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4AD808" w14:textId="756B9926" w:rsidR="00F125EE" w:rsidRPr="00DC623A" w:rsidRDefault="00F125EE" w:rsidP="009A670E">
      <w:pPr>
        <w:jc w:val="center"/>
        <w:rPr>
          <w:rFonts w:ascii="Arial" w:hAnsi="Arial" w:cs="Arial"/>
          <w:sz w:val="20"/>
        </w:rPr>
      </w:pPr>
    </w:p>
    <w:p w14:paraId="084E8220" w14:textId="77777777" w:rsidR="007B5946" w:rsidRPr="00DC623A" w:rsidRDefault="007B5946" w:rsidP="007B5946">
      <w:pPr>
        <w:rPr>
          <w:rFonts w:ascii="Arial" w:hAnsi="Arial" w:cs="Arial"/>
          <w:sz w:val="20"/>
        </w:rPr>
      </w:pPr>
    </w:p>
    <w:p w14:paraId="5E7DEFEE" w14:textId="77777777" w:rsidR="009A670E" w:rsidRPr="00DC623A" w:rsidRDefault="009A670E" w:rsidP="007B5946">
      <w:pPr>
        <w:rPr>
          <w:rFonts w:ascii="Arial" w:hAnsi="Arial" w:cs="Arial"/>
          <w:sz w:val="20"/>
        </w:rPr>
      </w:pPr>
    </w:p>
    <w:p w14:paraId="135AEE58" w14:textId="474EC079" w:rsidR="00B16F99" w:rsidRDefault="001A0F6A" w:rsidP="00B16F99">
      <w:pPr>
        <w:rPr>
          <w:rFonts w:ascii="Arial" w:hAnsi="Arial" w:cs="Arial"/>
          <w:b/>
          <w:sz w:val="28"/>
          <w:szCs w:val="28"/>
        </w:rPr>
      </w:pPr>
      <w:r>
        <w:rPr>
          <w:rFonts w:ascii="Arial" w:hAnsi="Arial" w:cs="Arial"/>
          <w:b/>
          <w:sz w:val="28"/>
          <w:szCs w:val="28"/>
        </w:rPr>
        <w:t xml:space="preserve">Supplementary Information </w:t>
      </w:r>
    </w:p>
    <w:p w14:paraId="039FFD1A" w14:textId="77777777" w:rsidR="005D4C84" w:rsidRPr="005D4C84" w:rsidRDefault="005D4C84" w:rsidP="00B16F99">
      <w:pPr>
        <w:rPr>
          <w:rFonts w:ascii="Arial" w:hAnsi="Arial" w:cs="Arial"/>
          <w:b/>
          <w:sz w:val="28"/>
          <w:szCs w:val="28"/>
        </w:rPr>
      </w:pPr>
    </w:p>
    <w:p w14:paraId="42B75068" w14:textId="77777777" w:rsidR="005D4C84" w:rsidRPr="006A5A5C" w:rsidRDefault="005D4C84" w:rsidP="005D4C84">
      <w:pPr>
        <w:pStyle w:val="Body"/>
        <w:suppressLineNumbers/>
        <w:tabs>
          <w:tab w:val="left" w:pos="345"/>
        </w:tabs>
        <w:rPr>
          <w:rStyle w:val="cit"/>
          <w:rFonts w:ascii="Arial" w:hAnsi="Arial" w:cs="Arial"/>
          <w:b/>
          <w:sz w:val="28"/>
          <w:szCs w:val="28"/>
        </w:rPr>
      </w:pPr>
      <w:r w:rsidRPr="006A5A5C">
        <w:rPr>
          <w:rStyle w:val="cit"/>
          <w:rFonts w:ascii="Arial" w:hAnsi="Arial" w:cs="Arial"/>
          <w:b/>
          <w:sz w:val="28"/>
          <w:szCs w:val="28"/>
        </w:rPr>
        <w:t>Env</w:t>
      </w:r>
      <w:r>
        <w:rPr>
          <w:rStyle w:val="cit"/>
          <w:rFonts w:ascii="Arial" w:hAnsi="Arial" w:cs="Arial"/>
          <w:b/>
          <w:sz w:val="28"/>
          <w:szCs w:val="28"/>
        </w:rPr>
        <w:t xml:space="preserve">ironmental DNA Reveals Arboreal </w:t>
      </w:r>
      <w:r w:rsidRPr="006A5A5C">
        <w:rPr>
          <w:rStyle w:val="cit"/>
          <w:rFonts w:ascii="Arial" w:hAnsi="Arial" w:cs="Arial"/>
          <w:b/>
          <w:sz w:val="28"/>
          <w:szCs w:val="28"/>
        </w:rPr>
        <w:t>Cityscapes at the Ancient Maya Center of Tikal</w:t>
      </w:r>
    </w:p>
    <w:p w14:paraId="773A15B7" w14:textId="77777777" w:rsidR="00015F74" w:rsidRPr="00DC623A" w:rsidRDefault="00015F74" w:rsidP="007B5946">
      <w:pPr>
        <w:rPr>
          <w:rFonts w:ascii="Arial" w:hAnsi="Arial" w:cs="Arial"/>
          <w:sz w:val="20"/>
        </w:rPr>
      </w:pPr>
    </w:p>
    <w:p w14:paraId="4098242D" w14:textId="14BF8E13" w:rsidR="001A0F6A" w:rsidRPr="00304920" w:rsidRDefault="001A0F6A" w:rsidP="001A0F6A">
      <w:pPr>
        <w:suppressLineNumbers/>
        <w:rPr>
          <w:rFonts w:ascii="Arial" w:hAnsi="Arial" w:cs="Arial"/>
          <w:vertAlign w:val="superscript"/>
        </w:rPr>
      </w:pPr>
      <w:r>
        <w:rPr>
          <w:rFonts w:ascii="Arial" w:hAnsi="Arial" w:cs="Arial"/>
        </w:rPr>
        <w:t>David L. Lentz</w:t>
      </w:r>
      <w:r>
        <w:rPr>
          <w:rFonts w:ascii="Arial" w:hAnsi="Arial" w:cs="Arial"/>
          <w:vertAlign w:val="superscript"/>
        </w:rPr>
        <w:t>1</w:t>
      </w:r>
      <w:r w:rsidR="009F7B7A">
        <w:rPr>
          <w:rFonts w:ascii="Arial" w:hAnsi="Arial" w:cs="Arial"/>
          <w:vertAlign w:val="superscript"/>
        </w:rPr>
        <w:t>*</w:t>
      </w:r>
      <w:r>
        <w:rPr>
          <w:rFonts w:ascii="Arial" w:hAnsi="Arial" w:cs="Arial"/>
        </w:rPr>
        <w:t>, Trinity L. Hamilton</w:t>
      </w:r>
      <w:r>
        <w:rPr>
          <w:rFonts w:ascii="Arial" w:hAnsi="Arial" w:cs="Arial"/>
          <w:vertAlign w:val="superscript"/>
        </w:rPr>
        <w:t>2</w:t>
      </w:r>
      <w:r>
        <w:rPr>
          <w:rFonts w:ascii="Arial" w:hAnsi="Arial" w:cs="Arial"/>
        </w:rPr>
        <w:t>, Nicholas P. Dunning</w:t>
      </w:r>
      <w:r>
        <w:rPr>
          <w:rFonts w:ascii="Arial" w:hAnsi="Arial" w:cs="Arial"/>
          <w:vertAlign w:val="superscript"/>
        </w:rPr>
        <w:t>3</w:t>
      </w:r>
      <w:r>
        <w:rPr>
          <w:rFonts w:ascii="Arial" w:hAnsi="Arial" w:cs="Arial"/>
        </w:rPr>
        <w:t>, Eric J. Tepe</w:t>
      </w:r>
      <w:r>
        <w:rPr>
          <w:rFonts w:ascii="Arial" w:hAnsi="Arial" w:cs="Arial"/>
          <w:vertAlign w:val="superscript"/>
        </w:rPr>
        <w:t>1</w:t>
      </w:r>
      <w:r>
        <w:rPr>
          <w:rFonts w:ascii="Arial" w:hAnsi="Arial" w:cs="Arial"/>
        </w:rPr>
        <w:t>, Vernon L. Scarborough</w:t>
      </w:r>
      <w:r>
        <w:rPr>
          <w:rFonts w:ascii="Arial" w:hAnsi="Arial" w:cs="Arial"/>
          <w:vertAlign w:val="superscript"/>
        </w:rPr>
        <w:t>4</w:t>
      </w:r>
      <w:r>
        <w:rPr>
          <w:rFonts w:ascii="Arial" w:hAnsi="Arial" w:cs="Arial"/>
        </w:rPr>
        <w:t xml:space="preserve">, </w:t>
      </w:r>
      <w:r w:rsidRPr="00304920">
        <w:rPr>
          <w:rFonts w:ascii="Arial" w:hAnsi="Arial" w:cs="Arial"/>
        </w:rPr>
        <w:t>Stephanie</w:t>
      </w:r>
      <w:r>
        <w:rPr>
          <w:rFonts w:ascii="Arial" w:hAnsi="Arial" w:cs="Arial"/>
        </w:rPr>
        <w:t xml:space="preserve"> A. </w:t>
      </w:r>
      <w:r w:rsidRPr="00304920">
        <w:rPr>
          <w:rFonts w:ascii="Arial" w:hAnsi="Arial" w:cs="Arial"/>
        </w:rPr>
        <w:t>Meyers</w:t>
      </w:r>
      <w:r>
        <w:rPr>
          <w:rFonts w:ascii="Arial" w:hAnsi="Arial" w:cs="Arial"/>
          <w:vertAlign w:val="superscript"/>
        </w:rPr>
        <w:t>1</w:t>
      </w:r>
      <w:r w:rsidRPr="00304920">
        <w:rPr>
          <w:rFonts w:ascii="Arial" w:hAnsi="Arial" w:cs="Arial"/>
        </w:rPr>
        <w:t xml:space="preserve">, </w:t>
      </w:r>
      <w:r>
        <w:rPr>
          <w:rFonts w:ascii="Arial" w:hAnsi="Arial" w:cs="Arial"/>
        </w:rPr>
        <w:t>Liwy Grazioso</w:t>
      </w:r>
      <w:r>
        <w:rPr>
          <w:rFonts w:ascii="Arial" w:hAnsi="Arial" w:cs="Arial"/>
          <w:vertAlign w:val="superscript"/>
        </w:rPr>
        <w:t>5</w:t>
      </w:r>
      <w:r>
        <w:rPr>
          <w:rFonts w:ascii="Arial" w:hAnsi="Arial" w:cs="Arial"/>
        </w:rPr>
        <w:t xml:space="preserve">, </w:t>
      </w:r>
      <w:r w:rsidRPr="00304920">
        <w:rPr>
          <w:rFonts w:ascii="Arial" w:hAnsi="Arial" w:cs="Arial"/>
        </w:rPr>
        <w:t>Alison A. Weiss</w:t>
      </w:r>
      <w:r>
        <w:rPr>
          <w:rFonts w:ascii="Arial" w:hAnsi="Arial" w:cs="Arial"/>
          <w:vertAlign w:val="superscript"/>
        </w:rPr>
        <w:t>6</w:t>
      </w:r>
      <w:r w:rsidR="009F7B7A">
        <w:rPr>
          <w:rFonts w:ascii="Arial" w:hAnsi="Arial" w:cs="Arial"/>
          <w:vertAlign w:val="superscript"/>
        </w:rPr>
        <w:t>*</w:t>
      </w:r>
    </w:p>
    <w:p w14:paraId="76827395" w14:textId="77777777" w:rsidR="001A0F6A" w:rsidRDefault="001A0F6A" w:rsidP="001A0F6A">
      <w:pPr>
        <w:pStyle w:val="xbody"/>
        <w:suppressLineNumbers/>
        <w:spacing w:before="0" w:beforeAutospacing="0" w:after="0" w:afterAutospacing="0"/>
        <w:rPr>
          <w:rStyle w:val="xcit"/>
          <w:rFonts w:ascii="Arial" w:hAnsi="Arial" w:cs="Arial"/>
          <w:color w:val="000000"/>
        </w:rPr>
      </w:pPr>
      <w:r w:rsidRPr="00B376B8">
        <w:rPr>
          <w:rStyle w:val="xcit"/>
          <w:rFonts w:ascii="Arial" w:hAnsi="Arial" w:cs="Arial"/>
          <w:color w:val="000000"/>
        </w:rPr>
        <w:t> </w:t>
      </w:r>
    </w:p>
    <w:p w14:paraId="6E7F9779" w14:textId="77777777" w:rsidR="002D1BD5" w:rsidRPr="00084694" w:rsidRDefault="002D1BD5" w:rsidP="002D1BD5">
      <w:pPr>
        <w:pStyle w:val="Body"/>
        <w:suppressLineNumbers/>
        <w:tabs>
          <w:tab w:val="left" w:pos="345"/>
        </w:tabs>
        <w:rPr>
          <w:rStyle w:val="Hyperlink"/>
          <w:rFonts w:ascii="Arial" w:hAnsi="Arial" w:cs="Arial"/>
          <w:color w:val="auto"/>
          <w:u w:val="none"/>
        </w:rPr>
      </w:pPr>
      <w:r>
        <w:rPr>
          <w:rFonts w:ascii="Arial" w:hAnsi="Arial" w:cs="Arial"/>
          <w:vertAlign w:val="superscript"/>
        </w:rPr>
        <w:t>1</w:t>
      </w:r>
      <w:r w:rsidRPr="007D0714">
        <w:rPr>
          <w:rFonts w:ascii="Arial" w:hAnsi="Arial" w:cs="Arial"/>
        </w:rPr>
        <w:t xml:space="preserve">Department of Biological Sciences, University of Cincinnati, Cincinnati, OH, 45221, USA. </w:t>
      </w:r>
      <w:r>
        <w:rPr>
          <w:rFonts w:ascii="Arial" w:hAnsi="Arial" w:cs="Arial"/>
          <w:vertAlign w:val="superscript"/>
        </w:rPr>
        <w:t>2</w:t>
      </w:r>
      <w:r w:rsidRPr="007D0714">
        <w:rPr>
          <w:rFonts w:ascii="Arial" w:hAnsi="Arial" w:cs="Arial"/>
        </w:rPr>
        <w:t xml:space="preserve">Department of Plant and Microbial Biology and the BioTechnology Institute, University of Minnesota, St. Paul, MN, 55108, USA. </w:t>
      </w:r>
      <w:r>
        <w:rPr>
          <w:rFonts w:ascii="Arial" w:hAnsi="Arial" w:cs="Arial"/>
          <w:vertAlign w:val="superscript"/>
        </w:rPr>
        <w:t>3</w:t>
      </w:r>
      <w:r w:rsidRPr="007D0714">
        <w:rPr>
          <w:rFonts w:ascii="Arial" w:hAnsi="Arial" w:cs="Arial"/>
        </w:rPr>
        <w:t xml:space="preserve">Department of Geography &amp; GIS, University of Cincinnati, Cincinnati, OH, 45221, USA. </w:t>
      </w:r>
      <w:r>
        <w:rPr>
          <w:rFonts w:ascii="Arial" w:hAnsi="Arial" w:cs="Arial"/>
          <w:vertAlign w:val="superscript"/>
        </w:rPr>
        <w:t>4</w:t>
      </w:r>
      <w:r w:rsidRPr="007D0714">
        <w:rPr>
          <w:rFonts w:ascii="Arial" w:hAnsi="Arial" w:cs="Arial"/>
        </w:rPr>
        <w:t>Department of Anthropology, University of Cincinnati, Cincinnati, OH, 45221, USA.</w:t>
      </w:r>
      <w:r>
        <w:rPr>
          <w:rFonts w:ascii="Arial" w:hAnsi="Arial" w:cs="Arial"/>
          <w:vertAlign w:val="superscript"/>
        </w:rPr>
        <w:t>5</w:t>
      </w:r>
      <w:r w:rsidRPr="007D0714">
        <w:rPr>
          <w:rFonts w:ascii="Arial" w:hAnsi="Arial" w:cs="Arial"/>
        </w:rPr>
        <w:t xml:space="preserve">Department of Archaeology, </w:t>
      </w:r>
      <w:r>
        <w:rPr>
          <w:rFonts w:ascii="Arial" w:hAnsi="Arial" w:cs="Arial"/>
        </w:rPr>
        <w:t>University of San Carlos of Guatemala</w:t>
      </w:r>
      <w:r w:rsidRPr="007D0714">
        <w:rPr>
          <w:rFonts w:ascii="Arial" w:eastAsia="Times New Roman" w:hAnsi="Arial" w:cs="Arial"/>
          <w:bdr w:val="none" w:sz="0" w:space="0" w:color="auto"/>
        </w:rPr>
        <w:t xml:space="preserve">, </w:t>
      </w:r>
      <w:r w:rsidRPr="007D0714">
        <w:rPr>
          <w:rFonts w:ascii="Arial" w:hAnsi="Arial" w:cs="Arial"/>
          <w:shd w:val="clear" w:color="auto" w:fill="FFFFFF"/>
        </w:rPr>
        <w:t xml:space="preserve">Ciudad Universitaria, 01012, Guatemala. </w:t>
      </w:r>
      <w:r>
        <w:rPr>
          <w:rFonts w:ascii="Arial" w:hAnsi="Arial" w:cs="Arial"/>
          <w:vertAlign w:val="superscript"/>
        </w:rPr>
        <w:t>6</w:t>
      </w:r>
      <w:r w:rsidRPr="007D0714">
        <w:rPr>
          <w:rFonts w:ascii="Arial" w:hAnsi="Arial" w:cs="Arial"/>
        </w:rPr>
        <w:t>Department of Molecular Genetics, Biochemistry and Microbiology, University of Cincinnati, Cincinnati, OH, 45267, USA.</w:t>
      </w:r>
      <w:r w:rsidRPr="00CB134A">
        <w:rPr>
          <w:rStyle w:val="cit"/>
          <w:rFonts w:ascii="Arial" w:hAnsi="Arial" w:cs="Arial"/>
        </w:rPr>
        <w:t xml:space="preserve"> </w:t>
      </w:r>
      <w:r>
        <w:rPr>
          <w:rStyle w:val="cit"/>
          <w:rFonts w:ascii="Arial" w:hAnsi="Arial" w:cs="Arial"/>
        </w:rPr>
        <w:t xml:space="preserve">Correspondence and requests for materials should be addressed to D.L.L. or A.A.W. (email </w:t>
      </w:r>
      <w:hyperlink r:id="rId8" w:history="1">
        <w:r w:rsidRPr="0035185C">
          <w:rPr>
            <w:rStyle w:val="Hyperlink"/>
            <w:rFonts w:ascii="Arial" w:hAnsi="Arial" w:cs="Arial"/>
            <w:color w:val="31849B" w:themeColor="accent5" w:themeShade="BF"/>
            <w:u w:val="none"/>
          </w:rPr>
          <w:t>lentzdl</w:t>
        </w:r>
        <w:r w:rsidRPr="0035185C">
          <w:rPr>
            <w:rStyle w:val="Hyperlink"/>
            <w:rFonts w:ascii="Arial" w:hAnsi="Arial" w:cs="Arial"/>
            <w:color w:val="31849B" w:themeColor="accent5" w:themeShade="BF"/>
            <w:u w:val="none"/>
            <w:shd w:val="clear" w:color="auto" w:fill="FFFFFF"/>
          </w:rPr>
          <w:t>@ucmail.uc.edu</w:t>
        </w:r>
      </w:hyperlink>
      <w:r w:rsidRPr="0035185C">
        <w:rPr>
          <w:rStyle w:val="cit"/>
          <w:rFonts w:ascii="Arial" w:hAnsi="Arial" w:cs="Arial"/>
          <w:color w:val="31849B" w:themeColor="accent5" w:themeShade="BF"/>
        </w:rPr>
        <w:t xml:space="preserve">, </w:t>
      </w:r>
      <w:hyperlink r:id="rId9" w:history="1">
        <w:r w:rsidRPr="0035185C">
          <w:rPr>
            <w:rStyle w:val="Hyperlink"/>
            <w:rFonts w:ascii="Arial" w:hAnsi="Arial" w:cs="Arial"/>
            <w:color w:val="31849B" w:themeColor="accent5" w:themeShade="BF"/>
            <w:u w:val="none"/>
            <w:shd w:val="clear" w:color="auto" w:fill="FFFFFF"/>
          </w:rPr>
          <w:t>weissaa@ucmail.uc.edu</w:t>
        </w:r>
      </w:hyperlink>
      <w:r w:rsidRPr="00084694">
        <w:rPr>
          <w:rStyle w:val="Hyperlink"/>
          <w:rFonts w:ascii="Arial" w:hAnsi="Arial" w:cs="Arial"/>
          <w:color w:val="auto"/>
          <w:u w:val="none"/>
          <w:shd w:val="clear" w:color="auto" w:fill="FFFFFF"/>
        </w:rPr>
        <w:t>)</w:t>
      </w:r>
    </w:p>
    <w:p w14:paraId="224790B4" w14:textId="77777777" w:rsidR="005D4C84" w:rsidRDefault="005D4C84" w:rsidP="005D4C84">
      <w:pPr>
        <w:suppressLineNumbers/>
        <w:rPr>
          <w:rFonts w:ascii="Arial" w:hAnsi="Arial" w:cs="Arial"/>
        </w:rPr>
      </w:pPr>
      <w:bookmarkStart w:id="0" w:name="_GoBack"/>
      <w:bookmarkEnd w:id="0"/>
    </w:p>
    <w:p w14:paraId="26534819" w14:textId="3A459F0A" w:rsidR="005D4C84" w:rsidRPr="001A0F6A" w:rsidRDefault="001A0F6A" w:rsidP="001A0F6A">
      <w:pPr>
        <w:pStyle w:val="SMHeading"/>
        <w:rPr>
          <w:rFonts w:ascii="Arial" w:hAnsi="Arial" w:cs="Arial"/>
        </w:rPr>
      </w:pPr>
      <w:bookmarkStart w:id="1" w:name="Tables"/>
      <w:bookmarkStart w:id="2" w:name="MaterialsMethods"/>
      <w:bookmarkEnd w:id="1"/>
      <w:bookmarkEnd w:id="2"/>
      <w:r>
        <w:rPr>
          <w:rFonts w:ascii="Arial" w:hAnsi="Arial" w:cs="Arial"/>
        </w:rPr>
        <w:t xml:space="preserve">SI: </w:t>
      </w:r>
      <w:r w:rsidR="005D4C84">
        <w:rPr>
          <w:rFonts w:ascii="Arial" w:hAnsi="Arial" w:cs="Arial"/>
        </w:rPr>
        <w:t>Archaeological Background</w:t>
      </w:r>
    </w:p>
    <w:p w14:paraId="6401A592" w14:textId="77777777" w:rsidR="005D4C84" w:rsidRDefault="005D4C84" w:rsidP="005D4C84">
      <w:pPr>
        <w:pStyle w:val="NormalWeb"/>
        <w:ind w:left="720" w:hanging="720"/>
        <w:rPr>
          <w:rFonts w:ascii="Arial" w:hAnsi="Arial" w:cs="Arial"/>
          <w:b/>
          <w:bCs/>
        </w:rPr>
      </w:pPr>
    </w:p>
    <w:p w14:paraId="2E39BE9D" w14:textId="77777777" w:rsidR="005D4C84" w:rsidRPr="005214F9" w:rsidRDefault="005D4C84" w:rsidP="005D4C84">
      <w:pPr>
        <w:rPr>
          <w:rFonts w:ascii="Arial" w:hAnsi="Arial" w:cs="Arial"/>
        </w:rPr>
      </w:pPr>
      <w:r w:rsidRPr="005214F9">
        <w:rPr>
          <w:rFonts w:ascii="Arial" w:hAnsi="Arial" w:cs="Arial"/>
        </w:rPr>
        <w:t>Within the Maya Lowlands lies an irregularly-shaped physiographic province known as th</w:t>
      </w:r>
      <w:r>
        <w:rPr>
          <w:rFonts w:ascii="Arial" w:hAnsi="Arial" w:cs="Arial"/>
        </w:rPr>
        <w:t>e Elevated Interior Region (EIR; Fig.1)</w:t>
      </w:r>
      <w:r w:rsidRPr="005214F9">
        <w:rPr>
          <w:rFonts w:ascii="Arial" w:hAnsi="Arial" w:cs="Arial"/>
        </w:rPr>
        <w:t xml:space="preserve">, a karst area characterized by an acute lack of perennial surface water and almost no access to groundwater </w:t>
      </w:r>
      <w:r>
        <w:rPr>
          <w:rFonts w:ascii="Arial" w:hAnsi="Arial" w:cs="Arial"/>
        </w:rPr>
        <w:t>(1). Given a regional climate with a</w:t>
      </w:r>
      <w:r w:rsidRPr="005214F9">
        <w:rPr>
          <w:rFonts w:ascii="Arial" w:hAnsi="Arial" w:cs="Arial"/>
        </w:rPr>
        <w:t xml:space="preserve"> 5-month-long dry se</w:t>
      </w:r>
      <w:r>
        <w:rPr>
          <w:rFonts w:ascii="Arial" w:hAnsi="Arial" w:cs="Arial"/>
        </w:rPr>
        <w:t>ason</w:t>
      </w:r>
      <w:r w:rsidRPr="005214F9">
        <w:rPr>
          <w:rFonts w:ascii="Arial" w:hAnsi="Arial" w:cs="Arial"/>
        </w:rPr>
        <w:t>, year-round occupation</w:t>
      </w:r>
      <w:r>
        <w:rPr>
          <w:rFonts w:ascii="Arial" w:hAnsi="Arial" w:cs="Arial"/>
        </w:rPr>
        <w:t xml:space="preserve"> of the EIR</w:t>
      </w:r>
      <w:r w:rsidRPr="005214F9">
        <w:rPr>
          <w:rFonts w:ascii="Arial" w:hAnsi="Arial" w:cs="Arial"/>
        </w:rPr>
        <w:t xml:space="preserve"> by large numbers of Maya people and urbanization was dependent on the</w:t>
      </w:r>
      <w:r>
        <w:rPr>
          <w:rFonts w:ascii="Arial" w:hAnsi="Arial" w:cs="Arial"/>
        </w:rPr>
        <w:t>ir</w:t>
      </w:r>
      <w:r w:rsidRPr="005214F9">
        <w:rPr>
          <w:rFonts w:ascii="Arial" w:hAnsi="Arial" w:cs="Arial"/>
        </w:rPr>
        <w:t xml:space="preserve"> ability to captu</w:t>
      </w:r>
      <w:r>
        <w:rPr>
          <w:rFonts w:ascii="Arial" w:hAnsi="Arial" w:cs="Arial"/>
        </w:rPr>
        <w:t>re and store enormous quantities of</w:t>
      </w:r>
      <w:r w:rsidRPr="005214F9">
        <w:rPr>
          <w:rFonts w:ascii="Arial" w:hAnsi="Arial" w:cs="Arial"/>
        </w:rPr>
        <w:t xml:space="preserve"> rain water</w:t>
      </w:r>
      <w:r>
        <w:rPr>
          <w:rFonts w:ascii="Arial" w:hAnsi="Arial" w:cs="Arial"/>
        </w:rPr>
        <w:t xml:space="preserve"> during the rainy season</w:t>
      </w:r>
      <w:r w:rsidRPr="005214F9">
        <w:rPr>
          <w:rFonts w:ascii="Arial" w:hAnsi="Arial" w:cs="Arial"/>
        </w:rPr>
        <w:t xml:space="preserve">. One of the first archaeological explorations of the northern part of the EIR by John Lloyd Stephens (and artist companion Frederick Catherwood) noted: “Among the wonders unfolded by the discovery of these ruined cities, what made the strongest impression on our minds was the fact that their immense population existed in a region so scantily supplied with water </w:t>
      </w:r>
      <w:r>
        <w:rPr>
          <w:rFonts w:ascii="Arial" w:hAnsi="Arial" w:cs="Arial"/>
        </w:rPr>
        <w:t>(2)</w:t>
      </w:r>
      <w:r w:rsidRPr="005214F9">
        <w:rPr>
          <w:rFonts w:ascii="Arial" w:hAnsi="Arial" w:cs="Arial"/>
        </w:rPr>
        <w:t xml:space="preserve">.” Catherwood illustrated several ancient reservoirs, including a hypothetical cross-section of one that had been cleaned out by an agricultural estate owner and included a number of chambers and wells constructed in the floor of </w:t>
      </w:r>
      <w:r>
        <w:rPr>
          <w:rFonts w:ascii="Arial" w:hAnsi="Arial" w:cs="Arial"/>
        </w:rPr>
        <w:t xml:space="preserve">the </w:t>
      </w:r>
      <w:r w:rsidRPr="005214F9">
        <w:rPr>
          <w:rFonts w:ascii="Arial" w:hAnsi="Arial" w:cs="Arial"/>
        </w:rPr>
        <w:t>reservoir. Early explorers of the EIR, bo</w:t>
      </w:r>
      <w:r>
        <w:rPr>
          <w:rFonts w:ascii="Arial" w:hAnsi="Arial" w:cs="Arial"/>
        </w:rPr>
        <w:t>th scientific and economic, e.g., chicle harvesters and loggers,</w:t>
      </w:r>
      <w:r w:rsidRPr="005214F9">
        <w:rPr>
          <w:rFonts w:ascii="Arial" w:hAnsi="Arial" w:cs="Arial"/>
        </w:rPr>
        <w:t xml:space="preserve"> were utterly dependent on obtaining water during the dry seas</w:t>
      </w:r>
      <w:r>
        <w:rPr>
          <w:rFonts w:ascii="Arial" w:hAnsi="Arial" w:cs="Arial"/>
        </w:rPr>
        <w:t xml:space="preserve">on from </w:t>
      </w:r>
      <w:r w:rsidRPr="005214F9">
        <w:rPr>
          <w:rFonts w:ascii="Arial" w:hAnsi="Arial" w:cs="Arial"/>
        </w:rPr>
        <w:t>ancient Maya reservoirs and were acutely aware of their assoc</w:t>
      </w:r>
      <w:r>
        <w:rPr>
          <w:rFonts w:ascii="Arial" w:hAnsi="Arial" w:cs="Arial"/>
        </w:rPr>
        <w:t xml:space="preserve">iation with ruined settlements (3-6). </w:t>
      </w:r>
      <w:r w:rsidRPr="005214F9">
        <w:rPr>
          <w:rFonts w:ascii="Arial" w:hAnsi="Arial" w:cs="Arial"/>
        </w:rPr>
        <w:t>The 19</w:t>
      </w:r>
      <w:r w:rsidRPr="005214F9">
        <w:rPr>
          <w:rFonts w:ascii="Arial" w:hAnsi="Arial" w:cs="Arial"/>
          <w:vertAlign w:val="superscript"/>
        </w:rPr>
        <w:t>th</w:t>
      </w:r>
      <w:r w:rsidRPr="005214F9">
        <w:rPr>
          <w:rFonts w:ascii="Arial" w:hAnsi="Arial" w:cs="Arial"/>
        </w:rPr>
        <w:t xml:space="preserve"> century reuse of ancient reservoirs</w:t>
      </w:r>
      <w:r>
        <w:rPr>
          <w:rFonts w:ascii="Arial" w:hAnsi="Arial" w:cs="Arial"/>
        </w:rPr>
        <w:t xml:space="preserve"> </w:t>
      </w:r>
      <w:r w:rsidRPr="005214F9">
        <w:rPr>
          <w:rFonts w:ascii="Arial" w:hAnsi="Arial" w:cs="Arial"/>
        </w:rPr>
        <w:t xml:space="preserve">was a common practice in the </w:t>
      </w:r>
      <w:r>
        <w:rPr>
          <w:rFonts w:ascii="Arial" w:hAnsi="Arial" w:cs="Arial"/>
        </w:rPr>
        <w:t>northern EIR (7).</w:t>
      </w:r>
    </w:p>
    <w:p w14:paraId="78524813" w14:textId="77777777" w:rsidR="005D4C84" w:rsidRPr="005214F9" w:rsidRDefault="005D4C84" w:rsidP="005D4C84">
      <w:pPr>
        <w:pStyle w:val="NormalWeb"/>
        <w:ind w:left="720" w:hanging="720"/>
        <w:rPr>
          <w:rFonts w:ascii="Arial" w:hAnsi="Arial" w:cs="Arial"/>
        </w:rPr>
      </w:pPr>
    </w:p>
    <w:p w14:paraId="07A40634" w14:textId="77777777" w:rsidR="005D4C84" w:rsidRPr="005214F9" w:rsidRDefault="005D4C84" w:rsidP="005D4C84">
      <w:pPr>
        <w:pStyle w:val="NormalWeb"/>
        <w:rPr>
          <w:rFonts w:ascii="Arial" w:hAnsi="Arial" w:cs="Arial"/>
        </w:rPr>
      </w:pPr>
      <w:r w:rsidRPr="005214F9">
        <w:rPr>
          <w:rFonts w:ascii="Arial" w:hAnsi="Arial" w:cs="Arial"/>
        </w:rPr>
        <w:lastRenderedPageBreak/>
        <w:t xml:space="preserve">The first modern archaeological excavations of ancient Maya reservoirs took place in the 1950s and 1960s as part of the University of Pennsylvania Tikal Project. Peter Harrison </w:t>
      </w:r>
      <w:r>
        <w:rPr>
          <w:rFonts w:ascii="Arial" w:hAnsi="Arial" w:cs="Arial"/>
        </w:rPr>
        <w:t>(8)</w:t>
      </w:r>
      <w:r w:rsidRPr="005214F9">
        <w:rPr>
          <w:rFonts w:ascii="Arial" w:hAnsi="Arial" w:cs="Arial"/>
        </w:rPr>
        <w:t xml:space="preserve"> published a short description of the Penn excavations in the Museum’s journal </w:t>
      </w:r>
      <w:r w:rsidRPr="005214F9">
        <w:rPr>
          <w:rFonts w:ascii="Arial" w:hAnsi="Arial" w:cs="Arial"/>
          <w:i/>
        </w:rPr>
        <w:t xml:space="preserve">Expedition, </w:t>
      </w:r>
      <w:r>
        <w:rPr>
          <w:rFonts w:ascii="Arial" w:hAnsi="Arial" w:cs="Arial"/>
        </w:rPr>
        <w:t>otherwise most</w:t>
      </w:r>
      <w:r w:rsidRPr="005214F9">
        <w:rPr>
          <w:rFonts w:ascii="Arial" w:hAnsi="Arial" w:cs="Arial"/>
        </w:rPr>
        <w:t xml:space="preserve"> of the Penn Project reservoir research remains unpublished.</w:t>
      </w:r>
    </w:p>
    <w:p w14:paraId="3A8EB1C3" w14:textId="77777777" w:rsidR="005D4C84" w:rsidRPr="005214F9" w:rsidRDefault="005D4C84" w:rsidP="005D4C84">
      <w:pPr>
        <w:rPr>
          <w:rFonts w:ascii="Arial" w:hAnsi="Arial" w:cs="Arial"/>
        </w:rPr>
      </w:pPr>
    </w:p>
    <w:p w14:paraId="0F465A83" w14:textId="77777777" w:rsidR="005D4C84" w:rsidRPr="005214F9" w:rsidRDefault="005D4C84" w:rsidP="005D4C84">
      <w:pPr>
        <w:rPr>
          <w:rFonts w:ascii="Arial" w:hAnsi="Arial" w:cs="Arial"/>
        </w:rPr>
      </w:pPr>
      <w:r w:rsidRPr="005214F9">
        <w:rPr>
          <w:rFonts w:ascii="Arial" w:hAnsi="Arial" w:cs="Arial"/>
        </w:rPr>
        <w:t>Gary Gallopin and Vernon Scarborough used the University of Pennsylvania Tikal Project’s detailed topographic and architectural maps to make a hydrological analysis of the reservoir system withi</w:t>
      </w:r>
      <w:r>
        <w:rPr>
          <w:rFonts w:ascii="Arial" w:hAnsi="Arial" w:cs="Arial"/>
        </w:rPr>
        <w:t xml:space="preserve">n central Tikal (9). </w:t>
      </w:r>
      <w:r w:rsidRPr="005214F9">
        <w:rPr>
          <w:rFonts w:ascii="Arial" w:hAnsi="Arial" w:cs="Arial"/>
        </w:rPr>
        <w:t>Those analyses</w:t>
      </w:r>
      <w:r>
        <w:rPr>
          <w:rFonts w:ascii="Arial" w:hAnsi="Arial" w:cs="Arial"/>
        </w:rPr>
        <w:t xml:space="preserve">, along with the </w:t>
      </w:r>
      <w:r w:rsidRPr="005214F9">
        <w:rPr>
          <w:rFonts w:ascii="Arial" w:hAnsi="Arial" w:cs="Arial"/>
        </w:rPr>
        <w:t xml:space="preserve">Lentz and Hockaday </w:t>
      </w:r>
      <w:r>
        <w:rPr>
          <w:rFonts w:ascii="Arial" w:hAnsi="Arial" w:cs="Arial"/>
        </w:rPr>
        <w:t>study (10)</w:t>
      </w:r>
      <w:r w:rsidRPr="005214F9">
        <w:rPr>
          <w:rFonts w:ascii="Arial" w:hAnsi="Arial" w:cs="Arial"/>
        </w:rPr>
        <w:t xml:space="preserve"> of Tikal’s archaeological plant remains, formed the impetus for the creation of the University of Cincinnati Tikal Project which examined ancient Maya water, forest, and land use around Tikal. Excavations were conducted in 2009 and 2010 and laboratory analyses have been ongoing. Excavations were conducted in Palace, Temple, Hidden, Perdido, Corriental, and Pital reservoirs in and just south of the site center, as well as the Aguada de Terminos, Aguada Vaca del Monte, and Aguada Elmer in and around the Bajo de Santa Fe several kilometers east of the site center </w:t>
      </w:r>
      <w:r>
        <w:rPr>
          <w:rFonts w:ascii="Arial" w:hAnsi="Arial" w:cs="Arial"/>
        </w:rPr>
        <w:t>(11-14)</w:t>
      </w:r>
      <w:r w:rsidRPr="005214F9">
        <w:rPr>
          <w:rFonts w:ascii="Arial" w:hAnsi="Arial" w:cs="Arial"/>
        </w:rPr>
        <w:t xml:space="preserve">. Among the findings were the discovery that the feature known as the Silting Tank or (“Spring Pool”) situated topographically above the Temple Reservoir was constructed around a natural spring, likely in the Mid- to Late Preclassic period (ca. 521-216 BCE). </w:t>
      </w:r>
    </w:p>
    <w:p w14:paraId="190B10CF" w14:textId="77777777" w:rsidR="005D4C84" w:rsidRPr="005214F9" w:rsidRDefault="005D4C84" w:rsidP="005D4C84">
      <w:pPr>
        <w:rPr>
          <w:rFonts w:ascii="Arial" w:hAnsi="Arial" w:cs="Arial"/>
        </w:rPr>
      </w:pPr>
    </w:p>
    <w:p w14:paraId="58909809" w14:textId="77777777" w:rsidR="005D4C84" w:rsidRPr="005214F9" w:rsidRDefault="005D4C84" w:rsidP="005D4C84">
      <w:pPr>
        <w:rPr>
          <w:rFonts w:ascii="Arial" w:hAnsi="Arial" w:cs="Arial"/>
        </w:rPr>
      </w:pPr>
      <w:r w:rsidRPr="005214F9">
        <w:rPr>
          <w:rFonts w:ascii="Arial" w:hAnsi="Arial" w:cs="Arial"/>
        </w:rPr>
        <w:t xml:space="preserve">The Palace Reservoir included a system for periodic maintenance and </w:t>
      </w:r>
      <w:r>
        <w:rPr>
          <w:rFonts w:ascii="Arial" w:hAnsi="Arial" w:cs="Arial"/>
        </w:rPr>
        <w:t>water-level adjustment by employing</w:t>
      </w:r>
      <w:r w:rsidRPr="005214F9">
        <w:rPr>
          <w:rFonts w:ascii="Arial" w:hAnsi="Arial" w:cs="Arial"/>
        </w:rPr>
        <w:t xml:space="preserve"> stacked sluice portals in</w:t>
      </w:r>
      <w:r>
        <w:rPr>
          <w:rFonts w:ascii="Arial" w:hAnsi="Arial" w:cs="Arial"/>
        </w:rPr>
        <w:t xml:space="preserve"> the Late Classic dam which </w:t>
      </w:r>
      <w:r w:rsidRPr="005214F9">
        <w:rPr>
          <w:rFonts w:ascii="Arial" w:hAnsi="Arial" w:cs="Arial"/>
        </w:rPr>
        <w:t>encased a smaller Early</w:t>
      </w:r>
      <w:r>
        <w:rPr>
          <w:rFonts w:ascii="Arial" w:hAnsi="Arial" w:cs="Arial"/>
        </w:rPr>
        <w:t xml:space="preserve"> Classic dam. Particulate analysis</w:t>
      </w:r>
      <w:r w:rsidRPr="005214F9">
        <w:rPr>
          <w:rFonts w:ascii="Arial" w:hAnsi="Arial" w:cs="Arial"/>
        </w:rPr>
        <w:t xml:space="preserve"> of sediments from several of Tikal’s reservoirs indicate that the region received episodic volcanic ash fall </w:t>
      </w:r>
      <w:r>
        <w:rPr>
          <w:rFonts w:ascii="Arial" w:hAnsi="Arial" w:cs="Arial"/>
        </w:rPr>
        <w:t>(15</w:t>
      </w:r>
      <w:proofErr w:type="gramStart"/>
      <w:r>
        <w:rPr>
          <w:rFonts w:ascii="Arial" w:hAnsi="Arial" w:cs="Arial"/>
        </w:rPr>
        <w:t>,16</w:t>
      </w:r>
      <w:proofErr w:type="gramEnd"/>
      <w:r>
        <w:rPr>
          <w:rFonts w:ascii="Arial" w:hAnsi="Arial" w:cs="Arial"/>
        </w:rPr>
        <w:t>)</w:t>
      </w:r>
      <w:r w:rsidRPr="005214F9">
        <w:rPr>
          <w:rFonts w:ascii="Arial" w:hAnsi="Arial" w:cs="Arial"/>
        </w:rPr>
        <w:t>. Geochemistry and genetic analysis of several reservoirs revealed that Temple and Palace reservoirs were highly contaminated with toxic cyanoba</w:t>
      </w:r>
      <w:r>
        <w:rPr>
          <w:rFonts w:ascii="Arial" w:hAnsi="Arial" w:cs="Arial"/>
        </w:rPr>
        <w:t>c</w:t>
      </w:r>
      <w:r w:rsidRPr="005214F9">
        <w:rPr>
          <w:rFonts w:ascii="Arial" w:hAnsi="Arial" w:cs="Arial"/>
        </w:rPr>
        <w:t>teria and mercury as water levels declined during Terminal Classic droughts in the 9</w:t>
      </w:r>
      <w:r w:rsidRPr="005214F9">
        <w:rPr>
          <w:rFonts w:ascii="Arial" w:hAnsi="Arial" w:cs="Arial"/>
          <w:vertAlign w:val="superscript"/>
        </w:rPr>
        <w:t>th</w:t>
      </w:r>
      <w:r w:rsidRPr="005214F9">
        <w:rPr>
          <w:rFonts w:ascii="Arial" w:hAnsi="Arial" w:cs="Arial"/>
        </w:rPr>
        <w:t xml:space="preserve"> century CE, whereas Corriental, Perdido, and Terminos reservoirs remained less affected </w:t>
      </w:r>
      <w:r>
        <w:rPr>
          <w:rFonts w:ascii="Arial" w:hAnsi="Arial" w:cs="Arial"/>
        </w:rPr>
        <w:t>(17)</w:t>
      </w:r>
      <w:r w:rsidRPr="005214F9">
        <w:rPr>
          <w:rFonts w:ascii="Arial" w:hAnsi="Arial" w:cs="Arial"/>
        </w:rPr>
        <w:t>.</w:t>
      </w:r>
    </w:p>
    <w:p w14:paraId="3E256C02" w14:textId="77777777" w:rsidR="005D4C84" w:rsidRPr="005214F9" w:rsidRDefault="005D4C84" w:rsidP="005D4C84">
      <w:pPr>
        <w:pStyle w:val="NormalWeb"/>
        <w:ind w:left="720" w:hanging="720"/>
        <w:rPr>
          <w:rFonts w:ascii="Arial" w:hAnsi="Arial" w:cs="Arial"/>
          <w:b/>
          <w:bCs/>
        </w:rPr>
      </w:pPr>
    </w:p>
    <w:p w14:paraId="3CAD614B" w14:textId="77777777" w:rsidR="005D4C84" w:rsidRPr="005214F9" w:rsidRDefault="005D4C84" w:rsidP="005D4C84">
      <w:pPr>
        <w:rPr>
          <w:rFonts w:ascii="Arial" w:hAnsi="Arial" w:cs="Arial"/>
        </w:rPr>
      </w:pPr>
      <w:r w:rsidRPr="005214F9">
        <w:rPr>
          <w:rFonts w:ascii="Arial" w:hAnsi="Arial" w:cs="Arial"/>
        </w:rPr>
        <w:t>The water complex that includes</w:t>
      </w:r>
      <w:r>
        <w:rPr>
          <w:rFonts w:ascii="Arial" w:hAnsi="Arial" w:cs="Arial"/>
        </w:rPr>
        <w:t>,</w:t>
      </w:r>
      <w:r w:rsidRPr="005214F9">
        <w:rPr>
          <w:rFonts w:ascii="Arial" w:hAnsi="Arial" w:cs="Arial"/>
        </w:rPr>
        <w:t xml:space="preserve"> in descending order</w:t>
      </w:r>
      <w:r>
        <w:rPr>
          <w:rFonts w:ascii="Arial" w:hAnsi="Arial" w:cs="Arial"/>
        </w:rPr>
        <w:t>,</w:t>
      </w:r>
      <w:r w:rsidRPr="005214F9">
        <w:rPr>
          <w:rFonts w:ascii="Arial" w:hAnsi="Arial" w:cs="Arial"/>
        </w:rPr>
        <w:t xml:space="preserve"> the Temple Reservoir and associated Spring Pool or Silting Tank, the Palace Reservoir, and the Hidden Reservoir, lies at the h</w:t>
      </w:r>
      <w:r>
        <w:rPr>
          <w:rFonts w:ascii="Arial" w:hAnsi="Arial" w:cs="Arial"/>
        </w:rPr>
        <w:t xml:space="preserve">eart of Tikal surrounded by </w:t>
      </w:r>
      <w:r w:rsidRPr="005214F9">
        <w:rPr>
          <w:rFonts w:ascii="Arial" w:hAnsi="Arial" w:cs="Arial"/>
        </w:rPr>
        <w:t>royal palace</w:t>
      </w:r>
      <w:r>
        <w:rPr>
          <w:rFonts w:ascii="Arial" w:hAnsi="Arial" w:cs="Arial"/>
        </w:rPr>
        <w:t>s</w:t>
      </w:r>
      <w:r w:rsidRPr="005214F9">
        <w:rPr>
          <w:rFonts w:ascii="Arial" w:hAnsi="Arial" w:cs="Arial"/>
        </w:rPr>
        <w:t xml:space="preserve"> and several major temple pyramids among other structures. The most elevated element in the complex is the so-called “silting tank,” a name assigned by Scarborough and Gallopin </w:t>
      </w:r>
      <w:r>
        <w:rPr>
          <w:rFonts w:ascii="Arial" w:hAnsi="Arial" w:cs="Arial"/>
        </w:rPr>
        <w:t>(9) to a relatively small square</w:t>
      </w:r>
      <w:r w:rsidRPr="005214F9">
        <w:rPr>
          <w:rFonts w:ascii="Arial" w:hAnsi="Arial" w:cs="Arial"/>
        </w:rPr>
        <w:t xml:space="preserve"> tank perched above the Temple Reservoir and connected to it by a sluice. The assigned name was based on a model of water flow and sediment settling found in some other ancient Maya res</w:t>
      </w:r>
      <w:r>
        <w:rPr>
          <w:rFonts w:ascii="Arial" w:hAnsi="Arial" w:cs="Arial"/>
        </w:rPr>
        <w:t>ervoirs within fluvial systems, e.g., at Kinal, Guatemala (18)</w:t>
      </w:r>
      <w:r w:rsidRPr="005214F9">
        <w:rPr>
          <w:rFonts w:ascii="Arial" w:hAnsi="Arial" w:cs="Arial"/>
        </w:rPr>
        <w:t xml:space="preserve"> and in other parts of the world. One problem with this interpretation in this instance at Tikal is that the “silting tank” is essentially perched at the head of the drainage and would have received very little fluvial input. Furthermore, almost all of its catchment would have been paved by the Early Classic period or earlier, hence, there was likely little sediment being deposited in this tank. Some sediment did accumulate </w:t>
      </w:r>
      <w:r w:rsidRPr="005214F9">
        <w:rPr>
          <w:rFonts w:ascii="Arial" w:hAnsi="Arial" w:cs="Arial"/>
        </w:rPr>
        <w:lastRenderedPageBreak/>
        <w:t xml:space="preserve">beginning in the Late Preclassic as well as in the Classic period, with some indication that dredging may have taken place </w:t>
      </w:r>
      <w:r>
        <w:rPr>
          <w:rFonts w:ascii="Arial" w:hAnsi="Arial" w:cs="Arial"/>
        </w:rPr>
        <w:t>(11</w:t>
      </w:r>
      <w:proofErr w:type="gramStart"/>
      <w:r>
        <w:rPr>
          <w:rFonts w:ascii="Arial" w:hAnsi="Arial" w:cs="Arial"/>
        </w:rPr>
        <w:t>,12</w:t>
      </w:r>
      <w:proofErr w:type="gramEnd"/>
      <w:r>
        <w:rPr>
          <w:rFonts w:ascii="Arial" w:hAnsi="Arial" w:cs="Arial"/>
        </w:rPr>
        <w:t>)</w:t>
      </w:r>
      <w:r w:rsidRPr="005214F9">
        <w:rPr>
          <w:rFonts w:ascii="Arial" w:hAnsi="Arial" w:cs="Arial"/>
        </w:rPr>
        <w:t xml:space="preserve">. Also arguing against the “silting tank” functioning as its name implies was the discovery of a natural spring within this feature; it began to flow when one of our excavations breached a heavy cap of clayey sediment </w:t>
      </w:r>
      <w:r>
        <w:rPr>
          <w:rFonts w:ascii="Arial" w:hAnsi="Arial" w:cs="Arial"/>
        </w:rPr>
        <w:t>(11</w:t>
      </w:r>
      <w:proofErr w:type="gramStart"/>
      <w:r>
        <w:rPr>
          <w:rFonts w:ascii="Arial" w:hAnsi="Arial" w:cs="Arial"/>
        </w:rPr>
        <w:t>,12</w:t>
      </w:r>
      <w:proofErr w:type="gramEnd"/>
      <w:r>
        <w:rPr>
          <w:rFonts w:ascii="Arial" w:hAnsi="Arial" w:cs="Arial"/>
        </w:rPr>
        <w:t>)</w:t>
      </w:r>
      <w:r w:rsidRPr="005214F9">
        <w:rPr>
          <w:rFonts w:ascii="Arial" w:hAnsi="Arial" w:cs="Arial"/>
        </w:rPr>
        <w:t>. Thus, we suggest that this feature was a Spring Pool built to contain the water of the spring, a place that would have had tremendous symbolic value to Tikal and its rulers. Water sources were closely linked to the places of foundat</w:t>
      </w:r>
      <w:r>
        <w:rPr>
          <w:rFonts w:ascii="Arial" w:hAnsi="Arial" w:cs="Arial"/>
        </w:rPr>
        <w:t>ion for ancient Maya dynasties (19)</w:t>
      </w:r>
      <w:r w:rsidRPr="005214F9">
        <w:rPr>
          <w:rFonts w:ascii="Arial" w:hAnsi="Arial" w:cs="Arial"/>
        </w:rPr>
        <w:t>.</w:t>
      </w:r>
    </w:p>
    <w:p w14:paraId="627A488B" w14:textId="77777777" w:rsidR="005D4C84" w:rsidRPr="005214F9" w:rsidRDefault="005D4C84" w:rsidP="005D4C84">
      <w:pPr>
        <w:rPr>
          <w:rFonts w:ascii="Arial" w:hAnsi="Arial" w:cs="Arial"/>
        </w:rPr>
      </w:pPr>
    </w:p>
    <w:p w14:paraId="083DF595" w14:textId="77777777" w:rsidR="005D4C84" w:rsidRPr="005214F9" w:rsidRDefault="005D4C84" w:rsidP="005D4C84">
      <w:pPr>
        <w:rPr>
          <w:rFonts w:ascii="Arial" w:hAnsi="Arial" w:cs="Arial"/>
        </w:rPr>
      </w:pPr>
      <w:r w:rsidRPr="005214F9">
        <w:rPr>
          <w:rFonts w:ascii="Arial" w:hAnsi="Arial" w:cs="Arial"/>
        </w:rPr>
        <w:t>The Spring Pool disgorged water into the subadjacent Temple Reservoir, which also received runoff from surrounding paved surfaces. Sediments within the Temple Reservoir tank</w:t>
      </w:r>
      <w:r>
        <w:rPr>
          <w:rFonts w:ascii="Arial" w:hAnsi="Arial" w:cs="Arial"/>
        </w:rPr>
        <w:t>, superimposed over a thic</w:t>
      </w:r>
      <w:r w:rsidRPr="005214F9">
        <w:rPr>
          <w:rFonts w:ascii="Arial" w:hAnsi="Arial" w:cs="Arial"/>
        </w:rPr>
        <w:t xml:space="preserve">k clay liner above limestone bedrock, dated exclusively to the Late Classic period, probably indicating that the tank was dredged episodically until sometime in the Late Classic </w:t>
      </w:r>
      <w:r>
        <w:rPr>
          <w:rFonts w:ascii="Arial" w:hAnsi="Arial" w:cs="Arial"/>
        </w:rPr>
        <w:t>(11-12, 20)</w:t>
      </w:r>
      <w:r w:rsidRPr="005214F9">
        <w:rPr>
          <w:rFonts w:ascii="Arial" w:hAnsi="Arial" w:cs="Arial"/>
        </w:rPr>
        <w:t>. The Temple Reservoir and Spring Pool were separated from the Palace Reservoir by a limestone bedrock ridge (Fig.1). Discharge from the Temple Reservoir flowed through a channel at its northern end into the Palace Reservoir and was controlled by a coffer dam.</w:t>
      </w:r>
    </w:p>
    <w:p w14:paraId="4C031CFC" w14:textId="77777777" w:rsidR="005D4C84" w:rsidRPr="005214F9" w:rsidRDefault="005D4C84" w:rsidP="005D4C84">
      <w:pPr>
        <w:rPr>
          <w:rFonts w:ascii="Arial" w:hAnsi="Arial" w:cs="Arial"/>
        </w:rPr>
      </w:pPr>
    </w:p>
    <w:p w14:paraId="2E7BD0CE" w14:textId="77777777" w:rsidR="005D4C84" w:rsidRPr="005214F9" w:rsidRDefault="005D4C84" w:rsidP="005D4C84">
      <w:pPr>
        <w:rPr>
          <w:rFonts w:ascii="Arial" w:hAnsi="Arial" w:cs="Arial"/>
        </w:rPr>
      </w:pPr>
      <w:r w:rsidRPr="005214F9">
        <w:rPr>
          <w:rFonts w:ascii="Arial" w:hAnsi="Arial" w:cs="Arial"/>
        </w:rPr>
        <w:t>The Palace Reservoir was created by the damming of a natural ravine initially by a small dam in the Early Classic period, but later by the massive Palace Reservoir dam, a huge construction of rock, masonry, and clay probably anchored by bedrock projections at its north and south ends</w:t>
      </w:r>
      <w:r>
        <w:rPr>
          <w:rFonts w:ascii="Arial" w:hAnsi="Arial" w:cs="Arial"/>
        </w:rPr>
        <w:t xml:space="preserve"> (12)</w:t>
      </w:r>
      <w:r w:rsidRPr="005214F9">
        <w:rPr>
          <w:rFonts w:ascii="Arial" w:hAnsi="Arial" w:cs="Arial"/>
        </w:rPr>
        <w:t xml:space="preserve">.  Within the reservoir some steps or benches were created by a combination of quarrying bedrock, flagstone paving, and earthen embankments. Sediments within the reservoir included residual Preclassic soil overtopped by Late Classic to Terminal Classic sediments and later materials, a clear indication that the reservoir tank was periodically dredged or flushed during the Early and Late Classic periods. Well-preserved varved sediments uncovered beneath dam wall collapse in the Palace Reservoir exhibit thin bands of organic sediment, probably derived from leaves falling into the reservoir in the dry season </w:t>
      </w:r>
      <w:r>
        <w:rPr>
          <w:rFonts w:ascii="Arial" w:hAnsi="Arial" w:cs="Arial"/>
        </w:rPr>
        <w:t>interbedded with lenses of carbonate sediment probably derived from the weathering of plastered surfaces, representing successive dry seasons (20)</w:t>
      </w:r>
      <w:r w:rsidRPr="005214F9">
        <w:rPr>
          <w:rFonts w:ascii="Arial" w:hAnsi="Arial" w:cs="Arial"/>
        </w:rPr>
        <w:t xml:space="preserve">. </w:t>
      </w:r>
      <w:r>
        <w:rPr>
          <w:rFonts w:ascii="Arial" w:hAnsi="Arial" w:cs="Arial"/>
        </w:rPr>
        <w:t>M</w:t>
      </w:r>
      <w:r w:rsidRPr="005214F9">
        <w:rPr>
          <w:rFonts w:ascii="Arial" w:hAnsi="Arial" w:cs="Arial"/>
        </w:rPr>
        <w:t xml:space="preserve">any Neotropical plants </w:t>
      </w:r>
      <w:r>
        <w:rPr>
          <w:rFonts w:ascii="Arial" w:hAnsi="Arial" w:cs="Arial"/>
        </w:rPr>
        <w:t xml:space="preserve">in this region are </w:t>
      </w:r>
      <w:r w:rsidRPr="005214F9">
        <w:rPr>
          <w:rFonts w:ascii="Arial" w:hAnsi="Arial" w:cs="Arial"/>
        </w:rPr>
        <w:t>deciduous</w:t>
      </w:r>
      <w:r>
        <w:rPr>
          <w:rFonts w:ascii="Arial" w:hAnsi="Arial" w:cs="Arial"/>
        </w:rPr>
        <w:t xml:space="preserve"> because of the dramatic seasonal fluctuations in water availability. </w:t>
      </w:r>
      <w:r w:rsidRPr="005214F9">
        <w:rPr>
          <w:rFonts w:ascii="Arial" w:hAnsi="Arial" w:cs="Arial"/>
        </w:rPr>
        <w:t>While it is possible that some leaves may have blown into the reservoir from vegetated land lying south and d</w:t>
      </w:r>
      <w:r>
        <w:rPr>
          <w:rFonts w:ascii="Arial" w:hAnsi="Arial" w:cs="Arial"/>
        </w:rPr>
        <w:t>ownslope from the South Acropol</w:t>
      </w:r>
      <w:r w:rsidRPr="005214F9">
        <w:rPr>
          <w:rFonts w:ascii="Arial" w:hAnsi="Arial" w:cs="Arial"/>
        </w:rPr>
        <w:t>is and Temple V, we believe it is more likely that these leaves originated from plants in the immediate vicinity of the reservoir</w:t>
      </w:r>
      <w:r>
        <w:rPr>
          <w:rFonts w:ascii="Arial" w:hAnsi="Arial" w:cs="Arial"/>
        </w:rPr>
        <w:t xml:space="preserve"> system, especially the ridge of</w:t>
      </w:r>
      <w:r w:rsidRPr="005214F9">
        <w:rPr>
          <w:rFonts w:ascii="Arial" w:hAnsi="Arial" w:cs="Arial"/>
        </w:rPr>
        <w:t xml:space="preserve"> unbuilt land between the Palace and </w:t>
      </w:r>
      <w:r>
        <w:rPr>
          <w:rFonts w:ascii="Arial" w:hAnsi="Arial" w:cs="Arial"/>
        </w:rPr>
        <w:t xml:space="preserve">the </w:t>
      </w:r>
      <w:r w:rsidRPr="005214F9">
        <w:rPr>
          <w:rFonts w:ascii="Arial" w:hAnsi="Arial" w:cs="Arial"/>
        </w:rPr>
        <w:t xml:space="preserve">Temple Reservoir and Spring Pool, as well as the south flank of the Palace Reservoir.  </w:t>
      </w:r>
    </w:p>
    <w:p w14:paraId="5F063FD5" w14:textId="77777777" w:rsidR="005D4C84" w:rsidRPr="005214F9" w:rsidRDefault="005D4C84" w:rsidP="005D4C84">
      <w:pPr>
        <w:rPr>
          <w:rFonts w:ascii="Arial" w:hAnsi="Arial" w:cs="Arial"/>
        </w:rPr>
      </w:pPr>
    </w:p>
    <w:p w14:paraId="0DCBB5C9" w14:textId="12A32301" w:rsidR="005D4C84" w:rsidRDefault="005D4C84" w:rsidP="005D4C84">
      <w:pPr>
        <w:rPr>
          <w:rFonts w:ascii="Arial" w:hAnsi="Arial" w:cs="Arial"/>
        </w:rPr>
      </w:pPr>
      <w:r w:rsidRPr="005214F9">
        <w:rPr>
          <w:rFonts w:ascii="Arial" w:hAnsi="Arial" w:cs="Arial"/>
        </w:rPr>
        <w:t xml:space="preserve">Excavation operations 6O, 6L and 6K in the Palace Reservoir were formed by a series of three pits linked together into a trench (Fig. 2). This trench was located some 10 m west of the present-day interior dam of the Palace Reservoir, and ran south from the current topographic low onto a gradual rise in the reservoir floor. Four distinct features are visible in the excavation profile. First, at the lowest part </w:t>
      </w:r>
      <w:r w:rsidRPr="005214F9">
        <w:rPr>
          <w:rFonts w:ascii="Arial" w:hAnsi="Arial" w:cs="Arial"/>
        </w:rPr>
        <w:lastRenderedPageBreak/>
        <w:t>of t</w:t>
      </w:r>
      <w:r>
        <w:rPr>
          <w:rFonts w:ascii="Arial" w:hAnsi="Arial" w:cs="Arial"/>
        </w:rPr>
        <w:t>he trench near its north end is</w:t>
      </w:r>
      <w:r w:rsidRPr="005214F9">
        <w:rPr>
          <w:rFonts w:ascii="Arial" w:hAnsi="Arial" w:cs="Arial"/>
        </w:rPr>
        <w:t xml:space="preserve"> a narrow channel incised into bedrock and filled with a very dark organic silty clay, likely an aquic soil formed with a pooling point in the ravine channel</w:t>
      </w:r>
      <w:r>
        <w:rPr>
          <w:rFonts w:ascii="Arial" w:hAnsi="Arial" w:cs="Arial"/>
        </w:rPr>
        <w:t xml:space="preserve"> (20)</w:t>
      </w:r>
      <w:r w:rsidRPr="005214F9">
        <w:rPr>
          <w:rFonts w:ascii="Arial" w:hAnsi="Arial" w:cs="Arial"/>
        </w:rPr>
        <w:t>. Stratigraphically above this basal clay is a zone of light gray silty clay formed by sediment deposited in the stagnant pool behind the reservoir dam; ceramic sherds embedded within this clayey sediment indicate that it was deposited during the Terminal Classic period (850-900 CE) grading upward into the Early Postclassic (900–1100 CE). Interfingering with the clayey reservoir pool sediments are a series of coarse sediments (mainly sand and gravel sized particles) in the form of thin debris flows that entered the reservoir from the south. These flows likely originated from collapses along the very steep southern embankment of the reservoir. Several larger debris flows are visible on the lidar-derived image of the Palace Reservoir (</w:t>
      </w:r>
      <w:r>
        <w:rPr>
          <w:rFonts w:ascii="Arial" w:hAnsi="Arial" w:cs="Arial"/>
        </w:rPr>
        <w:t>F</w:t>
      </w:r>
      <w:r w:rsidRPr="005214F9">
        <w:rPr>
          <w:rFonts w:ascii="Arial" w:hAnsi="Arial" w:cs="Arial"/>
        </w:rPr>
        <w:t xml:space="preserve">ig. 1). Charcoal embedded within one of the lower debris flows produced a calibrated radiocarbon date range of 610-680 CE consistent with Late Classic ceramic sherds recovered from multiple flows. The material in the flows can be considered intrusive older construction fill originating in the decaying south wall of the reservoir. Notably, a section of the interior wall of the Palace dam is also known to have collapsed into the reservoir pool then subject to a buttressing repair </w:t>
      </w:r>
      <w:r>
        <w:rPr>
          <w:rFonts w:ascii="Arial" w:hAnsi="Arial" w:cs="Arial"/>
        </w:rPr>
        <w:t>(12, 20)</w:t>
      </w:r>
      <w:r w:rsidRPr="005214F9">
        <w:rPr>
          <w:rFonts w:ascii="Arial" w:hAnsi="Arial" w:cs="Arial"/>
        </w:rPr>
        <w:t>. The uppermost stratum revealed in the tre</w:t>
      </w:r>
      <w:r w:rsidR="009D001F">
        <w:rPr>
          <w:rFonts w:ascii="Arial" w:hAnsi="Arial" w:cs="Arial"/>
        </w:rPr>
        <w:t>nch is the modern soil formed during</w:t>
      </w:r>
      <w:r w:rsidRPr="005214F9">
        <w:rPr>
          <w:rFonts w:ascii="Arial" w:hAnsi="Arial" w:cs="Arial"/>
        </w:rPr>
        <w:t xml:space="preserve"> </w:t>
      </w:r>
      <w:r>
        <w:rPr>
          <w:rFonts w:ascii="Arial" w:hAnsi="Arial" w:cs="Arial"/>
        </w:rPr>
        <w:t xml:space="preserve">the </w:t>
      </w:r>
      <w:r w:rsidRPr="005214F9">
        <w:rPr>
          <w:rFonts w:ascii="Arial" w:hAnsi="Arial" w:cs="Arial"/>
        </w:rPr>
        <w:t>Postclassic</w:t>
      </w:r>
      <w:r>
        <w:rPr>
          <w:rFonts w:ascii="Arial" w:hAnsi="Arial" w:cs="Arial"/>
        </w:rPr>
        <w:t xml:space="preserve"> period</w:t>
      </w:r>
      <w:r w:rsidRPr="005214F9">
        <w:rPr>
          <w:rFonts w:ascii="Arial" w:hAnsi="Arial" w:cs="Arial"/>
        </w:rPr>
        <w:t xml:space="preserve"> and later sediment and organic matter, reflecting a period at which time the reservoir was no longer effectively impounding water.</w:t>
      </w:r>
    </w:p>
    <w:p w14:paraId="5B09869B" w14:textId="77777777" w:rsidR="005D4C84" w:rsidRDefault="005D4C84" w:rsidP="005D4C84">
      <w:pPr>
        <w:rPr>
          <w:rFonts w:ascii="Arial" w:hAnsi="Arial" w:cs="Arial"/>
        </w:rPr>
      </w:pPr>
    </w:p>
    <w:p w14:paraId="177DD70E" w14:textId="77777777" w:rsidR="005D4C84" w:rsidRDefault="005D4C84" w:rsidP="005D4C84">
      <w:pPr>
        <w:pStyle w:val="NormalWeb"/>
        <w:ind w:left="720" w:hanging="720"/>
        <w:rPr>
          <w:rFonts w:ascii="Arial" w:hAnsi="Arial" w:cs="Arial"/>
          <w:b/>
        </w:rPr>
      </w:pPr>
      <w:r w:rsidRPr="001502E3">
        <w:rPr>
          <w:rFonts w:ascii="Arial" w:hAnsi="Arial" w:cs="Arial"/>
          <w:b/>
        </w:rPr>
        <w:t>SI Materials and Methods</w:t>
      </w:r>
    </w:p>
    <w:p w14:paraId="51AFF965" w14:textId="77777777" w:rsidR="005D4C84" w:rsidRDefault="005D4C84" w:rsidP="005D4C84">
      <w:pPr>
        <w:pStyle w:val="NormalWeb"/>
        <w:ind w:left="720" w:hanging="720"/>
        <w:rPr>
          <w:rFonts w:ascii="Arial" w:hAnsi="Arial" w:cs="Arial"/>
          <w:b/>
        </w:rPr>
      </w:pPr>
    </w:p>
    <w:p w14:paraId="66FF7234" w14:textId="7B68CB0F" w:rsidR="005D4C84" w:rsidRPr="001502E3" w:rsidRDefault="005D4C84" w:rsidP="005D4C84">
      <w:pPr>
        <w:pStyle w:val="NoSpacing"/>
        <w:rPr>
          <w:rFonts w:ascii="Arial" w:hAnsi="Arial" w:cs="Arial"/>
          <w:szCs w:val="24"/>
        </w:rPr>
      </w:pPr>
      <w:r w:rsidRPr="001502E3">
        <w:rPr>
          <w:rFonts w:ascii="Arial" w:hAnsi="Arial" w:cs="Arial"/>
          <w:szCs w:val="24"/>
        </w:rPr>
        <w:t xml:space="preserve">Because </w:t>
      </w:r>
      <w:proofErr w:type="gramStart"/>
      <w:r w:rsidRPr="001502E3">
        <w:rPr>
          <w:rFonts w:ascii="Arial" w:hAnsi="Arial" w:cs="Arial"/>
          <w:szCs w:val="24"/>
        </w:rPr>
        <w:t>eDNA</w:t>
      </w:r>
      <w:proofErr w:type="gramEnd"/>
      <w:r w:rsidRPr="001502E3">
        <w:rPr>
          <w:rFonts w:ascii="Arial" w:hAnsi="Arial" w:cs="Arial"/>
          <w:szCs w:val="24"/>
        </w:rPr>
        <w:t xml:space="preserve"> is typically highly degraded, obtaining long sequence re</w:t>
      </w:r>
      <w:r w:rsidR="009D001F">
        <w:rPr>
          <w:rFonts w:ascii="Arial" w:hAnsi="Arial" w:cs="Arial"/>
          <w:szCs w:val="24"/>
        </w:rPr>
        <w:t xml:space="preserve">ads generally is not possible. </w:t>
      </w:r>
      <w:r w:rsidRPr="001502E3">
        <w:rPr>
          <w:rFonts w:ascii="Arial" w:hAnsi="Arial" w:cs="Arial"/>
          <w:szCs w:val="24"/>
        </w:rPr>
        <w:t>The 18S rRNA gene has been used elsewhere to study euk</w:t>
      </w:r>
      <w:r>
        <w:rPr>
          <w:rFonts w:ascii="Arial" w:hAnsi="Arial" w:cs="Arial"/>
          <w:szCs w:val="24"/>
        </w:rPr>
        <w:t>aryotic biodiversity (21</w:t>
      </w:r>
      <w:r w:rsidR="009D001F">
        <w:rPr>
          <w:rFonts w:ascii="Arial" w:hAnsi="Arial" w:cs="Arial"/>
          <w:szCs w:val="24"/>
        </w:rPr>
        <w:t xml:space="preserve">).  </w:t>
      </w:r>
      <w:r w:rsidRPr="001502E3">
        <w:rPr>
          <w:rFonts w:ascii="Arial" w:hAnsi="Arial" w:cs="Arial"/>
          <w:szCs w:val="24"/>
        </w:rPr>
        <w:t xml:space="preserve">Highly conserved flanking regions allow for development of universal primers to amplify the informative variable sequences in rRNA.  An added advantage is that ribosomal sequences are repeated in the genome, which increases the probability of amplification.   </w:t>
      </w:r>
      <w:r>
        <w:rPr>
          <w:rFonts w:ascii="Arial" w:hAnsi="Arial" w:cs="Arial"/>
          <w:szCs w:val="24"/>
        </w:rPr>
        <w:t>D</w:t>
      </w:r>
      <w:r w:rsidRPr="001502E3">
        <w:rPr>
          <w:rFonts w:ascii="Arial" w:hAnsi="Arial" w:cs="Arial"/>
          <w:szCs w:val="24"/>
        </w:rPr>
        <w:t>ifferences in 18S rRNA genes</w:t>
      </w:r>
      <w:r>
        <w:rPr>
          <w:rFonts w:ascii="Arial" w:hAnsi="Arial" w:cs="Arial"/>
          <w:szCs w:val="24"/>
        </w:rPr>
        <w:t>,</w:t>
      </w:r>
      <w:r w:rsidRPr="001502E3">
        <w:rPr>
          <w:rFonts w:ascii="Arial" w:hAnsi="Arial" w:cs="Arial"/>
          <w:szCs w:val="24"/>
        </w:rPr>
        <w:t xml:space="preserve"> </w:t>
      </w:r>
      <w:r>
        <w:rPr>
          <w:rFonts w:ascii="Arial" w:hAnsi="Arial" w:cs="Arial"/>
          <w:szCs w:val="24"/>
        </w:rPr>
        <w:t xml:space="preserve">however, have not proved to be </w:t>
      </w:r>
      <w:r w:rsidRPr="001502E3">
        <w:rPr>
          <w:rFonts w:ascii="Arial" w:hAnsi="Arial" w:cs="Arial"/>
          <w:szCs w:val="24"/>
        </w:rPr>
        <w:t>sufficient to resolve plant taxa.  In our previous studies, fungal species were abundant in reservoir sediments.  Fungi can metabolize decaying matter and can proliferate in the sediments of the reservoirs, increasing their biomass compared to the plants.  Extremely deep sequencing would have been needed to detect th</w:t>
      </w:r>
      <w:r>
        <w:rPr>
          <w:rFonts w:ascii="Arial" w:hAnsi="Arial" w:cs="Arial"/>
          <w:szCs w:val="24"/>
        </w:rPr>
        <w:t>e rare plant genes under these circumstances.  Instead</w:t>
      </w:r>
      <w:r w:rsidRPr="001502E3">
        <w:rPr>
          <w:rFonts w:ascii="Arial" w:hAnsi="Arial" w:cs="Arial"/>
          <w:szCs w:val="24"/>
        </w:rPr>
        <w:t xml:space="preserve">, we </w:t>
      </w:r>
      <w:r>
        <w:rPr>
          <w:rFonts w:ascii="Arial" w:hAnsi="Arial" w:cs="Arial"/>
          <w:szCs w:val="24"/>
        </w:rPr>
        <w:t xml:space="preserve">primarily </w:t>
      </w:r>
      <w:r w:rsidRPr="001502E3">
        <w:rPr>
          <w:rFonts w:ascii="Arial" w:hAnsi="Arial" w:cs="Arial"/>
          <w:szCs w:val="24"/>
        </w:rPr>
        <w:t>targeted plastid genes, unique to plants, from multiple regions and protein coding genes (rbcL</w:t>
      </w:r>
      <w:r>
        <w:rPr>
          <w:rFonts w:ascii="Arial" w:hAnsi="Arial" w:cs="Arial"/>
          <w:szCs w:val="24"/>
        </w:rPr>
        <w:t>, rp110, ycf1</w:t>
      </w:r>
      <w:r w:rsidRPr="001502E3">
        <w:rPr>
          <w:rFonts w:ascii="Arial" w:hAnsi="Arial" w:cs="Arial"/>
          <w:szCs w:val="24"/>
        </w:rPr>
        <w:t xml:space="preserve"> and matK), non-coding spacers (</w:t>
      </w:r>
      <w:r>
        <w:rPr>
          <w:rFonts w:ascii="Arial" w:hAnsi="Arial" w:cs="Arial"/>
          <w:szCs w:val="24"/>
        </w:rPr>
        <w:t xml:space="preserve">trnT-trnL, trnL-trnF, and </w:t>
      </w:r>
      <w:r w:rsidRPr="001502E3">
        <w:rPr>
          <w:rFonts w:ascii="Arial" w:hAnsi="Arial" w:cs="Arial"/>
          <w:szCs w:val="24"/>
        </w:rPr>
        <w:t xml:space="preserve">trnH-psbA), and the internal transcribed spacer regions </w:t>
      </w:r>
      <w:r>
        <w:rPr>
          <w:rFonts w:ascii="Arial" w:hAnsi="Arial" w:cs="Arial"/>
          <w:szCs w:val="24"/>
        </w:rPr>
        <w:t>(nrITS) of nuclear ribosomal DNA. Similar sets of target genetic markers have been successful in previous ancient vegetation</w:t>
      </w:r>
      <w:r w:rsidRPr="001502E3">
        <w:rPr>
          <w:rFonts w:ascii="Arial" w:hAnsi="Arial" w:cs="Arial"/>
          <w:szCs w:val="24"/>
        </w:rPr>
        <w:t xml:space="preserve"> studies (cf. </w:t>
      </w:r>
      <w:r>
        <w:rPr>
          <w:rFonts w:ascii="Arial" w:hAnsi="Arial" w:cs="Arial"/>
          <w:szCs w:val="24"/>
        </w:rPr>
        <w:t>22-24).</w:t>
      </w:r>
      <w:r w:rsidRPr="001502E3">
        <w:rPr>
          <w:rFonts w:ascii="Arial" w:hAnsi="Arial" w:cs="Arial"/>
          <w:szCs w:val="24"/>
        </w:rPr>
        <w:t xml:space="preserve"> </w:t>
      </w:r>
    </w:p>
    <w:p w14:paraId="70CD1EE9" w14:textId="77777777" w:rsidR="005D4C84" w:rsidRPr="001502E3" w:rsidRDefault="005D4C84" w:rsidP="005D4C84">
      <w:pPr>
        <w:pStyle w:val="NormalWeb"/>
        <w:ind w:left="720" w:hanging="720"/>
        <w:rPr>
          <w:rFonts w:ascii="Arial" w:hAnsi="Arial" w:cs="Arial"/>
          <w:b/>
        </w:rPr>
      </w:pPr>
    </w:p>
    <w:p w14:paraId="0827D1AD" w14:textId="6AAEC44F" w:rsidR="005D4C84" w:rsidRDefault="005D4C84" w:rsidP="005D4C84">
      <w:pPr>
        <w:pStyle w:val="BodyA"/>
        <w:widowControl w:val="0"/>
        <w:rPr>
          <w:rFonts w:cs="Arial"/>
          <w:sz w:val="24"/>
          <w:szCs w:val="24"/>
        </w:rPr>
      </w:pPr>
      <w:r w:rsidRPr="001502E3">
        <w:rPr>
          <w:rFonts w:cs="Arial"/>
          <w:sz w:val="24"/>
          <w:szCs w:val="24"/>
        </w:rPr>
        <w:t xml:space="preserve">Sediment samples from </w:t>
      </w:r>
      <w:r w:rsidRPr="001502E3">
        <w:rPr>
          <w:rFonts w:cs="Arial"/>
          <w:sz w:val="24"/>
          <w:szCs w:val="24"/>
          <w:lang w:val="it-IT"/>
        </w:rPr>
        <w:t xml:space="preserve">stratigraphic layers </w:t>
      </w:r>
      <w:r w:rsidRPr="001502E3">
        <w:rPr>
          <w:rFonts w:cs="Arial"/>
          <w:sz w:val="24"/>
          <w:szCs w:val="24"/>
        </w:rPr>
        <w:t xml:space="preserve">within four Tikal reservoirs </w:t>
      </w:r>
      <w:r>
        <w:rPr>
          <w:rFonts w:cs="Arial"/>
          <w:sz w:val="24"/>
          <w:szCs w:val="24"/>
        </w:rPr>
        <w:t xml:space="preserve">and several </w:t>
      </w:r>
      <w:r w:rsidRPr="0011215F">
        <w:rPr>
          <w:rFonts w:cs="Arial"/>
          <w:i/>
          <w:sz w:val="24"/>
          <w:szCs w:val="24"/>
        </w:rPr>
        <w:t>aguadas</w:t>
      </w:r>
      <w:r>
        <w:rPr>
          <w:rFonts w:cs="Arial"/>
          <w:sz w:val="24"/>
          <w:szCs w:val="24"/>
        </w:rPr>
        <w:t xml:space="preserve"> (ponds) </w:t>
      </w:r>
      <w:r w:rsidRPr="001502E3">
        <w:rPr>
          <w:rFonts w:cs="Arial"/>
          <w:sz w:val="24"/>
          <w:szCs w:val="24"/>
        </w:rPr>
        <w:t>were collected during excavations in 2010.  To avoid contamination from modern soils, and eliminate cross contamination from other strata, we collected sa</w:t>
      </w:r>
      <w:r>
        <w:rPr>
          <w:rFonts w:cs="Arial"/>
          <w:sz w:val="24"/>
          <w:szCs w:val="24"/>
        </w:rPr>
        <w:t>mples in a column (25</w:t>
      </w:r>
      <w:r w:rsidRPr="001502E3">
        <w:rPr>
          <w:rFonts w:cs="Arial"/>
          <w:sz w:val="24"/>
          <w:szCs w:val="24"/>
        </w:rPr>
        <w:t xml:space="preserve">) from a selected characteristic </w:t>
      </w:r>
      <w:r w:rsidRPr="001502E3">
        <w:rPr>
          <w:rFonts w:cs="Arial"/>
          <w:sz w:val="24"/>
          <w:szCs w:val="24"/>
        </w:rPr>
        <w:lastRenderedPageBreak/>
        <w:t>stratigraphic profile in each pit or excavation unit. This was accomplished by shaving each profile with a sharp, clean trowel where the samples would be collected. Samples were taken in 10 cm increments starting at the bottom of the pit and working toward the top. Sediment samples destined for molecular and pollen analyses were ext</w:t>
      </w:r>
      <w:r w:rsidR="009D001F">
        <w:rPr>
          <w:rFonts w:cs="Arial"/>
          <w:sz w:val="24"/>
          <w:szCs w:val="24"/>
        </w:rPr>
        <w:t>racted</w:t>
      </w:r>
      <w:r>
        <w:rPr>
          <w:rFonts w:cs="Arial"/>
          <w:sz w:val="24"/>
          <w:szCs w:val="24"/>
        </w:rPr>
        <w:t xml:space="preserve"> from the freshly shaved </w:t>
      </w:r>
      <w:r w:rsidRPr="001502E3">
        <w:rPr>
          <w:rFonts w:cs="Arial"/>
          <w:sz w:val="24"/>
          <w:szCs w:val="24"/>
        </w:rPr>
        <w:t>w</w:t>
      </w:r>
      <w:r>
        <w:rPr>
          <w:rFonts w:cs="Arial"/>
          <w:sz w:val="24"/>
          <w:szCs w:val="24"/>
        </w:rPr>
        <w:t xml:space="preserve">all surface, </w:t>
      </w:r>
      <w:r w:rsidRPr="001502E3">
        <w:rPr>
          <w:rFonts w:cs="Arial"/>
          <w:sz w:val="24"/>
          <w:szCs w:val="24"/>
        </w:rPr>
        <w:t>placed in sterile plastic bags (Whirl-Packs) and labeled. In addition, flotation samples (2 liters each) were collected from the same profile after we finished collecting the pollen and molecular samples. This approach gave us the benefit of micro-remain and macro-remain plant data from each context. The macro-remain samples were processed b</w:t>
      </w:r>
      <w:r>
        <w:rPr>
          <w:rFonts w:cs="Arial"/>
          <w:sz w:val="24"/>
          <w:szCs w:val="24"/>
        </w:rPr>
        <w:t>y water flotation (25</w:t>
      </w:r>
      <w:r w:rsidRPr="001502E3">
        <w:rPr>
          <w:rFonts w:cs="Arial"/>
          <w:sz w:val="24"/>
          <w:szCs w:val="24"/>
        </w:rPr>
        <w:t xml:space="preserve">) and the pollen samples were sent to a laboratory in the US for pollen extraction. At the pollen lab, 2 g of sediment were removed from each sample in a laminar flow hood with a sterile spatula then the bags were immediately resealed.  Results of the pollen and macrobotanical analyses have been published previously </w:t>
      </w:r>
      <w:r>
        <w:rPr>
          <w:rFonts w:cs="Arial"/>
          <w:sz w:val="24"/>
          <w:szCs w:val="24"/>
        </w:rPr>
        <w:t>(17</w:t>
      </w:r>
      <w:proofErr w:type="gramStart"/>
      <w:r>
        <w:rPr>
          <w:rFonts w:cs="Arial"/>
          <w:sz w:val="24"/>
          <w:szCs w:val="24"/>
        </w:rPr>
        <w:t>,26</w:t>
      </w:r>
      <w:proofErr w:type="gramEnd"/>
      <w:r>
        <w:rPr>
          <w:rFonts w:cs="Arial"/>
          <w:sz w:val="24"/>
          <w:szCs w:val="24"/>
        </w:rPr>
        <w:t xml:space="preserve">-28). </w:t>
      </w:r>
      <w:r w:rsidRPr="001502E3">
        <w:rPr>
          <w:rFonts w:cs="Arial"/>
          <w:sz w:val="24"/>
          <w:szCs w:val="24"/>
        </w:rPr>
        <w:t>Although we did have success extracting and identifying significant amounts of pollen from the ponds (</w:t>
      </w:r>
      <w:r w:rsidRPr="001502E3">
        <w:rPr>
          <w:rFonts w:cs="Arial"/>
          <w:i/>
          <w:sz w:val="24"/>
          <w:szCs w:val="24"/>
        </w:rPr>
        <w:t>aguadas</w:t>
      </w:r>
      <w:r w:rsidRPr="001502E3">
        <w:rPr>
          <w:rFonts w:cs="Arial"/>
          <w:sz w:val="24"/>
          <w:szCs w:val="24"/>
        </w:rPr>
        <w:t>) in the seasonal swamps (</w:t>
      </w:r>
      <w:r w:rsidRPr="001502E3">
        <w:rPr>
          <w:rFonts w:cs="Arial"/>
          <w:i/>
          <w:sz w:val="24"/>
          <w:szCs w:val="24"/>
        </w:rPr>
        <w:t>bajos</w:t>
      </w:r>
      <w:r w:rsidRPr="001502E3">
        <w:rPr>
          <w:rFonts w:cs="Arial"/>
          <w:sz w:val="24"/>
          <w:szCs w:val="24"/>
        </w:rPr>
        <w:t>) near Tikal, we were unsuccessful at doing so from the site core reservoir samples.</w:t>
      </w:r>
    </w:p>
    <w:p w14:paraId="7AA3853A" w14:textId="77777777" w:rsidR="005D4C84" w:rsidRDefault="005D4C84" w:rsidP="005D4C84">
      <w:pPr>
        <w:pStyle w:val="BodyA"/>
        <w:widowControl w:val="0"/>
        <w:rPr>
          <w:rFonts w:cs="Arial"/>
          <w:sz w:val="24"/>
          <w:szCs w:val="24"/>
        </w:rPr>
      </w:pPr>
    </w:p>
    <w:p w14:paraId="6E3B08CA" w14:textId="77777777" w:rsidR="005D4C84" w:rsidRDefault="005D4C84" w:rsidP="005D4C84">
      <w:pPr>
        <w:pStyle w:val="BodyA"/>
        <w:widowControl w:val="0"/>
        <w:rPr>
          <w:rFonts w:cs="Arial"/>
          <w:sz w:val="24"/>
          <w:szCs w:val="24"/>
        </w:rPr>
      </w:pPr>
      <w:r w:rsidRPr="001502E3">
        <w:rPr>
          <w:rFonts w:cs="Arial"/>
          <w:sz w:val="24"/>
          <w:szCs w:val="24"/>
        </w:rPr>
        <w:t>After arrival at the University of Cincinnati Pa</w:t>
      </w:r>
      <w:r>
        <w:rPr>
          <w:rFonts w:cs="Arial"/>
          <w:sz w:val="24"/>
          <w:szCs w:val="24"/>
        </w:rPr>
        <w:t>leoethnobotanical Laboratory, 30</w:t>
      </w:r>
      <w:r w:rsidRPr="001502E3">
        <w:rPr>
          <w:rFonts w:cs="Arial"/>
          <w:sz w:val="24"/>
          <w:szCs w:val="24"/>
        </w:rPr>
        <w:t xml:space="preserve"> samples designated for molecular genetic analysis were placed in a -80° C freezer until processing could begin. Just prior to DNA extraction, samples were thawed to 4° C then inserted, under sterile conditions, into tubes with glass beads then sealed prior to homogenization in a bead-beating machine.</w:t>
      </w:r>
    </w:p>
    <w:p w14:paraId="69CD1DFF" w14:textId="77777777" w:rsidR="005D4C84" w:rsidRPr="001502E3" w:rsidRDefault="005D4C84" w:rsidP="005D4C84">
      <w:pPr>
        <w:pStyle w:val="BodyA"/>
        <w:widowControl w:val="0"/>
        <w:rPr>
          <w:rFonts w:eastAsia="Times New Roman" w:cs="Arial"/>
          <w:sz w:val="24"/>
          <w:szCs w:val="24"/>
        </w:rPr>
      </w:pPr>
      <w:r w:rsidRPr="001502E3">
        <w:rPr>
          <w:rFonts w:cs="Arial"/>
          <w:sz w:val="24"/>
          <w:szCs w:val="24"/>
        </w:rPr>
        <w:t xml:space="preserve"> </w:t>
      </w:r>
    </w:p>
    <w:p w14:paraId="7D04C023" w14:textId="77777777" w:rsidR="005D4C84" w:rsidRPr="001502E3" w:rsidRDefault="005D4C84" w:rsidP="005D4C84">
      <w:pPr>
        <w:pStyle w:val="BodyA"/>
        <w:tabs>
          <w:tab w:val="left" w:pos="720"/>
        </w:tabs>
        <w:rPr>
          <w:rFonts w:cs="Arial"/>
          <w:sz w:val="24"/>
          <w:szCs w:val="24"/>
        </w:rPr>
      </w:pPr>
      <w:r>
        <w:rPr>
          <w:rFonts w:cs="Arial"/>
          <w:sz w:val="24"/>
          <w:szCs w:val="24"/>
        </w:rPr>
        <w:t>DNA was</w:t>
      </w:r>
      <w:r w:rsidRPr="001502E3">
        <w:rPr>
          <w:rFonts w:cs="Arial"/>
          <w:sz w:val="24"/>
          <w:szCs w:val="24"/>
        </w:rPr>
        <w:t xml:space="preserve"> extracted from sediment samples using DNeasy PowerSoil Kits (Qiagen) as described previously (</w:t>
      </w:r>
      <w:r>
        <w:rPr>
          <w:rFonts w:cs="Arial"/>
          <w:sz w:val="24"/>
          <w:szCs w:val="24"/>
        </w:rPr>
        <w:t>17, 29-30)</w:t>
      </w:r>
      <w:r w:rsidRPr="001502E3">
        <w:rPr>
          <w:rFonts w:cs="Arial"/>
          <w:sz w:val="24"/>
          <w:szCs w:val="24"/>
        </w:rPr>
        <w:t>. This method was employed to successfully extract DNA from all but one of the Tikal ar</w:t>
      </w:r>
      <w:r>
        <w:rPr>
          <w:rFonts w:cs="Arial"/>
          <w:sz w:val="24"/>
          <w:szCs w:val="24"/>
        </w:rPr>
        <w:t>chaeological samples. From the remaining 29</w:t>
      </w:r>
      <w:r w:rsidRPr="001502E3">
        <w:rPr>
          <w:rFonts w:cs="Arial"/>
          <w:sz w:val="24"/>
          <w:szCs w:val="24"/>
        </w:rPr>
        <w:t xml:space="preserve"> archaeological DNA samples</w:t>
      </w:r>
      <w:r>
        <w:rPr>
          <w:rFonts w:cs="Arial"/>
          <w:sz w:val="24"/>
          <w:szCs w:val="24"/>
        </w:rPr>
        <w:t>,</w:t>
      </w:r>
      <w:r w:rsidRPr="001502E3">
        <w:rPr>
          <w:rFonts w:cs="Arial"/>
          <w:sz w:val="24"/>
          <w:szCs w:val="24"/>
        </w:rPr>
        <w:t xml:space="preserve"> we selected four with relatively high amounts of </w:t>
      </w:r>
      <w:r>
        <w:rPr>
          <w:rFonts w:cs="Arial"/>
          <w:sz w:val="24"/>
          <w:szCs w:val="24"/>
        </w:rPr>
        <w:t xml:space="preserve">eukaryotic </w:t>
      </w:r>
      <w:r w:rsidRPr="001502E3">
        <w:rPr>
          <w:rFonts w:cs="Arial"/>
          <w:sz w:val="24"/>
          <w:szCs w:val="24"/>
        </w:rPr>
        <w:t>DNA for sequencing. A fifth sample, as a control, was a surface sample collected from a traditional home garden in the village of Uaxactun. It was subjected to DNA extraction and sequencing using the same procedures as the archaeological specimens. These five sample</w:t>
      </w:r>
      <w:r>
        <w:rPr>
          <w:rFonts w:cs="Arial"/>
          <w:sz w:val="24"/>
          <w:szCs w:val="24"/>
        </w:rPr>
        <w:t>s with sufficient DNA for sequencing allowed</w:t>
      </w:r>
      <w:r w:rsidRPr="001502E3">
        <w:rPr>
          <w:rFonts w:cs="Arial"/>
          <w:sz w:val="24"/>
          <w:szCs w:val="24"/>
        </w:rPr>
        <w:t xml:space="preserve"> us to characterize the plant community composition of two of the reservoirs, Temple and Palace, during and after the occupation of the city a</w:t>
      </w:r>
      <w:r>
        <w:rPr>
          <w:rFonts w:cs="Arial"/>
          <w:sz w:val="24"/>
          <w:szCs w:val="24"/>
        </w:rPr>
        <w:t xml:space="preserve">nd the control sample demonstrated the </w:t>
      </w:r>
      <w:r w:rsidRPr="001502E3">
        <w:rPr>
          <w:rFonts w:cs="Arial"/>
          <w:sz w:val="24"/>
          <w:szCs w:val="24"/>
        </w:rPr>
        <w:t>effective</w:t>
      </w:r>
      <w:r>
        <w:rPr>
          <w:rFonts w:cs="Arial"/>
          <w:sz w:val="24"/>
          <w:szCs w:val="24"/>
        </w:rPr>
        <w:t>ness of our methodology.</w:t>
      </w:r>
    </w:p>
    <w:p w14:paraId="3A4BEC43" w14:textId="77777777" w:rsidR="005D4C84" w:rsidRDefault="005D4C84" w:rsidP="005D4C84">
      <w:pPr>
        <w:pStyle w:val="BodyA"/>
        <w:tabs>
          <w:tab w:val="left" w:pos="720"/>
        </w:tabs>
        <w:rPr>
          <w:rFonts w:eastAsia="Times New Roman" w:cs="Arial"/>
          <w:sz w:val="24"/>
          <w:szCs w:val="24"/>
        </w:rPr>
      </w:pPr>
    </w:p>
    <w:p w14:paraId="0DB38F66" w14:textId="77777777" w:rsidR="005D4C84" w:rsidRDefault="005D4C84" w:rsidP="005D4C84">
      <w:pPr>
        <w:pStyle w:val="BodyA"/>
        <w:tabs>
          <w:tab w:val="left" w:pos="720"/>
        </w:tabs>
        <w:rPr>
          <w:rFonts w:cs="Arial"/>
          <w:sz w:val="24"/>
          <w:szCs w:val="24"/>
        </w:rPr>
      </w:pPr>
      <w:r w:rsidRPr="001502E3">
        <w:rPr>
          <w:rFonts w:eastAsia="Times New Roman" w:cs="Arial"/>
          <w:sz w:val="24"/>
          <w:szCs w:val="24"/>
        </w:rPr>
        <w:t>In order to process the fragmented genetic data recovered from the DNA extractions, we employed the services of RAPiD Genomics LLC (Gainesville, FL) to design genetic probes to capture common plant genes across a variety of taxa. To help create the probes,</w:t>
      </w:r>
      <w:r>
        <w:rPr>
          <w:rFonts w:eastAsia="Times New Roman" w:cs="Arial"/>
          <w:sz w:val="24"/>
          <w:szCs w:val="24"/>
        </w:rPr>
        <w:t xml:space="preserve"> we provided sequences from GenB</w:t>
      </w:r>
      <w:r w:rsidRPr="001502E3">
        <w:rPr>
          <w:rFonts w:eastAsia="Times New Roman" w:cs="Arial"/>
          <w:sz w:val="24"/>
          <w:szCs w:val="24"/>
        </w:rPr>
        <w:t>ank for the regions</w:t>
      </w:r>
      <w:r w:rsidRPr="001502E3">
        <w:rPr>
          <w:rFonts w:cs="Arial"/>
          <w:sz w:val="24"/>
          <w:szCs w:val="24"/>
        </w:rPr>
        <w:t> </w:t>
      </w:r>
      <w:r w:rsidRPr="005728D1">
        <w:rPr>
          <w:rFonts w:cs="Arial"/>
          <w:i/>
          <w:sz w:val="24"/>
          <w:szCs w:val="24"/>
        </w:rPr>
        <w:t>nrI</w:t>
      </w:r>
      <w:r w:rsidRPr="00CB6D76">
        <w:rPr>
          <w:rFonts w:cs="Arial"/>
          <w:i/>
          <w:sz w:val="24"/>
          <w:szCs w:val="24"/>
        </w:rPr>
        <w:t>TS</w:t>
      </w:r>
      <w:r>
        <w:rPr>
          <w:rFonts w:cs="Arial"/>
          <w:sz w:val="24"/>
          <w:szCs w:val="24"/>
        </w:rPr>
        <w:t xml:space="preserve">, </w:t>
      </w:r>
      <w:r w:rsidRPr="001502E3">
        <w:rPr>
          <w:rFonts w:cs="Arial"/>
          <w:i/>
          <w:iCs/>
          <w:sz w:val="24"/>
          <w:szCs w:val="24"/>
        </w:rPr>
        <w:t>matK, ndhF, psbA-trnH, rbcL, rpl10, trnL-trnF, trnT-trnL, </w:t>
      </w:r>
      <w:r w:rsidRPr="001502E3">
        <w:rPr>
          <w:rFonts w:cs="Arial"/>
          <w:sz w:val="24"/>
          <w:szCs w:val="24"/>
        </w:rPr>
        <w:t>and </w:t>
      </w:r>
      <w:r w:rsidRPr="001502E3">
        <w:rPr>
          <w:rFonts w:cs="Arial"/>
          <w:i/>
          <w:iCs/>
          <w:sz w:val="24"/>
          <w:szCs w:val="24"/>
        </w:rPr>
        <w:t>ycf1 </w:t>
      </w:r>
      <w:r w:rsidRPr="001502E3">
        <w:rPr>
          <w:rFonts w:cs="Arial"/>
          <w:sz w:val="24"/>
          <w:szCs w:val="24"/>
        </w:rPr>
        <w:t>for 56 genera and 68 species that are known, or suspected, to have been used by the ancient Maya</w:t>
      </w:r>
      <w:r>
        <w:rPr>
          <w:rFonts w:cs="Arial"/>
          <w:sz w:val="24"/>
          <w:szCs w:val="24"/>
        </w:rPr>
        <w:t xml:space="preserve"> (see Table S1)</w:t>
      </w:r>
      <w:r w:rsidRPr="001502E3">
        <w:rPr>
          <w:rFonts w:cs="Arial"/>
          <w:sz w:val="24"/>
          <w:szCs w:val="24"/>
        </w:rPr>
        <w:t>.  These regions were selected because they</w:t>
      </w:r>
      <w:r>
        <w:rPr>
          <w:rFonts w:cs="Arial"/>
          <w:sz w:val="24"/>
          <w:szCs w:val="24"/>
        </w:rPr>
        <w:t xml:space="preserve"> have been well documented for variability</w:t>
      </w:r>
      <w:r w:rsidRPr="001502E3">
        <w:rPr>
          <w:rFonts w:cs="Arial"/>
          <w:sz w:val="24"/>
          <w:szCs w:val="24"/>
        </w:rPr>
        <w:t xml:space="preserve"> at the genus and/or species level, and because they are well represented in GenBank.  From </w:t>
      </w:r>
      <w:r w:rsidRPr="001502E3">
        <w:rPr>
          <w:rFonts w:cs="Arial"/>
          <w:sz w:val="24"/>
          <w:szCs w:val="24"/>
        </w:rPr>
        <w:lastRenderedPageBreak/>
        <w:t>these sequences, RAPiD Genomics designed probe sets that they used to enrich DNA from our sediment extractions using their Capture Seq protocol prior to high-throughput Illumina sequencing. Following are the details of the probe design, the library preparation and the bioinformatics analysis performed.</w:t>
      </w:r>
    </w:p>
    <w:p w14:paraId="3C90F35A" w14:textId="77777777" w:rsidR="005D4C84" w:rsidRDefault="005D4C84" w:rsidP="005D4C84">
      <w:pPr>
        <w:pStyle w:val="Body"/>
        <w:rPr>
          <w:rStyle w:val="cit"/>
          <w:rFonts w:ascii="Arial" w:hAnsi="Arial" w:cs="Arial"/>
        </w:rPr>
      </w:pPr>
    </w:p>
    <w:p w14:paraId="1FD49F7C" w14:textId="77777777" w:rsidR="005D4C84" w:rsidRPr="00F663ED" w:rsidRDefault="005D4C84" w:rsidP="005D4C84">
      <w:pPr>
        <w:pStyle w:val="Body"/>
        <w:rPr>
          <w:rStyle w:val="Link"/>
          <w:rFonts w:ascii="Arial" w:hAnsi="Arial" w:cs="Arial"/>
          <w:color w:val="000000"/>
        </w:rPr>
      </w:pPr>
      <w:r w:rsidRPr="004F1368">
        <w:rPr>
          <w:rStyle w:val="cit"/>
          <w:rFonts w:ascii="Arial" w:hAnsi="Arial" w:cs="Arial"/>
        </w:rPr>
        <w:t>The probes, which focused on plastid and nuclear genes,</w:t>
      </w:r>
      <w:r>
        <w:rPr>
          <w:rStyle w:val="cit"/>
          <w:rFonts w:ascii="Arial" w:hAnsi="Arial" w:cs="Arial"/>
        </w:rPr>
        <w:t xml:space="preserve"> were</w:t>
      </w:r>
      <w:r w:rsidRPr="004F1368">
        <w:rPr>
          <w:rStyle w:val="cit"/>
          <w:rFonts w:ascii="Arial" w:hAnsi="Arial" w:cs="Arial"/>
        </w:rPr>
        <w:t xml:space="preserve"> based on the sequences we provided and were arranged in a 3x tiling array. </w:t>
      </w:r>
      <w:r w:rsidRPr="004F1368">
        <w:rPr>
          <w:rFonts w:ascii="Arial" w:hAnsi="Arial" w:cs="Arial"/>
          <w:color w:val="201F1E"/>
          <w:shd w:val="clear" w:color="auto" w:fill="FFFFFF"/>
        </w:rPr>
        <w:t>All po</w:t>
      </w:r>
      <w:r>
        <w:rPr>
          <w:rFonts w:ascii="Arial" w:hAnsi="Arial" w:cs="Arial"/>
          <w:color w:val="201F1E"/>
          <w:shd w:val="clear" w:color="auto" w:fill="FFFFFF"/>
        </w:rPr>
        <w:t xml:space="preserve">ssible probes </w:t>
      </w:r>
      <w:r w:rsidRPr="004F1368">
        <w:rPr>
          <w:rFonts w:ascii="Arial" w:hAnsi="Arial" w:cs="Arial"/>
          <w:color w:val="201F1E"/>
          <w:shd w:val="clear" w:color="auto" w:fill="FFFFFF"/>
        </w:rPr>
        <w:t xml:space="preserve">were designed in silico on the candidate genes (common plant genes across a variety of taxa), with start-end coordinates provided as target subsequences. From the total of all possible probes within the candidate sequences, no filters were applied to select a set of 11,391 probes that were used for hybridization. </w:t>
      </w:r>
      <w:r w:rsidRPr="004F1368">
        <w:rPr>
          <w:rStyle w:val="cit"/>
          <w:rFonts w:ascii="Arial" w:hAnsi="Arial" w:cs="Arial"/>
        </w:rPr>
        <w:t xml:space="preserve">Briefly, DNA was sheared </w:t>
      </w:r>
      <w:r>
        <w:rPr>
          <w:rStyle w:val="cit"/>
          <w:rFonts w:ascii="Arial" w:hAnsi="Arial" w:cs="Arial"/>
        </w:rPr>
        <w:t xml:space="preserve">initially </w:t>
      </w:r>
      <w:r w:rsidRPr="004F1368">
        <w:rPr>
          <w:rStyle w:val="cit"/>
          <w:rFonts w:ascii="Arial" w:hAnsi="Arial" w:cs="Arial"/>
        </w:rPr>
        <w:t>to a</w:t>
      </w:r>
      <w:r>
        <w:rPr>
          <w:rStyle w:val="cit"/>
          <w:rFonts w:ascii="Arial" w:hAnsi="Arial" w:cs="Arial"/>
        </w:rPr>
        <w:t xml:space="preserve"> mean fragment length of 400 bp;</w:t>
      </w:r>
      <w:r w:rsidRPr="004F1368">
        <w:rPr>
          <w:rStyle w:val="cit"/>
          <w:rFonts w:ascii="Arial" w:hAnsi="Arial" w:cs="Arial"/>
        </w:rPr>
        <w:t xml:space="preserve"> fragments were end-repaired, followed by incorporation of unique dual-indexed Illumina adapters and PCR enrichment. Sequence capture and library preparation were performed utilizing their high-throughput workflow with proprietary chemistry. Samples were pooled</w:t>
      </w:r>
      <w:r w:rsidRPr="001502E3">
        <w:rPr>
          <w:rStyle w:val="cit"/>
          <w:rFonts w:ascii="Arial" w:hAnsi="Arial" w:cs="Arial"/>
        </w:rPr>
        <w:t xml:space="preserve"> equimolar and sequenced using HiSeq 2x150.  Raw sequencing reads were trimmed using Trimmomatic software to remove any sequencing adapters. (</w:t>
      </w:r>
      <w:hyperlink r:id="rId10" w:history="1">
        <w:r w:rsidRPr="001502E3">
          <w:rPr>
            <w:rStyle w:val="Link"/>
            <w:rFonts w:ascii="Arial" w:hAnsi="Arial" w:cs="Arial"/>
          </w:rPr>
          <w:t>http://www.usadellab.org/cms/uploads/supplementary/Trimmomatic/TrimmomaticManual_V0.32.pdf</w:t>
        </w:r>
      </w:hyperlink>
      <w:r w:rsidRPr="001502E3">
        <w:rPr>
          <w:rStyle w:val="Link"/>
          <w:rFonts w:ascii="Arial" w:hAnsi="Arial" w:cs="Arial"/>
        </w:rPr>
        <w:t>)</w:t>
      </w:r>
    </w:p>
    <w:p w14:paraId="3AF71F14" w14:textId="77777777" w:rsidR="005D4C84" w:rsidRDefault="005D4C84" w:rsidP="005D4C84">
      <w:pPr>
        <w:pStyle w:val="Body"/>
        <w:rPr>
          <w:rStyle w:val="cit"/>
          <w:rFonts w:ascii="Arial" w:hAnsi="Arial" w:cs="Arial"/>
        </w:rPr>
      </w:pPr>
      <w:r w:rsidRPr="001502E3">
        <w:rPr>
          <w:rStyle w:val="cit"/>
          <w:rFonts w:ascii="Arial" w:hAnsi="Arial" w:cs="Arial"/>
        </w:rPr>
        <w:t xml:space="preserve"> </w:t>
      </w:r>
    </w:p>
    <w:p w14:paraId="35702399" w14:textId="77777777" w:rsidR="005D4C84" w:rsidRDefault="005D4C84" w:rsidP="005D4C84">
      <w:pPr>
        <w:pStyle w:val="BodyA"/>
        <w:tabs>
          <w:tab w:val="left" w:pos="720"/>
        </w:tabs>
        <w:rPr>
          <w:rFonts w:cs="Arial"/>
          <w:sz w:val="24"/>
          <w:szCs w:val="24"/>
        </w:rPr>
      </w:pPr>
      <w:r>
        <w:rPr>
          <w:rFonts w:cs="Arial"/>
          <w:sz w:val="24"/>
          <w:szCs w:val="24"/>
        </w:rPr>
        <w:t>Each sequencing run</w:t>
      </w:r>
      <w:r w:rsidRPr="001502E3">
        <w:rPr>
          <w:rFonts w:cs="Arial"/>
          <w:sz w:val="24"/>
          <w:szCs w:val="24"/>
        </w:rPr>
        <w:t xml:space="preserve"> was performed in triplicate and each run included positive and negative control</w:t>
      </w:r>
      <w:r>
        <w:rPr>
          <w:rFonts w:cs="Arial"/>
          <w:sz w:val="24"/>
          <w:szCs w:val="24"/>
        </w:rPr>
        <w:t>s resulting in ~500 total runs</w:t>
      </w:r>
      <w:r w:rsidRPr="001502E3">
        <w:rPr>
          <w:rFonts w:cs="Arial"/>
          <w:sz w:val="24"/>
          <w:szCs w:val="24"/>
        </w:rPr>
        <w:t>. Following quality control, merging of contigs, and re</w:t>
      </w:r>
      <w:r>
        <w:rPr>
          <w:rFonts w:cs="Arial"/>
          <w:sz w:val="24"/>
          <w:szCs w:val="24"/>
        </w:rPr>
        <w:t>moval of chimeras and tiny fragments</w:t>
      </w:r>
      <w:r w:rsidRPr="001502E3">
        <w:rPr>
          <w:rFonts w:cs="Arial"/>
          <w:sz w:val="24"/>
          <w:szCs w:val="24"/>
        </w:rPr>
        <w:t>, we recovered DNA sequences with an average length of 253 bp. At a sequence identity of 97%, we recovered 380 Operational Taxonomic Units (OTUs). The taxa-specific gene ab</w:t>
      </w:r>
      <w:r>
        <w:rPr>
          <w:rFonts w:cs="Arial"/>
          <w:sz w:val="24"/>
          <w:szCs w:val="24"/>
        </w:rPr>
        <w:t>undance determined from these OT</w:t>
      </w:r>
      <w:r w:rsidRPr="001502E3">
        <w:rPr>
          <w:rFonts w:cs="Arial"/>
          <w:sz w:val="24"/>
          <w:szCs w:val="24"/>
        </w:rPr>
        <w:t xml:space="preserve">Us aided in discerning the vascular plant vegetation surrounding each reservoir. </w:t>
      </w:r>
    </w:p>
    <w:p w14:paraId="2A127C8D" w14:textId="77777777" w:rsidR="005D4C84" w:rsidRPr="001502E3" w:rsidRDefault="005D4C84" w:rsidP="005D4C84">
      <w:pPr>
        <w:pStyle w:val="BodyA"/>
        <w:tabs>
          <w:tab w:val="left" w:pos="720"/>
        </w:tabs>
        <w:rPr>
          <w:rFonts w:eastAsia="Times New Roman" w:cs="Arial"/>
          <w:sz w:val="24"/>
          <w:szCs w:val="24"/>
        </w:rPr>
      </w:pPr>
    </w:p>
    <w:p w14:paraId="2240EA24" w14:textId="77777777" w:rsidR="005D4C84" w:rsidRDefault="005D4C84" w:rsidP="005D4C84">
      <w:pPr>
        <w:pStyle w:val="Body"/>
        <w:rPr>
          <w:rStyle w:val="cit"/>
          <w:rFonts w:ascii="Arial" w:hAnsi="Arial" w:cs="Arial"/>
        </w:rPr>
      </w:pPr>
      <w:r w:rsidRPr="001502E3">
        <w:rPr>
          <w:rStyle w:val="cit"/>
          <w:rFonts w:ascii="Arial" w:hAnsi="Arial" w:cs="Arial"/>
        </w:rPr>
        <w:t>A sliding window with a minimum quality score of 30 and a minimum accepted length of 50 bp were the parameters used. Trimmed reads were aligned to the target sequences with the Burrows-Wheeler alignme</w:t>
      </w:r>
      <w:r>
        <w:rPr>
          <w:rStyle w:val="cit"/>
          <w:rFonts w:ascii="Arial" w:hAnsi="Arial" w:cs="Arial"/>
        </w:rPr>
        <w:t>nt algorithm (31</w:t>
      </w:r>
      <w:r w:rsidRPr="001502E3">
        <w:rPr>
          <w:rStyle w:val="cit"/>
          <w:rFonts w:ascii="Arial" w:hAnsi="Arial" w:cs="Arial"/>
        </w:rPr>
        <w:t xml:space="preserve">) using default settings. Reads that mapped to the target sequences were then assembled using SPAdes </w:t>
      </w:r>
      <w:hyperlink r:id="rId11" w:history="1">
        <w:r w:rsidRPr="001502E3">
          <w:rPr>
            <w:rStyle w:val="Link"/>
            <w:rFonts w:ascii="Arial" w:hAnsi="Arial" w:cs="Arial"/>
          </w:rPr>
          <w:t>http://cab.spbu.ru/files/release3.12.0/manual.html</w:t>
        </w:r>
      </w:hyperlink>
      <w:r w:rsidRPr="001502E3">
        <w:rPr>
          <w:rStyle w:val="cit"/>
          <w:rFonts w:ascii="Arial" w:hAnsi="Arial" w:cs="Arial"/>
        </w:rPr>
        <w:t>). The resulting a</w:t>
      </w:r>
      <w:r>
        <w:rPr>
          <w:rStyle w:val="cit"/>
          <w:rFonts w:ascii="Arial" w:hAnsi="Arial" w:cs="Arial"/>
        </w:rPr>
        <w:t xml:space="preserve">ssemblies from SPAdes were </w:t>
      </w:r>
      <w:r w:rsidRPr="001502E3">
        <w:rPr>
          <w:rStyle w:val="cit"/>
          <w:rFonts w:ascii="Arial" w:hAnsi="Arial" w:cs="Arial"/>
        </w:rPr>
        <w:t xml:space="preserve">presented to the authors for </w:t>
      </w:r>
      <w:r>
        <w:rPr>
          <w:rStyle w:val="cit"/>
          <w:rFonts w:ascii="Arial" w:hAnsi="Arial" w:cs="Arial"/>
        </w:rPr>
        <w:t xml:space="preserve">the </w:t>
      </w:r>
      <w:r w:rsidRPr="001502E3">
        <w:rPr>
          <w:rStyle w:val="cit"/>
          <w:rFonts w:ascii="Arial" w:hAnsi="Arial" w:cs="Arial"/>
        </w:rPr>
        <w:t>identification of sequences (nodes)</w:t>
      </w:r>
      <w:r>
        <w:rPr>
          <w:rStyle w:val="cit"/>
          <w:rFonts w:ascii="Arial" w:hAnsi="Arial" w:cs="Arial"/>
        </w:rPr>
        <w:t xml:space="preserve">. </w:t>
      </w:r>
    </w:p>
    <w:p w14:paraId="2F633468" w14:textId="77777777" w:rsidR="005D4C84" w:rsidRDefault="005D4C84" w:rsidP="005D4C84">
      <w:pPr>
        <w:pStyle w:val="Body"/>
        <w:rPr>
          <w:rStyle w:val="cit"/>
          <w:rFonts w:ascii="Arial" w:hAnsi="Arial" w:cs="Arial"/>
        </w:rPr>
      </w:pPr>
    </w:p>
    <w:p w14:paraId="0BDE3EA5" w14:textId="77777777" w:rsidR="005D4C84" w:rsidRPr="001502E3" w:rsidRDefault="005D4C84" w:rsidP="005D4C84">
      <w:pPr>
        <w:pStyle w:val="Body"/>
        <w:rPr>
          <w:rStyle w:val="cit"/>
          <w:rFonts w:ascii="Arial" w:hAnsi="Arial" w:cs="Arial"/>
        </w:rPr>
      </w:pPr>
      <w:r>
        <w:rPr>
          <w:rStyle w:val="cit"/>
          <w:rFonts w:ascii="Arial" w:hAnsi="Arial" w:cs="Arial"/>
        </w:rPr>
        <w:t>We used the Basic Local Alignment Search Tool (BLAST) algorithm</w:t>
      </w:r>
      <w:r w:rsidRPr="001502E3">
        <w:rPr>
          <w:rStyle w:val="cit"/>
          <w:rFonts w:ascii="Arial" w:hAnsi="Arial" w:cs="Arial"/>
        </w:rPr>
        <w:t xml:space="preserve"> and </w:t>
      </w:r>
      <w:r>
        <w:rPr>
          <w:rStyle w:val="cit"/>
          <w:rFonts w:ascii="Arial" w:hAnsi="Arial" w:cs="Arial"/>
        </w:rPr>
        <w:t xml:space="preserve">the GenBank nucleotide </w:t>
      </w:r>
      <w:r w:rsidRPr="001502E3">
        <w:rPr>
          <w:rStyle w:val="cit"/>
          <w:rFonts w:ascii="Arial" w:hAnsi="Arial" w:cs="Arial"/>
        </w:rPr>
        <w:t>database of the National Center for B</w:t>
      </w:r>
      <w:r>
        <w:rPr>
          <w:rStyle w:val="cit"/>
          <w:rFonts w:ascii="Arial" w:hAnsi="Arial" w:cs="Arial"/>
        </w:rPr>
        <w:t>iotechnology Information (NCBI) to identify our plant gene sequences. BLAST</w:t>
      </w:r>
      <w:r w:rsidRPr="001502E3">
        <w:rPr>
          <w:rStyle w:val="cit"/>
          <w:rFonts w:ascii="Arial" w:hAnsi="Arial" w:cs="Arial"/>
        </w:rPr>
        <w:t xml:space="preserve"> h</w:t>
      </w:r>
      <w:r>
        <w:rPr>
          <w:rStyle w:val="cit"/>
          <w:rFonts w:ascii="Arial" w:hAnsi="Arial" w:cs="Arial"/>
        </w:rPr>
        <w:t>its were initially filtered by B</w:t>
      </w:r>
      <w:r w:rsidRPr="001502E3">
        <w:rPr>
          <w:rStyle w:val="cit"/>
          <w:rFonts w:ascii="Arial" w:hAnsi="Arial" w:cs="Arial"/>
        </w:rPr>
        <w:t xml:space="preserve">itscore and </w:t>
      </w:r>
      <w:r>
        <w:rPr>
          <w:rStyle w:val="cit"/>
          <w:rFonts w:ascii="Arial" w:hAnsi="Arial" w:cs="Arial"/>
        </w:rPr>
        <w:t>E</w:t>
      </w:r>
      <w:r w:rsidRPr="001502E3">
        <w:rPr>
          <w:rStyle w:val="cit"/>
          <w:rFonts w:ascii="Arial" w:hAnsi="Arial" w:cs="Arial"/>
        </w:rPr>
        <w:t>value to include only the best hits for each of the assembled sequences for every sample. B</w:t>
      </w:r>
      <w:r>
        <w:rPr>
          <w:rStyle w:val="cit"/>
          <w:rFonts w:ascii="Arial" w:hAnsi="Arial" w:cs="Arial"/>
        </w:rPr>
        <w:t>LAST hits were further filtered (32</w:t>
      </w:r>
      <w:proofErr w:type="gramStart"/>
      <w:r>
        <w:rPr>
          <w:rStyle w:val="cit"/>
          <w:rFonts w:ascii="Arial" w:hAnsi="Arial" w:cs="Arial"/>
        </w:rPr>
        <w:t>,33</w:t>
      </w:r>
      <w:proofErr w:type="gramEnd"/>
      <w:r>
        <w:rPr>
          <w:rStyle w:val="cit"/>
          <w:rFonts w:ascii="Arial" w:hAnsi="Arial" w:cs="Arial"/>
        </w:rPr>
        <w:t xml:space="preserve">) </w:t>
      </w:r>
      <w:r w:rsidRPr="001502E3">
        <w:rPr>
          <w:rStyle w:val="cit"/>
          <w:rFonts w:ascii="Arial" w:hAnsi="Arial" w:cs="Arial"/>
        </w:rPr>
        <w:t>to eliminate hits involving plants that were not native or likely domesticates</w:t>
      </w:r>
      <w:r>
        <w:rPr>
          <w:rStyle w:val="cit"/>
          <w:rFonts w:ascii="Arial" w:hAnsi="Arial" w:cs="Arial"/>
        </w:rPr>
        <w:t xml:space="preserve"> (34)</w:t>
      </w:r>
      <w:r w:rsidRPr="001502E3">
        <w:rPr>
          <w:rStyle w:val="cit"/>
          <w:rFonts w:ascii="Arial" w:hAnsi="Arial" w:cs="Arial"/>
        </w:rPr>
        <w:t xml:space="preserve"> in Precolumbian Guatemala. </w:t>
      </w:r>
      <w:r>
        <w:rPr>
          <w:rStyle w:val="cit"/>
          <w:rFonts w:ascii="Arial" w:hAnsi="Arial" w:cs="Arial"/>
        </w:rPr>
        <w:t>To make systematic use of the BLAST algorithm, we closely followed the decision tree presented in Fig. S1 to interpret results consistently and conservatively.</w:t>
      </w:r>
    </w:p>
    <w:p w14:paraId="47F0C555" w14:textId="01D90900" w:rsidR="00AB7444" w:rsidRDefault="00AB7444">
      <w:pPr>
        <w:rPr>
          <w:rFonts w:ascii="Arial" w:hAnsi="Arial" w:cs="Arial"/>
          <w:b/>
          <w:bCs/>
          <w:kern w:val="32"/>
          <w:sz w:val="20"/>
        </w:rPr>
      </w:pPr>
      <w:r>
        <w:rPr>
          <w:rFonts w:ascii="Arial" w:hAnsi="Arial" w:cs="Arial"/>
          <w:sz w:val="20"/>
        </w:rPr>
        <w:br w:type="page"/>
      </w:r>
    </w:p>
    <w:p w14:paraId="5A62B050" w14:textId="45460459" w:rsidR="00AB7444" w:rsidRPr="00822389" w:rsidRDefault="00AB7444" w:rsidP="00AB7444">
      <w:pPr>
        <w:suppressLineNumbers/>
        <w:rPr>
          <w:rFonts w:ascii="Arial" w:hAnsi="Arial" w:cs="Arial"/>
        </w:rPr>
      </w:pPr>
      <w:r w:rsidRPr="00822389">
        <w:rPr>
          <w:rFonts w:ascii="Arial" w:hAnsi="Arial" w:cs="Arial"/>
          <w:b/>
        </w:rPr>
        <w:lastRenderedPageBreak/>
        <w:t>Fig. S1.</w:t>
      </w:r>
      <w:r>
        <w:rPr>
          <w:rFonts w:ascii="Arial" w:hAnsi="Arial" w:cs="Arial"/>
        </w:rPr>
        <w:t xml:space="preserve"> Decision tree for interpreting National Center for Biotechnology Information </w:t>
      </w:r>
      <w:r w:rsidRPr="00822389">
        <w:rPr>
          <w:rFonts w:ascii="Arial" w:hAnsi="Arial" w:cs="Arial"/>
        </w:rPr>
        <w:t>(NCBI) BLAST</w:t>
      </w:r>
      <w:r>
        <w:rPr>
          <w:rFonts w:ascii="Arial" w:hAnsi="Arial" w:cs="Arial"/>
        </w:rPr>
        <w:t xml:space="preserve"> searches. Our </w:t>
      </w:r>
      <w:proofErr w:type="gramStart"/>
      <w:r>
        <w:rPr>
          <w:rFonts w:ascii="Arial" w:hAnsi="Arial" w:cs="Arial"/>
        </w:rPr>
        <w:t>eDNA</w:t>
      </w:r>
      <w:proofErr w:type="gramEnd"/>
      <w:r>
        <w:rPr>
          <w:rFonts w:ascii="Arial" w:hAnsi="Arial" w:cs="Arial"/>
        </w:rPr>
        <w:t xml:space="preserve"> gene sequences were compared to the NCBI database and their BLAST program evaluated the closest fit</w:t>
      </w:r>
      <w:r w:rsidR="001A0F6A">
        <w:rPr>
          <w:rFonts w:ascii="Arial" w:hAnsi="Arial" w:cs="Arial"/>
        </w:rPr>
        <w:t xml:space="preserve"> for our gene sequences</w:t>
      </w:r>
      <w:r>
        <w:rPr>
          <w:rFonts w:ascii="Arial" w:hAnsi="Arial" w:cs="Arial"/>
        </w:rPr>
        <w:t xml:space="preserve"> by generating a Bitscore and Evalue. Generally, the higher the Bitscore the closer the match of our unknown sequences to sequences from plant species stored in the database. In numerous cases, only one plant species would be listed with the highest Bitscore. If the plant identified was native to Guatemala (32</w:t>
      </w:r>
      <w:proofErr w:type="gramStart"/>
      <w:r>
        <w:rPr>
          <w:rFonts w:ascii="Arial" w:hAnsi="Arial" w:cs="Arial"/>
        </w:rPr>
        <w:t>,33</w:t>
      </w:r>
      <w:proofErr w:type="gramEnd"/>
      <w:r>
        <w:rPr>
          <w:rFonts w:ascii="Arial" w:hAnsi="Arial" w:cs="Arial"/>
        </w:rPr>
        <w:t>) or was a known New World cultigen (34), then our identification was clear and definitive. Because gene sequences can be conserved among even distantly related plants, however, it was not uncommon to find more than one species with a top ranked Bitscore. When this occurred, we followed the decision tree outlined below. Note that in all cases, we took a conservative approach and assigned a broader taxon if there was any ambiguity.</w:t>
      </w:r>
    </w:p>
    <w:p w14:paraId="1712DD9C" w14:textId="77777777" w:rsidR="00AB7444" w:rsidRDefault="00AB7444" w:rsidP="00AB7444">
      <w:pPr>
        <w:suppressLineNumbers/>
        <w:ind w:left="-1440"/>
      </w:pPr>
      <w:r>
        <w:rPr>
          <w:rFonts w:ascii="Arial" w:hAnsi="Arial" w:cs="Arial"/>
          <w:b/>
        </w:rPr>
        <w:tab/>
        <w:t xml:space="preserve">                        </w:t>
      </w:r>
    </w:p>
    <w:p w14:paraId="49CC5667" w14:textId="77777777" w:rsidR="00AB7444" w:rsidRDefault="00AB7444" w:rsidP="00AB7444">
      <w:pPr>
        <w:suppressLineNumbers/>
        <w:ind w:left="-1440"/>
      </w:pPr>
      <w:r w:rsidRPr="00414012">
        <w:rPr>
          <w:noProof/>
        </w:rPr>
        <mc:AlternateContent>
          <mc:Choice Requires="wps">
            <w:drawing>
              <wp:anchor distT="0" distB="0" distL="114300" distR="114300" simplePos="0" relativeHeight="251660288" behindDoc="0" locked="0" layoutInCell="1" allowOverlap="1" wp14:anchorId="3B8AAC15" wp14:editId="51F87BD8">
                <wp:simplePos x="0" y="0"/>
                <wp:positionH relativeFrom="column">
                  <wp:posOffset>3223260</wp:posOffset>
                </wp:positionH>
                <wp:positionV relativeFrom="paragraph">
                  <wp:posOffset>1050</wp:posOffset>
                </wp:positionV>
                <wp:extent cx="1042670" cy="462280"/>
                <wp:effectExtent l="0" t="0" r="24130" b="13970"/>
                <wp:wrapNone/>
                <wp:docPr id="6" name="Rectangle: Rounded Corners 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12A97E0-EB63-43A5-BE6A-3571194A9CD8}"/>
                    </a:ext>
                  </a:extLst>
                </wp:docPr>
                <wp:cNvGraphicFramePr/>
                <a:graphic xmlns:a="http://schemas.openxmlformats.org/drawingml/2006/main">
                  <a:graphicData uri="http://schemas.microsoft.com/office/word/2010/wordprocessingShape">
                    <wps:wsp>
                      <wps:cNvSpPr/>
                      <wps:spPr>
                        <a:xfrm>
                          <a:off x="0" y="0"/>
                          <a:ext cx="1042670" cy="46228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0B5715" w14:textId="77777777" w:rsidR="00084694" w:rsidRDefault="00084694" w:rsidP="00AB7444">
                            <w:pPr>
                              <w:pStyle w:val="NormalWeb"/>
                              <w:jc w:val="center"/>
                            </w:pPr>
                            <w:r>
                              <w:rPr>
                                <w:rFonts w:ascii="Arial Narrow" w:hAnsi="Arial Narrow" w:cstheme="minorBidi"/>
                                <w:b/>
                                <w:bCs/>
                                <w:color w:val="000000" w:themeColor="text1"/>
                                <w:kern w:val="24"/>
                                <w:sz w:val="20"/>
                                <w:szCs w:val="20"/>
                              </w:rPr>
                              <w:t>More than one top ranked hit</w:t>
                            </w:r>
                          </w:p>
                        </w:txbxContent>
                      </wps:txbx>
                      <wps:bodyPr rtlCol="0" anchor="ctr">
                        <a:noAutofit/>
                      </wps:bodyPr>
                    </wps:wsp>
                  </a:graphicData>
                </a:graphic>
                <wp14:sizeRelV relativeFrom="margin">
                  <wp14:pctHeight>0</wp14:pctHeight>
                </wp14:sizeRelV>
              </wp:anchor>
            </w:drawing>
          </mc:Choice>
          <mc:Fallback>
            <w:pict>
              <v:roundrect w14:anchorId="3B8AAC15" id="Rectangle: Rounded Corners 5" o:spid="_x0000_s1026" style="position:absolute;left:0;text-align:left;margin-left:253.8pt;margin-top:.1pt;width:82.1pt;height:3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" fillcolor="white [3212]" strokecolor="black [3213]" strokeweight="2pt">
                <v:textbox>
                  <w:txbxContent>
                    <w:p w14:paraId="330B5715" w14:textId="77777777" w:rsidR="00084694" w:rsidRDefault="00084694" w:rsidP="00AB7444">
                      <w:pPr>
                        <w:pStyle w:val="NormalWeb"/>
                        <w:jc w:val="center"/>
                      </w:pPr>
                      <w:r>
                        <w:rPr>
                          <w:rFonts w:ascii="Arial Narrow" w:hAnsi="Arial Narrow" w:cstheme="minorBidi"/>
                          <w:b/>
                          <w:bCs/>
                          <w:color w:val="000000" w:themeColor="text1"/>
                          <w:kern w:val="24"/>
                          <w:sz w:val="20"/>
                          <w:szCs w:val="20"/>
                        </w:rPr>
                        <w:t>More than one top ranked hit</w:t>
                      </w:r>
                    </w:p>
                  </w:txbxContent>
                </v:textbox>
              </v:roundrect>
            </w:pict>
          </mc:Fallback>
        </mc:AlternateContent>
      </w:r>
      <w:r w:rsidRPr="00414012">
        <w:rPr>
          <w:noProof/>
        </w:rPr>
        <mc:AlternateContent>
          <mc:Choice Requires="wps">
            <w:drawing>
              <wp:anchor distT="0" distB="0" distL="114300" distR="114300" simplePos="0" relativeHeight="251659264" behindDoc="0" locked="0" layoutInCell="1" allowOverlap="1" wp14:anchorId="44B3DB9E" wp14:editId="42FD278C">
                <wp:simplePos x="0" y="0"/>
                <wp:positionH relativeFrom="column">
                  <wp:posOffset>295275</wp:posOffset>
                </wp:positionH>
                <wp:positionV relativeFrom="paragraph">
                  <wp:posOffset>116206</wp:posOffset>
                </wp:positionV>
                <wp:extent cx="1160780" cy="311150"/>
                <wp:effectExtent l="0" t="0" r="20320" b="12700"/>
                <wp:wrapNone/>
                <wp:docPr id="4" name="Rectangle: Rounded Corners 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B8320E8-109D-4FDF-B0E4-35E8D0597E3C}"/>
                    </a:ext>
                  </a:extLst>
                </wp:docPr>
                <wp:cNvGraphicFramePr/>
                <a:graphic xmlns:a="http://schemas.openxmlformats.org/drawingml/2006/main">
                  <a:graphicData uri="http://schemas.microsoft.com/office/word/2010/wordprocessingShape">
                    <wps:wsp>
                      <wps:cNvSpPr/>
                      <wps:spPr>
                        <a:xfrm>
                          <a:off x="0" y="0"/>
                          <a:ext cx="1160780" cy="31115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C3039C" w14:textId="77777777" w:rsidR="00084694" w:rsidRDefault="00084694" w:rsidP="00AB7444">
                            <w:pPr>
                              <w:pStyle w:val="NormalWeb"/>
                              <w:jc w:val="center"/>
                            </w:pPr>
                            <w:r>
                              <w:rPr>
                                <w:rFonts w:ascii="Arial Narrow" w:hAnsi="Arial Narrow" w:cstheme="minorBidi"/>
                                <w:b/>
                                <w:bCs/>
                                <w:color w:val="000000" w:themeColor="text1"/>
                                <w:kern w:val="24"/>
                                <w:sz w:val="20"/>
                                <w:szCs w:val="20"/>
                              </w:rPr>
                              <w:t>One top ranked hit</w:t>
                            </w:r>
                          </w:p>
                        </w:txbxContent>
                      </wps:txbx>
                      <wps:bodyPr rtlCol="0" anchor="ctr">
                        <a:noAutofit/>
                      </wps:bodyPr>
                    </wps:wsp>
                  </a:graphicData>
                </a:graphic>
                <wp14:sizeRelV relativeFrom="margin">
                  <wp14:pctHeight>0</wp14:pctHeight>
                </wp14:sizeRelV>
              </wp:anchor>
            </w:drawing>
          </mc:Choice>
          <mc:Fallback>
            <w:pict>
              <v:roundrect w14:anchorId="44B3DB9E" id="Rectangle: Rounded Corners 3" o:spid="_x0000_s1027" style="position:absolute;left:0;text-align:left;margin-left:23.25pt;margin-top:9.15pt;width:91.4pt;height:2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" fillcolor="white [3212]" strokecolor="black [3213]" strokeweight="2pt">
                <v:textbox>
                  <w:txbxContent>
                    <w:p w14:paraId="28C3039C" w14:textId="77777777" w:rsidR="00084694" w:rsidRDefault="00084694" w:rsidP="00AB7444">
                      <w:pPr>
                        <w:pStyle w:val="NormalWeb"/>
                        <w:jc w:val="center"/>
                      </w:pPr>
                      <w:r>
                        <w:rPr>
                          <w:rFonts w:ascii="Arial Narrow" w:hAnsi="Arial Narrow" w:cstheme="minorBidi"/>
                          <w:b/>
                          <w:bCs/>
                          <w:color w:val="000000" w:themeColor="text1"/>
                          <w:kern w:val="24"/>
                          <w:sz w:val="20"/>
                          <w:szCs w:val="20"/>
                        </w:rPr>
                        <w:t>One top ranked hit</w:t>
                      </w:r>
                    </w:p>
                  </w:txbxContent>
                </v:textbox>
              </v:roundrect>
            </w:pict>
          </mc:Fallback>
        </mc:AlternateContent>
      </w:r>
    </w:p>
    <w:p w14:paraId="3F1B981E" w14:textId="4D7A9EDB" w:rsidR="00AB7444" w:rsidRPr="00CB6D76" w:rsidRDefault="00AB7444" w:rsidP="00AB7444">
      <w:pPr>
        <w:suppressLineNumbers/>
      </w:pPr>
      <w:r w:rsidRPr="00414012">
        <w:rPr>
          <w:noProof/>
        </w:rPr>
        <mc:AlternateContent>
          <mc:Choice Requires="wps">
            <w:drawing>
              <wp:anchor distT="0" distB="0" distL="114300" distR="114300" simplePos="0" relativeHeight="251726848" behindDoc="0" locked="0" layoutInCell="1" allowOverlap="1" wp14:anchorId="04E2F5F6" wp14:editId="12029884">
                <wp:simplePos x="0" y="0"/>
                <wp:positionH relativeFrom="column">
                  <wp:posOffset>1975485</wp:posOffset>
                </wp:positionH>
                <wp:positionV relativeFrom="paragraph">
                  <wp:posOffset>503905</wp:posOffset>
                </wp:positionV>
                <wp:extent cx="647065" cy="809296"/>
                <wp:effectExtent l="0" t="0" r="19685" b="10160"/>
                <wp:wrapNone/>
                <wp:docPr id="91" name="Rectangle: Rounded Corners 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91D1826-5E1E-49E6-9B81-E87D2AD8533F}"/>
                    </a:ext>
                  </a:extLst>
                </wp:docPr>
                <wp:cNvGraphicFramePr/>
                <a:graphic xmlns:a="http://schemas.openxmlformats.org/drawingml/2006/main">
                  <a:graphicData uri="http://schemas.microsoft.com/office/word/2010/wordprocessingShape">
                    <wps:wsp>
                      <wps:cNvSpPr/>
                      <wps:spPr>
                        <a:xfrm>
                          <a:off x="0" y="0"/>
                          <a:ext cx="647065" cy="809296"/>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79F6F8" w14:textId="77777777" w:rsidR="00084694" w:rsidRDefault="00084694" w:rsidP="00AB7444">
                            <w:pPr>
                              <w:pStyle w:val="NormalWeb"/>
                              <w:jc w:val="center"/>
                            </w:pPr>
                            <w:r>
                              <w:rPr>
                                <w:rFonts w:ascii="Arial Narrow" w:hAnsi="Arial Narrow" w:cstheme="minorBidi"/>
                                <w:color w:val="000000" w:themeColor="text1"/>
                                <w:kern w:val="24"/>
                                <w:sz w:val="16"/>
                                <w:szCs w:val="16"/>
                              </w:rPr>
                              <w:t>All top-ranking plants within one genus</w:t>
                            </w:r>
                          </w:p>
                        </w:txbxContent>
                      </wps:txbx>
                      <wps:bodyPr rtlCol="0" anchor="ctr">
                        <a:noAutofit/>
                      </wps:bodyPr>
                    </wps:wsp>
                  </a:graphicData>
                </a:graphic>
                <wp14:sizeRelV relativeFrom="margin">
                  <wp14:pctHeight>0</wp14:pctHeight>
                </wp14:sizeRelV>
              </wp:anchor>
            </w:drawing>
          </mc:Choice>
          <mc:Fallback>
            <w:pict>
              <v:roundrect w14:anchorId="04E2F5F6" id="Rectangle: Rounded Corners 9" o:spid="_x0000_s1028" style="position:absolute;margin-left:155.55pt;margin-top:39.7pt;width:50.95pt;height:63.7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" fillcolor="white [3212]" strokecolor="black [3213]" strokeweight="2pt">
                <v:textbox>
                  <w:txbxContent>
                    <w:p w14:paraId="0A79F6F8" w14:textId="77777777" w:rsidR="00084694" w:rsidRDefault="00084694" w:rsidP="00AB7444">
                      <w:pPr>
                        <w:pStyle w:val="NormalWeb"/>
                        <w:jc w:val="center"/>
                      </w:pPr>
                      <w:r>
                        <w:rPr>
                          <w:rFonts w:ascii="Arial Narrow" w:hAnsi="Arial Narrow" w:cstheme="minorBidi"/>
                          <w:color w:val="000000" w:themeColor="text1"/>
                          <w:kern w:val="24"/>
                          <w:sz w:val="16"/>
                          <w:szCs w:val="16"/>
                        </w:rPr>
                        <w:t>All top-ranking plants within one genus</w:t>
                      </w:r>
                    </w:p>
                  </w:txbxContent>
                </v:textbox>
              </v:roundrect>
            </w:pict>
          </mc:Fallback>
        </mc:AlternateContent>
      </w:r>
      <w:r w:rsidRPr="00414012">
        <w:rPr>
          <w:noProof/>
        </w:rPr>
        <mc:AlternateContent>
          <mc:Choice Requires="wps">
            <w:drawing>
              <wp:anchor distT="0" distB="0" distL="114300" distR="114300" simplePos="0" relativeHeight="251688960" behindDoc="0" locked="0" layoutInCell="1" allowOverlap="1" wp14:anchorId="08A1B1A2" wp14:editId="3E2857BD">
                <wp:simplePos x="0" y="0"/>
                <wp:positionH relativeFrom="column">
                  <wp:posOffset>2858047</wp:posOffset>
                </wp:positionH>
                <wp:positionV relativeFrom="paragraph">
                  <wp:posOffset>2764221</wp:posOffset>
                </wp:positionV>
                <wp:extent cx="687399" cy="1433830"/>
                <wp:effectExtent l="0" t="0" r="17780" b="13970"/>
                <wp:wrapNone/>
                <wp:docPr id="82" name="Rectangle: Rounded Corners 8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88E67BD-32C8-4119-8E33-F2F78F15054C}"/>
                    </a:ext>
                  </a:extLst>
                </wp:docPr>
                <wp:cNvGraphicFramePr/>
                <a:graphic xmlns:a="http://schemas.openxmlformats.org/drawingml/2006/main">
                  <a:graphicData uri="http://schemas.microsoft.com/office/word/2010/wordprocessingShape">
                    <wps:wsp>
                      <wps:cNvSpPr/>
                      <wps:spPr>
                        <a:xfrm>
                          <a:off x="0" y="0"/>
                          <a:ext cx="687399" cy="143383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E3A564"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only one genus </w:t>
                            </w:r>
                            <w:proofErr w:type="gramStart"/>
                            <w:r>
                              <w:rPr>
                                <w:rFonts w:ascii="Arial Narrow" w:hAnsi="Arial Narrow" w:cstheme="minorBidi"/>
                                <w:color w:val="000000" w:themeColor="text1"/>
                                <w:kern w:val="24"/>
                                <w:sz w:val="16"/>
                                <w:szCs w:val="16"/>
                              </w:rPr>
                              <w:t>in  family</w:t>
                            </w:r>
                            <w:proofErr w:type="gramEnd"/>
                            <w:r>
                              <w:rPr>
                                <w:rFonts w:ascii="Arial Narrow" w:hAnsi="Arial Narrow" w:cstheme="minorBidi"/>
                                <w:color w:val="000000" w:themeColor="text1"/>
                                <w:kern w:val="24"/>
                                <w:sz w:val="16"/>
                                <w:szCs w:val="16"/>
                              </w:rPr>
                              <w:t xml:space="preserve"> is native to Guatemala that genus is assigned</w:t>
                            </w:r>
                          </w:p>
                        </w:txbxContent>
                      </wps:txbx>
                      <wps:bodyPr wrap="square" rtlCol="0" anchor="ctr"/>
                    </wps:wsp>
                  </a:graphicData>
                </a:graphic>
                <wp14:sizeRelH relativeFrom="margin">
                  <wp14:pctWidth>0</wp14:pctWidth>
                </wp14:sizeRelH>
              </wp:anchor>
            </w:drawing>
          </mc:Choice>
          <mc:Fallback>
            <w:pict>
              <v:roundrect w14:anchorId="08A1B1A2" id="Rectangle: Rounded Corners 81" o:spid="_x0000_s1029" style="position:absolute;margin-left:225.05pt;margin-top:217.65pt;width:54.15pt;height:112.9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" fillcolor="white [3212]" strokecolor="black [3213]" strokeweight="2pt">
                <v:textbox>
                  <w:txbxContent>
                    <w:p w14:paraId="33E3A564"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only one genus </w:t>
                      </w:r>
                      <w:proofErr w:type="gramStart"/>
                      <w:r>
                        <w:rPr>
                          <w:rFonts w:ascii="Arial Narrow" w:hAnsi="Arial Narrow" w:cstheme="minorBidi"/>
                          <w:color w:val="000000" w:themeColor="text1"/>
                          <w:kern w:val="24"/>
                          <w:sz w:val="16"/>
                          <w:szCs w:val="16"/>
                        </w:rPr>
                        <w:t>in  family</w:t>
                      </w:r>
                      <w:proofErr w:type="gramEnd"/>
                      <w:r>
                        <w:rPr>
                          <w:rFonts w:ascii="Arial Narrow" w:hAnsi="Arial Narrow" w:cstheme="minorBidi"/>
                          <w:color w:val="000000" w:themeColor="text1"/>
                          <w:kern w:val="24"/>
                          <w:sz w:val="16"/>
                          <w:szCs w:val="16"/>
                        </w:rPr>
                        <w:t xml:space="preserve"> is native to Guatemala that genus is assigned</w:t>
                      </w:r>
                    </w:p>
                  </w:txbxContent>
                </v:textbox>
              </v:roundrect>
            </w:pict>
          </mc:Fallback>
        </mc:AlternateContent>
      </w:r>
      <w:r w:rsidRPr="00414012">
        <w:rPr>
          <w:noProof/>
        </w:rPr>
        <mc:AlternateContent>
          <mc:Choice Requires="wps">
            <w:drawing>
              <wp:anchor distT="0" distB="0" distL="114300" distR="114300" simplePos="0" relativeHeight="251721728" behindDoc="0" locked="0" layoutInCell="1" allowOverlap="1" wp14:anchorId="2CBAB6DE" wp14:editId="120627E3">
                <wp:simplePos x="0" y="0"/>
                <wp:positionH relativeFrom="column">
                  <wp:posOffset>1947545</wp:posOffset>
                </wp:positionH>
                <wp:positionV relativeFrom="paragraph">
                  <wp:posOffset>1391000</wp:posOffset>
                </wp:positionV>
                <wp:extent cx="112395" cy="277495"/>
                <wp:effectExtent l="0" t="0" r="1905" b="8255"/>
                <wp:wrapNone/>
                <wp:docPr id="187" name="Arrow: Down 186">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CD0BD39-E0E0-4FCB-88D8-B70C6C7070F5}"/>
                    </a:ext>
                  </a:extLst>
                </wp:docPr>
                <wp:cNvGraphicFramePr/>
                <a:graphic xmlns:a="http://schemas.openxmlformats.org/drawingml/2006/main">
                  <a:graphicData uri="http://schemas.microsoft.com/office/word/2010/wordprocessingShape">
                    <wps:wsp>
                      <wps:cNvSpPr/>
                      <wps:spPr>
                        <a:xfrm>
                          <a:off x="0" y="0"/>
                          <a:ext cx="112395" cy="27749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442A4C2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86" o:spid="_x0000_s1026" type="#_x0000_t67" style="position:absolute;margin-left:153.35pt;margin-top:109.55pt;width:8.85pt;height:21.85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" adj="17226" fillcolor="#4f81bd [3204]" stroked="f" strokeweight="2pt"/>
            </w:pict>
          </mc:Fallback>
        </mc:AlternateContent>
      </w:r>
      <w:r w:rsidRPr="00414012">
        <w:rPr>
          <w:noProof/>
        </w:rPr>
        <mc:AlternateContent>
          <mc:Choice Requires="wps">
            <w:drawing>
              <wp:anchor distT="0" distB="0" distL="114300" distR="114300" simplePos="0" relativeHeight="251702272" behindDoc="0" locked="0" layoutInCell="1" allowOverlap="1" wp14:anchorId="1134DCA6" wp14:editId="34019416">
                <wp:simplePos x="0" y="0"/>
                <wp:positionH relativeFrom="column">
                  <wp:posOffset>3310759</wp:posOffset>
                </wp:positionH>
                <wp:positionV relativeFrom="paragraph">
                  <wp:posOffset>1166648</wp:posOffset>
                </wp:positionV>
                <wp:extent cx="1306195" cy="55432"/>
                <wp:effectExtent l="0" t="0" r="8255" b="1905"/>
                <wp:wrapNone/>
                <wp:docPr id="116" name="Rectangle 11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1979B93-483C-4A5D-AAC5-63568772091B}"/>
                    </a:ext>
                  </a:extLst>
                </wp:docPr>
                <wp:cNvGraphicFramePr/>
                <a:graphic xmlns:a="http://schemas.openxmlformats.org/drawingml/2006/main">
                  <a:graphicData uri="http://schemas.microsoft.com/office/word/2010/wordprocessingShape">
                    <wps:wsp>
                      <wps:cNvSpPr/>
                      <wps:spPr>
                        <a:xfrm>
                          <a:off x="0" y="0"/>
                          <a:ext cx="1306195" cy="5543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2D91F0A1" id="Rectangle 115" o:spid="_x0000_s1026" style="position:absolute;margin-left:260.7pt;margin-top:91.85pt;width:102.85pt;height:4.3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" fillcolor="#4f81bd [3204]" stroked="f" strokeweight="2pt"/>
            </w:pict>
          </mc:Fallback>
        </mc:AlternateContent>
      </w:r>
      <w:r w:rsidRPr="00414012">
        <w:rPr>
          <w:noProof/>
        </w:rPr>
        <mc:AlternateContent>
          <mc:Choice Requires="wps">
            <w:drawing>
              <wp:anchor distT="0" distB="0" distL="114300" distR="114300" simplePos="0" relativeHeight="251671552" behindDoc="0" locked="0" layoutInCell="1" allowOverlap="1" wp14:anchorId="3B9AEA48" wp14:editId="411AA146">
                <wp:simplePos x="0" y="0"/>
                <wp:positionH relativeFrom="column">
                  <wp:posOffset>1019175</wp:posOffset>
                </wp:positionH>
                <wp:positionV relativeFrom="paragraph">
                  <wp:posOffset>697230</wp:posOffset>
                </wp:positionV>
                <wp:extent cx="687070" cy="903605"/>
                <wp:effectExtent l="0" t="0" r="17780" b="10795"/>
                <wp:wrapNone/>
                <wp:docPr id="17" name="Rectangle: Rounded Corners 16">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293C76D-7543-4AE6-8A19-01F03C03CC34}"/>
                    </a:ext>
                  </a:extLst>
                </wp:docPr>
                <wp:cNvGraphicFramePr/>
                <a:graphic xmlns:a="http://schemas.openxmlformats.org/drawingml/2006/main">
                  <a:graphicData uri="http://schemas.microsoft.com/office/word/2010/wordprocessingShape">
                    <wps:wsp>
                      <wps:cNvSpPr/>
                      <wps:spPr>
                        <a:xfrm>
                          <a:off x="0" y="0"/>
                          <a:ext cx="687070" cy="903605"/>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6B11DB" w14:textId="77777777" w:rsidR="00084694" w:rsidRDefault="00084694" w:rsidP="00AB7444">
                            <w:pPr>
                              <w:pStyle w:val="NormalWeb"/>
                              <w:jc w:val="center"/>
                            </w:pPr>
                            <w:r>
                              <w:rPr>
                                <w:rFonts w:ascii="Arial Narrow" w:hAnsi="Arial Narrow" w:cstheme="minorBidi"/>
                                <w:color w:val="000000" w:themeColor="text1"/>
                                <w:kern w:val="24"/>
                                <w:sz w:val="16"/>
                                <w:szCs w:val="16"/>
                              </w:rPr>
                              <w:t>Species is native to Guatemala species is</w:t>
                            </w:r>
                          </w:p>
                          <w:p w14:paraId="3298ECB4"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assigned</w:t>
                            </w:r>
                            <w:proofErr w:type="gramEnd"/>
                          </w:p>
                        </w:txbxContent>
                      </wps:txbx>
                      <wps:bodyPr rtlCol="0" anchor="ctr"/>
                    </wps:wsp>
                  </a:graphicData>
                </a:graphic>
              </wp:anchor>
            </w:drawing>
          </mc:Choice>
          <mc:Fallback>
            <w:pict>
              <v:roundrect w14:anchorId="3B9AEA48" id="Rectangle: Rounded Corners 16" o:spid="_x0000_s1030" style="position:absolute;margin-left:80.25pt;margin-top:54.9pt;width:54.1pt;height:71.15pt;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" fillcolor="#85cbff" strokecolor="black [3213]" strokeweight="2pt">
                <v:textbox>
                  <w:txbxContent>
                    <w:p w14:paraId="7C6B11DB" w14:textId="77777777" w:rsidR="00084694" w:rsidRDefault="00084694" w:rsidP="00AB7444">
                      <w:pPr>
                        <w:pStyle w:val="NormalWeb"/>
                        <w:jc w:val="center"/>
                      </w:pPr>
                      <w:r>
                        <w:rPr>
                          <w:rFonts w:ascii="Arial Narrow" w:hAnsi="Arial Narrow" w:cstheme="minorBidi"/>
                          <w:color w:val="000000" w:themeColor="text1"/>
                          <w:kern w:val="24"/>
                          <w:sz w:val="16"/>
                          <w:szCs w:val="16"/>
                        </w:rPr>
                        <w:t>Species is native to Guatemala species is</w:t>
                      </w:r>
                    </w:p>
                    <w:p w14:paraId="3298ECB4"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assigned</w:t>
                      </w:r>
                      <w:proofErr w:type="gramEnd"/>
                    </w:p>
                  </w:txbxContent>
                </v:textbox>
              </v:roundrect>
            </w:pict>
          </mc:Fallback>
        </mc:AlternateContent>
      </w:r>
      <w:r w:rsidRPr="00414012">
        <w:rPr>
          <w:noProof/>
        </w:rPr>
        <mc:AlternateContent>
          <mc:Choice Requires="wps">
            <w:drawing>
              <wp:anchor distT="0" distB="0" distL="114300" distR="114300" simplePos="0" relativeHeight="251685888" behindDoc="0" locked="0" layoutInCell="1" allowOverlap="1" wp14:anchorId="35A9E175" wp14:editId="513B15FA">
                <wp:simplePos x="0" y="0"/>
                <wp:positionH relativeFrom="column">
                  <wp:posOffset>504190</wp:posOffset>
                </wp:positionH>
                <wp:positionV relativeFrom="paragraph">
                  <wp:posOffset>1302735</wp:posOffset>
                </wp:positionV>
                <wp:extent cx="113949" cy="289144"/>
                <wp:effectExtent l="0" t="0" r="635" b="0"/>
                <wp:wrapNone/>
                <wp:docPr id="70" name="Arrow: Down 6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E6E53AB-430C-4BEE-BE76-64A0E6D5531A}"/>
                    </a:ext>
                  </a:extLst>
                </wp:docPr>
                <wp:cNvGraphicFramePr/>
                <a:graphic xmlns:a="http://schemas.openxmlformats.org/drawingml/2006/main">
                  <a:graphicData uri="http://schemas.microsoft.com/office/word/2010/wordprocessingShape">
                    <wps:wsp>
                      <wps:cNvSpPr/>
                      <wps:spPr>
                        <a:xfrm>
                          <a:off x="0" y="0"/>
                          <a:ext cx="113949" cy="289144"/>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6B19D5CD" id="Arrow: Down 69" o:spid="_x0000_s1026" type="#_x0000_t67" style="position:absolute;margin-left:39.7pt;margin-top:102.6pt;width:8.95pt;height:22.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" adj="17344" fillcolor="#4f81bd [3204]" stroked="f" strokeweight="2pt"/>
            </w:pict>
          </mc:Fallback>
        </mc:AlternateContent>
      </w:r>
      <w:r w:rsidRPr="00414012">
        <w:rPr>
          <w:noProof/>
        </w:rPr>
        <mc:AlternateContent>
          <mc:Choice Requires="wps">
            <w:drawing>
              <wp:anchor distT="0" distB="0" distL="114300" distR="114300" simplePos="0" relativeHeight="251668480" behindDoc="0" locked="0" layoutInCell="1" allowOverlap="1" wp14:anchorId="62C6F4CE" wp14:editId="05AA6CA3">
                <wp:simplePos x="0" y="0"/>
                <wp:positionH relativeFrom="column">
                  <wp:posOffset>503555</wp:posOffset>
                </wp:positionH>
                <wp:positionV relativeFrom="paragraph">
                  <wp:posOffset>430815</wp:posOffset>
                </wp:positionV>
                <wp:extent cx="875271" cy="66675"/>
                <wp:effectExtent l="0" t="0" r="1270" b="9525"/>
                <wp:wrapNone/>
                <wp:docPr id="14" name="Rectangle 1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485694B-958B-48A2-A5E0-22556C6C1048}"/>
                    </a:ext>
                  </a:extLst>
                </wp:docPr>
                <wp:cNvGraphicFramePr/>
                <a:graphic xmlns:a="http://schemas.openxmlformats.org/drawingml/2006/main">
                  <a:graphicData uri="http://schemas.microsoft.com/office/word/2010/wordprocessingShape">
                    <wps:wsp>
                      <wps:cNvSpPr/>
                      <wps:spPr>
                        <a:xfrm flipV="1">
                          <a:off x="0" y="0"/>
                          <a:ext cx="875271" cy="6667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rect w14:anchorId="05EF1B9F" id="Rectangle 13" o:spid="_x0000_s1026" style="position:absolute;margin-left:39.65pt;margin-top:33.9pt;width:68.9pt;height:5.25pt;flip:y;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" fillcolor="#4f81bd [3204]" stroked="f" strokeweight="2pt"/>
            </w:pict>
          </mc:Fallback>
        </mc:AlternateContent>
      </w:r>
      <w:r w:rsidRPr="00414012">
        <w:rPr>
          <w:noProof/>
        </w:rPr>
        <mc:AlternateContent>
          <mc:Choice Requires="wps">
            <w:drawing>
              <wp:anchor distT="0" distB="0" distL="114300" distR="114300" simplePos="0" relativeHeight="251672576" behindDoc="0" locked="0" layoutInCell="1" allowOverlap="1" wp14:anchorId="76166EF8" wp14:editId="55AC246B">
                <wp:simplePos x="0" y="0"/>
                <wp:positionH relativeFrom="column">
                  <wp:posOffset>2214880</wp:posOffset>
                </wp:positionH>
                <wp:positionV relativeFrom="paragraph">
                  <wp:posOffset>400050</wp:posOffset>
                </wp:positionV>
                <wp:extent cx="104140" cy="240030"/>
                <wp:effectExtent l="0" t="0" r="0" b="7620"/>
                <wp:wrapNone/>
                <wp:docPr id="18" name="Arrow: Down 1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4134CC3-2501-4D94-AA15-D4900C083996}"/>
                    </a:ext>
                  </a:extLst>
                </wp:docPr>
                <wp:cNvGraphicFramePr/>
                <a:graphic xmlns:a="http://schemas.openxmlformats.org/drawingml/2006/main">
                  <a:graphicData uri="http://schemas.microsoft.com/office/word/2010/wordprocessingShape">
                    <wps:wsp>
                      <wps:cNvSpPr/>
                      <wps:spPr>
                        <a:xfrm>
                          <a:off x="0" y="0"/>
                          <a:ext cx="104140" cy="240030"/>
                        </a:xfrm>
                        <a:prstGeom prst="downArrow">
                          <a:avLst>
                            <a:gd name="adj1" fmla="val 56452"/>
                            <a:gd name="adj2" fmla="val 50000"/>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691BD29" id="Arrow: Down 17" o:spid="_x0000_s1026" type="#_x0000_t67" style="position:absolute;margin-left:174.4pt;margin-top:31.5pt;width:8.2pt;height:18.9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" adj="16914,4703" fillcolor="#4f81bd [3204]" stroked="f" strokeweight="2pt"/>
            </w:pict>
          </mc:Fallback>
        </mc:AlternateContent>
      </w:r>
      <w:r w:rsidRPr="00414012">
        <w:rPr>
          <w:noProof/>
        </w:rPr>
        <mc:AlternateContent>
          <mc:Choice Requires="wps">
            <w:drawing>
              <wp:anchor distT="0" distB="0" distL="114300" distR="114300" simplePos="0" relativeHeight="251661312" behindDoc="0" locked="0" layoutInCell="1" allowOverlap="1" wp14:anchorId="47FDEE51" wp14:editId="73AC8445">
                <wp:simplePos x="0" y="0"/>
                <wp:positionH relativeFrom="column">
                  <wp:posOffset>3279228</wp:posOffset>
                </wp:positionH>
                <wp:positionV relativeFrom="paragraph">
                  <wp:posOffset>567559</wp:posOffset>
                </wp:positionV>
                <wp:extent cx="846455" cy="519473"/>
                <wp:effectExtent l="0" t="0" r="10795" b="13970"/>
                <wp:wrapNone/>
                <wp:docPr id="12" name="Rectangle: Rounded Corners 1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5EFF7EF-C10E-4081-B6FA-5745D7B71CA5}"/>
                    </a:ext>
                  </a:extLst>
                </wp:docPr>
                <wp:cNvGraphicFramePr/>
                <a:graphic xmlns:a="http://schemas.openxmlformats.org/drawingml/2006/main">
                  <a:graphicData uri="http://schemas.microsoft.com/office/word/2010/wordprocessingShape">
                    <wps:wsp>
                      <wps:cNvSpPr/>
                      <wps:spPr>
                        <a:xfrm>
                          <a:off x="0" y="0"/>
                          <a:ext cx="846455" cy="519473"/>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439B13" w14:textId="77777777" w:rsidR="00084694" w:rsidRDefault="00084694" w:rsidP="00AB7444">
                            <w:pPr>
                              <w:pStyle w:val="NormalWeb"/>
                              <w:jc w:val="center"/>
                            </w:pPr>
                            <w:r>
                              <w:rPr>
                                <w:rFonts w:ascii="Arial Narrow" w:hAnsi="Arial Narrow" w:cstheme="minorBidi"/>
                                <w:color w:val="000000" w:themeColor="text1"/>
                                <w:kern w:val="24"/>
                                <w:sz w:val="16"/>
                                <w:szCs w:val="16"/>
                              </w:rPr>
                              <w:t>All top-ranking plants within one family</w:t>
                            </w:r>
                          </w:p>
                        </w:txbxContent>
                      </wps:txbx>
                      <wps:bodyPr rtlCol="0" anchor="ctr">
                        <a:noAutofit/>
                      </wps:bodyPr>
                    </wps:wsp>
                  </a:graphicData>
                </a:graphic>
                <wp14:sizeRelV relativeFrom="margin">
                  <wp14:pctHeight>0</wp14:pctHeight>
                </wp14:sizeRelV>
              </wp:anchor>
            </w:drawing>
          </mc:Choice>
          <mc:Fallback>
            <w:pict>
              <v:roundrect w14:anchorId="47FDEE51" id="Rectangle: Rounded Corners 11" o:spid="_x0000_s1031" style="position:absolute;margin-left:258.2pt;margin-top:44.7pt;width:66.65pt;height:40.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" fillcolor="white [3212]" strokecolor="black [3213]" strokeweight="2pt">
                <v:textbox>
                  <w:txbxContent>
                    <w:p w14:paraId="16439B13" w14:textId="77777777" w:rsidR="00084694" w:rsidRDefault="00084694" w:rsidP="00AB7444">
                      <w:pPr>
                        <w:pStyle w:val="NormalWeb"/>
                        <w:jc w:val="center"/>
                      </w:pPr>
                      <w:r>
                        <w:rPr>
                          <w:rFonts w:ascii="Arial Narrow" w:hAnsi="Arial Narrow" w:cstheme="minorBidi"/>
                          <w:color w:val="000000" w:themeColor="text1"/>
                          <w:kern w:val="24"/>
                          <w:sz w:val="16"/>
                          <w:szCs w:val="16"/>
                        </w:rPr>
                        <w:t>All top-ranking plants within one family</w:t>
                      </w:r>
                    </w:p>
                  </w:txbxContent>
                </v:textbox>
              </v:roundrect>
            </w:pict>
          </mc:Fallback>
        </mc:AlternateContent>
      </w:r>
      <w:r w:rsidRPr="00414012">
        <w:rPr>
          <w:noProof/>
        </w:rPr>
        <mc:AlternateContent>
          <mc:Choice Requires="wps">
            <w:drawing>
              <wp:anchor distT="0" distB="0" distL="114300" distR="114300" simplePos="0" relativeHeight="251703296" behindDoc="0" locked="0" layoutInCell="1" allowOverlap="1" wp14:anchorId="3C5B4C05" wp14:editId="15802686">
                <wp:simplePos x="0" y="0"/>
                <wp:positionH relativeFrom="column">
                  <wp:posOffset>4529959</wp:posOffset>
                </wp:positionH>
                <wp:positionV relativeFrom="paragraph">
                  <wp:posOffset>1166648</wp:posOffset>
                </wp:positionV>
                <wp:extent cx="118526" cy="283780"/>
                <wp:effectExtent l="0" t="0" r="0" b="2540"/>
                <wp:wrapNone/>
                <wp:docPr id="118" name="Arrow: Down 11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3CCC102-C720-42DA-9BCF-AD073E942961}"/>
                    </a:ext>
                  </a:extLst>
                </wp:docPr>
                <wp:cNvGraphicFramePr/>
                <a:graphic xmlns:a="http://schemas.openxmlformats.org/drawingml/2006/main">
                  <a:graphicData uri="http://schemas.microsoft.com/office/word/2010/wordprocessingShape">
                    <wps:wsp>
                      <wps:cNvSpPr/>
                      <wps:spPr>
                        <a:xfrm>
                          <a:off x="0" y="0"/>
                          <a:ext cx="118526" cy="28378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32344429" id="Arrow: Down 117" o:spid="_x0000_s1026" type="#_x0000_t67" style="position:absolute;margin-left:356.7pt;margin-top:91.85pt;width:9.35pt;height:22.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" adj="17089" fillcolor="#4f81bd [3204]" stroked="f" strokeweight="2pt"/>
            </w:pict>
          </mc:Fallback>
        </mc:AlternateContent>
      </w:r>
      <w:r w:rsidRPr="00414012">
        <w:rPr>
          <w:noProof/>
        </w:rPr>
        <mc:AlternateContent>
          <mc:Choice Requires="wps">
            <w:drawing>
              <wp:anchor distT="0" distB="0" distL="114300" distR="114300" simplePos="0" relativeHeight="251709440" behindDoc="0" locked="0" layoutInCell="1" allowOverlap="1" wp14:anchorId="705299D3" wp14:editId="2BE427DE">
                <wp:simplePos x="0" y="0"/>
                <wp:positionH relativeFrom="column">
                  <wp:posOffset>-294290</wp:posOffset>
                </wp:positionH>
                <wp:positionV relativeFrom="paragraph">
                  <wp:posOffset>3331779</wp:posOffset>
                </wp:positionV>
                <wp:extent cx="581025" cy="1027233"/>
                <wp:effectExtent l="0" t="0" r="28575" b="20955"/>
                <wp:wrapNone/>
                <wp:docPr id="135" name="Rectangle: Rounded Corners 134">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776F5B8-DF8E-407A-9CEF-6869951E89AA}"/>
                    </a:ext>
                  </a:extLst>
                </wp:docPr>
                <wp:cNvGraphicFramePr/>
                <a:graphic xmlns:a="http://schemas.openxmlformats.org/drawingml/2006/main">
                  <a:graphicData uri="http://schemas.microsoft.com/office/word/2010/wordprocessingShape">
                    <wps:wsp>
                      <wps:cNvSpPr/>
                      <wps:spPr>
                        <a:xfrm>
                          <a:off x="0" y="0"/>
                          <a:ext cx="581025" cy="1027233"/>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CAA160" w14:textId="77777777" w:rsidR="00084694" w:rsidRDefault="00084694" w:rsidP="00AB7444">
                            <w:pPr>
                              <w:pStyle w:val="NormalWeb"/>
                              <w:jc w:val="center"/>
                            </w:pPr>
                            <w:r>
                              <w:rPr>
                                <w:rFonts w:ascii="Arial Narrow" w:hAnsi="Arial Narrow" w:cstheme="minorBidi"/>
                                <w:color w:val="000000" w:themeColor="text1"/>
                                <w:kern w:val="24"/>
                                <w:sz w:val="16"/>
                                <w:szCs w:val="16"/>
                              </w:rPr>
                              <w:t>Assign to genus if one sp. present in Guate.</w:t>
                            </w:r>
                          </w:p>
                        </w:txbxContent>
                      </wps:txbx>
                      <wps:bodyPr rtlCol="0" anchor="ctr">
                        <a:noAutofit/>
                      </wps:bodyPr>
                    </wps:wsp>
                  </a:graphicData>
                </a:graphic>
                <wp14:sizeRelV relativeFrom="margin">
                  <wp14:pctHeight>0</wp14:pctHeight>
                </wp14:sizeRelV>
              </wp:anchor>
            </w:drawing>
          </mc:Choice>
          <mc:Fallback>
            <w:pict>
              <v:roundrect w14:anchorId="705299D3" id="Rectangle: Rounded Corners 134" o:spid="_x0000_s1032" style="position:absolute;margin-left:-23.15pt;margin-top:262.35pt;width:45.75pt;height:80.9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" fillcolor="#85cbff" strokecolor="black [3213]" strokeweight="2pt">
                <v:textbox>
                  <w:txbxContent>
                    <w:p w14:paraId="48CAA160" w14:textId="77777777" w:rsidR="00084694" w:rsidRDefault="00084694" w:rsidP="00AB7444">
                      <w:pPr>
                        <w:pStyle w:val="NormalWeb"/>
                        <w:jc w:val="center"/>
                      </w:pPr>
                      <w:r>
                        <w:rPr>
                          <w:rFonts w:ascii="Arial Narrow" w:hAnsi="Arial Narrow" w:cstheme="minorBidi"/>
                          <w:color w:val="000000" w:themeColor="text1"/>
                          <w:kern w:val="24"/>
                          <w:sz w:val="16"/>
                          <w:szCs w:val="16"/>
                        </w:rPr>
                        <w:t>Assign to genus if one sp. present in Guate.</w:t>
                      </w:r>
                    </w:p>
                  </w:txbxContent>
                </v:textbox>
              </v:roundrect>
            </w:pict>
          </mc:Fallback>
        </mc:AlternateContent>
      </w:r>
      <w:r w:rsidRPr="00414012">
        <w:rPr>
          <w:noProof/>
        </w:rPr>
        <mc:AlternateContent>
          <mc:Choice Requires="wps">
            <w:drawing>
              <wp:anchor distT="0" distB="0" distL="114300" distR="114300" simplePos="0" relativeHeight="251669504" behindDoc="0" locked="0" layoutInCell="1" allowOverlap="1" wp14:anchorId="6ADA3EFF" wp14:editId="51AFA430">
                <wp:simplePos x="0" y="0"/>
                <wp:positionH relativeFrom="column">
                  <wp:posOffset>136634</wp:posOffset>
                </wp:positionH>
                <wp:positionV relativeFrom="paragraph">
                  <wp:posOffset>683172</wp:posOffset>
                </wp:positionV>
                <wp:extent cx="680085" cy="624994"/>
                <wp:effectExtent l="0" t="0" r="24765" b="22860"/>
                <wp:wrapNone/>
                <wp:docPr id="15" name="Rectangle: Rounded Corners 14">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6FDA7EC-3F6F-4C0E-89E4-E662D5EB90B4}"/>
                    </a:ext>
                  </a:extLst>
                </wp:docPr>
                <wp:cNvGraphicFramePr/>
                <a:graphic xmlns:a="http://schemas.openxmlformats.org/drawingml/2006/main">
                  <a:graphicData uri="http://schemas.microsoft.com/office/word/2010/wordprocessingShape">
                    <wps:wsp>
                      <wps:cNvSpPr/>
                      <wps:spPr>
                        <a:xfrm>
                          <a:off x="0" y="0"/>
                          <a:ext cx="680085" cy="624994"/>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54F9E0" w14:textId="77777777" w:rsidR="00084694" w:rsidRDefault="00084694" w:rsidP="00AB7444">
                            <w:pPr>
                              <w:pStyle w:val="NormalWeb"/>
                              <w:jc w:val="center"/>
                            </w:pPr>
                            <w:r>
                              <w:rPr>
                                <w:rFonts w:ascii="Arial Narrow" w:hAnsi="Arial Narrow" w:cstheme="minorBidi"/>
                                <w:color w:val="000000" w:themeColor="text1"/>
                                <w:kern w:val="24"/>
                                <w:sz w:val="16"/>
                                <w:szCs w:val="16"/>
                              </w:rPr>
                              <w:t>Species not native to Guatemala</w:t>
                            </w:r>
                          </w:p>
                        </w:txbxContent>
                      </wps:txbx>
                      <wps:bodyPr rtlCol="0" anchor="ctr">
                        <a:noAutofit/>
                      </wps:bodyPr>
                    </wps:wsp>
                  </a:graphicData>
                </a:graphic>
                <wp14:sizeRelV relativeFrom="margin">
                  <wp14:pctHeight>0</wp14:pctHeight>
                </wp14:sizeRelV>
              </wp:anchor>
            </w:drawing>
          </mc:Choice>
          <mc:Fallback>
            <w:pict>
              <v:roundrect w14:anchorId="6ADA3EFF" id="Rectangle: Rounded Corners 14" o:spid="_x0000_s1033" style="position:absolute;margin-left:10.75pt;margin-top:53.8pt;width:53.55pt;height:49.2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" filled="f" strokecolor="black [3213]" strokeweight="2pt">
                <v:textbox>
                  <w:txbxContent>
                    <w:p w14:paraId="5D54F9E0" w14:textId="77777777" w:rsidR="00084694" w:rsidRDefault="00084694" w:rsidP="00AB7444">
                      <w:pPr>
                        <w:pStyle w:val="NormalWeb"/>
                        <w:jc w:val="center"/>
                      </w:pPr>
                      <w:r>
                        <w:rPr>
                          <w:rFonts w:ascii="Arial Narrow" w:hAnsi="Arial Narrow" w:cstheme="minorBidi"/>
                          <w:color w:val="000000" w:themeColor="text1"/>
                          <w:kern w:val="24"/>
                          <w:sz w:val="16"/>
                          <w:szCs w:val="16"/>
                        </w:rPr>
                        <w:t>Species not native to Guatemala</w:t>
                      </w:r>
                    </w:p>
                  </w:txbxContent>
                </v:textbox>
              </v:roundrect>
            </w:pict>
          </mc:Fallback>
        </mc:AlternateContent>
      </w:r>
      <w:r w:rsidRPr="00414012">
        <w:rPr>
          <w:noProof/>
        </w:rPr>
        <mc:AlternateContent>
          <mc:Choice Requires="wps">
            <w:drawing>
              <wp:anchor distT="0" distB="0" distL="114300" distR="114300" simplePos="0" relativeHeight="251720704" behindDoc="0" locked="0" layoutInCell="1" allowOverlap="1" wp14:anchorId="5A3AA079" wp14:editId="162B3666">
                <wp:simplePos x="0" y="0"/>
                <wp:positionH relativeFrom="column">
                  <wp:posOffset>1974850</wp:posOffset>
                </wp:positionH>
                <wp:positionV relativeFrom="paragraph">
                  <wp:posOffset>1376045</wp:posOffset>
                </wp:positionV>
                <wp:extent cx="681355" cy="63500"/>
                <wp:effectExtent l="0" t="0" r="4445" b="0"/>
                <wp:wrapNone/>
                <wp:docPr id="185" name="Rectangle 184">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A6ACD75-3D45-4729-B2D3-F2EBF754D081}"/>
                    </a:ext>
                  </a:extLst>
                </wp:docPr>
                <wp:cNvGraphicFramePr/>
                <a:graphic xmlns:a="http://schemas.openxmlformats.org/drawingml/2006/main">
                  <a:graphicData uri="http://schemas.microsoft.com/office/word/2010/wordprocessingShape">
                    <wps:wsp>
                      <wps:cNvSpPr/>
                      <wps:spPr>
                        <a:xfrm>
                          <a:off x="0" y="0"/>
                          <a:ext cx="681355" cy="635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C431802" id="Rectangle 184" o:spid="_x0000_s1026" style="position:absolute;margin-left:155.5pt;margin-top:108.35pt;width:53.65pt;height: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" fillcolor="#4f81bd [3204]" stroked="f" strokeweight="2pt"/>
            </w:pict>
          </mc:Fallback>
        </mc:AlternateContent>
      </w:r>
      <w:r w:rsidRPr="00414012">
        <w:rPr>
          <w:noProof/>
        </w:rPr>
        <mc:AlternateContent>
          <mc:Choice Requires="wps">
            <w:drawing>
              <wp:anchor distT="0" distB="0" distL="114300" distR="114300" simplePos="0" relativeHeight="251719680" behindDoc="0" locked="0" layoutInCell="1" allowOverlap="1" wp14:anchorId="12D2A4E0" wp14:editId="360BD33B">
                <wp:simplePos x="0" y="0"/>
                <wp:positionH relativeFrom="column">
                  <wp:posOffset>2164715</wp:posOffset>
                </wp:positionH>
                <wp:positionV relativeFrom="paragraph">
                  <wp:posOffset>1268095</wp:posOffset>
                </wp:positionV>
                <wp:extent cx="232410" cy="51435"/>
                <wp:effectExtent l="0" t="4763" r="0" b="0"/>
                <wp:wrapNone/>
                <wp:docPr id="183" name="Rectangle 182">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9D78BE5-30C9-4898-898C-0C14BA307EF1}"/>
                    </a:ext>
                  </a:extLst>
                </wp:docPr>
                <wp:cNvGraphicFramePr/>
                <a:graphic xmlns:a="http://schemas.openxmlformats.org/drawingml/2006/main">
                  <a:graphicData uri="http://schemas.microsoft.com/office/word/2010/wordprocessingShape">
                    <wps:wsp>
                      <wps:cNvSpPr/>
                      <wps:spPr>
                        <a:xfrm rot="5400000">
                          <a:off x="0" y="0"/>
                          <a:ext cx="232410" cy="5143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3DD6DC5" id="Rectangle 182" o:spid="_x0000_s1026" style="position:absolute;margin-left:170.45pt;margin-top:99.85pt;width:18.3pt;height:4.05pt;rotation:90;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" fillcolor="#4f81bd [3204]" stroked="f" strokeweight="2pt"/>
            </w:pict>
          </mc:Fallback>
        </mc:AlternateContent>
      </w:r>
      <w:r w:rsidRPr="00414012">
        <w:rPr>
          <w:noProof/>
        </w:rPr>
        <mc:AlternateContent>
          <mc:Choice Requires="wps">
            <w:drawing>
              <wp:anchor distT="0" distB="0" distL="114300" distR="114300" simplePos="0" relativeHeight="251714560" behindDoc="0" locked="0" layoutInCell="1" allowOverlap="1" wp14:anchorId="7EB35E90" wp14:editId="423FBC3D">
                <wp:simplePos x="0" y="0"/>
                <wp:positionH relativeFrom="column">
                  <wp:posOffset>1717040</wp:posOffset>
                </wp:positionH>
                <wp:positionV relativeFrom="paragraph">
                  <wp:posOffset>2931795</wp:posOffset>
                </wp:positionV>
                <wp:extent cx="612140" cy="71120"/>
                <wp:effectExtent l="0" t="0" r="0" b="5080"/>
                <wp:wrapNone/>
                <wp:docPr id="159" name="Rectangle 15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0F66913-56CE-4B4B-AFCC-7F6375E8466F}"/>
                    </a:ext>
                  </a:extLst>
                </wp:docPr>
                <wp:cNvGraphicFramePr/>
                <a:graphic xmlns:a="http://schemas.openxmlformats.org/drawingml/2006/main">
                  <a:graphicData uri="http://schemas.microsoft.com/office/word/2010/wordprocessingShape">
                    <wps:wsp>
                      <wps:cNvSpPr/>
                      <wps:spPr>
                        <a:xfrm>
                          <a:off x="0" y="0"/>
                          <a:ext cx="612140" cy="7112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52A1B06" id="Rectangle 158" o:spid="_x0000_s1026" style="position:absolute;margin-left:135.2pt;margin-top:230.85pt;width:48.2pt;height:5.6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" fillcolor="#4f81bd [3204]" stroked="f" strokeweight="2pt"/>
            </w:pict>
          </mc:Fallback>
        </mc:AlternateContent>
      </w:r>
      <w:r w:rsidRPr="00414012">
        <w:rPr>
          <w:noProof/>
        </w:rPr>
        <mc:AlternateContent>
          <mc:Choice Requires="wps">
            <w:drawing>
              <wp:anchor distT="0" distB="0" distL="114300" distR="114300" simplePos="0" relativeHeight="251708416" behindDoc="0" locked="0" layoutInCell="1" allowOverlap="1" wp14:anchorId="7E57089F" wp14:editId="556AE8C0">
                <wp:simplePos x="0" y="0"/>
                <wp:positionH relativeFrom="column">
                  <wp:posOffset>3186430</wp:posOffset>
                </wp:positionH>
                <wp:positionV relativeFrom="paragraph">
                  <wp:posOffset>2475230</wp:posOffset>
                </wp:positionV>
                <wp:extent cx="110490" cy="285115"/>
                <wp:effectExtent l="0" t="0" r="3810" b="635"/>
                <wp:wrapNone/>
                <wp:docPr id="128" name="Arrow: Down 12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E8AA41E-245E-440E-BCF0-821D3ACF50B7}"/>
                    </a:ext>
                  </a:extLst>
                </wp:docPr>
                <wp:cNvGraphicFramePr/>
                <a:graphic xmlns:a="http://schemas.openxmlformats.org/drawingml/2006/main">
                  <a:graphicData uri="http://schemas.microsoft.com/office/word/2010/wordprocessingShape">
                    <wps:wsp>
                      <wps:cNvSpPr/>
                      <wps:spPr>
                        <a:xfrm>
                          <a:off x="0" y="0"/>
                          <a:ext cx="110490" cy="28511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6957B861" id="Arrow: Down 127" o:spid="_x0000_s1026" type="#_x0000_t67" style="position:absolute;margin-left:250.9pt;margin-top:194.9pt;width:8.7pt;height:22.4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" adj="17415" fillcolor="#4f81bd [3204]" stroked="f" strokeweight="2pt"/>
            </w:pict>
          </mc:Fallback>
        </mc:AlternateContent>
      </w:r>
      <w:r w:rsidRPr="00414012">
        <w:rPr>
          <w:noProof/>
        </w:rPr>
        <mc:AlternateContent>
          <mc:Choice Requires="wps">
            <w:drawing>
              <wp:anchor distT="0" distB="0" distL="114300" distR="114300" simplePos="0" relativeHeight="251705344" behindDoc="0" locked="0" layoutInCell="1" allowOverlap="1" wp14:anchorId="577E42CB" wp14:editId="21D54894">
                <wp:simplePos x="0" y="0"/>
                <wp:positionH relativeFrom="column">
                  <wp:posOffset>3215005</wp:posOffset>
                </wp:positionH>
                <wp:positionV relativeFrom="paragraph">
                  <wp:posOffset>2454275</wp:posOffset>
                </wp:positionV>
                <wp:extent cx="683260" cy="85090"/>
                <wp:effectExtent l="0" t="0" r="2540" b="0"/>
                <wp:wrapNone/>
                <wp:docPr id="122" name="Rectangle 12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00FCC7F-0FBA-46E7-A394-2E8C3501ED61}"/>
                    </a:ext>
                  </a:extLst>
                </wp:docPr>
                <wp:cNvGraphicFramePr/>
                <a:graphic xmlns:a="http://schemas.openxmlformats.org/drawingml/2006/main">
                  <a:graphicData uri="http://schemas.microsoft.com/office/word/2010/wordprocessingShape">
                    <wps:wsp>
                      <wps:cNvSpPr/>
                      <wps:spPr>
                        <a:xfrm>
                          <a:off x="0" y="0"/>
                          <a:ext cx="683260" cy="8509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C3DCC5A" id="Rectangle 121" o:spid="_x0000_s1026" style="position:absolute;margin-left:253.15pt;margin-top:193.25pt;width:53.8pt;height:6.7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" fillcolor="#4f81bd [3204]" stroked="f" strokeweight="2pt"/>
            </w:pict>
          </mc:Fallback>
        </mc:AlternateContent>
      </w:r>
      <w:r w:rsidRPr="00414012">
        <w:rPr>
          <w:noProof/>
        </w:rPr>
        <mc:AlternateContent>
          <mc:Choice Requires="wps">
            <w:drawing>
              <wp:anchor distT="0" distB="0" distL="114300" distR="114300" simplePos="0" relativeHeight="251704320" behindDoc="0" locked="0" layoutInCell="1" allowOverlap="1" wp14:anchorId="0E4E1FA6" wp14:editId="6620DA86">
                <wp:simplePos x="0" y="0"/>
                <wp:positionH relativeFrom="column">
                  <wp:posOffset>3279775</wp:posOffset>
                </wp:positionH>
                <wp:positionV relativeFrom="paragraph">
                  <wp:posOffset>1181735</wp:posOffset>
                </wp:positionV>
                <wp:extent cx="112395" cy="277495"/>
                <wp:effectExtent l="0" t="0" r="1905" b="8255"/>
                <wp:wrapNone/>
                <wp:docPr id="120" name="Arrow: Down 11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7925BDF-BDCE-4EB9-8FD9-D837042B6D73}"/>
                    </a:ext>
                  </a:extLst>
                </wp:docPr>
                <wp:cNvGraphicFramePr/>
                <a:graphic xmlns:a="http://schemas.openxmlformats.org/drawingml/2006/main">
                  <a:graphicData uri="http://schemas.microsoft.com/office/word/2010/wordprocessingShape">
                    <wps:wsp>
                      <wps:cNvSpPr/>
                      <wps:spPr>
                        <a:xfrm>
                          <a:off x="0" y="0"/>
                          <a:ext cx="112395" cy="27749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097915F8" id="Arrow: Down 119" o:spid="_x0000_s1026" type="#_x0000_t67" style="position:absolute;margin-left:258.25pt;margin-top:93.05pt;width:8.85pt;height:21.8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" adj="17226" fillcolor="#4f81bd [3204]" stroked="f" strokeweight="2pt"/>
            </w:pict>
          </mc:Fallback>
        </mc:AlternateContent>
      </w:r>
      <w:r w:rsidRPr="00414012">
        <w:rPr>
          <w:noProof/>
        </w:rPr>
        <mc:AlternateContent>
          <mc:Choice Requires="wps">
            <w:drawing>
              <wp:anchor distT="0" distB="0" distL="114300" distR="114300" simplePos="0" relativeHeight="251698176" behindDoc="0" locked="0" layoutInCell="1" allowOverlap="1" wp14:anchorId="156C41DD" wp14:editId="7527866F">
                <wp:simplePos x="0" y="0"/>
                <wp:positionH relativeFrom="column">
                  <wp:posOffset>5915660</wp:posOffset>
                </wp:positionH>
                <wp:positionV relativeFrom="paragraph">
                  <wp:posOffset>1235710</wp:posOffset>
                </wp:positionV>
                <wp:extent cx="111125" cy="273685"/>
                <wp:effectExtent l="0" t="0" r="3175" b="0"/>
                <wp:wrapNone/>
                <wp:docPr id="108" name="Arrow: Down 10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7FEFB63-33C6-46B7-9839-C9A76CF31068}"/>
                    </a:ext>
                  </a:extLst>
                </wp:docPr>
                <wp:cNvGraphicFramePr/>
                <a:graphic xmlns:a="http://schemas.openxmlformats.org/drawingml/2006/main">
                  <a:graphicData uri="http://schemas.microsoft.com/office/word/2010/wordprocessingShape">
                    <wps:wsp>
                      <wps:cNvSpPr/>
                      <wps:spPr>
                        <a:xfrm>
                          <a:off x="0" y="0"/>
                          <a:ext cx="111125" cy="27368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194283A5" id="Arrow: Down 107" o:spid="_x0000_s1026" type="#_x0000_t67" style="position:absolute;margin-left:465.8pt;margin-top:97.3pt;width:8.75pt;height:21.5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" adj="17215" fillcolor="#4f81bd [3204]" stroked="f" strokeweight="2pt"/>
            </w:pict>
          </mc:Fallback>
        </mc:AlternateContent>
      </w:r>
      <w:r w:rsidRPr="00414012">
        <w:rPr>
          <w:noProof/>
        </w:rPr>
        <mc:AlternateContent>
          <mc:Choice Requires="wps">
            <w:drawing>
              <wp:anchor distT="0" distB="0" distL="114300" distR="114300" simplePos="0" relativeHeight="251697152" behindDoc="0" locked="0" layoutInCell="1" allowOverlap="1" wp14:anchorId="085D57A6" wp14:editId="7FF83093">
                <wp:simplePos x="0" y="0"/>
                <wp:positionH relativeFrom="column">
                  <wp:posOffset>5252085</wp:posOffset>
                </wp:positionH>
                <wp:positionV relativeFrom="paragraph">
                  <wp:posOffset>1235710</wp:posOffset>
                </wp:positionV>
                <wp:extent cx="111125" cy="278130"/>
                <wp:effectExtent l="0" t="0" r="3175" b="7620"/>
                <wp:wrapNone/>
                <wp:docPr id="106" name="Arrow: Down 10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C70FB01-3F2B-4111-8525-681CC03FA8F2}"/>
                    </a:ext>
                  </a:extLst>
                </wp:docPr>
                <wp:cNvGraphicFramePr/>
                <a:graphic xmlns:a="http://schemas.openxmlformats.org/drawingml/2006/main">
                  <a:graphicData uri="http://schemas.microsoft.com/office/word/2010/wordprocessingShape">
                    <wps:wsp>
                      <wps:cNvSpPr/>
                      <wps:spPr>
                        <a:xfrm>
                          <a:off x="0" y="0"/>
                          <a:ext cx="111125" cy="27813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4BEF4686" id="Arrow: Down 105" o:spid="_x0000_s1026" type="#_x0000_t67" style="position:absolute;margin-left:413.55pt;margin-top:97.3pt;width:8.75pt;height:21.9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" adj="17285" fillcolor="#4f81bd [3204]" stroked="f" strokeweight="2pt"/>
            </w:pict>
          </mc:Fallback>
        </mc:AlternateContent>
      </w:r>
      <w:r w:rsidRPr="00414012">
        <w:rPr>
          <w:noProof/>
        </w:rPr>
        <mc:AlternateContent>
          <mc:Choice Requires="wps">
            <w:drawing>
              <wp:anchor distT="0" distB="0" distL="114300" distR="114300" simplePos="0" relativeHeight="251696128" behindDoc="0" locked="0" layoutInCell="1" allowOverlap="1" wp14:anchorId="6F6C7D39" wp14:editId="300CDD6F">
                <wp:simplePos x="0" y="0"/>
                <wp:positionH relativeFrom="column">
                  <wp:posOffset>5310505</wp:posOffset>
                </wp:positionH>
                <wp:positionV relativeFrom="paragraph">
                  <wp:posOffset>1235710</wp:posOffset>
                </wp:positionV>
                <wp:extent cx="642620" cy="67945"/>
                <wp:effectExtent l="0" t="0" r="5080" b="8255"/>
                <wp:wrapNone/>
                <wp:docPr id="104" name="Rectangle 10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E0BC569-F10F-48A7-BE44-35BEF451EB53}"/>
                    </a:ext>
                  </a:extLst>
                </wp:docPr>
                <wp:cNvGraphicFramePr/>
                <a:graphic xmlns:a="http://schemas.openxmlformats.org/drawingml/2006/main">
                  <a:graphicData uri="http://schemas.microsoft.com/office/word/2010/wordprocessingShape">
                    <wps:wsp>
                      <wps:cNvSpPr/>
                      <wps:spPr>
                        <a:xfrm>
                          <a:off x="0" y="0"/>
                          <a:ext cx="642620" cy="679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6C715050" id="Rectangle 103" o:spid="_x0000_s1026" style="position:absolute;margin-left:418.15pt;margin-top:97.3pt;width:50.6pt;height:5.3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" fillcolor="#4f81bd [3204]" stroked="f" strokeweight="2pt"/>
            </w:pict>
          </mc:Fallback>
        </mc:AlternateContent>
      </w:r>
      <w:r w:rsidRPr="00414012">
        <w:rPr>
          <w:noProof/>
        </w:rPr>
        <mc:AlternateContent>
          <mc:Choice Requires="wps">
            <w:drawing>
              <wp:anchor distT="0" distB="0" distL="114300" distR="114300" simplePos="0" relativeHeight="251694080" behindDoc="0" locked="0" layoutInCell="1" allowOverlap="1" wp14:anchorId="7897AA30" wp14:editId="6D68DC7C">
                <wp:simplePos x="0" y="0"/>
                <wp:positionH relativeFrom="column">
                  <wp:posOffset>3615690</wp:posOffset>
                </wp:positionH>
                <wp:positionV relativeFrom="paragraph">
                  <wp:posOffset>306070</wp:posOffset>
                </wp:positionV>
                <wp:extent cx="124460" cy="372745"/>
                <wp:effectExtent l="0" t="0" r="8890" b="8255"/>
                <wp:wrapNone/>
                <wp:docPr id="100" name="Arrow: Down 9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DD4C7A4-8127-4EF5-AC0F-01ED9A90729F}"/>
                    </a:ext>
                  </a:extLst>
                </wp:docPr>
                <wp:cNvGraphicFramePr/>
                <a:graphic xmlns:a="http://schemas.openxmlformats.org/drawingml/2006/main">
                  <a:graphicData uri="http://schemas.microsoft.com/office/word/2010/wordprocessingShape">
                    <wps:wsp>
                      <wps:cNvSpPr/>
                      <wps:spPr>
                        <a:xfrm>
                          <a:off x="0" y="0"/>
                          <a:ext cx="124460" cy="37274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F1FA23F" id="Arrow: Down 99" o:spid="_x0000_s1026" type="#_x0000_t67" style="position:absolute;margin-left:284.7pt;margin-top:24.1pt;width:9.8pt;height:29.3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" adj="17994" fillcolor="#4f81bd [3204]" stroked="f" strokeweight="2pt"/>
            </w:pict>
          </mc:Fallback>
        </mc:AlternateContent>
      </w:r>
      <w:r w:rsidRPr="00414012">
        <w:rPr>
          <w:noProof/>
        </w:rPr>
        <mc:AlternateContent>
          <mc:Choice Requires="wps">
            <w:drawing>
              <wp:anchor distT="0" distB="0" distL="114300" distR="114300" simplePos="0" relativeHeight="251682816" behindDoc="0" locked="0" layoutInCell="1" allowOverlap="1" wp14:anchorId="6ADF745C" wp14:editId="197FDC3E">
                <wp:simplePos x="0" y="0"/>
                <wp:positionH relativeFrom="column">
                  <wp:posOffset>4996815</wp:posOffset>
                </wp:positionH>
                <wp:positionV relativeFrom="paragraph">
                  <wp:posOffset>1522095</wp:posOffset>
                </wp:positionV>
                <wp:extent cx="642620" cy="1667510"/>
                <wp:effectExtent l="0" t="0" r="24130" b="27940"/>
                <wp:wrapNone/>
                <wp:docPr id="62" name="Rectangle: Rounded Corners 6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86C28D6-9578-459B-A04D-3A716C546CE7}"/>
                    </a:ext>
                  </a:extLst>
                </wp:docPr>
                <wp:cNvGraphicFramePr/>
                <a:graphic xmlns:a="http://schemas.openxmlformats.org/drawingml/2006/main">
                  <a:graphicData uri="http://schemas.microsoft.com/office/word/2010/wordprocessingShape">
                    <wps:wsp>
                      <wps:cNvSpPr/>
                      <wps:spPr>
                        <a:xfrm>
                          <a:off x="0" y="0"/>
                          <a:ext cx="642620" cy="166751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AD89A2"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Order has one family that is native to </w:t>
                            </w:r>
                            <w:proofErr w:type="gramStart"/>
                            <w:r>
                              <w:rPr>
                                <w:rFonts w:ascii="Arial Narrow" w:hAnsi="Arial Narrow" w:cstheme="minorBidi"/>
                                <w:color w:val="000000" w:themeColor="text1"/>
                                <w:kern w:val="24"/>
                                <w:sz w:val="16"/>
                                <w:szCs w:val="16"/>
                              </w:rPr>
                              <w:t>Guate.,</w:t>
                            </w:r>
                            <w:proofErr w:type="gramEnd"/>
                            <w:r>
                              <w:rPr>
                                <w:rFonts w:ascii="Arial Narrow" w:hAnsi="Arial Narrow" w:cstheme="minorBidi"/>
                                <w:color w:val="000000" w:themeColor="text1"/>
                                <w:kern w:val="24"/>
                                <w:sz w:val="16"/>
                                <w:szCs w:val="16"/>
                              </w:rPr>
                              <w:t xml:space="preserve"> family identity assigned</w:t>
                            </w:r>
                          </w:p>
                        </w:txbxContent>
                      </wps:txbx>
                      <wps:bodyPr rtlCol="0" anchor="ctr"/>
                    </wps:wsp>
                  </a:graphicData>
                </a:graphic>
              </wp:anchor>
            </w:drawing>
          </mc:Choice>
          <mc:Fallback>
            <w:pict>
              <v:roundrect w14:anchorId="6ADF745C" id="Rectangle: Rounded Corners 61" o:spid="_x0000_s1034" style="position:absolute;margin-left:393.45pt;margin-top:119.85pt;width:50.6pt;height:131.3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" fillcolor="#85cbff" strokecolor="black [3213]" strokeweight="2pt">
                <v:textbox>
                  <w:txbxContent>
                    <w:p w14:paraId="2CAD89A2"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Order has one family that is native to </w:t>
                      </w:r>
                      <w:proofErr w:type="gramStart"/>
                      <w:r>
                        <w:rPr>
                          <w:rFonts w:ascii="Arial Narrow" w:hAnsi="Arial Narrow" w:cstheme="minorBidi"/>
                          <w:color w:val="000000" w:themeColor="text1"/>
                          <w:kern w:val="24"/>
                          <w:sz w:val="16"/>
                          <w:szCs w:val="16"/>
                        </w:rPr>
                        <w:t>Guate.,</w:t>
                      </w:r>
                      <w:proofErr w:type="gramEnd"/>
                      <w:r>
                        <w:rPr>
                          <w:rFonts w:ascii="Arial Narrow" w:hAnsi="Arial Narrow" w:cstheme="minorBidi"/>
                          <w:color w:val="000000" w:themeColor="text1"/>
                          <w:kern w:val="24"/>
                          <w:sz w:val="16"/>
                          <w:szCs w:val="16"/>
                        </w:rPr>
                        <w:t xml:space="preserve"> family identity assigned</w:t>
                      </w:r>
                    </w:p>
                  </w:txbxContent>
                </v:textbox>
              </v:roundrect>
            </w:pict>
          </mc:Fallback>
        </mc:AlternateContent>
      </w:r>
      <w:r w:rsidRPr="00414012">
        <w:rPr>
          <w:noProof/>
        </w:rPr>
        <mc:AlternateContent>
          <mc:Choice Requires="wps">
            <w:drawing>
              <wp:anchor distT="0" distB="0" distL="114300" distR="114300" simplePos="0" relativeHeight="251680768" behindDoc="0" locked="0" layoutInCell="1" allowOverlap="1" wp14:anchorId="593102E0" wp14:editId="484828BC">
                <wp:simplePos x="0" y="0"/>
                <wp:positionH relativeFrom="column">
                  <wp:posOffset>1003935</wp:posOffset>
                </wp:positionH>
                <wp:positionV relativeFrom="paragraph">
                  <wp:posOffset>2042160</wp:posOffset>
                </wp:positionV>
                <wp:extent cx="111760" cy="267335"/>
                <wp:effectExtent l="0" t="0" r="2540" b="0"/>
                <wp:wrapNone/>
                <wp:docPr id="50" name="Arrow: Down 4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67B2C84-7698-42B6-A5C6-046FCD9E4883}"/>
                    </a:ext>
                  </a:extLst>
                </wp:docPr>
                <wp:cNvGraphicFramePr/>
                <a:graphic xmlns:a="http://schemas.openxmlformats.org/drawingml/2006/main">
                  <a:graphicData uri="http://schemas.microsoft.com/office/word/2010/wordprocessingShape">
                    <wps:wsp>
                      <wps:cNvSpPr/>
                      <wps:spPr>
                        <a:xfrm>
                          <a:off x="0" y="0"/>
                          <a:ext cx="111760" cy="26733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3E7394A" id="Arrow: Down 49" o:spid="_x0000_s1026" type="#_x0000_t67" style="position:absolute;margin-left:79.05pt;margin-top:160.8pt;width:8.8pt;height:21.0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" adj="17085" fillcolor="#4f81bd [3204]" stroked="f" strokeweight="2pt"/>
            </w:pict>
          </mc:Fallback>
        </mc:AlternateContent>
      </w:r>
      <w:r w:rsidRPr="00414012">
        <w:rPr>
          <w:noProof/>
        </w:rPr>
        <mc:AlternateContent>
          <mc:Choice Requires="wps">
            <w:drawing>
              <wp:anchor distT="0" distB="0" distL="114300" distR="114300" simplePos="0" relativeHeight="251679744" behindDoc="0" locked="0" layoutInCell="1" allowOverlap="1" wp14:anchorId="134F9A94" wp14:editId="6FE9D0EA">
                <wp:simplePos x="0" y="0"/>
                <wp:positionH relativeFrom="column">
                  <wp:posOffset>-36830</wp:posOffset>
                </wp:positionH>
                <wp:positionV relativeFrom="paragraph">
                  <wp:posOffset>2043430</wp:posOffset>
                </wp:positionV>
                <wp:extent cx="111125" cy="271780"/>
                <wp:effectExtent l="0" t="0" r="3175" b="0"/>
                <wp:wrapNone/>
                <wp:docPr id="48" name="Arrow: Down 4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8925738-D84E-4D5A-BBED-734F61541B73}"/>
                    </a:ext>
                  </a:extLst>
                </wp:docPr>
                <wp:cNvGraphicFramePr/>
                <a:graphic xmlns:a="http://schemas.openxmlformats.org/drawingml/2006/main">
                  <a:graphicData uri="http://schemas.microsoft.com/office/word/2010/wordprocessingShape">
                    <wps:wsp>
                      <wps:cNvSpPr/>
                      <wps:spPr>
                        <a:xfrm>
                          <a:off x="0" y="0"/>
                          <a:ext cx="111125" cy="27178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AD85481" id="Arrow: Down 47" o:spid="_x0000_s1026" type="#_x0000_t67" style="position:absolute;margin-left:-2.9pt;margin-top:160.9pt;width:8.75pt;height:21.4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" adj="17184" fillcolor="#4f81bd [3204]" stroked="f" strokeweight="2pt"/>
            </w:pict>
          </mc:Fallback>
        </mc:AlternateContent>
      </w:r>
      <w:r w:rsidRPr="00414012">
        <w:rPr>
          <w:noProof/>
        </w:rPr>
        <mc:AlternateContent>
          <mc:Choice Requires="wps">
            <w:drawing>
              <wp:anchor distT="0" distB="0" distL="114300" distR="114300" simplePos="0" relativeHeight="251674624" behindDoc="0" locked="0" layoutInCell="1" allowOverlap="1" wp14:anchorId="50A5F578" wp14:editId="01FB30F8">
                <wp:simplePos x="0" y="0"/>
                <wp:positionH relativeFrom="column">
                  <wp:posOffset>27305</wp:posOffset>
                </wp:positionH>
                <wp:positionV relativeFrom="paragraph">
                  <wp:posOffset>2038985</wp:posOffset>
                </wp:positionV>
                <wp:extent cx="1007110" cy="83185"/>
                <wp:effectExtent l="0" t="0" r="2540" b="0"/>
                <wp:wrapNone/>
                <wp:docPr id="22" name="Rectangle 2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A68FA0E-C8E8-45C0-BDAB-0C84ED6E32C3}"/>
                    </a:ext>
                  </a:extLst>
                </wp:docPr>
                <wp:cNvGraphicFramePr/>
                <a:graphic xmlns:a="http://schemas.openxmlformats.org/drawingml/2006/main">
                  <a:graphicData uri="http://schemas.microsoft.com/office/word/2010/wordprocessingShape">
                    <wps:wsp>
                      <wps:cNvSpPr/>
                      <wps:spPr>
                        <a:xfrm>
                          <a:off x="0" y="0"/>
                          <a:ext cx="1007110" cy="8318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CD0DABB" id="Rectangle 21" o:spid="_x0000_s1026" style="position:absolute;margin-left:2.15pt;margin-top:160.55pt;width:79.3pt;height:6.5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" fillcolor="#4f81bd [3204]" stroked="f" strokeweight="2pt"/>
            </w:pict>
          </mc:Fallback>
        </mc:AlternateContent>
      </w:r>
      <w:r w:rsidRPr="00414012">
        <w:rPr>
          <w:noProof/>
        </w:rPr>
        <mc:AlternateContent>
          <mc:Choice Requires="wps">
            <w:drawing>
              <wp:anchor distT="0" distB="0" distL="114300" distR="114300" simplePos="0" relativeHeight="251673600" behindDoc="0" locked="0" layoutInCell="1" allowOverlap="1" wp14:anchorId="2F4AAD66" wp14:editId="5EEAEC15">
                <wp:simplePos x="0" y="0"/>
                <wp:positionH relativeFrom="column">
                  <wp:posOffset>177800</wp:posOffset>
                </wp:positionH>
                <wp:positionV relativeFrom="paragraph">
                  <wp:posOffset>1573530</wp:posOffset>
                </wp:positionV>
                <wp:extent cx="807085" cy="410845"/>
                <wp:effectExtent l="0" t="0" r="12065" b="27305"/>
                <wp:wrapNone/>
                <wp:docPr id="19" name="Rectangle: Rounded Corners 1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8E9567D-A280-47BB-8E8D-40902DD09DB7}"/>
                    </a:ext>
                  </a:extLst>
                </wp:docPr>
                <wp:cNvGraphicFramePr/>
                <a:graphic xmlns:a="http://schemas.openxmlformats.org/drawingml/2006/main">
                  <a:graphicData uri="http://schemas.microsoft.com/office/word/2010/wordprocessingShape">
                    <wps:wsp>
                      <wps:cNvSpPr/>
                      <wps:spPr>
                        <a:xfrm>
                          <a:off x="0" y="0"/>
                          <a:ext cx="807085" cy="41084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5FB049"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Broader  taxa</w:t>
                            </w:r>
                            <w:proofErr w:type="gramEnd"/>
                            <w:r>
                              <w:rPr>
                                <w:rFonts w:ascii="Arial Narrow" w:hAnsi="Arial Narrow" w:cstheme="minorBidi"/>
                                <w:color w:val="000000" w:themeColor="text1"/>
                                <w:kern w:val="24"/>
                                <w:sz w:val="16"/>
                                <w:szCs w:val="16"/>
                              </w:rPr>
                              <w:t xml:space="preserve"> are considered</w:t>
                            </w:r>
                          </w:p>
                        </w:txbxContent>
                      </wps:txbx>
                      <wps:bodyPr rtlCol="0" anchor="ctr"/>
                    </wps:wsp>
                  </a:graphicData>
                </a:graphic>
              </wp:anchor>
            </w:drawing>
          </mc:Choice>
          <mc:Fallback>
            <w:pict>
              <v:roundrect w14:anchorId="2F4AAD66" id="Rectangle: Rounded Corners 18" o:spid="_x0000_s1035" style="position:absolute;margin-left:14pt;margin-top:123.9pt;width:63.55pt;height:32.35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" fillcolor="white [3212]" strokecolor="black [3213]" strokeweight="2pt">
                <v:textbox>
                  <w:txbxContent>
                    <w:p w14:paraId="605FB049"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Broader  taxa</w:t>
                      </w:r>
                      <w:proofErr w:type="gramEnd"/>
                      <w:r>
                        <w:rPr>
                          <w:rFonts w:ascii="Arial Narrow" w:hAnsi="Arial Narrow" w:cstheme="minorBidi"/>
                          <w:color w:val="000000" w:themeColor="text1"/>
                          <w:kern w:val="24"/>
                          <w:sz w:val="16"/>
                          <w:szCs w:val="16"/>
                        </w:rPr>
                        <w:t xml:space="preserve"> are considered</w:t>
                      </w:r>
                    </w:p>
                  </w:txbxContent>
                </v:textbox>
              </v:roundrect>
            </w:pict>
          </mc:Fallback>
        </mc:AlternateContent>
      </w:r>
      <w:r w:rsidRPr="00414012">
        <w:rPr>
          <w:noProof/>
        </w:rPr>
        <mc:AlternateContent>
          <mc:Choice Requires="wps">
            <w:drawing>
              <wp:anchor distT="0" distB="0" distL="114300" distR="114300" simplePos="0" relativeHeight="251667456" behindDoc="0" locked="0" layoutInCell="1" allowOverlap="1" wp14:anchorId="756FCD26" wp14:editId="5D1E1DBE">
                <wp:simplePos x="0" y="0"/>
                <wp:positionH relativeFrom="column">
                  <wp:posOffset>885190</wp:posOffset>
                </wp:positionH>
                <wp:positionV relativeFrom="paragraph">
                  <wp:posOffset>332105</wp:posOffset>
                </wp:positionV>
                <wp:extent cx="196850" cy="51435"/>
                <wp:effectExtent l="0" t="3493" r="9208" b="9207"/>
                <wp:wrapNone/>
                <wp:docPr id="8" name="Rectangle 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5BEE83F-A5A5-4823-8627-73ED38658469}"/>
                    </a:ext>
                  </a:extLst>
                </wp:docPr>
                <wp:cNvGraphicFramePr/>
                <a:graphic xmlns:a="http://schemas.openxmlformats.org/drawingml/2006/main">
                  <a:graphicData uri="http://schemas.microsoft.com/office/word/2010/wordprocessingShape">
                    <wps:wsp>
                      <wps:cNvSpPr/>
                      <wps:spPr>
                        <a:xfrm rot="5400000">
                          <a:off x="0" y="0"/>
                          <a:ext cx="196850" cy="5143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E788800" id="Rectangle 7" o:spid="_x0000_s1026" style="position:absolute;margin-left:69.7pt;margin-top:26.15pt;width:15.5pt;height:4.05pt;rotation:9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" fillcolor="#4f81bd [3204]" stroked="f" strokeweight="2pt"/>
            </w:pict>
          </mc:Fallback>
        </mc:AlternateContent>
      </w:r>
      <w:r w:rsidRPr="00414012">
        <w:rPr>
          <w:noProof/>
        </w:rPr>
        <mc:AlternateContent>
          <mc:Choice Requires="wps">
            <w:drawing>
              <wp:anchor distT="0" distB="0" distL="114300" distR="114300" simplePos="0" relativeHeight="251664384" behindDoc="0" locked="0" layoutInCell="1" allowOverlap="1" wp14:anchorId="6767F470" wp14:editId="1A19548A">
                <wp:simplePos x="0" y="0"/>
                <wp:positionH relativeFrom="column">
                  <wp:posOffset>2239010</wp:posOffset>
                </wp:positionH>
                <wp:positionV relativeFrom="paragraph">
                  <wp:posOffset>400050</wp:posOffset>
                </wp:positionV>
                <wp:extent cx="3209925" cy="62230"/>
                <wp:effectExtent l="0" t="0" r="9525" b="0"/>
                <wp:wrapNone/>
                <wp:docPr id="30" name="Rectangle 2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59C6EA0-F23B-42E2-83A3-3C51575687C8}"/>
                    </a:ext>
                  </a:extLst>
                </wp:docPr>
                <wp:cNvGraphicFramePr/>
                <a:graphic xmlns:a="http://schemas.openxmlformats.org/drawingml/2006/main">
                  <a:graphicData uri="http://schemas.microsoft.com/office/word/2010/wordprocessingShape">
                    <wps:wsp>
                      <wps:cNvSpPr/>
                      <wps:spPr>
                        <a:xfrm>
                          <a:off x="0" y="0"/>
                          <a:ext cx="3209925" cy="6223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AEBBBE5" id="Rectangle 29" o:spid="_x0000_s1026" style="position:absolute;margin-left:176.3pt;margin-top:31.5pt;width:252.75pt;height:4.9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" fillcolor="#4f81bd [3204]" stroked="f" strokeweight="2pt"/>
            </w:pict>
          </mc:Fallback>
        </mc:AlternateContent>
      </w:r>
      <w:r w:rsidRPr="00414012">
        <w:rPr>
          <w:noProof/>
        </w:rPr>
        <mc:AlternateContent>
          <mc:Choice Requires="wps">
            <w:drawing>
              <wp:anchor distT="0" distB="0" distL="114300" distR="114300" simplePos="0" relativeHeight="251663360" behindDoc="0" locked="0" layoutInCell="1" allowOverlap="1" wp14:anchorId="58CD0288" wp14:editId="4BE6F16C">
                <wp:simplePos x="0" y="0"/>
                <wp:positionH relativeFrom="column">
                  <wp:posOffset>1471295</wp:posOffset>
                </wp:positionH>
                <wp:positionV relativeFrom="paragraph">
                  <wp:posOffset>40005</wp:posOffset>
                </wp:positionV>
                <wp:extent cx="1743710" cy="154940"/>
                <wp:effectExtent l="0" t="0" r="8890" b="0"/>
                <wp:wrapNone/>
                <wp:docPr id="9" name="Arrow: Left-Right 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DD2F904-40A0-4896-9E19-F076737D5F01}"/>
                    </a:ext>
                  </a:extLst>
                </wp:docPr>
                <wp:cNvGraphicFramePr/>
                <a:graphic xmlns:a="http://schemas.openxmlformats.org/drawingml/2006/main">
                  <a:graphicData uri="http://schemas.microsoft.com/office/word/2010/wordprocessingShape">
                    <wps:wsp>
                      <wps:cNvSpPr/>
                      <wps:spPr>
                        <a:xfrm>
                          <a:off x="0" y="0"/>
                          <a:ext cx="1743710" cy="154940"/>
                        </a:xfrm>
                        <a:prstGeom prst="lef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4C3D476F"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8" o:spid="_x0000_s1026" type="#_x0000_t69" style="position:absolute;margin-left:115.85pt;margin-top:3.15pt;width:137.3pt;height:12.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" adj="960" fillcolor="#4f81bd [3204]" stroked="f" strokeweight="2pt"/>
            </w:pict>
          </mc:Fallback>
        </mc:AlternateContent>
      </w:r>
      <w:r w:rsidRPr="00414012">
        <w:rPr>
          <w:noProof/>
        </w:rPr>
        <mc:AlternateContent>
          <mc:Choice Requires="wps">
            <w:drawing>
              <wp:anchor distT="0" distB="0" distL="114300" distR="114300" simplePos="0" relativeHeight="251684864" behindDoc="0" locked="0" layoutInCell="1" allowOverlap="1" wp14:anchorId="75C8AA27" wp14:editId="2E3485EB">
                <wp:simplePos x="0" y="0"/>
                <wp:positionH relativeFrom="column">
                  <wp:posOffset>4123056</wp:posOffset>
                </wp:positionH>
                <wp:positionV relativeFrom="paragraph">
                  <wp:posOffset>1276350</wp:posOffset>
                </wp:positionV>
                <wp:extent cx="777240" cy="850900"/>
                <wp:effectExtent l="0" t="0" r="22860" b="25400"/>
                <wp:wrapNone/>
                <wp:docPr id="68" name="Rectangle: Rounded Corners 6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497A0D7-5BC3-4F08-8905-73DB19299699}"/>
                    </a:ext>
                  </a:extLst>
                </wp:docPr>
                <wp:cNvGraphicFramePr/>
                <a:graphic xmlns:a="http://schemas.openxmlformats.org/drawingml/2006/main">
                  <a:graphicData uri="http://schemas.microsoft.com/office/word/2010/wordprocessingShape">
                    <wps:wsp>
                      <wps:cNvSpPr/>
                      <wps:spPr>
                        <a:xfrm>
                          <a:off x="0" y="0"/>
                          <a:ext cx="777240" cy="85090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80C26B" w14:textId="77777777" w:rsidR="00084694" w:rsidRDefault="00084694" w:rsidP="00AB7444">
                            <w:pPr>
                              <w:pStyle w:val="NormalWeb"/>
                              <w:jc w:val="center"/>
                            </w:pPr>
                            <w:r>
                              <w:rPr>
                                <w:rFonts w:ascii="Arial Narrow" w:hAnsi="Arial Narrow" w:cstheme="minorBidi"/>
                                <w:color w:val="000000" w:themeColor="text1"/>
                                <w:kern w:val="24"/>
                                <w:sz w:val="16"/>
                                <w:szCs w:val="16"/>
                              </w:rPr>
                              <w:t>No species native to Guatemala in family</w:t>
                            </w:r>
                          </w:p>
                        </w:txbxContent>
                      </wps:txbx>
                      <wps:bodyPr wrap="square" rtlCol="0" anchor="ctr"/>
                    </wps:wsp>
                  </a:graphicData>
                </a:graphic>
                <wp14:sizeRelH relativeFrom="margin">
                  <wp14:pctWidth>0</wp14:pctWidth>
                </wp14:sizeRelH>
              </wp:anchor>
            </w:drawing>
          </mc:Choice>
          <mc:Fallback>
            <w:pict>
              <v:roundrect w14:anchorId="75C8AA27" id="Rectangle: Rounded Corners 67" o:spid="_x0000_s1036" style="position:absolute;margin-left:324.65pt;margin-top:100.5pt;width:61.2pt;height:67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" fillcolor="white [3212]" strokecolor="black [3213]" strokeweight="2pt">
                <v:textbox>
                  <w:txbxContent>
                    <w:p w14:paraId="1E80C26B" w14:textId="77777777" w:rsidR="00084694" w:rsidRDefault="00084694" w:rsidP="00AB7444">
                      <w:pPr>
                        <w:pStyle w:val="NormalWeb"/>
                        <w:jc w:val="center"/>
                      </w:pPr>
                      <w:r>
                        <w:rPr>
                          <w:rFonts w:ascii="Arial Narrow" w:hAnsi="Arial Narrow" w:cstheme="minorBidi"/>
                          <w:color w:val="000000" w:themeColor="text1"/>
                          <w:kern w:val="24"/>
                          <w:sz w:val="16"/>
                          <w:szCs w:val="16"/>
                        </w:rPr>
                        <w:t>No species native to Guatemala in family</w:t>
                      </w:r>
                    </w:p>
                  </w:txbxContent>
                </v:textbox>
              </v:roundrect>
            </w:pict>
          </mc:Fallback>
        </mc:AlternateContent>
      </w:r>
      <w:r w:rsidRPr="00414012">
        <w:rPr>
          <w:noProof/>
        </w:rPr>
        <mc:AlternateContent>
          <mc:Choice Requires="wps">
            <w:drawing>
              <wp:anchor distT="0" distB="0" distL="114300" distR="114300" simplePos="0" relativeHeight="251701248" behindDoc="0" locked="0" layoutInCell="1" allowOverlap="1" wp14:anchorId="300243A4" wp14:editId="61E9B80D">
                <wp:simplePos x="0" y="0"/>
                <wp:positionH relativeFrom="column">
                  <wp:posOffset>4381499</wp:posOffset>
                </wp:positionH>
                <wp:positionV relativeFrom="paragraph">
                  <wp:posOffset>2609850</wp:posOffset>
                </wp:positionV>
                <wp:extent cx="518795" cy="923290"/>
                <wp:effectExtent l="0" t="0" r="14605" b="10160"/>
                <wp:wrapNone/>
                <wp:docPr id="114" name="Rectangle: Rounded Corners 11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67DED2B-1A9D-460A-B3E7-D7CD950CF9AD}"/>
                    </a:ext>
                  </a:extLst>
                </wp:docPr>
                <wp:cNvGraphicFramePr/>
                <a:graphic xmlns:a="http://schemas.openxmlformats.org/drawingml/2006/main">
                  <a:graphicData uri="http://schemas.microsoft.com/office/word/2010/wordprocessingShape">
                    <wps:wsp>
                      <wps:cNvSpPr/>
                      <wps:spPr>
                        <a:xfrm>
                          <a:off x="0" y="0"/>
                          <a:ext cx="518795" cy="92329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DE224E" w14:textId="77777777" w:rsidR="00084694" w:rsidRDefault="00084694" w:rsidP="00AB7444">
                            <w:pPr>
                              <w:pStyle w:val="NormalWeb"/>
                              <w:jc w:val="center"/>
                            </w:pPr>
                            <w:r>
                              <w:rPr>
                                <w:rFonts w:ascii="Arial Narrow" w:hAnsi="Arial Narrow" w:cstheme="minorBidi"/>
                                <w:color w:val="000000" w:themeColor="text1"/>
                                <w:kern w:val="24"/>
                                <w:sz w:val="16"/>
                                <w:szCs w:val="16"/>
                              </w:rPr>
                              <w:t>Order has plants native to Guate.</w:t>
                            </w:r>
                          </w:p>
                        </w:txbxContent>
                      </wps:txbx>
                      <wps:bodyPr wrap="square" rtlCol="0" anchor="ctr"/>
                    </wps:wsp>
                  </a:graphicData>
                </a:graphic>
                <wp14:sizeRelH relativeFrom="margin">
                  <wp14:pctWidth>0</wp14:pctWidth>
                </wp14:sizeRelH>
              </wp:anchor>
            </w:drawing>
          </mc:Choice>
          <mc:Fallback>
            <w:pict>
              <v:roundrect w14:anchorId="300243A4" id="Rectangle: Rounded Corners 113" o:spid="_x0000_s1037" style="position:absolute;margin-left:345pt;margin-top:205.5pt;width:40.85pt;height:72.7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" fillcolor="white [3212]" strokecolor="black [3213]" strokeweight="2pt">
                <v:textbox>
                  <w:txbxContent>
                    <w:p w14:paraId="7BDE224E" w14:textId="77777777" w:rsidR="00084694" w:rsidRDefault="00084694" w:rsidP="00AB7444">
                      <w:pPr>
                        <w:pStyle w:val="NormalWeb"/>
                        <w:jc w:val="center"/>
                      </w:pPr>
                      <w:r>
                        <w:rPr>
                          <w:rFonts w:ascii="Arial Narrow" w:hAnsi="Arial Narrow" w:cstheme="minorBidi"/>
                          <w:color w:val="000000" w:themeColor="text1"/>
                          <w:kern w:val="24"/>
                          <w:sz w:val="16"/>
                          <w:szCs w:val="16"/>
                        </w:rPr>
                        <w:t>Order has plants native to Guate.</w:t>
                      </w:r>
                    </w:p>
                  </w:txbxContent>
                </v:textbox>
              </v:roundrect>
            </w:pict>
          </mc:Fallback>
        </mc:AlternateContent>
      </w:r>
      <w:r w:rsidRPr="00414012">
        <w:rPr>
          <w:noProof/>
        </w:rPr>
        <mc:AlternateContent>
          <mc:Choice Requires="wps">
            <w:drawing>
              <wp:anchor distT="0" distB="0" distL="114300" distR="114300" simplePos="0" relativeHeight="251665408" behindDoc="0" locked="0" layoutInCell="1" allowOverlap="1" wp14:anchorId="5E46C3E1" wp14:editId="5BD583ED">
                <wp:simplePos x="0" y="0"/>
                <wp:positionH relativeFrom="column">
                  <wp:posOffset>4538345</wp:posOffset>
                </wp:positionH>
                <wp:positionV relativeFrom="paragraph">
                  <wp:posOffset>2141220</wp:posOffset>
                </wp:positionV>
                <wp:extent cx="118745" cy="468630"/>
                <wp:effectExtent l="0" t="0" r="0" b="7620"/>
                <wp:wrapNone/>
                <wp:docPr id="31" name="Arrow: Down 30">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65D7002-ED80-4300-A6AF-C9DD6ECBEA9E}"/>
                    </a:ext>
                  </a:extLst>
                </wp:docPr>
                <wp:cNvGraphicFramePr/>
                <a:graphic xmlns:a="http://schemas.openxmlformats.org/drawingml/2006/main">
                  <a:graphicData uri="http://schemas.microsoft.com/office/word/2010/wordprocessingShape">
                    <wps:wsp>
                      <wps:cNvSpPr/>
                      <wps:spPr>
                        <a:xfrm>
                          <a:off x="0" y="0"/>
                          <a:ext cx="118745" cy="46863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42A7A42E" id="Arrow: Down 30" o:spid="_x0000_s1026" type="#_x0000_t67" style="position:absolute;margin-left:357.35pt;margin-top:168.6pt;width:9.35pt;height:36.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" adj="18863" fillcolor="#4f81bd [3204]" stroked="f" strokeweight="2pt"/>
            </w:pict>
          </mc:Fallback>
        </mc:AlternateContent>
      </w:r>
    </w:p>
    <w:p w14:paraId="20A7838D" w14:textId="77777777" w:rsidR="00AB7444" w:rsidRDefault="00AB7444" w:rsidP="00AB7444">
      <w:pPr>
        <w:pStyle w:val="NormalWeb"/>
        <w:suppressLineNumbers/>
        <w:rPr>
          <w:rFonts w:ascii="Arial" w:hAnsi="Arial" w:cs="Arial"/>
          <w:b/>
          <w:bCs/>
        </w:rPr>
      </w:pPr>
    </w:p>
    <w:p w14:paraId="556E8B18"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70528" behindDoc="0" locked="0" layoutInCell="1" allowOverlap="1" wp14:anchorId="2932F83C" wp14:editId="2369E72C">
                <wp:simplePos x="0" y="0"/>
                <wp:positionH relativeFrom="column">
                  <wp:posOffset>446703</wp:posOffset>
                </wp:positionH>
                <wp:positionV relativeFrom="paragraph">
                  <wp:posOffset>79621</wp:posOffset>
                </wp:positionV>
                <wp:extent cx="113030" cy="241987"/>
                <wp:effectExtent l="0" t="0" r="1270" b="5715"/>
                <wp:wrapNone/>
                <wp:docPr id="16" name="Arrow: Down 1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2B0BF25-91BF-45E5-B568-BA2F2B8785E1}"/>
                    </a:ext>
                  </a:extLst>
                </wp:docPr>
                <wp:cNvGraphicFramePr/>
                <a:graphic xmlns:a="http://schemas.openxmlformats.org/drawingml/2006/main">
                  <a:graphicData uri="http://schemas.microsoft.com/office/word/2010/wordprocessingShape">
                    <wps:wsp>
                      <wps:cNvSpPr/>
                      <wps:spPr>
                        <a:xfrm>
                          <a:off x="0" y="0"/>
                          <a:ext cx="113030" cy="241987"/>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shape w14:anchorId="3E4AB405" id="Arrow: Down 15" o:spid="_x0000_s1026" type="#_x0000_t67" style="position:absolute;margin-left:35.15pt;margin-top:6.25pt;width:8.9pt;height:19.0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" adj="16555" fillcolor="#4f81bd [3204]" stroked="f" strokeweight="2pt"/>
            </w:pict>
          </mc:Fallback>
        </mc:AlternateContent>
      </w:r>
      <w:r w:rsidRPr="00414012">
        <w:rPr>
          <w:noProof/>
        </w:rPr>
        <mc:AlternateContent>
          <mc:Choice Requires="wps">
            <w:drawing>
              <wp:anchor distT="0" distB="0" distL="114300" distR="114300" simplePos="0" relativeHeight="251727872" behindDoc="0" locked="0" layoutInCell="1" allowOverlap="1" wp14:anchorId="30D64080" wp14:editId="26754D36">
                <wp:simplePos x="0" y="0"/>
                <wp:positionH relativeFrom="column">
                  <wp:posOffset>2214854</wp:posOffset>
                </wp:positionH>
                <wp:positionV relativeFrom="paragraph">
                  <wp:posOffset>144313</wp:posOffset>
                </wp:positionV>
                <wp:extent cx="112395" cy="97972"/>
                <wp:effectExtent l="0" t="0" r="1905" b="0"/>
                <wp:wrapNone/>
                <wp:docPr id="2" name="Arrow: Down 5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95723B1-0ED3-4553-87C6-C3214AB7AD70}"/>
                    </a:ext>
                  </a:extLst>
                </wp:docPr>
                <wp:cNvGraphicFramePr/>
                <a:graphic xmlns:a="http://schemas.openxmlformats.org/drawingml/2006/main">
                  <a:graphicData uri="http://schemas.microsoft.com/office/word/2010/wordprocessingShape">
                    <wps:wsp>
                      <wps:cNvSpPr/>
                      <wps:spPr>
                        <a:xfrm>
                          <a:off x="0" y="0"/>
                          <a:ext cx="112395" cy="97972"/>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1330D418" id="Arrow: Down 51" o:spid="_x0000_s1026" type="#_x0000_t67" style="position:absolute;margin-left:174.4pt;margin-top:11.35pt;width:8.85pt;height:7.7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" adj="10800" fillcolor="#4f81bd [3204]" stroked="f" strokeweight="2pt"/>
            </w:pict>
          </mc:Fallback>
        </mc:AlternateContent>
      </w:r>
      <w:r w:rsidRPr="00414012">
        <w:rPr>
          <w:noProof/>
        </w:rPr>
        <mc:AlternateContent>
          <mc:Choice Requires="wps">
            <w:drawing>
              <wp:anchor distT="0" distB="0" distL="114300" distR="114300" simplePos="0" relativeHeight="251681792" behindDoc="0" locked="0" layoutInCell="1" allowOverlap="1" wp14:anchorId="7D1FDADE" wp14:editId="4A1C7713">
                <wp:simplePos x="0" y="0"/>
                <wp:positionH relativeFrom="column">
                  <wp:posOffset>1294130</wp:posOffset>
                </wp:positionH>
                <wp:positionV relativeFrom="paragraph">
                  <wp:posOffset>108585</wp:posOffset>
                </wp:positionV>
                <wp:extent cx="113030" cy="235585"/>
                <wp:effectExtent l="0" t="0" r="1270" b="0"/>
                <wp:wrapNone/>
                <wp:docPr id="52" name="Arrow: Down 5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95723B1-0ED3-4553-87C6-C3214AB7AD70}"/>
                    </a:ext>
                  </a:extLst>
                </wp:docPr>
                <wp:cNvGraphicFramePr/>
                <a:graphic xmlns:a="http://schemas.openxmlformats.org/drawingml/2006/main">
                  <a:graphicData uri="http://schemas.microsoft.com/office/word/2010/wordprocessingShape">
                    <wps:wsp>
                      <wps:cNvSpPr/>
                      <wps:spPr>
                        <a:xfrm>
                          <a:off x="0" y="0"/>
                          <a:ext cx="113030" cy="23558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62EE94D2" id="Arrow: Down 51" o:spid="_x0000_s1026" type="#_x0000_t67" style="position:absolute;margin-left:101.9pt;margin-top:8.55pt;width:8.9pt;height:18.5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" adj="16418" fillcolor="#4f81bd [3204]" stroked="f" strokeweight="2pt"/>
            </w:pict>
          </mc:Fallback>
        </mc:AlternateContent>
      </w:r>
      <w:r w:rsidRPr="00414012">
        <w:rPr>
          <w:noProof/>
        </w:rPr>
        <mc:AlternateContent>
          <mc:Choice Requires="wps">
            <w:drawing>
              <wp:anchor distT="0" distB="0" distL="114300" distR="114300" simplePos="0" relativeHeight="251695104" behindDoc="0" locked="0" layoutInCell="1" allowOverlap="1" wp14:anchorId="4110FAA1" wp14:editId="436BCD74">
                <wp:simplePos x="0" y="0"/>
                <wp:positionH relativeFrom="column">
                  <wp:posOffset>5396865</wp:posOffset>
                </wp:positionH>
                <wp:positionV relativeFrom="paragraph">
                  <wp:posOffset>50165</wp:posOffset>
                </wp:positionV>
                <wp:extent cx="103505" cy="266065"/>
                <wp:effectExtent l="0" t="0" r="0" b="635"/>
                <wp:wrapNone/>
                <wp:docPr id="102" name="Arrow: Down 10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440A0E1-3AB0-490F-8E33-29452AB793C6}"/>
                    </a:ext>
                  </a:extLst>
                </wp:docPr>
                <wp:cNvGraphicFramePr/>
                <a:graphic xmlns:a="http://schemas.openxmlformats.org/drawingml/2006/main">
                  <a:graphicData uri="http://schemas.microsoft.com/office/word/2010/wordprocessingShape">
                    <wps:wsp>
                      <wps:cNvSpPr/>
                      <wps:spPr>
                        <a:xfrm>
                          <a:off x="0" y="0"/>
                          <a:ext cx="103505" cy="26606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20F693F7" id="Arrow: Down 101" o:spid="_x0000_s1026" type="#_x0000_t67" style="position:absolute;margin-left:424.95pt;margin-top:3.95pt;width:8.15pt;height:20.9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" adj="17399" fillcolor="#4f81bd [3204]" stroked="f" strokeweight="2pt"/>
            </w:pict>
          </mc:Fallback>
        </mc:AlternateContent>
      </w:r>
    </w:p>
    <w:p w14:paraId="0CDAED84"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62336" behindDoc="0" locked="0" layoutInCell="1" allowOverlap="1" wp14:anchorId="19B5A240" wp14:editId="681E332F">
                <wp:simplePos x="0" y="0"/>
                <wp:positionH relativeFrom="column">
                  <wp:posOffset>4991100</wp:posOffset>
                </wp:positionH>
                <wp:positionV relativeFrom="paragraph">
                  <wp:posOffset>33875</wp:posOffset>
                </wp:positionV>
                <wp:extent cx="991235" cy="544195"/>
                <wp:effectExtent l="0" t="0" r="18415" b="27305"/>
                <wp:wrapNone/>
                <wp:docPr id="3" name="Rectangle: Rounded Corners 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4C65686-F5BD-4EB6-90B3-22C8511FA71D}"/>
                    </a:ext>
                  </a:extLst>
                </wp:docPr>
                <wp:cNvGraphicFramePr/>
                <a:graphic xmlns:a="http://schemas.openxmlformats.org/drawingml/2006/main">
                  <a:graphicData uri="http://schemas.microsoft.com/office/word/2010/wordprocessingShape">
                    <wps:wsp>
                      <wps:cNvSpPr/>
                      <wps:spPr>
                        <a:xfrm>
                          <a:off x="0" y="0"/>
                          <a:ext cx="991235" cy="54419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B04B61" w14:textId="77777777" w:rsidR="00084694" w:rsidRDefault="00084694" w:rsidP="00AB7444">
                            <w:pPr>
                              <w:pStyle w:val="NormalWeb"/>
                              <w:jc w:val="center"/>
                            </w:pPr>
                            <w:r>
                              <w:rPr>
                                <w:rFonts w:ascii="Arial Narrow" w:hAnsi="Arial Narrow" w:cstheme="minorBidi"/>
                                <w:color w:val="000000" w:themeColor="text1"/>
                                <w:kern w:val="24"/>
                                <w:sz w:val="16"/>
                                <w:szCs w:val="16"/>
                              </w:rPr>
                              <w:t>All top-ranking plants within one order</w:t>
                            </w:r>
                          </w:p>
                        </w:txbxContent>
                      </wps:txbx>
                      <wps:bodyPr rtlCol="0" anchor="ctr">
                        <a:noAutofit/>
                      </wps:bodyPr>
                    </wps:wsp>
                  </a:graphicData>
                </a:graphic>
                <wp14:sizeRelV relativeFrom="margin">
                  <wp14:pctHeight>0</wp14:pctHeight>
                </wp14:sizeRelV>
              </wp:anchor>
            </w:drawing>
          </mc:Choice>
          <mc:Fallback>
            <w:pict>
              <v:roundrect w14:anchorId="19B5A240" id="Rectangle: Rounded Corners 1" o:spid="_x0000_s1038" style="position:absolute;margin-left:393pt;margin-top:2.65pt;width:78.05pt;height:42.8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" fillcolor="white [3212]" strokecolor="black [3213]" strokeweight="2pt">
                <v:textbox>
                  <w:txbxContent>
                    <w:p w14:paraId="3DB04B61" w14:textId="77777777" w:rsidR="00084694" w:rsidRDefault="00084694" w:rsidP="00AB7444">
                      <w:pPr>
                        <w:pStyle w:val="NormalWeb"/>
                        <w:jc w:val="center"/>
                      </w:pPr>
                      <w:r>
                        <w:rPr>
                          <w:rFonts w:ascii="Arial Narrow" w:hAnsi="Arial Narrow" w:cstheme="minorBidi"/>
                          <w:color w:val="000000" w:themeColor="text1"/>
                          <w:kern w:val="24"/>
                          <w:sz w:val="16"/>
                          <w:szCs w:val="16"/>
                        </w:rPr>
                        <w:t>All top-ranking plants within one order</w:t>
                      </w:r>
                    </w:p>
                  </w:txbxContent>
                </v:textbox>
              </v:roundrect>
            </w:pict>
          </mc:Fallback>
        </mc:AlternateContent>
      </w:r>
    </w:p>
    <w:p w14:paraId="45D6939B" w14:textId="77777777" w:rsidR="00AB7444" w:rsidRDefault="00AB7444" w:rsidP="00AB7444">
      <w:pPr>
        <w:pStyle w:val="NormalWeb"/>
        <w:suppressLineNumbers/>
        <w:rPr>
          <w:rFonts w:ascii="Arial" w:hAnsi="Arial" w:cs="Arial"/>
          <w:b/>
          <w:bCs/>
        </w:rPr>
      </w:pPr>
    </w:p>
    <w:p w14:paraId="53E9730E" w14:textId="77777777" w:rsidR="00AB7444" w:rsidRDefault="00AB7444" w:rsidP="00AB7444">
      <w:pPr>
        <w:pStyle w:val="NormalWeb"/>
        <w:suppressLineNumbers/>
        <w:rPr>
          <w:rFonts w:ascii="Arial" w:hAnsi="Arial" w:cs="Arial"/>
          <w:b/>
          <w:bCs/>
        </w:rPr>
      </w:pPr>
    </w:p>
    <w:p w14:paraId="3DEFC072"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66432" behindDoc="0" locked="0" layoutInCell="1" allowOverlap="1" wp14:anchorId="699E8C48" wp14:editId="027889D1">
                <wp:simplePos x="0" y="0"/>
                <wp:positionH relativeFrom="column">
                  <wp:posOffset>3623848</wp:posOffset>
                </wp:positionH>
                <wp:positionV relativeFrom="paragraph">
                  <wp:posOffset>61277</wp:posOffset>
                </wp:positionV>
                <wp:extent cx="108448" cy="66675"/>
                <wp:effectExtent l="1587" t="0" r="7938" b="7937"/>
                <wp:wrapNone/>
                <wp:docPr id="39" name="Rectangle 3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C8E075C-03DA-4113-BDE8-ED20792848C4}"/>
                    </a:ext>
                  </a:extLst>
                </wp:docPr>
                <wp:cNvGraphicFramePr/>
                <a:graphic xmlns:a="http://schemas.openxmlformats.org/drawingml/2006/main">
                  <a:graphicData uri="http://schemas.microsoft.com/office/word/2010/wordprocessingShape">
                    <wps:wsp>
                      <wps:cNvSpPr/>
                      <wps:spPr>
                        <a:xfrm rot="5400000">
                          <a:off x="0" y="0"/>
                          <a:ext cx="108448" cy="6667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rect w14:anchorId="68957245" id="Rectangle 38" o:spid="_x0000_s1026" style="position:absolute;margin-left:285.35pt;margin-top:4.8pt;width:8.55pt;height:5.25pt;rotation:9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" fillcolor="#4f81bd [3204]" stroked="f" strokeweight="2pt"/>
            </w:pict>
          </mc:Fallback>
        </mc:AlternateContent>
      </w:r>
      <w:r w:rsidRPr="00414012">
        <w:rPr>
          <w:noProof/>
        </w:rPr>
        <mc:AlternateContent>
          <mc:Choice Requires="wps">
            <w:drawing>
              <wp:anchor distT="0" distB="0" distL="114300" distR="114300" simplePos="0" relativeHeight="251699200" behindDoc="0" locked="0" layoutInCell="1" allowOverlap="1" wp14:anchorId="654BBA5D" wp14:editId="25397EC5">
                <wp:simplePos x="0" y="0"/>
                <wp:positionH relativeFrom="column">
                  <wp:posOffset>5420262</wp:posOffset>
                </wp:positionH>
                <wp:positionV relativeFrom="paragraph">
                  <wp:posOffset>95568</wp:posOffset>
                </wp:positionV>
                <wp:extent cx="122555" cy="68580"/>
                <wp:effectExtent l="7938" t="0" r="0" b="0"/>
                <wp:wrapNone/>
                <wp:docPr id="110" name="Rectangle 10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CD1BB60-16F8-46F7-80DE-A102BBE1CCF2}"/>
                    </a:ext>
                  </a:extLst>
                </wp:docPr>
                <wp:cNvGraphicFramePr/>
                <a:graphic xmlns:a="http://schemas.openxmlformats.org/drawingml/2006/main">
                  <a:graphicData uri="http://schemas.microsoft.com/office/word/2010/wordprocessingShape">
                    <wps:wsp>
                      <wps:cNvSpPr/>
                      <wps:spPr>
                        <a:xfrm rot="5400000">
                          <a:off x="0" y="0"/>
                          <a:ext cx="122555" cy="6858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35D08A43" id="Rectangle 109" o:spid="_x0000_s1026" style="position:absolute;margin-left:426.8pt;margin-top:7.55pt;width:9.65pt;height:5.4pt;rotation:9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" fillcolor="#4f81bd [3204]" stroked="f" strokeweight="2pt"/>
            </w:pict>
          </mc:Fallback>
        </mc:AlternateContent>
      </w:r>
    </w:p>
    <w:p w14:paraId="31B69F85"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22752" behindDoc="0" locked="0" layoutInCell="1" allowOverlap="1" wp14:anchorId="29C11526" wp14:editId="6F551484">
                <wp:simplePos x="0" y="0"/>
                <wp:positionH relativeFrom="column">
                  <wp:posOffset>2582325</wp:posOffset>
                </wp:positionH>
                <wp:positionV relativeFrom="paragraph">
                  <wp:posOffset>152400</wp:posOffset>
                </wp:positionV>
                <wp:extent cx="112395" cy="277495"/>
                <wp:effectExtent l="0" t="0" r="1905" b="8255"/>
                <wp:wrapNone/>
                <wp:docPr id="189" name="Arrow: Down 18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43B8D70-4424-4A31-875E-CFFFCE89017A}"/>
                    </a:ext>
                  </a:extLst>
                </wp:docPr>
                <wp:cNvGraphicFramePr/>
                <a:graphic xmlns:a="http://schemas.openxmlformats.org/drawingml/2006/main">
                  <a:graphicData uri="http://schemas.microsoft.com/office/word/2010/wordprocessingShape">
                    <wps:wsp>
                      <wps:cNvSpPr/>
                      <wps:spPr>
                        <a:xfrm>
                          <a:off x="0" y="0"/>
                          <a:ext cx="112395" cy="27749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2AA54E64" id="Arrow: Down 188" o:spid="_x0000_s1026" type="#_x0000_t67" style="position:absolute;margin-left:203.35pt;margin-top:12pt;width:8.85pt;height:21.8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" adj="17226" fillcolor="#4f81bd [3204]" stroked="f" strokeweight="2pt"/>
            </w:pict>
          </mc:Fallback>
        </mc:AlternateContent>
      </w:r>
    </w:p>
    <w:p w14:paraId="46127D72"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83840" behindDoc="0" locked="0" layoutInCell="1" allowOverlap="1" wp14:anchorId="2E00F142" wp14:editId="75343AA1">
                <wp:simplePos x="0" y="0"/>
                <wp:positionH relativeFrom="column">
                  <wp:posOffset>5695950</wp:posOffset>
                </wp:positionH>
                <wp:positionV relativeFrom="paragraph">
                  <wp:posOffset>111980</wp:posOffset>
                </wp:positionV>
                <wp:extent cx="642620" cy="1648460"/>
                <wp:effectExtent l="0" t="0" r="24130" b="27940"/>
                <wp:wrapNone/>
                <wp:docPr id="64" name="Rectangle: Rounded Corners 6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3667000-8CC0-4701-A895-4E8546708C8F}"/>
                    </a:ext>
                  </a:extLst>
                </wp:docPr>
                <wp:cNvGraphicFramePr/>
                <a:graphic xmlns:a="http://schemas.openxmlformats.org/drawingml/2006/main">
                  <a:graphicData uri="http://schemas.microsoft.com/office/word/2010/wordprocessingShape">
                    <wps:wsp>
                      <wps:cNvSpPr/>
                      <wps:spPr>
                        <a:xfrm>
                          <a:off x="0" y="0"/>
                          <a:ext cx="642620" cy="164846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D7F2D79"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Order has more than one family that is native to </w:t>
                            </w:r>
                            <w:proofErr w:type="gramStart"/>
                            <w:r>
                              <w:rPr>
                                <w:rFonts w:ascii="Arial Narrow" w:hAnsi="Arial Narrow" w:cstheme="minorBidi"/>
                                <w:color w:val="000000" w:themeColor="text1"/>
                                <w:kern w:val="24"/>
                                <w:sz w:val="16"/>
                                <w:szCs w:val="16"/>
                              </w:rPr>
                              <w:t>Guate.,</w:t>
                            </w:r>
                            <w:proofErr w:type="gramEnd"/>
                            <w:r>
                              <w:rPr>
                                <w:rFonts w:ascii="Arial Narrow" w:hAnsi="Arial Narrow" w:cstheme="minorBidi"/>
                                <w:color w:val="000000" w:themeColor="text1"/>
                                <w:kern w:val="24"/>
                                <w:sz w:val="16"/>
                                <w:szCs w:val="16"/>
                              </w:rPr>
                              <w:t xml:space="preserve"> order identity assigned</w:t>
                            </w:r>
                          </w:p>
                        </w:txbxContent>
                      </wps:txbx>
                      <wps:bodyPr rtlCol="0" anchor="ctr">
                        <a:noAutofit/>
                      </wps:bodyPr>
                    </wps:wsp>
                  </a:graphicData>
                </a:graphic>
                <wp14:sizeRelV relativeFrom="margin">
                  <wp14:pctHeight>0</wp14:pctHeight>
                </wp14:sizeRelV>
              </wp:anchor>
            </w:drawing>
          </mc:Choice>
          <mc:Fallback>
            <w:pict>
              <v:roundrect w14:anchorId="2E00F142" id="Rectangle: Rounded Corners 63" o:spid="_x0000_s1039" style="position:absolute;margin-left:448.5pt;margin-top:8.8pt;width:50.6pt;height:129.8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" fillcolor="#85cbff" strokecolor="black [3213]" strokeweight="2pt">
                <v:textbox>
                  <w:txbxContent>
                    <w:p w14:paraId="0D7F2D79"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Order has more than one family that is native to </w:t>
                      </w:r>
                      <w:proofErr w:type="gramStart"/>
                      <w:r>
                        <w:rPr>
                          <w:rFonts w:ascii="Arial Narrow" w:hAnsi="Arial Narrow" w:cstheme="minorBidi"/>
                          <w:color w:val="000000" w:themeColor="text1"/>
                          <w:kern w:val="24"/>
                          <w:sz w:val="16"/>
                          <w:szCs w:val="16"/>
                        </w:rPr>
                        <w:t>Guate.,</w:t>
                      </w:r>
                      <w:proofErr w:type="gramEnd"/>
                      <w:r>
                        <w:rPr>
                          <w:rFonts w:ascii="Arial Narrow" w:hAnsi="Arial Narrow" w:cstheme="minorBidi"/>
                          <w:color w:val="000000" w:themeColor="text1"/>
                          <w:kern w:val="24"/>
                          <w:sz w:val="16"/>
                          <w:szCs w:val="16"/>
                        </w:rPr>
                        <w:t xml:space="preserve"> order identity assigned</w:t>
                      </w:r>
                    </w:p>
                  </w:txbxContent>
                </v:textbox>
              </v:roundrect>
            </w:pict>
          </mc:Fallback>
        </mc:AlternateContent>
      </w:r>
      <w:r w:rsidRPr="00414012">
        <w:rPr>
          <w:noProof/>
        </w:rPr>
        <mc:AlternateContent>
          <mc:Choice Requires="wps">
            <w:drawing>
              <wp:anchor distT="0" distB="0" distL="114300" distR="114300" simplePos="0" relativeHeight="251686912" behindDoc="0" locked="0" layoutInCell="1" allowOverlap="1" wp14:anchorId="6FBA2188" wp14:editId="52A53FBD">
                <wp:simplePos x="0" y="0"/>
                <wp:positionH relativeFrom="column">
                  <wp:posOffset>2971800</wp:posOffset>
                </wp:positionH>
                <wp:positionV relativeFrom="paragraph">
                  <wp:posOffset>36415</wp:posOffset>
                </wp:positionV>
                <wp:extent cx="776605" cy="915670"/>
                <wp:effectExtent l="0" t="0" r="23495" b="17780"/>
                <wp:wrapNone/>
                <wp:docPr id="78" name="Rectangle: Rounded Corners 7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27507B3-FDC9-49DD-BA44-70BCB417C0C0}"/>
                    </a:ext>
                  </a:extLst>
                </wp:docPr>
                <wp:cNvGraphicFramePr/>
                <a:graphic xmlns:a="http://schemas.openxmlformats.org/drawingml/2006/main">
                  <a:graphicData uri="http://schemas.microsoft.com/office/word/2010/wordprocessingShape">
                    <wps:wsp>
                      <wps:cNvSpPr/>
                      <wps:spPr>
                        <a:xfrm>
                          <a:off x="0" y="0"/>
                          <a:ext cx="776605" cy="91567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1C5FDB" w14:textId="77777777" w:rsidR="00084694" w:rsidRDefault="00084694" w:rsidP="00AB7444">
                            <w:pPr>
                              <w:pStyle w:val="NormalWeb"/>
                              <w:jc w:val="center"/>
                            </w:pPr>
                            <w:r>
                              <w:rPr>
                                <w:rFonts w:ascii="Arial Narrow" w:hAnsi="Arial Narrow" w:cstheme="minorBidi"/>
                                <w:color w:val="000000" w:themeColor="text1"/>
                                <w:kern w:val="24"/>
                                <w:sz w:val="16"/>
                                <w:szCs w:val="16"/>
                              </w:rPr>
                              <w:t>Family has species native to Guatemala, family identity recommended</w:t>
                            </w:r>
                          </w:p>
                        </w:txbxContent>
                      </wps:txbx>
                      <wps:bodyPr rtlCol="0" anchor="ctr">
                        <a:noAutofit/>
                      </wps:bodyPr>
                    </wps:wsp>
                  </a:graphicData>
                </a:graphic>
                <wp14:sizeRelV relativeFrom="margin">
                  <wp14:pctHeight>0</wp14:pctHeight>
                </wp14:sizeRelV>
              </wp:anchor>
            </w:drawing>
          </mc:Choice>
          <mc:Fallback>
            <w:pict>
              <v:roundrect w14:anchorId="6FBA2188" id="Rectangle: Rounded Corners 77" o:spid="_x0000_s1040" style="position:absolute;margin-left:234pt;margin-top:2.85pt;width:61.15pt;height:72.1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" fillcolor="white [3212]" strokecolor="black [3213]" strokeweight="2pt">
                <v:textbox>
                  <w:txbxContent>
                    <w:p w14:paraId="171C5FDB" w14:textId="77777777" w:rsidR="00084694" w:rsidRDefault="00084694" w:rsidP="00AB7444">
                      <w:pPr>
                        <w:pStyle w:val="NormalWeb"/>
                        <w:jc w:val="center"/>
                      </w:pPr>
                      <w:r>
                        <w:rPr>
                          <w:rFonts w:ascii="Arial Narrow" w:hAnsi="Arial Narrow" w:cstheme="minorBidi"/>
                          <w:color w:val="000000" w:themeColor="text1"/>
                          <w:kern w:val="24"/>
                          <w:sz w:val="16"/>
                          <w:szCs w:val="16"/>
                        </w:rPr>
                        <w:t>Family has species native to Guatemala, family identity recommended</w:t>
                      </w:r>
                    </w:p>
                  </w:txbxContent>
                </v:textbox>
              </v:roundrect>
            </w:pict>
          </mc:Fallback>
        </mc:AlternateContent>
      </w:r>
    </w:p>
    <w:p w14:paraId="4E6346DF"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91008" behindDoc="0" locked="0" layoutInCell="1" allowOverlap="1" wp14:anchorId="288B0DB4" wp14:editId="79997646">
                <wp:simplePos x="0" y="0"/>
                <wp:positionH relativeFrom="column">
                  <wp:posOffset>2206625</wp:posOffset>
                </wp:positionH>
                <wp:positionV relativeFrom="paragraph">
                  <wp:posOffset>84675</wp:posOffset>
                </wp:positionV>
                <wp:extent cx="703580" cy="1108075"/>
                <wp:effectExtent l="0" t="0" r="20320" b="15875"/>
                <wp:wrapNone/>
                <wp:docPr id="88" name="Rectangle: Rounded Corners 87">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DCB3787-F03A-48C4-BC9C-F0C8DA9884D0}"/>
                    </a:ext>
                  </a:extLst>
                </wp:docPr>
                <wp:cNvGraphicFramePr/>
                <a:graphic xmlns:a="http://schemas.openxmlformats.org/drawingml/2006/main">
                  <a:graphicData uri="http://schemas.microsoft.com/office/word/2010/wordprocessingShape">
                    <wps:wsp>
                      <wps:cNvSpPr/>
                      <wps:spPr>
                        <a:xfrm>
                          <a:off x="0" y="0"/>
                          <a:ext cx="703580" cy="1108075"/>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90E980"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No species in genus native to </w:t>
                            </w:r>
                            <w:proofErr w:type="gramStart"/>
                            <w:r>
                              <w:rPr>
                                <w:rFonts w:ascii="Arial Narrow" w:hAnsi="Arial Narrow" w:cstheme="minorBidi"/>
                                <w:color w:val="000000" w:themeColor="text1"/>
                                <w:kern w:val="24"/>
                                <w:sz w:val="16"/>
                                <w:szCs w:val="16"/>
                              </w:rPr>
                              <w:t>Guate.,</w:t>
                            </w:r>
                            <w:proofErr w:type="gramEnd"/>
                          </w:p>
                          <w:p w14:paraId="135AB2F6"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higher</w:t>
                            </w:r>
                            <w:proofErr w:type="gramEnd"/>
                            <w:r>
                              <w:rPr>
                                <w:rFonts w:ascii="Arial Narrow" w:hAnsi="Arial Narrow" w:cstheme="minorBidi"/>
                                <w:color w:val="000000" w:themeColor="text1"/>
                                <w:kern w:val="24"/>
                                <w:sz w:val="16"/>
                                <w:szCs w:val="16"/>
                              </w:rPr>
                              <w:t xml:space="preserve"> taxa are considered</w:t>
                            </w:r>
                          </w:p>
                        </w:txbxContent>
                      </wps:txbx>
                      <wps:bodyPr wrap="square" rtlCol="0" anchor="ctr"/>
                    </wps:wsp>
                  </a:graphicData>
                </a:graphic>
                <wp14:sizeRelH relativeFrom="margin">
                  <wp14:pctWidth>0</wp14:pctWidth>
                </wp14:sizeRelH>
              </wp:anchor>
            </w:drawing>
          </mc:Choice>
          <mc:Fallback>
            <w:pict>
              <v:roundrect w14:anchorId="288B0DB4" id="Rectangle: Rounded Corners 87" o:spid="_x0000_s1041" style="position:absolute;margin-left:173.75pt;margin-top:6.65pt;width:55.4pt;height:87.2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" fillcolor="#85cbff" strokecolor="black [3213]" strokeweight="2pt">
                <v:textbox>
                  <w:txbxContent>
                    <w:p w14:paraId="3590E980"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No species in genus native to </w:t>
                      </w:r>
                      <w:proofErr w:type="gramStart"/>
                      <w:r>
                        <w:rPr>
                          <w:rFonts w:ascii="Arial Narrow" w:hAnsi="Arial Narrow" w:cstheme="minorBidi"/>
                          <w:color w:val="000000" w:themeColor="text1"/>
                          <w:kern w:val="24"/>
                          <w:sz w:val="16"/>
                          <w:szCs w:val="16"/>
                        </w:rPr>
                        <w:t>Guate.,</w:t>
                      </w:r>
                      <w:proofErr w:type="gramEnd"/>
                    </w:p>
                    <w:p w14:paraId="135AB2F6"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higher</w:t>
                      </w:r>
                      <w:proofErr w:type="gramEnd"/>
                      <w:r>
                        <w:rPr>
                          <w:rFonts w:ascii="Arial Narrow" w:hAnsi="Arial Narrow" w:cstheme="minorBidi"/>
                          <w:color w:val="000000" w:themeColor="text1"/>
                          <w:kern w:val="24"/>
                          <w:sz w:val="16"/>
                          <w:szCs w:val="16"/>
                        </w:rPr>
                        <w:t xml:space="preserve"> taxa are considered</w:t>
                      </w:r>
                    </w:p>
                  </w:txbxContent>
                </v:textbox>
              </v:roundrect>
            </w:pict>
          </mc:Fallback>
        </mc:AlternateContent>
      </w:r>
      <w:r w:rsidRPr="00414012">
        <w:rPr>
          <w:noProof/>
        </w:rPr>
        <mc:AlternateContent>
          <mc:Choice Requires="wps">
            <w:drawing>
              <wp:anchor distT="0" distB="0" distL="114300" distR="114300" simplePos="0" relativeHeight="251725824" behindDoc="0" locked="0" layoutInCell="1" allowOverlap="1" wp14:anchorId="0F5B4B00" wp14:editId="3C59044F">
                <wp:simplePos x="0" y="0"/>
                <wp:positionH relativeFrom="column">
                  <wp:posOffset>1455420</wp:posOffset>
                </wp:positionH>
                <wp:positionV relativeFrom="paragraph">
                  <wp:posOffset>82770</wp:posOffset>
                </wp:positionV>
                <wp:extent cx="708025" cy="1148080"/>
                <wp:effectExtent l="0" t="0" r="15875" b="13970"/>
                <wp:wrapNone/>
                <wp:docPr id="89" name="Rectangle: Rounded Corners 8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D9C51E4-7991-4158-9158-D03ED9093BCA}"/>
                    </a:ext>
                  </a:extLst>
                </wp:docPr>
                <wp:cNvGraphicFramePr/>
                <a:graphic xmlns:a="http://schemas.openxmlformats.org/drawingml/2006/main">
                  <a:graphicData uri="http://schemas.microsoft.com/office/word/2010/wordprocessingShape">
                    <wps:wsp>
                      <wps:cNvSpPr/>
                      <wps:spPr>
                        <a:xfrm>
                          <a:off x="0" y="0"/>
                          <a:ext cx="708025" cy="114808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89E6FB" w14:textId="77777777" w:rsidR="00084694" w:rsidRDefault="00084694" w:rsidP="00AB7444">
                            <w:pPr>
                              <w:pStyle w:val="NormalWeb"/>
                              <w:jc w:val="center"/>
                            </w:pPr>
                            <w:r>
                              <w:rPr>
                                <w:rFonts w:ascii="Arial Narrow" w:hAnsi="Arial Narrow" w:cstheme="minorBidi"/>
                                <w:color w:val="000000" w:themeColor="text1"/>
                                <w:kern w:val="24"/>
                                <w:sz w:val="16"/>
                                <w:szCs w:val="16"/>
                              </w:rPr>
                              <w:t>Genus has species that are native to Guatemala, genus identity assigned</w:t>
                            </w:r>
                          </w:p>
                        </w:txbxContent>
                      </wps:txbx>
                      <wps:bodyPr wrap="square" rtlCol="0" anchor="ctr"/>
                    </wps:wsp>
                  </a:graphicData>
                </a:graphic>
                <wp14:sizeRelH relativeFrom="margin">
                  <wp14:pctWidth>0</wp14:pctWidth>
                </wp14:sizeRelH>
              </wp:anchor>
            </w:drawing>
          </mc:Choice>
          <mc:Fallback>
            <w:pict>
              <v:roundrect w14:anchorId="0F5B4B00" id="Rectangle: Rounded Corners 85" o:spid="_x0000_s1042" style="position:absolute;margin-left:114.6pt;margin-top:6.5pt;width:55.75pt;height:90.4pt;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" fillcolor="white [3212]" strokecolor="black [3213]" strokeweight="2pt">
                <v:textbox>
                  <w:txbxContent>
                    <w:p w14:paraId="4F89E6FB" w14:textId="77777777" w:rsidR="00084694" w:rsidRDefault="00084694" w:rsidP="00AB7444">
                      <w:pPr>
                        <w:pStyle w:val="NormalWeb"/>
                        <w:jc w:val="center"/>
                      </w:pPr>
                      <w:r>
                        <w:rPr>
                          <w:rFonts w:ascii="Arial Narrow" w:hAnsi="Arial Narrow" w:cstheme="minorBidi"/>
                          <w:color w:val="000000" w:themeColor="text1"/>
                          <w:kern w:val="24"/>
                          <w:sz w:val="16"/>
                          <w:szCs w:val="16"/>
                        </w:rPr>
                        <w:t>Genus has species that are native to Guatemala, genus identity assigned</w:t>
                      </w:r>
                    </w:p>
                  </w:txbxContent>
                </v:textbox>
              </v:roundrect>
            </w:pict>
          </mc:Fallback>
        </mc:AlternateContent>
      </w:r>
    </w:p>
    <w:p w14:paraId="51A2A54A" w14:textId="77777777" w:rsidR="00AB7444" w:rsidRDefault="00AB7444" w:rsidP="00AB7444">
      <w:pPr>
        <w:pStyle w:val="NormalWeb"/>
        <w:suppressLineNumbers/>
        <w:rPr>
          <w:rFonts w:ascii="Arial" w:hAnsi="Arial" w:cs="Arial"/>
          <w:b/>
          <w:bCs/>
        </w:rPr>
      </w:pPr>
    </w:p>
    <w:p w14:paraId="67ABDE46" w14:textId="7E395716" w:rsidR="00AB7444" w:rsidRDefault="00D031A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78720" behindDoc="0" locked="0" layoutInCell="1" allowOverlap="1" wp14:anchorId="7800A734" wp14:editId="1759BC10">
                <wp:simplePos x="0" y="0"/>
                <wp:positionH relativeFrom="column">
                  <wp:posOffset>508000</wp:posOffset>
                </wp:positionH>
                <wp:positionV relativeFrom="paragraph">
                  <wp:posOffset>127635</wp:posOffset>
                </wp:positionV>
                <wp:extent cx="120015" cy="215265"/>
                <wp:effectExtent l="0" t="0" r="0" b="0"/>
                <wp:wrapNone/>
                <wp:docPr id="46" name="Arrow: Down 4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3360196-ECB1-4DE0-9146-928FAE4ED998}"/>
                    </a:ext>
                  </a:extLst>
                </wp:docPr>
                <wp:cNvGraphicFramePr/>
                <a:graphic xmlns:a="http://schemas.openxmlformats.org/drawingml/2006/main">
                  <a:graphicData uri="http://schemas.microsoft.com/office/word/2010/wordprocessingShape">
                    <wps:wsp>
                      <wps:cNvSpPr/>
                      <wps:spPr>
                        <a:xfrm>
                          <a:off x="0" y="0"/>
                          <a:ext cx="120015" cy="21526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shape w14:anchorId="50179DEB" id="Arrow: Down 45" o:spid="_x0000_s1026" type="#_x0000_t67" style="position:absolute;margin-left:40pt;margin-top:10.05pt;width:9.45pt;height:16.9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" adj="15579" fillcolor="#4f81bd [3204]" stroked="f" strokeweight="2pt"/>
            </w:pict>
          </mc:Fallback>
        </mc:AlternateContent>
      </w:r>
    </w:p>
    <w:p w14:paraId="477B0DD4" w14:textId="06517670"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76672" behindDoc="0" locked="0" layoutInCell="1" allowOverlap="1" wp14:anchorId="3E072537" wp14:editId="332B72A4">
                <wp:simplePos x="0" y="0"/>
                <wp:positionH relativeFrom="column">
                  <wp:posOffset>309660</wp:posOffset>
                </wp:positionH>
                <wp:positionV relativeFrom="paragraph">
                  <wp:posOffset>167005</wp:posOffset>
                </wp:positionV>
                <wp:extent cx="525780" cy="876300"/>
                <wp:effectExtent l="0" t="0" r="26670" b="19050"/>
                <wp:wrapNone/>
                <wp:docPr id="42" name="Rectangle: Rounded Corners 4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957BD7A-19A2-4CA1-9779-AFC033F716F7}"/>
                    </a:ext>
                  </a:extLst>
                </wp:docPr>
                <wp:cNvGraphicFramePr/>
                <a:graphic xmlns:a="http://schemas.openxmlformats.org/drawingml/2006/main">
                  <a:graphicData uri="http://schemas.microsoft.com/office/word/2010/wordprocessingShape">
                    <wps:wsp>
                      <wps:cNvSpPr/>
                      <wps:spPr>
                        <a:xfrm>
                          <a:off x="0" y="0"/>
                          <a:ext cx="525780" cy="87630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98EC66" w14:textId="77777777" w:rsidR="00084694" w:rsidRDefault="00084694" w:rsidP="00AB7444">
                            <w:pPr>
                              <w:pStyle w:val="NormalWeb"/>
                              <w:jc w:val="center"/>
                            </w:pPr>
                            <w:r>
                              <w:rPr>
                                <w:rFonts w:ascii="Arial Narrow" w:hAnsi="Arial Narrow" w:cstheme="minorBidi"/>
                                <w:color w:val="000000" w:themeColor="text1"/>
                                <w:kern w:val="24"/>
                                <w:sz w:val="16"/>
                                <w:szCs w:val="16"/>
                              </w:rPr>
                              <w:t>Family of hit is native to Guate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3E072537" id="Rectangle: Rounded Corners 41" o:spid="_x0000_s1043" style="position:absolute;margin-left:24.4pt;margin-top:13.15pt;width:41.4pt;height:6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" fillcolor="white [3212]" strokecolor="black [3213]" strokeweight="2pt">
                <v:textbox>
                  <w:txbxContent>
                    <w:p w14:paraId="5898EC66" w14:textId="77777777" w:rsidR="00084694" w:rsidRDefault="00084694" w:rsidP="00AB7444">
                      <w:pPr>
                        <w:pStyle w:val="NormalWeb"/>
                        <w:jc w:val="center"/>
                      </w:pPr>
                      <w:r>
                        <w:rPr>
                          <w:rFonts w:ascii="Arial Narrow" w:hAnsi="Arial Narrow" w:cstheme="minorBidi"/>
                          <w:color w:val="000000" w:themeColor="text1"/>
                          <w:kern w:val="24"/>
                          <w:sz w:val="16"/>
                          <w:szCs w:val="16"/>
                        </w:rPr>
                        <w:t>Family of hit is native to Guate</w:t>
                      </w:r>
                    </w:p>
                  </w:txbxContent>
                </v:textbox>
              </v:roundrect>
            </w:pict>
          </mc:Fallback>
        </mc:AlternateContent>
      </w:r>
    </w:p>
    <w:p w14:paraId="56CE5528" w14:textId="2629CCEC"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77696" behindDoc="0" locked="0" layoutInCell="1" allowOverlap="1" wp14:anchorId="25C43BAF" wp14:editId="7DD5664D">
                <wp:simplePos x="0" y="0"/>
                <wp:positionH relativeFrom="column">
                  <wp:posOffset>847724</wp:posOffset>
                </wp:positionH>
                <wp:positionV relativeFrom="paragraph">
                  <wp:posOffset>36830</wp:posOffset>
                </wp:positionV>
                <wp:extent cx="560705" cy="816610"/>
                <wp:effectExtent l="0" t="0" r="10795" b="21590"/>
                <wp:wrapNone/>
                <wp:docPr id="44" name="Rectangle: Rounded Corners 4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3BF97C7-AD50-442B-9486-7228B236550A}"/>
                    </a:ext>
                  </a:extLst>
                </wp:docPr>
                <wp:cNvGraphicFramePr/>
                <a:graphic xmlns:a="http://schemas.openxmlformats.org/drawingml/2006/main">
                  <a:graphicData uri="http://schemas.microsoft.com/office/word/2010/wordprocessingShape">
                    <wps:wsp>
                      <wps:cNvSpPr/>
                      <wps:spPr>
                        <a:xfrm>
                          <a:off x="0" y="0"/>
                          <a:ext cx="560705" cy="81661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950C55" w14:textId="77777777" w:rsidR="00084694" w:rsidRPr="00D031A4" w:rsidRDefault="00084694" w:rsidP="00D031A4">
                            <w:pPr>
                              <w:pStyle w:val="NormalWeb"/>
                              <w:jc w:val="center"/>
                              <w:rPr>
                                <w:rFonts w:ascii="Arial Narrow" w:hAnsi="Arial Narrow"/>
                                <w:color w:val="000000" w:themeColor="text1"/>
                                <w:sz w:val="16"/>
                                <w:szCs w:val="16"/>
                              </w:rPr>
                            </w:pPr>
                            <w:r w:rsidRPr="00D031A4">
                              <w:rPr>
                                <w:rFonts w:ascii="Arial Narrow" w:hAnsi="Arial Narrow"/>
                                <w:color w:val="000000" w:themeColor="text1"/>
                                <w:sz w:val="16"/>
                                <w:szCs w:val="16"/>
                              </w:rPr>
                              <w:t>Order of hit is native to Guate.</w:t>
                            </w:r>
                          </w:p>
                          <w:p w14:paraId="2DD1B112" w14:textId="542A04E6" w:rsidR="00084694" w:rsidRPr="00D031A4" w:rsidRDefault="00084694" w:rsidP="00D031A4">
                            <w:pPr>
                              <w:pStyle w:val="NormalWeb"/>
                              <w:rPr>
                                <w:rFonts w:ascii="Arial Narrow" w:hAnsi="Arial Narrow"/>
                                <w:sz w:val="16"/>
                                <w:szCs w:val="16"/>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25C43BAF" id="Rectangle: Rounded Corners 43" o:spid="_x0000_s1044" style="position:absolute;margin-left:66.75pt;margin-top:2.9pt;width:44.15pt;height:64.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" fillcolor="white [3212]" strokecolor="black [3213]" strokeweight="2pt">
                <v:textbox>
                  <w:txbxContent>
                    <w:p w14:paraId="37950C55" w14:textId="77777777" w:rsidR="00084694" w:rsidRPr="00D031A4" w:rsidRDefault="00084694" w:rsidP="00D031A4">
                      <w:pPr>
                        <w:pStyle w:val="NormalWeb"/>
                        <w:jc w:val="center"/>
                        <w:rPr>
                          <w:rFonts w:ascii="Arial Narrow" w:hAnsi="Arial Narrow"/>
                          <w:color w:val="000000" w:themeColor="text1"/>
                          <w:sz w:val="16"/>
                          <w:szCs w:val="16"/>
                        </w:rPr>
                      </w:pPr>
                      <w:r w:rsidRPr="00D031A4">
                        <w:rPr>
                          <w:rFonts w:ascii="Arial Narrow" w:hAnsi="Arial Narrow"/>
                          <w:color w:val="000000" w:themeColor="text1"/>
                          <w:sz w:val="16"/>
                          <w:szCs w:val="16"/>
                        </w:rPr>
                        <w:t>Order of hit is native to Guate.</w:t>
                      </w:r>
                    </w:p>
                    <w:p w14:paraId="2DD1B112" w14:textId="542A04E6" w:rsidR="00084694" w:rsidRPr="00D031A4" w:rsidRDefault="00084694" w:rsidP="00D031A4">
                      <w:pPr>
                        <w:pStyle w:val="NormalWeb"/>
                        <w:rPr>
                          <w:rFonts w:ascii="Arial Narrow" w:hAnsi="Arial Narrow"/>
                          <w:sz w:val="16"/>
                          <w:szCs w:val="16"/>
                        </w:rPr>
                      </w:pPr>
                    </w:p>
                  </w:txbxContent>
                </v:textbox>
              </v:roundrect>
            </w:pict>
          </mc:Fallback>
        </mc:AlternateContent>
      </w:r>
      <w:r w:rsidRPr="00414012">
        <w:rPr>
          <w:noProof/>
        </w:rPr>
        <mc:AlternateContent>
          <mc:Choice Requires="wps">
            <w:drawing>
              <wp:anchor distT="0" distB="0" distL="114300" distR="114300" simplePos="0" relativeHeight="251707392" behindDoc="0" locked="0" layoutInCell="1" allowOverlap="1" wp14:anchorId="24D9D83E" wp14:editId="2CA740EB">
                <wp:simplePos x="0" y="0"/>
                <wp:positionH relativeFrom="column">
                  <wp:posOffset>3306763</wp:posOffset>
                </wp:positionH>
                <wp:positionV relativeFrom="paragraph">
                  <wp:posOffset>142777</wp:posOffset>
                </wp:positionV>
                <wp:extent cx="168910" cy="45085"/>
                <wp:effectExtent l="4762" t="0" r="7303" b="7302"/>
                <wp:wrapNone/>
                <wp:docPr id="126" name="Rectangle 12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5A9E367-5301-4A94-9059-0764C3E45327}"/>
                    </a:ext>
                  </a:extLst>
                </wp:docPr>
                <wp:cNvGraphicFramePr/>
                <a:graphic xmlns:a="http://schemas.openxmlformats.org/drawingml/2006/main">
                  <a:graphicData uri="http://schemas.microsoft.com/office/word/2010/wordprocessingShape">
                    <wps:wsp>
                      <wps:cNvSpPr/>
                      <wps:spPr>
                        <a:xfrm rot="5400000">
                          <a:off x="0" y="0"/>
                          <a:ext cx="168910" cy="4508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54CE734" id="Rectangle 125" o:spid="_x0000_s1026" style="position:absolute;margin-left:260.4pt;margin-top:11.25pt;width:13.3pt;height:3.55pt;rotation:9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" fillcolor="#4f81bd [3204]" stroked="f" strokeweight="2pt"/>
            </w:pict>
          </mc:Fallback>
        </mc:AlternateContent>
      </w:r>
      <w:r w:rsidRPr="00414012">
        <w:rPr>
          <w:noProof/>
        </w:rPr>
        <mc:AlternateContent>
          <mc:Choice Requires="wps">
            <w:drawing>
              <wp:anchor distT="0" distB="0" distL="114300" distR="114300" simplePos="0" relativeHeight="251675648" behindDoc="0" locked="0" layoutInCell="1" allowOverlap="1" wp14:anchorId="4FA27B1D" wp14:editId="61249107">
                <wp:simplePos x="0" y="0"/>
                <wp:positionH relativeFrom="column">
                  <wp:posOffset>-228600</wp:posOffset>
                </wp:positionH>
                <wp:positionV relativeFrom="paragraph">
                  <wp:posOffset>51215</wp:posOffset>
                </wp:positionV>
                <wp:extent cx="514350" cy="736600"/>
                <wp:effectExtent l="0" t="0" r="19050" b="25400"/>
                <wp:wrapNone/>
                <wp:docPr id="34" name="Rectangle: Rounded Corners 3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334CCA4-6DDE-4659-BB45-110599595558}"/>
                    </a:ext>
                  </a:extLst>
                </wp:docPr>
                <wp:cNvGraphicFramePr/>
                <a:graphic xmlns:a="http://schemas.openxmlformats.org/drawingml/2006/main">
                  <a:graphicData uri="http://schemas.microsoft.com/office/word/2010/wordprocessingShape">
                    <wps:wsp>
                      <wps:cNvSpPr/>
                      <wps:spPr>
                        <a:xfrm>
                          <a:off x="0" y="0"/>
                          <a:ext cx="514350" cy="73660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67E320" w14:textId="69D16264" w:rsidR="00084694" w:rsidRPr="00D031A4" w:rsidRDefault="00084694" w:rsidP="00D031A4">
                            <w:pPr>
                              <w:pStyle w:val="NormalWeb"/>
                              <w:jc w:val="center"/>
                              <w:rPr>
                                <w:rFonts w:ascii="Arial Narrow" w:hAnsi="Arial Narrow"/>
                                <w:color w:val="000000" w:themeColor="text1"/>
                                <w:sz w:val="16"/>
                                <w:szCs w:val="16"/>
                              </w:rPr>
                            </w:pPr>
                            <w:r>
                              <w:rPr>
                                <w:rFonts w:ascii="Arial Narrow" w:hAnsi="Arial Narrow"/>
                                <w:color w:val="000000" w:themeColor="text1"/>
                                <w:sz w:val="16"/>
                                <w:szCs w:val="16"/>
                              </w:rPr>
                              <w:t>Gen</w:t>
                            </w:r>
                            <w:r w:rsidRPr="00D031A4">
                              <w:rPr>
                                <w:rFonts w:ascii="Arial Narrow" w:hAnsi="Arial Narrow"/>
                                <w:color w:val="000000" w:themeColor="text1"/>
                                <w:sz w:val="16"/>
                                <w:szCs w:val="16"/>
                              </w:rPr>
                              <w:t>us is native to Guate</w:t>
                            </w:r>
                          </w:p>
                        </w:txbxContent>
                      </wps:txbx>
                      <wps:bodyPr wrap="square" rtlCol="0" anchor="ctr"/>
                    </wps:wsp>
                  </a:graphicData>
                </a:graphic>
                <wp14:sizeRelH relativeFrom="margin">
                  <wp14:pctWidth>0</wp14:pctWidth>
                </wp14:sizeRelH>
              </wp:anchor>
            </w:drawing>
          </mc:Choice>
          <mc:Fallback>
            <w:pict>
              <v:roundrect w14:anchorId="4FA27B1D" id="Rectangle: Rounded Corners 33" o:spid="_x0000_s1045" style="position:absolute;margin-left:-18pt;margin-top:4.05pt;width:40.5pt;height:58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" fillcolor="white [3212]" strokecolor="black [3213]" strokeweight="2pt">
                <v:textbox>
                  <w:txbxContent>
                    <w:p w14:paraId="1267E320" w14:textId="69D16264" w:rsidR="00084694" w:rsidRPr="00D031A4" w:rsidRDefault="00084694" w:rsidP="00D031A4">
                      <w:pPr>
                        <w:pStyle w:val="NormalWeb"/>
                        <w:jc w:val="center"/>
                        <w:rPr>
                          <w:rFonts w:ascii="Arial Narrow" w:hAnsi="Arial Narrow"/>
                          <w:color w:val="000000" w:themeColor="text1"/>
                          <w:sz w:val="16"/>
                          <w:szCs w:val="16"/>
                        </w:rPr>
                      </w:pPr>
                      <w:r>
                        <w:rPr>
                          <w:rFonts w:ascii="Arial Narrow" w:hAnsi="Arial Narrow"/>
                          <w:color w:val="000000" w:themeColor="text1"/>
                          <w:sz w:val="16"/>
                          <w:szCs w:val="16"/>
                        </w:rPr>
                        <w:t>Gen</w:t>
                      </w:r>
                      <w:r w:rsidRPr="00D031A4">
                        <w:rPr>
                          <w:rFonts w:ascii="Arial Narrow" w:hAnsi="Arial Narrow"/>
                          <w:color w:val="000000" w:themeColor="text1"/>
                          <w:sz w:val="16"/>
                          <w:szCs w:val="16"/>
                        </w:rPr>
                        <w:t>us is native to Guate</w:t>
                      </w:r>
                    </w:p>
                  </w:txbxContent>
                </v:textbox>
              </v:roundrect>
            </w:pict>
          </mc:Fallback>
        </mc:AlternateContent>
      </w:r>
    </w:p>
    <w:p w14:paraId="44A5C2E3"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06368" behindDoc="0" locked="0" layoutInCell="1" allowOverlap="1" wp14:anchorId="3CA10323" wp14:editId="0802201F">
                <wp:simplePos x="0" y="0"/>
                <wp:positionH relativeFrom="column">
                  <wp:posOffset>3809145</wp:posOffset>
                </wp:positionH>
                <wp:positionV relativeFrom="paragraph">
                  <wp:posOffset>56515</wp:posOffset>
                </wp:positionV>
                <wp:extent cx="110490" cy="262255"/>
                <wp:effectExtent l="0" t="0" r="3810" b="4445"/>
                <wp:wrapNone/>
                <wp:docPr id="124" name="Arrow: Down 12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722874B-F5CB-4A82-AC21-52AC572ABE1D}"/>
                    </a:ext>
                  </a:extLst>
                </wp:docPr>
                <wp:cNvGraphicFramePr/>
                <a:graphic xmlns:a="http://schemas.openxmlformats.org/drawingml/2006/main">
                  <a:graphicData uri="http://schemas.microsoft.com/office/word/2010/wordprocessingShape">
                    <wps:wsp>
                      <wps:cNvSpPr/>
                      <wps:spPr>
                        <a:xfrm>
                          <a:off x="0" y="0"/>
                          <a:ext cx="110490" cy="26225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6ABF5FA" id="Arrow: Down 123" o:spid="_x0000_s1026" type="#_x0000_t67" style="position:absolute;margin-left:299.95pt;margin-top:4.45pt;width:8.7pt;height:20.6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" adj="17050" fillcolor="#4f81bd [3204]" stroked="f" strokeweight="2pt"/>
            </w:pict>
          </mc:Fallback>
        </mc:AlternateContent>
      </w:r>
    </w:p>
    <w:p w14:paraId="263252C3"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13536" behindDoc="0" locked="0" layoutInCell="1" allowOverlap="1" wp14:anchorId="549706E6" wp14:editId="40F083E4">
                <wp:simplePos x="0" y="0"/>
                <wp:positionH relativeFrom="column">
                  <wp:posOffset>1833880</wp:posOffset>
                </wp:positionH>
                <wp:positionV relativeFrom="paragraph">
                  <wp:posOffset>161290</wp:posOffset>
                </wp:positionV>
                <wp:extent cx="232410" cy="51435"/>
                <wp:effectExtent l="0" t="4763" r="0" b="0"/>
                <wp:wrapNone/>
                <wp:docPr id="155" name="Rectangle 154">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4529CA8-CA15-4977-BA5C-2F2AD8F6C346}"/>
                    </a:ext>
                  </a:extLst>
                </wp:docPr>
                <wp:cNvGraphicFramePr/>
                <a:graphic xmlns:a="http://schemas.openxmlformats.org/drawingml/2006/main">
                  <a:graphicData uri="http://schemas.microsoft.com/office/word/2010/wordprocessingShape">
                    <wps:wsp>
                      <wps:cNvSpPr/>
                      <wps:spPr>
                        <a:xfrm rot="5400000">
                          <a:off x="0" y="0"/>
                          <a:ext cx="232410" cy="5143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BE77B0D" id="Rectangle 154" o:spid="_x0000_s1026" style="position:absolute;margin-left:144.4pt;margin-top:12.7pt;width:18.3pt;height:4.05pt;rotation:90;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" fillcolor="#4f81bd [3204]" stroked="f" strokeweight="2pt"/>
            </w:pict>
          </mc:Fallback>
        </mc:AlternateContent>
      </w:r>
      <w:r w:rsidRPr="00414012">
        <w:rPr>
          <w:noProof/>
        </w:rPr>
        <mc:AlternateContent>
          <mc:Choice Requires="wps">
            <w:drawing>
              <wp:anchor distT="0" distB="0" distL="114300" distR="114300" simplePos="0" relativeHeight="251687936" behindDoc="0" locked="0" layoutInCell="1" allowOverlap="1" wp14:anchorId="66008F9A" wp14:editId="3E91F59D">
                <wp:simplePos x="0" y="0"/>
                <wp:positionH relativeFrom="column">
                  <wp:posOffset>3580765</wp:posOffset>
                </wp:positionH>
                <wp:positionV relativeFrom="paragraph">
                  <wp:posOffset>145000</wp:posOffset>
                </wp:positionV>
                <wp:extent cx="704850" cy="1431290"/>
                <wp:effectExtent l="0" t="0" r="19050" b="16510"/>
                <wp:wrapNone/>
                <wp:docPr id="80" name="Rectangle: Rounded Corners 7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BF5D968-93C5-4C2F-982C-592DF3D6DB72}"/>
                    </a:ext>
                  </a:extLst>
                </wp:docPr>
                <wp:cNvGraphicFramePr/>
                <a:graphic xmlns:a="http://schemas.openxmlformats.org/drawingml/2006/main">
                  <a:graphicData uri="http://schemas.microsoft.com/office/word/2010/wordprocessingShape">
                    <wps:wsp>
                      <wps:cNvSpPr/>
                      <wps:spPr>
                        <a:xfrm>
                          <a:off x="0" y="0"/>
                          <a:ext cx="704850" cy="143129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763234" w14:textId="77777777" w:rsidR="00084694" w:rsidRDefault="00084694" w:rsidP="00AB7444">
                            <w:pPr>
                              <w:pStyle w:val="NormalWeb"/>
                              <w:jc w:val="center"/>
                            </w:pPr>
                            <w:r>
                              <w:rPr>
                                <w:rFonts w:ascii="Arial Narrow" w:hAnsi="Arial Narrow" w:cstheme="minorBidi"/>
                                <w:color w:val="000000" w:themeColor="text1"/>
                                <w:kern w:val="24"/>
                                <w:sz w:val="16"/>
                                <w:szCs w:val="16"/>
                              </w:rPr>
                              <w:t>If more than one equal ranking genus is native to Guatemala family level is assigned</w:t>
                            </w:r>
                          </w:p>
                        </w:txbxContent>
                      </wps:txbx>
                      <wps:bodyPr wrap="square" rtlCol="0" anchor="ctr"/>
                    </wps:wsp>
                  </a:graphicData>
                </a:graphic>
                <wp14:sizeRelH relativeFrom="margin">
                  <wp14:pctWidth>0</wp14:pctWidth>
                </wp14:sizeRelH>
              </wp:anchor>
            </w:drawing>
          </mc:Choice>
          <mc:Fallback>
            <w:pict>
              <v:roundrect w14:anchorId="66008F9A" id="Rectangle: Rounded Corners 79" o:spid="_x0000_s1046" style="position:absolute;margin-left:281.95pt;margin-top:11.4pt;width:55.5pt;height:112.7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" fillcolor="#85cbff" strokecolor="black [3213]" strokeweight="2pt">
                <v:textbox>
                  <w:txbxContent>
                    <w:p w14:paraId="0F763234" w14:textId="77777777" w:rsidR="00084694" w:rsidRDefault="00084694" w:rsidP="00AB7444">
                      <w:pPr>
                        <w:pStyle w:val="NormalWeb"/>
                        <w:jc w:val="center"/>
                      </w:pPr>
                      <w:r>
                        <w:rPr>
                          <w:rFonts w:ascii="Arial Narrow" w:hAnsi="Arial Narrow" w:cstheme="minorBidi"/>
                          <w:color w:val="000000" w:themeColor="text1"/>
                          <w:kern w:val="24"/>
                          <w:sz w:val="16"/>
                          <w:szCs w:val="16"/>
                        </w:rPr>
                        <w:t>If more than one equal ranking genus is native to Guatemala family level is assigned</w:t>
                      </w:r>
                    </w:p>
                  </w:txbxContent>
                </v:textbox>
              </v:roundrect>
            </w:pict>
          </mc:Fallback>
        </mc:AlternateContent>
      </w:r>
    </w:p>
    <w:p w14:paraId="739DC393"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16608" behindDoc="0" locked="0" layoutInCell="1" allowOverlap="1" wp14:anchorId="00886CBE" wp14:editId="0CC06D4C">
                <wp:simplePos x="0" y="0"/>
                <wp:positionH relativeFrom="column">
                  <wp:posOffset>2289175</wp:posOffset>
                </wp:positionH>
                <wp:positionV relativeFrom="paragraph">
                  <wp:posOffset>125510</wp:posOffset>
                </wp:positionV>
                <wp:extent cx="106680" cy="207010"/>
                <wp:effectExtent l="0" t="0" r="7620" b="2540"/>
                <wp:wrapNone/>
                <wp:docPr id="163" name="Arrow: Down 162">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FA84D3B-3915-4FDE-8195-5F29CDB343D1}"/>
                    </a:ext>
                  </a:extLst>
                </wp:docPr>
                <wp:cNvGraphicFramePr/>
                <a:graphic xmlns:a="http://schemas.openxmlformats.org/drawingml/2006/main">
                  <a:graphicData uri="http://schemas.microsoft.com/office/word/2010/wordprocessingShape">
                    <wps:wsp>
                      <wps:cNvSpPr/>
                      <wps:spPr>
                        <a:xfrm>
                          <a:off x="0" y="0"/>
                          <a:ext cx="106680" cy="20701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7B53E5D9" id="Arrow: Down 162" o:spid="_x0000_s1026" type="#_x0000_t67" style="position:absolute;margin-left:180.25pt;margin-top:9.9pt;width:8.4pt;height:16.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" adj="16034" fillcolor="#4f81bd [3204]" stroked="f" strokeweight="2pt"/>
            </w:pict>
          </mc:Fallback>
        </mc:AlternateContent>
      </w:r>
      <w:r w:rsidRPr="00414012">
        <w:rPr>
          <w:noProof/>
        </w:rPr>
        <mc:AlternateContent>
          <mc:Choice Requires="wps">
            <w:drawing>
              <wp:anchor distT="0" distB="0" distL="114300" distR="114300" simplePos="0" relativeHeight="251715584" behindDoc="0" locked="0" layoutInCell="1" allowOverlap="1" wp14:anchorId="4D2DBFE5" wp14:editId="6F279DE0">
                <wp:simplePos x="0" y="0"/>
                <wp:positionH relativeFrom="column">
                  <wp:posOffset>1668780</wp:posOffset>
                </wp:positionH>
                <wp:positionV relativeFrom="paragraph">
                  <wp:posOffset>126780</wp:posOffset>
                </wp:positionV>
                <wp:extent cx="134620" cy="180340"/>
                <wp:effectExtent l="0" t="0" r="0" b="0"/>
                <wp:wrapNone/>
                <wp:docPr id="161" name="Arrow: Down 160">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A7AFEA9-1FD0-497A-BE04-27122888FAE8}"/>
                    </a:ext>
                  </a:extLst>
                </wp:docPr>
                <wp:cNvGraphicFramePr/>
                <a:graphic xmlns:a="http://schemas.openxmlformats.org/drawingml/2006/main">
                  <a:graphicData uri="http://schemas.microsoft.com/office/word/2010/wordprocessingShape">
                    <wps:wsp>
                      <wps:cNvSpPr/>
                      <wps:spPr>
                        <a:xfrm>
                          <a:off x="0" y="0"/>
                          <a:ext cx="134620" cy="18034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shape w14:anchorId="2780F071" id="Arrow: Down 160" o:spid="_x0000_s1026" type="#_x0000_t67" style="position:absolute;margin-left:131.4pt;margin-top:10pt;width:10.6pt;height:14.2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" adj="13538" fillcolor="#4f81bd [3204]" stroked="f" strokeweight="2pt"/>
            </w:pict>
          </mc:Fallback>
        </mc:AlternateContent>
      </w:r>
    </w:p>
    <w:p w14:paraId="0664DC36" w14:textId="0D5BB52E" w:rsidR="00AB7444" w:rsidRDefault="00D031A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10464" behindDoc="0" locked="0" layoutInCell="1" allowOverlap="1" wp14:anchorId="222548CD" wp14:editId="16A67523">
                <wp:simplePos x="0" y="0"/>
                <wp:positionH relativeFrom="column">
                  <wp:posOffset>-50801</wp:posOffset>
                </wp:positionH>
                <wp:positionV relativeFrom="paragraph">
                  <wp:posOffset>97155</wp:posOffset>
                </wp:positionV>
                <wp:extent cx="126365" cy="250190"/>
                <wp:effectExtent l="0" t="0" r="6985" b="0"/>
                <wp:wrapNone/>
                <wp:docPr id="137" name="Arrow: Down 136">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012D141-34D9-4E45-A0E2-C53D15442402}"/>
                    </a:ext>
                  </a:extLst>
                </wp:docPr>
                <wp:cNvGraphicFramePr/>
                <a:graphic xmlns:a="http://schemas.openxmlformats.org/drawingml/2006/main">
                  <a:graphicData uri="http://schemas.microsoft.com/office/word/2010/wordprocessingShape">
                    <wps:wsp>
                      <wps:cNvSpPr/>
                      <wps:spPr>
                        <a:xfrm>
                          <a:off x="0" y="0"/>
                          <a:ext cx="126365" cy="25019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0953A3D4" id="Arrow: Down 136" o:spid="_x0000_s1026" type="#_x0000_t67" style="position:absolute;margin-left:-4pt;margin-top:7.65pt;width:9.95pt;height:19.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" adj="16145" fillcolor="#4f81bd [3204]" stroked="f" strokeweight="2pt"/>
            </w:pict>
          </mc:Fallback>
        </mc:AlternateContent>
      </w:r>
      <w:r w:rsidRPr="00414012">
        <w:rPr>
          <w:noProof/>
        </w:rPr>
        <mc:AlternateContent>
          <mc:Choice Requires="wps">
            <w:drawing>
              <wp:anchor distT="0" distB="0" distL="114300" distR="114300" simplePos="0" relativeHeight="251723776" behindDoc="0" locked="0" layoutInCell="1" allowOverlap="1" wp14:anchorId="368504CF" wp14:editId="05FA1595">
                <wp:simplePos x="0" y="0"/>
                <wp:positionH relativeFrom="column">
                  <wp:posOffset>1051560</wp:posOffset>
                </wp:positionH>
                <wp:positionV relativeFrom="paragraph">
                  <wp:posOffset>168275</wp:posOffset>
                </wp:positionV>
                <wp:extent cx="102235" cy="132715"/>
                <wp:effectExtent l="0" t="0" r="0" b="635"/>
                <wp:wrapNone/>
                <wp:docPr id="85" name="Arrow: Down 140">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220AC03-B749-4253-832D-6691EC17916E}"/>
                    </a:ext>
                  </a:extLst>
                </wp:docPr>
                <wp:cNvGraphicFramePr/>
                <a:graphic xmlns:a="http://schemas.openxmlformats.org/drawingml/2006/main">
                  <a:graphicData uri="http://schemas.microsoft.com/office/word/2010/wordprocessingShape">
                    <wps:wsp>
                      <wps:cNvSpPr/>
                      <wps:spPr>
                        <a:xfrm>
                          <a:off x="0" y="0"/>
                          <a:ext cx="102235" cy="13271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5323C6F4" id="Arrow: Down 140" o:spid="_x0000_s1026" type="#_x0000_t67" style="position:absolute;margin-left:82.8pt;margin-top:13.25pt;width:8.05pt;height:10.4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" adj="13280" fillcolor="#4f81bd [3204]" stroked="f" strokeweight="2pt"/>
            </w:pict>
          </mc:Fallback>
        </mc:AlternateContent>
      </w:r>
      <w:r w:rsidR="00AB7444" w:rsidRPr="00414012">
        <w:rPr>
          <w:noProof/>
        </w:rPr>
        <mc:AlternateContent>
          <mc:Choice Requires="wps">
            <w:drawing>
              <wp:anchor distT="0" distB="0" distL="114300" distR="114300" simplePos="0" relativeHeight="251692032" behindDoc="0" locked="0" layoutInCell="1" allowOverlap="1" wp14:anchorId="5DE08F43" wp14:editId="179DB763">
                <wp:simplePos x="0" y="0"/>
                <wp:positionH relativeFrom="column">
                  <wp:posOffset>1470245</wp:posOffset>
                </wp:positionH>
                <wp:positionV relativeFrom="paragraph">
                  <wp:posOffset>132715</wp:posOffset>
                </wp:positionV>
                <wp:extent cx="628650" cy="1333500"/>
                <wp:effectExtent l="0" t="0" r="19050" b="19050"/>
                <wp:wrapNone/>
                <wp:docPr id="94" name="Rectangle: Rounded Corners 9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B9383B8-458C-4C6D-A831-8AFDD0AF6BE3}"/>
                    </a:ext>
                  </a:extLst>
                </wp:docPr>
                <wp:cNvGraphicFramePr/>
                <a:graphic xmlns:a="http://schemas.openxmlformats.org/drawingml/2006/main">
                  <a:graphicData uri="http://schemas.microsoft.com/office/word/2010/wordprocessingShape">
                    <wps:wsp>
                      <wps:cNvSpPr/>
                      <wps:spPr>
                        <a:xfrm>
                          <a:off x="0" y="0"/>
                          <a:ext cx="628650" cy="133350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E0F0DB"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only one species in the genus is native to Guate. </w:t>
                            </w:r>
                            <w:proofErr w:type="gramStart"/>
                            <w:r>
                              <w:rPr>
                                <w:rFonts w:ascii="Arial Narrow" w:hAnsi="Arial Narrow" w:cstheme="minorBidi"/>
                                <w:color w:val="000000" w:themeColor="text1"/>
                                <w:kern w:val="24"/>
                                <w:sz w:val="16"/>
                                <w:szCs w:val="16"/>
                              </w:rPr>
                              <w:t>species</w:t>
                            </w:r>
                            <w:proofErr w:type="gramEnd"/>
                            <w:r>
                              <w:rPr>
                                <w:rFonts w:ascii="Arial Narrow" w:hAnsi="Arial Narrow" w:cstheme="minorBidi"/>
                                <w:color w:val="000000" w:themeColor="text1"/>
                                <w:kern w:val="24"/>
                                <w:sz w:val="16"/>
                                <w:szCs w:val="16"/>
                              </w:rPr>
                              <w:t xml:space="preserve"> is assigned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5DE08F43" id="Rectangle: Rounded Corners 93" o:spid="_x0000_s1047" style="position:absolute;margin-left:115.75pt;margin-top:10.45pt;width:49.5pt;height:1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" fillcolor="#85cbff" strokecolor="black [3213]" strokeweight="2pt">
                <v:textbox>
                  <w:txbxContent>
                    <w:p w14:paraId="30E0F0DB"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only one species in the genus is native to Guate. </w:t>
                      </w:r>
                      <w:proofErr w:type="gramStart"/>
                      <w:r>
                        <w:rPr>
                          <w:rFonts w:ascii="Arial Narrow" w:hAnsi="Arial Narrow" w:cstheme="minorBidi"/>
                          <w:color w:val="000000" w:themeColor="text1"/>
                          <w:kern w:val="24"/>
                          <w:sz w:val="16"/>
                          <w:szCs w:val="16"/>
                        </w:rPr>
                        <w:t>species</w:t>
                      </w:r>
                      <w:proofErr w:type="gramEnd"/>
                      <w:r>
                        <w:rPr>
                          <w:rFonts w:ascii="Arial Narrow" w:hAnsi="Arial Narrow" w:cstheme="minorBidi"/>
                          <w:color w:val="000000" w:themeColor="text1"/>
                          <w:kern w:val="24"/>
                          <w:sz w:val="16"/>
                          <w:szCs w:val="16"/>
                        </w:rPr>
                        <w:t xml:space="preserve"> is assigned</w:t>
                      </w:r>
                    </w:p>
                  </w:txbxContent>
                </v:textbox>
              </v:roundrect>
            </w:pict>
          </mc:Fallback>
        </mc:AlternateContent>
      </w:r>
      <w:r w:rsidR="00AB7444" w:rsidRPr="00414012">
        <w:rPr>
          <w:noProof/>
        </w:rPr>
        <mc:AlternateContent>
          <mc:Choice Requires="wps">
            <w:drawing>
              <wp:anchor distT="0" distB="0" distL="114300" distR="114300" simplePos="0" relativeHeight="251693056" behindDoc="0" locked="0" layoutInCell="1" allowOverlap="1" wp14:anchorId="0A30B997" wp14:editId="70E18B34">
                <wp:simplePos x="0" y="0"/>
                <wp:positionH relativeFrom="column">
                  <wp:posOffset>2124075</wp:posOffset>
                </wp:positionH>
                <wp:positionV relativeFrom="paragraph">
                  <wp:posOffset>162145</wp:posOffset>
                </wp:positionV>
                <wp:extent cx="688975" cy="1339215"/>
                <wp:effectExtent l="0" t="0" r="15875" b="13335"/>
                <wp:wrapNone/>
                <wp:docPr id="96" name="Rectangle: Rounded Corners 95">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8C9C0FA-96CE-4236-BE3D-93D8C0EA1F0E}"/>
                    </a:ext>
                  </a:extLst>
                </wp:docPr>
                <wp:cNvGraphicFramePr/>
                <a:graphic xmlns:a="http://schemas.openxmlformats.org/drawingml/2006/main">
                  <a:graphicData uri="http://schemas.microsoft.com/office/word/2010/wordprocessingShape">
                    <wps:wsp>
                      <wps:cNvSpPr/>
                      <wps:spPr>
                        <a:xfrm>
                          <a:off x="0" y="0"/>
                          <a:ext cx="688975" cy="1339215"/>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0173D0"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more than one equal ranking species is native to </w:t>
                            </w:r>
                            <w:proofErr w:type="gramStart"/>
                            <w:r>
                              <w:rPr>
                                <w:rFonts w:ascii="Arial Narrow" w:hAnsi="Arial Narrow" w:cstheme="minorBidi"/>
                                <w:color w:val="000000" w:themeColor="text1"/>
                                <w:kern w:val="24"/>
                                <w:sz w:val="16"/>
                                <w:szCs w:val="16"/>
                              </w:rPr>
                              <w:t>Guate.,</w:t>
                            </w:r>
                            <w:proofErr w:type="gramEnd"/>
                            <w:r>
                              <w:rPr>
                                <w:rFonts w:ascii="Arial Narrow" w:hAnsi="Arial Narrow" w:cstheme="minorBidi"/>
                                <w:color w:val="000000" w:themeColor="text1"/>
                                <w:kern w:val="24"/>
                                <w:sz w:val="16"/>
                                <w:szCs w:val="16"/>
                              </w:rPr>
                              <w:t xml:space="preserve"> genus level</w:t>
                            </w:r>
                          </w:p>
                          <w:p w14:paraId="29C4DA7D"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assigned</w:t>
                            </w:r>
                            <w:proofErr w:type="gramEnd"/>
                          </w:p>
                        </w:txbxContent>
                      </wps:txbx>
                      <wps:bodyPr rtlCol="0" anchor="ctr">
                        <a:noAutofit/>
                      </wps:bodyPr>
                    </wps:wsp>
                  </a:graphicData>
                </a:graphic>
                <wp14:sizeRelV relativeFrom="margin">
                  <wp14:pctHeight>0</wp14:pctHeight>
                </wp14:sizeRelV>
              </wp:anchor>
            </w:drawing>
          </mc:Choice>
          <mc:Fallback>
            <w:pict>
              <v:roundrect w14:anchorId="0A30B997" id="Rectangle: Rounded Corners 95" o:spid="_x0000_s1048" style="position:absolute;margin-left:167.25pt;margin-top:12.75pt;width:54.25pt;height:105.4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" fillcolor="#85cbff" strokecolor="black [3213]" strokeweight="2pt">
                <v:textbox>
                  <w:txbxContent>
                    <w:p w14:paraId="430173D0"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more than one equal ranking species is native to </w:t>
                      </w:r>
                      <w:proofErr w:type="gramStart"/>
                      <w:r>
                        <w:rPr>
                          <w:rFonts w:ascii="Arial Narrow" w:hAnsi="Arial Narrow" w:cstheme="minorBidi"/>
                          <w:color w:val="000000" w:themeColor="text1"/>
                          <w:kern w:val="24"/>
                          <w:sz w:val="16"/>
                          <w:szCs w:val="16"/>
                        </w:rPr>
                        <w:t>Guate.,</w:t>
                      </w:r>
                      <w:proofErr w:type="gramEnd"/>
                      <w:r>
                        <w:rPr>
                          <w:rFonts w:ascii="Arial Narrow" w:hAnsi="Arial Narrow" w:cstheme="minorBidi"/>
                          <w:color w:val="000000" w:themeColor="text1"/>
                          <w:kern w:val="24"/>
                          <w:sz w:val="16"/>
                          <w:szCs w:val="16"/>
                        </w:rPr>
                        <w:t xml:space="preserve"> genus level</w:t>
                      </w:r>
                    </w:p>
                    <w:p w14:paraId="29C4DA7D"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assigned</w:t>
                      </w:r>
                      <w:proofErr w:type="gramEnd"/>
                    </w:p>
                  </w:txbxContent>
                </v:textbox>
              </v:roundrect>
            </w:pict>
          </mc:Fallback>
        </mc:AlternateContent>
      </w:r>
    </w:p>
    <w:p w14:paraId="6660B631" w14:textId="12425AEA" w:rsidR="00AB7444" w:rsidRDefault="00D031A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24800" behindDoc="0" locked="0" layoutInCell="1" allowOverlap="1" wp14:anchorId="7A01095F" wp14:editId="1591AE34">
                <wp:simplePos x="0" y="0"/>
                <wp:positionH relativeFrom="column">
                  <wp:posOffset>502285</wp:posOffset>
                </wp:positionH>
                <wp:positionV relativeFrom="paragraph">
                  <wp:posOffset>635</wp:posOffset>
                </wp:positionV>
                <wp:extent cx="109855" cy="149225"/>
                <wp:effectExtent l="0" t="0" r="4445" b="3175"/>
                <wp:wrapNone/>
                <wp:docPr id="87" name="Arrow: Down 13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D7E1A41-E154-40B1-80D7-D54A585BA0C1}"/>
                    </a:ext>
                  </a:extLst>
                </wp:docPr>
                <wp:cNvGraphicFramePr/>
                <a:graphic xmlns:a="http://schemas.openxmlformats.org/drawingml/2006/main">
                  <a:graphicData uri="http://schemas.microsoft.com/office/word/2010/wordprocessingShape">
                    <wps:wsp>
                      <wps:cNvSpPr/>
                      <wps:spPr>
                        <a:xfrm>
                          <a:off x="0" y="0"/>
                          <a:ext cx="109855" cy="149225"/>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2966F461" id="Arrow: Down 138" o:spid="_x0000_s1026" type="#_x0000_t67" style="position:absolute;margin-left:39.55pt;margin-top:.05pt;width:8.65pt;height:11.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" adj="13649" fillcolor="#4f81bd [3204]" stroked="f" strokeweight="2pt"/>
            </w:pict>
          </mc:Fallback>
        </mc:AlternateContent>
      </w:r>
      <w:r w:rsidR="00AB7444" w:rsidRPr="00414012">
        <w:rPr>
          <w:noProof/>
        </w:rPr>
        <mc:AlternateContent>
          <mc:Choice Requires="wps">
            <w:drawing>
              <wp:anchor distT="0" distB="0" distL="114300" distR="114300" simplePos="0" relativeHeight="251712512" behindDoc="0" locked="0" layoutInCell="1" allowOverlap="1" wp14:anchorId="4561501B" wp14:editId="414AF306">
                <wp:simplePos x="0" y="0"/>
                <wp:positionH relativeFrom="column">
                  <wp:posOffset>875665</wp:posOffset>
                </wp:positionH>
                <wp:positionV relativeFrom="paragraph">
                  <wp:posOffset>134400</wp:posOffset>
                </wp:positionV>
                <wp:extent cx="579755" cy="1234440"/>
                <wp:effectExtent l="0" t="0" r="10795" b="22860"/>
                <wp:wrapNone/>
                <wp:docPr id="145" name="Rectangle: Rounded Corners 144">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805EB9A-918A-414D-8A24-C69C26093216}"/>
                    </a:ext>
                  </a:extLst>
                </wp:docPr>
                <wp:cNvGraphicFramePr/>
                <a:graphic xmlns:a="http://schemas.openxmlformats.org/drawingml/2006/main">
                  <a:graphicData uri="http://schemas.microsoft.com/office/word/2010/wordprocessingShape">
                    <wps:wsp>
                      <wps:cNvSpPr/>
                      <wps:spPr>
                        <a:xfrm>
                          <a:off x="0" y="0"/>
                          <a:ext cx="579755" cy="123444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CFD830"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Assign Order as ID if </w:t>
                            </w:r>
                            <w:proofErr w:type="gramStart"/>
                            <w:r>
                              <w:rPr>
                                <w:rFonts w:ascii="Arial Narrow" w:hAnsi="Arial Narrow" w:cstheme="minorBidi"/>
                                <w:color w:val="000000" w:themeColor="text1"/>
                                <w:kern w:val="24"/>
                                <w:sz w:val="16"/>
                                <w:szCs w:val="16"/>
                              </w:rPr>
                              <w:t>one  species</w:t>
                            </w:r>
                            <w:proofErr w:type="gramEnd"/>
                            <w:r>
                              <w:rPr>
                                <w:rFonts w:ascii="Arial Narrow" w:hAnsi="Arial Narrow" w:cstheme="minorBidi"/>
                                <w:color w:val="000000" w:themeColor="text1"/>
                                <w:kern w:val="24"/>
                                <w:sz w:val="16"/>
                                <w:szCs w:val="16"/>
                              </w:rPr>
                              <w:t xml:space="preserve"> from Guate. Is present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4561501B" id="Rectangle: Rounded Corners 144" o:spid="_x0000_s1049" style="position:absolute;margin-left:68.95pt;margin-top:10.6pt;width:45.65pt;height:97.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" fillcolor="#85cbff" strokecolor="black [3213]" strokeweight="2pt">
                <v:textbox>
                  <w:txbxContent>
                    <w:p w14:paraId="6BCFD830"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Assign Order as ID if </w:t>
                      </w:r>
                      <w:proofErr w:type="gramStart"/>
                      <w:r>
                        <w:rPr>
                          <w:rFonts w:ascii="Arial Narrow" w:hAnsi="Arial Narrow" w:cstheme="minorBidi"/>
                          <w:color w:val="000000" w:themeColor="text1"/>
                          <w:kern w:val="24"/>
                          <w:sz w:val="16"/>
                          <w:szCs w:val="16"/>
                        </w:rPr>
                        <w:t>one  species</w:t>
                      </w:r>
                      <w:proofErr w:type="gramEnd"/>
                      <w:r>
                        <w:rPr>
                          <w:rFonts w:ascii="Arial Narrow" w:hAnsi="Arial Narrow" w:cstheme="minorBidi"/>
                          <w:color w:val="000000" w:themeColor="text1"/>
                          <w:kern w:val="24"/>
                          <w:sz w:val="16"/>
                          <w:szCs w:val="16"/>
                        </w:rPr>
                        <w:t xml:space="preserve"> from Guate. Is present</w:t>
                      </w:r>
                    </w:p>
                  </w:txbxContent>
                </v:textbox>
              </v:roundrect>
            </w:pict>
          </mc:Fallback>
        </mc:AlternateContent>
      </w:r>
      <w:r w:rsidR="00AB7444" w:rsidRPr="00414012">
        <w:rPr>
          <w:noProof/>
        </w:rPr>
        <mc:AlternateContent>
          <mc:Choice Requires="wps">
            <w:drawing>
              <wp:anchor distT="0" distB="0" distL="114300" distR="114300" simplePos="0" relativeHeight="251711488" behindDoc="0" locked="0" layoutInCell="1" allowOverlap="1" wp14:anchorId="735A1780" wp14:editId="62448009">
                <wp:simplePos x="0" y="0"/>
                <wp:positionH relativeFrom="column">
                  <wp:posOffset>294640</wp:posOffset>
                </wp:positionH>
                <wp:positionV relativeFrom="paragraph">
                  <wp:posOffset>138845</wp:posOffset>
                </wp:positionV>
                <wp:extent cx="561975" cy="1153160"/>
                <wp:effectExtent l="0" t="0" r="47625" b="27940"/>
                <wp:wrapNone/>
                <wp:docPr id="143" name="Rectangle: Rounded Corners 142">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BC26E7B-F943-464E-9F3C-E2730534308F}"/>
                    </a:ext>
                  </a:extLst>
                </wp:docPr>
                <wp:cNvGraphicFramePr/>
                <a:graphic xmlns:a="http://schemas.openxmlformats.org/drawingml/2006/main">
                  <a:graphicData uri="http://schemas.microsoft.com/office/word/2010/wordprocessingShape">
                    <wps:wsp>
                      <wps:cNvSpPr/>
                      <wps:spPr>
                        <a:xfrm>
                          <a:off x="0" y="0"/>
                          <a:ext cx="561975" cy="115316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BDA91B" w14:textId="77777777" w:rsidR="00084694" w:rsidRDefault="00084694" w:rsidP="00AB7444">
                            <w:pPr>
                              <w:pStyle w:val="NormalWeb"/>
                              <w:jc w:val="center"/>
                            </w:pPr>
                            <w:r>
                              <w:rPr>
                                <w:rFonts w:ascii="Arial Narrow" w:hAnsi="Arial Narrow" w:cstheme="minorBidi"/>
                                <w:color w:val="000000" w:themeColor="text1"/>
                                <w:kern w:val="24"/>
                                <w:sz w:val="16"/>
                                <w:szCs w:val="16"/>
                              </w:rPr>
                              <w:t>Assign to family if a sp. present in Guate.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735A1780" id="Rectangle: Rounded Corners 142" o:spid="_x0000_s1050" style="position:absolute;margin-left:23.2pt;margin-top:10.95pt;width:44.25pt;height:90.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" fillcolor="#85cbff" strokecolor="black [3213]" strokeweight="2pt">
                <v:textbox>
                  <w:txbxContent>
                    <w:p w14:paraId="2EBDA91B" w14:textId="77777777" w:rsidR="00084694" w:rsidRDefault="00084694" w:rsidP="00AB7444">
                      <w:pPr>
                        <w:pStyle w:val="NormalWeb"/>
                        <w:jc w:val="center"/>
                      </w:pPr>
                      <w:r>
                        <w:rPr>
                          <w:rFonts w:ascii="Arial Narrow" w:hAnsi="Arial Narrow" w:cstheme="minorBidi"/>
                          <w:color w:val="000000" w:themeColor="text1"/>
                          <w:kern w:val="24"/>
                          <w:sz w:val="16"/>
                          <w:szCs w:val="16"/>
                        </w:rPr>
                        <w:t>Assign to family if a sp. present in Guate.</w:t>
                      </w:r>
                    </w:p>
                  </w:txbxContent>
                </v:textbox>
              </v:roundrect>
            </w:pict>
          </mc:Fallback>
        </mc:AlternateContent>
      </w:r>
    </w:p>
    <w:p w14:paraId="273A66F2" w14:textId="77777777" w:rsidR="00AB7444" w:rsidRDefault="00AB7444" w:rsidP="00AB7444">
      <w:pPr>
        <w:pStyle w:val="NormalWeb"/>
        <w:suppressLineNumbers/>
        <w:rPr>
          <w:rFonts w:ascii="Arial" w:hAnsi="Arial" w:cs="Arial"/>
          <w:b/>
          <w:bCs/>
        </w:rPr>
      </w:pPr>
    </w:p>
    <w:p w14:paraId="068C1009"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17632" behindDoc="0" locked="0" layoutInCell="1" allowOverlap="1" wp14:anchorId="78F0C0E4" wp14:editId="4724F30C">
                <wp:simplePos x="0" y="0"/>
                <wp:positionH relativeFrom="column">
                  <wp:posOffset>4588510</wp:posOffset>
                </wp:positionH>
                <wp:positionV relativeFrom="paragraph">
                  <wp:posOffset>37245</wp:posOffset>
                </wp:positionV>
                <wp:extent cx="111125" cy="278130"/>
                <wp:effectExtent l="0" t="0" r="3175" b="7620"/>
                <wp:wrapNone/>
                <wp:docPr id="179" name="Arrow: Down 178">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BBA4FAB-DA24-4A34-9088-777D70EBDA9F}"/>
                    </a:ext>
                  </a:extLst>
                </wp:docPr>
                <wp:cNvGraphicFramePr/>
                <a:graphic xmlns:a="http://schemas.openxmlformats.org/drawingml/2006/main">
                  <a:graphicData uri="http://schemas.microsoft.com/office/word/2010/wordprocessingShape">
                    <wps:wsp>
                      <wps:cNvSpPr/>
                      <wps:spPr>
                        <a:xfrm>
                          <a:off x="0" y="0"/>
                          <a:ext cx="111125" cy="278130"/>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49A359F2" id="Arrow: Down 178" o:spid="_x0000_s1026" type="#_x0000_t67" style="position:absolute;margin-left:361.3pt;margin-top:2.95pt;width:8.75pt;height:21.9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" adj="17285" fillcolor="#4f81bd [3204]" stroked="f" strokeweight="2pt"/>
            </w:pict>
          </mc:Fallback>
        </mc:AlternateContent>
      </w:r>
    </w:p>
    <w:p w14:paraId="464FCCA3"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18656" behindDoc="0" locked="0" layoutInCell="1" allowOverlap="1" wp14:anchorId="6F8CF5E3" wp14:editId="0DC20033">
                <wp:simplePos x="0" y="0"/>
                <wp:positionH relativeFrom="column">
                  <wp:posOffset>4398010</wp:posOffset>
                </wp:positionH>
                <wp:positionV relativeFrom="paragraph">
                  <wp:posOffset>147100</wp:posOffset>
                </wp:positionV>
                <wp:extent cx="627380" cy="598805"/>
                <wp:effectExtent l="0" t="0" r="20320" b="10795"/>
                <wp:wrapNone/>
                <wp:docPr id="181" name="Rectangle: Rounded Corners 180">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508543B-BB1C-4055-A09D-119060212146}"/>
                    </a:ext>
                  </a:extLst>
                </wp:docPr>
                <wp:cNvGraphicFramePr/>
                <a:graphic xmlns:a="http://schemas.openxmlformats.org/drawingml/2006/main">
                  <a:graphicData uri="http://schemas.microsoft.com/office/word/2010/wordprocessingShape">
                    <wps:wsp>
                      <wps:cNvSpPr/>
                      <wps:spPr>
                        <a:xfrm>
                          <a:off x="0" y="0"/>
                          <a:ext cx="627380" cy="598805"/>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718570"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Order  is</w:t>
                            </w:r>
                            <w:proofErr w:type="gramEnd"/>
                            <w:r>
                              <w:rPr>
                                <w:rFonts w:ascii="Arial Narrow" w:hAnsi="Arial Narrow" w:cstheme="minorBidi"/>
                                <w:color w:val="000000" w:themeColor="text1"/>
                                <w:kern w:val="24"/>
                                <w:sz w:val="16"/>
                                <w:szCs w:val="16"/>
                              </w:rPr>
                              <w:t xml:space="preserve"> assigned</w:t>
                            </w:r>
                          </w:p>
                        </w:txbxContent>
                      </wps:txbx>
                      <wps:bodyPr rtlCol="0" anchor="ctr"/>
                    </wps:wsp>
                  </a:graphicData>
                </a:graphic>
              </wp:anchor>
            </w:drawing>
          </mc:Choice>
          <mc:Fallback>
            <w:pict>
              <v:roundrect w14:anchorId="6F8CF5E3" id="Rectangle: Rounded Corners 180" o:spid="_x0000_s1051" style="position:absolute;margin-left:346.3pt;margin-top:11.6pt;width:49.4pt;height:47.15pt;z-index:2517186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" fillcolor="#85cbff" strokecolor="black [3213]" strokeweight="2pt">
                <v:textbox>
                  <w:txbxContent>
                    <w:p w14:paraId="40718570" w14:textId="77777777" w:rsidR="00084694" w:rsidRDefault="00084694" w:rsidP="00AB7444">
                      <w:pPr>
                        <w:pStyle w:val="NormalWeb"/>
                        <w:jc w:val="center"/>
                      </w:pPr>
                      <w:proofErr w:type="gramStart"/>
                      <w:r>
                        <w:rPr>
                          <w:rFonts w:ascii="Arial Narrow" w:hAnsi="Arial Narrow" w:cstheme="minorBidi"/>
                          <w:color w:val="000000" w:themeColor="text1"/>
                          <w:kern w:val="24"/>
                          <w:sz w:val="16"/>
                          <w:szCs w:val="16"/>
                        </w:rPr>
                        <w:t>Order  is</w:t>
                      </w:r>
                      <w:proofErr w:type="gramEnd"/>
                      <w:r>
                        <w:rPr>
                          <w:rFonts w:ascii="Arial Narrow" w:hAnsi="Arial Narrow" w:cstheme="minorBidi"/>
                          <w:color w:val="000000" w:themeColor="text1"/>
                          <w:kern w:val="24"/>
                          <w:sz w:val="16"/>
                          <w:szCs w:val="16"/>
                        </w:rPr>
                        <w:t xml:space="preserve"> assigned</w:t>
                      </w:r>
                    </w:p>
                  </w:txbxContent>
                </v:textbox>
              </v:roundrect>
            </w:pict>
          </mc:Fallback>
        </mc:AlternateContent>
      </w:r>
    </w:p>
    <w:p w14:paraId="7E6A58DC" w14:textId="77777777" w:rsidR="00AB7444" w:rsidRDefault="00AB7444" w:rsidP="00AB7444">
      <w:pPr>
        <w:pStyle w:val="NormalWeb"/>
        <w:suppressLineNumbers/>
        <w:rPr>
          <w:rFonts w:ascii="Arial" w:hAnsi="Arial" w:cs="Arial"/>
          <w:b/>
          <w:bCs/>
        </w:rPr>
      </w:pPr>
    </w:p>
    <w:p w14:paraId="50DFF358" w14:textId="77777777" w:rsidR="00AB7444" w:rsidRDefault="00AB7444" w:rsidP="00AB7444">
      <w:pPr>
        <w:pStyle w:val="NormalWeb"/>
        <w:suppressLineNumbers/>
        <w:rPr>
          <w:rFonts w:ascii="Arial" w:hAnsi="Arial" w:cs="Arial"/>
          <w:b/>
          <w:bCs/>
        </w:rPr>
      </w:pPr>
    </w:p>
    <w:p w14:paraId="3A8767E3"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700224" behindDoc="0" locked="0" layoutInCell="1" allowOverlap="1" wp14:anchorId="668E6C62" wp14:editId="00E0CCDD">
                <wp:simplePos x="0" y="0"/>
                <wp:positionH relativeFrom="column">
                  <wp:posOffset>3161665</wp:posOffset>
                </wp:positionH>
                <wp:positionV relativeFrom="paragraph">
                  <wp:posOffset>1685</wp:posOffset>
                </wp:positionV>
                <wp:extent cx="110490" cy="175247"/>
                <wp:effectExtent l="0" t="0" r="3810" b="0"/>
                <wp:wrapNone/>
                <wp:docPr id="112" name="Arrow: Down 111">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F845378-CC60-4A33-88C4-2856EC3B6182}"/>
                    </a:ext>
                  </a:extLst>
                </wp:docPr>
                <wp:cNvGraphicFramePr/>
                <a:graphic xmlns:a="http://schemas.openxmlformats.org/drawingml/2006/main">
                  <a:graphicData uri="http://schemas.microsoft.com/office/word/2010/wordprocessingShape">
                    <wps:wsp>
                      <wps:cNvSpPr/>
                      <wps:spPr>
                        <a:xfrm>
                          <a:off x="0" y="0"/>
                          <a:ext cx="110490" cy="175247"/>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4BE7FB59" id="Arrow: Down 111" o:spid="_x0000_s1026" type="#_x0000_t67" style="position:absolute;margin-left:248.95pt;margin-top:.15pt;width:8.7pt;height:13.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" adj="14791" fillcolor="#4f81bd [3204]" stroked="f" strokeweight="2pt"/>
            </w:pict>
          </mc:Fallback>
        </mc:AlternateContent>
      </w:r>
    </w:p>
    <w:p w14:paraId="77A93F09" w14:textId="77777777" w:rsidR="00AB7444" w:rsidRDefault="00AB7444" w:rsidP="00AB7444">
      <w:pPr>
        <w:pStyle w:val="NormalWeb"/>
        <w:suppressLineNumbers/>
        <w:rPr>
          <w:rFonts w:ascii="Arial" w:hAnsi="Arial" w:cs="Arial"/>
          <w:b/>
          <w:bCs/>
        </w:rPr>
      </w:pPr>
      <w:r w:rsidRPr="00414012">
        <w:rPr>
          <w:noProof/>
        </w:rPr>
        <mc:AlternateContent>
          <mc:Choice Requires="wps">
            <w:drawing>
              <wp:anchor distT="0" distB="0" distL="114300" distR="114300" simplePos="0" relativeHeight="251689984" behindDoc="0" locked="0" layoutInCell="1" allowOverlap="1" wp14:anchorId="4B1FE4EB" wp14:editId="219DF2C7">
                <wp:simplePos x="0" y="0"/>
                <wp:positionH relativeFrom="column">
                  <wp:posOffset>2818985</wp:posOffset>
                </wp:positionH>
                <wp:positionV relativeFrom="paragraph">
                  <wp:posOffset>5080</wp:posOffset>
                </wp:positionV>
                <wp:extent cx="904875" cy="1299210"/>
                <wp:effectExtent l="0" t="0" r="28575" b="15240"/>
                <wp:wrapNone/>
                <wp:docPr id="84" name="Rectangle: Rounded Corners 83">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FD73EFF-3ACB-4503-ACC3-C28F5902668C}"/>
                    </a:ext>
                  </a:extLst>
                </wp:docPr>
                <wp:cNvGraphicFramePr/>
                <a:graphic xmlns:a="http://schemas.openxmlformats.org/drawingml/2006/main">
                  <a:graphicData uri="http://schemas.microsoft.com/office/word/2010/wordprocessingShape">
                    <wps:wsp>
                      <wps:cNvSpPr/>
                      <wps:spPr>
                        <a:xfrm>
                          <a:off x="0" y="0"/>
                          <a:ext cx="904875" cy="1299210"/>
                        </a:xfrm>
                        <a:prstGeom prst="roundRect">
                          <a:avLst/>
                        </a:prstGeom>
                        <a:solidFill>
                          <a:srgbClr val="85CB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551577"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only one species </w:t>
                            </w:r>
                            <w:proofErr w:type="gramStart"/>
                            <w:r>
                              <w:rPr>
                                <w:rFonts w:ascii="Arial Narrow" w:hAnsi="Arial Narrow" w:cstheme="minorBidi"/>
                                <w:color w:val="000000" w:themeColor="text1"/>
                                <w:kern w:val="24"/>
                                <w:sz w:val="16"/>
                                <w:szCs w:val="16"/>
                              </w:rPr>
                              <w:t>in  genus</w:t>
                            </w:r>
                            <w:proofErr w:type="gramEnd"/>
                            <w:r>
                              <w:rPr>
                                <w:rFonts w:ascii="Arial Narrow" w:hAnsi="Arial Narrow" w:cstheme="minorBidi"/>
                                <w:color w:val="000000" w:themeColor="text1"/>
                                <w:kern w:val="24"/>
                                <w:sz w:val="16"/>
                                <w:szCs w:val="16"/>
                              </w:rPr>
                              <w:t xml:space="preserve"> is native to Guatemala that species is assigned</w:t>
                            </w:r>
                          </w:p>
                        </w:txbxContent>
                      </wps:txbx>
                      <wps:bodyPr wrap="square" rtlCol="0" anchor="ctr"/>
                    </wps:wsp>
                  </a:graphicData>
                </a:graphic>
                <wp14:sizeRelH relativeFrom="margin">
                  <wp14:pctWidth>0</wp14:pctWidth>
                </wp14:sizeRelH>
              </wp:anchor>
            </w:drawing>
          </mc:Choice>
          <mc:Fallback>
            <w:pict>
              <v:roundrect w14:anchorId="4B1FE4EB" id="Rectangle: Rounded Corners 83" o:spid="_x0000_s1052" style="position:absolute;margin-left:221.95pt;margin-top:.4pt;width:71.25pt;height:102.3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" fillcolor="#85cbff" strokecolor="black [3213]" strokeweight="2pt">
                <v:textbox>
                  <w:txbxContent>
                    <w:p w14:paraId="7B551577" w14:textId="77777777" w:rsidR="00084694" w:rsidRDefault="00084694" w:rsidP="00AB7444">
                      <w:pPr>
                        <w:pStyle w:val="NormalWeb"/>
                        <w:jc w:val="center"/>
                      </w:pPr>
                      <w:r>
                        <w:rPr>
                          <w:rFonts w:ascii="Arial Narrow" w:hAnsi="Arial Narrow" w:cstheme="minorBidi"/>
                          <w:color w:val="000000" w:themeColor="text1"/>
                          <w:kern w:val="24"/>
                          <w:sz w:val="16"/>
                          <w:szCs w:val="16"/>
                        </w:rPr>
                        <w:t xml:space="preserve">If only one species </w:t>
                      </w:r>
                      <w:proofErr w:type="gramStart"/>
                      <w:r>
                        <w:rPr>
                          <w:rFonts w:ascii="Arial Narrow" w:hAnsi="Arial Narrow" w:cstheme="minorBidi"/>
                          <w:color w:val="000000" w:themeColor="text1"/>
                          <w:kern w:val="24"/>
                          <w:sz w:val="16"/>
                          <w:szCs w:val="16"/>
                        </w:rPr>
                        <w:t>in  genus</w:t>
                      </w:r>
                      <w:proofErr w:type="gramEnd"/>
                      <w:r>
                        <w:rPr>
                          <w:rFonts w:ascii="Arial Narrow" w:hAnsi="Arial Narrow" w:cstheme="minorBidi"/>
                          <w:color w:val="000000" w:themeColor="text1"/>
                          <w:kern w:val="24"/>
                          <w:sz w:val="16"/>
                          <w:szCs w:val="16"/>
                        </w:rPr>
                        <w:t xml:space="preserve"> is native to Guatemala that species is assigned</w:t>
                      </w:r>
                    </w:p>
                  </w:txbxContent>
                </v:textbox>
              </v:roundrect>
            </w:pict>
          </mc:Fallback>
        </mc:AlternateContent>
      </w:r>
    </w:p>
    <w:p w14:paraId="32E438BA" w14:textId="77777777" w:rsidR="00AB7444" w:rsidRDefault="00AB7444" w:rsidP="00AB7444">
      <w:pPr>
        <w:pStyle w:val="NormalWeb"/>
        <w:suppressLineNumbers/>
        <w:rPr>
          <w:rFonts w:ascii="Arial" w:hAnsi="Arial" w:cs="Arial"/>
          <w:b/>
          <w:bCs/>
        </w:rPr>
      </w:pPr>
    </w:p>
    <w:p w14:paraId="7861062B" w14:textId="77777777" w:rsidR="00AB7444" w:rsidRDefault="00AB7444" w:rsidP="00AB7444">
      <w:pPr>
        <w:pStyle w:val="NormalWeb"/>
        <w:suppressLineNumbers/>
        <w:rPr>
          <w:rFonts w:ascii="Arial" w:hAnsi="Arial" w:cs="Arial"/>
          <w:b/>
          <w:bCs/>
        </w:rPr>
      </w:pPr>
    </w:p>
    <w:p w14:paraId="3D368E37" w14:textId="77777777" w:rsidR="00AB7444" w:rsidRDefault="00AB7444" w:rsidP="00AB7444">
      <w:pPr>
        <w:pStyle w:val="NormalWeb"/>
        <w:suppressLineNumbers/>
        <w:rPr>
          <w:rFonts w:ascii="Arial" w:hAnsi="Arial" w:cs="Arial"/>
          <w:b/>
          <w:bCs/>
        </w:rPr>
      </w:pPr>
    </w:p>
    <w:p w14:paraId="70FAB1B7" w14:textId="77777777" w:rsidR="00AB7444" w:rsidRDefault="00AB7444" w:rsidP="00AB7444">
      <w:pPr>
        <w:pStyle w:val="NormalWeb"/>
        <w:suppressLineNumbers/>
        <w:rPr>
          <w:rFonts w:ascii="Arial" w:hAnsi="Arial" w:cs="Arial"/>
          <w:b/>
          <w:bCs/>
        </w:rPr>
      </w:pPr>
    </w:p>
    <w:p w14:paraId="4CF69338" w14:textId="24A0D9F2" w:rsidR="00AB7444" w:rsidRPr="000172BD" w:rsidRDefault="00AB7444" w:rsidP="00AB7444">
      <w:pPr>
        <w:suppressLineNumbers/>
        <w:rPr>
          <w:rFonts w:ascii="Arial" w:hAnsi="Arial" w:cs="Arial"/>
          <w:b/>
          <w:bCs/>
          <w:color w:val="000000"/>
          <w:u w:color="000000"/>
        </w:rPr>
      </w:pPr>
    </w:p>
    <w:p w14:paraId="2A7ABAFD" w14:textId="477A95C3" w:rsidR="00AB7444" w:rsidRDefault="00AB7444" w:rsidP="00AB7444">
      <w:pPr>
        <w:pStyle w:val="NormalWeb"/>
        <w:suppressLineNumbers/>
        <w:rPr>
          <w:rStyle w:val="cit"/>
          <w:rFonts w:ascii="Arial" w:hAnsi="Arial" w:cs="Arial"/>
          <w:lang w:val="de-DE"/>
        </w:rPr>
      </w:pPr>
      <w:r>
        <w:rPr>
          <w:rFonts w:ascii="Arial" w:hAnsi="Arial" w:cs="Arial"/>
          <w:b/>
          <w:bCs/>
        </w:rPr>
        <w:lastRenderedPageBreak/>
        <w:t>Table S1</w:t>
      </w:r>
      <w:r w:rsidRPr="000D6539">
        <w:rPr>
          <w:rFonts w:ascii="Arial" w:hAnsi="Arial" w:cs="Arial"/>
          <w:b/>
          <w:bCs/>
        </w:rPr>
        <w:t>.</w:t>
      </w:r>
      <w:r w:rsidRPr="000D6539">
        <w:rPr>
          <w:rStyle w:val="cit"/>
          <w:rFonts w:ascii="Arial" w:hAnsi="Arial" w:cs="Arial"/>
        </w:rPr>
        <w:t xml:space="preserve"> Plants identified from ancient Tikal using pollen and macro-remain analyses</w:t>
      </w:r>
      <w:r w:rsidR="00AD2438">
        <w:rPr>
          <w:rStyle w:val="cit"/>
          <w:rFonts w:ascii="Arial" w:hAnsi="Arial" w:cs="Arial"/>
        </w:rPr>
        <w:t xml:space="preserve"> (22)</w:t>
      </w:r>
      <w:r w:rsidRPr="000D6539">
        <w:rPr>
          <w:rFonts w:ascii="Arial" w:hAnsi="Arial" w:cs="Arial"/>
          <w:b/>
          <w:bCs/>
        </w:rPr>
        <w:t>.</w:t>
      </w:r>
      <w:r w:rsidRPr="000D6539">
        <w:rPr>
          <w:rStyle w:val="cit"/>
          <w:rFonts w:ascii="Arial" w:hAnsi="Arial" w:cs="Arial"/>
        </w:rPr>
        <w:t xml:space="preserve"> Chronological assessments (C) are abbreviated as follows: 1=Middle Preclassic (1000-300 BCE), 2=Late Preclassic (300 BCE-250 CE), 3=Early Classic (250-600 CE), 4=Late Classic (600-850</w:t>
      </w:r>
      <w:r>
        <w:rPr>
          <w:rStyle w:val="cit"/>
          <w:rFonts w:ascii="Arial" w:hAnsi="Arial" w:cs="Arial"/>
        </w:rPr>
        <w:t xml:space="preserve"> CE), 5=Terminal Classic (850-900 CE), 6=Postclassic (90</w:t>
      </w:r>
      <w:r w:rsidRPr="000D6539">
        <w:rPr>
          <w:rStyle w:val="cit"/>
          <w:rFonts w:ascii="Arial" w:hAnsi="Arial" w:cs="Arial"/>
        </w:rPr>
        <w:t>0-1150 CE), 7=unknown date. H=habitat where the plant species likely originated: 1=upland forest, 2=bajo, 3=kitchen garden, 4=field, 5=other; N=number of contexts from which the plant remains were recovered; P=plant part: 1=wood, 2=seed, 3=pit, 4=endocarp, 5=tuber, 6=stem, 7=cob, 8=pollen</w:t>
      </w:r>
      <w:r>
        <w:rPr>
          <w:rStyle w:val="cit"/>
          <w:rFonts w:ascii="Arial" w:hAnsi="Arial" w:cs="Arial"/>
        </w:rPr>
        <w:t>, 9=leaf; † see (35),</w:t>
      </w:r>
      <w:r w:rsidRPr="000D6539">
        <w:rPr>
          <w:rStyle w:val="cit"/>
          <w:rFonts w:ascii="Arial" w:hAnsi="Arial" w:cs="Arial"/>
        </w:rPr>
        <w:t xml:space="preserve"> ‡ </w:t>
      </w:r>
      <w:r>
        <w:rPr>
          <w:rStyle w:val="cit"/>
          <w:rFonts w:ascii="Arial" w:hAnsi="Arial" w:cs="Arial"/>
          <w:lang w:val="de-DE"/>
        </w:rPr>
        <w:t>see (36</w:t>
      </w:r>
      <w:r w:rsidRPr="000D6539">
        <w:rPr>
          <w:rStyle w:val="cit"/>
          <w:rFonts w:ascii="Arial" w:hAnsi="Arial" w:cs="Arial"/>
          <w:lang w:val="de-DE"/>
        </w:rPr>
        <w:t>).</w:t>
      </w:r>
    </w:p>
    <w:p w14:paraId="4164481D" w14:textId="77777777" w:rsidR="00AB7444" w:rsidRPr="00AA5FD8" w:rsidRDefault="00AB7444" w:rsidP="00AB7444">
      <w:pPr>
        <w:suppressLineNumbers/>
        <w:ind w:left="720"/>
        <w:rPr>
          <w:rFonts w:ascii="Arial" w:eastAsia="Calibri" w:hAnsi="Arial" w:cs="Arial"/>
          <w:b/>
          <w:sz w:val="22"/>
          <w:szCs w:val="22"/>
        </w:rPr>
      </w:pPr>
    </w:p>
    <w:p w14:paraId="3F2F4FF6" w14:textId="77777777" w:rsidR="00AB7444" w:rsidRPr="00AA5FD8" w:rsidRDefault="00AB7444" w:rsidP="00AB7444">
      <w:pPr>
        <w:suppressLineNumbers/>
        <w:rPr>
          <w:rFonts w:ascii="Arial" w:eastAsia="Calibri" w:hAnsi="Arial" w:cs="Arial"/>
          <w:b/>
          <w:sz w:val="22"/>
          <w:szCs w:val="22"/>
        </w:rPr>
      </w:pPr>
      <w:r w:rsidRPr="00AA5FD8">
        <w:rPr>
          <w:rFonts w:ascii="Arial" w:eastAsia="Calibri" w:hAnsi="Arial" w:cs="Arial"/>
          <w:b/>
          <w:sz w:val="22"/>
          <w:szCs w:val="22"/>
        </w:rPr>
        <w:t>Taxon</w:t>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Pr>
          <w:rFonts w:ascii="Arial" w:eastAsia="Calibri" w:hAnsi="Arial" w:cs="Arial"/>
          <w:b/>
          <w:sz w:val="22"/>
          <w:szCs w:val="22"/>
        </w:rPr>
        <w:tab/>
      </w:r>
      <w:r>
        <w:rPr>
          <w:rFonts w:ascii="Arial" w:eastAsia="Calibri" w:hAnsi="Arial" w:cs="Arial"/>
          <w:b/>
          <w:sz w:val="22"/>
          <w:szCs w:val="22"/>
        </w:rPr>
        <w:tab/>
      </w:r>
      <w:r w:rsidRPr="00AA5FD8">
        <w:rPr>
          <w:rFonts w:ascii="Arial" w:eastAsia="Calibri" w:hAnsi="Arial" w:cs="Arial"/>
          <w:b/>
          <w:sz w:val="22"/>
          <w:szCs w:val="22"/>
        </w:rPr>
        <w:t>Common Name</w:t>
      </w:r>
      <w:r w:rsidRPr="00AA5FD8">
        <w:rPr>
          <w:rFonts w:ascii="Arial" w:eastAsia="Calibri" w:hAnsi="Arial" w:cs="Arial"/>
          <w:b/>
          <w:sz w:val="22"/>
          <w:szCs w:val="22"/>
        </w:rPr>
        <w:tab/>
      </w:r>
      <w:r w:rsidRPr="00AA5FD8">
        <w:rPr>
          <w:rFonts w:ascii="Arial" w:eastAsia="Calibri" w:hAnsi="Arial" w:cs="Arial"/>
          <w:b/>
          <w:sz w:val="22"/>
          <w:szCs w:val="22"/>
        </w:rPr>
        <w:tab/>
        <w:t>Contexts</w:t>
      </w:r>
    </w:p>
    <w:p w14:paraId="151B5887"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_______________________________________________</w:t>
      </w:r>
      <w:r>
        <w:rPr>
          <w:rFonts w:ascii="Arial" w:eastAsia="Calibri" w:hAnsi="Arial" w:cs="Arial"/>
          <w:sz w:val="22"/>
          <w:szCs w:val="22"/>
        </w:rPr>
        <w:t>_______________________</w:t>
      </w:r>
    </w:p>
    <w:p w14:paraId="551FE372"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Anacardiaceae</w:t>
      </w:r>
    </w:p>
    <w:tbl>
      <w:tblPr>
        <w:tblStyle w:val="TableGrid"/>
        <w:tblW w:w="9360" w:type="dxa"/>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2880"/>
        <w:gridCol w:w="2700"/>
      </w:tblGrid>
      <w:tr w:rsidR="00AB7444" w:rsidRPr="00AA5FD8" w14:paraId="707C8626" w14:textId="77777777" w:rsidTr="00F97EC4">
        <w:trPr>
          <w:trHeight w:hRule="exact" w:val="275"/>
        </w:trPr>
        <w:tc>
          <w:tcPr>
            <w:tcW w:w="3780" w:type="dxa"/>
          </w:tcPr>
          <w:p w14:paraId="4365734A" w14:textId="77777777" w:rsidR="00AB7444" w:rsidRPr="00AA5FD8" w:rsidRDefault="00AB7444" w:rsidP="00F97EC4">
            <w:pPr>
              <w:suppressLineNumbers/>
              <w:rPr>
                <w:rFonts w:ascii="Arial" w:hAnsi="Arial" w:cs="Arial"/>
                <w:iCs/>
                <w:sz w:val="22"/>
                <w:lang w:val="es-ES"/>
              </w:rPr>
            </w:pPr>
            <w:r w:rsidRPr="00AA5FD8">
              <w:rPr>
                <w:rFonts w:ascii="Arial" w:hAnsi="Arial" w:cs="Arial"/>
                <w:i/>
                <w:iCs/>
                <w:sz w:val="22"/>
                <w:lang w:val="es-ES"/>
              </w:rPr>
              <w:t xml:space="preserve">Metopium  brownei </w:t>
            </w:r>
            <w:r w:rsidRPr="00AA5FD8">
              <w:rPr>
                <w:rFonts w:ascii="Arial" w:hAnsi="Arial" w:cs="Arial"/>
                <w:iCs/>
                <w:sz w:val="22"/>
                <w:lang w:val="es-ES"/>
              </w:rPr>
              <w:t>(Jacq.) Urb</w:t>
            </w:r>
          </w:p>
        </w:tc>
        <w:tc>
          <w:tcPr>
            <w:tcW w:w="2880" w:type="dxa"/>
          </w:tcPr>
          <w:p w14:paraId="2604C6C9" w14:textId="77777777" w:rsidR="00AB7444" w:rsidRPr="00AA5FD8" w:rsidRDefault="00AB7444" w:rsidP="00F97EC4">
            <w:pPr>
              <w:suppressLineNumbers/>
              <w:rPr>
                <w:rFonts w:ascii="Arial" w:hAnsi="Arial" w:cs="Arial"/>
                <w:sz w:val="22"/>
              </w:rPr>
            </w:pPr>
            <w:r w:rsidRPr="00AA5FD8">
              <w:rPr>
                <w:rFonts w:ascii="Arial" w:hAnsi="Arial" w:cs="Arial"/>
                <w:sz w:val="22"/>
              </w:rPr>
              <w:t>black poison wood</w:t>
            </w:r>
          </w:p>
        </w:tc>
        <w:tc>
          <w:tcPr>
            <w:tcW w:w="2700" w:type="dxa"/>
          </w:tcPr>
          <w:p w14:paraId="204ACBE3" w14:textId="77777777" w:rsidR="00AB7444" w:rsidRPr="00AA5FD8" w:rsidRDefault="00AB7444" w:rsidP="00F97EC4">
            <w:pPr>
              <w:suppressLineNumbers/>
              <w:rPr>
                <w:rFonts w:ascii="Arial" w:hAnsi="Arial" w:cs="Arial"/>
                <w:sz w:val="22"/>
              </w:rPr>
            </w:pPr>
            <w:r w:rsidRPr="00AA5FD8">
              <w:rPr>
                <w:rFonts w:ascii="Arial" w:hAnsi="Arial" w:cs="Arial"/>
                <w:sz w:val="22"/>
              </w:rPr>
              <w:t>C4;H2;N1;P1</w:t>
            </w:r>
            <w:r w:rsidRPr="00AA5FD8">
              <w:rPr>
                <w:rFonts w:ascii="Arial" w:hAnsi="Arial" w:cs="Arial"/>
                <w:sz w:val="22"/>
                <w:vertAlign w:val="superscript"/>
              </w:rPr>
              <w:t xml:space="preserve">  </w:t>
            </w:r>
          </w:p>
        </w:tc>
      </w:tr>
      <w:tr w:rsidR="00AB7444" w:rsidRPr="00AA5FD8" w14:paraId="4B69B617" w14:textId="77777777" w:rsidTr="00F97EC4">
        <w:trPr>
          <w:trHeight w:hRule="exact" w:val="275"/>
        </w:trPr>
        <w:tc>
          <w:tcPr>
            <w:tcW w:w="3780" w:type="dxa"/>
          </w:tcPr>
          <w:p w14:paraId="743352F7" w14:textId="77777777" w:rsidR="00AB7444" w:rsidRPr="00AA5FD8" w:rsidRDefault="00AB7444" w:rsidP="00F97EC4">
            <w:pPr>
              <w:suppressLineNumbers/>
              <w:rPr>
                <w:rFonts w:ascii="Arial" w:hAnsi="Arial" w:cs="Arial"/>
                <w:i/>
                <w:sz w:val="22"/>
                <w:lang w:val="es-ES"/>
              </w:rPr>
            </w:pPr>
            <w:r w:rsidRPr="00AA5FD8">
              <w:rPr>
                <w:rFonts w:ascii="Arial" w:hAnsi="Arial" w:cs="Arial"/>
                <w:i/>
                <w:sz w:val="22"/>
                <w:lang w:val="es-ES"/>
              </w:rPr>
              <w:t xml:space="preserve">Astronium  graveolens </w:t>
            </w:r>
            <w:r w:rsidRPr="00AA5FD8">
              <w:rPr>
                <w:rFonts w:ascii="Arial" w:hAnsi="Arial" w:cs="Arial"/>
                <w:sz w:val="22"/>
                <w:lang w:val="es-ES"/>
              </w:rPr>
              <w:t>Jacq.</w:t>
            </w:r>
            <w:r w:rsidRPr="00AA5FD8">
              <w:rPr>
                <w:rFonts w:ascii="Arial" w:hAnsi="Arial" w:cs="Arial"/>
                <w:i/>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Astronium graveolens</w:instrText>
            </w:r>
            <w:r w:rsidRPr="00AA5FD8">
              <w:rPr>
                <w:rFonts w:ascii="Arial" w:hAnsi="Arial" w:cs="Arial"/>
                <w:sz w:val="22"/>
              </w:rPr>
              <w:instrText xml:space="preserve">" </w:instrText>
            </w:r>
            <w:r w:rsidRPr="00AA5FD8">
              <w:rPr>
                <w:rFonts w:ascii="Arial" w:hAnsi="Arial" w:cs="Arial"/>
                <w:i/>
                <w:sz w:val="22"/>
                <w:lang w:val="es-ES"/>
              </w:rPr>
              <w:fldChar w:fldCharType="end"/>
            </w:r>
          </w:p>
        </w:tc>
        <w:tc>
          <w:tcPr>
            <w:tcW w:w="2880" w:type="dxa"/>
          </w:tcPr>
          <w:p w14:paraId="7002D4F9"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glassy wood</w:t>
            </w:r>
          </w:p>
          <w:p w14:paraId="37B14F6A" w14:textId="77777777" w:rsidR="00AB7444" w:rsidRPr="00AA5FD8" w:rsidRDefault="00AB7444" w:rsidP="00F97EC4">
            <w:pPr>
              <w:suppressLineNumbers/>
              <w:rPr>
                <w:rFonts w:ascii="Arial" w:hAnsi="Arial" w:cs="Arial"/>
                <w:sz w:val="22"/>
                <w:lang w:val="es-ES"/>
              </w:rPr>
            </w:pPr>
          </w:p>
        </w:tc>
        <w:tc>
          <w:tcPr>
            <w:tcW w:w="2700" w:type="dxa"/>
          </w:tcPr>
          <w:p w14:paraId="28407232"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 xml:space="preserve">C2-4;H1;N1;P1  </w:t>
            </w:r>
          </w:p>
        </w:tc>
      </w:tr>
      <w:tr w:rsidR="00AB7444" w:rsidRPr="00AA5FD8" w14:paraId="797454D7" w14:textId="77777777" w:rsidTr="00F97EC4">
        <w:trPr>
          <w:trHeight w:hRule="exact" w:val="275"/>
        </w:trPr>
        <w:tc>
          <w:tcPr>
            <w:tcW w:w="3780" w:type="dxa"/>
          </w:tcPr>
          <w:p w14:paraId="317B6699"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sz w:val="22"/>
                <w:lang w:val="es-ES"/>
              </w:rPr>
              <w:t xml:space="preserve">Spondias </w:t>
            </w:r>
            <w:r w:rsidRPr="00AA5FD8">
              <w:rPr>
                <w:rFonts w:ascii="Arial" w:hAnsi="Arial" w:cs="Arial"/>
                <w:sz w:val="22"/>
                <w:lang w:val="es-ES"/>
              </w:rPr>
              <w:t>cf.</w:t>
            </w:r>
            <w:r w:rsidRPr="00AA5FD8">
              <w:rPr>
                <w:rFonts w:ascii="Arial" w:hAnsi="Arial" w:cs="Arial"/>
                <w:i/>
                <w:sz w:val="22"/>
                <w:lang w:val="es-ES"/>
              </w:rPr>
              <w:t xml:space="preserve"> purpurea </w:t>
            </w:r>
            <w:r w:rsidRPr="00AA5FD8">
              <w:rPr>
                <w:rFonts w:ascii="Arial" w:hAnsi="Arial" w:cs="Arial"/>
                <w:sz w:val="22"/>
                <w:lang w:val="es-ES"/>
              </w:rPr>
              <w:t>L.</w:t>
            </w:r>
            <w:r w:rsidRPr="00AA5FD8">
              <w:rPr>
                <w:rFonts w:ascii="Arial" w:hAnsi="Arial" w:cs="Arial"/>
                <w:i/>
                <w:sz w:val="22"/>
                <w:lang w:val="es-ES"/>
              </w:rPr>
              <w:t xml:space="preserve"> </w:t>
            </w:r>
          </w:p>
        </w:tc>
        <w:tc>
          <w:tcPr>
            <w:tcW w:w="2880" w:type="dxa"/>
          </w:tcPr>
          <w:p w14:paraId="661BD80B"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jocote</w:t>
            </w:r>
          </w:p>
        </w:tc>
        <w:tc>
          <w:tcPr>
            <w:tcW w:w="2700" w:type="dxa"/>
          </w:tcPr>
          <w:p w14:paraId="553BFD61"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C2-5;H1,3;N8;P1,3</w:t>
            </w:r>
          </w:p>
        </w:tc>
      </w:tr>
      <w:tr w:rsidR="00AB7444" w:rsidRPr="00AA5FD8" w14:paraId="752E2EF5" w14:textId="77777777" w:rsidTr="00F97EC4">
        <w:trPr>
          <w:trHeight w:hRule="exact" w:val="275"/>
        </w:trPr>
        <w:tc>
          <w:tcPr>
            <w:tcW w:w="3780" w:type="dxa"/>
          </w:tcPr>
          <w:p w14:paraId="7EE7BDCE" w14:textId="77777777" w:rsidR="00AB7444" w:rsidRPr="00AA5FD8" w:rsidRDefault="00AB7444" w:rsidP="00F97EC4">
            <w:pPr>
              <w:suppressLineNumbers/>
              <w:rPr>
                <w:rFonts w:ascii="Arial" w:hAnsi="Arial" w:cs="Arial"/>
                <w:i/>
                <w:sz w:val="22"/>
              </w:rPr>
            </w:pPr>
            <w:r w:rsidRPr="005A4A56">
              <w:rPr>
                <w:rFonts w:ascii="Arial" w:hAnsi="Arial" w:cs="Arial"/>
                <w:i/>
                <w:sz w:val="22"/>
                <w:lang w:val="pl-PL"/>
              </w:rPr>
              <w:t xml:space="preserve">Tapirira  mexicana </w:t>
            </w:r>
            <w:r w:rsidRPr="00AA5FD8">
              <w:rPr>
                <w:rFonts w:ascii="Arial" w:hAnsi="Arial" w:cs="Arial"/>
                <w:sz w:val="22"/>
                <w:lang w:val="pl-PL"/>
              </w:rPr>
              <w:t xml:space="preserve">Marchand </w:t>
            </w:r>
          </w:p>
        </w:tc>
        <w:tc>
          <w:tcPr>
            <w:tcW w:w="2880" w:type="dxa"/>
          </w:tcPr>
          <w:p w14:paraId="1B6971DD" w14:textId="77777777" w:rsidR="00AB7444" w:rsidRPr="00AA5FD8" w:rsidRDefault="00AB7444" w:rsidP="00F97EC4">
            <w:pPr>
              <w:suppressLineNumbers/>
              <w:rPr>
                <w:rFonts w:ascii="Arial" w:hAnsi="Arial" w:cs="Arial"/>
                <w:sz w:val="22"/>
              </w:rPr>
            </w:pPr>
            <w:r w:rsidRPr="00AA5FD8">
              <w:rPr>
                <w:rFonts w:ascii="Arial" w:hAnsi="Arial" w:cs="Arial"/>
                <w:sz w:val="22"/>
              </w:rPr>
              <w:t>tanto</w:t>
            </w:r>
          </w:p>
        </w:tc>
        <w:tc>
          <w:tcPr>
            <w:tcW w:w="2700" w:type="dxa"/>
          </w:tcPr>
          <w:p w14:paraId="3741DFA9" w14:textId="77777777" w:rsidR="00AB7444" w:rsidRPr="00AA5FD8" w:rsidRDefault="00AB7444" w:rsidP="00F97EC4">
            <w:pPr>
              <w:suppressLineNumbers/>
              <w:rPr>
                <w:rFonts w:ascii="Arial" w:hAnsi="Arial" w:cs="Arial"/>
                <w:sz w:val="22"/>
              </w:rPr>
            </w:pPr>
            <w:r w:rsidRPr="00AA5FD8">
              <w:rPr>
                <w:rFonts w:ascii="Arial" w:hAnsi="Arial" w:cs="Arial"/>
                <w:sz w:val="22"/>
              </w:rPr>
              <w:t>C2-4;H1;N2;P1</w:t>
            </w:r>
          </w:p>
        </w:tc>
      </w:tr>
    </w:tbl>
    <w:p w14:paraId="07CC61AC"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Apocynaceae</w:t>
      </w:r>
      <w:r w:rsidRPr="00AA5FD8">
        <w:rPr>
          <w:rFonts w:ascii="Arial" w:eastAsia="Calibri" w:hAnsi="Arial" w:cs="Arial"/>
          <w:sz w:val="22"/>
          <w:szCs w:val="22"/>
        </w:rPr>
        <w:tab/>
      </w:r>
    </w:p>
    <w:tbl>
      <w:tblPr>
        <w:tblStyle w:val="TableGrid"/>
        <w:tblW w:w="9378" w:type="dxa"/>
        <w:tblInd w:w="792" w:type="dxa"/>
        <w:tblLayout w:type="fixed"/>
        <w:tblLook w:val="04A0" w:firstRow="1" w:lastRow="0" w:firstColumn="1" w:lastColumn="0" w:noHBand="0" w:noVBand="1"/>
      </w:tblPr>
      <w:tblGrid>
        <w:gridCol w:w="18"/>
        <w:gridCol w:w="3780"/>
        <w:gridCol w:w="2880"/>
        <w:gridCol w:w="2700"/>
      </w:tblGrid>
      <w:tr w:rsidR="00AB7444" w:rsidRPr="00AA5FD8" w14:paraId="7DD48B57" w14:textId="77777777" w:rsidTr="00F97EC4">
        <w:trPr>
          <w:trHeight w:hRule="exact" w:val="230"/>
        </w:trPr>
        <w:tc>
          <w:tcPr>
            <w:tcW w:w="3798" w:type="dxa"/>
            <w:gridSpan w:val="2"/>
            <w:tcBorders>
              <w:top w:val="nil"/>
              <w:left w:val="nil"/>
              <w:bottom w:val="nil"/>
              <w:right w:val="nil"/>
            </w:tcBorders>
          </w:tcPr>
          <w:p w14:paraId="46CBAFEB" w14:textId="77777777" w:rsidR="00AB7444" w:rsidRPr="00AA5FD8" w:rsidRDefault="00AB7444" w:rsidP="00F97EC4">
            <w:pPr>
              <w:suppressLineNumbers/>
              <w:rPr>
                <w:rFonts w:ascii="Arial" w:hAnsi="Arial" w:cs="Arial"/>
                <w:i/>
                <w:iCs/>
                <w:sz w:val="22"/>
                <w:lang w:val="es-ES"/>
              </w:rPr>
            </w:pPr>
            <w:r w:rsidRPr="00AA5FD8">
              <w:rPr>
                <w:rFonts w:ascii="Arial" w:hAnsi="Arial" w:cs="Arial"/>
                <w:i/>
                <w:sz w:val="22"/>
                <w:lang w:val="es-ES"/>
              </w:rPr>
              <w:t xml:space="preserve">Aspidosperma  </w:t>
            </w:r>
            <w:r w:rsidRPr="00AA5FD8">
              <w:rPr>
                <w:rFonts w:ascii="Arial" w:hAnsi="Arial" w:cs="Arial"/>
                <w:sz w:val="22"/>
                <w:lang w:val="es-ES"/>
              </w:rPr>
              <w:t>spp.</w:t>
            </w:r>
            <w:r w:rsidRPr="00AA5FD8">
              <w:rPr>
                <w:rFonts w:ascii="Arial" w:hAnsi="Arial" w:cs="Arial"/>
                <w:iCs/>
                <w:sz w:val="22"/>
                <w:lang w:val="es-ES"/>
              </w:rPr>
              <w:t xml:space="preserve"> </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Aspidosperma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880" w:type="dxa"/>
            <w:tcBorders>
              <w:top w:val="nil"/>
              <w:left w:val="nil"/>
              <w:bottom w:val="nil"/>
              <w:right w:val="nil"/>
            </w:tcBorders>
          </w:tcPr>
          <w:p w14:paraId="0F289933"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white mal</w:t>
            </w:r>
            <w:r w:rsidRPr="00AA5FD8">
              <w:rPr>
                <w:rFonts w:ascii="Arial" w:hAnsi="Arial" w:cs="Arial"/>
                <w:sz w:val="22"/>
                <w:lang w:val="es-ES"/>
              </w:rPr>
              <w:softHyphen/>
              <w:t>ady</w:t>
            </w:r>
          </w:p>
        </w:tc>
        <w:tc>
          <w:tcPr>
            <w:tcW w:w="2700" w:type="dxa"/>
            <w:tcBorders>
              <w:top w:val="nil"/>
              <w:left w:val="nil"/>
              <w:bottom w:val="nil"/>
              <w:right w:val="nil"/>
            </w:tcBorders>
          </w:tcPr>
          <w:p w14:paraId="2389F04D" w14:textId="77777777" w:rsidR="00AB7444" w:rsidRPr="00AA5FD8" w:rsidRDefault="00AB7444" w:rsidP="00F97EC4">
            <w:pPr>
              <w:suppressLineNumbers/>
              <w:rPr>
                <w:rFonts w:ascii="Arial" w:hAnsi="Arial" w:cs="Arial"/>
                <w:sz w:val="22"/>
                <w:lang w:val="es-ES"/>
              </w:rPr>
            </w:pPr>
            <w:r w:rsidRPr="00AA5FD8">
              <w:rPr>
                <w:rFonts w:ascii="Arial" w:hAnsi="Arial" w:cs="Arial"/>
                <w:iCs/>
                <w:sz w:val="22"/>
                <w:lang w:val="es-ES"/>
              </w:rPr>
              <w:t>C2-4;H1;N6;P1</w:t>
            </w:r>
            <w:r w:rsidRPr="00AA5FD8">
              <w:rPr>
                <w:rFonts w:ascii="Arial" w:hAnsi="Arial" w:cs="Arial"/>
                <w:sz w:val="22"/>
                <w:lang w:val="es-ES"/>
              </w:rPr>
              <w:t xml:space="preserve"> </w:t>
            </w:r>
          </w:p>
        </w:tc>
      </w:tr>
      <w:tr w:rsidR="00AB7444" w:rsidRPr="00AA5FD8" w14:paraId="45A104B4" w14:textId="77777777" w:rsidTr="00F97EC4">
        <w:trPr>
          <w:trHeight w:hRule="exact" w:val="230"/>
        </w:trPr>
        <w:tc>
          <w:tcPr>
            <w:tcW w:w="3798" w:type="dxa"/>
            <w:gridSpan w:val="2"/>
            <w:tcBorders>
              <w:top w:val="nil"/>
              <w:left w:val="nil"/>
              <w:bottom w:val="nil"/>
              <w:right w:val="nil"/>
            </w:tcBorders>
          </w:tcPr>
          <w:p w14:paraId="5DF292D9" w14:textId="77777777" w:rsidR="00AB7444" w:rsidRPr="00AA5FD8" w:rsidRDefault="00AB7444" w:rsidP="00F97EC4">
            <w:pPr>
              <w:suppressLineNumbers/>
              <w:rPr>
                <w:rFonts w:ascii="Arial" w:hAnsi="Arial" w:cs="Arial"/>
                <w:i/>
                <w:sz w:val="22"/>
                <w:lang w:val="es-ES"/>
              </w:rPr>
            </w:pPr>
            <w:r w:rsidRPr="00AA5FD8">
              <w:rPr>
                <w:rFonts w:ascii="Arial" w:hAnsi="Arial" w:cs="Arial"/>
                <w:i/>
                <w:sz w:val="22"/>
                <w:lang w:val="es-ES"/>
              </w:rPr>
              <w:t xml:space="preserve">Cameraria  latifolia </w:t>
            </w:r>
            <w:r w:rsidRPr="00AA5FD8">
              <w:rPr>
                <w:rFonts w:ascii="Arial" w:hAnsi="Arial" w:cs="Arial"/>
                <w:sz w:val="22"/>
                <w:lang w:val="es-ES"/>
              </w:rPr>
              <w:t>L.</w:t>
            </w:r>
            <w:r w:rsidRPr="00AA5FD8">
              <w:rPr>
                <w:rFonts w:ascii="Arial" w:hAnsi="Arial" w:cs="Arial"/>
                <w:i/>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Cameraria latifolia</w:instrText>
            </w:r>
            <w:r w:rsidRPr="00AA5FD8">
              <w:rPr>
                <w:rFonts w:ascii="Arial" w:hAnsi="Arial" w:cs="Arial"/>
                <w:sz w:val="22"/>
              </w:rPr>
              <w:instrText xml:space="preserve">" </w:instrText>
            </w:r>
            <w:r w:rsidRPr="00AA5FD8">
              <w:rPr>
                <w:rFonts w:ascii="Arial" w:hAnsi="Arial" w:cs="Arial"/>
                <w:i/>
                <w:sz w:val="22"/>
                <w:lang w:val="es-ES"/>
              </w:rPr>
              <w:fldChar w:fldCharType="end"/>
            </w:r>
          </w:p>
        </w:tc>
        <w:tc>
          <w:tcPr>
            <w:tcW w:w="2880" w:type="dxa"/>
            <w:tcBorders>
              <w:top w:val="nil"/>
              <w:left w:val="nil"/>
              <w:bottom w:val="nil"/>
              <w:right w:val="nil"/>
            </w:tcBorders>
          </w:tcPr>
          <w:p w14:paraId="3DF86D9E"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white poison wood</w:t>
            </w:r>
          </w:p>
        </w:tc>
        <w:tc>
          <w:tcPr>
            <w:tcW w:w="2700" w:type="dxa"/>
            <w:tcBorders>
              <w:top w:val="nil"/>
              <w:left w:val="nil"/>
              <w:bottom w:val="nil"/>
              <w:right w:val="nil"/>
            </w:tcBorders>
          </w:tcPr>
          <w:p w14:paraId="7E92179E"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C2;H2;N1;P1</w:t>
            </w:r>
            <w:r w:rsidRPr="00AA5FD8">
              <w:rPr>
                <w:rFonts w:ascii="Arial" w:hAnsi="Arial" w:cs="Arial"/>
                <w:sz w:val="22"/>
                <w:vertAlign w:val="superscript"/>
              </w:rPr>
              <w:t xml:space="preserve">  </w:t>
            </w:r>
          </w:p>
        </w:tc>
      </w:tr>
      <w:tr w:rsidR="00AB7444" w:rsidRPr="00AA5FD8" w14:paraId="5A4C23AE" w14:textId="77777777" w:rsidTr="00F97EC4">
        <w:trPr>
          <w:trHeight w:hRule="exact" w:val="230"/>
        </w:trPr>
        <w:tc>
          <w:tcPr>
            <w:tcW w:w="3798" w:type="dxa"/>
            <w:gridSpan w:val="2"/>
            <w:tcBorders>
              <w:top w:val="nil"/>
              <w:left w:val="nil"/>
              <w:bottom w:val="nil"/>
              <w:right w:val="nil"/>
            </w:tcBorders>
          </w:tcPr>
          <w:p w14:paraId="4D3E546B"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Cs/>
                <w:sz w:val="22"/>
                <w:lang w:val="es-ES"/>
              </w:rPr>
              <w:t xml:space="preserve">cf. </w:t>
            </w:r>
            <w:r w:rsidRPr="00AA5FD8">
              <w:rPr>
                <w:rFonts w:ascii="Arial" w:hAnsi="Arial" w:cs="Arial"/>
                <w:i/>
                <w:iCs/>
                <w:sz w:val="22"/>
                <w:lang w:val="es-ES"/>
              </w:rPr>
              <w:t>Lacmellea</w:t>
            </w:r>
            <w:r w:rsidRPr="00AA5FD8">
              <w:rPr>
                <w:rFonts w:ascii="Arial" w:hAnsi="Arial" w:cs="Arial"/>
                <w:iCs/>
                <w:sz w:val="22"/>
                <w:lang w:val="es-ES"/>
              </w:rPr>
              <w:t xml:space="preserve">  sp.</w:t>
            </w:r>
            <w:r w:rsidRPr="00AA5FD8">
              <w:rPr>
                <w:rFonts w:ascii="Arial" w:hAnsi="Arial" w:cs="Arial"/>
                <w:iCs/>
                <w:sz w:val="22"/>
                <w:vertAlign w:val="superscript"/>
                <w:lang w:val="es-ES"/>
              </w:rPr>
              <w:fldChar w:fldCharType="begin"/>
            </w:r>
            <w:r w:rsidRPr="00AA5FD8">
              <w:rPr>
                <w:rFonts w:ascii="Arial" w:hAnsi="Arial" w:cs="Arial"/>
                <w:sz w:val="22"/>
                <w:vertAlign w:val="superscript"/>
              </w:rPr>
              <w:instrText xml:space="preserve"> XE "</w:instrText>
            </w:r>
            <w:r w:rsidRPr="00AA5FD8">
              <w:rPr>
                <w:rFonts w:ascii="Arial" w:hAnsi="Arial" w:cs="Arial"/>
                <w:i/>
                <w:iCs/>
                <w:sz w:val="22"/>
                <w:vertAlign w:val="superscript"/>
                <w:lang w:val="es-ES"/>
              </w:rPr>
              <w:instrText>Lacmellea</w:instrText>
            </w:r>
            <w:r w:rsidRPr="00AA5FD8">
              <w:rPr>
                <w:rFonts w:ascii="Arial" w:hAnsi="Arial" w:cs="Arial"/>
                <w:iCs/>
                <w:sz w:val="22"/>
                <w:vertAlign w:val="superscript"/>
                <w:lang w:val="es-ES"/>
              </w:rPr>
              <w:instrText xml:space="preserve"> sp.</w:instrText>
            </w:r>
            <w:r w:rsidRPr="00AA5FD8">
              <w:rPr>
                <w:rFonts w:ascii="Arial" w:hAnsi="Arial" w:cs="Arial"/>
                <w:sz w:val="22"/>
                <w:vertAlign w:val="superscript"/>
              </w:rPr>
              <w:instrText xml:space="preserve">" </w:instrText>
            </w:r>
            <w:r w:rsidRPr="00AA5FD8">
              <w:rPr>
                <w:rFonts w:ascii="Arial" w:hAnsi="Arial" w:cs="Arial"/>
                <w:iCs/>
                <w:sz w:val="22"/>
                <w:vertAlign w:val="superscript"/>
                <w:lang w:val="es-ES"/>
              </w:rPr>
              <w:fldChar w:fldCharType="end"/>
            </w:r>
          </w:p>
        </w:tc>
        <w:tc>
          <w:tcPr>
            <w:tcW w:w="2880" w:type="dxa"/>
            <w:tcBorders>
              <w:top w:val="nil"/>
              <w:left w:val="nil"/>
              <w:bottom w:val="nil"/>
              <w:right w:val="nil"/>
            </w:tcBorders>
          </w:tcPr>
          <w:p w14:paraId="6B395D57" w14:textId="77777777" w:rsidR="00AB7444" w:rsidRPr="00AA5FD8" w:rsidRDefault="00AB7444" w:rsidP="00F97EC4">
            <w:pPr>
              <w:suppressLineNumbers/>
              <w:rPr>
                <w:rFonts w:ascii="Arial" w:hAnsi="Arial" w:cs="Arial"/>
                <w:sz w:val="22"/>
              </w:rPr>
            </w:pPr>
            <w:r w:rsidRPr="00AA5FD8">
              <w:rPr>
                <w:rFonts w:ascii="Arial" w:hAnsi="Arial" w:cs="Arial"/>
                <w:sz w:val="22"/>
              </w:rPr>
              <w:t>chicle dwarf</w:t>
            </w:r>
          </w:p>
          <w:p w14:paraId="12BED5F5" w14:textId="77777777" w:rsidR="00AB7444" w:rsidRPr="00AA5FD8" w:rsidRDefault="00AB7444" w:rsidP="00F97EC4">
            <w:pPr>
              <w:suppressLineNumbers/>
              <w:rPr>
                <w:rFonts w:ascii="Arial" w:hAnsi="Arial" w:cs="Arial"/>
                <w:sz w:val="22"/>
              </w:rPr>
            </w:pPr>
          </w:p>
        </w:tc>
        <w:tc>
          <w:tcPr>
            <w:tcW w:w="2700" w:type="dxa"/>
            <w:tcBorders>
              <w:top w:val="nil"/>
              <w:left w:val="nil"/>
              <w:bottom w:val="nil"/>
              <w:right w:val="nil"/>
            </w:tcBorders>
          </w:tcPr>
          <w:p w14:paraId="3E22DB84" w14:textId="77777777" w:rsidR="00AB7444" w:rsidRPr="00AA5FD8" w:rsidRDefault="00AB7444" w:rsidP="00F97EC4">
            <w:pPr>
              <w:suppressLineNumbers/>
              <w:rPr>
                <w:rFonts w:ascii="Arial" w:hAnsi="Arial" w:cs="Arial"/>
                <w:sz w:val="22"/>
              </w:rPr>
            </w:pPr>
            <w:r w:rsidRPr="00AA5FD8">
              <w:rPr>
                <w:rFonts w:ascii="Arial" w:hAnsi="Arial" w:cs="Arial"/>
                <w:iCs/>
                <w:sz w:val="22"/>
                <w:lang w:val="es-ES"/>
              </w:rPr>
              <w:t>C7;H2;N1;P1</w:t>
            </w:r>
            <w:r w:rsidRPr="00AA5FD8">
              <w:rPr>
                <w:rFonts w:ascii="Arial" w:hAnsi="Arial" w:cs="Arial"/>
                <w:iCs/>
                <w:sz w:val="22"/>
                <w:vertAlign w:val="superscript"/>
                <w:lang w:val="es-ES"/>
              </w:rPr>
              <w:t xml:space="preserve">  </w:t>
            </w:r>
          </w:p>
        </w:tc>
      </w:tr>
      <w:tr w:rsidR="00AB7444" w:rsidRPr="00AA5FD8" w14:paraId="7F1697ED" w14:textId="77777777" w:rsidTr="00F97EC4">
        <w:trPr>
          <w:trHeight w:hRule="exact" w:val="230"/>
        </w:trPr>
        <w:tc>
          <w:tcPr>
            <w:tcW w:w="3798" w:type="dxa"/>
            <w:gridSpan w:val="2"/>
            <w:tcBorders>
              <w:top w:val="nil"/>
              <w:left w:val="nil"/>
              <w:bottom w:val="nil"/>
              <w:right w:val="nil"/>
            </w:tcBorders>
          </w:tcPr>
          <w:p w14:paraId="3601A40D" w14:textId="77777777" w:rsidR="00AB7444" w:rsidRPr="00AA5FD8" w:rsidRDefault="00AB7444" w:rsidP="00F97EC4">
            <w:pPr>
              <w:suppressLineNumbers/>
              <w:rPr>
                <w:rFonts w:ascii="Arial" w:hAnsi="Arial" w:cs="Arial"/>
                <w:i/>
                <w:sz w:val="22"/>
              </w:rPr>
            </w:pPr>
            <w:r w:rsidRPr="00AA5FD8">
              <w:rPr>
                <w:rFonts w:ascii="Arial" w:hAnsi="Arial" w:cs="Arial"/>
                <w:i/>
                <w:sz w:val="22"/>
                <w:lang w:val="pl-PL"/>
              </w:rPr>
              <w:t xml:space="preserve">Tabernaemontana </w:t>
            </w:r>
            <w:r w:rsidRPr="00AA5FD8">
              <w:rPr>
                <w:rFonts w:ascii="Arial" w:hAnsi="Arial" w:cs="Arial"/>
                <w:sz w:val="22"/>
                <w:lang w:val="pl-PL"/>
              </w:rPr>
              <w:t xml:space="preserve"> sp. </w:t>
            </w:r>
            <w:r w:rsidRPr="00AA5FD8">
              <w:rPr>
                <w:rFonts w:ascii="Arial" w:hAnsi="Arial" w:cs="Arial"/>
                <w:sz w:val="22"/>
                <w:lang w:val="pl-PL"/>
              </w:rPr>
              <w:fldChar w:fldCharType="begin"/>
            </w:r>
            <w:r w:rsidRPr="00AA5FD8">
              <w:rPr>
                <w:rFonts w:ascii="Arial" w:hAnsi="Arial" w:cs="Arial"/>
                <w:sz w:val="22"/>
              </w:rPr>
              <w:instrText xml:space="preserve"> XE "</w:instrText>
            </w:r>
            <w:r w:rsidRPr="00AA5FD8">
              <w:rPr>
                <w:rFonts w:ascii="Arial" w:hAnsi="Arial" w:cs="Arial"/>
                <w:i/>
                <w:sz w:val="22"/>
                <w:lang w:val="pl-PL"/>
              </w:rPr>
              <w:instrText>Stemmadenia</w:instrText>
            </w:r>
            <w:r w:rsidRPr="00AA5FD8">
              <w:rPr>
                <w:rFonts w:ascii="Arial" w:hAnsi="Arial" w:cs="Arial"/>
                <w:sz w:val="22"/>
                <w:lang w:val="pl-PL"/>
              </w:rPr>
              <w:instrText xml:space="preserve"> sp.</w:instrText>
            </w:r>
            <w:r w:rsidRPr="00AA5FD8">
              <w:rPr>
                <w:rFonts w:ascii="Arial" w:hAnsi="Arial" w:cs="Arial"/>
                <w:sz w:val="22"/>
              </w:rPr>
              <w:instrText xml:space="preserve">" </w:instrText>
            </w:r>
            <w:r w:rsidRPr="00AA5FD8">
              <w:rPr>
                <w:rFonts w:ascii="Arial" w:hAnsi="Arial" w:cs="Arial"/>
                <w:sz w:val="22"/>
                <w:lang w:val="pl-PL"/>
              </w:rPr>
              <w:fldChar w:fldCharType="end"/>
            </w:r>
            <w:r w:rsidRPr="00AA5FD8">
              <w:rPr>
                <w:rFonts w:ascii="Arial" w:hAnsi="Arial" w:cs="Arial"/>
                <w:sz w:val="22"/>
                <w:lang w:val="pl-PL"/>
              </w:rPr>
              <w:t xml:space="preserve"> </w:t>
            </w:r>
          </w:p>
        </w:tc>
        <w:tc>
          <w:tcPr>
            <w:tcW w:w="2880" w:type="dxa"/>
            <w:tcBorders>
              <w:top w:val="nil"/>
              <w:left w:val="nil"/>
              <w:bottom w:val="nil"/>
              <w:right w:val="nil"/>
            </w:tcBorders>
          </w:tcPr>
          <w:p w14:paraId="77FF5864" w14:textId="77777777" w:rsidR="00AB7444" w:rsidRPr="00AA5FD8" w:rsidRDefault="00AB7444" w:rsidP="00F97EC4">
            <w:pPr>
              <w:suppressLineNumbers/>
              <w:rPr>
                <w:rFonts w:ascii="Arial" w:hAnsi="Arial" w:cs="Arial"/>
                <w:sz w:val="22"/>
              </w:rPr>
            </w:pPr>
            <w:r w:rsidRPr="00AA5FD8">
              <w:rPr>
                <w:rFonts w:ascii="Arial" w:hAnsi="Arial" w:cs="Arial"/>
                <w:sz w:val="22"/>
              </w:rPr>
              <w:t>cojotón</w:t>
            </w:r>
          </w:p>
        </w:tc>
        <w:tc>
          <w:tcPr>
            <w:tcW w:w="2700" w:type="dxa"/>
            <w:tcBorders>
              <w:top w:val="nil"/>
              <w:left w:val="nil"/>
              <w:bottom w:val="nil"/>
              <w:right w:val="nil"/>
            </w:tcBorders>
          </w:tcPr>
          <w:p w14:paraId="19EEF415" w14:textId="77777777" w:rsidR="00AB7444" w:rsidRPr="00AA5FD8" w:rsidRDefault="00AB7444" w:rsidP="00F97EC4">
            <w:pPr>
              <w:suppressLineNumbers/>
              <w:rPr>
                <w:rFonts w:ascii="Arial" w:hAnsi="Arial" w:cs="Arial"/>
                <w:sz w:val="22"/>
              </w:rPr>
            </w:pPr>
            <w:r w:rsidRPr="00AA5FD8">
              <w:rPr>
                <w:rFonts w:ascii="Arial" w:hAnsi="Arial" w:cs="Arial"/>
                <w:sz w:val="22"/>
              </w:rPr>
              <w:t>C2-4;H1;N1;P1</w:t>
            </w:r>
            <w:r w:rsidRPr="00AA5FD8">
              <w:rPr>
                <w:rFonts w:ascii="Arial" w:hAnsi="Arial" w:cs="Arial"/>
                <w:sz w:val="22"/>
                <w:vertAlign w:val="superscript"/>
              </w:rPr>
              <w:t xml:space="preserve">  </w:t>
            </w:r>
          </w:p>
        </w:tc>
      </w:tr>
      <w:tr w:rsidR="00AB7444" w:rsidRPr="00AA5FD8" w14:paraId="6BD37CD7" w14:textId="77777777" w:rsidTr="00F97EC4">
        <w:trPr>
          <w:gridBefore w:val="1"/>
          <w:wBefore w:w="18" w:type="dxa"/>
          <w:trHeight w:hRule="exact" w:val="230"/>
        </w:trPr>
        <w:tc>
          <w:tcPr>
            <w:tcW w:w="3780" w:type="dxa"/>
            <w:tcBorders>
              <w:top w:val="nil"/>
              <w:left w:val="nil"/>
              <w:bottom w:val="nil"/>
              <w:right w:val="nil"/>
            </w:tcBorders>
          </w:tcPr>
          <w:p w14:paraId="20CF582F" w14:textId="77777777" w:rsidR="00AB7444" w:rsidRPr="00AA5FD8" w:rsidRDefault="00AB7444" w:rsidP="00F97EC4">
            <w:pPr>
              <w:suppressLineNumbers/>
              <w:rPr>
                <w:rFonts w:ascii="Arial" w:hAnsi="Arial" w:cs="Arial"/>
                <w:i/>
                <w:sz w:val="22"/>
                <w:lang w:val="pl-PL"/>
              </w:rPr>
            </w:pPr>
            <w:r w:rsidRPr="00AA5FD8">
              <w:rPr>
                <w:rFonts w:ascii="Arial" w:hAnsi="Arial" w:cs="Arial"/>
                <w:i/>
                <w:iCs/>
                <w:sz w:val="22"/>
                <w:lang w:val="es-ES"/>
              </w:rPr>
              <w:t xml:space="preserve">Tecoma  stans </w:t>
            </w:r>
            <w:r w:rsidRPr="00AA5FD8">
              <w:rPr>
                <w:rFonts w:ascii="Arial" w:hAnsi="Arial" w:cs="Arial"/>
                <w:sz w:val="22"/>
              </w:rPr>
              <w:t>(L.) H.B.K.</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Tecoma stans</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Borders>
              <w:top w:val="nil"/>
              <w:left w:val="nil"/>
              <w:bottom w:val="nil"/>
              <w:right w:val="nil"/>
            </w:tcBorders>
          </w:tcPr>
          <w:p w14:paraId="4D76CAEE" w14:textId="77777777" w:rsidR="00AB7444" w:rsidRPr="00AA5FD8" w:rsidRDefault="00AB7444" w:rsidP="00F97EC4">
            <w:pPr>
              <w:suppressLineNumbers/>
              <w:rPr>
                <w:rFonts w:ascii="Arial" w:hAnsi="Arial" w:cs="Arial"/>
                <w:sz w:val="22"/>
              </w:rPr>
            </w:pPr>
            <w:r w:rsidRPr="00AA5FD8">
              <w:rPr>
                <w:rFonts w:ascii="Arial" w:hAnsi="Arial" w:cs="Arial"/>
                <w:sz w:val="22"/>
              </w:rPr>
              <w:t>flor amarilla</w:t>
            </w:r>
          </w:p>
        </w:tc>
        <w:tc>
          <w:tcPr>
            <w:tcW w:w="2700" w:type="dxa"/>
            <w:tcBorders>
              <w:top w:val="nil"/>
              <w:left w:val="nil"/>
              <w:bottom w:val="nil"/>
              <w:right w:val="nil"/>
            </w:tcBorders>
          </w:tcPr>
          <w:p w14:paraId="6153EDB7"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C3,4;H3,5;N1;P1 </w:t>
            </w:r>
            <w:r w:rsidRPr="00AA5FD8">
              <w:rPr>
                <w:rFonts w:ascii="Arial" w:hAnsi="Arial" w:cs="Arial"/>
                <w:sz w:val="22"/>
                <w:vertAlign w:val="superscript"/>
              </w:rPr>
              <w:t xml:space="preserve"> </w:t>
            </w:r>
          </w:p>
        </w:tc>
      </w:tr>
      <w:tr w:rsidR="00AB7444" w:rsidRPr="00AA5FD8" w14:paraId="733024CB" w14:textId="77777777" w:rsidTr="00F97EC4">
        <w:trPr>
          <w:gridBefore w:val="1"/>
          <w:wBefore w:w="18" w:type="dxa"/>
          <w:trHeight w:hRule="exact" w:val="230"/>
        </w:trPr>
        <w:tc>
          <w:tcPr>
            <w:tcW w:w="3780" w:type="dxa"/>
            <w:tcBorders>
              <w:top w:val="nil"/>
              <w:left w:val="nil"/>
              <w:bottom w:val="nil"/>
              <w:right w:val="nil"/>
            </w:tcBorders>
          </w:tcPr>
          <w:p w14:paraId="2B692B82" w14:textId="77777777" w:rsidR="00AB7444" w:rsidRPr="00AA5FD8" w:rsidRDefault="00AB7444" w:rsidP="00F97EC4">
            <w:pPr>
              <w:suppressLineNumbers/>
              <w:rPr>
                <w:rFonts w:ascii="Arial" w:hAnsi="Arial" w:cs="Arial"/>
                <w:sz w:val="22"/>
                <w:vertAlign w:val="superscript"/>
              </w:rPr>
            </w:pPr>
            <w:r w:rsidRPr="00AA5FD8">
              <w:rPr>
                <w:rFonts w:ascii="Arial" w:hAnsi="Arial" w:cs="Arial"/>
                <w:i/>
                <w:sz w:val="22"/>
                <w:lang w:val="es-ES"/>
              </w:rPr>
              <w:t xml:space="preserve">Thevetia  ahouai </w:t>
            </w:r>
            <w:r w:rsidRPr="00AA5FD8">
              <w:rPr>
                <w:rFonts w:ascii="Arial" w:hAnsi="Arial" w:cs="Arial"/>
                <w:sz w:val="22"/>
                <w:lang w:val="es-ES"/>
              </w:rPr>
              <w:t>(L.) A. DC.</w:t>
            </w:r>
            <w:r w:rsidRPr="00AA5FD8">
              <w:rPr>
                <w:rFonts w:ascii="Arial" w:hAnsi="Arial" w:cs="Arial"/>
                <w:i/>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Thevetia ahouai</w:instrText>
            </w:r>
            <w:r w:rsidRPr="00AA5FD8">
              <w:rPr>
                <w:rFonts w:ascii="Arial" w:hAnsi="Arial" w:cs="Arial"/>
                <w:sz w:val="22"/>
              </w:rPr>
              <w:instrText xml:space="preserve">" </w:instrText>
            </w:r>
            <w:r w:rsidRPr="00AA5FD8">
              <w:rPr>
                <w:rFonts w:ascii="Arial" w:hAnsi="Arial" w:cs="Arial"/>
                <w:i/>
                <w:sz w:val="22"/>
                <w:lang w:val="es-ES"/>
              </w:rPr>
              <w:fldChar w:fldCharType="end"/>
            </w:r>
          </w:p>
          <w:p w14:paraId="7CB6E72D" w14:textId="77777777" w:rsidR="00AB7444" w:rsidRPr="00AA5FD8" w:rsidRDefault="00AB7444" w:rsidP="00F97EC4">
            <w:pPr>
              <w:suppressLineNumbers/>
              <w:rPr>
                <w:rFonts w:ascii="Arial" w:hAnsi="Arial" w:cs="Arial"/>
                <w:sz w:val="22"/>
              </w:rPr>
            </w:pPr>
          </w:p>
        </w:tc>
        <w:tc>
          <w:tcPr>
            <w:tcW w:w="2880" w:type="dxa"/>
            <w:tcBorders>
              <w:top w:val="nil"/>
              <w:left w:val="nil"/>
              <w:bottom w:val="nil"/>
              <w:right w:val="nil"/>
            </w:tcBorders>
          </w:tcPr>
          <w:p w14:paraId="0FCF9818" w14:textId="77777777" w:rsidR="00AB7444" w:rsidRPr="00AA5FD8" w:rsidRDefault="00AB7444" w:rsidP="00F97EC4">
            <w:pPr>
              <w:suppressLineNumbers/>
              <w:rPr>
                <w:rFonts w:ascii="Arial" w:hAnsi="Arial" w:cs="Arial"/>
                <w:sz w:val="22"/>
                <w:highlight w:val="yellow"/>
                <w:lang w:val="es-ES"/>
              </w:rPr>
            </w:pPr>
            <w:r w:rsidRPr="00AA5FD8">
              <w:rPr>
                <w:rFonts w:ascii="Arial" w:hAnsi="Arial" w:cs="Arial"/>
                <w:sz w:val="22"/>
                <w:lang w:val="es-ES"/>
              </w:rPr>
              <w:t>cocheton</w:t>
            </w:r>
          </w:p>
        </w:tc>
        <w:tc>
          <w:tcPr>
            <w:tcW w:w="2700" w:type="dxa"/>
            <w:tcBorders>
              <w:top w:val="nil"/>
              <w:left w:val="nil"/>
              <w:bottom w:val="nil"/>
              <w:right w:val="nil"/>
            </w:tcBorders>
          </w:tcPr>
          <w:p w14:paraId="2A0A962E"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C2;H1;N1;P2</w:t>
            </w:r>
            <w:r w:rsidRPr="00AA5FD8">
              <w:rPr>
                <w:rFonts w:ascii="Arial" w:hAnsi="Arial" w:cs="Arial"/>
                <w:sz w:val="22"/>
                <w:vertAlign w:val="superscript"/>
              </w:rPr>
              <w:t xml:space="preserve">  </w:t>
            </w:r>
          </w:p>
        </w:tc>
      </w:tr>
    </w:tbl>
    <w:p w14:paraId="190087E5" w14:textId="77777777" w:rsidR="00AB7444" w:rsidRPr="00AA5FD8" w:rsidRDefault="00AB7444" w:rsidP="00AB7444">
      <w:pPr>
        <w:suppressLineNumbers/>
        <w:rPr>
          <w:rFonts w:ascii="Arial" w:eastAsia="Calibri" w:hAnsi="Arial" w:cs="Arial"/>
          <w:sz w:val="22"/>
          <w:szCs w:val="22"/>
          <w:highlight w:val="white"/>
        </w:rPr>
      </w:pPr>
      <w:r w:rsidRPr="00AA5FD8">
        <w:rPr>
          <w:rFonts w:ascii="Arial" w:eastAsia="Calibri" w:hAnsi="Arial" w:cs="Arial"/>
          <w:sz w:val="22"/>
          <w:szCs w:val="22"/>
          <w:highlight w:val="white"/>
        </w:rPr>
        <w:t>Araceae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6111CA41" w14:textId="77777777" w:rsidTr="00F97EC4">
        <w:trPr>
          <w:trHeight w:hRule="exact" w:val="230"/>
        </w:trPr>
        <w:tc>
          <w:tcPr>
            <w:tcW w:w="3780" w:type="dxa"/>
            <w:tcBorders>
              <w:top w:val="nil"/>
              <w:left w:val="nil"/>
              <w:bottom w:val="nil"/>
              <w:right w:val="nil"/>
            </w:tcBorders>
          </w:tcPr>
          <w:p w14:paraId="446A1151" w14:textId="77777777" w:rsidR="00AB7444" w:rsidRPr="00ED6655" w:rsidRDefault="00AB7444" w:rsidP="00F97EC4">
            <w:pPr>
              <w:suppressLineNumbers/>
              <w:rPr>
                <w:rFonts w:ascii="Arial" w:hAnsi="Arial" w:cs="Arial"/>
                <w:sz w:val="22"/>
              </w:rPr>
            </w:pPr>
            <w:r w:rsidRPr="00AA5FD8">
              <w:rPr>
                <w:rFonts w:ascii="Arial" w:hAnsi="Arial" w:cs="Arial"/>
                <w:i/>
                <w:sz w:val="22"/>
              </w:rPr>
              <w:t xml:space="preserve"> </w:t>
            </w:r>
            <w:r w:rsidRPr="00ED6655">
              <w:rPr>
                <w:rFonts w:ascii="Arial" w:hAnsi="Arial" w:cs="Arial"/>
                <w:i/>
                <w:sz w:val="22"/>
              </w:rPr>
              <w:t xml:space="preserve">Xanthosoma </w:t>
            </w:r>
            <w:proofErr w:type="gramStart"/>
            <w:r w:rsidRPr="00ED6655">
              <w:rPr>
                <w:rFonts w:ascii="Arial" w:hAnsi="Arial" w:cs="Arial"/>
                <w:i/>
                <w:sz w:val="22"/>
              </w:rPr>
              <w:t>sagittifolium</w:t>
            </w:r>
            <w:r w:rsidRPr="00ED6655">
              <w:rPr>
                <w:rFonts w:ascii="Arial" w:hAnsi="Arial" w:cs="Arial"/>
                <w:sz w:val="22"/>
              </w:rPr>
              <w:t>(</w:t>
            </w:r>
            <w:proofErr w:type="gramEnd"/>
            <w:r w:rsidRPr="00ED6655">
              <w:rPr>
                <w:rFonts w:ascii="Arial" w:hAnsi="Arial" w:cs="Arial"/>
                <w:sz w:val="22"/>
              </w:rPr>
              <w:t xml:space="preserve">L.)Schott. </w:t>
            </w:r>
          </w:p>
          <w:p w14:paraId="342721F3" w14:textId="77777777" w:rsidR="00AB7444" w:rsidRDefault="00AB7444" w:rsidP="00F97EC4">
            <w:pPr>
              <w:suppressLineNumbers/>
              <w:rPr>
                <w:rFonts w:ascii="Arial" w:hAnsi="Arial" w:cs="Arial"/>
                <w:sz w:val="22"/>
              </w:rPr>
            </w:pPr>
          </w:p>
          <w:p w14:paraId="5C4E32BB" w14:textId="77777777" w:rsidR="00AB7444" w:rsidRPr="00AA5FD8" w:rsidRDefault="00AB7444" w:rsidP="00F97EC4">
            <w:pPr>
              <w:suppressLineNumbers/>
              <w:rPr>
                <w:rFonts w:ascii="Arial" w:hAnsi="Arial" w:cs="Arial"/>
                <w:i/>
                <w:sz w:val="22"/>
              </w:rPr>
            </w:pPr>
            <w:r w:rsidRPr="00AA5FD8">
              <w:rPr>
                <w:rFonts w:ascii="Arial" w:hAnsi="Arial" w:cs="Arial"/>
                <w:sz w:val="22"/>
              </w:rPr>
              <w:t xml:space="preserve">Schott. </w:t>
            </w:r>
          </w:p>
        </w:tc>
        <w:tc>
          <w:tcPr>
            <w:tcW w:w="2880" w:type="dxa"/>
            <w:tcBorders>
              <w:top w:val="nil"/>
              <w:left w:val="nil"/>
              <w:bottom w:val="nil"/>
              <w:right w:val="nil"/>
            </w:tcBorders>
          </w:tcPr>
          <w:p w14:paraId="3EFD0667"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malanga</w:t>
            </w:r>
          </w:p>
        </w:tc>
        <w:tc>
          <w:tcPr>
            <w:tcW w:w="2700" w:type="dxa"/>
            <w:tcBorders>
              <w:top w:val="nil"/>
              <w:left w:val="nil"/>
              <w:bottom w:val="nil"/>
              <w:right w:val="nil"/>
            </w:tcBorders>
          </w:tcPr>
          <w:p w14:paraId="0BEB686D"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C4,5;H3,4;N1;P5‡</w:t>
            </w:r>
          </w:p>
        </w:tc>
      </w:tr>
    </w:tbl>
    <w:p w14:paraId="02890359"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Arecaceae</w:t>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05672769" w14:textId="77777777" w:rsidTr="00F97EC4">
        <w:trPr>
          <w:trHeight w:hRule="exact" w:val="230"/>
        </w:trPr>
        <w:tc>
          <w:tcPr>
            <w:tcW w:w="3780" w:type="dxa"/>
            <w:tcBorders>
              <w:top w:val="nil"/>
              <w:left w:val="nil"/>
              <w:bottom w:val="nil"/>
              <w:right w:val="nil"/>
            </w:tcBorders>
          </w:tcPr>
          <w:p w14:paraId="5D5217BD" w14:textId="77777777" w:rsidR="00AB7444" w:rsidRPr="00AA5FD8" w:rsidRDefault="00AB7444" w:rsidP="00F97EC4">
            <w:pPr>
              <w:suppressLineNumbers/>
              <w:rPr>
                <w:rFonts w:ascii="Arial" w:hAnsi="Arial" w:cs="Arial"/>
                <w:i/>
                <w:sz w:val="22"/>
              </w:rPr>
            </w:pPr>
            <w:proofErr w:type="gramStart"/>
            <w:r w:rsidRPr="00AA5FD8">
              <w:rPr>
                <w:rFonts w:ascii="Arial" w:hAnsi="Arial" w:cs="Arial"/>
                <w:i/>
                <w:sz w:val="22"/>
              </w:rPr>
              <w:t>Acrocomia  aculeata</w:t>
            </w:r>
            <w:proofErr w:type="gramEnd"/>
            <w:r w:rsidRPr="00AA5FD8">
              <w:rPr>
                <w:rFonts w:ascii="Arial" w:hAnsi="Arial" w:cs="Arial"/>
                <w:i/>
                <w:sz w:val="22"/>
              </w:rPr>
              <w:t xml:space="preserve"> </w:t>
            </w:r>
            <w:r w:rsidRPr="00AA5FD8">
              <w:rPr>
                <w:rFonts w:ascii="Arial" w:hAnsi="Arial" w:cs="Arial"/>
                <w:sz w:val="22"/>
              </w:rPr>
              <w:t>Lodd. ex Mart.</w:t>
            </w:r>
          </w:p>
        </w:tc>
        <w:tc>
          <w:tcPr>
            <w:tcW w:w="2880" w:type="dxa"/>
            <w:tcBorders>
              <w:top w:val="nil"/>
              <w:left w:val="nil"/>
              <w:bottom w:val="nil"/>
              <w:right w:val="nil"/>
            </w:tcBorders>
          </w:tcPr>
          <w:p w14:paraId="3165A686"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coyol</w:t>
            </w:r>
          </w:p>
        </w:tc>
        <w:tc>
          <w:tcPr>
            <w:tcW w:w="2700" w:type="dxa"/>
            <w:tcBorders>
              <w:top w:val="nil"/>
              <w:left w:val="nil"/>
              <w:bottom w:val="nil"/>
              <w:right w:val="nil"/>
            </w:tcBorders>
          </w:tcPr>
          <w:p w14:paraId="23B22CA3"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C2-4;H3;N1;P4</w:t>
            </w:r>
          </w:p>
        </w:tc>
      </w:tr>
      <w:tr w:rsidR="00AB7444" w:rsidRPr="00AA5FD8" w14:paraId="40863FF8" w14:textId="77777777" w:rsidTr="00F97EC4">
        <w:trPr>
          <w:trHeight w:hRule="exact" w:val="230"/>
        </w:trPr>
        <w:tc>
          <w:tcPr>
            <w:tcW w:w="3780" w:type="dxa"/>
            <w:tcBorders>
              <w:top w:val="nil"/>
              <w:left w:val="nil"/>
              <w:bottom w:val="nil"/>
              <w:right w:val="nil"/>
            </w:tcBorders>
          </w:tcPr>
          <w:p w14:paraId="615F917A"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sz w:val="22"/>
                <w:lang w:val="es-ES"/>
              </w:rPr>
              <w:t>Bactris  major</w:t>
            </w:r>
            <w:r>
              <w:rPr>
                <w:rFonts w:ascii="Arial" w:hAnsi="Arial" w:cs="Arial"/>
                <w:sz w:val="22"/>
                <w:lang w:val="es-ES"/>
              </w:rPr>
              <w:t xml:space="preserve"> Jacq.</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Bactris major</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Borders>
              <w:top w:val="nil"/>
              <w:left w:val="nil"/>
              <w:bottom w:val="nil"/>
              <w:right w:val="nil"/>
            </w:tcBorders>
          </w:tcPr>
          <w:p w14:paraId="2A5CE737"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biscoyol</w:t>
            </w:r>
          </w:p>
        </w:tc>
        <w:tc>
          <w:tcPr>
            <w:tcW w:w="2700" w:type="dxa"/>
            <w:tcBorders>
              <w:top w:val="nil"/>
              <w:left w:val="nil"/>
              <w:bottom w:val="nil"/>
              <w:right w:val="nil"/>
            </w:tcBorders>
          </w:tcPr>
          <w:p w14:paraId="491EE00D"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 xml:space="preserve">C3;H2,3;N2;P3,6  </w:t>
            </w:r>
          </w:p>
        </w:tc>
      </w:tr>
    </w:tbl>
    <w:p w14:paraId="7950E07C"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Bignoniaceae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3BA2A716" w14:textId="77777777" w:rsidTr="00F97EC4">
        <w:trPr>
          <w:trHeight w:hRule="exact" w:val="230"/>
        </w:trPr>
        <w:tc>
          <w:tcPr>
            <w:tcW w:w="3780" w:type="dxa"/>
            <w:tcBorders>
              <w:top w:val="nil"/>
              <w:left w:val="nil"/>
              <w:bottom w:val="nil"/>
              <w:right w:val="nil"/>
            </w:tcBorders>
          </w:tcPr>
          <w:p w14:paraId="2EC0FB9F" w14:textId="77777777" w:rsidR="00AB7444" w:rsidRPr="00AA5FD8" w:rsidRDefault="00AB7444" w:rsidP="00F97EC4">
            <w:pPr>
              <w:suppressLineNumbers/>
              <w:rPr>
                <w:rFonts w:ascii="Arial" w:hAnsi="Arial" w:cs="Arial"/>
                <w:i/>
                <w:sz w:val="22"/>
              </w:rPr>
            </w:pPr>
            <w:r w:rsidRPr="00AA5FD8">
              <w:rPr>
                <w:rFonts w:ascii="Arial" w:hAnsi="Arial" w:cs="Arial"/>
                <w:sz w:val="22"/>
              </w:rPr>
              <w:t xml:space="preserve"> cf.</w:t>
            </w:r>
            <w:r w:rsidRPr="00AA5FD8">
              <w:rPr>
                <w:rFonts w:ascii="Arial" w:hAnsi="Arial" w:cs="Arial"/>
                <w:i/>
                <w:sz w:val="22"/>
              </w:rPr>
              <w:t xml:space="preserve"> </w:t>
            </w:r>
            <w:proofErr w:type="gramStart"/>
            <w:r w:rsidRPr="00AA5FD8">
              <w:rPr>
                <w:rFonts w:ascii="Arial" w:hAnsi="Arial" w:cs="Arial"/>
                <w:i/>
                <w:sz w:val="22"/>
              </w:rPr>
              <w:t xml:space="preserve">Tabebuia  </w:t>
            </w:r>
            <w:r w:rsidRPr="00AA5FD8">
              <w:rPr>
                <w:rFonts w:ascii="Arial" w:hAnsi="Arial" w:cs="Arial"/>
                <w:sz w:val="22"/>
              </w:rPr>
              <w:t>sp</w:t>
            </w:r>
            <w:proofErr w:type="gramEnd"/>
            <w:r w:rsidRPr="00AA5FD8">
              <w:rPr>
                <w:rFonts w:ascii="Arial" w:hAnsi="Arial" w:cs="Arial"/>
                <w:sz w:val="22"/>
              </w:rPr>
              <w:t>.</w:t>
            </w:r>
            <w:r w:rsidRPr="00AA5FD8">
              <w:rPr>
                <w:rFonts w:ascii="Arial" w:hAnsi="Arial" w:cs="Arial"/>
                <w:sz w:val="22"/>
              </w:rPr>
              <w:fldChar w:fldCharType="begin"/>
            </w:r>
            <w:r w:rsidRPr="00AA5FD8">
              <w:rPr>
                <w:rFonts w:ascii="Arial" w:hAnsi="Arial" w:cs="Arial"/>
                <w:sz w:val="22"/>
              </w:rPr>
              <w:instrText xml:space="preserve"> XE "</w:instrText>
            </w:r>
            <w:r w:rsidRPr="00AA5FD8">
              <w:rPr>
                <w:rFonts w:ascii="Arial" w:hAnsi="Arial" w:cs="Arial"/>
                <w:i/>
                <w:sz w:val="22"/>
              </w:rPr>
              <w:instrText xml:space="preserve">Tabebuia </w:instrText>
            </w:r>
            <w:r w:rsidRPr="00AA5FD8">
              <w:rPr>
                <w:rFonts w:ascii="Arial" w:hAnsi="Arial" w:cs="Arial"/>
                <w:sz w:val="22"/>
              </w:rPr>
              <w:instrText xml:space="preserve">sp." </w:instrText>
            </w:r>
            <w:r w:rsidRPr="00AA5FD8">
              <w:rPr>
                <w:rFonts w:ascii="Arial" w:hAnsi="Arial" w:cs="Arial"/>
                <w:sz w:val="22"/>
              </w:rPr>
              <w:fldChar w:fldCharType="end"/>
            </w:r>
          </w:p>
        </w:tc>
        <w:tc>
          <w:tcPr>
            <w:tcW w:w="2880" w:type="dxa"/>
            <w:tcBorders>
              <w:top w:val="nil"/>
              <w:left w:val="nil"/>
              <w:bottom w:val="nil"/>
              <w:right w:val="nil"/>
            </w:tcBorders>
          </w:tcPr>
          <w:p w14:paraId="3C81BEEE" w14:textId="77777777" w:rsidR="00AB7444" w:rsidRPr="00AA5FD8" w:rsidRDefault="00AB7444" w:rsidP="00F97EC4">
            <w:pPr>
              <w:suppressLineNumbers/>
              <w:rPr>
                <w:rFonts w:ascii="Arial" w:hAnsi="Arial" w:cs="Arial"/>
                <w:sz w:val="22"/>
              </w:rPr>
            </w:pPr>
            <w:r w:rsidRPr="00AA5FD8">
              <w:rPr>
                <w:rFonts w:ascii="Arial" w:hAnsi="Arial" w:cs="Arial"/>
                <w:sz w:val="22"/>
              </w:rPr>
              <w:t>yellow mayflower</w:t>
            </w:r>
          </w:p>
        </w:tc>
        <w:tc>
          <w:tcPr>
            <w:tcW w:w="2700" w:type="dxa"/>
            <w:tcBorders>
              <w:top w:val="nil"/>
              <w:left w:val="nil"/>
              <w:bottom w:val="nil"/>
              <w:right w:val="nil"/>
            </w:tcBorders>
          </w:tcPr>
          <w:p w14:paraId="588684D4" w14:textId="77777777" w:rsidR="00AB7444" w:rsidRPr="00AA5FD8" w:rsidRDefault="00AB7444" w:rsidP="00F97EC4">
            <w:pPr>
              <w:suppressLineNumbers/>
              <w:rPr>
                <w:rFonts w:ascii="Arial" w:hAnsi="Arial" w:cs="Arial"/>
                <w:sz w:val="22"/>
              </w:rPr>
            </w:pPr>
            <w:r w:rsidRPr="00AA5FD8">
              <w:rPr>
                <w:rFonts w:ascii="Arial" w:hAnsi="Arial" w:cs="Arial"/>
                <w:sz w:val="22"/>
              </w:rPr>
              <w:t>C4;H1;N2;P1</w:t>
            </w:r>
            <w:r w:rsidRPr="00AA5FD8">
              <w:rPr>
                <w:rFonts w:ascii="Arial" w:hAnsi="Arial" w:cs="Arial"/>
                <w:sz w:val="22"/>
                <w:vertAlign w:val="superscript"/>
              </w:rPr>
              <w:t xml:space="preserve">  </w:t>
            </w:r>
          </w:p>
        </w:tc>
      </w:tr>
    </w:tbl>
    <w:p w14:paraId="69F0CA4F"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Burseraceae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3E6B4E7D" w14:textId="77777777" w:rsidTr="00F97EC4">
        <w:trPr>
          <w:trHeight w:hRule="exact" w:val="230"/>
        </w:trPr>
        <w:tc>
          <w:tcPr>
            <w:tcW w:w="3780" w:type="dxa"/>
            <w:tcBorders>
              <w:top w:val="nil"/>
              <w:left w:val="nil"/>
              <w:bottom w:val="nil"/>
              <w:right w:val="nil"/>
            </w:tcBorders>
          </w:tcPr>
          <w:p w14:paraId="558E384D" w14:textId="77777777" w:rsidR="00AB7444" w:rsidRPr="00AA5FD8" w:rsidRDefault="00AB7444" w:rsidP="00F97EC4">
            <w:pPr>
              <w:suppressLineNumbers/>
              <w:rPr>
                <w:rFonts w:ascii="Arial" w:hAnsi="Arial" w:cs="Arial"/>
                <w:i/>
                <w:sz w:val="22"/>
                <w:lang w:val="es-ES"/>
              </w:rPr>
            </w:pPr>
            <w:r w:rsidRPr="00AA5FD8">
              <w:rPr>
                <w:rFonts w:ascii="Arial" w:hAnsi="Arial" w:cs="Arial"/>
                <w:i/>
                <w:sz w:val="22"/>
              </w:rPr>
              <w:t>Protium copal</w:t>
            </w:r>
            <w:r>
              <w:rPr>
                <w:rFonts w:ascii="Arial" w:hAnsi="Arial" w:cs="Arial"/>
                <w:sz w:val="22"/>
              </w:rPr>
              <w:t xml:space="preserve"> (Schl</w:t>
            </w:r>
            <w:r w:rsidRPr="00AA5FD8">
              <w:rPr>
                <w:rFonts w:ascii="Arial" w:hAnsi="Arial" w:cs="Arial"/>
                <w:sz w:val="22"/>
              </w:rPr>
              <w:t>. &amp; Cham.) Engl.</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Ceiba pentandra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Borders>
              <w:top w:val="nil"/>
              <w:left w:val="nil"/>
              <w:bottom w:val="nil"/>
              <w:right w:val="nil"/>
            </w:tcBorders>
          </w:tcPr>
          <w:p w14:paraId="4C12C8A0"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copal</w:t>
            </w:r>
          </w:p>
        </w:tc>
        <w:tc>
          <w:tcPr>
            <w:tcW w:w="2700" w:type="dxa"/>
            <w:tcBorders>
              <w:top w:val="nil"/>
              <w:left w:val="nil"/>
              <w:bottom w:val="nil"/>
              <w:right w:val="nil"/>
            </w:tcBorders>
          </w:tcPr>
          <w:p w14:paraId="07A77620"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C2-4;H1;N6;P1,2</w:t>
            </w:r>
            <w:r w:rsidRPr="00AA5FD8">
              <w:rPr>
                <w:rFonts w:ascii="Arial" w:hAnsi="Arial" w:cs="Arial"/>
                <w:sz w:val="22"/>
                <w:vertAlign w:val="superscript"/>
              </w:rPr>
              <w:t xml:space="preserve">  </w:t>
            </w:r>
          </w:p>
        </w:tc>
      </w:tr>
    </w:tbl>
    <w:p w14:paraId="35AEF956"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Cannaceae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3AE74752" w14:textId="77777777" w:rsidTr="00F97EC4">
        <w:trPr>
          <w:trHeight w:hRule="exact" w:val="230"/>
        </w:trPr>
        <w:tc>
          <w:tcPr>
            <w:tcW w:w="3780" w:type="dxa"/>
            <w:tcBorders>
              <w:top w:val="nil"/>
              <w:left w:val="nil"/>
              <w:bottom w:val="nil"/>
              <w:right w:val="nil"/>
            </w:tcBorders>
          </w:tcPr>
          <w:p w14:paraId="14A02F9D" w14:textId="77777777" w:rsidR="00AB7444" w:rsidRPr="00AA5FD8" w:rsidRDefault="00AB7444" w:rsidP="00F97EC4">
            <w:pPr>
              <w:suppressLineNumbers/>
              <w:rPr>
                <w:rFonts w:ascii="Arial" w:hAnsi="Arial" w:cs="Arial"/>
                <w:b/>
                <w:sz w:val="22"/>
              </w:rPr>
            </w:pPr>
            <w:r w:rsidRPr="00AA5FD8">
              <w:rPr>
                <w:rFonts w:ascii="Arial" w:hAnsi="Arial" w:cs="Arial"/>
                <w:i/>
                <w:sz w:val="22"/>
              </w:rPr>
              <w:t xml:space="preserve"> </w:t>
            </w:r>
            <w:proofErr w:type="gramStart"/>
            <w:r w:rsidRPr="00AA5FD8">
              <w:rPr>
                <w:rFonts w:ascii="Arial" w:hAnsi="Arial" w:cs="Arial"/>
                <w:i/>
                <w:sz w:val="22"/>
              </w:rPr>
              <w:t xml:space="preserve">Canna  </w:t>
            </w:r>
            <w:r w:rsidRPr="00AA5FD8">
              <w:rPr>
                <w:rFonts w:ascii="Arial" w:hAnsi="Arial" w:cs="Arial"/>
                <w:sz w:val="22"/>
              </w:rPr>
              <w:t>cf</w:t>
            </w:r>
            <w:proofErr w:type="gramEnd"/>
            <w:r w:rsidRPr="00AA5FD8">
              <w:rPr>
                <w:rFonts w:ascii="Arial" w:hAnsi="Arial" w:cs="Arial"/>
                <w:sz w:val="22"/>
              </w:rPr>
              <w:t xml:space="preserve">. </w:t>
            </w:r>
            <w:r w:rsidRPr="00AA5FD8">
              <w:rPr>
                <w:rFonts w:ascii="Arial" w:hAnsi="Arial" w:cs="Arial"/>
                <w:i/>
                <w:sz w:val="22"/>
              </w:rPr>
              <w:t xml:space="preserve">indica </w:t>
            </w:r>
            <w:r w:rsidRPr="00AA5FD8">
              <w:rPr>
                <w:rFonts w:ascii="Arial" w:hAnsi="Arial" w:cs="Arial"/>
                <w:sz w:val="22"/>
              </w:rPr>
              <w:t>L.</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Canna</w:instrText>
            </w:r>
            <w:r w:rsidRPr="00AA5FD8">
              <w:rPr>
                <w:rFonts w:ascii="Arial" w:hAnsi="Arial" w:cs="Arial"/>
                <w:sz w:val="22"/>
              </w:rPr>
              <w:instrText xml:space="preserve"> </w:instrText>
            </w:r>
            <w:r w:rsidRPr="00AA5FD8">
              <w:rPr>
                <w:rFonts w:ascii="Arial" w:hAnsi="Arial" w:cs="Arial"/>
                <w:i/>
                <w:sz w:val="22"/>
              </w:rPr>
              <w:instrText>indica</w:instrText>
            </w:r>
            <w:r w:rsidRPr="00AA5FD8">
              <w:rPr>
                <w:rFonts w:ascii="Arial" w:hAnsi="Arial" w:cs="Arial"/>
                <w:sz w:val="22"/>
              </w:rPr>
              <w:instrText xml:space="preserve">" </w:instrText>
            </w:r>
            <w:r w:rsidRPr="00AA5FD8">
              <w:rPr>
                <w:rFonts w:ascii="Arial" w:hAnsi="Arial" w:cs="Arial"/>
                <w:i/>
                <w:sz w:val="22"/>
              </w:rPr>
              <w:fldChar w:fldCharType="end"/>
            </w:r>
          </w:p>
        </w:tc>
        <w:tc>
          <w:tcPr>
            <w:tcW w:w="2880" w:type="dxa"/>
            <w:tcBorders>
              <w:top w:val="nil"/>
              <w:left w:val="nil"/>
              <w:bottom w:val="nil"/>
              <w:right w:val="nil"/>
            </w:tcBorders>
          </w:tcPr>
          <w:p w14:paraId="604F4591"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achira</w:t>
            </w:r>
          </w:p>
        </w:tc>
        <w:tc>
          <w:tcPr>
            <w:tcW w:w="2700" w:type="dxa"/>
            <w:tcBorders>
              <w:top w:val="nil"/>
              <w:left w:val="nil"/>
              <w:bottom w:val="nil"/>
              <w:right w:val="nil"/>
            </w:tcBorders>
          </w:tcPr>
          <w:p w14:paraId="5C2CB9F8"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C2;H2;N1;P8</w:t>
            </w:r>
          </w:p>
        </w:tc>
      </w:tr>
    </w:tbl>
    <w:p w14:paraId="55A7E1AA"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Chrysobalanaceae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615F5C4D" w14:textId="77777777" w:rsidTr="00F97EC4">
        <w:trPr>
          <w:trHeight w:hRule="exact" w:val="230"/>
        </w:trPr>
        <w:tc>
          <w:tcPr>
            <w:tcW w:w="3780" w:type="dxa"/>
            <w:tcBorders>
              <w:top w:val="nil"/>
              <w:left w:val="nil"/>
              <w:bottom w:val="nil"/>
              <w:right w:val="nil"/>
            </w:tcBorders>
          </w:tcPr>
          <w:p w14:paraId="24891E89"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iCs/>
                <w:sz w:val="22"/>
                <w:lang w:val="es-ES"/>
              </w:rPr>
              <w:t xml:space="preserve"> Hirtella  </w:t>
            </w:r>
            <w:r w:rsidRPr="00AA5FD8">
              <w:rPr>
                <w:rFonts w:ascii="Arial" w:hAnsi="Arial" w:cs="Arial"/>
                <w:iCs/>
                <w:sz w:val="22"/>
                <w:lang w:val="es-ES"/>
              </w:rPr>
              <w:t>sp.</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 xml:space="preserve">Hirtella </w:instrText>
            </w:r>
            <w:r w:rsidRPr="00AA5FD8">
              <w:rPr>
                <w:rFonts w:ascii="Arial" w:hAnsi="Arial" w:cs="Arial"/>
                <w:iCs/>
                <w:sz w:val="22"/>
                <w:lang w:val="es-ES"/>
              </w:rPr>
              <w:instrText>sp.</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Borders>
              <w:top w:val="nil"/>
              <w:left w:val="nil"/>
              <w:bottom w:val="nil"/>
              <w:right w:val="nil"/>
            </w:tcBorders>
          </w:tcPr>
          <w:p w14:paraId="3B653733"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pigeon plum</w:t>
            </w:r>
          </w:p>
        </w:tc>
        <w:tc>
          <w:tcPr>
            <w:tcW w:w="2700" w:type="dxa"/>
            <w:tcBorders>
              <w:top w:val="nil"/>
              <w:left w:val="nil"/>
              <w:bottom w:val="nil"/>
              <w:right w:val="nil"/>
            </w:tcBorders>
          </w:tcPr>
          <w:p w14:paraId="350379AB"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C2-4;H1;N1;P1</w:t>
            </w:r>
            <w:r w:rsidRPr="00AA5FD8">
              <w:rPr>
                <w:rFonts w:ascii="Arial" w:hAnsi="Arial" w:cs="Arial"/>
                <w:sz w:val="22"/>
                <w:vertAlign w:val="superscript"/>
              </w:rPr>
              <w:t xml:space="preserve">  </w:t>
            </w:r>
          </w:p>
        </w:tc>
      </w:tr>
    </w:tbl>
    <w:p w14:paraId="2264E53E"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Clusiaceae</w:t>
      </w:r>
    </w:p>
    <w:tbl>
      <w:tblPr>
        <w:tblStyle w:val="TableGrid"/>
        <w:tblW w:w="9360" w:type="dxa"/>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2880"/>
        <w:gridCol w:w="2700"/>
      </w:tblGrid>
      <w:tr w:rsidR="00AB7444" w:rsidRPr="00AA5FD8" w14:paraId="0DEF430C" w14:textId="77777777" w:rsidTr="00F97EC4">
        <w:trPr>
          <w:trHeight w:hRule="exact" w:val="230"/>
        </w:trPr>
        <w:tc>
          <w:tcPr>
            <w:tcW w:w="3780" w:type="dxa"/>
          </w:tcPr>
          <w:p w14:paraId="13BB4B40" w14:textId="77777777" w:rsidR="00AB7444" w:rsidRPr="00AA5FD8" w:rsidRDefault="00AB7444" w:rsidP="00F97EC4">
            <w:pPr>
              <w:suppressLineNumbers/>
              <w:rPr>
                <w:rFonts w:ascii="Arial" w:hAnsi="Arial" w:cs="Arial"/>
                <w:sz w:val="22"/>
                <w:lang w:val="es-ES"/>
              </w:rPr>
            </w:pPr>
            <w:r w:rsidRPr="00AA5FD8">
              <w:rPr>
                <w:rFonts w:ascii="Arial" w:hAnsi="Arial" w:cs="Arial"/>
                <w:i/>
                <w:iCs/>
                <w:sz w:val="22"/>
                <w:lang w:val="es-ES"/>
              </w:rPr>
              <w:t xml:space="preserve"> Clusia  </w:t>
            </w:r>
            <w:r w:rsidRPr="00AA5FD8">
              <w:rPr>
                <w:rFonts w:ascii="Arial" w:hAnsi="Arial" w:cs="Arial"/>
                <w:iCs/>
                <w:sz w:val="22"/>
                <w:lang w:val="es-ES"/>
              </w:rPr>
              <w:t>sp</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 xml:space="preserve">Clusia </w:instrText>
            </w:r>
            <w:r w:rsidRPr="00AA5FD8">
              <w:rPr>
                <w:rFonts w:ascii="Arial" w:hAnsi="Arial" w:cs="Arial"/>
                <w:iCs/>
                <w:sz w:val="22"/>
                <w:lang w:val="es-ES"/>
              </w:rPr>
              <w:instrText>sp</w:instrText>
            </w:r>
            <w:r w:rsidRPr="00AA5FD8">
              <w:rPr>
                <w:rFonts w:ascii="Arial" w:hAnsi="Arial" w:cs="Arial"/>
                <w:i/>
                <w:iCs/>
                <w:sz w:val="22"/>
                <w:lang w:val="es-ES"/>
              </w:rPr>
              <w:instrText>.</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Pr>
          <w:p w14:paraId="134293EB"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matapalo</w:t>
            </w:r>
          </w:p>
        </w:tc>
        <w:tc>
          <w:tcPr>
            <w:tcW w:w="2700" w:type="dxa"/>
          </w:tcPr>
          <w:p w14:paraId="7C3164A7"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C2;H1;N1;P1</w:t>
            </w:r>
            <w:r w:rsidRPr="00AA5FD8">
              <w:rPr>
                <w:rFonts w:ascii="Arial" w:hAnsi="Arial" w:cs="Arial"/>
                <w:sz w:val="22"/>
                <w:vertAlign w:val="superscript"/>
              </w:rPr>
              <w:t xml:space="preserve">  </w:t>
            </w:r>
          </w:p>
        </w:tc>
      </w:tr>
      <w:tr w:rsidR="00AB7444" w:rsidRPr="00AA5FD8" w14:paraId="492E009E" w14:textId="77777777" w:rsidTr="00F97EC4">
        <w:trPr>
          <w:trHeight w:hRule="exact" w:val="230"/>
        </w:trPr>
        <w:tc>
          <w:tcPr>
            <w:tcW w:w="3780" w:type="dxa"/>
          </w:tcPr>
          <w:p w14:paraId="2EEBD7E3" w14:textId="77777777" w:rsidR="00AB7444" w:rsidRPr="00AA5FD8" w:rsidRDefault="00AB7444" w:rsidP="00F97EC4">
            <w:pPr>
              <w:suppressLineNumbers/>
              <w:tabs>
                <w:tab w:val="left" w:pos="2964"/>
              </w:tabs>
              <w:rPr>
                <w:rFonts w:ascii="Arial" w:hAnsi="Arial" w:cs="Arial"/>
                <w:sz w:val="22"/>
                <w:lang w:val="es-ES"/>
              </w:rPr>
            </w:pPr>
            <w:r w:rsidRPr="00AA5FD8">
              <w:rPr>
                <w:rFonts w:ascii="Arial" w:hAnsi="Arial" w:cs="Arial"/>
                <w:i/>
                <w:iCs/>
                <w:sz w:val="22"/>
                <w:lang w:val="es-ES"/>
              </w:rPr>
              <w:t xml:space="preserve"> Garcinia</w:t>
            </w:r>
            <w:r>
              <w:rPr>
                <w:rFonts w:ascii="Arial" w:hAnsi="Arial" w:cs="Arial"/>
                <w:iCs/>
                <w:sz w:val="22"/>
                <w:lang w:val="es-ES"/>
              </w:rPr>
              <w:t xml:space="preserve"> </w:t>
            </w:r>
            <w:r w:rsidRPr="00AA5FD8">
              <w:rPr>
                <w:rFonts w:ascii="Arial" w:hAnsi="Arial" w:cs="Arial"/>
                <w:i/>
                <w:iCs/>
                <w:sz w:val="22"/>
                <w:lang w:val="es-ES"/>
              </w:rPr>
              <w:t>intermedia</w:t>
            </w:r>
            <w:r w:rsidRPr="00AA5FD8">
              <w:rPr>
                <w:rFonts w:ascii="Arial" w:hAnsi="Arial" w:cs="Arial"/>
                <w:iCs/>
                <w:sz w:val="22"/>
                <w:lang w:val="es-ES"/>
              </w:rPr>
              <w:t xml:space="preserve"> (Pittier) Hamm.</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 xml:space="preserve">Garcinia </w:instrText>
            </w:r>
            <w:r w:rsidRPr="00AA5FD8">
              <w:rPr>
                <w:rFonts w:ascii="Arial" w:hAnsi="Arial" w:cs="Arial"/>
                <w:iCs/>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880" w:type="dxa"/>
          </w:tcPr>
          <w:p w14:paraId="28C5DF9B" w14:textId="77777777" w:rsidR="00AB7444" w:rsidRPr="00AA5FD8" w:rsidRDefault="00AB7444" w:rsidP="00F97EC4">
            <w:pPr>
              <w:suppressLineNumbers/>
              <w:rPr>
                <w:rFonts w:ascii="Arial" w:hAnsi="Arial" w:cs="Arial"/>
                <w:sz w:val="22"/>
              </w:rPr>
            </w:pPr>
            <w:r w:rsidRPr="00AA5FD8">
              <w:rPr>
                <w:rFonts w:ascii="Arial" w:hAnsi="Arial" w:cs="Arial"/>
                <w:sz w:val="22"/>
              </w:rPr>
              <w:t>jocomico</w:t>
            </w:r>
          </w:p>
        </w:tc>
        <w:tc>
          <w:tcPr>
            <w:tcW w:w="2700" w:type="dxa"/>
          </w:tcPr>
          <w:p w14:paraId="4A20035E" w14:textId="77777777" w:rsidR="00AB7444" w:rsidRPr="00AA5FD8" w:rsidRDefault="00AB7444" w:rsidP="00F97EC4">
            <w:pPr>
              <w:suppressLineNumbers/>
              <w:rPr>
                <w:rFonts w:ascii="Arial" w:hAnsi="Arial" w:cs="Arial"/>
                <w:sz w:val="22"/>
              </w:rPr>
            </w:pPr>
            <w:r w:rsidRPr="00AA5FD8">
              <w:rPr>
                <w:rFonts w:ascii="Arial" w:hAnsi="Arial" w:cs="Arial"/>
                <w:sz w:val="22"/>
              </w:rPr>
              <w:t>C5;H5;N1;P1</w:t>
            </w:r>
            <w:r w:rsidRPr="00AA5FD8">
              <w:rPr>
                <w:rFonts w:ascii="Arial" w:hAnsi="Arial" w:cs="Arial"/>
                <w:sz w:val="22"/>
                <w:vertAlign w:val="superscript"/>
              </w:rPr>
              <w:t xml:space="preserve">  </w:t>
            </w:r>
          </w:p>
        </w:tc>
      </w:tr>
    </w:tbl>
    <w:p w14:paraId="04DA9494"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Combretaceae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5D1C022E" w14:textId="77777777" w:rsidTr="00F97EC4">
        <w:trPr>
          <w:trHeight w:hRule="exact" w:val="230"/>
        </w:trPr>
        <w:tc>
          <w:tcPr>
            <w:tcW w:w="3780" w:type="dxa"/>
            <w:tcBorders>
              <w:top w:val="nil"/>
              <w:left w:val="nil"/>
              <w:bottom w:val="nil"/>
              <w:right w:val="nil"/>
            </w:tcBorders>
          </w:tcPr>
          <w:p w14:paraId="5082A9D0" w14:textId="77777777" w:rsidR="00AB7444" w:rsidRPr="00AA5FD8" w:rsidRDefault="00AB7444" w:rsidP="00F97EC4">
            <w:pPr>
              <w:suppressLineNumbers/>
              <w:rPr>
                <w:rFonts w:ascii="Arial" w:hAnsi="Arial" w:cs="Arial"/>
                <w:i/>
                <w:sz w:val="22"/>
              </w:rPr>
            </w:pPr>
            <w:r w:rsidRPr="00AA5FD8">
              <w:rPr>
                <w:rFonts w:ascii="Arial" w:hAnsi="Arial" w:cs="Arial"/>
                <w:i/>
                <w:sz w:val="22"/>
                <w:lang w:val="es-ES"/>
              </w:rPr>
              <w:t xml:space="preserve"> Terminalia  buceras </w:t>
            </w:r>
            <w:r w:rsidRPr="00AA5FD8">
              <w:rPr>
                <w:rFonts w:ascii="Arial" w:hAnsi="Arial" w:cs="Arial"/>
                <w:sz w:val="22"/>
                <w:lang w:val="es-ES"/>
              </w:rPr>
              <w:t>(L.) C. Wright</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Terminalia buceras</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Borders>
              <w:top w:val="nil"/>
              <w:left w:val="nil"/>
              <w:bottom w:val="nil"/>
              <w:right w:val="nil"/>
            </w:tcBorders>
          </w:tcPr>
          <w:p w14:paraId="3FB9654F" w14:textId="77777777" w:rsidR="00AB7444" w:rsidRPr="00AA5FD8" w:rsidRDefault="00AB7444" w:rsidP="00F97EC4">
            <w:pPr>
              <w:suppressLineNumbers/>
              <w:rPr>
                <w:rFonts w:ascii="Arial" w:hAnsi="Arial" w:cs="Arial"/>
                <w:sz w:val="22"/>
              </w:rPr>
            </w:pPr>
            <w:r w:rsidRPr="00AA5FD8">
              <w:rPr>
                <w:rFonts w:ascii="Arial" w:hAnsi="Arial" w:cs="Arial"/>
                <w:sz w:val="22"/>
              </w:rPr>
              <w:t>pukté</w:t>
            </w:r>
          </w:p>
        </w:tc>
        <w:tc>
          <w:tcPr>
            <w:tcW w:w="2700" w:type="dxa"/>
            <w:tcBorders>
              <w:top w:val="nil"/>
              <w:left w:val="nil"/>
              <w:bottom w:val="nil"/>
              <w:right w:val="nil"/>
            </w:tcBorders>
          </w:tcPr>
          <w:p w14:paraId="46704BE2"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C3;H2;N3;P1  </w:t>
            </w:r>
          </w:p>
        </w:tc>
      </w:tr>
    </w:tbl>
    <w:p w14:paraId="168C79D4"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Convolvulaceae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0E51C216" w14:textId="77777777" w:rsidTr="00F97EC4">
        <w:trPr>
          <w:trHeight w:hRule="exact" w:val="230"/>
        </w:trPr>
        <w:tc>
          <w:tcPr>
            <w:tcW w:w="3780" w:type="dxa"/>
            <w:tcBorders>
              <w:top w:val="nil"/>
              <w:left w:val="nil"/>
              <w:bottom w:val="nil"/>
              <w:right w:val="nil"/>
            </w:tcBorders>
          </w:tcPr>
          <w:p w14:paraId="262A68B3" w14:textId="77777777" w:rsidR="00AB7444" w:rsidRPr="00AA5FD8" w:rsidRDefault="00AB7444" w:rsidP="00F97EC4">
            <w:pPr>
              <w:suppressLineNumbers/>
              <w:rPr>
                <w:rFonts w:ascii="Arial" w:hAnsi="Arial" w:cs="Arial"/>
                <w:i/>
                <w:sz w:val="22"/>
              </w:rPr>
            </w:pPr>
            <w:r w:rsidRPr="00AA5FD8">
              <w:rPr>
                <w:rFonts w:ascii="Arial" w:hAnsi="Arial" w:cs="Arial"/>
                <w:i/>
                <w:sz w:val="22"/>
              </w:rPr>
              <w:t xml:space="preserve"> </w:t>
            </w:r>
            <w:proofErr w:type="gramStart"/>
            <w:r w:rsidRPr="00AA5FD8">
              <w:rPr>
                <w:rFonts w:ascii="Arial" w:hAnsi="Arial" w:cs="Arial"/>
                <w:i/>
                <w:sz w:val="22"/>
              </w:rPr>
              <w:t>Ipomoea  batatas</w:t>
            </w:r>
            <w:proofErr w:type="gramEnd"/>
            <w:r w:rsidRPr="00AA5FD8">
              <w:rPr>
                <w:rFonts w:ascii="Arial" w:hAnsi="Arial" w:cs="Arial"/>
                <w:i/>
                <w:sz w:val="22"/>
              </w:rPr>
              <w:t xml:space="preserve"> </w:t>
            </w:r>
            <w:r w:rsidRPr="00AA5FD8">
              <w:rPr>
                <w:rFonts w:ascii="Arial" w:hAnsi="Arial" w:cs="Arial"/>
                <w:sz w:val="22"/>
              </w:rPr>
              <w:t>(L.) Lam.</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Ipomoea batatas</w:instrText>
            </w:r>
            <w:r w:rsidRPr="00AA5FD8">
              <w:rPr>
                <w:rFonts w:ascii="Arial" w:hAnsi="Arial" w:cs="Arial"/>
                <w:sz w:val="22"/>
              </w:rPr>
              <w:instrText xml:space="preserve">" </w:instrText>
            </w:r>
            <w:r w:rsidRPr="00AA5FD8">
              <w:rPr>
                <w:rFonts w:ascii="Arial" w:hAnsi="Arial" w:cs="Arial"/>
                <w:i/>
                <w:sz w:val="22"/>
              </w:rPr>
              <w:fldChar w:fldCharType="end"/>
            </w:r>
          </w:p>
        </w:tc>
        <w:tc>
          <w:tcPr>
            <w:tcW w:w="2880" w:type="dxa"/>
            <w:tcBorders>
              <w:top w:val="nil"/>
              <w:left w:val="nil"/>
              <w:bottom w:val="nil"/>
              <w:right w:val="nil"/>
            </w:tcBorders>
          </w:tcPr>
          <w:p w14:paraId="43FF54B9"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sweet potato</w:t>
            </w:r>
          </w:p>
        </w:tc>
        <w:tc>
          <w:tcPr>
            <w:tcW w:w="2700" w:type="dxa"/>
            <w:tcBorders>
              <w:top w:val="nil"/>
              <w:left w:val="nil"/>
              <w:bottom w:val="nil"/>
              <w:right w:val="nil"/>
            </w:tcBorders>
          </w:tcPr>
          <w:p w14:paraId="356211CD"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C1;H3,4;N1;P5</w:t>
            </w:r>
            <w:r w:rsidRPr="00AA5FD8">
              <w:rPr>
                <w:rFonts w:ascii="Arial" w:hAnsi="Arial" w:cs="Arial"/>
                <w:sz w:val="22"/>
                <w:vertAlign w:val="superscript"/>
              </w:rPr>
              <w:t xml:space="preserve"> </w:t>
            </w:r>
            <w:r w:rsidRPr="00AA5FD8">
              <w:rPr>
                <w:rFonts w:ascii="Arial" w:hAnsi="Arial" w:cs="Arial"/>
                <w:sz w:val="22"/>
              </w:rPr>
              <w:t xml:space="preserve"> </w:t>
            </w:r>
          </w:p>
        </w:tc>
      </w:tr>
    </w:tbl>
    <w:p w14:paraId="718F8CF2" w14:textId="77777777" w:rsidR="00AB7444" w:rsidRPr="00AA5FD8" w:rsidRDefault="00AB7444" w:rsidP="00AB7444">
      <w:pPr>
        <w:suppressLineNumbers/>
        <w:rPr>
          <w:rFonts w:ascii="Arial" w:eastAsia="Calibri" w:hAnsi="Arial" w:cs="Arial"/>
          <w:sz w:val="22"/>
          <w:szCs w:val="22"/>
          <w:highlight w:val="yellow"/>
        </w:rPr>
      </w:pPr>
      <w:r w:rsidRPr="00AA5FD8">
        <w:rPr>
          <w:rFonts w:ascii="Arial" w:eastAsia="Calibri" w:hAnsi="Arial" w:cs="Arial"/>
          <w:sz w:val="22"/>
          <w:szCs w:val="22"/>
        </w:rPr>
        <w:t xml:space="preserve">Cucurbitaceae </w:t>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533D5163" w14:textId="77777777" w:rsidTr="00F97EC4">
        <w:trPr>
          <w:trHeight w:hRule="exact" w:val="230"/>
        </w:trPr>
        <w:tc>
          <w:tcPr>
            <w:tcW w:w="3780" w:type="dxa"/>
            <w:tcBorders>
              <w:top w:val="nil"/>
              <w:left w:val="nil"/>
              <w:bottom w:val="nil"/>
              <w:right w:val="nil"/>
            </w:tcBorders>
          </w:tcPr>
          <w:p w14:paraId="2B1F20A4" w14:textId="77777777" w:rsidR="00AB7444" w:rsidRPr="00881F61" w:rsidRDefault="00AB7444" w:rsidP="00F97EC4">
            <w:pPr>
              <w:suppressLineNumbers/>
              <w:rPr>
                <w:rFonts w:ascii="Arial" w:hAnsi="Arial" w:cs="Arial"/>
                <w:i/>
                <w:sz w:val="22"/>
              </w:rPr>
            </w:pPr>
            <w:proofErr w:type="gramStart"/>
            <w:r w:rsidRPr="00881F61">
              <w:rPr>
                <w:rFonts w:ascii="Arial" w:hAnsi="Arial" w:cs="Arial"/>
                <w:i/>
                <w:sz w:val="22"/>
              </w:rPr>
              <w:t>Cucurbita  moschata</w:t>
            </w:r>
            <w:proofErr w:type="gramEnd"/>
            <w:r w:rsidRPr="00881F61">
              <w:rPr>
                <w:rFonts w:ascii="Arial" w:hAnsi="Arial" w:cs="Arial"/>
                <w:i/>
                <w:sz w:val="22"/>
              </w:rPr>
              <w:t xml:space="preserve"> </w:t>
            </w:r>
            <w:r w:rsidRPr="00881F61">
              <w:rPr>
                <w:rFonts w:ascii="Arial" w:hAnsi="Arial" w:cs="Arial"/>
                <w:sz w:val="22"/>
              </w:rPr>
              <w:t xml:space="preserve">(Lam.) Poir. </w:t>
            </w:r>
            <w:r w:rsidRPr="00881F61">
              <w:rPr>
                <w:rFonts w:ascii="Arial" w:hAnsi="Arial" w:cs="Arial"/>
                <w:sz w:val="22"/>
              </w:rPr>
              <w:fldChar w:fldCharType="begin"/>
            </w:r>
            <w:r w:rsidRPr="00881F61">
              <w:rPr>
                <w:rFonts w:ascii="Arial" w:hAnsi="Arial" w:cs="Arial"/>
                <w:sz w:val="22"/>
              </w:rPr>
              <w:instrText xml:space="preserve"> XE "</w:instrText>
            </w:r>
            <w:r w:rsidRPr="00881F61">
              <w:rPr>
                <w:rFonts w:ascii="Arial" w:hAnsi="Arial" w:cs="Arial"/>
                <w:i/>
                <w:sz w:val="22"/>
              </w:rPr>
              <w:instrText>Cucurbita moschata</w:instrText>
            </w:r>
            <w:r w:rsidRPr="00881F61">
              <w:rPr>
                <w:rFonts w:ascii="Arial" w:hAnsi="Arial" w:cs="Arial"/>
                <w:sz w:val="22"/>
              </w:rPr>
              <w:instrText xml:space="preserve">" </w:instrText>
            </w:r>
            <w:r w:rsidRPr="00881F61">
              <w:rPr>
                <w:rFonts w:ascii="Arial" w:hAnsi="Arial" w:cs="Arial"/>
                <w:sz w:val="22"/>
              </w:rPr>
              <w:fldChar w:fldCharType="end"/>
            </w:r>
          </w:p>
        </w:tc>
        <w:tc>
          <w:tcPr>
            <w:tcW w:w="2880" w:type="dxa"/>
            <w:tcBorders>
              <w:top w:val="nil"/>
              <w:left w:val="nil"/>
              <w:bottom w:val="nil"/>
              <w:right w:val="nil"/>
            </w:tcBorders>
          </w:tcPr>
          <w:p w14:paraId="64340FD0" w14:textId="77777777" w:rsidR="00AB7444" w:rsidRPr="00AA5FD8" w:rsidRDefault="00AB7444" w:rsidP="00F97EC4">
            <w:pPr>
              <w:suppressLineNumbers/>
              <w:rPr>
                <w:rFonts w:ascii="Arial" w:hAnsi="Arial" w:cs="Arial"/>
                <w:sz w:val="22"/>
              </w:rPr>
            </w:pPr>
            <w:r w:rsidRPr="00AA5FD8">
              <w:rPr>
                <w:rFonts w:ascii="Arial" w:hAnsi="Arial" w:cs="Arial"/>
                <w:sz w:val="22"/>
              </w:rPr>
              <w:t>squash</w:t>
            </w:r>
          </w:p>
        </w:tc>
        <w:tc>
          <w:tcPr>
            <w:tcW w:w="2700" w:type="dxa"/>
            <w:tcBorders>
              <w:top w:val="nil"/>
              <w:left w:val="nil"/>
              <w:bottom w:val="nil"/>
              <w:right w:val="nil"/>
            </w:tcBorders>
          </w:tcPr>
          <w:p w14:paraId="3C4F8F68" w14:textId="77777777" w:rsidR="00AB7444" w:rsidRPr="00AA5FD8" w:rsidRDefault="00AB7444" w:rsidP="00F97EC4">
            <w:pPr>
              <w:suppressLineNumbers/>
              <w:rPr>
                <w:rFonts w:ascii="Arial" w:hAnsi="Arial" w:cs="Arial"/>
                <w:sz w:val="22"/>
              </w:rPr>
            </w:pPr>
            <w:r w:rsidRPr="00AA5FD8">
              <w:rPr>
                <w:rFonts w:ascii="Arial" w:hAnsi="Arial" w:cs="Arial"/>
                <w:sz w:val="22"/>
              </w:rPr>
              <w:t>C4;H3-4;N1;P2†</w:t>
            </w:r>
          </w:p>
        </w:tc>
      </w:tr>
      <w:tr w:rsidR="00AB7444" w:rsidRPr="00AA5FD8" w14:paraId="5F012C82" w14:textId="77777777" w:rsidTr="00F97EC4">
        <w:trPr>
          <w:trHeight w:hRule="exact" w:val="230"/>
        </w:trPr>
        <w:tc>
          <w:tcPr>
            <w:tcW w:w="3780" w:type="dxa"/>
            <w:tcBorders>
              <w:top w:val="nil"/>
              <w:left w:val="nil"/>
              <w:bottom w:val="nil"/>
              <w:right w:val="nil"/>
            </w:tcBorders>
          </w:tcPr>
          <w:p w14:paraId="72681D2D" w14:textId="77777777" w:rsidR="00AB7444" w:rsidRPr="00AA5FD8" w:rsidRDefault="00AB7444" w:rsidP="00F97EC4">
            <w:pPr>
              <w:suppressLineNumbers/>
              <w:rPr>
                <w:rFonts w:ascii="Arial" w:hAnsi="Arial" w:cs="Arial"/>
                <w:i/>
                <w:sz w:val="22"/>
              </w:rPr>
            </w:pPr>
            <w:r w:rsidRPr="00AA5FD8">
              <w:rPr>
                <w:rFonts w:ascii="Arial" w:hAnsi="Arial" w:cs="Arial"/>
                <w:i/>
                <w:sz w:val="22"/>
              </w:rPr>
              <w:t xml:space="preserve">Cucurbita  pepo </w:t>
            </w:r>
            <w:r w:rsidRPr="00AA5FD8">
              <w:rPr>
                <w:rFonts w:ascii="Arial" w:hAnsi="Arial" w:cs="Arial"/>
                <w:sz w:val="22"/>
              </w:rPr>
              <w:t>L.</w:t>
            </w:r>
            <w:r w:rsidRPr="00AA5FD8">
              <w:rPr>
                <w:rFonts w:ascii="Arial" w:hAnsi="Arial" w:cs="Arial"/>
                <w:i/>
                <w:sz w:val="22"/>
              </w:rPr>
              <w:t xml:space="preserve"> </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Cucurbita pepo</w:instrText>
            </w:r>
            <w:r w:rsidRPr="00AA5FD8">
              <w:rPr>
                <w:rFonts w:ascii="Arial" w:hAnsi="Arial" w:cs="Arial"/>
                <w:sz w:val="22"/>
              </w:rPr>
              <w:instrText xml:space="preserve">" </w:instrText>
            </w:r>
            <w:r w:rsidRPr="00AA5FD8">
              <w:rPr>
                <w:rFonts w:ascii="Arial" w:hAnsi="Arial" w:cs="Arial"/>
                <w:i/>
                <w:sz w:val="22"/>
              </w:rPr>
              <w:fldChar w:fldCharType="end"/>
            </w:r>
          </w:p>
        </w:tc>
        <w:tc>
          <w:tcPr>
            <w:tcW w:w="2880" w:type="dxa"/>
            <w:tcBorders>
              <w:top w:val="nil"/>
              <w:left w:val="nil"/>
              <w:bottom w:val="nil"/>
              <w:right w:val="nil"/>
            </w:tcBorders>
          </w:tcPr>
          <w:p w14:paraId="1F343BDD" w14:textId="77777777" w:rsidR="00AB7444" w:rsidRPr="00AA5FD8" w:rsidRDefault="00AB7444" w:rsidP="00F97EC4">
            <w:pPr>
              <w:suppressLineNumbers/>
              <w:rPr>
                <w:rFonts w:ascii="Arial" w:hAnsi="Arial" w:cs="Arial"/>
                <w:sz w:val="22"/>
              </w:rPr>
            </w:pPr>
            <w:r w:rsidRPr="00AA5FD8">
              <w:rPr>
                <w:rFonts w:ascii="Arial" w:hAnsi="Arial" w:cs="Arial"/>
                <w:sz w:val="22"/>
              </w:rPr>
              <w:t>pumpkin</w:t>
            </w:r>
          </w:p>
        </w:tc>
        <w:tc>
          <w:tcPr>
            <w:tcW w:w="2700" w:type="dxa"/>
            <w:tcBorders>
              <w:top w:val="nil"/>
              <w:left w:val="nil"/>
              <w:bottom w:val="nil"/>
              <w:right w:val="nil"/>
            </w:tcBorders>
          </w:tcPr>
          <w:p w14:paraId="31E95225" w14:textId="77777777" w:rsidR="00AB7444" w:rsidRPr="00AA5FD8" w:rsidRDefault="00AB7444" w:rsidP="00F97EC4">
            <w:pPr>
              <w:suppressLineNumbers/>
              <w:rPr>
                <w:rFonts w:ascii="Arial" w:hAnsi="Arial" w:cs="Arial"/>
                <w:sz w:val="22"/>
              </w:rPr>
            </w:pPr>
            <w:r w:rsidRPr="00AA5FD8">
              <w:rPr>
                <w:rFonts w:ascii="Arial" w:hAnsi="Arial" w:cs="Arial"/>
                <w:sz w:val="22"/>
              </w:rPr>
              <w:t>C3;H3-4;N3;P2</w:t>
            </w:r>
          </w:p>
        </w:tc>
      </w:tr>
    </w:tbl>
    <w:p w14:paraId="4B15539D"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Cyperaceae</w:t>
      </w:r>
    </w:p>
    <w:tbl>
      <w:tblPr>
        <w:tblStyle w:val="TableGrid"/>
        <w:tblW w:w="9360" w:type="dxa"/>
        <w:tblInd w:w="810" w:type="dxa"/>
        <w:tblLayout w:type="fixed"/>
        <w:tblLook w:val="04A0" w:firstRow="1" w:lastRow="0" w:firstColumn="1" w:lastColumn="0" w:noHBand="0" w:noVBand="1"/>
      </w:tblPr>
      <w:tblGrid>
        <w:gridCol w:w="3780"/>
        <w:gridCol w:w="2880"/>
        <w:gridCol w:w="2700"/>
      </w:tblGrid>
      <w:tr w:rsidR="00AB7444" w:rsidRPr="00AA5FD8" w14:paraId="2455EF46" w14:textId="77777777" w:rsidTr="00F97EC4">
        <w:trPr>
          <w:trHeight w:hRule="exact" w:val="230"/>
        </w:trPr>
        <w:tc>
          <w:tcPr>
            <w:tcW w:w="3780" w:type="dxa"/>
            <w:tcBorders>
              <w:top w:val="nil"/>
              <w:left w:val="nil"/>
              <w:bottom w:val="nil"/>
              <w:right w:val="nil"/>
            </w:tcBorders>
          </w:tcPr>
          <w:p w14:paraId="0C358674" w14:textId="77777777" w:rsidR="00AB7444" w:rsidRPr="00AA5FD8" w:rsidRDefault="00AB7444" w:rsidP="00F97EC4">
            <w:pPr>
              <w:suppressLineNumbers/>
              <w:rPr>
                <w:rFonts w:ascii="Arial" w:hAnsi="Arial" w:cs="Arial"/>
                <w:i/>
                <w:sz w:val="22"/>
                <w:lang w:val="pl-PL"/>
              </w:rPr>
            </w:pPr>
            <w:r w:rsidRPr="00AA5FD8">
              <w:rPr>
                <w:rFonts w:ascii="Arial" w:hAnsi="Arial" w:cs="Arial"/>
                <w:i/>
                <w:sz w:val="22"/>
                <w:lang w:val="es-ES"/>
              </w:rPr>
              <w:t xml:space="preserve"> Cyperus  canus </w:t>
            </w:r>
            <w:r w:rsidRPr="00AA5FD8">
              <w:rPr>
                <w:rFonts w:ascii="Arial" w:hAnsi="Arial" w:cs="Arial"/>
                <w:sz w:val="22"/>
                <w:lang w:val="es-ES"/>
              </w:rPr>
              <w:t xml:space="preserve">J. Presl &amp; C. Presl.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Cyperus canus</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80" w:type="dxa"/>
            <w:tcBorders>
              <w:top w:val="nil"/>
              <w:left w:val="nil"/>
              <w:bottom w:val="nil"/>
              <w:right w:val="nil"/>
            </w:tcBorders>
          </w:tcPr>
          <w:p w14:paraId="7C73D080"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tule</w:t>
            </w:r>
          </w:p>
        </w:tc>
        <w:tc>
          <w:tcPr>
            <w:tcW w:w="2700" w:type="dxa"/>
            <w:tcBorders>
              <w:top w:val="nil"/>
              <w:left w:val="nil"/>
              <w:bottom w:val="nil"/>
              <w:right w:val="nil"/>
            </w:tcBorders>
          </w:tcPr>
          <w:p w14:paraId="0212BFD5"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C4;H2;N1;P9</w:t>
            </w:r>
          </w:p>
        </w:tc>
      </w:tr>
    </w:tbl>
    <w:p w14:paraId="0FC9204F" w14:textId="77777777" w:rsidR="00AB7444" w:rsidRPr="00AA5FD8" w:rsidRDefault="00AB7444" w:rsidP="00AB7444">
      <w:pPr>
        <w:suppressLineNumbers/>
        <w:ind w:left="720"/>
        <w:rPr>
          <w:rFonts w:ascii="Arial" w:eastAsia="Calibri" w:hAnsi="Arial" w:cs="Arial"/>
          <w:sz w:val="22"/>
          <w:szCs w:val="22"/>
        </w:rPr>
      </w:pPr>
    </w:p>
    <w:p w14:paraId="31E932F1" w14:textId="77777777" w:rsidR="00AB7444" w:rsidRPr="00AA5FD8" w:rsidRDefault="00AB7444" w:rsidP="00AB7444">
      <w:pPr>
        <w:suppressLineNumbers/>
        <w:rPr>
          <w:rFonts w:ascii="Arial" w:eastAsia="Calibri" w:hAnsi="Arial" w:cs="Arial"/>
          <w:sz w:val="22"/>
          <w:szCs w:val="22"/>
        </w:rPr>
      </w:pPr>
    </w:p>
    <w:p w14:paraId="5A5422E3" w14:textId="77777777" w:rsidR="00AB7444" w:rsidRDefault="00AB7444" w:rsidP="00AB7444">
      <w:pPr>
        <w:suppressLineNumbers/>
        <w:rPr>
          <w:rFonts w:ascii="Arial" w:eastAsia="Calibri" w:hAnsi="Arial" w:cs="Arial"/>
          <w:b/>
          <w:sz w:val="22"/>
          <w:szCs w:val="22"/>
        </w:rPr>
      </w:pPr>
    </w:p>
    <w:p w14:paraId="68CB4869" w14:textId="77777777" w:rsidR="00AB7444" w:rsidRPr="00AA5FD8" w:rsidRDefault="00AB7444" w:rsidP="00AB7444">
      <w:pPr>
        <w:suppressLineNumbers/>
        <w:rPr>
          <w:rFonts w:ascii="Arial" w:eastAsia="Calibri" w:hAnsi="Arial" w:cs="Arial"/>
          <w:sz w:val="22"/>
          <w:szCs w:val="22"/>
        </w:rPr>
      </w:pPr>
      <w:r>
        <w:rPr>
          <w:rFonts w:ascii="Arial" w:eastAsia="Calibri" w:hAnsi="Arial" w:cs="Arial"/>
          <w:b/>
          <w:sz w:val="22"/>
          <w:szCs w:val="22"/>
        </w:rPr>
        <w:t>Table S1</w:t>
      </w:r>
      <w:r w:rsidRPr="00AA5FD8">
        <w:rPr>
          <w:rFonts w:ascii="Arial" w:eastAsia="Calibri" w:hAnsi="Arial" w:cs="Arial"/>
          <w:b/>
          <w:sz w:val="22"/>
          <w:szCs w:val="22"/>
        </w:rPr>
        <w:t xml:space="preserve">. </w:t>
      </w:r>
      <w:r w:rsidRPr="00AA5FD8">
        <w:rPr>
          <w:rFonts w:ascii="Arial" w:eastAsia="Calibri" w:hAnsi="Arial" w:cs="Arial"/>
          <w:sz w:val="22"/>
          <w:szCs w:val="22"/>
        </w:rPr>
        <w:t>Continued</w:t>
      </w:r>
    </w:p>
    <w:p w14:paraId="59A5DE34" w14:textId="77777777" w:rsidR="00AB7444" w:rsidRPr="00AA5FD8" w:rsidRDefault="00AB7444" w:rsidP="00AB7444">
      <w:pPr>
        <w:suppressLineNumbers/>
        <w:rPr>
          <w:rFonts w:ascii="Arial" w:eastAsia="Calibri" w:hAnsi="Arial" w:cs="Arial"/>
          <w:b/>
          <w:sz w:val="22"/>
          <w:szCs w:val="22"/>
        </w:rPr>
      </w:pPr>
    </w:p>
    <w:p w14:paraId="4B4A469C" w14:textId="77777777" w:rsidR="00AB7444" w:rsidRPr="00AA5FD8" w:rsidRDefault="00AB7444" w:rsidP="00AB7444">
      <w:pPr>
        <w:suppressLineNumbers/>
        <w:rPr>
          <w:rFonts w:ascii="Arial" w:eastAsia="Calibri" w:hAnsi="Arial" w:cs="Arial"/>
          <w:b/>
          <w:sz w:val="22"/>
          <w:szCs w:val="22"/>
        </w:rPr>
      </w:pPr>
      <w:r w:rsidRPr="00AA5FD8">
        <w:rPr>
          <w:rFonts w:ascii="Arial" w:eastAsia="Calibri" w:hAnsi="Arial" w:cs="Arial"/>
          <w:b/>
          <w:sz w:val="22"/>
          <w:szCs w:val="22"/>
        </w:rPr>
        <w:t>Taxon</w:t>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Pr>
          <w:rFonts w:ascii="Arial" w:eastAsia="Calibri" w:hAnsi="Arial" w:cs="Arial"/>
          <w:b/>
          <w:sz w:val="22"/>
          <w:szCs w:val="22"/>
        </w:rPr>
        <w:tab/>
      </w:r>
      <w:r w:rsidRPr="00AA5FD8">
        <w:rPr>
          <w:rFonts w:ascii="Arial" w:eastAsia="Calibri" w:hAnsi="Arial" w:cs="Arial"/>
          <w:b/>
          <w:sz w:val="22"/>
          <w:szCs w:val="22"/>
        </w:rPr>
        <w:t>Common Name</w:t>
      </w:r>
      <w:r w:rsidRPr="00AA5FD8">
        <w:rPr>
          <w:rFonts w:ascii="Arial" w:eastAsia="Calibri" w:hAnsi="Arial" w:cs="Arial"/>
          <w:b/>
          <w:sz w:val="22"/>
          <w:szCs w:val="22"/>
        </w:rPr>
        <w:tab/>
      </w:r>
      <w:r w:rsidRPr="00AA5FD8">
        <w:rPr>
          <w:rFonts w:ascii="Arial" w:eastAsia="Calibri" w:hAnsi="Arial" w:cs="Arial"/>
          <w:b/>
          <w:sz w:val="22"/>
          <w:szCs w:val="22"/>
        </w:rPr>
        <w:tab/>
        <w:t>Contexts</w:t>
      </w:r>
    </w:p>
    <w:p w14:paraId="7B83A0B7" w14:textId="109F6248"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____________________________________________</w:t>
      </w:r>
      <w:r w:rsidR="0050732D">
        <w:rPr>
          <w:rFonts w:ascii="Arial" w:eastAsia="Calibri" w:hAnsi="Arial" w:cs="Arial"/>
          <w:sz w:val="22"/>
          <w:szCs w:val="22"/>
        </w:rPr>
        <w:t>__________________________</w:t>
      </w:r>
      <w:r w:rsidRPr="00AA5FD8">
        <w:rPr>
          <w:rFonts w:ascii="Arial" w:eastAsia="Calibri" w:hAnsi="Arial" w:cs="Arial"/>
          <w:sz w:val="22"/>
          <w:szCs w:val="22"/>
        </w:rPr>
        <w:t>Euphorbiaceae</w:t>
      </w:r>
    </w:p>
    <w:tbl>
      <w:tblPr>
        <w:tblStyle w:val="TableGrid"/>
        <w:tblW w:w="9450" w:type="dxa"/>
        <w:tblInd w:w="810" w:type="dxa"/>
        <w:tblLayout w:type="fixed"/>
        <w:tblLook w:val="04A0" w:firstRow="1" w:lastRow="0" w:firstColumn="1" w:lastColumn="0" w:noHBand="0" w:noVBand="1"/>
      </w:tblPr>
      <w:tblGrid>
        <w:gridCol w:w="3960"/>
        <w:gridCol w:w="2790"/>
        <w:gridCol w:w="2700"/>
      </w:tblGrid>
      <w:tr w:rsidR="00AB7444" w:rsidRPr="00AA5FD8" w14:paraId="34B2EC34" w14:textId="77777777" w:rsidTr="00F97EC4">
        <w:trPr>
          <w:trHeight w:hRule="exact" w:val="288"/>
        </w:trPr>
        <w:tc>
          <w:tcPr>
            <w:tcW w:w="3960" w:type="dxa"/>
            <w:tcBorders>
              <w:top w:val="nil"/>
              <w:left w:val="nil"/>
              <w:bottom w:val="nil"/>
              <w:right w:val="nil"/>
            </w:tcBorders>
          </w:tcPr>
          <w:p w14:paraId="03B988B7" w14:textId="77777777" w:rsidR="00AB7444" w:rsidRPr="00AA5FD8" w:rsidRDefault="00AB7444" w:rsidP="00F97EC4">
            <w:pPr>
              <w:suppressLineNumbers/>
              <w:rPr>
                <w:rFonts w:ascii="Arial" w:hAnsi="Arial" w:cs="Arial"/>
                <w:i/>
                <w:iCs/>
                <w:sz w:val="22"/>
                <w:lang w:val="es-ES"/>
              </w:rPr>
            </w:pPr>
            <w:r w:rsidRPr="00AA5FD8">
              <w:rPr>
                <w:rFonts w:ascii="Arial" w:hAnsi="Arial" w:cs="Arial"/>
                <w:i/>
                <w:sz w:val="22"/>
                <w:lang w:val="es-ES"/>
              </w:rPr>
              <w:t xml:space="preserve"> Croton  </w:t>
            </w:r>
            <w:r w:rsidRPr="00AA5FD8">
              <w:rPr>
                <w:rFonts w:ascii="Arial" w:hAnsi="Arial" w:cs="Arial"/>
                <w:sz w:val="22"/>
                <w:lang w:val="es-ES"/>
              </w:rPr>
              <w:t>sp.</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Croton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90" w:type="dxa"/>
            <w:tcBorders>
              <w:top w:val="nil"/>
              <w:left w:val="nil"/>
              <w:bottom w:val="nil"/>
              <w:right w:val="nil"/>
            </w:tcBorders>
          </w:tcPr>
          <w:p w14:paraId="7FBE8E3F"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hierba de jabali</w:t>
            </w:r>
          </w:p>
        </w:tc>
        <w:tc>
          <w:tcPr>
            <w:tcW w:w="2700" w:type="dxa"/>
            <w:tcBorders>
              <w:top w:val="nil"/>
              <w:left w:val="nil"/>
              <w:bottom w:val="nil"/>
              <w:right w:val="nil"/>
            </w:tcBorders>
          </w:tcPr>
          <w:p w14:paraId="4C6408D0" w14:textId="77777777" w:rsidR="00AB7444" w:rsidRPr="00AA5FD8" w:rsidRDefault="00AB7444" w:rsidP="00F97EC4">
            <w:pPr>
              <w:suppressLineNumbers/>
              <w:ind w:left="-108"/>
              <w:rPr>
                <w:rFonts w:ascii="Arial" w:hAnsi="Arial" w:cs="Arial"/>
                <w:iCs/>
                <w:sz w:val="22"/>
                <w:lang w:val="es-ES"/>
              </w:rPr>
            </w:pPr>
            <w:r w:rsidRPr="00AA5FD8">
              <w:rPr>
                <w:rFonts w:ascii="Arial" w:hAnsi="Arial" w:cs="Arial"/>
                <w:sz w:val="22"/>
              </w:rPr>
              <w:t>C2,3;H2;N3;P1</w:t>
            </w:r>
            <w:r w:rsidRPr="00AA5FD8">
              <w:rPr>
                <w:rFonts w:ascii="Arial" w:hAnsi="Arial" w:cs="Arial"/>
                <w:sz w:val="22"/>
                <w:vertAlign w:val="superscript"/>
              </w:rPr>
              <w:t xml:space="preserve">  </w:t>
            </w:r>
          </w:p>
        </w:tc>
      </w:tr>
      <w:tr w:rsidR="00AB7444" w:rsidRPr="00AA5FD8" w14:paraId="423F1AE2" w14:textId="77777777" w:rsidTr="00F97EC4">
        <w:trPr>
          <w:trHeight w:hRule="exact" w:val="230"/>
        </w:trPr>
        <w:tc>
          <w:tcPr>
            <w:tcW w:w="3960" w:type="dxa"/>
            <w:tcBorders>
              <w:top w:val="nil"/>
              <w:left w:val="nil"/>
              <w:bottom w:val="nil"/>
              <w:right w:val="nil"/>
            </w:tcBorders>
          </w:tcPr>
          <w:p w14:paraId="4F1C5C29" w14:textId="77777777" w:rsidR="00AB7444" w:rsidRPr="00AA5FD8" w:rsidRDefault="00AB7444" w:rsidP="00F97EC4">
            <w:pPr>
              <w:suppressLineNumbers/>
              <w:rPr>
                <w:rFonts w:ascii="Arial" w:hAnsi="Arial" w:cs="Arial"/>
                <w:i/>
                <w:sz w:val="22"/>
              </w:rPr>
            </w:pPr>
            <w:r w:rsidRPr="00AA5FD8">
              <w:rPr>
                <w:rFonts w:ascii="Arial" w:hAnsi="Arial" w:cs="Arial"/>
                <w:i/>
                <w:sz w:val="22"/>
              </w:rPr>
              <w:t xml:space="preserve"> </w:t>
            </w:r>
            <w:proofErr w:type="gramStart"/>
            <w:r w:rsidRPr="00AA5FD8">
              <w:rPr>
                <w:rFonts w:ascii="Arial" w:hAnsi="Arial" w:cs="Arial"/>
                <w:i/>
                <w:sz w:val="22"/>
              </w:rPr>
              <w:t>Sebastiania</w:t>
            </w:r>
            <w:r w:rsidRPr="00AA5FD8">
              <w:rPr>
                <w:rFonts w:ascii="Arial" w:hAnsi="Arial" w:cs="Arial"/>
                <w:sz w:val="22"/>
              </w:rPr>
              <w:t xml:space="preserve">  sp</w:t>
            </w:r>
            <w:proofErr w:type="gramEnd"/>
            <w:r w:rsidRPr="00AA5FD8">
              <w:rPr>
                <w:rFonts w:ascii="Arial" w:hAnsi="Arial" w:cs="Arial"/>
                <w:sz w:val="22"/>
              </w:rPr>
              <w:t>.</w:t>
            </w:r>
            <w:r w:rsidRPr="00AA5FD8">
              <w:rPr>
                <w:rFonts w:ascii="Arial" w:hAnsi="Arial" w:cs="Arial"/>
                <w:sz w:val="22"/>
              </w:rPr>
              <w:fldChar w:fldCharType="begin"/>
            </w:r>
            <w:r w:rsidRPr="00AA5FD8">
              <w:rPr>
                <w:rFonts w:ascii="Arial" w:hAnsi="Arial" w:cs="Arial"/>
                <w:sz w:val="22"/>
              </w:rPr>
              <w:instrText xml:space="preserve"> XE "</w:instrText>
            </w:r>
            <w:r w:rsidRPr="00AA5FD8">
              <w:rPr>
                <w:rFonts w:ascii="Arial" w:hAnsi="Arial" w:cs="Arial"/>
                <w:i/>
                <w:sz w:val="22"/>
              </w:rPr>
              <w:instrText>Sebastiana</w:instrText>
            </w:r>
            <w:r w:rsidRPr="00AA5FD8">
              <w:rPr>
                <w:rFonts w:ascii="Arial" w:hAnsi="Arial" w:cs="Arial"/>
                <w:sz w:val="22"/>
              </w:rPr>
              <w:instrText xml:space="preserve"> sp." </w:instrText>
            </w:r>
            <w:r w:rsidRPr="00AA5FD8">
              <w:rPr>
                <w:rFonts w:ascii="Arial" w:hAnsi="Arial" w:cs="Arial"/>
                <w:sz w:val="22"/>
              </w:rPr>
              <w:fldChar w:fldCharType="end"/>
            </w:r>
          </w:p>
        </w:tc>
        <w:tc>
          <w:tcPr>
            <w:tcW w:w="2790" w:type="dxa"/>
            <w:tcBorders>
              <w:top w:val="nil"/>
              <w:left w:val="nil"/>
              <w:bottom w:val="nil"/>
              <w:right w:val="nil"/>
            </w:tcBorders>
          </w:tcPr>
          <w:p w14:paraId="0E085F7F" w14:textId="77777777" w:rsidR="00AB7444" w:rsidRPr="00AA5FD8" w:rsidRDefault="00AB7444" w:rsidP="00F97EC4">
            <w:pPr>
              <w:suppressLineNumbers/>
              <w:rPr>
                <w:rFonts w:ascii="Arial" w:hAnsi="Arial" w:cs="Arial"/>
                <w:sz w:val="22"/>
              </w:rPr>
            </w:pPr>
            <w:r w:rsidRPr="00AA5FD8">
              <w:rPr>
                <w:rFonts w:ascii="Arial" w:hAnsi="Arial" w:cs="Arial"/>
                <w:sz w:val="22"/>
              </w:rPr>
              <w:t>white poison wood</w:t>
            </w:r>
          </w:p>
        </w:tc>
        <w:tc>
          <w:tcPr>
            <w:tcW w:w="2700" w:type="dxa"/>
            <w:tcBorders>
              <w:top w:val="nil"/>
              <w:left w:val="nil"/>
              <w:bottom w:val="nil"/>
              <w:right w:val="nil"/>
            </w:tcBorders>
          </w:tcPr>
          <w:p w14:paraId="7244535D" w14:textId="77777777" w:rsidR="00AB7444" w:rsidRPr="00AA5FD8" w:rsidRDefault="00AB7444" w:rsidP="00F97EC4">
            <w:pPr>
              <w:suppressLineNumbers/>
              <w:ind w:left="-108"/>
              <w:rPr>
                <w:rFonts w:ascii="Arial" w:hAnsi="Arial" w:cs="Arial"/>
                <w:sz w:val="22"/>
              </w:rPr>
            </w:pPr>
            <w:r w:rsidRPr="00AA5FD8">
              <w:rPr>
                <w:rFonts w:ascii="Arial" w:hAnsi="Arial" w:cs="Arial"/>
                <w:sz w:val="22"/>
              </w:rPr>
              <w:t>C2-4;H1;N3;P1</w:t>
            </w:r>
          </w:p>
        </w:tc>
      </w:tr>
    </w:tbl>
    <w:p w14:paraId="09F732F0"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Fabaceae</w:t>
      </w:r>
    </w:p>
    <w:tbl>
      <w:tblPr>
        <w:tblStyle w:val="TableGrid"/>
        <w:tblW w:w="9373" w:type="dxa"/>
        <w:tblInd w:w="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2803"/>
        <w:gridCol w:w="2700"/>
      </w:tblGrid>
      <w:tr w:rsidR="00AB7444" w:rsidRPr="00AA5FD8" w14:paraId="1F05579B" w14:textId="77777777" w:rsidTr="00F97EC4">
        <w:trPr>
          <w:trHeight w:hRule="exact" w:val="255"/>
        </w:trPr>
        <w:tc>
          <w:tcPr>
            <w:tcW w:w="3870" w:type="dxa"/>
          </w:tcPr>
          <w:p w14:paraId="6B69C4B4" w14:textId="77777777" w:rsidR="00AB7444" w:rsidRPr="00AA5FD8" w:rsidRDefault="00AB7444" w:rsidP="00F97EC4">
            <w:pPr>
              <w:suppressLineNumbers/>
              <w:rPr>
                <w:rFonts w:ascii="Arial" w:hAnsi="Arial" w:cs="Arial"/>
                <w:b/>
                <w:sz w:val="22"/>
              </w:rPr>
            </w:pPr>
            <w:r w:rsidRPr="00AA5FD8">
              <w:rPr>
                <w:rFonts w:ascii="Arial" w:hAnsi="Arial" w:cs="Arial"/>
                <w:i/>
                <w:iCs/>
                <w:sz w:val="22"/>
                <w:lang w:val="es-ES"/>
              </w:rPr>
              <w:t xml:space="preserve">Acacia  </w:t>
            </w:r>
            <w:r w:rsidRPr="00AA5FD8">
              <w:rPr>
                <w:rFonts w:ascii="Arial" w:hAnsi="Arial" w:cs="Arial"/>
                <w:iCs/>
                <w:sz w:val="22"/>
                <w:lang w:val="es-ES"/>
              </w:rPr>
              <w:t>sp.</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 xml:space="preserve">Acacia </w:instrText>
            </w:r>
            <w:r w:rsidRPr="00AA5FD8">
              <w:rPr>
                <w:rFonts w:ascii="Arial" w:hAnsi="Arial" w:cs="Arial"/>
                <w:iCs/>
                <w:sz w:val="22"/>
                <w:lang w:val="es-ES"/>
              </w:rPr>
              <w:instrText>sp.</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03" w:type="dxa"/>
          </w:tcPr>
          <w:p w14:paraId="53AC0AFA"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subín</w:t>
            </w:r>
          </w:p>
        </w:tc>
        <w:tc>
          <w:tcPr>
            <w:tcW w:w="2700" w:type="dxa"/>
          </w:tcPr>
          <w:p w14:paraId="0A2DEDB8" w14:textId="77777777" w:rsidR="00AB7444" w:rsidRPr="00AA5FD8" w:rsidRDefault="00AB7444" w:rsidP="00F97EC4">
            <w:pPr>
              <w:suppressLineNumbers/>
              <w:ind w:left="-121"/>
              <w:rPr>
                <w:rFonts w:ascii="Arial" w:hAnsi="Arial" w:cs="Arial"/>
                <w:sz w:val="22"/>
                <w:lang w:val="es-ES"/>
              </w:rPr>
            </w:pPr>
            <w:r w:rsidRPr="00AA5FD8">
              <w:rPr>
                <w:rFonts w:ascii="Arial" w:hAnsi="Arial" w:cs="Arial"/>
                <w:iCs/>
                <w:sz w:val="22"/>
                <w:lang w:val="es-ES"/>
              </w:rPr>
              <w:t xml:space="preserve">C7;H1;N1;P1  </w:t>
            </w:r>
          </w:p>
        </w:tc>
      </w:tr>
      <w:tr w:rsidR="00AB7444" w:rsidRPr="00AA5FD8" w14:paraId="359A77A4" w14:textId="77777777" w:rsidTr="00F97EC4">
        <w:trPr>
          <w:trHeight w:hRule="exact" w:val="255"/>
        </w:trPr>
        <w:tc>
          <w:tcPr>
            <w:tcW w:w="3870" w:type="dxa"/>
          </w:tcPr>
          <w:p w14:paraId="2AFE8BC8" w14:textId="77777777" w:rsidR="00AB7444" w:rsidRPr="00AA5FD8" w:rsidRDefault="00AB7444" w:rsidP="00F97EC4">
            <w:pPr>
              <w:suppressLineNumbers/>
              <w:rPr>
                <w:rFonts w:ascii="Arial" w:hAnsi="Arial" w:cs="Arial"/>
                <w:i/>
                <w:sz w:val="22"/>
                <w:lang w:val="es-ES"/>
              </w:rPr>
            </w:pPr>
            <w:r w:rsidRPr="00AA5FD8">
              <w:rPr>
                <w:rFonts w:ascii="Arial" w:hAnsi="Arial" w:cs="Arial"/>
                <w:i/>
                <w:iCs/>
                <w:sz w:val="22"/>
                <w:lang w:val="es-ES"/>
              </w:rPr>
              <w:t xml:space="preserve">Acosmium  panamense </w:t>
            </w:r>
            <w:r w:rsidRPr="00AA5FD8">
              <w:rPr>
                <w:rFonts w:ascii="Arial" w:hAnsi="Arial" w:cs="Arial"/>
                <w:iCs/>
                <w:sz w:val="22"/>
                <w:lang w:val="es-ES"/>
              </w:rPr>
              <w:t>(Benth.)</w:t>
            </w:r>
            <w:r>
              <w:rPr>
                <w:rFonts w:ascii="Arial" w:hAnsi="Arial" w:cs="Arial"/>
                <w:iCs/>
                <w:sz w:val="22"/>
                <w:lang w:val="es-ES"/>
              </w:rPr>
              <w:t>Yak.</w:t>
            </w:r>
            <w:r w:rsidRPr="00AA5FD8">
              <w:rPr>
                <w:rFonts w:ascii="Arial" w:hAnsi="Arial" w:cs="Arial"/>
                <w:iCs/>
                <w:sz w:val="22"/>
                <w:lang w:val="es-ES"/>
              </w:rPr>
              <w:t xml:space="preserve"> Yakovlev</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Acosmium panamense</w:instrText>
            </w:r>
            <w:r w:rsidRPr="00AA5FD8">
              <w:rPr>
                <w:rFonts w:ascii="Arial" w:hAnsi="Arial" w:cs="Arial"/>
                <w:sz w:val="22"/>
              </w:rPr>
              <w:instrText xml:space="preserve">" </w:instrText>
            </w:r>
            <w:r w:rsidRPr="00AA5FD8">
              <w:rPr>
                <w:rFonts w:ascii="Arial" w:hAnsi="Arial" w:cs="Arial"/>
                <w:i/>
                <w:iCs/>
                <w:sz w:val="22"/>
                <w:lang w:val="es-ES"/>
              </w:rPr>
              <w:fldChar w:fldCharType="end"/>
            </w:r>
            <w:r w:rsidRPr="00AA5FD8">
              <w:rPr>
                <w:rFonts w:ascii="Arial" w:hAnsi="Arial" w:cs="Arial"/>
                <w:sz w:val="22"/>
                <w:vertAlign w:val="superscript"/>
              </w:rPr>
              <w:t xml:space="preserve"> </w:t>
            </w:r>
          </w:p>
        </w:tc>
        <w:tc>
          <w:tcPr>
            <w:tcW w:w="2803" w:type="dxa"/>
          </w:tcPr>
          <w:p w14:paraId="02455386"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billy webb</w:t>
            </w:r>
          </w:p>
        </w:tc>
        <w:tc>
          <w:tcPr>
            <w:tcW w:w="2700" w:type="dxa"/>
          </w:tcPr>
          <w:p w14:paraId="38A1E351" w14:textId="77777777" w:rsidR="00AB7444" w:rsidRPr="00AA5FD8" w:rsidRDefault="00AB7444" w:rsidP="00F97EC4">
            <w:pPr>
              <w:suppressLineNumbers/>
              <w:ind w:left="-121"/>
              <w:rPr>
                <w:rFonts w:ascii="Arial" w:hAnsi="Arial" w:cs="Arial"/>
                <w:sz w:val="22"/>
                <w:lang w:val="es-ES"/>
              </w:rPr>
            </w:pPr>
            <w:r w:rsidRPr="00AA5FD8">
              <w:rPr>
                <w:rFonts w:ascii="Arial" w:hAnsi="Arial" w:cs="Arial"/>
                <w:sz w:val="22"/>
              </w:rPr>
              <w:t>C3;H1;N2;P1</w:t>
            </w:r>
            <w:r w:rsidRPr="00AA5FD8">
              <w:rPr>
                <w:rFonts w:ascii="Arial" w:hAnsi="Arial" w:cs="Arial"/>
                <w:sz w:val="22"/>
                <w:vertAlign w:val="superscript"/>
              </w:rPr>
              <w:t xml:space="preserve">  </w:t>
            </w:r>
          </w:p>
        </w:tc>
      </w:tr>
      <w:tr w:rsidR="00AB7444" w:rsidRPr="00AA5FD8" w14:paraId="317EB726" w14:textId="77777777" w:rsidTr="00F97EC4">
        <w:trPr>
          <w:trHeight w:hRule="exact" w:val="255"/>
        </w:trPr>
        <w:tc>
          <w:tcPr>
            <w:tcW w:w="3870" w:type="dxa"/>
          </w:tcPr>
          <w:p w14:paraId="01EC9790" w14:textId="77777777" w:rsidR="00AB7444" w:rsidRPr="00AA5FD8" w:rsidRDefault="00AB7444" w:rsidP="00F97EC4">
            <w:pPr>
              <w:suppressLineNumbers/>
              <w:rPr>
                <w:rFonts w:ascii="Arial" w:hAnsi="Arial" w:cs="Arial"/>
                <w:i/>
                <w:sz w:val="22"/>
                <w:lang w:val="es-ES"/>
              </w:rPr>
            </w:pPr>
            <w:r w:rsidRPr="00AA5FD8">
              <w:rPr>
                <w:rFonts w:ascii="Arial" w:hAnsi="Arial" w:cs="Arial"/>
                <w:i/>
                <w:sz w:val="22"/>
                <w:lang w:val="es-ES"/>
              </w:rPr>
              <w:t xml:space="preserve">Caesalpinia  </w:t>
            </w:r>
            <w:r w:rsidRPr="00AA5FD8">
              <w:rPr>
                <w:rFonts w:ascii="Arial" w:hAnsi="Arial" w:cs="Arial"/>
                <w:sz w:val="22"/>
                <w:lang w:val="es-ES"/>
              </w:rPr>
              <w:t>sp.</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Caesalpinia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803" w:type="dxa"/>
          </w:tcPr>
          <w:p w14:paraId="6C7F1FA4"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warree wood</w:t>
            </w:r>
          </w:p>
        </w:tc>
        <w:tc>
          <w:tcPr>
            <w:tcW w:w="2700" w:type="dxa"/>
          </w:tcPr>
          <w:p w14:paraId="63EDB67D" w14:textId="77777777" w:rsidR="00AB7444" w:rsidRPr="00AA5FD8" w:rsidRDefault="00AB7444" w:rsidP="00F97EC4">
            <w:pPr>
              <w:suppressLineNumbers/>
              <w:ind w:left="-121"/>
              <w:rPr>
                <w:rFonts w:ascii="Arial" w:hAnsi="Arial" w:cs="Arial"/>
                <w:sz w:val="22"/>
                <w:lang w:val="es-ES"/>
              </w:rPr>
            </w:pPr>
            <w:r w:rsidRPr="00AA5FD8">
              <w:rPr>
                <w:rFonts w:ascii="Arial" w:hAnsi="Arial" w:cs="Arial"/>
                <w:sz w:val="22"/>
              </w:rPr>
              <w:t xml:space="preserve">C4;H1;N3;P1  </w:t>
            </w:r>
          </w:p>
        </w:tc>
      </w:tr>
      <w:tr w:rsidR="00AB7444" w:rsidRPr="00AA5FD8" w14:paraId="638F2522" w14:textId="77777777" w:rsidTr="00F97EC4">
        <w:trPr>
          <w:trHeight w:hRule="exact" w:val="255"/>
        </w:trPr>
        <w:tc>
          <w:tcPr>
            <w:tcW w:w="3870" w:type="dxa"/>
          </w:tcPr>
          <w:p w14:paraId="6544E932" w14:textId="77777777" w:rsidR="00AB7444" w:rsidRPr="00AA5FD8" w:rsidRDefault="00AB7444" w:rsidP="00F97EC4">
            <w:pPr>
              <w:suppressLineNumbers/>
              <w:rPr>
                <w:rFonts w:ascii="Arial" w:hAnsi="Arial" w:cs="Arial"/>
                <w:sz w:val="22"/>
                <w:lang w:val="es-ES"/>
              </w:rPr>
            </w:pPr>
            <w:r>
              <w:rPr>
                <w:rFonts w:ascii="Arial" w:hAnsi="Arial" w:cs="Arial"/>
                <w:i/>
                <w:sz w:val="22"/>
                <w:lang w:val="es-ES"/>
              </w:rPr>
              <w:t xml:space="preserve">Enterolobium  </w:t>
            </w:r>
            <w:proofErr w:type="gramStart"/>
            <w:r>
              <w:rPr>
                <w:rFonts w:ascii="Arial" w:hAnsi="Arial" w:cs="Arial"/>
                <w:i/>
                <w:sz w:val="22"/>
                <w:lang w:val="es-ES"/>
              </w:rPr>
              <w:t>cyclocarpum</w:t>
            </w:r>
            <w:r w:rsidRPr="00AA5FD8">
              <w:rPr>
                <w:rFonts w:ascii="Arial" w:hAnsi="Arial" w:cs="Arial"/>
                <w:sz w:val="22"/>
                <w:lang w:val="es-ES"/>
              </w:rPr>
              <w:t>(</w:t>
            </w:r>
            <w:proofErr w:type="gramEnd"/>
            <w:r w:rsidRPr="00AA5FD8">
              <w:rPr>
                <w:rFonts w:ascii="Arial" w:hAnsi="Arial" w:cs="Arial"/>
                <w:sz w:val="22"/>
                <w:lang w:val="es-ES"/>
              </w:rPr>
              <w:t>Jacq.)</w:t>
            </w:r>
            <w:r>
              <w:rPr>
                <w:rFonts w:ascii="Arial" w:hAnsi="Arial" w:cs="Arial"/>
                <w:sz w:val="22"/>
                <w:lang w:val="es-ES"/>
              </w:rPr>
              <w:t>Gr.</w:t>
            </w:r>
            <w:r w:rsidRPr="00AA5FD8">
              <w:rPr>
                <w:rFonts w:ascii="Arial" w:hAnsi="Arial" w:cs="Arial"/>
                <w:sz w:val="22"/>
                <w:lang w:val="es-ES"/>
              </w:rPr>
              <w:t xml:space="preserve"> </w:t>
            </w:r>
            <w:r>
              <w:rPr>
                <w:rFonts w:ascii="Arial" w:hAnsi="Arial" w:cs="Arial"/>
                <w:sz w:val="22"/>
                <w:lang w:val="es-ES"/>
              </w:rPr>
              <w:t>G</w:t>
            </w:r>
            <w:r w:rsidRPr="00AA5FD8">
              <w:rPr>
                <w:rFonts w:ascii="Arial" w:hAnsi="Arial" w:cs="Arial"/>
                <w:sz w:val="22"/>
                <w:lang w:val="es-ES"/>
              </w:rPr>
              <w:t>Griesb.</w:t>
            </w:r>
            <w:r w:rsidRPr="00AA5FD8">
              <w:rPr>
                <w:rFonts w:ascii="Arial" w:hAnsi="Arial" w:cs="Arial"/>
                <w:sz w:val="22"/>
                <w:vertAlign w:val="superscript"/>
              </w:rPr>
              <w:t>e,</w:t>
            </w:r>
            <w:r w:rsidRPr="00AA5FD8">
              <w:rPr>
                <w:rFonts w:ascii="Arial" w:hAnsi="Arial" w:cs="Arial"/>
                <w:sz w:val="22"/>
                <w:lang w:val="es-ES"/>
              </w:rPr>
              <w:t>†</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Enterolobium cyclocarpum</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03" w:type="dxa"/>
          </w:tcPr>
          <w:p w14:paraId="1FB30C71" w14:textId="77777777" w:rsidR="00AB7444" w:rsidRPr="00AA5FD8" w:rsidRDefault="00AB7444" w:rsidP="00F97EC4">
            <w:pPr>
              <w:suppressLineNumbers/>
              <w:rPr>
                <w:rFonts w:ascii="Arial" w:hAnsi="Arial" w:cs="Arial"/>
                <w:sz w:val="22"/>
              </w:rPr>
            </w:pPr>
            <w:r w:rsidRPr="00AA5FD8">
              <w:rPr>
                <w:rFonts w:ascii="Arial" w:hAnsi="Arial" w:cs="Arial"/>
                <w:sz w:val="22"/>
              </w:rPr>
              <w:t>guanacaste</w:t>
            </w:r>
          </w:p>
        </w:tc>
        <w:tc>
          <w:tcPr>
            <w:tcW w:w="2700" w:type="dxa"/>
          </w:tcPr>
          <w:p w14:paraId="32F10665" w14:textId="77777777" w:rsidR="00AB7444" w:rsidRPr="00AA5FD8" w:rsidRDefault="00AB7444" w:rsidP="00F97EC4">
            <w:pPr>
              <w:suppressLineNumbers/>
              <w:ind w:left="-121"/>
              <w:rPr>
                <w:rFonts w:ascii="Arial" w:hAnsi="Arial" w:cs="Arial"/>
                <w:sz w:val="22"/>
              </w:rPr>
            </w:pPr>
            <w:r w:rsidRPr="00AA5FD8">
              <w:rPr>
                <w:rFonts w:ascii="Arial" w:hAnsi="Arial" w:cs="Arial"/>
                <w:sz w:val="22"/>
              </w:rPr>
              <w:t>C5;H1;N1;P2</w:t>
            </w:r>
            <w:r w:rsidRPr="00AA5FD8">
              <w:rPr>
                <w:rFonts w:ascii="Arial" w:hAnsi="Arial" w:cs="Arial"/>
                <w:sz w:val="22"/>
                <w:lang w:val="es-ES"/>
              </w:rPr>
              <w:t>†</w:t>
            </w:r>
          </w:p>
        </w:tc>
      </w:tr>
      <w:tr w:rsidR="00AB7444" w:rsidRPr="00AA5FD8" w14:paraId="7A162D28" w14:textId="77777777" w:rsidTr="00F97EC4">
        <w:trPr>
          <w:trHeight w:hRule="exact" w:val="255"/>
        </w:trPr>
        <w:tc>
          <w:tcPr>
            <w:tcW w:w="3870" w:type="dxa"/>
          </w:tcPr>
          <w:p w14:paraId="05907E65" w14:textId="77777777" w:rsidR="00AB7444" w:rsidRPr="00AA5FD8" w:rsidRDefault="00AB7444" w:rsidP="00F97EC4">
            <w:pPr>
              <w:suppressLineNumbers/>
              <w:rPr>
                <w:rFonts w:ascii="Arial" w:hAnsi="Arial" w:cs="Arial"/>
                <w:iCs/>
                <w:sz w:val="22"/>
                <w:lang w:val="es-ES"/>
              </w:rPr>
            </w:pPr>
            <w:r w:rsidRPr="00AA5FD8">
              <w:rPr>
                <w:rFonts w:ascii="Arial" w:hAnsi="Arial" w:cs="Arial"/>
                <w:i/>
                <w:iCs/>
                <w:sz w:val="22"/>
                <w:lang w:val="es-ES"/>
              </w:rPr>
              <w:t>Erythrina</w:t>
            </w:r>
            <w:r w:rsidRPr="00AA5FD8">
              <w:rPr>
                <w:rFonts w:ascii="Arial" w:hAnsi="Arial" w:cs="Arial"/>
                <w:iCs/>
                <w:sz w:val="22"/>
                <w:lang w:val="es-ES"/>
              </w:rPr>
              <w:t xml:space="preserve">  spp.</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Erythrina</w:instrText>
            </w:r>
            <w:r w:rsidRPr="00AA5FD8">
              <w:rPr>
                <w:rFonts w:ascii="Arial" w:hAnsi="Arial" w:cs="Arial"/>
                <w:iCs/>
                <w:sz w:val="22"/>
                <w:lang w:val="es-ES"/>
              </w:rPr>
              <w:instrText xml:space="preserve"> spp.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803" w:type="dxa"/>
          </w:tcPr>
          <w:p w14:paraId="134D9188" w14:textId="77777777" w:rsidR="00AB7444" w:rsidRPr="00AA5FD8" w:rsidRDefault="00AB7444" w:rsidP="00F97EC4">
            <w:pPr>
              <w:suppressLineNumbers/>
              <w:rPr>
                <w:rFonts w:ascii="Arial" w:hAnsi="Arial" w:cs="Arial"/>
                <w:sz w:val="22"/>
              </w:rPr>
            </w:pPr>
            <w:r w:rsidRPr="00AA5FD8">
              <w:rPr>
                <w:rFonts w:ascii="Arial" w:hAnsi="Arial" w:cs="Arial"/>
                <w:sz w:val="22"/>
              </w:rPr>
              <w:t>tiger wood</w:t>
            </w:r>
          </w:p>
        </w:tc>
        <w:tc>
          <w:tcPr>
            <w:tcW w:w="2700" w:type="dxa"/>
          </w:tcPr>
          <w:p w14:paraId="21D4C1A9" w14:textId="77777777" w:rsidR="00AB7444" w:rsidRPr="00AA5FD8" w:rsidRDefault="00AB7444" w:rsidP="00F97EC4">
            <w:pPr>
              <w:suppressLineNumbers/>
              <w:ind w:left="-121"/>
              <w:rPr>
                <w:rFonts w:ascii="Arial" w:hAnsi="Arial" w:cs="Arial"/>
                <w:sz w:val="22"/>
              </w:rPr>
            </w:pPr>
            <w:r w:rsidRPr="00AA5FD8">
              <w:rPr>
                <w:rFonts w:ascii="Arial" w:hAnsi="Arial" w:cs="Arial"/>
                <w:sz w:val="22"/>
              </w:rPr>
              <w:t>C3,4;H3,5;N2;P1</w:t>
            </w:r>
            <w:r w:rsidRPr="00AA5FD8">
              <w:rPr>
                <w:rFonts w:ascii="Arial" w:hAnsi="Arial" w:cs="Arial"/>
                <w:sz w:val="22"/>
                <w:vertAlign w:val="superscript"/>
              </w:rPr>
              <w:t xml:space="preserve">  </w:t>
            </w:r>
          </w:p>
        </w:tc>
      </w:tr>
      <w:tr w:rsidR="00AB7444" w:rsidRPr="00AA5FD8" w14:paraId="1AAB764C" w14:textId="77777777" w:rsidTr="00F97EC4">
        <w:trPr>
          <w:trHeight w:hRule="exact" w:val="255"/>
        </w:trPr>
        <w:tc>
          <w:tcPr>
            <w:tcW w:w="3870" w:type="dxa"/>
          </w:tcPr>
          <w:p w14:paraId="3FCF63A6"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sz w:val="22"/>
                <w:lang w:val="es-ES"/>
              </w:rPr>
              <w:t>Gliricidia  sepium</w:t>
            </w:r>
            <w:r w:rsidRPr="00AA5FD8">
              <w:rPr>
                <w:rFonts w:ascii="Arial" w:hAnsi="Arial" w:cs="Arial"/>
                <w:sz w:val="22"/>
                <w:vertAlign w:val="superscript"/>
              </w:rPr>
              <w:t xml:space="preserve">  </w:t>
            </w:r>
            <w:r w:rsidRPr="00AA5FD8">
              <w:rPr>
                <w:rFonts w:ascii="Arial" w:hAnsi="Arial" w:cs="Arial"/>
                <w:sz w:val="22"/>
                <w:lang w:val="es-ES"/>
              </w:rPr>
              <w:t>(Jacq.) Steud.</w:t>
            </w:r>
            <w:r w:rsidRPr="00AA5FD8">
              <w:rPr>
                <w:rFonts w:ascii="Arial" w:hAnsi="Arial" w:cs="Arial"/>
                <w:i/>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Gliricidia sepium</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03" w:type="dxa"/>
          </w:tcPr>
          <w:p w14:paraId="122EA48F" w14:textId="77777777" w:rsidR="00AB7444" w:rsidRPr="00AA5FD8" w:rsidRDefault="00AB7444" w:rsidP="00F97EC4">
            <w:pPr>
              <w:suppressLineNumbers/>
              <w:rPr>
                <w:rFonts w:ascii="Arial" w:hAnsi="Arial" w:cs="Arial"/>
                <w:sz w:val="22"/>
                <w:lang w:val="pl-PL"/>
              </w:rPr>
            </w:pPr>
            <w:r w:rsidRPr="00AA5FD8">
              <w:rPr>
                <w:rFonts w:ascii="Arial" w:hAnsi="Arial" w:cs="Arial"/>
                <w:sz w:val="22"/>
                <w:lang w:val="pl-PL"/>
              </w:rPr>
              <w:t>madre de cacao</w:t>
            </w:r>
          </w:p>
        </w:tc>
        <w:tc>
          <w:tcPr>
            <w:tcW w:w="2700" w:type="dxa"/>
          </w:tcPr>
          <w:p w14:paraId="226BBFD8" w14:textId="77777777" w:rsidR="00AB7444" w:rsidRPr="00AA5FD8" w:rsidRDefault="00AB7444" w:rsidP="00F97EC4">
            <w:pPr>
              <w:suppressLineNumbers/>
              <w:ind w:left="-121"/>
              <w:rPr>
                <w:rFonts w:ascii="Arial" w:hAnsi="Arial" w:cs="Arial"/>
                <w:sz w:val="22"/>
                <w:lang w:val="pl-PL"/>
              </w:rPr>
            </w:pPr>
            <w:r w:rsidRPr="00AA5FD8">
              <w:rPr>
                <w:rFonts w:ascii="Arial" w:hAnsi="Arial" w:cs="Arial"/>
                <w:sz w:val="22"/>
              </w:rPr>
              <w:t>C4;H2;N2;P1</w:t>
            </w:r>
            <w:r w:rsidRPr="00AA5FD8">
              <w:rPr>
                <w:rFonts w:ascii="Arial" w:hAnsi="Arial" w:cs="Arial"/>
                <w:sz w:val="22"/>
                <w:vertAlign w:val="superscript"/>
              </w:rPr>
              <w:t xml:space="preserve"> </w:t>
            </w:r>
            <w:r w:rsidRPr="00AA5FD8">
              <w:rPr>
                <w:rFonts w:ascii="Arial" w:hAnsi="Arial" w:cs="Arial"/>
                <w:sz w:val="22"/>
              </w:rPr>
              <w:t xml:space="preserve"> </w:t>
            </w:r>
          </w:p>
        </w:tc>
      </w:tr>
      <w:tr w:rsidR="00AB7444" w:rsidRPr="00AA5FD8" w14:paraId="20EB4AEA" w14:textId="77777777" w:rsidTr="00F97EC4">
        <w:trPr>
          <w:trHeight w:hRule="exact" w:val="255"/>
        </w:trPr>
        <w:tc>
          <w:tcPr>
            <w:tcW w:w="3870" w:type="dxa"/>
          </w:tcPr>
          <w:p w14:paraId="3EE5F742" w14:textId="77777777" w:rsidR="00AB7444" w:rsidRPr="00AA5FD8" w:rsidRDefault="00AB7444" w:rsidP="00F97EC4">
            <w:pPr>
              <w:suppressLineNumbers/>
              <w:spacing w:line="360" w:lineRule="auto"/>
              <w:rPr>
                <w:rFonts w:ascii="Arial" w:hAnsi="Arial" w:cs="Arial"/>
                <w:iCs/>
                <w:sz w:val="22"/>
                <w:lang w:val="es-ES"/>
              </w:rPr>
            </w:pPr>
            <w:r w:rsidRPr="00AA5FD8">
              <w:rPr>
                <w:rFonts w:ascii="Arial" w:hAnsi="Arial" w:cs="Arial"/>
                <w:i/>
                <w:iCs/>
                <w:sz w:val="22"/>
                <w:lang w:val="es-ES"/>
              </w:rPr>
              <w:t xml:space="preserve">Haematoxylum campechianum </w:t>
            </w:r>
            <w:r w:rsidRPr="00AA5FD8">
              <w:rPr>
                <w:rFonts w:ascii="Arial" w:hAnsi="Arial" w:cs="Arial"/>
                <w:iCs/>
                <w:sz w:val="22"/>
                <w:lang w:val="es-ES"/>
              </w:rPr>
              <w:t>L.</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Haematoxylum campechianum</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03" w:type="dxa"/>
          </w:tcPr>
          <w:p w14:paraId="174B7AEB" w14:textId="77777777" w:rsidR="00AB7444" w:rsidRPr="00AA5FD8" w:rsidRDefault="00AB7444" w:rsidP="00F97EC4">
            <w:pPr>
              <w:suppressLineNumbers/>
              <w:spacing w:line="360" w:lineRule="auto"/>
              <w:rPr>
                <w:rFonts w:ascii="Arial" w:hAnsi="Arial" w:cs="Arial"/>
                <w:iCs/>
                <w:sz w:val="22"/>
                <w:lang w:val="es-ES"/>
              </w:rPr>
            </w:pPr>
            <w:r w:rsidRPr="00AA5FD8">
              <w:rPr>
                <w:rFonts w:ascii="Arial" w:hAnsi="Arial" w:cs="Arial"/>
                <w:iCs/>
                <w:sz w:val="22"/>
                <w:lang w:val="es-ES"/>
              </w:rPr>
              <w:t>logwood</w:t>
            </w:r>
          </w:p>
        </w:tc>
        <w:tc>
          <w:tcPr>
            <w:tcW w:w="2700" w:type="dxa"/>
          </w:tcPr>
          <w:p w14:paraId="45B737FA" w14:textId="77777777" w:rsidR="00AB7444" w:rsidRPr="00AA5FD8" w:rsidRDefault="00AB7444" w:rsidP="00F97EC4">
            <w:pPr>
              <w:suppressLineNumbers/>
              <w:spacing w:line="360" w:lineRule="auto"/>
              <w:ind w:left="-121"/>
              <w:rPr>
                <w:rFonts w:ascii="Arial" w:hAnsi="Arial" w:cs="Arial"/>
                <w:iCs/>
                <w:sz w:val="22"/>
                <w:lang w:val="es-ES"/>
              </w:rPr>
            </w:pPr>
            <w:r w:rsidRPr="00AA5FD8">
              <w:rPr>
                <w:rFonts w:ascii="Arial" w:hAnsi="Arial" w:cs="Arial"/>
                <w:sz w:val="22"/>
              </w:rPr>
              <w:t>C3-6;H2;N31;P1</w:t>
            </w:r>
          </w:p>
        </w:tc>
      </w:tr>
      <w:tr w:rsidR="00AB7444" w:rsidRPr="00AA5FD8" w14:paraId="0B3888DB" w14:textId="77777777" w:rsidTr="00F97EC4">
        <w:trPr>
          <w:trHeight w:hRule="exact" w:val="305"/>
        </w:trPr>
        <w:tc>
          <w:tcPr>
            <w:tcW w:w="3870" w:type="dxa"/>
          </w:tcPr>
          <w:p w14:paraId="7DA5A55B" w14:textId="77777777" w:rsidR="00AB7444" w:rsidRPr="00AA5FD8" w:rsidRDefault="00AB7444" w:rsidP="00F97EC4">
            <w:pPr>
              <w:suppressLineNumbers/>
              <w:rPr>
                <w:rFonts w:ascii="Arial" w:hAnsi="Arial" w:cs="Arial"/>
                <w:i/>
                <w:sz w:val="22"/>
              </w:rPr>
            </w:pPr>
            <w:proofErr w:type="gramStart"/>
            <w:r w:rsidRPr="00AA5FD8">
              <w:rPr>
                <w:rFonts w:ascii="Arial" w:hAnsi="Arial" w:cs="Arial"/>
                <w:i/>
                <w:sz w:val="22"/>
              </w:rPr>
              <w:t>Phaseolus  coccineus</w:t>
            </w:r>
            <w:proofErr w:type="gramEnd"/>
            <w:r w:rsidRPr="00AA5FD8">
              <w:rPr>
                <w:rFonts w:ascii="Arial" w:hAnsi="Arial" w:cs="Arial"/>
                <w:i/>
                <w:sz w:val="22"/>
              </w:rPr>
              <w:t xml:space="preserve"> </w:t>
            </w:r>
            <w:r w:rsidRPr="00AA5FD8">
              <w:rPr>
                <w:rFonts w:ascii="Arial" w:hAnsi="Arial" w:cs="Arial"/>
                <w:sz w:val="22"/>
              </w:rPr>
              <w:t>L.</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Phaseolus coccineus</w:instrText>
            </w:r>
            <w:r w:rsidRPr="00AA5FD8">
              <w:rPr>
                <w:rFonts w:ascii="Arial" w:hAnsi="Arial" w:cs="Arial"/>
                <w:sz w:val="22"/>
              </w:rPr>
              <w:instrText xml:space="preserve">" </w:instrText>
            </w:r>
            <w:r w:rsidRPr="00AA5FD8">
              <w:rPr>
                <w:rFonts w:ascii="Arial" w:hAnsi="Arial" w:cs="Arial"/>
                <w:i/>
                <w:sz w:val="22"/>
              </w:rPr>
              <w:fldChar w:fldCharType="end"/>
            </w:r>
          </w:p>
        </w:tc>
        <w:tc>
          <w:tcPr>
            <w:tcW w:w="2803" w:type="dxa"/>
          </w:tcPr>
          <w:p w14:paraId="56C596A8" w14:textId="77777777" w:rsidR="00AB7444" w:rsidRPr="00AA5FD8" w:rsidRDefault="00AB7444" w:rsidP="00F97EC4">
            <w:pPr>
              <w:suppressLineNumbers/>
              <w:rPr>
                <w:rFonts w:ascii="Arial" w:hAnsi="Arial" w:cs="Arial"/>
                <w:sz w:val="22"/>
              </w:rPr>
            </w:pPr>
            <w:r w:rsidRPr="00AA5FD8">
              <w:rPr>
                <w:rFonts w:ascii="Arial" w:hAnsi="Arial" w:cs="Arial"/>
                <w:iCs/>
                <w:sz w:val="22"/>
                <w:lang w:val="es-ES"/>
              </w:rPr>
              <w:t>scarlet runner bean</w:t>
            </w:r>
          </w:p>
        </w:tc>
        <w:tc>
          <w:tcPr>
            <w:tcW w:w="2700" w:type="dxa"/>
          </w:tcPr>
          <w:p w14:paraId="75319BF2" w14:textId="77777777" w:rsidR="00AB7444" w:rsidRPr="00AA5FD8" w:rsidRDefault="00AB7444" w:rsidP="00F97EC4">
            <w:pPr>
              <w:suppressLineNumbers/>
              <w:ind w:left="-121"/>
              <w:rPr>
                <w:rFonts w:ascii="Arial" w:hAnsi="Arial" w:cs="Arial"/>
                <w:iCs/>
                <w:sz w:val="22"/>
                <w:lang w:val="es-ES"/>
              </w:rPr>
            </w:pPr>
            <w:r w:rsidRPr="00AA5FD8">
              <w:rPr>
                <w:rFonts w:ascii="Arial" w:hAnsi="Arial" w:cs="Arial"/>
                <w:sz w:val="22"/>
              </w:rPr>
              <w:t>C2-3;H3-4;N2;P2</w:t>
            </w:r>
          </w:p>
        </w:tc>
      </w:tr>
      <w:tr w:rsidR="00AB7444" w:rsidRPr="00AA5FD8" w14:paraId="49FADB0B" w14:textId="77777777" w:rsidTr="00F97EC4">
        <w:trPr>
          <w:trHeight w:hRule="exact" w:val="305"/>
        </w:trPr>
        <w:tc>
          <w:tcPr>
            <w:tcW w:w="3870" w:type="dxa"/>
          </w:tcPr>
          <w:p w14:paraId="12E6E971" w14:textId="77777777" w:rsidR="00AB7444" w:rsidRPr="00AA5FD8" w:rsidRDefault="00AB7444" w:rsidP="00F97EC4">
            <w:pPr>
              <w:suppressLineNumbers/>
              <w:rPr>
                <w:rFonts w:ascii="Arial" w:hAnsi="Arial" w:cs="Arial"/>
                <w:i/>
                <w:sz w:val="22"/>
              </w:rPr>
            </w:pPr>
            <w:proofErr w:type="gramStart"/>
            <w:r w:rsidRPr="00AA5FD8">
              <w:rPr>
                <w:rFonts w:ascii="Arial" w:hAnsi="Arial" w:cs="Arial"/>
                <w:i/>
                <w:sz w:val="22"/>
              </w:rPr>
              <w:t>Phaseolus  lunatus</w:t>
            </w:r>
            <w:proofErr w:type="gramEnd"/>
            <w:r w:rsidRPr="00AA5FD8">
              <w:rPr>
                <w:rFonts w:ascii="Arial" w:hAnsi="Arial" w:cs="Arial"/>
                <w:i/>
                <w:sz w:val="22"/>
              </w:rPr>
              <w:t xml:space="preserve"> </w:t>
            </w:r>
            <w:r w:rsidRPr="00AA5FD8">
              <w:rPr>
                <w:rFonts w:ascii="Arial" w:hAnsi="Arial" w:cs="Arial"/>
                <w:sz w:val="22"/>
              </w:rPr>
              <w:t xml:space="preserve">L. </w:t>
            </w:r>
            <w:r w:rsidRPr="00AA5FD8">
              <w:rPr>
                <w:rFonts w:ascii="Arial" w:hAnsi="Arial" w:cs="Arial"/>
                <w:i/>
                <w:sz w:val="22"/>
              </w:rPr>
              <w:t xml:space="preserve"> </w:t>
            </w:r>
          </w:p>
        </w:tc>
        <w:tc>
          <w:tcPr>
            <w:tcW w:w="2803" w:type="dxa"/>
          </w:tcPr>
          <w:p w14:paraId="3F964A26"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lima bean</w:t>
            </w:r>
          </w:p>
        </w:tc>
        <w:tc>
          <w:tcPr>
            <w:tcW w:w="2700" w:type="dxa"/>
          </w:tcPr>
          <w:p w14:paraId="03A77331" w14:textId="77777777" w:rsidR="00AB7444" w:rsidRPr="00AA5FD8" w:rsidRDefault="00AB7444" w:rsidP="00F97EC4">
            <w:pPr>
              <w:suppressLineNumbers/>
              <w:ind w:left="-121"/>
              <w:rPr>
                <w:rFonts w:ascii="Arial" w:hAnsi="Arial" w:cs="Arial"/>
                <w:iCs/>
                <w:sz w:val="22"/>
                <w:lang w:val="es-ES"/>
              </w:rPr>
            </w:pPr>
            <w:r w:rsidRPr="00AA5FD8">
              <w:rPr>
                <w:rFonts w:ascii="Arial" w:hAnsi="Arial" w:cs="Arial"/>
                <w:sz w:val="22"/>
              </w:rPr>
              <w:t>C3;H3-4;N2;P2</w:t>
            </w:r>
          </w:p>
        </w:tc>
      </w:tr>
      <w:tr w:rsidR="00AB7444" w:rsidRPr="00AA5FD8" w14:paraId="16FB58CB" w14:textId="77777777" w:rsidTr="00F97EC4">
        <w:trPr>
          <w:trHeight w:hRule="exact" w:val="305"/>
        </w:trPr>
        <w:tc>
          <w:tcPr>
            <w:tcW w:w="3870" w:type="dxa"/>
          </w:tcPr>
          <w:p w14:paraId="37B21056" w14:textId="77777777" w:rsidR="00AB7444" w:rsidRPr="00AA5FD8" w:rsidRDefault="00AB7444" w:rsidP="00F97EC4">
            <w:pPr>
              <w:suppressLineNumbers/>
              <w:rPr>
                <w:rFonts w:ascii="Arial" w:hAnsi="Arial" w:cs="Arial"/>
                <w:i/>
                <w:sz w:val="22"/>
              </w:rPr>
            </w:pPr>
            <w:proofErr w:type="gramStart"/>
            <w:r w:rsidRPr="00AA5FD8">
              <w:rPr>
                <w:rFonts w:ascii="Arial" w:hAnsi="Arial" w:cs="Arial"/>
                <w:i/>
                <w:sz w:val="22"/>
              </w:rPr>
              <w:t>Phaseolus  vulgaris</w:t>
            </w:r>
            <w:proofErr w:type="gramEnd"/>
            <w:r w:rsidRPr="00AA5FD8">
              <w:rPr>
                <w:rFonts w:ascii="Arial" w:hAnsi="Arial" w:cs="Arial"/>
                <w:i/>
                <w:sz w:val="22"/>
              </w:rPr>
              <w:t xml:space="preserve"> </w:t>
            </w:r>
            <w:r w:rsidRPr="00AA5FD8">
              <w:rPr>
                <w:rFonts w:ascii="Arial" w:hAnsi="Arial" w:cs="Arial"/>
                <w:sz w:val="22"/>
              </w:rPr>
              <w:t>L.</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Phaseolus vulgaris</w:instrText>
            </w:r>
            <w:r w:rsidRPr="00AA5FD8">
              <w:rPr>
                <w:rFonts w:ascii="Arial" w:hAnsi="Arial" w:cs="Arial"/>
                <w:sz w:val="22"/>
              </w:rPr>
              <w:instrText xml:space="preserve">" </w:instrText>
            </w:r>
            <w:r w:rsidRPr="00AA5FD8">
              <w:rPr>
                <w:rFonts w:ascii="Arial" w:hAnsi="Arial" w:cs="Arial"/>
                <w:i/>
                <w:sz w:val="22"/>
              </w:rPr>
              <w:fldChar w:fldCharType="end"/>
            </w:r>
          </w:p>
        </w:tc>
        <w:tc>
          <w:tcPr>
            <w:tcW w:w="2803" w:type="dxa"/>
          </w:tcPr>
          <w:p w14:paraId="452976D4"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common bean</w:t>
            </w:r>
          </w:p>
          <w:p w14:paraId="62C076B5" w14:textId="77777777" w:rsidR="00AB7444" w:rsidRPr="00AA5FD8" w:rsidRDefault="00AB7444" w:rsidP="00F97EC4">
            <w:pPr>
              <w:suppressLineNumbers/>
              <w:rPr>
                <w:rFonts w:ascii="Arial" w:hAnsi="Arial" w:cs="Arial"/>
                <w:iCs/>
                <w:sz w:val="22"/>
                <w:lang w:val="es-ES"/>
              </w:rPr>
            </w:pPr>
          </w:p>
        </w:tc>
        <w:tc>
          <w:tcPr>
            <w:tcW w:w="2700" w:type="dxa"/>
          </w:tcPr>
          <w:p w14:paraId="0C96F9D7" w14:textId="77777777" w:rsidR="00AB7444" w:rsidRPr="00AA5FD8" w:rsidRDefault="00AB7444" w:rsidP="00F97EC4">
            <w:pPr>
              <w:suppressLineNumbers/>
              <w:ind w:left="-121"/>
              <w:rPr>
                <w:rFonts w:ascii="Arial" w:hAnsi="Arial" w:cs="Arial"/>
                <w:sz w:val="22"/>
                <w:lang w:val="es-ES"/>
              </w:rPr>
            </w:pPr>
            <w:r w:rsidRPr="00AA5FD8">
              <w:rPr>
                <w:rFonts w:ascii="Arial" w:hAnsi="Arial" w:cs="Arial"/>
                <w:sz w:val="22"/>
              </w:rPr>
              <w:t>C3;H3-4;N2;P2</w:t>
            </w:r>
          </w:p>
        </w:tc>
      </w:tr>
      <w:tr w:rsidR="00AB7444" w:rsidRPr="00AA5FD8" w14:paraId="2B329CF8" w14:textId="77777777" w:rsidTr="00F97EC4">
        <w:trPr>
          <w:trHeight w:hRule="exact" w:val="305"/>
        </w:trPr>
        <w:tc>
          <w:tcPr>
            <w:tcW w:w="3870" w:type="dxa"/>
          </w:tcPr>
          <w:p w14:paraId="438A1340" w14:textId="77777777" w:rsidR="00AB7444" w:rsidRPr="00AA5FD8" w:rsidRDefault="00AB7444" w:rsidP="00F97EC4">
            <w:pPr>
              <w:suppressLineNumbers/>
              <w:rPr>
                <w:rFonts w:ascii="Arial" w:hAnsi="Arial" w:cs="Arial"/>
                <w:i/>
                <w:sz w:val="22"/>
              </w:rPr>
            </w:pPr>
            <w:r w:rsidRPr="00AA5FD8">
              <w:rPr>
                <w:rFonts w:ascii="Arial" w:hAnsi="Arial" w:cs="Arial"/>
                <w:i/>
                <w:sz w:val="22"/>
                <w:lang w:val="es-ES"/>
              </w:rPr>
              <w:t xml:space="preserve">Piscidia  piscipula </w:t>
            </w:r>
            <w:r w:rsidRPr="00AA5FD8">
              <w:rPr>
                <w:rFonts w:ascii="Arial" w:hAnsi="Arial" w:cs="Arial"/>
                <w:sz w:val="22"/>
                <w:lang w:val="es-ES"/>
              </w:rPr>
              <w:t>(L.) Sarg.</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Piscidia piscipula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803" w:type="dxa"/>
          </w:tcPr>
          <w:p w14:paraId="23115E3C" w14:textId="77777777" w:rsidR="00AB7444" w:rsidRPr="00AA5FD8" w:rsidRDefault="00AB7444" w:rsidP="00F97EC4">
            <w:pPr>
              <w:suppressLineNumbers/>
              <w:rPr>
                <w:rFonts w:ascii="Arial" w:hAnsi="Arial" w:cs="Arial"/>
                <w:sz w:val="22"/>
              </w:rPr>
            </w:pPr>
            <w:r w:rsidRPr="00AA5FD8">
              <w:rPr>
                <w:rFonts w:ascii="Arial" w:hAnsi="Arial" w:cs="Arial"/>
                <w:sz w:val="22"/>
              </w:rPr>
              <w:t>habin</w:t>
            </w:r>
          </w:p>
        </w:tc>
        <w:tc>
          <w:tcPr>
            <w:tcW w:w="2700" w:type="dxa"/>
          </w:tcPr>
          <w:p w14:paraId="6C58F16C" w14:textId="77777777" w:rsidR="00AB7444" w:rsidRPr="00AA5FD8" w:rsidRDefault="00AB7444" w:rsidP="00F97EC4">
            <w:pPr>
              <w:suppressLineNumbers/>
              <w:ind w:left="-121"/>
              <w:rPr>
                <w:rFonts w:ascii="Arial" w:hAnsi="Arial" w:cs="Arial"/>
                <w:sz w:val="22"/>
              </w:rPr>
            </w:pPr>
            <w:r w:rsidRPr="00AA5FD8">
              <w:rPr>
                <w:rFonts w:ascii="Arial" w:hAnsi="Arial" w:cs="Arial"/>
                <w:sz w:val="22"/>
              </w:rPr>
              <w:t>C4;H2,5;N1;P1</w:t>
            </w:r>
          </w:p>
        </w:tc>
      </w:tr>
    </w:tbl>
    <w:p w14:paraId="4FBC9CC0"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Lauraceae</w:t>
      </w:r>
    </w:p>
    <w:tbl>
      <w:tblPr>
        <w:tblStyle w:val="TableGrid"/>
        <w:tblW w:w="9275" w:type="dxa"/>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2795"/>
        <w:gridCol w:w="2700"/>
      </w:tblGrid>
      <w:tr w:rsidR="00AB7444" w:rsidRPr="00AA5FD8" w14:paraId="60B1BB5B" w14:textId="77777777" w:rsidTr="00F97EC4">
        <w:trPr>
          <w:trHeight w:hRule="exact" w:val="230"/>
        </w:trPr>
        <w:tc>
          <w:tcPr>
            <w:tcW w:w="3780" w:type="dxa"/>
          </w:tcPr>
          <w:p w14:paraId="11D6569B" w14:textId="77777777" w:rsidR="00AB7444" w:rsidRPr="00AA5FD8" w:rsidRDefault="00AB7444" w:rsidP="00F97EC4">
            <w:pPr>
              <w:suppressLineNumbers/>
              <w:rPr>
                <w:rFonts w:ascii="Arial" w:hAnsi="Arial" w:cs="Arial"/>
                <w:iCs/>
                <w:sz w:val="22"/>
                <w:lang w:val="es-ES"/>
              </w:rPr>
            </w:pPr>
            <w:r>
              <w:rPr>
                <w:rFonts w:ascii="Arial" w:hAnsi="Arial" w:cs="Arial"/>
                <w:i/>
                <w:sz w:val="22"/>
                <w:lang w:val="es-ES"/>
              </w:rPr>
              <w:t xml:space="preserve">Licaria  campechiana </w:t>
            </w:r>
            <w:r w:rsidRPr="00AA5FD8">
              <w:rPr>
                <w:rFonts w:ascii="Arial" w:hAnsi="Arial" w:cs="Arial"/>
                <w:sz w:val="22"/>
                <w:lang w:val="es-ES"/>
              </w:rPr>
              <w:t>(Standl.)</w:t>
            </w:r>
            <w:r>
              <w:rPr>
                <w:rFonts w:ascii="Arial" w:hAnsi="Arial" w:cs="Arial"/>
                <w:sz w:val="22"/>
                <w:lang w:val="es-ES"/>
              </w:rPr>
              <w:t>Kost.</w:t>
            </w:r>
            <w:r w:rsidRPr="00AA5FD8">
              <w:rPr>
                <w:rFonts w:ascii="Arial" w:hAnsi="Arial" w:cs="Arial"/>
                <w:sz w:val="22"/>
                <w:lang w:val="es-ES"/>
              </w:rPr>
              <w:t xml:space="preserve"> </w:t>
            </w:r>
            <w:r>
              <w:rPr>
                <w:rFonts w:ascii="Arial" w:hAnsi="Arial" w:cs="Arial"/>
                <w:sz w:val="22"/>
                <w:lang w:val="es-ES"/>
              </w:rPr>
              <w:t>KKK</w:t>
            </w:r>
            <w:r w:rsidRPr="00AA5FD8">
              <w:rPr>
                <w:rFonts w:ascii="Arial" w:hAnsi="Arial" w:cs="Arial"/>
                <w:sz w:val="22"/>
                <w:lang w:val="es-ES"/>
              </w:rPr>
              <w:t>Kosterm.</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Licaria campechiana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5" w:type="dxa"/>
          </w:tcPr>
          <w:p w14:paraId="66C53E84" w14:textId="77777777" w:rsidR="00AB7444" w:rsidRPr="00AA5FD8" w:rsidRDefault="00AB7444" w:rsidP="00F97EC4">
            <w:pPr>
              <w:suppressLineNumbers/>
              <w:rPr>
                <w:rFonts w:ascii="Arial" w:hAnsi="Arial" w:cs="Arial"/>
                <w:sz w:val="22"/>
              </w:rPr>
            </w:pPr>
            <w:r w:rsidRPr="00AA5FD8">
              <w:rPr>
                <w:rFonts w:ascii="Arial" w:hAnsi="Arial" w:cs="Arial"/>
                <w:sz w:val="22"/>
              </w:rPr>
              <w:t>laurelillo</w:t>
            </w:r>
          </w:p>
        </w:tc>
        <w:tc>
          <w:tcPr>
            <w:tcW w:w="2700" w:type="dxa"/>
          </w:tcPr>
          <w:p w14:paraId="37FC2F5C" w14:textId="77777777" w:rsidR="00AB7444" w:rsidRPr="00AA5FD8" w:rsidRDefault="00AB7444" w:rsidP="00F97EC4">
            <w:pPr>
              <w:suppressLineNumbers/>
              <w:rPr>
                <w:rFonts w:ascii="Arial" w:hAnsi="Arial" w:cs="Arial"/>
                <w:sz w:val="22"/>
              </w:rPr>
            </w:pPr>
            <w:r w:rsidRPr="00AA5FD8">
              <w:rPr>
                <w:rFonts w:ascii="Arial" w:hAnsi="Arial" w:cs="Arial"/>
                <w:sz w:val="22"/>
              </w:rPr>
              <w:t>C2-4;H1-2;N8;P1</w:t>
            </w:r>
          </w:p>
        </w:tc>
      </w:tr>
      <w:tr w:rsidR="00AB7444" w:rsidRPr="00AA5FD8" w14:paraId="0658457E" w14:textId="77777777" w:rsidTr="00F97EC4">
        <w:trPr>
          <w:trHeight w:hRule="exact" w:val="230"/>
        </w:trPr>
        <w:tc>
          <w:tcPr>
            <w:tcW w:w="3780" w:type="dxa"/>
          </w:tcPr>
          <w:p w14:paraId="1D6D7138" w14:textId="77777777" w:rsidR="00AB7444" w:rsidRPr="00AA5FD8" w:rsidRDefault="00AB7444" w:rsidP="00F97EC4">
            <w:pPr>
              <w:suppressLineNumbers/>
              <w:rPr>
                <w:rFonts w:ascii="Arial" w:hAnsi="Arial" w:cs="Arial"/>
                <w:sz w:val="22"/>
              </w:rPr>
            </w:pPr>
            <w:r w:rsidRPr="00AA5FD8">
              <w:rPr>
                <w:rFonts w:ascii="Arial" w:hAnsi="Arial" w:cs="Arial"/>
                <w:i/>
                <w:sz w:val="22"/>
                <w:lang w:val="es-ES"/>
              </w:rPr>
              <w:t xml:space="preserve">Lonchocarpus  </w:t>
            </w:r>
            <w:r w:rsidRPr="00AA5FD8">
              <w:rPr>
                <w:rFonts w:ascii="Arial" w:hAnsi="Arial" w:cs="Arial"/>
                <w:sz w:val="22"/>
                <w:lang w:val="es-ES"/>
              </w:rPr>
              <w:t>spp</w:t>
            </w:r>
            <w:r w:rsidRPr="00AA5FD8">
              <w:rPr>
                <w:rFonts w:ascii="Arial" w:hAnsi="Arial" w:cs="Arial"/>
                <w:i/>
                <w:sz w:val="22"/>
                <w:lang w:val="es-ES"/>
              </w:rPr>
              <w:t>.</w:t>
            </w:r>
          </w:p>
        </w:tc>
        <w:tc>
          <w:tcPr>
            <w:tcW w:w="2795" w:type="dxa"/>
          </w:tcPr>
          <w:p w14:paraId="0A9D3F0C"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dogwood</w:t>
            </w:r>
          </w:p>
        </w:tc>
        <w:tc>
          <w:tcPr>
            <w:tcW w:w="2700" w:type="dxa"/>
          </w:tcPr>
          <w:p w14:paraId="4D8870B2"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C2-6;H1,2;N5;P1</w:t>
            </w:r>
            <w:r w:rsidRPr="00AA5FD8">
              <w:rPr>
                <w:rFonts w:ascii="Arial" w:hAnsi="Arial" w:cs="Arial"/>
                <w:sz w:val="22"/>
                <w:vertAlign w:val="superscript"/>
              </w:rPr>
              <w:t xml:space="preserve">  </w:t>
            </w:r>
            <w:r w:rsidRPr="00AA5FD8">
              <w:rPr>
                <w:rFonts w:ascii="Arial" w:hAnsi="Arial" w:cs="Arial"/>
                <w:sz w:val="22"/>
              </w:rPr>
              <w:t xml:space="preserve"> </w:t>
            </w:r>
          </w:p>
        </w:tc>
      </w:tr>
      <w:tr w:rsidR="00AB7444" w:rsidRPr="00AA5FD8" w14:paraId="228EF6D1" w14:textId="77777777" w:rsidTr="00F97EC4">
        <w:trPr>
          <w:trHeight w:hRule="exact" w:val="230"/>
        </w:trPr>
        <w:tc>
          <w:tcPr>
            <w:tcW w:w="3780" w:type="dxa"/>
          </w:tcPr>
          <w:p w14:paraId="036EAAAD" w14:textId="77777777" w:rsidR="00AB7444" w:rsidRPr="00AA5FD8" w:rsidRDefault="00AB7444" w:rsidP="00F97EC4">
            <w:pPr>
              <w:suppressLineNumbers/>
              <w:rPr>
                <w:rFonts w:ascii="Arial" w:hAnsi="Arial" w:cs="Arial"/>
                <w:iCs/>
                <w:sz w:val="22"/>
                <w:lang w:val="es-ES"/>
              </w:rPr>
            </w:pPr>
            <w:r w:rsidRPr="00AA5FD8">
              <w:rPr>
                <w:rFonts w:ascii="Arial" w:hAnsi="Arial" w:cs="Arial"/>
                <w:i/>
                <w:sz w:val="22"/>
                <w:lang w:val="es-ES"/>
              </w:rPr>
              <w:t xml:space="preserve">Nectandra  </w:t>
            </w:r>
            <w:r w:rsidRPr="00AA5FD8">
              <w:rPr>
                <w:rFonts w:ascii="Arial" w:hAnsi="Arial" w:cs="Arial"/>
                <w:sz w:val="22"/>
                <w:lang w:val="es-ES"/>
              </w:rPr>
              <w:t>spp.</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Nectandra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5" w:type="dxa"/>
          </w:tcPr>
          <w:p w14:paraId="47964F4B"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timber sweet  </w:t>
            </w:r>
            <w:r w:rsidRPr="00AA5FD8">
              <w:rPr>
                <w:rFonts w:ascii="Arial" w:hAnsi="Arial" w:cs="Arial"/>
                <w:sz w:val="22"/>
              </w:rPr>
              <w:fldChar w:fldCharType="begin"/>
            </w:r>
            <w:r w:rsidRPr="00AA5FD8">
              <w:rPr>
                <w:rFonts w:ascii="Arial" w:hAnsi="Arial" w:cs="Arial"/>
                <w:sz w:val="22"/>
              </w:rPr>
              <w:instrText xml:space="preserve"> XE "Protium copal" </w:instrText>
            </w:r>
            <w:r w:rsidRPr="00AA5FD8">
              <w:rPr>
                <w:rFonts w:ascii="Arial" w:hAnsi="Arial" w:cs="Arial"/>
                <w:sz w:val="22"/>
              </w:rPr>
              <w:fldChar w:fldCharType="end"/>
            </w:r>
          </w:p>
        </w:tc>
        <w:tc>
          <w:tcPr>
            <w:tcW w:w="2700" w:type="dxa"/>
          </w:tcPr>
          <w:p w14:paraId="6C6CBCAC" w14:textId="77777777" w:rsidR="00AB7444" w:rsidRPr="00AA5FD8" w:rsidRDefault="00AB7444" w:rsidP="00F97EC4">
            <w:pPr>
              <w:suppressLineNumbers/>
              <w:rPr>
                <w:rFonts w:ascii="Arial" w:hAnsi="Arial" w:cs="Arial"/>
                <w:sz w:val="22"/>
              </w:rPr>
            </w:pPr>
            <w:r w:rsidRPr="00AA5FD8">
              <w:rPr>
                <w:rFonts w:ascii="Arial" w:hAnsi="Arial" w:cs="Arial"/>
                <w:iCs/>
                <w:sz w:val="22"/>
                <w:lang w:val="es-ES"/>
              </w:rPr>
              <w:t>C2-4;H1,2;N8;P1</w:t>
            </w:r>
            <w:r w:rsidRPr="00AA5FD8">
              <w:rPr>
                <w:rFonts w:ascii="Arial" w:hAnsi="Arial" w:cs="Arial"/>
                <w:i/>
                <w:sz w:val="22"/>
                <w:lang w:val="es-ES"/>
              </w:rPr>
              <w:t xml:space="preserve"> </w:t>
            </w:r>
            <w:r w:rsidRPr="00AA5FD8">
              <w:rPr>
                <w:rFonts w:ascii="Arial" w:hAnsi="Arial" w:cs="Arial"/>
                <w:sz w:val="22"/>
                <w:lang w:val="es-ES"/>
              </w:rPr>
              <w:t xml:space="preserve"> </w:t>
            </w:r>
          </w:p>
        </w:tc>
      </w:tr>
      <w:tr w:rsidR="00AB7444" w:rsidRPr="00AA5FD8" w14:paraId="773ABB52" w14:textId="77777777" w:rsidTr="00F97EC4">
        <w:trPr>
          <w:trHeight w:hRule="exact" w:val="230"/>
        </w:trPr>
        <w:tc>
          <w:tcPr>
            <w:tcW w:w="3780" w:type="dxa"/>
          </w:tcPr>
          <w:p w14:paraId="619F6BCB" w14:textId="77777777" w:rsidR="00AB7444" w:rsidRPr="00AA5FD8" w:rsidRDefault="00AB7444" w:rsidP="00F97EC4">
            <w:pPr>
              <w:suppressLineNumbers/>
              <w:rPr>
                <w:rFonts w:ascii="Arial" w:hAnsi="Arial" w:cs="Arial"/>
                <w:i/>
                <w:sz w:val="22"/>
              </w:rPr>
            </w:pPr>
            <w:r w:rsidRPr="00AA5FD8">
              <w:rPr>
                <w:rFonts w:ascii="Arial" w:hAnsi="Arial" w:cs="Arial"/>
                <w:i/>
                <w:sz w:val="22"/>
                <w:lang w:val="es-ES"/>
              </w:rPr>
              <w:t xml:space="preserve">Ocotea  puberula </w:t>
            </w:r>
            <w:r w:rsidRPr="00AA5FD8">
              <w:rPr>
                <w:rFonts w:ascii="Arial" w:hAnsi="Arial" w:cs="Arial"/>
                <w:sz w:val="22"/>
                <w:lang w:val="es-ES"/>
              </w:rPr>
              <w:t>(Rich.) Nees.</w:t>
            </w:r>
            <w:r w:rsidRPr="00AA5FD8">
              <w:rPr>
                <w:rFonts w:ascii="Arial" w:hAnsi="Arial" w:cs="Arial"/>
                <w:iCs/>
                <w:sz w:val="22"/>
                <w:lang w:val="es-ES"/>
              </w:rPr>
              <w:t xml:space="preserve"> </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Ocotea puberula</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95" w:type="dxa"/>
          </w:tcPr>
          <w:p w14:paraId="3BF7299B" w14:textId="77777777" w:rsidR="00AB7444" w:rsidRPr="00AA5FD8" w:rsidRDefault="00AB7444" w:rsidP="00F97EC4">
            <w:pPr>
              <w:suppressLineNumbers/>
              <w:rPr>
                <w:rFonts w:ascii="Arial" w:hAnsi="Arial" w:cs="Arial"/>
                <w:sz w:val="22"/>
              </w:rPr>
            </w:pPr>
            <w:r w:rsidRPr="00AA5FD8">
              <w:rPr>
                <w:rFonts w:ascii="Arial" w:hAnsi="Arial" w:cs="Arial"/>
                <w:sz w:val="22"/>
              </w:rPr>
              <w:t>wakkowit</w:t>
            </w:r>
          </w:p>
        </w:tc>
        <w:tc>
          <w:tcPr>
            <w:tcW w:w="2700" w:type="dxa"/>
          </w:tcPr>
          <w:p w14:paraId="1403F781" w14:textId="77777777" w:rsidR="00AB7444" w:rsidRPr="00AA5FD8" w:rsidRDefault="00AB7444" w:rsidP="00F97EC4">
            <w:pPr>
              <w:suppressLineNumbers/>
              <w:rPr>
                <w:rFonts w:ascii="Arial" w:hAnsi="Arial" w:cs="Arial"/>
                <w:sz w:val="22"/>
              </w:rPr>
            </w:pPr>
            <w:r w:rsidRPr="00AA5FD8">
              <w:rPr>
                <w:rFonts w:ascii="Arial" w:hAnsi="Arial" w:cs="Arial"/>
                <w:sz w:val="22"/>
              </w:rPr>
              <w:t>C2-4;H1;N2;P1</w:t>
            </w:r>
            <w:r w:rsidRPr="00AA5FD8">
              <w:rPr>
                <w:rFonts w:ascii="Arial" w:hAnsi="Arial" w:cs="Arial"/>
                <w:sz w:val="22"/>
                <w:vertAlign w:val="superscript"/>
              </w:rPr>
              <w:t xml:space="preserve">  </w:t>
            </w:r>
          </w:p>
        </w:tc>
      </w:tr>
      <w:tr w:rsidR="00AB7444" w:rsidRPr="00AA5FD8" w14:paraId="03522F23" w14:textId="77777777" w:rsidTr="00F97EC4">
        <w:trPr>
          <w:trHeight w:hRule="exact" w:val="230"/>
        </w:trPr>
        <w:tc>
          <w:tcPr>
            <w:tcW w:w="3780" w:type="dxa"/>
          </w:tcPr>
          <w:p w14:paraId="2331201E" w14:textId="77777777" w:rsidR="00AB7444" w:rsidRPr="00AA5FD8" w:rsidRDefault="00AB7444" w:rsidP="00F97EC4">
            <w:pPr>
              <w:suppressLineNumbers/>
              <w:rPr>
                <w:rFonts w:ascii="Arial" w:hAnsi="Arial" w:cs="Arial"/>
                <w:i/>
                <w:sz w:val="22"/>
                <w:lang w:val="es-ES"/>
              </w:rPr>
            </w:pPr>
            <w:proofErr w:type="gramStart"/>
            <w:r w:rsidRPr="00AA5FD8">
              <w:rPr>
                <w:rFonts w:ascii="Arial" w:hAnsi="Arial" w:cs="Arial"/>
                <w:i/>
                <w:sz w:val="22"/>
              </w:rPr>
              <w:t>Persea  americana</w:t>
            </w:r>
            <w:proofErr w:type="gramEnd"/>
            <w:r w:rsidRPr="00AA5FD8">
              <w:rPr>
                <w:rFonts w:ascii="Arial" w:hAnsi="Arial" w:cs="Arial"/>
                <w:i/>
                <w:sz w:val="22"/>
              </w:rPr>
              <w:t xml:space="preserve"> </w:t>
            </w:r>
            <w:r w:rsidRPr="00AA5FD8">
              <w:rPr>
                <w:rFonts w:ascii="Arial" w:hAnsi="Arial" w:cs="Arial"/>
                <w:sz w:val="22"/>
              </w:rPr>
              <w:t>Mill.</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Persea americana</w:instrText>
            </w:r>
            <w:r w:rsidRPr="00AA5FD8">
              <w:rPr>
                <w:rFonts w:ascii="Arial" w:hAnsi="Arial" w:cs="Arial"/>
                <w:sz w:val="22"/>
              </w:rPr>
              <w:instrText xml:space="preserve">" </w:instrText>
            </w:r>
            <w:r w:rsidRPr="00AA5FD8">
              <w:rPr>
                <w:rFonts w:ascii="Arial" w:hAnsi="Arial" w:cs="Arial"/>
                <w:i/>
                <w:sz w:val="22"/>
              </w:rPr>
              <w:fldChar w:fldCharType="end"/>
            </w:r>
          </w:p>
        </w:tc>
        <w:tc>
          <w:tcPr>
            <w:tcW w:w="2795" w:type="dxa"/>
          </w:tcPr>
          <w:p w14:paraId="2EA9E4F5" w14:textId="77777777" w:rsidR="00AB7444" w:rsidRPr="00AA5FD8" w:rsidRDefault="00AB7444" w:rsidP="00F97EC4">
            <w:pPr>
              <w:suppressLineNumbers/>
              <w:rPr>
                <w:rFonts w:ascii="Arial" w:hAnsi="Arial" w:cs="Arial"/>
                <w:sz w:val="22"/>
              </w:rPr>
            </w:pPr>
            <w:r w:rsidRPr="00AA5FD8">
              <w:rPr>
                <w:rFonts w:ascii="Arial" w:hAnsi="Arial" w:cs="Arial"/>
                <w:sz w:val="22"/>
                <w:lang w:val="es-ES"/>
              </w:rPr>
              <w:t>aguacate</w:t>
            </w:r>
          </w:p>
        </w:tc>
        <w:tc>
          <w:tcPr>
            <w:tcW w:w="2700" w:type="dxa"/>
          </w:tcPr>
          <w:p w14:paraId="46C15E79" w14:textId="77777777" w:rsidR="00AB7444" w:rsidRPr="00AA5FD8" w:rsidRDefault="00AB7444" w:rsidP="00F97EC4">
            <w:pPr>
              <w:suppressLineNumbers/>
              <w:rPr>
                <w:rFonts w:ascii="Arial" w:hAnsi="Arial" w:cs="Arial"/>
                <w:sz w:val="22"/>
              </w:rPr>
            </w:pPr>
            <w:r w:rsidRPr="00AA5FD8">
              <w:rPr>
                <w:rFonts w:ascii="Arial" w:hAnsi="Arial" w:cs="Arial"/>
                <w:sz w:val="22"/>
              </w:rPr>
              <w:t>C5;H3;N1;P3</w:t>
            </w:r>
          </w:p>
        </w:tc>
      </w:tr>
    </w:tbl>
    <w:p w14:paraId="02E709C4"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Malpighiaceae</w:t>
      </w:r>
    </w:p>
    <w:tbl>
      <w:tblPr>
        <w:tblStyle w:val="TableGrid"/>
        <w:tblW w:w="9270" w:type="dxa"/>
        <w:tblInd w:w="900" w:type="dxa"/>
        <w:tblLayout w:type="fixed"/>
        <w:tblLook w:val="04A0" w:firstRow="1" w:lastRow="0" w:firstColumn="1" w:lastColumn="0" w:noHBand="0" w:noVBand="1"/>
      </w:tblPr>
      <w:tblGrid>
        <w:gridCol w:w="3780"/>
        <w:gridCol w:w="2790"/>
        <w:gridCol w:w="2700"/>
      </w:tblGrid>
      <w:tr w:rsidR="00AB7444" w:rsidRPr="00AA5FD8" w14:paraId="14887FEC" w14:textId="77777777" w:rsidTr="00F97EC4">
        <w:trPr>
          <w:trHeight w:hRule="exact" w:val="230"/>
        </w:trPr>
        <w:tc>
          <w:tcPr>
            <w:tcW w:w="3780" w:type="dxa"/>
            <w:tcBorders>
              <w:top w:val="nil"/>
              <w:left w:val="nil"/>
              <w:bottom w:val="nil"/>
              <w:right w:val="nil"/>
            </w:tcBorders>
          </w:tcPr>
          <w:p w14:paraId="746E5295" w14:textId="77777777" w:rsidR="00AB7444" w:rsidRPr="00AA5FD8" w:rsidRDefault="00AB7444" w:rsidP="00F97EC4">
            <w:pPr>
              <w:suppressLineNumbers/>
              <w:rPr>
                <w:rFonts w:ascii="Arial" w:hAnsi="Arial" w:cs="Arial"/>
                <w:sz w:val="22"/>
              </w:rPr>
            </w:pPr>
            <w:proofErr w:type="gramStart"/>
            <w:r w:rsidRPr="00AA5FD8">
              <w:rPr>
                <w:rFonts w:ascii="Arial" w:hAnsi="Arial" w:cs="Arial"/>
                <w:i/>
                <w:sz w:val="22"/>
              </w:rPr>
              <w:t>Byrsonima  crassifolia</w:t>
            </w:r>
            <w:proofErr w:type="gramEnd"/>
            <w:r w:rsidRPr="00AA5FD8">
              <w:rPr>
                <w:rFonts w:ascii="Arial" w:hAnsi="Arial" w:cs="Arial"/>
                <w:i/>
                <w:sz w:val="22"/>
              </w:rPr>
              <w:t xml:space="preserve"> </w:t>
            </w:r>
            <w:r w:rsidRPr="00AA5FD8">
              <w:rPr>
                <w:rFonts w:ascii="Arial" w:hAnsi="Arial" w:cs="Arial"/>
                <w:sz w:val="22"/>
              </w:rPr>
              <w:t xml:space="preserve">(L.) H.B.K. </w:t>
            </w:r>
          </w:p>
        </w:tc>
        <w:tc>
          <w:tcPr>
            <w:tcW w:w="2790" w:type="dxa"/>
            <w:tcBorders>
              <w:top w:val="nil"/>
              <w:left w:val="nil"/>
              <w:bottom w:val="nil"/>
              <w:right w:val="nil"/>
            </w:tcBorders>
          </w:tcPr>
          <w:p w14:paraId="47631FAD"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nance</w:t>
            </w:r>
          </w:p>
        </w:tc>
        <w:tc>
          <w:tcPr>
            <w:tcW w:w="2700" w:type="dxa"/>
            <w:tcBorders>
              <w:top w:val="nil"/>
              <w:left w:val="nil"/>
              <w:bottom w:val="nil"/>
              <w:right w:val="nil"/>
            </w:tcBorders>
          </w:tcPr>
          <w:p w14:paraId="40C3044B" w14:textId="77777777" w:rsidR="00AB7444" w:rsidRPr="00AA5FD8" w:rsidRDefault="00AB7444" w:rsidP="00F97EC4">
            <w:pPr>
              <w:suppressLineNumbers/>
              <w:rPr>
                <w:rFonts w:ascii="Arial" w:hAnsi="Arial" w:cs="Arial"/>
                <w:sz w:val="22"/>
              </w:rPr>
            </w:pPr>
            <w:r w:rsidRPr="00AA5FD8">
              <w:rPr>
                <w:rFonts w:ascii="Arial" w:hAnsi="Arial" w:cs="Arial"/>
                <w:sz w:val="22"/>
              </w:rPr>
              <w:t>C2-6;H3;N2;P1,3</w:t>
            </w:r>
          </w:p>
        </w:tc>
      </w:tr>
    </w:tbl>
    <w:p w14:paraId="53A04FEF"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Malvaceae</w:t>
      </w:r>
    </w:p>
    <w:tbl>
      <w:tblPr>
        <w:tblStyle w:val="TableGrid"/>
        <w:tblW w:w="9180" w:type="dxa"/>
        <w:tblInd w:w="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3690"/>
        <w:gridCol w:w="2790"/>
        <w:gridCol w:w="2700"/>
      </w:tblGrid>
      <w:tr w:rsidR="00AB7444" w:rsidRPr="00AA5FD8" w14:paraId="2157EF50" w14:textId="77777777" w:rsidTr="00F97EC4">
        <w:trPr>
          <w:trHeight w:hRule="exact" w:val="230"/>
        </w:trPr>
        <w:tc>
          <w:tcPr>
            <w:tcW w:w="3690" w:type="dxa"/>
          </w:tcPr>
          <w:p w14:paraId="48275D70" w14:textId="77777777" w:rsidR="00AB7444" w:rsidRPr="00AA5FD8" w:rsidRDefault="00AB7444" w:rsidP="00F97EC4">
            <w:pPr>
              <w:suppressLineNumbers/>
              <w:rPr>
                <w:rFonts w:ascii="Arial" w:hAnsi="Arial" w:cs="Arial"/>
                <w:sz w:val="22"/>
              </w:rPr>
            </w:pPr>
            <w:r w:rsidRPr="00AA5FD8">
              <w:rPr>
                <w:rFonts w:ascii="Arial" w:hAnsi="Arial" w:cs="Arial"/>
                <w:i/>
                <w:sz w:val="22"/>
              </w:rPr>
              <w:t>Ceiba pentandra</w:t>
            </w:r>
            <w:r w:rsidRPr="00AA5FD8">
              <w:rPr>
                <w:rFonts w:ascii="Arial" w:hAnsi="Arial" w:cs="Arial"/>
                <w:sz w:val="22"/>
              </w:rPr>
              <w:t xml:space="preserve"> (L.) Gaertn.</w:t>
            </w:r>
          </w:p>
        </w:tc>
        <w:tc>
          <w:tcPr>
            <w:tcW w:w="2790" w:type="dxa"/>
          </w:tcPr>
          <w:p w14:paraId="293874D2" w14:textId="77777777" w:rsidR="00AB7444" w:rsidRPr="00AA5FD8" w:rsidRDefault="00AB7444" w:rsidP="00F97EC4">
            <w:pPr>
              <w:suppressLineNumbers/>
              <w:rPr>
                <w:rFonts w:ascii="Arial" w:hAnsi="Arial" w:cs="Arial"/>
                <w:sz w:val="22"/>
              </w:rPr>
            </w:pPr>
            <w:r w:rsidRPr="00AA5FD8">
              <w:rPr>
                <w:rFonts w:ascii="Arial" w:hAnsi="Arial" w:cs="Arial"/>
                <w:sz w:val="22"/>
              </w:rPr>
              <w:t>ceiba</w:t>
            </w:r>
          </w:p>
        </w:tc>
        <w:tc>
          <w:tcPr>
            <w:tcW w:w="2700" w:type="dxa"/>
          </w:tcPr>
          <w:p w14:paraId="75E65BAD" w14:textId="77777777" w:rsidR="00AB7444" w:rsidRPr="00AA5FD8" w:rsidRDefault="00AB7444" w:rsidP="00F97EC4">
            <w:pPr>
              <w:suppressLineNumbers/>
              <w:rPr>
                <w:rFonts w:ascii="Arial" w:hAnsi="Arial" w:cs="Arial"/>
                <w:sz w:val="22"/>
              </w:rPr>
            </w:pPr>
            <w:r w:rsidRPr="00AA5FD8">
              <w:rPr>
                <w:rFonts w:ascii="Arial" w:hAnsi="Arial" w:cs="Arial"/>
                <w:sz w:val="22"/>
              </w:rPr>
              <w:t>C5;H1;N1;P1</w:t>
            </w:r>
            <w:r w:rsidRPr="00AA5FD8">
              <w:rPr>
                <w:rFonts w:ascii="Arial" w:hAnsi="Arial" w:cs="Arial"/>
                <w:sz w:val="22"/>
                <w:vertAlign w:val="superscript"/>
              </w:rPr>
              <w:t xml:space="preserve">  </w:t>
            </w:r>
          </w:p>
        </w:tc>
      </w:tr>
      <w:tr w:rsidR="00AB7444" w:rsidRPr="00AA5FD8" w14:paraId="4594DE2A" w14:textId="77777777" w:rsidTr="00F97EC4">
        <w:trPr>
          <w:trHeight w:hRule="exact" w:val="230"/>
        </w:trPr>
        <w:tc>
          <w:tcPr>
            <w:tcW w:w="3690" w:type="dxa"/>
          </w:tcPr>
          <w:p w14:paraId="4584A674" w14:textId="77777777" w:rsidR="00AB7444" w:rsidRPr="00AA5FD8" w:rsidRDefault="00AB7444" w:rsidP="00F97EC4">
            <w:pPr>
              <w:suppressLineNumbers/>
              <w:rPr>
                <w:rFonts w:ascii="Arial" w:hAnsi="Arial" w:cs="Arial"/>
                <w:sz w:val="22"/>
              </w:rPr>
            </w:pPr>
            <w:r w:rsidRPr="00AA5FD8">
              <w:rPr>
                <w:rFonts w:ascii="Arial" w:hAnsi="Arial" w:cs="Arial"/>
                <w:i/>
                <w:sz w:val="22"/>
              </w:rPr>
              <w:t xml:space="preserve">Gossypium  hirsutum </w:t>
            </w:r>
            <w:r w:rsidRPr="00AA5FD8">
              <w:rPr>
                <w:rFonts w:ascii="Arial" w:hAnsi="Arial" w:cs="Arial"/>
                <w:sz w:val="22"/>
              </w:rPr>
              <w:t>L.</w:t>
            </w:r>
            <w:r w:rsidRPr="00AA5FD8">
              <w:rPr>
                <w:rFonts w:ascii="Arial" w:hAnsi="Arial" w:cs="Arial"/>
                <w:i/>
                <w:sz w:val="22"/>
              </w:rPr>
              <w:t xml:space="preserve"> </w:t>
            </w:r>
          </w:p>
        </w:tc>
        <w:tc>
          <w:tcPr>
            <w:tcW w:w="2790" w:type="dxa"/>
          </w:tcPr>
          <w:p w14:paraId="0CF29A8B" w14:textId="77777777" w:rsidR="00AB7444" w:rsidRPr="00AA5FD8" w:rsidRDefault="00AB7444" w:rsidP="00F97EC4">
            <w:pPr>
              <w:suppressLineNumbers/>
              <w:rPr>
                <w:rFonts w:ascii="Arial" w:hAnsi="Arial" w:cs="Arial"/>
                <w:sz w:val="22"/>
              </w:rPr>
            </w:pPr>
            <w:r w:rsidRPr="00AA5FD8">
              <w:rPr>
                <w:rFonts w:ascii="Arial" w:hAnsi="Arial" w:cs="Arial"/>
                <w:sz w:val="22"/>
              </w:rPr>
              <w:t>algodon</w:t>
            </w:r>
          </w:p>
          <w:p w14:paraId="521F7746" w14:textId="77777777" w:rsidR="00AB7444" w:rsidRPr="00AA5FD8" w:rsidRDefault="00AB7444" w:rsidP="00F97EC4">
            <w:pPr>
              <w:suppressLineNumbers/>
              <w:rPr>
                <w:rFonts w:ascii="Arial" w:hAnsi="Arial" w:cs="Arial"/>
                <w:sz w:val="22"/>
              </w:rPr>
            </w:pPr>
          </w:p>
          <w:p w14:paraId="1C2F9BCA" w14:textId="77777777" w:rsidR="00AB7444" w:rsidRPr="00AA5FD8" w:rsidRDefault="00AB7444" w:rsidP="00F97EC4">
            <w:pPr>
              <w:suppressLineNumbers/>
              <w:rPr>
                <w:rFonts w:ascii="Arial" w:hAnsi="Arial" w:cs="Arial"/>
                <w:sz w:val="22"/>
              </w:rPr>
            </w:pPr>
          </w:p>
        </w:tc>
        <w:tc>
          <w:tcPr>
            <w:tcW w:w="2700" w:type="dxa"/>
          </w:tcPr>
          <w:p w14:paraId="69784250" w14:textId="77777777" w:rsidR="00AB7444" w:rsidRPr="00AA5FD8" w:rsidRDefault="00AB7444" w:rsidP="00F97EC4">
            <w:pPr>
              <w:suppressLineNumbers/>
              <w:rPr>
                <w:rFonts w:ascii="Arial" w:hAnsi="Arial" w:cs="Arial"/>
                <w:sz w:val="22"/>
              </w:rPr>
            </w:pPr>
            <w:r w:rsidRPr="00AA5FD8">
              <w:rPr>
                <w:rFonts w:ascii="Arial" w:hAnsi="Arial" w:cs="Arial"/>
                <w:sz w:val="22"/>
              </w:rPr>
              <w:t>C3;H3;N1;P2</w:t>
            </w:r>
          </w:p>
        </w:tc>
      </w:tr>
      <w:tr w:rsidR="00AB7444" w:rsidRPr="00AA5FD8" w14:paraId="1C7A746B" w14:textId="77777777" w:rsidTr="00F97EC4">
        <w:trPr>
          <w:trHeight w:hRule="exact" w:val="230"/>
        </w:trPr>
        <w:tc>
          <w:tcPr>
            <w:tcW w:w="3690" w:type="dxa"/>
          </w:tcPr>
          <w:p w14:paraId="7B1BC8B2" w14:textId="77777777" w:rsidR="00AB7444" w:rsidRPr="00AA5FD8" w:rsidRDefault="00AB7444" w:rsidP="00F97EC4">
            <w:pPr>
              <w:suppressLineNumbers/>
              <w:rPr>
                <w:rFonts w:ascii="Arial" w:hAnsi="Arial" w:cs="Arial"/>
                <w:i/>
                <w:iCs/>
                <w:sz w:val="22"/>
                <w:lang w:val="es-ES"/>
              </w:rPr>
            </w:pPr>
            <w:r w:rsidRPr="00AA5FD8">
              <w:rPr>
                <w:rFonts w:ascii="Arial" w:hAnsi="Arial" w:cs="Arial"/>
                <w:i/>
                <w:iCs/>
                <w:sz w:val="22"/>
                <w:lang w:val="es-ES"/>
              </w:rPr>
              <w:t>Heliocarpus</w:t>
            </w:r>
            <w:r w:rsidRPr="00AA5FD8">
              <w:rPr>
                <w:rFonts w:ascii="Arial" w:hAnsi="Arial" w:cs="Arial"/>
                <w:iCs/>
                <w:sz w:val="22"/>
                <w:lang w:val="es-ES"/>
              </w:rPr>
              <w:t xml:space="preserve">  sp.</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Heliocarpus</w:instrText>
            </w:r>
            <w:r w:rsidRPr="00AA5FD8">
              <w:rPr>
                <w:rFonts w:ascii="Arial" w:hAnsi="Arial" w:cs="Arial"/>
                <w:iCs/>
                <w:sz w:val="22"/>
                <w:lang w:val="es-ES"/>
              </w:rPr>
              <w:instrText xml:space="preserve"> 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90" w:type="dxa"/>
          </w:tcPr>
          <w:p w14:paraId="73EF53E4" w14:textId="77777777" w:rsidR="00AB7444" w:rsidRPr="00AA5FD8" w:rsidRDefault="00AB7444" w:rsidP="00F97EC4">
            <w:pPr>
              <w:suppressLineNumbers/>
              <w:rPr>
                <w:rFonts w:ascii="Arial" w:hAnsi="Arial" w:cs="Arial"/>
                <w:sz w:val="22"/>
                <w:lang w:val="es-ES"/>
              </w:rPr>
            </w:pPr>
            <w:r w:rsidRPr="00AA5FD8">
              <w:rPr>
                <w:rFonts w:ascii="Arial" w:hAnsi="Arial" w:cs="Arial"/>
                <w:iCs/>
                <w:sz w:val="22"/>
                <w:lang w:val="es-ES"/>
              </w:rPr>
              <w:t>broadleaf  moho</w:t>
            </w:r>
          </w:p>
        </w:tc>
        <w:tc>
          <w:tcPr>
            <w:tcW w:w="2700" w:type="dxa"/>
          </w:tcPr>
          <w:p w14:paraId="3F723C27"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C2,3;H1;N2;P1</w:t>
            </w:r>
            <w:r w:rsidRPr="00AA5FD8">
              <w:rPr>
                <w:rFonts w:ascii="Arial" w:hAnsi="Arial" w:cs="Arial"/>
                <w:sz w:val="22"/>
                <w:vertAlign w:val="superscript"/>
              </w:rPr>
              <w:t xml:space="preserve">  </w:t>
            </w:r>
          </w:p>
        </w:tc>
      </w:tr>
      <w:tr w:rsidR="00AB7444" w:rsidRPr="00AA5FD8" w14:paraId="49DC4D19" w14:textId="77777777" w:rsidTr="00F97EC4">
        <w:trPr>
          <w:trHeight w:hRule="exact" w:val="230"/>
        </w:trPr>
        <w:tc>
          <w:tcPr>
            <w:tcW w:w="3690" w:type="dxa"/>
          </w:tcPr>
          <w:p w14:paraId="20D0F4F4" w14:textId="77777777" w:rsidR="00AB7444" w:rsidRPr="00AA5FD8" w:rsidRDefault="00AB7444" w:rsidP="00F97EC4">
            <w:pPr>
              <w:suppressLineNumbers/>
              <w:rPr>
                <w:rFonts w:ascii="Arial" w:hAnsi="Arial" w:cs="Arial"/>
                <w:iCs/>
                <w:sz w:val="22"/>
                <w:lang w:val="es-ES"/>
              </w:rPr>
            </w:pPr>
            <w:r w:rsidRPr="00AA5FD8">
              <w:rPr>
                <w:rFonts w:ascii="Arial" w:hAnsi="Arial" w:cs="Arial"/>
                <w:i/>
                <w:sz w:val="22"/>
                <w:lang w:val="es-ES"/>
              </w:rPr>
              <w:t xml:space="preserve">Theobroma  cacao </w:t>
            </w:r>
            <w:r w:rsidRPr="00AA5FD8">
              <w:rPr>
                <w:rFonts w:ascii="Arial" w:hAnsi="Arial" w:cs="Arial"/>
                <w:sz w:val="22"/>
                <w:lang w:val="es-ES"/>
              </w:rPr>
              <w:t>L.</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Theobroma cacao</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0" w:type="dxa"/>
          </w:tcPr>
          <w:p w14:paraId="0B520471" w14:textId="77777777" w:rsidR="00AB7444" w:rsidRPr="00AA5FD8" w:rsidRDefault="00AB7444" w:rsidP="00F97EC4">
            <w:pPr>
              <w:suppressLineNumbers/>
              <w:rPr>
                <w:rFonts w:ascii="Arial" w:hAnsi="Arial" w:cs="Arial"/>
                <w:iCs/>
                <w:sz w:val="22"/>
                <w:lang w:val="es-ES"/>
              </w:rPr>
            </w:pPr>
            <w:r w:rsidRPr="00AA5FD8">
              <w:rPr>
                <w:rFonts w:ascii="Arial" w:hAnsi="Arial" w:cs="Arial"/>
                <w:sz w:val="22"/>
                <w:lang w:val="es-ES"/>
              </w:rPr>
              <w:t>cacao</w:t>
            </w:r>
          </w:p>
        </w:tc>
        <w:tc>
          <w:tcPr>
            <w:tcW w:w="2700" w:type="dxa"/>
          </w:tcPr>
          <w:p w14:paraId="648127AF"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C3-5;H3;N4;P1,2</w:t>
            </w:r>
          </w:p>
        </w:tc>
      </w:tr>
    </w:tbl>
    <w:p w14:paraId="2386A0D5"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Meliaceae</w:t>
      </w:r>
    </w:p>
    <w:tbl>
      <w:tblPr>
        <w:tblStyle w:val="TableGrid"/>
        <w:tblW w:w="9180" w:type="dxa"/>
        <w:tblInd w:w="990" w:type="dxa"/>
        <w:tblLayout w:type="fixed"/>
        <w:tblLook w:val="04A0" w:firstRow="1" w:lastRow="0" w:firstColumn="1" w:lastColumn="0" w:noHBand="0" w:noVBand="1"/>
      </w:tblPr>
      <w:tblGrid>
        <w:gridCol w:w="3690"/>
        <w:gridCol w:w="90"/>
        <w:gridCol w:w="2700"/>
        <w:gridCol w:w="2700"/>
      </w:tblGrid>
      <w:tr w:rsidR="00AB7444" w:rsidRPr="00AA5FD8" w14:paraId="406ECECD" w14:textId="77777777" w:rsidTr="00F97EC4">
        <w:trPr>
          <w:trHeight w:hRule="exact" w:val="230"/>
        </w:trPr>
        <w:tc>
          <w:tcPr>
            <w:tcW w:w="3690" w:type="dxa"/>
            <w:tcBorders>
              <w:top w:val="nil"/>
              <w:left w:val="nil"/>
              <w:bottom w:val="nil"/>
              <w:right w:val="nil"/>
            </w:tcBorders>
          </w:tcPr>
          <w:p w14:paraId="7ED4E2AB" w14:textId="77777777" w:rsidR="00AB7444" w:rsidRPr="00AA5FD8" w:rsidRDefault="00AB7444" w:rsidP="00F97EC4">
            <w:pPr>
              <w:suppressLineNumbers/>
              <w:rPr>
                <w:rFonts w:ascii="Arial" w:hAnsi="Arial" w:cs="Arial"/>
                <w:i/>
                <w:sz w:val="22"/>
                <w:lang w:val="es-ES"/>
              </w:rPr>
            </w:pPr>
            <w:r w:rsidRPr="00AA5FD8">
              <w:rPr>
                <w:rFonts w:ascii="Arial" w:hAnsi="Arial" w:cs="Arial"/>
                <w:sz w:val="22"/>
                <w:lang w:val="es-ES"/>
              </w:rPr>
              <w:t xml:space="preserve"> cf.</w:t>
            </w:r>
            <w:r w:rsidRPr="00AA5FD8">
              <w:rPr>
                <w:rFonts w:ascii="Arial" w:hAnsi="Arial" w:cs="Arial"/>
                <w:i/>
                <w:sz w:val="22"/>
                <w:lang w:val="es-ES"/>
              </w:rPr>
              <w:t xml:space="preserve"> Carapa  guianensis </w:t>
            </w:r>
            <w:r w:rsidRPr="00AA5FD8">
              <w:rPr>
                <w:rFonts w:ascii="Arial" w:hAnsi="Arial" w:cs="Arial"/>
                <w:sz w:val="22"/>
                <w:lang w:val="es-ES"/>
              </w:rPr>
              <w:t>Aubl.</w:t>
            </w:r>
            <w:r w:rsidRPr="00AA5FD8">
              <w:rPr>
                <w:rFonts w:ascii="Arial" w:hAnsi="Arial" w:cs="Arial"/>
                <w:i/>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Carapa guianensis</w:instrText>
            </w:r>
            <w:r w:rsidRPr="00AA5FD8">
              <w:rPr>
                <w:rFonts w:ascii="Arial" w:hAnsi="Arial" w:cs="Arial"/>
                <w:sz w:val="22"/>
              </w:rPr>
              <w:instrText xml:space="preserve">" </w:instrText>
            </w:r>
            <w:r w:rsidRPr="00AA5FD8">
              <w:rPr>
                <w:rFonts w:ascii="Arial" w:hAnsi="Arial" w:cs="Arial"/>
                <w:i/>
                <w:sz w:val="22"/>
                <w:lang w:val="es-ES"/>
              </w:rPr>
              <w:fldChar w:fldCharType="end"/>
            </w:r>
          </w:p>
        </w:tc>
        <w:tc>
          <w:tcPr>
            <w:tcW w:w="2790" w:type="dxa"/>
            <w:gridSpan w:val="2"/>
            <w:tcBorders>
              <w:top w:val="nil"/>
              <w:left w:val="nil"/>
              <w:bottom w:val="nil"/>
              <w:right w:val="nil"/>
            </w:tcBorders>
          </w:tcPr>
          <w:p w14:paraId="4808AB6A"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andiroba</w:t>
            </w:r>
          </w:p>
        </w:tc>
        <w:tc>
          <w:tcPr>
            <w:tcW w:w="2700" w:type="dxa"/>
            <w:tcBorders>
              <w:top w:val="nil"/>
              <w:left w:val="nil"/>
              <w:bottom w:val="nil"/>
              <w:right w:val="nil"/>
            </w:tcBorders>
          </w:tcPr>
          <w:p w14:paraId="0FA4CD90"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 xml:space="preserve">C2,3;H1;N1;P1  </w:t>
            </w:r>
          </w:p>
        </w:tc>
      </w:tr>
      <w:tr w:rsidR="00AB7444" w:rsidRPr="00AA5FD8" w14:paraId="100E4B9E" w14:textId="77777777" w:rsidTr="00F97EC4">
        <w:trPr>
          <w:trHeight w:hRule="exact" w:val="230"/>
        </w:trPr>
        <w:tc>
          <w:tcPr>
            <w:tcW w:w="3780" w:type="dxa"/>
            <w:gridSpan w:val="2"/>
            <w:tcBorders>
              <w:top w:val="nil"/>
              <w:left w:val="nil"/>
              <w:bottom w:val="nil"/>
              <w:right w:val="nil"/>
            </w:tcBorders>
          </w:tcPr>
          <w:p w14:paraId="76005EDE"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sz w:val="22"/>
                <w:lang w:val="es-ES"/>
              </w:rPr>
              <w:t xml:space="preserve">Guarea  glabra </w:t>
            </w:r>
            <w:r w:rsidRPr="00AA5FD8">
              <w:rPr>
                <w:rFonts w:ascii="Arial" w:hAnsi="Arial" w:cs="Arial"/>
                <w:sz w:val="22"/>
                <w:lang w:val="es-ES"/>
              </w:rPr>
              <w:t>Vahl.</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Guarea glabra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00" w:type="dxa"/>
            <w:tcBorders>
              <w:top w:val="nil"/>
              <w:left w:val="nil"/>
              <w:bottom w:val="nil"/>
              <w:right w:val="nil"/>
            </w:tcBorders>
          </w:tcPr>
          <w:p w14:paraId="07446708" w14:textId="77777777" w:rsidR="00AB7444" w:rsidRPr="00AA5FD8" w:rsidRDefault="00AB7444" w:rsidP="00F97EC4">
            <w:pPr>
              <w:suppressLineNumbers/>
              <w:ind w:left="-108"/>
              <w:rPr>
                <w:rFonts w:ascii="Arial" w:hAnsi="Arial" w:cs="Arial"/>
                <w:sz w:val="22"/>
              </w:rPr>
            </w:pPr>
            <w:r w:rsidRPr="00AA5FD8">
              <w:rPr>
                <w:rFonts w:ascii="Arial" w:hAnsi="Arial" w:cs="Arial"/>
                <w:sz w:val="22"/>
              </w:rPr>
              <w:t>cedrillo</w:t>
            </w:r>
          </w:p>
        </w:tc>
        <w:tc>
          <w:tcPr>
            <w:tcW w:w="2700" w:type="dxa"/>
            <w:tcBorders>
              <w:top w:val="nil"/>
              <w:left w:val="nil"/>
              <w:bottom w:val="nil"/>
              <w:right w:val="nil"/>
            </w:tcBorders>
          </w:tcPr>
          <w:p w14:paraId="66316576" w14:textId="77777777" w:rsidR="00AB7444" w:rsidRPr="00AA5FD8" w:rsidRDefault="00AB7444" w:rsidP="00F97EC4">
            <w:pPr>
              <w:suppressLineNumbers/>
              <w:ind w:hanging="198"/>
              <w:rPr>
                <w:rFonts w:ascii="Arial" w:hAnsi="Arial" w:cs="Arial"/>
                <w:sz w:val="22"/>
              </w:rPr>
            </w:pPr>
            <w:r w:rsidRPr="00AA5FD8">
              <w:rPr>
                <w:rFonts w:ascii="Arial" w:hAnsi="Arial" w:cs="Arial"/>
                <w:sz w:val="22"/>
              </w:rPr>
              <w:t xml:space="preserve">   C2-4;H1;N1;P1</w:t>
            </w:r>
          </w:p>
        </w:tc>
      </w:tr>
      <w:tr w:rsidR="00AB7444" w:rsidRPr="00AA5FD8" w14:paraId="2E724FBC" w14:textId="77777777" w:rsidTr="00F97EC4">
        <w:trPr>
          <w:trHeight w:hRule="exact" w:val="230"/>
        </w:trPr>
        <w:tc>
          <w:tcPr>
            <w:tcW w:w="3690" w:type="dxa"/>
            <w:tcBorders>
              <w:top w:val="nil"/>
              <w:left w:val="nil"/>
              <w:bottom w:val="nil"/>
              <w:right w:val="nil"/>
            </w:tcBorders>
          </w:tcPr>
          <w:p w14:paraId="0F77A785" w14:textId="77777777" w:rsidR="00AB7444" w:rsidRPr="00AA5FD8" w:rsidRDefault="00AB7444" w:rsidP="00F97EC4">
            <w:pPr>
              <w:suppressLineNumbers/>
              <w:rPr>
                <w:rFonts w:ascii="Arial" w:hAnsi="Arial" w:cs="Arial"/>
                <w:i/>
                <w:sz w:val="22"/>
              </w:rPr>
            </w:pPr>
            <w:r w:rsidRPr="00AA5FD8">
              <w:rPr>
                <w:rFonts w:ascii="Arial" w:hAnsi="Arial" w:cs="Arial"/>
                <w:i/>
                <w:iCs/>
                <w:sz w:val="22"/>
                <w:lang w:val="es-ES"/>
              </w:rPr>
              <w:t xml:space="preserve">Trichilia hirta </w:t>
            </w:r>
            <w:r w:rsidRPr="00AA5FD8">
              <w:rPr>
                <w:rFonts w:ascii="Arial" w:hAnsi="Arial" w:cs="Arial"/>
                <w:iCs/>
                <w:sz w:val="22"/>
                <w:lang w:val="es-ES"/>
              </w:rPr>
              <w:t>L.</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Trichilia hirta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0" w:type="dxa"/>
            <w:gridSpan w:val="2"/>
            <w:tcBorders>
              <w:top w:val="nil"/>
              <w:left w:val="nil"/>
              <w:bottom w:val="nil"/>
              <w:right w:val="nil"/>
            </w:tcBorders>
          </w:tcPr>
          <w:p w14:paraId="7C6258DA" w14:textId="77777777" w:rsidR="00AB7444" w:rsidRPr="00AA5FD8" w:rsidRDefault="00AB7444" w:rsidP="00F97EC4">
            <w:pPr>
              <w:suppressLineNumbers/>
              <w:rPr>
                <w:rFonts w:ascii="Arial" w:hAnsi="Arial" w:cs="Arial"/>
                <w:sz w:val="22"/>
              </w:rPr>
            </w:pPr>
            <w:r w:rsidRPr="00AA5FD8">
              <w:rPr>
                <w:rFonts w:ascii="Arial" w:hAnsi="Arial" w:cs="Arial"/>
                <w:sz w:val="22"/>
              </w:rPr>
              <w:t>red cedar</w:t>
            </w:r>
          </w:p>
        </w:tc>
        <w:tc>
          <w:tcPr>
            <w:tcW w:w="2700" w:type="dxa"/>
            <w:tcBorders>
              <w:top w:val="nil"/>
              <w:left w:val="nil"/>
              <w:bottom w:val="nil"/>
              <w:right w:val="nil"/>
            </w:tcBorders>
          </w:tcPr>
          <w:p w14:paraId="63F7A498" w14:textId="77777777" w:rsidR="00AB7444" w:rsidRPr="00AA5FD8" w:rsidRDefault="00AB7444" w:rsidP="00F97EC4">
            <w:pPr>
              <w:suppressLineNumbers/>
              <w:rPr>
                <w:rFonts w:ascii="Arial" w:hAnsi="Arial" w:cs="Arial"/>
                <w:sz w:val="22"/>
              </w:rPr>
            </w:pPr>
            <w:r w:rsidRPr="00AA5FD8">
              <w:rPr>
                <w:rFonts w:ascii="Arial" w:hAnsi="Arial" w:cs="Arial"/>
                <w:sz w:val="22"/>
              </w:rPr>
              <w:t>C3;H1;N3;P1</w:t>
            </w:r>
            <w:r w:rsidRPr="00AA5FD8">
              <w:rPr>
                <w:rFonts w:ascii="Arial" w:hAnsi="Arial" w:cs="Arial"/>
                <w:sz w:val="22"/>
                <w:vertAlign w:val="superscript"/>
              </w:rPr>
              <w:t xml:space="preserve">  </w:t>
            </w:r>
          </w:p>
        </w:tc>
      </w:tr>
    </w:tbl>
    <w:p w14:paraId="7269A414"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Moraceae</w:t>
      </w:r>
    </w:p>
    <w:tbl>
      <w:tblPr>
        <w:tblStyle w:val="TableGrid"/>
        <w:tblW w:w="9180" w:type="dxa"/>
        <w:tblInd w:w="990" w:type="dxa"/>
        <w:tblLayout w:type="fixed"/>
        <w:tblLook w:val="04A0" w:firstRow="1" w:lastRow="0" w:firstColumn="1" w:lastColumn="0" w:noHBand="0" w:noVBand="1"/>
      </w:tblPr>
      <w:tblGrid>
        <w:gridCol w:w="3690"/>
        <w:gridCol w:w="2790"/>
        <w:gridCol w:w="2700"/>
      </w:tblGrid>
      <w:tr w:rsidR="00AB7444" w:rsidRPr="00AA5FD8" w14:paraId="37BB8C7A" w14:textId="77777777" w:rsidTr="00F97EC4">
        <w:trPr>
          <w:trHeight w:hRule="exact" w:val="230"/>
        </w:trPr>
        <w:tc>
          <w:tcPr>
            <w:tcW w:w="3690" w:type="dxa"/>
            <w:tcBorders>
              <w:top w:val="nil"/>
              <w:left w:val="nil"/>
              <w:bottom w:val="nil"/>
              <w:right w:val="nil"/>
            </w:tcBorders>
          </w:tcPr>
          <w:p w14:paraId="59C889BA" w14:textId="77777777" w:rsidR="00AB7444" w:rsidRPr="00AA5FD8" w:rsidRDefault="00AB7444" w:rsidP="00F97EC4">
            <w:pPr>
              <w:suppressLineNumbers/>
              <w:rPr>
                <w:rFonts w:ascii="Arial" w:hAnsi="Arial" w:cs="Arial"/>
                <w:i/>
                <w:sz w:val="22"/>
                <w:lang w:val="es-ES"/>
              </w:rPr>
            </w:pPr>
            <w:r w:rsidRPr="00AA5FD8">
              <w:rPr>
                <w:rFonts w:ascii="Arial" w:hAnsi="Arial" w:cs="Arial"/>
                <w:i/>
                <w:sz w:val="22"/>
                <w:lang w:val="es-ES"/>
              </w:rPr>
              <w:t xml:space="preserve">Brosimum  alicastrum </w:t>
            </w:r>
            <w:r w:rsidRPr="00AA5FD8">
              <w:rPr>
                <w:rFonts w:ascii="Arial" w:hAnsi="Arial" w:cs="Arial"/>
                <w:sz w:val="22"/>
                <w:lang w:val="es-ES"/>
              </w:rPr>
              <w:t>Sw.</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Brosimum alicastrum</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0" w:type="dxa"/>
            <w:tcBorders>
              <w:top w:val="nil"/>
              <w:left w:val="nil"/>
              <w:bottom w:val="nil"/>
              <w:right w:val="nil"/>
            </w:tcBorders>
          </w:tcPr>
          <w:p w14:paraId="7D588526"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breadnut,</w:t>
            </w:r>
            <w:r w:rsidRPr="00AA5FD8">
              <w:rPr>
                <w:rFonts w:ascii="Arial" w:hAnsi="Arial" w:cs="Arial"/>
                <w:sz w:val="22"/>
              </w:rPr>
              <w:t xml:space="preserve"> ramón</w:t>
            </w:r>
          </w:p>
        </w:tc>
        <w:tc>
          <w:tcPr>
            <w:tcW w:w="2700" w:type="dxa"/>
            <w:tcBorders>
              <w:top w:val="nil"/>
              <w:left w:val="nil"/>
              <w:bottom w:val="nil"/>
              <w:right w:val="nil"/>
            </w:tcBorders>
          </w:tcPr>
          <w:p w14:paraId="47F9082D"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C2-5;H1;N8;P1,2</w:t>
            </w:r>
            <w:r w:rsidRPr="00AA5FD8">
              <w:rPr>
                <w:rFonts w:ascii="Arial" w:hAnsi="Arial" w:cs="Arial"/>
                <w:sz w:val="22"/>
                <w:vertAlign w:val="superscript"/>
              </w:rPr>
              <w:t xml:space="preserve">  </w:t>
            </w:r>
          </w:p>
        </w:tc>
      </w:tr>
      <w:tr w:rsidR="00AB7444" w:rsidRPr="00AA5FD8" w14:paraId="6E053E66" w14:textId="77777777" w:rsidTr="00F97EC4">
        <w:trPr>
          <w:trHeight w:hRule="exact" w:val="230"/>
        </w:trPr>
        <w:tc>
          <w:tcPr>
            <w:tcW w:w="3690" w:type="dxa"/>
            <w:tcBorders>
              <w:top w:val="nil"/>
              <w:left w:val="nil"/>
              <w:bottom w:val="nil"/>
              <w:right w:val="nil"/>
            </w:tcBorders>
          </w:tcPr>
          <w:p w14:paraId="3108EDE7" w14:textId="77777777" w:rsidR="00AB7444" w:rsidRPr="00AA5FD8" w:rsidRDefault="00AB7444" w:rsidP="00F97EC4">
            <w:pPr>
              <w:suppressLineNumbers/>
              <w:rPr>
                <w:rFonts w:ascii="Arial" w:hAnsi="Arial" w:cs="Arial"/>
                <w:i/>
                <w:iCs/>
                <w:sz w:val="22"/>
                <w:lang w:val="es-ES"/>
              </w:rPr>
            </w:pPr>
            <w:r w:rsidRPr="00AA5FD8">
              <w:rPr>
                <w:rFonts w:ascii="Arial" w:hAnsi="Arial" w:cs="Arial"/>
                <w:i/>
                <w:sz w:val="22"/>
                <w:lang w:val="es-ES"/>
              </w:rPr>
              <w:t xml:space="preserve">Ficus  </w:t>
            </w:r>
            <w:r w:rsidRPr="00AA5FD8">
              <w:rPr>
                <w:rFonts w:ascii="Arial" w:hAnsi="Arial" w:cs="Arial"/>
                <w:sz w:val="22"/>
                <w:lang w:val="es-ES"/>
              </w:rPr>
              <w:t>sp.</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Ficus </w:instrText>
            </w:r>
            <w:r w:rsidRPr="00AA5FD8">
              <w:rPr>
                <w:rFonts w:ascii="Arial" w:hAnsi="Arial" w:cs="Arial"/>
                <w:sz w:val="22"/>
                <w:lang w:val="es-ES"/>
              </w:rPr>
              <w:instrText>sp</w:instrText>
            </w:r>
            <w:r w:rsidRPr="00AA5FD8">
              <w:rPr>
                <w:rFonts w:ascii="Arial" w:hAnsi="Arial" w:cs="Arial"/>
                <w:i/>
                <w:sz w:val="22"/>
                <w:lang w:val="es-ES"/>
              </w:rPr>
              <w:instrText>.</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0" w:type="dxa"/>
            <w:tcBorders>
              <w:top w:val="nil"/>
              <w:left w:val="nil"/>
              <w:bottom w:val="nil"/>
              <w:right w:val="nil"/>
            </w:tcBorders>
          </w:tcPr>
          <w:p w14:paraId="3E9B78A1" w14:textId="77777777" w:rsidR="00AB7444" w:rsidRPr="00AA5FD8" w:rsidRDefault="00AB7444" w:rsidP="00F97EC4">
            <w:pPr>
              <w:suppressLineNumbers/>
              <w:rPr>
                <w:rFonts w:ascii="Arial" w:hAnsi="Arial" w:cs="Arial"/>
                <w:sz w:val="22"/>
                <w:lang w:val="pl-PL"/>
              </w:rPr>
            </w:pPr>
            <w:r w:rsidRPr="00AA5FD8">
              <w:rPr>
                <w:rFonts w:ascii="Arial" w:hAnsi="Arial" w:cs="Arial"/>
                <w:sz w:val="22"/>
                <w:lang w:val="pl-PL"/>
              </w:rPr>
              <w:t xml:space="preserve">fig </w:t>
            </w:r>
          </w:p>
        </w:tc>
        <w:tc>
          <w:tcPr>
            <w:tcW w:w="2700" w:type="dxa"/>
            <w:tcBorders>
              <w:top w:val="nil"/>
              <w:left w:val="nil"/>
              <w:bottom w:val="nil"/>
              <w:right w:val="nil"/>
            </w:tcBorders>
          </w:tcPr>
          <w:p w14:paraId="6D6F9DCA" w14:textId="77777777" w:rsidR="00AB7444" w:rsidRPr="00AA5FD8" w:rsidRDefault="00AB7444" w:rsidP="00F97EC4">
            <w:pPr>
              <w:suppressLineNumbers/>
              <w:rPr>
                <w:rFonts w:ascii="Arial" w:hAnsi="Arial" w:cs="Arial"/>
                <w:sz w:val="22"/>
                <w:lang w:val="pl-PL"/>
              </w:rPr>
            </w:pPr>
            <w:r w:rsidRPr="00AA5FD8">
              <w:rPr>
                <w:rFonts w:ascii="Arial" w:hAnsi="Arial" w:cs="Arial"/>
                <w:sz w:val="22"/>
              </w:rPr>
              <w:t>C3-4;H1;N2;P1</w:t>
            </w:r>
          </w:p>
        </w:tc>
      </w:tr>
      <w:tr w:rsidR="00AB7444" w:rsidRPr="00AA5FD8" w14:paraId="1CE4D38D" w14:textId="77777777" w:rsidTr="00F97EC4">
        <w:trPr>
          <w:trHeight w:hRule="exact" w:val="230"/>
        </w:trPr>
        <w:tc>
          <w:tcPr>
            <w:tcW w:w="3690" w:type="dxa"/>
            <w:tcBorders>
              <w:top w:val="nil"/>
              <w:left w:val="nil"/>
              <w:bottom w:val="nil"/>
              <w:right w:val="nil"/>
            </w:tcBorders>
          </w:tcPr>
          <w:p w14:paraId="5A37BE2C" w14:textId="77777777" w:rsidR="00AB7444" w:rsidRPr="00AA5FD8" w:rsidRDefault="00AB7444" w:rsidP="00F97EC4">
            <w:pPr>
              <w:suppressLineNumbers/>
              <w:rPr>
                <w:rFonts w:ascii="Arial" w:hAnsi="Arial" w:cs="Arial"/>
                <w:i/>
                <w:sz w:val="22"/>
              </w:rPr>
            </w:pPr>
            <w:r w:rsidRPr="00AA5FD8">
              <w:rPr>
                <w:rFonts w:ascii="Arial" w:hAnsi="Arial" w:cs="Arial"/>
                <w:i/>
                <w:sz w:val="22"/>
              </w:rPr>
              <w:t xml:space="preserve">Pseudolmedia </w:t>
            </w:r>
            <w:proofErr w:type="gramStart"/>
            <w:r w:rsidRPr="00AA5FD8">
              <w:rPr>
                <w:rFonts w:ascii="Arial" w:hAnsi="Arial" w:cs="Arial"/>
                <w:i/>
                <w:sz w:val="22"/>
              </w:rPr>
              <w:t>glabrata</w:t>
            </w:r>
            <w:r>
              <w:rPr>
                <w:rFonts w:ascii="Arial" w:hAnsi="Arial" w:cs="Arial"/>
                <w:sz w:val="22"/>
              </w:rPr>
              <w:t>(</w:t>
            </w:r>
            <w:proofErr w:type="gramEnd"/>
            <w:r>
              <w:rPr>
                <w:rFonts w:ascii="Arial" w:hAnsi="Arial" w:cs="Arial"/>
                <w:sz w:val="22"/>
              </w:rPr>
              <w:t>Lieb.)Berg</w:t>
            </w:r>
            <w:r w:rsidRPr="00AA5FD8">
              <w:rPr>
                <w:rFonts w:ascii="Arial" w:hAnsi="Arial" w:cs="Arial"/>
                <w:i/>
                <w:sz w:val="22"/>
              </w:rPr>
              <w:t xml:space="preserve"> </w:t>
            </w:r>
            <w:r w:rsidRPr="00AA5FD8">
              <w:rPr>
                <w:rFonts w:ascii="Arial" w:hAnsi="Arial" w:cs="Arial"/>
                <w:sz w:val="22"/>
              </w:rPr>
              <w:t>(Liebm.)C.C.Berg.</w:t>
            </w:r>
            <w:r w:rsidRPr="00AA5FD8">
              <w:rPr>
                <w:rFonts w:ascii="Arial" w:hAnsi="Arial" w:cs="Arial"/>
                <w:sz w:val="22"/>
                <w:vertAlign w:val="superscript"/>
              </w:rPr>
              <w:t xml:space="preserve"> b-d</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Pseudolmedia glabrata</w:instrText>
            </w:r>
            <w:r w:rsidRPr="00AA5FD8">
              <w:rPr>
                <w:rFonts w:ascii="Arial" w:hAnsi="Arial" w:cs="Arial"/>
                <w:sz w:val="22"/>
              </w:rPr>
              <w:instrText xml:space="preserve">" </w:instrText>
            </w:r>
            <w:r w:rsidRPr="00AA5FD8">
              <w:rPr>
                <w:rFonts w:ascii="Arial" w:hAnsi="Arial" w:cs="Arial"/>
                <w:i/>
                <w:sz w:val="22"/>
              </w:rPr>
              <w:fldChar w:fldCharType="end"/>
            </w:r>
          </w:p>
        </w:tc>
        <w:tc>
          <w:tcPr>
            <w:tcW w:w="2790" w:type="dxa"/>
            <w:tcBorders>
              <w:top w:val="nil"/>
              <w:left w:val="nil"/>
              <w:bottom w:val="nil"/>
              <w:right w:val="nil"/>
            </w:tcBorders>
          </w:tcPr>
          <w:p w14:paraId="27878636" w14:textId="77777777" w:rsidR="00AB7444" w:rsidRPr="00AA5FD8" w:rsidRDefault="00AB7444" w:rsidP="00F97EC4">
            <w:pPr>
              <w:suppressLineNumbers/>
              <w:rPr>
                <w:rFonts w:ascii="Arial" w:hAnsi="Arial" w:cs="Arial"/>
                <w:sz w:val="22"/>
              </w:rPr>
            </w:pPr>
            <w:r w:rsidRPr="00AA5FD8">
              <w:rPr>
                <w:rFonts w:ascii="Arial" w:hAnsi="Arial" w:cs="Arial"/>
                <w:sz w:val="22"/>
              </w:rPr>
              <w:t>cherry</w:t>
            </w:r>
          </w:p>
        </w:tc>
        <w:tc>
          <w:tcPr>
            <w:tcW w:w="2700" w:type="dxa"/>
            <w:tcBorders>
              <w:top w:val="nil"/>
              <w:left w:val="nil"/>
              <w:bottom w:val="nil"/>
              <w:right w:val="nil"/>
            </w:tcBorders>
          </w:tcPr>
          <w:p w14:paraId="1534927F" w14:textId="77777777" w:rsidR="00AB7444" w:rsidRPr="00AA5FD8" w:rsidRDefault="00AB7444" w:rsidP="00F97EC4">
            <w:pPr>
              <w:suppressLineNumbers/>
              <w:rPr>
                <w:rFonts w:ascii="Arial" w:hAnsi="Arial" w:cs="Arial"/>
                <w:sz w:val="22"/>
              </w:rPr>
            </w:pPr>
            <w:r w:rsidRPr="00AA5FD8">
              <w:rPr>
                <w:rFonts w:ascii="Arial" w:hAnsi="Arial" w:cs="Arial"/>
                <w:sz w:val="22"/>
              </w:rPr>
              <w:t>C2-4;H1;N8;P1</w:t>
            </w:r>
            <w:r w:rsidRPr="00AA5FD8">
              <w:rPr>
                <w:rFonts w:ascii="Arial" w:hAnsi="Arial" w:cs="Arial"/>
                <w:sz w:val="22"/>
                <w:vertAlign w:val="superscript"/>
              </w:rPr>
              <w:t xml:space="preserve">  </w:t>
            </w:r>
          </w:p>
        </w:tc>
      </w:tr>
      <w:tr w:rsidR="00AB7444" w:rsidRPr="00AA5FD8" w14:paraId="4D984982" w14:textId="77777777" w:rsidTr="00F97EC4">
        <w:trPr>
          <w:trHeight w:hRule="exact" w:val="230"/>
        </w:trPr>
        <w:tc>
          <w:tcPr>
            <w:tcW w:w="3690" w:type="dxa"/>
            <w:tcBorders>
              <w:top w:val="nil"/>
              <w:left w:val="nil"/>
              <w:bottom w:val="nil"/>
              <w:right w:val="nil"/>
            </w:tcBorders>
          </w:tcPr>
          <w:p w14:paraId="119491A8" w14:textId="77777777" w:rsidR="00AB7444" w:rsidRPr="00AA5FD8" w:rsidRDefault="00AB7444" w:rsidP="00F97EC4">
            <w:pPr>
              <w:suppressLineNumbers/>
              <w:rPr>
                <w:rFonts w:ascii="Arial" w:hAnsi="Arial" w:cs="Arial"/>
                <w:i/>
                <w:sz w:val="22"/>
              </w:rPr>
            </w:pPr>
            <w:r w:rsidRPr="00AA5FD8">
              <w:rPr>
                <w:rFonts w:ascii="Arial" w:hAnsi="Arial" w:cs="Arial"/>
                <w:i/>
                <w:iCs/>
                <w:sz w:val="22"/>
                <w:lang w:val="es-ES"/>
              </w:rPr>
              <w:t xml:space="preserve">Trophis  </w:t>
            </w:r>
            <w:r w:rsidRPr="00AA5FD8">
              <w:rPr>
                <w:rFonts w:ascii="Arial" w:hAnsi="Arial" w:cs="Arial"/>
                <w:iCs/>
                <w:sz w:val="22"/>
                <w:lang w:val="es-ES"/>
              </w:rPr>
              <w:t>sp</w:t>
            </w:r>
            <w:r w:rsidRPr="00AA5FD8">
              <w:rPr>
                <w:rFonts w:ascii="Arial" w:hAnsi="Arial" w:cs="Arial"/>
                <w:i/>
                <w:iCs/>
                <w:sz w:val="22"/>
                <w:lang w:val="es-ES"/>
              </w:rPr>
              <w:t>.</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Trophis spp.</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90" w:type="dxa"/>
            <w:tcBorders>
              <w:top w:val="nil"/>
              <w:left w:val="nil"/>
              <w:bottom w:val="nil"/>
              <w:right w:val="nil"/>
            </w:tcBorders>
          </w:tcPr>
          <w:p w14:paraId="0BA48DCF" w14:textId="77777777" w:rsidR="00AB7444" w:rsidRPr="00AA5FD8" w:rsidRDefault="00AB7444" w:rsidP="00F97EC4">
            <w:pPr>
              <w:suppressLineNumbers/>
              <w:rPr>
                <w:rFonts w:ascii="Arial" w:hAnsi="Arial" w:cs="Arial"/>
                <w:sz w:val="22"/>
              </w:rPr>
            </w:pPr>
            <w:r w:rsidRPr="00AA5FD8">
              <w:rPr>
                <w:rFonts w:ascii="Arial" w:hAnsi="Arial" w:cs="Arial"/>
                <w:sz w:val="22"/>
              </w:rPr>
              <w:t>white ramón</w:t>
            </w:r>
          </w:p>
        </w:tc>
        <w:tc>
          <w:tcPr>
            <w:tcW w:w="2700" w:type="dxa"/>
            <w:tcBorders>
              <w:top w:val="nil"/>
              <w:left w:val="nil"/>
              <w:bottom w:val="nil"/>
              <w:right w:val="nil"/>
            </w:tcBorders>
          </w:tcPr>
          <w:p w14:paraId="42E10562"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C3-5;H1;N4;P1  </w:t>
            </w:r>
          </w:p>
        </w:tc>
      </w:tr>
    </w:tbl>
    <w:p w14:paraId="6648CFF3"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Myrtaceae</w:t>
      </w:r>
    </w:p>
    <w:tbl>
      <w:tblPr>
        <w:tblStyle w:val="TableGrid"/>
        <w:tblW w:w="9270" w:type="dxa"/>
        <w:tblInd w:w="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2700"/>
        <w:gridCol w:w="2700"/>
      </w:tblGrid>
      <w:tr w:rsidR="00AB7444" w:rsidRPr="00AA5FD8" w14:paraId="55599AC3" w14:textId="77777777" w:rsidTr="00F97EC4">
        <w:trPr>
          <w:trHeight w:hRule="exact" w:val="230"/>
        </w:trPr>
        <w:tc>
          <w:tcPr>
            <w:tcW w:w="3870" w:type="dxa"/>
          </w:tcPr>
          <w:p w14:paraId="125E814F" w14:textId="77777777" w:rsidR="00AB7444" w:rsidRPr="00AA5FD8" w:rsidRDefault="00AB7444" w:rsidP="00F97EC4">
            <w:pPr>
              <w:suppressLineNumbers/>
              <w:rPr>
                <w:rFonts w:ascii="Arial" w:hAnsi="Arial" w:cs="Arial"/>
                <w:i/>
                <w:iCs/>
                <w:sz w:val="22"/>
                <w:lang w:val="es-ES"/>
              </w:rPr>
            </w:pPr>
            <w:r w:rsidRPr="00AA5FD8">
              <w:rPr>
                <w:rFonts w:ascii="Arial" w:hAnsi="Arial" w:cs="Arial"/>
                <w:i/>
                <w:sz w:val="22"/>
                <w:lang w:val="es-ES"/>
              </w:rPr>
              <w:t xml:space="preserve"> Eugenia  </w:t>
            </w:r>
            <w:r w:rsidRPr="00AA5FD8">
              <w:rPr>
                <w:rFonts w:ascii="Arial" w:hAnsi="Arial" w:cs="Arial"/>
                <w:sz w:val="22"/>
                <w:lang w:val="es-ES"/>
              </w:rPr>
              <w:t xml:space="preserve">spp. </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Eugenia </w:instrText>
            </w:r>
            <w:r w:rsidRPr="00AA5FD8">
              <w:rPr>
                <w:rFonts w:ascii="Arial" w:hAnsi="Arial" w:cs="Arial"/>
                <w:sz w:val="22"/>
                <w:lang w:val="es-ES"/>
              </w:rPr>
              <w:instrText>spp.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00" w:type="dxa"/>
          </w:tcPr>
          <w:p w14:paraId="4E9379FB" w14:textId="77777777" w:rsidR="00AB7444" w:rsidRPr="00AA5FD8" w:rsidRDefault="00AB7444" w:rsidP="00F97EC4">
            <w:pPr>
              <w:suppressLineNumbers/>
              <w:ind w:left="-108"/>
              <w:rPr>
                <w:rFonts w:ascii="Arial" w:hAnsi="Arial" w:cs="Arial"/>
                <w:sz w:val="22"/>
              </w:rPr>
            </w:pPr>
            <w:r w:rsidRPr="00AA5FD8">
              <w:rPr>
                <w:rFonts w:ascii="Arial" w:hAnsi="Arial" w:cs="Arial"/>
                <w:sz w:val="22"/>
              </w:rPr>
              <w:t>guabillo</w:t>
            </w:r>
          </w:p>
        </w:tc>
        <w:tc>
          <w:tcPr>
            <w:tcW w:w="2700" w:type="dxa"/>
          </w:tcPr>
          <w:p w14:paraId="0ABB7A90" w14:textId="77777777" w:rsidR="00AB7444" w:rsidRPr="00AA5FD8" w:rsidRDefault="00AB7444" w:rsidP="00F97EC4">
            <w:pPr>
              <w:suppressLineNumbers/>
              <w:rPr>
                <w:rFonts w:ascii="Arial" w:hAnsi="Arial" w:cs="Arial"/>
                <w:sz w:val="22"/>
              </w:rPr>
            </w:pPr>
            <w:r w:rsidRPr="00AA5FD8">
              <w:rPr>
                <w:rFonts w:ascii="Arial" w:hAnsi="Arial" w:cs="Arial"/>
                <w:sz w:val="22"/>
              </w:rPr>
              <w:t>C2-4;H1;N3;P1</w:t>
            </w:r>
            <w:r w:rsidRPr="00AA5FD8">
              <w:rPr>
                <w:rFonts w:ascii="Arial" w:hAnsi="Arial" w:cs="Arial"/>
                <w:sz w:val="22"/>
                <w:vertAlign w:val="superscript"/>
              </w:rPr>
              <w:t xml:space="preserve">  </w:t>
            </w:r>
          </w:p>
        </w:tc>
      </w:tr>
      <w:tr w:rsidR="00AB7444" w:rsidRPr="00AA5FD8" w14:paraId="3FC61269" w14:textId="77777777" w:rsidTr="00F97EC4">
        <w:trPr>
          <w:trHeight w:hRule="exact" w:val="230"/>
        </w:trPr>
        <w:tc>
          <w:tcPr>
            <w:tcW w:w="3870" w:type="dxa"/>
          </w:tcPr>
          <w:p w14:paraId="69930A5F" w14:textId="77777777" w:rsidR="00AB7444" w:rsidRPr="00AA5FD8" w:rsidRDefault="00AB7444" w:rsidP="00F97EC4">
            <w:pPr>
              <w:suppressLineNumbers/>
              <w:rPr>
                <w:rFonts w:ascii="Arial" w:hAnsi="Arial" w:cs="Arial"/>
                <w:i/>
                <w:sz w:val="22"/>
              </w:rPr>
            </w:pPr>
            <w:r w:rsidRPr="00AA5FD8">
              <w:rPr>
                <w:rFonts w:ascii="Arial" w:hAnsi="Arial" w:cs="Arial"/>
                <w:i/>
                <w:sz w:val="22"/>
                <w:lang w:val="es-ES"/>
              </w:rPr>
              <w:t xml:space="preserve"> Pimenta  dioica </w:t>
            </w:r>
            <w:r w:rsidRPr="00AA5FD8">
              <w:rPr>
                <w:rFonts w:ascii="Arial" w:hAnsi="Arial" w:cs="Arial"/>
                <w:sz w:val="22"/>
                <w:lang w:val="es-ES"/>
              </w:rPr>
              <w:t>(L.) Merr.</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Pimenta dioica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00" w:type="dxa"/>
          </w:tcPr>
          <w:p w14:paraId="4901CF0E" w14:textId="77777777" w:rsidR="00AB7444" w:rsidRPr="00AA5FD8" w:rsidRDefault="00AB7444" w:rsidP="00F97EC4">
            <w:pPr>
              <w:suppressLineNumbers/>
              <w:ind w:left="-108"/>
              <w:rPr>
                <w:rFonts w:ascii="Arial" w:hAnsi="Arial" w:cs="Arial"/>
                <w:sz w:val="22"/>
              </w:rPr>
            </w:pPr>
            <w:r w:rsidRPr="00AA5FD8">
              <w:rPr>
                <w:rFonts w:ascii="Arial" w:hAnsi="Arial" w:cs="Arial"/>
                <w:sz w:val="22"/>
              </w:rPr>
              <w:t>allspice</w:t>
            </w:r>
          </w:p>
        </w:tc>
        <w:tc>
          <w:tcPr>
            <w:tcW w:w="2700" w:type="dxa"/>
          </w:tcPr>
          <w:p w14:paraId="65711F2E" w14:textId="77777777" w:rsidR="00AB7444" w:rsidRPr="00AA5FD8" w:rsidRDefault="00AB7444" w:rsidP="00F97EC4">
            <w:pPr>
              <w:suppressLineNumbers/>
              <w:rPr>
                <w:rFonts w:ascii="Arial" w:hAnsi="Arial" w:cs="Arial"/>
                <w:sz w:val="22"/>
              </w:rPr>
            </w:pPr>
            <w:r w:rsidRPr="00AA5FD8">
              <w:rPr>
                <w:rFonts w:ascii="Arial" w:hAnsi="Arial" w:cs="Arial"/>
                <w:sz w:val="22"/>
              </w:rPr>
              <w:t>C5;H1;N1;P2</w:t>
            </w:r>
            <w:r w:rsidRPr="00AA5FD8">
              <w:rPr>
                <w:rFonts w:ascii="Arial" w:hAnsi="Arial" w:cs="Arial"/>
                <w:sz w:val="22"/>
                <w:vertAlign w:val="superscript"/>
              </w:rPr>
              <w:t xml:space="preserve">  </w:t>
            </w:r>
          </w:p>
        </w:tc>
      </w:tr>
    </w:tbl>
    <w:p w14:paraId="2CBD12CC"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Picramniaceae</w:t>
      </w:r>
    </w:p>
    <w:tbl>
      <w:tblPr>
        <w:tblStyle w:val="TableGrid"/>
        <w:tblW w:w="9270" w:type="dxa"/>
        <w:tblInd w:w="900" w:type="dxa"/>
        <w:tblLayout w:type="fixed"/>
        <w:tblLook w:val="04A0" w:firstRow="1" w:lastRow="0" w:firstColumn="1" w:lastColumn="0" w:noHBand="0" w:noVBand="1"/>
      </w:tblPr>
      <w:tblGrid>
        <w:gridCol w:w="3870"/>
        <w:gridCol w:w="2700"/>
        <w:gridCol w:w="2700"/>
      </w:tblGrid>
      <w:tr w:rsidR="00AB7444" w:rsidRPr="00AA5FD8" w14:paraId="4D889E5C" w14:textId="77777777" w:rsidTr="00F97EC4">
        <w:trPr>
          <w:trHeight w:hRule="exact" w:val="230"/>
        </w:trPr>
        <w:tc>
          <w:tcPr>
            <w:tcW w:w="3870" w:type="dxa"/>
            <w:tcBorders>
              <w:top w:val="nil"/>
              <w:left w:val="nil"/>
              <w:bottom w:val="nil"/>
              <w:right w:val="nil"/>
            </w:tcBorders>
          </w:tcPr>
          <w:p w14:paraId="6C86EEFA" w14:textId="77777777" w:rsidR="00AB7444" w:rsidRPr="00AA5FD8" w:rsidRDefault="00AB7444" w:rsidP="00F97EC4">
            <w:pPr>
              <w:suppressLineNumbers/>
              <w:rPr>
                <w:rFonts w:ascii="Arial" w:hAnsi="Arial" w:cs="Arial"/>
                <w:i/>
                <w:iCs/>
                <w:sz w:val="22"/>
                <w:lang w:val="es-ES"/>
              </w:rPr>
            </w:pPr>
            <w:r w:rsidRPr="00AA5FD8">
              <w:rPr>
                <w:rFonts w:ascii="Arial" w:hAnsi="Arial" w:cs="Arial"/>
                <w:i/>
                <w:sz w:val="22"/>
                <w:lang w:val="es-ES"/>
              </w:rPr>
              <w:t xml:space="preserve">Alvaradoa  subovata </w:t>
            </w:r>
            <w:r w:rsidRPr="00AA5FD8">
              <w:rPr>
                <w:rFonts w:ascii="Arial" w:hAnsi="Arial" w:cs="Arial"/>
                <w:sz w:val="22"/>
                <w:lang w:val="es-ES"/>
              </w:rPr>
              <w:t>Cronquist</w:t>
            </w:r>
            <w:r w:rsidRPr="00AA5FD8">
              <w:rPr>
                <w:rFonts w:ascii="Arial" w:hAnsi="Arial" w:cs="Arial"/>
                <w:i/>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Alvaradoa subovata</w:instrText>
            </w:r>
            <w:r w:rsidRPr="00AA5FD8">
              <w:rPr>
                <w:rFonts w:ascii="Arial" w:hAnsi="Arial" w:cs="Arial"/>
                <w:sz w:val="22"/>
              </w:rPr>
              <w:instrText xml:space="preserve">" </w:instrText>
            </w:r>
            <w:r w:rsidRPr="00AA5FD8">
              <w:rPr>
                <w:rFonts w:ascii="Arial" w:hAnsi="Arial" w:cs="Arial"/>
                <w:i/>
                <w:sz w:val="22"/>
                <w:lang w:val="es-ES"/>
              </w:rPr>
              <w:fldChar w:fldCharType="end"/>
            </w:r>
          </w:p>
        </w:tc>
        <w:tc>
          <w:tcPr>
            <w:tcW w:w="2700" w:type="dxa"/>
            <w:tcBorders>
              <w:top w:val="nil"/>
              <w:left w:val="nil"/>
              <w:bottom w:val="nil"/>
              <w:right w:val="nil"/>
            </w:tcBorders>
          </w:tcPr>
          <w:p w14:paraId="0F8AE8FB" w14:textId="77777777" w:rsidR="00AB7444" w:rsidRPr="00AA5FD8" w:rsidRDefault="00AB7444" w:rsidP="00F97EC4">
            <w:pPr>
              <w:suppressLineNumbers/>
              <w:ind w:left="-108"/>
              <w:rPr>
                <w:rFonts w:ascii="Arial" w:hAnsi="Arial" w:cs="Arial"/>
                <w:sz w:val="22"/>
                <w:lang w:val="es-ES"/>
              </w:rPr>
            </w:pPr>
            <w:r w:rsidRPr="00AA5FD8">
              <w:rPr>
                <w:rFonts w:ascii="Arial" w:hAnsi="Arial" w:cs="Arial"/>
                <w:sz w:val="22"/>
                <w:lang w:val="es-ES"/>
              </w:rPr>
              <w:t>cortacuero</w:t>
            </w:r>
          </w:p>
        </w:tc>
        <w:tc>
          <w:tcPr>
            <w:tcW w:w="2700" w:type="dxa"/>
            <w:tcBorders>
              <w:top w:val="nil"/>
              <w:left w:val="nil"/>
              <w:bottom w:val="nil"/>
              <w:right w:val="nil"/>
            </w:tcBorders>
          </w:tcPr>
          <w:p w14:paraId="5F1897E9"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C4,5;H5;N2;P1</w:t>
            </w:r>
            <w:r w:rsidRPr="00AA5FD8">
              <w:rPr>
                <w:rFonts w:ascii="Arial" w:hAnsi="Arial" w:cs="Arial"/>
                <w:sz w:val="22"/>
                <w:vertAlign w:val="superscript"/>
              </w:rPr>
              <w:t xml:space="preserve">  </w:t>
            </w:r>
          </w:p>
        </w:tc>
      </w:tr>
    </w:tbl>
    <w:p w14:paraId="0D300BA9"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Pinaceae</w:t>
      </w:r>
    </w:p>
    <w:tbl>
      <w:tblPr>
        <w:tblStyle w:val="TableGrid"/>
        <w:tblW w:w="9270" w:type="dxa"/>
        <w:tblInd w:w="900" w:type="dxa"/>
        <w:tblLayout w:type="fixed"/>
        <w:tblLook w:val="04A0" w:firstRow="1" w:lastRow="0" w:firstColumn="1" w:lastColumn="0" w:noHBand="0" w:noVBand="1"/>
      </w:tblPr>
      <w:tblGrid>
        <w:gridCol w:w="3870"/>
        <w:gridCol w:w="2700"/>
        <w:gridCol w:w="2700"/>
      </w:tblGrid>
      <w:tr w:rsidR="00AB7444" w:rsidRPr="00AA5FD8" w14:paraId="1E40BF35" w14:textId="77777777" w:rsidTr="00F97EC4">
        <w:trPr>
          <w:trHeight w:hRule="exact" w:val="230"/>
        </w:trPr>
        <w:tc>
          <w:tcPr>
            <w:tcW w:w="3870" w:type="dxa"/>
            <w:tcBorders>
              <w:top w:val="nil"/>
              <w:left w:val="nil"/>
              <w:bottom w:val="nil"/>
              <w:right w:val="nil"/>
            </w:tcBorders>
          </w:tcPr>
          <w:p w14:paraId="073C1CE1" w14:textId="77777777" w:rsidR="00AB7444" w:rsidRPr="00AA5FD8" w:rsidRDefault="00AB7444" w:rsidP="00F97EC4">
            <w:pPr>
              <w:suppressLineNumbers/>
              <w:rPr>
                <w:rFonts w:ascii="Arial" w:hAnsi="Arial" w:cs="Arial"/>
                <w:i/>
                <w:sz w:val="22"/>
              </w:rPr>
            </w:pPr>
            <w:r w:rsidRPr="00AA5FD8">
              <w:rPr>
                <w:rFonts w:ascii="Arial" w:hAnsi="Arial" w:cs="Arial"/>
                <w:i/>
                <w:sz w:val="22"/>
                <w:lang w:val="es-ES"/>
              </w:rPr>
              <w:t xml:space="preserve">Pinus  </w:t>
            </w:r>
            <w:r w:rsidRPr="00AA5FD8">
              <w:rPr>
                <w:rFonts w:ascii="Arial" w:hAnsi="Arial" w:cs="Arial"/>
                <w:sz w:val="22"/>
                <w:lang w:val="es-ES"/>
              </w:rPr>
              <w:t>spp.</w:t>
            </w:r>
            <w:r w:rsidRPr="00AA5FD8">
              <w:rPr>
                <w:rFonts w:ascii="Arial" w:hAnsi="Arial" w:cs="Arial"/>
                <w:iCs/>
                <w:sz w:val="22"/>
                <w:lang w:val="es-ES"/>
              </w:rPr>
              <w:t xml:space="preserve"> </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Pinus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00" w:type="dxa"/>
            <w:tcBorders>
              <w:top w:val="nil"/>
              <w:left w:val="nil"/>
              <w:bottom w:val="nil"/>
              <w:right w:val="nil"/>
            </w:tcBorders>
          </w:tcPr>
          <w:p w14:paraId="282C85FB" w14:textId="77777777" w:rsidR="00AB7444" w:rsidRPr="00AA5FD8" w:rsidRDefault="00AB7444" w:rsidP="00F97EC4">
            <w:pPr>
              <w:suppressLineNumbers/>
              <w:ind w:hanging="108"/>
              <w:rPr>
                <w:rFonts w:ascii="Arial" w:hAnsi="Arial" w:cs="Arial"/>
                <w:sz w:val="22"/>
              </w:rPr>
            </w:pPr>
            <w:r w:rsidRPr="00AA5FD8">
              <w:rPr>
                <w:rFonts w:ascii="Arial" w:hAnsi="Arial" w:cs="Arial"/>
                <w:sz w:val="22"/>
              </w:rPr>
              <w:t>pino,pine</w:t>
            </w:r>
          </w:p>
        </w:tc>
        <w:tc>
          <w:tcPr>
            <w:tcW w:w="2700" w:type="dxa"/>
            <w:tcBorders>
              <w:top w:val="nil"/>
              <w:left w:val="nil"/>
              <w:bottom w:val="nil"/>
              <w:right w:val="nil"/>
            </w:tcBorders>
          </w:tcPr>
          <w:p w14:paraId="4F1CC866" w14:textId="77777777" w:rsidR="00AB7444" w:rsidRPr="00AA5FD8" w:rsidRDefault="00AB7444" w:rsidP="00F97EC4">
            <w:pPr>
              <w:suppressLineNumbers/>
              <w:rPr>
                <w:rFonts w:ascii="Arial" w:hAnsi="Arial" w:cs="Arial"/>
                <w:sz w:val="22"/>
              </w:rPr>
            </w:pPr>
            <w:r w:rsidRPr="00AA5FD8">
              <w:rPr>
                <w:rFonts w:ascii="Arial" w:hAnsi="Arial" w:cs="Arial"/>
                <w:sz w:val="22"/>
              </w:rPr>
              <w:t>C2-5;H5;N118;P1</w:t>
            </w:r>
          </w:p>
        </w:tc>
      </w:tr>
    </w:tbl>
    <w:p w14:paraId="34F4190A"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Piperaceae</w:t>
      </w:r>
    </w:p>
    <w:tbl>
      <w:tblPr>
        <w:tblStyle w:val="TableGrid"/>
        <w:tblW w:w="9270" w:type="dxa"/>
        <w:tblInd w:w="900" w:type="dxa"/>
        <w:tblLayout w:type="fixed"/>
        <w:tblLook w:val="04A0" w:firstRow="1" w:lastRow="0" w:firstColumn="1" w:lastColumn="0" w:noHBand="0" w:noVBand="1"/>
      </w:tblPr>
      <w:tblGrid>
        <w:gridCol w:w="3870"/>
        <w:gridCol w:w="2700"/>
        <w:gridCol w:w="2700"/>
      </w:tblGrid>
      <w:tr w:rsidR="00AB7444" w:rsidRPr="00AA5FD8" w14:paraId="62AD319A" w14:textId="77777777" w:rsidTr="00F97EC4">
        <w:trPr>
          <w:trHeight w:hRule="exact" w:val="230"/>
        </w:trPr>
        <w:tc>
          <w:tcPr>
            <w:tcW w:w="3870" w:type="dxa"/>
            <w:tcBorders>
              <w:top w:val="nil"/>
              <w:left w:val="nil"/>
              <w:bottom w:val="nil"/>
              <w:right w:val="nil"/>
            </w:tcBorders>
          </w:tcPr>
          <w:p w14:paraId="137164BC" w14:textId="77777777" w:rsidR="00AB7444" w:rsidRPr="00AA5FD8" w:rsidRDefault="00AB7444" w:rsidP="00F97EC4">
            <w:pPr>
              <w:suppressLineNumbers/>
              <w:rPr>
                <w:rFonts w:ascii="Arial" w:hAnsi="Arial" w:cs="Arial"/>
                <w:i/>
                <w:sz w:val="22"/>
                <w:lang w:val="pl-PL"/>
              </w:rPr>
            </w:pPr>
            <w:proofErr w:type="gramStart"/>
            <w:r w:rsidRPr="00AA5FD8">
              <w:rPr>
                <w:rFonts w:ascii="Arial" w:hAnsi="Arial" w:cs="Arial"/>
                <w:i/>
                <w:sz w:val="22"/>
              </w:rPr>
              <w:t xml:space="preserve">Piper  </w:t>
            </w:r>
            <w:r w:rsidRPr="00AA5FD8">
              <w:rPr>
                <w:rFonts w:ascii="Arial" w:hAnsi="Arial" w:cs="Arial"/>
                <w:sz w:val="22"/>
              </w:rPr>
              <w:t>sp</w:t>
            </w:r>
            <w:proofErr w:type="gramEnd"/>
            <w:r w:rsidRPr="00AA5FD8">
              <w:rPr>
                <w:rFonts w:ascii="Arial" w:hAnsi="Arial" w:cs="Arial"/>
                <w:sz w:val="22"/>
              </w:rPr>
              <w:t>.</w:t>
            </w:r>
            <w:r w:rsidRPr="00AA5FD8">
              <w:rPr>
                <w:rFonts w:ascii="Arial" w:hAnsi="Arial" w:cs="Arial"/>
                <w:sz w:val="22"/>
              </w:rPr>
              <w:fldChar w:fldCharType="begin"/>
            </w:r>
            <w:r w:rsidRPr="00AA5FD8">
              <w:rPr>
                <w:rFonts w:ascii="Arial" w:hAnsi="Arial" w:cs="Arial"/>
                <w:sz w:val="22"/>
              </w:rPr>
              <w:instrText xml:space="preserve"> XE "</w:instrText>
            </w:r>
            <w:r w:rsidRPr="00AA5FD8">
              <w:rPr>
                <w:rFonts w:ascii="Arial" w:hAnsi="Arial" w:cs="Arial"/>
                <w:i/>
                <w:sz w:val="22"/>
              </w:rPr>
              <w:instrText xml:space="preserve">Piper </w:instrText>
            </w:r>
            <w:r w:rsidRPr="00AA5FD8">
              <w:rPr>
                <w:rFonts w:ascii="Arial" w:hAnsi="Arial" w:cs="Arial"/>
                <w:sz w:val="22"/>
              </w:rPr>
              <w:instrText xml:space="preserve">sp." </w:instrText>
            </w:r>
            <w:r w:rsidRPr="00AA5FD8">
              <w:rPr>
                <w:rFonts w:ascii="Arial" w:hAnsi="Arial" w:cs="Arial"/>
                <w:sz w:val="22"/>
              </w:rPr>
              <w:fldChar w:fldCharType="end"/>
            </w:r>
          </w:p>
        </w:tc>
        <w:tc>
          <w:tcPr>
            <w:tcW w:w="2700" w:type="dxa"/>
            <w:tcBorders>
              <w:top w:val="nil"/>
              <w:left w:val="nil"/>
              <w:bottom w:val="nil"/>
              <w:right w:val="nil"/>
            </w:tcBorders>
          </w:tcPr>
          <w:p w14:paraId="00323A72" w14:textId="77777777" w:rsidR="00AB7444" w:rsidRPr="00AA5FD8" w:rsidRDefault="00AB7444" w:rsidP="00F97EC4">
            <w:pPr>
              <w:suppressLineNumbers/>
              <w:ind w:hanging="108"/>
              <w:rPr>
                <w:rFonts w:ascii="Arial" w:hAnsi="Arial" w:cs="Arial"/>
                <w:sz w:val="22"/>
              </w:rPr>
            </w:pPr>
            <w:r w:rsidRPr="00AA5FD8">
              <w:rPr>
                <w:rFonts w:ascii="Arial" w:hAnsi="Arial" w:cs="Arial"/>
                <w:sz w:val="22"/>
              </w:rPr>
              <w:t>cordoncillo</w:t>
            </w:r>
          </w:p>
        </w:tc>
        <w:tc>
          <w:tcPr>
            <w:tcW w:w="2700" w:type="dxa"/>
            <w:tcBorders>
              <w:top w:val="nil"/>
              <w:left w:val="nil"/>
              <w:bottom w:val="nil"/>
              <w:right w:val="nil"/>
            </w:tcBorders>
          </w:tcPr>
          <w:p w14:paraId="21F8D918" w14:textId="77777777" w:rsidR="00AB7444" w:rsidRPr="00AA5FD8" w:rsidRDefault="00AB7444" w:rsidP="00F97EC4">
            <w:pPr>
              <w:suppressLineNumbers/>
              <w:rPr>
                <w:rFonts w:ascii="Arial" w:hAnsi="Arial" w:cs="Arial"/>
                <w:sz w:val="22"/>
              </w:rPr>
            </w:pPr>
            <w:r w:rsidRPr="00AA5FD8">
              <w:rPr>
                <w:rFonts w:ascii="Arial" w:hAnsi="Arial" w:cs="Arial"/>
                <w:sz w:val="22"/>
              </w:rPr>
              <w:t>C3;H1;N2;P1</w:t>
            </w:r>
            <w:r w:rsidRPr="00AA5FD8">
              <w:rPr>
                <w:rFonts w:ascii="Arial" w:hAnsi="Arial" w:cs="Arial"/>
                <w:sz w:val="22"/>
                <w:vertAlign w:val="superscript"/>
              </w:rPr>
              <w:t xml:space="preserve">  </w:t>
            </w:r>
          </w:p>
        </w:tc>
      </w:tr>
    </w:tbl>
    <w:p w14:paraId="2954DEE7" w14:textId="77777777" w:rsidR="00AB7444" w:rsidRPr="00AA5FD8" w:rsidRDefault="00AB7444" w:rsidP="00AB7444">
      <w:pPr>
        <w:suppressLineNumbers/>
        <w:rPr>
          <w:rFonts w:ascii="Arial" w:eastAsia="Calibri" w:hAnsi="Arial" w:cs="Arial"/>
          <w:sz w:val="22"/>
          <w:szCs w:val="22"/>
        </w:rPr>
      </w:pPr>
    </w:p>
    <w:p w14:paraId="37F8045B" w14:textId="77777777" w:rsidR="00AB7444" w:rsidRDefault="00AB7444" w:rsidP="00AB7444">
      <w:pPr>
        <w:suppressLineNumbers/>
        <w:rPr>
          <w:rFonts w:ascii="Arial" w:eastAsia="Calibri" w:hAnsi="Arial" w:cs="Arial"/>
          <w:b/>
          <w:sz w:val="22"/>
          <w:szCs w:val="22"/>
        </w:rPr>
      </w:pPr>
    </w:p>
    <w:p w14:paraId="40CBF8FD" w14:textId="77777777" w:rsidR="00AB7444" w:rsidRPr="00AA5FD8" w:rsidRDefault="00AB7444" w:rsidP="00AB7444">
      <w:pPr>
        <w:suppressLineNumbers/>
        <w:rPr>
          <w:rFonts w:ascii="Arial" w:eastAsia="Calibri" w:hAnsi="Arial" w:cs="Arial"/>
          <w:sz w:val="22"/>
          <w:szCs w:val="22"/>
        </w:rPr>
      </w:pPr>
      <w:r>
        <w:rPr>
          <w:rFonts w:ascii="Arial" w:eastAsia="Calibri" w:hAnsi="Arial" w:cs="Arial"/>
          <w:b/>
          <w:sz w:val="22"/>
          <w:szCs w:val="22"/>
        </w:rPr>
        <w:t>Table S1</w:t>
      </w:r>
      <w:r w:rsidRPr="00AA5FD8">
        <w:rPr>
          <w:rFonts w:ascii="Arial" w:eastAsia="Calibri" w:hAnsi="Arial" w:cs="Arial"/>
          <w:b/>
          <w:sz w:val="22"/>
          <w:szCs w:val="22"/>
        </w:rPr>
        <w:t xml:space="preserve">. </w:t>
      </w:r>
      <w:r w:rsidRPr="00AA5FD8">
        <w:rPr>
          <w:rFonts w:ascii="Arial" w:eastAsia="Calibri" w:hAnsi="Arial" w:cs="Arial"/>
          <w:sz w:val="22"/>
          <w:szCs w:val="22"/>
        </w:rPr>
        <w:t>Continued</w:t>
      </w:r>
    </w:p>
    <w:p w14:paraId="6C1BEB42" w14:textId="77777777" w:rsidR="00AB7444" w:rsidRPr="00AA5FD8" w:rsidRDefault="00AB7444" w:rsidP="00AB7444">
      <w:pPr>
        <w:suppressLineNumbers/>
        <w:rPr>
          <w:rFonts w:ascii="Arial" w:eastAsia="Calibri" w:hAnsi="Arial" w:cs="Arial"/>
          <w:b/>
          <w:sz w:val="22"/>
          <w:szCs w:val="22"/>
        </w:rPr>
      </w:pPr>
    </w:p>
    <w:p w14:paraId="061D2BA8" w14:textId="0E0F7B08" w:rsidR="00AB7444" w:rsidRPr="00AA5FD8" w:rsidRDefault="00AB7444" w:rsidP="00AB7444">
      <w:pPr>
        <w:suppressLineNumbers/>
        <w:rPr>
          <w:rFonts w:ascii="Arial" w:eastAsia="Calibri" w:hAnsi="Arial" w:cs="Arial"/>
          <w:b/>
          <w:sz w:val="22"/>
          <w:szCs w:val="22"/>
        </w:rPr>
      </w:pPr>
      <w:r w:rsidRPr="00AA5FD8">
        <w:rPr>
          <w:rFonts w:ascii="Arial" w:eastAsia="Calibri" w:hAnsi="Arial" w:cs="Arial"/>
          <w:b/>
          <w:sz w:val="22"/>
          <w:szCs w:val="22"/>
        </w:rPr>
        <w:t>Taxon</w:t>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sidRPr="00AA5FD8">
        <w:rPr>
          <w:rFonts w:ascii="Arial" w:eastAsia="Calibri" w:hAnsi="Arial" w:cs="Arial"/>
          <w:b/>
          <w:sz w:val="22"/>
          <w:szCs w:val="22"/>
        </w:rPr>
        <w:tab/>
      </w:r>
      <w:r>
        <w:rPr>
          <w:rFonts w:ascii="Arial" w:eastAsia="Calibri" w:hAnsi="Arial" w:cs="Arial"/>
          <w:b/>
          <w:sz w:val="22"/>
          <w:szCs w:val="22"/>
        </w:rPr>
        <w:tab/>
      </w:r>
      <w:r>
        <w:rPr>
          <w:rFonts w:ascii="Arial" w:eastAsia="Calibri" w:hAnsi="Arial" w:cs="Arial"/>
          <w:b/>
          <w:sz w:val="22"/>
          <w:szCs w:val="22"/>
        </w:rPr>
        <w:tab/>
      </w:r>
      <w:r w:rsidR="00EF2694">
        <w:rPr>
          <w:rFonts w:ascii="Arial" w:eastAsia="Calibri" w:hAnsi="Arial" w:cs="Arial"/>
          <w:b/>
          <w:sz w:val="22"/>
          <w:szCs w:val="22"/>
        </w:rPr>
        <w:t>Common Name</w:t>
      </w:r>
      <w:r w:rsidR="00EF2694">
        <w:rPr>
          <w:rFonts w:ascii="Arial" w:eastAsia="Calibri" w:hAnsi="Arial" w:cs="Arial"/>
          <w:b/>
          <w:sz w:val="22"/>
          <w:szCs w:val="22"/>
        </w:rPr>
        <w:tab/>
      </w:r>
      <w:r w:rsidR="00EF2694">
        <w:rPr>
          <w:rFonts w:ascii="Arial" w:eastAsia="Calibri" w:hAnsi="Arial" w:cs="Arial"/>
          <w:b/>
          <w:sz w:val="22"/>
          <w:szCs w:val="22"/>
        </w:rPr>
        <w:tab/>
      </w:r>
      <w:r w:rsidRPr="00AA5FD8">
        <w:rPr>
          <w:rFonts w:ascii="Arial" w:eastAsia="Calibri" w:hAnsi="Arial" w:cs="Arial"/>
          <w:b/>
          <w:sz w:val="22"/>
          <w:szCs w:val="22"/>
        </w:rPr>
        <w:t>Contexts</w:t>
      </w:r>
    </w:p>
    <w:p w14:paraId="28207611" w14:textId="47D8BB15"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_______________________________________________</w:t>
      </w:r>
      <w:r w:rsidR="0050732D">
        <w:rPr>
          <w:rFonts w:ascii="Arial" w:eastAsia="Calibri" w:hAnsi="Arial" w:cs="Arial"/>
          <w:sz w:val="22"/>
          <w:szCs w:val="22"/>
        </w:rPr>
        <w:t>_______________________</w:t>
      </w:r>
    </w:p>
    <w:p w14:paraId="005E4033"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Poaceae</w:t>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p>
    <w:tbl>
      <w:tblPr>
        <w:tblStyle w:val="TableGrid"/>
        <w:tblW w:w="9270" w:type="dxa"/>
        <w:tblInd w:w="900" w:type="dxa"/>
        <w:tblLayout w:type="fixed"/>
        <w:tblLook w:val="04A0" w:firstRow="1" w:lastRow="0" w:firstColumn="1" w:lastColumn="0" w:noHBand="0" w:noVBand="1"/>
      </w:tblPr>
      <w:tblGrid>
        <w:gridCol w:w="3870"/>
        <w:gridCol w:w="2700"/>
        <w:gridCol w:w="2700"/>
      </w:tblGrid>
      <w:tr w:rsidR="00AB7444" w:rsidRPr="00AA5FD8" w14:paraId="6D447150" w14:textId="77777777" w:rsidTr="00F97EC4">
        <w:trPr>
          <w:trHeight w:hRule="exact" w:val="230"/>
        </w:trPr>
        <w:tc>
          <w:tcPr>
            <w:tcW w:w="3870" w:type="dxa"/>
            <w:tcBorders>
              <w:top w:val="nil"/>
              <w:left w:val="nil"/>
              <w:bottom w:val="nil"/>
              <w:right w:val="nil"/>
            </w:tcBorders>
          </w:tcPr>
          <w:p w14:paraId="3AD185B9" w14:textId="77777777" w:rsidR="00AB7444" w:rsidRPr="00AA5FD8" w:rsidRDefault="00AB7444" w:rsidP="00F97EC4">
            <w:pPr>
              <w:suppressLineNumbers/>
              <w:rPr>
                <w:rFonts w:ascii="Arial" w:hAnsi="Arial" w:cs="Arial"/>
                <w:i/>
                <w:sz w:val="22"/>
              </w:rPr>
            </w:pPr>
            <w:r w:rsidRPr="00AA5FD8">
              <w:rPr>
                <w:rFonts w:ascii="Arial" w:hAnsi="Arial" w:cs="Arial"/>
                <w:i/>
                <w:sz w:val="22"/>
              </w:rPr>
              <w:t xml:space="preserve">Zea  mays </w:t>
            </w:r>
            <w:r w:rsidRPr="00AA5FD8">
              <w:rPr>
                <w:rFonts w:ascii="Arial" w:hAnsi="Arial" w:cs="Arial"/>
                <w:sz w:val="22"/>
              </w:rPr>
              <w:t xml:space="preserve">L. </w:t>
            </w:r>
          </w:p>
        </w:tc>
        <w:tc>
          <w:tcPr>
            <w:tcW w:w="2700" w:type="dxa"/>
            <w:tcBorders>
              <w:top w:val="nil"/>
              <w:left w:val="nil"/>
              <w:bottom w:val="nil"/>
              <w:right w:val="nil"/>
            </w:tcBorders>
          </w:tcPr>
          <w:p w14:paraId="1303CF98"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maize</w:t>
            </w:r>
          </w:p>
        </w:tc>
        <w:tc>
          <w:tcPr>
            <w:tcW w:w="2700" w:type="dxa"/>
            <w:tcBorders>
              <w:top w:val="nil"/>
              <w:left w:val="nil"/>
              <w:bottom w:val="nil"/>
              <w:right w:val="nil"/>
            </w:tcBorders>
          </w:tcPr>
          <w:p w14:paraId="143FC3BA"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C3-6;H3-4;N33;P2,6,7,8</w:t>
            </w:r>
          </w:p>
        </w:tc>
      </w:tr>
    </w:tbl>
    <w:p w14:paraId="75BBF37C"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 xml:space="preserve">Rubiaceae </w:t>
      </w:r>
    </w:p>
    <w:tbl>
      <w:tblPr>
        <w:tblStyle w:val="TableGrid"/>
        <w:tblW w:w="9275" w:type="dxa"/>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5"/>
        <w:gridCol w:w="2700"/>
        <w:gridCol w:w="2700"/>
      </w:tblGrid>
      <w:tr w:rsidR="00AB7444" w:rsidRPr="00AA5FD8" w14:paraId="440D0622" w14:textId="77777777" w:rsidTr="00F97EC4">
        <w:trPr>
          <w:trHeight w:hRule="exact" w:val="230"/>
        </w:trPr>
        <w:tc>
          <w:tcPr>
            <w:tcW w:w="3875" w:type="dxa"/>
          </w:tcPr>
          <w:p w14:paraId="4678CBC4" w14:textId="77777777" w:rsidR="00AB7444" w:rsidRPr="00AA5FD8" w:rsidRDefault="00AB7444" w:rsidP="00F97EC4">
            <w:pPr>
              <w:suppressLineNumbers/>
              <w:spacing w:line="360" w:lineRule="auto"/>
              <w:rPr>
                <w:rFonts w:ascii="Arial" w:hAnsi="Arial" w:cs="Arial"/>
                <w:iCs/>
                <w:sz w:val="22"/>
                <w:lang w:val="es-ES"/>
              </w:rPr>
            </w:pPr>
            <w:r w:rsidRPr="00AA5FD8">
              <w:rPr>
                <w:rFonts w:ascii="Arial" w:hAnsi="Arial" w:cs="Arial"/>
                <w:iCs/>
                <w:sz w:val="22"/>
                <w:lang w:val="es-ES"/>
              </w:rPr>
              <w:t>cf.</w:t>
            </w:r>
            <w:r w:rsidRPr="00AA5FD8">
              <w:rPr>
                <w:rFonts w:ascii="Arial" w:hAnsi="Arial" w:cs="Arial"/>
                <w:i/>
                <w:iCs/>
                <w:sz w:val="22"/>
                <w:lang w:val="es-ES"/>
              </w:rPr>
              <w:t xml:space="preserve"> Guettarda  combsii  </w:t>
            </w:r>
            <w:r w:rsidRPr="00AA5FD8">
              <w:rPr>
                <w:rFonts w:ascii="Arial" w:hAnsi="Arial" w:cs="Arial"/>
                <w:iCs/>
                <w:sz w:val="22"/>
                <w:lang w:val="es-ES"/>
              </w:rPr>
              <w:t>Urb.</w:t>
            </w:r>
            <w:r w:rsidRPr="00AA5FD8">
              <w:rPr>
                <w:rFonts w:ascii="Arial" w:hAnsi="Arial" w:cs="Arial"/>
                <w:i/>
                <w:iCs/>
                <w:sz w:val="22"/>
                <w:vertAlign w:val="superscript"/>
                <w:lang w:val="es-ES"/>
              </w:rPr>
              <w:fldChar w:fldCharType="begin"/>
            </w:r>
            <w:r w:rsidRPr="00AA5FD8">
              <w:rPr>
                <w:rFonts w:ascii="Arial" w:hAnsi="Arial" w:cs="Arial"/>
                <w:sz w:val="22"/>
                <w:vertAlign w:val="superscript"/>
              </w:rPr>
              <w:instrText xml:space="preserve"> XE "</w:instrText>
            </w:r>
            <w:r w:rsidRPr="00AA5FD8">
              <w:rPr>
                <w:rFonts w:ascii="Arial" w:hAnsi="Arial" w:cs="Arial"/>
                <w:i/>
                <w:iCs/>
                <w:sz w:val="22"/>
                <w:vertAlign w:val="superscript"/>
                <w:lang w:val="es-ES"/>
              </w:rPr>
              <w:instrText>Guettarda combsii</w:instrText>
            </w:r>
            <w:r w:rsidRPr="00AA5FD8">
              <w:rPr>
                <w:rFonts w:ascii="Arial" w:hAnsi="Arial" w:cs="Arial"/>
                <w:sz w:val="22"/>
                <w:vertAlign w:val="superscript"/>
              </w:rPr>
              <w:instrText xml:space="preserve">" </w:instrText>
            </w:r>
            <w:r w:rsidRPr="00AA5FD8">
              <w:rPr>
                <w:rFonts w:ascii="Arial" w:hAnsi="Arial" w:cs="Arial"/>
                <w:i/>
                <w:iCs/>
                <w:sz w:val="22"/>
                <w:vertAlign w:val="superscript"/>
                <w:lang w:val="es-ES"/>
              </w:rPr>
              <w:fldChar w:fldCharType="end"/>
            </w:r>
          </w:p>
        </w:tc>
        <w:tc>
          <w:tcPr>
            <w:tcW w:w="2700" w:type="dxa"/>
          </w:tcPr>
          <w:p w14:paraId="232DF173" w14:textId="77777777" w:rsidR="00AB7444" w:rsidRPr="00AA5FD8" w:rsidRDefault="00AB7444" w:rsidP="00F97EC4">
            <w:pPr>
              <w:suppressLineNumbers/>
              <w:rPr>
                <w:rFonts w:ascii="Arial" w:hAnsi="Arial" w:cs="Arial"/>
                <w:sz w:val="22"/>
              </w:rPr>
            </w:pPr>
            <w:r w:rsidRPr="00AA5FD8">
              <w:rPr>
                <w:rFonts w:ascii="Arial" w:hAnsi="Arial" w:cs="Arial"/>
                <w:sz w:val="22"/>
              </w:rPr>
              <w:t>arepa</w:t>
            </w:r>
          </w:p>
        </w:tc>
        <w:tc>
          <w:tcPr>
            <w:tcW w:w="2700" w:type="dxa"/>
          </w:tcPr>
          <w:p w14:paraId="34949B0D" w14:textId="77777777" w:rsidR="00AB7444" w:rsidRPr="00AA5FD8" w:rsidRDefault="00AB7444" w:rsidP="00F97EC4">
            <w:pPr>
              <w:suppressLineNumbers/>
              <w:rPr>
                <w:rFonts w:ascii="Arial" w:hAnsi="Arial" w:cs="Arial"/>
                <w:sz w:val="22"/>
              </w:rPr>
            </w:pPr>
            <w:r w:rsidRPr="00AA5FD8">
              <w:rPr>
                <w:rFonts w:ascii="Arial" w:hAnsi="Arial" w:cs="Arial"/>
                <w:iCs/>
                <w:sz w:val="22"/>
                <w:lang w:val="es-ES"/>
              </w:rPr>
              <w:t>C7;H1;N2;P1</w:t>
            </w:r>
            <w:r w:rsidRPr="00AA5FD8">
              <w:rPr>
                <w:rFonts w:ascii="Arial" w:hAnsi="Arial" w:cs="Arial"/>
                <w:iCs/>
                <w:sz w:val="22"/>
                <w:vertAlign w:val="superscript"/>
                <w:lang w:val="es-ES"/>
              </w:rPr>
              <w:t xml:space="preserve">  </w:t>
            </w:r>
          </w:p>
        </w:tc>
      </w:tr>
      <w:tr w:rsidR="00AB7444" w:rsidRPr="00AA5FD8" w14:paraId="476E23BA" w14:textId="77777777" w:rsidTr="00F97EC4">
        <w:trPr>
          <w:trHeight w:hRule="exact" w:val="230"/>
        </w:trPr>
        <w:tc>
          <w:tcPr>
            <w:tcW w:w="3875" w:type="dxa"/>
          </w:tcPr>
          <w:p w14:paraId="42B119F9" w14:textId="77777777" w:rsidR="00AB7444" w:rsidRPr="00AA5FD8" w:rsidRDefault="00AB7444" w:rsidP="00F97EC4">
            <w:pPr>
              <w:suppressLineNumbers/>
              <w:rPr>
                <w:rFonts w:ascii="Arial" w:hAnsi="Arial" w:cs="Arial"/>
                <w:i/>
                <w:sz w:val="22"/>
              </w:rPr>
            </w:pPr>
            <w:r w:rsidRPr="00AA5FD8">
              <w:rPr>
                <w:rFonts w:ascii="Arial" w:hAnsi="Arial" w:cs="Arial"/>
                <w:iCs/>
                <w:sz w:val="22"/>
                <w:lang w:val="es-ES"/>
              </w:rPr>
              <w:t xml:space="preserve">cf. </w:t>
            </w:r>
            <w:r w:rsidRPr="00AA5FD8">
              <w:rPr>
                <w:rFonts w:ascii="Arial" w:hAnsi="Arial" w:cs="Arial"/>
                <w:i/>
                <w:iCs/>
                <w:sz w:val="22"/>
                <w:lang w:val="es-ES"/>
              </w:rPr>
              <w:t xml:space="preserve">Morinda  </w:t>
            </w:r>
            <w:r w:rsidRPr="00AA5FD8">
              <w:rPr>
                <w:rFonts w:ascii="Arial" w:hAnsi="Arial" w:cs="Arial"/>
                <w:iCs/>
                <w:sz w:val="22"/>
                <w:lang w:val="es-ES"/>
              </w:rPr>
              <w:t>sp.</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 xml:space="preserve">Morinda </w:instrText>
            </w:r>
            <w:r w:rsidRPr="00AA5FD8">
              <w:rPr>
                <w:rFonts w:ascii="Arial" w:hAnsi="Arial" w:cs="Arial"/>
                <w:iCs/>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00" w:type="dxa"/>
          </w:tcPr>
          <w:p w14:paraId="1F3E3436"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pinuela</w:t>
            </w:r>
          </w:p>
        </w:tc>
        <w:tc>
          <w:tcPr>
            <w:tcW w:w="2700" w:type="dxa"/>
          </w:tcPr>
          <w:p w14:paraId="3065AB6C"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C3;H3;N1;P1</w:t>
            </w:r>
            <w:r w:rsidRPr="00AA5FD8">
              <w:rPr>
                <w:rFonts w:ascii="Arial" w:hAnsi="Arial" w:cs="Arial"/>
                <w:sz w:val="22"/>
                <w:vertAlign w:val="superscript"/>
              </w:rPr>
              <w:t xml:space="preserve">  </w:t>
            </w:r>
          </w:p>
        </w:tc>
      </w:tr>
      <w:tr w:rsidR="00AB7444" w:rsidRPr="00AA5FD8" w14:paraId="16D1DFD0" w14:textId="77777777" w:rsidTr="00F97EC4">
        <w:trPr>
          <w:trHeight w:hRule="exact" w:val="230"/>
        </w:trPr>
        <w:tc>
          <w:tcPr>
            <w:tcW w:w="3875" w:type="dxa"/>
          </w:tcPr>
          <w:p w14:paraId="675D7A13" w14:textId="77777777" w:rsidR="00AB7444" w:rsidRPr="00AA5FD8" w:rsidRDefault="00AB7444" w:rsidP="00F97EC4">
            <w:pPr>
              <w:suppressLineNumbers/>
              <w:rPr>
                <w:rFonts w:ascii="Arial" w:hAnsi="Arial" w:cs="Arial"/>
                <w:i/>
                <w:sz w:val="22"/>
              </w:rPr>
            </w:pPr>
            <w:proofErr w:type="gramStart"/>
            <w:r w:rsidRPr="00AA5FD8">
              <w:rPr>
                <w:rFonts w:ascii="Arial" w:hAnsi="Arial" w:cs="Arial"/>
                <w:i/>
                <w:sz w:val="22"/>
              </w:rPr>
              <w:t>Psychotria</w:t>
            </w:r>
            <w:r w:rsidRPr="00AA5FD8">
              <w:rPr>
                <w:rFonts w:ascii="Arial" w:hAnsi="Arial" w:cs="Arial"/>
                <w:sz w:val="22"/>
              </w:rPr>
              <w:t xml:space="preserve">  sp</w:t>
            </w:r>
            <w:proofErr w:type="gramEnd"/>
            <w:r w:rsidRPr="00AA5FD8">
              <w:rPr>
                <w:rFonts w:ascii="Arial" w:hAnsi="Arial" w:cs="Arial"/>
                <w:sz w:val="22"/>
              </w:rPr>
              <w:t>.</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Pinus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r w:rsidRPr="00AA5FD8">
              <w:rPr>
                <w:rFonts w:ascii="Arial" w:hAnsi="Arial" w:cs="Arial"/>
                <w:sz w:val="22"/>
              </w:rPr>
              <w:fldChar w:fldCharType="begin"/>
            </w:r>
            <w:r w:rsidRPr="00AA5FD8">
              <w:rPr>
                <w:rFonts w:ascii="Arial" w:hAnsi="Arial" w:cs="Arial"/>
                <w:sz w:val="22"/>
              </w:rPr>
              <w:instrText xml:space="preserve"> XE "</w:instrText>
            </w:r>
            <w:r w:rsidRPr="00AA5FD8">
              <w:rPr>
                <w:rFonts w:ascii="Arial" w:hAnsi="Arial" w:cs="Arial"/>
                <w:i/>
                <w:sz w:val="22"/>
              </w:rPr>
              <w:instrText>Psychotria</w:instrText>
            </w:r>
            <w:r w:rsidRPr="00AA5FD8">
              <w:rPr>
                <w:rFonts w:ascii="Arial" w:hAnsi="Arial" w:cs="Arial"/>
                <w:sz w:val="22"/>
              </w:rPr>
              <w:instrText xml:space="preserve"> sp." </w:instrText>
            </w:r>
            <w:r w:rsidRPr="00AA5FD8">
              <w:rPr>
                <w:rFonts w:ascii="Arial" w:hAnsi="Arial" w:cs="Arial"/>
                <w:sz w:val="22"/>
              </w:rPr>
              <w:fldChar w:fldCharType="end"/>
            </w:r>
          </w:p>
        </w:tc>
        <w:tc>
          <w:tcPr>
            <w:tcW w:w="2700" w:type="dxa"/>
          </w:tcPr>
          <w:p w14:paraId="08210D23" w14:textId="77777777" w:rsidR="00AB7444" w:rsidRPr="00AA5FD8" w:rsidRDefault="00AB7444" w:rsidP="00F97EC4">
            <w:pPr>
              <w:suppressLineNumbers/>
              <w:rPr>
                <w:rFonts w:ascii="Arial" w:hAnsi="Arial" w:cs="Arial"/>
                <w:sz w:val="22"/>
              </w:rPr>
            </w:pPr>
            <w:r w:rsidRPr="00AA5FD8">
              <w:rPr>
                <w:rFonts w:ascii="Arial" w:hAnsi="Arial" w:cs="Arial"/>
                <w:sz w:val="22"/>
              </w:rPr>
              <w:t>night bloom</w:t>
            </w:r>
          </w:p>
        </w:tc>
        <w:tc>
          <w:tcPr>
            <w:tcW w:w="2700" w:type="dxa"/>
          </w:tcPr>
          <w:p w14:paraId="7701B035"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C4;H1;N1;P1  </w:t>
            </w:r>
          </w:p>
        </w:tc>
      </w:tr>
    </w:tbl>
    <w:p w14:paraId="0C83DA19"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Rutaceae</w:t>
      </w:r>
    </w:p>
    <w:tbl>
      <w:tblPr>
        <w:tblStyle w:val="TableGrid"/>
        <w:tblW w:w="9090" w:type="dxa"/>
        <w:tblInd w:w="900" w:type="dxa"/>
        <w:tblLayout w:type="fixed"/>
        <w:tblLook w:val="04A0" w:firstRow="1" w:lastRow="0" w:firstColumn="1" w:lastColumn="0" w:noHBand="0" w:noVBand="1"/>
      </w:tblPr>
      <w:tblGrid>
        <w:gridCol w:w="3690"/>
        <w:gridCol w:w="2880"/>
        <w:gridCol w:w="2520"/>
      </w:tblGrid>
      <w:tr w:rsidR="00AB7444" w:rsidRPr="00AA5FD8" w14:paraId="5F98B1BF" w14:textId="77777777" w:rsidTr="00F97EC4">
        <w:trPr>
          <w:trHeight w:hRule="exact" w:val="230"/>
        </w:trPr>
        <w:tc>
          <w:tcPr>
            <w:tcW w:w="3690" w:type="dxa"/>
            <w:tcBorders>
              <w:top w:val="nil"/>
              <w:left w:val="nil"/>
              <w:bottom w:val="nil"/>
              <w:right w:val="nil"/>
            </w:tcBorders>
          </w:tcPr>
          <w:p w14:paraId="3952B904" w14:textId="77777777" w:rsidR="00AB7444" w:rsidRPr="00AA5FD8" w:rsidRDefault="00AB7444" w:rsidP="00F97EC4">
            <w:pPr>
              <w:suppressLineNumbers/>
              <w:rPr>
                <w:rFonts w:ascii="Arial" w:hAnsi="Arial" w:cs="Arial"/>
                <w:i/>
                <w:sz w:val="22"/>
              </w:rPr>
            </w:pPr>
            <w:r w:rsidRPr="00AA5FD8">
              <w:rPr>
                <w:rFonts w:ascii="Arial" w:hAnsi="Arial" w:cs="Arial"/>
                <w:i/>
                <w:sz w:val="22"/>
              </w:rPr>
              <w:t xml:space="preserve">Zanthoxylum  caribaeum </w:t>
            </w:r>
            <w:r w:rsidRPr="00AA5FD8">
              <w:rPr>
                <w:rFonts w:ascii="Arial" w:hAnsi="Arial" w:cs="Arial"/>
                <w:sz w:val="22"/>
              </w:rPr>
              <w:t>Lam.</w:t>
            </w:r>
            <w:r w:rsidRPr="00AA5FD8">
              <w:rPr>
                <w:rFonts w:ascii="Arial" w:hAnsi="Arial" w:cs="Arial"/>
                <w:i/>
                <w:sz w:val="22"/>
              </w:rPr>
              <w:t xml:space="preserve"> </w:t>
            </w:r>
            <w:r w:rsidRPr="00AA5FD8">
              <w:rPr>
                <w:rFonts w:ascii="Arial" w:hAnsi="Arial" w:cs="Arial"/>
                <w:i/>
                <w:sz w:val="22"/>
              </w:rPr>
              <w:fldChar w:fldCharType="begin"/>
            </w:r>
            <w:r w:rsidRPr="00AA5FD8">
              <w:rPr>
                <w:rFonts w:ascii="Arial" w:hAnsi="Arial" w:cs="Arial"/>
                <w:sz w:val="22"/>
              </w:rPr>
              <w:instrText xml:space="preserve"> XE "</w:instrText>
            </w:r>
            <w:r w:rsidRPr="00AA5FD8">
              <w:rPr>
                <w:rFonts w:ascii="Arial" w:hAnsi="Arial" w:cs="Arial"/>
                <w:i/>
                <w:sz w:val="22"/>
              </w:rPr>
              <w:instrText>Zanthoxylum caribaeum</w:instrText>
            </w:r>
            <w:r w:rsidRPr="00AA5FD8">
              <w:rPr>
                <w:rFonts w:ascii="Arial" w:hAnsi="Arial" w:cs="Arial"/>
                <w:sz w:val="22"/>
              </w:rPr>
              <w:instrText xml:space="preserve">" </w:instrText>
            </w:r>
            <w:r w:rsidRPr="00AA5FD8">
              <w:rPr>
                <w:rFonts w:ascii="Arial" w:hAnsi="Arial" w:cs="Arial"/>
                <w:i/>
                <w:sz w:val="22"/>
              </w:rPr>
              <w:fldChar w:fldCharType="end"/>
            </w:r>
          </w:p>
        </w:tc>
        <w:tc>
          <w:tcPr>
            <w:tcW w:w="2880" w:type="dxa"/>
            <w:tcBorders>
              <w:top w:val="nil"/>
              <w:left w:val="nil"/>
              <w:bottom w:val="nil"/>
              <w:right w:val="nil"/>
            </w:tcBorders>
          </w:tcPr>
          <w:p w14:paraId="35909051"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   prickly yellow</w:t>
            </w:r>
          </w:p>
        </w:tc>
        <w:tc>
          <w:tcPr>
            <w:tcW w:w="2520" w:type="dxa"/>
            <w:tcBorders>
              <w:top w:val="nil"/>
              <w:left w:val="nil"/>
              <w:bottom w:val="nil"/>
              <w:right w:val="nil"/>
            </w:tcBorders>
          </w:tcPr>
          <w:p w14:paraId="05FD404E"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C2-4;H1,2;N4;P1  </w:t>
            </w:r>
          </w:p>
        </w:tc>
      </w:tr>
    </w:tbl>
    <w:p w14:paraId="7FE7DC2D"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Salicaceae</w:t>
      </w:r>
    </w:p>
    <w:p w14:paraId="7CF6AAD9" w14:textId="1A127705" w:rsidR="00AB7444" w:rsidRPr="00AA5FD8" w:rsidRDefault="00AB7444" w:rsidP="00990743">
      <w:pPr>
        <w:suppressLineNumbers/>
        <w:ind w:right="-450"/>
        <w:rPr>
          <w:rFonts w:ascii="Arial" w:eastAsia="Calibri" w:hAnsi="Arial" w:cs="Arial"/>
          <w:sz w:val="22"/>
          <w:szCs w:val="22"/>
        </w:rPr>
      </w:pPr>
      <w:r w:rsidRPr="00AA5FD8">
        <w:rPr>
          <w:rFonts w:ascii="Arial" w:eastAsia="Calibri" w:hAnsi="Arial" w:cs="Arial"/>
          <w:sz w:val="22"/>
          <w:szCs w:val="22"/>
        </w:rPr>
        <w:t xml:space="preserve">     </w:t>
      </w:r>
      <w:r>
        <w:rPr>
          <w:rFonts w:ascii="Arial" w:eastAsia="Calibri" w:hAnsi="Arial" w:cs="Arial"/>
          <w:sz w:val="22"/>
          <w:szCs w:val="22"/>
        </w:rPr>
        <w:tab/>
        <w:t xml:space="preserve">     </w:t>
      </w:r>
      <w:hyperlink r:id="rId12" w:history="1">
        <w:r w:rsidRPr="00990743">
          <w:rPr>
            <w:rStyle w:val="Emphasis"/>
            <w:rFonts w:ascii="Arial" w:hAnsi="Arial" w:cs="Arial"/>
            <w:color w:val="000000" w:themeColor="text1"/>
            <w:sz w:val="22"/>
            <w:szCs w:val="22"/>
            <w:shd w:val="clear" w:color="auto" w:fill="FFFFFF"/>
          </w:rPr>
          <w:t>Casearia laetioides</w:t>
        </w:r>
        <w:r w:rsidRPr="00990743">
          <w:rPr>
            <w:rStyle w:val="Hyperlink"/>
            <w:rFonts w:ascii="Arial" w:hAnsi="Arial" w:cs="Arial"/>
            <w:color w:val="000000" w:themeColor="text1"/>
            <w:sz w:val="22"/>
            <w:szCs w:val="22"/>
            <w:u w:val="none"/>
            <w:shd w:val="clear" w:color="auto" w:fill="FFFFFF"/>
          </w:rPr>
          <w:t> (A.Rich.)Warb.</w:t>
        </w:r>
      </w:hyperlink>
      <w:r w:rsidRPr="00990743">
        <w:rPr>
          <w:rFonts w:ascii="Arial" w:hAnsi="Arial" w:cs="Arial"/>
          <w:color w:val="000000" w:themeColor="text1"/>
          <w:sz w:val="22"/>
          <w:szCs w:val="22"/>
        </w:rPr>
        <w:t xml:space="preserve">      </w:t>
      </w:r>
      <w:r w:rsidRPr="00990743">
        <w:rPr>
          <w:rFonts w:ascii="Arial" w:hAnsi="Arial" w:cs="Arial"/>
          <w:sz w:val="22"/>
          <w:szCs w:val="22"/>
        </w:rPr>
        <w:t xml:space="preserve"> </w:t>
      </w:r>
      <w:proofErr w:type="gramStart"/>
      <w:r w:rsidRPr="00AA5FD8">
        <w:rPr>
          <w:rFonts w:ascii="Arial" w:hAnsi="Arial" w:cs="Arial"/>
          <w:sz w:val="22"/>
          <w:szCs w:val="22"/>
        </w:rPr>
        <w:t>drunkan</w:t>
      </w:r>
      <w:proofErr w:type="gramEnd"/>
      <w:r w:rsidRPr="00AA5FD8">
        <w:rPr>
          <w:rFonts w:ascii="Arial" w:hAnsi="Arial" w:cs="Arial"/>
          <w:sz w:val="22"/>
          <w:szCs w:val="22"/>
        </w:rPr>
        <w:t xml:space="preserve"> bayman wood</w:t>
      </w:r>
      <w:r>
        <w:rPr>
          <w:rFonts w:ascii="Arial" w:hAnsi="Arial" w:cs="Arial"/>
          <w:sz w:val="22"/>
          <w:szCs w:val="22"/>
        </w:rPr>
        <w:t xml:space="preserve"> </w:t>
      </w:r>
      <w:r w:rsidR="00990743">
        <w:rPr>
          <w:rFonts w:ascii="Arial" w:hAnsi="Arial" w:cs="Arial"/>
          <w:sz w:val="22"/>
          <w:szCs w:val="22"/>
        </w:rPr>
        <w:t xml:space="preserve">       </w:t>
      </w:r>
      <w:r w:rsidRPr="00AA5FD8">
        <w:rPr>
          <w:rFonts w:ascii="Arial" w:hAnsi="Arial" w:cs="Arial"/>
          <w:sz w:val="22"/>
          <w:szCs w:val="22"/>
        </w:rPr>
        <w:t>C2-;H1;N1;P1</w:t>
      </w:r>
    </w:p>
    <w:tbl>
      <w:tblPr>
        <w:tblStyle w:val="TableGrid"/>
        <w:tblW w:w="9270" w:type="dxa"/>
        <w:tblInd w:w="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2700"/>
        <w:gridCol w:w="2700"/>
      </w:tblGrid>
      <w:tr w:rsidR="00AB7444" w:rsidRPr="00AA5FD8" w14:paraId="408A5E61" w14:textId="77777777" w:rsidTr="00F97EC4">
        <w:trPr>
          <w:trHeight w:hRule="exact" w:val="230"/>
        </w:trPr>
        <w:tc>
          <w:tcPr>
            <w:tcW w:w="3870" w:type="dxa"/>
          </w:tcPr>
          <w:p w14:paraId="1E053474" w14:textId="77777777" w:rsidR="00AB7444" w:rsidRPr="00AA5FD8" w:rsidRDefault="00AB7444" w:rsidP="00F97EC4">
            <w:pPr>
              <w:suppressLineNumbers/>
              <w:rPr>
                <w:rFonts w:ascii="Arial" w:hAnsi="Arial" w:cs="Arial"/>
                <w:i/>
                <w:sz w:val="22"/>
                <w:lang w:val="es-ES"/>
              </w:rPr>
            </w:pPr>
            <w:r w:rsidRPr="00AA5FD8">
              <w:rPr>
                <w:rFonts w:ascii="Arial" w:hAnsi="Arial" w:cs="Arial"/>
                <w:i/>
                <w:sz w:val="22"/>
                <w:lang w:val="es-ES"/>
              </w:rPr>
              <w:t xml:space="preserve">Casearia  </w:t>
            </w:r>
            <w:r w:rsidRPr="00AA5FD8">
              <w:rPr>
                <w:rFonts w:ascii="Arial" w:hAnsi="Arial" w:cs="Arial"/>
                <w:sz w:val="22"/>
                <w:lang w:val="es-ES"/>
              </w:rPr>
              <w:t>sp.</w:t>
            </w:r>
          </w:p>
        </w:tc>
        <w:tc>
          <w:tcPr>
            <w:tcW w:w="2700" w:type="dxa"/>
          </w:tcPr>
          <w:p w14:paraId="48BA1617"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café de monte</w:t>
            </w:r>
          </w:p>
        </w:tc>
        <w:tc>
          <w:tcPr>
            <w:tcW w:w="2700" w:type="dxa"/>
          </w:tcPr>
          <w:p w14:paraId="25EE42EE" w14:textId="77777777" w:rsidR="00AB7444" w:rsidRPr="00AA5FD8" w:rsidRDefault="00AB7444" w:rsidP="00F97EC4">
            <w:pPr>
              <w:suppressLineNumbers/>
              <w:ind w:hanging="108"/>
              <w:rPr>
                <w:rFonts w:ascii="Arial" w:hAnsi="Arial" w:cs="Arial"/>
                <w:sz w:val="22"/>
                <w:lang w:val="es-ES"/>
              </w:rPr>
            </w:pPr>
            <w:r>
              <w:rPr>
                <w:rFonts w:ascii="Arial" w:hAnsi="Arial" w:cs="Arial"/>
                <w:sz w:val="22"/>
                <w:lang w:val="es-ES"/>
              </w:rPr>
              <w:t xml:space="preserve"> </w:t>
            </w:r>
            <w:r w:rsidRPr="00AA5FD8">
              <w:rPr>
                <w:rFonts w:ascii="Arial" w:hAnsi="Arial" w:cs="Arial"/>
                <w:sz w:val="22"/>
                <w:lang w:val="es-ES"/>
              </w:rPr>
              <w:t>C2;H1;N1;P1</w:t>
            </w:r>
          </w:p>
        </w:tc>
      </w:tr>
      <w:tr w:rsidR="00AB7444" w:rsidRPr="00AA5FD8" w14:paraId="2AB00385" w14:textId="77777777" w:rsidTr="00F97EC4">
        <w:trPr>
          <w:trHeight w:hRule="exact" w:val="230"/>
        </w:trPr>
        <w:tc>
          <w:tcPr>
            <w:tcW w:w="3870" w:type="dxa"/>
          </w:tcPr>
          <w:p w14:paraId="175398BD" w14:textId="77777777" w:rsidR="00AB7444" w:rsidRPr="00AA5FD8" w:rsidRDefault="00AB7444" w:rsidP="00F97EC4">
            <w:pPr>
              <w:suppressLineNumbers/>
              <w:rPr>
                <w:rFonts w:ascii="Arial" w:hAnsi="Arial" w:cs="Arial"/>
                <w:i/>
                <w:sz w:val="22"/>
              </w:rPr>
            </w:pPr>
            <w:r w:rsidRPr="00AA5FD8">
              <w:rPr>
                <w:rFonts w:ascii="Arial" w:hAnsi="Arial" w:cs="Arial"/>
                <w:i/>
                <w:sz w:val="22"/>
                <w:lang w:val="pl-PL"/>
              </w:rPr>
              <w:t>Salix</w:t>
            </w:r>
            <w:r w:rsidRPr="00AA5FD8">
              <w:rPr>
                <w:rFonts w:ascii="Arial" w:hAnsi="Arial" w:cs="Arial"/>
                <w:sz w:val="22"/>
              </w:rPr>
              <w:t xml:space="preserve"> cf. </w:t>
            </w:r>
            <w:r w:rsidRPr="00AA5FD8">
              <w:rPr>
                <w:rFonts w:ascii="Arial" w:hAnsi="Arial" w:cs="Arial"/>
                <w:i/>
                <w:sz w:val="22"/>
              </w:rPr>
              <w:t>chilensis</w:t>
            </w:r>
            <w:r w:rsidRPr="00AA5FD8">
              <w:rPr>
                <w:rFonts w:ascii="Arial" w:hAnsi="Arial" w:cs="Arial"/>
                <w:sz w:val="22"/>
              </w:rPr>
              <w:t xml:space="preserve"> Molina </w:t>
            </w:r>
            <w:r w:rsidRPr="00AA5FD8">
              <w:rPr>
                <w:rFonts w:ascii="Arial" w:hAnsi="Arial" w:cs="Arial"/>
                <w:sz w:val="22"/>
                <w:lang w:val="pl-PL"/>
              </w:rPr>
              <w:fldChar w:fldCharType="begin"/>
            </w:r>
            <w:r w:rsidRPr="00AA5FD8">
              <w:rPr>
                <w:rFonts w:ascii="Arial" w:hAnsi="Arial" w:cs="Arial"/>
                <w:sz w:val="22"/>
              </w:rPr>
              <w:instrText xml:space="preserve"> XE "</w:instrText>
            </w:r>
            <w:r w:rsidRPr="00AA5FD8">
              <w:rPr>
                <w:rFonts w:ascii="Arial" w:hAnsi="Arial" w:cs="Arial"/>
                <w:i/>
                <w:sz w:val="22"/>
                <w:lang w:val="pl-PL"/>
              </w:rPr>
              <w:instrText xml:space="preserve">Salix </w:instrText>
            </w:r>
            <w:r w:rsidRPr="00AA5FD8">
              <w:rPr>
                <w:rFonts w:ascii="Arial" w:hAnsi="Arial" w:cs="Arial"/>
                <w:sz w:val="22"/>
                <w:lang w:val="pl-PL"/>
              </w:rPr>
              <w:instrText>sp.</w:instrText>
            </w:r>
            <w:r w:rsidRPr="00AA5FD8">
              <w:rPr>
                <w:rFonts w:ascii="Arial" w:hAnsi="Arial" w:cs="Arial"/>
                <w:sz w:val="22"/>
              </w:rPr>
              <w:instrText xml:space="preserve">" </w:instrText>
            </w:r>
            <w:r w:rsidRPr="00AA5FD8">
              <w:rPr>
                <w:rFonts w:ascii="Arial" w:hAnsi="Arial" w:cs="Arial"/>
                <w:sz w:val="22"/>
                <w:lang w:val="pl-PL"/>
              </w:rPr>
              <w:fldChar w:fldCharType="end"/>
            </w:r>
          </w:p>
        </w:tc>
        <w:tc>
          <w:tcPr>
            <w:tcW w:w="2700" w:type="dxa"/>
          </w:tcPr>
          <w:p w14:paraId="7D175AE8" w14:textId="77777777" w:rsidR="00AB7444" w:rsidRPr="00AA5FD8" w:rsidRDefault="00AB7444" w:rsidP="00F97EC4">
            <w:pPr>
              <w:suppressLineNumbers/>
              <w:rPr>
                <w:rFonts w:ascii="Arial" w:hAnsi="Arial" w:cs="Arial"/>
                <w:sz w:val="22"/>
              </w:rPr>
            </w:pPr>
            <w:r w:rsidRPr="00AA5FD8">
              <w:rPr>
                <w:rFonts w:ascii="Arial" w:hAnsi="Arial" w:cs="Arial"/>
                <w:sz w:val="22"/>
              </w:rPr>
              <w:t>willow</w:t>
            </w:r>
          </w:p>
        </w:tc>
        <w:tc>
          <w:tcPr>
            <w:tcW w:w="2700" w:type="dxa"/>
          </w:tcPr>
          <w:p w14:paraId="040764BB" w14:textId="77777777" w:rsidR="00AB7444" w:rsidRPr="00AA5FD8" w:rsidRDefault="00AB7444" w:rsidP="00F97EC4">
            <w:pPr>
              <w:suppressLineNumbers/>
              <w:ind w:hanging="108"/>
              <w:rPr>
                <w:rFonts w:ascii="Arial" w:hAnsi="Arial" w:cs="Arial"/>
                <w:sz w:val="22"/>
              </w:rPr>
            </w:pPr>
            <w:r w:rsidRPr="00AA5FD8">
              <w:rPr>
                <w:rFonts w:ascii="Arial" w:hAnsi="Arial" w:cs="Arial"/>
                <w:sz w:val="22"/>
              </w:rPr>
              <w:t xml:space="preserve"> C5;H2;N2;P1</w:t>
            </w:r>
            <w:r w:rsidRPr="00AA5FD8">
              <w:rPr>
                <w:rFonts w:ascii="Arial" w:hAnsi="Arial" w:cs="Arial"/>
                <w:sz w:val="22"/>
                <w:vertAlign w:val="superscript"/>
              </w:rPr>
              <w:t xml:space="preserve"> </w:t>
            </w:r>
            <w:r w:rsidRPr="00AA5FD8">
              <w:rPr>
                <w:rFonts w:ascii="Arial" w:hAnsi="Arial" w:cs="Arial"/>
                <w:sz w:val="22"/>
              </w:rPr>
              <w:t xml:space="preserve"> </w:t>
            </w:r>
          </w:p>
        </w:tc>
      </w:tr>
    </w:tbl>
    <w:p w14:paraId="3D83D7E3" w14:textId="77777777" w:rsidR="00AB7444" w:rsidRPr="00AA5FD8" w:rsidRDefault="00AB7444" w:rsidP="00AB7444">
      <w:pPr>
        <w:suppressLineNumbers/>
        <w:rPr>
          <w:rFonts w:ascii="Arial" w:eastAsia="Calibri" w:hAnsi="Arial" w:cs="Arial"/>
          <w:sz w:val="22"/>
          <w:szCs w:val="22"/>
          <w:shd w:val="clear" w:color="auto" w:fill="4A86E8"/>
        </w:rPr>
      </w:pPr>
      <w:r w:rsidRPr="00AA5FD8">
        <w:rPr>
          <w:rFonts w:ascii="Arial" w:eastAsia="Calibri" w:hAnsi="Arial" w:cs="Arial"/>
          <w:sz w:val="22"/>
          <w:szCs w:val="22"/>
        </w:rPr>
        <w:t>Sapindaceae</w:t>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r w:rsidRPr="00AA5FD8">
        <w:rPr>
          <w:rFonts w:ascii="Arial" w:eastAsia="Calibri" w:hAnsi="Arial" w:cs="Arial"/>
          <w:sz w:val="22"/>
          <w:szCs w:val="22"/>
        </w:rPr>
        <w:tab/>
      </w:r>
    </w:p>
    <w:tbl>
      <w:tblPr>
        <w:tblStyle w:val="TableGrid"/>
        <w:tblW w:w="9270" w:type="dxa"/>
        <w:tblInd w:w="900" w:type="dxa"/>
        <w:tblLayout w:type="fixed"/>
        <w:tblLook w:val="04A0" w:firstRow="1" w:lastRow="0" w:firstColumn="1" w:lastColumn="0" w:noHBand="0" w:noVBand="1"/>
      </w:tblPr>
      <w:tblGrid>
        <w:gridCol w:w="3870"/>
        <w:gridCol w:w="2700"/>
        <w:gridCol w:w="2700"/>
      </w:tblGrid>
      <w:tr w:rsidR="00AB7444" w:rsidRPr="00AA5FD8" w14:paraId="1DD4FBA4" w14:textId="77777777" w:rsidTr="00F97EC4">
        <w:trPr>
          <w:trHeight w:hRule="exact" w:val="230"/>
        </w:trPr>
        <w:tc>
          <w:tcPr>
            <w:tcW w:w="3870" w:type="dxa"/>
            <w:tcBorders>
              <w:top w:val="nil"/>
              <w:left w:val="nil"/>
              <w:bottom w:val="nil"/>
              <w:right w:val="nil"/>
            </w:tcBorders>
          </w:tcPr>
          <w:p w14:paraId="05FDFFC0" w14:textId="77777777" w:rsidR="00AB7444" w:rsidRPr="00AA5FD8" w:rsidRDefault="00AB7444" w:rsidP="00F97EC4">
            <w:pPr>
              <w:suppressLineNumbers/>
              <w:rPr>
                <w:rFonts w:ascii="Arial" w:hAnsi="Arial" w:cs="Arial"/>
                <w:sz w:val="22"/>
                <w:lang w:val="es-ES"/>
              </w:rPr>
            </w:pPr>
            <w:r w:rsidRPr="00AA5FD8">
              <w:rPr>
                <w:rFonts w:ascii="Arial" w:hAnsi="Arial" w:cs="Arial"/>
                <w:i/>
                <w:iCs/>
                <w:sz w:val="22"/>
                <w:lang w:val="es-ES"/>
              </w:rPr>
              <w:t xml:space="preserve">Cupania  </w:t>
            </w:r>
            <w:r w:rsidRPr="00AA5FD8">
              <w:rPr>
                <w:rFonts w:ascii="Arial" w:hAnsi="Arial" w:cs="Arial"/>
                <w:iCs/>
                <w:sz w:val="22"/>
                <w:lang w:val="es-ES"/>
              </w:rPr>
              <w:t xml:space="preserve">sp. </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Pinus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Enterolobium cyclocarpum</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00" w:type="dxa"/>
            <w:tcBorders>
              <w:top w:val="nil"/>
              <w:left w:val="nil"/>
              <w:bottom w:val="nil"/>
              <w:right w:val="nil"/>
            </w:tcBorders>
          </w:tcPr>
          <w:p w14:paraId="7C492BE2" w14:textId="77777777" w:rsidR="00AB7444" w:rsidRPr="00AA5FD8" w:rsidRDefault="00AB7444" w:rsidP="00F97EC4">
            <w:pPr>
              <w:suppressLineNumbers/>
              <w:rPr>
                <w:rFonts w:ascii="Arial" w:hAnsi="Arial" w:cs="Arial"/>
                <w:sz w:val="22"/>
              </w:rPr>
            </w:pPr>
            <w:r w:rsidRPr="00AA5FD8">
              <w:rPr>
                <w:rFonts w:ascii="Arial" w:hAnsi="Arial" w:cs="Arial"/>
                <w:sz w:val="22"/>
              </w:rPr>
              <w:t>grande betty</w:t>
            </w:r>
          </w:p>
        </w:tc>
        <w:tc>
          <w:tcPr>
            <w:tcW w:w="2700" w:type="dxa"/>
            <w:tcBorders>
              <w:top w:val="nil"/>
              <w:left w:val="nil"/>
              <w:bottom w:val="nil"/>
              <w:right w:val="nil"/>
            </w:tcBorders>
          </w:tcPr>
          <w:p w14:paraId="1E2573B7" w14:textId="77777777" w:rsidR="00AB7444" w:rsidRPr="00AA5FD8" w:rsidRDefault="00AB7444" w:rsidP="00F97EC4">
            <w:pPr>
              <w:suppressLineNumbers/>
              <w:ind w:hanging="18"/>
              <w:rPr>
                <w:rFonts w:ascii="Arial" w:hAnsi="Arial" w:cs="Arial"/>
                <w:sz w:val="22"/>
              </w:rPr>
            </w:pPr>
            <w:r w:rsidRPr="00AA5FD8">
              <w:rPr>
                <w:rFonts w:ascii="Arial" w:hAnsi="Arial" w:cs="Arial"/>
                <w:sz w:val="22"/>
              </w:rPr>
              <w:t>C3-5;H1,2;N1;P1</w:t>
            </w:r>
            <w:r w:rsidRPr="00AA5FD8">
              <w:rPr>
                <w:rFonts w:ascii="Arial" w:hAnsi="Arial" w:cs="Arial"/>
                <w:sz w:val="22"/>
                <w:vertAlign w:val="superscript"/>
              </w:rPr>
              <w:t xml:space="preserve">  </w:t>
            </w:r>
          </w:p>
        </w:tc>
      </w:tr>
    </w:tbl>
    <w:p w14:paraId="0EC672FC"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 xml:space="preserve">Sapotaceae </w:t>
      </w:r>
    </w:p>
    <w:tbl>
      <w:tblPr>
        <w:tblStyle w:val="TableGrid"/>
        <w:tblW w:w="9270" w:type="dxa"/>
        <w:tblInd w:w="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2700"/>
        <w:gridCol w:w="2700"/>
      </w:tblGrid>
      <w:tr w:rsidR="00AB7444" w:rsidRPr="00AA5FD8" w14:paraId="38048A05" w14:textId="77777777" w:rsidTr="00F97EC4">
        <w:trPr>
          <w:trHeight w:hRule="exact" w:val="230"/>
        </w:trPr>
        <w:tc>
          <w:tcPr>
            <w:tcW w:w="3870" w:type="dxa"/>
          </w:tcPr>
          <w:p w14:paraId="6E35EE0F" w14:textId="77777777" w:rsidR="00AB7444" w:rsidRPr="00AA5FD8" w:rsidRDefault="00AB7444" w:rsidP="00F97EC4">
            <w:pPr>
              <w:suppressLineNumbers/>
              <w:rPr>
                <w:rFonts w:ascii="Arial" w:hAnsi="Arial" w:cs="Arial"/>
                <w:sz w:val="22"/>
              </w:rPr>
            </w:pPr>
            <w:r w:rsidRPr="00AA5FD8">
              <w:rPr>
                <w:rFonts w:ascii="Arial" w:hAnsi="Arial" w:cs="Arial"/>
                <w:i/>
                <w:sz w:val="22"/>
                <w:lang w:val="es-ES"/>
              </w:rPr>
              <w:t xml:space="preserve">Chrysophyllum  </w:t>
            </w:r>
            <w:r w:rsidRPr="00AA5FD8">
              <w:rPr>
                <w:rFonts w:ascii="Arial" w:hAnsi="Arial" w:cs="Arial"/>
                <w:sz w:val="22"/>
                <w:lang w:val="es-ES"/>
              </w:rPr>
              <w:t>sp.</w:t>
            </w:r>
            <w:r w:rsidRPr="00AA5FD8">
              <w:rPr>
                <w:rFonts w:ascii="Arial" w:hAnsi="Arial" w:cs="Arial"/>
                <w:i/>
                <w:iCs/>
                <w:sz w:val="22"/>
                <w:lang w:val="es-ES"/>
              </w:rPr>
              <w:t xml:space="preserve"> </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Chrysophyllum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00" w:type="dxa"/>
          </w:tcPr>
          <w:p w14:paraId="25FA9E5A" w14:textId="77777777" w:rsidR="00AB7444" w:rsidRPr="00AA5FD8" w:rsidRDefault="00AB7444" w:rsidP="00F97EC4">
            <w:pPr>
              <w:suppressLineNumbers/>
              <w:rPr>
                <w:rFonts w:ascii="Arial" w:hAnsi="Arial" w:cs="Arial"/>
                <w:iCs/>
                <w:sz w:val="22"/>
                <w:lang w:val="es-ES"/>
              </w:rPr>
            </w:pPr>
            <w:r w:rsidRPr="00AA5FD8">
              <w:rPr>
                <w:rFonts w:ascii="Arial" w:hAnsi="Arial" w:cs="Arial"/>
                <w:iCs/>
                <w:sz w:val="22"/>
                <w:lang w:val="es-ES"/>
              </w:rPr>
              <w:t>caimito</w:t>
            </w:r>
          </w:p>
          <w:p w14:paraId="1A99A190" w14:textId="77777777" w:rsidR="00AB7444" w:rsidRPr="00AA5FD8" w:rsidRDefault="00AB7444" w:rsidP="00F97EC4">
            <w:pPr>
              <w:suppressLineNumbers/>
              <w:rPr>
                <w:rFonts w:ascii="Arial" w:hAnsi="Arial" w:cs="Arial"/>
                <w:iCs/>
                <w:sz w:val="22"/>
                <w:lang w:val="es-ES"/>
              </w:rPr>
            </w:pPr>
          </w:p>
          <w:p w14:paraId="12D7D400" w14:textId="77777777" w:rsidR="00AB7444" w:rsidRPr="00AA5FD8" w:rsidRDefault="00AB7444" w:rsidP="00F97EC4">
            <w:pPr>
              <w:suppressLineNumbers/>
              <w:rPr>
                <w:rFonts w:ascii="Arial" w:hAnsi="Arial" w:cs="Arial"/>
                <w:iCs/>
                <w:sz w:val="22"/>
                <w:lang w:val="es-ES"/>
              </w:rPr>
            </w:pPr>
          </w:p>
          <w:p w14:paraId="7CECD0CC" w14:textId="77777777" w:rsidR="00AB7444" w:rsidRPr="00AA5FD8" w:rsidRDefault="00AB7444" w:rsidP="00F97EC4">
            <w:pPr>
              <w:suppressLineNumbers/>
              <w:rPr>
                <w:rFonts w:ascii="Arial" w:hAnsi="Arial" w:cs="Arial"/>
                <w:iCs/>
                <w:sz w:val="22"/>
                <w:lang w:val="es-ES"/>
              </w:rPr>
            </w:pPr>
          </w:p>
          <w:p w14:paraId="24132948" w14:textId="77777777" w:rsidR="00AB7444" w:rsidRPr="00AA5FD8" w:rsidRDefault="00AB7444" w:rsidP="00F97EC4">
            <w:pPr>
              <w:suppressLineNumbers/>
              <w:rPr>
                <w:rFonts w:ascii="Arial" w:hAnsi="Arial" w:cs="Arial"/>
                <w:iCs/>
                <w:sz w:val="22"/>
                <w:lang w:val="es-ES"/>
              </w:rPr>
            </w:pPr>
          </w:p>
          <w:p w14:paraId="0E237CB6" w14:textId="77777777" w:rsidR="00AB7444" w:rsidRPr="00AA5FD8" w:rsidRDefault="00AB7444" w:rsidP="00F97EC4">
            <w:pPr>
              <w:suppressLineNumbers/>
              <w:rPr>
                <w:rFonts w:ascii="Arial" w:hAnsi="Arial" w:cs="Arial"/>
                <w:sz w:val="22"/>
                <w:lang w:val="es-ES"/>
              </w:rPr>
            </w:pPr>
          </w:p>
        </w:tc>
        <w:tc>
          <w:tcPr>
            <w:tcW w:w="2700" w:type="dxa"/>
          </w:tcPr>
          <w:p w14:paraId="02740586" w14:textId="77777777" w:rsidR="00AB7444" w:rsidRPr="00AA5FD8" w:rsidRDefault="00AB7444" w:rsidP="00F97EC4">
            <w:pPr>
              <w:suppressLineNumbers/>
              <w:rPr>
                <w:rFonts w:ascii="Arial" w:hAnsi="Arial" w:cs="Arial"/>
                <w:iCs/>
                <w:sz w:val="22"/>
                <w:lang w:val="es-ES"/>
              </w:rPr>
            </w:pPr>
            <w:r w:rsidRPr="00AA5FD8">
              <w:rPr>
                <w:rFonts w:ascii="Arial" w:hAnsi="Arial" w:cs="Arial"/>
                <w:sz w:val="22"/>
              </w:rPr>
              <w:t>C2-4;H1;N2;P1</w:t>
            </w:r>
            <w:r w:rsidRPr="00AA5FD8">
              <w:rPr>
                <w:rFonts w:ascii="Arial" w:hAnsi="Arial" w:cs="Arial"/>
                <w:sz w:val="22"/>
                <w:vertAlign w:val="superscript"/>
              </w:rPr>
              <w:t xml:space="preserve">   </w:t>
            </w:r>
          </w:p>
        </w:tc>
      </w:tr>
      <w:tr w:rsidR="00AB7444" w:rsidRPr="00AA5FD8" w14:paraId="323B7C40" w14:textId="77777777" w:rsidTr="00F97EC4">
        <w:trPr>
          <w:trHeight w:hRule="exact" w:val="230"/>
        </w:trPr>
        <w:tc>
          <w:tcPr>
            <w:tcW w:w="3870" w:type="dxa"/>
          </w:tcPr>
          <w:p w14:paraId="212FBF55"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iCs/>
                <w:sz w:val="22"/>
                <w:lang w:val="es-ES"/>
              </w:rPr>
              <w:t>Pouteria sapota</w:t>
            </w:r>
            <w:r>
              <w:rPr>
                <w:rFonts w:ascii="Arial" w:hAnsi="Arial" w:cs="Arial"/>
                <w:iCs/>
                <w:sz w:val="22"/>
                <w:lang w:val="es-ES"/>
              </w:rPr>
              <w:t xml:space="preserve"> (Jacq.)More</w:t>
            </w:r>
            <w:proofErr w:type="gramStart"/>
            <w:r>
              <w:rPr>
                <w:rFonts w:ascii="Arial" w:hAnsi="Arial" w:cs="Arial"/>
                <w:iCs/>
                <w:sz w:val="22"/>
                <w:lang w:val="es-ES"/>
              </w:rPr>
              <w:t>.&amp;</w:t>
            </w:r>
            <w:proofErr w:type="gramEnd"/>
            <w:r>
              <w:rPr>
                <w:rFonts w:ascii="Arial" w:hAnsi="Arial" w:cs="Arial"/>
                <w:iCs/>
                <w:sz w:val="22"/>
                <w:lang w:val="es-ES"/>
              </w:rPr>
              <w:t xml:space="preserve"> St</w:t>
            </w:r>
            <w:r w:rsidRPr="00AA5FD8">
              <w:rPr>
                <w:rFonts w:ascii="Arial" w:hAnsi="Arial" w:cs="Arial"/>
                <w:iCs/>
                <w:sz w:val="22"/>
                <w:lang w:val="es-ES"/>
              </w:rPr>
              <w:t>rn</w:t>
            </w:r>
            <w:r>
              <w:rPr>
                <w:rFonts w:ascii="Arial" w:hAnsi="Arial" w:cs="Arial"/>
                <w:iCs/>
                <w:sz w:val="22"/>
                <w:lang w:val="es-ES"/>
              </w:rPr>
              <w:t>.</w:t>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iCs/>
                <w:sz w:val="22"/>
                <w:lang w:val="es-ES"/>
              </w:rPr>
              <w:instrText>Pouteria sapota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00" w:type="dxa"/>
          </w:tcPr>
          <w:p w14:paraId="3FCBDE5F" w14:textId="77777777" w:rsidR="00AB7444" w:rsidRPr="00AA5FD8" w:rsidRDefault="00AB7444" w:rsidP="00F97EC4">
            <w:pPr>
              <w:suppressLineNumbers/>
              <w:rPr>
                <w:rFonts w:ascii="Arial" w:hAnsi="Arial" w:cs="Arial"/>
                <w:b/>
                <w:sz w:val="22"/>
                <w:lang w:val="es-ES"/>
              </w:rPr>
            </w:pPr>
            <w:r w:rsidRPr="00AA5FD8">
              <w:rPr>
                <w:rFonts w:ascii="Arial" w:hAnsi="Arial" w:cs="Arial"/>
                <w:sz w:val="22"/>
                <w:lang w:val="es-ES"/>
              </w:rPr>
              <w:t>sapote</w:t>
            </w:r>
          </w:p>
        </w:tc>
        <w:tc>
          <w:tcPr>
            <w:tcW w:w="2700" w:type="dxa"/>
          </w:tcPr>
          <w:p w14:paraId="0B1EA8B9"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C4;H1,3;N1;P1</w:t>
            </w:r>
          </w:p>
        </w:tc>
      </w:tr>
      <w:tr w:rsidR="00AB7444" w:rsidRPr="00AA5FD8" w14:paraId="01A5F2D7" w14:textId="77777777" w:rsidTr="00F97EC4">
        <w:trPr>
          <w:trHeight w:hRule="exact" w:val="230"/>
        </w:trPr>
        <w:tc>
          <w:tcPr>
            <w:tcW w:w="3870" w:type="dxa"/>
          </w:tcPr>
          <w:p w14:paraId="2F1A822F" w14:textId="77777777" w:rsidR="00AB7444" w:rsidRPr="00AA5FD8" w:rsidRDefault="00AB7444" w:rsidP="00F97EC4">
            <w:pPr>
              <w:suppressLineNumbers/>
              <w:rPr>
                <w:rFonts w:ascii="Arial" w:hAnsi="Arial" w:cs="Arial"/>
                <w:i/>
                <w:iCs/>
                <w:sz w:val="22"/>
                <w:lang w:val="es-ES"/>
              </w:rPr>
            </w:pPr>
            <w:proofErr w:type="gramStart"/>
            <w:r w:rsidRPr="00AA5FD8">
              <w:rPr>
                <w:rFonts w:ascii="Arial" w:hAnsi="Arial" w:cs="Arial"/>
                <w:i/>
                <w:sz w:val="22"/>
              </w:rPr>
              <w:t>Pouteria</w:t>
            </w:r>
            <w:r w:rsidRPr="00AA5FD8">
              <w:rPr>
                <w:rFonts w:ascii="Arial" w:hAnsi="Arial" w:cs="Arial"/>
                <w:sz w:val="22"/>
              </w:rPr>
              <w:t xml:space="preserve">  spp</w:t>
            </w:r>
            <w:proofErr w:type="gramEnd"/>
            <w:r w:rsidRPr="00AA5FD8">
              <w:rPr>
                <w:rFonts w:ascii="Arial" w:hAnsi="Arial" w:cs="Arial"/>
                <w:sz w:val="22"/>
              </w:rPr>
              <w:t>.</w:t>
            </w:r>
            <w:r w:rsidRPr="00AA5FD8">
              <w:rPr>
                <w:rFonts w:ascii="Arial" w:hAnsi="Arial" w:cs="Arial"/>
                <w:sz w:val="22"/>
              </w:rPr>
              <w:fldChar w:fldCharType="begin"/>
            </w:r>
            <w:r w:rsidRPr="00AA5FD8">
              <w:rPr>
                <w:rFonts w:ascii="Arial" w:hAnsi="Arial" w:cs="Arial"/>
                <w:sz w:val="22"/>
              </w:rPr>
              <w:instrText xml:space="preserve"> XE "</w:instrText>
            </w:r>
            <w:r w:rsidRPr="00AA5FD8">
              <w:rPr>
                <w:rFonts w:ascii="Arial" w:hAnsi="Arial" w:cs="Arial"/>
                <w:i/>
                <w:sz w:val="22"/>
              </w:rPr>
              <w:instrText>Pouteria</w:instrText>
            </w:r>
            <w:r w:rsidRPr="00AA5FD8">
              <w:rPr>
                <w:rFonts w:ascii="Arial" w:hAnsi="Arial" w:cs="Arial"/>
                <w:sz w:val="22"/>
              </w:rPr>
              <w:instrText xml:space="preserve"> sp." </w:instrText>
            </w:r>
            <w:r w:rsidRPr="00AA5FD8">
              <w:rPr>
                <w:rFonts w:ascii="Arial" w:hAnsi="Arial" w:cs="Arial"/>
                <w:sz w:val="22"/>
              </w:rPr>
              <w:fldChar w:fldCharType="end"/>
            </w:r>
          </w:p>
        </w:tc>
        <w:tc>
          <w:tcPr>
            <w:tcW w:w="2700" w:type="dxa"/>
          </w:tcPr>
          <w:p w14:paraId="2701243C" w14:textId="77777777" w:rsidR="00AB7444" w:rsidRPr="00AA5FD8" w:rsidRDefault="00AB7444" w:rsidP="00F97EC4">
            <w:pPr>
              <w:suppressLineNumbers/>
              <w:rPr>
                <w:rFonts w:ascii="Arial" w:hAnsi="Arial" w:cs="Arial"/>
                <w:sz w:val="22"/>
              </w:rPr>
            </w:pPr>
            <w:r w:rsidRPr="00AA5FD8">
              <w:rPr>
                <w:rFonts w:ascii="Arial" w:hAnsi="Arial" w:cs="Arial"/>
                <w:sz w:val="22"/>
              </w:rPr>
              <w:t>mamey</w:t>
            </w:r>
          </w:p>
        </w:tc>
        <w:tc>
          <w:tcPr>
            <w:tcW w:w="2700" w:type="dxa"/>
          </w:tcPr>
          <w:p w14:paraId="71D7DF7F" w14:textId="77777777" w:rsidR="00AB7444" w:rsidRPr="00AA5FD8" w:rsidRDefault="00AB7444" w:rsidP="00F97EC4">
            <w:pPr>
              <w:suppressLineNumbers/>
              <w:rPr>
                <w:rFonts w:ascii="Arial" w:hAnsi="Arial" w:cs="Arial"/>
                <w:sz w:val="22"/>
              </w:rPr>
            </w:pPr>
            <w:r w:rsidRPr="00AA5FD8">
              <w:rPr>
                <w:rFonts w:ascii="Arial" w:hAnsi="Arial" w:cs="Arial"/>
                <w:sz w:val="22"/>
              </w:rPr>
              <w:t xml:space="preserve">C2-5;H1;N20;P1  </w:t>
            </w:r>
          </w:p>
        </w:tc>
      </w:tr>
      <w:tr w:rsidR="00AB7444" w:rsidRPr="00AA5FD8" w14:paraId="10184448" w14:textId="77777777" w:rsidTr="00F97EC4">
        <w:trPr>
          <w:trHeight w:hRule="exact" w:val="230"/>
        </w:trPr>
        <w:tc>
          <w:tcPr>
            <w:tcW w:w="3870" w:type="dxa"/>
          </w:tcPr>
          <w:p w14:paraId="5661E491" w14:textId="77777777" w:rsidR="00AB7444" w:rsidRPr="00AA5FD8" w:rsidRDefault="00AB7444" w:rsidP="00F97EC4">
            <w:pPr>
              <w:suppressLineNumbers/>
              <w:spacing w:line="360" w:lineRule="auto"/>
              <w:rPr>
                <w:rFonts w:ascii="Arial" w:hAnsi="Arial" w:cs="Arial"/>
                <w:iCs/>
                <w:sz w:val="22"/>
                <w:lang w:val="es-ES"/>
              </w:rPr>
            </w:pPr>
            <w:r w:rsidRPr="00AA5FD8">
              <w:rPr>
                <w:rFonts w:ascii="Arial" w:hAnsi="Arial" w:cs="Arial"/>
                <w:i/>
                <w:sz w:val="22"/>
                <w:lang w:val="es-ES"/>
              </w:rPr>
              <w:t xml:space="preserve">Manilkara  zapota </w:t>
            </w:r>
            <w:r w:rsidRPr="00AA5FD8">
              <w:rPr>
                <w:rFonts w:ascii="Arial" w:hAnsi="Arial" w:cs="Arial"/>
                <w:sz w:val="22"/>
                <w:lang w:val="es-ES"/>
              </w:rPr>
              <w:t>(L.) P. Royen</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Pinus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p>
        </w:tc>
        <w:tc>
          <w:tcPr>
            <w:tcW w:w="2700" w:type="dxa"/>
          </w:tcPr>
          <w:p w14:paraId="048A6CF1" w14:textId="77777777" w:rsidR="00AB7444" w:rsidRPr="00AA5FD8" w:rsidRDefault="00AB7444" w:rsidP="00F97EC4">
            <w:pPr>
              <w:suppressLineNumbers/>
              <w:rPr>
                <w:rFonts w:ascii="Arial" w:hAnsi="Arial" w:cs="Arial"/>
                <w:sz w:val="22"/>
              </w:rPr>
            </w:pPr>
            <w:r w:rsidRPr="00AA5FD8">
              <w:rPr>
                <w:rFonts w:ascii="Arial" w:hAnsi="Arial" w:cs="Arial"/>
                <w:sz w:val="22"/>
              </w:rPr>
              <w:t>sapodilla</w:t>
            </w:r>
          </w:p>
        </w:tc>
        <w:tc>
          <w:tcPr>
            <w:tcW w:w="2700" w:type="dxa"/>
          </w:tcPr>
          <w:p w14:paraId="4D820575" w14:textId="77777777" w:rsidR="00AB7444" w:rsidRPr="00AA5FD8" w:rsidRDefault="00AB7444" w:rsidP="00F97EC4">
            <w:pPr>
              <w:suppressLineNumbers/>
              <w:rPr>
                <w:rFonts w:ascii="Arial" w:hAnsi="Arial" w:cs="Arial"/>
                <w:sz w:val="22"/>
              </w:rPr>
            </w:pPr>
            <w:r w:rsidRPr="00AA5FD8">
              <w:rPr>
                <w:rFonts w:ascii="Arial" w:hAnsi="Arial" w:cs="Arial"/>
                <w:sz w:val="22"/>
              </w:rPr>
              <w:t>C2-5;H1-3,N34,P1,2</w:t>
            </w:r>
          </w:p>
        </w:tc>
      </w:tr>
      <w:tr w:rsidR="00AB7444" w:rsidRPr="00AA5FD8" w14:paraId="31BCC2F0" w14:textId="77777777" w:rsidTr="00F97EC4">
        <w:trPr>
          <w:trHeight w:hRule="exact" w:val="230"/>
        </w:trPr>
        <w:tc>
          <w:tcPr>
            <w:tcW w:w="3870" w:type="dxa"/>
          </w:tcPr>
          <w:p w14:paraId="0E002B6B" w14:textId="77777777" w:rsidR="00AB7444" w:rsidRPr="00AA5FD8" w:rsidRDefault="00AB7444" w:rsidP="00F97EC4">
            <w:pPr>
              <w:suppressLineNumbers/>
              <w:spacing w:line="360" w:lineRule="auto"/>
              <w:rPr>
                <w:rFonts w:ascii="Arial" w:hAnsi="Arial" w:cs="Arial"/>
                <w:i/>
                <w:iCs/>
                <w:sz w:val="22"/>
                <w:lang w:val="es-ES"/>
              </w:rPr>
            </w:pPr>
            <w:r w:rsidRPr="00AA5FD8">
              <w:rPr>
                <w:rFonts w:ascii="Arial" w:hAnsi="Arial" w:cs="Arial"/>
                <w:i/>
                <w:sz w:val="22"/>
                <w:lang w:val="pl-PL"/>
              </w:rPr>
              <w:t xml:space="preserve">Sideroxylon </w:t>
            </w:r>
            <w:r w:rsidRPr="00AA5FD8">
              <w:rPr>
                <w:rFonts w:ascii="Arial" w:hAnsi="Arial" w:cs="Arial"/>
                <w:sz w:val="22"/>
                <w:lang w:val="pl-PL"/>
              </w:rPr>
              <w:t xml:space="preserve"> sp. </w:t>
            </w:r>
            <w:r w:rsidRPr="00AA5FD8">
              <w:rPr>
                <w:rFonts w:ascii="Arial" w:hAnsi="Arial" w:cs="Arial"/>
                <w:sz w:val="22"/>
                <w:lang w:val="pl-PL"/>
              </w:rPr>
              <w:fldChar w:fldCharType="begin"/>
            </w:r>
            <w:r w:rsidRPr="00AA5FD8">
              <w:rPr>
                <w:rFonts w:ascii="Arial" w:hAnsi="Arial" w:cs="Arial"/>
                <w:sz w:val="22"/>
              </w:rPr>
              <w:instrText xml:space="preserve"> XE "</w:instrText>
            </w:r>
            <w:r w:rsidRPr="00AA5FD8">
              <w:rPr>
                <w:rFonts w:ascii="Arial" w:hAnsi="Arial" w:cs="Arial"/>
                <w:i/>
                <w:sz w:val="22"/>
                <w:lang w:val="pl-PL"/>
              </w:rPr>
              <w:instrText xml:space="preserve">Sideroxylon </w:instrText>
            </w:r>
            <w:r w:rsidRPr="00AA5FD8">
              <w:rPr>
                <w:rFonts w:ascii="Arial" w:hAnsi="Arial" w:cs="Arial"/>
                <w:sz w:val="22"/>
                <w:lang w:val="pl-PL"/>
              </w:rPr>
              <w:instrText>sp.</w:instrText>
            </w:r>
            <w:r w:rsidRPr="00AA5FD8">
              <w:rPr>
                <w:rFonts w:ascii="Arial" w:hAnsi="Arial" w:cs="Arial"/>
                <w:sz w:val="22"/>
              </w:rPr>
              <w:instrText xml:space="preserve">" </w:instrText>
            </w:r>
            <w:r w:rsidRPr="00AA5FD8">
              <w:rPr>
                <w:rFonts w:ascii="Arial" w:hAnsi="Arial" w:cs="Arial"/>
                <w:sz w:val="22"/>
                <w:lang w:val="pl-PL"/>
              </w:rPr>
              <w:fldChar w:fldCharType="end"/>
            </w:r>
          </w:p>
        </w:tc>
        <w:tc>
          <w:tcPr>
            <w:tcW w:w="2700" w:type="dxa"/>
          </w:tcPr>
          <w:p w14:paraId="378E5042" w14:textId="77777777" w:rsidR="00AB7444" w:rsidRPr="00AA5FD8" w:rsidRDefault="00AB7444" w:rsidP="00F97EC4">
            <w:pPr>
              <w:suppressLineNumbers/>
              <w:rPr>
                <w:rFonts w:ascii="Arial" w:hAnsi="Arial" w:cs="Arial"/>
                <w:sz w:val="22"/>
              </w:rPr>
            </w:pPr>
            <w:r w:rsidRPr="00AA5FD8">
              <w:rPr>
                <w:rFonts w:ascii="Arial" w:hAnsi="Arial" w:cs="Arial"/>
                <w:sz w:val="22"/>
              </w:rPr>
              <w:t>silion</w:t>
            </w:r>
          </w:p>
        </w:tc>
        <w:tc>
          <w:tcPr>
            <w:tcW w:w="2700" w:type="dxa"/>
          </w:tcPr>
          <w:p w14:paraId="69A9CA24" w14:textId="77777777" w:rsidR="00AB7444" w:rsidRPr="00AA5FD8" w:rsidRDefault="00AB7444" w:rsidP="00F97EC4">
            <w:pPr>
              <w:suppressLineNumbers/>
              <w:rPr>
                <w:rFonts w:ascii="Arial" w:hAnsi="Arial" w:cs="Arial"/>
                <w:sz w:val="22"/>
              </w:rPr>
            </w:pPr>
            <w:r w:rsidRPr="00AA5FD8">
              <w:rPr>
                <w:rFonts w:ascii="Arial" w:hAnsi="Arial" w:cs="Arial"/>
                <w:sz w:val="22"/>
              </w:rPr>
              <w:t>C2-4;H1;N6;P1</w:t>
            </w:r>
            <w:r w:rsidRPr="00AA5FD8">
              <w:rPr>
                <w:rFonts w:ascii="Arial" w:hAnsi="Arial" w:cs="Arial"/>
                <w:sz w:val="22"/>
                <w:vertAlign w:val="superscript"/>
              </w:rPr>
              <w:t xml:space="preserve">  </w:t>
            </w:r>
          </w:p>
        </w:tc>
      </w:tr>
    </w:tbl>
    <w:p w14:paraId="318F2E55" w14:textId="77777777" w:rsidR="00AB7444" w:rsidRPr="00AA5FD8" w:rsidRDefault="00AB7444" w:rsidP="00AB7444">
      <w:pPr>
        <w:suppressLineNumbers/>
        <w:rPr>
          <w:rFonts w:ascii="Arial" w:eastAsia="Calibri" w:hAnsi="Arial" w:cs="Arial"/>
          <w:sz w:val="22"/>
          <w:szCs w:val="22"/>
        </w:rPr>
      </w:pPr>
      <w:r w:rsidRPr="00AA5FD8">
        <w:rPr>
          <w:rFonts w:ascii="Arial" w:eastAsia="Calibri" w:hAnsi="Arial" w:cs="Arial"/>
          <w:sz w:val="22"/>
          <w:szCs w:val="22"/>
        </w:rPr>
        <w:t>Ulmaceae</w:t>
      </w:r>
      <w:r w:rsidRPr="00AA5FD8">
        <w:rPr>
          <w:rFonts w:ascii="Arial" w:eastAsia="Calibri" w:hAnsi="Arial" w:cs="Arial"/>
          <w:sz w:val="22"/>
          <w:szCs w:val="22"/>
        </w:rPr>
        <w:tab/>
      </w:r>
    </w:p>
    <w:tbl>
      <w:tblPr>
        <w:tblStyle w:val="TableGrid"/>
        <w:tblW w:w="9270" w:type="dxa"/>
        <w:tblInd w:w="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2700"/>
        <w:gridCol w:w="2700"/>
      </w:tblGrid>
      <w:tr w:rsidR="00AB7444" w:rsidRPr="00AA5FD8" w14:paraId="5F3E2A16" w14:textId="77777777" w:rsidTr="00F97EC4">
        <w:trPr>
          <w:trHeight w:hRule="exact" w:val="230"/>
        </w:trPr>
        <w:tc>
          <w:tcPr>
            <w:tcW w:w="3870" w:type="dxa"/>
          </w:tcPr>
          <w:p w14:paraId="5CF12EBF" w14:textId="77777777" w:rsidR="00AB7444" w:rsidRPr="00AA5FD8" w:rsidRDefault="00AB7444" w:rsidP="00F97EC4">
            <w:pPr>
              <w:suppressLineNumbers/>
              <w:rPr>
                <w:rFonts w:ascii="Arial" w:hAnsi="Arial" w:cs="Arial"/>
                <w:i/>
                <w:sz w:val="22"/>
                <w:lang w:val="es-ES"/>
              </w:rPr>
            </w:pPr>
            <w:r w:rsidRPr="00AA5FD8">
              <w:rPr>
                <w:rFonts w:ascii="Arial" w:hAnsi="Arial" w:cs="Arial"/>
                <w:i/>
                <w:iCs/>
                <w:sz w:val="22"/>
                <w:lang w:val="es-ES"/>
              </w:rPr>
              <w:t xml:space="preserve">Ampelocera  hottlei </w:t>
            </w:r>
            <w:r w:rsidRPr="00AA5FD8">
              <w:rPr>
                <w:rFonts w:ascii="Arial" w:hAnsi="Arial" w:cs="Arial"/>
                <w:iCs/>
                <w:sz w:val="22"/>
                <w:lang w:val="es-ES"/>
              </w:rPr>
              <w:t>(Standl.) Standl.</w:t>
            </w:r>
            <w:r w:rsidRPr="00AA5FD8">
              <w:rPr>
                <w:rFonts w:ascii="Arial" w:hAnsi="Arial" w:cs="Arial"/>
                <w:i/>
                <w:iCs/>
                <w:sz w:val="22"/>
                <w:lang w:val="es-ES"/>
              </w:rPr>
              <w:t xml:space="preserve"> </w:t>
            </w:r>
          </w:p>
        </w:tc>
        <w:tc>
          <w:tcPr>
            <w:tcW w:w="2700" w:type="dxa"/>
          </w:tcPr>
          <w:p w14:paraId="2B9B343F"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bullhoof</w:t>
            </w:r>
          </w:p>
        </w:tc>
        <w:tc>
          <w:tcPr>
            <w:tcW w:w="2700" w:type="dxa"/>
          </w:tcPr>
          <w:p w14:paraId="7C302D13"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C2-4;H1;N1;P1</w:t>
            </w:r>
            <w:r w:rsidRPr="00AA5FD8">
              <w:rPr>
                <w:rFonts w:ascii="Arial" w:hAnsi="Arial" w:cs="Arial"/>
                <w:sz w:val="22"/>
                <w:vertAlign w:val="superscript"/>
              </w:rPr>
              <w:t xml:space="preserve">  </w:t>
            </w:r>
          </w:p>
        </w:tc>
      </w:tr>
      <w:tr w:rsidR="00AB7444" w:rsidRPr="00AA5FD8" w14:paraId="7BEFCEFF" w14:textId="77777777" w:rsidTr="00F97EC4">
        <w:trPr>
          <w:trHeight w:hRule="exact" w:val="230"/>
        </w:trPr>
        <w:tc>
          <w:tcPr>
            <w:tcW w:w="3870" w:type="dxa"/>
          </w:tcPr>
          <w:p w14:paraId="6EE17551" w14:textId="77777777" w:rsidR="00AB7444" w:rsidRPr="00AA5FD8" w:rsidRDefault="00AB7444" w:rsidP="00F97EC4">
            <w:pPr>
              <w:suppressLineNumbers/>
              <w:rPr>
                <w:rFonts w:ascii="Arial" w:hAnsi="Arial" w:cs="Arial"/>
                <w:sz w:val="22"/>
                <w:lang w:val="es-ES"/>
              </w:rPr>
            </w:pPr>
            <w:r w:rsidRPr="00AA5FD8">
              <w:rPr>
                <w:rFonts w:ascii="Arial" w:hAnsi="Arial" w:cs="Arial"/>
                <w:i/>
                <w:sz w:val="22"/>
                <w:lang w:val="es-ES"/>
              </w:rPr>
              <w:t xml:space="preserve">Celtis  iguanaea </w:t>
            </w:r>
            <w:r w:rsidRPr="00AA5FD8">
              <w:rPr>
                <w:rFonts w:ascii="Arial" w:hAnsi="Arial" w:cs="Arial"/>
                <w:sz w:val="22"/>
                <w:lang w:val="es-ES"/>
              </w:rPr>
              <w:t>(Jacq.) Sarg.</w:t>
            </w:r>
            <w:r w:rsidRPr="00AA5FD8">
              <w:rPr>
                <w:rFonts w:ascii="Arial" w:hAnsi="Arial" w:cs="Arial"/>
                <w:iCs/>
                <w:sz w:val="22"/>
                <w:lang w:val="es-ES"/>
              </w:rPr>
              <w:t xml:space="preserve"> </w:t>
            </w:r>
            <w:r w:rsidRPr="00AA5FD8">
              <w:rPr>
                <w:rFonts w:ascii="Arial" w:hAnsi="Arial" w:cs="Arial"/>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 xml:space="preserve">Pinus </w:instrText>
            </w:r>
            <w:r w:rsidRPr="00AA5FD8">
              <w:rPr>
                <w:rFonts w:ascii="Arial" w:hAnsi="Arial" w:cs="Arial"/>
                <w:sz w:val="22"/>
                <w:lang w:val="es-ES"/>
              </w:rPr>
              <w:instrText>sp.</w:instrText>
            </w:r>
            <w:r w:rsidRPr="00AA5FD8">
              <w:rPr>
                <w:rFonts w:ascii="Arial" w:hAnsi="Arial" w:cs="Arial"/>
                <w:sz w:val="22"/>
              </w:rPr>
              <w:instrText xml:space="preserve">" </w:instrText>
            </w:r>
            <w:r w:rsidRPr="00AA5FD8">
              <w:rPr>
                <w:rFonts w:ascii="Arial" w:hAnsi="Arial" w:cs="Arial"/>
                <w:iCs/>
                <w:sz w:val="22"/>
                <w:lang w:val="es-ES"/>
              </w:rPr>
              <w:fldChar w:fldCharType="end"/>
            </w:r>
            <w:r w:rsidRPr="00AA5FD8">
              <w:rPr>
                <w:rFonts w:ascii="Arial" w:hAnsi="Arial" w:cs="Arial"/>
                <w:i/>
                <w:iCs/>
                <w:sz w:val="22"/>
                <w:lang w:val="es-ES"/>
              </w:rPr>
              <w:fldChar w:fldCharType="begin"/>
            </w:r>
            <w:r w:rsidRPr="00AA5FD8">
              <w:rPr>
                <w:rFonts w:ascii="Arial" w:hAnsi="Arial" w:cs="Arial"/>
                <w:sz w:val="22"/>
              </w:rPr>
              <w:instrText xml:space="preserve"> XE "</w:instrText>
            </w:r>
            <w:r w:rsidRPr="00AA5FD8">
              <w:rPr>
                <w:rFonts w:ascii="Arial" w:hAnsi="Arial" w:cs="Arial"/>
                <w:i/>
                <w:sz w:val="22"/>
                <w:lang w:val="es-ES"/>
              </w:rPr>
              <w:instrText>Celtis iguanaea</w:instrText>
            </w:r>
            <w:r w:rsidRPr="00AA5FD8">
              <w:rPr>
                <w:rFonts w:ascii="Arial" w:hAnsi="Arial" w:cs="Arial"/>
                <w:sz w:val="22"/>
              </w:rPr>
              <w:instrText xml:space="preserve">" </w:instrText>
            </w:r>
            <w:r w:rsidRPr="00AA5FD8">
              <w:rPr>
                <w:rFonts w:ascii="Arial" w:hAnsi="Arial" w:cs="Arial"/>
                <w:i/>
                <w:iCs/>
                <w:sz w:val="22"/>
                <w:lang w:val="es-ES"/>
              </w:rPr>
              <w:fldChar w:fldCharType="end"/>
            </w:r>
          </w:p>
        </w:tc>
        <w:tc>
          <w:tcPr>
            <w:tcW w:w="2700" w:type="dxa"/>
          </w:tcPr>
          <w:p w14:paraId="5A5E90C5" w14:textId="77777777" w:rsidR="00AB7444" w:rsidRPr="00AA5FD8" w:rsidRDefault="00AB7444" w:rsidP="00F97EC4">
            <w:pPr>
              <w:suppressLineNumbers/>
              <w:rPr>
                <w:rFonts w:ascii="Arial" w:hAnsi="Arial" w:cs="Arial"/>
                <w:sz w:val="22"/>
                <w:lang w:val="es-ES"/>
              </w:rPr>
            </w:pPr>
            <w:r w:rsidRPr="00AA5FD8">
              <w:rPr>
                <w:rFonts w:ascii="Arial" w:hAnsi="Arial" w:cs="Arial"/>
                <w:sz w:val="22"/>
                <w:lang w:val="es-ES"/>
              </w:rPr>
              <w:t>sits-muk</w:t>
            </w:r>
          </w:p>
        </w:tc>
        <w:tc>
          <w:tcPr>
            <w:tcW w:w="2700" w:type="dxa"/>
          </w:tcPr>
          <w:p w14:paraId="78E4C894" w14:textId="77777777" w:rsidR="00AB7444" w:rsidRPr="00AA5FD8" w:rsidRDefault="00AB7444" w:rsidP="00F97EC4">
            <w:pPr>
              <w:suppressLineNumbers/>
              <w:rPr>
                <w:rFonts w:ascii="Arial" w:hAnsi="Arial" w:cs="Arial"/>
                <w:sz w:val="22"/>
                <w:lang w:val="es-ES"/>
              </w:rPr>
            </w:pPr>
            <w:r w:rsidRPr="00AA5FD8">
              <w:rPr>
                <w:rFonts w:ascii="Arial" w:hAnsi="Arial" w:cs="Arial"/>
                <w:sz w:val="22"/>
              </w:rPr>
              <w:t>C2-5;H1;N1;P3</w:t>
            </w:r>
            <w:r w:rsidRPr="00AA5FD8">
              <w:rPr>
                <w:rFonts w:ascii="Arial" w:hAnsi="Arial" w:cs="Arial"/>
                <w:sz w:val="22"/>
                <w:lang w:val="es-ES"/>
              </w:rPr>
              <w:t>†</w:t>
            </w:r>
          </w:p>
        </w:tc>
      </w:tr>
    </w:tbl>
    <w:p w14:paraId="39E508F2" w14:textId="77777777" w:rsidR="00AB7444" w:rsidRDefault="00AB7444" w:rsidP="00AB7444">
      <w:pPr>
        <w:suppressLineNumbers/>
        <w:rPr>
          <w:sz w:val="20"/>
        </w:rPr>
      </w:pPr>
    </w:p>
    <w:p w14:paraId="2294EC94" w14:textId="77777777" w:rsidR="00AB7444" w:rsidRPr="000D6539" w:rsidRDefault="00AB7444" w:rsidP="00AB7444">
      <w:pPr>
        <w:pStyle w:val="NormalWeb"/>
        <w:suppressLineNumbers/>
        <w:ind w:left="720" w:hanging="720"/>
        <w:rPr>
          <w:rStyle w:val="cit"/>
          <w:rFonts w:ascii="Arial" w:hAnsi="Arial" w:cs="Arial"/>
          <w:lang w:val="de-DE"/>
        </w:rPr>
      </w:pPr>
    </w:p>
    <w:p w14:paraId="4644BA3D" w14:textId="77777777" w:rsidR="00AB7444" w:rsidRPr="000D6539" w:rsidRDefault="00AB7444" w:rsidP="00AB7444">
      <w:pPr>
        <w:suppressLineNumbers/>
        <w:rPr>
          <w:rFonts w:ascii="Arial" w:eastAsia="Calibri" w:hAnsi="Arial" w:cs="Arial"/>
          <w:b/>
          <w:sz w:val="22"/>
          <w:szCs w:val="22"/>
        </w:rPr>
      </w:pPr>
    </w:p>
    <w:p w14:paraId="55A99325" w14:textId="77777777" w:rsidR="00AB7444" w:rsidRDefault="00AB7444" w:rsidP="00AB7444">
      <w:pPr>
        <w:suppressLineNumbers/>
        <w:rPr>
          <w:rFonts w:ascii="Arial" w:hAnsi="Arial" w:cs="Arial"/>
          <w:color w:val="000000"/>
          <w:u w:color="000000"/>
        </w:rPr>
      </w:pPr>
      <w:r>
        <w:rPr>
          <w:rFonts w:ascii="Arial" w:hAnsi="Arial" w:cs="Arial"/>
        </w:rPr>
        <w:br w:type="page"/>
      </w:r>
    </w:p>
    <w:p w14:paraId="657EDC3D" w14:textId="77777777" w:rsidR="00AB7444" w:rsidRDefault="00AB7444" w:rsidP="00AB7444">
      <w:pPr>
        <w:pStyle w:val="NormalWeb"/>
        <w:suppressLineNumbers/>
        <w:spacing w:line="480" w:lineRule="auto"/>
      </w:pPr>
    </w:p>
    <w:p w14:paraId="4ED3FC48" w14:textId="77777777" w:rsidR="00AB7444" w:rsidRPr="00DB1B6C" w:rsidRDefault="00AB7444" w:rsidP="00AB7444">
      <w:pPr>
        <w:suppressLineNumbers/>
        <w:rPr>
          <w:b/>
          <w:bCs/>
          <w:color w:val="000000"/>
          <w:u w:color="000000"/>
        </w:rPr>
      </w:pPr>
      <w:r w:rsidRPr="00E65FBF">
        <w:rPr>
          <w:rFonts w:ascii="Arial" w:hAnsi="Arial" w:cs="Arial"/>
          <w:b/>
          <w:bCs/>
        </w:rPr>
        <w:t>Table S2.</w:t>
      </w:r>
      <w:r w:rsidRPr="00E65FBF">
        <w:rPr>
          <w:rStyle w:val="cit"/>
          <w:rFonts w:ascii="Arial" w:hAnsi="Arial" w:cs="Arial"/>
        </w:rPr>
        <w:t xml:space="preserve"> Background data generated by the National Center for Biotechnology Information for the results reported for WA07 (Early Preclassic, Palace Reservoir).  </w:t>
      </w:r>
    </w:p>
    <w:p w14:paraId="3582341E" w14:textId="77777777" w:rsidR="00AB7444" w:rsidRDefault="00AB7444" w:rsidP="00AB7444">
      <w:pPr>
        <w:suppressLineNumbers/>
      </w:pPr>
    </w:p>
    <w:tbl>
      <w:tblPr>
        <w:tblW w:w="9328" w:type="dxa"/>
        <w:tblCellMar>
          <w:left w:w="0" w:type="dxa"/>
          <w:right w:w="0" w:type="dxa"/>
        </w:tblCellMar>
        <w:tblLook w:val="04A0" w:firstRow="1" w:lastRow="0" w:firstColumn="1" w:lastColumn="0" w:noHBand="0" w:noVBand="1"/>
      </w:tblPr>
      <w:tblGrid>
        <w:gridCol w:w="1600"/>
        <w:gridCol w:w="2720"/>
        <w:gridCol w:w="1043"/>
        <w:gridCol w:w="138"/>
        <w:gridCol w:w="349"/>
        <w:gridCol w:w="320"/>
        <w:gridCol w:w="380"/>
        <w:gridCol w:w="380"/>
        <w:gridCol w:w="687"/>
        <w:gridCol w:w="871"/>
        <w:gridCol w:w="724"/>
        <w:gridCol w:w="116"/>
      </w:tblGrid>
      <w:tr w:rsidR="00AB7444" w:rsidRPr="00A843B1" w14:paraId="15693720" w14:textId="77777777" w:rsidTr="00A843B1">
        <w:trPr>
          <w:trHeight w:val="315"/>
        </w:trPr>
        <w:tc>
          <w:tcPr>
            <w:tcW w:w="160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F163432" w14:textId="77777777" w:rsidR="00AB7444" w:rsidRPr="00A843B1" w:rsidRDefault="00AB7444" w:rsidP="00F97EC4">
            <w:pPr>
              <w:suppressLineNumbers/>
              <w:rPr>
                <w:rFonts w:ascii="Arial Narrow" w:hAnsi="Arial Narrow" w:cs="Calibri"/>
                <w:b/>
                <w:color w:val="000000"/>
                <w:sz w:val="20"/>
              </w:rPr>
            </w:pPr>
            <w:r w:rsidRPr="00A843B1">
              <w:rPr>
                <w:rFonts w:ascii="Arial Narrow" w:hAnsi="Arial Narrow" w:cs="Calibri"/>
                <w:b/>
                <w:color w:val="000000"/>
                <w:sz w:val="20"/>
              </w:rPr>
              <w:t>Family/Order</w:t>
            </w:r>
          </w:p>
        </w:tc>
        <w:tc>
          <w:tcPr>
            <w:tcW w:w="272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1DD3F13" w14:textId="77777777" w:rsidR="00AB7444" w:rsidRPr="00A843B1" w:rsidRDefault="00AB7444" w:rsidP="00F97EC4">
            <w:pPr>
              <w:suppressLineNumbers/>
              <w:rPr>
                <w:rFonts w:ascii="Arial Narrow" w:hAnsi="Arial Narrow" w:cs="Calibri"/>
                <w:b/>
                <w:color w:val="000000"/>
                <w:sz w:val="20"/>
              </w:rPr>
            </w:pPr>
            <w:r w:rsidRPr="00A843B1">
              <w:rPr>
                <w:rFonts w:ascii="Arial Narrow" w:hAnsi="Arial Narrow" w:cs="Calibri"/>
                <w:b/>
                <w:color w:val="000000"/>
                <w:sz w:val="20"/>
              </w:rPr>
              <w:t>Assigned taxon</w:t>
            </w:r>
          </w:p>
        </w:tc>
        <w:tc>
          <w:tcPr>
            <w:tcW w:w="1181" w:type="dxa"/>
            <w:gridSpan w:val="2"/>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FC99EBB" w14:textId="77777777" w:rsidR="00AB7444" w:rsidRPr="00A843B1" w:rsidRDefault="00AB7444" w:rsidP="00F97EC4">
            <w:pPr>
              <w:suppressLineNumbers/>
              <w:rPr>
                <w:rFonts w:ascii="Arial Narrow" w:hAnsi="Arial Narrow" w:cs="Calibri"/>
                <w:b/>
                <w:color w:val="000000"/>
                <w:sz w:val="20"/>
              </w:rPr>
            </w:pPr>
            <w:r w:rsidRPr="00A843B1">
              <w:rPr>
                <w:rFonts w:ascii="Arial Narrow" w:hAnsi="Arial Narrow" w:cs="Calibri"/>
                <w:b/>
                <w:color w:val="000000"/>
                <w:sz w:val="20"/>
              </w:rPr>
              <w:t>GenBank</w:t>
            </w:r>
          </w:p>
          <w:p w14:paraId="04DB5C41" w14:textId="77777777" w:rsidR="00AB7444" w:rsidRPr="00A843B1" w:rsidRDefault="00AB7444" w:rsidP="00F97EC4">
            <w:pPr>
              <w:suppressLineNumbers/>
              <w:rPr>
                <w:rFonts w:ascii="Arial Narrow" w:hAnsi="Arial Narrow" w:cs="Calibri"/>
                <w:b/>
                <w:color w:val="000000"/>
                <w:sz w:val="20"/>
              </w:rPr>
            </w:pPr>
            <w:r w:rsidRPr="00A843B1">
              <w:rPr>
                <w:rFonts w:ascii="Arial Narrow" w:hAnsi="Arial Narrow" w:cs="Calibri"/>
                <w:b/>
                <w:color w:val="000000"/>
                <w:sz w:val="20"/>
              </w:rPr>
              <w:t>Accession#</w:t>
            </w:r>
          </w:p>
        </w:tc>
        <w:tc>
          <w:tcPr>
            <w:tcW w:w="669" w:type="dxa"/>
            <w:gridSpan w:val="2"/>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E6EE7CD" w14:textId="77777777" w:rsidR="00AB7444" w:rsidRPr="00A843B1" w:rsidRDefault="00AB7444" w:rsidP="00F97EC4">
            <w:pPr>
              <w:suppressLineNumbers/>
              <w:ind w:left="-116"/>
              <w:jc w:val="center"/>
              <w:rPr>
                <w:rFonts w:ascii="Arial Narrow" w:hAnsi="Arial Narrow" w:cs="Calibri"/>
                <w:b/>
                <w:color w:val="000000"/>
                <w:sz w:val="20"/>
              </w:rPr>
            </w:pPr>
            <w:r w:rsidRPr="00A843B1">
              <w:rPr>
                <w:rFonts w:ascii="Arial Narrow" w:hAnsi="Arial Narrow" w:cs="Calibri"/>
                <w:b/>
                <w:color w:val="000000"/>
                <w:sz w:val="20"/>
              </w:rPr>
              <w:t>Node</w:t>
            </w:r>
          </w:p>
        </w:tc>
        <w:tc>
          <w:tcPr>
            <w:tcW w:w="760" w:type="dxa"/>
            <w:gridSpan w:val="2"/>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2FBF9A89" w14:textId="77777777" w:rsidR="00AB7444" w:rsidRPr="00A843B1" w:rsidRDefault="00AB7444" w:rsidP="00F97EC4">
            <w:pPr>
              <w:suppressLineNumbers/>
              <w:jc w:val="center"/>
              <w:rPr>
                <w:rFonts w:ascii="Arial Narrow" w:hAnsi="Arial Narrow" w:cs="Calibri"/>
                <w:b/>
                <w:color w:val="000000"/>
                <w:sz w:val="20"/>
              </w:rPr>
            </w:pPr>
            <w:r w:rsidRPr="00A843B1">
              <w:rPr>
                <w:rFonts w:ascii="Arial Narrow" w:hAnsi="Arial Narrow" w:cs="Calibri"/>
                <w:b/>
                <w:color w:val="000000"/>
                <w:sz w:val="20"/>
              </w:rPr>
              <w:t>Length</w:t>
            </w:r>
          </w:p>
        </w:tc>
        <w:tc>
          <w:tcPr>
            <w:tcW w:w="687"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498455F" w14:textId="77777777" w:rsidR="00AB7444" w:rsidRPr="00A843B1" w:rsidRDefault="00AB7444" w:rsidP="00F97EC4">
            <w:pPr>
              <w:suppressLineNumbers/>
              <w:rPr>
                <w:rFonts w:ascii="Arial Narrow" w:hAnsi="Arial Narrow" w:cs="Calibri"/>
                <w:b/>
                <w:color w:val="000000"/>
                <w:sz w:val="20"/>
              </w:rPr>
            </w:pPr>
            <w:r w:rsidRPr="00A843B1">
              <w:rPr>
                <w:rFonts w:ascii="Arial Narrow" w:hAnsi="Arial Narrow" w:cs="Calibri"/>
                <w:b/>
                <w:color w:val="000000"/>
                <w:sz w:val="20"/>
              </w:rPr>
              <w:t xml:space="preserve">      Bitscore</w:t>
            </w:r>
          </w:p>
        </w:tc>
        <w:tc>
          <w:tcPr>
            <w:tcW w:w="871"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0AA31EA" w14:textId="77777777" w:rsidR="00AB7444" w:rsidRPr="00A843B1" w:rsidRDefault="00AB7444" w:rsidP="00F97EC4">
            <w:pPr>
              <w:suppressLineNumbers/>
              <w:jc w:val="center"/>
              <w:rPr>
                <w:rFonts w:ascii="Arial Narrow" w:hAnsi="Arial Narrow" w:cs="Calibri"/>
                <w:b/>
                <w:color w:val="000000"/>
                <w:sz w:val="20"/>
              </w:rPr>
            </w:pPr>
            <w:r w:rsidRPr="00A843B1">
              <w:rPr>
                <w:rFonts w:ascii="Arial Narrow" w:hAnsi="Arial Narrow" w:cs="Calibri"/>
                <w:b/>
                <w:color w:val="000000"/>
                <w:sz w:val="20"/>
              </w:rPr>
              <w:t>Evalue</w:t>
            </w:r>
          </w:p>
        </w:tc>
        <w:tc>
          <w:tcPr>
            <w:tcW w:w="840" w:type="dxa"/>
            <w:gridSpan w:val="2"/>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C49C721" w14:textId="77777777" w:rsidR="00AB7444" w:rsidRPr="00A843B1" w:rsidRDefault="00AB7444" w:rsidP="00F97EC4">
            <w:pPr>
              <w:suppressLineNumbers/>
              <w:jc w:val="center"/>
              <w:rPr>
                <w:rFonts w:ascii="Arial Narrow" w:hAnsi="Arial Narrow" w:cs="Calibri"/>
                <w:b/>
                <w:color w:val="000000"/>
                <w:sz w:val="20"/>
              </w:rPr>
            </w:pPr>
            <w:r w:rsidRPr="00A843B1">
              <w:rPr>
                <w:rFonts w:ascii="Arial Narrow" w:hAnsi="Arial Narrow" w:cs="Calibri"/>
                <w:b/>
                <w:color w:val="000000"/>
                <w:sz w:val="20"/>
              </w:rPr>
              <w:t>%ID</w:t>
            </w:r>
          </w:p>
        </w:tc>
      </w:tr>
      <w:tr w:rsidR="00AB7444" w:rsidRPr="00E65FBF" w14:paraId="1E78292C"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747CF4"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Amaryllidaceae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0FEA443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Allium sp.</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9475523"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JF972893.1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099E15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37746</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A65A819"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260</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48EE83BC"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459</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0140B1C8"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2.38E-125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9F105CC"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98.46%</w:t>
            </w:r>
          </w:p>
        </w:tc>
      </w:tr>
      <w:tr w:rsidR="00AB7444" w:rsidRPr="00E65FBF" w14:paraId="0E27DAA0"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D03599"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08A4D7AF" w14:textId="77777777" w:rsidR="00AB7444" w:rsidRPr="00906288" w:rsidRDefault="00AB7444" w:rsidP="00F97EC4">
            <w:pPr>
              <w:suppressLineNumbers/>
              <w:rPr>
                <w:rFonts w:ascii="Arial Narrow" w:hAnsi="Arial Narrow" w:cs="Calibri"/>
                <w:color w:val="000000"/>
                <w:sz w:val="20"/>
              </w:rPr>
            </w:pPr>
            <w:r w:rsidRPr="00906288">
              <w:rPr>
                <w:rFonts w:ascii="Arial Narrow" w:hAnsi="Arial Narrow" w:cs="Calibri"/>
                <w:color w:val="000000"/>
                <w:sz w:val="20"/>
              </w:rPr>
              <w:t>Apocynaceae</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36F30D09" w14:textId="77777777" w:rsidR="00AB7444" w:rsidRPr="00906288" w:rsidRDefault="00084694" w:rsidP="00F97EC4">
            <w:pPr>
              <w:suppressLineNumbers/>
              <w:rPr>
                <w:rFonts w:ascii="Arial Narrow" w:hAnsi="Arial Narrow" w:cs="Calibri"/>
                <w:color w:val="000000"/>
                <w:sz w:val="20"/>
              </w:rPr>
            </w:pPr>
            <w:hyperlink r:id="rId13" w:tooltip="Show report for MG963247.1" w:history="1">
              <w:r w:rsidR="00AB7444" w:rsidRPr="00906288">
                <w:rPr>
                  <w:rStyle w:val="Hyperlink"/>
                  <w:rFonts w:ascii="Arial Narrow" w:hAnsi="Arial Narrow" w:cs="Calibri"/>
                  <w:color w:val="000000"/>
                  <w:sz w:val="20"/>
                  <w:u w:val="none"/>
                </w:rPr>
                <w:t>MG963247.1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547EAC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745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307162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650</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51E8EC8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865</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6FC67FC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D220BB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96.56%</w:t>
            </w:r>
          </w:p>
        </w:tc>
      </w:tr>
      <w:tr w:rsidR="00AB7444" w:rsidRPr="00E65FBF" w14:paraId="445578BB"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FAE49F"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19217FF4"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35368577"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DQ522595.1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7AAE73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5115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2742F2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392</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E41914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675</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347048A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9F4CE3" w14:textId="77777777" w:rsidR="00AB7444" w:rsidRPr="00E65FBF" w:rsidRDefault="00AB7444" w:rsidP="00F97EC4">
            <w:pPr>
              <w:suppressLineNumbers/>
              <w:spacing w:line="360" w:lineRule="auto"/>
              <w:jc w:val="right"/>
              <w:rPr>
                <w:rFonts w:ascii="Arial Narrow" w:hAnsi="Arial Narrow" w:cs="Calibri"/>
                <w:color w:val="000000"/>
                <w:sz w:val="20"/>
              </w:rPr>
            </w:pPr>
            <w:r>
              <w:rPr>
                <w:rFonts w:ascii="Arial Narrow" w:hAnsi="Arial Narrow" w:cs="Calibri"/>
                <w:color w:val="000000"/>
                <w:sz w:val="20"/>
              </w:rPr>
              <w:t>97.70%</w:t>
            </w:r>
          </w:p>
        </w:tc>
      </w:tr>
      <w:tr w:rsidR="00AB7444" w:rsidRPr="00E65FBF" w14:paraId="354B96C7"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0576B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52A87A69"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246CFADE"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AF130168.1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3E0DFA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45781</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4EFFA2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253</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55D969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451</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5268186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3.86E-123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7DA5B9"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98.81%</w:t>
            </w:r>
          </w:p>
        </w:tc>
      </w:tr>
      <w:tr w:rsidR="00AB7444" w:rsidRPr="00E65FBF" w14:paraId="162D31ED"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E431C7"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60565ED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6C80EC6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KJ485850.1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8FA92F3"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539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FE4323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691</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06856A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893</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1DD2291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27FA6C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99.59%</w:t>
            </w:r>
          </w:p>
        </w:tc>
      </w:tr>
      <w:tr w:rsidR="00AB7444" w:rsidRPr="00E65FBF" w14:paraId="73E5710D"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E1159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7C05CFB7"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05FE907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KP208925.1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1F9488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19175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35F2879"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280</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4A078DC"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427</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6B494DA9"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7.30E-116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35400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97.59</w:t>
            </w:r>
            <w:r>
              <w:rPr>
                <w:rFonts w:ascii="Arial Narrow" w:hAnsi="Arial Narrow" w:cs="Calibri"/>
                <w:color w:val="000000"/>
                <w:sz w:val="20"/>
              </w:rPr>
              <w:t>%</w:t>
            </w:r>
          </w:p>
        </w:tc>
      </w:tr>
      <w:tr w:rsidR="00AB7444" w:rsidRPr="00E65FBF" w14:paraId="17A2E6D5"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2F0851"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5B5EEA5C"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6351AA94" w14:textId="77777777" w:rsidR="00AB7444" w:rsidRPr="00906288" w:rsidRDefault="00084694" w:rsidP="00F97EC4">
            <w:pPr>
              <w:suppressLineNumbers/>
              <w:rPr>
                <w:rFonts w:ascii="Arial Narrow" w:hAnsi="Arial Narrow" w:cs="Calibri"/>
                <w:color w:val="000000"/>
                <w:sz w:val="20"/>
              </w:rPr>
            </w:pPr>
            <w:hyperlink r:id="rId14" w:tooltip="Show report for MG963264.1" w:history="1">
              <w:r w:rsidR="00AB7444" w:rsidRPr="00906288">
                <w:rPr>
                  <w:rStyle w:val="Hyperlink"/>
                  <w:rFonts w:ascii="Arial Narrow" w:hAnsi="Arial Narrow" w:cs="Calibri"/>
                  <w:color w:val="000000"/>
                  <w:sz w:val="20"/>
                  <w:u w:val="none"/>
                </w:rPr>
                <w:t>MG963264.1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F09E3D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203</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97623B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836</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54450C4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1229</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77F5EA98"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035B66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95.15%</w:t>
            </w:r>
          </w:p>
        </w:tc>
      </w:tr>
      <w:tr w:rsidR="00AB7444" w:rsidRPr="00E65FBF" w14:paraId="2A3732D0"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7E3E50"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0929611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137ED45A" w14:textId="77777777" w:rsidR="00AB7444" w:rsidRPr="00906288" w:rsidRDefault="00084694" w:rsidP="00F97EC4">
            <w:pPr>
              <w:suppressLineNumbers/>
              <w:rPr>
                <w:rFonts w:ascii="Arial Narrow" w:hAnsi="Arial Narrow" w:cs="Calibri"/>
                <w:color w:val="000000"/>
                <w:sz w:val="20"/>
              </w:rPr>
            </w:pPr>
            <w:hyperlink r:id="rId15" w:tooltip="Show report for MG963248.1" w:history="1">
              <w:r w:rsidR="00AB7444" w:rsidRPr="00906288">
                <w:rPr>
                  <w:rStyle w:val="Hyperlink"/>
                  <w:rFonts w:ascii="Arial Narrow" w:hAnsi="Arial Narrow" w:cs="Calibri"/>
                  <w:color w:val="000000"/>
                  <w:sz w:val="20"/>
                  <w:u w:val="none"/>
                </w:rPr>
                <w:t>MG963248.1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3A53320"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15637</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3A70F7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286</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B0934F3"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477</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5B413DB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1.00E-130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0E8B36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96.84%</w:t>
            </w:r>
          </w:p>
        </w:tc>
      </w:tr>
      <w:tr w:rsidR="00AB7444" w:rsidRPr="00E65FBF" w14:paraId="1D6A99AA"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A518A0"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32AE7B68"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Cascabela thevetia</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6AC110FB" w14:textId="77777777" w:rsidR="00AB7444" w:rsidRPr="00906288" w:rsidRDefault="00084694" w:rsidP="00F97EC4">
            <w:pPr>
              <w:suppressLineNumbers/>
              <w:rPr>
                <w:rFonts w:ascii="Arial Narrow" w:hAnsi="Arial Narrow" w:cs="Calibri"/>
                <w:color w:val="000000"/>
                <w:sz w:val="20"/>
              </w:rPr>
            </w:pPr>
            <w:hyperlink r:id="rId16" w:tooltip="Show report for AF130169.1" w:history="1">
              <w:r w:rsidR="00AB7444" w:rsidRPr="00906288">
                <w:rPr>
                  <w:rStyle w:val="Hyperlink"/>
                  <w:rFonts w:ascii="Arial Narrow" w:hAnsi="Arial Narrow" w:cs="Calibri"/>
                  <w:color w:val="000000"/>
                  <w:sz w:val="20"/>
                  <w:u w:val="none"/>
                </w:rPr>
                <w:t>AF130169.1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BB562F9"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8263</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8A2B29D"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341</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24AB07C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571</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50572A59"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8.00E-159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B00813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97.05%</w:t>
            </w:r>
          </w:p>
        </w:tc>
      </w:tr>
      <w:tr w:rsidR="00AB7444" w:rsidRPr="00E65FBF" w14:paraId="083B6587"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95D172"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Apocynaceae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1790CF38"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Tabernaemontana donnell-smithii</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96A51CA" w14:textId="77777777" w:rsidR="00AB7444" w:rsidRPr="00906288" w:rsidRDefault="00084694" w:rsidP="00F97EC4">
            <w:pPr>
              <w:suppressLineNumbers/>
              <w:rPr>
                <w:rFonts w:ascii="Arial Narrow" w:hAnsi="Arial Narrow" w:cs="Calibri"/>
                <w:color w:val="000000"/>
                <w:sz w:val="20"/>
              </w:rPr>
            </w:pPr>
            <w:hyperlink r:id="rId17" w:tooltip="Show report for GU973907.1" w:history="1">
              <w:r w:rsidR="00AB7444" w:rsidRPr="00906288">
                <w:rPr>
                  <w:rStyle w:val="Hyperlink"/>
                  <w:rFonts w:ascii="Arial Narrow" w:hAnsi="Arial Narrow" w:cs="Calibri"/>
                  <w:color w:val="000000"/>
                  <w:sz w:val="20"/>
                  <w:u w:val="none"/>
                </w:rPr>
                <w:t>GU973907.1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ED07FE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64279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FC8CD9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238</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583E4B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440</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0FE9DF3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2.00E-119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A249380"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r w:rsidRPr="00E65FBF">
              <w:rPr>
                <w:rFonts w:ascii="Arial Narrow" w:hAnsi="Arial Narrow" w:cs="Calibri"/>
                <w:color w:val="000000"/>
                <w:sz w:val="20"/>
              </w:rPr>
              <w:t>%</w:t>
            </w:r>
          </w:p>
        </w:tc>
      </w:tr>
      <w:tr w:rsidR="00AB7444" w:rsidRPr="00E65FBF" w14:paraId="4CC597BF"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B29F37"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Arecaceae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04930382"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Arecaceae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16FA55BD"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KT312929.1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CB8006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11332</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9F3AFCD"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308</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4AC438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534</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0FA6AB9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4.66E-148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129AB4"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98.05%</w:t>
            </w:r>
          </w:p>
        </w:tc>
      </w:tr>
      <w:tr w:rsidR="00AB7444" w:rsidRPr="00E65FBF" w14:paraId="62D5D88E"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5B689B"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Asparagaceae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74C8E390"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Dracaena sp.</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59CF02AC" w14:textId="77777777" w:rsidR="00AB7444" w:rsidRPr="00906288" w:rsidRDefault="00084694" w:rsidP="00F97EC4">
            <w:pPr>
              <w:suppressLineNumbers/>
              <w:rPr>
                <w:rFonts w:ascii="Arial Narrow" w:hAnsi="Arial Narrow" w:cs="Calibri"/>
                <w:color w:val="000000"/>
                <w:sz w:val="20"/>
              </w:rPr>
            </w:pPr>
            <w:hyperlink r:id="rId18" w:tooltip="Show report for NC_039776.1" w:history="1">
              <w:r w:rsidR="00AB7444" w:rsidRPr="00906288">
                <w:rPr>
                  <w:rStyle w:val="Hyperlink"/>
                  <w:rFonts w:ascii="Arial Narrow" w:hAnsi="Arial Narrow" w:cs="Calibri"/>
                  <w:color w:val="000000"/>
                  <w:sz w:val="20"/>
                  <w:u w:val="none"/>
                </w:rPr>
                <w:t>NC_039776.1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5A667F5" w14:textId="77777777" w:rsidR="00AB7444" w:rsidRPr="00906288" w:rsidRDefault="00AB7444" w:rsidP="00F97EC4">
            <w:pPr>
              <w:suppressLineNumbers/>
              <w:jc w:val="right"/>
              <w:rPr>
                <w:rFonts w:ascii="Arial Narrow" w:hAnsi="Arial Narrow" w:cs="Calibri"/>
                <w:color w:val="000000"/>
                <w:sz w:val="20"/>
              </w:rPr>
            </w:pPr>
            <w:r w:rsidRPr="00906288">
              <w:rPr>
                <w:rFonts w:ascii="Arial Narrow" w:hAnsi="Arial Narrow" w:cs="Calibri"/>
                <w:color w:val="000000"/>
                <w:sz w:val="20"/>
              </w:rPr>
              <w:t>4916</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BEF1C4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397</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F1D072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464</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47A7DC20"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2.00E-126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DB48EC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95.85%</w:t>
            </w:r>
          </w:p>
        </w:tc>
      </w:tr>
      <w:tr w:rsidR="00AB7444" w:rsidRPr="00E65FBF" w14:paraId="4E39455E"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E1BA3E"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Asteraceae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2EB2C3A0"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Asteraceae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1B07A892"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AY215778.1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FDA9B8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80500</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08DE74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226</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EEF83E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407</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75A5578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7.43E-110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31C42BD"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r w:rsidRPr="00E65FBF">
              <w:rPr>
                <w:rFonts w:ascii="Arial Narrow" w:hAnsi="Arial Narrow" w:cs="Calibri"/>
                <w:color w:val="000000"/>
                <w:sz w:val="20"/>
              </w:rPr>
              <w:t>%</w:t>
            </w:r>
          </w:p>
        </w:tc>
      </w:tr>
      <w:tr w:rsidR="00AB7444" w:rsidRPr="00E65FBF" w14:paraId="7A659EEF"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2718E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Asteraceae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24F2B254"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Asteraceae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0DB00FA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AP007232.1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654D93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3975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01E46F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422</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4950A6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523</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74BC224C"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9.16E-145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7CAF7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100</w:t>
            </w:r>
            <w:r>
              <w:rPr>
                <w:rFonts w:ascii="Arial Narrow" w:hAnsi="Arial Narrow" w:cs="Calibri"/>
                <w:color w:val="000000"/>
                <w:sz w:val="20"/>
              </w:rPr>
              <w:t>%</w:t>
            </w:r>
          </w:p>
        </w:tc>
      </w:tr>
      <w:tr w:rsidR="00AB7444" w:rsidRPr="00E65FBF" w14:paraId="6F96BFB2"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8F242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Meliaceae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396A79E1"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Cedrela odorata L.</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44D28FCB" w14:textId="77777777" w:rsidR="00AB7444" w:rsidRPr="00906288" w:rsidRDefault="00084694" w:rsidP="00F97EC4">
            <w:pPr>
              <w:suppressLineNumbers/>
              <w:rPr>
                <w:rFonts w:ascii="Arial Narrow" w:hAnsi="Arial Narrow" w:cs="Calibri"/>
                <w:color w:val="000000"/>
                <w:sz w:val="20"/>
              </w:rPr>
            </w:pPr>
            <w:hyperlink r:id="rId19" w:tooltip="Show report for NC_037251.1" w:history="1">
              <w:r w:rsidR="00AB7444" w:rsidRPr="00906288">
                <w:rPr>
                  <w:rStyle w:val="Hyperlink"/>
                  <w:rFonts w:ascii="Arial Narrow" w:hAnsi="Arial Narrow" w:cs="Calibri"/>
                  <w:color w:val="000000"/>
                  <w:sz w:val="20"/>
                  <w:u w:val="none"/>
                </w:rPr>
                <w:t>NC_037251.1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CE33D8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89853</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4BC5BA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219</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1914056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399</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302133E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2.00E-107</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4D1618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99.54%</w:t>
            </w:r>
          </w:p>
        </w:tc>
      </w:tr>
      <w:tr w:rsidR="00AB7444" w:rsidRPr="00E65FBF" w14:paraId="46C9D96D"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44F918"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4214B0B6"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 xml:space="preserve">Brosimum alicastrum </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ECC094A" w14:textId="77777777" w:rsidR="00AB7444" w:rsidRPr="00906288" w:rsidRDefault="00084694" w:rsidP="00F97EC4">
            <w:pPr>
              <w:suppressLineNumbers/>
              <w:rPr>
                <w:rFonts w:ascii="Arial Narrow" w:hAnsi="Arial Narrow" w:cs="Calibri"/>
                <w:color w:val="000000"/>
                <w:sz w:val="20"/>
              </w:rPr>
            </w:pPr>
            <w:hyperlink r:id="rId20" w:tooltip="Show report for JQ588387.1" w:history="1">
              <w:r w:rsidR="00AB7444" w:rsidRPr="00906288">
                <w:rPr>
                  <w:rStyle w:val="Hyperlink"/>
                  <w:rFonts w:ascii="Arial Narrow" w:hAnsi="Arial Narrow" w:cs="Calibri"/>
                  <w:color w:val="000000"/>
                  <w:sz w:val="20"/>
                  <w:u w:val="none"/>
                </w:rPr>
                <w:t>JQ588387.1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48D272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3809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62524F9"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427</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2A08115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761</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128E08E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DF7642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98.83%</w:t>
            </w:r>
          </w:p>
        </w:tc>
      </w:tr>
      <w:tr w:rsidR="00AB7444" w:rsidRPr="00E65FBF" w14:paraId="100E34C9"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A6F959"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48B8A180"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Brosimum alicastrum</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6E1880FE" w14:textId="77777777" w:rsidR="00AB7444" w:rsidRPr="00906288" w:rsidRDefault="00084694" w:rsidP="00F97EC4">
            <w:pPr>
              <w:suppressLineNumbers/>
              <w:rPr>
                <w:rFonts w:ascii="Arial Narrow" w:hAnsi="Arial Narrow" w:cs="Calibri"/>
                <w:color w:val="000000"/>
                <w:sz w:val="20"/>
              </w:rPr>
            </w:pPr>
            <w:hyperlink r:id="rId21" w:tooltip="Show report for AF501601.1" w:history="1">
              <w:r w:rsidR="00AB7444" w:rsidRPr="00906288">
                <w:rPr>
                  <w:rStyle w:val="Hyperlink"/>
                  <w:rFonts w:ascii="Arial Narrow" w:hAnsi="Arial Narrow" w:cs="Calibri"/>
                  <w:color w:val="000000"/>
                  <w:sz w:val="20"/>
                  <w:u w:val="none"/>
                </w:rPr>
                <w:t>AF501601.1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D1973C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12719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47B7B8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296</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03EA28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523</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5DEE605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2.00E-144</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CF221F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98.64%</w:t>
            </w:r>
          </w:p>
        </w:tc>
      </w:tr>
      <w:tr w:rsidR="00AB7444" w:rsidRPr="00E65FBF" w14:paraId="3ECD41BA"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0BC902"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3B2AF7DE"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Ficus aurea</w:t>
            </w:r>
          </w:p>
        </w:tc>
        <w:tc>
          <w:tcPr>
            <w:tcW w:w="1043" w:type="dxa"/>
            <w:tcBorders>
              <w:top w:val="nil"/>
              <w:left w:val="nil"/>
              <w:bottom w:val="nil"/>
              <w:right w:val="nil"/>
            </w:tcBorders>
            <w:shd w:val="clear" w:color="auto" w:fill="auto"/>
            <w:tcMar>
              <w:top w:w="15" w:type="dxa"/>
              <w:left w:w="15" w:type="dxa"/>
              <w:bottom w:w="0" w:type="dxa"/>
              <w:right w:w="15" w:type="dxa"/>
            </w:tcMar>
            <w:vAlign w:val="bottom"/>
            <w:hideMark/>
          </w:tcPr>
          <w:p w14:paraId="7A73C494" w14:textId="77777777" w:rsidR="00AB7444" w:rsidRPr="00906288" w:rsidRDefault="00084694" w:rsidP="00F97EC4">
            <w:pPr>
              <w:suppressLineNumbers/>
              <w:rPr>
                <w:rFonts w:ascii="Arial Narrow" w:hAnsi="Arial Narrow" w:cs="Calibri"/>
                <w:color w:val="000000"/>
                <w:sz w:val="20"/>
              </w:rPr>
            </w:pPr>
            <w:hyperlink r:id="rId22" w:tooltip="Show report for KJ773509.1" w:history="1">
              <w:r w:rsidR="00AB7444" w:rsidRPr="00906288">
                <w:rPr>
                  <w:rStyle w:val="Hyperlink"/>
                  <w:rFonts w:ascii="Arial Narrow" w:hAnsi="Arial Narrow" w:cs="Calibri"/>
                  <w:color w:val="000000"/>
                  <w:sz w:val="20"/>
                  <w:u w:val="none"/>
                </w:rPr>
                <w:t xml:space="preserve">KJ773509.1 </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649662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6004</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8E1319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375</w:t>
            </w:r>
          </w:p>
        </w:tc>
        <w:tc>
          <w:tcPr>
            <w:tcW w:w="1067"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42389A5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671</w:t>
            </w:r>
          </w:p>
        </w:tc>
        <w:tc>
          <w:tcPr>
            <w:tcW w:w="871" w:type="dxa"/>
            <w:tcBorders>
              <w:top w:val="nil"/>
              <w:left w:val="nil"/>
              <w:bottom w:val="nil"/>
              <w:right w:val="nil"/>
            </w:tcBorders>
            <w:shd w:val="clear" w:color="auto" w:fill="auto"/>
            <w:tcMar>
              <w:top w:w="15" w:type="dxa"/>
              <w:left w:w="15" w:type="dxa"/>
              <w:bottom w:w="0" w:type="dxa"/>
              <w:right w:w="15" w:type="dxa"/>
            </w:tcMar>
            <w:vAlign w:val="bottom"/>
            <w:hideMark/>
          </w:tcPr>
          <w:p w14:paraId="1085DAB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724" w:type="dxa"/>
            <w:tcBorders>
              <w:top w:val="nil"/>
              <w:left w:val="nil"/>
              <w:bottom w:val="nil"/>
              <w:right w:val="nil"/>
            </w:tcBorders>
            <w:shd w:val="clear" w:color="auto" w:fill="auto"/>
            <w:tcMar>
              <w:top w:w="15" w:type="dxa"/>
              <w:left w:w="15" w:type="dxa"/>
              <w:bottom w:w="0" w:type="dxa"/>
              <w:right w:w="15" w:type="dxa"/>
            </w:tcMar>
            <w:vAlign w:val="bottom"/>
            <w:hideMark/>
          </w:tcPr>
          <w:p w14:paraId="7A237F08"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98.93%</w:t>
            </w:r>
          </w:p>
        </w:tc>
      </w:tr>
      <w:tr w:rsidR="00AB7444" w:rsidRPr="00E65FBF" w14:paraId="49D5F509"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5F6518"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5DB63278"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Ficus insipida</w:t>
            </w:r>
          </w:p>
        </w:tc>
        <w:tc>
          <w:tcPr>
            <w:tcW w:w="1043" w:type="dxa"/>
            <w:tcBorders>
              <w:top w:val="nil"/>
              <w:left w:val="nil"/>
              <w:bottom w:val="nil"/>
              <w:right w:val="nil"/>
            </w:tcBorders>
            <w:shd w:val="clear" w:color="auto" w:fill="auto"/>
            <w:tcMar>
              <w:top w:w="15" w:type="dxa"/>
              <w:left w:w="15" w:type="dxa"/>
              <w:bottom w:w="0" w:type="dxa"/>
              <w:right w:w="15" w:type="dxa"/>
            </w:tcMar>
            <w:vAlign w:val="bottom"/>
            <w:hideMark/>
          </w:tcPr>
          <w:p w14:paraId="31BAFCE3" w14:textId="77777777" w:rsidR="00AB7444" w:rsidRPr="00906288" w:rsidRDefault="00084694" w:rsidP="00F97EC4">
            <w:pPr>
              <w:suppressLineNumbers/>
              <w:rPr>
                <w:rFonts w:ascii="Arial Narrow" w:hAnsi="Arial Narrow" w:cs="Calibri"/>
                <w:color w:val="000000"/>
                <w:sz w:val="20"/>
              </w:rPr>
            </w:pPr>
            <w:hyperlink r:id="rId23" w:tooltip="Show report for GQ504531.1" w:history="1">
              <w:r w:rsidR="00AB7444" w:rsidRPr="00906288">
                <w:rPr>
                  <w:rStyle w:val="Hyperlink"/>
                  <w:rFonts w:ascii="Arial Narrow" w:hAnsi="Arial Narrow" w:cs="Calibri"/>
                  <w:color w:val="000000"/>
                  <w:sz w:val="20"/>
                  <w:u w:val="none"/>
                </w:rPr>
                <w:t xml:space="preserve">GQ504531.1 </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D845B6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34539</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9B2FDB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263</w:t>
            </w:r>
          </w:p>
        </w:tc>
        <w:tc>
          <w:tcPr>
            <w:tcW w:w="1067"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32BD49F3"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486</w:t>
            </w:r>
          </w:p>
        </w:tc>
        <w:tc>
          <w:tcPr>
            <w:tcW w:w="871" w:type="dxa"/>
            <w:tcBorders>
              <w:top w:val="nil"/>
              <w:left w:val="nil"/>
              <w:bottom w:val="nil"/>
              <w:right w:val="nil"/>
            </w:tcBorders>
            <w:shd w:val="clear" w:color="auto" w:fill="auto"/>
            <w:tcMar>
              <w:top w:w="15" w:type="dxa"/>
              <w:left w:w="15" w:type="dxa"/>
              <w:bottom w:w="0" w:type="dxa"/>
              <w:right w:w="15" w:type="dxa"/>
            </w:tcMar>
            <w:vAlign w:val="bottom"/>
            <w:hideMark/>
          </w:tcPr>
          <w:p w14:paraId="22CAC6A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2.00E-133</w:t>
            </w:r>
          </w:p>
        </w:tc>
        <w:tc>
          <w:tcPr>
            <w:tcW w:w="724" w:type="dxa"/>
            <w:tcBorders>
              <w:top w:val="nil"/>
              <w:left w:val="nil"/>
              <w:bottom w:val="nil"/>
              <w:right w:val="nil"/>
            </w:tcBorders>
            <w:shd w:val="clear" w:color="auto" w:fill="auto"/>
            <w:tcMar>
              <w:top w:w="15" w:type="dxa"/>
              <w:left w:w="15" w:type="dxa"/>
              <w:bottom w:w="0" w:type="dxa"/>
              <w:right w:w="15" w:type="dxa"/>
            </w:tcMar>
            <w:vAlign w:val="bottom"/>
            <w:hideMark/>
          </w:tcPr>
          <w:p w14:paraId="583379D6"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r w:rsidRPr="00E65FBF">
              <w:rPr>
                <w:rFonts w:ascii="Arial Narrow" w:hAnsi="Arial Narrow" w:cs="Calibri"/>
                <w:color w:val="000000"/>
                <w:sz w:val="20"/>
              </w:rPr>
              <w:t>%</w:t>
            </w:r>
          </w:p>
        </w:tc>
      </w:tr>
      <w:tr w:rsidR="00AB7444" w:rsidRPr="00E65FBF" w14:paraId="15FE5700"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26427F"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46D1CF03"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Ficus sp.</w:t>
            </w:r>
          </w:p>
        </w:tc>
        <w:tc>
          <w:tcPr>
            <w:tcW w:w="1043" w:type="dxa"/>
            <w:tcBorders>
              <w:top w:val="nil"/>
              <w:left w:val="nil"/>
              <w:bottom w:val="nil"/>
              <w:right w:val="nil"/>
            </w:tcBorders>
            <w:shd w:val="clear" w:color="auto" w:fill="auto"/>
            <w:tcMar>
              <w:top w:w="15" w:type="dxa"/>
              <w:left w:w="15" w:type="dxa"/>
              <w:bottom w:w="0" w:type="dxa"/>
              <w:right w:w="15" w:type="dxa"/>
            </w:tcMar>
            <w:vAlign w:val="bottom"/>
            <w:hideMark/>
          </w:tcPr>
          <w:p w14:paraId="79FF8DDD" w14:textId="77777777" w:rsidR="00AB7444" w:rsidRPr="00906288" w:rsidRDefault="00084694" w:rsidP="00F97EC4">
            <w:pPr>
              <w:suppressLineNumbers/>
              <w:rPr>
                <w:rFonts w:ascii="Arial Narrow" w:hAnsi="Arial Narrow" w:cs="Calibri"/>
                <w:color w:val="000000"/>
                <w:sz w:val="20"/>
              </w:rPr>
            </w:pPr>
            <w:hyperlink r:id="rId24" w:tooltip="Show report for KY635880.1" w:history="1">
              <w:r w:rsidR="00AB7444" w:rsidRPr="00906288">
                <w:rPr>
                  <w:rStyle w:val="Hyperlink"/>
                  <w:rFonts w:ascii="Arial Narrow" w:hAnsi="Arial Narrow" w:cs="Calibri"/>
                  <w:color w:val="000000"/>
                  <w:sz w:val="20"/>
                  <w:u w:val="none"/>
                </w:rPr>
                <w:t xml:space="preserve">KY635880.1 </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BF2471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77815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89DA467"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228</w:t>
            </w:r>
          </w:p>
        </w:tc>
        <w:tc>
          <w:tcPr>
            <w:tcW w:w="1067"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2B8F0F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422</w:t>
            </w:r>
          </w:p>
        </w:tc>
        <w:tc>
          <w:tcPr>
            <w:tcW w:w="871" w:type="dxa"/>
            <w:tcBorders>
              <w:top w:val="nil"/>
              <w:left w:val="nil"/>
              <w:bottom w:val="nil"/>
              <w:right w:val="nil"/>
            </w:tcBorders>
            <w:shd w:val="clear" w:color="auto" w:fill="auto"/>
            <w:tcMar>
              <w:top w:w="15" w:type="dxa"/>
              <w:left w:w="15" w:type="dxa"/>
              <w:bottom w:w="0" w:type="dxa"/>
              <w:right w:w="15" w:type="dxa"/>
            </w:tcMar>
            <w:vAlign w:val="bottom"/>
            <w:hideMark/>
          </w:tcPr>
          <w:p w14:paraId="1C00FCC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5.00E-114</w:t>
            </w:r>
          </w:p>
        </w:tc>
        <w:tc>
          <w:tcPr>
            <w:tcW w:w="724" w:type="dxa"/>
            <w:tcBorders>
              <w:top w:val="nil"/>
              <w:left w:val="nil"/>
              <w:bottom w:val="nil"/>
              <w:right w:val="nil"/>
            </w:tcBorders>
            <w:shd w:val="clear" w:color="auto" w:fill="auto"/>
            <w:tcMar>
              <w:top w:w="15" w:type="dxa"/>
              <w:left w:w="15" w:type="dxa"/>
              <w:bottom w:w="0" w:type="dxa"/>
              <w:right w:w="15" w:type="dxa"/>
            </w:tcMar>
            <w:vAlign w:val="bottom"/>
            <w:hideMark/>
          </w:tcPr>
          <w:p w14:paraId="6CEE88AD"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r w:rsidRPr="00E65FBF">
              <w:rPr>
                <w:rFonts w:ascii="Arial Narrow" w:hAnsi="Arial Narrow" w:cs="Calibri"/>
                <w:color w:val="000000"/>
                <w:sz w:val="20"/>
              </w:rPr>
              <w:t>%</w:t>
            </w:r>
          </w:p>
        </w:tc>
      </w:tr>
      <w:tr w:rsidR="00AB7444" w:rsidRPr="00E65FBF" w14:paraId="7FA0A703"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5C621B"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482C8E1C"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Ficus sp.</w:t>
            </w:r>
          </w:p>
        </w:tc>
        <w:tc>
          <w:tcPr>
            <w:tcW w:w="1043" w:type="dxa"/>
            <w:tcBorders>
              <w:top w:val="nil"/>
              <w:left w:val="nil"/>
              <w:bottom w:val="nil"/>
              <w:right w:val="nil"/>
            </w:tcBorders>
            <w:shd w:val="clear" w:color="auto" w:fill="auto"/>
            <w:tcMar>
              <w:top w:w="15" w:type="dxa"/>
              <w:left w:w="15" w:type="dxa"/>
              <w:bottom w:w="0" w:type="dxa"/>
              <w:right w:w="15" w:type="dxa"/>
            </w:tcMar>
            <w:vAlign w:val="bottom"/>
            <w:hideMark/>
          </w:tcPr>
          <w:p w14:paraId="70549C04" w14:textId="77777777" w:rsidR="00AB7444" w:rsidRPr="00906288" w:rsidRDefault="00084694" w:rsidP="00F97EC4">
            <w:pPr>
              <w:suppressLineNumbers/>
              <w:rPr>
                <w:rFonts w:ascii="Arial Narrow" w:hAnsi="Arial Narrow" w:cs="Calibri"/>
                <w:color w:val="000000"/>
                <w:sz w:val="20"/>
              </w:rPr>
            </w:pPr>
            <w:hyperlink r:id="rId25" w:tooltip="Show report for KP752397.1" w:history="1">
              <w:r w:rsidR="00AB7444" w:rsidRPr="00906288">
                <w:rPr>
                  <w:rStyle w:val="Hyperlink"/>
                  <w:rFonts w:ascii="Arial Narrow" w:hAnsi="Arial Narrow" w:cs="Calibri"/>
                  <w:color w:val="000000"/>
                  <w:sz w:val="20"/>
                  <w:u w:val="none"/>
                </w:rPr>
                <w:t xml:space="preserve">KP752397.1 </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8F2291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43427</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D1FE11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255</w:t>
            </w:r>
          </w:p>
        </w:tc>
        <w:tc>
          <w:tcPr>
            <w:tcW w:w="1067"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4B0C6D4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460</w:t>
            </w:r>
          </w:p>
        </w:tc>
        <w:tc>
          <w:tcPr>
            <w:tcW w:w="871" w:type="dxa"/>
            <w:tcBorders>
              <w:top w:val="nil"/>
              <w:left w:val="nil"/>
              <w:bottom w:val="nil"/>
              <w:right w:val="nil"/>
            </w:tcBorders>
            <w:shd w:val="clear" w:color="auto" w:fill="auto"/>
            <w:tcMar>
              <w:top w:w="15" w:type="dxa"/>
              <w:left w:w="15" w:type="dxa"/>
              <w:bottom w:w="0" w:type="dxa"/>
              <w:right w:w="15" w:type="dxa"/>
            </w:tcMar>
            <w:vAlign w:val="bottom"/>
            <w:hideMark/>
          </w:tcPr>
          <w:p w14:paraId="36C82E5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1.00E-125</w:t>
            </w:r>
          </w:p>
        </w:tc>
        <w:tc>
          <w:tcPr>
            <w:tcW w:w="724" w:type="dxa"/>
            <w:tcBorders>
              <w:top w:val="nil"/>
              <w:left w:val="nil"/>
              <w:bottom w:val="nil"/>
              <w:right w:val="nil"/>
            </w:tcBorders>
            <w:shd w:val="clear" w:color="auto" w:fill="auto"/>
            <w:tcMar>
              <w:top w:w="15" w:type="dxa"/>
              <w:left w:w="15" w:type="dxa"/>
              <w:bottom w:w="0" w:type="dxa"/>
              <w:right w:w="15" w:type="dxa"/>
            </w:tcMar>
            <w:vAlign w:val="bottom"/>
            <w:hideMark/>
          </w:tcPr>
          <w:p w14:paraId="38A7276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99.22%</w:t>
            </w:r>
          </w:p>
        </w:tc>
      </w:tr>
      <w:tr w:rsidR="00AB7444" w:rsidRPr="00E65FBF" w14:paraId="03674B3D"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340830"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542AFB11"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Ficus sp.</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0FEEAF05"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KY416513.1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2BCFF40"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2862</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7990913"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461</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4FDFB0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743</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1E94800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FF8A3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99.51</w:t>
            </w:r>
            <w:r>
              <w:rPr>
                <w:rFonts w:ascii="Arial Narrow" w:hAnsi="Arial Narrow" w:cs="Calibri"/>
                <w:color w:val="000000"/>
                <w:sz w:val="20"/>
              </w:rPr>
              <w:t>%</w:t>
            </w:r>
          </w:p>
        </w:tc>
      </w:tr>
      <w:tr w:rsidR="00AB7444" w:rsidRPr="00E65FBF" w14:paraId="44E0D2FD"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BE070D"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112157C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Ficus sp.</w:t>
            </w:r>
          </w:p>
        </w:tc>
        <w:tc>
          <w:tcPr>
            <w:tcW w:w="1043" w:type="dxa"/>
            <w:tcBorders>
              <w:top w:val="nil"/>
              <w:left w:val="nil"/>
              <w:bottom w:val="nil"/>
              <w:right w:val="nil"/>
            </w:tcBorders>
            <w:shd w:val="clear" w:color="auto" w:fill="auto"/>
            <w:tcMar>
              <w:top w:w="15" w:type="dxa"/>
              <w:left w:w="15" w:type="dxa"/>
              <w:bottom w:w="0" w:type="dxa"/>
              <w:right w:w="15" w:type="dxa"/>
            </w:tcMar>
            <w:vAlign w:val="bottom"/>
            <w:hideMark/>
          </w:tcPr>
          <w:p w14:paraId="4731A099" w14:textId="77777777" w:rsidR="00AB7444" w:rsidRPr="00906288" w:rsidRDefault="00084694" w:rsidP="00F97EC4">
            <w:pPr>
              <w:suppressLineNumbers/>
              <w:rPr>
                <w:rFonts w:ascii="Arial Narrow" w:hAnsi="Arial Narrow" w:cs="Calibri"/>
                <w:color w:val="000000"/>
                <w:sz w:val="20"/>
              </w:rPr>
            </w:pPr>
            <w:hyperlink r:id="rId26" w:tooltip="Show report for MT093220.1" w:history="1">
              <w:r w:rsidR="00AB7444" w:rsidRPr="00906288">
                <w:rPr>
                  <w:rStyle w:val="Hyperlink"/>
                  <w:rFonts w:ascii="Arial Narrow" w:hAnsi="Arial Narrow" w:cs="Calibri"/>
                  <w:color w:val="000000"/>
                  <w:sz w:val="20"/>
                  <w:u w:val="none"/>
                </w:rPr>
                <w:t xml:space="preserve">MT093220.1 </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5EADA9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11895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DD1620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303</w:t>
            </w:r>
          </w:p>
        </w:tc>
        <w:tc>
          <w:tcPr>
            <w:tcW w:w="1067"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4AA415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544</w:t>
            </w:r>
          </w:p>
        </w:tc>
        <w:tc>
          <w:tcPr>
            <w:tcW w:w="871" w:type="dxa"/>
            <w:tcBorders>
              <w:top w:val="nil"/>
              <w:left w:val="nil"/>
              <w:bottom w:val="nil"/>
              <w:right w:val="nil"/>
            </w:tcBorders>
            <w:shd w:val="clear" w:color="auto" w:fill="auto"/>
            <w:tcMar>
              <w:top w:w="15" w:type="dxa"/>
              <w:left w:w="15" w:type="dxa"/>
              <w:bottom w:w="0" w:type="dxa"/>
              <w:right w:w="15" w:type="dxa"/>
            </w:tcMar>
            <w:vAlign w:val="bottom"/>
            <w:hideMark/>
          </w:tcPr>
          <w:p w14:paraId="229A8E0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1.00E-150</w:t>
            </w:r>
          </w:p>
        </w:tc>
        <w:tc>
          <w:tcPr>
            <w:tcW w:w="724" w:type="dxa"/>
            <w:tcBorders>
              <w:top w:val="nil"/>
              <w:left w:val="nil"/>
              <w:bottom w:val="nil"/>
              <w:right w:val="nil"/>
            </w:tcBorders>
            <w:shd w:val="clear" w:color="auto" w:fill="auto"/>
            <w:tcMar>
              <w:top w:w="15" w:type="dxa"/>
              <w:left w:w="15" w:type="dxa"/>
              <w:bottom w:w="0" w:type="dxa"/>
              <w:right w:w="15" w:type="dxa"/>
            </w:tcMar>
            <w:vAlign w:val="bottom"/>
            <w:hideMark/>
          </w:tcPr>
          <w:p w14:paraId="1E47D5C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99.01%</w:t>
            </w:r>
          </w:p>
        </w:tc>
      </w:tr>
      <w:tr w:rsidR="00AB7444" w:rsidRPr="00E65FBF" w14:paraId="3C46FDFF"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0B0762"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4226FB6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6C87EFEB" w14:textId="77777777" w:rsidR="00AB7444" w:rsidRPr="00906288" w:rsidRDefault="00AB7444" w:rsidP="00F97EC4">
            <w:pPr>
              <w:suppressLineNumbers/>
              <w:rPr>
                <w:rFonts w:ascii="Arial Narrow" w:hAnsi="Arial Narrow" w:cs="Calibri"/>
                <w:color w:val="000000"/>
                <w:sz w:val="20"/>
              </w:rPr>
            </w:pPr>
            <w:r w:rsidRPr="00906288">
              <w:rPr>
                <w:rFonts w:ascii="Arial Narrow" w:hAnsi="Arial Narrow" w:cs="Calibri"/>
                <w:color w:val="000000"/>
                <w:sz w:val="20"/>
              </w:rPr>
              <w:t>KU355297.1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60BECC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476</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2866EA0"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709</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A4EA0AD"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1225</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357701A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87A80E" w14:textId="77777777" w:rsidR="00AB7444" w:rsidRPr="00E65FBF"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97.88%</w:t>
            </w:r>
          </w:p>
        </w:tc>
      </w:tr>
      <w:tr w:rsidR="00AB7444" w:rsidRPr="00E65FBF" w14:paraId="5E1ED01B"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8B0279"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11EA7F7A"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6C29228A" w14:textId="77777777" w:rsidR="00AB7444" w:rsidRPr="00906288" w:rsidRDefault="00084694" w:rsidP="00F97EC4">
            <w:pPr>
              <w:suppressLineNumbers/>
              <w:rPr>
                <w:rFonts w:ascii="Arial Narrow" w:hAnsi="Arial Narrow" w:cs="Calibri"/>
                <w:color w:val="000000"/>
                <w:sz w:val="20"/>
              </w:rPr>
            </w:pPr>
            <w:hyperlink r:id="rId27" w:tooltip="Show report for AF500346.1" w:history="1">
              <w:r w:rsidR="00AB7444" w:rsidRPr="00906288">
                <w:rPr>
                  <w:rStyle w:val="Hyperlink"/>
                  <w:rFonts w:ascii="Arial Narrow" w:hAnsi="Arial Narrow" w:cs="Calibri"/>
                  <w:color w:val="000000"/>
                  <w:sz w:val="20"/>
                  <w:u w:val="none"/>
                </w:rPr>
                <w:t>AF500346.1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11F035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85912</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DCF059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222</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2A15DFB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385</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434A333"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7.00E-103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2659556"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99.07%</w:t>
            </w:r>
          </w:p>
        </w:tc>
      </w:tr>
      <w:tr w:rsidR="00AB7444" w:rsidRPr="00E65FBF" w14:paraId="5618C3BC"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22856B"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4A6547B7"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A7D1C43" w14:textId="77777777" w:rsidR="00AB7444" w:rsidRPr="00906288" w:rsidRDefault="00084694" w:rsidP="00F97EC4">
            <w:pPr>
              <w:suppressLineNumbers/>
              <w:rPr>
                <w:rFonts w:ascii="Arial Narrow" w:hAnsi="Arial Narrow" w:cs="Calibri"/>
                <w:color w:val="000000"/>
                <w:sz w:val="20"/>
              </w:rPr>
            </w:pPr>
            <w:hyperlink r:id="rId28" w:tooltip="Show report for NC_047236.1" w:history="1">
              <w:r w:rsidR="00AB7444" w:rsidRPr="00906288">
                <w:rPr>
                  <w:rStyle w:val="Hyperlink"/>
                  <w:rFonts w:ascii="Arial Narrow" w:hAnsi="Arial Narrow" w:cs="Calibri"/>
                  <w:color w:val="000000"/>
                  <w:sz w:val="20"/>
                  <w:u w:val="none"/>
                </w:rPr>
                <w:t>NC_047236.1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CB1F59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425</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227144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725</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0425FCE"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1206</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6D6244A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DF11DFF"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96.69%</w:t>
            </w:r>
          </w:p>
        </w:tc>
      </w:tr>
      <w:tr w:rsidR="00AB7444" w:rsidRPr="00E65FBF" w14:paraId="0047C3FA"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19E621"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Moraceae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6F9E49DD"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Trophis sp.</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684A73C" w14:textId="77777777" w:rsidR="00AB7444" w:rsidRPr="00906288" w:rsidRDefault="00084694" w:rsidP="00F97EC4">
            <w:pPr>
              <w:suppressLineNumbers/>
              <w:rPr>
                <w:rFonts w:ascii="Arial Narrow" w:hAnsi="Arial Narrow" w:cs="Calibri"/>
                <w:color w:val="000000"/>
                <w:sz w:val="20"/>
              </w:rPr>
            </w:pPr>
            <w:hyperlink r:id="rId29" w:tooltip="Show report for MH135781.1" w:history="1">
              <w:r w:rsidR="00AB7444" w:rsidRPr="00906288">
                <w:rPr>
                  <w:rStyle w:val="Hyperlink"/>
                  <w:rFonts w:ascii="Arial Narrow" w:hAnsi="Arial Narrow" w:cs="Calibri"/>
                  <w:color w:val="000000"/>
                  <w:sz w:val="20"/>
                  <w:u w:val="none"/>
                </w:rPr>
                <w:t>MH135781.1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A107DB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7</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5B2C16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1471</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65B3291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1467</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253B737A" w14:textId="77777777" w:rsidR="00AB7444" w:rsidRPr="00E65FBF" w:rsidRDefault="00AB7444" w:rsidP="00F97EC4">
            <w:pPr>
              <w:suppressLineNumbers/>
              <w:jc w:val="center"/>
              <w:rPr>
                <w:rFonts w:ascii="Arial Narrow" w:hAnsi="Arial Narrow" w:cs="Calibri"/>
                <w:color w:val="000000"/>
                <w:sz w:val="20"/>
              </w:rPr>
            </w:pPr>
            <w:r w:rsidRPr="00E65FBF">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4C9E449" w14:textId="77777777" w:rsidR="00AB7444" w:rsidRPr="00E65FBF" w:rsidRDefault="00AB7444" w:rsidP="00F97EC4">
            <w:pPr>
              <w:suppressLineNumbers/>
              <w:jc w:val="center"/>
              <w:rPr>
                <w:rFonts w:ascii="Arial Narrow" w:hAnsi="Arial Narrow" w:cs="Calibri"/>
                <w:color w:val="000000"/>
                <w:sz w:val="20"/>
              </w:rPr>
            </w:pPr>
            <w:r>
              <w:rPr>
                <w:rFonts w:ascii="Arial Narrow" w:hAnsi="Arial Narrow" w:cs="Calibri"/>
                <w:color w:val="000000"/>
                <w:sz w:val="20"/>
              </w:rPr>
              <w:t xml:space="preserve">   </w:t>
            </w:r>
            <w:r w:rsidRPr="00E65FBF">
              <w:rPr>
                <w:rFonts w:ascii="Arial Narrow" w:hAnsi="Arial Narrow" w:cs="Calibri"/>
                <w:color w:val="000000"/>
                <w:sz w:val="20"/>
              </w:rPr>
              <w:t>88.57%</w:t>
            </w:r>
          </w:p>
        </w:tc>
      </w:tr>
      <w:tr w:rsidR="00AB7444" w:rsidRPr="00E65FBF" w14:paraId="1F0141B6"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36003F" w14:textId="77777777" w:rsidR="00AB7444" w:rsidRPr="00E65FBF" w:rsidRDefault="00AB7444" w:rsidP="00F97EC4">
            <w:pPr>
              <w:suppressLineNumbers/>
              <w:rPr>
                <w:rFonts w:ascii="Arial Narrow" w:hAnsi="Arial Narrow" w:cs="Calibri"/>
                <w:color w:val="000000"/>
                <w:sz w:val="20"/>
              </w:rPr>
            </w:pPr>
            <w:r>
              <w:rPr>
                <w:rFonts w:ascii="Arial Narrow" w:hAnsi="Arial Narrow" w:cs="Calibri"/>
                <w:color w:val="000000"/>
                <w:sz w:val="20"/>
              </w:rPr>
              <w:t>P</w:t>
            </w:r>
            <w:r w:rsidRPr="00E65FBF">
              <w:rPr>
                <w:rFonts w:ascii="Arial Narrow" w:hAnsi="Arial Narrow" w:cs="Calibri"/>
                <w:color w:val="000000"/>
                <w:sz w:val="20"/>
              </w:rPr>
              <w:t>oaceae</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1EB45418"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Stipa sp.</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070AF177" w14:textId="77777777" w:rsidR="00AB7444" w:rsidRPr="00906288" w:rsidRDefault="00084694" w:rsidP="00F97EC4">
            <w:pPr>
              <w:suppressLineNumbers/>
              <w:rPr>
                <w:rFonts w:ascii="Arial Narrow" w:hAnsi="Arial Narrow" w:cs="Calibri"/>
                <w:color w:val="000000"/>
                <w:sz w:val="20"/>
              </w:rPr>
            </w:pPr>
            <w:hyperlink r:id="rId30" w:tooltip="Show report for KY826234.1" w:history="1">
              <w:r w:rsidR="00AB7444" w:rsidRPr="00906288">
                <w:rPr>
                  <w:rStyle w:val="Hyperlink"/>
                  <w:rFonts w:ascii="Arial Narrow" w:hAnsi="Arial Narrow" w:cs="Calibri"/>
                  <w:color w:val="000000"/>
                  <w:sz w:val="20"/>
                  <w:u w:val="none"/>
                </w:rPr>
                <w:t>KY826234.1</w:t>
              </w:r>
            </w:hyperlink>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9DE266A"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57812</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A749595"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243</w:t>
            </w:r>
          </w:p>
        </w:tc>
        <w:tc>
          <w:tcPr>
            <w:tcW w:w="1067"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159B769C"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420</w:t>
            </w:r>
          </w:p>
        </w:tc>
        <w:tc>
          <w:tcPr>
            <w:tcW w:w="871" w:type="dxa"/>
            <w:tcBorders>
              <w:top w:val="nil"/>
              <w:left w:val="nil"/>
              <w:bottom w:val="nil"/>
              <w:right w:val="nil"/>
            </w:tcBorders>
            <w:shd w:val="clear" w:color="000000" w:fill="FFFFFF"/>
            <w:noWrap/>
            <w:tcMar>
              <w:top w:w="15" w:type="dxa"/>
              <w:left w:w="15" w:type="dxa"/>
              <w:bottom w:w="0" w:type="dxa"/>
              <w:right w:w="15" w:type="dxa"/>
            </w:tcMar>
            <w:vAlign w:val="center"/>
            <w:hideMark/>
          </w:tcPr>
          <w:p w14:paraId="0821ED5B"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2.00E-113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89B75C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97.94%</w:t>
            </w:r>
          </w:p>
        </w:tc>
      </w:tr>
      <w:tr w:rsidR="00AB7444" w:rsidRPr="00E65FBF" w14:paraId="63E1C7E8" w14:textId="77777777" w:rsidTr="00906288">
        <w:trPr>
          <w:gridAfter w:val="1"/>
          <w:wAfter w:w="116" w:type="dxa"/>
          <w:trHeight w:val="33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42995E"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Zingerberales</w:t>
            </w:r>
          </w:p>
        </w:tc>
        <w:tc>
          <w:tcPr>
            <w:tcW w:w="2720" w:type="dxa"/>
            <w:tcBorders>
              <w:top w:val="nil"/>
              <w:left w:val="nil"/>
              <w:bottom w:val="nil"/>
              <w:right w:val="nil"/>
            </w:tcBorders>
            <w:shd w:val="clear" w:color="auto" w:fill="auto"/>
            <w:noWrap/>
            <w:tcMar>
              <w:top w:w="15" w:type="dxa"/>
              <w:left w:w="15" w:type="dxa"/>
              <w:bottom w:w="0" w:type="dxa"/>
              <w:right w:w="15" w:type="dxa"/>
            </w:tcMar>
            <w:vAlign w:val="bottom"/>
            <w:hideMark/>
          </w:tcPr>
          <w:p w14:paraId="2C02721B"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Zingerberales</w:t>
            </w:r>
          </w:p>
        </w:tc>
        <w:tc>
          <w:tcPr>
            <w:tcW w:w="1043" w:type="dxa"/>
            <w:tcBorders>
              <w:top w:val="nil"/>
              <w:left w:val="nil"/>
              <w:bottom w:val="nil"/>
              <w:right w:val="nil"/>
            </w:tcBorders>
            <w:shd w:val="clear" w:color="auto" w:fill="auto"/>
            <w:noWrap/>
            <w:tcMar>
              <w:top w:w="15" w:type="dxa"/>
              <w:left w:w="15" w:type="dxa"/>
              <w:bottom w:w="0" w:type="dxa"/>
              <w:right w:w="15" w:type="dxa"/>
            </w:tcMar>
            <w:vAlign w:val="bottom"/>
            <w:hideMark/>
          </w:tcPr>
          <w:p w14:paraId="74E0502B" w14:textId="77777777" w:rsidR="00AB7444" w:rsidRPr="00E65FBF" w:rsidRDefault="00AB7444" w:rsidP="00F97EC4">
            <w:pPr>
              <w:suppressLineNumbers/>
              <w:rPr>
                <w:rFonts w:ascii="Arial Narrow" w:hAnsi="Arial Narrow" w:cs="Calibri"/>
                <w:color w:val="000000"/>
                <w:sz w:val="20"/>
              </w:rPr>
            </w:pPr>
            <w:r w:rsidRPr="00E65FBF">
              <w:rPr>
                <w:rFonts w:ascii="Arial Narrow" w:hAnsi="Arial Narrow" w:cs="Calibri"/>
                <w:color w:val="000000"/>
                <w:sz w:val="20"/>
              </w:rPr>
              <w:t>HF677508.1</w:t>
            </w:r>
          </w:p>
        </w:tc>
        <w:tc>
          <w:tcPr>
            <w:tcW w:w="48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C70841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5712</w:t>
            </w: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3878984"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380</w:t>
            </w:r>
          </w:p>
        </w:tc>
        <w:tc>
          <w:tcPr>
            <w:tcW w:w="1067"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1B38B21"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568</w:t>
            </w:r>
          </w:p>
        </w:tc>
        <w:tc>
          <w:tcPr>
            <w:tcW w:w="871" w:type="dxa"/>
            <w:tcBorders>
              <w:top w:val="nil"/>
              <w:left w:val="nil"/>
              <w:bottom w:val="nil"/>
              <w:right w:val="nil"/>
            </w:tcBorders>
            <w:shd w:val="clear" w:color="auto" w:fill="auto"/>
            <w:noWrap/>
            <w:tcMar>
              <w:top w:w="15" w:type="dxa"/>
              <w:left w:w="15" w:type="dxa"/>
              <w:bottom w:w="0" w:type="dxa"/>
              <w:right w:w="15" w:type="dxa"/>
            </w:tcMar>
            <w:vAlign w:val="bottom"/>
            <w:hideMark/>
          </w:tcPr>
          <w:p w14:paraId="3FED6CB2"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4.57E-158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6FBE3C" w14:textId="77777777" w:rsidR="00AB7444" w:rsidRPr="00E65FBF" w:rsidRDefault="00AB7444" w:rsidP="00F97EC4">
            <w:pPr>
              <w:suppressLineNumbers/>
              <w:jc w:val="right"/>
              <w:rPr>
                <w:rFonts w:ascii="Arial Narrow" w:hAnsi="Arial Narrow" w:cs="Calibri"/>
                <w:color w:val="000000"/>
                <w:sz w:val="20"/>
              </w:rPr>
            </w:pPr>
            <w:r w:rsidRPr="00E65FBF">
              <w:rPr>
                <w:rFonts w:ascii="Arial Narrow" w:hAnsi="Arial Narrow" w:cs="Calibri"/>
                <w:color w:val="000000"/>
                <w:sz w:val="20"/>
              </w:rPr>
              <w:t>100%</w:t>
            </w:r>
          </w:p>
        </w:tc>
      </w:tr>
    </w:tbl>
    <w:p w14:paraId="67BEED64" w14:textId="77777777" w:rsidR="00AB7444" w:rsidRDefault="00AB7444" w:rsidP="00AB7444">
      <w:pPr>
        <w:suppressLineNumbers/>
      </w:pPr>
      <w:r>
        <w:t xml:space="preserve"> </w:t>
      </w:r>
    </w:p>
    <w:p w14:paraId="22A5F490" w14:textId="77777777" w:rsidR="00AB7444" w:rsidRDefault="00AB7444" w:rsidP="00AB7444">
      <w:pPr>
        <w:suppressLineNumbers/>
      </w:pPr>
      <w:r>
        <w:br w:type="page"/>
      </w:r>
    </w:p>
    <w:p w14:paraId="53A40CFB" w14:textId="77777777" w:rsidR="00AB7444" w:rsidRDefault="00AB7444" w:rsidP="00AB7444">
      <w:pPr>
        <w:pStyle w:val="NormalWeb"/>
        <w:suppressLineNumbers/>
        <w:rPr>
          <w:rStyle w:val="cit"/>
          <w:rFonts w:ascii="Arial" w:hAnsi="Arial" w:cs="Arial"/>
        </w:rPr>
      </w:pPr>
      <w:r>
        <w:rPr>
          <w:rFonts w:ascii="Arial" w:hAnsi="Arial" w:cs="Arial"/>
          <w:b/>
          <w:bCs/>
        </w:rPr>
        <w:lastRenderedPageBreak/>
        <w:t>Table S3</w:t>
      </w:r>
      <w:r w:rsidRPr="0040067D">
        <w:rPr>
          <w:rFonts w:ascii="Arial" w:hAnsi="Arial" w:cs="Arial"/>
          <w:b/>
          <w:bCs/>
        </w:rPr>
        <w:t>.</w:t>
      </w:r>
      <w:r w:rsidRPr="0040067D">
        <w:rPr>
          <w:rStyle w:val="cit"/>
          <w:rFonts w:ascii="Arial" w:hAnsi="Arial" w:cs="Arial"/>
        </w:rPr>
        <w:t xml:space="preserve"> Background data generated by the Na</w:t>
      </w:r>
      <w:r>
        <w:rPr>
          <w:rStyle w:val="cit"/>
          <w:rFonts w:ascii="Arial" w:hAnsi="Arial" w:cs="Arial"/>
        </w:rPr>
        <w:t xml:space="preserve">tional Center for Biotechnology </w:t>
      </w:r>
      <w:r w:rsidRPr="0040067D">
        <w:rPr>
          <w:rStyle w:val="cit"/>
          <w:rFonts w:ascii="Arial" w:hAnsi="Arial" w:cs="Arial"/>
        </w:rPr>
        <w:t>Information for the results reported for WA09</w:t>
      </w:r>
      <w:r>
        <w:rPr>
          <w:rStyle w:val="cit"/>
          <w:rFonts w:ascii="Arial" w:hAnsi="Arial" w:cs="Arial"/>
        </w:rPr>
        <w:t xml:space="preserve"> (Late Classic, Temple</w:t>
      </w:r>
      <w:r w:rsidRPr="0040067D">
        <w:rPr>
          <w:rStyle w:val="cit"/>
          <w:rFonts w:ascii="Arial" w:hAnsi="Arial" w:cs="Arial"/>
        </w:rPr>
        <w:t xml:space="preserve"> Reservoir).  </w:t>
      </w:r>
    </w:p>
    <w:p w14:paraId="5792DCC3" w14:textId="77777777" w:rsidR="00AB7444" w:rsidRPr="0040067D" w:rsidRDefault="00AB7444" w:rsidP="00AB7444">
      <w:pPr>
        <w:pStyle w:val="NormalWeb"/>
        <w:suppressLineNumbers/>
        <w:rPr>
          <w:rStyle w:val="cit"/>
          <w:rFonts w:ascii="Arial" w:hAnsi="Arial" w:cs="Arial"/>
        </w:rPr>
      </w:pPr>
    </w:p>
    <w:tbl>
      <w:tblPr>
        <w:tblW w:w="9589" w:type="dxa"/>
        <w:tblLook w:val="04A0" w:firstRow="1" w:lastRow="0" w:firstColumn="1" w:lastColumn="0" w:noHBand="0" w:noVBand="1"/>
      </w:tblPr>
      <w:tblGrid>
        <w:gridCol w:w="1530"/>
        <w:gridCol w:w="2151"/>
        <w:gridCol w:w="1269"/>
        <w:gridCol w:w="799"/>
        <w:gridCol w:w="883"/>
        <w:gridCol w:w="873"/>
        <w:gridCol w:w="1078"/>
        <w:gridCol w:w="1006"/>
      </w:tblGrid>
      <w:tr w:rsidR="00AB7444" w:rsidRPr="00093802" w14:paraId="15635710" w14:textId="77777777" w:rsidTr="00F97EC4">
        <w:trPr>
          <w:trHeight w:val="510"/>
        </w:trPr>
        <w:tc>
          <w:tcPr>
            <w:tcW w:w="1530" w:type="dxa"/>
            <w:tcBorders>
              <w:top w:val="nil"/>
              <w:left w:val="nil"/>
              <w:bottom w:val="single" w:sz="4" w:space="0" w:color="auto"/>
              <w:right w:val="nil"/>
            </w:tcBorders>
            <w:shd w:val="clear" w:color="auto" w:fill="auto"/>
            <w:noWrap/>
            <w:vAlign w:val="center"/>
            <w:hideMark/>
          </w:tcPr>
          <w:p w14:paraId="382C0E0A" w14:textId="77777777" w:rsidR="00AB7444" w:rsidRPr="00A36AEC" w:rsidRDefault="00AB7444" w:rsidP="00F97EC4">
            <w:pPr>
              <w:suppressLineNumbers/>
              <w:rPr>
                <w:rFonts w:ascii="Arial Narrow" w:hAnsi="Arial Narrow" w:cs="Arial"/>
                <w:b/>
                <w:bCs/>
                <w:color w:val="000000"/>
                <w:sz w:val="20"/>
              </w:rPr>
            </w:pPr>
            <w:r w:rsidRPr="00A36AEC">
              <w:rPr>
                <w:rFonts w:ascii="Arial Narrow" w:hAnsi="Arial Narrow" w:cs="Arial"/>
                <w:b/>
                <w:bCs/>
                <w:color w:val="000000"/>
                <w:sz w:val="20"/>
              </w:rPr>
              <w:t>Family/Order</w:t>
            </w:r>
          </w:p>
        </w:tc>
        <w:tc>
          <w:tcPr>
            <w:tcW w:w="2151" w:type="dxa"/>
            <w:tcBorders>
              <w:top w:val="nil"/>
              <w:left w:val="nil"/>
              <w:bottom w:val="single" w:sz="4" w:space="0" w:color="auto"/>
              <w:right w:val="nil"/>
            </w:tcBorders>
            <w:shd w:val="clear" w:color="auto" w:fill="auto"/>
            <w:noWrap/>
            <w:vAlign w:val="center"/>
            <w:hideMark/>
          </w:tcPr>
          <w:p w14:paraId="0D237060" w14:textId="77777777" w:rsidR="00AB7444" w:rsidRPr="00A36AEC" w:rsidRDefault="00AB7444" w:rsidP="00F97EC4">
            <w:pPr>
              <w:suppressLineNumbers/>
              <w:rPr>
                <w:rFonts w:ascii="Arial Narrow" w:hAnsi="Arial Narrow" w:cs="Arial"/>
                <w:b/>
                <w:bCs/>
                <w:sz w:val="20"/>
              </w:rPr>
            </w:pPr>
            <w:r w:rsidRPr="00A36AEC">
              <w:rPr>
                <w:rFonts w:ascii="Arial Narrow" w:hAnsi="Arial Narrow" w:cs="Arial"/>
                <w:b/>
                <w:bCs/>
                <w:sz w:val="20"/>
              </w:rPr>
              <w:t>Taxon</w:t>
            </w:r>
          </w:p>
        </w:tc>
        <w:tc>
          <w:tcPr>
            <w:tcW w:w="1269" w:type="dxa"/>
            <w:tcBorders>
              <w:top w:val="nil"/>
              <w:left w:val="nil"/>
              <w:bottom w:val="single" w:sz="4" w:space="0" w:color="auto"/>
              <w:right w:val="nil"/>
            </w:tcBorders>
            <w:shd w:val="clear" w:color="auto" w:fill="auto"/>
            <w:vAlign w:val="center"/>
            <w:hideMark/>
          </w:tcPr>
          <w:p w14:paraId="239AC514" w14:textId="77777777" w:rsidR="00AB7444" w:rsidRDefault="00AB7444" w:rsidP="00F97EC4">
            <w:pPr>
              <w:suppressLineNumbers/>
              <w:rPr>
                <w:rFonts w:ascii="Arial Narrow" w:hAnsi="Arial Narrow" w:cs="Arial"/>
                <w:b/>
                <w:bCs/>
                <w:sz w:val="20"/>
              </w:rPr>
            </w:pPr>
            <w:r>
              <w:rPr>
                <w:rFonts w:ascii="Arial Narrow" w:hAnsi="Arial Narrow" w:cs="Arial"/>
                <w:b/>
                <w:bCs/>
                <w:sz w:val="20"/>
              </w:rPr>
              <w:t>GenBank</w:t>
            </w:r>
          </w:p>
          <w:p w14:paraId="03875E92" w14:textId="77777777" w:rsidR="00AB7444" w:rsidRPr="00A36AEC" w:rsidRDefault="00AB7444" w:rsidP="00F97EC4">
            <w:pPr>
              <w:suppressLineNumbers/>
              <w:rPr>
                <w:rFonts w:ascii="Arial Narrow" w:hAnsi="Arial Narrow" w:cs="Arial"/>
                <w:b/>
                <w:bCs/>
                <w:sz w:val="20"/>
              </w:rPr>
            </w:pPr>
            <w:r w:rsidRPr="00A36AEC">
              <w:rPr>
                <w:rFonts w:ascii="Arial Narrow" w:hAnsi="Arial Narrow" w:cs="Arial"/>
                <w:b/>
                <w:bCs/>
                <w:sz w:val="20"/>
              </w:rPr>
              <w:t>Accession #</w:t>
            </w:r>
          </w:p>
        </w:tc>
        <w:tc>
          <w:tcPr>
            <w:tcW w:w="799" w:type="dxa"/>
            <w:tcBorders>
              <w:top w:val="nil"/>
              <w:left w:val="nil"/>
              <w:bottom w:val="single" w:sz="4" w:space="0" w:color="auto"/>
              <w:right w:val="nil"/>
            </w:tcBorders>
            <w:shd w:val="clear" w:color="auto" w:fill="auto"/>
            <w:noWrap/>
            <w:vAlign w:val="center"/>
            <w:hideMark/>
          </w:tcPr>
          <w:p w14:paraId="7B43B365" w14:textId="77777777" w:rsidR="00AB7444" w:rsidRPr="00A36AEC" w:rsidRDefault="00AB7444" w:rsidP="00F97EC4">
            <w:pPr>
              <w:suppressLineNumbers/>
              <w:rPr>
                <w:rFonts w:ascii="Arial Narrow" w:hAnsi="Arial Narrow" w:cs="Arial"/>
                <w:b/>
                <w:bCs/>
                <w:sz w:val="20"/>
              </w:rPr>
            </w:pPr>
            <w:r w:rsidRPr="00A36AEC">
              <w:rPr>
                <w:rFonts w:ascii="Arial Narrow" w:hAnsi="Arial Narrow" w:cs="Arial"/>
                <w:b/>
                <w:bCs/>
                <w:sz w:val="20"/>
              </w:rPr>
              <w:t>Node</w:t>
            </w:r>
          </w:p>
        </w:tc>
        <w:tc>
          <w:tcPr>
            <w:tcW w:w="883" w:type="dxa"/>
            <w:tcBorders>
              <w:top w:val="nil"/>
              <w:left w:val="nil"/>
              <w:bottom w:val="single" w:sz="4" w:space="0" w:color="auto"/>
              <w:right w:val="nil"/>
            </w:tcBorders>
            <w:shd w:val="clear" w:color="auto" w:fill="auto"/>
            <w:noWrap/>
            <w:vAlign w:val="center"/>
            <w:hideMark/>
          </w:tcPr>
          <w:p w14:paraId="6F4617E9" w14:textId="77777777" w:rsidR="00AB7444" w:rsidRPr="00A36AEC" w:rsidRDefault="00AB7444" w:rsidP="00F97EC4">
            <w:pPr>
              <w:suppressLineNumbers/>
              <w:rPr>
                <w:rFonts w:ascii="Arial Narrow" w:hAnsi="Arial Narrow" w:cs="Arial"/>
                <w:b/>
                <w:bCs/>
                <w:sz w:val="20"/>
              </w:rPr>
            </w:pPr>
            <w:r w:rsidRPr="00A36AEC">
              <w:rPr>
                <w:rFonts w:ascii="Arial Narrow" w:hAnsi="Arial Narrow" w:cs="Arial"/>
                <w:b/>
                <w:bCs/>
                <w:sz w:val="20"/>
              </w:rPr>
              <w:t>Length</w:t>
            </w:r>
          </w:p>
        </w:tc>
        <w:tc>
          <w:tcPr>
            <w:tcW w:w="873" w:type="dxa"/>
            <w:tcBorders>
              <w:top w:val="nil"/>
              <w:left w:val="nil"/>
              <w:bottom w:val="single" w:sz="4" w:space="0" w:color="auto"/>
              <w:right w:val="nil"/>
            </w:tcBorders>
            <w:shd w:val="clear" w:color="auto" w:fill="auto"/>
            <w:vAlign w:val="center"/>
            <w:hideMark/>
          </w:tcPr>
          <w:p w14:paraId="6F1026F9" w14:textId="77777777" w:rsidR="00AB7444" w:rsidRPr="00A36AEC" w:rsidRDefault="00084694" w:rsidP="00F97EC4">
            <w:pPr>
              <w:suppressLineNumbers/>
              <w:jc w:val="center"/>
              <w:rPr>
                <w:rFonts w:ascii="Arial Narrow" w:hAnsi="Arial Narrow" w:cs="Arial"/>
                <w:b/>
                <w:bCs/>
                <w:sz w:val="20"/>
              </w:rPr>
            </w:pPr>
            <w:hyperlink r:id="rId31" w:tooltip="Sort by max score" w:history="1">
              <w:r w:rsidR="00AB7444" w:rsidRPr="00A36AEC">
                <w:rPr>
                  <w:rFonts w:ascii="Arial Narrow" w:hAnsi="Arial Narrow" w:cs="Arial"/>
                  <w:b/>
                  <w:bCs/>
                  <w:sz w:val="20"/>
                </w:rPr>
                <w:t>Bitscore</w:t>
              </w:r>
            </w:hyperlink>
          </w:p>
        </w:tc>
        <w:tc>
          <w:tcPr>
            <w:tcW w:w="1078" w:type="dxa"/>
            <w:tcBorders>
              <w:top w:val="nil"/>
              <w:left w:val="nil"/>
              <w:bottom w:val="single" w:sz="4" w:space="0" w:color="auto"/>
              <w:right w:val="nil"/>
            </w:tcBorders>
            <w:shd w:val="clear" w:color="auto" w:fill="auto"/>
            <w:vAlign w:val="center"/>
            <w:hideMark/>
          </w:tcPr>
          <w:p w14:paraId="59B41CDC" w14:textId="77777777" w:rsidR="00AB7444" w:rsidRPr="00A36AEC" w:rsidRDefault="00084694" w:rsidP="00F97EC4">
            <w:pPr>
              <w:suppressLineNumbers/>
              <w:jc w:val="center"/>
              <w:rPr>
                <w:rFonts w:ascii="Arial Narrow" w:hAnsi="Arial Narrow" w:cs="Arial"/>
                <w:b/>
                <w:bCs/>
                <w:sz w:val="20"/>
              </w:rPr>
            </w:pPr>
            <w:hyperlink r:id="rId32" w:tooltip="Sort by E value" w:history="1">
              <w:r w:rsidR="00AB7444" w:rsidRPr="00A36AEC">
                <w:rPr>
                  <w:rFonts w:ascii="Arial Narrow" w:hAnsi="Arial Narrow" w:cs="Arial"/>
                  <w:b/>
                  <w:bCs/>
                  <w:sz w:val="20"/>
                </w:rPr>
                <w:t>E value</w:t>
              </w:r>
            </w:hyperlink>
          </w:p>
        </w:tc>
        <w:tc>
          <w:tcPr>
            <w:tcW w:w="1006" w:type="dxa"/>
            <w:tcBorders>
              <w:top w:val="nil"/>
              <w:left w:val="nil"/>
              <w:bottom w:val="single" w:sz="4" w:space="0" w:color="auto"/>
              <w:right w:val="nil"/>
            </w:tcBorders>
            <w:shd w:val="clear" w:color="auto" w:fill="auto"/>
            <w:vAlign w:val="center"/>
            <w:hideMark/>
          </w:tcPr>
          <w:p w14:paraId="6DC40E3E" w14:textId="77777777" w:rsidR="00AB7444" w:rsidRPr="00A36AEC" w:rsidRDefault="00AB7444" w:rsidP="00F97EC4">
            <w:pPr>
              <w:suppressLineNumbers/>
              <w:jc w:val="center"/>
              <w:rPr>
                <w:rFonts w:ascii="Arial Narrow" w:hAnsi="Arial Narrow" w:cs="Arial"/>
                <w:b/>
                <w:bCs/>
                <w:sz w:val="20"/>
              </w:rPr>
            </w:pPr>
            <w:r>
              <w:rPr>
                <w:rFonts w:ascii="Arial Narrow" w:hAnsi="Arial Narrow" w:cs="Arial"/>
                <w:b/>
                <w:bCs/>
                <w:sz w:val="20"/>
              </w:rPr>
              <w:t>%ID</w:t>
            </w:r>
          </w:p>
        </w:tc>
      </w:tr>
      <w:tr w:rsidR="00AB7444" w:rsidRPr="00A36AEC" w14:paraId="5D88C1C3" w14:textId="77777777" w:rsidTr="00F97EC4">
        <w:trPr>
          <w:trHeight w:val="315"/>
        </w:trPr>
        <w:tc>
          <w:tcPr>
            <w:tcW w:w="1530" w:type="dxa"/>
            <w:tcBorders>
              <w:top w:val="single" w:sz="4" w:space="0" w:color="auto"/>
              <w:left w:val="nil"/>
            </w:tcBorders>
            <w:shd w:val="clear" w:color="auto" w:fill="auto"/>
            <w:noWrap/>
            <w:vAlign w:val="bottom"/>
            <w:hideMark/>
          </w:tcPr>
          <w:p w14:paraId="1F0FC21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Amarylidaceae</w:t>
            </w:r>
          </w:p>
        </w:tc>
        <w:tc>
          <w:tcPr>
            <w:tcW w:w="2151" w:type="dxa"/>
            <w:tcBorders>
              <w:top w:val="single" w:sz="4" w:space="0" w:color="auto"/>
            </w:tcBorders>
            <w:shd w:val="clear" w:color="auto" w:fill="auto"/>
            <w:noWrap/>
            <w:vAlign w:val="bottom"/>
            <w:hideMark/>
          </w:tcPr>
          <w:p w14:paraId="3A9534C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Allium sp.</w:t>
            </w:r>
          </w:p>
        </w:tc>
        <w:tc>
          <w:tcPr>
            <w:tcW w:w="1269" w:type="dxa"/>
            <w:tcBorders>
              <w:top w:val="single" w:sz="4" w:space="0" w:color="auto"/>
            </w:tcBorders>
            <w:shd w:val="clear" w:color="auto" w:fill="auto"/>
            <w:noWrap/>
            <w:vAlign w:val="bottom"/>
            <w:hideMark/>
          </w:tcPr>
          <w:p w14:paraId="0915D8DC"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KF728079.1</w:t>
            </w:r>
          </w:p>
        </w:tc>
        <w:tc>
          <w:tcPr>
            <w:tcW w:w="799" w:type="dxa"/>
            <w:tcBorders>
              <w:top w:val="single" w:sz="4" w:space="0" w:color="auto"/>
            </w:tcBorders>
            <w:shd w:val="clear" w:color="auto" w:fill="auto"/>
            <w:noWrap/>
            <w:vAlign w:val="bottom"/>
            <w:hideMark/>
          </w:tcPr>
          <w:p w14:paraId="262D365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96221</w:t>
            </w:r>
          </w:p>
        </w:tc>
        <w:tc>
          <w:tcPr>
            <w:tcW w:w="883" w:type="dxa"/>
            <w:tcBorders>
              <w:top w:val="single" w:sz="4" w:space="0" w:color="auto"/>
            </w:tcBorders>
            <w:shd w:val="clear" w:color="auto" w:fill="auto"/>
            <w:noWrap/>
            <w:vAlign w:val="bottom"/>
            <w:hideMark/>
          </w:tcPr>
          <w:p w14:paraId="2F8B110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222</w:t>
            </w:r>
          </w:p>
        </w:tc>
        <w:tc>
          <w:tcPr>
            <w:tcW w:w="873" w:type="dxa"/>
            <w:tcBorders>
              <w:top w:val="single" w:sz="4" w:space="0" w:color="auto"/>
            </w:tcBorders>
            <w:shd w:val="clear" w:color="auto" w:fill="auto"/>
            <w:noWrap/>
            <w:vAlign w:val="bottom"/>
            <w:hideMark/>
          </w:tcPr>
          <w:p w14:paraId="05184C4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411</w:t>
            </w:r>
          </w:p>
        </w:tc>
        <w:tc>
          <w:tcPr>
            <w:tcW w:w="1078" w:type="dxa"/>
            <w:tcBorders>
              <w:top w:val="single" w:sz="4" w:space="0" w:color="auto"/>
            </w:tcBorders>
            <w:shd w:val="clear" w:color="auto" w:fill="auto"/>
            <w:noWrap/>
            <w:vAlign w:val="bottom"/>
            <w:hideMark/>
          </w:tcPr>
          <w:p w14:paraId="1033DFE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5.63E-111</w:t>
            </w:r>
          </w:p>
        </w:tc>
        <w:tc>
          <w:tcPr>
            <w:tcW w:w="1006" w:type="dxa"/>
            <w:tcBorders>
              <w:top w:val="single" w:sz="4" w:space="0" w:color="auto"/>
            </w:tcBorders>
            <w:shd w:val="clear" w:color="auto" w:fill="auto"/>
            <w:noWrap/>
            <w:vAlign w:val="bottom"/>
            <w:hideMark/>
          </w:tcPr>
          <w:p w14:paraId="3121175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100.00%</w:t>
            </w:r>
          </w:p>
        </w:tc>
      </w:tr>
      <w:tr w:rsidR="00AB7444" w:rsidRPr="00A36AEC" w14:paraId="28EA6B55" w14:textId="77777777" w:rsidTr="00F97EC4">
        <w:trPr>
          <w:trHeight w:val="300"/>
        </w:trPr>
        <w:tc>
          <w:tcPr>
            <w:tcW w:w="1530" w:type="dxa"/>
            <w:tcBorders>
              <w:left w:val="nil"/>
              <w:bottom w:val="nil"/>
              <w:right w:val="nil"/>
            </w:tcBorders>
            <w:shd w:val="clear" w:color="auto" w:fill="auto"/>
            <w:noWrap/>
            <w:vAlign w:val="bottom"/>
            <w:hideMark/>
          </w:tcPr>
          <w:p w14:paraId="627E4448"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151" w:type="dxa"/>
            <w:tcBorders>
              <w:left w:val="nil"/>
              <w:bottom w:val="nil"/>
              <w:right w:val="nil"/>
            </w:tcBorders>
            <w:shd w:val="clear" w:color="auto" w:fill="auto"/>
            <w:noWrap/>
            <w:vAlign w:val="bottom"/>
            <w:hideMark/>
          </w:tcPr>
          <w:p w14:paraId="210E745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269" w:type="dxa"/>
            <w:tcBorders>
              <w:left w:val="nil"/>
              <w:bottom w:val="nil"/>
              <w:right w:val="nil"/>
            </w:tcBorders>
            <w:shd w:val="clear" w:color="auto" w:fill="auto"/>
            <w:noWrap/>
            <w:vAlign w:val="bottom"/>
            <w:hideMark/>
          </w:tcPr>
          <w:p w14:paraId="4291326C"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AJ419739.1</w:t>
            </w:r>
          </w:p>
        </w:tc>
        <w:tc>
          <w:tcPr>
            <w:tcW w:w="799" w:type="dxa"/>
            <w:tcBorders>
              <w:left w:val="nil"/>
              <w:bottom w:val="nil"/>
              <w:right w:val="nil"/>
            </w:tcBorders>
            <w:shd w:val="clear" w:color="auto" w:fill="auto"/>
            <w:noWrap/>
            <w:vAlign w:val="bottom"/>
            <w:hideMark/>
          </w:tcPr>
          <w:p w14:paraId="574841C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185</w:t>
            </w:r>
          </w:p>
        </w:tc>
        <w:tc>
          <w:tcPr>
            <w:tcW w:w="883" w:type="dxa"/>
            <w:tcBorders>
              <w:left w:val="nil"/>
              <w:bottom w:val="nil"/>
              <w:right w:val="nil"/>
            </w:tcBorders>
            <w:shd w:val="clear" w:color="auto" w:fill="auto"/>
            <w:noWrap/>
            <w:vAlign w:val="bottom"/>
            <w:hideMark/>
          </w:tcPr>
          <w:p w14:paraId="0A0F983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818</w:t>
            </w:r>
          </w:p>
        </w:tc>
        <w:tc>
          <w:tcPr>
            <w:tcW w:w="873" w:type="dxa"/>
            <w:tcBorders>
              <w:left w:val="nil"/>
              <w:bottom w:val="nil"/>
              <w:right w:val="nil"/>
            </w:tcBorders>
            <w:shd w:val="clear" w:color="auto" w:fill="auto"/>
            <w:noWrap/>
            <w:vAlign w:val="bottom"/>
            <w:hideMark/>
          </w:tcPr>
          <w:p w14:paraId="134FC05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859</w:t>
            </w:r>
          </w:p>
        </w:tc>
        <w:tc>
          <w:tcPr>
            <w:tcW w:w="1078" w:type="dxa"/>
            <w:tcBorders>
              <w:left w:val="nil"/>
              <w:bottom w:val="nil"/>
              <w:right w:val="nil"/>
            </w:tcBorders>
            <w:shd w:val="clear" w:color="auto" w:fill="auto"/>
            <w:noWrap/>
            <w:vAlign w:val="bottom"/>
            <w:hideMark/>
          </w:tcPr>
          <w:p w14:paraId="75937AB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0.00E+00</w:t>
            </w:r>
          </w:p>
        </w:tc>
        <w:tc>
          <w:tcPr>
            <w:tcW w:w="1006" w:type="dxa"/>
            <w:tcBorders>
              <w:left w:val="nil"/>
              <w:bottom w:val="nil"/>
              <w:right w:val="nil"/>
            </w:tcBorders>
            <w:shd w:val="clear" w:color="auto" w:fill="auto"/>
            <w:noWrap/>
            <w:vAlign w:val="bottom"/>
            <w:hideMark/>
          </w:tcPr>
          <w:p w14:paraId="35D78A8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99.58%</w:t>
            </w:r>
          </w:p>
        </w:tc>
      </w:tr>
      <w:tr w:rsidR="00AB7444" w:rsidRPr="00A36AEC" w14:paraId="23EB4530" w14:textId="77777777" w:rsidTr="00F97EC4">
        <w:trPr>
          <w:trHeight w:val="300"/>
        </w:trPr>
        <w:tc>
          <w:tcPr>
            <w:tcW w:w="1530" w:type="dxa"/>
            <w:tcBorders>
              <w:top w:val="nil"/>
              <w:left w:val="nil"/>
              <w:bottom w:val="nil"/>
              <w:right w:val="nil"/>
            </w:tcBorders>
            <w:shd w:val="clear" w:color="auto" w:fill="auto"/>
            <w:noWrap/>
            <w:vAlign w:val="bottom"/>
            <w:hideMark/>
          </w:tcPr>
          <w:p w14:paraId="4424733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151" w:type="dxa"/>
            <w:tcBorders>
              <w:top w:val="nil"/>
              <w:left w:val="nil"/>
              <w:bottom w:val="nil"/>
              <w:right w:val="nil"/>
            </w:tcBorders>
            <w:shd w:val="clear" w:color="auto" w:fill="auto"/>
            <w:noWrap/>
            <w:vAlign w:val="bottom"/>
            <w:hideMark/>
          </w:tcPr>
          <w:p w14:paraId="456609C9"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269" w:type="dxa"/>
            <w:tcBorders>
              <w:top w:val="nil"/>
              <w:left w:val="nil"/>
              <w:bottom w:val="nil"/>
              <w:right w:val="nil"/>
            </w:tcBorders>
            <w:shd w:val="clear" w:color="auto" w:fill="auto"/>
            <w:noWrap/>
            <w:vAlign w:val="bottom"/>
            <w:hideMark/>
          </w:tcPr>
          <w:p w14:paraId="76922BF3"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KJ953907.1</w:t>
            </w:r>
          </w:p>
        </w:tc>
        <w:tc>
          <w:tcPr>
            <w:tcW w:w="799" w:type="dxa"/>
            <w:tcBorders>
              <w:top w:val="nil"/>
              <w:left w:val="nil"/>
              <w:bottom w:val="nil"/>
              <w:right w:val="nil"/>
            </w:tcBorders>
            <w:shd w:val="clear" w:color="auto" w:fill="auto"/>
            <w:noWrap/>
            <w:vAlign w:val="bottom"/>
            <w:hideMark/>
          </w:tcPr>
          <w:p w14:paraId="60ACF18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w:t>
            </w:r>
          </w:p>
        </w:tc>
        <w:tc>
          <w:tcPr>
            <w:tcW w:w="883" w:type="dxa"/>
            <w:tcBorders>
              <w:top w:val="nil"/>
              <w:left w:val="nil"/>
              <w:bottom w:val="nil"/>
              <w:right w:val="nil"/>
            </w:tcBorders>
            <w:shd w:val="clear" w:color="auto" w:fill="auto"/>
            <w:noWrap/>
            <w:vAlign w:val="bottom"/>
            <w:hideMark/>
          </w:tcPr>
          <w:p w14:paraId="65B9AED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4617</w:t>
            </w:r>
          </w:p>
        </w:tc>
        <w:tc>
          <w:tcPr>
            <w:tcW w:w="873" w:type="dxa"/>
            <w:tcBorders>
              <w:top w:val="nil"/>
              <w:left w:val="nil"/>
              <w:bottom w:val="nil"/>
              <w:right w:val="nil"/>
            </w:tcBorders>
            <w:shd w:val="clear" w:color="auto" w:fill="auto"/>
            <w:noWrap/>
            <w:vAlign w:val="bottom"/>
            <w:hideMark/>
          </w:tcPr>
          <w:p w14:paraId="1F74504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1925</w:t>
            </w:r>
          </w:p>
        </w:tc>
        <w:tc>
          <w:tcPr>
            <w:tcW w:w="1078" w:type="dxa"/>
            <w:tcBorders>
              <w:top w:val="nil"/>
              <w:left w:val="nil"/>
              <w:bottom w:val="nil"/>
              <w:right w:val="nil"/>
            </w:tcBorders>
            <w:shd w:val="clear" w:color="auto" w:fill="auto"/>
            <w:noWrap/>
            <w:vAlign w:val="bottom"/>
            <w:hideMark/>
          </w:tcPr>
          <w:p w14:paraId="4C39AC0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1006" w:type="dxa"/>
            <w:tcBorders>
              <w:top w:val="nil"/>
              <w:left w:val="nil"/>
              <w:bottom w:val="nil"/>
              <w:right w:val="nil"/>
            </w:tcBorders>
            <w:shd w:val="clear" w:color="auto" w:fill="auto"/>
            <w:noWrap/>
            <w:vAlign w:val="bottom"/>
            <w:hideMark/>
          </w:tcPr>
          <w:p w14:paraId="5B88A33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98.02%</w:t>
            </w:r>
          </w:p>
        </w:tc>
      </w:tr>
      <w:tr w:rsidR="00AB7444" w:rsidRPr="00A36AEC" w14:paraId="162A2642" w14:textId="77777777" w:rsidTr="00F97EC4">
        <w:trPr>
          <w:trHeight w:val="300"/>
        </w:trPr>
        <w:tc>
          <w:tcPr>
            <w:tcW w:w="1530" w:type="dxa"/>
            <w:tcBorders>
              <w:top w:val="nil"/>
              <w:left w:val="nil"/>
              <w:bottom w:val="nil"/>
              <w:right w:val="nil"/>
            </w:tcBorders>
            <w:shd w:val="clear" w:color="auto" w:fill="auto"/>
            <w:noWrap/>
            <w:vAlign w:val="bottom"/>
            <w:hideMark/>
          </w:tcPr>
          <w:p w14:paraId="13C9F6BE"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151" w:type="dxa"/>
            <w:tcBorders>
              <w:top w:val="nil"/>
              <w:left w:val="nil"/>
              <w:bottom w:val="nil"/>
              <w:right w:val="nil"/>
            </w:tcBorders>
            <w:shd w:val="clear" w:color="auto" w:fill="auto"/>
            <w:noWrap/>
            <w:vAlign w:val="bottom"/>
            <w:hideMark/>
          </w:tcPr>
          <w:p w14:paraId="460B824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269" w:type="dxa"/>
            <w:tcBorders>
              <w:top w:val="nil"/>
              <w:left w:val="nil"/>
              <w:bottom w:val="nil"/>
              <w:right w:val="nil"/>
            </w:tcBorders>
            <w:shd w:val="clear" w:color="auto" w:fill="auto"/>
            <w:noWrap/>
            <w:vAlign w:val="bottom"/>
            <w:hideMark/>
          </w:tcPr>
          <w:p w14:paraId="4290F066"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HQ634605.1</w:t>
            </w:r>
          </w:p>
        </w:tc>
        <w:tc>
          <w:tcPr>
            <w:tcW w:w="799" w:type="dxa"/>
            <w:tcBorders>
              <w:top w:val="nil"/>
              <w:left w:val="nil"/>
              <w:bottom w:val="nil"/>
              <w:right w:val="nil"/>
            </w:tcBorders>
            <w:shd w:val="clear" w:color="auto" w:fill="auto"/>
            <w:noWrap/>
            <w:vAlign w:val="bottom"/>
            <w:hideMark/>
          </w:tcPr>
          <w:p w14:paraId="4D634B6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w:t>
            </w:r>
          </w:p>
        </w:tc>
        <w:tc>
          <w:tcPr>
            <w:tcW w:w="883" w:type="dxa"/>
            <w:tcBorders>
              <w:top w:val="nil"/>
              <w:left w:val="nil"/>
              <w:bottom w:val="nil"/>
              <w:right w:val="nil"/>
            </w:tcBorders>
            <w:shd w:val="clear" w:color="auto" w:fill="auto"/>
            <w:noWrap/>
            <w:vAlign w:val="bottom"/>
            <w:hideMark/>
          </w:tcPr>
          <w:p w14:paraId="755079C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1508</w:t>
            </w:r>
          </w:p>
        </w:tc>
        <w:tc>
          <w:tcPr>
            <w:tcW w:w="873" w:type="dxa"/>
            <w:tcBorders>
              <w:top w:val="nil"/>
              <w:left w:val="nil"/>
              <w:bottom w:val="nil"/>
              <w:right w:val="nil"/>
            </w:tcBorders>
            <w:shd w:val="clear" w:color="auto" w:fill="auto"/>
            <w:noWrap/>
            <w:vAlign w:val="bottom"/>
            <w:hideMark/>
          </w:tcPr>
          <w:p w14:paraId="2B5D569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1535</w:t>
            </w:r>
          </w:p>
        </w:tc>
        <w:tc>
          <w:tcPr>
            <w:tcW w:w="1078" w:type="dxa"/>
            <w:tcBorders>
              <w:top w:val="nil"/>
              <w:left w:val="nil"/>
              <w:bottom w:val="nil"/>
              <w:right w:val="nil"/>
            </w:tcBorders>
            <w:shd w:val="clear" w:color="auto" w:fill="auto"/>
            <w:noWrap/>
            <w:vAlign w:val="bottom"/>
            <w:hideMark/>
          </w:tcPr>
          <w:p w14:paraId="36D06DD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1006" w:type="dxa"/>
            <w:tcBorders>
              <w:top w:val="nil"/>
              <w:left w:val="nil"/>
              <w:bottom w:val="nil"/>
              <w:right w:val="nil"/>
            </w:tcBorders>
            <w:shd w:val="clear" w:color="auto" w:fill="auto"/>
            <w:noWrap/>
            <w:vAlign w:val="bottom"/>
            <w:hideMark/>
          </w:tcPr>
          <w:p w14:paraId="7513DD9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99.30%</w:t>
            </w:r>
          </w:p>
        </w:tc>
      </w:tr>
      <w:tr w:rsidR="00AB7444" w:rsidRPr="00A36AEC" w14:paraId="6F921207" w14:textId="77777777" w:rsidTr="00F97EC4">
        <w:trPr>
          <w:trHeight w:val="300"/>
        </w:trPr>
        <w:tc>
          <w:tcPr>
            <w:tcW w:w="1530" w:type="dxa"/>
            <w:tcBorders>
              <w:top w:val="nil"/>
              <w:left w:val="nil"/>
              <w:bottom w:val="nil"/>
              <w:right w:val="nil"/>
            </w:tcBorders>
            <w:shd w:val="clear" w:color="auto" w:fill="auto"/>
            <w:noWrap/>
            <w:vAlign w:val="bottom"/>
            <w:hideMark/>
          </w:tcPr>
          <w:p w14:paraId="6A0A717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151" w:type="dxa"/>
            <w:tcBorders>
              <w:top w:val="nil"/>
              <w:left w:val="nil"/>
              <w:bottom w:val="nil"/>
              <w:right w:val="nil"/>
            </w:tcBorders>
            <w:shd w:val="clear" w:color="auto" w:fill="auto"/>
            <w:noWrap/>
            <w:vAlign w:val="bottom"/>
            <w:hideMark/>
          </w:tcPr>
          <w:p w14:paraId="2DAED01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269" w:type="dxa"/>
            <w:tcBorders>
              <w:top w:val="nil"/>
              <w:left w:val="nil"/>
              <w:bottom w:val="nil"/>
              <w:right w:val="nil"/>
            </w:tcBorders>
            <w:shd w:val="clear" w:color="auto" w:fill="auto"/>
            <w:noWrap/>
            <w:vAlign w:val="bottom"/>
            <w:hideMark/>
          </w:tcPr>
          <w:p w14:paraId="26730776"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KJ953913.1</w:t>
            </w:r>
          </w:p>
        </w:tc>
        <w:tc>
          <w:tcPr>
            <w:tcW w:w="799" w:type="dxa"/>
            <w:tcBorders>
              <w:top w:val="nil"/>
              <w:left w:val="nil"/>
              <w:bottom w:val="nil"/>
              <w:right w:val="nil"/>
            </w:tcBorders>
            <w:shd w:val="clear" w:color="auto" w:fill="auto"/>
            <w:noWrap/>
            <w:vAlign w:val="bottom"/>
            <w:hideMark/>
          </w:tcPr>
          <w:p w14:paraId="25F1F74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218</w:t>
            </w:r>
          </w:p>
        </w:tc>
        <w:tc>
          <w:tcPr>
            <w:tcW w:w="883" w:type="dxa"/>
            <w:tcBorders>
              <w:top w:val="nil"/>
              <w:left w:val="nil"/>
              <w:bottom w:val="nil"/>
              <w:right w:val="nil"/>
            </w:tcBorders>
            <w:shd w:val="clear" w:color="auto" w:fill="auto"/>
            <w:noWrap/>
            <w:vAlign w:val="bottom"/>
            <w:hideMark/>
          </w:tcPr>
          <w:p w14:paraId="4EA9697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789</w:t>
            </w:r>
          </w:p>
        </w:tc>
        <w:tc>
          <w:tcPr>
            <w:tcW w:w="873" w:type="dxa"/>
            <w:tcBorders>
              <w:top w:val="nil"/>
              <w:left w:val="nil"/>
              <w:bottom w:val="nil"/>
              <w:right w:val="nil"/>
            </w:tcBorders>
            <w:shd w:val="clear" w:color="000000" w:fill="FFFFFF"/>
            <w:noWrap/>
            <w:vAlign w:val="center"/>
            <w:hideMark/>
          </w:tcPr>
          <w:p w14:paraId="543EE26D"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508</w:t>
            </w:r>
          </w:p>
        </w:tc>
        <w:tc>
          <w:tcPr>
            <w:tcW w:w="1078" w:type="dxa"/>
            <w:tcBorders>
              <w:top w:val="nil"/>
              <w:left w:val="nil"/>
              <w:bottom w:val="nil"/>
              <w:right w:val="nil"/>
            </w:tcBorders>
            <w:shd w:val="clear" w:color="auto" w:fill="auto"/>
            <w:noWrap/>
            <w:vAlign w:val="bottom"/>
            <w:hideMark/>
          </w:tcPr>
          <w:p w14:paraId="0B81494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2.67E-140</w:t>
            </w:r>
          </w:p>
        </w:tc>
        <w:tc>
          <w:tcPr>
            <w:tcW w:w="1006" w:type="dxa"/>
            <w:tcBorders>
              <w:top w:val="nil"/>
              <w:left w:val="nil"/>
              <w:bottom w:val="nil"/>
              <w:right w:val="nil"/>
            </w:tcBorders>
            <w:shd w:val="clear" w:color="auto" w:fill="auto"/>
            <w:noWrap/>
            <w:vAlign w:val="bottom"/>
            <w:hideMark/>
          </w:tcPr>
          <w:p w14:paraId="79E55F9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97.96%</w:t>
            </w:r>
          </w:p>
        </w:tc>
      </w:tr>
      <w:tr w:rsidR="00AB7444" w:rsidRPr="00A36AEC" w14:paraId="069DF05F" w14:textId="77777777" w:rsidTr="00F97EC4">
        <w:trPr>
          <w:trHeight w:val="300"/>
        </w:trPr>
        <w:tc>
          <w:tcPr>
            <w:tcW w:w="1530" w:type="dxa"/>
            <w:tcBorders>
              <w:top w:val="nil"/>
              <w:left w:val="nil"/>
              <w:bottom w:val="nil"/>
              <w:right w:val="nil"/>
            </w:tcBorders>
            <w:shd w:val="clear" w:color="auto" w:fill="auto"/>
            <w:noWrap/>
            <w:vAlign w:val="bottom"/>
            <w:hideMark/>
          </w:tcPr>
          <w:p w14:paraId="51CA8A75"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151" w:type="dxa"/>
            <w:tcBorders>
              <w:top w:val="nil"/>
              <w:left w:val="nil"/>
              <w:bottom w:val="nil"/>
              <w:right w:val="nil"/>
            </w:tcBorders>
            <w:shd w:val="clear" w:color="auto" w:fill="auto"/>
            <w:noWrap/>
            <w:vAlign w:val="bottom"/>
            <w:hideMark/>
          </w:tcPr>
          <w:p w14:paraId="622E845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Lacmellea</w:t>
            </w:r>
            <w:r w:rsidRPr="00A36AEC">
              <w:rPr>
                <w:rFonts w:ascii="Arial Narrow" w:hAnsi="Arial Narrow" w:cs="Arial"/>
                <w:color w:val="000000"/>
                <w:sz w:val="20"/>
              </w:rPr>
              <w:t xml:space="preserve"> sp. </w:t>
            </w:r>
          </w:p>
        </w:tc>
        <w:tc>
          <w:tcPr>
            <w:tcW w:w="1269" w:type="dxa"/>
            <w:tcBorders>
              <w:top w:val="nil"/>
              <w:left w:val="nil"/>
              <w:bottom w:val="nil"/>
              <w:right w:val="nil"/>
            </w:tcBorders>
            <w:shd w:val="clear" w:color="000000" w:fill="FFFFFF"/>
            <w:noWrap/>
            <w:vAlign w:val="center"/>
            <w:hideMark/>
          </w:tcPr>
          <w:p w14:paraId="2D97F5A4" w14:textId="77777777" w:rsidR="00AB7444" w:rsidRPr="00A36AEC" w:rsidRDefault="00084694" w:rsidP="00F97EC4">
            <w:pPr>
              <w:suppressLineNumbers/>
              <w:rPr>
                <w:rFonts w:ascii="Arial Narrow" w:hAnsi="Arial Narrow" w:cs="Arial"/>
                <w:sz w:val="20"/>
              </w:rPr>
            </w:pPr>
            <w:hyperlink r:id="rId33" w:tooltip="Show report for MG963264.1" w:history="1">
              <w:r w:rsidR="00AB7444" w:rsidRPr="00A36AEC">
                <w:rPr>
                  <w:rFonts w:ascii="Arial Narrow" w:hAnsi="Arial Narrow" w:cs="Arial"/>
                  <w:sz w:val="20"/>
                </w:rPr>
                <w:t>MG963264.1</w:t>
              </w:r>
            </w:hyperlink>
          </w:p>
        </w:tc>
        <w:tc>
          <w:tcPr>
            <w:tcW w:w="799" w:type="dxa"/>
            <w:tcBorders>
              <w:top w:val="nil"/>
              <w:left w:val="nil"/>
              <w:bottom w:val="nil"/>
              <w:right w:val="nil"/>
            </w:tcBorders>
            <w:shd w:val="clear" w:color="auto" w:fill="auto"/>
            <w:noWrap/>
            <w:vAlign w:val="bottom"/>
            <w:hideMark/>
          </w:tcPr>
          <w:p w14:paraId="39B76DF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11</w:t>
            </w:r>
          </w:p>
        </w:tc>
        <w:tc>
          <w:tcPr>
            <w:tcW w:w="883" w:type="dxa"/>
            <w:tcBorders>
              <w:top w:val="nil"/>
              <w:left w:val="nil"/>
              <w:bottom w:val="nil"/>
              <w:right w:val="nil"/>
            </w:tcBorders>
            <w:shd w:val="clear" w:color="auto" w:fill="auto"/>
            <w:noWrap/>
            <w:vAlign w:val="bottom"/>
            <w:hideMark/>
          </w:tcPr>
          <w:p w14:paraId="4D02915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1455</w:t>
            </w:r>
          </w:p>
        </w:tc>
        <w:tc>
          <w:tcPr>
            <w:tcW w:w="873" w:type="dxa"/>
            <w:tcBorders>
              <w:top w:val="nil"/>
              <w:left w:val="nil"/>
              <w:bottom w:val="nil"/>
              <w:right w:val="nil"/>
            </w:tcBorders>
            <w:shd w:val="clear" w:color="000000" w:fill="FFFFFF"/>
            <w:noWrap/>
            <w:vAlign w:val="center"/>
            <w:hideMark/>
          </w:tcPr>
          <w:p w14:paraId="768DC28A"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2381</w:t>
            </w:r>
          </w:p>
        </w:tc>
        <w:tc>
          <w:tcPr>
            <w:tcW w:w="1078" w:type="dxa"/>
            <w:tcBorders>
              <w:top w:val="nil"/>
              <w:left w:val="nil"/>
              <w:bottom w:val="nil"/>
              <w:right w:val="nil"/>
            </w:tcBorders>
            <w:shd w:val="clear" w:color="000000" w:fill="FFFFFF"/>
            <w:noWrap/>
            <w:vAlign w:val="center"/>
            <w:hideMark/>
          </w:tcPr>
          <w:p w14:paraId="376D1A79"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0</w:t>
            </w:r>
          </w:p>
        </w:tc>
        <w:tc>
          <w:tcPr>
            <w:tcW w:w="1006" w:type="dxa"/>
            <w:tcBorders>
              <w:top w:val="nil"/>
              <w:left w:val="nil"/>
              <w:bottom w:val="nil"/>
              <w:right w:val="nil"/>
            </w:tcBorders>
            <w:shd w:val="clear" w:color="000000" w:fill="FFFFFF"/>
            <w:noWrap/>
            <w:vAlign w:val="center"/>
            <w:hideMark/>
          </w:tcPr>
          <w:p w14:paraId="6F9D74FD"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98.31%</w:t>
            </w:r>
          </w:p>
        </w:tc>
      </w:tr>
      <w:tr w:rsidR="00AB7444" w:rsidRPr="00A36AEC" w14:paraId="72B2A426" w14:textId="77777777" w:rsidTr="00F97EC4">
        <w:trPr>
          <w:trHeight w:val="300"/>
        </w:trPr>
        <w:tc>
          <w:tcPr>
            <w:tcW w:w="1530" w:type="dxa"/>
            <w:tcBorders>
              <w:top w:val="nil"/>
              <w:left w:val="nil"/>
              <w:bottom w:val="nil"/>
              <w:right w:val="nil"/>
            </w:tcBorders>
            <w:shd w:val="clear" w:color="auto" w:fill="auto"/>
            <w:noWrap/>
            <w:vAlign w:val="bottom"/>
            <w:hideMark/>
          </w:tcPr>
          <w:p w14:paraId="741B13B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151" w:type="dxa"/>
            <w:tcBorders>
              <w:top w:val="nil"/>
              <w:left w:val="nil"/>
              <w:bottom w:val="nil"/>
              <w:right w:val="nil"/>
            </w:tcBorders>
            <w:shd w:val="clear" w:color="auto" w:fill="auto"/>
            <w:noWrap/>
            <w:vAlign w:val="bottom"/>
            <w:hideMark/>
          </w:tcPr>
          <w:p w14:paraId="4DCF93CA"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Rauvolfia</w:t>
            </w:r>
            <w:r w:rsidRPr="00A36AEC">
              <w:rPr>
                <w:rFonts w:ascii="Arial Narrow" w:hAnsi="Arial Narrow" w:cs="Arial"/>
                <w:color w:val="000000"/>
                <w:sz w:val="20"/>
              </w:rPr>
              <w:t xml:space="preserve"> sp. </w:t>
            </w:r>
          </w:p>
        </w:tc>
        <w:tc>
          <w:tcPr>
            <w:tcW w:w="1269" w:type="dxa"/>
            <w:tcBorders>
              <w:top w:val="nil"/>
              <w:left w:val="nil"/>
              <w:bottom w:val="nil"/>
              <w:right w:val="nil"/>
            </w:tcBorders>
            <w:shd w:val="clear" w:color="000000" w:fill="FFFFFF"/>
            <w:noWrap/>
            <w:vAlign w:val="center"/>
            <w:hideMark/>
          </w:tcPr>
          <w:p w14:paraId="2F659D9A" w14:textId="77777777" w:rsidR="00AB7444" w:rsidRPr="00A36AEC" w:rsidRDefault="00084694" w:rsidP="00F97EC4">
            <w:pPr>
              <w:suppressLineNumbers/>
              <w:rPr>
                <w:rFonts w:ascii="Arial Narrow" w:hAnsi="Arial Narrow" w:cs="Arial"/>
                <w:sz w:val="20"/>
              </w:rPr>
            </w:pPr>
            <w:hyperlink r:id="rId34" w:tooltip="Show report for NC_047244.1" w:history="1">
              <w:r w:rsidR="00AB7444" w:rsidRPr="00A36AEC">
                <w:rPr>
                  <w:rFonts w:ascii="Arial Narrow" w:hAnsi="Arial Narrow" w:cs="Arial"/>
                  <w:sz w:val="20"/>
                </w:rPr>
                <w:t>NC_047244.1</w:t>
              </w:r>
            </w:hyperlink>
          </w:p>
        </w:tc>
        <w:tc>
          <w:tcPr>
            <w:tcW w:w="799" w:type="dxa"/>
            <w:tcBorders>
              <w:top w:val="nil"/>
              <w:left w:val="nil"/>
              <w:bottom w:val="nil"/>
              <w:right w:val="nil"/>
            </w:tcBorders>
            <w:shd w:val="clear" w:color="auto" w:fill="auto"/>
            <w:noWrap/>
            <w:vAlign w:val="bottom"/>
            <w:hideMark/>
          </w:tcPr>
          <w:p w14:paraId="685BE20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w:t>
            </w:r>
          </w:p>
        </w:tc>
        <w:tc>
          <w:tcPr>
            <w:tcW w:w="883" w:type="dxa"/>
            <w:tcBorders>
              <w:top w:val="nil"/>
              <w:left w:val="nil"/>
              <w:bottom w:val="nil"/>
              <w:right w:val="nil"/>
            </w:tcBorders>
            <w:shd w:val="clear" w:color="auto" w:fill="auto"/>
            <w:noWrap/>
            <w:vAlign w:val="bottom"/>
            <w:hideMark/>
          </w:tcPr>
          <w:p w14:paraId="27FB128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4075</w:t>
            </w:r>
          </w:p>
        </w:tc>
        <w:tc>
          <w:tcPr>
            <w:tcW w:w="873" w:type="dxa"/>
            <w:tcBorders>
              <w:top w:val="nil"/>
              <w:left w:val="nil"/>
              <w:bottom w:val="nil"/>
              <w:right w:val="nil"/>
            </w:tcBorders>
            <w:shd w:val="clear" w:color="000000" w:fill="FFFFFF"/>
            <w:noWrap/>
            <w:vAlign w:val="center"/>
            <w:hideMark/>
          </w:tcPr>
          <w:p w14:paraId="660221F9"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6499</w:t>
            </w:r>
          </w:p>
        </w:tc>
        <w:tc>
          <w:tcPr>
            <w:tcW w:w="1078" w:type="dxa"/>
            <w:tcBorders>
              <w:top w:val="nil"/>
              <w:left w:val="nil"/>
              <w:bottom w:val="nil"/>
              <w:right w:val="nil"/>
            </w:tcBorders>
            <w:shd w:val="clear" w:color="000000" w:fill="FFFFFF"/>
            <w:noWrap/>
            <w:vAlign w:val="center"/>
            <w:hideMark/>
          </w:tcPr>
          <w:p w14:paraId="7ADE4D5B"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0</w:t>
            </w:r>
          </w:p>
        </w:tc>
        <w:tc>
          <w:tcPr>
            <w:tcW w:w="1006" w:type="dxa"/>
            <w:tcBorders>
              <w:top w:val="nil"/>
              <w:left w:val="nil"/>
              <w:bottom w:val="nil"/>
              <w:right w:val="nil"/>
            </w:tcBorders>
            <w:shd w:val="clear" w:color="000000" w:fill="FFFFFF"/>
            <w:noWrap/>
            <w:vAlign w:val="center"/>
            <w:hideMark/>
          </w:tcPr>
          <w:p w14:paraId="3D4A9E96"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95.59%</w:t>
            </w:r>
          </w:p>
        </w:tc>
      </w:tr>
      <w:tr w:rsidR="00AB7444" w:rsidRPr="00A36AEC" w14:paraId="23088CAD" w14:textId="77777777" w:rsidTr="00F97EC4">
        <w:trPr>
          <w:trHeight w:val="300"/>
        </w:trPr>
        <w:tc>
          <w:tcPr>
            <w:tcW w:w="1530" w:type="dxa"/>
            <w:tcBorders>
              <w:top w:val="nil"/>
              <w:left w:val="nil"/>
              <w:bottom w:val="nil"/>
              <w:right w:val="nil"/>
            </w:tcBorders>
            <w:shd w:val="clear" w:color="auto" w:fill="auto"/>
            <w:noWrap/>
            <w:vAlign w:val="bottom"/>
            <w:hideMark/>
          </w:tcPr>
          <w:p w14:paraId="4A5046D5"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Arecaceae</w:t>
            </w:r>
          </w:p>
        </w:tc>
        <w:tc>
          <w:tcPr>
            <w:tcW w:w="2151" w:type="dxa"/>
            <w:tcBorders>
              <w:top w:val="nil"/>
              <w:left w:val="nil"/>
              <w:bottom w:val="nil"/>
              <w:right w:val="nil"/>
            </w:tcBorders>
            <w:shd w:val="clear" w:color="auto" w:fill="auto"/>
            <w:noWrap/>
            <w:vAlign w:val="bottom"/>
            <w:hideMark/>
          </w:tcPr>
          <w:p w14:paraId="04BA2B21"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Arecaceae</w:t>
            </w:r>
          </w:p>
        </w:tc>
        <w:tc>
          <w:tcPr>
            <w:tcW w:w="1269" w:type="dxa"/>
            <w:tcBorders>
              <w:top w:val="nil"/>
              <w:left w:val="nil"/>
              <w:bottom w:val="nil"/>
              <w:right w:val="nil"/>
            </w:tcBorders>
            <w:shd w:val="clear" w:color="auto" w:fill="auto"/>
            <w:noWrap/>
            <w:vAlign w:val="bottom"/>
            <w:hideMark/>
          </w:tcPr>
          <w:p w14:paraId="75154AFB"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KT312918.1</w:t>
            </w:r>
          </w:p>
        </w:tc>
        <w:tc>
          <w:tcPr>
            <w:tcW w:w="799" w:type="dxa"/>
            <w:tcBorders>
              <w:top w:val="nil"/>
              <w:left w:val="nil"/>
              <w:bottom w:val="nil"/>
              <w:right w:val="nil"/>
            </w:tcBorders>
            <w:shd w:val="clear" w:color="auto" w:fill="auto"/>
            <w:noWrap/>
            <w:vAlign w:val="bottom"/>
            <w:hideMark/>
          </w:tcPr>
          <w:p w14:paraId="4CEA6FA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79663</w:t>
            </w:r>
          </w:p>
        </w:tc>
        <w:tc>
          <w:tcPr>
            <w:tcW w:w="883" w:type="dxa"/>
            <w:tcBorders>
              <w:top w:val="nil"/>
              <w:left w:val="nil"/>
              <w:bottom w:val="nil"/>
              <w:right w:val="nil"/>
            </w:tcBorders>
            <w:shd w:val="clear" w:color="auto" w:fill="auto"/>
            <w:noWrap/>
            <w:vAlign w:val="bottom"/>
            <w:hideMark/>
          </w:tcPr>
          <w:p w14:paraId="58CA25D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233</w:t>
            </w:r>
          </w:p>
        </w:tc>
        <w:tc>
          <w:tcPr>
            <w:tcW w:w="873" w:type="dxa"/>
            <w:tcBorders>
              <w:top w:val="nil"/>
              <w:left w:val="nil"/>
              <w:bottom w:val="nil"/>
              <w:right w:val="nil"/>
            </w:tcBorders>
            <w:shd w:val="clear" w:color="000000" w:fill="FFFFFF"/>
            <w:noWrap/>
            <w:vAlign w:val="center"/>
            <w:hideMark/>
          </w:tcPr>
          <w:p w14:paraId="5E1BAB6F"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431</w:t>
            </w:r>
          </w:p>
        </w:tc>
        <w:tc>
          <w:tcPr>
            <w:tcW w:w="1078" w:type="dxa"/>
            <w:tcBorders>
              <w:top w:val="nil"/>
              <w:left w:val="nil"/>
              <w:bottom w:val="nil"/>
              <w:right w:val="nil"/>
            </w:tcBorders>
            <w:shd w:val="clear" w:color="auto" w:fill="auto"/>
            <w:noWrap/>
            <w:vAlign w:val="bottom"/>
            <w:hideMark/>
          </w:tcPr>
          <w:p w14:paraId="668CAFD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4.57E-117</w:t>
            </w:r>
          </w:p>
        </w:tc>
        <w:tc>
          <w:tcPr>
            <w:tcW w:w="1006" w:type="dxa"/>
            <w:tcBorders>
              <w:top w:val="nil"/>
              <w:left w:val="nil"/>
              <w:bottom w:val="nil"/>
              <w:right w:val="nil"/>
            </w:tcBorders>
            <w:shd w:val="clear" w:color="000000" w:fill="FFFFFF"/>
            <w:noWrap/>
            <w:vAlign w:val="center"/>
            <w:hideMark/>
          </w:tcPr>
          <w:p w14:paraId="3E42C83C"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100.00%</w:t>
            </w:r>
          </w:p>
        </w:tc>
      </w:tr>
      <w:tr w:rsidR="00AB7444" w:rsidRPr="00A36AEC" w14:paraId="467FEFCD" w14:textId="77777777" w:rsidTr="00F97EC4">
        <w:trPr>
          <w:trHeight w:val="300"/>
        </w:trPr>
        <w:tc>
          <w:tcPr>
            <w:tcW w:w="1530" w:type="dxa"/>
            <w:tcBorders>
              <w:top w:val="nil"/>
              <w:left w:val="nil"/>
              <w:bottom w:val="nil"/>
              <w:right w:val="nil"/>
            </w:tcBorders>
            <w:shd w:val="clear" w:color="auto" w:fill="auto"/>
            <w:noWrap/>
            <w:vAlign w:val="bottom"/>
            <w:hideMark/>
          </w:tcPr>
          <w:p w14:paraId="1A098B63"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Arecaceae</w:t>
            </w:r>
          </w:p>
        </w:tc>
        <w:tc>
          <w:tcPr>
            <w:tcW w:w="2151" w:type="dxa"/>
            <w:tcBorders>
              <w:top w:val="nil"/>
              <w:left w:val="nil"/>
              <w:bottom w:val="nil"/>
              <w:right w:val="nil"/>
            </w:tcBorders>
            <w:shd w:val="clear" w:color="auto" w:fill="auto"/>
            <w:noWrap/>
            <w:vAlign w:val="bottom"/>
            <w:hideMark/>
          </w:tcPr>
          <w:p w14:paraId="7B3513D4" w14:textId="77777777" w:rsidR="00AB7444" w:rsidRPr="00A36AEC" w:rsidRDefault="00AB7444" w:rsidP="00F97EC4">
            <w:pPr>
              <w:suppressLineNumbers/>
              <w:rPr>
                <w:rFonts w:ascii="Arial Narrow" w:hAnsi="Arial Narrow" w:cs="Arial"/>
                <w:i/>
                <w:color w:val="000000"/>
                <w:sz w:val="20"/>
              </w:rPr>
            </w:pPr>
            <w:r w:rsidRPr="00A36AEC">
              <w:rPr>
                <w:rFonts w:ascii="Arial Narrow" w:hAnsi="Arial Narrow" w:cs="Arial"/>
                <w:i/>
                <w:color w:val="000000"/>
                <w:sz w:val="20"/>
              </w:rPr>
              <w:t>Cryosophila stauracantha</w:t>
            </w:r>
          </w:p>
        </w:tc>
        <w:tc>
          <w:tcPr>
            <w:tcW w:w="1269" w:type="dxa"/>
            <w:tcBorders>
              <w:top w:val="nil"/>
              <w:left w:val="nil"/>
              <w:bottom w:val="nil"/>
              <w:right w:val="nil"/>
            </w:tcBorders>
            <w:shd w:val="clear" w:color="000000" w:fill="FFFFFF"/>
            <w:noWrap/>
            <w:vAlign w:val="center"/>
            <w:hideMark/>
          </w:tcPr>
          <w:p w14:paraId="3E469511" w14:textId="77777777" w:rsidR="00AB7444" w:rsidRPr="00A36AEC" w:rsidRDefault="00084694" w:rsidP="00F97EC4">
            <w:pPr>
              <w:suppressLineNumbers/>
              <w:rPr>
                <w:rFonts w:ascii="Arial Narrow" w:hAnsi="Arial Narrow" w:cs="Arial"/>
                <w:sz w:val="20"/>
              </w:rPr>
            </w:pPr>
            <w:hyperlink r:id="rId35" w:tooltip="Show report for KY020641.1" w:history="1">
              <w:r w:rsidR="00AB7444" w:rsidRPr="00A36AEC">
                <w:rPr>
                  <w:rFonts w:ascii="Arial Narrow" w:hAnsi="Arial Narrow" w:cs="Arial"/>
                  <w:sz w:val="20"/>
                </w:rPr>
                <w:t>KY020641.1</w:t>
              </w:r>
            </w:hyperlink>
          </w:p>
        </w:tc>
        <w:tc>
          <w:tcPr>
            <w:tcW w:w="799" w:type="dxa"/>
            <w:tcBorders>
              <w:top w:val="nil"/>
              <w:left w:val="nil"/>
              <w:bottom w:val="nil"/>
              <w:right w:val="nil"/>
            </w:tcBorders>
            <w:shd w:val="clear" w:color="auto" w:fill="auto"/>
            <w:noWrap/>
            <w:vAlign w:val="bottom"/>
            <w:hideMark/>
          </w:tcPr>
          <w:p w14:paraId="34D17A2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31440</w:t>
            </w:r>
          </w:p>
        </w:tc>
        <w:tc>
          <w:tcPr>
            <w:tcW w:w="883" w:type="dxa"/>
            <w:tcBorders>
              <w:top w:val="nil"/>
              <w:left w:val="nil"/>
              <w:bottom w:val="nil"/>
              <w:right w:val="nil"/>
            </w:tcBorders>
            <w:shd w:val="clear" w:color="auto" w:fill="auto"/>
            <w:noWrap/>
            <w:vAlign w:val="bottom"/>
            <w:hideMark/>
          </w:tcPr>
          <w:p w14:paraId="63470C5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268</w:t>
            </w:r>
          </w:p>
        </w:tc>
        <w:tc>
          <w:tcPr>
            <w:tcW w:w="873" w:type="dxa"/>
            <w:tcBorders>
              <w:top w:val="nil"/>
              <w:left w:val="nil"/>
              <w:bottom w:val="nil"/>
              <w:right w:val="nil"/>
            </w:tcBorders>
            <w:shd w:val="clear" w:color="000000" w:fill="FFFFFF"/>
            <w:noWrap/>
            <w:vAlign w:val="center"/>
            <w:hideMark/>
          </w:tcPr>
          <w:p w14:paraId="37B25DD2"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484</w:t>
            </w:r>
          </w:p>
        </w:tc>
        <w:tc>
          <w:tcPr>
            <w:tcW w:w="1078" w:type="dxa"/>
            <w:tcBorders>
              <w:top w:val="nil"/>
              <w:left w:val="nil"/>
              <w:bottom w:val="nil"/>
              <w:right w:val="nil"/>
            </w:tcBorders>
            <w:shd w:val="clear" w:color="000000" w:fill="FFFFFF"/>
            <w:noWrap/>
            <w:vAlign w:val="center"/>
            <w:hideMark/>
          </w:tcPr>
          <w:p w14:paraId="50C61BCD"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8.00E-133</w:t>
            </w:r>
          </w:p>
        </w:tc>
        <w:tc>
          <w:tcPr>
            <w:tcW w:w="1006" w:type="dxa"/>
            <w:tcBorders>
              <w:top w:val="nil"/>
              <w:left w:val="nil"/>
              <w:bottom w:val="nil"/>
              <w:right w:val="nil"/>
            </w:tcBorders>
            <w:shd w:val="clear" w:color="000000" w:fill="FFFFFF"/>
            <w:noWrap/>
            <w:vAlign w:val="center"/>
            <w:hideMark/>
          </w:tcPr>
          <w:p w14:paraId="5B25717F"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99.25%</w:t>
            </w:r>
          </w:p>
        </w:tc>
      </w:tr>
      <w:tr w:rsidR="00AB7444" w:rsidRPr="00A36AEC" w14:paraId="526BECB6" w14:textId="77777777" w:rsidTr="00F97EC4">
        <w:trPr>
          <w:trHeight w:val="300"/>
        </w:trPr>
        <w:tc>
          <w:tcPr>
            <w:tcW w:w="1530" w:type="dxa"/>
            <w:tcBorders>
              <w:top w:val="nil"/>
              <w:left w:val="nil"/>
              <w:bottom w:val="nil"/>
              <w:right w:val="nil"/>
            </w:tcBorders>
            <w:shd w:val="clear" w:color="auto" w:fill="auto"/>
            <w:noWrap/>
            <w:vAlign w:val="bottom"/>
            <w:hideMark/>
          </w:tcPr>
          <w:p w14:paraId="351F5D1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Asclepiadaceae</w:t>
            </w:r>
          </w:p>
        </w:tc>
        <w:tc>
          <w:tcPr>
            <w:tcW w:w="2151" w:type="dxa"/>
            <w:tcBorders>
              <w:top w:val="nil"/>
              <w:left w:val="nil"/>
              <w:bottom w:val="nil"/>
              <w:right w:val="nil"/>
            </w:tcBorders>
            <w:shd w:val="clear" w:color="auto" w:fill="auto"/>
            <w:noWrap/>
            <w:vAlign w:val="bottom"/>
            <w:hideMark/>
          </w:tcPr>
          <w:p w14:paraId="0F424DF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Cynanchum</w:t>
            </w:r>
            <w:r w:rsidRPr="00A36AEC">
              <w:rPr>
                <w:rFonts w:ascii="Arial Narrow" w:hAnsi="Arial Narrow" w:cs="Arial"/>
                <w:color w:val="000000"/>
                <w:sz w:val="20"/>
              </w:rPr>
              <w:t xml:space="preserve"> sp.</w:t>
            </w:r>
          </w:p>
        </w:tc>
        <w:tc>
          <w:tcPr>
            <w:tcW w:w="1269" w:type="dxa"/>
            <w:tcBorders>
              <w:top w:val="nil"/>
              <w:left w:val="nil"/>
              <w:bottom w:val="nil"/>
              <w:right w:val="nil"/>
            </w:tcBorders>
            <w:shd w:val="clear" w:color="000000" w:fill="FFFFFF"/>
            <w:noWrap/>
            <w:vAlign w:val="center"/>
            <w:hideMark/>
          </w:tcPr>
          <w:p w14:paraId="7DB5A8B6" w14:textId="77777777" w:rsidR="00AB7444" w:rsidRPr="00A36AEC" w:rsidRDefault="00084694" w:rsidP="00F97EC4">
            <w:pPr>
              <w:suppressLineNumbers/>
              <w:rPr>
                <w:rFonts w:ascii="Arial Narrow" w:hAnsi="Arial Narrow" w:cs="Arial"/>
                <w:sz w:val="20"/>
              </w:rPr>
            </w:pPr>
            <w:hyperlink r:id="rId36" w:tooltip="Show report for MH410146.1" w:history="1">
              <w:r w:rsidR="00AB7444" w:rsidRPr="00A36AEC">
                <w:rPr>
                  <w:rFonts w:ascii="Arial Narrow" w:hAnsi="Arial Narrow" w:cs="Arial"/>
                  <w:sz w:val="20"/>
                </w:rPr>
                <w:t>MH410146.1</w:t>
              </w:r>
            </w:hyperlink>
          </w:p>
        </w:tc>
        <w:tc>
          <w:tcPr>
            <w:tcW w:w="799" w:type="dxa"/>
            <w:tcBorders>
              <w:top w:val="nil"/>
              <w:left w:val="nil"/>
              <w:bottom w:val="nil"/>
              <w:right w:val="nil"/>
            </w:tcBorders>
            <w:shd w:val="clear" w:color="auto" w:fill="auto"/>
            <w:noWrap/>
            <w:vAlign w:val="bottom"/>
            <w:hideMark/>
          </w:tcPr>
          <w:p w14:paraId="3D163FD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7</w:t>
            </w:r>
          </w:p>
        </w:tc>
        <w:tc>
          <w:tcPr>
            <w:tcW w:w="883" w:type="dxa"/>
            <w:tcBorders>
              <w:top w:val="nil"/>
              <w:left w:val="nil"/>
              <w:bottom w:val="nil"/>
              <w:right w:val="nil"/>
            </w:tcBorders>
            <w:shd w:val="clear" w:color="auto" w:fill="auto"/>
            <w:noWrap/>
            <w:vAlign w:val="bottom"/>
            <w:hideMark/>
          </w:tcPr>
          <w:p w14:paraId="199CAA93"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1597</w:t>
            </w:r>
          </w:p>
        </w:tc>
        <w:tc>
          <w:tcPr>
            <w:tcW w:w="873" w:type="dxa"/>
            <w:tcBorders>
              <w:top w:val="nil"/>
              <w:left w:val="nil"/>
              <w:bottom w:val="nil"/>
              <w:right w:val="nil"/>
            </w:tcBorders>
            <w:shd w:val="clear" w:color="000000" w:fill="FFFFFF"/>
            <w:noWrap/>
            <w:vAlign w:val="center"/>
            <w:hideMark/>
          </w:tcPr>
          <w:p w14:paraId="2A48801A"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2039</w:t>
            </w:r>
          </w:p>
        </w:tc>
        <w:tc>
          <w:tcPr>
            <w:tcW w:w="1078" w:type="dxa"/>
            <w:tcBorders>
              <w:top w:val="nil"/>
              <w:left w:val="nil"/>
              <w:bottom w:val="nil"/>
              <w:right w:val="nil"/>
            </w:tcBorders>
            <w:shd w:val="clear" w:color="000000" w:fill="FFFFFF"/>
            <w:noWrap/>
            <w:vAlign w:val="center"/>
            <w:hideMark/>
          </w:tcPr>
          <w:p w14:paraId="3A672FDA"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0</w:t>
            </w:r>
          </w:p>
        </w:tc>
        <w:tc>
          <w:tcPr>
            <w:tcW w:w="1006" w:type="dxa"/>
            <w:tcBorders>
              <w:top w:val="nil"/>
              <w:left w:val="nil"/>
              <w:bottom w:val="nil"/>
              <w:right w:val="nil"/>
            </w:tcBorders>
            <w:shd w:val="clear" w:color="000000" w:fill="FFFFFF"/>
            <w:noWrap/>
            <w:vAlign w:val="center"/>
            <w:hideMark/>
          </w:tcPr>
          <w:p w14:paraId="23A37FD6"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97.42%</w:t>
            </w:r>
          </w:p>
        </w:tc>
      </w:tr>
      <w:tr w:rsidR="00AB7444" w:rsidRPr="00A36AEC" w14:paraId="70E2656F" w14:textId="77777777" w:rsidTr="00F97EC4">
        <w:trPr>
          <w:trHeight w:val="300"/>
        </w:trPr>
        <w:tc>
          <w:tcPr>
            <w:tcW w:w="1530" w:type="dxa"/>
            <w:tcBorders>
              <w:top w:val="nil"/>
              <w:left w:val="nil"/>
              <w:bottom w:val="nil"/>
              <w:right w:val="nil"/>
            </w:tcBorders>
            <w:shd w:val="clear" w:color="auto" w:fill="auto"/>
            <w:noWrap/>
            <w:vAlign w:val="bottom"/>
            <w:hideMark/>
          </w:tcPr>
          <w:p w14:paraId="1164F64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Asteraceae</w:t>
            </w:r>
          </w:p>
        </w:tc>
        <w:tc>
          <w:tcPr>
            <w:tcW w:w="2151" w:type="dxa"/>
            <w:tcBorders>
              <w:top w:val="nil"/>
              <w:left w:val="nil"/>
              <w:bottom w:val="nil"/>
              <w:right w:val="nil"/>
            </w:tcBorders>
            <w:shd w:val="clear" w:color="auto" w:fill="auto"/>
            <w:noWrap/>
            <w:vAlign w:val="bottom"/>
            <w:hideMark/>
          </w:tcPr>
          <w:p w14:paraId="69480A48" w14:textId="77777777" w:rsidR="00AB7444" w:rsidRPr="00A36AEC" w:rsidRDefault="00AB7444" w:rsidP="00F97EC4">
            <w:pPr>
              <w:suppressLineNumbers/>
              <w:rPr>
                <w:rFonts w:ascii="Arial Narrow" w:hAnsi="Arial Narrow" w:cs="Arial"/>
                <w:i/>
                <w:color w:val="000000"/>
                <w:sz w:val="20"/>
              </w:rPr>
            </w:pPr>
            <w:r w:rsidRPr="00A36AEC">
              <w:rPr>
                <w:rFonts w:ascii="Arial Narrow" w:hAnsi="Arial Narrow" w:cs="Arial"/>
                <w:i/>
                <w:color w:val="000000"/>
                <w:sz w:val="20"/>
              </w:rPr>
              <w:t>Bidens alba</w:t>
            </w:r>
          </w:p>
        </w:tc>
        <w:tc>
          <w:tcPr>
            <w:tcW w:w="1269" w:type="dxa"/>
            <w:tcBorders>
              <w:top w:val="nil"/>
              <w:left w:val="nil"/>
              <w:bottom w:val="nil"/>
              <w:right w:val="nil"/>
            </w:tcBorders>
            <w:shd w:val="clear" w:color="auto" w:fill="auto"/>
            <w:noWrap/>
            <w:vAlign w:val="bottom"/>
            <w:hideMark/>
          </w:tcPr>
          <w:p w14:paraId="0BBF50DD"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MF159499.1</w:t>
            </w:r>
          </w:p>
        </w:tc>
        <w:tc>
          <w:tcPr>
            <w:tcW w:w="799" w:type="dxa"/>
            <w:tcBorders>
              <w:top w:val="nil"/>
              <w:left w:val="nil"/>
              <w:bottom w:val="nil"/>
              <w:right w:val="nil"/>
            </w:tcBorders>
            <w:shd w:val="clear" w:color="auto" w:fill="auto"/>
            <w:noWrap/>
            <w:vAlign w:val="bottom"/>
            <w:hideMark/>
          </w:tcPr>
          <w:p w14:paraId="458DE68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22274</w:t>
            </w:r>
          </w:p>
        </w:tc>
        <w:tc>
          <w:tcPr>
            <w:tcW w:w="883" w:type="dxa"/>
            <w:tcBorders>
              <w:top w:val="nil"/>
              <w:left w:val="nil"/>
              <w:bottom w:val="nil"/>
              <w:right w:val="nil"/>
            </w:tcBorders>
            <w:shd w:val="clear" w:color="auto" w:fill="auto"/>
            <w:noWrap/>
            <w:vAlign w:val="bottom"/>
            <w:hideMark/>
          </w:tcPr>
          <w:p w14:paraId="6FD2BF3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276</w:t>
            </w:r>
          </w:p>
        </w:tc>
        <w:tc>
          <w:tcPr>
            <w:tcW w:w="873" w:type="dxa"/>
            <w:tcBorders>
              <w:top w:val="nil"/>
              <w:left w:val="nil"/>
              <w:bottom w:val="nil"/>
              <w:right w:val="nil"/>
            </w:tcBorders>
            <w:shd w:val="clear" w:color="auto" w:fill="auto"/>
            <w:noWrap/>
            <w:vAlign w:val="bottom"/>
            <w:hideMark/>
          </w:tcPr>
          <w:p w14:paraId="02FF3EF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407</w:t>
            </w:r>
          </w:p>
        </w:tc>
        <w:tc>
          <w:tcPr>
            <w:tcW w:w="1078" w:type="dxa"/>
            <w:tcBorders>
              <w:top w:val="nil"/>
              <w:left w:val="nil"/>
              <w:bottom w:val="nil"/>
              <w:right w:val="nil"/>
            </w:tcBorders>
            <w:shd w:val="clear" w:color="auto" w:fill="auto"/>
            <w:noWrap/>
            <w:vAlign w:val="bottom"/>
            <w:hideMark/>
          </w:tcPr>
          <w:p w14:paraId="1520097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9.36E-110</w:t>
            </w:r>
          </w:p>
        </w:tc>
        <w:tc>
          <w:tcPr>
            <w:tcW w:w="1006" w:type="dxa"/>
            <w:tcBorders>
              <w:top w:val="nil"/>
              <w:left w:val="nil"/>
              <w:bottom w:val="nil"/>
              <w:right w:val="nil"/>
            </w:tcBorders>
            <w:shd w:val="clear" w:color="auto" w:fill="auto"/>
            <w:noWrap/>
            <w:vAlign w:val="bottom"/>
            <w:hideMark/>
          </w:tcPr>
          <w:p w14:paraId="0917CB6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100.00%</w:t>
            </w:r>
          </w:p>
        </w:tc>
      </w:tr>
      <w:tr w:rsidR="00AB7444" w:rsidRPr="00A36AEC" w14:paraId="30D5FEA7" w14:textId="77777777" w:rsidTr="00F97EC4">
        <w:trPr>
          <w:trHeight w:val="300"/>
        </w:trPr>
        <w:tc>
          <w:tcPr>
            <w:tcW w:w="1530" w:type="dxa"/>
            <w:tcBorders>
              <w:top w:val="nil"/>
              <w:left w:val="nil"/>
              <w:bottom w:val="nil"/>
              <w:right w:val="nil"/>
            </w:tcBorders>
            <w:shd w:val="clear" w:color="auto" w:fill="auto"/>
            <w:noWrap/>
            <w:vAlign w:val="bottom"/>
            <w:hideMark/>
          </w:tcPr>
          <w:p w14:paraId="385A56A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Cannabaceae</w:t>
            </w:r>
          </w:p>
        </w:tc>
        <w:tc>
          <w:tcPr>
            <w:tcW w:w="2151" w:type="dxa"/>
            <w:tcBorders>
              <w:top w:val="nil"/>
              <w:left w:val="nil"/>
              <w:bottom w:val="nil"/>
              <w:right w:val="nil"/>
            </w:tcBorders>
            <w:shd w:val="clear" w:color="auto" w:fill="auto"/>
            <w:noWrap/>
            <w:vAlign w:val="bottom"/>
            <w:hideMark/>
          </w:tcPr>
          <w:p w14:paraId="7CBBEE5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Trema</w:t>
            </w:r>
            <w:r w:rsidRPr="00A36AEC">
              <w:rPr>
                <w:rFonts w:ascii="Arial Narrow" w:hAnsi="Arial Narrow" w:cs="Arial"/>
                <w:color w:val="000000"/>
                <w:sz w:val="20"/>
              </w:rPr>
              <w:t xml:space="preserve"> sp. </w:t>
            </w:r>
          </w:p>
        </w:tc>
        <w:tc>
          <w:tcPr>
            <w:tcW w:w="1269" w:type="dxa"/>
            <w:tcBorders>
              <w:top w:val="nil"/>
              <w:left w:val="nil"/>
              <w:bottom w:val="nil"/>
              <w:right w:val="nil"/>
            </w:tcBorders>
            <w:shd w:val="clear" w:color="000000" w:fill="FFFFFF"/>
            <w:noWrap/>
            <w:vAlign w:val="center"/>
            <w:hideMark/>
          </w:tcPr>
          <w:p w14:paraId="50B40C26" w14:textId="77777777" w:rsidR="00AB7444" w:rsidRPr="00A36AEC" w:rsidRDefault="00084694" w:rsidP="00F97EC4">
            <w:pPr>
              <w:suppressLineNumbers/>
              <w:rPr>
                <w:rFonts w:ascii="Arial Narrow" w:hAnsi="Arial Narrow" w:cs="Arial"/>
                <w:sz w:val="20"/>
              </w:rPr>
            </w:pPr>
            <w:hyperlink r:id="rId37" w:tooltip="Show report for D86313.1" w:history="1">
              <w:r w:rsidR="00AB7444" w:rsidRPr="00A36AEC">
                <w:rPr>
                  <w:rFonts w:ascii="Arial Narrow" w:hAnsi="Arial Narrow" w:cs="Arial"/>
                  <w:sz w:val="20"/>
                </w:rPr>
                <w:t>D86313.1</w:t>
              </w:r>
            </w:hyperlink>
          </w:p>
        </w:tc>
        <w:tc>
          <w:tcPr>
            <w:tcW w:w="799" w:type="dxa"/>
            <w:tcBorders>
              <w:top w:val="nil"/>
              <w:left w:val="nil"/>
              <w:bottom w:val="nil"/>
              <w:right w:val="nil"/>
            </w:tcBorders>
            <w:shd w:val="clear" w:color="auto" w:fill="auto"/>
            <w:noWrap/>
            <w:vAlign w:val="bottom"/>
            <w:hideMark/>
          </w:tcPr>
          <w:p w14:paraId="2642E7A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12035</w:t>
            </w:r>
          </w:p>
        </w:tc>
        <w:tc>
          <w:tcPr>
            <w:tcW w:w="883" w:type="dxa"/>
            <w:tcBorders>
              <w:top w:val="nil"/>
              <w:left w:val="nil"/>
              <w:bottom w:val="nil"/>
              <w:right w:val="nil"/>
            </w:tcBorders>
            <w:shd w:val="clear" w:color="auto" w:fill="auto"/>
            <w:noWrap/>
            <w:vAlign w:val="bottom"/>
            <w:hideMark/>
          </w:tcPr>
          <w:p w14:paraId="6FBD769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296</w:t>
            </w:r>
          </w:p>
        </w:tc>
        <w:tc>
          <w:tcPr>
            <w:tcW w:w="873" w:type="dxa"/>
            <w:tcBorders>
              <w:top w:val="nil"/>
              <w:left w:val="nil"/>
              <w:bottom w:val="nil"/>
              <w:right w:val="nil"/>
            </w:tcBorders>
            <w:shd w:val="clear" w:color="000000" w:fill="FFFFFF"/>
            <w:noWrap/>
            <w:vAlign w:val="center"/>
            <w:hideMark/>
          </w:tcPr>
          <w:p w14:paraId="527C3E6C"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525</w:t>
            </w:r>
          </w:p>
        </w:tc>
        <w:tc>
          <w:tcPr>
            <w:tcW w:w="1078" w:type="dxa"/>
            <w:tcBorders>
              <w:top w:val="nil"/>
              <w:left w:val="nil"/>
              <w:bottom w:val="nil"/>
              <w:right w:val="nil"/>
            </w:tcBorders>
            <w:shd w:val="clear" w:color="000000" w:fill="FFFFFF"/>
            <w:noWrap/>
            <w:vAlign w:val="center"/>
            <w:hideMark/>
          </w:tcPr>
          <w:p w14:paraId="0373A9E7"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5.00E-145</w:t>
            </w:r>
          </w:p>
        </w:tc>
        <w:tc>
          <w:tcPr>
            <w:tcW w:w="1006" w:type="dxa"/>
            <w:tcBorders>
              <w:top w:val="nil"/>
              <w:left w:val="nil"/>
              <w:bottom w:val="nil"/>
              <w:right w:val="nil"/>
            </w:tcBorders>
            <w:shd w:val="clear" w:color="000000" w:fill="FFFFFF"/>
            <w:noWrap/>
            <w:vAlign w:val="center"/>
            <w:hideMark/>
          </w:tcPr>
          <w:p w14:paraId="0749AF48"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98.65%</w:t>
            </w:r>
          </w:p>
        </w:tc>
      </w:tr>
      <w:tr w:rsidR="00AB7444" w:rsidRPr="00A36AEC" w14:paraId="4B839216" w14:textId="77777777" w:rsidTr="00F97EC4">
        <w:trPr>
          <w:trHeight w:val="300"/>
        </w:trPr>
        <w:tc>
          <w:tcPr>
            <w:tcW w:w="1530" w:type="dxa"/>
            <w:tcBorders>
              <w:top w:val="nil"/>
              <w:left w:val="nil"/>
              <w:bottom w:val="nil"/>
              <w:right w:val="nil"/>
            </w:tcBorders>
            <w:shd w:val="clear" w:color="auto" w:fill="auto"/>
            <w:noWrap/>
            <w:vAlign w:val="bottom"/>
            <w:hideMark/>
          </w:tcPr>
          <w:p w14:paraId="1C97079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Fabaceae</w:t>
            </w:r>
          </w:p>
        </w:tc>
        <w:tc>
          <w:tcPr>
            <w:tcW w:w="2151" w:type="dxa"/>
            <w:tcBorders>
              <w:top w:val="nil"/>
              <w:left w:val="nil"/>
              <w:bottom w:val="nil"/>
              <w:right w:val="nil"/>
            </w:tcBorders>
            <w:shd w:val="clear" w:color="auto" w:fill="auto"/>
            <w:noWrap/>
            <w:vAlign w:val="bottom"/>
            <w:hideMark/>
          </w:tcPr>
          <w:p w14:paraId="6909F04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Lonchocarpus</w:t>
            </w:r>
            <w:r w:rsidRPr="00A36AEC">
              <w:rPr>
                <w:rFonts w:ascii="Arial Narrow" w:hAnsi="Arial Narrow" w:cs="Arial"/>
                <w:color w:val="000000"/>
                <w:sz w:val="20"/>
              </w:rPr>
              <w:t xml:space="preserve"> sp.</w:t>
            </w:r>
          </w:p>
        </w:tc>
        <w:tc>
          <w:tcPr>
            <w:tcW w:w="1269" w:type="dxa"/>
            <w:tcBorders>
              <w:top w:val="nil"/>
              <w:left w:val="nil"/>
              <w:bottom w:val="nil"/>
              <w:right w:val="nil"/>
            </w:tcBorders>
            <w:shd w:val="clear" w:color="000000" w:fill="FFFFFF"/>
            <w:noWrap/>
            <w:vAlign w:val="center"/>
            <w:hideMark/>
          </w:tcPr>
          <w:p w14:paraId="3D54EE1A" w14:textId="77777777" w:rsidR="00AB7444" w:rsidRPr="00A36AEC" w:rsidRDefault="00084694" w:rsidP="00F97EC4">
            <w:pPr>
              <w:suppressLineNumbers/>
              <w:rPr>
                <w:rFonts w:ascii="Arial Narrow" w:hAnsi="Arial Narrow" w:cs="Arial"/>
                <w:sz w:val="20"/>
              </w:rPr>
            </w:pPr>
            <w:hyperlink r:id="rId38" w:tooltip="Show report for KX816373.1" w:history="1">
              <w:r w:rsidR="00AB7444" w:rsidRPr="00A36AEC">
                <w:rPr>
                  <w:rFonts w:ascii="Arial Narrow" w:hAnsi="Arial Narrow" w:cs="Arial"/>
                  <w:sz w:val="20"/>
                </w:rPr>
                <w:t>KX816373.1</w:t>
              </w:r>
            </w:hyperlink>
          </w:p>
        </w:tc>
        <w:tc>
          <w:tcPr>
            <w:tcW w:w="799" w:type="dxa"/>
            <w:tcBorders>
              <w:top w:val="nil"/>
              <w:left w:val="nil"/>
              <w:bottom w:val="nil"/>
              <w:right w:val="nil"/>
            </w:tcBorders>
            <w:shd w:val="clear" w:color="auto" w:fill="auto"/>
            <w:noWrap/>
            <w:vAlign w:val="bottom"/>
            <w:hideMark/>
          </w:tcPr>
          <w:p w14:paraId="7E3F286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111297</w:t>
            </w:r>
          </w:p>
        </w:tc>
        <w:tc>
          <w:tcPr>
            <w:tcW w:w="883" w:type="dxa"/>
            <w:tcBorders>
              <w:top w:val="nil"/>
              <w:left w:val="nil"/>
              <w:bottom w:val="nil"/>
              <w:right w:val="nil"/>
            </w:tcBorders>
            <w:shd w:val="clear" w:color="auto" w:fill="auto"/>
            <w:noWrap/>
            <w:vAlign w:val="bottom"/>
            <w:hideMark/>
          </w:tcPr>
          <w:p w14:paraId="57FD996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213</w:t>
            </w:r>
          </w:p>
        </w:tc>
        <w:tc>
          <w:tcPr>
            <w:tcW w:w="873" w:type="dxa"/>
            <w:tcBorders>
              <w:top w:val="nil"/>
              <w:left w:val="nil"/>
              <w:bottom w:val="nil"/>
              <w:right w:val="nil"/>
            </w:tcBorders>
            <w:shd w:val="clear" w:color="000000" w:fill="FFFFFF"/>
            <w:noWrap/>
            <w:vAlign w:val="center"/>
            <w:hideMark/>
          </w:tcPr>
          <w:p w14:paraId="36F42326"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377</w:t>
            </w:r>
          </w:p>
        </w:tc>
        <w:tc>
          <w:tcPr>
            <w:tcW w:w="1078" w:type="dxa"/>
            <w:tcBorders>
              <w:top w:val="nil"/>
              <w:left w:val="nil"/>
              <w:bottom w:val="nil"/>
              <w:right w:val="nil"/>
            </w:tcBorders>
            <w:shd w:val="clear" w:color="000000" w:fill="FFFFFF"/>
            <w:noWrap/>
            <w:vAlign w:val="center"/>
            <w:hideMark/>
          </w:tcPr>
          <w:p w14:paraId="4EF52AE4"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1.00E-100</w:t>
            </w:r>
          </w:p>
        </w:tc>
        <w:tc>
          <w:tcPr>
            <w:tcW w:w="1006" w:type="dxa"/>
            <w:tcBorders>
              <w:top w:val="nil"/>
              <w:left w:val="nil"/>
              <w:bottom w:val="nil"/>
              <w:right w:val="nil"/>
            </w:tcBorders>
            <w:shd w:val="clear" w:color="000000" w:fill="FFFFFF"/>
            <w:noWrap/>
            <w:vAlign w:val="center"/>
            <w:hideMark/>
          </w:tcPr>
          <w:p w14:paraId="2E7B4E9C"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98.59%</w:t>
            </w:r>
          </w:p>
        </w:tc>
      </w:tr>
      <w:tr w:rsidR="00AB7444" w:rsidRPr="00A36AEC" w14:paraId="5F12899E" w14:textId="77777777" w:rsidTr="00F97EC4">
        <w:trPr>
          <w:trHeight w:val="300"/>
        </w:trPr>
        <w:tc>
          <w:tcPr>
            <w:tcW w:w="1530" w:type="dxa"/>
            <w:tcBorders>
              <w:top w:val="nil"/>
              <w:left w:val="nil"/>
              <w:bottom w:val="nil"/>
              <w:right w:val="nil"/>
            </w:tcBorders>
            <w:shd w:val="clear" w:color="auto" w:fill="auto"/>
            <w:noWrap/>
            <w:vAlign w:val="bottom"/>
            <w:hideMark/>
          </w:tcPr>
          <w:p w14:paraId="1188208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151" w:type="dxa"/>
            <w:tcBorders>
              <w:top w:val="nil"/>
              <w:left w:val="nil"/>
              <w:bottom w:val="nil"/>
              <w:right w:val="nil"/>
            </w:tcBorders>
            <w:shd w:val="clear" w:color="auto" w:fill="auto"/>
            <w:noWrap/>
            <w:vAlign w:val="bottom"/>
            <w:hideMark/>
          </w:tcPr>
          <w:p w14:paraId="2E556A6F" w14:textId="77777777" w:rsidR="00AB7444" w:rsidRPr="00A36AEC" w:rsidRDefault="00AB7444" w:rsidP="00F97EC4">
            <w:pPr>
              <w:suppressLineNumbers/>
              <w:rPr>
                <w:rFonts w:ascii="Arial Narrow" w:hAnsi="Arial Narrow" w:cs="Arial"/>
                <w:i/>
                <w:color w:val="000000"/>
                <w:sz w:val="20"/>
              </w:rPr>
            </w:pPr>
            <w:r w:rsidRPr="00A36AEC">
              <w:rPr>
                <w:rFonts w:ascii="Arial Narrow" w:hAnsi="Arial Narrow" w:cs="Arial"/>
                <w:i/>
                <w:color w:val="000000"/>
                <w:sz w:val="20"/>
              </w:rPr>
              <w:t>Brosimum alicastrum</w:t>
            </w:r>
          </w:p>
        </w:tc>
        <w:tc>
          <w:tcPr>
            <w:tcW w:w="1269" w:type="dxa"/>
            <w:tcBorders>
              <w:top w:val="nil"/>
              <w:left w:val="nil"/>
              <w:bottom w:val="nil"/>
              <w:right w:val="nil"/>
            </w:tcBorders>
            <w:shd w:val="clear" w:color="000000" w:fill="FFFFFF"/>
            <w:noWrap/>
            <w:vAlign w:val="center"/>
            <w:hideMark/>
          </w:tcPr>
          <w:p w14:paraId="1DE0FA6B" w14:textId="77777777" w:rsidR="00AB7444" w:rsidRPr="00A36AEC" w:rsidRDefault="00084694" w:rsidP="00F97EC4">
            <w:pPr>
              <w:suppressLineNumbers/>
              <w:rPr>
                <w:rFonts w:ascii="Arial Narrow" w:hAnsi="Arial Narrow" w:cs="Arial"/>
                <w:sz w:val="20"/>
              </w:rPr>
            </w:pPr>
            <w:hyperlink r:id="rId39" w:tooltip="Show report for AY289328.1" w:history="1">
              <w:r w:rsidR="00AB7444" w:rsidRPr="00A36AEC">
                <w:rPr>
                  <w:rFonts w:ascii="Arial Narrow" w:hAnsi="Arial Narrow" w:cs="Arial"/>
                  <w:sz w:val="20"/>
                </w:rPr>
                <w:t>AY289328.1</w:t>
              </w:r>
            </w:hyperlink>
          </w:p>
        </w:tc>
        <w:tc>
          <w:tcPr>
            <w:tcW w:w="799" w:type="dxa"/>
            <w:tcBorders>
              <w:top w:val="nil"/>
              <w:left w:val="nil"/>
              <w:bottom w:val="nil"/>
              <w:right w:val="nil"/>
            </w:tcBorders>
            <w:shd w:val="clear" w:color="auto" w:fill="auto"/>
            <w:noWrap/>
            <w:vAlign w:val="bottom"/>
            <w:hideMark/>
          </w:tcPr>
          <w:p w14:paraId="5AF3A96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35037</w:t>
            </w:r>
          </w:p>
        </w:tc>
        <w:tc>
          <w:tcPr>
            <w:tcW w:w="883" w:type="dxa"/>
            <w:tcBorders>
              <w:top w:val="nil"/>
              <w:left w:val="nil"/>
              <w:bottom w:val="nil"/>
              <w:right w:val="nil"/>
            </w:tcBorders>
            <w:shd w:val="clear" w:color="auto" w:fill="auto"/>
            <w:noWrap/>
            <w:vAlign w:val="bottom"/>
            <w:hideMark/>
          </w:tcPr>
          <w:p w14:paraId="50B66F5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264</w:t>
            </w:r>
          </w:p>
        </w:tc>
        <w:tc>
          <w:tcPr>
            <w:tcW w:w="873" w:type="dxa"/>
            <w:tcBorders>
              <w:top w:val="nil"/>
              <w:left w:val="nil"/>
              <w:bottom w:val="nil"/>
              <w:right w:val="nil"/>
            </w:tcBorders>
            <w:shd w:val="clear" w:color="000000" w:fill="FFFFFF"/>
            <w:noWrap/>
            <w:vAlign w:val="center"/>
            <w:hideMark/>
          </w:tcPr>
          <w:p w14:paraId="01D95849"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446</w:t>
            </w:r>
          </w:p>
        </w:tc>
        <w:tc>
          <w:tcPr>
            <w:tcW w:w="1078" w:type="dxa"/>
            <w:tcBorders>
              <w:top w:val="nil"/>
              <w:left w:val="nil"/>
              <w:bottom w:val="nil"/>
              <w:right w:val="nil"/>
            </w:tcBorders>
            <w:shd w:val="clear" w:color="000000" w:fill="FFFFFF"/>
            <w:noWrap/>
            <w:vAlign w:val="center"/>
            <w:hideMark/>
          </w:tcPr>
          <w:p w14:paraId="0A1CA48A"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4.00E-121</w:t>
            </w:r>
          </w:p>
        </w:tc>
        <w:tc>
          <w:tcPr>
            <w:tcW w:w="1006" w:type="dxa"/>
            <w:tcBorders>
              <w:top w:val="nil"/>
              <w:left w:val="nil"/>
              <w:bottom w:val="nil"/>
              <w:right w:val="nil"/>
            </w:tcBorders>
            <w:shd w:val="clear" w:color="000000" w:fill="FFFFFF"/>
            <w:noWrap/>
            <w:vAlign w:val="center"/>
            <w:hideMark/>
          </w:tcPr>
          <w:p w14:paraId="07E10892"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97.33%</w:t>
            </w:r>
          </w:p>
        </w:tc>
      </w:tr>
      <w:tr w:rsidR="00AB7444" w:rsidRPr="00A36AEC" w14:paraId="4DB34A32" w14:textId="77777777" w:rsidTr="00F97EC4">
        <w:trPr>
          <w:trHeight w:val="300"/>
        </w:trPr>
        <w:tc>
          <w:tcPr>
            <w:tcW w:w="1530" w:type="dxa"/>
            <w:tcBorders>
              <w:top w:val="nil"/>
              <w:left w:val="nil"/>
              <w:bottom w:val="nil"/>
              <w:right w:val="nil"/>
            </w:tcBorders>
            <w:shd w:val="clear" w:color="auto" w:fill="auto"/>
            <w:noWrap/>
            <w:vAlign w:val="bottom"/>
            <w:hideMark/>
          </w:tcPr>
          <w:p w14:paraId="6536530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151" w:type="dxa"/>
            <w:tcBorders>
              <w:top w:val="nil"/>
              <w:left w:val="nil"/>
              <w:bottom w:val="nil"/>
              <w:right w:val="nil"/>
            </w:tcBorders>
            <w:shd w:val="clear" w:color="auto" w:fill="auto"/>
            <w:noWrap/>
            <w:vAlign w:val="bottom"/>
            <w:hideMark/>
          </w:tcPr>
          <w:p w14:paraId="701B5A2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Brosimum</w:t>
            </w:r>
            <w:r w:rsidRPr="00A36AEC">
              <w:rPr>
                <w:rFonts w:ascii="Arial Narrow" w:hAnsi="Arial Narrow" w:cs="Arial"/>
                <w:color w:val="000000"/>
                <w:sz w:val="20"/>
              </w:rPr>
              <w:t xml:space="preserve"> sp.</w:t>
            </w:r>
          </w:p>
        </w:tc>
        <w:tc>
          <w:tcPr>
            <w:tcW w:w="1269" w:type="dxa"/>
            <w:tcBorders>
              <w:top w:val="nil"/>
              <w:left w:val="nil"/>
              <w:bottom w:val="nil"/>
              <w:right w:val="nil"/>
            </w:tcBorders>
            <w:shd w:val="clear" w:color="auto" w:fill="auto"/>
            <w:noWrap/>
            <w:vAlign w:val="bottom"/>
            <w:hideMark/>
          </w:tcPr>
          <w:p w14:paraId="645E6F9E"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FJ039163.1</w:t>
            </w:r>
          </w:p>
        </w:tc>
        <w:tc>
          <w:tcPr>
            <w:tcW w:w="799" w:type="dxa"/>
            <w:tcBorders>
              <w:top w:val="nil"/>
              <w:left w:val="nil"/>
              <w:bottom w:val="nil"/>
              <w:right w:val="nil"/>
            </w:tcBorders>
            <w:shd w:val="clear" w:color="auto" w:fill="auto"/>
            <w:noWrap/>
            <w:vAlign w:val="bottom"/>
            <w:hideMark/>
          </w:tcPr>
          <w:p w14:paraId="15ECFE8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115945</w:t>
            </w:r>
          </w:p>
        </w:tc>
        <w:tc>
          <w:tcPr>
            <w:tcW w:w="883" w:type="dxa"/>
            <w:tcBorders>
              <w:top w:val="nil"/>
              <w:left w:val="nil"/>
              <w:bottom w:val="nil"/>
              <w:right w:val="nil"/>
            </w:tcBorders>
            <w:shd w:val="clear" w:color="auto" w:fill="auto"/>
            <w:noWrap/>
            <w:vAlign w:val="bottom"/>
            <w:hideMark/>
          </w:tcPr>
          <w:p w14:paraId="3FEC693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210</w:t>
            </w:r>
          </w:p>
        </w:tc>
        <w:tc>
          <w:tcPr>
            <w:tcW w:w="873" w:type="dxa"/>
            <w:tcBorders>
              <w:top w:val="nil"/>
              <w:left w:val="nil"/>
              <w:bottom w:val="nil"/>
              <w:right w:val="nil"/>
            </w:tcBorders>
            <w:shd w:val="clear" w:color="auto" w:fill="auto"/>
            <w:noWrap/>
            <w:vAlign w:val="bottom"/>
            <w:hideMark/>
          </w:tcPr>
          <w:p w14:paraId="6B8E22D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387</w:t>
            </w:r>
          </w:p>
        </w:tc>
        <w:tc>
          <w:tcPr>
            <w:tcW w:w="1078" w:type="dxa"/>
            <w:tcBorders>
              <w:top w:val="nil"/>
              <w:left w:val="nil"/>
              <w:bottom w:val="nil"/>
              <w:right w:val="nil"/>
            </w:tcBorders>
            <w:shd w:val="clear" w:color="auto" w:fill="auto"/>
            <w:noWrap/>
            <w:vAlign w:val="bottom"/>
            <w:hideMark/>
          </w:tcPr>
          <w:p w14:paraId="46DBC8E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8.88E-104</w:t>
            </w:r>
          </w:p>
        </w:tc>
        <w:tc>
          <w:tcPr>
            <w:tcW w:w="1006" w:type="dxa"/>
            <w:tcBorders>
              <w:top w:val="nil"/>
              <w:left w:val="nil"/>
              <w:bottom w:val="nil"/>
              <w:right w:val="nil"/>
            </w:tcBorders>
            <w:shd w:val="clear" w:color="auto" w:fill="auto"/>
            <w:noWrap/>
            <w:vAlign w:val="bottom"/>
            <w:hideMark/>
          </w:tcPr>
          <w:p w14:paraId="78B8341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100.00%</w:t>
            </w:r>
          </w:p>
        </w:tc>
      </w:tr>
      <w:tr w:rsidR="00AB7444" w:rsidRPr="00A36AEC" w14:paraId="21FE522B" w14:textId="77777777" w:rsidTr="00F97EC4">
        <w:trPr>
          <w:trHeight w:val="300"/>
        </w:trPr>
        <w:tc>
          <w:tcPr>
            <w:tcW w:w="1530" w:type="dxa"/>
            <w:tcBorders>
              <w:top w:val="nil"/>
              <w:left w:val="nil"/>
              <w:bottom w:val="nil"/>
              <w:right w:val="nil"/>
            </w:tcBorders>
            <w:shd w:val="clear" w:color="auto" w:fill="auto"/>
            <w:noWrap/>
            <w:vAlign w:val="bottom"/>
            <w:hideMark/>
          </w:tcPr>
          <w:p w14:paraId="7232331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151" w:type="dxa"/>
            <w:tcBorders>
              <w:top w:val="nil"/>
              <w:left w:val="nil"/>
              <w:bottom w:val="nil"/>
              <w:right w:val="nil"/>
            </w:tcBorders>
            <w:shd w:val="clear" w:color="auto" w:fill="auto"/>
            <w:noWrap/>
            <w:vAlign w:val="bottom"/>
            <w:hideMark/>
          </w:tcPr>
          <w:p w14:paraId="0ADF95F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Ficus</w:t>
            </w:r>
            <w:r w:rsidRPr="00A36AEC">
              <w:rPr>
                <w:rFonts w:ascii="Arial Narrow" w:hAnsi="Arial Narrow" w:cs="Arial"/>
                <w:color w:val="000000"/>
                <w:sz w:val="20"/>
              </w:rPr>
              <w:t xml:space="preserve"> sp.</w:t>
            </w:r>
          </w:p>
        </w:tc>
        <w:tc>
          <w:tcPr>
            <w:tcW w:w="1269" w:type="dxa"/>
            <w:tcBorders>
              <w:top w:val="nil"/>
              <w:left w:val="nil"/>
              <w:bottom w:val="nil"/>
              <w:right w:val="nil"/>
            </w:tcBorders>
            <w:shd w:val="clear" w:color="auto" w:fill="auto"/>
            <w:vAlign w:val="center"/>
            <w:hideMark/>
          </w:tcPr>
          <w:p w14:paraId="3E87C6DE" w14:textId="77777777" w:rsidR="00AB7444" w:rsidRPr="00A36AEC" w:rsidRDefault="00084694" w:rsidP="00F97EC4">
            <w:pPr>
              <w:suppressLineNumbers/>
              <w:rPr>
                <w:rFonts w:ascii="Arial Narrow" w:hAnsi="Arial Narrow" w:cs="Arial"/>
                <w:sz w:val="20"/>
              </w:rPr>
            </w:pPr>
            <w:hyperlink r:id="rId40" w:tooltip="Show report for EU091565.1" w:history="1">
              <w:r w:rsidR="00AB7444" w:rsidRPr="00A36AEC">
                <w:rPr>
                  <w:rFonts w:ascii="Arial Narrow" w:hAnsi="Arial Narrow" w:cs="Arial"/>
                  <w:sz w:val="20"/>
                </w:rPr>
                <w:t xml:space="preserve">EU091565.1 </w:t>
              </w:r>
            </w:hyperlink>
          </w:p>
        </w:tc>
        <w:tc>
          <w:tcPr>
            <w:tcW w:w="799" w:type="dxa"/>
            <w:tcBorders>
              <w:top w:val="nil"/>
              <w:left w:val="nil"/>
              <w:bottom w:val="nil"/>
              <w:right w:val="nil"/>
            </w:tcBorders>
            <w:shd w:val="clear" w:color="auto" w:fill="auto"/>
            <w:noWrap/>
            <w:vAlign w:val="bottom"/>
            <w:hideMark/>
          </w:tcPr>
          <w:p w14:paraId="79E512B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55</w:t>
            </w:r>
          </w:p>
        </w:tc>
        <w:tc>
          <w:tcPr>
            <w:tcW w:w="883" w:type="dxa"/>
            <w:tcBorders>
              <w:top w:val="nil"/>
              <w:left w:val="nil"/>
              <w:bottom w:val="nil"/>
              <w:right w:val="nil"/>
            </w:tcBorders>
            <w:shd w:val="clear" w:color="auto" w:fill="auto"/>
            <w:noWrap/>
            <w:vAlign w:val="bottom"/>
            <w:hideMark/>
          </w:tcPr>
          <w:p w14:paraId="640B7E5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974</w:t>
            </w:r>
          </w:p>
        </w:tc>
        <w:tc>
          <w:tcPr>
            <w:tcW w:w="873" w:type="dxa"/>
            <w:tcBorders>
              <w:top w:val="nil"/>
              <w:left w:val="nil"/>
              <w:bottom w:val="nil"/>
              <w:right w:val="nil"/>
            </w:tcBorders>
            <w:shd w:val="clear" w:color="auto" w:fill="auto"/>
            <w:vAlign w:val="center"/>
            <w:hideMark/>
          </w:tcPr>
          <w:p w14:paraId="27FAF90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1249</w:t>
            </w:r>
          </w:p>
        </w:tc>
        <w:tc>
          <w:tcPr>
            <w:tcW w:w="1078" w:type="dxa"/>
            <w:tcBorders>
              <w:top w:val="nil"/>
              <w:left w:val="nil"/>
              <w:bottom w:val="nil"/>
              <w:right w:val="nil"/>
            </w:tcBorders>
            <w:shd w:val="clear" w:color="auto" w:fill="auto"/>
            <w:vAlign w:val="center"/>
            <w:hideMark/>
          </w:tcPr>
          <w:p w14:paraId="623002B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1006" w:type="dxa"/>
            <w:tcBorders>
              <w:top w:val="nil"/>
              <w:left w:val="nil"/>
              <w:bottom w:val="nil"/>
              <w:right w:val="nil"/>
            </w:tcBorders>
            <w:shd w:val="clear" w:color="auto" w:fill="auto"/>
            <w:vAlign w:val="center"/>
            <w:hideMark/>
          </w:tcPr>
          <w:p w14:paraId="66E6094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97.05%</w:t>
            </w:r>
          </w:p>
        </w:tc>
      </w:tr>
      <w:tr w:rsidR="00AB7444" w:rsidRPr="00A36AEC" w14:paraId="33CBA830" w14:textId="77777777" w:rsidTr="00F97EC4">
        <w:trPr>
          <w:trHeight w:val="300"/>
        </w:trPr>
        <w:tc>
          <w:tcPr>
            <w:tcW w:w="1530" w:type="dxa"/>
            <w:tcBorders>
              <w:top w:val="nil"/>
              <w:left w:val="nil"/>
              <w:bottom w:val="nil"/>
              <w:right w:val="nil"/>
            </w:tcBorders>
            <w:shd w:val="clear" w:color="auto" w:fill="auto"/>
            <w:noWrap/>
            <w:vAlign w:val="bottom"/>
            <w:hideMark/>
          </w:tcPr>
          <w:p w14:paraId="34A2F4A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151" w:type="dxa"/>
            <w:tcBorders>
              <w:top w:val="nil"/>
              <w:left w:val="nil"/>
              <w:bottom w:val="nil"/>
              <w:right w:val="nil"/>
            </w:tcBorders>
            <w:shd w:val="clear" w:color="auto" w:fill="auto"/>
            <w:noWrap/>
            <w:vAlign w:val="bottom"/>
            <w:hideMark/>
          </w:tcPr>
          <w:p w14:paraId="6A901A2E"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i/>
                <w:color w:val="000000"/>
                <w:sz w:val="20"/>
              </w:rPr>
              <w:t>Ficus</w:t>
            </w:r>
            <w:r w:rsidRPr="00A36AEC">
              <w:rPr>
                <w:rFonts w:ascii="Arial Narrow" w:hAnsi="Arial Narrow" w:cs="Arial"/>
                <w:color w:val="000000"/>
                <w:sz w:val="20"/>
              </w:rPr>
              <w:t xml:space="preserve"> sp.</w:t>
            </w:r>
          </w:p>
        </w:tc>
        <w:tc>
          <w:tcPr>
            <w:tcW w:w="1269" w:type="dxa"/>
            <w:tcBorders>
              <w:top w:val="nil"/>
              <w:left w:val="nil"/>
              <w:bottom w:val="nil"/>
              <w:right w:val="nil"/>
            </w:tcBorders>
            <w:shd w:val="clear" w:color="000000" w:fill="FFFFFF"/>
            <w:noWrap/>
            <w:vAlign w:val="center"/>
            <w:hideMark/>
          </w:tcPr>
          <w:p w14:paraId="3549586A" w14:textId="77777777" w:rsidR="00AB7444" w:rsidRPr="00A36AEC" w:rsidRDefault="00084694" w:rsidP="00F97EC4">
            <w:pPr>
              <w:suppressLineNumbers/>
              <w:rPr>
                <w:rFonts w:ascii="Arial Narrow" w:hAnsi="Arial Narrow" w:cs="Arial"/>
                <w:sz w:val="20"/>
              </w:rPr>
            </w:pPr>
            <w:hyperlink r:id="rId41" w:tooltip="Show report for MN364706.1" w:history="1">
              <w:r w:rsidR="00AB7444" w:rsidRPr="00A36AEC">
                <w:rPr>
                  <w:rFonts w:ascii="Arial Narrow" w:hAnsi="Arial Narrow" w:cs="Arial"/>
                  <w:sz w:val="20"/>
                </w:rPr>
                <w:t>MN364706.1</w:t>
              </w:r>
            </w:hyperlink>
          </w:p>
        </w:tc>
        <w:tc>
          <w:tcPr>
            <w:tcW w:w="799" w:type="dxa"/>
            <w:tcBorders>
              <w:top w:val="nil"/>
              <w:left w:val="nil"/>
              <w:bottom w:val="nil"/>
              <w:right w:val="nil"/>
            </w:tcBorders>
            <w:shd w:val="clear" w:color="auto" w:fill="auto"/>
            <w:noWrap/>
            <w:vAlign w:val="bottom"/>
            <w:hideMark/>
          </w:tcPr>
          <w:p w14:paraId="59D19E1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592</w:t>
            </w:r>
          </w:p>
        </w:tc>
        <w:tc>
          <w:tcPr>
            <w:tcW w:w="883" w:type="dxa"/>
            <w:tcBorders>
              <w:top w:val="nil"/>
              <w:left w:val="nil"/>
              <w:bottom w:val="nil"/>
              <w:right w:val="nil"/>
            </w:tcBorders>
            <w:shd w:val="clear" w:color="auto" w:fill="auto"/>
            <w:noWrap/>
            <w:vAlign w:val="bottom"/>
            <w:hideMark/>
          </w:tcPr>
          <w:p w14:paraId="59AAD26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651</w:t>
            </w:r>
          </w:p>
        </w:tc>
        <w:tc>
          <w:tcPr>
            <w:tcW w:w="873" w:type="dxa"/>
            <w:tcBorders>
              <w:top w:val="nil"/>
              <w:left w:val="nil"/>
              <w:bottom w:val="nil"/>
              <w:right w:val="nil"/>
            </w:tcBorders>
            <w:shd w:val="clear" w:color="000000" w:fill="FFFFFF"/>
            <w:noWrap/>
            <w:vAlign w:val="center"/>
            <w:hideMark/>
          </w:tcPr>
          <w:p w14:paraId="0957023B"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1186</w:t>
            </w:r>
          </w:p>
        </w:tc>
        <w:tc>
          <w:tcPr>
            <w:tcW w:w="1078" w:type="dxa"/>
            <w:tcBorders>
              <w:top w:val="nil"/>
              <w:left w:val="nil"/>
              <w:bottom w:val="nil"/>
              <w:right w:val="nil"/>
            </w:tcBorders>
            <w:shd w:val="clear" w:color="000000" w:fill="FFFFFF"/>
            <w:noWrap/>
            <w:vAlign w:val="center"/>
            <w:hideMark/>
          </w:tcPr>
          <w:p w14:paraId="69FD3D1D"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0</w:t>
            </w:r>
          </w:p>
        </w:tc>
        <w:tc>
          <w:tcPr>
            <w:tcW w:w="1006" w:type="dxa"/>
            <w:tcBorders>
              <w:top w:val="nil"/>
              <w:left w:val="nil"/>
              <w:bottom w:val="nil"/>
              <w:right w:val="nil"/>
            </w:tcBorders>
            <w:shd w:val="clear" w:color="000000" w:fill="FFFFFF"/>
            <w:noWrap/>
            <w:vAlign w:val="center"/>
            <w:hideMark/>
          </w:tcPr>
          <w:p w14:paraId="331E7DC4"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99.54%</w:t>
            </w:r>
          </w:p>
        </w:tc>
      </w:tr>
      <w:tr w:rsidR="00AB7444" w:rsidRPr="00A36AEC" w14:paraId="3D29E4EC" w14:textId="77777777" w:rsidTr="00F97EC4">
        <w:trPr>
          <w:trHeight w:val="300"/>
        </w:trPr>
        <w:tc>
          <w:tcPr>
            <w:tcW w:w="1530" w:type="dxa"/>
            <w:tcBorders>
              <w:top w:val="nil"/>
              <w:left w:val="nil"/>
              <w:bottom w:val="nil"/>
              <w:right w:val="nil"/>
            </w:tcBorders>
            <w:shd w:val="clear" w:color="auto" w:fill="auto"/>
            <w:noWrap/>
            <w:vAlign w:val="bottom"/>
            <w:hideMark/>
          </w:tcPr>
          <w:p w14:paraId="27000711"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2151" w:type="dxa"/>
            <w:tcBorders>
              <w:top w:val="nil"/>
              <w:left w:val="nil"/>
              <w:bottom w:val="nil"/>
              <w:right w:val="nil"/>
            </w:tcBorders>
            <w:shd w:val="clear" w:color="auto" w:fill="auto"/>
            <w:noWrap/>
            <w:vAlign w:val="bottom"/>
            <w:hideMark/>
          </w:tcPr>
          <w:p w14:paraId="471BD18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1269" w:type="dxa"/>
            <w:tcBorders>
              <w:top w:val="nil"/>
              <w:left w:val="nil"/>
              <w:bottom w:val="nil"/>
              <w:right w:val="nil"/>
            </w:tcBorders>
            <w:shd w:val="clear" w:color="auto" w:fill="auto"/>
            <w:noWrap/>
            <w:vAlign w:val="bottom"/>
            <w:hideMark/>
          </w:tcPr>
          <w:p w14:paraId="1142AE72"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KU291482.1</w:t>
            </w:r>
          </w:p>
        </w:tc>
        <w:tc>
          <w:tcPr>
            <w:tcW w:w="799" w:type="dxa"/>
            <w:tcBorders>
              <w:top w:val="nil"/>
              <w:left w:val="nil"/>
              <w:bottom w:val="nil"/>
              <w:right w:val="nil"/>
            </w:tcBorders>
            <w:shd w:val="clear" w:color="auto" w:fill="auto"/>
            <w:noWrap/>
            <w:vAlign w:val="bottom"/>
            <w:hideMark/>
          </w:tcPr>
          <w:p w14:paraId="462B02F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50402</w:t>
            </w:r>
          </w:p>
        </w:tc>
        <w:tc>
          <w:tcPr>
            <w:tcW w:w="883" w:type="dxa"/>
            <w:tcBorders>
              <w:top w:val="nil"/>
              <w:left w:val="nil"/>
              <w:bottom w:val="nil"/>
              <w:right w:val="nil"/>
            </w:tcBorders>
            <w:shd w:val="clear" w:color="auto" w:fill="auto"/>
            <w:noWrap/>
            <w:vAlign w:val="bottom"/>
            <w:hideMark/>
          </w:tcPr>
          <w:p w14:paraId="7B1C7B83"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252</w:t>
            </w:r>
          </w:p>
        </w:tc>
        <w:tc>
          <w:tcPr>
            <w:tcW w:w="873" w:type="dxa"/>
            <w:tcBorders>
              <w:top w:val="nil"/>
              <w:left w:val="nil"/>
              <w:bottom w:val="nil"/>
              <w:right w:val="nil"/>
            </w:tcBorders>
            <w:shd w:val="clear" w:color="000000" w:fill="FFFFFF"/>
            <w:noWrap/>
            <w:vAlign w:val="center"/>
            <w:hideMark/>
          </w:tcPr>
          <w:p w14:paraId="0EBB57FD"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466</w:t>
            </w:r>
          </w:p>
        </w:tc>
        <w:tc>
          <w:tcPr>
            <w:tcW w:w="1078" w:type="dxa"/>
            <w:tcBorders>
              <w:top w:val="nil"/>
              <w:left w:val="nil"/>
              <w:bottom w:val="nil"/>
              <w:right w:val="nil"/>
            </w:tcBorders>
            <w:shd w:val="clear" w:color="auto" w:fill="auto"/>
            <w:noWrap/>
            <w:vAlign w:val="bottom"/>
            <w:hideMark/>
          </w:tcPr>
          <w:p w14:paraId="442B411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1.37E-127</w:t>
            </w:r>
          </w:p>
        </w:tc>
        <w:tc>
          <w:tcPr>
            <w:tcW w:w="1006" w:type="dxa"/>
            <w:tcBorders>
              <w:top w:val="nil"/>
              <w:left w:val="nil"/>
              <w:bottom w:val="nil"/>
              <w:right w:val="nil"/>
            </w:tcBorders>
            <w:shd w:val="clear" w:color="000000" w:fill="FFFFFF"/>
            <w:noWrap/>
            <w:vAlign w:val="center"/>
            <w:hideMark/>
          </w:tcPr>
          <w:p w14:paraId="4A6C70A2" w14:textId="77777777" w:rsidR="00AB7444" w:rsidRPr="00A36AEC" w:rsidRDefault="00AB7444" w:rsidP="00F97EC4">
            <w:pPr>
              <w:suppressLineNumbers/>
              <w:jc w:val="right"/>
              <w:rPr>
                <w:rFonts w:ascii="Arial Narrow" w:hAnsi="Arial Narrow" w:cs="Arial"/>
                <w:color w:val="212121"/>
                <w:sz w:val="20"/>
              </w:rPr>
            </w:pPr>
            <w:r w:rsidRPr="00A36AEC">
              <w:rPr>
                <w:rFonts w:ascii="Arial Narrow" w:hAnsi="Arial Narrow" w:cs="Arial"/>
                <w:color w:val="212121"/>
                <w:sz w:val="20"/>
              </w:rPr>
              <w:t>100.00%</w:t>
            </w:r>
          </w:p>
        </w:tc>
      </w:tr>
      <w:tr w:rsidR="00AB7444" w:rsidRPr="00A36AEC" w14:paraId="1D3FD2D5" w14:textId="77777777" w:rsidTr="00F97EC4">
        <w:trPr>
          <w:trHeight w:val="300"/>
        </w:trPr>
        <w:tc>
          <w:tcPr>
            <w:tcW w:w="1530" w:type="dxa"/>
            <w:tcBorders>
              <w:top w:val="nil"/>
              <w:left w:val="nil"/>
              <w:bottom w:val="nil"/>
              <w:right w:val="nil"/>
            </w:tcBorders>
            <w:shd w:val="clear" w:color="auto" w:fill="auto"/>
            <w:noWrap/>
            <w:vAlign w:val="bottom"/>
            <w:hideMark/>
          </w:tcPr>
          <w:p w14:paraId="0B40050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Zingiberales</w:t>
            </w:r>
          </w:p>
        </w:tc>
        <w:tc>
          <w:tcPr>
            <w:tcW w:w="2151" w:type="dxa"/>
            <w:tcBorders>
              <w:top w:val="nil"/>
              <w:left w:val="nil"/>
              <w:bottom w:val="nil"/>
              <w:right w:val="nil"/>
            </w:tcBorders>
            <w:shd w:val="clear" w:color="auto" w:fill="auto"/>
            <w:noWrap/>
            <w:vAlign w:val="bottom"/>
            <w:hideMark/>
          </w:tcPr>
          <w:p w14:paraId="320EC35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Zingiberales</w:t>
            </w:r>
          </w:p>
        </w:tc>
        <w:tc>
          <w:tcPr>
            <w:tcW w:w="1269" w:type="dxa"/>
            <w:tcBorders>
              <w:top w:val="nil"/>
              <w:left w:val="nil"/>
              <w:bottom w:val="nil"/>
              <w:right w:val="nil"/>
            </w:tcBorders>
            <w:shd w:val="clear" w:color="auto" w:fill="auto"/>
            <w:noWrap/>
            <w:vAlign w:val="bottom"/>
            <w:hideMark/>
          </w:tcPr>
          <w:p w14:paraId="7B682DCD" w14:textId="77777777" w:rsidR="00AB7444" w:rsidRPr="00A36AEC" w:rsidRDefault="00AB7444" w:rsidP="00F97EC4">
            <w:pPr>
              <w:suppressLineNumbers/>
              <w:rPr>
                <w:rFonts w:ascii="Arial Narrow" w:hAnsi="Arial Narrow" w:cs="Arial"/>
                <w:sz w:val="20"/>
              </w:rPr>
            </w:pPr>
            <w:r w:rsidRPr="00A36AEC">
              <w:rPr>
                <w:rFonts w:ascii="Arial Narrow" w:hAnsi="Arial Narrow" w:cs="Arial"/>
                <w:sz w:val="20"/>
              </w:rPr>
              <w:t>KY753133.1</w:t>
            </w:r>
          </w:p>
        </w:tc>
        <w:tc>
          <w:tcPr>
            <w:tcW w:w="799" w:type="dxa"/>
            <w:tcBorders>
              <w:top w:val="nil"/>
              <w:left w:val="nil"/>
              <w:bottom w:val="nil"/>
              <w:right w:val="nil"/>
            </w:tcBorders>
            <w:shd w:val="clear" w:color="auto" w:fill="auto"/>
            <w:noWrap/>
            <w:vAlign w:val="bottom"/>
            <w:hideMark/>
          </w:tcPr>
          <w:p w14:paraId="66B20BD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61137</w:t>
            </w:r>
          </w:p>
        </w:tc>
        <w:tc>
          <w:tcPr>
            <w:tcW w:w="883" w:type="dxa"/>
            <w:tcBorders>
              <w:top w:val="nil"/>
              <w:left w:val="nil"/>
              <w:bottom w:val="nil"/>
              <w:right w:val="nil"/>
            </w:tcBorders>
            <w:shd w:val="clear" w:color="auto" w:fill="auto"/>
            <w:noWrap/>
            <w:vAlign w:val="bottom"/>
            <w:hideMark/>
          </w:tcPr>
          <w:p w14:paraId="577CB5A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245</w:t>
            </w:r>
          </w:p>
        </w:tc>
        <w:tc>
          <w:tcPr>
            <w:tcW w:w="873" w:type="dxa"/>
            <w:tcBorders>
              <w:top w:val="nil"/>
              <w:left w:val="nil"/>
              <w:bottom w:val="nil"/>
              <w:right w:val="nil"/>
            </w:tcBorders>
            <w:shd w:val="clear" w:color="auto" w:fill="auto"/>
            <w:noWrap/>
            <w:vAlign w:val="bottom"/>
            <w:hideMark/>
          </w:tcPr>
          <w:p w14:paraId="6652C31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453</w:t>
            </w:r>
          </w:p>
        </w:tc>
        <w:tc>
          <w:tcPr>
            <w:tcW w:w="1078" w:type="dxa"/>
            <w:tcBorders>
              <w:top w:val="nil"/>
              <w:left w:val="nil"/>
              <w:bottom w:val="nil"/>
              <w:right w:val="nil"/>
            </w:tcBorders>
            <w:shd w:val="clear" w:color="auto" w:fill="auto"/>
            <w:noWrap/>
            <w:vAlign w:val="bottom"/>
            <w:hideMark/>
          </w:tcPr>
          <w:p w14:paraId="1013B60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1.03E-123</w:t>
            </w:r>
          </w:p>
        </w:tc>
        <w:tc>
          <w:tcPr>
            <w:tcW w:w="1006" w:type="dxa"/>
            <w:tcBorders>
              <w:top w:val="nil"/>
              <w:left w:val="nil"/>
              <w:bottom w:val="nil"/>
              <w:right w:val="nil"/>
            </w:tcBorders>
            <w:shd w:val="clear" w:color="auto" w:fill="auto"/>
            <w:noWrap/>
            <w:vAlign w:val="bottom"/>
            <w:hideMark/>
          </w:tcPr>
          <w:p w14:paraId="5F3C095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100.00%</w:t>
            </w:r>
          </w:p>
        </w:tc>
      </w:tr>
    </w:tbl>
    <w:p w14:paraId="34880900" w14:textId="77777777" w:rsidR="00AB7444" w:rsidRDefault="00AB7444" w:rsidP="00AB7444">
      <w:pPr>
        <w:pStyle w:val="NormalWeb"/>
        <w:suppressLineNumbers/>
        <w:spacing w:line="480" w:lineRule="auto"/>
        <w:ind w:left="720" w:hanging="720"/>
      </w:pPr>
    </w:p>
    <w:p w14:paraId="61CE13BF" w14:textId="77777777" w:rsidR="00AB7444" w:rsidRDefault="00AB7444" w:rsidP="00AB7444">
      <w:pPr>
        <w:suppressLineNumbers/>
        <w:rPr>
          <w:color w:val="000000"/>
          <w:u w:color="000000"/>
        </w:rPr>
      </w:pPr>
      <w:r>
        <w:br w:type="page"/>
      </w:r>
    </w:p>
    <w:p w14:paraId="39D882EB" w14:textId="77777777" w:rsidR="00AB7444" w:rsidRPr="00215276" w:rsidRDefault="00AB7444" w:rsidP="00AB7444">
      <w:pPr>
        <w:suppressLineNumbers/>
        <w:rPr>
          <w:color w:val="000000"/>
          <w:u w:color="000000"/>
        </w:rPr>
      </w:pPr>
      <w:r>
        <w:rPr>
          <w:rFonts w:ascii="Arial" w:hAnsi="Arial" w:cs="Arial"/>
          <w:b/>
          <w:bCs/>
        </w:rPr>
        <w:lastRenderedPageBreak/>
        <w:t>Table S4</w:t>
      </w:r>
      <w:r w:rsidRPr="00A36AEC">
        <w:rPr>
          <w:rFonts w:ascii="Arial" w:hAnsi="Arial" w:cs="Arial"/>
          <w:b/>
          <w:bCs/>
        </w:rPr>
        <w:t>.</w:t>
      </w:r>
      <w:r w:rsidRPr="00A36AEC">
        <w:rPr>
          <w:rStyle w:val="cit"/>
          <w:rFonts w:ascii="Arial" w:hAnsi="Arial" w:cs="Arial"/>
        </w:rPr>
        <w:t xml:space="preserve"> Background data generated by the National Center for Biotechnology Information for the results reported for WA01</w:t>
      </w:r>
      <w:r>
        <w:rPr>
          <w:rStyle w:val="cit"/>
          <w:rFonts w:ascii="Arial" w:hAnsi="Arial" w:cs="Arial"/>
        </w:rPr>
        <w:t xml:space="preserve"> (Terminal Classic, Palace</w:t>
      </w:r>
      <w:r w:rsidRPr="00A36AEC">
        <w:rPr>
          <w:rStyle w:val="cit"/>
          <w:rFonts w:ascii="Arial" w:hAnsi="Arial" w:cs="Arial"/>
        </w:rPr>
        <w:t xml:space="preserve"> Reservoir).  </w:t>
      </w:r>
    </w:p>
    <w:p w14:paraId="422346DD" w14:textId="77777777" w:rsidR="00AB7444" w:rsidRDefault="00AB7444" w:rsidP="00AB7444">
      <w:pPr>
        <w:pStyle w:val="NormalWeb"/>
        <w:suppressLineNumbers/>
        <w:spacing w:line="480" w:lineRule="auto"/>
        <w:ind w:left="720" w:hanging="720"/>
      </w:pPr>
    </w:p>
    <w:tbl>
      <w:tblPr>
        <w:tblW w:w="9394" w:type="dxa"/>
        <w:tblLook w:val="04A0" w:firstRow="1" w:lastRow="0" w:firstColumn="1" w:lastColumn="0" w:noHBand="0" w:noVBand="1"/>
      </w:tblPr>
      <w:tblGrid>
        <w:gridCol w:w="1410"/>
        <w:gridCol w:w="2010"/>
        <w:gridCol w:w="1492"/>
        <w:gridCol w:w="737"/>
        <w:gridCol w:w="817"/>
        <w:gridCol w:w="937"/>
        <w:gridCol w:w="1115"/>
        <w:gridCol w:w="876"/>
      </w:tblGrid>
      <w:tr w:rsidR="00AB7444" w:rsidRPr="00E65FBF" w14:paraId="3A725E9C" w14:textId="77777777" w:rsidTr="00F97EC4">
        <w:trPr>
          <w:trHeight w:val="300"/>
        </w:trPr>
        <w:tc>
          <w:tcPr>
            <w:tcW w:w="1410" w:type="dxa"/>
            <w:tcBorders>
              <w:top w:val="nil"/>
              <w:left w:val="nil"/>
              <w:bottom w:val="single" w:sz="4" w:space="0" w:color="auto"/>
              <w:right w:val="nil"/>
            </w:tcBorders>
            <w:shd w:val="clear" w:color="auto" w:fill="auto"/>
            <w:noWrap/>
            <w:vAlign w:val="bottom"/>
            <w:hideMark/>
          </w:tcPr>
          <w:p w14:paraId="5E626FCA" w14:textId="77777777" w:rsidR="00AB7444" w:rsidRPr="00A36AEC" w:rsidRDefault="00AB7444" w:rsidP="00F97EC4">
            <w:pPr>
              <w:suppressLineNumbers/>
              <w:rPr>
                <w:rFonts w:ascii="Arial Narrow" w:hAnsi="Arial Narrow" w:cs="Arial"/>
                <w:b/>
                <w:bCs/>
                <w:color w:val="000000"/>
                <w:sz w:val="20"/>
              </w:rPr>
            </w:pPr>
            <w:r w:rsidRPr="00A36AEC">
              <w:rPr>
                <w:rFonts w:ascii="Arial Narrow" w:hAnsi="Arial Narrow" w:cs="Arial"/>
                <w:b/>
                <w:bCs/>
                <w:color w:val="000000"/>
                <w:sz w:val="20"/>
              </w:rPr>
              <w:t>Family/Order</w:t>
            </w:r>
          </w:p>
        </w:tc>
        <w:tc>
          <w:tcPr>
            <w:tcW w:w="2010" w:type="dxa"/>
            <w:tcBorders>
              <w:top w:val="nil"/>
              <w:left w:val="nil"/>
              <w:bottom w:val="single" w:sz="4" w:space="0" w:color="auto"/>
              <w:right w:val="nil"/>
            </w:tcBorders>
            <w:shd w:val="clear" w:color="auto" w:fill="auto"/>
            <w:noWrap/>
            <w:vAlign w:val="bottom"/>
            <w:hideMark/>
          </w:tcPr>
          <w:p w14:paraId="01677A9E" w14:textId="77777777" w:rsidR="00AB7444" w:rsidRPr="00A36AEC" w:rsidRDefault="00AB7444" w:rsidP="00F97EC4">
            <w:pPr>
              <w:suppressLineNumbers/>
              <w:rPr>
                <w:rFonts w:ascii="Arial Narrow" w:hAnsi="Arial Narrow" w:cs="Arial"/>
                <w:b/>
                <w:bCs/>
                <w:color w:val="000000"/>
                <w:sz w:val="20"/>
              </w:rPr>
            </w:pPr>
            <w:r w:rsidRPr="00A36AEC">
              <w:rPr>
                <w:rFonts w:ascii="Arial Narrow" w:hAnsi="Arial Narrow" w:cs="Arial"/>
                <w:b/>
                <w:bCs/>
                <w:color w:val="000000"/>
                <w:sz w:val="20"/>
              </w:rPr>
              <w:t>Taxon</w:t>
            </w:r>
          </w:p>
        </w:tc>
        <w:tc>
          <w:tcPr>
            <w:tcW w:w="1492" w:type="dxa"/>
            <w:tcBorders>
              <w:top w:val="nil"/>
              <w:left w:val="nil"/>
              <w:bottom w:val="single" w:sz="4" w:space="0" w:color="auto"/>
              <w:right w:val="nil"/>
            </w:tcBorders>
            <w:shd w:val="clear" w:color="auto" w:fill="auto"/>
            <w:noWrap/>
            <w:vAlign w:val="bottom"/>
            <w:hideMark/>
          </w:tcPr>
          <w:p w14:paraId="79D7B7E4" w14:textId="77777777" w:rsidR="00AB7444" w:rsidRDefault="00AB7444" w:rsidP="00F97EC4">
            <w:pPr>
              <w:suppressLineNumbers/>
              <w:rPr>
                <w:rFonts w:ascii="Arial Narrow" w:hAnsi="Arial Narrow" w:cs="Arial"/>
                <w:b/>
                <w:bCs/>
                <w:color w:val="000000"/>
                <w:sz w:val="20"/>
              </w:rPr>
            </w:pPr>
            <w:r>
              <w:rPr>
                <w:rFonts w:ascii="Arial Narrow" w:hAnsi="Arial Narrow" w:cs="Arial"/>
                <w:b/>
                <w:bCs/>
                <w:color w:val="000000"/>
                <w:sz w:val="20"/>
              </w:rPr>
              <w:t>GenBank</w:t>
            </w:r>
          </w:p>
          <w:p w14:paraId="63B6A462" w14:textId="77777777" w:rsidR="00AB7444" w:rsidRPr="00A36AEC" w:rsidRDefault="00AB7444" w:rsidP="00F97EC4">
            <w:pPr>
              <w:suppressLineNumbers/>
              <w:rPr>
                <w:rFonts w:ascii="Arial Narrow" w:hAnsi="Arial Narrow" w:cs="Arial"/>
                <w:b/>
                <w:bCs/>
                <w:color w:val="000000"/>
                <w:sz w:val="20"/>
              </w:rPr>
            </w:pPr>
            <w:r w:rsidRPr="00A36AEC">
              <w:rPr>
                <w:rFonts w:ascii="Arial Narrow" w:hAnsi="Arial Narrow" w:cs="Arial"/>
                <w:b/>
                <w:bCs/>
                <w:color w:val="000000"/>
                <w:sz w:val="20"/>
              </w:rPr>
              <w:t>Accession#</w:t>
            </w:r>
          </w:p>
        </w:tc>
        <w:tc>
          <w:tcPr>
            <w:tcW w:w="737" w:type="dxa"/>
            <w:tcBorders>
              <w:top w:val="nil"/>
              <w:left w:val="nil"/>
              <w:bottom w:val="single" w:sz="4" w:space="0" w:color="auto"/>
              <w:right w:val="nil"/>
            </w:tcBorders>
            <w:shd w:val="clear" w:color="auto" w:fill="auto"/>
            <w:noWrap/>
            <w:vAlign w:val="bottom"/>
            <w:hideMark/>
          </w:tcPr>
          <w:p w14:paraId="70CD2109" w14:textId="77777777" w:rsidR="00AB7444" w:rsidRPr="00A36AEC" w:rsidRDefault="00AB7444" w:rsidP="00F97EC4">
            <w:pPr>
              <w:suppressLineNumbers/>
              <w:jc w:val="center"/>
              <w:rPr>
                <w:rFonts w:ascii="Arial Narrow" w:hAnsi="Arial Narrow" w:cs="Arial"/>
                <w:b/>
                <w:bCs/>
                <w:color w:val="000000"/>
                <w:sz w:val="20"/>
              </w:rPr>
            </w:pPr>
            <w:r w:rsidRPr="00A36AEC">
              <w:rPr>
                <w:rFonts w:ascii="Arial Narrow" w:hAnsi="Arial Narrow" w:cs="Arial"/>
                <w:b/>
                <w:bCs/>
                <w:color w:val="000000"/>
                <w:sz w:val="20"/>
              </w:rPr>
              <w:t>Node</w:t>
            </w:r>
          </w:p>
        </w:tc>
        <w:tc>
          <w:tcPr>
            <w:tcW w:w="817" w:type="dxa"/>
            <w:tcBorders>
              <w:top w:val="nil"/>
              <w:left w:val="nil"/>
              <w:bottom w:val="single" w:sz="4" w:space="0" w:color="auto"/>
              <w:right w:val="nil"/>
            </w:tcBorders>
            <w:shd w:val="clear" w:color="auto" w:fill="auto"/>
            <w:noWrap/>
            <w:vAlign w:val="bottom"/>
            <w:hideMark/>
          </w:tcPr>
          <w:p w14:paraId="08794385" w14:textId="77777777" w:rsidR="00AB7444" w:rsidRPr="00A36AEC" w:rsidRDefault="00AB7444" w:rsidP="00F97EC4">
            <w:pPr>
              <w:suppressLineNumbers/>
              <w:jc w:val="center"/>
              <w:rPr>
                <w:rFonts w:ascii="Arial Narrow" w:hAnsi="Arial Narrow" w:cs="Arial"/>
                <w:b/>
                <w:bCs/>
                <w:color w:val="000000"/>
                <w:sz w:val="20"/>
              </w:rPr>
            </w:pPr>
            <w:r w:rsidRPr="00A36AEC">
              <w:rPr>
                <w:rFonts w:ascii="Arial Narrow" w:hAnsi="Arial Narrow" w:cs="Arial"/>
                <w:b/>
                <w:bCs/>
                <w:color w:val="000000"/>
                <w:sz w:val="20"/>
              </w:rPr>
              <w:t>Length</w:t>
            </w:r>
          </w:p>
        </w:tc>
        <w:tc>
          <w:tcPr>
            <w:tcW w:w="937" w:type="dxa"/>
            <w:tcBorders>
              <w:top w:val="nil"/>
              <w:left w:val="nil"/>
              <w:bottom w:val="single" w:sz="4" w:space="0" w:color="auto"/>
              <w:right w:val="nil"/>
            </w:tcBorders>
            <w:shd w:val="clear" w:color="auto" w:fill="auto"/>
            <w:noWrap/>
            <w:vAlign w:val="bottom"/>
            <w:hideMark/>
          </w:tcPr>
          <w:p w14:paraId="2F1FF280" w14:textId="77777777" w:rsidR="00AB7444" w:rsidRPr="00A36AEC" w:rsidRDefault="00AB7444" w:rsidP="00F97EC4">
            <w:pPr>
              <w:suppressLineNumbers/>
              <w:jc w:val="center"/>
              <w:rPr>
                <w:rFonts w:ascii="Arial Narrow" w:hAnsi="Arial Narrow" w:cs="Arial"/>
                <w:b/>
                <w:bCs/>
                <w:color w:val="000000"/>
                <w:sz w:val="20"/>
              </w:rPr>
            </w:pPr>
            <w:r w:rsidRPr="00A36AEC">
              <w:rPr>
                <w:rFonts w:ascii="Arial Narrow" w:hAnsi="Arial Narrow" w:cs="Arial"/>
                <w:b/>
                <w:bCs/>
                <w:color w:val="000000"/>
                <w:sz w:val="20"/>
              </w:rPr>
              <w:t>Bitscore</w:t>
            </w:r>
          </w:p>
        </w:tc>
        <w:tc>
          <w:tcPr>
            <w:tcW w:w="1115" w:type="dxa"/>
            <w:tcBorders>
              <w:top w:val="nil"/>
              <w:left w:val="nil"/>
              <w:bottom w:val="single" w:sz="4" w:space="0" w:color="auto"/>
              <w:right w:val="nil"/>
            </w:tcBorders>
            <w:shd w:val="clear" w:color="auto" w:fill="auto"/>
            <w:noWrap/>
            <w:vAlign w:val="bottom"/>
            <w:hideMark/>
          </w:tcPr>
          <w:p w14:paraId="77A6E047" w14:textId="77777777" w:rsidR="00AB7444" w:rsidRPr="00A36AEC" w:rsidRDefault="00AB7444" w:rsidP="00F97EC4">
            <w:pPr>
              <w:suppressLineNumbers/>
              <w:jc w:val="center"/>
              <w:rPr>
                <w:rFonts w:ascii="Arial Narrow" w:hAnsi="Arial Narrow" w:cs="Arial"/>
                <w:b/>
                <w:bCs/>
                <w:color w:val="000000"/>
                <w:sz w:val="20"/>
              </w:rPr>
            </w:pPr>
            <w:r w:rsidRPr="00A36AEC">
              <w:rPr>
                <w:rFonts w:ascii="Arial Narrow" w:hAnsi="Arial Narrow" w:cs="Arial"/>
                <w:b/>
                <w:bCs/>
                <w:color w:val="000000"/>
                <w:sz w:val="20"/>
              </w:rPr>
              <w:t>E-value</w:t>
            </w:r>
          </w:p>
        </w:tc>
        <w:tc>
          <w:tcPr>
            <w:tcW w:w="876" w:type="dxa"/>
            <w:tcBorders>
              <w:top w:val="nil"/>
              <w:left w:val="nil"/>
              <w:bottom w:val="single" w:sz="4" w:space="0" w:color="auto"/>
              <w:right w:val="nil"/>
            </w:tcBorders>
            <w:shd w:val="clear" w:color="auto" w:fill="auto"/>
            <w:noWrap/>
            <w:vAlign w:val="bottom"/>
            <w:hideMark/>
          </w:tcPr>
          <w:p w14:paraId="57F70472" w14:textId="77777777" w:rsidR="00AB7444" w:rsidRPr="00A36AEC" w:rsidRDefault="00AB7444" w:rsidP="00F97EC4">
            <w:pPr>
              <w:suppressLineNumbers/>
              <w:jc w:val="center"/>
              <w:rPr>
                <w:rFonts w:ascii="Arial Narrow" w:hAnsi="Arial Narrow" w:cs="Arial"/>
                <w:b/>
                <w:bCs/>
                <w:color w:val="000000"/>
                <w:sz w:val="20"/>
              </w:rPr>
            </w:pPr>
            <w:r w:rsidRPr="00A36AEC">
              <w:rPr>
                <w:rFonts w:ascii="Arial Narrow" w:hAnsi="Arial Narrow" w:cs="Arial"/>
                <w:b/>
                <w:bCs/>
                <w:color w:val="000000"/>
                <w:sz w:val="20"/>
              </w:rPr>
              <w:t>%ID</w:t>
            </w:r>
          </w:p>
        </w:tc>
      </w:tr>
      <w:tr w:rsidR="00AB7444" w:rsidRPr="00E65FBF" w14:paraId="2136DDF1" w14:textId="77777777" w:rsidTr="00F97EC4">
        <w:trPr>
          <w:trHeight w:val="300"/>
        </w:trPr>
        <w:tc>
          <w:tcPr>
            <w:tcW w:w="1410" w:type="dxa"/>
            <w:tcBorders>
              <w:top w:val="nil"/>
              <w:left w:val="nil"/>
              <w:bottom w:val="nil"/>
              <w:right w:val="nil"/>
            </w:tcBorders>
            <w:shd w:val="clear" w:color="auto" w:fill="auto"/>
            <w:noWrap/>
            <w:vAlign w:val="bottom"/>
            <w:hideMark/>
          </w:tcPr>
          <w:p w14:paraId="50A44E4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Actinidaceae</w:t>
            </w:r>
          </w:p>
        </w:tc>
        <w:tc>
          <w:tcPr>
            <w:tcW w:w="2010" w:type="dxa"/>
            <w:tcBorders>
              <w:top w:val="nil"/>
              <w:left w:val="nil"/>
              <w:bottom w:val="nil"/>
              <w:right w:val="nil"/>
            </w:tcBorders>
            <w:shd w:val="clear" w:color="auto" w:fill="auto"/>
            <w:noWrap/>
            <w:vAlign w:val="bottom"/>
            <w:hideMark/>
          </w:tcPr>
          <w:p w14:paraId="4A5CD2B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Saurauia sp.</w:t>
            </w:r>
          </w:p>
        </w:tc>
        <w:tc>
          <w:tcPr>
            <w:tcW w:w="1492" w:type="dxa"/>
            <w:tcBorders>
              <w:top w:val="nil"/>
              <w:left w:val="nil"/>
              <w:bottom w:val="nil"/>
              <w:right w:val="nil"/>
            </w:tcBorders>
            <w:shd w:val="clear" w:color="000000" w:fill="FFFFFF"/>
            <w:noWrap/>
            <w:vAlign w:val="center"/>
            <w:hideMark/>
          </w:tcPr>
          <w:p w14:paraId="660B874C" w14:textId="77777777" w:rsidR="00AB7444" w:rsidRPr="00A36AEC" w:rsidRDefault="00084694" w:rsidP="00F97EC4">
            <w:pPr>
              <w:suppressLineNumbers/>
              <w:rPr>
                <w:rFonts w:ascii="Arial Narrow" w:hAnsi="Arial Narrow" w:cs="Arial"/>
                <w:color w:val="000000"/>
                <w:sz w:val="20"/>
              </w:rPr>
            </w:pPr>
            <w:hyperlink r:id="rId42" w:tooltip="Show report for NC_044098.1" w:history="1">
              <w:r w:rsidR="00AB7444" w:rsidRPr="00E65FBF">
                <w:rPr>
                  <w:rFonts w:ascii="Arial Narrow" w:hAnsi="Arial Narrow" w:cs="Arial"/>
                  <w:color w:val="000000"/>
                  <w:sz w:val="20"/>
                </w:rPr>
                <w:t>NC_044098.1</w:t>
              </w:r>
            </w:hyperlink>
          </w:p>
        </w:tc>
        <w:tc>
          <w:tcPr>
            <w:tcW w:w="737" w:type="dxa"/>
            <w:tcBorders>
              <w:top w:val="nil"/>
              <w:left w:val="nil"/>
              <w:bottom w:val="nil"/>
              <w:right w:val="nil"/>
            </w:tcBorders>
            <w:shd w:val="clear" w:color="auto" w:fill="auto"/>
            <w:noWrap/>
            <w:vAlign w:val="bottom"/>
            <w:hideMark/>
          </w:tcPr>
          <w:p w14:paraId="635254E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8420</w:t>
            </w:r>
          </w:p>
        </w:tc>
        <w:tc>
          <w:tcPr>
            <w:tcW w:w="817" w:type="dxa"/>
            <w:tcBorders>
              <w:top w:val="nil"/>
              <w:left w:val="nil"/>
              <w:bottom w:val="nil"/>
              <w:right w:val="nil"/>
            </w:tcBorders>
            <w:shd w:val="clear" w:color="auto" w:fill="auto"/>
            <w:noWrap/>
            <w:vAlign w:val="bottom"/>
            <w:hideMark/>
          </w:tcPr>
          <w:p w14:paraId="688F5FF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282</w:t>
            </w:r>
          </w:p>
        </w:tc>
        <w:tc>
          <w:tcPr>
            <w:tcW w:w="937" w:type="dxa"/>
            <w:tcBorders>
              <w:top w:val="nil"/>
              <w:left w:val="nil"/>
              <w:bottom w:val="nil"/>
              <w:right w:val="nil"/>
            </w:tcBorders>
            <w:shd w:val="clear" w:color="000000" w:fill="FFFFFF"/>
            <w:noWrap/>
            <w:vAlign w:val="center"/>
            <w:hideMark/>
          </w:tcPr>
          <w:p w14:paraId="5F62000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472</w:t>
            </w:r>
          </w:p>
        </w:tc>
        <w:tc>
          <w:tcPr>
            <w:tcW w:w="1115" w:type="dxa"/>
            <w:tcBorders>
              <w:top w:val="nil"/>
              <w:left w:val="nil"/>
              <w:bottom w:val="nil"/>
              <w:right w:val="nil"/>
            </w:tcBorders>
            <w:shd w:val="clear" w:color="000000" w:fill="FFFFFF"/>
            <w:noWrap/>
            <w:vAlign w:val="center"/>
            <w:hideMark/>
          </w:tcPr>
          <w:p w14:paraId="4DA77F8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7.00E-129</w:t>
            </w:r>
          </w:p>
        </w:tc>
        <w:tc>
          <w:tcPr>
            <w:tcW w:w="876" w:type="dxa"/>
            <w:tcBorders>
              <w:top w:val="nil"/>
              <w:left w:val="nil"/>
              <w:bottom w:val="nil"/>
              <w:right w:val="nil"/>
            </w:tcBorders>
            <w:shd w:val="clear" w:color="000000" w:fill="FFFFFF"/>
            <w:noWrap/>
            <w:vAlign w:val="center"/>
            <w:hideMark/>
          </w:tcPr>
          <w:p w14:paraId="2DD360D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96.81%</w:t>
            </w:r>
          </w:p>
        </w:tc>
      </w:tr>
      <w:tr w:rsidR="00AB7444" w:rsidRPr="00E65FBF" w14:paraId="5C41E4E7" w14:textId="77777777" w:rsidTr="00F97EC4">
        <w:trPr>
          <w:trHeight w:val="300"/>
        </w:trPr>
        <w:tc>
          <w:tcPr>
            <w:tcW w:w="1410" w:type="dxa"/>
            <w:tcBorders>
              <w:top w:val="nil"/>
              <w:left w:val="nil"/>
              <w:bottom w:val="nil"/>
              <w:right w:val="nil"/>
            </w:tcBorders>
            <w:shd w:val="clear" w:color="auto" w:fill="auto"/>
            <w:noWrap/>
            <w:vAlign w:val="bottom"/>
            <w:hideMark/>
          </w:tcPr>
          <w:p w14:paraId="50ED251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010" w:type="dxa"/>
            <w:tcBorders>
              <w:top w:val="nil"/>
              <w:left w:val="nil"/>
              <w:bottom w:val="nil"/>
              <w:right w:val="nil"/>
            </w:tcBorders>
            <w:shd w:val="clear" w:color="auto" w:fill="auto"/>
            <w:noWrap/>
            <w:vAlign w:val="bottom"/>
            <w:hideMark/>
          </w:tcPr>
          <w:p w14:paraId="34B5BD13"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492" w:type="dxa"/>
            <w:tcBorders>
              <w:top w:val="nil"/>
              <w:left w:val="nil"/>
              <w:bottom w:val="nil"/>
              <w:right w:val="nil"/>
            </w:tcBorders>
            <w:shd w:val="clear" w:color="auto" w:fill="auto"/>
            <w:noWrap/>
            <w:vAlign w:val="bottom"/>
            <w:hideMark/>
          </w:tcPr>
          <w:p w14:paraId="3B235F3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KX364402.1</w:t>
            </w:r>
          </w:p>
        </w:tc>
        <w:tc>
          <w:tcPr>
            <w:tcW w:w="737" w:type="dxa"/>
            <w:tcBorders>
              <w:top w:val="nil"/>
              <w:left w:val="nil"/>
              <w:bottom w:val="nil"/>
              <w:right w:val="nil"/>
            </w:tcBorders>
            <w:shd w:val="clear" w:color="auto" w:fill="auto"/>
            <w:noWrap/>
            <w:vAlign w:val="bottom"/>
            <w:hideMark/>
          </w:tcPr>
          <w:p w14:paraId="570793B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5119</w:t>
            </w:r>
          </w:p>
        </w:tc>
        <w:tc>
          <w:tcPr>
            <w:tcW w:w="817" w:type="dxa"/>
            <w:tcBorders>
              <w:top w:val="nil"/>
              <w:left w:val="nil"/>
              <w:bottom w:val="nil"/>
              <w:right w:val="nil"/>
            </w:tcBorders>
            <w:shd w:val="clear" w:color="auto" w:fill="auto"/>
            <w:noWrap/>
            <w:vAlign w:val="bottom"/>
            <w:hideMark/>
          </w:tcPr>
          <w:p w14:paraId="58BBE20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300</w:t>
            </w:r>
          </w:p>
        </w:tc>
        <w:tc>
          <w:tcPr>
            <w:tcW w:w="937" w:type="dxa"/>
            <w:tcBorders>
              <w:top w:val="nil"/>
              <w:left w:val="nil"/>
              <w:bottom w:val="nil"/>
              <w:right w:val="nil"/>
            </w:tcBorders>
            <w:shd w:val="clear" w:color="auto" w:fill="auto"/>
            <w:noWrap/>
            <w:vAlign w:val="bottom"/>
            <w:hideMark/>
          </w:tcPr>
          <w:p w14:paraId="3ADADFA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532</w:t>
            </w:r>
          </w:p>
        </w:tc>
        <w:tc>
          <w:tcPr>
            <w:tcW w:w="1115" w:type="dxa"/>
            <w:tcBorders>
              <w:top w:val="nil"/>
              <w:left w:val="nil"/>
              <w:bottom w:val="nil"/>
              <w:right w:val="nil"/>
            </w:tcBorders>
            <w:shd w:val="clear" w:color="auto" w:fill="auto"/>
            <w:noWrap/>
            <w:vAlign w:val="bottom"/>
            <w:hideMark/>
          </w:tcPr>
          <w:p w14:paraId="79C259C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1.63E-147</w:t>
            </w:r>
          </w:p>
        </w:tc>
        <w:tc>
          <w:tcPr>
            <w:tcW w:w="876" w:type="dxa"/>
            <w:tcBorders>
              <w:top w:val="nil"/>
              <w:left w:val="nil"/>
              <w:bottom w:val="nil"/>
              <w:right w:val="nil"/>
            </w:tcBorders>
            <w:shd w:val="clear" w:color="auto" w:fill="auto"/>
            <w:noWrap/>
            <w:vAlign w:val="bottom"/>
            <w:hideMark/>
          </w:tcPr>
          <w:p w14:paraId="2FFB719A" w14:textId="77777777" w:rsidR="00AB7444" w:rsidRPr="00A36AEC" w:rsidRDefault="00AB7444" w:rsidP="00F97EC4">
            <w:pPr>
              <w:suppressLineNumbers/>
              <w:jc w:val="right"/>
              <w:rPr>
                <w:rFonts w:ascii="Arial Narrow" w:hAnsi="Arial Narrow" w:cs="Arial"/>
                <w:color w:val="000000"/>
                <w:sz w:val="20"/>
              </w:rPr>
            </w:pPr>
            <w:r w:rsidRPr="00E65FBF">
              <w:rPr>
                <w:rFonts w:ascii="Arial Narrow" w:hAnsi="Arial Narrow" w:cs="Arial"/>
                <w:color w:val="000000"/>
                <w:sz w:val="20"/>
              </w:rPr>
              <w:t>98.67%</w:t>
            </w:r>
          </w:p>
        </w:tc>
      </w:tr>
      <w:tr w:rsidR="00AB7444" w:rsidRPr="00E65FBF" w14:paraId="1EEAE601" w14:textId="77777777" w:rsidTr="00F97EC4">
        <w:trPr>
          <w:trHeight w:val="300"/>
        </w:trPr>
        <w:tc>
          <w:tcPr>
            <w:tcW w:w="1410" w:type="dxa"/>
            <w:tcBorders>
              <w:top w:val="nil"/>
              <w:left w:val="nil"/>
              <w:bottom w:val="nil"/>
              <w:right w:val="nil"/>
            </w:tcBorders>
            <w:shd w:val="clear" w:color="auto" w:fill="auto"/>
            <w:noWrap/>
            <w:vAlign w:val="bottom"/>
            <w:hideMark/>
          </w:tcPr>
          <w:p w14:paraId="66F7687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010" w:type="dxa"/>
            <w:tcBorders>
              <w:top w:val="nil"/>
              <w:left w:val="nil"/>
              <w:bottom w:val="nil"/>
              <w:right w:val="nil"/>
            </w:tcBorders>
            <w:shd w:val="clear" w:color="auto" w:fill="auto"/>
            <w:noWrap/>
            <w:vAlign w:val="bottom"/>
            <w:hideMark/>
          </w:tcPr>
          <w:p w14:paraId="3C6F119E"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492" w:type="dxa"/>
            <w:tcBorders>
              <w:top w:val="nil"/>
              <w:left w:val="nil"/>
              <w:bottom w:val="nil"/>
              <w:right w:val="nil"/>
            </w:tcBorders>
            <w:shd w:val="clear" w:color="auto" w:fill="auto"/>
            <w:noWrap/>
            <w:vAlign w:val="bottom"/>
            <w:hideMark/>
          </w:tcPr>
          <w:p w14:paraId="0C03AE5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AJ419739.1</w:t>
            </w:r>
          </w:p>
        </w:tc>
        <w:tc>
          <w:tcPr>
            <w:tcW w:w="737" w:type="dxa"/>
            <w:tcBorders>
              <w:top w:val="nil"/>
              <w:left w:val="nil"/>
              <w:bottom w:val="nil"/>
              <w:right w:val="nil"/>
            </w:tcBorders>
            <w:shd w:val="clear" w:color="auto" w:fill="auto"/>
            <w:noWrap/>
            <w:vAlign w:val="bottom"/>
            <w:hideMark/>
          </w:tcPr>
          <w:p w14:paraId="0443440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304</w:t>
            </w:r>
          </w:p>
        </w:tc>
        <w:tc>
          <w:tcPr>
            <w:tcW w:w="817" w:type="dxa"/>
            <w:tcBorders>
              <w:top w:val="nil"/>
              <w:left w:val="nil"/>
              <w:bottom w:val="nil"/>
              <w:right w:val="nil"/>
            </w:tcBorders>
            <w:shd w:val="clear" w:color="auto" w:fill="auto"/>
            <w:noWrap/>
            <w:vAlign w:val="bottom"/>
            <w:hideMark/>
          </w:tcPr>
          <w:p w14:paraId="23966C6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616</w:t>
            </w:r>
          </w:p>
        </w:tc>
        <w:tc>
          <w:tcPr>
            <w:tcW w:w="937" w:type="dxa"/>
            <w:tcBorders>
              <w:top w:val="nil"/>
              <w:left w:val="nil"/>
              <w:bottom w:val="nil"/>
              <w:right w:val="nil"/>
            </w:tcBorders>
            <w:shd w:val="clear" w:color="auto" w:fill="auto"/>
            <w:noWrap/>
            <w:vAlign w:val="bottom"/>
            <w:hideMark/>
          </w:tcPr>
          <w:p w14:paraId="5CC9A8C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861</w:t>
            </w:r>
          </w:p>
        </w:tc>
        <w:tc>
          <w:tcPr>
            <w:tcW w:w="1115" w:type="dxa"/>
            <w:tcBorders>
              <w:top w:val="nil"/>
              <w:left w:val="nil"/>
              <w:bottom w:val="nil"/>
              <w:right w:val="nil"/>
            </w:tcBorders>
            <w:shd w:val="clear" w:color="auto" w:fill="auto"/>
            <w:noWrap/>
            <w:vAlign w:val="bottom"/>
            <w:hideMark/>
          </w:tcPr>
          <w:p w14:paraId="3F5C895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876" w:type="dxa"/>
            <w:tcBorders>
              <w:top w:val="nil"/>
              <w:left w:val="nil"/>
              <w:bottom w:val="nil"/>
              <w:right w:val="nil"/>
            </w:tcBorders>
            <w:shd w:val="clear" w:color="auto" w:fill="auto"/>
            <w:noWrap/>
            <w:vAlign w:val="bottom"/>
            <w:hideMark/>
          </w:tcPr>
          <w:p w14:paraId="5C0DF7DE" w14:textId="77777777" w:rsidR="00AB7444" w:rsidRPr="00A36AEC" w:rsidRDefault="00AB7444" w:rsidP="00F97EC4">
            <w:pPr>
              <w:suppressLineNumbers/>
              <w:jc w:val="right"/>
              <w:rPr>
                <w:rFonts w:ascii="Arial Narrow" w:hAnsi="Arial Narrow" w:cs="Arial"/>
                <w:color w:val="000000"/>
                <w:sz w:val="20"/>
              </w:rPr>
            </w:pPr>
            <w:r w:rsidRPr="00E65FBF">
              <w:rPr>
                <w:rFonts w:ascii="Arial Narrow" w:hAnsi="Arial Narrow" w:cs="Arial"/>
                <w:color w:val="000000"/>
                <w:sz w:val="20"/>
              </w:rPr>
              <w:t>99.37%</w:t>
            </w:r>
          </w:p>
        </w:tc>
      </w:tr>
      <w:tr w:rsidR="00AB7444" w:rsidRPr="00E65FBF" w14:paraId="676E221A" w14:textId="77777777" w:rsidTr="00F97EC4">
        <w:trPr>
          <w:trHeight w:val="300"/>
        </w:trPr>
        <w:tc>
          <w:tcPr>
            <w:tcW w:w="1410" w:type="dxa"/>
            <w:tcBorders>
              <w:top w:val="nil"/>
              <w:left w:val="nil"/>
              <w:bottom w:val="nil"/>
              <w:right w:val="nil"/>
            </w:tcBorders>
            <w:shd w:val="clear" w:color="auto" w:fill="auto"/>
            <w:noWrap/>
            <w:vAlign w:val="bottom"/>
            <w:hideMark/>
          </w:tcPr>
          <w:p w14:paraId="34866C7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010" w:type="dxa"/>
            <w:tcBorders>
              <w:top w:val="nil"/>
              <w:left w:val="nil"/>
              <w:bottom w:val="nil"/>
              <w:right w:val="nil"/>
            </w:tcBorders>
            <w:shd w:val="clear" w:color="auto" w:fill="auto"/>
            <w:noWrap/>
            <w:vAlign w:val="bottom"/>
            <w:hideMark/>
          </w:tcPr>
          <w:p w14:paraId="23FCACC3"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1492" w:type="dxa"/>
            <w:tcBorders>
              <w:top w:val="nil"/>
              <w:left w:val="nil"/>
              <w:bottom w:val="nil"/>
              <w:right w:val="nil"/>
            </w:tcBorders>
            <w:shd w:val="clear" w:color="auto" w:fill="auto"/>
            <w:noWrap/>
            <w:vAlign w:val="bottom"/>
            <w:hideMark/>
          </w:tcPr>
          <w:p w14:paraId="2F7C74E8"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KR231887.1</w:t>
            </w:r>
          </w:p>
        </w:tc>
        <w:tc>
          <w:tcPr>
            <w:tcW w:w="737" w:type="dxa"/>
            <w:tcBorders>
              <w:top w:val="nil"/>
              <w:left w:val="nil"/>
              <w:bottom w:val="nil"/>
              <w:right w:val="nil"/>
            </w:tcBorders>
            <w:shd w:val="clear" w:color="auto" w:fill="auto"/>
            <w:noWrap/>
            <w:vAlign w:val="bottom"/>
            <w:hideMark/>
          </w:tcPr>
          <w:p w14:paraId="549DA75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188</w:t>
            </w:r>
          </w:p>
        </w:tc>
        <w:tc>
          <w:tcPr>
            <w:tcW w:w="817" w:type="dxa"/>
            <w:tcBorders>
              <w:top w:val="nil"/>
              <w:left w:val="nil"/>
              <w:bottom w:val="nil"/>
              <w:right w:val="nil"/>
            </w:tcBorders>
            <w:shd w:val="clear" w:color="auto" w:fill="auto"/>
            <w:noWrap/>
            <w:vAlign w:val="bottom"/>
            <w:hideMark/>
          </w:tcPr>
          <w:p w14:paraId="3F2ABF1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685</w:t>
            </w:r>
          </w:p>
        </w:tc>
        <w:tc>
          <w:tcPr>
            <w:tcW w:w="937" w:type="dxa"/>
            <w:tcBorders>
              <w:top w:val="nil"/>
              <w:left w:val="nil"/>
              <w:bottom w:val="nil"/>
              <w:right w:val="nil"/>
            </w:tcBorders>
            <w:shd w:val="clear" w:color="000000" w:fill="FFFFFF"/>
            <w:noWrap/>
            <w:vAlign w:val="center"/>
            <w:hideMark/>
          </w:tcPr>
          <w:p w14:paraId="65F22F3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544</w:t>
            </w:r>
          </w:p>
        </w:tc>
        <w:tc>
          <w:tcPr>
            <w:tcW w:w="1115" w:type="dxa"/>
            <w:tcBorders>
              <w:top w:val="nil"/>
              <w:left w:val="nil"/>
              <w:bottom w:val="nil"/>
              <w:right w:val="nil"/>
            </w:tcBorders>
            <w:shd w:val="clear" w:color="auto" w:fill="auto"/>
            <w:noWrap/>
            <w:vAlign w:val="bottom"/>
            <w:hideMark/>
          </w:tcPr>
          <w:p w14:paraId="170B65D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7.74E-151</w:t>
            </w:r>
          </w:p>
        </w:tc>
        <w:tc>
          <w:tcPr>
            <w:tcW w:w="876" w:type="dxa"/>
            <w:tcBorders>
              <w:top w:val="nil"/>
              <w:left w:val="nil"/>
              <w:bottom w:val="nil"/>
              <w:right w:val="nil"/>
            </w:tcBorders>
            <w:shd w:val="clear" w:color="000000" w:fill="FFFFFF"/>
            <w:noWrap/>
            <w:vAlign w:val="center"/>
            <w:hideMark/>
          </w:tcPr>
          <w:p w14:paraId="2B4DEC4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99.33%</w:t>
            </w:r>
          </w:p>
        </w:tc>
      </w:tr>
      <w:tr w:rsidR="00AB7444" w:rsidRPr="00E65FBF" w14:paraId="6B05DB7F" w14:textId="77777777" w:rsidTr="00F97EC4">
        <w:trPr>
          <w:trHeight w:val="300"/>
        </w:trPr>
        <w:tc>
          <w:tcPr>
            <w:tcW w:w="1410" w:type="dxa"/>
            <w:tcBorders>
              <w:top w:val="nil"/>
              <w:left w:val="nil"/>
              <w:bottom w:val="nil"/>
              <w:right w:val="nil"/>
            </w:tcBorders>
            <w:shd w:val="clear" w:color="auto" w:fill="auto"/>
            <w:noWrap/>
            <w:vAlign w:val="bottom"/>
            <w:hideMark/>
          </w:tcPr>
          <w:p w14:paraId="071F3623"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Apocynaceae</w:t>
            </w:r>
          </w:p>
        </w:tc>
        <w:tc>
          <w:tcPr>
            <w:tcW w:w="2010" w:type="dxa"/>
            <w:tcBorders>
              <w:top w:val="nil"/>
              <w:left w:val="nil"/>
              <w:bottom w:val="nil"/>
              <w:right w:val="nil"/>
            </w:tcBorders>
            <w:shd w:val="clear" w:color="auto" w:fill="auto"/>
            <w:noWrap/>
            <w:vAlign w:val="bottom"/>
            <w:hideMark/>
          </w:tcPr>
          <w:p w14:paraId="536C8566"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Tabernaemontana sp.</w:t>
            </w:r>
          </w:p>
        </w:tc>
        <w:tc>
          <w:tcPr>
            <w:tcW w:w="1492" w:type="dxa"/>
            <w:tcBorders>
              <w:top w:val="nil"/>
              <w:left w:val="nil"/>
              <w:bottom w:val="nil"/>
              <w:right w:val="nil"/>
            </w:tcBorders>
            <w:shd w:val="clear" w:color="000000" w:fill="FFFFFF"/>
            <w:noWrap/>
            <w:vAlign w:val="center"/>
            <w:hideMark/>
          </w:tcPr>
          <w:p w14:paraId="05468C19" w14:textId="77777777" w:rsidR="00AB7444" w:rsidRPr="00A36AEC" w:rsidRDefault="00084694" w:rsidP="00F97EC4">
            <w:pPr>
              <w:suppressLineNumbers/>
              <w:rPr>
                <w:rFonts w:ascii="Arial Narrow" w:hAnsi="Arial Narrow" w:cs="Arial"/>
                <w:color w:val="000000"/>
                <w:sz w:val="20"/>
              </w:rPr>
            </w:pPr>
            <w:hyperlink r:id="rId43" w:tooltip="Show report for HQ634605.1" w:history="1">
              <w:r w:rsidR="00AB7444" w:rsidRPr="00E65FBF">
                <w:rPr>
                  <w:rFonts w:ascii="Arial Narrow" w:hAnsi="Arial Narrow" w:cs="Arial"/>
                  <w:color w:val="000000"/>
                  <w:sz w:val="20"/>
                </w:rPr>
                <w:t>HQ634605.1</w:t>
              </w:r>
            </w:hyperlink>
          </w:p>
        </w:tc>
        <w:tc>
          <w:tcPr>
            <w:tcW w:w="737" w:type="dxa"/>
            <w:tcBorders>
              <w:top w:val="nil"/>
              <w:left w:val="nil"/>
              <w:bottom w:val="nil"/>
              <w:right w:val="nil"/>
            </w:tcBorders>
            <w:shd w:val="clear" w:color="auto" w:fill="auto"/>
            <w:noWrap/>
            <w:vAlign w:val="bottom"/>
            <w:hideMark/>
          </w:tcPr>
          <w:p w14:paraId="7E79601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2544</w:t>
            </w:r>
          </w:p>
        </w:tc>
        <w:tc>
          <w:tcPr>
            <w:tcW w:w="817" w:type="dxa"/>
            <w:tcBorders>
              <w:top w:val="nil"/>
              <w:left w:val="nil"/>
              <w:bottom w:val="nil"/>
              <w:right w:val="nil"/>
            </w:tcBorders>
            <w:shd w:val="clear" w:color="auto" w:fill="auto"/>
            <w:noWrap/>
            <w:vAlign w:val="bottom"/>
            <w:hideMark/>
          </w:tcPr>
          <w:p w14:paraId="1168375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364</w:t>
            </w:r>
          </w:p>
        </w:tc>
        <w:tc>
          <w:tcPr>
            <w:tcW w:w="937" w:type="dxa"/>
            <w:tcBorders>
              <w:top w:val="nil"/>
              <w:left w:val="nil"/>
              <w:bottom w:val="nil"/>
              <w:right w:val="nil"/>
            </w:tcBorders>
            <w:shd w:val="clear" w:color="000000" w:fill="FFFFFF"/>
            <w:noWrap/>
            <w:vAlign w:val="center"/>
            <w:hideMark/>
          </w:tcPr>
          <w:p w14:paraId="6620989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621</w:t>
            </w:r>
          </w:p>
        </w:tc>
        <w:tc>
          <w:tcPr>
            <w:tcW w:w="1115" w:type="dxa"/>
            <w:tcBorders>
              <w:top w:val="nil"/>
              <w:left w:val="nil"/>
              <w:bottom w:val="nil"/>
              <w:right w:val="nil"/>
            </w:tcBorders>
            <w:shd w:val="clear" w:color="000000" w:fill="FFFFFF"/>
            <w:noWrap/>
            <w:vAlign w:val="center"/>
            <w:hideMark/>
          </w:tcPr>
          <w:p w14:paraId="0B89CBD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8.00E-174</w:t>
            </w:r>
          </w:p>
        </w:tc>
        <w:tc>
          <w:tcPr>
            <w:tcW w:w="876" w:type="dxa"/>
            <w:tcBorders>
              <w:top w:val="nil"/>
              <w:left w:val="nil"/>
              <w:bottom w:val="nil"/>
              <w:right w:val="nil"/>
            </w:tcBorders>
            <w:shd w:val="clear" w:color="000000" w:fill="FFFFFF"/>
            <w:noWrap/>
            <w:vAlign w:val="center"/>
            <w:hideMark/>
          </w:tcPr>
          <w:p w14:paraId="405DD6C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99.42%</w:t>
            </w:r>
          </w:p>
        </w:tc>
      </w:tr>
      <w:tr w:rsidR="00AB7444" w:rsidRPr="00E65FBF" w14:paraId="2BA50550" w14:textId="77777777" w:rsidTr="00F97EC4">
        <w:trPr>
          <w:trHeight w:val="300"/>
        </w:trPr>
        <w:tc>
          <w:tcPr>
            <w:tcW w:w="1410" w:type="dxa"/>
            <w:tcBorders>
              <w:top w:val="nil"/>
              <w:left w:val="nil"/>
              <w:bottom w:val="nil"/>
              <w:right w:val="nil"/>
            </w:tcBorders>
            <w:shd w:val="clear" w:color="auto" w:fill="auto"/>
            <w:noWrap/>
            <w:vAlign w:val="bottom"/>
            <w:hideMark/>
          </w:tcPr>
          <w:p w14:paraId="5AC2885A"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Arecaceae</w:t>
            </w:r>
          </w:p>
        </w:tc>
        <w:tc>
          <w:tcPr>
            <w:tcW w:w="2010" w:type="dxa"/>
            <w:tcBorders>
              <w:top w:val="nil"/>
              <w:left w:val="nil"/>
              <w:bottom w:val="nil"/>
              <w:right w:val="nil"/>
            </w:tcBorders>
            <w:shd w:val="clear" w:color="auto" w:fill="auto"/>
            <w:noWrap/>
            <w:vAlign w:val="bottom"/>
            <w:hideMark/>
          </w:tcPr>
          <w:p w14:paraId="73F5D03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Arecaceae</w:t>
            </w:r>
          </w:p>
        </w:tc>
        <w:tc>
          <w:tcPr>
            <w:tcW w:w="1492" w:type="dxa"/>
            <w:tcBorders>
              <w:top w:val="nil"/>
              <w:left w:val="nil"/>
              <w:bottom w:val="nil"/>
              <w:right w:val="nil"/>
            </w:tcBorders>
            <w:shd w:val="clear" w:color="auto" w:fill="auto"/>
            <w:noWrap/>
            <w:vAlign w:val="bottom"/>
            <w:hideMark/>
          </w:tcPr>
          <w:p w14:paraId="3841C0E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KT312915.1</w:t>
            </w:r>
          </w:p>
        </w:tc>
        <w:tc>
          <w:tcPr>
            <w:tcW w:w="737" w:type="dxa"/>
            <w:tcBorders>
              <w:top w:val="nil"/>
              <w:left w:val="nil"/>
              <w:bottom w:val="nil"/>
              <w:right w:val="nil"/>
            </w:tcBorders>
            <w:shd w:val="clear" w:color="auto" w:fill="auto"/>
            <w:noWrap/>
            <w:vAlign w:val="bottom"/>
            <w:hideMark/>
          </w:tcPr>
          <w:p w14:paraId="4D92E9C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51118</w:t>
            </w:r>
          </w:p>
        </w:tc>
        <w:tc>
          <w:tcPr>
            <w:tcW w:w="817" w:type="dxa"/>
            <w:tcBorders>
              <w:top w:val="nil"/>
              <w:left w:val="nil"/>
              <w:bottom w:val="nil"/>
              <w:right w:val="nil"/>
            </w:tcBorders>
            <w:shd w:val="clear" w:color="auto" w:fill="auto"/>
            <w:noWrap/>
            <w:vAlign w:val="bottom"/>
            <w:hideMark/>
          </w:tcPr>
          <w:p w14:paraId="181FABD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224</w:t>
            </w:r>
          </w:p>
        </w:tc>
        <w:tc>
          <w:tcPr>
            <w:tcW w:w="937" w:type="dxa"/>
            <w:tcBorders>
              <w:top w:val="nil"/>
              <w:left w:val="nil"/>
              <w:bottom w:val="nil"/>
              <w:right w:val="nil"/>
            </w:tcBorders>
            <w:shd w:val="clear" w:color="auto" w:fill="auto"/>
            <w:noWrap/>
            <w:vAlign w:val="bottom"/>
            <w:hideMark/>
          </w:tcPr>
          <w:p w14:paraId="12115A6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409</w:t>
            </w:r>
          </w:p>
        </w:tc>
        <w:tc>
          <w:tcPr>
            <w:tcW w:w="1115" w:type="dxa"/>
            <w:tcBorders>
              <w:top w:val="nil"/>
              <w:left w:val="nil"/>
              <w:bottom w:val="nil"/>
              <w:right w:val="nil"/>
            </w:tcBorders>
            <w:shd w:val="clear" w:color="auto" w:fill="auto"/>
            <w:noWrap/>
            <w:vAlign w:val="bottom"/>
            <w:hideMark/>
          </w:tcPr>
          <w:p w14:paraId="3EC6442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2.05E-110</w:t>
            </w:r>
          </w:p>
        </w:tc>
        <w:tc>
          <w:tcPr>
            <w:tcW w:w="876" w:type="dxa"/>
            <w:tcBorders>
              <w:top w:val="nil"/>
              <w:left w:val="nil"/>
              <w:bottom w:val="nil"/>
              <w:right w:val="nil"/>
            </w:tcBorders>
            <w:shd w:val="clear" w:color="auto" w:fill="auto"/>
            <w:noWrap/>
            <w:vAlign w:val="bottom"/>
            <w:hideMark/>
          </w:tcPr>
          <w:p w14:paraId="5731C6D0" w14:textId="77777777" w:rsidR="00AB7444" w:rsidRPr="00A36AEC" w:rsidRDefault="00AB7444" w:rsidP="00F97EC4">
            <w:pPr>
              <w:suppressLineNumbers/>
              <w:jc w:val="right"/>
              <w:rPr>
                <w:rFonts w:ascii="Arial Narrow" w:hAnsi="Arial Narrow" w:cs="Arial"/>
                <w:color w:val="000000"/>
                <w:sz w:val="20"/>
              </w:rPr>
            </w:pPr>
            <w:r w:rsidRPr="00E65FBF">
              <w:rPr>
                <w:rFonts w:ascii="Arial Narrow" w:hAnsi="Arial Narrow" w:cs="Arial"/>
                <w:color w:val="000000"/>
                <w:sz w:val="20"/>
              </w:rPr>
              <w:t>99.55%</w:t>
            </w:r>
          </w:p>
        </w:tc>
      </w:tr>
      <w:tr w:rsidR="00AB7444" w:rsidRPr="00E65FBF" w14:paraId="22757E80" w14:textId="77777777" w:rsidTr="00F97EC4">
        <w:trPr>
          <w:trHeight w:val="300"/>
        </w:trPr>
        <w:tc>
          <w:tcPr>
            <w:tcW w:w="1410" w:type="dxa"/>
            <w:tcBorders>
              <w:top w:val="nil"/>
              <w:left w:val="nil"/>
              <w:bottom w:val="nil"/>
              <w:right w:val="nil"/>
            </w:tcBorders>
            <w:shd w:val="clear" w:color="auto" w:fill="auto"/>
            <w:noWrap/>
            <w:vAlign w:val="bottom"/>
            <w:hideMark/>
          </w:tcPr>
          <w:p w14:paraId="74C9892E"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Arecaceae</w:t>
            </w:r>
          </w:p>
        </w:tc>
        <w:tc>
          <w:tcPr>
            <w:tcW w:w="2010" w:type="dxa"/>
            <w:tcBorders>
              <w:top w:val="nil"/>
              <w:left w:val="nil"/>
              <w:bottom w:val="nil"/>
              <w:right w:val="nil"/>
            </w:tcBorders>
            <w:shd w:val="clear" w:color="auto" w:fill="auto"/>
            <w:noWrap/>
            <w:vAlign w:val="bottom"/>
            <w:hideMark/>
          </w:tcPr>
          <w:p w14:paraId="72A08F9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Cryosophila sp.</w:t>
            </w:r>
          </w:p>
        </w:tc>
        <w:tc>
          <w:tcPr>
            <w:tcW w:w="1492" w:type="dxa"/>
            <w:tcBorders>
              <w:top w:val="nil"/>
              <w:left w:val="nil"/>
              <w:bottom w:val="nil"/>
              <w:right w:val="nil"/>
            </w:tcBorders>
            <w:shd w:val="clear" w:color="000000" w:fill="FFFFFF"/>
            <w:noWrap/>
            <w:vAlign w:val="center"/>
            <w:hideMark/>
          </w:tcPr>
          <w:p w14:paraId="14B25513" w14:textId="77777777" w:rsidR="00AB7444" w:rsidRPr="00A36AEC" w:rsidRDefault="00084694" w:rsidP="00F97EC4">
            <w:pPr>
              <w:suppressLineNumbers/>
              <w:rPr>
                <w:rFonts w:ascii="Arial Narrow" w:hAnsi="Arial Narrow" w:cs="Arial"/>
                <w:color w:val="000000"/>
                <w:sz w:val="20"/>
              </w:rPr>
            </w:pPr>
            <w:hyperlink r:id="rId44" w:tooltip="Show report for AJ404747.1" w:history="1">
              <w:r w:rsidR="00AB7444" w:rsidRPr="00E65FBF">
                <w:rPr>
                  <w:rFonts w:ascii="Arial Narrow" w:hAnsi="Arial Narrow" w:cs="Arial"/>
                  <w:color w:val="000000"/>
                  <w:sz w:val="20"/>
                </w:rPr>
                <w:t>AJ404747.1</w:t>
              </w:r>
            </w:hyperlink>
          </w:p>
        </w:tc>
        <w:tc>
          <w:tcPr>
            <w:tcW w:w="737" w:type="dxa"/>
            <w:tcBorders>
              <w:top w:val="nil"/>
              <w:left w:val="nil"/>
              <w:bottom w:val="nil"/>
              <w:right w:val="nil"/>
            </w:tcBorders>
            <w:shd w:val="clear" w:color="auto" w:fill="auto"/>
            <w:noWrap/>
            <w:vAlign w:val="bottom"/>
            <w:hideMark/>
          </w:tcPr>
          <w:p w14:paraId="1876880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56021</w:t>
            </w:r>
          </w:p>
        </w:tc>
        <w:tc>
          <w:tcPr>
            <w:tcW w:w="817" w:type="dxa"/>
            <w:tcBorders>
              <w:top w:val="nil"/>
              <w:left w:val="nil"/>
              <w:bottom w:val="nil"/>
              <w:right w:val="nil"/>
            </w:tcBorders>
            <w:shd w:val="clear" w:color="auto" w:fill="auto"/>
            <w:noWrap/>
            <w:vAlign w:val="bottom"/>
            <w:hideMark/>
          </w:tcPr>
          <w:p w14:paraId="164E45D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219</w:t>
            </w:r>
          </w:p>
        </w:tc>
        <w:tc>
          <w:tcPr>
            <w:tcW w:w="937" w:type="dxa"/>
            <w:tcBorders>
              <w:top w:val="nil"/>
              <w:left w:val="nil"/>
              <w:bottom w:val="nil"/>
              <w:right w:val="nil"/>
            </w:tcBorders>
            <w:shd w:val="clear" w:color="000000" w:fill="FFFFFF"/>
            <w:noWrap/>
            <w:vAlign w:val="center"/>
            <w:hideMark/>
          </w:tcPr>
          <w:p w14:paraId="53DB4C1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394</w:t>
            </w:r>
          </w:p>
        </w:tc>
        <w:tc>
          <w:tcPr>
            <w:tcW w:w="1115" w:type="dxa"/>
            <w:tcBorders>
              <w:top w:val="nil"/>
              <w:left w:val="nil"/>
              <w:bottom w:val="nil"/>
              <w:right w:val="nil"/>
            </w:tcBorders>
            <w:shd w:val="clear" w:color="000000" w:fill="FFFFFF"/>
            <w:noWrap/>
            <w:vAlign w:val="center"/>
            <w:hideMark/>
          </w:tcPr>
          <w:p w14:paraId="1F03AEA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1.00E-105</w:t>
            </w:r>
          </w:p>
        </w:tc>
        <w:tc>
          <w:tcPr>
            <w:tcW w:w="876" w:type="dxa"/>
            <w:tcBorders>
              <w:top w:val="nil"/>
              <w:left w:val="nil"/>
              <w:bottom w:val="nil"/>
              <w:right w:val="nil"/>
            </w:tcBorders>
            <w:shd w:val="clear" w:color="000000" w:fill="FFFFFF"/>
            <w:noWrap/>
            <w:vAlign w:val="center"/>
            <w:hideMark/>
          </w:tcPr>
          <w:p w14:paraId="6B51214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99.09%</w:t>
            </w:r>
          </w:p>
        </w:tc>
      </w:tr>
      <w:tr w:rsidR="00AB7444" w:rsidRPr="00E65FBF" w14:paraId="76B3BBE5" w14:textId="77777777" w:rsidTr="00F97EC4">
        <w:trPr>
          <w:trHeight w:val="300"/>
        </w:trPr>
        <w:tc>
          <w:tcPr>
            <w:tcW w:w="1410" w:type="dxa"/>
            <w:tcBorders>
              <w:top w:val="nil"/>
              <w:left w:val="nil"/>
              <w:bottom w:val="nil"/>
              <w:right w:val="nil"/>
            </w:tcBorders>
            <w:shd w:val="clear" w:color="auto" w:fill="auto"/>
            <w:noWrap/>
            <w:vAlign w:val="bottom"/>
            <w:hideMark/>
          </w:tcPr>
          <w:p w14:paraId="1082BDD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Boraginaceae</w:t>
            </w:r>
          </w:p>
        </w:tc>
        <w:tc>
          <w:tcPr>
            <w:tcW w:w="2010" w:type="dxa"/>
            <w:tcBorders>
              <w:top w:val="nil"/>
              <w:left w:val="nil"/>
              <w:bottom w:val="nil"/>
              <w:right w:val="nil"/>
            </w:tcBorders>
            <w:shd w:val="clear" w:color="auto" w:fill="auto"/>
            <w:noWrap/>
            <w:vAlign w:val="bottom"/>
            <w:hideMark/>
          </w:tcPr>
          <w:p w14:paraId="02BA4DB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Boraginaceae</w:t>
            </w:r>
          </w:p>
        </w:tc>
        <w:tc>
          <w:tcPr>
            <w:tcW w:w="1492" w:type="dxa"/>
            <w:tcBorders>
              <w:top w:val="nil"/>
              <w:left w:val="nil"/>
              <w:bottom w:val="nil"/>
              <w:right w:val="nil"/>
            </w:tcBorders>
            <w:shd w:val="clear" w:color="auto" w:fill="auto"/>
            <w:noWrap/>
            <w:vAlign w:val="bottom"/>
            <w:hideMark/>
          </w:tcPr>
          <w:p w14:paraId="4044CA3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GQ997232.1</w:t>
            </w:r>
          </w:p>
        </w:tc>
        <w:tc>
          <w:tcPr>
            <w:tcW w:w="737" w:type="dxa"/>
            <w:tcBorders>
              <w:top w:val="nil"/>
              <w:left w:val="nil"/>
              <w:bottom w:val="nil"/>
              <w:right w:val="nil"/>
            </w:tcBorders>
            <w:shd w:val="clear" w:color="auto" w:fill="auto"/>
            <w:noWrap/>
            <w:vAlign w:val="bottom"/>
            <w:hideMark/>
          </w:tcPr>
          <w:p w14:paraId="2A0F4EB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63445</w:t>
            </w:r>
          </w:p>
        </w:tc>
        <w:tc>
          <w:tcPr>
            <w:tcW w:w="817" w:type="dxa"/>
            <w:tcBorders>
              <w:top w:val="nil"/>
              <w:left w:val="nil"/>
              <w:bottom w:val="nil"/>
              <w:right w:val="nil"/>
            </w:tcBorders>
            <w:shd w:val="clear" w:color="auto" w:fill="auto"/>
            <w:noWrap/>
            <w:vAlign w:val="bottom"/>
            <w:hideMark/>
          </w:tcPr>
          <w:p w14:paraId="284AC68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211</w:t>
            </w:r>
          </w:p>
        </w:tc>
        <w:tc>
          <w:tcPr>
            <w:tcW w:w="937" w:type="dxa"/>
            <w:tcBorders>
              <w:top w:val="nil"/>
              <w:left w:val="nil"/>
              <w:bottom w:val="nil"/>
              <w:right w:val="nil"/>
            </w:tcBorders>
            <w:shd w:val="clear" w:color="auto" w:fill="auto"/>
            <w:noWrap/>
            <w:vAlign w:val="bottom"/>
            <w:hideMark/>
          </w:tcPr>
          <w:p w14:paraId="57AFD86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361</w:t>
            </w:r>
          </w:p>
        </w:tc>
        <w:tc>
          <w:tcPr>
            <w:tcW w:w="1115" w:type="dxa"/>
            <w:tcBorders>
              <w:top w:val="nil"/>
              <w:left w:val="nil"/>
              <w:bottom w:val="nil"/>
              <w:right w:val="nil"/>
            </w:tcBorders>
            <w:shd w:val="clear" w:color="auto" w:fill="auto"/>
            <w:noWrap/>
            <w:vAlign w:val="bottom"/>
            <w:hideMark/>
          </w:tcPr>
          <w:p w14:paraId="100EB933"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5.35E-96</w:t>
            </w:r>
          </w:p>
        </w:tc>
        <w:tc>
          <w:tcPr>
            <w:tcW w:w="876" w:type="dxa"/>
            <w:tcBorders>
              <w:top w:val="nil"/>
              <w:left w:val="nil"/>
              <w:bottom w:val="nil"/>
              <w:right w:val="nil"/>
            </w:tcBorders>
            <w:shd w:val="clear" w:color="auto" w:fill="auto"/>
            <w:noWrap/>
            <w:vAlign w:val="bottom"/>
            <w:hideMark/>
          </w:tcPr>
          <w:p w14:paraId="1FE386B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97.63</w:t>
            </w:r>
            <w:r w:rsidRPr="00E65FBF">
              <w:rPr>
                <w:rFonts w:ascii="Arial Narrow" w:hAnsi="Arial Narrow" w:cs="Arial"/>
                <w:color w:val="000000"/>
                <w:sz w:val="20"/>
              </w:rPr>
              <w:t>%</w:t>
            </w:r>
          </w:p>
        </w:tc>
      </w:tr>
      <w:tr w:rsidR="00AB7444" w:rsidRPr="00E65FBF" w14:paraId="4D9E8BA7" w14:textId="77777777" w:rsidTr="00F97EC4">
        <w:trPr>
          <w:trHeight w:val="300"/>
        </w:trPr>
        <w:tc>
          <w:tcPr>
            <w:tcW w:w="1410" w:type="dxa"/>
            <w:tcBorders>
              <w:top w:val="nil"/>
              <w:left w:val="nil"/>
              <w:bottom w:val="nil"/>
              <w:right w:val="nil"/>
            </w:tcBorders>
            <w:shd w:val="clear" w:color="auto" w:fill="auto"/>
            <w:noWrap/>
            <w:vAlign w:val="bottom"/>
            <w:hideMark/>
          </w:tcPr>
          <w:p w14:paraId="683C40D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Boraginaceae</w:t>
            </w:r>
          </w:p>
        </w:tc>
        <w:tc>
          <w:tcPr>
            <w:tcW w:w="2010" w:type="dxa"/>
            <w:tcBorders>
              <w:top w:val="nil"/>
              <w:left w:val="nil"/>
              <w:bottom w:val="nil"/>
              <w:right w:val="nil"/>
            </w:tcBorders>
            <w:shd w:val="clear" w:color="auto" w:fill="auto"/>
            <w:noWrap/>
            <w:vAlign w:val="bottom"/>
            <w:hideMark/>
          </w:tcPr>
          <w:p w14:paraId="6A9073A9"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Boraginaceae</w:t>
            </w:r>
          </w:p>
        </w:tc>
        <w:tc>
          <w:tcPr>
            <w:tcW w:w="1492" w:type="dxa"/>
            <w:tcBorders>
              <w:top w:val="nil"/>
              <w:left w:val="nil"/>
              <w:bottom w:val="nil"/>
              <w:right w:val="nil"/>
            </w:tcBorders>
            <w:shd w:val="clear" w:color="auto" w:fill="auto"/>
            <w:noWrap/>
            <w:vAlign w:val="bottom"/>
            <w:hideMark/>
          </w:tcPr>
          <w:p w14:paraId="42B2086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EU599824.1</w:t>
            </w:r>
          </w:p>
        </w:tc>
        <w:tc>
          <w:tcPr>
            <w:tcW w:w="737" w:type="dxa"/>
            <w:tcBorders>
              <w:top w:val="nil"/>
              <w:left w:val="nil"/>
              <w:bottom w:val="nil"/>
              <w:right w:val="nil"/>
            </w:tcBorders>
            <w:shd w:val="clear" w:color="auto" w:fill="auto"/>
            <w:noWrap/>
            <w:vAlign w:val="bottom"/>
            <w:hideMark/>
          </w:tcPr>
          <w:p w14:paraId="42F8B0A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5060</w:t>
            </w:r>
          </w:p>
        </w:tc>
        <w:tc>
          <w:tcPr>
            <w:tcW w:w="817" w:type="dxa"/>
            <w:tcBorders>
              <w:top w:val="nil"/>
              <w:left w:val="nil"/>
              <w:bottom w:val="nil"/>
              <w:right w:val="nil"/>
            </w:tcBorders>
            <w:shd w:val="clear" w:color="auto" w:fill="auto"/>
            <w:noWrap/>
            <w:vAlign w:val="bottom"/>
            <w:hideMark/>
          </w:tcPr>
          <w:p w14:paraId="599EE09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301</w:t>
            </w:r>
          </w:p>
        </w:tc>
        <w:tc>
          <w:tcPr>
            <w:tcW w:w="937" w:type="dxa"/>
            <w:tcBorders>
              <w:top w:val="nil"/>
              <w:left w:val="nil"/>
              <w:bottom w:val="nil"/>
              <w:right w:val="nil"/>
            </w:tcBorders>
            <w:shd w:val="clear" w:color="auto" w:fill="auto"/>
            <w:noWrap/>
            <w:vAlign w:val="bottom"/>
            <w:hideMark/>
          </w:tcPr>
          <w:p w14:paraId="3F1A275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329</w:t>
            </w:r>
          </w:p>
        </w:tc>
        <w:tc>
          <w:tcPr>
            <w:tcW w:w="1115" w:type="dxa"/>
            <w:tcBorders>
              <w:top w:val="nil"/>
              <w:left w:val="nil"/>
              <w:bottom w:val="nil"/>
              <w:right w:val="nil"/>
            </w:tcBorders>
            <w:shd w:val="clear" w:color="auto" w:fill="auto"/>
            <w:noWrap/>
            <w:vAlign w:val="bottom"/>
            <w:hideMark/>
          </w:tcPr>
          <w:p w14:paraId="696325F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2.26E-86</w:t>
            </w:r>
          </w:p>
        </w:tc>
        <w:tc>
          <w:tcPr>
            <w:tcW w:w="876" w:type="dxa"/>
            <w:tcBorders>
              <w:top w:val="nil"/>
              <w:left w:val="nil"/>
              <w:bottom w:val="nil"/>
              <w:right w:val="nil"/>
            </w:tcBorders>
            <w:shd w:val="clear" w:color="auto" w:fill="auto"/>
            <w:noWrap/>
            <w:vAlign w:val="bottom"/>
            <w:hideMark/>
          </w:tcPr>
          <w:p w14:paraId="1BB36E63"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3CBBD858" w14:textId="77777777" w:rsidTr="00F97EC4">
        <w:trPr>
          <w:trHeight w:val="300"/>
        </w:trPr>
        <w:tc>
          <w:tcPr>
            <w:tcW w:w="1410" w:type="dxa"/>
            <w:tcBorders>
              <w:top w:val="nil"/>
              <w:left w:val="nil"/>
              <w:bottom w:val="nil"/>
              <w:right w:val="nil"/>
            </w:tcBorders>
            <w:shd w:val="clear" w:color="auto" w:fill="auto"/>
            <w:noWrap/>
            <w:vAlign w:val="bottom"/>
            <w:hideMark/>
          </w:tcPr>
          <w:p w14:paraId="56606EA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Gentianales</w:t>
            </w:r>
          </w:p>
        </w:tc>
        <w:tc>
          <w:tcPr>
            <w:tcW w:w="2010" w:type="dxa"/>
            <w:tcBorders>
              <w:top w:val="nil"/>
              <w:left w:val="nil"/>
              <w:bottom w:val="nil"/>
              <w:right w:val="nil"/>
            </w:tcBorders>
            <w:shd w:val="clear" w:color="auto" w:fill="auto"/>
            <w:noWrap/>
            <w:vAlign w:val="bottom"/>
            <w:hideMark/>
          </w:tcPr>
          <w:p w14:paraId="4C8175C6"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Gentianales</w:t>
            </w:r>
          </w:p>
        </w:tc>
        <w:tc>
          <w:tcPr>
            <w:tcW w:w="1492" w:type="dxa"/>
            <w:tcBorders>
              <w:top w:val="nil"/>
              <w:left w:val="nil"/>
              <w:bottom w:val="nil"/>
              <w:right w:val="nil"/>
            </w:tcBorders>
            <w:shd w:val="clear" w:color="auto" w:fill="auto"/>
            <w:noWrap/>
            <w:vAlign w:val="bottom"/>
            <w:hideMark/>
          </w:tcPr>
          <w:p w14:paraId="1D9011D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EU650387.1</w:t>
            </w:r>
          </w:p>
        </w:tc>
        <w:tc>
          <w:tcPr>
            <w:tcW w:w="737" w:type="dxa"/>
            <w:tcBorders>
              <w:top w:val="nil"/>
              <w:left w:val="nil"/>
              <w:bottom w:val="nil"/>
              <w:right w:val="nil"/>
            </w:tcBorders>
            <w:shd w:val="clear" w:color="auto" w:fill="auto"/>
            <w:noWrap/>
            <w:vAlign w:val="bottom"/>
            <w:hideMark/>
          </w:tcPr>
          <w:p w14:paraId="3B09F21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1958</w:t>
            </w:r>
          </w:p>
        </w:tc>
        <w:tc>
          <w:tcPr>
            <w:tcW w:w="817" w:type="dxa"/>
            <w:tcBorders>
              <w:top w:val="nil"/>
              <w:left w:val="nil"/>
              <w:bottom w:val="nil"/>
              <w:right w:val="nil"/>
            </w:tcBorders>
            <w:shd w:val="clear" w:color="auto" w:fill="auto"/>
            <w:noWrap/>
            <w:vAlign w:val="bottom"/>
            <w:hideMark/>
          </w:tcPr>
          <w:p w14:paraId="0799865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388</w:t>
            </w:r>
          </w:p>
        </w:tc>
        <w:tc>
          <w:tcPr>
            <w:tcW w:w="937" w:type="dxa"/>
            <w:tcBorders>
              <w:top w:val="nil"/>
              <w:left w:val="nil"/>
              <w:bottom w:val="nil"/>
              <w:right w:val="nil"/>
            </w:tcBorders>
            <w:shd w:val="clear" w:color="auto" w:fill="auto"/>
            <w:noWrap/>
            <w:vAlign w:val="bottom"/>
            <w:hideMark/>
          </w:tcPr>
          <w:p w14:paraId="27C4A37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303</w:t>
            </w:r>
          </w:p>
        </w:tc>
        <w:tc>
          <w:tcPr>
            <w:tcW w:w="1115" w:type="dxa"/>
            <w:tcBorders>
              <w:top w:val="nil"/>
              <w:left w:val="nil"/>
              <w:bottom w:val="nil"/>
              <w:right w:val="nil"/>
            </w:tcBorders>
            <w:shd w:val="clear" w:color="auto" w:fill="auto"/>
            <w:noWrap/>
            <w:vAlign w:val="bottom"/>
            <w:hideMark/>
          </w:tcPr>
          <w:p w14:paraId="3DBF9B2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1.62E-78</w:t>
            </w:r>
          </w:p>
        </w:tc>
        <w:tc>
          <w:tcPr>
            <w:tcW w:w="876" w:type="dxa"/>
            <w:tcBorders>
              <w:top w:val="nil"/>
              <w:left w:val="nil"/>
              <w:bottom w:val="nil"/>
              <w:right w:val="nil"/>
            </w:tcBorders>
            <w:shd w:val="clear" w:color="auto" w:fill="auto"/>
            <w:noWrap/>
            <w:vAlign w:val="bottom"/>
            <w:hideMark/>
          </w:tcPr>
          <w:p w14:paraId="7AAF938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97.21</w:t>
            </w:r>
            <w:r w:rsidRPr="00E65FBF">
              <w:rPr>
                <w:rFonts w:ascii="Arial Narrow" w:hAnsi="Arial Narrow" w:cs="Arial"/>
                <w:color w:val="000000"/>
                <w:sz w:val="20"/>
              </w:rPr>
              <w:t>%</w:t>
            </w:r>
          </w:p>
        </w:tc>
      </w:tr>
      <w:tr w:rsidR="00AB7444" w:rsidRPr="00E65FBF" w14:paraId="274D6A5B" w14:textId="77777777" w:rsidTr="00F97EC4">
        <w:trPr>
          <w:trHeight w:val="300"/>
        </w:trPr>
        <w:tc>
          <w:tcPr>
            <w:tcW w:w="1410" w:type="dxa"/>
            <w:tcBorders>
              <w:top w:val="nil"/>
              <w:left w:val="nil"/>
              <w:bottom w:val="nil"/>
              <w:right w:val="nil"/>
            </w:tcBorders>
            <w:shd w:val="clear" w:color="auto" w:fill="auto"/>
            <w:noWrap/>
            <w:vAlign w:val="bottom"/>
            <w:hideMark/>
          </w:tcPr>
          <w:p w14:paraId="0D677F43"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Gentianales</w:t>
            </w:r>
          </w:p>
        </w:tc>
        <w:tc>
          <w:tcPr>
            <w:tcW w:w="2010" w:type="dxa"/>
            <w:tcBorders>
              <w:top w:val="nil"/>
              <w:left w:val="nil"/>
              <w:bottom w:val="nil"/>
              <w:right w:val="nil"/>
            </w:tcBorders>
            <w:shd w:val="clear" w:color="auto" w:fill="auto"/>
            <w:noWrap/>
            <w:vAlign w:val="bottom"/>
            <w:hideMark/>
          </w:tcPr>
          <w:p w14:paraId="5689F84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Gentianales</w:t>
            </w:r>
          </w:p>
        </w:tc>
        <w:tc>
          <w:tcPr>
            <w:tcW w:w="1492" w:type="dxa"/>
            <w:tcBorders>
              <w:top w:val="nil"/>
              <w:left w:val="nil"/>
              <w:bottom w:val="nil"/>
              <w:right w:val="nil"/>
            </w:tcBorders>
            <w:shd w:val="clear" w:color="auto" w:fill="auto"/>
            <w:noWrap/>
            <w:vAlign w:val="bottom"/>
            <w:hideMark/>
          </w:tcPr>
          <w:p w14:paraId="06063B1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KJ485850.1</w:t>
            </w:r>
          </w:p>
        </w:tc>
        <w:tc>
          <w:tcPr>
            <w:tcW w:w="737" w:type="dxa"/>
            <w:tcBorders>
              <w:top w:val="nil"/>
              <w:left w:val="nil"/>
              <w:bottom w:val="nil"/>
              <w:right w:val="nil"/>
            </w:tcBorders>
            <w:shd w:val="clear" w:color="auto" w:fill="auto"/>
            <w:noWrap/>
            <w:vAlign w:val="bottom"/>
            <w:hideMark/>
          </w:tcPr>
          <w:p w14:paraId="3816D5C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121</w:t>
            </w:r>
          </w:p>
        </w:tc>
        <w:tc>
          <w:tcPr>
            <w:tcW w:w="817" w:type="dxa"/>
            <w:tcBorders>
              <w:top w:val="nil"/>
              <w:left w:val="nil"/>
              <w:bottom w:val="nil"/>
              <w:right w:val="nil"/>
            </w:tcBorders>
            <w:shd w:val="clear" w:color="auto" w:fill="auto"/>
            <w:noWrap/>
            <w:vAlign w:val="bottom"/>
            <w:hideMark/>
          </w:tcPr>
          <w:p w14:paraId="5F12F72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758</w:t>
            </w:r>
          </w:p>
        </w:tc>
        <w:tc>
          <w:tcPr>
            <w:tcW w:w="937" w:type="dxa"/>
            <w:tcBorders>
              <w:top w:val="nil"/>
              <w:left w:val="nil"/>
              <w:bottom w:val="nil"/>
              <w:right w:val="nil"/>
            </w:tcBorders>
            <w:shd w:val="clear" w:color="auto" w:fill="auto"/>
            <w:noWrap/>
            <w:vAlign w:val="bottom"/>
            <w:hideMark/>
          </w:tcPr>
          <w:p w14:paraId="75A042D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881</w:t>
            </w:r>
          </w:p>
        </w:tc>
        <w:tc>
          <w:tcPr>
            <w:tcW w:w="1115" w:type="dxa"/>
            <w:tcBorders>
              <w:top w:val="nil"/>
              <w:left w:val="nil"/>
              <w:bottom w:val="nil"/>
              <w:right w:val="nil"/>
            </w:tcBorders>
            <w:shd w:val="clear" w:color="auto" w:fill="auto"/>
            <w:noWrap/>
            <w:vAlign w:val="bottom"/>
            <w:hideMark/>
          </w:tcPr>
          <w:p w14:paraId="2030603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876" w:type="dxa"/>
            <w:tcBorders>
              <w:top w:val="nil"/>
              <w:left w:val="nil"/>
              <w:bottom w:val="nil"/>
              <w:right w:val="nil"/>
            </w:tcBorders>
            <w:shd w:val="clear" w:color="auto" w:fill="auto"/>
            <w:noWrap/>
            <w:vAlign w:val="bottom"/>
            <w:hideMark/>
          </w:tcPr>
          <w:p w14:paraId="7AE7BD13"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99.18%</w:t>
            </w:r>
          </w:p>
        </w:tc>
      </w:tr>
      <w:tr w:rsidR="00AB7444" w:rsidRPr="00E65FBF" w14:paraId="2B349707" w14:textId="77777777" w:rsidTr="00F97EC4">
        <w:trPr>
          <w:trHeight w:val="300"/>
        </w:trPr>
        <w:tc>
          <w:tcPr>
            <w:tcW w:w="1410" w:type="dxa"/>
            <w:tcBorders>
              <w:top w:val="nil"/>
              <w:left w:val="nil"/>
              <w:bottom w:val="nil"/>
              <w:right w:val="nil"/>
            </w:tcBorders>
            <w:shd w:val="clear" w:color="auto" w:fill="auto"/>
            <w:noWrap/>
            <w:vAlign w:val="bottom"/>
            <w:hideMark/>
          </w:tcPr>
          <w:p w14:paraId="5FF5E0A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Meliaceae</w:t>
            </w:r>
          </w:p>
        </w:tc>
        <w:tc>
          <w:tcPr>
            <w:tcW w:w="2010" w:type="dxa"/>
            <w:tcBorders>
              <w:top w:val="nil"/>
              <w:left w:val="nil"/>
              <w:bottom w:val="nil"/>
              <w:right w:val="nil"/>
            </w:tcBorders>
            <w:shd w:val="clear" w:color="auto" w:fill="auto"/>
            <w:noWrap/>
            <w:vAlign w:val="bottom"/>
            <w:hideMark/>
          </w:tcPr>
          <w:p w14:paraId="76B74379"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Meliaceae</w:t>
            </w:r>
          </w:p>
        </w:tc>
        <w:tc>
          <w:tcPr>
            <w:tcW w:w="1492" w:type="dxa"/>
            <w:tcBorders>
              <w:top w:val="nil"/>
              <w:left w:val="nil"/>
              <w:bottom w:val="nil"/>
              <w:right w:val="nil"/>
            </w:tcBorders>
            <w:shd w:val="clear" w:color="000000" w:fill="FFFFFF"/>
            <w:noWrap/>
            <w:vAlign w:val="center"/>
            <w:hideMark/>
          </w:tcPr>
          <w:p w14:paraId="6FA461A1" w14:textId="77777777" w:rsidR="00AB7444" w:rsidRPr="00A36AEC" w:rsidRDefault="00084694" w:rsidP="00F97EC4">
            <w:pPr>
              <w:suppressLineNumbers/>
              <w:rPr>
                <w:rFonts w:ascii="Arial Narrow" w:hAnsi="Arial Narrow" w:cs="Arial"/>
                <w:color w:val="000000"/>
                <w:sz w:val="20"/>
              </w:rPr>
            </w:pPr>
            <w:hyperlink r:id="rId45" w:tooltip="Show report for KF840441.1" w:history="1">
              <w:r w:rsidR="00AB7444" w:rsidRPr="00E65FBF">
                <w:rPr>
                  <w:rFonts w:ascii="Arial Narrow" w:hAnsi="Arial Narrow" w:cs="Arial"/>
                  <w:color w:val="000000"/>
                  <w:sz w:val="20"/>
                </w:rPr>
                <w:t>KF840441.1</w:t>
              </w:r>
            </w:hyperlink>
          </w:p>
        </w:tc>
        <w:tc>
          <w:tcPr>
            <w:tcW w:w="737" w:type="dxa"/>
            <w:tcBorders>
              <w:top w:val="nil"/>
              <w:left w:val="nil"/>
              <w:bottom w:val="nil"/>
              <w:right w:val="nil"/>
            </w:tcBorders>
            <w:shd w:val="clear" w:color="auto" w:fill="auto"/>
            <w:noWrap/>
            <w:vAlign w:val="bottom"/>
            <w:hideMark/>
          </w:tcPr>
          <w:p w14:paraId="1042544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1519</w:t>
            </w:r>
          </w:p>
        </w:tc>
        <w:tc>
          <w:tcPr>
            <w:tcW w:w="817" w:type="dxa"/>
            <w:tcBorders>
              <w:top w:val="nil"/>
              <w:left w:val="nil"/>
              <w:bottom w:val="nil"/>
              <w:right w:val="nil"/>
            </w:tcBorders>
            <w:shd w:val="clear" w:color="auto" w:fill="auto"/>
            <w:noWrap/>
            <w:vAlign w:val="bottom"/>
            <w:hideMark/>
          </w:tcPr>
          <w:p w14:paraId="5BA6F15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414</w:t>
            </w:r>
          </w:p>
        </w:tc>
        <w:tc>
          <w:tcPr>
            <w:tcW w:w="937" w:type="dxa"/>
            <w:tcBorders>
              <w:top w:val="nil"/>
              <w:left w:val="nil"/>
              <w:bottom w:val="nil"/>
              <w:right w:val="nil"/>
            </w:tcBorders>
            <w:shd w:val="clear" w:color="000000" w:fill="FFFFFF"/>
            <w:noWrap/>
            <w:vAlign w:val="center"/>
            <w:hideMark/>
          </w:tcPr>
          <w:p w14:paraId="2E858B7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459</w:t>
            </w:r>
          </w:p>
        </w:tc>
        <w:tc>
          <w:tcPr>
            <w:tcW w:w="1115" w:type="dxa"/>
            <w:tcBorders>
              <w:top w:val="nil"/>
              <w:left w:val="nil"/>
              <w:bottom w:val="nil"/>
              <w:right w:val="nil"/>
            </w:tcBorders>
            <w:shd w:val="clear" w:color="000000" w:fill="FFFFFF"/>
            <w:noWrap/>
            <w:vAlign w:val="center"/>
            <w:hideMark/>
          </w:tcPr>
          <w:p w14:paraId="5445486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8.00E-125</w:t>
            </w:r>
          </w:p>
        </w:tc>
        <w:tc>
          <w:tcPr>
            <w:tcW w:w="876" w:type="dxa"/>
            <w:tcBorders>
              <w:top w:val="nil"/>
              <w:left w:val="nil"/>
              <w:bottom w:val="nil"/>
              <w:right w:val="nil"/>
            </w:tcBorders>
            <w:shd w:val="clear" w:color="000000" w:fill="FFFFFF"/>
            <w:noWrap/>
            <w:vAlign w:val="center"/>
            <w:hideMark/>
          </w:tcPr>
          <w:p w14:paraId="00F752E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99.60%</w:t>
            </w:r>
          </w:p>
        </w:tc>
      </w:tr>
      <w:tr w:rsidR="00AB7444" w:rsidRPr="00E65FBF" w14:paraId="368E3246" w14:textId="77777777" w:rsidTr="00F97EC4">
        <w:trPr>
          <w:trHeight w:val="300"/>
        </w:trPr>
        <w:tc>
          <w:tcPr>
            <w:tcW w:w="1410" w:type="dxa"/>
            <w:tcBorders>
              <w:top w:val="nil"/>
              <w:left w:val="nil"/>
              <w:bottom w:val="nil"/>
              <w:right w:val="nil"/>
            </w:tcBorders>
            <w:shd w:val="clear" w:color="auto" w:fill="auto"/>
            <w:noWrap/>
            <w:vAlign w:val="bottom"/>
            <w:hideMark/>
          </w:tcPr>
          <w:p w14:paraId="1B92ADF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010" w:type="dxa"/>
            <w:tcBorders>
              <w:top w:val="nil"/>
              <w:left w:val="nil"/>
              <w:bottom w:val="nil"/>
              <w:right w:val="nil"/>
            </w:tcBorders>
            <w:shd w:val="clear" w:color="auto" w:fill="auto"/>
            <w:noWrap/>
            <w:vAlign w:val="bottom"/>
            <w:hideMark/>
          </w:tcPr>
          <w:p w14:paraId="65292B45"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Ficus sp.</w:t>
            </w:r>
          </w:p>
        </w:tc>
        <w:tc>
          <w:tcPr>
            <w:tcW w:w="1492" w:type="dxa"/>
            <w:tcBorders>
              <w:top w:val="nil"/>
              <w:left w:val="nil"/>
              <w:bottom w:val="nil"/>
              <w:right w:val="nil"/>
            </w:tcBorders>
            <w:shd w:val="clear" w:color="auto" w:fill="auto"/>
            <w:noWrap/>
            <w:vAlign w:val="bottom"/>
            <w:hideMark/>
          </w:tcPr>
          <w:p w14:paraId="776DD748"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EU091565.1</w:t>
            </w:r>
          </w:p>
        </w:tc>
        <w:tc>
          <w:tcPr>
            <w:tcW w:w="737" w:type="dxa"/>
            <w:tcBorders>
              <w:top w:val="nil"/>
              <w:left w:val="nil"/>
              <w:bottom w:val="nil"/>
              <w:right w:val="nil"/>
            </w:tcBorders>
            <w:shd w:val="clear" w:color="auto" w:fill="auto"/>
            <w:noWrap/>
            <w:vAlign w:val="bottom"/>
            <w:hideMark/>
          </w:tcPr>
          <w:p w14:paraId="4BE8EC2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185</w:t>
            </w:r>
          </w:p>
        </w:tc>
        <w:tc>
          <w:tcPr>
            <w:tcW w:w="817" w:type="dxa"/>
            <w:tcBorders>
              <w:top w:val="nil"/>
              <w:left w:val="nil"/>
              <w:bottom w:val="nil"/>
              <w:right w:val="nil"/>
            </w:tcBorders>
            <w:shd w:val="clear" w:color="auto" w:fill="auto"/>
            <w:noWrap/>
            <w:vAlign w:val="bottom"/>
            <w:hideMark/>
          </w:tcPr>
          <w:p w14:paraId="41B9607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691</w:t>
            </w:r>
          </w:p>
        </w:tc>
        <w:tc>
          <w:tcPr>
            <w:tcW w:w="937" w:type="dxa"/>
            <w:tcBorders>
              <w:top w:val="nil"/>
              <w:left w:val="nil"/>
              <w:bottom w:val="nil"/>
              <w:right w:val="nil"/>
            </w:tcBorders>
            <w:shd w:val="clear" w:color="auto" w:fill="auto"/>
            <w:noWrap/>
            <w:vAlign w:val="bottom"/>
            <w:hideMark/>
          </w:tcPr>
          <w:p w14:paraId="7FB6F1E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800</w:t>
            </w:r>
          </w:p>
        </w:tc>
        <w:tc>
          <w:tcPr>
            <w:tcW w:w="1115" w:type="dxa"/>
            <w:tcBorders>
              <w:top w:val="nil"/>
              <w:left w:val="nil"/>
              <w:bottom w:val="nil"/>
              <w:right w:val="nil"/>
            </w:tcBorders>
            <w:shd w:val="clear" w:color="auto" w:fill="auto"/>
            <w:noWrap/>
            <w:vAlign w:val="bottom"/>
            <w:hideMark/>
          </w:tcPr>
          <w:p w14:paraId="286AECA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876" w:type="dxa"/>
            <w:tcBorders>
              <w:top w:val="nil"/>
              <w:left w:val="nil"/>
              <w:bottom w:val="nil"/>
              <w:right w:val="nil"/>
            </w:tcBorders>
            <w:shd w:val="clear" w:color="auto" w:fill="auto"/>
            <w:noWrap/>
            <w:vAlign w:val="bottom"/>
            <w:hideMark/>
          </w:tcPr>
          <w:p w14:paraId="2904C1D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99.10</w:t>
            </w:r>
            <w:r w:rsidRPr="00E65FBF">
              <w:rPr>
                <w:rFonts w:ascii="Arial Narrow" w:hAnsi="Arial Narrow" w:cs="Arial"/>
                <w:color w:val="000000"/>
                <w:sz w:val="20"/>
              </w:rPr>
              <w:t>%</w:t>
            </w:r>
          </w:p>
        </w:tc>
      </w:tr>
      <w:tr w:rsidR="00AB7444" w:rsidRPr="00E65FBF" w14:paraId="0B6A3A2F" w14:textId="77777777" w:rsidTr="00F97EC4">
        <w:trPr>
          <w:trHeight w:val="300"/>
        </w:trPr>
        <w:tc>
          <w:tcPr>
            <w:tcW w:w="1410" w:type="dxa"/>
            <w:tcBorders>
              <w:top w:val="nil"/>
              <w:left w:val="nil"/>
              <w:bottom w:val="nil"/>
              <w:right w:val="nil"/>
            </w:tcBorders>
            <w:shd w:val="clear" w:color="auto" w:fill="auto"/>
            <w:noWrap/>
            <w:vAlign w:val="bottom"/>
            <w:hideMark/>
          </w:tcPr>
          <w:p w14:paraId="082B6BFE"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010" w:type="dxa"/>
            <w:tcBorders>
              <w:top w:val="nil"/>
              <w:left w:val="nil"/>
              <w:bottom w:val="nil"/>
              <w:right w:val="nil"/>
            </w:tcBorders>
            <w:shd w:val="clear" w:color="auto" w:fill="auto"/>
            <w:noWrap/>
            <w:vAlign w:val="bottom"/>
            <w:hideMark/>
          </w:tcPr>
          <w:p w14:paraId="04DAAA79"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Ficus tonduzii</w:t>
            </w:r>
          </w:p>
        </w:tc>
        <w:tc>
          <w:tcPr>
            <w:tcW w:w="1492" w:type="dxa"/>
            <w:tcBorders>
              <w:top w:val="nil"/>
              <w:left w:val="nil"/>
              <w:bottom w:val="nil"/>
              <w:right w:val="nil"/>
            </w:tcBorders>
            <w:shd w:val="clear" w:color="000000" w:fill="FFFFFF"/>
            <w:noWrap/>
            <w:vAlign w:val="center"/>
            <w:hideMark/>
          </w:tcPr>
          <w:p w14:paraId="53CA841A" w14:textId="77777777" w:rsidR="00AB7444" w:rsidRPr="00A36AEC" w:rsidRDefault="00084694" w:rsidP="00F97EC4">
            <w:pPr>
              <w:suppressLineNumbers/>
              <w:rPr>
                <w:rFonts w:ascii="Arial Narrow" w:hAnsi="Arial Narrow" w:cs="Arial"/>
                <w:color w:val="000000"/>
                <w:sz w:val="20"/>
              </w:rPr>
            </w:pPr>
            <w:hyperlink r:id="rId46" w:tooltip="Show report for AY730140.1" w:history="1">
              <w:r w:rsidR="00AB7444" w:rsidRPr="00E65FBF">
                <w:rPr>
                  <w:rFonts w:ascii="Arial Narrow" w:hAnsi="Arial Narrow" w:cs="Arial"/>
                  <w:color w:val="000000"/>
                  <w:sz w:val="20"/>
                </w:rPr>
                <w:t>AY730140.1</w:t>
              </w:r>
            </w:hyperlink>
          </w:p>
        </w:tc>
        <w:tc>
          <w:tcPr>
            <w:tcW w:w="737" w:type="dxa"/>
            <w:tcBorders>
              <w:top w:val="nil"/>
              <w:left w:val="nil"/>
              <w:bottom w:val="nil"/>
              <w:right w:val="nil"/>
            </w:tcBorders>
            <w:shd w:val="clear" w:color="auto" w:fill="auto"/>
            <w:noWrap/>
            <w:vAlign w:val="bottom"/>
            <w:hideMark/>
          </w:tcPr>
          <w:p w14:paraId="1B3AB05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2998</w:t>
            </w:r>
          </w:p>
        </w:tc>
        <w:tc>
          <w:tcPr>
            <w:tcW w:w="817" w:type="dxa"/>
            <w:tcBorders>
              <w:top w:val="nil"/>
              <w:left w:val="nil"/>
              <w:bottom w:val="nil"/>
              <w:right w:val="nil"/>
            </w:tcBorders>
            <w:shd w:val="clear" w:color="auto" w:fill="auto"/>
            <w:noWrap/>
            <w:vAlign w:val="bottom"/>
            <w:hideMark/>
          </w:tcPr>
          <w:p w14:paraId="358CAE3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350</w:t>
            </w:r>
          </w:p>
        </w:tc>
        <w:tc>
          <w:tcPr>
            <w:tcW w:w="937" w:type="dxa"/>
            <w:tcBorders>
              <w:top w:val="nil"/>
              <w:left w:val="nil"/>
              <w:bottom w:val="nil"/>
              <w:right w:val="nil"/>
            </w:tcBorders>
            <w:shd w:val="clear" w:color="000000" w:fill="FFFFFF"/>
            <w:noWrap/>
            <w:vAlign w:val="center"/>
            <w:hideMark/>
          </w:tcPr>
          <w:p w14:paraId="7105147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638</w:t>
            </w:r>
          </w:p>
        </w:tc>
        <w:tc>
          <w:tcPr>
            <w:tcW w:w="1115" w:type="dxa"/>
            <w:tcBorders>
              <w:top w:val="nil"/>
              <w:left w:val="nil"/>
              <w:bottom w:val="nil"/>
              <w:right w:val="nil"/>
            </w:tcBorders>
            <w:shd w:val="clear" w:color="000000" w:fill="FFFFFF"/>
            <w:noWrap/>
            <w:vAlign w:val="center"/>
            <w:hideMark/>
          </w:tcPr>
          <w:p w14:paraId="6AEE8C1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8.00E-179</w:t>
            </w:r>
          </w:p>
        </w:tc>
        <w:tc>
          <w:tcPr>
            <w:tcW w:w="876" w:type="dxa"/>
            <w:tcBorders>
              <w:top w:val="nil"/>
              <w:left w:val="nil"/>
              <w:bottom w:val="nil"/>
              <w:right w:val="nil"/>
            </w:tcBorders>
            <w:shd w:val="clear" w:color="000000" w:fill="FFFFFF"/>
            <w:noWrap/>
            <w:vAlign w:val="center"/>
            <w:hideMark/>
          </w:tcPr>
          <w:p w14:paraId="5C823CF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99.43%</w:t>
            </w:r>
          </w:p>
        </w:tc>
      </w:tr>
      <w:tr w:rsidR="00AB7444" w:rsidRPr="00E65FBF" w14:paraId="4D441E53" w14:textId="77777777" w:rsidTr="00F97EC4">
        <w:trPr>
          <w:trHeight w:val="300"/>
        </w:trPr>
        <w:tc>
          <w:tcPr>
            <w:tcW w:w="1410" w:type="dxa"/>
            <w:tcBorders>
              <w:top w:val="nil"/>
              <w:left w:val="nil"/>
              <w:bottom w:val="nil"/>
              <w:right w:val="nil"/>
            </w:tcBorders>
            <w:shd w:val="clear" w:color="auto" w:fill="auto"/>
            <w:noWrap/>
            <w:vAlign w:val="bottom"/>
            <w:hideMark/>
          </w:tcPr>
          <w:p w14:paraId="0546DE1E"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010" w:type="dxa"/>
            <w:tcBorders>
              <w:top w:val="nil"/>
              <w:left w:val="nil"/>
              <w:bottom w:val="nil"/>
              <w:right w:val="nil"/>
            </w:tcBorders>
            <w:shd w:val="clear" w:color="auto" w:fill="auto"/>
            <w:noWrap/>
            <w:vAlign w:val="bottom"/>
            <w:hideMark/>
          </w:tcPr>
          <w:p w14:paraId="0AC3CB7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1492" w:type="dxa"/>
            <w:tcBorders>
              <w:top w:val="nil"/>
              <w:left w:val="nil"/>
              <w:bottom w:val="nil"/>
              <w:right w:val="nil"/>
            </w:tcBorders>
            <w:shd w:val="clear" w:color="auto" w:fill="auto"/>
            <w:noWrap/>
            <w:vAlign w:val="bottom"/>
            <w:hideMark/>
          </w:tcPr>
          <w:p w14:paraId="146242C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KU355297.1</w:t>
            </w:r>
          </w:p>
        </w:tc>
        <w:tc>
          <w:tcPr>
            <w:tcW w:w="737" w:type="dxa"/>
            <w:tcBorders>
              <w:top w:val="nil"/>
              <w:left w:val="nil"/>
              <w:bottom w:val="nil"/>
              <w:right w:val="nil"/>
            </w:tcBorders>
            <w:shd w:val="clear" w:color="auto" w:fill="auto"/>
            <w:noWrap/>
            <w:vAlign w:val="bottom"/>
            <w:hideMark/>
          </w:tcPr>
          <w:p w14:paraId="18A92B0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65455</w:t>
            </w:r>
          </w:p>
        </w:tc>
        <w:tc>
          <w:tcPr>
            <w:tcW w:w="817" w:type="dxa"/>
            <w:tcBorders>
              <w:top w:val="nil"/>
              <w:left w:val="nil"/>
              <w:bottom w:val="nil"/>
              <w:right w:val="nil"/>
            </w:tcBorders>
            <w:shd w:val="clear" w:color="auto" w:fill="auto"/>
            <w:noWrap/>
            <w:vAlign w:val="bottom"/>
            <w:hideMark/>
          </w:tcPr>
          <w:p w14:paraId="2CE5929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209</w:t>
            </w:r>
          </w:p>
        </w:tc>
        <w:tc>
          <w:tcPr>
            <w:tcW w:w="937" w:type="dxa"/>
            <w:tcBorders>
              <w:top w:val="nil"/>
              <w:left w:val="nil"/>
              <w:bottom w:val="nil"/>
              <w:right w:val="nil"/>
            </w:tcBorders>
            <w:shd w:val="clear" w:color="auto" w:fill="auto"/>
            <w:noWrap/>
            <w:vAlign w:val="bottom"/>
            <w:hideMark/>
          </w:tcPr>
          <w:p w14:paraId="7E35E19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387</w:t>
            </w:r>
          </w:p>
        </w:tc>
        <w:tc>
          <w:tcPr>
            <w:tcW w:w="1115" w:type="dxa"/>
            <w:tcBorders>
              <w:top w:val="nil"/>
              <w:left w:val="nil"/>
              <w:bottom w:val="nil"/>
              <w:right w:val="nil"/>
            </w:tcBorders>
            <w:shd w:val="clear" w:color="auto" w:fill="auto"/>
            <w:noWrap/>
            <w:vAlign w:val="bottom"/>
            <w:hideMark/>
          </w:tcPr>
          <w:p w14:paraId="741CD1F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8.83E-104</w:t>
            </w:r>
          </w:p>
        </w:tc>
        <w:tc>
          <w:tcPr>
            <w:tcW w:w="876" w:type="dxa"/>
            <w:tcBorders>
              <w:top w:val="nil"/>
              <w:left w:val="nil"/>
              <w:bottom w:val="nil"/>
              <w:right w:val="nil"/>
            </w:tcBorders>
            <w:shd w:val="clear" w:color="auto" w:fill="auto"/>
            <w:noWrap/>
            <w:vAlign w:val="bottom"/>
            <w:hideMark/>
          </w:tcPr>
          <w:p w14:paraId="10B00F3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178863C1" w14:textId="77777777" w:rsidTr="00F97EC4">
        <w:trPr>
          <w:trHeight w:val="300"/>
        </w:trPr>
        <w:tc>
          <w:tcPr>
            <w:tcW w:w="1410" w:type="dxa"/>
            <w:tcBorders>
              <w:top w:val="nil"/>
              <w:left w:val="nil"/>
              <w:bottom w:val="nil"/>
              <w:right w:val="nil"/>
            </w:tcBorders>
            <w:shd w:val="clear" w:color="auto" w:fill="auto"/>
            <w:noWrap/>
            <w:vAlign w:val="bottom"/>
            <w:hideMark/>
          </w:tcPr>
          <w:p w14:paraId="494C2739"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010" w:type="dxa"/>
            <w:tcBorders>
              <w:top w:val="nil"/>
              <w:left w:val="nil"/>
              <w:bottom w:val="nil"/>
              <w:right w:val="nil"/>
            </w:tcBorders>
            <w:shd w:val="clear" w:color="auto" w:fill="auto"/>
            <w:noWrap/>
            <w:vAlign w:val="bottom"/>
            <w:hideMark/>
          </w:tcPr>
          <w:p w14:paraId="0989A41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Morus celtidifolia</w:t>
            </w:r>
          </w:p>
        </w:tc>
        <w:tc>
          <w:tcPr>
            <w:tcW w:w="1492" w:type="dxa"/>
            <w:tcBorders>
              <w:top w:val="nil"/>
              <w:left w:val="nil"/>
              <w:bottom w:val="nil"/>
              <w:right w:val="nil"/>
            </w:tcBorders>
            <w:shd w:val="clear" w:color="000000" w:fill="FFFFFF"/>
            <w:noWrap/>
            <w:vAlign w:val="center"/>
            <w:hideMark/>
          </w:tcPr>
          <w:p w14:paraId="00685C1A" w14:textId="77777777" w:rsidR="00AB7444" w:rsidRPr="00A36AEC" w:rsidRDefault="00084694" w:rsidP="00F97EC4">
            <w:pPr>
              <w:suppressLineNumbers/>
              <w:rPr>
                <w:rFonts w:ascii="Arial Narrow" w:hAnsi="Arial Narrow" w:cs="Arial"/>
                <w:color w:val="000000"/>
                <w:sz w:val="20"/>
              </w:rPr>
            </w:pPr>
            <w:hyperlink r:id="rId47" w:tooltip="Show report for NC_047236.1" w:history="1">
              <w:r w:rsidR="00AB7444" w:rsidRPr="00E65FBF">
                <w:rPr>
                  <w:rFonts w:ascii="Arial Narrow" w:hAnsi="Arial Narrow" w:cs="Arial"/>
                  <w:color w:val="000000"/>
                  <w:sz w:val="20"/>
                </w:rPr>
                <w:t>NC_047236.1</w:t>
              </w:r>
            </w:hyperlink>
          </w:p>
        </w:tc>
        <w:tc>
          <w:tcPr>
            <w:tcW w:w="737" w:type="dxa"/>
            <w:tcBorders>
              <w:top w:val="nil"/>
              <w:left w:val="nil"/>
              <w:bottom w:val="nil"/>
              <w:right w:val="nil"/>
            </w:tcBorders>
            <w:shd w:val="clear" w:color="auto" w:fill="auto"/>
            <w:noWrap/>
            <w:vAlign w:val="bottom"/>
            <w:hideMark/>
          </w:tcPr>
          <w:p w14:paraId="3EA1F3D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61339</w:t>
            </w:r>
          </w:p>
        </w:tc>
        <w:tc>
          <w:tcPr>
            <w:tcW w:w="817" w:type="dxa"/>
            <w:tcBorders>
              <w:top w:val="nil"/>
              <w:left w:val="nil"/>
              <w:bottom w:val="nil"/>
              <w:right w:val="nil"/>
            </w:tcBorders>
            <w:shd w:val="clear" w:color="auto" w:fill="auto"/>
            <w:noWrap/>
            <w:vAlign w:val="bottom"/>
            <w:hideMark/>
          </w:tcPr>
          <w:p w14:paraId="661440E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213</w:t>
            </w:r>
          </w:p>
        </w:tc>
        <w:tc>
          <w:tcPr>
            <w:tcW w:w="937" w:type="dxa"/>
            <w:tcBorders>
              <w:top w:val="nil"/>
              <w:left w:val="nil"/>
              <w:bottom w:val="nil"/>
              <w:right w:val="nil"/>
            </w:tcBorders>
            <w:shd w:val="clear" w:color="000000" w:fill="FFFFFF"/>
            <w:noWrap/>
            <w:vAlign w:val="center"/>
            <w:hideMark/>
          </w:tcPr>
          <w:p w14:paraId="320A657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394</w:t>
            </w:r>
          </w:p>
        </w:tc>
        <w:tc>
          <w:tcPr>
            <w:tcW w:w="1115" w:type="dxa"/>
            <w:tcBorders>
              <w:top w:val="nil"/>
              <w:left w:val="nil"/>
              <w:bottom w:val="nil"/>
              <w:right w:val="nil"/>
            </w:tcBorders>
            <w:shd w:val="clear" w:color="000000" w:fill="FFFFFF"/>
            <w:noWrap/>
            <w:vAlign w:val="center"/>
            <w:hideMark/>
          </w:tcPr>
          <w:p w14:paraId="53E42D2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1.00E-105</w:t>
            </w:r>
          </w:p>
        </w:tc>
        <w:tc>
          <w:tcPr>
            <w:tcW w:w="876" w:type="dxa"/>
            <w:tcBorders>
              <w:top w:val="nil"/>
              <w:left w:val="nil"/>
              <w:bottom w:val="nil"/>
              <w:right w:val="nil"/>
            </w:tcBorders>
            <w:shd w:val="clear" w:color="000000" w:fill="FFFFFF"/>
            <w:noWrap/>
            <w:vAlign w:val="center"/>
            <w:hideMark/>
          </w:tcPr>
          <w:p w14:paraId="73A4E23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4F945CE9" w14:textId="77777777" w:rsidTr="00F97EC4">
        <w:trPr>
          <w:trHeight w:val="300"/>
        </w:trPr>
        <w:tc>
          <w:tcPr>
            <w:tcW w:w="1410" w:type="dxa"/>
            <w:tcBorders>
              <w:top w:val="nil"/>
              <w:left w:val="nil"/>
              <w:bottom w:val="nil"/>
              <w:right w:val="nil"/>
            </w:tcBorders>
            <w:shd w:val="clear" w:color="auto" w:fill="auto"/>
            <w:noWrap/>
            <w:vAlign w:val="bottom"/>
            <w:hideMark/>
          </w:tcPr>
          <w:p w14:paraId="6667A712"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010" w:type="dxa"/>
            <w:tcBorders>
              <w:top w:val="nil"/>
              <w:left w:val="nil"/>
              <w:bottom w:val="nil"/>
              <w:right w:val="nil"/>
            </w:tcBorders>
            <w:shd w:val="clear" w:color="auto" w:fill="auto"/>
            <w:noWrap/>
            <w:vAlign w:val="bottom"/>
            <w:hideMark/>
          </w:tcPr>
          <w:p w14:paraId="3181541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Trophis racemosa</w:t>
            </w:r>
          </w:p>
        </w:tc>
        <w:tc>
          <w:tcPr>
            <w:tcW w:w="1492" w:type="dxa"/>
            <w:tcBorders>
              <w:top w:val="nil"/>
              <w:left w:val="nil"/>
              <w:bottom w:val="nil"/>
              <w:right w:val="nil"/>
            </w:tcBorders>
            <w:shd w:val="clear" w:color="000000" w:fill="FFFFFF"/>
            <w:noWrap/>
            <w:vAlign w:val="center"/>
            <w:hideMark/>
          </w:tcPr>
          <w:p w14:paraId="49834461" w14:textId="77777777" w:rsidR="00AB7444" w:rsidRPr="00A36AEC" w:rsidRDefault="00084694" w:rsidP="00F97EC4">
            <w:pPr>
              <w:suppressLineNumbers/>
              <w:rPr>
                <w:rFonts w:ascii="Arial Narrow" w:hAnsi="Arial Narrow" w:cs="Arial"/>
                <w:color w:val="000000"/>
                <w:sz w:val="20"/>
              </w:rPr>
            </w:pPr>
            <w:hyperlink r:id="rId48" w:tooltip="Show report for HM747178.1" w:history="1">
              <w:r w:rsidR="00AB7444" w:rsidRPr="00E65FBF">
                <w:rPr>
                  <w:rFonts w:ascii="Arial Narrow" w:hAnsi="Arial Narrow" w:cs="Arial"/>
                  <w:color w:val="000000"/>
                  <w:sz w:val="20"/>
                </w:rPr>
                <w:t>HM747178.1</w:t>
              </w:r>
            </w:hyperlink>
          </w:p>
        </w:tc>
        <w:tc>
          <w:tcPr>
            <w:tcW w:w="737" w:type="dxa"/>
            <w:tcBorders>
              <w:top w:val="nil"/>
              <w:left w:val="nil"/>
              <w:bottom w:val="nil"/>
              <w:right w:val="nil"/>
            </w:tcBorders>
            <w:shd w:val="clear" w:color="auto" w:fill="auto"/>
            <w:noWrap/>
            <w:vAlign w:val="bottom"/>
            <w:hideMark/>
          </w:tcPr>
          <w:p w14:paraId="4BE3112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4723</w:t>
            </w:r>
          </w:p>
        </w:tc>
        <w:tc>
          <w:tcPr>
            <w:tcW w:w="817" w:type="dxa"/>
            <w:tcBorders>
              <w:top w:val="nil"/>
              <w:left w:val="nil"/>
              <w:bottom w:val="nil"/>
              <w:right w:val="nil"/>
            </w:tcBorders>
            <w:shd w:val="clear" w:color="auto" w:fill="auto"/>
            <w:noWrap/>
            <w:vAlign w:val="bottom"/>
            <w:hideMark/>
          </w:tcPr>
          <w:p w14:paraId="6116162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307</w:t>
            </w:r>
          </w:p>
        </w:tc>
        <w:tc>
          <w:tcPr>
            <w:tcW w:w="937" w:type="dxa"/>
            <w:tcBorders>
              <w:top w:val="nil"/>
              <w:left w:val="nil"/>
              <w:bottom w:val="nil"/>
              <w:right w:val="nil"/>
            </w:tcBorders>
            <w:shd w:val="clear" w:color="000000" w:fill="FFFFFF"/>
            <w:noWrap/>
            <w:vAlign w:val="center"/>
            <w:hideMark/>
          </w:tcPr>
          <w:p w14:paraId="275CC23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562</w:t>
            </w:r>
          </w:p>
        </w:tc>
        <w:tc>
          <w:tcPr>
            <w:tcW w:w="1115" w:type="dxa"/>
            <w:tcBorders>
              <w:top w:val="nil"/>
              <w:left w:val="nil"/>
              <w:bottom w:val="nil"/>
              <w:right w:val="nil"/>
            </w:tcBorders>
            <w:shd w:val="clear" w:color="000000" w:fill="FFFFFF"/>
            <w:noWrap/>
            <w:vAlign w:val="center"/>
            <w:hideMark/>
          </w:tcPr>
          <w:p w14:paraId="2C938EF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4.00E-156</w:t>
            </w:r>
          </w:p>
        </w:tc>
        <w:tc>
          <w:tcPr>
            <w:tcW w:w="876" w:type="dxa"/>
            <w:tcBorders>
              <w:top w:val="nil"/>
              <w:left w:val="nil"/>
              <w:bottom w:val="nil"/>
              <w:right w:val="nil"/>
            </w:tcBorders>
            <w:shd w:val="clear" w:color="000000" w:fill="FFFFFF"/>
            <w:noWrap/>
            <w:vAlign w:val="center"/>
            <w:hideMark/>
          </w:tcPr>
          <w:p w14:paraId="33E0BBE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99.67%</w:t>
            </w:r>
          </w:p>
        </w:tc>
      </w:tr>
      <w:tr w:rsidR="00AB7444" w:rsidRPr="00E65FBF" w14:paraId="60EE1468" w14:textId="77777777" w:rsidTr="00F97EC4">
        <w:trPr>
          <w:trHeight w:val="300"/>
        </w:trPr>
        <w:tc>
          <w:tcPr>
            <w:tcW w:w="1410" w:type="dxa"/>
            <w:tcBorders>
              <w:top w:val="nil"/>
              <w:left w:val="nil"/>
              <w:bottom w:val="nil"/>
              <w:right w:val="nil"/>
            </w:tcBorders>
            <w:shd w:val="clear" w:color="auto" w:fill="auto"/>
            <w:noWrap/>
            <w:vAlign w:val="bottom"/>
            <w:hideMark/>
          </w:tcPr>
          <w:p w14:paraId="09BD3D00"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Moraceae</w:t>
            </w:r>
          </w:p>
        </w:tc>
        <w:tc>
          <w:tcPr>
            <w:tcW w:w="2010" w:type="dxa"/>
            <w:tcBorders>
              <w:top w:val="nil"/>
              <w:left w:val="nil"/>
              <w:bottom w:val="nil"/>
              <w:right w:val="nil"/>
            </w:tcBorders>
            <w:shd w:val="clear" w:color="auto" w:fill="auto"/>
            <w:noWrap/>
            <w:vAlign w:val="bottom"/>
            <w:hideMark/>
          </w:tcPr>
          <w:p w14:paraId="3BD9E11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Trophis racemosa</w:t>
            </w:r>
          </w:p>
        </w:tc>
        <w:tc>
          <w:tcPr>
            <w:tcW w:w="1492" w:type="dxa"/>
            <w:tcBorders>
              <w:top w:val="nil"/>
              <w:left w:val="nil"/>
              <w:bottom w:val="nil"/>
              <w:right w:val="nil"/>
            </w:tcBorders>
            <w:shd w:val="clear" w:color="000000" w:fill="FFFFFF"/>
            <w:noWrap/>
            <w:vAlign w:val="center"/>
            <w:hideMark/>
          </w:tcPr>
          <w:p w14:paraId="309E3DFA" w14:textId="77777777" w:rsidR="00AB7444" w:rsidRPr="00A36AEC" w:rsidRDefault="00084694" w:rsidP="00F97EC4">
            <w:pPr>
              <w:suppressLineNumbers/>
              <w:rPr>
                <w:rFonts w:ascii="Arial Narrow" w:hAnsi="Arial Narrow" w:cs="Arial"/>
                <w:color w:val="000000"/>
                <w:sz w:val="20"/>
              </w:rPr>
            </w:pPr>
            <w:hyperlink r:id="rId49" w:tooltip="Show report for HM747178.1" w:history="1">
              <w:r w:rsidR="00AB7444" w:rsidRPr="00E65FBF">
                <w:rPr>
                  <w:rFonts w:ascii="Arial Narrow" w:hAnsi="Arial Narrow" w:cs="Arial"/>
                  <w:color w:val="000000"/>
                  <w:sz w:val="20"/>
                </w:rPr>
                <w:t>HM747178.1</w:t>
              </w:r>
            </w:hyperlink>
          </w:p>
        </w:tc>
        <w:tc>
          <w:tcPr>
            <w:tcW w:w="737" w:type="dxa"/>
            <w:tcBorders>
              <w:top w:val="nil"/>
              <w:left w:val="nil"/>
              <w:bottom w:val="nil"/>
              <w:right w:val="nil"/>
            </w:tcBorders>
            <w:shd w:val="clear" w:color="auto" w:fill="auto"/>
            <w:noWrap/>
            <w:vAlign w:val="bottom"/>
            <w:hideMark/>
          </w:tcPr>
          <w:p w14:paraId="41BC5FE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5535</w:t>
            </w:r>
          </w:p>
        </w:tc>
        <w:tc>
          <w:tcPr>
            <w:tcW w:w="817" w:type="dxa"/>
            <w:tcBorders>
              <w:top w:val="nil"/>
              <w:left w:val="nil"/>
              <w:bottom w:val="nil"/>
              <w:right w:val="nil"/>
            </w:tcBorders>
            <w:shd w:val="clear" w:color="auto" w:fill="auto"/>
            <w:noWrap/>
            <w:vAlign w:val="bottom"/>
            <w:hideMark/>
          </w:tcPr>
          <w:p w14:paraId="72B7468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293</w:t>
            </w:r>
          </w:p>
        </w:tc>
        <w:tc>
          <w:tcPr>
            <w:tcW w:w="937" w:type="dxa"/>
            <w:tcBorders>
              <w:top w:val="nil"/>
              <w:left w:val="nil"/>
              <w:bottom w:val="nil"/>
              <w:right w:val="nil"/>
            </w:tcBorders>
            <w:shd w:val="clear" w:color="000000" w:fill="FFFFFF"/>
            <w:noWrap/>
            <w:vAlign w:val="center"/>
            <w:hideMark/>
          </w:tcPr>
          <w:p w14:paraId="7C1A8D2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529</w:t>
            </w:r>
          </w:p>
        </w:tc>
        <w:tc>
          <w:tcPr>
            <w:tcW w:w="1115" w:type="dxa"/>
            <w:tcBorders>
              <w:top w:val="nil"/>
              <w:left w:val="nil"/>
              <w:bottom w:val="nil"/>
              <w:right w:val="nil"/>
            </w:tcBorders>
            <w:shd w:val="clear" w:color="000000" w:fill="FFFFFF"/>
            <w:noWrap/>
            <w:vAlign w:val="center"/>
            <w:hideMark/>
          </w:tcPr>
          <w:p w14:paraId="21A6DE3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4.00E-146</w:t>
            </w:r>
          </w:p>
        </w:tc>
        <w:tc>
          <w:tcPr>
            <w:tcW w:w="876" w:type="dxa"/>
            <w:tcBorders>
              <w:top w:val="nil"/>
              <w:left w:val="nil"/>
              <w:bottom w:val="nil"/>
              <w:right w:val="nil"/>
            </w:tcBorders>
            <w:shd w:val="clear" w:color="000000" w:fill="FFFFFF"/>
            <w:noWrap/>
            <w:vAlign w:val="center"/>
            <w:hideMark/>
          </w:tcPr>
          <w:p w14:paraId="19A819A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729D0067" w14:textId="77777777" w:rsidTr="00F97EC4">
        <w:trPr>
          <w:trHeight w:val="300"/>
        </w:trPr>
        <w:tc>
          <w:tcPr>
            <w:tcW w:w="1410" w:type="dxa"/>
            <w:tcBorders>
              <w:top w:val="nil"/>
              <w:left w:val="nil"/>
              <w:bottom w:val="nil"/>
              <w:right w:val="nil"/>
            </w:tcBorders>
            <w:shd w:val="clear" w:color="auto" w:fill="auto"/>
            <w:noWrap/>
            <w:vAlign w:val="bottom"/>
            <w:hideMark/>
          </w:tcPr>
          <w:p w14:paraId="2891BEB6"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2010" w:type="dxa"/>
            <w:tcBorders>
              <w:top w:val="nil"/>
              <w:left w:val="nil"/>
              <w:bottom w:val="nil"/>
              <w:right w:val="nil"/>
            </w:tcBorders>
            <w:shd w:val="clear" w:color="auto" w:fill="auto"/>
            <w:noWrap/>
            <w:vAlign w:val="bottom"/>
            <w:hideMark/>
          </w:tcPr>
          <w:p w14:paraId="7A4E194A"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Imperata sp.</w:t>
            </w:r>
          </w:p>
        </w:tc>
        <w:tc>
          <w:tcPr>
            <w:tcW w:w="1492" w:type="dxa"/>
            <w:tcBorders>
              <w:top w:val="nil"/>
              <w:left w:val="nil"/>
              <w:bottom w:val="nil"/>
              <w:right w:val="nil"/>
            </w:tcBorders>
            <w:shd w:val="clear" w:color="auto" w:fill="auto"/>
            <w:noWrap/>
            <w:vAlign w:val="center"/>
            <w:hideMark/>
          </w:tcPr>
          <w:p w14:paraId="212D2F89" w14:textId="77777777" w:rsidR="00AB7444" w:rsidRPr="00A36AEC" w:rsidRDefault="00084694" w:rsidP="00F97EC4">
            <w:pPr>
              <w:suppressLineNumbers/>
              <w:rPr>
                <w:rFonts w:ascii="Arial Narrow" w:hAnsi="Arial Narrow" w:cs="Arial"/>
                <w:color w:val="000000"/>
                <w:sz w:val="20"/>
              </w:rPr>
            </w:pPr>
            <w:hyperlink r:id="rId50" w:tooltip="Show report for KU291466.1" w:history="1">
              <w:r w:rsidR="00AB7444" w:rsidRPr="00E65FBF">
                <w:rPr>
                  <w:rFonts w:ascii="Arial Narrow" w:hAnsi="Arial Narrow" w:cs="Arial"/>
                  <w:color w:val="000000"/>
                  <w:sz w:val="20"/>
                </w:rPr>
                <w:t>KU291466.1</w:t>
              </w:r>
            </w:hyperlink>
          </w:p>
        </w:tc>
        <w:tc>
          <w:tcPr>
            <w:tcW w:w="737" w:type="dxa"/>
            <w:tcBorders>
              <w:top w:val="nil"/>
              <w:left w:val="nil"/>
              <w:bottom w:val="nil"/>
              <w:right w:val="nil"/>
            </w:tcBorders>
            <w:shd w:val="clear" w:color="auto" w:fill="auto"/>
            <w:noWrap/>
            <w:vAlign w:val="bottom"/>
            <w:hideMark/>
          </w:tcPr>
          <w:p w14:paraId="5D8553C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65456</w:t>
            </w:r>
          </w:p>
        </w:tc>
        <w:tc>
          <w:tcPr>
            <w:tcW w:w="817" w:type="dxa"/>
            <w:tcBorders>
              <w:top w:val="nil"/>
              <w:left w:val="nil"/>
              <w:bottom w:val="nil"/>
              <w:right w:val="nil"/>
            </w:tcBorders>
            <w:shd w:val="clear" w:color="auto" w:fill="auto"/>
            <w:noWrap/>
            <w:vAlign w:val="bottom"/>
            <w:hideMark/>
          </w:tcPr>
          <w:p w14:paraId="5EEC4EF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209</w:t>
            </w:r>
          </w:p>
        </w:tc>
        <w:tc>
          <w:tcPr>
            <w:tcW w:w="937" w:type="dxa"/>
            <w:tcBorders>
              <w:top w:val="nil"/>
              <w:left w:val="nil"/>
              <w:bottom w:val="nil"/>
              <w:right w:val="nil"/>
            </w:tcBorders>
            <w:shd w:val="clear" w:color="auto" w:fill="auto"/>
            <w:noWrap/>
            <w:vAlign w:val="center"/>
            <w:hideMark/>
          </w:tcPr>
          <w:p w14:paraId="2A9F1B4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387</w:t>
            </w:r>
          </w:p>
        </w:tc>
        <w:tc>
          <w:tcPr>
            <w:tcW w:w="1115" w:type="dxa"/>
            <w:tcBorders>
              <w:top w:val="nil"/>
              <w:left w:val="nil"/>
              <w:bottom w:val="nil"/>
              <w:right w:val="nil"/>
            </w:tcBorders>
            <w:shd w:val="clear" w:color="auto" w:fill="auto"/>
            <w:noWrap/>
            <w:vAlign w:val="center"/>
            <w:hideMark/>
          </w:tcPr>
          <w:p w14:paraId="34E529D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2.00E-103</w:t>
            </w:r>
          </w:p>
        </w:tc>
        <w:tc>
          <w:tcPr>
            <w:tcW w:w="876" w:type="dxa"/>
            <w:tcBorders>
              <w:top w:val="nil"/>
              <w:left w:val="nil"/>
              <w:bottom w:val="nil"/>
              <w:right w:val="nil"/>
            </w:tcBorders>
            <w:shd w:val="clear" w:color="auto" w:fill="auto"/>
            <w:noWrap/>
            <w:vAlign w:val="center"/>
            <w:hideMark/>
          </w:tcPr>
          <w:p w14:paraId="5682CA7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1C63311D" w14:textId="77777777" w:rsidTr="00F97EC4">
        <w:trPr>
          <w:trHeight w:val="300"/>
        </w:trPr>
        <w:tc>
          <w:tcPr>
            <w:tcW w:w="1410" w:type="dxa"/>
            <w:tcBorders>
              <w:top w:val="nil"/>
              <w:left w:val="nil"/>
              <w:bottom w:val="nil"/>
              <w:right w:val="nil"/>
            </w:tcBorders>
            <w:shd w:val="clear" w:color="auto" w:fill="auto"/>
            <w:noWrap/>
            <w:vAlign w:val="bottom"/>
            <w:hideMark/>
          </w:tcPr>
          <w:p w14:paraId="0C2567D5"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2010" w:type="dxa"/>
            <w:tcBorders>
              <w:top w:val="nil"/>
              <w:left w:val="nil"/>
              <w:bottom w:val="nil"/>
              <w:right w:val="nil"/>
            </w:tcBorders>
            <w:shd w:val="clear" w:color="auto" w:fill="auto"/>
            <w:noWrap/>
            <w:vAlign w:val="bottom"/>
            <w:hideMark/>
          </w:tcPr>
          <w:p w14:paraId="120D05F6"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1492" w:type="dxa"/>
            <w:tcBorders>
              <w:top w:val="nil"/>
              <w:left w:val="nil"/>
              <w:bottom w:val="nil"/>
              <w:right w:val="nil"/>
            </w:tcBorders>
            <w:shd w:val="clear" w:color="auto" w:fill="auto"/>
            <w:noWrap/>
            <w:vAlign w:val="bottom"/>
            <w:hideMark/>
          </w:tcPr>
          <w:p w14:paraId="18AA6EF5"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KU961860.1</w:t>
            </w:r>
          </w:p>
        </w:tc>
        <w:tc>
          <w:tcPr>
            <w:tcW w:w="737" w:type="dxa"/>
            <w:tcBorders>
              <w:top w:val="nil"/>
              <w:left w:val="nil"/>
              <w:bottom w:val="nil"/>
              <w:right w:val="nil"/>
            </w:tcBorders>
            <w:shd w:val="clear" w:color="auto" w:fill="auto"/>
            <w:noWrap/>
            <w:vAlign w:val="bottom"/>
            <w:hideMark/>
          </w:tcPr>
          <w:p w14:paraId="5D6F768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5001</w:t>
            </w:r>
          </w:p>
        </w:tc>
        <w:tc>
          <w:tcPr>
            <w:tcW w:w="817" w:type="dxa"/>
            <w:tcBorders>
              <w:top w:val="nil"/>
              <w:left w:val="nil"/>
              <w:bottom w:val="nil"/>
              <w:right w:val="nil"/>
            </w:tcBorders>
            <w:shd w:val="clear" w:color="auto" w:fill="auto"/>
            <w:noWrap/>
            <w:vAlign w:val="bottom"/>
            <w:hideMark/>
          </w:tcPr>
          <w:p w14:paraId="18223A5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302</w:t>
            </w:r>
          </w:p>
        </w:tc>
        <w:tc>
          <w:tcPr>
            <w:tcW w:w="937" w:type="dxa"/>
            <w:tcBorders>
              <w:top w:val="nil"/>
              <w:left w:val="nil"/>
              <w:bottom w:val="nil"/>
              <w:right w:val="nil"/>
            </w:tcBorders>
            <w:shd w:val="clear" w:color="auto" w:fill="auto"/>
            <w:noWrap/>
            <w:vAlign w:val="bottom"/>
            <w:hideMark/>
          </w:tcPr>
          <w:p w14:paraId="7424B84D"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558</w:t>
            </w:r>
          </w:p>
        </w:tc>
        <w:tc>
          <w:tcPr>
            <w:tcW w:w="1115" w:type="dxa"/>
            <w:tcBorders>
              <w:top w:val="nil"/>
              <w:left w:val="nil"/>
              <w:bottom w:val="nil"/>
              <w:right w:val="nil"/>
            </w:tcBorders>
            <w:shd w:val="clear" w:color="auto" w:fill="auto"/>
            <w:noWrap/>
            <w:vAlign w:val="bottom"/>
            <w:hideMark/>
          </w:tcPr>
          <w:p w14:paraId="3FBF519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2.70E-155</w:t>
            </w:r>
          </w:p>
        </w:tc>
        <w:tc>
          <w:tcPr>
            <w:tcW w:w="876" w:type="dxa"/>
            <w:tcBorders>
              <w:top w:val="nil"/>
              <w:left w:val="nil"/>
              <w:bottom w:val="nil"/>
              <w:right w:val="nil"/>
            </w:tcBorders>
            <w:shd w:val="clear" w:color="auto" w:fill="auto"/>
            <w:noWrap/>
            <w:vAlign w:val="bottom"/>
            <w:hideMark/>
          </w:tcPr>
          <w:p w14:paraId="29AAE6C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48B4C9C0" w14:textId="77777777" w:rsidTr="00F97EC4">
        <w:trPr>
          <w:trHeight w:val="300"/>
        </w:trPr>
        <w:tc>
          <w:tcPr>
            <w:tcW w:w="1410" w:type="dxa"/>
            <w:tcBorders>
              <w:top w:val="nil"/>
              <w:left w:val="nil"/>
              <w:bottom w:val="nil"/>
              <w:right w:val="nil"/>
            </w:tcBorders>
            <w:shd w:val="clear" w:color="auto" w:fill="auto"/>
            <w:noWrap/>
            <w:vAlign w:val="bottom"/>
            <w:hideMark/>
          </w:tcPr>
          <w:p w14:paraId="245FE573"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2010" w:type="dxa"/>
            <w:tcBorders>
              <w:top w:val="nil"/>
              <w:left w:val="nil"/>
              <w:bottom w:val="nil"/>
              <w:right w:val="nil"/>
            </w:tcBorders>
            <w:shd w:val="clear" w:color="auto" w:fill="auto"/>
            <w:noWrap/>
            <w:vAlign w:val="bottom"/>
            <w:hideMark/>
          </w:tcPr>
          <w:p w14:paraId="0DF2444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1492" w:type="dxa"/>
            <w:tcBorders>
              <w:top w:val="nil"/>
              <w:left w:val="nil"/>
              <w:bottom w:val="nil"/>
              <w:right w:val="nil"/>
            </w:tcBorders>
            <w:shd w:val="clear" w:color="auto" w:fill="auto"/>
            <w:noWrap/>
            <w:vAlign w:val="bottom"/>
            <w:hideMark/>
          </w:tcPr>
          <w:p w14:paraId="2232D115"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KU961859.1</w:t>
            </w:r>
          </w:p>
        </w:tc>
        <w:tc>
          <w:tcPr>
            <w:tcW w:w="737" w:type="dxa"/>
            <w:tcBorders>
              <w:top w:val="nil"/>
              <w:left w:val="nil"/>
              <w:bottom w:val="nil"/>
              <w:right w:val="nil"/>
            </w:tcBorders>
            <w:shd w:val="clear" w:color="auto" w:fill="auto"/>
            <w:noWrap/>
            <w:vAlign w:val="bottom"/>
            <w:hideMark/>
          </w:tcPr>
          <w:p w14:paraId="128BD252"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43022</w:t>
            </w:r>
          </w:p>
        </w:tc>
        <w:tc>
          <w:tcPr>
            <w:tcW w:w="817" w:type="dxa"/>
            <w:tcBorders>
              <w:top w:val="nil"/>
              <w:left w:val="nil"/>
              <w:bottom w:val="nil"/>
              <w:right w:val="nil"/>
            </w:tcBorders>
            <w:shd w:val="clear" w:color="auto" w:fill="auto"/>
            <w:noWrap/>
            <w:vAlign w:val="bottom"/>
            <w:hideMark/>
          </w:tcPr>
          <w:p w14:paraId="1910566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232</w:t>
            </w:r>
          </w:p>
        </w:tc>
        <w:tc>
          <w:tcPr>
            <w:tcW w:w="937" w:type="dxa"/>
            <w:tcBorders>
              <w:top w:val="nil"/>
              <w:left w:val="nil"/>
              <w:bottom w:val="nil"/>
              <w:right w:val="nil"/>
            </w:tcBorders>
            <w:shd w:val="clear" w:color="000000" w:fill="FFFFFF"/>
            <w:noWrap/>
            <w:vAlign w:val="center"/>
            <w:hideMark/>
          </w:tcPr>
          <w:p w14:paraId="22CF734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429</w:t>
            </w:r>
          </w:p>
        </w:tc>
        <w:tc>
          <w:tcPr>
            <w:tcW w:w="1115" w:type="dxa"/>
            <w:tcBorders>
              <w:top w:val="nil"/>
              <w:left w:val="nil"/>
              <w:bottom w:val="nil"/>
              <w:right w:val="nil"/>
            </w:tcBorders>
            <w:shd w:val="clear" w:color="auto" w:fill="auto"/>
            <w:noWrap/>
            <w:vAlign w:val="bottom"/>
            <w:hideMark/>
          </w:tcPr>
          <w:p w14:paraId="0B85432F"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1.64E-116</w:t>
            </w:r>
          </w:p>
        </w:tc>
        <w:tc>
          <w:tcPr>
            <w:tcW w:w="876" w:type="dxa"/>
            <w:tcBorders>
              <w:top w:val="nil"/>
              <w:left w:val="nil"/>
              <w:bottom w:val="nil"/>
              <w:right w:val="nil"/>
            </w:tcBorders>
            <w:shd w:val="clear" w:color="000000" w:fill="FFFFFF"/>
            <w:noWrap/>
            <w:vAlign w:val="center"/>
            <w:hideMark/>
          </w:tcPr>
          <w:p w14:paraId="126F08E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137FF660" w14:textId="77777777" w:rsidTr="00F97EC4">
        <w:trPr>
          <w:trHeight w:val="300"/>
        </w:trPr>
        <w:tc>
          <w:tcPr>
            <w:tcW w:w="1410" w:type="dxa"/>
            <w:tcBorders>
              <w:top w:val="nil"/>
              <w:left w:val="nil"/>
              <w:bottom w:val="nil"/>
              <w:right w:val="nil"/>
            </w:tcBorders>
            <w:shd w:val="clear" w:color="auto" w:fill="auto"/>
            <w:noWrap/>
            <w:vAlign w:val="bottom"/>
            <w:hideMark/>
          </w:tcPr>
          <w:p w14:paraId="5AACAA0F"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2010" w:type="dxa"/>
            <w:tcBorders>
              <w:top w:val="nil"/>
              <w:left w:val="nil"/>
              <w:bottom w:val="nil"/>
              <w:right w:val="nil"/>
            </w:tcBorders>
            <w:shd w:val="clear" w:color="auto" w:fill="auto"/>
            <w:noWrap/>
            <w:vAlign w:val="bottom"/>
            <w:hideMark/>
          </w:tcPr>
          <w:p w14:paraId="2D04DD1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1492" w:type="dxa"/>
            <w:tcBorders>
              <w:top w:val="nil"/>
              <w:left w:val="nil"/>
              <w:bottom w:val="nil"/>
              <w:right w:val="nil"/>
            </w:tcBorders>
            <w:shd w:val="clear" w:color="auto" w:fill="auto"/>
            <w:noWrap/>
            <w:vAlign w:val="bottom"/>
            <w:hideMark/>
          </w:tcPr>
          <w:p w14:paraId="2EA27474"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KF184927.1</w:t>
            </w:r>
          </w:p>
        </w:tc>
        <w:tc>
          <w:tcPr>
            <w:tcW w:w="737" w:type="dxa"/>
            <w:tcBorders>
              <w:top w:val="nil"/>
              <w:left w:val="nil"/>
              <w:bottom w:val="nil"/>
              <w:right w:val="nil"/>
            </w:tcBorders>
            <w:shd w:val="clear" w:color="auto" w:fill="auto"/>
            <w:noWrap/>
            <w:vAlign w:val="bottom"/>
            <w:hideMark/>
          </w:tcPr>
          <w:p w14:paraId="295A495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2189</w:t>
            </w:r>
          </w:p>
        </w:tc>
        <w:tc>
          <w:tcPr>
            <w:tcW w:w="817" w:type="dxa"/>
            <w:tcBorders>
              <w:top w:val="nil"/>
              <w:left w:val="nil"/>
              <w:bottom w:val="nil"/>
              <w:right w:val="nil"/>
            </w:tcBorders>
            <w:shd w:val="clear" w:color="auto" w:fill="auto"/>
            <w:noWrap/>
            <w:vAlign w:val="bottom"/>
            <w:hideMark/>
          </w:tcPr>
          <w:p w14:paraId="07BCD8E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377</w:t>
            </w:r>
          </w:p>
        </w:tc>
        <w:tc>
          <w:tcPr>
            <w:tcW w:w="937" w:type="dxa"/>
            <w:tcBorders>
              <w:top w:val="nil"/>
              <w:left w:val="nil"/>
              <w:bottom w:val="nil"/>
              <w:right w:val="nil"/>
            </w:tcBorders>
            <w:shd w:val="clear" w:color="auto" w:fill="auto"/>
            <w:noWrap/>
            <w:vAlign w:val="bottom"/>
            <w:hideMark/>
          </w:tcPr>
          <w:p w14:paraId="72DA4CF7"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669</w:t>
            </w:r>
          </w:p>
        </w:tc>
        <w:tc>
          <w:tcPr>
            <w:tcW w:w="1115" w:type="dxa"/>
            <w:tcBorders>
              <w:top w:val="nil"/>
              <w:left w:val="nil"/>
              <w:bottom w:val="nil"/>
              <w:right w:val="nil"/>
            </w:tcBorders>
            <w:shd w:val="clear" w:color="auto" w:fill="auto"/>
            <w:noWrap/>
            <w:vAlign w:val="bottom"/>
            <w:hideMark/>
          </w:tcPr>
          <w:p w14:paraId="3BC7964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0</w:t>
            </w:r>
          </w:p>
        </w:tc>
        <w:tc>
          <w:tcPr>
            <w:tcW w:w="876" w:type="dxa"/>
            <w:tcBorders>
              <w:top w:val="nil"/>
              <w:left w:val="nil"/>
              <w:bottom w:val="nil"/>
              <w:right w:val="nil"/>
            </w:tcBorders>
            <w:shd w:val="clear" w:color="auto" w:fill="auto"/>
            <w:noWrap/>
            <w:vAlign w:val="bottom"/>
            <w:hideMark/>
          </w:tcPr>
          <w:p w14:paraId="72DC9654"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98.68%</w:t>
            </w:r>
          </w:p>
        </w:tc>
      </w:tr>
      <w:tr w:rsidR="00AB7444" w:rsidRPr="00E65FBF" w14:paraId="1BDD0194" w14:textId="77777777" w:rsidTr="00F97EC4">
        <w:trPr>
          <w:trHeight w:val="300"/>
        </w:trPr>
        <w:tc>
          <w:tcPr>
            <w:tcW w:w="1410" w:type="dxa"/>
            <w:tcBorders>
              <w:top w:val="nil"/>
              <w:left w:val="nil"/>
              <w:bottom w:val="nil"/>
              <w:right w:val="nil"/>
            </w:tcBorders>
            <w:shd w:val="clear" w:color="auto" w:fill="auto"/>
            <w:noWrap/>
            <w:vAlign w:val="bottom"/>
            <w:hideMark/>
          </w:tcPr>
          <w:p w14:paraId="2F1B7D0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2010" w:type="dxa"/>
            <w:tcBorders>
              <w:top w:val="nil"/>
              <w:left w:val="nil"/>
              <w:bottom w:val="nil"/>
              <w:right w:val="nil"/>
            </w:tcBorders>
            <w:shd w:val="clear" w:color="auto" w:fill="auto"/>
            <w:noWrap/>
            <w:vAlign w:val="bottom"/>
            <w:hideMark/>
          </w:tcPr>
          <w:p w14:paraId="4C98E35D"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Poaceae</w:t>
            </w:r>
          </w:p>
        </w:tc>
        <w:tc>
          <w:tcPr>
            <w:tcW w:w="1492" w:type="dxa"/>
            <w:tcBorders>
              <w:top w:val="nil"/>
              <w:left w:val="nil"/>
              <w:bottom w:val="nil"/>
              <w:right w:val="nil"/>
            </w:tcBorders>
            <w:shd w:val="clear" w:color="auto" w:fill="auto"/>
            <w:noWrap/>
            <w:vAlign w:val="bottom"/>
            <w:hideMark/>
          </w:tcPr>
          <w:p w14:paraId="205754DB"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KU291447.1</w:t>
            </w:r>
          </w:p>
        </w:tc>
        <w:tc>
          <w:tcPr>
            <w:tcW w:w="737" w:type="dxa"/>
            <w:tcBorders>
              <w:top w:val="nil"/>
              <w:left w:val="nil"/>
              <w:bottom w:val="nil"/>
              <w:right w:val="nil"/>
            </w:tcBorders>
            <w:shd w:val="clear" w:color="auto" w:fill="auto"/>
            <w:noWrap/>
            <w:vAlign w:val="bottom"/>
            <w:hideMark/>
          </w:tcPr>
          <w:p w14:paraId="515F28E1"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24172</w:t>
            </w:r>
          </w:p>
        </w:tc>
        <w:tc>
          <w:tcPr>
            <w:tcW w:w="817" w:type="dxa"/>
            <w:tcBorders>
              <w:top w:val="nil"/>
              <w:left w:val="nil"/>
              <w:bottom w:val="nil"/>
              <w:right w:val="nil"/>
            </w:tcBorders>
            <w:shd w:val="clear" w:color="auto" w:fill="auto"/>
            <w:noWrap/>
            <w:vAlign w:val="bottom"/>
            <w:hideMark/>
          </w:tcPr>
          <w:p w14:paraId="4AB018FA"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255</w:t>
            </w:r>
          </w:p>
        </w:tc>
        <w:tc>
          <w:tcPr>
            <w:tcW w:w="937" w:type="dxa"/>
            <w:tcBorders>
              <w:top w:val="nil"/>
              <w:left w:val="nil"/>
              <w:bottom w:val="nil"/>
              <w:right w:val="nil"/>
            </w:tcBorders>
            <w:shd w:val="clear" w:color="000000" w:fill="FFFFFF"/>
            <w:noWrap/>
            <w:vAlign w:val="center"/>
            <w:hideMark/>
          </w:tcPr>
          <w:p w14:paraId="60BB157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472</w:t>
            </w:r>
          </w:p>
        </w:tc>
        <w:tc>
          <w:tcPr>
            <w:tcW w:w="1115" w:type="dxa"/>
            <w:tcBorders>
              <w:top w:val="nil"/>
              <w:left w:val="nil"/>
              <w:bottom w:val="nil"/>
              <w:right w:val="nil"/>
            </w:tcBorders>
            <w:shd w:val="clear" w:color="auto" w:fill="auto"/>
            <w:noWrap/>
            <w:vAlign w:val="bottom"/>
            <w:hideMark/>
          </w:tcPr>
          <w:p w14:paraId="043396F5"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2.99E-129</w:t>
            </w:r>
          </w:p>
        </w:tc>
        <w:tc>
          <w:tcPr>
            <w:tcW w:w="876" w:type="dxa"/>
            <w:tcBorders>
              <w:top w:val="nil"/>
              <w:left w:val="nil"/>
              <w:bottom w:val="nil"/>
              <w:right w:val="nil"/>
            </w:tcBorders>
            <w:shd w:val="clear" w:color="000000" w:fill="FFFFFF"/>
            <w:noWrap/>
            <w:vAlign w:val="center"/>
            <w:hideMark/>
          </w:tcPr>
          <w:p w14:paraId="4A32D9D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3EBD7175" w14:textId="77777777" w:rsidTr="00F97EC4">
        <w:trPr>
          <w:trHeight w:val="300"/>
        </w:trPr>
        <w:tc>
          <w:tcPr>
            <w:tcW w:w="1410" w:type="dxa"/>
            <w:tcBorders>
              <w:top w:val="nil"/>
              <w:left w:val="nil"/>
              <w:bottom w:val="nil"/>
              <w:right w:val="nil"/>
            </w:tcBorders>
            <w:shd w:val="clear" w:color="auto" w:fill="auto"/>
            <w:noWrap/>
            <w:vAlign w:val="bottom"/>
            <w:hideMark/>
          </w:tcPr>
          <w:p w14:paraId="08923BC6"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Zingiberales</w:t>
            </w:r>
          </w:p>
        </w:tc>
        <w:tc>
          <w:tcPr>
            <w:tcW w:w="2010" w:type="dxa"/>
            <w:tcBorders>
              <w:top w:val="nil"/>
              <w:left w:val="nil"/>
              <w:bottom w:val="nil"/>
              <w:right w:val="nil"/>
            </w:tcBorders>
            <w:shd w:val="clear" w:color="auto" w:fill="auto"/>
            <w:noWrap/>
            <w:vAlign w:val="bottom"/>
            <w:hideMark/>
          </w:tcPr>
          <w:p w14:paraId="6D0BC676"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Zingiberales</w:t>
            </w:r>
          </w:p>
        </w:tc>
        <w:tc>
          <w:tcPr>
            <w:tcW w:w="1492" w:type="dxa"/>
            <w:tcBorders>
              <w:top w:val="nil"/>
              <w:left w:val="nil"/>
              <w:bottom w:val="nil"/>
              <w:right w:val="nil"/>
            </w:tcBorders>
            <w:shd w:val="clear" w:color="auto" w:fill="auto"/>
            <w:noWrap/>
            <w:vAlign w:val="bottom"/>
            <w:hideMark/>
          </w:tcPr>
          <w:p w14:paraId="77C98B29"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HF677508.1</w:t>
            </w:r>
          </w:p>
        </w:tc>
        <w:tc>
          <w:tcPr>
            <w:tcW w:w="737" w:type="dxa"/>
            <w:tcBorders>
              <w:top w:val="nil"/>
              <w:left w:val="nil"/>
              <w:bottom w:val="nil"/>
              <w:right w:val="nil"/>
            </w:tcBorders>
            <w:shd w:val="clear" w:color="auto" w:fill="auto"/>
            <w:noWrap/>
            <w:vAlign w:val="bottom"/>
            <w:hideMark/>
          </w:tcPr>
          <w:p w14:paraId="09EC8C20"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34971</w:t>
            </w:r>
          </w:p>
        </w:tc>
        <w:tc>
          <w:tcPr>
            <w:tcW w:w="817" w:type="dxa"/>
            <w:tcBorders>
              <w:top w:val="nil"/>
              <w:left w:val="nil"/>
              <w:bottom w:val="nil"/>
              <w:right w:val="nil"/>
            </w:tcBorders>
            <w:shd w:val="clear" w:color="auto" w:fill="auto"/>
            <w:noWrap/>
            <w:vAlign w:val="bottom"/>
            <w:hideMark/>
          </w:tcPr>
          <w:p w14:paraId="52C84E36"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242</w:t>
            </w:r>
          </w:p>
        </w:tc>
        <w:tc>
          <w:tcPr>
            <w:tcW w:w="937" w:type="dxa"/>
            <w:tcBorders>
              <w:top w:val="nil"/>
              <w:left w:val="nil"/>
              <w:bottom w:val="nil"/>
              <w:right w:val="nil"/>
            </w:tcBorders>
            <w:shd w:val="clear" w:color="auto" w:fill="auto"/>
            <w:noWrap/>
            <w:vAlign w:val="bottom"/>
            <w:hideMark/>
          </w:tcPr>
          <w:p w14:paraId="696D5C5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448</w:t>
            </w:r>
          </w:p>
        </w:tc>
        <w:tc>
          <w:tcPr>
            <w:tcW w:w="1115" w:type="dxa"/>
            <w:tcBorders>
              <w:top w:val="nil"/>
              <w:left w:val="nil"/>
              <w:bottom w:val="nil"/>
              <w:right w:val="nil"/>
            </w:tcBorders>
            <w:shd w:val="clear" w:color="auto" w:fill="auto"/>
            <w:noWrap/>
            <w:vAlign w:val="bottom"/>
            <w:hideMark/>
          </w:tcPr>
          <w:p w14:paraId="237D211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4.74E-122</w:t>
            </w:r>
          </w:p>
        </w:tc>
        <w:tc>
          <w:tcPr>
            <w:tcW w:w="876" w:type="dxa"/>
            <w:tcBorders>
              <w:top w:val="nil"/>
              <w:left w:val="nil"/>
              <w:bottom w:val="nil"/>
              <w:right w:val="nil"/>
            </w:tcBorders>
            <w:shd w:val="clear" w:color="auto" w:fill="auto"/>
            <w:noWrap/>
            <w:vAlign w:val="bottom"/>
            <w:hideMark/>
          </w:tcPr>
          <w:p w14:paraId="126B703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100%</w:t>
            </w:r>
          </w:p>
        </w:tc>
      </w:tr>
      <w:tr w:rsidR="00AB7444" w:rsidRPr="00E65FBF" w14:paraId="312DF4D7" w14:textId="77777777" w:rsidTr="00F97EC4">
        <w:trPr>
          <w:trHeight w:val="300"/>
        </w:trPr>
        <w:tc>
          <w:tcPr>
            <w:tcW w:w="1410" w:type="dxa"/>
            <w:tcBorders>
              <w:top w:val="nil"/>
              <w:left w:val="nil"/>
              <w:bottom w:val="nil"/>
              <w:right w:val="nil"/>
            </w:tcBorders>
            <w:shd w:val="clear" w:color="auto" w:fill="auto"/>
            <w:noWrap/>
            <w:vAlign w:val="bottom"/>
            <w:hideMark/>
          </w:tcPr>
          <w:p w14:paraId="04B6702C"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Zingiberales</w:t>
            </w:r>
          </w:p>
        </w:tc>
        <w:tc>
          <w:tcPr>
            <w:tcW w:w="2010" w:type="dxa"/>
            <w:tcBorders>
              <w:top w:val="nil"/>
              <w:left w:val="nil"/>
              <w:bottom w:val="nil"/>
              <w:right w:val="nil"/>
            </w:tcBorders>
            <w:shd w:val="clear" w:color="auto" w:fill="auto"/>
            <w:noWrap/>
            <w:vAlign w:val="bottom"/>
            <w:hideMark/>
          </w:tcPr>
          <w:p w14:paraId="65F9F337" w14:textId="77777777" w:rsidR="00AB7444" w:rsidRPr="00A36AEC" w:rsidRDefault="00AB7444" w:rsidP="00F97EC4">
            <w:pPr>
              <w:suppressLineNumbers/>
              <w:rPr>
                <w:rFonts w:ascii="Arial Narrow" w:hAnsi="Arial Narrow" w:cs="Arial"/>
                <w:color w:val="000000"/>
                <w:sz w:val="20"/>
              </w:rPr>
            </w:pPr>
            <w:r w:rsidRPr="00A36AEC">
              <w:rPr>
                <w:rFonts w:ascii="Arial Narrow" w:hAnsi="Arial Narrow" w:cs="Arial"/>
                <w:color w:val="000000"/>
                <w:sz w:val="20"/>
              </w:rPr>
              <w:t>Zingiberales</w:t>
            </w:r>
          </w:p>
        </w:tc>
        <w:tc>
          <w:tcPr>
            <w:tcW w:w="1492" w:type="dxa"/>
            <w:tcBorders>
              <w:top w:val="nil"/>
              <w:left w:val="nil"/>
              <w:bottom w:val="nil"/>
              <w:right w:val="nil"/>
            </w:tcBorders>
            <w:shd w:val="clear" w:color="000000" w:fill="FFFFFF"/>
            <w:noWrap/>
            <w:vAlign w:val="center"/>
            <w:hideMark/>
          </w:tcPr>
          <w:p w14:paraId="40F47DC4" w14:textId="77777777" w:rsidR="00AB7444" w:rsidRPr="00A36AEC" w:rsidRDefault="00084694" w:rsidP="00F97EC4">
            <w:pPr>
              <w:suppressLineNumbers/>
              <w:rPr>
                <w:rFonts w:ascii="Arial Narrow" w:hAnsi="Arial Narrow" w:cs="Arial"/>
                <w:color w:val="000000"/>
                <w:sz w:val="20"/>
              </w:rPr>
            </w:pPr>
            <w:hyperlink r:id="rId51" w:tooltip="Show report for MH603425.1" w:history="1">
              <w:r w:rsidR="00AB7444" w:rsidRPr="00E65FBF">
                <w:rPr>
                  <w:rFonts w:ascii="Arial Narrow" w:hAnsi="Arial Narrow" w:cs="Arial"/>
                  <w:color w:val="000000"/>
                  <w:sz w:val="20"/>
                </w:rPr>
                <w:t>MH603425.1</w:t>
              </w:r>
            </w:hyperlink>
          </w:p>
        </w:tc>
        <w:tc>
          <w:tcPr>
            <w:tcW w:w="737" w:type="dxa"/>
            <w:tcBorders>
              <w:top w:val="nil"/>
              <w:left w:val="nil"/>
              <w:bottom w:val="nil"/>
              <w:right w:val="nil"/>
            </w:tcBorders>
            <w:shd w:val="clear" w:color="auto" w:fill="auto"/>
            <w:noWrap/>
            <w:vAlign w:val="bottom"/>
            <w:hideMark/>
          </w:tcPr>
          <w:p w14:paraId="7E899A8C"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52239</w:t>
            </w:r>
          </w:p>
        </w:tc>
        <w:tc>
          <w:tcPr>
            <w:tcW w:w="817" w:type="dxa"/>
            <w:tcBorders>
              <w:top w:val="nil"/>
              <w:left w:val="nil"/>
              <w:bottom w:val="nil"/>
              <w:right w:val="nil"/>
            </w:tcBorders>
            <w:shd w:val="clear" w:color="auto" w:fill="auto"/>
            <w:noWrap/>
            <w:vAlign w:val="bottom"/>
            <w:hideMark/>
          </w:tcPr>
          <w:p w14:paraId="7FFADE99"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223</w:t>
            </w:r>
          </w:p>
        </w:tc>
        <w:tc>
          <w:tcPr>
            <w:tcW w:w="937" w:type="dxa"/>
            <w:tcBorders>
              <w:top w:val="nil"/>
              <w:left w:val="nil"/>
              <w:bottom w:val="nil"/>
              <w:right w:val="nil"/>
            </w:tcBorders>
            <w:shd w:val="clear" w:color="000000" w:fill="FFFFFF"/>
            <w:noWrap/>
            <w:vAlign w:val="center"/>
            <w:hideMark/>
          </w:tcPr>
          <w:p w14:paraId="563A8998"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379</w:t>
            </w:r>
          </w:p>
        </w:tc>
        <w:tc>
          <w:tcPr>
            <w:tcW w:w="1115" w:type="dxa"/>
            <w:tcBorders>
              <w:top w:val="nil"/>
              <w:left w:val="nil"/>
              <w:bottom w:val="nil"/>
              <w:right w:val="nil"/>
            </w:tcBorders>
            <w:shd w:val="clear" w:color="000000" w:fill="FFFFFF"/>
            <w:noWrap/>
            <w:vAlign w:val="center"/>
            <w:hideMark/>
          </w:tcPr>
          <w:p w14:paraId="1EBD695B"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3.00E-101</w:t>
            </w:r>
          </w:p>
        </w:tc>
        <w:tc>
          <w:tcPr>
            <w:tcW w:w="876" w:type="dxa"/>
            <w:tcBorders>
              <w:top w:val="nil"/>
              <w:left w:val="nil"/>
              <w:bottom w:val="nil"/>
              <w:right w:val="nil"/>
            </w:tcBorders>
            <w:shd w:val="clear" w:color="000000" w:fill="FFFFFF"/>
            <w:noWrap/>
            <w:vAlign w:val="center"/>
            <w:hideMark/>
          </w:tcPr>
          <w:p w14:paraId="637F996E" w14:textId="77777777" w:rsidR="00AB7444" w:rsidRPr="00A36AEC" w:rsidRDefault="00AB7444" w:rsidP="00F97EC4">
            <w:pPr>
              <w:suppressLineNumbers/>
              <w:jc w:val="right"/>
              <w:rPr>
                <w:rFonts w:ascii="Arial Narrow" w:hAnsi="Arial Narrow" w:cs="Arial"/>
                <w:color w:val="000000"/>
                <w:sz w:val="20"/>
              </w:rPr>
            </w:pPr>
            <w:r w:rsidRPr="00A36AEC">
              <w:rPr>
                <w:rFonts w:ascii="Arial Narrow" w:hAnsi="Arial Narrow" w:cs="Arial"/>
                <w:color w:val="000000"/>
                <w:sz w:val="20"/>
              </w:rPr>
              <w:t>97.31%</w:t>
            </w:r>
          </w:p>
        </w:tc>
      </w:tr>
    </w:tbl>
    <w:p w14:paraId="4B16BAD1" w14:textId="77777777" w:rsidR="00AB7444" w:rsidRDefault="00AB7444" w:rsidP="00AB7444">
      <w:pPr>
        <w:pStyle w:val="NormalWeb"/>
        <w:suppressLineNumbers/>
        <w:spacing w:line="480" w:lineRule="auto"/>
        <w:ind w:left="720" w:hanging="720"/>
      </w:pPr>
    </w:p>
    <w:p w14:paraId="352A334D" w14:textId="77777777" w:rsidR="0050732D" w:rsidRDefault="0050732D">
      <w:pPr>
        <w:rPr>
          <w:rFonts w:ascii="Arial" w:hAnsi="Arial" w:cs="Arial"/>
          <w:b/>
          <w:bCs/>
        </w:rPr>
      </w:pPr>
      <w:r>
        <w:rPr>
          <w:rFonts w:ascii="Arial" w:hAnsi="Arial" w:cs="Arial"/>
          <w:b/>
          <w:bCs/>
        </w:rPr>
        <w:br w:type="page"/>
      </w:r>
    </w:p>
    <w:p w14:paraId="086BF4C7" w14:textId="5792C8B2" w:rsidR="00AB7444" w:rsidRPr="0050732D" w:rsidRDefault="00AB7444" w:rsidP="0050732D">
      <w:pPr>
        <w:suppressLineNumbers/>
        <w:rPr>
          <w:rStyle w:val="cit"/>
          <w:rFonts w:ascii="Arial" w:hAnsi="Arial" w:cs="Arial"/>
          <w:b/>
          <w:bCs/>
          <w:color w:val="000000"/>
          <w:u w:color="000000"/>
        </w:rPr>
      </w:pPr>
      <w:r w:rsidRPr="001C4247">
        <w:rPr>
          <w:rFonts w:ascii="Arial" w:hAnsi="Arial" w:cs="Arial"/>
          <w:b/>
          <w:bCs/>
        </w:rPr>
        <w:lastRenderedPageBreak/>
        <w:t>Table S5.</w:t>
      </w:r>
      <w:r w:rsidRPr="001C4247">
        <w:rPr>
          <w:rStyle w:val="cit"/>
          <w:rFonts w:ascii="Arial" w:hAnsi="Arial" w:cs="Arial"/>
        </w:rPr>
        <w:t xml:space="preserve"> Background data generated by the National Center for Biotechnology Information for the results reported for WA08 (Early Post Classic, Palace Reservoir).  </w:t>
      </w:r>
    </w:p>
    <w:tbl>
      <w:tblPr>
        <w:tblW w:w="9400" w:type="dxa"/>
        <w:tblCellMar>
          <w:left w:w="0" w:type="dxa"/>
          <w:right w:w="0" w:type="dxa"/>
        </w:tblCellMar>
        <w:tblLook w:val="04A0" w:firstRow="1" w:lastRow="0" w:firstColumn="1" w:lastColumn="0" w:noHBand="0" w:noVBand="1"/>
      </w:tblPr>
      <w:tblGrid>
        <w:gridCol w:w="1710"/>
        <w:gridCol w:w="2070"/>
        <w:gridCol w:w="1300"/>
        <w:gridCol w:w="820"/>
        <w:gridCol w:w="760"/>
        <w:gridCol w:w="820"/>
        <w:gridCol w:w="960"/>
        <w:gridCol w:w="960"/>
      </w:tblGrid>
      <w:tr w:rsidR="00AB7444" w14:paraId="3E5E7AB0" w14:textId="77777777" w:rsidTr="00F97EC4">
        <w:trPr>
          <w:trHeight w:val="300"/>
        </w:trPr>
        <w:tc>
          <w:tcPr>
            <w:tcW w:w="171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09A3682"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Family/Order</w:t>
            </w:r>
          </w:p>
        </w:tc>
        <w:tc>
          <w:tcPr>
            <w:tcW w:w="207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729E641"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 xml:space="preserve"> Taxon</w:t>
            </w:r>
          </w:p>
        </w:tc>
        <w:tc>
          <w:tcPr>
            <w:tcW w:w="130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D731AF7" w14:textId="77777777" w:rsidR="00AB7444" w:rsidRDefault="00AB7444" w:rsidP="00F97EC4">
            <w:pPr>
              <w:suppressLineNumbers/>
              <w:rPr>
                <w:rFonts w:ascii="Arial Narrow" w:hAnsi="Arial Narrow" w:cs="Arial"/>
                <w:b/>
                <w:bCs/>
                <w:color w:val="000000"/>
                <w:sz w:val="22"/>
                <w:szCs w:val="22"/>
              </w:rPr>
            </w:pPr>
            <w:r>
              <w:rPr>
                <w:rFonts w:ascii="Arial Narrow" w:hAnsi="Arial Narrow" w:cs="Arial"/>
                <w:b/>
                <w:bCs/>
                <w:color w:val="000000"/>
                <w:sz w:val="22"/>
                <w:szCs w:val="22"/>
              </w:rPr>
              <w:t>GenBank</w:t>
            </w:r>
          </w:p>
          <w:p w14:paraId="13DE36EC"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Accession #</w:t>
            </w:r>
          </w:p>
        </w:tc>
        <w:tc>
          <w:tcPr>
            <w:tcW w:w="82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EEDB042" w14:textId="77777777" w:rsidR="00AB7444" w:rsidRPr="001C4247" w:rsidRDefault="00AB7444" w:rsidP="00F97EC4">
            <w:pPr>
              <w:suppressLineNumbers/>
              <w:ind w:left="-75" w:firstLine="75"/>
              <w:jc w:val="center"/>
              <w:rPr>
                <w:rFonts w:ascii="Arial Narrow" w:hAnsi="Arial Narrow" w:cs="Arial"/>
                <w:b/>
                <w:bCs/>
                <w:color w:val="000000"/>
                <w:sz w:val="22"/>
                <w:szCs w:val="22"/>
              </w:rPr>
            </w:pPr>
            <w:r w:rsidRPr="001C4247">
              <w:rPr>
                <w:rFonts w:ascii="Arial Narrow" w:hAnsi="Arial Narrow" w:cs="Arial"/>
                <w:b/>
                <w:bCs/>
                <w:color w:val="000000"/>
                <w:sz w:val="22"/>
                <w:szCs w:val="22"/>
              </w:rPr>
              <w:t>Node</w:t>
            </w:r>
          </w:p>
        </w:tc>
        <w:tc>
          <w:tcPr>
            <w:tcW w:w="76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F8FBA7B"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Length</w:t>
            </w:r>
          </w:p>
        </w:tc>
        <w:tc>
          <w:tcPr>
            <w:tcW w:w="82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7F1C6BF" w14:textId="77777777" w:rsidR="00AB7444" w:rsidRPr="001C4247" w:rsidRDefault="00AB7444" w:rsidP="00F97EC4">
            <w:pPr>
              <w:suppressLineNumbers/>
              <w:jc w:val="right"/>
              <w:rPr>
                <w:rFonts w:ascii="Arial Narrow" w:hAnsi="Arial Narrow" w:cs="Arial"/>
                <w:b/>
                <w:bCs/>
                <w:color w:val="000000"/>
                <w:sz w:val="22"/>
                <w:szCs w:val="22"/>
              </w:rPr>
            </w:pPr>
            <w:r w:rsidRPr="001C4247">
              <w:rPr>
                <w:rFonts w:ascii="Arial Narrow" w:hAnsi="Arial Narrow" w:cs="Arial"/>
                <w:b/>
                <w:bCs/>
                <w:color w:val="000000"/>
                <w:sz w:val="22"/>
                <w:szCs w:val="22"/>
              </w:rPr>
              <w:t>Bitscore</w:t>
            </w:r>
          </w:p>
        </w:tc>
        <w:tc>
          <w:tcPr>
            <w:tcW w:w="96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1623A7F" w14:textId="77777777" w:rsidR="00AB7444" w:rsidRPr="001C4247" w:rsidRDefault="00AB7444" w:rsidP="00F97EC4">
            <w:pPr>
              <w:suppressLineNumbers/>
              <w:jc w:val="center"/>
              <w:rPr>
                <w:rFonts w:ascii="Arial Narrow" w:hAnsi="Arial Narrow" w:cs="Arial"/>
                <w:b/>
                <w:bCs/>
                <w:color w:val="000000"/>
                <w:sz w:val="22"/>
                <w:szCs w:val="22"/>
              </w:rPr>
            </w:pPr>
            <w:r w:rsidRPr="001C4247">
              <w:rPr>
                <w:rFonts w:ascii="Arial Narrow" w:hAnsi="Arial Narrow" w:cs="Arial"/>
                <w:b/>
                <w:bCs/>
                <w:color w:val="000000"/>
                <w:sz w:val="22"/>
                <w:szCs w:val="22"/>
              </w:rPr>
              <w:t>E-value</w:t>
            </w:r>
          </w:p>
        </w:tc>
        <w:tc>
          <w:tcPr>
            <w:tcW w:w="96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06ADAF4" w14:textId="77777777" w:rsidR="00AB7444" w:rsidRPr="001C4247" w:rsidRDefault="00AB7444" w:rsidP="00F97EC4">
            <w:pPr>
              <w:suppressLineNumbers/>
              <w:jc w:val="center"/>
              <w:rPr>
                <w:rFonts w:ascii="Arial Narrow" w:hAnsi="Arial Narrow" w:cs="Arial"/>
                <w:b/>
                <w:bCs/>
                <w:color w:val="000000"/>
                <w:sz w:val="22"/>
                <w:szCs w:val="22"/>
              </w:rPr>
            </w:pPr>
            <w:r w:rsidRPr="001C4247">
              <w:rPr>
                <w:rFonts w:ascii="Arial Narrow" w:hAnsi="Arial Narrow" w:cs="Arial"/>
                <w:b/>
                <w:bCs/>
                <w:color w:val="000000"/>
                <w:sz w:val="22"/>
                <w:szCs w:val="22"/>
              </w:rPr>
              <w:t>%ID</w:t>
            </w:r>
          </w:p>
        </w:tc>
      </w:tr>
      <w:tr w:rsidR="00AB7444" w14:paraId="1B898A54"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99586A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 xml:space="preserve"> Amaryllidaceae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85CABC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Allium sp.</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36168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KU318712.1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0C20B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32832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4F481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257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8CBA9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396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DF542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1.53E-106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AD1EF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99.54%</w:t>
            </w:r>
          </w:p>
        </w:tc>
      </w:tr>
      <w:tr w:rsidR="00AB7444" w14:paraId="6D9A918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068C6C8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Anacardiaceae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42BE00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 xml:space="preserve">Spondias sp.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23EC28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KU756561.1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B9F8F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80697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918EA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216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C1A4B7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CF353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1.18E-107</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33905A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3B93CF1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DCD311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3E246B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BF5C6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AJ419739.1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49B72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04798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1238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B6535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1886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A8AFD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6D8BA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99.14%</w:t>
            </w:r>
          </w:p>
        </w:tc>
      </w:tr>
      <w:tr w:rsidR="00AB7444" w14:paraId="089BC73F"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07BEF5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D996B2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B0271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Z98187.1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D7424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11332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16000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0CA20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497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AFCB7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5.64E-137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1C880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97.91%</w:t>
            </w:r>
          </w:p>
        </w:tc>
      </w:tr>
      <w:tr w:rsidR="00AB7444" w14:paraId="4A87280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B3766A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76AA37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10DAA93" w14:textId="77777777" w:rsidR="00AB7444" w:rsidRPr="00906288" w:rsidRDefault="00084694" w:rsidP="00F97EC4">
            <w:pPr>
              <w:suppressLineNumbers/>
              <w:rPr>
                <w:rFonts w:ascii="Arial Narrow" w:hAnsi="Arial Narrow" w:cs="Calibri"/>
                <w:color w:val="000000"/>
                <w:sz w:val="20"/>
              </w:rPr>
            </w:pPr>
            <w:hyperlink r:id="rId52" w:tooltip="Show report for MG963234.1" w:history="1">
              <w:r w:rsidR="00AB7444" w:rsidRPr="00906288">
                <w:rPr>
                  <w:rStyle w:val="Hyperlink"/>
                  <w:rFonts w:ascii="Arial Narrow" w:hAnsi="Arial Narrow" w:cs="Calibri"/>
                  <w:color w:val="000000"/>
                  <w:sz w:val="20"/>
                  <w:u w:val="none"/>
                </w:rPr>
                <w:t>MG963234.1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55B8F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A5EDB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659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39C72D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1092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3EEB69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7E07F7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96.66%</w:t>
            </w:r>
          </w:p>
        </w:tc>
      </w:tr>
      <w:tr w:rsidR="00AB7444" w14:paraId="5EC39CA1"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E16D9E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DB1379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62AEBE86" w14:textId="77777777" w:rsidR="00AB7444" w:rsidRPr="00906288" w:rsidRDefault="00084694" w:rsidP="00F97EC4">
            <w:pPr>
              <w:suppressLineNumbers/>
              <w:rPr>
                <w:rFonts w:ascii="Arial Narrow" w:hAnsi="Arial Narrow" w:cs="Calibri"/>
                <w:color w:val="000000"/>
                <w:sz w:val="20"/>
              </w:rPr>
            </w:pPr>
            <w:hyperlink r:id="rId53" w:tooltip="Show report for MG963234.1" w:history="1">
              <w:r w:rsidR="00AB7444" w:rsidRPr="00906288">
                <w:rPr>
                  <w:rStyle w:val="Hyperlink"/>
                  <w:rFonts w:ascii="Arial Narrow" w:hAnsi="Arial Narrow" w:cs="Calibri"/>
                  <w:color w:val="000000"/>
                  <w:sz w:val="20"/>
                  <w:u w:val="none"/>
                </w:rPr>
                <w:t xml:space="preserve">MG963234.1 </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D001A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DB6D5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1516</w:t>
            </w:r>
          </w:p>
        </w:tc>
        <w:tc>
          <w:tcPr>
            <w:tcW w:w="820" w:type="dxa"/>
            <w:tcBorders>
              <w:top w:val="nil"/>
              <w:left w:val="nil"/>
              <w:bottom w:val="nil"/>
              <w:right w:val="nil"/>
            </w:tcBorders>
            <w:shd w:val="clear" w:color="auto" w:fill="auto"/>
            <w:tcMar>
              <w:top w:w="15" w:type="dxa"/>
              <w:left w:w="15" w:type="dxa"/>
              <w:bottom w:w="0" w:type="dxa"/>
              <w:right w:w="15" w:type="dxa"/>
            </w:tcMar>
            <w:vAlign w:val="center"/>
            <w:hideMark/>
          </w:tcPr>
          <w:p w14:paraId="6EFF1D2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2185</w:t>
            </w:r>
          </w:p>
        </w:tc>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4C0EBDA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6C8FABE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95.83%</w:t>
            </w:r>
          </w:p>
        </w:tc>
      </w:tr>
      <w:tr w:rsidR="00AB7444" w14:paraId="78F97E8E"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15CBE4F"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DFD8CC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Cascabela thevetia</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30F85D6" w14:textId="77777777" w:rsidR="00AB7444" w:rsidRPr="00906288" w:rsidRDefault="00084694" w:rsidP="00F97EC4">
            <w:pPr>
              <w:suppressLineNumbers/>
              <w:rPr>
                <w:rFonts w:ascii="Arial Narrow" w:hAnsi="Arial Narrow" w:cs="Calibri"/>
                <w:color w:val="000000"/>
                <w:sz w:val="20"/>
              </w:rPr>
            </w:pPr>
            <w:hyperlink r:id="rId54" w:tooltip="Show report for AF130169.1" w:history="1">
              <w:r w:rsidR="00AB7444" w:rsidRPr="00906288">
                <w:rPr>
                  <w:rStyle w:val="Hyperlink"/>
                  <w:rFonts w:ascii="Arial Narrow" w:hAnsi="Arial Narrow" w:cs="Calibri"/>
                  <w:color w:val="000000"/>
                  <w:sz w:val="20"/>
                  <w:u w:val="none"/>
                </w:rPr>
                <w:t>AF130169.1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8E5C2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711B5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769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B3342D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1376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897B7E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F75E5B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98.96%</w:t>
            </w:r>
          </w:p>
        </w:tc>
      </w:tr>
      <w:tr w:rsidR="00AB7444" w14:paraId="62E4D745"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67903D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3B94816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 xml:space="preserve">Cascabela thevetia </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353EC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AF130169.1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B5795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3374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FD92F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FAFD3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D0323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244E8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99.00%</w:t>
            </w:r>
          </w:p>
        </w:tc>
      </w:tr>
      <w:tr w:rsidR="00AB7444" w14:paraId="1E166282"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0023708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6AA175B6"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Cascabela thevetia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2DB291"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AF130169.1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2838A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6046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12E9B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342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CD30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59245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1.07E-118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D4D5A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98.01%</w:t>
            </w:r>
          </w:p>
        </w:tc>
      </w:tr>
      <w:tr w:rsidR="00AB7444" w14:paraId="16F07D1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BCDD716"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2C15A3C"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Cynanchum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EAF7135" w14:textId="77777777" w:rsidR="00AB7444" w:rsidRPr="00906288" w:rsidRDefault="00084694" w:rsidP="00F97EC4">
            <w:pPr>
              <w:suppressLineNumbers/>
              <w:rPr>
                <w:rFonts w:ascii="Arial Narrow" w:hAnsi="Arial Narrow" w:cs="Calibri"/>
                <w:color w:val="000000"/>
                <w:sz w:val="20"/>
              </w:rPr>
            </w:pPr>
            <w:hyperlink r:id="rId55" w:tooltip="Show report for MH410146.1" w:history="1">
              <w:r w:rsidR="00AB7444" w:rsidRPr="00906288">
                <w:rPr>
                  <w:rStyle w:val="Hyperlink"/>
                  <w:rFonts w:ascii="Arial Narrow" w:hAnsi="Arial Narrow" w:cs="Calibri"/>
                  <w:color w:val="000000"/>
                  <w:sz w:val="20"/>
                  <w:u w:val="none"/>
                </w:rPr>
                <w:t>MH410146.1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96EE0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37338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8BF99F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1526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982FBE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1070FA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97.96%</w:t>
            </w:r>
          </w:p>
        </w:tc>
      </w:tr>
      <w:tr w:rsidR="00AB7444" w14:paraId="7AA976DF"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2FBCC2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Apocynaceae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30D2A94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Tabernaemontana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CB44DAD" w14:textId="77777777" w:rsidR="00AB7444" w:rsidRPr="00906288" w:rsidRDefault="00084694" w:rsidP="00F97EC4">
            <w:pPr>
              <w:suppressLineNumbers/>
              <w:rPr>
                <w:rFonts w:ascii="Arial Narrow" w:hAnsi="Arial Narrow" w:cs="Calibri"/>
                <w:color w:val="000000"/>
                <w:sz w:val="20"/>
              </w:rPr>
            </w:pPr>
            <w:hyperlink r:id="rId56" w:tooltip="Show report for GU973907.1" w:history="1">
              <w:r w:rsidR="00AB7444" w:rsidRPr="00906288">
                <w:rPr>
                  <w:rStyle w:val="Hyperlink"/>
                  <w:rFonts w:ascii="Arial Narrow" w:hAnsi="Arial Narrow" w:cs="Calibri"/>
                  <w:color w:val="000000"/>
                  <w:sz w:val="20"/>
                  <w:u w:val="none"/>
                </w:rPr>
                <w:t>GU973907.1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14B39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3623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3BC96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394</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DAB65A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728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368096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93D2B0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644AC22B"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242517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53BC68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3B03E6"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KT312927.1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1181E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37947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B0107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7497E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F32A0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1.40E-112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A0AE4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97.54%</w:t>
            </w:r>
          </w:p>
        </w:tc>
      </w:tr>
      <w:tr w:rsidR="00AB7444" w14:paraId="4213B4D2"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307C67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C546FD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54151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KT312922.1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BA59B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47640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0FAD9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82A4D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F9932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1.33E-122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9040D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242216E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090CB1C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470D292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F0EC2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KT312929.1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9F667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3876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2B7B3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23A4F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7D188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221F9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33BA79E7"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AD5873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CB1270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329CB8" w14:textId="77777777" w:rsidR="00AB7444" w:rsidRPr="00906288" w:rsidRDefault="00AB7444" w:rsidP="00F97EC4">
            <w:pPr>
              <w:suppressLineNumbers/>
              <w:rPr>
                <w:rFonts w:ascii="Arial Narrow" w:hAnsi="Arial Narrow" w:cs="Calibri"/>
                <w:color w:val="000000"/>
                <w:sz w:val="20"/>
              </w:rPr>
            </w:pPr>
            <w:r w:rsidRPr="00906288">
              <w:rPr>
                <w:rFonts w:ascii="Arial Narrow" w:hAnsi="Arial Narrow" w:cs="Calibri"/>
                <w:color w:val="000000"/>
                <w:sz w:val="20"/>
              </w:rPr>
              <w:t>KX640894.1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B317C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6861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A444C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F02A9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9EACA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2.90E-170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52A61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38E63C8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3E3599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3F0414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 xml:space="preserve">Cryosophila stauracantha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3044730" w14:textId="77777777" w:rsidR="00AB7444" w:rsidRPr="00906288" w:rsidRDefault="00084694" w:rsidP="00F97EC4">
            <w:pPr>
              <w:suppressLineNumbers/>
              <w:rPr>
                <w:rFonts w:ascii="Arial Narrow" w:hAnsi="Arial Narrow" w:cs="Calibri"/>
                <w:color w:val="000000"/>
                <w:sz w:val="20"/>
              </w:rPr>
            </w:pPr>
            <w:hyperlink r:id="rId57" w:tooltip="Show report for HQ720625.1" w:history="1">
              <w:r w:rsidR="00AB7444" w:rsidRPr="00906288">
                <w:rPr>
                  <w:rStyle w:val="Hyperlink"/>
                  <w:rFonts w:ascii="Arial Narrow" w:hAnsi="Arial Narrow" w:cs="Calibri"/>
                  <w:color w:val="000000"/>
                  <w:sz w:val="20"/>
                  <w:u w:val="none"/>
                </w:rPr>
                <w:t>HQ720625.1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2BB77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9408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2AC89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296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25F4B9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542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CE297F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5.00E-150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BEC077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99.66%</w:t>
            </w:r>
          </w:p>
        </w:tc>
      </w:tr>
      <w:tr w:rsidR="00AB7444" w14:paraId="4CB0870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73AC4BD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33E6B101"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Sabal mauritiiformis</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4213FDE" w14:textId="77777777" w:rsidR="00AB7444" w:rsidRPr="00906288" w:rsidRDefault="00084694" w:rsidP="00F97EC4">
            <w:pPr>
              <w:suppressLineNumbers/>
              <w:rPr>
                <w:rFonts w:ascii="Arial Narrow" w:hAnsi="Arial Narrow" w:cs="Calibri"/>
                <w:color w:val="000000"/>
                <w:sz w:val="20"/>
              </w:rPr>
            </w:pPr>
            <w:hyperlink r:id="rId58" w:tooltip="Show report for KY020654.1" w:history="1">
              <w:r w:rsidR="00AB7444" w:rsidRPr="00906288">
                <w:rPr>
                  <w:rStyle w:val="Hyperlink"/>
                  <w:rFonts w:ascii="Arial Narrow" w:hAnsi="Arial Narrow" w:cs="Calibri"/>
                  <w:color w:val="000000"/>
                  <w:sz w:val="20"/>
                  <w:u w:val="none"/>
                </w:rPr>
                <w:t>KY020654.1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9BEC9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10354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CFEE2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289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5F0999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534</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A41625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8.00E-148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96682B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100.00%</w:t>
            </w:r>
          </w:p>
        </w:tc>
      </w:tr>
      <w:tr w:rsidR="00AB7444" w14:paraId="027A4B07"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B3929B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4B02AD0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Sabal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0B47A99" w14:textId="77777777" w:rsidR="00AB7444" w:rsidRPr="00906288" w:rsidRDefault="00AB7444" w:rsidP="00F97EC4">
            <w:pPr>
              <w:suppressLineNumbers/>
              <w:rPr>
                <w:rFonts w:ascii="Arial Narrow" w:hAnsi="Arial Narrow" w:cs="Calibri"/>
                <w:color w:val="000000"/>
                <w:sz w:val="20"/>
              </w:rPr>
            </w:pPr>
            <w:r w:rsidRPr="00906288">
              <w:rPr>
                <w:rFonts w:ascii="Arial Narrow" w:hAnsi="Arial Narrow" w:cs="Calibri"/>
                <w:color w:val="000000"/>
                <w:sz w:val="20"/>
              </w:rPr>
              <w:t>KF928963.1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D01AF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59239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A8733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233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157EE6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60AEF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4.57E-117</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9252E9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7C66DA5A"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89D070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B23C6A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Sabal sp.</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88D21B" w14:textId="77777777" w:rsidR="00AB7444" w:rsidRPr="00906288" w:rsidRDefault="00AB7444" w:rsidP="00F97EC4">
            <w:pPr>
              <w:suppressLineNumbers/>
              <w:rPr>
                <w:rFonts w:ascii="Arial Narrow" w:hAnsi="Arial Narrow" w:cs="Calibri"/>
                <w:color w:val="000000"/>
                <w:sz w:val="20"/>
              </w:rPr>
            </w:pPr>
            <w:r w:rsidRPr="00906288">
              <w:rPr>
                <w:rFonts w:ascii="Arial Narrow" w:hAnsi="Arial Narrow" w:cs="Calibri"/>
                <w:color w:val="000000"/>
                <w:sz w:val="20"/>
              </w:rPr>
              <w:t>KF928963.1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F11CB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49867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E685B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241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3A3DDE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83968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1.70E-121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33326D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7F21BAA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0D3A86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2EF6A7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Sabal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5D4B0F9" w14:textId="77777777" w:rsidR="00AB7444" w:rsidRPr="00906288" w:rsidRDefault="00084694" w:rsidP="00F97EC4">
            <w:pPr>
              <w:suppressLineNumbers/>
              <w:rPr>
                <w:rFonts w:ascii="Arial Narrow" w:hAnsi="Arial Narrow" w:cs="Calibri"/>
                <w:color w:val="000000"/>
                <w:sz w:val="20"/>
              </w:rPr>
            </w:pPr>
            <w:hyperlink r:id="rId59" w:tooltip="Show report for KF928963.1" w:history="1">
              <w:r w:rsidR="00AB7444" w:rsidRPr="00906288">
                <w:rPr>
                  <w:rStyle w:val="Hyperlink"/>
                  <w:rFonts w:ascii="Arial Narrow" w:hAnsi="Arial Narrow" w:cs="Calibri"/>
                  <w:color w:val="000000"/>
                  <w:sz w:val="20"/>
                  <w:u w:val="none"/>
                </w:rPr>
                <w:t>KF928963.1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96147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91115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9B715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1590B1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00AAF4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6.00E-103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4F2BBF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4BFE192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C02CD9F"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Arecaceae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29719B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Sabal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9C249DD" w14:textId="77777777" w:rsidR="00AB7444" w:rsidRPr="00906288" w:rsidRDefault="00084694" w:rsidP="00F97EC4">
            <w:pPr>
              <w:suppressLineNumbers/>
              <w:rPr>
                <w:rFonts w:ascii="Arial Narrow" w:hAnsi="Arial Narrow" w:cs="Calibri"/>
                <w:color w:val="000000"/>
                <w:sz w:val="20"/>
              </w:rPr>
            </w:pPr>
            <w:hyperlink r:id="rId60" w:tooltip="Show report for MG647087.1" w:history="1">
              <w:r w:rsidR="00AB7444" w:rsidRPr="00906288">
                <w:rPr>
                  <w:rStyle w:val="Hyperlink"/>
                  <w:rFonts w:ascii="Arial Narrow" w:hAnsi="Arial Narrow" w:cs="Calibri"/>
                  <w:color w:val="000000"/>
                  <w:sz w:val="20"/>
                  <w:u w:val="none"/>
                </w:rPr>
                <w:t>MG647087.1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98689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92478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F169B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207</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A7214F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59AD5B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2.00E-102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006B29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7049D42C"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6E17E65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5EBF35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E32DB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FJ887849.1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5EA36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8530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AF3D9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306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BD9E8C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C2D80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7.74E-146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E5786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97.71%</w:t>
            </w:r>
          </w:p>
        </w:tc>
      </w:tr>
      <w:tr w:rsidR="00AB7444" w14:paraId="3CF5D68D"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B5D8F5F"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F52253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6AE341"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KC914586.1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9D35D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22255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2845D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0CFC5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38586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6.78E-136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A49BB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653C5B51"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E34C5B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99236A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4691F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KX636161.1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5A4B2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799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03021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75340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58F4E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8.06E-178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B873B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97.08%</w:t>
            </w:r>
          </w:p>
        </w:tc>
      </w:tr>
      <w:tr w:rsidR="00AB7444" w14:paraId="43B6D466"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7882DD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E53247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A9B14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KP863525.1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02F3C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8285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4E938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309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C7E560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B7C03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3.82E-94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56884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97.60%</w:t>
            </w:r>
          </w:p>
        </w:tc>
      </w:tr>
      <w:tr w:rsidR="00AB7444" w14:paraId="602E4C9D"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7FF274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292503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Adenocalymma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21C3920" w14:textId="77777777" w:rsidR="00AB7444" w:rsidRPr="00906288" w:rsidRDefault="00084694" w:rsidP="00F97EC4">
            <w:pPr>
              <w:suppressLineNumbers/>
              <w:rPr>
                <w:rFonts w:ascii="Arial Narrow" w:hAnsi="Arial Narrow" w:cs="Calibri"/>
                <w:color w:val="000000"/>
                <w:sz w:val="20"/>
              </w:rPr>
            </w:pPr>
            <w:hyperlink r:id="rId61" w:tooltip="Show report for MG749191.1" w:history="1">
              <w:r w:rsidR="00AB7444" w:rsidRPr="00906288">
                <w:rPr>
                  <w:rStyle w:val="Hyperlink"/>
                  <w:rFonts w:ascii="Arial Narrow" w:hAnsi="Arial Narrow" w:cs="Calibri"/>
                  <w:color w:val="000000"/>
                  <w:sz w:val="20"/>
                  <w:u w:val="none"/>
                </w:rPr>
                <w:t>MG749191.1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C8773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85888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93275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212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058253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392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097AFA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4.00E-105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63B68B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17746C5E"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6B3E0C2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466554A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Amphilophium paniculatum</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86DDA98" w14:textId="77777777" w:rsidR="00AB7444" w:rsidRPr="00906288" w:rsidRDefault="00084694" w:rsidP="00F97EC4">
            <w:pPr>
              <w:suppressLineNumbers/>
              <w:rPr>
                <w:rFonts w:ascii="Arial Narrow" w:hAnsi="Arial Narrow" w:cs="Calibri"/>
                <w:color w:val="000000"/>
                <w:sz w:val="20"/>
              </w:rPr>
            </w:pPr>
            <w:hyperlink r:id="rId62" w:tooltip="Show report for NC_042918.1" w:history="1">
              <w:r w:rsidR="00AB7444" w:rsidRPr="00906288">
                <w:rPr>
                  <w:rStyle w:val="Hyperlink"/>
                  <w:rFonts w:ascii="Arial Narrow" w:hAnsi="Arial Narrow" w:cs="Calibri"/>
                  <w:color w:val="000000"/>
                  <w:sz w:val="20"/>
                  <w:u w:val="none"/>
                </w:rPr>
                <w:t>NC_042918.1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67D51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889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6654A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565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3C981B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1011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481885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8595DE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98.94%</w:t>
            </w:r>
          </w:p>
        </w:tc>
      </w:tr>
      <w:tr w:rsidR="00AB7444" w14:paraId="523AE5E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686E18F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62C03B6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Amphilophium paniculatum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B4CF4B" w14:textId="77777777" w:rsidR="00AB7444" w:rsidRPr="00906288" w:rsidRDefault="00084694" w:rsidP="00F97EC4">
            <w:pPr>
              <w:suppressLineNumbers/>
              <w:rPr>
                <w:rFonts w:ascii="Arial Narrow" w:hAnsi="Arial Narrow" w:cs="Calibri"/>
                <w:color w:val="000000"/>
                <w:sz w:val="20"/>
              </w:rPr>
            </w:pPr>
            <w:hyperlink r:id="rId63" w:tooltip="Show report for NC_042918.1" w:history="1">
              <w:r w:rsidR="00AB7444" w:rsidRPr="00906288">
                <w:rPr>
                  <w:rStyle w:val="Hyperlink"/>
                  <w:rFonts w:ascii="Arial Narrow" w:hAnsi="Arial Narrow" w:cs="Calibri"/>
                  <w:color w:val="000000"/>
                  <w:sz w:val="20"/>
                  <w:u w:val="none"/>
                </w:rPr>
                <w:t>NC_042918.1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812C0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31903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83538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2817F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2D3CB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6.00E-129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7F49B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99.61%</w:t>
            </w:r>
          </w:p>
        </w:tc>
      </w:tr>
      <w:tr w:rsidR="00AB7444" w14:paraId="036C79CF"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892268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Bignoniaceae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9DD0CE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Amphilophium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045613A" w14:textId="77777777" w:rsidR="00AB7444" w:rsidRPr="00906288" w:rsidRDefault="00084694" w:rsidP="00F97EC4">
            <w:pPr>
              <w:suppressLineNumbers/>
              <w:rPr>
                <w:rFonts w:ascii="Arial Narrow" w:hAnsi="Arial Narrow" w:cs="Calibri"/>
                <w:color w:val="000000"/>
                <w:sz w:val="20"/>
              </w:rPr>
            </w:pPr>
            <w:hyperlink r:id="rId64" w:tooltip="Show report for NC_042934.1" w:history="1">
              <w:r w:rsidR="00AB7444" w:rsidRPr="00906288">
                <w:rPr>
                  <w:rStyle w:val="Hyperlink"/>
                  <w:rFonts w:ascii="Arial Narrow" w:hAnsi="Arial Narrow" w:cs="Calibri"/>
                  <w:color w:val="000000"/>
                  <w:sz w:val="20"/>
                  <w:u w:val="none"/>
                </w:rPr>
                <w:t>NC_042934.1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AF96F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2900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3FFBC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419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0AA6D3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758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52C96C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A9FE6F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99.28%</w:t>
            </w:r>
          </w:p>
        </w:tc>
      </w:tr>
      <w:tr w:rsidR="00AB7444" w14:paraId="22A349A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7389B92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Cannabaceae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59063B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 xml:space="preserve">Celtis iguanaea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F4EEC0E" w14:textId="77777777" w:rsidR="00AB7444" w:rsidRPr="00906288" w:rsidRDefault="00084694" w:rsidP="00F97EC4">
            <w:pPr>
              <w:suppressLineNumbers/>
              <w:rPr>
                <w:rFonts w:ascii="Arial Narrow" w:hAnsi="Arial Narrow" w:cs="Calibri"/>
                <w:color w:val="000000"/>
                <w:sz w:val="20"/>
              </w:rPr>
            </w:pPr>
            <w:hyperlink r:id="rId65" w:tooltip="Show report for MN381778.1" w:history="1">
              <w:r w:rsidR="00AB7444" w:rsidRPr="00906288">
                <w:rPr>
                  <w:rStyle w:val="Hyperlink"/>
                  <w:rFonts w:ascii="Arial Narrow" w:hAnsi="Arial Narrow" w:cs="Calibri"/>
                  <w:color w:val="000000"/>
                  <w:sz w:val="20"/>
                  <w:u w:val="none"/>
                </w:rPr>
                <w:t>MN381778.1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C296D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10788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22D54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288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05D170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501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E4A3D2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9.00E-138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118773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98.93%</w:t>
            </w:r>
          </w:p>
        </w:tc>
      </w:tr>
      <w:tr w:rsidR="00AB7444" w14:paraId="47C9CB25"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6D4CA9F6"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Cannabaceae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31212D1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Celtis iguanaea</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0CC21E0" w14:textId="77777777" w:rsidR="00AB7444" w:rsidRPr="00906288" w:rsidRDefault="00084694" w:rsidP="00F97EC4">
            <w:pPr>
              <w:suppressLineNumbers/>
              <w:rPr>
                <w:rFonts w:ascii="Arial Narrow" w:hAnsi="Arial Narrow" w:cs="Calibri"/>
                <w:color w:val="000000"/>
                <w:sz w:val="20"/>
              </w:rPr>
            </w:pPr>
            <w:hyperlink r:id="rId66" w:tooltip="Show report for MN381778.1" w:history="1">
              <w:r w:rsidR="00AB7444" w:rsidRPr="00906288">
                <w:rPr>
                  <w:rStyle w:val="Hyperlink"/>
                  <w:rFonts w:ascii="Arial Narrow" w:hAnsi="Arial Narrow" w:cs="Calibri"/>
                  <w:color w:val="000000"/>
                  <w:sz w:val="20"/>
                  <w:u w:val="none"/>
                </w:rPr>
                <w:t>MN381778.1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3C69A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5877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AD753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345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375D6F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553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AC5308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3.00E-153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9E3809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43436624"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383288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Cucurbitaceae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9B7887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Cucurbitaceae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FAC52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KX231331.1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6B0CB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56949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D3994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235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AB254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C13C3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7.73E-115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30629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99.14%</w:t>
            </w:r>
          </w:p>
        </w:tc>
      </w:tr>
      <w:tr w:rsidR="00AB7444" w14:paraId="34DCE6F9"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0BB255C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390D5C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663F7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HG963667.1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9E4C1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DAED3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1101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3CC554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EFE13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9F571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42EA7269"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995A6B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D29FB9C"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A65D2F"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AF501601.1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51BD8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E110C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1217</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E4C89D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1772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4FD85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2B4B0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55FBDE40"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733ED5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E24786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2C96F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AY289329.1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A8190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D5348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2976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64DED9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3603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A0E16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F3BF3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98.96%</w:t>
            </w:r>
          </w:p>
        </w:tc>
      </w:tr>
      <w:tr w:rsidR="00AB7444" w14:paraId="01B4E817"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A8A105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DA1EAA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7B46EC6" w14:textId="77777777" w:rsidR="00AB7444" w:rsidRPr="00906288" w:rsidRDefault="00084694" w:rsidP="00F97EC4">
            <w:pPr>
              <w:suppressLineNumbers/>
              <w:rPr>
                <w:rFonts w:ascii="Arial Narrow" w:hAnsi="Arial Narrow" w:cs="Calibri"/>
                <w:color w:val="000000"/>
                <w:sz w:val="20"/>
              </w:rPr>
            </w:pPr>
            <w:hyperlink r:id="rId67" w:tooltip="Show report for NC_047182.1" w:history="1">
              <w:r w:rsidR="00AB7444" w:rsidRPr="00906288">
                <w:rPr>
                  <w:rStyle w:val="Hyperlink"/>
                  <w:rFonts w:ascii="Arial Narrow" w:hAnsi="Arial Narrow" w:cs="Calibri"/>
                  <w:color w:val="000000"/>
                  <w:sz w:val="20"/>
                  <w:u w:val="none"/>
                </w:rPr>
                <w:t>NC_047182.1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0A74C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2FB24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811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CD6B3B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396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3B96B9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1.00E-105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B61603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99.54%</w:t>
            </w:r>
          </w:p>
        </w:tc>
      </w:tr>
      <w:tr w:rsidR="00AB7444" w:rsidRPr="001C4247" w14:paraId="7F129AB2" w14:textId="77777777" w:rsidTr="00F97EC4">
        <w:trPr>
          <w:trHeight w:val="300"/>
        </w:trPr>
        <w:tc>
          <w:tcPr>
            <w:tcW w:w="171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DAA3388" w14:textId="77777777" w:rsidR="00AB7444" w:rsidRPr="001C4247" w:rsidRDefault="00AB7444" w:rsidP="00F97EC4">
            <w:pPr>
              <w:suppressLineNumbers/>
              <w:rPr>
                <w:rFonts w:ascii="Arial Narrow" w:hAnsi="Arial Narrow" w:cs="Arial"/>
                <w:bCs/>
                <w:color w:val="000000"/>
                <w:sz w:val="22"/>
                <w:szCs w:val="22"/>
              </w:rPr>
            </w:pPr>
            <w:r>
              <w:rPr>
                <w:rFonts w:ascii="Arial Narrow" w:hAnsi="Arial Narrow" w:cs="Arial"/>
                <w:b/>
                <w:bCs/>
                <w:color w:val="000000"/>
                <w:sz w:val="22"/>
                <w:szCs w:val="22"/>
              </w:rPr>
              <w:lastRenderedPageBreak/>
              <w:t>Table S5.</w:t>
            </w:r>
            <w:r>
              <w:rPr>
                <w:rFonts w:ascii="Arial Narrow" w:hAnsi="Arial Narrow" w:cs="Arial"/>
                <w:bCs/>
                <w:color w:val="000000"/>
                <w:sz w:val="22"/>
                <w:szCs w:val="22"/>
              </w:rPr>
              <w:t xml:space="preserve"> Continued</w:t>
            </w:r>
          </w:p>
          <w:p w14:paraId="3587E47D" w14:textId="77777777" w:rsidR="00AB7444" w:rsidRDefault="00AB7444" w:rsidP="00F97EC4">
            <w:pPr>
              <w:suppressLineNumbers/>
              <w:rPr>
                <w:rFonts w:ascii="Arial Narrow" w:hAnsi="Arial Narrow" w:cs="Arial"/>
                <w:b/>
                <w:bCs/>
                <w:color w:val="000000"/>
                <w:sz w:val="22"/>
                <w:szCs w:val="22"/>
              </w:rPr>
            </w:pPr>
          </w:p>
          <w:p w14:paraId="39556175"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Family/Order</w:t>
            </w:r>
          </w:p>
        </w:tc>
        <w:tc>
          <w:tcPr>
            <w:tcW w:w="207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B889B60"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 xml:space="preserve"> Taxon</w:t>
            </w:r>
          </w:p>
        </w:tc>
        <w:tc>
          <w:tcPr>
            <w:tcW w:w="130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2BD6B7E"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Accession #</w:t>
            </w:r>
          </w:p>
        </w:tc>
        <w:tc>
          <w:tcPr>
            <w:tcW w:w="82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7D1B4C4" w14:textId="77777777" w:rsidR="00AB7444" w:rsidRPr="001C4247" w:rsidRDefault="00AB7444" w:rsidP="00F97EC4">
            <w:pPr>
              <w:suppressLineNumbers/>
              <w:ind w:left="-75" w:firstLine="75"/>
              <w:jc w:val="center"/>
              <w:rPr>
                <w:rFonts w:ascii="Arial Narrow" w:hAnsi="Arial Narrow" w:cs="Arial"/>
                <w:b/>
                <w:bCs/>
                <w:color w:val="000000"/>
                <w:sz w:val="22"/>
                <w:szCs w:val="22"/>
              </w:rPr>
            </w:pPr>
            <w:r w:rsidRPr="001C4247">
              <w:rPr>
                <w:rFonts w:ascii="Arial Narrow" w:hAnsi="Arial Narrow" w:cs="Arial"/>
                <w:b/>
                <w:bCs/>
                <w:color w:val="000000"/>
                <w:sz w:val="22"/>
                <w:szCs w:val="22"/>
              </w:rPr>
              <w:t>Node</w:t>
            </w:r>
          </w:p>
        </w:tc>
        <w:tc>
          <w:tcPr>
            <w:tcW w:w="76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3107D92" w14:textId="77777777" w:rsidR="00AB7444" w:rsidRPr="001C4247" w:rsidRDefault="00AB7444" w:rsidP="00F97EC4">
            <w:pPr>
              <w:suppressLineNumbers/>
              <w:rPr>
                <w:rFonts w:ascii="Arial Narrow" w:hAnsi="Arial Narrow" w:cs="Arial"/>
                <w:b/>
                <w:bCs/>
                <w:color w:val="000000"/>
                <w:sz w:val="22"/>
                <w:szCs w:val="22"/>
              </w:rPr>
            </w:pPr>
            <w:r w:rsidRPr="001C4247">
              <w:rPr>
                <w:rFonts w:ascii="Arial Narrow" w:hAnsi="Arial Narrow" w:cs="Arial"/>
                <w:b/>
                <w:bCs/>
                <w:color w:val="000000"/>
                <w:sz w:val="22"/>
                <w:szCs w:val="22"/>
              </w:rPr>
              <w:t>Length</w:t>
            </w:r>
          </w:p>
        </w:tc>
        <w:tc>
          <w:tcPr>
            <w:tcW w:w="82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AAE36FD" w14:textId="77777777" w:rsidR="00AB7444" w:rsidRPr="001C4247" w:rsidRDefault="00AB7444" w:rsidP="00F97EC4">
            <w:pPr>
              <w:suppressLineNumbers/>
              <w:jc w:val="right"/>
              <w:rPr>
                <w:rFonts w:ascii="Arial Narrow" w:hAnsi="Arial Narrow" w:cs="Arial"/>
                <w:b/>
                <w:bCs/>
                <w:color w:val="000000"/>
                <w:sz w:val="22"/>
                <w:szCs w:val="22"/>
              </w:rPr>
            </w:pPr>
            <w:r w:rsidRPr="001C4247">
              <w:rPr>
                <w:rFonts w:ascii="Arial Narrow" w:hAnsi="Arial Narrow" w:cs="Arial"/>
                <w:b/>
                <w:bCs/>
                <w:color w:val="000000"/>
                <w:sz w:val="22"/>
                <w:szCs w:val="22"/>
              </w:rPr>
              <w:t>Bitscore</w:t>
            </w:r>
          </w:p>
        </w:tc>
        <w:tc>
          <w:tcPr>
            <w:tcW w:w="96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8803F6E" w14:textId="77777777" w:rsidR="00AB7444" w:rsidRPr="001C4247" w:rsidRDefault="00AB7444" w:rsidP="00F97EC4">
            <w:pPr>
              <w:suppressLineNumbers/>
              <w:jc w:val="center"/>
              <w:rPr>
                <w:rFonts w:ascii="Arial Narrow" w:hAnsi="Arial Narrow" w:cs="Arial"/>
                <w:b/>
                <w:bCs/>
                <w:color w:val="000000"/>
                <w:sz w:val="22"/>
                <w:szCs w:val="22"/>
              </w:rPr>
            </w:pPr>
            <w:r w:rsidRPr="001C4247">
              <w:rPr>
                <w:rFonts w:ascii="Arial Narrow" w:hAnsi="Arial Narrow" w:cs="Arial"/>
                <w:b/>
                <w:bCs/>
                <w:color w:val="000000"/>
                <w:sz w:val="22"/>
                <w:szCs w:val="22"/>
              </w:rPr>
              <w:t>E-value</w:t>
            </w:r>
          </w:p>
        </w:tc>
        <w:tc>
          <w:tcPr>
            <w:tcW w:w="960"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B0E4FA7" w14:textId="77777777" w:rsidR="00AB7444" w:rsidRPr="001C4247" w:rsidRDefault="00AB7444" w:rsidP="00F97EC4">
            <w:pPr>
              <w:suppressLineNumbers/>
              <w:jc w:val="center"/>
              <w:rPr>
                <w:rFonts w:ascii="Arial Narrow" w:hAnsi="Arial Narrow" w:cs="Arial"/>
                <w:b/>
                <w:bCs/>
                <w:color w:val="000000"/>
                <w:sz w:val="22"/>
                <w:szCs w:val="22"/>
              </w:rPr>
            </w:pPr>
            <w:r w:rsidRPr="001C4247">
              <w:rPr>
                <w:rFonts w:ascii="Arial Narrow" w:hAnsi="Arial Narrow" w:cs="Arial"/>
                <w:b/>
                <w:bCs/>
                <w:color w:val="000000"/>
                <w:sz w:val="22"/>
                <w:szCs w:val="22"/>
              </w:rPr>
              <w:t>%ID</w:t>
            </w:r>
          </w:p>
        </w:tc>
      </w:tr>
      <w:tr w:rsidR="008F71FB" w14:paraId="37D8A38F"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03BC950C" w14:textId="77777777" w:rsidR="008F71FB" w:rsidRDefault="008F71FB"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4AEAEEB" w14:textId="77777777" w:rsidR="008F71FB" w:rsidRDefault="008F71FB" w:rsidP="00F97EC4">
            <w:pPr>
              <w:suppressLineNumbers/>
              <w:rPr>
                <w:rFonts w:ascii="Arial Narrow" w:hAnsi="Arial Narrow" w:cs="Calibri"/>
                <w:color w:val="000000"/>
                <w:sz w:val="20"/>
              </w:rPr>
            </w:pPr>
            <w:r>
              <w:rPr>
                <w:rFonts w:ascii="Arial Narrow" w:hAnsi="Arial Narrow" w:cs="Calibri"/>
                <w:color w:val="000000"/>
                <w:sz w:val="20"/>
              </w:rPr>
              <w:t>Brosimum alicastrum</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C796B19" w14:textId="77777777" w:rsidR="008F71FB" w:rsidRPr="00906288" w:rsidRDefault="00084694" w:rsidP="00F97EC4">
            <w:pPr>
              <w:suppressLineNumbers/>
              <w:rPr>
                <w:rFonts w:ascii="Arial Narrow" w:hAnsi="Arial Narrow" w:cs="Calibri"/>
                <w:color w:val="000000"/>
                <w:sz w:val="20"/>
              </w:rPr>
            </w:pPr>
            <w:hyperlink r:id="rId68" w:tooltip="Show report for AF500346.1" w:history="1">
              <w:r w:rsidR="008F71FB" w:rsidRPr="00906288">
                <w:rPr>
                  <w:rStyle w:val="Hyperlink"/>
                  <w:rFonts w:ascii="Arial Narrow" w:hAnsi="Arial Narrow" w:cs="Calibri"/>
                  <w:color w:val="000000"/>
                  <w:sz w:val="20"/>
                  <w:u w:val="none"/>
                </w:rPr>
                <w:t>AF500346.1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0E967F" w14:textId="77777777" w:rsidR="008F71FB" w:rsidRDefault="008F71FB" w:rsidP="00F97EC4">
            <w:pPr>
              <w:suppressLineNumbers/>
              <w:jc w:val="right"/>
              <w:rPr>
                <w:rFonts w:ascii="Arial Narrow" w:hAnsi="Arial Narrow" w:cs="Calibri"/>
                <w:color w:val="000000"/>
                <w:sz w:val="20"/>
              </w:rPr>
            </w:pPr>
            <w:r>
              <w:rPr>
                <w:rFonts w:ascii="Arial Narrow" w:hAnsi="Arial Narrow" w:cs="Calibri"/>
                <w:color w:val="000000"/>
                <w:sz w:val="20"/>
              </w:rPr>
              <w:t>3184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B035B8" w14:textId="77777777" w:rsidR="008F71FB" w:rsidRDefault="008F71FB" w:rsidP="00F97EC4">
            <w:pPr>
              <w:suppressLineNumbers/>
              <w:jc w:val="right"/>
              <w:rPr>
                <w:rFonts w:ascii="Arial Narrow" w:hAnsi="Arial Narrow" w:cs="Calibri"/>
                <w:color w:val="000000"/>
                <w:sz w:val="20"/>
              </w:rPr>
            </w:pPr>
            <w:r>
              <w:rPr>
                <w:rFonts w:ascii="Arial Narrow" w:hAnsi="Arial Narrow" w:cs="Calibri"/>
                <w:color w:val="000000"/>
                <w:sz w:val="20"/>
              </w:rPr>
              <w:t>408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609946E" w14:textId="77777777" w:rsidR="008F71FB" w:rsidRDefault="008F71FB" w:rsidP="00F97EC4">
            <w:pPr>
              <w:suppressLineNumbers/>
              <w:jc w:val="right"/>
              <w:rPr>
                <w:rFonts w:ascii="Arial Narrow" w:hAnsi="Arial Narrow" w:cs="Calibri"/>
                <w:color w:val="000000"/>
                <w:sz w:val="20"/>
              </w:rPr>
            </w:pPr>
            <w:r>
              <w:rPr>
                <w:rFonts w:ascii="Arial Narrow" w:hAnsi="Arial Narrow" w:cs="Calibri"/>
                <w:color w:val="000000"/>
                <w:sz w:val="20"/>
              </w:rPr>
              <w:t>726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8902FD4" w14:textId="77777777" w:rsidR="008F71FB" w:rsidRDefault="008F71FB"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E87B932" w14:textId="77777777" w:rsidR="008F71FB" w:rsidRDefault="008F71FB" w:rsidP="00F97EC4">
            <w:pPr>
              <w:suppressLineNumbers/>
              <w:jc w:val="right"/>
              <w:rPr>
                <w:rFonts w:ascii="Arial Narrow" w:hAnsi="Arial Narrow" w:cs="Calibri"/>
                <w:color w:val="000000"/>
                <w:sz w:val="20"/>
              </w:rPr>
            </w:pPr>
            <w:r>
              <w:rPr>
                <w:rFonts w:ascii="Arial Narrow" w:hAnsi="Arial Narrow" w:cs="Calibri"/>
                <w:color w:val="000000"/>
                <w:sz w:val="20"/>
              </w:rPr>
              <w:t>98.55%</w:t>
            </w:r>
          </w:p>
        </w:tc>
      </w:tr>
      <w:tr w:rsidR="00AB7444" w14:paraId="346792A4"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tcPr>
          <w:p w14:paraId="07C5A77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tcPr>
          <w:p w14:paraId="44B70D9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Brosimum guianense</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D918059" w14:textId="77777777" w:rsidR="00AB7444" w:rsidRPr="00906288" w:rsidRDefault="00084694" w:rsidP="00F97EC4">
            <w:pPr>
              <w:suppressLineNumbers/>
              <w:rPr>
                <w:rStyle w:val="Hyperlink"/>
                <w:rFonts w:ascii="Arial Narrow" w:hAnsi="Arial Narrow" w:cs="Calibri"/>
                <w:color w:val="000000"/>
                <w:sz w:val="20"/>
                <w:u w:val="none"/>
              </w:rPr>
            </w:pPr>
            <w:hyperlink r:id="rId69" w:tooltip="Show report for AY635481.1" w:history="1">
              <w:r w:rsidR="00AB7444" w:rsidRPr="00906288">
                <w:rPr>
                  <w:rStyle w:val="Hyperlink"/>
                  <w:rFonts w:ascii="Arial Narrow" w:hAnsi="Arial Narrow" w:cs="Calibri"/>
                  <w:color w:val="000000"/>
                  <w:sz w:val="20"/>
                  <w:u w:val="none"/>
                </w:rPr>
                <w:t>AY635481.1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1F5A10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6268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72FB3C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338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C10CD8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551</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BA8C38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1.00E-152</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460E61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97.52%</w:t>
            </w:r>
          </w:p>
        </w:tc>
      </w:tr>
      <w:tr w:rsidR="00AB7444" w14:paraId="5113C512"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04715D5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C16C28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Brosimum guianense</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0325CEF" w14:textId="77777777" w:rsidR="00AB7444" w:rsidRPr="00906288" w:rsidRDefault="00084694" w:rsidP="00F97EC4">
            <w:pPr>
              <w:suppressLineNumbers/>
              <w:rPr>
                <w:rFonts w:ascii="Arial Narrow" w:hAnsi="Arial Narrow" w:cs="Calibri"/>
                <w:color w:val="000000"/>
                <w:sz w:val="20"/>
              </w:rPr>
            </w:pPr>
            <w:hyperlink r:id="rId70" w:tooltip="Show report for FJ037845.1" w:history="1">
              <w:r w:rsidR="00AB7444" w:rsidRPr="00906288">
                <w:rPr>
                  <w:rStyle w:val="Hyperlink"/>
                  <w:rFonts w:ascii="Arial Narrow" w:hAnsi="Arial Narrow" w:cs="Calibri"/>
                  <w:color w:val="000000"/>
                  <w:sz w:val="20"/>
                  <w:u w:val="none"/>
                </w:rPr>
                <w:t>FJ037845.1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24222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2228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3E15A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450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38D1239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728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A506BF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A49ECF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95.79%</w:t>
            </w:r>
          </w:p>
        </w:tc>
      </w:tr>
      <w:tr w:rsidR="00AB7444" w14:paraId="4DA7CFC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7E7C367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E42D89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Morus celtidifolia</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57BCC7B" w14:textId="77777777" w:rsidR="00AB7444" w:rsidRPr="00906288" w:rsidRDefault="00084694" w:rsidP="00F97EC4">
            <w:pPr>
              <w:suppressLineNumbers/>
              <w:rPr>
                <w:rFonts w:ascii="Arial Narrow" w:hAnsi="Arial Narrow" w:cs="Calibri"/>
                <w:color w:val="000000"/>
                <w:sz w:val="20"/>
              </w:rPr>
            </w:pPr>
            <w:hyperlink r:id="rId71" w:tooltip="Show report for NC_047236.1" w:history="1">
              <w:r w:rsidR="00AB7444" w:rsidRPr="00906288">
                <w:rPr>
                  <w:rStyle w:val="Hyperlink"/>
                  <w:rFonts w:ascii="Arial Narrow" w:hAnsi="Arial Narrow" w:cs="Calibri"/>
                  <w:color w:val="000000"/>
                  <w:sz w:val="20"/>
                  <w:u w:val="none"/>
                </w:rPr>
                <w:t>NC_047236.1</w:t>
              </w:r>
            </w:hyperlink>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606A5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2180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DD704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453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428AB8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4A520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939E8E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98.23%</w:t>
            </w:r>
          </w:p>
        </w:tc>
      </w:tr>
      <w:tr w:rsidR="00AB7444" w14:paraId="41B2A372"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9DA4561"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Poaceae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5A4766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Poaceae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5F10E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KU961859.1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19473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91114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CCD64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45337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D435C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1.13E-102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1FA2B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6999BD6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7D351936"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Poaceae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91533C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Poaceae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7099EF"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KX507245.1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CE3FA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84554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6D2E6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213</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99B0B5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0F49E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5.40E-106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193AE7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100.00%</w:t>
            </w:r>
          </w:p>
        </w:tc>
      </w:tr>
      <w:tr w:rsidR="00AB7444" w14:paraId="5FCCB249"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A035FD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Rosales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E80DC5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Rosales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923E5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AF479098.1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6E5AC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9CA57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387</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05836EF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272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44B2D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1.76E-69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4C8D323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98.68%</w:t>
            </w:r>
          </w:p>
        </w:tc>
      </w:tr>
      <w:tr w:rsidR="00AB7444" w14:paraId="6F330DCE"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AE084D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Rosales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25522A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Rosales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1ED50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KX527244.1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E04E0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1D66FD"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1009</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2F04BD9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EA473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3.64E-153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BAB80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97.546</w:t>
            </w:r>
          </w:p>
        </w:tc>
      </w:tr>
      <w:tr w:rsidR="00AB7444" w14:paraId="74E53C0C"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4A57E31"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Rubiaceae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BE6D61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Psychotria sp.</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51AF5A3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FJ208594.1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23C19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67883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C7D6F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226</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28E924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370</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628E91B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2.00E-98</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127A323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95.13%</w:t>
            </w:r>
          </w:p>
        </w:tc>
      </w:tr>
      <w:tr w:rsidR="00AB7444" w14:paraId="569D549B"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93D90EC"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Sapindaceae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69ED6B4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Sapindaceae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3854F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AB586576.1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202BA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33831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364CD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256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2E213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BDA17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1.81E-126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E7FB3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99.22%</w:t>
            </w:r>
          </w:p>
        </w:tc>
      </w:tr>
      <w:tr w:rsidR="00AB7444" w14:paraId="631924A0"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6CC3A02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Sapindaceae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7E44DA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Sapindaceae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83531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KY635881.1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1749E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76837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7B3E17"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09FF6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96EC0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2.58E-109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E8ABF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507EF9C4"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69F0A6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Sapotaceae</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2E6004E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Pouteria sp.</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A94E8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KJ399421.1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35D8B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4488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C70E1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372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7451A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6CA66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39264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98.39%</w:t>
            </w:r>
          </w:p>
        </w:tc>
      </w:tr>
      <w:tr w:rsidR="00AB7444" w14:paraId="6EB15EC7"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3240AAF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5EBD2F8"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095CF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416180"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46549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2951E5"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1177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379B0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43376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99.84%</w:t>
            </w:r>
          </w:p>
        </w:tc>
      </w:tr>
      <w:tr w:rsidR="00AB7444" w14:paraId="637A9932"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58DFBDE"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53044BFD"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E408A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2D673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857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DD22F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572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94095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959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38439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86265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3FA55E30"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7154041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3F2D693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29C62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A2E2C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E424F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2369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6A3A9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2230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56BB9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67C96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99.92%</w:t>
            </w:r>
          </w:p>
        </w:tc>
      </w:tr>
      <w:tr w:rsidR="00AB7444" w14:paraId="763497AF"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61B2A0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B276F03"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DA893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CF465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C97FD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3B5DC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2848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8AB93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EF9BB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0D4C85C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5AAC123A"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6442C71"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6997B5"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EDDE7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7D0BD2"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1188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3B49E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1629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903D1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83E74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99.75%</w:t>
            </w:r>
          </w:p>
        </w:tc>
      </w:tr>
      <w:tr w:rsidR="00AB7444" w14:paraId="5A6D535C"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4BB50E37"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BEF3589"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E5B5A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762B9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72557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2986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45460A"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3524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9CD3FC"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7D492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46CE3F9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2F23CE9C"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0BB9F684"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32D022"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67B2A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3E2FF3"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2644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C2515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3884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B7958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F03FD9"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r w:rsidR="00AB7444" w14:paraId="6EA72B68"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7169B8C6"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7FE283F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EE1E5C"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HF677508.1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0F71BB"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8B099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1532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FCE7CF"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2346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55E23E"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D5298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99.84%</w:t>
            </w:r>
          </w:p>
        </w:tc>
      </w:tr>
      <w:tr w:rsidR="00AB7444" w14:paraId="33D12B33" w14:textId="77777777" w:rsidTr="00F97EC4">
        <w:trPr>
          <w:trHeight w:val="300"/>
        </w:trPr>
        <w:tc>
          <w:tcPr>
            <w:tcW w:w="1710" w:type="dxa"/>
            <w:tcBorders>
              <w:top w:val="nil"/>
              <w:left w:val="nil"/>
              <w:bottom w:val="nil"/>
              <w:right w:val="nil"/>
            </w:tcBorders>
            <w:shd w:val="clear" w:color="auto" w:fill="auto"/>
            <w:noWrap/>
            <w:tcMar>
              <w:top w:w="15" w:type="dxa"/>
              <w:left w:w="15" w:type="dxa"/>
              <w:bottom w:w="0" w:type="dxa"/>
              <w:right w:w="15" w:type="dxa"/>
            </w:tcMar>
            <w:vAlign w:val="bottom"/>
            <w:hideMark/>
          </w:tcPr>
          <w:p w14:paraId="1E392F4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2070" w:type="dxa"/>
            <w:tcBorders>
              <w:top w:val="nil"/>
              <w:left w:val="nil"/>
              <w:bottom w:val="nil"/>
              <w:right w:val="nil"/>
            </w:tcBorders>
            <w:shd w:val="clear" w:color="auto" w:fill="auto"/>
            <w:noWrap/>
            <w:tcMar>
              <w:top w:w="15" w:type="dxa"/>
              <w:left w:w="15" w:type="dxa"/>
              <w:bottom w:w="0" w:type="dxa"/>
              <w:right w:w="15" w:type="dxa"/>
            </w:tcMar>
            <w:vAlign w:val="bottom"/>
            <w:hideMark/>
          </w:tcPr>
          <w:p w14:paraId="12D80320"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Zingerberales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FCA2EB" w14:textId="77777777" w:rsidR="00AB7444" w:rsidRDefault="00AB7444" w:rsidP="00F97EC4">
            <w:pPr>
              <w:suppressLineNumbers/>
              <w:rPr>
                <w:rFonts w:ascii="Arial Narrow" w:hAnsi="Arial Narrow" w:cs="Calibri"/>
                <w:color w:val="000000"/>
                <w:sz w:val="20"/>
              </w:rPr>
            </w:pPr>
            <w:r>
              <w:rPr>
                <w:rFonts w:ascii="Arial Narrow" w:hAnsi="Arial Narrow" w:cs="Calibri"/>
                <w:color w:val="000000"/>
                <w:sz w:val="20"/>
              </w:rPr>
              <w:t>LT576835.1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02BF01"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1893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665498"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471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C80CC7" w14:textId="77777777" w:rsidR="00AB7444" w:rsidRDefault="00AB7444" w:rsidP="00F97EC4">
            <w:pPr>
              <w:suppressLineNumbers/>
              <w:jc w:val="right"/>
              <w:rPr>
                <w:rFonts w:ascii="Arial Narrow" w:hAnsi="Arial Narrow" w:cs="Calibri"/>
                <w:color w:val="000000"/>
                <w:sz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9F2C06"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7.20E-110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68B414" w14:textId="77777777" w:rsidR="00AB7444" w:rsidRDefault="00AB7444" w:rsidP="00F97EC4">
            <w:pPr>
              <w:suppressLineNumbers/>
              <w:jc w:val="right"/>
              <w:rPr>
                <w:rFonts w:ascii="Arial Narrow" w:hAnsi="Arial Narrow" w:cs="Calibri"/>
                <w:color w:val="000000"/>
                <w:sz w:val="20"/>
              </w:rPr>
            </w:pPr>
            <w:r>
              <w:rPr>
                <w:rFonts w:ascii="Arial Narrow" w:hAnsi="Arial Narrow" w:cs="Calibri"/>
                <w:color w:val="000000"/>
                <w:sz w:val="20"/>
              </w:rPr>
              <w:t>100%</w:t>
            </w:r>
          </w:p>
        </w:tc>
      </w:tr>
    </w:tbl>
    <w:p w14:paraId="7A730563" w14:textId="77777777" w:rsidR="00AB7444" w:rsidRDefault="00AB7444" w:rsidP="00AB7444">
      <w:pPr>
        <w:suppressLineNumbers/>
      </w:pPr>
      <w:r>
        <w:t xml:space="preserve"> </w:t>
      </w:r>
    </w:p>
    <w:p w14:paraId="29A29A35" w14:textId="77777777" w:rsidR="00AB7444" w:rsidRDefault="00AB7444" w:rsidP="00AB7444">
      <w:pPr>
        <w:suppressLineNumbers/>
      </w:pPr>
      <w:r>
        <w:br w:type="page"/>
      </w:r>
    </w:p>
    <w:p w14:paraId="5E02A4D1" w14:textId="77777777" w:rsidR="00AB7444" w:rsidRPr="00701C33" w:rsidRDefault="00AB7444" w:rsidP="00AB7444">
      <w:pPr>
        <w:pStyle w:val="Body"/>
        <w:suppressLineNumbers/>
        <w:rPr>
          <w:rFonts w:ascii="Arial" w:hAnsi="Arial" w:cs="Arial"/>
        </w:rPr>
      </w:pPr>
      <w:r>
        <w:rPr>
          <w:rFonts w:ascii="Arial" w:hAnsi="Arial" w:cs="Arial"/>
          <w:b/>
          <w:bCs/>
        </w:rPr>
        <w:lastRenderedPageBreak/>
        <w:t>Table S6</w:t>
      </w:r>
      <w:r w:rsidRPr="00701C33">
        <w:rPr>
          <w:rFonts w:ascii="Arial" w:hAnsi="Arial" w:cs="Arial"/>
          <w:b/>
          <w:bCs/>
        </w:rPr>
        <w:t>.</w:t>
      </w:r>
      <w:r w:rsidRPr="00701C33">
        <w:rPr>
          <w:rStyle w:val="cit"/>
          <w:rFonts w:ascii="Arial" w:hAnsi="Arial" w:cs="Arial"/>
          <w:lang w:val="it-IT"/>
        </w:rPr>
        <w:t xml:space="preserve">  Accelerator mass spectrometry (AMS) radiocarbon (</w:t>
      </w:r>
      <w:r w:rsidRPr="00701C33">
        <w:rPr>
          <w:rFonts w:ascii="Arial" w:hAnsi="Arial" w:cs="Arial"/>
          <w:vertAlign w:val="superscript"/>
        </w:rPr>
        <w:t>14</w:t>
      </w:r>
      <w:r w:rsidRPr="00701C33">
        <w:rPr>
          <w:rStyle w:val="cit"/>
          <w:rFonts w:ascii="Arial" w:hAnsi="Arial" w:cs="Arial"/>
        </w:rPr>
        <w:t xml:space="preserve">C) dates for </w:t>
      </w:r>
    </w:p>
    <w:p w14:paraId="2679BD4B" w14:textId="77777777" w:rsidR="00AB7444" w:rsidRPr="00701C33" w:rsidRDefault="00AB7444" w:rsidP="00AB7444">
      <w:pPr>
        <w:pStyle w:val="Body"/>
        <w:suppressLineNumbers/>
        <w:rPr>
          <w:rStyle w:val="cit"/>
          <w:rFonts w:ascii="Arial" w:hAnsi="Arial" w:cs="Arial"/>
        </w:rPr>
      </w:pPr>
      <w:r w:rsidRPr="00701C33">
        <w:rPr>
          <w:rStyle w:val="cit"/>
          <w:rFonts w:ascii="Arial" w:hAnsi="Arial" w:cs="Arial"/>
        </w:rPr>
        <w:t xml:space="preserve">Tikal reservoirs and related contexts discussed in this text. AMS dates were obtained from Beta Analytic (Miami, FL, USA) and the National Ocean Sciences Accelerator Mass Spectrometry Facility (Woods Hole, MA, </w:t>
      </w:r>
      <w:proofErr w:type="gramStart"/>
      <w:r w:rsidRPr="00701C33">
        <w:rPr>
          <w:rStyle w:val="cit"/>
          <w:rFonts w:ascii="Arial" w:hAnsi="Arial" w:cs="Arial"/>
        </w:rPr>
        <w:t>USA</w:t>
      </w:r>
      <w:proofErr w:type="gramEnd"/>
      <w:r w:rsidRPr="00701C33">
        <w:rPr>
          <w:rStyle w:val="cit"/>
          <w:rFonts w:ascii="Arial" w:hAnsi="Arial" w:cs="Arial"/>
        </w:rPr>
        <w:t>). Data provided include AMS radiocarbon sample composition (SOM = soil organic matter), provenience, depth in cm, measured radiocarbon years before present (BP), and calibrated age at two sigma margins for error. Samples were collected from wet and dry cores and excavation profiles. These data were extracted from large</w:t>
      </w:r>
      <w:r>
        <w:rPr>
          <w:rStyle w:val="cit"/>
          <w:rFonts w:ascii="Arial" w:hAnsi="Arial" w:cs="Arial"/>
        </w:rPr>
        <w:t>r tables published previously (20</w:t>
      </w:r>
      <w:proofErr w:type="gramStart"/>
      <w:r>
        <w:rPr>
          <w:rStyle w:val="cit"/>
          <w:rFonts w:ascii="Arial" w:hAnsi="Arial" w:cs="Arial"/>
        </w:rPr>
        <w:t>,37</w:t>
      </w:r>
      <w:proofErr w:type="gramEnd"/>
      <w:r>
        <w:rPr>
          <w:rStyle w:val="cit"/>
          <w:rFonts w:ascii="Arial" w:hAnsi="Arial" w:cs="Arial"/>
        </w:rPr>
        <w:t>)</w:t>
      </w:r>
      <w:r w:rsidRPr="00701C33">
        <w:rPr>
          <w:rStyle w:val="cit"/>
          <w:rFonts w:ascii="Arial" w:hAnsi="Arial" w:cs="Arial"/>
        </w:rPr>
        <w:t>.</w:t>
      </w:r>
    </w:p>
    <w:p w14:paraId="275FB825" w14:textId="77777777" w:rsidR="00AB7444" w:rsidRDefault="00AB7444" w:rsidP="00AB7444">
      <w:pPr>
        <w:pStyle w:val="Body"/>
        <w:suppressLineNumbers/>
        <w:ind w:left="720"/>
      </w:pPr>
    </w:p>
    <w:p w14:paraId="1E282B60" w14:textId="2E6E2DD7" w:rsidR="00AB7444" w:rsidRPr="0040067D" w:rsidRDefault="00AB7444" w:rsidP="00AB7444">
      <w:pPr>
        <w:suppressLineNumbers/>
        <w:ind w:left="1260" w:hanging="1170"/>
        <w:rPr>
          <w:rFonts w:ascii="Arial" w:eastAsia="MS Mincho" w:hAnsi="Arial" w:cs="Arial"/>
          <w:b/>
          <w:sz w:val="22"/>
          <w:szCs w:val="22"/>
        </w:rPr>
      </w:pPr>
      <w:r w:rsidRPr="0040067D">
        <w:rPr>
          <w:rFonts w:ascii="Arial" w:eastAsia="MS Mincho" w:hAnsi="Arial" w:cs="Arial"/>
          <w:b/>
          <w:sz w:val="22"/>
          <w:szCs w:val="22"/>
        </w:rPr>
        <w:t>Lab Number</w:t>
      </w:r>
      <w:r w:rsidRPr="0040067D">
        <w:rPr>
          <w:rFonts w:ascii="Arial" w:eastAsia="MS Mincho" w:hAnsi="Arial" w:cs="Arial"/>
          <w:b/>
          <w:sz w:val="22"/>
          <w:szCs w:val="22"/>
        </w:rPr>
        <w:tab/>
        <w:t>Composition</w:t>
      </w:r>
      <w:r w:rsidRPr="0040067D">
        <w:rPr>
          <w:rFonts w:ascii="Arial" w:eastAsia="MS Mincho" w:hAnsi="Arial" w:cs="Arial"/>
          <w:b/>
          <w:sz w:val="22"/>
          <w:szCs w:val="22"/>
        </w:rPr>
        <w:tab/>
        <w:t xml:space="preserve">Provenience Depth   Measured </w:t>
      </w:r>
      <w:r w:rsidRPr="0040067D">
        <w:rPr>
          <w:rFonts w:ascii="Arial" w:eastAsia="MS Mincho" w:hAnsi="Arial" w:cs="Arial"/>
          <w:b/>
          <w:sz w:val="22"/>
          <w:szCs w:val="22"/>
          <w:vertAlign w:val="superscript"/>
        </w:rPr>
        <w:t>14</w:t>
      </w:r>
      <w:r w:rsidRPr="0040067D">
        <w:rPr>
          <w:rFonts w:ascii="Arial" w:eastAsia="MS Mincho" w:hAnsi="Arial" w:cs="Arial"/>
          <w:b/>
          <w:sz w:val="22"/>
          <w:szCs w:val="22"/>
        </w:rPr>
        <w:t xml:space="preserve">C </w:t>
      </w:r>
      <w:r>
        <w:rPr>
          <w:rFonts w:ascii="Arial" w:eastAsia="MS Mincho" w:hAnsi="Arial" w:cs="Arial"/>
          <w:b/>
          <w:sz w:val="22"/>
          <w:szCs w:val="22"/>
        </w:rPr>
        <w:t xml:space="preserve">     </w:t>
      </w:r>
      <w:r w:rsidR="00EF2694">
        <w:rPr>
          <w:rFonts w:ascii="Arial" w:eastAsia="MS Mincho" w:hAnsi="Arial" w:cs="Arial"/>
          <w:b/>
          <w:sz w:val="22"/>
          <w:szCs w:val="22"/>
        </w:rPr>
        <w:t xml:space="preserve">Calibrated </w:t>
      </w:r>
      <w:r>
        <w:rPr>
          <w:rFonts w:ascii="Arial" w:eastAsia="MS Mincho" w:hAnsi="Arial" w:cs="Arial"/>
          <w:b/>
          <w:sz w:val="22"/>
          <w:szCs w:val="22"/>
        </w:rPr>
        <w:t>Age</w:t>
      </w:r>
    </w:p>
    <w:p w14:paraId="0614C3BE" w14:textId="77777777" w:rsidR="00AB7444" w:rsidRPr="0040067D" w:rsidRDefault="00AB7444" w:rsidP="00AB7444">
      <w:pPr>
        <w:suppressLineNumbers/>
        <w:rPr>
          <w:rFonts w:ascii="Arial" w:eastAsia="MS Mincho" w:hAnsi="Arial" w:cs="Arial"/>
          <w:b/>
          <w:sz w:val="22"/>
          <w:szCs w:val="22"/>
        </w:rPr>
      </w:pP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t>(cm)</w:t>
      </w:r>
      <w:r w:rsidRPr="0040067D">
        <w:rPr>
          <w:rFonts w:ascii="Arial" w:eastAsia="MS Mincho" w:hAnsi="Arial" w:cs="Arial"/>
          <w:b/>
          <w:sz w:val="22"/>
          <w:szCs w:val="22"/>
        </w:rPr>
        <w:tab/>
      </w:r>
      <w:r w:rsidRPr="0040067D">
        <w:rPr>
          <w:rFonts w:ascii="Arial" w:eastAsia="MS Mincho" w:hAnsi="Arial" w:cs="Arial"/>
          <w:b/>
          <w:sz w:val="22"/>
          <w:szCs w:val="22"/>
        </w:rPr>
        <w:tab/>
        <w:t>(yr BP)</w:t>
      </w:r>
      <w:r w:rsidRPr="0040067D">
        <w:rPr>
          <w:rFonts w:ascii="Arial" w:eastAsia="MS Mincho" w:hAnsi="Arial" w:cs="Arial"/>
          <w:b/>
          <w:sz w:val="22"/>
          <w:szCs w:val="22"/>
        </w:rPr>
        <w:tab/>
      </w:r>
      <w:r w:rsidRPr="0040067D">
        <w:rPr>
          <w:rFonts w:ascii="Arial" w:eastAsia="MS Mincho" w:hAnsi="Arial" w:cs="Arial"/>
          <w:b/>
          <w:sz w:val="22"/>
          <w:szCs w:val="22"/>
        </w:rPr>
        <w:tab/>
        <w:t>(2 σ)</w:t>
      </w:r>
    </w:p>
    <w:p w14:paraId="65A5F689" w14:textId="707E80BF" w:rsidR="00AB7444" w:rsidRPr="0040067D" w:rsidRDefault="00AB7444" w:rsidP="00AB7444">
      <w:pPr>
        <w:suppressLineNumbers/>
        <w:rPr>
          <w:rFonts w:ascii="Arial" w:eastAsia="MS Mincho" w:hAnsi="Arial" w:cs="Arial"/>
          <w:b/>
          <w:sz w:val="22"/>
          <w:szCs w:val="22"/>
        </w:rPr>
      </w:pPr>
      <w:r w:rsidRPr="0040067D">
        <w:rPr>
          <w:rFonts w:ascii="Arial" w:eastAsia="MS Mincho" w:hAnsi="Arial" w:cs="Arial"/>
          <w:b/>
          <w:sz w:val="22"/>
          <w:szCs w:val="22"/>
        </w:rPr>
        <w:t>____________________________________________</w:t>
      </w:r>
      <w:r w:rsidR="008F71FB">
        <w:rPr>
          <w:rFonts w:ascii="Arial" w:eastAsia="MS Mincho" w:hAnsi="Arial" w:cs="Arial"/>
          <w:b/>
          <w:sz w:val="22"/>
          <w:szCs w:val="22"/>
        </w:rPr>
        <w:t>__________________________</w:t>
      </w:r>
    </w:p>
    <w:p w14:paraId="2AEFCD8C"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p>
    <w:p w14:paraId="4CAD3D4A" w14:textId="5C980DA8"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Beta-281750</w:t>
      </w:r>
      <w:r w:rsidRPr="0040067D">
        <w:rPr>
          <w:rFonts w:ascii="Arial" w:eastAsia="MS Mincho" w:hAnsi="Arial" w:cs="Arial"/>
          <w:sz w:val="22"/>
          <w:szCs w:val="22"/>
          <w:vertAlign w:val="superscript"/>
        </w:rPr>
        <w:t>a</w:t>
      </w:r>
      <w:r w:rsidRPr="0040067D">
        <w:rPr>
          <w:rFonts w:ascii="Arial" w:eastAsia="MS Mincho" w:hAnsi="Arial" w:cs="Arial"/>
          <w:sz w:val="22"/>
          <w:szCs w:val="22"/>
        </w:rPr>
        <w:tab/>
        <w:t>Charcoal</w:t>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sz w:val="22"/>
          <w:szCs w:val="22"/>
        </w:rPr>
        <w:t xml:space="preserve">  </w:t>
      </w:r>
      <w:r w:rsidRPr="0040067D">
        <w:rPr>
          <w:rFonts w:ascii="Arial" w:eastAsia="MS Mincho" w:hAnsi="Arial" w:cs="Arial"/>
          <w:sz w:val="22"/>
          <w:szCs w:val="22"/>
        </w:rPr>
        <w:tab/>
      </w:r>
      <w:proofErr w:type="gramStart"/>
      <w:r w:rsidRPr="0040067D">
        <w:rPr>
          <w:rFonts w:ascii="Arial" w:eastAsia="MS Mincho" w:hAnsi="Arial" w:cs="Arial"/>
          <w:sz w:val="22"/>
          <w:szCs w:val="22"/>
        </w:rPr>
        <w:t>Above</w:t>
      </w:r>
      <w:proofErr w:type="gramEnd"/>
      <w:r w:rsidRPr="0040067D">
        <w:rPr>
          <w:rFonts w:ascii="Arial" w:eastAsia="MS Mincho" w:hAnsi="Arial" w:cs="Arial"/>
          <w:sz w:val="22"/>
          <w:szCs w:val="22"/>
        </w:rPr>
        <w:tab/>
      </w:r>
      <w:r w:rsidRPr="0040067D">
        <w:rPr>
          <w:rFonts w:ascii="Arial" w:eastAsia="MS Mincho" w:hAnsi="Arial" w:cs="Arial"/>
          <w:sz w:val="22"/>
          <w:szCs w:val="22"/>
        </w:rPr>
        <w:tab/>
        <w:t xml:space="preserve">1,250 </w:t>
      </w:r>
      <w:r w:rsidRPr="0040067D">
        <w:rPr>
          <w:rFonts w:ascii="Arial" w:eastAsia="MS Mincho" w:hAnsi="Arial" w:cs="Arial"/>
          <w:sz w:val="22"/>
          <w:szCs w:val="22"/>
          <w:u w:val="single"/>
        </w:rPr>
        <w:t>+</w:t>
      </w:r>
      <w:r w:rsidR="008F71FB">
        <w:rPr>
          <w:rFonts w:ascii="Arial" w:eastAsia="MS Mincho" w:hAnsi="Arial" w:cs="Arial"/>
          <w:sz w:val="22"/>
          <w:szCs w:val="22"/>
        </w:rPr>
        <w:t xml:space="preserve"> 40</w:t>
      </w:r>
      <w:r w:rsidR="008F71FB">
        <w:rPr>
          <w:rFonts w:ascii="Arial" w:eastAsia="MS Mincho" w:hAnsi="Arial" w:cs="Arial"/>
          <w:sz w:val="22"/>
          <w:szCs w:val="22"/>
        </w:rPr>
        <w:tab/>
        <w:t xml:space="preserve">   </w:t>
      </w:r>
      <w:r w:rsidRPr="0040067D">
        <w:rPr>
          <w:rFonts w:ascii="Arial" w:eastAsia="MS Mincho" w:hAnsi="Arial" w:cs="Arial"/>
          <w:bCs/>
          <w:sz w:val="22"/>
          <w:szCs w:val="22"/>
        </w:rPr>
        <w:t>670-880 CE</w:t>
      </w:r>
    </w:p>
    <w:p w14:paraId="2D151A06"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 xml:space="preserve">(Op 6Q) </w:t>
      </w:r>
      <w:r w:rsidRPr="0040067D">
        <w:rPr>
          <w:rFonts w:ascii="Arial" w:eastAsia="MS Mincho" w:hAnsi="Arial" w:cs="Arial"/>
          <w:sz w:val="22"/>
          <w:szCs w:val="22"/>
        </w:rPr>
        <w:tab/>
        <w:t xml:space="preserve">dam </w:t>
      </w:r>
    </w:p>
    <w:p w14:paraId="1D941F5D" w14:textId="77777777" w:rsidR="00AB7444" w:rsidRPr="0040067D" w:rsidRDefault="00AB7444" w:rsidP="00AB7444">
      <w:pPr>
        <w:suppressLineNumbers/>
        <w:ind w:left="3600" w:firstLine="720"/>
        <w:rPr>
          <w:rFonts w:ascii="Arial" w:eastAsia="MS Mincho" w:hAnsi="Arial" w:cs="Arial"/>
          <w:sz w:val="22"/>
          <w:szCs w:val="22"/>
        </w:rPr>
      </w:pPr>
      <w:proofErr w:type="gramStart"/>
      <w:r w:rsidRPr="0040067D">
        <w:rPr>
          <w:rFonts w:ascii="Arial" w:eastAsia="MS Mincho" w:hAnsi="Arial" w:cs="Arial"/>
          <w:sz w:val="22"/>
          <w:szCs w:val="22"/>
        </w:rPr>
        <w:t>collapse</w:t>
      </w:r>
      <w:proofErr w:type="gramEnd"/>
      <w:r w:rsidRPr="0040067D">
        <w:rPr>
          <w:rFonts w:ascii="Arial" w:eastAsia="MS Mincho" w:hAnsi="Arial" w:cs="Arial"/>
          <w:sz w:val="22"/>
          <w:szCs w:val="22"/>
        </w:rPr>
        <w:fldChar w:fldCharType="begin"/>
      </w:r>
      <w:r w:rsidRPr="0040067D">
        <w:rPr>
          <w:rFonts w:ascii="Arial" w:hAnsi="Arial" w:cs="Arial"/>
          <w:sz w:val="22"/>
          <w:szCs w:val="22"/>
        </w:rPr>
        <w:instrText xml:space="preserve"> XE "collapse" </w:instrText>
      </w:r>
      <w:r w:rsidRPr="0040067D">
        <w:rPr>
          <w:rFonts w:ascii="Arial" w:eastAsia="MS Mincho" w:hAnsi="Arial" w:cs="Arial"/>
          <w:sz w:val="22"/>
          <w:szCs w:val="22"/>
        </w:rPr>
        <w:fldChar w:fldCharType="end"/>
      </w:r>
    </w:p>
    <w:p w14:paraId="5683FBB0" w14:textId="77777777" w:rsidR="00AB7444" w:rsidRPr="0040067D" w:rsidRDefault="00AB7444" w:rsidP="00AB7444">
      <w:pPr>
        <w:suppressLineNumbers/>
        <w:rPr>
          <w:rFonts w:ascii="Arial" w:eastAsia="MS Mincho" w:hAnsi="Arial" w:cs="Arial"/>
          <w:sz w:val="22"/>
          <w:szCs w:val="22"/>
        </w:rPr>
      </w:pPr>
    </w:p>
    <w:p w14:paraId="205B8507" w14:textId="14685292"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Beta-281751</w:t>
      </w:r>
      <w:r w:rsidRPr="0040067D">
        <w:rPr>
          <w:rFonts w:ascii="Arial" w:eastAsia="MS Mincho" w:hAnsi="Arial" w:cs="Arial"/>
          <w:sz w:val="22"/>
          <w:szCs w:val="22"/>
          <w:vertAlign w:val="superscript"/>
        </w:rPr>
        <w:t>a</w:t>
      </w:r>
      <w:r w:rsidRPr="0040067D">
        <w:rPr>
          <w:rFonts w:ascii="Arial" w:eastAsia="MS Mincho" w:hAnsi="Arial" w:cs="Arial"/>
          <w:sz w:val="22"/>
          <w:szCs w:val="22"/>
        </w:rPr>
        <w:tab/>
        <w:t>Charcoal</w:t>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b/>
          <w:sz w:val="22"/>
          <w:szCs w:val="22"/>
        </w:rPr>
        <w:tab/>
      </w:r>
      <w:r w:rsidRPr="0040067D">
        <w:rPr>
          <w:rFonts w:ascii="Arial" w:eastAsia="MS Mincho" w:hAnsi="Arial" w:cs="Arial"/>
          <w:sz w:val="22"/>
          <w:szCs w:val="22"/>
        </w:rPr>
        <w:tab/>
      </w:r>
      <w:proofErr w:type="gramStart"/>
      <w:r w:rsidRPr="0040067D">
        <w:rPr>
          <w:rFonts w:ascii="Arial" w:eastAsia="MS Mincho" w:hAnsi="Arial" w:cs="Arial"/>
          <w:sz w:val="22"/>
          <w:szCs w:val="22"/>
        </w:rPr>
        <w:t>Below</w:t>
      </w:r>
      <w:proofErr w:type="gramEnd"/>
      <w:r w:rsidRPr="0040067D">
        <w:rPr>
          <w:rFonts w:ascii="Arial" w:eastAsia="MS Mincho" w:hAnsi="Arial" w:cs="Arial"/>
          <w:sz w:val="22"/>
          <w:szCs w:val="22"/>
        </w:rPr>
        <w:tab/>
      </w:r>
      <w:r w:rsidRPr="0040067D">
        <w:rPr>
          <w:rFonts w:ascii="Arial" w:eastAsia="MS Mincho" w:hAnsi="Arial" w:cs="Arial"/>
          <w:sz w:val="22"/>
          <w:szCs w:val="22"/>
        </w:rPr>
        <w:tab/>
        <w:t xml:space="preserve">1,260 </w:t>
      </w:r>
      <w:r w:rsidRPr="0040067D">
        <w:rPr>
          <w:rFonts w:ascii="Arial" w:eastAsia="MS Mincho" w:hAnsi="Arial" w:cs="Arial"/>
          <w:sz w:val="22"/>
          <w:szCs w:val="22"/>
          <w:u w:val="single"/>
        </w:rPr>
        <w:t>+</w:t>
      </w:r>
      <w:r w:rsidR="008F71FB">
        <w:rPr>
          <w:rFonts w:ascii="Arial" w:eastAsia="MS Mincho" w:hAnsi="Arial" w:cs="Arial"/>
          <w:sz w:val="22"/>
          <w:szCs w:val="22"/>
        </w:rPr>
        <w:t xml:space="preserve"> 40</w:t>
      </w:r>
      <w:r w:rsidR="008F71FB">
        <w:rPr>
          <w:rFonts w:ascii="Arial" w:eastAsia="MS Mincho" w:hAnsi="Arial" w:cs="Arial"/>
          <w:sz w:val="22"/>
          <w:szCs w:val="22"/>
        </w:rPr>
        <w:tab/>
        <w:t xml:space="preserve">   </w:t>
      </w:r>
      <w:r w:rsidRPr="0040067D">
        <w:rPr>
          <w:rFonts w:ascii="Arial" w:eastAsia="MS Mincho" w:hAnsi="Arial" w:cs="Arial"/>
          <w:bCs/>
          <w:sz w:val="22"/>
          <w:szCs w:val="22"/>
        </w:rPr>
        <w:t>660-880 CE</w:t>
      </w:r>
    </w:p>
    <w:p w14:paraId="720B1B35"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 xml:space="preserve">(Op 6Q) </w:t>
      </w:r>
      <w:r w:rsidRPr="0040067D">
        <w:rPr>
          <w:rFonts w:ascii="Arial" w:eastAsia="MS Mincho" w:hAnsi="Arial" w:cs="Arial"/>
          <w:sz w:val="22"/>
          <w:szCs w:val="22"/>
        </w:rPr>
        <w:tab/>
        <w:t xml:space="preserve">dam </w:t>
      </w:r>
    </w:p>
    <w:p w14:paraId="2F1FACE7" w14:textId="77777777" w:rsidR="00AB7444" w:rsidRPr="0040067D" w:rsidRDefault="00AB7444" w:rsidP="00AB7444">
      <w:pPr>
        <w:suppressLineNumbers/>
        <w:ind w:left="3600" w:firstLine="720"/>
        <w:rPr>
          <w:rFonts w:ascii="Arial" w:eastAsia="MS Mincho" w:hAnsi="Arial" w:cs="Arial"/>
          <w:sz w:val="22"/>
          <w:szCs w:val="22"/>
        </w:rPr>
      </w:pPr>
      <w:proofErr w:type="gramStart"/>
      <w:r w:rsidRPr="0040067D">
        <w:rPr>
          <w:rFonts w:ascii="Arial" w:eastAsia="MS Mincho" w:hAnsi="Arial" w:cs="Arial"/>
          <w:sz w:val="22"/>
          <w:szCs w:val="22"/>
        </w:rPr>
        <w:t>collapse</w:t>
      </w:r>
      <w:proofErr w:type="gramEnd"/>
      <w:r w:rsidRPr="0040067D">
        <w:rPr>
          <w:rFonts w:ascii="Arial" w:eastAsia="MS Mincho" w:hAnsi="Arial" w:cs="Arial"/>
          <w:sz w:val="22"/>
          <w:szCs w:val="22"/>
        </w:rPr>
        <w:fldChar w:fldCharType="begin"/>
      </w:r>
      <w:r w:rsidRPr="0040067D">
        <w:rPr>
          <w:rFonts w:ascii="Arial" w:hAnsi="Arial" w:cs="Arial"/>
          <w:sz w:val="22"/>
          <w:szCs w:val="22"/>
        </w:rPr>
        <w:instrText xml:space="preserve"> XE "collapse" </w:instrText>
      </w:r>
      <w:r w:rsidRPr="0040067D">
        <w:rPr>
          <w:rFonts w:ascii="Arial" w:eastAsia="MS Mincho" w:hAnsi="Arial" w:cs="Arial"/>
          <w:sz w:val="22"/>
          <w:szCs w:val="22"/>
        </w:rPr>
        <w:fldChar w:fldCharType="end"/>
      </w:r>
    </w:p>
    <w:p w14:paraId="6D38DC14" w14:textId="77777777" w:rsidR="00AB7444" w:rsidRPr="0040067D" w:rsidRDefault="00AB7444" w:rsidP="00AB7444">
      <w:pPr>
        <w:suppressLineNumbers/>
        <w:rPr>
          <w:rFonts w:ascii="Arial" w:eastAsia="MS Mincho" w:hAnsi="Arial" w:cs="Arial"/>
          <w:sz w:val="22"/>
          <w:szCs w:val="22"/>
        </w:rPr>
      </w:pPr>
    </w:p>
    <w:p w14:paraId="395FD404" w14:textId="07B3C0EC"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Beta-288914</w:t>
      </w:r>
      <w:r w:rsidRPr="0040067D">
        <w:rPr>
          <w:rFonts w:ascii="Arial" w:eastAsia="MS Mincho" w:hAnsi="Arial" w:cs="Arial"/>
          <w:sz w:val="22"/>
          <w:szCs w:val="22"/>
          <w:vertAlign w:val="superscript"/>
        </w:rPr>
        <w:t>a</w:t>
      </w:r>
      <w:r w:rsidRPr="0040067D">
        <w:rPr>
          <w:rFonts w:ascii="Arial" w:eastAsia="MS Mincho" w:hAnsi="Arial" w:cs="Arial"/>
          <w:sz w:val="22"/>
          <w:szCs w:val="22"/>
        </w:rPr>
        <w:tab/>
        <w:t>Charcoal</w:t>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150</w:t>
      </w:r>
      <w:r w:rsidRPr="0040067D">
        <w:rPr>
          <w:rFonts w:ascii="Arial" w:eastAsia="MS Mincho" w:hAnsi="Arial" w:cs="Arial"/>
          <w:sz w:val="22"/>
          <w:szCs w:val="22"/>
        </w:rPr>
        <w:tab/>
      </w:r>
      <w:r w:rsidRPr="0040067D">
        <w:rPr>
          <w:rFonts w:ascii="Arial" w:eastAsia="MS Mincho" w:hAnsi="Arial" w:cs="Arial"/>
          <w:sz w:val="22"/>
          <w:szCs w:val="22"/>
        </w:rPr>
        <w:tab/>
        <w:t xml:space="preserve">1,380 </w:t>
      </w:r>
      <w:r w:rsidRPr="0040067D">
        <w:rPr>
          <w:rFonts w:ascii="Arial" w:eastAsia="MS Mincho" w:hAnsi="Arial" w:cs="Arial"/>
          <w:sz w:val="22"/>
          <w:szCs w:val="22"/>
          <w:u w:val="single"/>
        </w:rPr>
        <w:t>+</w:t>
      </w:r>
      <w:r w:rsidR="008F71FB">
        <w:rPr>
          <w:rFonts w:ascii="Arial" w:eastAsia="MS Mincho" w:hAnsi="Arial" w:cs="Arial"/>
          <w:sz w:val="22"/>
          <w:szCs w:val="22"/>
        </w:rPr>
        <w:t xml:space="preserve"> 40</w:t>
      </w:r>
      <w:r w:rsidR="008F71FB">
        <w:rPr>
          <w:rFonts w:ascii="Arial" w:eastAsia="MS Mincho" w:hAnsi="Arial" w:cs="Arial"/>
          <w:sz w:val="22"/>
          <w:szCs w:val="22"/>
        </w:rPr>
        <w:tab/>
        <w:t xml:space="preserve">   </w:t>
      </w:r>
      <w:r w:rsidRPr="0040067D">
        <w:rPr>
          <w:rFonts w:ascii="Arial" w:eastAsia="MS Mincho" w:hAnsi="Arial" w:cs="Arial"/>
          <w:sz w:val="22"/>
          <w:szCs w:val="22"/>
        </w:rPr>
        <w:t>610-680 CE</w:t>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008F71FB">
        <w:rPr>
          <w:rFonts w:ascii="Arial" w:eastAsia="MS Mincho" w:hAnsi="Arial" w:cs="Arial"/>
          <w:sz w:val="22"/>
          <w:szCs w:val="22"/>
        </w:rPr>
        <w:tab/>
      </w:r>
      <w:r w:rsidRPr="0040067D">
        <w:rPr>
          <w:rFonts w:ascii="Arial" w:eastAsia="MS Mincho" w:hAnsi="Arial" w:cs="Arial"/>
          <w:sz w:val="22"/>
          <w:szCs w:val="22"/>
        </w:rPr>
        <w:t>(Op 6L)</w:t>
      </w:r>
      <w:r w:rsidRPr="0040067D">
        <w:rPr>
          <w:rFonts w:ascii="Arial" w:eastAsia="MS Mincho" w:hAnsi="Arial" w:cs="Arial"/>
          <w:sz w:val="22"/>
          <w:szCs w:val="22"/>
        </w:rPr>
        <w:tab/>
      </w:r>
    </w:p>
    <w:p w14:paraId="2C5574E5" w14:textId="77777777" w:rsidR="00AB7444" w:rsidRPr="0040067D" w:rsidRDefault="00AB7444" w:rsidP="00AB7444">
      <w:pPr>
        <w:suppressLineNumbers/>
        <w:rPr>
          <w:rFonts w:ascii="Arial" w:eastAsia="MS Mincho" w:hAnsi="Arial" w:cs="Arial"/>
          <w:sz w:val="22"/>
          <w:szCs w:val="22"/>
        </w:rPr>
      </w:pPr>
    </w:p>
    <w:p w14:paraId="65724E0E" w14:textId="7054067C"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Beta-281749</w:t>
      </w:r>
      <w:r w:rsidRPr="0040067D">
        <w:rPr>
          <w:rFonts w:ascii="Arial" w:eastAsia="MS Mincho" w:hAnsi="Arial" w:cs="Arial"/>
          <w:sz w:val="22"/>
          <w:szCs w:val="22"/>
          <w:vertAlign w:val="superscript"/>
        </w:rPr>
        <w:t>a</w:t>
      </w:r>
      <w:r w:rsidRPr="0040067D">
        <w:rPr>
          <w:rFonts w:ascii="Arial" w:eastAsia="MS Mincho" w:hAnsi="Arial" w:cs="Arial"/>
          <w:sz w:val="22"/>
          <w:szCs w:val="22"/>
        </w:rPr>
        <w:tab/>
        <w:t xml:space="preserve">Charcoal      </w:t>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sz w:val="22"/>
          <w:szCs w:val="22"/>
        </w:rPr>
        <w:t xml:space="preserve">  </w:t>
      </w:r>
      <w:r w:rsidRPr="0040067D">
        <w:rPr>
          <w:rFonts w:ascii="Arial" w:eastAsia="MS Mincho" w:hAnsi="Arial" w:cs="Arial"/>
          <w:sz w:val="22"/>
          <w:szCs w:val="22"/>
        </w:rPr>
        <w:tab/>
        <w:t>Dam fill</w:t>
      </w:r>
      <w:r w:rsidRPr="0040067D">
        <w:rPr>
          <w:rFonts w:ascii="Arial" w:eastAsia="MS Mincho" w:hAnsi="Arial" w:cs="Arial"/>
          <w:b/>
          <w:sz w:val="22"/>
          <w:szCs w:val="22"/>
        </w:rPr>
        <w:tab/>
      </w:r>
      <w:r w:rsidRPr="0040067D">
        <w:rPr>
          <w:rFonts w:ascii="Arial" w:eastAsia="MS Mincho" w:hAnsi="Arial" w:cs="Arial"/>
          <w:sz w:val="22"/>
          <w:szCs w:val="22"/>
        </w:rPr>
        <w:t>15,360</w:t>
      </w:r>
      <w:r w:rsidRPr="0040067D">
        <w:rPr>
          <w:rFonts w:ascii="Arial" w:eastAsia="MS Mincho" w:hAnsi="Arial" w:cs="Arial"/>
          <w:sz w:val="22"/>
          <w:szCs w:val="22"/>
          <w:u w:val="single"/>
        </w:rPr>
        <w:t>+</w:t>
      </w:r>
      <w:r w:rsidR="008F71FB">
        <w:rPr>
          <w:rFonts w:ascii="Arial" w:eastAsia="MS Mincho" w:hAnsi="Arial" w:cs="Arial"/>
          <w:sz w:val="22"/>
          <w:szCs w:val="22"/>
        </w:rPr>
        <w:t>50 16860-</w:t>
      </w:r>
      <w:r w:rsidRPr="0040067D">
        <w:rPr>
          <w:rFonts w:ascii="Arial" w:eastAsia="MS Mincho" w:hAnsi="Arial" w:cs="Arial"/>
          <w:sz w:val="22"/>
          <w:szCs w:val="22"/>
        </w:rPr>
        <w:t xml:space="preserve">16740BCE </w:t>
      </w:r>
    </w:p>
    <w:p w14:paraId="6D295942"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(Op 6U)</w:t>
      </w:r>
    </w:p>
    <w:p w14:paraId="66522193" w14:textId="77777777" w:rsidR="00AB7444" w:rsidRPr="0040067D" w:rsidRDefault="00AB7444" w:rsidP="00AB7444">
      <w:pPr>
        <w:suppressLineNumbers/>
        <w:rPr>
          <w:rFonts w:ascii="Arial" w:eastAsia="MS Mincho" w:hAnsi="Arial" w:cs="Arial"/>
          <w:sz w:val="22"/>
          <w:szCs w:val="22"/>
        </w:rPr>
      </w:pPr>
    </w:p>
    <w:p w14:paraId="77DEF41E" w14:textId="2594B759"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Beta-281745</w:t>
      </w:r>
      <w:r w:rsidRPr="0040067D">
        <w:rPr>
          <w:rFonts w:ascii="Arial" w:eastAsia="MS Mincho" w:hAnsi="Arial" w:cs="Arial"/>
          <w:sz w:val="22"/>
          <w:szCs w:val="22"/>
          <w:vertAlign w:val="superscript"/>
        </w:rPr>
        <w:t>a</w:t>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 xml:space="preserve">    </w:t>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sz w:val="22"/>
          <w:szCs w:val="22"/>
        </w:rPr>
        <w:t xml:space="preserve">  </w:t>
      </w:r>
      <w:r w:rsidRPr="0040067D">
        <w:rPr>
          <w:rFonts w:ascii="Arial" w:eastAsia="MS Mincho" w:hAnsi="Arial" w:cs="Arial"/>
          <w:sz w:val="22"/>
          <w:szCs w:val="22"/>
        </w:rPr>
        <w:tab/>
        <w:t>Channel</w:t>
      </w:r>
      <w:r w:rsidRPr="0040067D">
        <w:rPr>
          <w:rFonts w:ascii="Arial" w:eastAsia="MS Mincho" w:hAnsi="Arial" w:cs="Arial"/>
          <w:sz w:val="22"/>
          <w:szCs w:val="22"/>
        </w:rPr>
        <w:tab/>
        <w:t xml:space="preserve">3,410 </w:t>
      </w:r>
      <w:r w:rsidRPr="0040067D">
        <w:rPr>
          <w:rFonts w:ascii="Arial" w:eastAsia="MS Mincho" w:hAnsi="Arial" w:cs="Arial"/>
          <w:sz w:val="22"/>
          <w:szCs w:val="22"/>
          <w:u w:val="single"/>
        </w:rPr>
        <w:t>+</w:t>
      </w:r>
      <w:r w:rsidR="008F71FB">
        <w:rPr>
          <w:rFonts w:ascii="Arial" w:eastAsia="MS Mincho" w:hAnsi="Arial" w:cs="Arial"/>
          <w:sz w:val="22"/>
          <w:szCs w:val="22"/>
        </w:rPr>
        <w:t xml:space="preserve"> 40    </w:t>
      </w:r>
      <w:r>
        <w:rPr>
          <w:rFonts w:ascii="Arial" w:eastAsia="MS Mincho" w:hAnsi="Arial" w:cs="Arial"/>
          <w:sz w:val="22"/>
          <w:szCs w:val="22"/>
        </w:rPr>
        <w:t>1780-1620</w:t>
      </w:r>
      <w:r w:rsidR="008F71FB">
        <w:rPr>
          <w:rFonts w:ascii="Arial" w:eastAsia="MS Mincho" w:hAnsi="Arial" w:cs="Arial"/>
          <w:sz w:val="22"/>
          <w:szCs w:val="22"/>
        </w:rPr>
        <w:t xml:space="preserve"> </w:t>
      </w:r>
      <w:r>
        <w:rPr>
          <w:rFonts w:ascii="Arial" w:eastAsia="MS Mincho" w:hAnsi="Arial" w:cs="Arial"/>
          <w:sz w:val="22"/>
          <w:szCs w:val="22"/>
        </w:rPr>
        <w:t>BCE</w:t>
      </w:r>
    </w:p>
    <w:p w14:paraId="3F481C6F"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(Op 6O)</w:t>
      </w:r>
      <w:r w:rsidRPr="0040067D">
        <w:rPr>
          <w:rFonts w:ascii="Arial" w:eastAsia="MS Mincho" w:hAnsi="Arial" w:cs="Arial"/>
          <w:sz w:val="22"/>
          <w:szCs w:val="22"/>
        </w:rPr>
        <w:tab/>
        <w:t xml:space="preserve">fill  </w:t>
      </w:r>
    </w:p>
    <w:p w14:paraId="4C7799C7" w14:textId="77777777" w:rsidR="00AB7444" w:rsidRPr="0040067D" w:rsidRDefault="00AB7444" w:rsidP="00AB7444">
      <w:pPr>
        <w:suppressLineNumbers/>
        <w:rPr>
          <w:rFonts w:ascii="Arial" w:eastAsia="MS Mincho" w:hAnsi="Arial" w:cs="Arial"/>
          <w:sz w:val="22"/>
          <w:szCs w:val="22"/>
        </w:rPr>
      </w:pPr>
    </w:p>
    <w:p w14:paraId="23533DC3" w14:textId="2BACB322"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88638</w:t>
      </w:r>
      <w:r w:rsidRPr="0040067D">
        <w:rPr>
          <w:rFonts w:ascii="Arial" w:eastAsia="MS Mincho" w:hAnsi="Arial" w:cs="Arial"/>
          <w:sz w:val="22"/>
          <w:szCs w:val="22"/>
          <w:vertAlign w:val="superscript"/>
        </w:rPr>
        <w:t>a</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50-60</w:t>
      </w:r>
      <w:r w:rsidRPr="0040067D">
        <w:rPr>
          <w:rFonts w:ascii="Arial" w:eastAsia="MS Mincho" w:hAnsi="Arial" w:cs="Arial"/>
          <w:sz w:val="22"/>
          <w:szCs w:val="22"/>
        </w:rPr>
        <w:tab/>
      </w:r>
      <w:r w:rsidRPr="0040067D">
        <w:rPr>
          <w:rFonts w:ascii="Arial" w:eastAsia="MS Mincho" w:hAnsi="Arial" w:cs="Arial"/>
          <w:sz w:val="22"/>
          <w:szCs w:val="22"/>
        </w:rPr>
        <w:tab/>
        <w:t xml:space="preserve">3,460 </w:t>
      </w:r>
      <w:r w:rsidRPr="0040067D">
        <w:rPr>
          <w:rFonts w:ascii="Arial" w:eastAsia="MS Mincho" w:hAnsi="Arial" w:cs="Arial"/>
          <w:sz w:val="22"/>
          <w:szCs w:val="22"/>
          <w:u w:val="single"/>
        </w:rPr>
        <w:t>+</w:t>
      </w:r>
      <w:r w:rsidR="008F71FB">
        <w:rPr>
          <w:rFonts w:ascii="Arial" w:eastAsia="MS Mincho" w:hAnsi="Arial" w:cs="Arial"/>
          <w:sz w:val="22"/>
          <w:szCs w:val="22"/>
        </w:rPr>
        <w:t xml:space="preserve"> 30    </w:t>
      </w:r>
      <w:r w:rsidRPr="0040067D">
        <w:rPr>
          <w:rFonts w:ascii="Arial" w:eastAsia="MS Mincho" w:hAnsi="Arial" w:cs="Arial"/>
          <w:sz w:val="22"/>
          <w:szCs w:val="22"/>
        </w:rPr>
        <w:t>1739-1535 BCE</w:t>
      </w:r>
    </w:p>
    <w:p w14:paraId="4B752CD8"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(Op 6J-13</w:t>
      </w:r>
    </w:p>
    <w:p w14:paraId="69462D7D" w14:textId="77777777" w:rsidR="00AB7444" w:rsidRPr="0040067D" w:rsidRDefault="00AB7444" w:rsidP="00AB7444">
      <w:pPr>
        <w:suppressLineNumbers/>
        <w:ind w:left="2160" w:firstLine="720"/>
        <w:rPr>
          <w:rFonts w:ascii="Arial" w:eastAsia="MS Mincho" w:hAnsi="Arial" w:cs="Arial"/>
          <w:sz w:val="22"/>
          <w:szCs w:val="22"/>
        </w:rPr>
      </w:pPr>
      <w:r w:rsidRPr="0040067D">
        <w:rPr>
          <w:rFonts w:ascii="Arial" w:eastAsia="MS Mincho" w:hAnsi="Arial" w:cs="Arial"/>
          <w:sz w:val="22"/>
          <w:szCs w:val="22"/>
        </w:rPr>
        <w:t>Core 1-1)</w:t>
      </w:r>
    </w:p>
    <w:p w14:paraId="444BF824" w14:textId="77777777" w:rsidR="00AB7444" w:rsidRPr="0040067D" w:rsidRDefault="00AB7444" w:rsidP="00AB7444">
      <w:pPr>
        <w:suppressLineNumbers/>
        <w:rPr>
          <w:rFonts w:ascii="Arial" w:eastAsia="MS Mincho" w:hAnsi="Arial" w:cs="Arial"/>
          <w:sz w:val="22"/>
          <w:szCs w:val="22"/>
        </w:rPr>
      </w:pPr>
    </w:p>
    <w:p w14:paraId="317B4DDA" w14:textId="707B9308"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88682</w:t>
      </w:r>
      <w:r w:rsidRPr="0040067D">
        <w:rPr>
          <w:rFonts w:ascii="Arial" w:eastAsia="MS Mincho" w:hAnsi="Arial" w:cs="Arial"/>
          <w:sz w:val="22"/>
          <w:szCs w:val="22"/>
          <w:vertAlign w:val="superscript"/>
        </w:rPr>
        <w:t>a</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Palace</w:t>
      </w:r>
      <w:r w:rsidRPr="0040067D">
        <w:rPr>
          <w:rFonts w:ascii="Arial" w:eastAsia="MS Mincho" w:hAnsi="Arial" w:cs="Arial"/>
          <w:sz w:val="22"/>
          <w:szCs w:val="22"/>
        </w:rPr>
        <w:fldChar w:fldCharType="begin"/>
      </w:r>
      <w:r w:rsidRPr="0040067D">
        <w:rPr>
          <w:rFonts w:ascii="Arial" w:hAnsi="Arial" w:cs="Arial"/>
          <w:sz w:val="22"/>
          <w:szCs w:val="22"/>
        </w:rPr>
        <w:instrText xml:space="preserve"> XE "palace"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100-110</w:t>
      </w:r>
      <w:r w:rsidRPr="0040067D">
        <w:rPr>
          <w:rFonts w:ascii="Arial" w:eastAsia="MS Mincho" w:hAnsi="Arial" w:cs="Arial"/>
          <w:sz w:val="22"/>
          <w:szCs w:val="22"/>
        </w:rPr>
        <w:tab/>
        <w:t xml:space="preserve">2,150 </w:t>
      </w:r>
      <w:r w:rsidRPr="0040067D">
        <w:rPr>
          <w:rFonts w:ascii="Arial" w:eastAsia="MS Mincho" w:hAnsi="Arial" w:cs="Arial"/>
          <w:sz w:val="22"/>
          <w:szCs w:val="22"/>
          <w:u w:val="single"/>
        </w:rPr>
        <w:t>+</w:t>
      </w:r>
      <w:r w:rsidR="008F71FB">
        <w:rPr>
          <w:rFonts w:ascii="Arial" w:eastAsia="MS Mincho" w:hAnsi="Arial" w:cs="Arial"/>
          <w:sz w:val="22"/>
          <w:szCs w:val="22"/>
        </w:rPr>
        <w:t xml:space="preserve"> 40</w:t>
      </w:r>
      <w:r w:rsidR="008F71FB">
        <w:rPr>
          <w:rFonts w:ascii="Arial" w:eastAsia="MS Mincho" w:hAnsi="Arial" w:cs="Arial"/>
          <w:sz w:val="22"/>
          <w:szCs w:val="22"/>
        </w:rPr>
        <w:tab/>
      </w:r>
      <w:r w:rsidRPr="0040067D">
        <w:rPr>
          <w:rFonts w:ascii="Arial" w:eastAsia="MS Mincho" w:hAnsi="Arial" w:cs="Arial"/>
          <w:sz w:val="22"/>
          <w:szCs w:val="22"/>
        </w:rPr>
        <w:t>358-55 BCE</w:t>
      </w:r>
    </w:p>
    <w:p w14:paraId="626676B1" w14:textId="77777777" w:rsidR="00AB7444" w:rsidRPr="0040067D" w:rsidRDefault="00AB7444" w:rsidP="00AB7444">
      <w:pPr>
        <w:suppressLineNumbers/>
        <w:rPr>
          <w:rFonts w:ascii="Arial" w:eastAsia="MS Mincho" w:hAnsi="Arial" w:cs="Arial"/>
          <w:sz w:val="22"/>
          <w:szCs w:val="22"/>
          <w:lang w:val="es-ES_tradnl"/>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lang w:val="es-ES_tradnl"/>
        </w:rPr>
        <w:t>(Op 6J-13</w:t>
      </w:r>
    </w:p>
    <w:p w14:paraId="0FE43D9E" w14:textId="77777777" w:rsidR="00AB7444" w:rsidRPr="0040067D" w:rsidRDefault="00AB7444" w:rsidP="00AB7444">
      <w:pPr>
        <w:suppressLineNumbers/>
        <w:rPr>
          <w:rFonts w:ascii="Arial" w:eastAsia="MS Mincho" w:hAnsi="Arial" w:cs="Arial"/>
          <w:sz w:val="22"/>
          <w:szCs w:val="22"/>
          <w:lang w:val="es-ES_tradnl"/>
        </w:rPr>
      </w:pPr>
      <w:r w:rsidRPr="0040067D">
        <w:rPr>
          <w:rFonts w:ascii="Arial" w:eastAsia="MS Mincho" w:hAnsi="Arial" w:cs="Arial"/>
          <w:sz w:val="22"/>
          <w:szCs w:val="22"/>
          <w:lang w:val="es-ES_tradnl"/>
        </w:rPr>
        <w:tab/>
      </w:r>
      <w:r w:rsidRPr="0040067D">
        <w:rPr>
          <w:rFonts w:ascii="Arial" w:eastAsia="MS Mincho" w:hAnsi="Arial" w:cs="Arial"/>
          <w:sz w:val="22"/>
          <w:szCs w:val="22"/>
          <w:lang w:val="es-ES_tradnl"/>
        </w:rPr>
        <w:tab/>
      </w:r>
      <w:r w:rsidRPr="0040067D">
        <w:rPr>
          <w:rFonts w:ascii="Arial" w:eastAsia="MS Mincho" w:hAnsi="Arial" w:cs="Arial"/>
          <w:sz w:val="22"/>
          <w:szCs w:val="22"/>
          <w:lang w:val="es-ES_tradnl"/>
        </w:rPr>
        <w:tab/>
      </w:r>
      <w:r w:rsidRPr="0040067D">
        <w:rPr>
          <w:rFonts w:ascii="Arial" w:eastAsia="MS Mincho" w:hAnsi="Arial" w:cs="Arial"/>
          <w:sz w:val="22"/>
          <w:szCs w:val="22"/>
          <w:lang w:val="es-ES_tradnl"/>
        </w:rPr>
        <w:tab/>
        <w:t>Core-2)</w:t>
      </w:r>
    </w:p>
    <w:p w14:paraId="421C9DA8" w14:textId="77777777" w:rsidR="00AB7444" w:rsidRPr="0040067D" w:rsidRDefault="00AB7444" w:rsidP="00AB7444">
      <w:pPr>
        <w:suppressLineNumbers/>
        <w:rPr>
          <w:rFonts w:ascii="Arial" w:eastAsia="MS Mincho" w:hAnsi="Arial" w:cs="Arial"/>
          <w:sz w:val="22"/>
          <w:szCs w:val="22"/>
        </w:rPr>
      </w:pPr>
    </w:p>
    <w:p w14:paraId="5ED905E7" w14:textId="2279E90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Beta-281746</w:t>
      </w:r>
      <w:r w:rsidRPr="0040067D">
        <w:rPr>
          <w:rFonts w:ascii="Arial" w:eastAsia="MS Mincho" w:hAnsi="Arial" w:cs="Arial"/>
          <w:sz w:val="22"/>
          <w:szCs w:val="22"/>
          <w:vertAlign w:val="superscript"/>
        </w:rPr>
        <w:t>a</w:t>
      </w:r>
      <w:r w:rsidRPr="0040067D">
        <w:rPr>
          <w:rFonts w:ascii="Arial" w:eastAsia="MS Mincho" w:hAnsi="Arial" w:cs="Arial"/>
          <w:sz w:val="22"/>
          <w:szCs w:val="22"/>
        </w:rPr>
        <w:tab/>
        <w:t xml:space="preserve">Charcoal    </w:t>
      </w:r>
      <w:r w:rsidRPr="0040067D">
        <w:rPr>
          <w:rFonts w:ascii="Arial" w:eastAsia="MS Mincho" w:hAnsi="Arial" w:cs="Arial"/>
          <w:sz w:val="22"/>
          <w:szCs w:val="22"/>
        </w:rPr>
        <w:tab/>
        <w:t>Temple</w:t>
      </w:r>
      <w:r w:rsidRPr="0040067D">
        <w:rPr>
          <w:rFonts w:ascii="Arial" w:eastAsia="MS Mincho" w:hAnsi="Arial" w:cs="Arial"/>
          <w:sz w:val="22"/>
          <w:szCs w:val="22"/>
        </w:rPr>
        <w:tab/>
        <w:t>110</w:t>
      </w:r>
      <w:r w:rsidRPr="0040067D">
        <w:rPr>
          <w:rFonts w:ascii="Arial" w:eastAsia="MS Mincho" w:hAnsi="Arial" w:cs="Arial"/>
          <w:sz w:val="22"/>
          <w:szCs w:val="22"/>
        </w:rPr>
        <w:tab/>
      </w:r>
      <w:r w:rsidRPr="0040067D">
        <w:rPr>
          <w:rFonts w:ascii="Arial" w:eastAsia="MS Mincho" w:hAnsi="Arial" w:cs="Arial"/>
          <w:sz w:val="22"/>
          <w:szCs w:val="22"/>
        </w:rPr>
        <w:tab/>
        <w:t xml:space="preserve">1,200 </w:t>
      </w:r>
      <w:r w:rsidRPr="0040067D">
        <w:rPr>
          <w:rFonts w:ascii="Arial" w:eastAsia="MS Mincho" w:hAnsi="Arial" w:cs="Arial"/>
          <w:sz w:val="22"/>
          <w:szCs w:val="22"/>
          <w:u w:val="single"/>
        </w:rPr>
        <w:t>+</w:t>
      </w:r>
      <w:r w:rsidR="008F71FB">
        <w:rPr>
          <w:rFonts w:ascii="Arial" w:eastAsia="MS Mincho" w:hAnsi="Arial" w:cs="Arial"/>
          <w:sz w:val="22"/>
          <w:szCs w:val="22"/>
        </w:rPr>
        <w:t xml:space="preserve"> 40</w:t>
      </w:r>
      <w:r w:rsidR="008F71FB">
        <w:rPr>
          <w:rFonts w:ascii="Arial" w:eastAsia="MS Mincho" w:hAnsi="Arial" w:cs="Arial"/>
          <w:sz w:val="22"/>
          <w:szCs w:val="22"/>
        </w:rPr>
        <w:tab/>
      </w:r>
      <w:r w:rsidR="008F71FB">
        <w:rPr>
          <w:rFonts w:ascii="Arial" w:eastAsia="MS Mincho" w:hAnsi="Arial" w:cs="Arial"/>
          <w:bCs/>
          <w:sz w:val="22"/>
          <w:szCs w:val="22"/>
        </w:rPr>
        <w:t>680-</w:t>
      </w:r>
      <w:r w:rsidRPr="0040067D">
        <w:rPr>
          <w:rFonts w:ascii="Arial" w:eastAsia="MS Mincho" w:hAnsi="Arial" w:cs="Arial"/>
          <w:bCs/>
          <w:sz w:val="22"/>
          <w:szCs w:val="22"/>
        </w:rPr>
        <w:t>890 CE</w:t>
      </w:r>
    </w:p>
    <w:p w14:paraId="46C460E2"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Main Tank</w:t>
      </w:r>
    </w:p>
    <w:p w14:paraId="76C5A281" w14:textId="77777777" w:rsidR="00AB7444" w:rsidRPr="0040067D" w:rsidRDefault="00AB7444" w:rsidP="00AB7444">
      <w:pPr>
        <w:suppressLineNumbers/>
        <w:ind w:left="2160" w:firstLine="720"/>
        <w:rPr>
          <w:rFonts w:ascii="Arial" w:eastAsia="MS Mincho" w:hAnsi="Arial" w:cs="Arial"/>
          <w:sz w:val="22"/>
          <w:szCs w:val="22"/>
        </w:rPr>
      </w:pPr>
      <w:r w:rsidRPr="0040067D">
        <w:rPr>
          <w:rFonts w:ascii="Arial" w:eastAsia="MS Mincho" w:hAnsi="Arial" w:cs="Arial"/>
          <w:sz w:val="22"/>
          <w:szCs w:val="22"/>
        </w:rPr>
        <w:t>(Op 7C)</w:t>
      </w:r>
    </w:p>
    <w:p w14:paraId="16F817FE" w14:textId="77777777" w:rsidR="00AB7444" w:rsidRPr="0040067D" w:rsidRDefault="00AB7444" w:rsidP="00AB7444">
      <w:pPr>
        <w:suppressLineNumbers/>
        <w:rPr>
          <w:rFonts w:ascii="Arial" w:eastAsia="MS Mincho" w:hAnsi="Arial" w:cs="Arial"/>
          <w:sz w:val="22"/>
          <w:szCs w:val="22"/>
        </w:rPr>
      </w:pPr>
    </w:p>
    <w:p w14:paraId="46BD18C1" w14:textId="77777777" w:rsidR="00AB7444" w:rsidRDefault="00AB7444" w:rsidP="00AB7444">
      <w:pPr>
        <w:suppressLineNumbers/>
        <w:rPr>
          <w:rFonts w:ascii="Arial" w:eastAsia="MS Mincho" w:hAnsi="Arial" w:cs="Arial"/>
          <w:sz w:val="22"/>
          <w:szCs w:val="22"/>
        </w:rPr>
      </w:pPr>
    </w:p>
    <w:p w14:paraId="5F6B87C4" w14:textId="77777777" w:rsidR="00AB7444" w:rsidRDefault="00AB7444" w:rsidP="00AB7444">
      <w:pPr>
        <w:suppressLineNumbers/>
        <w:rPr>
          <w:rFonts w:ascii="Arial" w:eastAsia="MS Mincho" w:hAnsi="Arial" w:cs="Arial"/>
          <w:sz w:val="22"/>
          <w:szCs w:val="22"/>
        </w:rPr>
      </w:pPr>
    </w:p>
    <w:p w14:paraId="3B445A5F" w14:textId="77777777" w:rsidR="00AB7444" w:rsidRDefault="00AB7444" w:rsidP="00AB7444">
      <w:pPr>
        <w:suppressLineNumbers/>
        <w:rPr>
          <w:rFonts w:ascii="Arial" w:eastAsia="MS Mincho" w:hAnsi="Arial" w:cs="Arial"/>
          <w:sz w:val="22"/>
          <w:szCs w:val="22"/>
        </w:rPr>
      </w:pPr>
    </w:p>
    <w:p w14:paraId="484BC521" w14:textId="77777777" w:rsidR="00AB7444" w:rsidRDefault="00AB7444" w:rsidP="00AB7444">
      <w:pPr>
        <w:suppressLineNumbers/>
        <w:rPr>
          <w:rFonts w:ascii="Arial" w:eastAsia="MS Mincho" w:hAnsi="Arial" w:cs="Arial"/>
          <w:sz w:val="22"/>
          <w:szCs w:val="22"/>
        </w:rPr>
      </w:pPr>
    </w:p>
    <w:p w14:paraId="1DD65BEE" w14:textId="77777777" w:rsidR="00AB7444" w:rsidRDefault="00AB7444" w:rsidP="00AB7444">
      <w:pPr>
        <w:suppressLineNumbers/>
        <w:rPr>
          <w:rFonts w:ascii="Arial" w:eastAsia="MS Mincho" w:hAnsi="Arial" w:cs="Arial"/>
          <w:sz w:val="22"/>
          <w:szCs w:val="22"/>
        </w:rPr>
      </w:pPr>
    </w:p>
    <w:p w14:paraId="4391843D" w14:textId="77777777" w:rsidR="00AB7444" w:rsidRDefault="00AB7444" w:rsidP="00AB7444">
      <w:pPr>
        <w:suppressLineNumbers/>
        <w:rPr>
          <w:rFonts w:ascii="Arial" w:eastAsia="MS Mincho" w:hAnsi="Arial" w:cs="Arial"/>
          <w:sz w:val="22"/>
          <w:szCs w:val="22"/>
        </w:rPr>
      </w:pPr>
    </w:p>
    <w:p w14:paraId="408AFCA4" w14:textId="77777777" w:rsidR="00AB7444" w:rsidRPr="0040067D" w:rsidRDefault="00AB7444" w:rsidP="00AB7444">
      <w:pPr>
        <w:suppressLineNumbers/>
        <w:rPr>
          <w:rFonts w:ascii="Arial" w:eastAsia="MS Mincho" w:hAnsi="Arial" w:cs="Arial"/>
          <w:sz w:val="22"/>
          <w:szCs w:val="22"/>
        </w:rPr>
      </w:pPr>
    </w:p>
    <w:p w14:paraId="2F0AE94F" w14:textId="77777777" w:rsidR="00AB7444" w:rsidRPr="0040067D" w:rsidRDefault="00AB7444" w:rsidP="00AB7444">
      <w:pPr>
        <w:suppressLineNumbers/>
        <w:rPr>
          <w:rFonts w:ascii="Arial" w:eastAsia="MS Mincho" w:hAnsi="Arial" w:cs="Arial"/>
          <w:sz w:val="22"/>
          <w:szCs w:val="22"/>
        </w:rPr>
      </w:pPr>
    </w:p>
    <w:p w14:paraId="50A54B59" w14:textId="77777777" w:rsidR="00AB7444" w:rsidRPr="0040067D" w:rsidRDefault="00AB7444" w:rsidP="00AB7444">
      <w:pPr>
        <w:suppressLineNumbers/>
        <w:rPr>
          <w:rFonts w:ascii="Arial" w:eastAsia="MS Mincho" w:hAnsi="Arial" w:cs="Arial"/>
          <w:b/>
          <w:sz w:val="22"/>
          <w:szCs w:val="22"/>
        </w:rPr>
      </w:pPr>
      <w:r w:rsidRPr="0040067D">
        <w:rPr>
          <w:rFonts w:ascii="Arial" w:eastAsia="MS Mincho" w:hAnsi="Arial" w:cs="Arial"/>
          <w:b/>
          <w:sz w:val="22"/>
          <w:szCs w:val="22"/>
        </w:rPr>
        <w:t>Table S</w:t>
      </w:r>
      <w:r>
        <w:rPr>
          <w:rFonts w:ascii="Arial" w:eastAsia="MS Mincho" w:hAnsi="Arial" w:cs="Arial"/>
          <w:b/>
          <w:sz w:val="22"/>
          <w:szCs w:val="22"/>
        </w:rPr>
        <w:t>6</w:t>
      </w:r>
      <w:r w:rsidRPr="0040067D">
        <w:rPr>
          <w:rFonts w:ascii="Arial" w:eastAsia="MS Mincho" w:hAnsi="Arial" w:cs="Arial"/>
          <w:b/>
          <w:sz w:val="22"/>
          <w:szCs w:val="22"/>
        </w:rPr>
        <w:t xml:space="preserve">. </w:t>
      </w:r>
      <w:r w:rsidRPr="00701C33">
        <w:rPr>
          <w:rFonts w:ascii="Arial" w:eastAsia="MS Mincho" w:hAnsi="Arial" w:cs="Arial"/>
          <w:sz w:val="22"/>
          <w:szCs w:val="22"/>
        </w:rPr>
        <w:t>Continued.</w:t>
      </w:r>
    </w:p>
    <w:p w14:paraId="70487264" w14:textId="77777777" w:rsidR="00AB7444" w:rsidRDefault="00AB7444" w:rsidP="00AB7444">
      <w:pPr>
        <w:suppressLineNumbers/>
        <w:rPr>
          <w:rFonts w:ascii="Arial" w:eastAsia="MS Mincho" w:hAnsi="Arial" w:cs="Arial"/>
          <w:b/>
          <w:sz w:val="22"/>
          <w:szCs w:val="22"/>
        </w:rPr>
      </w:pPr>
    </w:p>
    <w:p w14:paraId="26595719" w14:textId="53E15357" w:rsidR="00AB7444" w:rsidRPr="0040067D" w:rsidRDefault="00AB7444" w:rsidP="00AB7444">
      <w:pPr>
        <w:suppressLineNumbers/>
        <w:ind w:left="1440" w:hanging="1440"/>
        <w:rPr>
          <w:rFonts w:ascii="Arial" w:eastAsia="MS Mincho" w:hAnsi="Arial" w:cs="Arial"/>
          <w:b/>
          <w:sz w:val="22"/>
          <w:szCs w:val="22"/>
        </w:rPr>
      </w:pPr>
      <w:r w:rsidRPr="0040067D">
        <w:rPr>
          <w:rFonts w:ascii="Arial" w:eastAsia="MS Mincho" w:hAnsi="Arial" w:cs="Arial"/>
          <w:b/>
          <w:sz w:val="22"/>
          <w:szCs w:val="22"/>
        </w:rPr>
        <w:t>Lab Number</w:t>
      </w:r>
      <w:r w:rsidRPr="0040067D">
        <w:rPr>
          <w:rFonts w:ascii="Arial" w:eastAsia="MS Mincho" w:hAnsi="Arial" w:cs="Arial"/>
          <w:b/>
          <w:sz w:val="22"/>
          <w:szCs w:val="22"/>
        </w:rPr>
        <w:tab/>
        <w:t>Composition</w:t>
      </w:r>
      <w:r w:rsidRPr="0040067D">
        <w:rPr>
          <w:rFonts w:ascii="Arial" w:eastAsia="MS Mincho" w:hAnsi="Arial" w:cs="Arial"/>
          <w:b/>
          <w:sz w:val="22"/>
          <w:szCs w:val="22"/>
        </w:rPr>
        <w:tab/>
        <w:t xml:space="preserve">Provenience Depth   Measured </w:t>
      </w:r>
      <w:r w:rsidRPr="0040067D">
        <w:rPr>
          <w:rFonts w:ascii="Arial" w:eastAsia="MS Mincho" w:hAnsi="Arial" w:cs="Arial"/>
          <w:b/>
          <w:sz w:val="22"/>
          <w:szCs w:val="22"/>
          <w:vertAlign w:val="superscript"/>
        </w:rPr>
        <w:t>14</w:t>
      </w:r>
      <w:r>
        <w:rPr>
          <w:rFonts w:ascii="Arial" w:eastAsia="MS Mincho" w:hAnsi="Arial" w:cs="Arial"/>
          <w:b/>
          <w:sz w:val="22"/>
          <w:szCs w:val="22"/>
        </w:rPr>
        <w:t>C</w:t>
      </w:r>
      <w:r>
        <w:rPr>
          <w:rFonts w:ascii="Arial" w:eastAsia="MS Mincho" w:hAnsi="Arial" w:cs="Arial"/>
          <w:b/>
          <w:sz w:val="22"/>
          <w:szCs w:val="22"/>
        </w:rPr>
        <w:tab/>
        <w:t xml:space="preserve">        </w:t>
      </w:r>
      <w:r w:rsidRPr="0040067D">
        <w:rPr>
          <w:rFonts w:ascii="Arial" w:eastAsia="MS Mincho" w:hAnsi="Arial" w:cs="Arial"/>
          <w:b/>
          <w:sz w:val="22"/>
          <w:szCs w:val="22"/>
        </w:rPr>
        <w:t xml:space="preserve">Calibrated </w:t>
      </w:r>
      <w:r>
        <w:rPr>
          <w:rFonts w:ascii="Arial" w:eastAsia="MS Mincho" w:hAnsi="Arial" w:cs="Arial"/>
          <w:b/>
          <w:sz w:val="22"/>
          <w:szCs w:val="22"/>
        </w:rPr>
        <w:t>Age</w:t>
      </w:r>
    </w:p>
    <w:p w14:paraId="4C6F1BCB" w14:textId="77777777" w:rsidR="00AB7444" w:rsidRPr="0040067D" w:rsidRDefault="00AB7444" w:rsidP="00AB7444">
      <w:pPr>
        <w:suppressLineNumbers/>
        <w:rPr>
          <w:rFonts w:ascii="Arial" w:eastAsia="MS Mincho" w:hAnsi="Arial" w:cs="Arial"/>
          <w:b/>
          <w:sz w:val="22"/>
          <w:szCs w:val="22"/>
        </w:rPr>
      </w:pP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r>
      <w:r w:rsidRPr="0040067D">
        <w:rPr>
          <w:rFonts w:ascii="Arial" w:eastAsia="MS Mincho" w:hAnsi="Arial" w:cs="Arial"/>
          <w:b/>
          <w:sz w:val="22"/>
          <w:szCs w:val="22"/>
        </w:rPr>
        <w:tab/>
        <w:t>(cm)</w:t>
      </w:r>
      <w:r w:rsidRPr="0040067D">
        <w:rPr>
          <w:rFonts w:ascii="Arial" w:eastAsia="MS Mincho" w:hAnsi="Arial" w:cs="Arial"/>
          <w:b/>
          <w:sz w:val="22"/>
          <w:szCs w:val="22"/>
        </w:rPr>
        <w:tab/>
      </w:r>
      <w:r w:rsidRPr="0040067D">
        <w:rPr>
          <w:rFonts w:ascii="Arial" w:eastAsia="MS Mincho" w:hAnsi="Arial" w:cs="Arial"/>
          <w:b/>
          <w:sz w:val="22"/>
          <w:szCs w:val="22"/>
        </w:rPr>
        <w:tab/>
        <w:t>(yr BP)</w:t>
      </w:r>
      <w:r w:rsidRPr="0040067D">
        <w:rPr>
          <w:rFonts w:ascii="Arial" w:eastAsia="MS Mincho" w:hAnsi="Arial" w:cs="Arial"/>
          <w:b/>
          <w:sz w:val="22"/>
          <w:szCs w:val="22"/>
        </w:rPr>
        <w:tab/>
      </w:r>
      <w:r w:rsidRPr="0040067D">
        <w:rPr>
          <w:rFonts w:ascii="Arial" w:eastAsia="MS Mincho" w:hAnsi="Arial" w:cs="Arial"/>
          <w:b/>
          <w:sz w:val="22"/>
          <w:szCs w:val="22"/>
        </w:rPr>
        <w:tab/>
        <w:t>(2 σ)</w:t>
      </w:r>
    </w:p>
    <w:p w14:paraId="5D8A200C" w14:textId="00BE03D7" w:rsidR="00AB7444" w:rsidRPr="0040067D" w:rsidRDefault="00AB7444" w:rsidP="00AB7444">
      <w:pPr>
        <w:suppressLineNumbers/>
        <w:rPr>
          <w:rFonts w:ascii="Arial" w:eastAsia="MS Mincho" w:hAnsi="Arial" w:cs="Arial"/>
          <w:b/>
          <w:sz w:val="22"/>
          <w:szCs w:val="22"/>
        </w:rPr>
      </w:pPr>
      <w:r w:rsidRPr="0040067D">
        <w:rPr>
          <w:rFonts w:ascii="Arial" w:eastAsia="MS Mincho" w:hAnsi="Arial" w:cs="Arial"/>
          <w:b/>
          <w:sz w:val="22"/>
          <w:szCs w:val="22"/>
        </w:rPr>
        <w:t>______________________________________________</w:t>
      </w:r>
      <w:r w:rsidR="00990743">
        <w:rPr>
          <w:rFonts w:ascii="Arial" w:eastAsia="MS Mincho" w:hAnsi="Arial" w:cs="Arial"/>
          <w:b/>
          <w:sz w:val="22"/>
          <w:szCs w:val="22"/>
        </w:rPr>
        <w:t>________________________</w:t>
      </w:r>
    </w:p>
    <w:p w14:paraId="16FC5C61" w14:textId="77777777" w:rsidR="00AB7444" w:rsidRPr="0040067D" w:rsidRDefault="00AB7444" w:rsidP="00AB7444">
      <w:pPr>
        <w:suppressLineNumbers/>
        <w:rPr>
          <w:rFonts w:ascii="Arial" w:eastAsia="MS Mincho" w:hAnsi="Arial" w:cs="Arial"/>
          <w:sz w:val="22"/>
          <w:szCs w:val="22"/>
        </w:rPr>
      </w:pPr>
    </w:p>
    <w:p w14:paraId="6A70BDEB" w14:textId="7D133CE6"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85584</w:t>
      </w:r>
      <w:r w:rsidRPr="0040067D">
        <w:rPr>
          <w:rFonts w:ascii="Arial" w:eastAsia="MS Mincho" w:hAnsi="Arial" w:cs="Arial"/>
          <w:sz w:val="22"/>
          <w:szCs w:val="22"/>
          <w:vertAlign w:val="superscript"/>
        </w:rPr>
        <w:t>a</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Temple</w:t>
      </w:r>
      <w:r w:rsidRPr="0040067D">
        <w:rPr>
          <w:rFonts w:ascii="Arial" w:eastAsia="MS Mincho" w:hAnsi="Arial" w:cs="Arial"/>
          <w:sz w:val="22"/>
          <w:szCs w:val="22"/>
        </w:rPr>
        <w:tab/>
        <w:t>130-140</w:t>
      </w:r>
      <w:r w:rsidRPr="0040067D">
        <w:rPr>
          <w:rFonts w:ascii="Arial" w:eastAsia="MS Mincho" w:hAnsi="Arial" w:cs="Arial"/>
          <w:sz w:val="22"/>
          <w:szCs w:val="22"/>
        </w:rPr>
        <w:tab/>
        <w:t xml:space="preserve">1,230 </w:t>
      </w:r>
      <w:r w:rsidRPr="0040067D">
        <w:rPr>
          <w:rFonts w:ascii="Arial" w:eastAsia="MS Mincho" w:hAnsi="Arial" w:cs="Arial"/>
          <w:sz w:val="22"/>
          <w:szCs w:val="22"/>
          <w:u w:val="single"/>
        </w:rPr>
        <w:t>+</w:t>
      </w:r>
      <w:r w:rsidR="008F71FB">
        <w:rPr>
          <w:rFonts w:ascii="Arial" w:eastAsia="MS Mincho" w:hAnsi="Arial" w:cs="Arial"/>
          <w:sz w:val="22"/>
          <w:szCs w:val="22"/>
        </w:rPr>
        <w:t xml:space="preserve"> 25</w:t>
      </w:r>
      <w:r w:rsidR="008F71FB">
        <w:rPr>
          <w:rFonts w:ascii="Arial" w:eastAsia="MS Mincho" w:hAnsi="Arial" w:cs="Arial"/>
          <w:sz w:val="22"/>
          <w:szCs w:val="22"/>
        </w:rPr>
        <w:tab/>
        <w:t xml:space="preserve"> </w:t>
      </w:r>
      <w:r w:rsidRPr="0040067D">
        <w:rPr>
          <w:rFonts w:ascii="Arial" w:eastAsia="MS Mincho" w:hAnsi="Arial" w:cs="Arial"/>
          <w:bCs/>
          <w:sz w:val="22"/>
          <w:szCs w:val="22"/>
        </w:rPr>
        <w:t>721-839 CE</w:t>
      </w:r>
    </w:p>
    <w:p w14:paraId="0232C18F"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Main Tank</w:t>
      </w:r>
    </w:p>
    <w:p w14:paraId="70382E9D" w14:textId="77777777" w:rsidR="00AB7444" w:rsidRPr="0040067D" w:rsidRDefault="00AB7444" w:rsidP="00AB7444">
      <w:pPr>
        <w:suppressLineNumbers/>
        <w:ind w:left="2160" w:firstLine="720"/>
        <w:rPr>
          <w:rFonts w:ascii="Arial" w:eastAsia="MS Mincho" w:hAnsi="Arial" w:cs="Arial"/>
          <w:sz w:val="22"/>
          <w:szCs w:val="22"/>
        </w:rPr>
      </w:pPr>
      <w:r w:rsidRPr="0040067D">
        <w:rPr>
          <w:rFonts w:ascii="Arial" w:eastAsia="MS Mincho" w:hAnsi="Arial" w:cs="Arial"/>
          <w:sz w:val="22"/>
          <w:szCs w:val="22"/>
        </w:rPr>
        <w:t>(Op 7C)</w:t>
      </w:r>
    </w:p>
    <w:p w14:paraId="3661288F" w14:textId="77777777" w:rsidR="00AB7444" w:rsidRPr="0040067D" w:rsidRDefault="00AB7444" w:rsidP="00AB7444">
      <w:pPr>
        <w:suppressLineNumbers/>
        <w:rPr>
          <w:rFonts w:ascii="Arial" w:eastAsia="MS Mincho" w:hAnsi="Arial" w:cs="Arial"/>
          <w:sz w:val="22"/>
          <w:szCs w:val="22"/>
        </w:rPr>
      </w:pPr>
    </w:p>
    <w:p w14:paraId="485DD987" w14:textId="5D8CC94B"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85585</w:t>
      </w:r>
      <w:r w:rsidRPr="0040067D">
        <w:rPr>
          <w:rFonts w:ascii="Arial" w:eastAsia="MS Mincho" w:hAnsi="Arial" w:cs="Arial"/>
          <w:sz w:val="22"/>
          <w:szCs w:val="22"/>
          <w:vertAlign w:val="superscript"/>
        </w:rPr>
        <w:t>a</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Temple</w:t>
      </w:r>
      <w:r w:rsidRPr="0040067D">
        <w:rPr>
          <w:rFonts w:ascii="Arial" w:eastAsia="MS Mincho" w:hAnsi="Arial" w:cs="Arial"/>
          <w:sz w:val="22"/>
          <w:szCs w:val="22"/>
        </w:rPr>
        <w:tab/>
        <w:t>140-162</w:t>
      </w:r>
      <w:r w:rsidRPr="0040067D">
        <w:rPr>
          <w:rFonts w:ascii="Arial" w:eastAsia="MS Mincho" w:hAnsi="Arial" w:cs="Arial"/>
          <w:sz w:val="22"/>
          <w:szCs w:val="22"/>
        </w:rPr>
        <w:tab/>
        <w:t xml:space="preserve">1,830 </w:t>
      </w:r>
      <w:r w:rsidRPr="0040067D">
        <w:rPr>
          <w:rFonts w:ascii="Arial" w:eastAsia="MS Mincho" w:hAnsi="Arial" w:cs="Arial"/>
          <w:sz w:val="22"/>
          <w:szCs w:val="22"/>
          <w:u w:val="single"/>
        </w:rPr>
        <w:t>+</w:t>
      </w:r>
      <w:r w:rsidR="008F71FB">
        <w:rPr>
          <w:rFonts w:ascii="Arial" w:eastAsia="MS Mincho" w:hAnsi="Arial" w:cs="Arial"/>
          <w:sz w:val="22"/>
          <w:szCs w:val="22"/>
        </w:rPr>
        <w:t xml:space="preserve"> 25</w:t>
      </w:r>
      <w:r w:rsidR="008F71FB">
        <w:rPr>
          <w:rFonts w:ascii="Arial" w:eastAsia="MS Mincho" w:hAnsi="Arial" w:cs="Arial"/>
          <w:sz w:val="22"/>
          <w:szCs w:val="22"/>
        </w:rPr>
        <w:tab/>
        <w:t xml:space="preserve">  </w:t>
      </w:r>
      <w:r w:rsidRPr="0040067D">
        <w:rPr>
          <w:rFonts w:ascii="Arial" w:eastAsia="MS Mincho" w:hAnsi="Arial" w:cs="Arial"/>
          <w:bCs/>
          <w:sz w:val="22"/>
          <w:szCs w:val="22"/>
        </w:rPr>
        <w:t>143-215 CE</w:t>
      </w:r>
    </w:p>
    <w:p w14:paraId="536EF93E"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 xml:space="preserve">Main Tank </w:t>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p>
    <w:p w14:paraId="635C9A43" w14:textId="77777777" w:rsidR="00AB7444" w:rsidRPr="0040067D" w:rsidRDefault="00AB7444" w:rsidP="00AB7444">
      <w:pPr>
        <w:suppressLineNumbers/>
        <w:ind w:left="2160" w:firstLine="720"/>
        <w:rPr>
          <w:rFonts w:ascii="Arial" w:eastAsia="MS Mincho" w:hAnsi="Arial" w:cs="Arial"/>
          <w:sz w:val="22"/>
          <w:szCs w:val="22"/>
        </w:rPr>
      </w:pPr>
      <w:r w:rsidRPr="0040067D">
        <w:rPr>
          <w:rFonts w:ascii="Arial" w:eastAsia="MS Mincho" w:hAnsi="Arial" w:cs="Arial"/>
          <w:sz w:val="22"/>
          <w:szCs w:val="22"/>
        </w:rPr>
        <w:t>(Op 7C)</w:t>
      </w:r>
    </w:p>
    <w:p w14:paraId="7296D4E7" w14:textId="77777777" w:rsidR="00AB7444" w:rsidRPr="0040067D" w:rsidRDefault="00AB7444" w:rsidP="00AB7444">
      <w:pPr>
        <w:suppressLineNumbers/>
        <w:rPr>
          <w:rFonts w:ascii="Arial" w:eastAsia="MS Mincho" w:hAnsi="Arial" w:cs="Arial"/>
          <w:sz w:val="22"/>
          <w:szCs w:val="22"/>
        </w:rPr>
      </w:pPr>
    </w:p>
    <w:p w14:paraId="1F729695" w14:textId="49B91CA5"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85583</w:t>
      </w:r>
      <w:r w:rsidRPr="0040067D">
        <w:rPr>
          <w:rFonts w:ascii="Arial" w:eastAsia="MS Mincho" w:hAnsi="Arial" w:cs="Arial"/>
          <w:sz w:val="22"/>
          <w:szCs w:val="22"/>
          <w:vertAlign w:val="superscript"/>
        </w:rPr>
        <w:t>a</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Temple</w:t>
      </w:r>
      <w:r w:rsidRPr="0040067D">
        <w:rPr>
          <w:rFonts w:ascii="Arial" w:eastAsia="MS Mincho" w:hAnsi="Arial" w:cs="Arial"/>
          <w:sz w:val="22"/>
          <w:szCs w:val="22"/>
        </w:rPr>
        <w:tab/>
        <w:t>162-194</w:t>
      </w:r>
      <w:r w:rsidRPr="0040067D">
        <w:rPr>
          <w:rFonts w:ascii="Arial" w:eastAsia="MS Mincho" w:hAnsi="Arial" w:cs="Arial"/>
          <w:sz w:val="22"/>
          <w:szCs w:val="22"/>
        </w:rPr>
        <w:tab/>
        <w:t xml:space="preserve">1,250 </w:t>
      </w:r>
      <w:r w:rsidRPr="0040067D">
        <w:rPr>
          <w:rFonts w:ascii="Arial" w:eastAsia="MS Mincho" w:hAnsi="Arial" w:cs="Arial"/>
          <w:sz w:val="22"/>
          <w:szCs w:val="22"/>
          <w:u w:val="single"/>
        </w:rPr>
        <w:t>+</w:t>
      </w:r>
      <w:r w:rsidR="008F71FB">
        <w:rPr>
          <w:rFonts w:ascii="Arial" w:eastAsia="MS Mincho" w:hAnsi="Arial" w:cs="Arial"/>
          <w:sz w:val="22"/>
          <w:szCs w:val="22"/>
        </w:rPr>
        <w:t xml:space="preserve"> 35</w:t>
      </w:r>
      <w:r w:rsidR="008F71FB">
        <w:rPr>
          <w:rFonts w:ascii="Arial" w:eastAsia="MS Mincho" w:hAnsi="Arial" w:cs="Arial"/>
          <w:sz w:val="22"/>
          <w:szCs w:val="22"/>
        </w:rPr>
        <w:tab/>
        <w:t xml:space="preserve">   </w:t>
      </w:r>
      <w:r w:rsidRPr="0040067D">
        <w:rPr>
          <w:rFonts w:ascii="Arial" w:eastAsia="MS Mincho" w:hAnsi="Arial" w:cs="Arial"/>
          <w:bCs/>
          <w:sz w:val="22"/>
          <w:szCs w:val="22"/>
        </w:rPr>
        <w:t>701-811 CE</w:t>
      </w:r>
    </w:p>
    <w:p w14:paraId="0A07A4EE"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Main Tank</w:t>
      </w:r>
    </w:p>
    <w:p w14:paraId="624EE6EC" w14:textId="77777777" w:rsidR="00AB7444" w:rsidRPr="0040067D" w:rsidRDefault="00AB7444" w:rsidP="00AB7444">
      <w:pPr>
        <w:suppressLineNumbers/>
        <w:ind w:left="2160" w:firstLine="720"/>
        <w:rPr>
          <w:rFonts w:ascii="Arial" w:eastAsia="MS Mincho" w:hAnsi="Arial" w:cs="Arial"/>
          <w:sz w:val="22"/>
          <w:szCs w:val="22"/>
        </w:rPr>
      </w:pPr>
      <w:r w:rsidRPr="0040067D">
        <w:rPr>
          <w:rFonts w:ascii="Arial" w:eastAsia="MS Mincho" w:hAnsi="Arial" w:cs="Arial"/>
          <w:sz w:val="22"/>
          <w:szCs w:val="22"/>
        </w:rPr>
        <w:t>(Op 7C)</w:t>
      </w:r>
    </w:p>
    <w:p w14:paraId="07FDC8E0" w14:textId="77777777" w:rsidR="00AB7444" w:rsidRDefault="00AB7444" w:rsidP="00AB7444">
      <w:pPr>
        <w:suppressLineNumbers/>
        <w:rPr>
          <w:rFonts w:ascii="Arial" w:eastAsia="MS Mincho" w:hAnsi="Arial" w:cs="Arial"/>
          <w:sz w:val="22"/>
          <w:szCs w:val="22"/>
        </w:rPr>
      </w:pPr>
    </w:p>
    <w:p w14:paraId="2E0FE463" w14:textId="4C3FE175"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88676</w:t>
      </w:r>
      <w:r w:rsidRPr="0040067D">
        <w:rPr>
          <w:rFonts w:ascii="Arial" w:eastAsia="MS Mincho" w:hAnsi="Arial" w:cs="Arial"/>
          <w:sz w:val="22"/>
          <w:szCs w:val="22"/>
          <w:vertAlign w:val="superscript"/>
        </w:rPr>
        <w:t>b</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Temple</w:t>
      </w:r>
      <w:r w:rsidRPr="0040067D">
        <w:rPr>
          <w:rFonts w:ascii="Arial" w:eastAsia="MS Mincho" w:hAnsi="Arial" w:cs="Arial"/>
          <w:sz w:val="22"/>
          <w:szCs w:val="22"/>
        </w:rPr>
        <w:tab/>
        <w:t>70-80</w:t>
      </w:r>
      <w:r w:rsidRPr="0040067D">
        <w:rPr>
          <w:rFonts w:ascii="Arial" w:eastAsia="MS Mincho" w:hAnsi="Arial" w:cs="Arial"/>
          <w:sz w:val="22"/>
          <w:szCs w:val="22"/>
        </w:rPr>
        <w:tab/>
      </w:r>
      <w:r w:rsidRPr="0040067D">
        <w:rPr>
          <w:rFonts w:ascii="Arial" w:eastAsia="MS Mincho" w:hAnsi="Arial" w:cs="Arial"/>
          <w:sz w:val="22"/>
          <w:szCs w:val="22"/>
        </w:rPr>
        <w:tab/>
        <w:t xml:space="preserve">195 </w:t>
      </w:r>
      <w:r w:rsidRPr="0040067D">
        <w:rPr>
          <w:rFonts w:ascii="Arial" w:eastAsia="MS Mincho" w:hAnsi="Arial" w:cs="Arial"/>
          <w:sz w:val="22"/>
          <w:szCs w:val="22"/>
          <w:u w:val="single"/>
        </w:rPr>
        <w:t>+</w:t>
      </w:r>
      <w:r w:rsidR="008F71FB">
        <w:rPr>
          <w:rFonts w:ascii="Arial" w:eastAsia="MS Mincho" w:hAnsi="Arial" w:cs="Arial"/>
          <w:sz w:val="22"/>
          <w:szCs w:val="22"/>
        </w:rPr>
        <w:t xml:space="preserve"> 35 </w:t>
      </w:r>
      <w:r w:rsidR="008F71FB">
        <w:rPr>
          <w:rFonts w:ascii="Arial" w:eastAsia="MS Mincho" w:hAnsi="Arial" w:cs="Arial"/>
          <w:sz w:val="22"/>
          <w:szCs w:val="22"/>
        </w:rPr>
        <w:tab/>
      </w:r>
      <w:r w:rsidRPr="0040067D">
        <w:rPr>
          <w:rFonts w:ascii="Arial" w:eastAsia="MS Mincho" w:hAnsi="Arial" w:cs="Arial"/>
          <w:sz w:val="22"/>
          <w:szCs w:val="22"/>
        </w:rPr>
        <w:t>1645-1952</w:t>
      </w:r>
      <w:r>
        <w:rPr>
          <w:rFonts w:ascii="Arial" w:eastAsia="MS Mincho" w:hAnsi="Arial" w:cs="Arial"/>
          <w:sz w:val="22"/>
          <w:szCs w:val="22"/>
        </w:rPr>
        <w:t xml:space="preserve"> </w:t>
      </w:r>
      <w:r w:rsidRPr="0040067D">
        <w:rPr>
          <w:rFonts w:ascii="Arial" w:eastAsia="MS Mincho" w:hAnsi="Arial" w:cs="Arial"/>
          <w:sz w:val="22"/>
          <w:szCs w:val="22"/>
        </w:rPr>
        <w:t>CE</w:t>
      </w:r>
    </w:p>
    <w:p w14:paraId="32B9677B"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Silting Tank</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eastAsia="MS Mincho" w:hAnsi="Arial" w:cs="Arial"/>
          <w:sz w:val="22"/>
          <w:szCs w:val="22"/>
        </w:rPr>
        <w:instrText>silting tank</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 xml:space="preserve"> </w:t>
      </w:r>
    </w:p>
    <w:p w14:paraId="0DC3B865" w14:textId="77777777" w:rsidR="00AB7444" w:rsidRPr="0040067D" w:rsidRDefault="00AB7444" w:rsidP="00AB7444">
      <w:pPr>
        <w:suppressLineNumbers/>
        <w:rPr>
          <w:rFonts w:ascii="Arial" w:eastAsia="MS Mincho" w:hAnsi="Arial" w:cs="Arial"/>
          <w:sz w:val="22"/>
          <w:szCs w:val="22"/>
        </w:rPr>
      </w:pPr>
      <w:r>
        <w:rPr>
          <w:rFonts w:ascii="Arial" w:eastAsia="MS Mincho" w:hAnsi="Arial" w:cs="Arial"/>
          <w:sz w:val="22"/>
          <w:szCs w:val="22"/>
        </w:rPr>
        <w:tab/>
      </w:r>
      <w:r>
        <w:rPr>
          <w:rFonts w:ascii="Arial" w:eastAsia="MS Mincho" w:hAnsi="Arial" w:cs="Arial"/>
          <w:sz w:val="22"/>
          <w:szCs w:val="22"/>
        </w:rPr>
        <w:tab/>
      </w:r>
      <w:r>
        <w:rPr>
          <w:rFonts w:ascii="Arial" w:eastAsia="MS Mincho" w:hAnsi="Arial" w:cs="Arial"/>
          <w:sz w:val="22"/>
          <w:szCs w:val="22"/>
        </w:rPr>
        <w:tab/>
      </w:r>
      <w:r>
        <w:rPr>
          <w:rFonts w:ascii="Arial" w:eastAsia="MS Mincho" w:hAnsi="Arial" w:cs="Arial"/>
          <w:sz w:val="22"/>
          <w:szCs w:val="22"/>
        </w:rPr>
        <w:tab/>
        <w:t>(Op 7</w:t>
      </w:r>
      <w:r w:rsidRPr="0040067D">
        <w:rPr>
          <w:rFonts w:ascii="Arial" w:eastAsia="MS Mincho" w:hAnsi="Arial" w:cs="Arial"/>
          <w:sz w:val="22"/>
          <w:szCs w:val="22"/>
        </w:rPr>
        <w:t>Core 23-2)</w:t>
      </w:r>
    </w:p>
    <w:p w14:paraId="2885C4F2" w14:textId="77777777" w:rsidR="00AB7444" w:rsidRPr="0040067D" w:rsidRDefault="00AB7444" w:rsidP="00AB7444">
      <w:pPr>
        <w:suppressLineNumbers/>
        <w:rPr>
          <w:rFonts w:ascii="Arial" w:eastAsia="MS Mincho" w:hAnsi="Arial" w:cs="Arial"/>
          <w:sz w:val="22"/>
          <w:szCs w:val="22"/>
        </w:rPr>
      </w:pPr>
    </w:p>
    <w:p w14:paraId="2EE151FB" w14:textId="34750442"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88677</w:t>
      </w:r>
      <w:r w:rsidRPr="0040067D">
        <w:rPr>
          <w:rFonts w:ascii="Arial" w:eastAsia="MS Mincho" w:hAnsi="Arial" w:cs="Arial"/>
          <w:sz w:val="22"/>
          <w:szCs w:val="22"/>
          <w:vertAlign w:val="superscript"/>
        </w:rPr>
        <w:t>b</w:t>
      </w:r>
      <w:r w:rsidRPr="0040067D">
        <w:rPr>
          <w:rFonts w:ascii="Arial" w:eastAsia="MS Mincho" w:hAnsi="Arial" w:cs="Arial"/>
          <w:sz w:val="22"/>
          <w:szCs w:val="22"/>
        </w:rPr>
        <w:tab/>
      </w:r>
      <w:r w:rsidRPr="0040067D">
        <w:rPr>
          <w:rFonts w:ascii="Arial" w:eastAsia="MS Mincho" w:hAnsi="Arial" w:cs="Arial"/>
          <w:sz w:val="22"/>
          <w:szCs w:val="22"/>
        </w:rPr>
        <w:tab/>
        <w:t>SOM</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hAnsi="Arial" w:cs="Arial"/>
          <w:color w:val="000000" w:themeColor="text1"/>
          <w:sz w:val="22"/>
          <w:szCs w:val="22"/>
        </w:rPr>
        <w:instrText>SOM</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t>Temple</w:t>
      </w:r>
      <w:r w:rsidRPr="0040067D">
        <w:rPr>
          <w:rFonts w:ascii="Arial" w:eastAsia="MS Mincho" w:hAnsi="Arial" w:cs="Arial"/>
          <w:sz w:val="22"/>
          <w:szCs w:val="22"/>
        </w:rPr>
        <w:tab/>
        <w:t>110-120</w:t>
      </w:r>
      <w:r w:rsidRPr="0040067D">
        <w:rPr>
          <w:rFonts w:ascii="Arial" w:eastAsia="MS Mincho" w:hAnsi="Arial" w:cs="Arial"/>
          <w:sz w:val="22"/>
          <w:szCs w:val="22"/>
        </w:rPr>
        <w:tab/>
        <w:t xml:space="preserve">2,330 </w:t>
      </w:r>
      <w:r w:rsidRPr="0040067D">
        <w:rPr>
          <w:rFonts w:ascii="Arial" w:eastAsia="MS Mincho" w:hAnsi="Arial" w:cs="Arial"/>
          <w:sz w:val="22"/>
          <w:szCs w:val="22"/>
          <w:u w:val="single"/>
        </w:rPr>
        <w:t>+</w:t>
      </w:r>
      <w:r w:rsidR="008F71FB">
        <w:rPr>
          <w:rFonts w:ascii="Arial" w:eastAsia="MS Mincho" w:hAnsi="Arial" w:cs="Arial"/>
          <w:sz w:val="22"/>
          <w:szCs w:val="22"/>
        </w:rPr>
        <w:t xml:space="preserve"> 40</w:t>
      </w:r>
      <w:r w:rsidR="008F71FB">
        <w:rPr>
          <w:rFonts w:ascii="Arial" w:eastAsia="MS Mincho" w:hAnsi="Arial" w:cs="Arial"/>
          <w:sz w:val="22"/>
          <w:szCs w:val="22"/>
        </w:rPr>
        <w:tab/>
        <w:t xml:space="preserve"> </w:t>
      </w:r>
      <w:r w:rsidRPr="0040067D">
        <w:rPr>
          <w:rFonts w:ascii="Arial" w:eastAsia="MS Mincho" w:hAnsi="Arial" w:cs="Arial"/>
          <w:sz w:val="22"/>
          <w:szCs w:val="22"/>
        </w:rPr>
        <w:t xml:space="preserve">521-216 BCE </w:t>
      </w:r>
    </w:p>
    <w:p w14:paraId="1512CA66"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Silting Tank</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eastAsia="MS Mincho" w:hAnsi="Arial" w:cs="Arial"/>
          <w:sz w:val="22"/>
          <w:szCs w:val="22"/>
        </w:rPr>
        <w:instrText>silting tank</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p>
    <w:p w14:paraId="0CEB7816"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(Op 7</w:t>
      </w:r>
    </w:p>
    <w:p w14:paraId="406A8CFA" w14:textId="77777777" w:rsidR="00AB7444" w:rsidRPr="0040067D" w:rsidRDefault="00AB7444" w:rsidP="00AB7444">
      <w:pPr>
        <w:suppressLineNumbers/>
        <w:ind w:left="2160" w:firstLine="720"/>
        <w:rPr>
          <w:rFonts w:ascii="Arial" w:eastAsia="MS Mincho" w:hAnsi="Arial" w:cs="Arial"/>
          <w:sz w:val="22"/>
          <w:szCs w:val="22"/>
        </w:rPr>
      </w:pPr>
      <w:r w:rsidRPr="0040067D">
        <w:rPr>
          <w:rFonts w:ascii="Arial" w:eastAsia="MS Mincho" w:hAnsi="Arial" w:cs="Arial"/>
          <w:sz w:val="22"/>
          <w:szCs w:val="22"/>
        </w:rPr>
        <w:t>Core 23-2)</w:t>
      </w:r>
    </w:p>
    <w:p w14:paraId="52AF3A5F" w14:textId="77777777" w:rsidR="00AB7444" w:rsidRPr="0040067D" w:rsidRDefault="00AB7444" w:rsidP="00AB7444">
      <w:pPr>
        <w:suppressLineNumbers/>
        <w:rPr>
          <w:rFonts w:ascii="Arial" w:eastAsia="MS Mincho" w:hAnsi="Arial" w:cs="Arial"/>
          <w:sz w:val="22"/>
          <w:szCs w:val="22"/>
        </w:rPr>
      </w:pPr>
    </w:p>
    <w:p w14:paraId="275F2967" w14:textId="3C979665"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Beta-298985</w:t>
      </w:r>
      <w:r w:rsidRPr="0040067D">
        <w:rPr>
          <w:rFonts w:ascii="Arial" w:eastAsia="MS Mincho" w:hAnsi="Arial" w:cs="Arial"/>
          <w:sz w:val="22"/>
          <w:szCs w:val="22"/>
          <w:vertAlign w:val="superscript"/>
        </w:rPr>
        <w:t>a</w:t>
      </w:r>
      <w:r w:rsidRPr="0040067D">
        <w:rPr>
          <w:rFonts w:ascii="Arial" w:eastAsia="MS Mincho" w:hAnsi="Arial" w:cs="Arial"/>
          <w:sz w:val="22"/>
          <w:szCs w:val="22"/>
        </w:rPr>
        <w:tab/>
        <w:t xml:space="preserve">Charcoal      </w:t>
      </w:r>
      <w:r w:rsidRPr="0040067D">
        <w:rPr>
          <w:rFonts w:ascii="Arial" w:eastAsia="MS Mincho" w:hAnsi="Arial" w:cs="Arial"/>
          <w:sz w:val="22"/>
          <w:szCs w:val="22"/>
        </w:rPr>
        <w:tab/>
        <w:t xml:space="preserve">Temple </w:t>
      </w:r>
      <w:r w:rsidRPr="0040067D">
        <w:rPr>
          <w:rFonts w:ascii="Arial" w:eastAsia="MS Mincho" w:hAnsi="Arial" w:cs="Arial"/>
          <w:sz w:val="22"/>
          <w:szCs w:val="22"/>
        </w:rPr>
        <w:tab/>
        <w:t>130</w:t>
      </w:r>
      <w:r w:rsidRPr="0040067D">
        <w:rPr>
          <w:rFonts w:ascii="Arial" w:eastAsia="MS Mincho" w:hAnsi="Arial" w:cs="Arial"/>
          <w:sz w:val="22"/>
          <w:szCs w:val="22"/>
        </w:rPr>
        <w:tab/>
      </w:r>
      <w:r w:rsidRPr="0040067D">
        <w:rPr>
          <w:rFonts w:ascii="Arial" w:eastAsia="MS Mincho" w:hAnsi="Arial" w:cs="Arial"/>
          <w:sz w:val="22"/>
          <w:szCs w:val="22"/>
        </w:rPr>
        <w:tab/>
        <w:t xml:space="preserve">1,370 </w:t>
      </w:r>
      <w:r w:rsidRPr="0040067D">
        <w:rPr>
          <w:rFonts w:ascii="Arial" w:eastAsia="MS Mincho" w:hAnsi="Arial" w:cs="Arial"/>
          <w:sz w:val="22"/>
          <w:szCs w:val="22"/>
          <w:u w:val="single"/>
        </w:rPr>
        <w:t>+</w:t>
      </w:r>
      <w:r w:rsidR="008F71FB">
        <w:rPr>
          <w:rFonts w:ascii="Arial" w:eastAsia="MS Mincho" w:hAnsi="Arial" w:cs="Arial"/>
          <w:sz w:val="22"/>
          <w:szCs w:val="22"/>
        </w:rPr>
        <w:t xml:space="preserve"> 30</w:t>
      </w:r>
      <w:r w:rsidR="008F71FB">
        <w:rPr>
          <w:rFonts w:ascii="Arial" w:eastAsia="MS Mincho" w:hAnsi="Arial" w:cs="Arial"/>
          <w:sz w:val="22"/>
          <w:szCs w:val="22"/>
        </w:rPr>
        <w:tab/>
        <w:t xml:space="preserve">   </w:t>
      </w:r>
      <w:r w:rsidRPr="0040067D">
        <w:rPr>
          <w:rFonts w:ascii="Arial" w:eastAsia="MS Mincho" w:hAnsi="Arial" w:cs="Arial"/>
          <w:sz w:val="22"/>
          <w:szCs w:val="22"/>
        </w:rPr>
        <w:t>640-680 CE</w:t>
      </w:r>
    </w:p>
    <w:p w14:paraId="08C4148F"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Silting Tank</w:t>
      </w:r>
      <w:r w:rsidRPr="0040067D">
        <w:rPr>
          <w:rFonts w:ascii="Arial" w:eastAsia="MS Mincho" w:hAnsi="Arial" w:cs="Arial"/>
          <w:sz w:val="22"/>
          <w:szCs w:val="22"/>
        </w:rPr>
        <w:fldChar w:fldCharType="begin"/>
      </w:r>
      <w:r w:rsidRPr="0040067D">
        <w:rPr>
          <w:rFonts w:ascii="Arial" w:hAnsi="Arial" w:cs="Arial"/>
          <w:sz w:val="22"/>
          <w:szCs w:val="22"/>
        </w:rPr>
        <w:instrText xml:space="preserve"> XE "</w:instrText>
      </w:r>
      <w:r w:rsidRPr="0040067D">
        <w:rPr>
          <w:rFonts w:ascii="Arial" w:eastAsia="MS Mincho" w:hAnsi="Arial" w:cs="Arial"/>
          <w:sz w:val="22"/>
          <w:szCs w:val="22"/>
        </w:rPr>
        <w:instrText>silting tank</w:instrText>
      </w:r>
      <w:r w:rsidRPr="0040067D">
        <w:rPr>
          <w:rFonts w:ascii="Arial" w:hAnsi="Arial" w:cs="Arial"/>
          <w:sz w:val="22"/>
          <w:szCs w:val="22"/>
        </w:rPr>
        <w:instrText xml:space="preserve">" </w:instrText>
      </w:r>
      <w:r w:rsidRPr="0040067D">
        <w:rPr>
          <w:rFonts w:ascii="Arial" w:eastAsia="MS Mincho" w:hAnsi="Arial" w:cs="Arial"/>
          <w:sz w:val="22"/>
          <w:szCs w:val="22"/>
        </w:rPr>
        <w:fldChar w:fldCharType="end"/>
      </w:r>
    </w:p>
    <w:p w14:paraId="65557801" w14:textId="77777777"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r>
      <w:r w:rsidRPr="0040067D">
        <w:rPr>
          <w:rFonts w:ascii="Arial" w:eastAsia="MS Mincho" w:hAnsi="Arial" w:cs="Arial"/>
          <w:sz w:val="22"/>
          <w:szCs w:val="22"/>
        </w:rPr>
        <w:tab/>
        <w:t>(Op 7A)</w:t>
      </w:r>
    </w:p>
    <w:p w14:paraId="1AE9B833" w14:textId="77777777" w:rsidR="00AB7444" w:rsidRPr="0040067D" w:rsidRDefault="00AB7444" w:rsidP="00AB7444">
      <w:pPr>
        <w:suppressLineNumbers/>
        <w:rPr>
          <w:rFonts w:ascii="Arial" w:eastAsia="MS Mincho" w:hAnsi="Arial" w:cs="Arial"/>
          <w:sz w:val="22"/>
          <w:szCs w:val="22"/>
        </w:rPr>
      </w:pPr>
    </w:p>
    <w:p w14:paraId="134C3D58" w14:textId="65D00563" w:rsidR="00AB7444" w:rsidRPr="0040067D" w:rsidRDefault="00AB7444" w:rsidP="00AB7444">
      <w:pPr>
        <w:suppressLineNumbers/>
        <w:rPr>
          <w:rFonts w:ascii="Arial" w:eastAsia="MS Mincho" w:hAnsi="Arial" w:cs="Arial"/>
          <w:sz w:val="22"/>
          <w:szCs w:val="22"/>
        </w:rPr>
      </w:pPr>
      <w:r w:rsidRPr="0040067D">
        <w:rPr>
          <w:rFonts w:ascii="Arial" w:eastAsia="MS Mincho" w:hAnsi="Arial" w:cs="Arial"/>
          <w:sz w:val="22"/>
          <w:szCs w:val="22"/>
        </w:rPr>
        <w:t>______________________________________________</w:t>
      </w:r>
      <w:r w:rsidR="008F71FB">
        <w:rPr>
          <w:rFonts w:ascii="Arial" w:eastAsia="MS Mincho" w:hAnsi="Arial" w:cs="Arial"/>
          <w:sz w:val="22"/>
          <w:szCs w:val="22"/>
        </w:rPr>
        <w:t>________________________</w:t>
      </w:r>
    </w:p>
    <w:p w14:paraId="6EDA1103" w14:textId="77777777" w:rsidR="00AB7444" w:rsidRPr="0040067D" w:rsidRDefault="00AB7444" w:rsidP="00AB7444">
      <w:pPr>
        <w:numPr>
          <w:ilvl w:val="0"/>
          <w:numId w:val="16"/>
        </w:numPr>
        <w:suppressLineNumbers/>
        <w:rPr>
          <w:rFonts w:ascii="Arial" w:eastAsia="MS Mincho" w:hAnsi="Arial" w:cs="Arial"/>
          <w:sz w:val="22"/>
          <w:szCs w:val="22"/>
        </w:rPr>
      </w:pPr>
      <w:r w:rsidRPr="0040067D">
        <w:rPr>
          <w:rFonts w:ascii="Arial" w:eastAsia="MS Mincho" w:hAnsi="Arial" w:cs="Arial"/>
          <w:sz w:val="22"/>
          <w:szCs w:val="22"/>
        </w:rPr>
        <w:t>Sample collected from an excavation profile.</w:t>
      </w:r>
    </w:p>
    <w:p w14:paraId="3ECB9B33" w14:textId="77777777" w:rsidR="00AB7444" w:rsidRPr="0040067D" w:rsidRDefault="00AB7444" w:rsidP="00AB7444">
      <w:pPr>
        <w:numPr>
          <w:ilvl w:val="0"/>
          <w:numId w:val="16"/>
        </w:numPr>
        <w:suppressLineNumbers/>
        <w:rPr>
          <w:rFonts w:ascii="Arial" w:eastAsia="MS Mincho" w:hAnsi="Arial" w:cs="Arial"/>
          <w:sz w:val="22"/>
          <w:szCs w:val="22"/>
        </w:rPr>
      </w:pPr>
      <w:r w:rsidRPr="0040067D">
        <w:rPr>
          <w:rFonts w:ascii="Arial" w:eastAsia="MS Mincho" w:hAnsi="Arial" w:cs="Arial"/>
          <w:sz w:val="22"/>
          <w:szCs w:val="22"/>
        </w:rPr>
        <w:t>Dry core with some compression</w:t>
      </w:r>
      <w:r w:rsidRPr="0040067D">
        <w:rPr>
          <w:rFonts w:ascii="Arial" w:eastAsia="MS Mincho" w:hAnsi="Arial" w:cs="Arial"/>
          <w:sz w:val="22"/>
          <w:szCs w:val="22"/>
        </w:rPr>
        <w:fldChar w:fldCharType="begin"/>
      </w:r>
      <w:r w:rsidRPr="0040067D">
        <w:rPr>
          <w:rFonts w:ascii="Arial" w:hAnsi="Arial" w:cs="Arial"/>
          <w:sz w:val="22"/>
          <w:szCs w:val="22"/>
        </w:rPr>
        <w:instrText xml:space="preserve"> XE "compression" </w:instrText>
      </w:r>
      <w:r w:rsidRPr="0040067D">
        <w:rPr>
          <w:rFonts w:ascii="Arial" w:eastAsia="MS Mincho" w:hAnsi="Arial" w:cs="Arial"/>
          <w:sz w:val="22"/>
          <w:szCs w:val="22"/>
        </w:rPr>
        <w:fldChar w:fldCharType="end"/>
      </w:r>
      <w:r w:rsidRPr="0040067D">
        <w:rPr>
          <w:rFonts w:ascii="Arial" w:eastAsia="MS Mincho" w:hAnsi="Arial" w:cs="Arial"/>
          <w:sz w:val="22"/>
          <w:szCs w:val="22"/>
        </w:rPr>
        <w:t>.</w:t>
      </w:r>
    </w:p>
    <w:p w14:paraId="240DB7CA" w14:textId="77777777" w:rsidR="00AB7444" w:rsidRDefault="00AB7444" w:rsidP="00AB7444">
      <w:pPr>
        <w:suppressLineNumbers/>
      </w:pPr>
    </w:p>
    <w:p w14:paraId="3D508611" w14:textId="77777777" w:rsidR="00AB7444" w:rsidRDefault="00AB7444" w:rsidP="00AB7444">
      <w:pPr>
        <w:pStyle w:val="NormalWeb"/>
        <w:suppressLineNumbers/>
        <w:spacing w:line="480" w:lineRule="auto"/>
        <w:ind w:left="720" w:hanging="720"/>
        <w:rPr>
          <w:b/>
          <w:bCs/>
        </w:rPr>
      </w:pPr>
    </w:p>
    <w:p w14:paraId="5534112B" w14:textId="77777777" w:rsidR="00AB7444" w:rsidRDefault="00AB7444" w:rsidP="00AB7444">
      <w:pPr>
        <w:suppressLineNumbers/>
        <w:rPr>
          <w:color w:val="000000"/>
          <w:u w:color="000000"/>
        </w:rPr>
      </w:pPr>
      <w:r>
        <w:br w:type="page"/>
      </w:r>
    </w:p>
    <w:p w14:paraId="61CCD7F9" w14:textId="77777777" w:rsidR="00AB7444" w:rsidRDefault="00AB7444" w:rsidP="00AB7444">
      <w:pPr>
        <w:pStyle w:val="Body"/>
        <w:suppressLineNumbers/>
        <w:rPr>
          <w:rFonts w:ascii="Arial" w:hAnsi="Arial" w:cs="Arial"/>
        </w:rPr>
      </w:pPr>
      <w:r w:rsidRPr="000D6539">
        <w:rPr>
          <w:rFonts w:ascii="Arial" w:hAnsi="Arial" w:cs="Arial"/>
          <w:b/>
          <w:bCs/>
        </w:rPr>
        <w:lastRenderedPageBreak/>
        <w:t>Table S7.</w:t>
      </w:r>
      <w:r w:rsidRPr="000D6539">
        <w:rPr>
          <w:rFonts w:ascii="Arial" w:hAnsi="Arial" w:cs="Arial"/>
        </w:rPr>
        <w:t xml:space="preserve">  Plants physically observed in the Uaxactu</w:t>
      </w:r>
      <w:r>
        <w:rPr>
          <w:rFonts w:ascii="Arial" w:hAnsi="Arial" w:cs="Arial"/>
        </w:rPr>
        <w:t xml:space="preserve">n household garden. Plants in bold </w:t>
      </w:r>
      <w:r w:rsidRPr="000D6539">
        <w:rPr>
          <w:rFonts w:ascii="Arial" w:hAnsi="Arial" w:cs="Arial"/>
        </w:rPr>
        <w:t>represent species also</w:t>
      </w:r>
      <w:r>
        <w:rPr>
          <w:rFonts w:ascii="Arial" w:hAnsi="Arial" w:cs="Arial"/>
        </w:rPr>
        <w:t xml:space="preserve"> identified from the </w:t>
      </w:r>
      <w:r w:rsidRPr="000D6539">
        <w:rPr>
          <w:rFonts w:ascii="Arial" w:hAnsi="Arial" w:cs="Arial"/>
        </w:rPr>
        <w:t>DNA analysis.</w:t>
      </w:r>
    </w:p>
    <w:p w14:paraId="0A8649F2" w14:textId="77777777" w:rsidR="00AB7444" w:rsidRPr="000D6539" w:rsidRDefault="00AB7444" w:rsidP="00AB7444">
      <w:pPr>
        <w:pStyle w:val="Body"/>
        <w:suppressLineNumbers/>
        <w:rPr>
          <w:rFonts w:ascii="Arial" w:hAnsi="Arial" w:cs="Arial"/>
        </w:rPr>
      </w:pPr>
    </w:p>
    <w:tbl>
      <w:tblPr>
        <w:tblW w:w="9260" w:type="dxa"/>
        <w:tblLook w:val="04A0" w:firstRow="1" w:lastRow="0" w:firstColumn="1" w:lastColumn="0" w:noHBand="0" w:noVBand="1"/>
      </w:tblPr>
      <w:tblGrid>
        <w:gridCol w:w="1962"/>
        <w:gridCol w:w="5228"/>
        <w:gridCol w:w="2070"/>
      </w:tblGrid>
      <w:tr w:rsidR="00AB7444" w:rsidRPr="000A0D89" w14:paraId="48489E9F" w14:textId="77777777" w:rsidTr="00F97EC4">
        <w:trPr>
          <w:trHeight w:val="345"/>
        </w:trPr>
        <w:tc>
          <w:tcPr>
            <w:tcW w:w="1962" w:type="dxa"/>
            <w:tcBorders>
              <w:top w:val="nil"/>
              <w:left w:val="nil"/>
              <w:bottom w:val="single" w:sz="4" w:space="0" w:color="auto"/>
              <w:right w:val="nil"/>
            </w:tcBorders>
            <w:shd w:val="clear" w:color="auto" w:fill="auto"/>
            <w:noWrap/>
            <w:vAlign w:val="bottom"/>
            <w:hideMark/>
          </w:tcPr>
          <w:p w14:paraId="5CCF7E43" w14:textId="77777777" w:rsidR="00AB7444" w:rsidRPr="000A0D89" w:rsidRDefault="00AB7444" w:rsidP="00F97EC4">
            <w:pPr>
              <w:suppressLineNumbers/>
              <w:rPr>
                <w:rFonts w:ascii="Arial" w:hAnsi="Arial" w:cs="Arial"/>
                <w:b/>
                <w:bCs/>
                <w:color w:val="000000"/>
                <w:sz w:val="22"/>
                <w:szCs w:val="22"/>
              </w:rPr>
            </w:pPr>
            <w:r w:rsidRPr="000A0D89">
              <w:rPr>
                <w:rFonts w:ascii="Arial" w:hAnsi="Arial" w:cs="Arial"/>
                <w:b/>
                <w:bCs/>
                <w:color w:val="000000"/>
                <w:sz w:val="22"/>
                <w:szCs w:val="22"/>
              </w:rPr>
              <w:t>Family</w:t>
            </w:r>
          </w:p>
        </w:tc>
        <w:tc>
          <w:tcPr>
            <w:tcW w:w="5228" w:type="dxa"/>
            <w:tcBorders>
              <w:top w:val="nil"/>
              <w:left w:val="nil"/>
              <w:bottom w:val="single" w:sz="4" w:space="0" w:color="auto"/>
              <w:right w:val="nil"/>
            </w:tcBorders>
            <w:shd w:val="clear" w:color="auto" w:fill="auto"/>
            <w:noWrap/>
            <w:vAlign w:val="bottom"/>
            <w:hideMark/>
          </w:tcPr>
          <w:p w14:paraId="1F2BB6C5" w14:textId="77777777" w:rsidR="00AB7444" w:rsidRPr="000A0D89" w:rsidRDefault="00AB7444" w:rsidP="00F97EC4">
            <w:pPr>
              <w:suppressLineNumbers/>
              <w:rPr>
                <w:rFonts w:ascii="Arial" w:hAnsi="Arial" w:cs="Arial"/>
                <w:b/>
                <w:bCs/>
                <w:color w:val="000000"/>
                <w:sz w:val="22"/>
                <w:szCs w:val="22"/>
              </w:rPr>
            </w:pPr>
            <w:r w:rsidRPr="000A0D89">
              <w:rPr>
                <w:rFonts w:ascii="Arial" w:hAnsi="Arial" w:cs="Arial"/>
                <w:b/>
                <w:bCs/>
                <w:color w:val="000000"/>
                <w:sz w:val="22"/>
                <w:szCs w:val="22"/>
              </w:rPr>
              <w:t>Genus/Species name</w:t>
            </w:r>
          </w:p>
        </w:tc>
        <w:tc>
          <w:tcPr>
            <w:tcW w:w="2070" w:type="dxa"/>
            <w:tcBorders>
              <w:top w:val="nil"/>
              <w:left w:val="nil"/>
              <w:bottom w:val="single" w:sz="4" w:space="0" w:color="auto"/>
              <w:right w:val="nil"/>
            </w:tcBorders>
            <w:shd w:val="clear" w:color="auto" w:fill="auto"/>
            <w:noWrap/>
            <w:vAlign w:val="bottom"/>
            <w:hideMark/>
          </w:tcPr>
          <w:p w14:paraId="6B0F62A7" w14:textId="77777777" w:rsidR="00AB7444" w:rsidRPr="000A0D89" w:rsidRDefault="00AB7444" w:rsidP="00F97EC4">
            <w:pPr>
              <w:suppressLineNumbers/>
              <w:rPr>
                <w:rFonts w:ascii="Arial" w:hAnsi="Arial" w:cs="Arial"/>
                <w:b/>
                <w:bCs/>
                <w:color w:val="000000"/>
                <w:sz w:val="22"/>
                <w:szCs w:val="22"/>
              </w:rPr>
            </w:pPr>
            <w:r w:rsidRPr="000A0D89">
              <w:rPr>
                <w:rFonts w:ascii="Arial" w:hAnsi="Arial" w:cs="Arial"/>
                <w:b/>
                <w:bCs/>
                <w:color w:val="000000"/>
                <w:sz w:val="22"/>
                <w:szCs w:val="22"/>
              </w:rPr>
              <w:t>Common Name</w:t>
            </w:r>
          </w:p>
        </w:tc>
      </w:tr>
      <w:tr w:rsidR="00AB7444" w:rsidRPr="000A0D89" w14:paraId="1FF3A7A2" w14:textId="77777777" w:rsidTr="00F97EC4">
        <w:trPr>
          <w:trHeight w:val="345"/>
        </w:trPr>
        <w:tc>
          <w:tcPr>
            <w:tcW w:w="1962" w:type="dxa"/>
            <w:tcBorders>
              <w:top w:val="single" w:sz="4" w:space="0" w:color="auto"/>
              <w:left w:val="nil"/>
              <w:bottom w:val="nil"/>
              <w:right w:val="nil"/>
            </w:tcBorders>
            <w:shd w:val="clear" w:color="auto" w:fill="auto"/>
            <w:noWrap/>
            <w:vAlign w:val="bottom"/>
            <w:hideMark/>
          </w:tcPr>
          <w:p w14:paraId="24FA20A4" w14:textId="77777777" w:rsidR="00AB7444" w:rsidRPr="000A0D89" w:rsidRDefault="00AB7444" w:rsidP="00F97EC4">
            <w:pPr>
              <w:suppressLineNumbers/>
              <w:rPr>
                <w:rFonts w:ascii="Arial" w:hAnsi="Arial" w:cs="Arial"/>
                <w:color w:val="000000"/>
                <w:sz w:val="22"/>
                <w:szCs w:val="22"/>
              </w:rPr>
            </w:pPr>
          </w:p>
          <w:p w14:paraId="2AC2F61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Annonaceae</w:t>
            </w:r>
          </w:p>
        </w:tc>
        <w:tc>
          <w:tcPr>
            <w:tcW w:w="5228" w:type="dxa"/>
            <w:tcBorders>
              <w:top w:val="single" w:sz="4" w:space="0" w:color="auto"/>
              <w:left w:val="nil"/>
              <w:bottom w:val="nil"/>
              <w:right w:val="nil"/>
            </w:tcBorders>
            <w:shd w:val="clear" w:color="auto" w:fill="auto"/>
            <w:noWrap/>
            <w:vAlign w:val="bottom"/>
            <w:hideMark/>
          </w:tcPr>
          <w:p w14:paraId="14689BC4"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Annona reticulata</w:t>
            </w:r>
            <w:r w:rsidRPr="001F06C0">
              <w:rPr>
                <w:rFonts w:ascii="Arial" w:hAnsi="Arial" w:cs="Arial"/>
                <w:b/>
                <w:color w:val="000000"/>
                <w:sz w:val="22"/>
                <w:szCs w:val="22"/>
              </w:rPr>
              <w:t xml:space="preserve"> L.</w:t>
            </w:r>
          </w:p>
        </w:tc>
        <w:tc>
          <w:tcPr>
            <w:tcW w:w="2070" w:type="dxa"/>
            <w:tcBorders>
              <w:top w:val="single" w:sz="4" w:space="0" w:color="auto"/>
              <w:left w:val="nil"/>
              <w:bottom w:val="nil"/>
              <w:right w:val="nil"/>
            </w:tcBorders>
            <w:shd w:val="clear" w:color="auto" w:fill="auto"/>
            <w:noWrap/>
            <w:vAlign w:val="bottom"/>
            <w:hideMark/>
          </w:tcPr>
          <w:p w14:paraId="0C2C70E5"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anona colorada</w:t>
            </w:r>
          </w:p>
        </w:tc>
      </w:tr>
      <w:tr w:rsidR="00AB7444" w:rsidRPr="000A0D89" w14:paraId="35893919" w14:textId="77777777" w:rsidTr="00F97EC4">
        <w:trPr>
          <w:trHeight w:val="345"/>
        </w:trPr>
        <w:tc>
          <w:tcPr>
            <w:tcW w:w="1962" w:type="dxa"/>
            <w:tcBorders>
              <w:top w:val="nil"/>
              <w:left w:val="nil"/>
              <w:bottom w:val="nil"/>
              <w:right w:val="nil"/>
            </w:tcBorders>
            <w:shd w:val="clear" w:color="auto" w:fill="auto"/>
            <w:noWrap/>
            <w:vAlign w:val="bottom"/>
            <w:hideMark/>
          </w:tcPr>
          <w:p w14:paraId="6172AC4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0748AD2A" w14:textId="2B1B279E"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 xml:space="preserve">Annona </w:t>
            </w:r>
            <w:r w:rsidRPr="001F06C0">
              <w:rPr>
                <w:rFonts w:ascii="Arial" w:hAnsi="Arial" w:cs="Arial"/>
                <w:b/>
                <w:color w:val="000000"/>
                <w:sz w:val="22"/>
                <w:szCs w:val="22"/>
              </w:rPr>
              <w:t>sp.</w:t>
            </w:r>
          </w:p>
        </w:tc>
        <w:tc>
          <w:tcPr>
            <w:tcW w:w="2070" w:type="dxa"/>
            <w:tcBorders>
              <w:top w:val="nil"/>
              <w:left w:val="nil"/>
              <w:bottom w:val="nil"/>
              <w:right w:val="nil"/>
            </w:tcBorders>
            <w:shd w:val="clear" w:color="auto" w:fill="auto"/>
            <w:noWrap/>
            <w:vAlign w:val="bottom"/>
            <w:hideMark/>
          </w:tcPr>
          <w:p w14:paraId="0A27D7AA"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anona</w:t>
            </w:r>
          </w:p>
        </w:tc>
      </w:tr>
      <w:tr w:rsidR="00AB7444" w:rsidRPr="000A0D89" w14:paraId="1C115B05" w14:textId="77777777" w:rsidTr="00F97EC4">
        <w:trPr>
          <w:trHeight w:val="345"/>
        </w:trPr>
        <w:tc>
          <w:tcPr>
            <w:tcW w:w="1962" w:type="dxa"/>
            <w:tcBorders>
              <w:top w:val="nil"/>
              <w:left w:val="nil"/>
              <w:bottom w:val="nil"/>
              <w:right w:val="nil"/>
            </w:tcBorders>
            <w:shd w:val="clear" w:color="auto" w:fill="auto"/>
            <w:noWrap/>
            <w:vAlign w:val="bottom"/>
            <w:hideMark/>
          </w:tcPr>
          <w:p w14:paraId="6C605197"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Apocynaceae</w:t>
            </w:r>
          </w:p>
        </w:tc>
        <w:tc>
          <w:tcPr>
            <w:tcW w:w="5228" w:type="dxa"/>
            <w:tcBorders>
              <w:top w:val="nil"/>
              <w:left w:val="nil"/>
              <w:bottom w:val="nil"/>
              <w:right w:val="nil"/>
            </w:tcBorders>
            <w:shd w:val="clear" w:color="auto" w:fill="auto"/>
            <w:noWrap/>
            <w:vAlign w:val="bottom"/>
            <w:hideMark/>
          </w:tcPr>
          <w:p w14:paraId="46270212"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Cascabela thevetia</w:t>
            </w:r>
            <w:r w:rsidRPr="001F06C0">
              <w:rPr>
                <w:rFonts w:ascii="Arial" w:hAnsi="Arial" w:cs="Arial"/>
                <w:b/>
                <w:color w:val="000000"/>
                <w:sz w:val="22"/>
                <w:szCs w:val="22"/>
              </w:rPr>
              <w:t xml:space="preserve"> (L.) Lippold</w:t>
            </w:r>
          </w:p>
        </w:tc>
        <w:tc>
          <w:tcPr>
            <w:tcW w:w="2070" w:type="dxa"/>
            <w:tcBorders>
              <w:top w:val="nil"/>
              <w:left w:val="nil"/>
              <w:bottom w:val="nil"/>
              <w:right w:val="nil"/>
            </w:tcBorders>
            <w:shd w:val="clear" w:color="auto" w:fill="auto"/>
            <w:noWrap/>
            <w:vAlign w:val="bottom"/>
            <w:hideMark/>
          </w:tcPr>
          <w:p w14:paraId="61873BE3"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chilendron</w:t>
            </w:r>
          </w:p>
        </w:tc>
      </w:tr>
      <w:tr w:rsidR="00AB7444" w:rsidRPr="000A0D89" w14:paraId="5E48C1E7" w14:textId="77777777" w:rsidTr="00F97EC4">
        <w:trPr>
          <w:trHeight w:val="345"/>
        </w:trPr>
        <w:tc>
          <w:tcPr>
            <w:tcW w:w="1962" w:type="dxa"/>
            <w:tcBorders>
              <w:top w:val="nil"/>
              <w:left w:val="nil"/>
              <w:bottom w:val="nil"/>
              <w:right w:val="nil"/>
            </w:tcBorders>
            <w:shd w:val="clear" w:color="auto" w:fill="auto"/>
            <w:noWrap/>
            <w:vAlign w:val="bottom"/>
            <w:hideMark/>
          </w:tcPr>
          <w:p w14:paraId="60DD8357"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2D04871C"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Plumeria obtusa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21C0033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zopilote</w:t>
            </w:r>
          </w:p>
        </w:tc>
      </w:tr>
      <w:tr w:rsidR="00AB7444" w:rsidRPr="000A0D89" w14:paraId="6AAC777B" w14:textId="77777777" w:rsidTr="00F97EC4">
        <w:trPr>
          <w:trHeight w:val="345"/>
        </w:trPr>
        <w:tc>
          <w:tcPr>
            <w:tcW w:w="1962" w:type="dxa"/>
            <w:tcBorders>
              <w:top w:val="nil"/>
              <w:left w:val="nil"/>
              <w:bottom w:val="nil"/>
              <w:right w:val="nil"/>
            </w:tcBorders>
            <w:shd w:val="clear" w:color="auto" w:fill="auto"/>
            <w:noWrap/>
            <w:vAlign w:val="bottom"/>
            <w:hideMark/>
          </w:tcPr>
          <w:p w14:paraId="2843A21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45AE5121"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Plumeria rubra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4B6B33B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f</w:t>
            </w:r>
            <w:r>
              <w:rPr>
                <w:rFonts w:ascii="Arial" w:hAnsi="Arial" w:cs="Arial"/>
                <w:color w:val="000000"/>
                <w:sz w:val="22"/>
                <w:szCs w:val="22"/>
              </w:rPr>
              <w:t>lor de M</w:t>
            </w:r>
            <w:r w:rsidRPr="000A0D89">
              <w:rPr>
                <w:rFonts w:ascii="Arial" w:hAnsi="Arial" w:cs="Arial"/>
                <w:color w:val="000000"/>
                <w:sz w:val="22"/>
                <w:szCs w:val="22"/>
              </w:rPr>
              <w:t>aya</w:t>
            </w:r>
          </w:p>
        </w:tc>
      </w:tr>
      <w:tr w:rsidR="00AB7444" w:rsidRPr="000A0D89" w14:paraId="26497BB6" w14:textId="77777777" w:rsidTr="00F97EC4">
        <w:trPr>
          <w:trHeight w:val="345"/>
        </w:trPr>
        <w:tc>
          <w:tcPr>
            <w:tcW w:w="1962" w:type="dxa"/>
            <w:tcBorders>
              <w:top w:val="nil"/>
              <w:left w:val="nil"/>
              <w:bottom w:val="nil"/>
              <w:right w:val="nil"/>
            </w:tcBorders>
            <w:shd w:val="clear" w:color="auto" w:fill="auto"/>
            <w:noWrap/>
            <w:vAlign w:val="bottom"/>
            <w:hideMark/>
          </w:tcPr>
          <w:p w14:paraId="75708EC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7A21A9F3"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Tabernaemontana donnell-smithii</w:t>
            </w:r>
            <w:r w:rsidRPr="001F06C0">
              <w:rPr>
                <w:rFonts w:ascii="Arial" w:hAnsi="Arial" w:cs="Arial"/>
                <w:b/>
                <w:color w:val="000000"/>
                <w:sz w:val="22"/>
                <w:szCs w:val="22"/>
              </w:rPr>
              <w:t xml:space="preserve"> Rose</w:t>
            </w:r>
          </w:p>
        </w:tc>
        <w:tc>
          <w:tcPr>
            <w:tcW w:w="2070" w:type="dxa"/>
            <w:tcBorders>
              <w:top w:val="nil"/>
              <w:left w:val="nil"/>
              <w:bottom w:val="nil"/>
              <w:right w:val="nil"/>
            </w:tcBorders>
            <w:shd w:val="clear" w:color="auto" w:fill="auto"/>
            <w:noWrap/>
            <w:vAlign w:val="bottom"/>
            <w:hideMark/>
          </w:tcPr>
          <w:p w14:paraId="7881CAA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huevos de caballo</w:t>
            </w:r>
          </w:p>
        </w:tc>
      </w:tr>
      <w:tr w:rsidR="00AB7444" w:rsidRPr="000A0D89" w14:paraId="72E38B40" w14:textId="77777777" w:rsidTr="00F97EC4">
        <w:trPr>
          <w:trHeight w:val="345"/>
        </w:trPr>
        <w:tc>
          <w:tcPr>
            <w:tcW w:w="1962" w:type="dxa"/>
            <w:tcBorders>
              <w:top w:val="nil"/>
              <w:left w:val="nil"/>
              <w:bottom w:val="nil"/>
              <w:right w:val="nil"/>
            </w:tcBorders>
            <w:shd w:val="clear" w:color="auto" w:fill="auto"/>
            <w:noWrap/>
            <w:vAlign w:val="bottom"/>
            <w:hideMark/>
          </w:tcPr>
          <w:p w14:paraId="6C1BAA64"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Arecaceae</w:t>
            </w:r>
          </w:p>
        </w:tc>
        <w:tc>
          <w:tcPr>
            <w:tcW w:w="5228" w:type="dxa"/>
            <w:tcBorders>
              <w:top w:val="nil"/>
              <w:left w:val="nil"/>
              <w:bottom w:val="nil"/>
              <w:right w:val="nil"/>
            </w:tcBorders>
            <w:shd w:val="clear" w:color="auto" w:fill="auto"/>
            <w:noWrap/>
            <w:vAlign w:val="bottom"/>
            <w:hideMark/>
          </w:tcPr>
          <w:p w14:paraId="7C649DC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 xml:space="preserve">Chamadorea </w:t>
            </w:r>
            <w:r w:rsidRPr="000A0D89">
              <w:rPr>
                <w:rFonts w:ascii="Arial" w:hAnsi="Arial" w:cs="Arial"/>
                <w:color w:val="000000"/>
                <w:sz w:val="22"/>
                <w:szCs w:val="22"/>
              </w:rPr>
              <w:t>sp.</w:t>
            </w:r>
          </w:p>
        </w:tc>
        <w:tc>
          <w:tcPr>
            <w:tcW w:w="2070" w:type="dxa"/>
            <w:tcBorders>
              <w:top w:val="nil"/>
              <w:left w:val="nil"/>
              <w:bottom w:val="nil"/>
              <w:right w:val="nil"/>
            </w:tcBorders>
            <w:shd w:val="clear" w:color="auto" w:fill="auto"/>
            <w:noWrap/>
            <w:vAlign w:val="bottom"/>
            <w:hideMark/>
          </w:tcPr>
          <w:p w14:paraId="3B0611B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xate embra</w:t>
            </w:r>
          </w:p>
        </w:tc>
      </w:tr>
      <w:tr w:rsidR="00AB7444" w:rsidRPr="000A0D89" w14:paraId="62AE50FE" w14:textId="77777777" w:rsidTr="00F97EC4">
        <w:trPr>
          <w:trHeight w:val="345"/>
        </w:trPr>
        <w:tc>
          <w:tcPr>
            <w:tcW w:w="1962" w:type="dxa"/>
            <w:tcBorders>
              <w:top w:val="nil"/>
              <w:left w:val="nil"/>
              <w:bottom w:val="nil"/>
              <w:right w:val="nil"/>
            </w:tcBorders>
            <w:shd w:val="clear" w:color="auto" w:fill="auto"/>
            <w:noWrap/>
            <w:vAlign w:val="bottom"/>
            <w:hideMark/>
          </w:tcPr>
          <w:p w14:paraId="1E61FF4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308BF9ED"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Cocos nuciferea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04FFC17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coconut</w:t>
            </w:r>
          </w:p>
        </w:tc>
      </w:tr>
      <w:tr w:rsidR="00AB7444" w:rsidRPr="000A0D89" w14:paraId="472797FE" w14:textId="77777777" w:rsidTr="00F97EC4">
        <w:trPr>
          <w:trHeight w:val="345"/>
        </w:trPr>
        <w:tc>
          <w:tcPr>
            <w:tcW w:w="1962" w:type="dxa"/>
            <w:tcBorders>
              <w:top w:val="nil"/>
              <w:left w:val="nil"/>
              <w:bottom w:val="nil"/>
              <w:right w:val="nil"/>
            </w:tcBorders>
            <w:shd w:val="clear" w:color="auto" w:fill="auto"/>
            <w:noWrap/>
            <w:vAlign w:val="bottom"/>
            <w:hideMark/>
          </w:tcPr>
          <w:p w14:paraId="5465FAC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6752DB0A"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Sabal mauritiiformis</w:t>
            </w:r>
            <w:r w:rsidRPr="000A0D89">
              <w:rPr>
                <w:rFonts w:ascii="Arial" w:hAnsi="Arial" w:cs="Arial"/>
                <w:color w:val="000000"/>
                <w:sz w:val="22"/>
                <w:szCs w:val="22"/>
              </w:rPr>
              <w:t xml:space="preserve"> (H. Karst) Griseb. &amp; H. Wendl.</w:t>
            </w:r>
          </w:p>
        </w:tc>
        <w:tc>
          <w:tcPr>
            <w:tcW w:w="2070" w:type="dxa"/>
            <w:tcBorders>
              <w:top w:val="nil"/>
              <w:left w:val="nil"/>
              <w:bottom w:val="nil"/>
              <w:right w:val="nil"/>
            </w:tcBorders>
            <w:shd w:val="clear" w:color="auto" w:fill="auto"/>
            <w:noWrap/>
            <w:vAlign w:val="bottom"/>
            <w:hideMark/>
          </w:tcPr>
          <w:p w14:paraId="70AA0FA8"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guano</w:t>
            </w:r>
          </w:p>
        </w:tc>
      </w:tr>
      <w:tr w:rsidR="00AB7444" w:rsidRPr="000A0D89" w14:paraId="18D6094C" w14:textId="77777777" w:rsidTr="00F97EC4">
        <w:trPr>
          <w:trHeight w:val="345"/>
        </w:trPr>
        <w:tc>
          <w:tcPr>
            <w:tcW w:w="1962" w:type="dxa"/>
            <w:tcBorders>
              <w:top w:val="nil"/>
              <w:left w:val="nil"/>
              <w:bottom w:val="nil"/>
              <w:right w:val="nil"/>
            </w:tcBorders>
            <w:shd w:val="clear" w:color="auto" w:fill="auto"/>
            <w:noWrap/>
            <w:vAlign w:val="bottom"/>
            <w:hideMark/>
          </w:tcPr>
          <w:p w14:paraId="54FEBDC5"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Asparagaceae</w:t>
            </w:r>
          </w:p>
        </w:tc>
        <w:tc>
          <w:tcPr>
            <w:tcW w:w="5228" w:type="dxa"/>
            <w:tcBorders>
              <w:top w:val="nil"/>
              <w:left w:val="nil"/>
              <w:bottom w:val="nil"/>
              <w:right w:val="nil"/>
            </w:tcBorders>
            <w:shd w:val="clear" w:color="auto" w:fill="auto"/>
            <w:noWrap/>
            <w:vAlign w:val="bottom"/>
            <w:hideMark/>
          </w:tcPr>
          <w:p w14:paraId="4BC307E1"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Dracaena trifasciata</w:t>
            </w:r>
            <w:r w:rsidRPr="000A0D89">
              <w:rPr>
                <w:rFonts w:ascii="Arial" w:hAnsi="Arial" w:cs="Arial"/>
                <w:color w:val="000000"/>
                <w:sz w:val="22"/>
                <w:szCs w:val="22"/>
              </w:rPr>
              <w:t xml:space="preserve"> (Prain) Mabb.</w:t>
            </w:r>
          </w:p>
        </w:tc>
        <w:tc>
          <w:tcPr>
            <w:tcW w:w="2070" w:type="dxa"/>
            <w:tcBorders>
              <w:top w:val="nil"/>
              <w:left w:val="nil"/>
              <w:bottom w:val="nil"/>
              <w:right w:val="nil"/>
            </w:tcBorders>
            <w:shd w:val="clear" w:color="auto" w:fill="auto"/>
            <w:noWrap/>
            <w:vAlign w:val="bottom"/>
            <w:hideMark/>
          </w:tcPr>
          <w:p w14:paraId="1412305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sanseveria</w:t>
            </w:r>
          </w:p>
        </w:tc>
      </w:tr>
      <w:tr w:rsidR="00AB7444" w:rsidRPr="000A0D89" w14:paraId="692A1952" w14:textId="77777777" w:rsidTr="00F97EC4">
        <w:trPr>
          <w:trHeight w:val="345"/>
        </w:trPr>
        <w:tc>
          <w:tcPr>
            <w:tcW w:w="1962" w:type="dxa"/>
            <w:tcBorders>
              <w:top w:val="nil"/>
              <w:left w:val="nil"/>
              <w:bottom w:val="nil"/>
              <w:right w:val="nil"/>
            </w:tcBorders>
            <w:shd w:val="clear" w:color="auto" w:fill="auto"/>
            <w:noWrap/>
            <w:vAlign w:val="bottom"/>
            <w:hideMark/>
          </w:tcPr>
          <w:p w14:paraId="662F743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458A2005"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Yucca gigantea</w:t>
            </w:r>
            <w:r w:rsidRPr="001F06C0">
              <w:rPr>
                <w:rFonts w:ascii="Arial" w:hAnsi="Arial" w:cs="Arial"/>
                <w:b/>
                <w:color w:val="000000"/>
                <w:sz w:val="22"/>
                <w:szCs w:val="22"/>
              </w:rPr>
              <w:t xml:space="preserve"> Lem.</w:t>
            </w:r>
          </w:p>
        </w:tc>
        <w:tc>
          <w:tcPr>
            <w:tcW w:w="2070" w:type="dxa"/>
            <w:tcBorders>
              <w:top w:val="nil"/>
              <w:left w:val="nil"/>
              <w:bottom w:val="nil"/>
              <w:right w:val="nil"/>
            </w:tcBorders>
            <w:shd w:val="clear" w:color="auto" w:fill="auto"/>
            <w:noWrap/>
            <w:vAlign w:val="bottom"/>
            <w:hideMark/>
          </w:tcPr>
          <w:p w14:paraId="5EFB48F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isote</w:t>
            </w:r>
          </w:p>
        </w:tc>
      </w:tr>
      <w:tr w:rsidR="00AB7444" w:rsidRPr="000A0D89" w14:paraId="53F50686" w14:textId="77777777" w:rsidTr="00F97EC4">
        <w:trPr>
          <w:trHeight w:val="345"/>
        </w:trPr>
        <w:tc>
          <w:tcPr>
            <w:tcW w:w="1962" w:type="dxa"/>
            <w:tcBorders>
              <w:top w:val="nil"/>
              <w:left w:val="nil"/>
              <w:bottom w:val="nil"/>
              <w:right w:val="nil"/>
            </w:tcBorders>
            <w:shd w:val="clear" w:color="auto" w:fill="auto"/>
            <w:noWrap/>
            <w:vAlign w:val="bottom"/>
            <w:hideMark/>
          </w:tcPr>
          <w:p w14:paraId="0F1A3B7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Asteraceae</w:t>
            </w:r>
          </w:p>
        </w:tc>
        <w:tc>
          <w:tcPr>
            <w:tcW w:w="5228" w:type="dxa"/>
            <w:tcBorders>
              <w:top w:val="nil"/>
              <w:left w:val="nil"/>
              <w:bottom w:val="nil"/>
              <w:right w:val="nil"/>
            </w:tcBorders>
            <w:shd w:val="clear" w:color="auto" w:fill="auto"/>
            <w:noWrap/>
            <w:vAlign w:val="bottom"/>
            <w:hideMark/>
          </w:tcPr>
          <w:p w14:paraId="7C68853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Cosmos caudatus</w:t>
            </w:r>
            <w:r w:rsidRPr="000A0D89">
              <w:rPr>
                <w:rFonts w:ascii="Arial" w:hAnsi="Arial" w:cs="Arial"/>
                <w:color w:val="000000"/>
                <w:sz w:val="22"/>
                <w:szCs w:val="22"/>
              </w:rPr>
              <w:t xml:space="preserve"> Kunth</w:t>
            </w:r>
          </w:p>
        </w:tc>
        <w:tc>
          <w:tcPr>
            <w:tcW w:w="2070" w:type="dxa"/>
            <w:tcBorders>
              <w:top w:val="nil"/>
              <w:left w:val="nil"/>
              <w:bottom w:val="nil"/>
              <w:right w:val="nil"/>
            </w:tcBorders>
            <w:shd w:val="clear" w:color="auto" w:fill="auto"/>
            <w:noWrap/>
            <w:vAlign w:val="bottom"/>
            <w:hideMark/>
          </w:tcPr>
          <w:p w14:paraId="50CC9821"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flor de petenera</w:t>
            </w:r>
          </w:p>
        </w:tc>
      </w:tr>
      <w:tr w:rsidR="00AB7444" w:rsidRPr="000A0D89" w14:paraId="7307E3ED" w14:textId="77777777" w:rsidTr="00F97EC4">
        <w:trPr>
          <w:trHeight w:val="345"/>
        </w:trPr>
        <w:tc>
          <w:tcPr>
            <w:tcW w:w="1962" w:type="dxa"/>
            <w:tcBorders>
              <w:top w:val="nil"/>
              <w:left w:val="nil"/>
              <w:bottom w:val="nil"/>
              <w:right w:val="nil"/>
            </w:tcBorders>
            <w:shd w:val="clear" w:color="auto" w:fill="auto"/>
            <w:noWrap/>
            <w:vAlign w:val="bottom"/>
            <w:hideMark/>
          </w:tcPr>
          <w:p w14:paraId="7A082907"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261AF665"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Pluchea</w:t>
            </w:r>
            <w:r w:rsidRPr="001F06C0">
              <w:rPr>
                <w:rFonts w:ascii="Arial" w:hAnsi="Arial" w:cs="Arial"/>
                <w:b/>
                <w:color w:val="000000"/>
                <w:sz w:val="22"/>
                <w:szCs w:val="22"/>
              </w:rPr>
              <w:t xml:space="preserve"> sp.</w:t>
            </w:r>
          </w:p>
        </w:tc>
        <w:tc>
          <w:tcPr>
            <w:tcW w:w="2070" w:type="dxa"/>
            <w:tcBorders>
              <w:top w:val="nil"/>
              <w:left w:val="nil"/>
              <w:bottom w:val="nil"/>
              <w:right w:val="nil"/>
            </w:tcBorders>
            <w:shd w:val="clear" w:color="auto" w:fill="auto"/>
            <w:noWrap/>
            <w:vAlign w:val="bottom"/>
            <w:hideMark/>
          </w:tcPr>
          <w:p w14:paraId="736B361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siguapate</w:t>
            </w:r>
          </w:p>
        </w:tc>
      </w:tr>
      <w:tr w:rsidR="00AB7444" w:rsidRPr="000A0D89" w14:paraId="1ACE0A46" w14:textId="77777777" w:rsidTr="00F97EC4">
        <w:trPr>
          <w:trHeight w:val="345"/>
        </w:trPr>
        <w:tc>
          <w:tcPr>
            <w:tcW w:w="1962" w:type="dxa"/>
            <w:tcBorders>
              <w:top w:val="nil"/>
              <w:left w:val="nil"/>
              <w:bottom w:val="nil"/>
              <w:right w:val="nil"/>
            </w:tcBorders>
            <w:shd w:val="clear" w:color="auto" w:fill="auto"/>
            <w:noWrap/>
            <w:vAlign w:val="bottom"/>
            <w:hideMark/>
          </w:tcPr>
          <w:p w14:paraId="10C002C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3137FDCA"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Tagetes erecta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4C0FF244"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xpuhuc</w:t>
            </w:r>
          </w:p>
        </w:tc>
      </w:tr>
      <w:tr w:rsidR="00AB7444" w:rsidRPr="000A0D89" w14:paraId="40F3BA0F" w14:textId="77777777" w:rsidTr="00F97EC4">
        <w:trPr>
          <w:trHeight w:val="345"/>
        </w:trPr>
        <w:tc>
          <w:tcPr>
            <w:tcW w:w="1962" w:type="dxa"/>
            <w:tcBorders>
              <w:top w:val="nil"/>
              <w:left w:val="nil"/>
              <w:bottom w:val="nil"/>
              <w:right w:val="nil"/>
            </w:tcBorders>
            <w:shd w:val="clear" w:color="auto" w:fill="auto"/>
            <w:noWrap/>
            <w:vAlign w:val="bottom"/>
            <w:hideMark/>
          </w:tcPr>
          <w:p w14:paraId="6D6CE4A9" w14:textId="77777777" w:rsidR="00AB7444" w:rsidRPr="000A0D89" w:rsidRDefault="00AB7444" w:rsidP="00F97EC4">
            <w:pPr>
              <w:suppressLineNumbers/>
              <w:rPr>
                <w:rFonts w:ascii="Arial" w:hAnsi="Arial" w:cs="Arial"/>
                <w:color w:val="000000"/>
                <w:sz w:val="22"/>
                <w:szCs w:val="22"/>
              </w:rPr>
            </w:pPr>
          </w:p>
        </w:tc>
        <w:tc>
          <w:tcPr>
            <w:tcW w:w="5228" w:type="dxa"/>
            <w:tcBorders>
              <w:top w:val="nil"/>
              <w:left w:val="nil"/>
              <w:bottom w:val="nil"/>
              <w:right w:val="nil"/>
            </w:tcBorders>
            <w:shd w:val="clear" w:color="auto" w:fill="auto"/>
            <w:noWrap/>
            <w:vAlign w:val="bottom"/>
            <w:hideMark/>
          </w:tcPr>
          <w:p w14:paraId="058D214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Verbesina</w:t>
            </w:r>
            <w:r w:rsidRPr="000A0D89">
              <w:rPr>
                <w:rFonts w:ascii="Arial" w:hAnsi="Arial" w:cs="Arial"/>
                <w:color w:val="000000"/>
                <w:sz w:val="22"/>
                <w:szCs w:val="22"/>
              </w:rPr>
              <w:t xml:space="preserve"> sp.</w:t>
            </w:r>
          </w:p>
        </w:tc>
        <w:tc>
          <w:tcPr>
            <w:tcW w:w="2070" w:type="dxa"/>
            <w:tcBorders>
              <w:top w:val="nil"/>
              <w:left w:val="nil"/>
              <w:bottom w:val="nil"/>
              <w:right w:val="nil"/>
            </w:tcBorders>
            <w:shd w:val="clear" w:color="auto" w:fill="auto"/>
            <w:noWrap/>
            <w:vAlign w:val="bottom"/>
            <w:hideMark/>
          </w:tcPr>
          <w:p w14:paraId="1243753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toquillo</w:t>
            </w:r>
          </w:p>
        </w:tc>
      </w:tr>
      <w:tr w:rsidR="00AB7444" w:rsidRPr="000A0D89" w14:paraId="4ADC6C1E" w14:textId="77777777" w:rsidTr="00F97EC4">
        <w:trPr>
          <w:trHeight w:val="345"/>
        </w:trPr>
        <w:tc>
          <w:tcPr>
            <w:tcW w:w="1962" w:type="dxa"/>
            <w:tcBorders>
              <w:top w:val="nil"/>
              <w:left w:val="nil"/>
              <w:bottom w:val="nil"/>
              <w:right w:val="nil"/>
            </w:tcBorders>
            <w:shd w:val="clear" w:color="auto" w:fill="auto"/>
            <w:noWrap/>
            <w:vAlign w:val="bottom"/>
            <w:hideMark/>
          </w:tcPr>
          <w:p w14:paraId="6135A27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Balsaminaceae</w:t>
            </w:r>
          </w:p>
        </w:tc>
        <w:tc>
          <w:tcPr>
            <w:tcW w:w="5228" w:type="dxa"/>
            <w:tcBorders>
              <w:top w:val="nil"/>
              <w:left w:val="nil"/>
              <w:bottom w:val="nil"/>
              <w:right w:val="nil"/>
            </w:tcBorders>
            <w:shd w:val="clear" w:color="auto" w:fill="auto"/>
            <w:noWrap/>
            <w:vAlign w:val="bottom"/>
            <w:hideMark/>
          </w:tcPr>
          <w:p w14:paraId="61A5D6D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Impatiens balsamina</w:t>
            </w:r>
            <w:r w:rsidRPr="000A0D89">
              <w:rPr>
                <w:rFonts w:ascii="Arial" w:hAnsi="Arial" w:cs="Arial"/>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322EDCE1"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impatiens</w:t>
            </w:r>
          </w:p>
        </w:tc>
      </w:tr>
      <w:tr w:rsidR="00AB7444" w:rsidRPr="000A0D89" w14:paraId="48F95B8D" w14:textId="77777777" w:rsidTr="00F97EC4">
        <w:trPr>
          <w:trHeight w:val="345"/>
        </w:trPr>
        <w:tc>
          <w:tcPr>
            <w:tcW w:w="1962" w:type="dxa"/>
            <w:tcBorders>
              <w:top w:val="nil"/>
              <w:left w:val="nil"/>
              <w:bottom w:val="nil"/>
              <w:right w:val="nil"/>
            </w:tcBorders>
            <w:shd w:val="clear" w:color="auto" w:fill="auto"/>
            <w:noWrap/>
            <w:vAlign w:val="bottom"/>
            <w:hideMark/>
          </w:tcPr>
          <w:p w14:paraId="052CA693"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Bignoniaceae</w:t>
            </w:r>
          </w:p>
        </w:tc>
        <w:tc>
          <w:tcPr>
            <w:tcW w:w="5228" w:type="dxa"/>
            <w:tcBorders>
              <w:top w:val="nil"/>
              <w:left w:val="nil"/>
              <w:bottom w:val="nil"/>
              <w:right w:val="nil"/>
            </w:tcBorders>
            <w:shd w:val="clear" w:color="auto" w:fill="auto"/>
            <w:noWrap/>
            <w:vAlign w:val="bottom"/>
            <w:hideMark/>
          </w:tcPr>
          <w:p w14:paraId="1CFF098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Parmientiera aculeata</w:t>
            </w:r>
            <w:r w:rsidRPr="000A0D89">
              <w:rPr>
                <w:rFonts w:ascii="Arial" w:hAnsi="Arial" w:cs="Arial"/>
                <w:color w:val="000000"/>
                <w:sz w:val="22"/>
                <w:szCs w:val="22"/>
              </w:rPr>
              <w:t xml:space="preserve"> (HBK) Seem.</w:t>
            </w:r>
          </w:p>
        </w:tc>
        <w:tc>
          <w:tcPr>
            <w:tcW w:w="2070" w:type="dxa"/>
            <w:tcBorders>
              <w:top w:val="nil"/>
              <w:left w:val="nil"/>
              <w:bottom w:val="nil"/>
              <w:right w:val="nil"/>
            </w:tcBorders>
            <w:shd w:val="clear" w:color="auto" w:fill="auto"/>
            <w:noWrap/>
            <w:vAlign w:val="bottom"/>
            <w:hideMark/>
          </w:tcPr>
          <w:p w14:paraId="7F1E503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cuajilote</w:t>
            </w:r>
          </w:p>
        </w:tc>
      </w:tr>
      <w:tr w:rsidR="00AB7444" w:rsidRPr="000A0D89" w14:paraId="7B2A1803" w14:textId="77777777" w:rsidTr="00F97EC4">
        <w:trPr>
          <w:trHeight w:val="345"/>
        </w:trPr>
        <w:tc>
          <w:tcPr>
            <w:tcW w:w="1962" w:type="dxa"/>
            <w:tcBorders>
              <w:top w:val="nil"/>
              <w:left w:val="nil"/>
              <w:bottom w:val="nil"/>
              <w:right w:val="nil"/>
            </w:tcBorders>
            <w:shd w:val="clear" w:color="auto" w:fill="auto"/>
            <w:noWrap/>
            <w:vAlign w:val="bottom"/>
            <w:hideMark/>
          </w:tcPr>
          <w:p w14:paraId="213A01F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Boraginaceae</w:t>
            </w:r>
          </w:p>
        </w:tc>
        <w:tc>
          <w:tcPr>
            <w:tcW w:w="5228" w:type="dxa"/>
            <w:tcBorders>
              <w:top w:val="nil"/>
              <w:left w:val="nil"/>
              <w:bottom w:val="nil"/>
              <w:right w:val="nil"/>
            </w:tcBorders>
            <w:shd w:val="clear" w:color="auto" w:fill="auto"/>
            <w:noWrap/>
            <w:vAlign w:val="bottom"/>
            <w:hideMark/>
          </w:tcPr>
          <w:p w14:paraId="496A6774"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Cordia sebestena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120F973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siracote</w:t>
            </w:r>
          </w:p>
        </w:tc>
      </w:tr>
      <w:tr w:rsidR="00AB7444" w:rsidRPr="000A0D89" w14:paraId="587766EA" w14:textId="77777777" w:rsidTr="00F97EC4">
        <w:trPr>
          <w:trHeight w:val="345"/>
        </w:trPr>
        <w:tc>
          <w:tcPr>
            <w:tcW w:w="1962" w:type="dxa"/>
            <w:tcBorders>
              <w:top w:val="nil"/>
              <w:left w:val="nil"/>
              <w:bottom w:val="nil"/>
              <w:right w:val="nil"/>
            </w:tcBorders>
            <w:shd w:val="clear" w:color="auto" w:fill="auto"/>
            <w:noWrap/>
            <w:vAlign w:val="bottom"/>
            <w:hideMark/>
          </w:tcPr>
          <w:p w14:paraId="18E819E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Burseraceae</w:t>
            </w:r>
          </w:p>
        </w:tc>
        <w:tc>
          <w:tcPr>
            <w:tcW w:w="5228" w:type="dxa"/>
            <w:tcBorders>
              <w:top w:val="nil"/>
              <w:left w:val="nil"/>
              <w:bottom w:val="nil"/>
              <w:right w:val="nil"/>
            </w:tcBorders>
            <w:shd w:val="clear" w:color="auto" w:fill="auto"/>
            <w:noWrap/>
            <w:vAlign w:val="bottom"/>
            <w:hideMark/>
          </w:tcPr>
          <w:p w14:paraId="1B36CC00"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Bursera simaruba</w:t>
            </w:r>
            <w:r w:rsidRPr="001F06C0">
              <w:rPr>
                <w:rFonts w:ascii="Arial" w:hAnsi="Arial" w:cs="Arial"/>
                <w:b/>
                <w:color w:val="000000"/>
                <w:sz w:val="22"/>
                <w:szCs w:val="22"/>
              </w:rPr>
              <w:t xml:space="preserve"> (L.) Sarg.</w:t>
            </w:r>
          </w:p>
        </w:tc>
        <w:tc>
          <w:tcPr>
            <w:tcW w:w="2070" w:type="dxa"/>
            <w:tcBorders>
              <w:top w:val="nil"/>
              <w:left w:val="nil"/>
              <w:bottom w:val="nil"/>
              <w:right w:val="nil"/>
            </w:tcBorders>
            <w:shd w:val="clear" w:color="auto" w:fill="auto"/>
            <w:noWrap/>
            <w:vAlign w:val="bottom"/>
            <w:hideMark/>
          </w:tcPr>
          <w:p w14:paraId="203CD30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cha caa</w:t>
            </w:r>
          </w:p>
        </w:tc>
      </w:tr>
      <w:tr w:rsidR="00AB7444" w:rsidRPr="000A0D89" w14:paraId="27BAC96D" w14:textId="77777777" w:rsidTr="00F97EC4">
        <w:trPr>
          <w:trHeight w:val="345"/>
        </w:trPr>
        <w:tc>
          <w:tcPr>
            <w:tcW w:w="1962" w:type="dxa"/>
            <w:tcBorders>
              <w:top w:val="nil"/>
              <w:left w:val="nil"/>
              <w:bottom w:val="nil"/>
              <w:right w:val="nil"/>
            </w:tcBorders>
            <w:shd w:val="clear" w:color="auto" w:fill="auto"/>
            <w:noWrap/>
            <w:vAlign w:val="bottom"/>
            <w:hideMark/>
          </w:tcPr>
          <w:p w14:paraId="77B3F685"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Cactaceae</w:t>
            </w:r>
          </w:p>
        </w:tc>
        <w:tc>
          <w:tcPr>
            <w:tcW w:w="5228" w:type="dxa"/>
            <w:tcBorders>
              <w:top w:val="nil"/>
              <w:left w:val="nil"/>
              <w:bottom w:val="nil"/>
              <w:right w:val="nil"/>
            </w:tcBorders>
            <w:shd w:val="clear" w:color="auto" w:fill="auto"/>
            <w:noWrap/>
            <w:vAlign w:val="bottom"/>
            <w:hideMark/>
          </w:tcPr>
          <w:p w14:paraId="4E055283"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Opuntia cochenillifera</w:t>
            </w:r>
            <w:r w:rsidRPr="000A0D89">
              <w:rPr>
                <w:rFonts w:ascii="Arial" w:hAnsi="Arial" w:cs="Arial"/>
                <w:color w:val="000000"/>
                <w:sz w:val="22"/>
                <w:szCs w:val="22"/>
              </w:rPr>
              <w:t xml:space="preserve"> (L.) Mill.</w:t>
            </w:r>
          </w:p>
        </w:tc>
        <w:tc>
          <w:tcPr>
            <w:tcW w:w="2070" w:type="dxa"/>
            <w:tcBorders>
              <w:top w:val="nil"/>
              <w:left w:val="nil"/>
              <w:bottom w:val="nil"/>
              <w:right w:val="nil"/>
            </w:tcBorders>
            <w:shd w:val="clear" w:color="auto" w:fill="auto"/>
            <w:noWrap/>
            <w:vAlign w:val="bottom"/>
            <w:hideMark/>
          </w:tcPr>
          <w:p w14:paraId="3D3B51B8"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nopal</w:t>
            </w:r>
          </w:p>
        </w:tc>
      </w:tr>
      <w:tr w:rsidR="00AB7444" w:rsidRPr="000A0D89" w14:paraId="147EE080" w14:textId="77777777" w:rsidTr="00F97EC4">
        <w:trPr>
          <w:trHeight w:val="345"/>
        </w:trPr>
        <w:tc>
          <w:tcPr>
            <w:tcW w:w="1962" w:type="dxa"/>
            <w:tcBorders>
              <w:top w:val="nil"/>
              <w:left w:val="nil"/>
              <w:bottom w:val="nil"/>
              <w:right w:val="nil"/>
            </w:tcBorders>
            <w:shd w:val="clear" w:color="auto" w:fill="auto"/>
            <w:noWrap/>
            <w:vAlign w:val="bottom"/>
            <w:hideMark/>
          </w:tcPr>
          <w:p w14:paraId="43CE1C4F" w14:textId="77777777" w:rsidR="00AB7444" w:rsidRPr="000A0D89" w:rsidRDefault="00AB7444" w:rsidP="00F97EC4">
            <w:pPr>
              <w:suppressLineNumbers/>
              <w:rPr>
                <w:rFonts w:ascii="Arial" w:hAnsi="Arial" w:cs="Arial"/>
                <w:color w:val="000000"/>
                <w:sz w:val="22"/>
                <w:szCs w:val="22"/>
              </w:rPr>
            </w:pPr>
          </w:p>
        </w:tc>
        <w:tc>
          <w:tcPr>
            <w:tcW w:w="5228" w:type="dxa"/>
            <w:tcBorders>
              <w:top w:val="nil"/>
              <w:left w:val="nil"/>
              <w:bottom w:val="nil"/>
              <w:right w:val="nil"/>
            </w:tcBorders>
            <w:shd w:val="clear" w:color="auto" w:fill="auto"/>
            <w:noWrap/>
            <w:vAlign w:val="bottom"/>
            <w:hideMark/>
          </w:tcPr>
          <w:p w14:paraId="5520E80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Rhipsalis baccifera</w:t>
            </w:r>
            <w:r w:rsidRPr="000A0D89">
              <w:rPr>
                <w:rFonts w:ascii="Arial" w:hAnsi="Arial" w:cs="Arial"/>
                <w:color w:val="000000"/>
                <w:sz w:val="22"/>
                <w:szCs w:val="22"/>
              </w:rPr>
              <w:t xml:space="preserve"> (J.S.Muell.) Stearn</w:t>
            </w:r>
          </w:p>
        </w:tc>
        <w:tc>
          <w:tcPr>
            <w:tcW w:w="2070" w:type="dxa"/>
            <w:tcBorders>
              <w:top w:val="nil"/>
              <w:left w:val="nil"/>
              <w:bottom w:val="nil"/>
              <w:right w:val="nil"/>
            </w:tcBorders>
            <w:shd w:val="clear" w:color="auto" w:fill="auto"/>
            <w:noWrap/>
            <w:vAlign w:val="bottom"/>
            <w:hideMark/>
          </w:tcPr>
          <w:p w14:paraId="6A713804"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pitaya</w:t>
            </w:r>
          </w:p>
        </w:tc>
      </w:tr>
      <w:tr w:rsidR="00AB7444" w:rsidRPr="000A0D89" w14:paraId="4A51895B" w14:textId="77777777" w:rsidTr="00F97EC4">
        <w:trPr>
          <w:trHeight w:val="345"/>
        </w:trPr>
        <w:tc>
          <w:tcPr>
            <w:tcW w:w="1962" w:type="dxa"/>
            <w:tcBorders>
              <w:top w:val="nil"/>
              <w:left w:val="nil"/>
              <w:bottom w:val="nil"/>
              <w:right w:val="nil"/>
            </w:tcBorders>
            <w:shd w:val="clear" w:color="auto" w:fill="auto"/>
            <w:noWrap/>
            <w:vAlign w:val="bottom"/>
            <w:hideMark/>
          </w:tcPr>
          <w:p w14:paraId="62774951"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Caricaceae</w:t>
            </w:r>
          </w:p>
        </w:tc>
        <w:tc>
          <w:tcPr>
            <w:tcW w:w="5228" w:type="dxa"/>
            <w:tcBorders>
              <w:top w:val="nil"/>
              <w:left w:val="nil"/>
              <w:bottom w:val="nil"/>
              <w:right w:val="nil"/>
            </w:tcBorders>
            <w:shd w:val="clear" w:color="auto" w:fill="auto"/>
            <w:noWrap/>
            <w:vAlign w:val="bottom"/>
            <w:hideMark/>
          </w:tcPr>
          <w:p w14:paraId="154498D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Carica papaya</w:t>
            </w:r>
            <w:r w:rsidRPr="000A0D89">
              <w:rPr>
                <w:rFonts w:ascii="Arial" w:hAnsi="Arial" w:cs="Arial"/>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03A77574"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papaya</w:t>
            </w:r>
          </w:p>
        </w:tc>
      </w:tr>
      <w:tr w:rsidR="00AB7444" w:rsidRPr="000A0D89" w14:paraId="7E14EF60" w14:textId="77777777" w:rsidTr="00F97EC4">
        <w:trPr>
          <w:trHeight w:val="345"/>
        </w:trPr>
        <w:tc>
          <w:tcPr>
            <w:tcW w:w="1962" w:type="dxa"/>
            <w:tcBorders>
              <w:top w:val="nil"/>
              <w:left w:val="nil"/>
              <w:bottom w:val="nil"/>
              <w:right w:val="nil"/>
            </w:tcBorders>
            <w:shd w:val="clear" w:color="auto" w:fill="auto"/>
            <w:noWrap/>
            <w:vAlign w:val="bottom"/>
            <w:hideMark/>
          </w:tcPr>
          <w:p w14:paraId="350F33F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Casuarinaceae</w:t>
            </w:r>
          </w:p>
        </w:tc>
        <w:tc>
          <w:tcPr>
            <w:tcW w:w="5228" w:type="dxa"/>
            <w:tcBorders>
              <w:top w:val="nil"/>
              <w:left w:val="nil"/>
              <w:bottom w:val="nil"/>
              <w:right w:val="nil"/>
            </w:tcBorders>
            <w:shd w:val="clear" w:color="auto" w:fill="auto"/>
            <w:noWrap/>
            <w:vAlign w:val="bottom"/>
            <w:hideMark/>
          </w:tcPr>
          <w:p w14:paraId="23493E4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Casuarina equisetifolia</w:t>
            </w:r>
            <w:r w:rsidRPr="000A0D89">
              <w:rPr>
                <w:rFonts w:ascii="Arial" w:hAnsi="Arial" w:cs="Arial"/>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4BE728C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si kin</w:t>
            </w:r>
          </w:p>
        </w:tc>
      </w:tr>
      <w:tr w:rsidR="00AB7444" w:rsidRPr="000A0D89" w14:paraId="17695578" w14:textId="77777777" w:rsidTr="00F97EC4">
        <w:trPr>
          <w:trHeight w:val="345"/>
        </w:trPr>
        <w:tc>
          <w:tcPr>
            <w:tcW w:w="1962" w:type="dxa"/>
            <w:tcBorders>
              <w:top w:val="nil"/>
              <w:left w:val="nil"/>
              <w:bottom w:val="nil"/>
              <w:right w:val="nil"/>
            </w:tcBorders>
            <w:shd w:val="clear" w:color="auto" w:fill="auto"/>
            <w:noWrap/>
            <w:vAlign w:val="bottom"/>
            <w:hideMark/>
          </w:tcPr>
          <w:p w14:paraId="04302AD8"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Combretaceae</w:t>
            </w:r>
          </w:p>
        </w:tc>
        <w:tc>
          <w:tcPr>
            <w:tcW w:w="5228" w:type="dxa"/>
            <w:tcBorders>
              <w:top w:val="nil"/>
              <w:left w:val="nil"/>
              <w:bottom w:val="nil"/>
              <w:right w:val="nil"/>
            </w:tcBorders>
            <w:shd w:val="clear" w:color="auto" w:fill="auto"/>
            <w:noWrap/>
            <w:vAlign w:val="bottom"/>
            <w:hideMark/>
          </w:tcPr>
          <w:p w14:paraId="46E84269"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Terminalia catappa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57489AD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almendro</w:t>
            </w:r>
          </w:p>
        </w:tc>
      </w:tr>
      <w:tr w:rsidR="00AB7444" w:rsidRPr="000A0D89" w14:paraId="507A36BC" w14:textId="77777777" w:rsidTr="00F97EC4">
        <w:trPr>
          <w:trHeight w:val="345"/>
        </w:trPr>
        <w:tc>
          <w:tcPr>
            <w:tcW w:w="1962" w:type="dxa"/>
            <w:tcBorders>
              <w:top w:val="nil"/>
              <w:left w:val="nil"/>
              <w:bottom w:val="nil"/>
              <w:right w:val="nil"/>
            </w:tcBorders>
            <w:shd w:val="clear" w:color="auto" w:fill="auto"/>
            <w:noWrap/>
            <w:vAlign w:val="bottom"/>
            <w:hideMark/>
          </w:tcPr>
          <w:p w14:paraId="3F009FE1"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Costaceae</w:t>
            </w:r>
          </w:p>
        </w:tc>
        <w:tc>
          <w:tcPr>
            <w:tcW w:w="5228" w:type="dxa"/>
            <w:tcBorders>
              <w:top w:val="nil"/>
              <w:left w:val="nil"/>
              <w:bottom w:val="nil"/>
              <w:right w:val="nil"/>
            </w:tcBorders>
            <w:shd w:val="clear" w:color="auto" w:fill="auto"/>
            <w:noWrap/>
            <w:vAlign w:val="bottom"/>
            <w:hideMark/>
          </w:tcPr>
          <w:p w14:paraId="160258E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Costus pulverulentus</w:t>
            </w:r>
            <w:r w:rsidRPr="000A0D89">
              <w:rPr>
                <w:rFonts w:ascii="Arial" w:hAnsi="Arial" w:cs="Arial"/>
                <w:color w:val="000000"/>
                <w:sz w:val="22"/>
                <w:szCs w:val="22"/>
              </w:rPr>
              <w:t xml:space="preserve"> C. Presl.</w:t>
            </w:r>
          </w:p>
        </w:tc>
        <w:tc>
          <w:tcPr>
            <w:tcW w:w="2070" w:type="dxa"/>
            <w:tcBorders>
              <w:top w:val="nil"/>
              <w:left w:val="nil"/>
              <w:bottom w:val="nil"/>
              <w:right w:val="nil"/>
            </w:tcBorders>
            <w:shd w:val="clear" w:color="auto" w:fill="auto"/>
            <w:noWrap/>
            <w:vAlign w:val="bottom"/>
            <w:hideMark/>
          </w:tcPr>
          <w:p w14:paraId="731A3BE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wild ginger</w:t>
            </w:r>
          </w:p>
        </w:tc>
      </w:tr>
      <w:tr w:rsidR="00AB7444" w:rsidRPr="000A0D89" w14:paraId="7DAF2399" w14:textId="77777777" w:rsidTr="00F97EC4">
        <w:trPr>
          <w:trHeight w:val="345"/>
        </w:trPr>
        <w:tc>
          <w:tcPr>
            <w:tcW w:w="1962" w:type="dxa"/>
            <w:tcBorders>
              <w:top w:val="nil"/>
              <w:left w:val="nil"/>
              <w:bottom w:val="nil"/>
              <w:right w:val="nil"/>
            </w:tcBorders>
            <w:shd w:val="clear" w:color="auto" w:fill="auto"/>
            <w:noWrap/>
            <w:vAlign w:val="bottom"/>
            <w:hideMark/>
          </w:tcPr>
          <w:p w14:paraId="7B92AE53"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Crassulaceae</w:t>
            </w:r>
          </w:p>
        </w:tc>
        <w:tc>
          <w:tcPr>
            <w:tcW w:w="5228" w:type="dxa"/>
            <w:tcBorders>
              <w:top w:val="nil"/>
              <w:left w:val="nil"/>
              <w:bottom w:val="nil"/>
              <w:right w:val="nil"/>
            </w:tcBorders>
            <w:shd w:val="clear" w:color="auto" w:fill="auto"/>
            <w:noWrap/>
            <w:vAlign w:val="bottom"/>
            <w:hideMark/>
          </w:tcPr>
          <w:p w14:paraId="453692C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Kalanchoe pinnata</w:t>
            </w:r>
            <w:r w:rsidRPr="000A0D89">
              <w:rPr>
                <w:rFonts w:ascii="Arial" w:hAnsi="Arial" w:cs="Arial"/>
                <w:color w:val="000000"/>
                <w:sz w:val="22"/>
                <w:szCs w:val="22"/>
              </w:rPr>
              <w:t xml:space="preserve"> (Lam.) Pers.</w:t>
            </w:r>
          </w:p>
        </w:tc>
        <w:tc>
          <w:tcPr>
            <w:tcW w:w="2070" w:type="dxa"/>
            <w:tcBorders>
              <w:top w:val="nil"/>
              <w:left w:val="nil"/>
              <w:bottom w:val="nil"/>
              <w:right w:val="nil"/>
            </w:tcBorders>
            <w:shd w:val="clear" w:color="auto" w:fill="auto"/>
            <w:noWrap/>
            <w:vAlign w:val="bottom"/>
            <w:hideMark/>
          </w:tcPr>
          <w:p w14:paraId="59AA84A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hojo de agua</w:t>
            </w:r>
          </w:p>
        </w:tc>
      </w:tr>
      <w:tr w:rsidR="00AB7444" w:rsidRPr="000A0D89" w14:paraId="49853E86" w14:textId="77777777" w:rsidTr="00F97EC4">
        <w:trPr>
          <w:trHeight w:val="345"/>
        </w:trPr>
        <w:tc>
          <w:tcPr>
            <w:tcW w:w="1962" w:type="dxa"/>
            <w:tcBorders>
              <w:top w:val="nil"/>
              <w:left w:val="nil"/>
              <w:bottom w:val="nil"/>
              <w:right w:val="nil"/>
            </w:tcBorders>
            <w:shd w:val="clear" w:color="auto" w:fill="auto"/>
            <w:noWrap/>
            <w:vAlign w:val="bottom"/>
            <w:hideMark/>
          </w:tcPr>
          <w:p w14:paraId="42F5A23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Cucurbitaceae</w:t>
            </w:r>
          </w:p>
        </w:tc>
        <w:tc>
          <w:tcPr>
            <w:tcW w:w="5228" w:type="dxa"/>
            <w:tcBorders>
              <w:top w:val="nil"/>
              <w:left w:val="nil"/>
              <w:bottom w:val="nil"/>
              <w:right w:val="nil"/>
            </w:tcBorders>
            <w:shd w:val="clear" w:color="auto" w:fill="auto"/>
            <w:noWrap/>
            <w:vAlign w:val="bottom"/>
            <w:hideMark/>
          </w:tcPr>
          <w:p w14:paraId="645DC92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 xml:space="preserve">Sechium edule </w:t>
            </w:r>
            <w:r w:rsidRPr="000A0D89">
              <w:rPr>
                <w:rFonts w:ascii="Arial" w:hAnsi="Arial" w:cs="Arial"/>
                <w:color w:val="000000"/>
                <w:sz w:val="22"/>
                <w:szCs w:val="22"/>
              </w:rPr>
              <w:t>(Jacq.) Sw.</w:t>
            </w:r>
          </w:p>
        </w:tc>
        <w:tc>
          <w:tcPr>
            <w:tcW w:w="2070" w:type="dxa"/>
            <w:tcBorders>
              <w:top w:val="nil"/>
              <w:left w:val="nil"/>
              <w:bottom w:val="nil"/>
              <w:right w:val="nil"/>
            </w:tcBorders>
            <w:shd w:val="clear" w:color="auto" w:fill="auto"/>
            <w:noWrap/>
            <w:vAlign w:val="bottom"/>
            <w:hideMark/>
          </w:tcPr>
          <w:p w14:paraId="7CFB234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chayote</w:t>
            </w:r>
          </w:p>
        </w:tc>
      </w:tr>
      <w:tr w:rsidR="00AB7444" w:rsidRPr="000A0D89" w14:paraId="41BCD1DE" w14:textId="77777777" w:rsidTr="00F97EC4">
        <w:trPr>
          <w:trHeight w:val="345"/>
        </w:trPr>
        <w:tc>
          <w:tcPr>
            <w:tcW w:w="1962" w:type="dxa"/>
            <w:tcBorders>
              <w:top w:val="nil"/>
              <w:left w:val="nil"/>
              <w:bottom w:val="nil"/>
              <w:right w:val="nil"/>
            </w:tcBorders>
            <w:shd w:val="clear" w:color="auto" w:fill="auto"/>
            <w:noWrap/>
            <w:vAlign w:val="bottom"/>
            <w:hideMark/>
          </w:tcPr>
          <w:p w14:paraId="17BC6B88"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Euphorbiaceae</w:t>
            </w:r>
          </w:p>
        </w:tc>
        <w:tc>
          <w:tcPr>
            <w:tcW w:w="5228" w:type="dxa"/>
            <w:tcBorders>
              <w:top w:val="nil"/>
              <w:left w:val="nil"/>
              <w:bottom w:val="nil"/>
              <w:right w:val="nil"/>
            </w:tcBorders>
            <w:shd w:val="clear" w:color="auto" w:fill="auto"/>
            <w:noWrap/>
            <w:vAlign w:val="bottom"/>
            <w:hideMark/>
          </w:tcPr>
          <w:p w14:paraId="3275F38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Croton</w:t>
            </w:r>
            <w:r w:rsidRPr="000A0D89">
              <w:rPr>
                <w:rFonts w:ascii="Arial" w:hAnsi="Arial" w:cs="Arial"/>
                <w:color w:val="000000"/>
                <w:sz w:val="22"/>
                <w:szCs w:val="22"/>
              </w:rPr>
              <w:t xml:space="preserve"> sp.</w:t>
            </w:r>
          </w:p>
        </w:tc>
        <w:tc>
          <w:tcPr>
            <w:tcW w:w="2070" w:type="dxa"/>
            <w:tcBorders>
              <w:top w:val="nil"/>
              <w:left w:val="nil"/>
              <w:bottom w:val="nil"/>
              <w:right w:val="nil"/>
            </w:tcBorders>
            <w:shd w:val="clear" w:color="auto" w:fill="auto"/>
            <w:noWrap/>
            <w:vAlign w:val="bottom"/>
            <w:hideMark/>
          </w:tcPr>
          <w:p w14:paraId="720B976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wild cimarron</w:t>
            </w:r>
          </w:p>
        </w:tc>
      </w:tr>
    </w:tbl>
    <w:p w14:paraId="03CBFE01" w14:textId="77777777" w:rsidR="00AB7444" w:rsidRPr="000A0D89" w:rsidRDefault="00AB7444" w:rsidP="00AB7444">
      <w:pPr>
        <w:suppressLineNumbers/>
        <w:rPr>
          <w:rFonts w:ascii="Arial" w:hAnsi="Arial" w:cs="Arial"/>
          <w:sz w:val="22"/>
          <w:szCs w:val="22"/>
        </w:rPr>
      </w:pPr>
      <w:r w:rsidRPr="000A0D89">
        <w:rPr>
          <w:rFonts w:ascii="Arial" w:hAnsi="Arial" w:cs="Arial"/>
          <w:sz w:val="22"/>
          <w:szCs w:val="22"/>
        </w:rPr>
        <w:br w:type="page"/>
      </w:r>
    </w:p>
    <w:tbl>
      <w:tblPr>
        <w:tblW w:w="9260" w:type="dxa"/>
        <w:tblLook w:val="04A0" w:firstRow="1" w:lastRow="0" w:firstColumn="1" w:lastColumn="0" w:noHBand="0" w:noVBand="1"/>
      </w:tblPr>
      <w:tblGrid>
        <w:gridCol w:w="2027"/>
        <w:gridCol w:w="5228"/>
        <w:gridCol w:w="2070"/>
      </w:tblGrid>
      <w:tr w:rsidR="00AB7444" w:rsidRPr="000A0D89" w14:paraId="0F918C55" w14:textId="77777777" w:rsidTr="00F97EC4">
        <w:trPr>
          <w:trHeight w:val="345"/>
        </w:trPr>
        <w:tc>
          <w:tcPr>
            <w:tcW w:w="1962" w:type="dxa"/>
            <w:tcBorders>
              <w:top w:val="nil"/>
              <w:left w:val="nil"/>
              <w:bottom w:val="nil"/>
              <w:right w:val="nil"/>
            </w:tcBorders>
            <w:shd w:val="clear" w:color="auto" w:fill="auto"/>
            <w:noWrap/>
            <w:vAlign w:val="bottom"/>
          </w:tcPr>
          <w:p w14:paraId="43DC235C" w14:textId="77777777" w:rsidR="00AB7444" w:rsidRPr="000A0D89" w:rsidRDefault="00AB7444" w:rsidP="00F97EC4">
            <w:pPr>
              <w:suppressLineNumbers/>
              <w:rPr>
                <w:rFonts w:ascii="Arial" w:hAnsi="Arial" w:cs="Arial"/>
                <w:color w:val="000000"/>
                <w:sz w:val="22"/>
                <w:szCs w:val="22"/>
              </w:rPr>
            </w:pPr>
          </w:p>
        </w:tc>
        <w:tc>
          <w:tcPr>
            <w:tcW w:w="5228" w:type="dxa"/>
            <w:tcBorders>
              <w:top w:val="nil"/>
              <w:left w:val="nil"/>
              <w:bottom w:val="nil"/>
              <w:right w:val="nil"/>
            </w:tcBorders>
            <w:shd w:val="clear" w:color="auto" w:fill="auto"/>
            <w:noWrap/>
            <w:vAlign w:val="bottom"/>
          </w:tcPr>
          <w:p w14:paraId="6F4566B2" w14:textId="77777777" w:rsidR="00AB7444" w:rsidRPr="000A0D89" w:rsidRDefault="00AB7444" w:rsidP="00F97EC4">
            <w:pPr>
              <w:suppressLineNumbers/>
              <w:rPr>
                <w:rFonts w:ascii="Arial" w:hAnsi="Arial" w:cs="Arial"/>
                <w:color w:val="000000"/>
                <w:sz w:val="22"/>
                <w:szCs w:val="22"/>
              </w:rPr>
            </w:pPr>
          </w:p>
        </w:tc>
        <w:tc>
          <w:tcPr>
            <w:tcW w:w="2070" w:type="dxa"/>
            <w:tcBorders>
              <w:top w:val="nil"/>
              <w:left w:val="nil"/>
              <w:bottom w:val="nil"/>
              <w:right w:val="nil"/>
            </w:tcBorders>
            <w:shd w:val="clear" w:color="auto" w:fill="auto"/>
            <w:noWrap/>
            <w:vAlign w:val="bottom"/>
          </w:tcPr>
          <w:p w14:paraId="5481B88B" w14:textId="77777777" w:rsidR="00AB7444" w:rsidRPr="000A0D89" w:rsidRDefault="00AB7444" w:rsidP="00F97EC4">
            <w:pPr>
              <w:suppressLineNumbers/>
              <w:rPr>
                <w:rFonts w:ascii="Arial" w:hAnsi="Arial" w:cs="Arial"/>
                <w:color w:val="000000"/>
                <w:sz w:val="22"/>
                <w:szCs w:val="22"/>
              </w:rPr>
            </w:pPr>
          </w:p>
        </w:tc>
      </w:tr>
      <w:tr w:rsidR="00AB7444" w:rsidRPr="000A0D89" w14:paraId="1DB31B81" w14:textId="77777777" w:rsidTr="00F97EC4">
        <w:trPr>
          <w:trHeight w:val="345"/>
        </w:trPr>
        <w:tc>
          <w:tcPr>
            <w:tcW w:w="9260" w:type="dxa"/>
            <w:gridSpan w:val="3"/>
            <w:tcBorders>
              <w:top w:val="nil"/>
              <w:left w:val="nil"/>
              <w:bottom w:val="nil"/>
              <w:right w:val="nil"/>
            </w:tcBorders>
            <w:shd w:val="clear" w:color="auto" w:fill="auto"/>
            <w:noWrap/>
            <w:vAlign w:val="bottom"/>
          </w:tcPr>
          <w:p w14:paraId="5DC15891" w14:textId="77777777" w:rsidR="00AB7444" w:rsidRPr="000A0D89" w:rsidRDefault="00AB7444" w:rsidP="00F97EC4">
            <w:pPr>
              <w:suppressLineNumbers/>
              <w:rPr>
                <w:rFonts w:ascii="Arial" w:hAnsi="Arial" w:cs="Arial"/>
                <w:color w:val="000000"/>
                <w:sz w:val="22"/>
                <w:szCs w:val="22"/>
              </w:rPr>
            </w:pPr>
            <w:r w:rsidRPr="000A0D89">
              <w:rPr>
                <w:rFonts w:ascii="Arial" w:hAnsi="Arial" w:cs="Arial"/>
                <w:b/>
                <w:color w:val="000000"/>
                <w:sz w:val="22"/>
                <w:szCs w:val="22"/>
              </w:rPr>
              <w:t>Table S7</w:t>
            </w:r>
            <w:r w:rsidRPr="000A0D89">
              <w:rPr>
                <w:rFonts w:ascii="Arial" w:hAnsi="Arial" w:cs="Arial"/>
                <w:color w:val="000000"/>
                <w:sz w:val="22"/>
                <w:szCs w:val="22"/>
              </w:rPr>
              <w:t>. Continued</w:t>
            </w:r>
            <w:r>
              <w:rPr>
                <w:rFonts w:ascii="Arial" w:hAnsi="Arial" w:cs="Arial"/>
                <w:color w:val="000000"/>
                <w:sz w:val="22"/>
                <w:szCs w:val="22"/>
              </w:rPr>
              <w:t>.</w:t>
            </w:r>
          </w:p>
          <w:p w14:paraId="5D6F9BA6" w14:textId="77777777" w:rsidR="00AB7444" w:rsidRPr="000A0D89" w:rsidRDefault="00AB7444" w:rsidP="00F97EC4">
            <w:pPr>
              <w:suppressLineNumbers/>
              <w:rPr>
                <w:rFonts w:ascii="Arial" w:hAnsi="Arial" w:cs="Arial"/>
                <w:color w:val="000000"/>
                <w:sz w:val="22"/>
                <w:szCs w:val="22"/>
              </w:rPr>
            </w:pPr>
          </w:p>
        </w:tc>
      </w:tr>
      <w:tr w:rsidR="00AB7444" w:rsidRPr="000A0D89" w14:paraId="6F40860C" w14:textId="77777777" w:rsidTr="00F97EC4">
        <w:trPr>
          <w:trHeight w:val="345"/>
        </w:trPr>
        <w:tc>
          <w:tcPr>
            <w:tcW w:w="1962" w:type="dxa"/>
            <w:tcBorders>
              <w:top w:val="nil"/>
              <w:left w:val="nil"/>
              <w:bottom w:val="nil"/>
              <w:right w:val="nil"/>
            </w:tcBorders>
            <w:shd w:val="clear" w:color="auto" w:fill="auto"/>
            <w:noWrap/>
            <w:vAlign w:val="bottom"/>
          </w:tcPr>
          <w:p w14:paraId="7B32E26D" w14:textId="77777777" w:rsidR="00AB7444" w:rsidRPr="000A0D89" w:rsidRDefault="00AB7444" w:rsidP="00F97EC4">
            <w:pPr>
              <w:suppressLineNumbers/>
              <w:rPr>
                <w:rFonts w:ascii="Arial" w:hAnsi="Arial" w:cs="Arial"/>
                <w:b/>
                <w:color w:val="000000"/>
                <w:sz w:val="22"/>
                <w:szCs w:val="22"/>
              </w:rPr>
            </w:pPr>
            <w:r w:rsidRPr="000A0D89">
              <w:rPr>
                <w:rFonts w:ascii="Arial" w:hAnsi="Arial" w:cs="Arial"/>
                <w:b/>
                <w:color w:val="000000"/>
                <w:sz w:val="22"/>
                <w:szCs w:val="22"/>
              </w:rPr>
              <w:t>Family</w:t>
            </w:r>
          </w:p>
        </w:tc>
        <w:tc>
          <w:tcPr>
            <w:tcW w:w="5228" w:type="dxa"/>
            <w:tcBorders>
              <w:top w:val="nil"/>
              <w:left w:val="nil"/>
              <w:bottom w:val="nil"/>
              <w:right w:val="nil"/>
            </w:tcBorders>
            <w:shd w:val="clear" w:color="auto" w:fill="auto"/>
            <w:noWrap/>
            <w:vAlign w:val="bottom"/>
          </w:tcPr>
          <w:p w14:paraId="6A256323" w14:textId="77777777" w:rsidR="00AB7444" w:rsidRPr="000A0D89" w:rsidRDefault="00AB7444" w:rsidP="00F97EC4">
            <w:pPr>
              <w:suppressLineNumbers/>
              <w:rPr>
                <w:rFonts w:ascii="Arial" w:hAnsi="Arial" w:cs="Arial"/>
                <w:b/>
                <w:color w:val="000000"/>
                <w:sz w:val="22"/>
                <w:szCs w:val="22"/>
              </w:rPr>
            </w:pPr>
            <w:r w:rsidRPr="000A0D89">
              <w:rPr>
                <w:rFonts w:ascii="Arial" w:hAnsi="Arial" w:cs="Arial"/>
                <w:b/>
                <w:color w:val="000000"/>
                <w:sz w:val="22"/>
                <w:szCs w:val="22"/>
              </w:rPr>
              <w:t>Genus/Species name</w:t>
            </w:r>
          </w:p>
        </w:tc>
        <w:tc>
          <w:tcPr>
            <w:tcW w:w="2070" w:type="dxa"/>
            <w:tcBorders>
              <w:top w:val="nil"/>
              <w:left w:val="nil"/>
              <w:bottom w:val="nil"/>
              <w:right w:val="nil"/>
            </w:tcBorders>
            <w:shd w:val="clear" w:color="auto" w:fill="auto"/>
            <w:noWrap/>
            <w:vAlign w:val="bottom"/>
          </w:tcPr>
          <w:p w14:paraId="37591327" w14:textId="77777777" w:rsidR="00AB7444" w:rsidRPr="000A0D89" w:rsidRDefault="00AB7444" w:rsidP="00F97EC4">
            <w:pPr>
              <w:suppressLineNumbers/>
              <w:rPr>
                <w:rFonts w:ascii="Arial" w:hAnsi="Arial" w:cs="Arial"/>
                <w:b/>
                <w:color w:val="000000"/>
                <w:sz w:val="22"/>
                <w:szCs w:val="22"/>
              </w:rPr>
            </w:pPr>
            <w:r w:rsidRPr="000A0D89">
              <w:rPr>
                <w:rFonts w:ascii="Arial" w:hAnsi="Arial" w:cs="Arial"/>
                <w:b/>
                <w:color w:val="000000"/>
                <w:sz w:val="22"/>
                <w:szCs w:val="22"/>
              </w:rPr>
              <w:t>Common name</w:t>
            </w:r>
          </w:p>
        </w:tc>
      </w:tr>
      <w:tr w:rsidR="00AB7444" w:rsidRPr="000A0D89" w14:paraId="176A832F" w14:textId="77777777" w:rsidTr="00F97EC4">
        <w:trPr>
          <w:trHeight w:val="345"/>
        </w:trPr>
        <w:tc>
          <w:tcPr>
            <w:tcW w:w="9260" w:type="dxa"/>
            <w:gridSpan w:val="3"/>
            <w:tcBorders>
              <w:top w:val="nil"/>
              <w:left w:val="nil"/>
              <w:bottom w:val="nil"/>
              <w:right w:val="nil"/>
            </w:tcBorders>
            <w:shd w:val="clear" w:color="auto" w:fill="auto"/>
            <w:noWrap/>
            <w:vAlign w:val="bottom"/>
          </w:tcPr>
          <w:p w14:paraId="1963741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__________________________________________</w:t>
            </w:r>
            <w:r>
              <w:rPr>
                <w:rFonts w:ascii="Arial" w:hAnsi="Arial" w:cs="Arial"/>
                <w:color w:val="000000"/>
                <w:sz w:val="22"/>
                <w:szCs w:val="22"/>
              </w:rPr>
              <w:t>_______________________________</w:t>
            </w:r>
          </w:p>
        </w:tc>
      </w:tr>
      <w:tr w:rsidR="00AB7444" w:rsidRPr="000A0D89" w14:paraId="44A31FD2" w14:textId="77777777" w:rsidTr="00F97EC4">
        <w:trPr>
          <w:trHeight w:val="345"/>
        </w:trPr>
        <w:tc>
          <w:tcPr>
            <w:tcW w:w="1962" w:type="dxa"/>
            <w:tcBorders>
              <w:top w:val="nil"/>
              <w:left w:val="nil"/>
              <w:bottom w:val="nil"/>
              <w:right w:val="nil"/>
            </w:tcBorders>
            <w:shd w:val="clear" w:color="auto" w:fill="auto"/>
            <w:noWrap/>
            <w:vAlign w:val="bottom"/>
          </w:tcPr>
          <w:p w14:paraId="6C376535" w14:textId="77777777" w:rsidR="00AB7444" w:rsidRPr="000A0D89" w:rsidRDefault="00AB7444" w:rsidP="00F97EC4">
            <w:pPr>
              <w:suppressLineNumbers/>
              <w:rPr>
                <w:rFonts w:ascii="Arial" w:hAnsi="Arial" w:cs="Arial"/>
                <w:color w:val="000000"/>
                <w:sz w:val="22"/>
                <w:szCs w:val="22"/>
              </w:rPr>
            </w:pPr>
          </w:p>
          <w:p w14:paraId="243298D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Fabaceae</w:t>
            </w:r>
          </w:p>
        </w:tc>
        <w:tc>
          <w:tcPr>
            <w:tcW w:w="5228" w:type="dxa"/>
            <w:tcBorders>
              <w:top w:val="nil"/>
              <w:left w:val="nil"/>
              <w:bottom w:val="nil"/>
              <w:right w:val="nil"/>
            </w:tcBorders>
            <w:shd w:val="clear" w:color="auto" w:fill="auto"/>
            <w:noWrap/>
            <w:vAlign w:val="bottom"/>
          </w:tcPr>
          <w:p w14:paraId="441F44CE"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Delonix regia</w:t>
            </w:r>
            <w:r w:rsidRPr="001F06C0">
              <w:rPr>
                <w:rFonts w:ascii="Arial" w:hAnsi="Arial" w:cs="Arial"/>
                <w:b/>
                <w:color w:val="000000"/>
                <w:sz w:val="22"/>
                <w:szCs w:val="22"/>
              </w:rPr>
              <w:t xml:space="preserve"> (Bojer ex Hook.) Raf.</w:t>
            </w:r>
          </w:p>
        </w:tc>
        <w:tc>
          <w:tcPr>
            <w:tcW w:w="2070" w:type="dxa"/>
            <w:tcBorders>
              <w:top w:val="nil"/>
              <w:left w:val="nil"/>
              <w:bottom w:val="nil"/>
              <w:right w:val="nil"/>
            </w:tcBorders>
            <w:shd w:val="clear" w:color="auto" w:fill="auto"/>
            <w:noWrap/>
            <w:vAlign w:val="bottom"/>
          </w:tcPr>
          <w:p w14:paraId="7E9F699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guacamayo</w:t>
            </w:r>
          </w:p>
        </w:tc>
      </w:tr>
      <w:tr w:rsidR="00AB7444" w:rsidRPr="000A0D89" w14:paraId="60443634" w14:textId="77777777" w:rsidTr="00F97EC4">
        <w:trPr>
          <w:trHeight w:val="345"/>
        </w:trPr>
        <w:tc>
          <w:tcPr>
            <w:tcW w:w="1962" w:type="dxa"/>
            <w:tcBorders>
              <w:top w:val="nil"/>
              <w:left w:val="nil"/>
              <w:bottom w:val="nil"/>
              <w:right w:val="nil"/>
            </w:tcBorders>
            <w:shd w:val="clear" w:color="auto" w:fill="auto"/>
            <w:noWrap/>
            <w:vAlign w:val="bottom"/>
            <w:hideMark/>
          </w:tcPr>
          <w:p w14:paraId="4108A444"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03928A8A"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Lonchocarpus guatemalensis</w:t>
            </w:r>
            <w:r w:rsidRPr="001F06C0">
              <w:rPr>
                <w:rFonts w:ascii="Arial" w:hAnsi="Arial" w:cs="Arial"/>
                <w:b/>
                <w:color w:val="000000"/>
                <w:sz w:val="22"/>
                <w:szCs w:val="22"/>
              </w:rPr>
              <w:t xml:space="preserve"> Benth.</w:t>
            </w:r>
          </w:p>
        </w:tc>
        <w:tc>
          <w:tcPr>
            <w:tcW w:w="2070" w:type="dxa"/>
            <w:tcBorders>
              <w:top w:val="nil"/>
              <w:left w:val="nil"/>
              <w:bottom w:val="nil"/>
              <w:right w:val="nil"/>
            </w:tcBorders>
            <w:shd w:val="clear" w:color="auto" w:fill="auto"/>
            <w:noWrap/>
            <w:vAlign w:val="bottom"/>
            <w:hideMark/>
          </w:tcPr>
          <w:p w14:paraId="27D98EB3"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palo de gusano</w:t>
            </w:r>
          </w:p>
        </w:tc>
      </w:tr>
      <w:tr w:rsidR="00AB7444" w:rsidRPr="000A0D89" w14:paraId="69880A94" w14:textId="77777777" w:rsidTr="00F97EC4">
        <w:trPr>
          <w:trHeight w:val="345"/>
        </w:trPr>
        <w:tc>
          <w:tcPr>
            <w:tcW w:w="1962" w:type="dxa"/>
            <w:tcBorders>
              <w:top w:val="nil"/>
              <w:left w:val="nil"/>
              <w:bottom w:val="nil"/>
              <w:right w:val="nil"/>
            </w:tcBorders>
            <w:shd w:val="clear" w:color="auto" w:fill="auto"/>
            <w:noWrap/>
            <w:vAlign w:val="bottom"/>
          </w:tcPr>
          <w:p w14:paraId="33E0462D" w14:textId="77777777" w:rsidR="00AB7444" w:rsidRPr="000A0D89" w:rsidRDefault="00AB7444" w:rsidP="00F97EC4">
            <w:pPr>
              <w:suppressLineNumbers/>
              <w:rPr>
                <w:rFonts w:ascii="Arial" w:hAnsi="Arial" w:cs="Arial"/>
                <w:color w:val="000000"/>
                <w:sz w:val="22"/>
                <w:szCs w:val="22"/>
              </w:rPr>
            </w:pPr>
          </w:p>
        </w:tc>
        <w:tc>
          <w:tcPr>
            <w:tcW w:w="5228" w:type="dxa"/>
            <w:tcBorders>
              <w:top w:val="nil"/>
              <w:left w:val="nil"/>
              <w:bottom w:val="nil"/>
              <w:right w:val="nil"/>
            </w:tcBorders>
            <w:shd w:val="clear" w:color="auto" w:fill="auto"/>
            <w:noWrap/>
            <w:vAlign w:val="bottom"/>
          </w:tcPr>
          <w:p w14:paraId="3DF10BA8"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 xml:space="preserve">Phaseolus vulgaris </w:t>
            </w:r>
            <w:r>
              <w:rPr>
                <w:rFonts w:ascii="Arial" w:hAnsi="Arial" w:cs="Arial"/>
                <w:b/>
                <w:color w:val="000000"/>
                <w:sz w:val="22"/>
                <w:szCs w:val="22"/>
              </w:rPr>
              <w:t>L.</w:t>
            </w:r>
          </w:p>
        </w:tc>
        <w:tc>
          <w:tcPr>
            <w:tcW w:w="2070" w:type="dxa"/>
            <w:tcBorders>
              <w:top w:val="nil"/>
              <w:left w:val="nil"/>
              <w:bottom w:val="nil"/>
              <w:right w:val="nil"/>
            </w:tcBorders>
            <w:shd w:val="clear" w:color="auto" w:fill="auto"/>
            <w:noWrap/>
            <w:vAlign w:val="bottom"/>
          </w:tcPr>
          <w:p w14:paraId="635907AB" w14:textId="77777777" w:rsidR="00AB7444" w:rsidRPr="000A0D89" w:rsidRDefault="00AB7444" w:rsidP="00F97EC4">
            <w:pPr>
              <w:suppressLineNumbers/>
              <w:rPr>
                <w:rFonts w:ascii="Arial" w:hAnsi="Arial" w:cs="Arial"/>
                <w:color w:val="000000"/>
                <w:sz w:val="22"/>
                <w:szCs w:val="22"/>
              </w:rPr>
            </w:pPr>
            <w:r>
              <w:rPr>
                <w:rFonts w:ascii="Arial" w:hAnsi="Arial" w:cs="Arial"/>
                <w:color w:val="000000"/>
                <w:sz w:val="22"/>
                <w:szCs w:val="22"/>
              </w:rPr>
              <w:t>frijoles, beans</w:t>
            </w:r>
          </w:p>
        </w:tc>
      </w:tr>
      <w:tr w:rsidR="00AB7444" w:rsidRPr="000A0D89" w14:paraId="1D3E6E49" w14:textId="77777777" w:rsidTr="00F97EC4">
        <w:trPr>
          <w:trHeight w:val="345"/>
        </w:trPr>
        <w:tc>
          <w:tcPr>
            <w:tcW w:w="1962" w:type="dxa"/>
            <w:tcBorders>
              <w:top w:val="nil"/>
              <w:left w:val="nil"/>
              <w:bottom w:val="nil"/>
              <w:right w:val="nil"/>
            </w:tcBorders>
            <w:shd w:val="clear" w:color="auto" w:fill="auto"/>
            <w:noWrap/>
            <w:vAlign w:val="bottom"/>
            <w:hideMark/>
          </w:tcPr>
          <w:p w14:paraId="230AB957" w14:textId="77777777" w:rsidR="00AB7444" w:rsidRPr="000A0D89" w:rsidRDefault="00AB7444" w:rsidP="00F97EC4">
            <w:pPr>
              <w:suppressLineNumbers/>
              <w:rPr>
                <w:rFonts w:ascii="Arial" w:hAnsi="Arial" w:cs="Arial"/>
                <w:color w:val="000000"/>
                <w:sz w:val="22"/>
                <w:szCs w:val="22"/>
              </w:rPr>
            </w:pPr>
          </w:p>
        </w:tc>
        <w:tc>
          <w:tcPr>
            <w:tcW w:w="5228" w:type="dxa"/>
            <w:tcBorders>
              <w:top w:val="nil"/>
              <w:left w:val="nil"/>
              <w:bottom w:val="nil"/>
              <w:right w:val="nil"/>
            </w:tcBorders>
            <w:shd w:val="clear" w:color="auto" w:fill="auto"/>
            <w:noWrap/>
            <w:vAlign w:val="bottom"/>
            <w:hideMark/>
          </w:tcPr>
          <w:p w14:paraId="6D7515D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Piscidia piscipula</w:t>
            </w:r>
            <w:r w:rsidRPr="000A0D89">
              <w:rPr>
                <w:rFonts w:ascii="Arial" w:hAnsi="Arial" w:cs="Arial"/>
                <w:color w:val="000000"/>
                <w:sz w:val="22"/>
                <w:szCs w:val="22"/>
              </w:rPr>
              <w:t xml:space="preserve"> (L.) Sarg.</w:t>
            </w:r>
          </w:p>
        </w:tc>
        <w:tc>
          <w:tcPr>
            <w:tcW w:w="2070" w:type="dxa"/>
            <w:tcBorders>
              <w:top w:val="nil"/>
              <w:left w:val="nil"/>
              <w:bottom w:val="nil"/>
              <w:right w:val="nil"/>
            </w:tcBorders>
            <w:shd w:val="clear" w:color="auto" w:fill="auto"/>
            <w:noWrap/>
            <w:vAlign w:val="bottom"/>
            <w:hideMark/>
          </w:tcPr>
          <w:p w14:paraId="3FD3039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jabin</w:t>
            </w:r>
          </w:p>
        </w:tc>
      </w:tr>
      <w:tr w:rsidR="00AB7444" w:rsidRPr="000A0D89" w14:paraId="3E267D36" w14:textId="77777777" w:rsidTr="00F97EC4">
        <w:trPr>
          <w:trHeight w:val="345"/>
        </w:trPr>
        <w:tc>
          <w:tcPr>
            <w:tcW w:w="1962" w:type="dxa"/>
            <w:tcBorders>
              <w:top w:val="nil"/>
              <w:left w:val="nil"/>
              <w:bottom w:val="nil"/>
              <w:right w:val="nil"/>
            </w:tcBorders>
            <w:shd w:val="clear" w:color="auto" w:fill="auto"/>
            <w:noWrap/>
            <w:vAlign w:val="bottom"/>
            <w:hideMark/>
          </w:tcPr>
          <w:p w14:paraId="7F19AE9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Lauraceae</w:t>
            </w:r>
          </w:p>
        </w:tc>
        <w:tc>
          <w:tcPr>
            <w:tcW w:w="5228" w:type="dxa"/>
            <w:tcBorders>
              <w:top w:val="nil"/>
              <w:left w:val="nil"/>
              <w:bottom w:val="nil"/>
              <w:right w:val="nil"/>
            </w:tcBorders>
            <w:shd w:val="clear" w:color="auto" w:fill="auto"/>
            <w:noWrap/>
            <w:vAlign w:val="bottom"/>
            <w:hideMark/>
          </w:tcPr>
          <w:p w14:paraId="174C19BF"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Persea americana</w:t>
            </w:r>
            <w:r w:rsidRPr="001F06C0">
              <w:rPr>
                <w:rFonts w:ascii="Arial" w:hAnsi="Arial" w:cs="Arial"/>
                <w:b/>
                <w:color w:val="000000"/>
                <w:sz w:val="22"/>
                <w:szCs w:val="22"/>
              </w:rPr>
              <w:t xml:space="preserve"> Mill.</w:t>
            </w:r>
          </w:p>
        </w:tc>
        <w:tc>
          <w:tcPr>
            <w:tcW w:w="2070" w:type="dxa"/>
            <w:tcBorders>
              <w:top w:val="nil"/>
              <w:left w:val="nil"/>
              <w:bottom w:val="nil"/>
              <w:right w:val="nil"/>
            </w:tcBorders>
            <w:shd w:val="clear" w:color="auto" w:fill="auto"/>
            <w:noWrap/>
            <w:vAlign w:val="bottom"/>
            <w:hideMark/>
          </w:tcPr>
          <w:p w14:paraId="5D847918"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aguacate</w:t>
            </w:r>
          </w:p>
        </w:tc>
      </w:tr>
      <w:tr w:rsidR="00AB7444" w:rsidRPr="000A0D89" w14:paraId="6E4C8515" w14:textId="77777777" w:rsidTr="00F97EC4">
        <w:trPr>
          <w:trHeight w:val="345"/>
        </w:trPr>
        <w:tc>
          <w:tcPr>
            <w:tcW w:w="1962" w:type="dxa"/>
            <w:tcBorders>
              <w:top w:val="nil"/>
              <w:left w:val="nil"/>
              <w:bottom w:val="nil"/>
              <w:right w:val="nil"/>
            </w:tcBorders>
            <w:shd w:val="clear" w:color="auto" w:fill="auto"/>
            <w:noWrap/>
            <w:vAlign w:val="bottom"/>
            <w:hideMark/>
          </w:tcPr>
          <w:p w14:paraId="659E653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Malvaceae</w:t>
            </w:r>
          </w:p>
        </w:tc>
        <w:tc>
          <w:tcPr>
            <w:tcW w:w="5228" w:type="dxa"/>
            <w:tcBorders>
              <w:top w:val="nil"/>
              <w:left w:val="nil"/>
              <w:bottom w:val="nil"/>
              <w:right w:val="nil"/>
            </w:tcBorders>
            <w:shd w:val="clear" w:color="auto" w:fill="auto"/>
            <w:noWrap/>
            <w:vAlign w:val="bottom"/>
            <w:hideMark/>
          </w:tcPr>
          <w:p w14:paraId="089EF98E"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 xml:space="preserve">Guazuma ulmifolia </w:t>
            </w:r>
            <w:r w:rsidRPr="001F06C0">
              <w:rPr>
                <w:rFonts w:ascii="Arial" w:hAnsi="Arial" w:cs="Arial"/>
                <w:b/>
                <w:color w:val="000000"/>
                <w:sz w:val="22"/>
                <w:szCs w:val="22"/>
              </w:rPr>
              <w:t>Lam.</w:t>
            </w:r>
          </w:p>
        </w:tc>
        <w:tc>
          <w:tcPr>
            <w:tcW w:w="2070" w:type="dxa"/>
            <w:tcBorders>
              <w:top w:val="nil"/>
              <w:left w:val="nil"/>
              <w:bottom w:val="nil"/>
              <w:right w:val="nil"/>
            </w:tcBorders>
            <w:shd w:val="clear" w:color="auto" w:fill="auto"/>
            <w:noWrap/>
            <w:vAlign w:val="bottom"/>
            <w:hideMark/>
          </w:tcPr>
          <w:p w14:paraId="55D883F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pi choy</w:t>
            </w:r>
          </w:p>
        </w:tc>
      </w:tr>
      <w:tr w:rsidR="00AB7444" w:rsidRPr="000A0D89" w14:paraId="2C6F62D3" w14:textId="77777777" w:rsidTr="00F97EC4">
        <w:trPr>
          <w:trHeight w:val="345"/>
        </w:trPr>
        <w:tc>
          <w:tcPr>
            <w:tcW w:w="1962" w:type="dxa"/>
            <w:tcBorders>
              <w:top w:val="nil"/>
              <w:left w:val="nil"/>
              <w:bottom w:val="nil"/>
              <w:right w:val="nil"/>
            </w:tcBorders>
            <w:shd w:val="clear" w:color="auto" w:fill="auto"/>
            <w:noWrap/>
            <w:vAlign w:val="bottom"/>
            <w:hideMark/>
          </w:tcPr>
          <w:p w14:paraId="089A605B"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Marantaceae</w:t>
            </w:r>
          </w:p>
        </w:tc>
        <w:tc>
          <w:tcPr>
            <w:tcW w:w="5228" w:type="dxa"/>
            <w:tcBorders>
              <w:top w:val="nil"/>
              <w:left w:val="nil"/>
              <w:bottom w:val="nil"/>
              <w:right w:val="nil"/>
            </w:tcBorders>
            <w:shd w:val="clear" w:color="auto" w:fill="auto"/>
            <w:noWrap/>
            <w:vAlign w:val="bottom"/>
            <w:hideMark/>
          </w:tcPr>
          <w:p w14:paraId="256F41E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Calathea lutea</w:t>
            </w:r>
            <w:r w:rsidRPr="000A0D89">
              <w:rPr>
                <w:rFonts w:ascii="Arial" w:hAnsi="Arial" w:cs="Arial"/>
                <w:color w:val="000000"/>
                <w:sz w:val="22"/>
                <w:szCs w:val="22"/>
              </w:rPr>
              <w:t xml:space="preserve"> (Aubl.) G. Mey.</w:t>
            </w:r>
          </w:p>
        </w:tc>
        <w:tc>
          <w:tcPr>
            <w:tcW w:w="2070" w:type="dxa"/>
            <w:tcBorders>
              <w:top w:val="nil"/>
              <w:left w:val="nil"/>
              <w:bottom w:val="nil"/>
              <w:right w:val="nil"/>
            </w:tcBorders>
            <w:shd w:val="clear" w:color="auto" w:fill="auto"/>
            <w:noWrap/>
            <w:vAlign w:val="bottom"/>
            <w:hideMark/>
          </w:tcPr>
          <w:p w14:paraId="3840E3C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hoja del sal</w:t>
            </w:r>
          </w:p>
        </w:tc>
      </w:tr>
      <w:tr w:rsidR="00AB7444" w:rsidRPr="000A0D89" w14:paraId="457DC31A" w14:textId="77777777" w:rsidTr="00F97EC4">
        <w:trPr>
          <w:trHeight w:val="345"/>
        </w:trPr>
        <w:tc>
          <w:tcPr>
            <w:tcW w:w="1962" w:type="dxa"/>
            <w:tcBorders>
              <w:top w:val="nil"/>
              <w:left w:val="nil"/>
              <w:bottom w:val="nil"/>
              <w:right w:val="nil"/>
            </w:tcBorders>
            <w:shd w:val="clear" w:color="auto" w:fill="auto"/>
            <w:noWrap/>
            <w:vAlign w:val="bottom"/>
            <w:hideMark/>
          </w:tcPr>
          <w:p w14:paraId="482EF31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Meliaceae</w:t>
            </w:r>
          </w:p>
        </w:tc>
        <w:tc>
          <w:tcPr>
            <w:tcW w:w="5228" w:type="dxa"/>
            <w:tcBorders>
              <w:top w:val="nil"/>
              <w:left w:val="nil"/>
              <w:bottom w:val="nil"/>
              <w:right w:val="nil"/>
            </w:tcBorders>
            <w:shd w:val="clear" w:color="auto" w:fill="auto"/>
            <w:noWrap/>
            <w:vAlign w:val="bottom"/>
            <w:hideMark/>
          </w:tcPr>
          <w:p w14:paraId="4C30D3A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Trichilia</w:t>
            </w:r>
            <w:r w:rsidRPr="000A0D89">
              <w:rPr>
                <w:rFonts w:ascii="Arial" w:hAnsi="Arial" w:cs="Arial"/>
                <w:color w:val="000000"/>
                <w:sz w:val="22"/>
                <w:szCs w:val="22"/>
              </w:rPr>
              <w:t xml:space="preserve"> sp.</w:t>
            </w:r>
          </w:p>
        </w:tc>
        <w:tc>
          <w:tcPr>
            <w:tcW w:w="2070" w:type="dxa"/>
            <w:tcBorders>
              <w:top w:val="nil"/>
              <w:left w:val="nil"/>
              <w:bottom w:val="nil"/>
              <w:right w:val="nil"/>
            </w:tcBorders>
            <w:shd w:val="clear" w:color="auto" w:fill="auto"/>
            <w:noWrap/>
            <w:vAlign w:val="bottom"/>
            <w:hideMark/>
          </w:tcPr>
          <w:p w14:paraId="0833C79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son</w:t>
            </w:r>
          </w:p>
        </w:tc>
      </w:tr>
      <w:tr w:rsidR="00AB7444" w:rsidRPr="000A0D89" w14:paraId="5ED98CF6" w14:textId="77777777" w:rsidTr="00F97EC4">
        <w:trPr>
          <w:trHeight w:val="345"/>
        </w:trPr>
        <w:tc>
          <w:tcPr>
            <w:tcW w:w="1962" w:type="dxa"/>
            <w:tcBorders>
              <w:top w:val="nil"/>
              <w:left w:val="nil"/>
              <w:bottom w:val="nil"/>
              <w:right w:val="nil"/>
            </w:tcBorders>
            <w:shd w:val="clear" w:color="auto" w:fill="auto"/>
            <w:noWrap/>
            <w:vAlign w:val="bottom"/>
            <w:hideMark/>
          </w:tcPr>
          <w:p w14:paraId="04B299F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Musaceae</w:t>
            </w:r>
          </w:p>
        </w:tc>
        <w:tc>
          <w:tcPr>
            <w:tcW w:w="5228" w:type="dxa"/>
            <w:tcBorders>
              <w:top w:val="nil"/>
              <w:left w:val="nil"/>
              <w:bottom w:val="nil"/>
              <w:right w:val="nil"/>
            </w:tcBorders>
            <w:shd w:val="clear" w:color="auto" w:fill="auto"/>
            <w:noWrap/>
            <w:vAlign w:val="bottom"/>
            <w:hideMark/>
          </w:tcPr>
          <w:p w14:paraId="52C919DB"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Musa</w:t>
            </w:r>
            <w:r w:rsidRPr="001F06C0">
              <w:rPr>
                <w:rFonts w:ascii="Arial" w:hAnsi="Arial" w:cs="Arial"/>
                <w:b/>
                <w:color w:val="000000"/>
                <w:sz w:val="22"/>
                <w:szCs w:val="22"/>
              </w:rPr>
              <w:t xml:space="preserve"> ×</w:t>
            </w:r>
            <w:r w:rsidRPr="001F06C0">
              <w:rPr>
                <w:rFonts w:ascii="Arial" w:hAnsi="Arial" w:cs="Arial"/>
                <w:b/>
                <w:i/>
                <w:color w:val="000000"/>
                <w:sz w:val="22"/>
                <w:szCs w:val="22"/>
              </w:rPr>
              <w:t xml:space="preserve"> paradisiaca</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07F1B5D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platano, banana</w:t>
            </w:r>
          </w:p>
        </w:tc>
      </w:tr>
      <w:tr w:rsidR="00AB7444" w:rsidRPr="000A0D89" w14:paraId="0C7721A1" w14:textId="77777777" w:rsidTr="00F97EC4">
        <w:trPr>
          <w:trHeight w:val="345"/>
        </w:trPr>
        <w:tc>
          <w:tcPr>
            <w:tcW w:w="1962" w:type="dxa"/>
            <w:tcBorders>
              <w:top w:val="nil"/>
              <w:left w:val="nil"/>
              <w:bottom w:val="nil"/>
              <w:right w:val="nil"/>
            </w:tcBorders>
            <w:shd w:val="clear" w:color="auto" w:fill="auto"/>
            <w:noWrap/>
            <w:vAlign w:val="bottom"/>
            <w:hideMark/>
          </w:tcPr>
          <w:p w14:paraId="5B01986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Piperaceae</w:t>
            </w:r>
          </w:p>
        </w:tc>
        <w:tc>
          <w:tcPr>
            <w:tcW w:w="5228" w:type="dxa"/>
            <w:tcBorders>
              <w:top w:val="nil"/>
              <w:left w:val="nil"/>
              <w:bottom w:val="nil"/>
              <w:right w:val="nil"/>
            </w:tcBorders>
            <w:shd w:val="clear" w:color="auto" w:fill="auto"/>
            <w:noWrap/>
            <w:vAlign w:val="bottom"/>
            <w:hideMark/>
          </w:tcPr>
          <w:p w14:paraId="673F8100"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 xml:space="preserve">Piper aduncum </w:t>
            </w:r>
            <w:r w:rsidRPr="001F06C0">
              <w:rPr>
                <w:rFonts w:ascii="Arial" w:hAnsi="Arial" w:cs="Arial"/>
                <w:b/>
                <w:color w:val="000000"/>
                <w:sz w:val="22"/>
                <w:szCs w:val="22"/>
              </w:rPr>
              <w:t>L.</w:t>
            </w:r>
          </w:p>
        </w:tc>
        <w:tc>
          <w:tcPr>
            <w:tcW w:w="2070" w:type="dxa"/>
            <w:tcBorders>
              <w:top w:val="nil"/>
              <w:left w:val="nil"/>
              <w:bottom w:val="nil"/>
              <w:right w:val="nil"/>
            </w:tcBorders>
            <w:shd w:val="clear" w:color="auto" w:fill="auto"/>
            <w:noWrap/>
            <w:vAlign w:val="bottom"/>
            <w:hideMark/>
          </w:tcPr>
          <w:p w14:paraId="0A44CCF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cordoncillo negro</w:t>
            </w:r>
          </w:p>
        </w:tc>
      </w:tr>
      <w:tr w:rsidR="00AB7444" w:rsidRPr="000A0D89" w14:paraId="20383773" w14:textId="77777777" w:rsidTr="00F97EC4">
        <w:trPr>
          <w:trHeight w:val="423"/>
        </w:trPr>
        <w:tc>
          <w:tcPr>
            <w:tcW w:w="1962" w:type="dxa"/>
            <w:tcBorders>
              <w:top w:val="nil"/>
              <w:left w:val="nil"/>
              <w:bottom w:val="nil"/>
              <w:right w:val="nil"/>
            </w:tcBorders>
            <w:shd w:val="clear" w:color="auto" w:fill="auto"/>
            <w:noWrap/>
            <w:vAlign w:val="bottom"/>
            <w:hideMark/>
          </w:tcPr>
          <w:p w14:paraId="5151DC6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Poaceae</w:t>
            </w:r>
          </w:p>
        </w:tc>
        <w:tc>
          <w:tcPr>
            <w:tcW w:w="5228" w:type="dxa"/>
            <w:tcBorders>
              <w:top w:val="nil"/>
              <w:left w:val="nil"/>
              <w:bottom w:val="nil"/>
              <w:right w:val="nil"/>
            </w:tcBorders>
            <w:shd w:val="clear" w:color="auto" w:fill="auto"/>
            <w:noWrap/>
            <w:vAlign w:val="bottom"/>
            <w:hideMark/>
          </w:tcPr>
          <w:p w14:paraId="4C82319D"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Zea mays</w:t>
            </w:r>
            <w:r w:rsidRPr="001F06C0">
              <w:rPr>
                <w:rFonts w:ascii="Arial" w:hAnsi="Arial" w:cs="Arial"/>
                <w:b/>
                <w:color w:val="000000"/>
                <w:sz w:val="22"/>
                <w:szCs w:val="22"/>
              </w:rPr>
              <w:t xml:space="preserve"> L.</w:t>
            </w:r>
          </w:p>
        </w:tc>
        <w:tc>
          <w:tcPr>
            <w:tcW w:w="2070" w:type="dxa"/>
            <w:tcBorders>
              <w:top w:val="nil"/>
              <w:left w:val="nil"/>
              <w:bottom w:val="nil"/>
              <w:right w:val="nil"/>
            </w:tcBorders>
            <w:shd w:val="clear" w:color="auto" w:fill="auto"/>
            <w:noWrap/>
            <w:vAlign w:val="bottom"/>
            <w:hideMark/>
          </w:tcPr>
          <w:p w14:paraId="39B64314"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maiz</w:t>
            </w:r>
            <w:r>
              <w:rPr>
                <w:rFonts w:ascii="Arial" w:hAnsi="Arial" w:cs="Arial"/>
                <w:color w:val="000000"/>
                <w:sz w:val="22"/>
                <w:szCs w:val="22"/>
              </w:rPr>
              <w:t>e</w:t>
            </w:r>
          </w:p>
        </w:tc>
      </w:tr>
      <w:tr w:rsidR="00AB7444" w:rsidRPr="000A0D89" w14:paraId="2C00E3E7" w14:textId="77777777" w:rsidTr="00F97EC4">
        <w:trPr>
          <w:trHeight w:val="345"/>
        </w:trPr>
        <w:tc>
          <w:tcPr>
            <w:tcW w:w="1962" w:type="dxa"/>
            <w:tcBorders>
              <w:top w:val="nil"/>
              <w:left w:val="nil"/>
              <w:bottom w:val="nil"/>
              <w:right w:val="nil"/>
            </w:tcBorders>
            <w:shd w:val="clear" w:color="auto" w:fill="auto"/>
            <w:noWrap/>
            <w:vAlign w:val="bottom"/>
            <w:hideMark/>
          </w:tcPr>
          <w:p w14:paraId="27B400C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Portulacaceae</w:t>
            </w:r>
          </w:p>
        </w:tc>
        <w:tc>
          <w:tcPr>
            <w:tcW w:w="5228" w:type="dxa"/>
            <w:tcBorders>
              <w:top w:val="nil"/>
              <w:left w:val="nil"/>
              <w:bottom w:val="nil"/>
              <w:right w:val="nil"/>
            </w:tcBorders>
            <w:shd w:val="clear" w:color="auto" w:fill="auto"/>
            <w:noWrap/>
            <w:vAlign w:val="bottom"/>
            <w:hideMark/>
          </w:tcPr>
          <w:p w14:paraId="3F8FCA5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 xml:space="preserve">Portulaca oleracea </w:t>
            </w:r>
            <w:r w:rsidRPr="000A0D89">
              <w:rPr>
                <w:rFonts w:ascii="Arial" w:hAnsi="Arial" w:cs="Arial"/>
                <w:color w:val="000000"/>
                <w:sz w:val="22"/>
                <w:szCs w:val="22"/>
              </w:rPr>
              <w:t>L.</w:t>
            </w:r>
          </w:p>
        </w:tc>
        <w:tc>
          <w:tcPr>
            <w:tcW w:w="2070" w:type="dxa"/>
            <w:tcBorders>
              <w:top w:val="nil"/>
              <w:left w:val="nil"/>
              <w:bottom w:val="nil"/>
              <w:right w:val="nil"/>
            </w:tcBorders>
            <w:shd w:val="clear" w:color="auto" w:fill="auto"/>
            <w:noWrap/>
            <w:vAlign w:val="bottom"/>
            <w:hideMark/>
          </w:tcPr>
          <w:p w14:paraId="0A52F801" w14:textId="77777777" w:rsidR="00AB7444" w:rsidRPr="000A0D89" w:rsidRDefault="00AB7444" w:rsidP="00F97EC4">
            <w:pPr>
              <w:suppressLineNumbers/>
              <w:rPr>
                <w:rFonts w:ascii="Arial" w:hAnsi="Arial" w:cs="Arial"/>
                <w:color w:val="000000"/>
                <w:sz w:val="22"/>
                <w:szCs w:val="22"/>
              </w:rPr>
            </w:pPr>
            <w:r>
              <w:rPr>
                <w:rFonts w:ascii="Arial" w:hAnsi="Arial" w:cs="Arial"/>
                <w:color w:val="000000"/>
                <w:sz w:val="22"/>
                <w:szCs w:val="22"/>
              </w:rPr>
              <w:t>p</w:t>
            </w:r>
            <w:r w:rsidRPr="000A0D89">
              <w:rPr>
                <w:rFonts w:ascii="Arial" w:hAnsi="Arial" w:cs="Arial"/>
                <w:color w:val="000000"/>
                <w:sz w:val="22"/>
                <w:szCs w:val="22"/>
              </w:rPr>
              <w:t>urslane</w:t>
            </w:r>
          </w:p>
        </w:tc>
      </w:tr>
      <w:tr w:rsidR="00AB7444" w:rsidRPr="000A0D89" w14:paraId="6BEAC597" w14:textId="77777777" w:rsidTr="00F97EC4">
        <w:trPr>
          <w:trHeight w:val="345"/>
        </w:trPr>
        <w:tc>
          <w:tcPr>
            <w:tcW w:w="1962" w:type="dxa"/>
            <w:tcBorders>
              <w:top w:val="nil"/>
              <w:left w:val="nil"/>
              <w:bottom w:val="nil"/>
              <w:right w:val="nil"/>
            </w:tcBorders>
            <w:shd w:val="clear" w:color="auto" w:fill="auto"/>
            <w:noWrap/>
            <w:vAlign w:val="bottom"/>
            <w:hideMark/>
          </w:tcPr>
          <w:p w14:paraId="3933EED5"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Rubiaceae</w:t>
            </w:r>
          </w:p>
        </w:tc>
        <w:tc>
          <w:tcPr>
            <w:tcW w:w="5228" w:type="dxa"/>
            <w:tcBorders>
              <w:top w:val="nil"/>
              <w:left w:val="nil"/>
              <w:bottom w:val="nil"/>
              <w:right w:val="nil"/>
            </w:tcBorders>
            <w:shd w:val="clear" w:color="auto" w:fill="auto"/>
            <w:noWrap/>
            <w:vAlign w:val="bottom"/>
            <w:hideMark/>
          </w:tcPr>
          <w:p w14:paraId="185E3A06"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Hamelia patens</w:t>
            </w:r>
            <w:r w:rsidRPr="001F06C0">
              <w:rPr>
                <w:rFonts w:ascii="Arial" w:hAnsi="Arial" w:cs="Arial"/>
                <w:b/>
                <w:color w:val="000000"/>
                <w:sz w:val="22"/>
                <w:szCs w:val="22"/>
              </w:rPr>
              <w:t xml:space="preserve"> Jacq.</w:t>
            </w:r>
          </w:p>
        </w:tc>
        <w:tc>
          <w:tcPr>
            <w:tcW w:w="2070" w:type="dxa"/>
            <w:tcBorders>
              <w:top w:val="nil"/>
              <w:left w:val="nil"/>
              <w:bottom w:val="nil"/>
              <w:right w:val="nil"/>
            </w:tcBorders>
            <w:shd w:val="clear" w:color="auto" w:fill="auto"/>
            <w:noWrap/>
            <w:vAlign w:val="bottom"/>
            <w:hideMark/>
          </w:tcPr>
          <w:p w14:paraId="71E4A715"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ix kanan, coralillo</w:t>
            </w:r>
          </w:p>
        </w:tc>
      </w:tr>
      <w:tr w:rsidR="00AB7444" w:rsidRPr="000A0D89" w14:paraId="41830856" w14:textId="77777777" w:rsidTr="00F97EC4">
        <w:trPr>
          <w:trHeight w:val="345"/>
        </w:trPr>
        <w:tc>
          <w:tcPr>
            <w:tcW w:w="1962" w:type="dxa"/>
            <w:tcBorders>
              <w:top w:val="nil"/>
              <w:left w:val="nil"/>
              <w:bottom w:val="nil"/>
              <w:right w:val="nil"/>
            </w:tcBorders>
            <w:shd w:val="clear" w:color="auto" w:fill="auto"/>
            <w:noWrap/>
            <w:vAlign w:val="bottom"/>
            <w:hideMark/>
          </w:tcPr>
          <w:p w14:paraId="28AB2087"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Rutaceae</w:t>
            </w:r>
          </w:p>
        </w:tc>
        <w:tc>
          <w:tcPr>
            <w:tcW w:w="5228" w:type="dxa"/>
            <w:tcBorders>
              <w:top w:val="nil"/>
              <w:left w:val="nil"/>
              <w:bottom w:val="nil"/>
              <w:right w:val="nil"/>
            </w:tcBorders>
            <w:shd w:val="clear" w:color="auto" w:fill="auto"/>
            <w:noWrap/>
            <w:vAlign w:val="bottom"/>
            <w:hideMark/>
          </w:tcPr>
          <w:p w14:paraId="480B9975"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Citrus limon</w:t>
            </w:r>
            <w:r w:rsidRPr="000A0D89">
              <w:rPr>
                <w:rFonts w:ascii="Arial" w:hAnsi="Arial" w:cs="Arial"/>
                <w:color w:val="000000"/>
                <w:sz w:val="22"/>
                <w:szCs w:val="22"/>
              </w:rPr>
              <w:t xml:space="preserve"> (L.) Burm. F.</w:t>
            </w:r>
          </w:p>
        </w:tc>
        <w:tc>
          <w:tcPr>
            <w:tcW w:w="2070" w:type="dxa"/>
            <w:tcBorders>
              <w:top w:val="nil"/>
              <w:left w:val="nil"/>
              <w:bottom w:val="nil"/>
              <w:right w:val="nil"/>
            </w:tcBorders>
            <w:shd w:val="clear" w:color="auto" w:fill="auto"/>
            <w:noWrap/>
            <w:vAlign w:val="bottom"/>
            <w:hideMark/>
          </w:tcPr>
          <w:p w14:paraId="000B031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limon</w:t>
            </w:r>
          </w:p>
        </w:tc>
      </w:tr>
      <w:tr w:rsidR="00AB7444" w:rsidRPr="000A0D89" w14:paraId="37BDE209" w14:textId="77777777" w:rsidTr="00F97EC4">
        <w:trPr>
          <w:trHeight w:val="345"/>
        </w:trPr>
        <w:tc>
          <w:tcPr>
            <w:tcW w:w="1962" w:type="dxa"/>
            <w:tcBorders>
              <w:top w:val="nil"/>
              <w:left w:val="nil"/>
              <w:bottom w:val="nil"/>
              <w:right w:val="nil"/>
            </w:tcBorders>
            <w:shd w:val="clear" w:color="auto" w:fill="auto"/>
            <w:noWrap/>
            <w:vAlign w:val="bottom"/>
            <w:hideMark/>
          </w:tcPr>
          <w:p w14:paraId="5AE3A9C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6AF60DCA" w14:textId="77777777" w:rsidR="00AB7444" w:rsidRPr="001F06C0" w:rsidRDefault="00AB7444" w:rsidP="00F97EC4">
            <w:pPr>
              <w:suppressLineNumbers/>
              <w:rPr>
                <w:rFonts w:ascii="Arial" w:hAnsi="Arial" w:cs="Arial"/>
                <w:b/>
                <w:i/>
                <w:color w:val="000000"/>
                <w:sz w:val="22"/>
                <w:szCs w:val="22"/>
              </w:rPr>
            </w:pPr>
            <w:r w:rsidRPr="001F06C0">
              <w:rPr>
                <w:rFonts w:ascii="Arial" w:hAnsi="Arial" w:cs="Arial"/>
                <w:b/>
                <w:i/>
                <w:color w:val="000000"/>
                <w:sz w:val="22"/>
                <w:szCs w:val="22"/>
              </w:rPr>
              <w:t xml:space="preserve">Citrus aurantium </w:t>
            </w:r>
            <w:r>
              <w:rPr>
                <w:rFonts w:ascii="Arial" w:hAnsi="Arial" w:cs="Arial"/>
                <w:b/>
                <w:color w:val="000000"/>
                <w:sz w:val="22"/>
                <w:szCs w:val="22"/>
              </w:rPr>
              <w:t>L.</w:t>
            </w:r>
          </w:p>
        </w:tc>
        <w:tc>
          <w:tcPr>
            <w:tcW w:w="2070" w:type="dxa"/>
            <w:tcBorders>
              <w:top w:val="nil"/>
              <w:left w:val="nil"/>
              <w:bottom w:val="nil"/>
              <w:right w:val="nil"/>
            </w:tcBorders>
            <w:shd w:val="clear" w:color="auto" w:fill="auto"/>
            <w:noWrap/>
            <w:vAlign w:val="bottom"/>
            <w:hideMark/>
          </w:tcPr>
          <w:p w14:paraId="7C7BE2E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naranjo</w:t>
            </w:r>
          </w:p>
        </w:tc>
      </w:tr>
      <w:tr w:rsidR="00AB7444" w:rsidRPr="000A0D89" w14:paraId="00385C57" w14:textId="77777777" w:rsidTr="00F97EC4">
        <w:trPr>
          <w:trHeight w:val="345"/>
        </w:trPr>
        <w:tc>
          <w:tcPr>
            <w:tcW w:w="1962" w:type="dxa"/>
            <w:tcBorders>
              <w:top w:val="nil"/>
              <w:left w:val="nil"/>
              <w:bottom w:val="nil"/>
              <w:right w:val="nil"/>
            </w:tcBorders>
            <w:shd w:val="clear" w:color="auto" w:fill="auto"/>
            <w:noWrap/>
            <w:vAlign w:val="bottom"/>
            <w:hideMark/>
          </w:tcPr>
          <w:p w14:paraId="0A954CD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Sapindaceae</w:t>
            </w:r>
          </w:p>
        </w:tc>
        <w:tc>
          <w:tcPr>
            <w:tcW w:w="5228" w:type="dxa"/>
            <w:tcBorders>
              <w:top w:val="nil"/>
              <w:left w:val="nil"/>
              <w:bottom w:val="nil"/>
              <w:right w:val="nil"/>
            </w:tcBorders>
            <w:shd w:val="clear" w:color="auto" w:fill="auto"/>
            <w:noWrap/>
            <w:vAlign w:val="bottom"/>
            <w:hideMark/>
          </w:tcPr>
          <w:p w14:paraId="1CB07D5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Blomia prisca</w:t>
            </w:r>
            <w:r w:rsidRPr="000A0D89">
              <w:rPr>
                <w:rFonts w:ascii="Arial" w:hAnsi="Arial" w:cs="Arial"/>
                <w:color w:val="000000"/>
                <w:sz w:val="22"/>
                <w:szCs w:val="22"/>
              </w:rPr>
              <w:t xml:space="preserve"> (Standl.) Lundell</w:t>
            </w:r>
          </w:p>
        </w:tc>
        <w:tc>
          <w:tcPr>
            <w:tcW w:w="2070" w:type="dxa"/>
            <w:tcBorders>
              <w:top w:val="nil"/>
              <w:left w:val="nil"/>
              <w:bottom w:val="nil"/>
              <w:right w:val="nil"/>
            </w:tcBorders>
            <w:shd w:val="clear" w:color="auto" w:fill="auto"/>
            <w:noWrap/>
            <w:vAlign w:val="bottom"/>
            <w:hideMark/>
          </w:tcPr>
          <w:p w14:paraId="39C61C4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tzol</w:t>
            </w:r>
          </w:p>
        </w:tc>
      </w:tr>
      <w:tr w:rsidR="00AB7444" w:rsidRPr="000A0D89" w14:paraId="2AE3FC35" w14:textId="77777777" w:rsidTr="00F97EC4">
        <w:trPr>
          <w:trHeight w:val="345"/>
        </w:trPr>
        <w:tc>
          <w:tcPr>
            <w:tcW w:w="1962" w:type="dxa"/>
            <w:tcBorders>
              <w:top w:val="nil"/>
              <w:left w:val="nil"/>
              <w:bottom w:val="nil"/>
              <w:right w:val="nil"/>
            </w:tcBorders>
            <w:shd w:val="clear" w:color="auto" w:fill="auto"/>
            <w:noWrap/>
            <w:vAlign w:val="bottom"/>
            <w:hideMark/>
          </w:tcPr>
          <w:p w14:paraId="0D3B291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Sapotaceae</w:t>
            </w:r>
          </w:p>
        </w:tc>
        <w:tc>
          <w:tcPr>
            <w:tcW w:w="5228" w:type="dxa"/>
            <w:tcBorders>
              <w:top w:val="nil"/>
              <w:left w:val="nil"/>
              <w:bottom w:val="nil"/>
              <w:right w:val="nil"/>
            </w:tcBorders>
            <w:shd w:val="clear" w:color="auto" w:fill="auto"/>
            <w:noWrap/>
            <w:vAlign w:val="bottom"/>
            <w:hideMark/>
          </w:tcPr>
          <w:p w14:paraId="31A3DC4E"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 xml:space="preserve">Manilkara zapota </w:t>
            </w:r>
            <w:r w:rsidRPr="001F06C0">
              <w:rPr>
                <w:rFonts w:ascii="Arial" w:hAnsi="Arial" w:cs="Arial"/>
                <w:b/>
                <w:color w:val="000000"/>
                <w:sz w:val="22"/>
                <w:szCs w:val="22"/>
              </w:rPr>
              <w:t>(L.) P.Royen</w:t>
            </w:r>
          </w:p>
        </w:tc>
        <w:tc>
          <w:tcPr>
            <w:tcW w:w="2070" w:type="dxa"/>
            <w:tcBorders>
              <w:top w:val="nil"/>
              <w:left w:val="nil"/>
              <w:bottom w:val="nil"/>
              <w:right w:val="nil"/>
            </w:tcBorders>
            <w:shd w:val="clear" w:color="auto" w:fill="auto"/>
            <w:noWrap/>
            <w:vAlign w:val="bottom"/>
            <w:hideMark/>
          </w:tcPr>
          <w:p w14:paraId="76475DB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chico sapote</w:t>
            </w:r>
          </w:p>
        </w:tc>
      </w:tr>
      <w:tr w:rsidR="00AB7444" w:rsidRPr="000A0D89" w14:paraId="62640006" w14:textId="77777777" w:rsidTr="00F97EC4">
        <w:trPr>
          <w:trHeight w:val="345"/>
        </w:trPr>
        <w:tc>
          <w:tcPr>
            <w:tcW w:w="1962" w:type="dxa"/>
            <w:tcBorders>
              <w:top w:val="nil"/>
              <w:left w:val="nil"/>
              <w:bottom w:val="nil"/>
              <w:right w:val="nil"/>
            </w:tcBorders>
            <w:shd w:val="clear" w:color="auto" w:fill="auto"/>
            <w:noWrap/>
            <w:vAlign w:val="bottom"/>
            <w:hideMark/>
          </w:tcPr>
          <w:p w14:paraId="074F45B7"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 </w:t>
            </w:r>
          </w:p>
        </w:tc>
        <w:tc>
          <w:tcPr>
            <w:tcW w:w="5228" w:type="dxa"/>
            <w:tcBorders>
              <w:top w:val="nil"/>
              <w:left w:val="nil"/>
              <w:bottom w:val="nil"/>
              <w:right w:val="nil"/>
            </w:tcBorders>
            <w:shd w:val="clear" w:color="auto" w:fill="auto"/>
            <w:noWrap/>
            <w:vAlign w:val="bottom"/>
            <w:hideMark/>
          </w:tcPr>
          <w:p w14:paraId="07322366" w14:textId="77777777" w:rsidR="00AB7444" w:rsidRPr="001F06C0" w:rsidRDefault="00AB7444" w:rsidP="00F97EC4">
            <w:pPr>
              <w:suppressLineNumbers/>
              <w:rPr>
                <w:rFonts w:ascii="Arial" w:hAnsi="Arial" w:cs="Arial"/>
                <w:b/>
                <w:color w:val="000000"/>
                <w:sz w:val="22"/>
                <w:szCs w:val="22"/>
              </w:rPr>
            </w:pPr>
            <w:r w:rsidRPr="001F06C0">
              <w:rPr>
                <w:rFonts w:ascii="Arial" w:hAnsi="Arial" w:cs="Arial"/>
                <w:b/>
                <w:i/>
                <w:color w:val="000000"/>
                <w:sz w:val="22"/>
                <w:szCs w:val="22"/>
              </w:rPr>
              <w:t xml:space="preserve">Pouteria sapota </w:t>
            </w:r>
            <w:r w:rsidRPr="001F06C0">
              <w:rPr>
                <w:rFonts w:ascii="Arial" w:hAnsi="Arial" w:cs="Arial"/>
                <w:b/>
                <w:color w:val="000000"/>
                <w:sz w:val="22"/>
                <w:szCs w:val="22"/>
              </w:rPr>
              <w:t>(Jacq.) H.E.Moore &amp; Stearn</w:t>
            </w:r>
          </w:p>
        </w:tc>
        <w:tc>
          <w:tcPr>
            <w:tcW w:w="2070" w:type="dxa"/>
            <w:tcBorders>
              <w:top w:val="nil"/>
              <w:left w:val="nil"/>
              <w:bottom w:val="nil"/>
              <w:right w:val="nil"/>
            </w:tcBorders>
            <w:shd w:val="clear" w:color="auto" w:fill="auto"/>
            <w:noWrap/>
            <w:vAlign w:val="bottom"/>
            <w:hideMark/>
          </w:tcPr>
          <w:p w14:paraId="2984B016"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zapote</w:t>
            </w:r>
          </w:p>
        </w:tc>
      </w:tr>
      <w:tr w:rsidR="00AB7444" w:rsidRPr="000A0D89" w14:paraId="4D1E0437" w14:textId="77777777" w:rsidTr="00F97EC4">
        <w:trPr>
          <w:trHeight w:val="345"/>
        </w:trPr>
        <w:tc>
          <w:tcPr>
            <w:tcW w:w="1962" w:type="dxa"/>
            <w:tcBorders>
              <w:top w:val="nil"/>
              <w:left w:val="nil"/>
              <w:bottom w:val="nil"/>
              <w:right w:val="nil"/>
            </w:tcBorders>
            <w:shd w:val="clear" w:color="auto" w:fill="auto"/>
            <w:noWrap/>
            <w:vAlign w:val="bottom"/>
            <w:hideMark/>
          </w:tcPr>
          <w:p w14:paraId="3161E3B0"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Simaroubaceae</w:t>
            </w:r>
          </w:p>
        </w:tc>
        <w:tc>
          <w:tcPr>
            <w:tcW w:w="5228" w:type="dxa"/>
            <w:tcBorders>
              <w:top w:val="nil"/>
              <w:left w:val="nil"/>
              <w:bottom w:val="nil"/>
              <w:right w:val="nil"/>
            </w:tcBorders>
            <w:shd w:val="clear" w:color="auto" w:fill="auto"/>
            <w:noWrap/>
            <w:vAlign w:val="bottom"/>
            <w:hideMark/>
          </w:tcPr>
          <w:p w14:paraId="136893EF"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Simarouba glauca</w:t>
            </w:r>
            <w:r w:rsidRPr="000A0D89">
              <w:rPr>
                <w:rFonts w:ascii="Arial" w:hAnsi="Arial" w:cs="Arial"/>
                <w:color w:val="000000"/>
                <w:sz w:val="22"/>
                <w:szCs w:val="22"/>
              </w:rPr>
              <w:t xml:space="preserve"> DC.</w:t>
            </w:r>
          </w:p>
        </w:tc>
        <w:tc>
          <w:tcPr>
            <w:tcW w:w="2070" w:type="dxa"/>
            <w:tcBorders>
              <w:top w:val="nil"/>
              <w:left w:val="nil"/>
              <w:bottom w:val="nil"/>
              <w:right w:val="nil"/>
            </w:tcBorders>
            <w:shd w:val="clear" w:color="auto" w:fill="auto"/>
            <w:noWrap/>
            <w:vAlign w:val="bottom"/>
            <w:hideMark/>
          </w:tcPr>
          <w:p w14:paraId="2DFFE5C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aceituna</w:t>
            </w:r>
          </w:p>
        </w:tc>
      </w:tr>
      <w:tr w:rsidR="00AB7444" w:rsidRPr="000A0D89" w14:paraId="71DC0036" w14:textId="77777777" w:rsidTr="00F97EC4">
        <w:trPr>
          <w:trHeight w:val="345"/>
        </w:trPr>
        <w:tc>
          <w:tcPr>
            <w:tcW w:w="1962" w:type="dxa"/>
            <w:tcBorders>
              <w:top w:val="nil"/>
              <w:left w:val="nil"/>
              <w:bottom w:val="nil"/>
              <w:right w:val="nil"/>
            </w:tcBorders>
            <w:shd w:val="clear" w:color="auto" w:fill="auto"/>
            <w:noWrap/>
            <w:vAlign w:val="bottom"/>
            <w:hideMark/>
          </w:tcPr>
          <w:p w14:paraId="1394896D"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Urticaceae</w:t>
            </w:r>
          </w:p>
        </w:tc>
        <w:tc>
          <w:tcPr>
            <w:tcW w:w="5228" w:type="dxa"/>
            <w:tcBorders>
              <w:top w:val="nil"/>
              <w:left w:val="nil"/>
              <w:bottom w:val="nil"/>
              <w:right w:val="nil"/>
            </w:tcBorders>
            <w:shd w:val="clear" w:color="auto" w:fill="auto"/>
            <w:noWrap/>
            <w:vAlign w:val="bottom"/>
            <w:hideMark/>
          </w:tcPr>
          <w:p w14:paraId="4468CD19"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Cercropia</w:t>
            </w:r>
            <w:r w:rsidRPr="000A0D89">
              <w:rPr>
                <w:rFonts w:ascii="Arial" w:hAnsi="Arial" w:cs="Arial"/>
                <w:color w:val="000000"/>
                <w:sz w:val="22"/>
                <w:szCs w:val="22"/>
              </w:rPr>
              <w:t xml:space="preserve"> sp.</w:t>
            </w:r>
          </w:p>
        </w:tc>
        <w:tc>
          <w:tcPr>
            <w:tcW w:w="2070" w:type="dxa"/>
            <w:tcBorders>
              <w:top w:val="nil"/>
              <w:left w:val="nil"/>
              <w:bottom w:val="nil"/>
              <w:right w:val="nil"/>
            </w:tcBorders>
            <w:shd w:val="clear" w:color="auto" w:fill="auto"/>
            <w:noWrap/>
            <w:vAlign w:val="bottom"/>
            <w:hideMark/>
          </w:tcPr>
          <w:p w14:paraId="03912242"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guarumo</w:t>
            </w:r>
          </w:p>
        </w:tc>
      </w:tr>
      <w:tr w:rsidR="00AB7444" w:rsidRPr="000A0D89" w14:paraId="63963FFB" w14:textId="77777777" w:rsidTr="00F97EC4">
        <w:trPr>
          <w:trHeight w:val="345"/>
        </w:trPr>
        <w:tc>
          <w:tcPr>
            <w:tcW w:w="1962" w:type="dxa"/>
            <w:tcBorders>
              <w:top w:val="nil"/>
              <w:left w:val="nil"/>
              <w:bottom w:val="nil"/>
              <w:right w:val="nil"/>
            </w:tcBorders>
            <w:shd w:val="clear" w:color="auto" w:fill="auto"/>
            <w:noWrap/>
            <w:vAlign w:val="bottom"/>
            <w:hideMark/>
          </w:tcPr>
          <w:p w14:paraId="20010756" w14:textId="77777777" w:rsidR="00AB7444" w:rsidRPr="000A0D89" w:rsidRDefault="00AB7444" w:rsidP="00F97EC4">
            <w:pPr>
              <w:suppressLineNumbers/>
              <w:ind w:right="-72"/>
              <w:rPr>
                <w:rFonts w:ascii="Arial" w:hAnsi="Arial" w:cs="Arial"/>
                <w:color w:val="333333"/>
                <w:sz w:val="22"/>
                <w:szCs w:val="22"/>
              </w:rPr>
            </w:pPr>
            <w:r w:rsidRPr="000A0D89">
              <w:rPr>
                <w:rFonts w:ascii="Arial" w:hAnsi="Arial" w:cs="Arial"/>
                <w:color w:val="333333"/>
                <w:sz w:val="22"/>
                <w:szCs w:val="22"/>
              </w:rPr>
              <w:t>Xanthorrhoeacea</w:t>
            </w:r>
            <w:r>
              <w:rPr>
                <w:rFonts w:ascii="Arial" w:hAnsi="Arial" w:cs="Arial"/>
                <w:color w:val="333333"/>
                <w:sz w:val="22"/>
                <w:szCs w:val="22"/>
              </w:rPr>
              <w:t>e</w:t>
            </w:r>
          </w:p>
        </w:tc>
        <w:tc>
          <w:tcPr>
            <w:tcW w:w="5228" w:type="dxa"/>
            <w:tcBorders>
              <w:top w:val="nil"/>
              <w:left w:val="nil"/>
              <w:bottom w:val="nil"/>
              <w:right w:val="nil"/>
            </w:tcBorders>
            <w:shd w:val="clear" w:color="auto" w:fill="auto"/>
            <w:noWrap/>
            <w:vAlign w:val="bottom"/>
            <w:hideMark/>
          </w:tcPr>
          <w:p w14:paraId="6283417C" w14:textId="77777777" w:rsidR="00AB7444" w:rsidRPr="000A0D89" w:rsidRDefault="00AB7444" w:rsidP="00F97EC4">
            <w:pPr>
              <w:suppressLineNumbers/>
              <w:rPr>
                <w:rFonts w:ascii="Arial" w:hAnsi="Arial" w:cs="Arial"/>
                <w:color w:val="000000"/>
                <w:sz w:val="22"/>
                <w:szCs w:val="22"/>
              </w:rPr>
            </w:pPr>
            <w:r w:rsidRPr="000A0D89">
              <w:rPr>
                <w:rFonts w:ascii="Arial" w:hAnsi="Arial" w:cs="Arial"/>
                <w:i/>
                <w:color w:val="000000"/>
                <w:sz w:val="22"/>
                <w:szCs w:val="22"/>
              </w:rPr>
              <w:t>Aloe vera</w:t>
            </w:r>
            <w:r w:rsidRPr="000A0D89">
              <w:rPr>
                <w:rFonts w:ascii="Arial" w:hAnsi="Arial" w:cs="Arial"/>
                <w:color w:val="000000"/>
                <w:sz w:val="22"/>
                <w:szCs w:val="22"/>
              </w:rPr>
              <w:t xml:space="preserve"> (L.) Burm. f.</w:t>
            </w:r>
          </w:p>
        </w:tc>
        <w:tc>
          <w:tcPr>
            <w:tcW w:w="2070" w:type="dxa"/>
            <w:tcBorders>
              <w:top w:val="nil"/>
              <w:left w:val="nil"/>
              <w:bottom w:val="nil"/>
              <w:right w:val="nil"/>
            </w:tcBorders>
            <w:shd w:val="clear" w:color="auto" w:fill="auto"/>
            <w:noWrap/>
            <w:vAlign w:val="bottom"/>
            <w:hideMark/>
          </w:tcPr>
          <w:p w14:paraId="60742AAE" w14:textId="77777777" w:rsidR="00AB7444" w:rsidRPr="000A0D89" w:rsidRDefault="00AB7444" w:rsidP="00F97EC4">
            <w:pPr>
              <w:suppressLineNumbers/>
              <w:rPr>
                <w:rFonts w:ascii="Arial" w:hAnsi="Arial" w:cs="Arial"/>
                <w:color w:val="000000"/>
                <w:sz w:val="22"/>
                <w:szCs w:val="22"/>
              </w:rPr>
            </w:pPr>
            <w:r w:rsidRPr="000A0D89">
              <w:rPr>
                <w:rFonts w:ascii="Arial" w:hAnsi="Arial" w:cs="Arial"/>
                <w:color w:val="000000"/>
                <w:sz w:val="22"/>
                <w:szCs w:val="22"/>
              </w:rPr>
              <w:t>savila</w:t>
            </w:r>
          </w:p>
        </w:tc>
      </w:tr>
      <w:tr w:rsidR="00AB7444" w:rsidRPr="001431F0" w14:paraId="54FD14B4" w14:textId="77777777" w:rsidTr="00F97EC4">
        <w:trPr>
          <w:trHeight w:val="300"/>
        </w:trPr>
        <w:tc>
          <w:tcPr>
            <w:tcW w:w="1962" w:type="dxa"/>
            <w:tcBorders>
              <w:top w:val="nil"/>
              <w:left w:val="nil"/>
              <w:bottom w:val="nil"/>
              <w:right w:val="nil"/>
            </w:tcBorders>
            <w:shd w:val="clear" w:color="auto" w:fill="auto"/>
            <w:noWrap/>
            <w:vAlign w:val="bottom"/>
            <w:hideMark/>
          </w:tcPr>
          <w:p w14:paraId="16217A2B" w14:textId="77777777" w:rsidR="00AB7444" w:rsidRPr="001431F0" w:rsidRDefault="00AB7444" w:rsidP="00F97EC4">
            <w:pPr>
              <w:suppressLineNumbers/>
              <w:rPr>
                <w:rFonts w:ascii="Adobe Garamond Pro" w:hAnsi="Adobe Garamond Pro" w:cs="Calibri"/>
                <w:color w:val="000000"/>
              </w:rPr>
            </w:pPr>
          </w:p>
        </w:tc>
        <w:tc>
          <w:tcPr>
            <w:tcW w:w="5228" w:type="dxa"/>
            <w:tcBorders>
              <w:top w:val="nil"/>
              <w:left w:val="nil"/>
              <w:bottom w:val="nil"/>
              <w:right w:val="nil"/>
            </w:tcBorders>
            <w:shd w:val="clear" w:color="auto" w:fill="auto"/>
            <w:noWrap/>
            <w:vAlign w:val="bottom"/>
            <w:hideMark/>
          </w:tcPr>
          <w:p w14:paraId="1D589260" w14:textId="77777777" w:rsidR="00AB7444" w:rsidRPr="001431F0" w:rsidRDefault="00AB7444" w:rsidP="00F97EC4">
            <w:pPr>
              <w:suppressLineNumbers/>
              <w:rPr>
                <w:sz w:val="20"/>
              </w:rPr>
            </w:pPr>
          </w:p>
        </w:tc>
        <w:tc>
          <w:tcPr>
            <w:tcW w:w="2070" w:type="dxa"/>
            <w:tcBorders>
              <w:top w:val="nil"/>
              <w:left w:val="nil"/>
              <w:bottom w:val="nil"/>
              <w:right w:val="nil"/>
            </w:tcBorders>
            <w:shd w:val="clear" w:color="auto" w:fill="auto"/>
            <w:noWrap/>
            <w:vAlign w:val="bottom"/>
            <w:hideMark/>
          </w:tcPr>
          <w:p w14:paraId="69F41CAD" w14:textId="77777777" w:rsidR="00AB7444" w:rsidRPr="001431F0" w:rsidRDefault="00AB7444" w:rsidP="00F97EC4">
            <w:pPr>
              <w:suppressLineNumbers/>
              <w:rPr>
                <w:sz w:val="20"/>
              </w:rPr>
            </w:pPr>
          </w:p>
        </w:tc>
      </w:tr>
    </w:tbl>
    <w:p w14:paraId="0C1020E6" w14:textId="77777777" w:rsidR="00AB7444" w:rsidRDefault="00AB7444" w:rsidP="00AB7444">
      <w:pPr>
        <w:suppressLineNumbers/>
        <w:rPr>
          <w:rStyle w:val="cit"/>
          <w:rFonts w:ascii="Arial" w:hAnsi="Arial" w:cs="Arial"/>
          <w:color w:val="000000"/>
          <w:u w:color="000000"/>
          <w14:textOutline w14:w="0" w14:cap="flat" w14:cmpd="sng" w14:algn="ctr">
            <w14:noFill/>
            <w14:prstDash w14:val="solid"/>
            <w14:bevel/>
          </w14:textOutline>
        </w:rPr>
      </w:pPr>
      <w:r>
        <w:rPr>
          <w:rStyle w:val="cit"/>
          <w:rFonts w:ascii="Arial" w:hAnsi="Arial" w:cs="Arial"/>
        </w:rPr>
        <w:br w:type="page"/>
      </w:r>
    </w:p>
    <w:p w14:paraId="61CAD36C" w14:textId="77777777" w:rsidR="00AB7444" w:rsidRPr="000D6539" w:rsidRDefault="00AB7444" w:rsidP="00AB7444">
      <w:pPr>
        <w:pStyle w:val="Body"/>
        <w:suppressLineNumbers/>
        <w:spacing w:line="480" w:lineRule="auto"/>
        <w:ind w:left="720" w:hanging="720"/>
        <w:rPr>
          <w:rStyle w:val="cit"/>
          <w:rFonts w:ascii="Arial" w:hAnsi="Arial" w:cs="Arial"/>
        </w:rPr>
      </w:pPr>
    </w:p>
    <w:p w14:paraId="3D1DB518" w14:textId="77777777" w:rsidR="00AB7444" w:rsidRDefault="00AB7444" w:rsidP="00AB7444">
      <w:pPr>
        <w:pStyle w:val="Body"/>
        <w:suppressLineNumbers/>
        <w:rPr>
          <w:rStyle w:val="cit"/>
          <w:rFonts w:ascii="Arial" w:hAnsi="Arial" w:cs="Arial"/>
        </w:rPr>
      </w:pPr>
      <w:r w:rsidRPr="000D6539">
        <w:rPr>
          <w:rFonts w:ascii="Arial" w:hAnsi="Arial" w:cs="Arial"/>
          <w:b/>
          <w:bCs/>
        </w:rPr>
        <w:t>Table S8.</w:t>
      </w:r>
      <w:r w:rsidRPr="000D6539">
        <w:rPr>
          <w:rStyle w:val="cit"/>
          <w:rFonts w:ascii="Arial" w:hAnsi="Arial" w:cs="Arial"/>
        </w:rPr>
        <w:t xml:space="preserve"> Plants detected using the analysis of </w:t>
      </w:r>
      <w:proofErr w:type="gramStart"/>
      <w:r w:rsidRPr="000D6539">
        <w:rPr>
          <w:rStyle w:val="cit"/>
          <w:rFonts w:ascii="Arial" w:hAnsi="Arial" w:cs="Arial"/>
        </w:rPr>
        <w:t>eDNA</w:t>
      </w:r>
      <w:proofErr w:type="gramEnd"/>
      <w:r w:rsidRPr="000D6539">
        <w:rPr>
          <w:rStyle w:val="cit"/>
          <w:rFonts w:ascii="Arial" w:hAnsi="Arial" w:cs="Arial"/>
        </w:rPr>
        <w:t xml:space="preserve"> sequences recovered from a soil sample taken from the household garden in Uaxa</w:t>
      </w:r>
      <w:r>
        <w:rPr>
          <w:rStyle w:val="cit"/>
          <w:rFonts w:ascii="Arial" w:hAnsi="Arial" w:cs="Arial"/>
        </w:rPr>
        <w:t>c</w:t>
      </w:r>
      <w:r w:rsidRPr="000D6539">
        <w:rPr>
          <w:rStyle w:val="cit"/>
          <w:rFonts w:ascii="Arial" w:hAnsi="Arial" w:cs="Arial"/>
        </w:rPr>
        <w:t>tun (sample WA05).</w:t>
      </w:r>
    </w:p>
    <w:p w14:paraId="37B931E9" w14:textId="77777777" w:rsidR="00AB7444" w:rsidRDefault="00AB7444" w:rsidP="00AB7444">
      <w:pPr>
        <w:pStyle w:val="Body"/>
        <w:suppressLineNumbers/>
        <w:rPr>
          <w:rStyle w:val="cit"/>
          <w:rFonts w:ascii="Arial" w:hAnsi="Arial" w:cs="Arial"/>
        </w:rPr>
      </w:pPr>
    </w:p>
    <w:tbl>
      <w:tblPr>
        <w:tblW w:w="9560" w:type="dxa"/>
        <w:tblLook w:val="04A0" w:firstRow="1" w:lastRow="0" w:firstColumn="1" w:lastColumn="0" w:noHBand="0" w:noVBand="1"/>
      </w:tblPr>
      <w:tblGrid>
        <w:gridCol w:w="1374"/>
        <w:gridCol w:w="2676"/>
        <w:gridCol w:w="1350"/>
        <w:gridCol w:w="764"/>
        <w:gridCol w:w="889"/>
        <w:gridCol w:w="705"/>
        <w:gridCol w:w="72"/>
        <w:gridCol w:w="900"/>
        <w:gridCol w:w="88"/>
        <w:gridCol w:w="742"/>
      </w:tblGrid>
      <w:tr w:rsidR="00AB7444" w:rsidRPr="006E3519" w14:paraId="113D771E" w14:textId="77777777" w:rsidTr="00F97EC4">
        <w:trPr>
          <w:trHeight w:val="315"/>
        </w:trPr>
        <w:tc>
          <w:tcPr>
            <w:tcW w:w="1374" w:type="dxa"/>
            <w:tcBorders>
              <w:top w:val="nil"/>
              <w:left w:val="nil"/>
              <w:bottom w:val="single" w:sz="4" w:space="0" w:color="000000"/>
              <w:right w:val="nil"/>
            </w:tcBorders>
            <w:shd w:val="clear" w:color="FFFFFF" w:fill="FFFFFF"/>
            <w:noWrap/>
            <w:vAlign w:val="bottom"/>
            <w:hideMark/>
          </w:tcPr>
          <w:p w14:paraId="56BC8977" w14:textId="77777777" w:rsidR="00AB7444" w:rsidRPr="006E3519" w:rsidRDefault="00AB7444" w:rsidP="00F97EC4">
            <w:pPr>
              <w:suppressLineNumbers/>
              <w:rPr>
                <w:rFonts w:ascii="Arial Narrow" w:hAnsi="Arial Narrow" w:cs="Calibri"/>
                <w:b/>
                <w:bCs/>
                <w:color w:val="000000"/>
                <w:sz w:val="22"/>
                <w:szCs w:val="22"/>
              </w:rPr>
            </w:pPr>
            <w:r w:rsidRPr="006E3519">
              <w:rPr>
                <w:rFonts w:ascii="Arial Narrow" w:hAnsi="Arial Narrow" w:cs="Calibri"/>
                <w:b/>
                <w:bCs/>
                <w:color w:val="000000"/>
                <w:sz w:val="22"/>
                <w:szCs w:val="22"/>
              </w:rPr>
              <w:t>Family/ Order</w:t>
            </w:r>
          </w:p>
        </w:tc>
        <w:tc>
          <w:tcPr>
            <w:tcW w:w="2676" w:type="dxa"/>
            <w:tcBorders>
              <w:top w:val="nil"/>
              <w:left w:val="nil"/>
              <w:bottom w:val="single" w:sz="4" w:space="0" w:color="000000"/>
              <w:right w:val="nil"/>
            </w:tcBorders>
            <w:shd w:val="clear" w:color="auto" w:fill="auto"/>
            <w:noWrap/>
            <w:vAlign w:val="bottom"/>
            <w:hideMark/>
          </w:tcPr>
          <w:p w14:paraId="19F2818F"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Interpreted Taxon</w:t>
            </w:r>
          </w:p>
        </w:tc>
        <w:tc>
          <w:tcPr>
            <w:tcW w:w="1350" w:type="dxa"/>
            <w:tcBorders>
              <w:top w:val="nil"/>
              <w:left w:val="nil"/>
              <w:bottom w:val="single" w:sz="4" w:space="0" w:color="000000"/>
              <w:right w:val="nil"/>
            </w:tcBorders>
            <w:shd w:val="clear" w:color="FFFFFF" w:fill="FFFFFF"/>
            <w:noWrap/>
            <w:vAlign w:val="bottom"/>
            <w:hideMark/>
          </w:tcPr>
          <w:p w14:paraId="076110F0" w14:textId="77777777" w:rsidR="00AB7444" w:rsidRDefault="00AB7444" w:rsidP="00F97EC4">
            <w:pPr>
              <w:suppressLineNumbers/>
              <w:rPr>
                <w:rFonts w:ascii="Arial Narrow" w:hAnsi="Arial Narrow" w:cs="Arial"/>
                <w:b/>
                <w:bCs/>
                <w:color w:val="000000"/>
                <w:sz w:val="22"/>
                <w:szCs w:val="22"/>
              </w:rPr>
            </w:pPr>
            <w:r>
              <w:rPr>
                <w:rFonts w:ascii="Arial Narrow" w:hAnsi="Arial Narrow" w:cs="Arial"/>
                <w:b/>
                <w:bCs/>
                <w:color w:val="000000"/>
                <w:sz w:val="22"/>
                <w:szCs w:val="22"/>
              </w:rPr>
              <w:t>Genbank</w:t>
            </w:r>
          </w:p>
          <w:p w14:paraId="31D36D54"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Accession #</w:t>
            </w:r>
          </w:p>
        </w:tc>
        <w:tc>
          <w:tcPr>
            <w:tcW w:w="764" w:type="dxa"/>
            <w:tcBorders>
              <w:top w:val="nil"/>
              <w:left w:val="nil"/>
              <w:bottom w:val="single" w:sz="4" w:space="0" w:color="000000"/>
              <w:right w:val="nil"/>
            </w:tcBorders>
            <w:shd w:val="clear" w:color="FFFFFF" w:fill="FFFFFF"/>
            <w:noWrap/>
            <w:vAlign w:val="bottom"/>
            <w:hideMark/>
          </w:tcPr>
          <w:p w14:paraId="1715F474"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Node</w:t>
            </w:r>
          </w:p>
        </w:tc>
        <w:tc>
          <w:tcPr>
            <w:tcW w:w="889" w:type="dxa"/>
            <w:tcBorders>
              <w:top w:val="nil"/>
              <w:left w:val="nil"/>
              <w:bottom w:val="single" w:sz="4" w:space="0" w:color="000000"/>
              <w:right w:val="nil"/>
            </w:tcBorders>
            <w:shd w:val="clear" w:color="FFFFFF" w:fill="FFFFFF"/>
            <w:noWrap/>
            <w:vAlign w:val="bottom"/>
            <w:hideMark/>
          </w:tcPr>
          <w:p w14:paraId="404FBDD0"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Length</w:t>
            </w:r>
          </w:p>
        </w:tc>
        <w:tc>
          <w:tcPr>
            <w:tcW w:w="777" w:type="dxa"/>
            <w:gridSpan w:val="2"/>
            <w:tcBorders>
              <w:top w:val="nil"/>
              <w:left w:val="nil"/>
              <w:bottom w:val="single" w:sz="4" w:space="0" w:color="000000"/>
              <w:right w:val="nil"/>
            </w:tcBorders>
            <w:shd w:val="clear" w:color="FFFFFF" w:fill="FFFFFF"/>
            <w:noWrap/>
            <w:vAlign w:val="bottom"/>
            <w:hideMark/>
          </w:tcPr>
          <w:p w14:paraId="4E31ACD4"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62C019CE"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score</w:t>
            </w:r>
          </w:p>
        </w:tc>
        <w:tc>
          <w:tcPr>
            <w:tcW w:w="900" w:type="dxa"/>
            <w:tcBorders>
              <w:top w:val="nil"/>
              <w:left w:val="nil"/>
              <w:bottom w:val="single" w:sz="4" w:space="0" w:color="000000"/>
              <w:right w:val="nil"/>
            </w:tcBorders>
            <w:shd w:val="clear" w:color="FFFFFF" w:fill="FFFFFF"/>
            <w:noWrap/>
            <w:vAlign w:val="bottom"/>
            <w:hideMark/>
          </w:tcPr>
          <w:p w14:paraId="7EAAD70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Evalue</w:t>
            </w:r>
          </w:p>
        </w:tc>
        <w:tc>
          <w:tcPr>
            <w:tcW w:w="830" w:type="dxa"/>
            <w:gridSpan w:val="2"/>
            <w:tcBorders>
              <w:top w:val="nil"/>
              <w:left w:val="nil"/>
              <w:bottom w:val="single" w:sz="4" w:space="0" w:color="000000"/>
              <w:right w:val="nil"/>
            </w:tcBorders>
            <w:shd w:val="clear" w:color="FFFFFF" w:fill="FFFFFF"/>
            <w:vAlign w:val="bottom"/>
            <w:hideMark/>
          </w:tcPr>
          <w:p w14:paraId="7B08875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%ID</w:t>
            </w:r>
          </w:p>
        </w:tc>
      </w:tr>
      <w:tr w:rsidR="00AB7444" w:rsidRPr="00A8380F" w14:paraId="496FBB98" w14:textId="77777777" w:rsidTr="00F97EC4">
        <w:trPr>
          <w:trHeight w:val="315"/>
        </w:trPr>
        <w:tc>
          <w:tcPr>
            <w:tcW w:w="1374" w:type="dxa"/>
            <w:tcBorders>
              <w:top w:val="nil"/>
              <w:left w:val="nil"/>
              <w:bottom w:val="nil"/>
              <w:right w:val="nil"/>
            </w:tcBorders>
            <w:shd w:val="clear" w:color="auto" w:fill="auto"/>
            <w:noWrap/>
            <w:vAlign w:val="bottom"/>
            <w:hideMark/>
          </w:tcPr>
          <w:p w14:paraId="7E0F714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Acanthaceae</w:t>
            </w:r>
          </w:p>
        </w:tc>
        <w:tc>
          <w:tcPr>
            <w:tcW w:w="2676" w:type="dxa"/>
            <w:tcBorders>
              <w:top w:val="nil"/>
              <w:left w:val="nil"/>
              <w:bottom w:val="nil"/>
              <w:right w:val="nil"/>
            </w:tcBorders>
            <w:shd w:val="clear" w:color="auto" w:fill="auto"/>
            <w:noWrap/>
            <w:vAlign w:val="bottom"/>
            <w:hideMark/>
          </w:tcPr>
          <w:p w14:paraId="317946D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Pseuderanthemum sp.</w:t>
            </w:r>
          </w:p>
        </w:tc>
        <w:tc>
          <w:tcPr>
            <w:tcW w:w="1350" w:type="dxa"/>
            <w:tcBorders>
              <w:top w:val="nil"/>
              <w:left w:val="nil"/>
              <w:bottom w:val="nil"/>
              <w:right w:val="nil"/>
            </w:tcBorders>
            <w:shd w:val="clear" w:color="auto" w:fill="auto"/>
            <w:noWrap/>
            <w:vAlign w:val="bottom"/>
            <w:hideMark/>
          </w:tcPr>
          <w:p w14:paraId="149ECFB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KX526942.1</w:t>
            </w:r>
          </w:p>
        </w:tc>
        <w:tc>
          <w:tcPr>
            <w:tcW w:w="764" w:type="dxa"/>
            <w:tcBorders>
              <w:top w:val="nil"/>
              <w:left w:val="nil"/>
              <w:bottom w:val="nil"/>
              <w:right w:val="nil"/>
            </w:tcBorders>
            <w:shd w:val="clear" w:color="auto" w:fill="auto"/>
            <w:noWrap/>
            <w:vAlign w:val="bottom"/>
            <w:hideMark/>
          </w:tcPr>
          <w:p w14:paraId="2B9368C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121981</w:t>
            </w:r>
          </w:p>
        </w:tc>
        <w:tc>
          <w:tcPr>
            <w:tcW w:w="889" w:type="dxa"/>
            <w:tcBorders>
              <w:top w:val="nil"/>
              <w:left w:val="nil"/>
              <w:bottom w:val="nil"/>
              <w:right w:val="nil"/>
            </w:tcBorders>
            <w:shd w:val="clear" w:color="auto" w:fill="auto"/>
            <w:noWrap/>
            <w:vAlign w:val="bottom"/>
            <w:hideMark/>
          </w:tcPr>
          <w:p w14:paraId="5126CD0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233</w:t>
            </w:r>
          </w:p>
        </w:tc>
        <w:tc>
          <w:tcPr>
            <w:tcW w:w="705" w:type="dxa"/>
            <w:tcBorders>
              <w:top w:val="nil"/>
              <w:left w:val="nil"/>
              <w:bottom w:val="nil"/>
              <w:right w:val="nil"/>
            </w:tcBorders>
            <w:shd w:val="clear" w:color="auto" w:fill="auto"/>
            <w:noWrap/>
            <w:vAlign w:val="bottom"/>
            <w:hideMark/>
          </w:tcPr>
          <w:p w14:paraId="5894EE6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425</w:t>
            </w:r>
          </w:p>
        </w:tc>
        <w:tc>
          <w:tcPr>
            <w:tcW w:w="1060" w:type="dxa"/>
            <w:gridSpan w:val="3"/>
            <w:tcBorders>
              <w:top w:val="nil"/>
              <w:left w:val="nil"/>
              <w:bottom w:val="nil"/>
              <w:right w:val="nil"/>
            </w:tcBorders>
            <w:shd w:val="clear" w:color="auto" w:fill="auto"/>
            <w:noWrap/>
            <w:vAlign w:val="bottom"/>
            <w:hideMark/>
          </w:tcPr>
          <w:p w14:paraId="648B6D6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2.13E-115</w:t>
            </w:r>
          </w:p>
        </w:tc>
        <w:tc>
          <w:tcPr>
            <w:tcW w:w="718" w:type="dxa"/>
            <w:tcBorders>
              <w:top w:val="nil"/>
              <w:left w:val="nil"/>
              <w:bottom w:val="nil"/>
              <w:right w:val="nil"/>
            </w:tcBorders>
            <w:shd w:val="clear" w:color="auto" w:fill="auto"/>
            <w:noWrap/>
            <w:vAlign w:val="bottom"/>
            <w:hideMark/>
          </w:tcPr>
          <w:p w14:paraId="53F06C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99.571</w:t>
            </w:r>
          </w:p>
        </w:tc>
      </w:tr>
      <w:tr w:rsidR="00AB7444" w:rsidRPr="00A8380F" w14:paraId="0BE1F90A" w14:textId="77777777" w:rsidTr="00F97EC4">
        <w:trPr>
          <w:trHeight w:val="315"/>
        </w:trPr>
        <w:tc>
          <w:tcPr>
            <w:tcW w:w="1374" w:type="dxa"/>
            <w:tcBorders>
              <w:top w:val="nil"/>
              <w:left w:val="nil"/>
              <w:bottom w:val="nil"/>
              <w:right w:val="nil"/>
            </w:tcBorders>
            <w:shd w:val="clear" w:color="auto" w:fill="auto"/>
            <w:vAlign w:val="bottom"/>
            <w:hideMark/>
          </w:tcPr>
          <w:p w14:paraId="5E7C9F1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Acanthaceae</w:t>
            </w:r>
          </w:p>
        </w:tc>
        <w:tc>
          <w:tcPr>
            <w:tcW w:w="2676" w:type="dxa"/>
            <w:tcBorders>
              <w:top w:val="nil"/>
              <w:left w:val="nil"/>
              <w:bottom w:val="nil"/>
              <w:right w:val="nil"/>
            </w:tcBorders>
            <w:shd w:val="clear" w:color="auto" w:fill="auto"/>
            <w:vAlign w:val="bottom"/>
            <w:hideMark/>
          </w:tcPr>
          <w:p w14:paraId="6DF1272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Ruellia sp.</w:t>
            </w:r>
          </w:p>
        </w:tc>
        <w:tc>
          <w:tcPr>
            <w:tcW w:w="1350" w:type="dxa"/>
            <w:tcBorders>
              <w:top w:val="nil"/>
              <w:left w:val="nil"/>
              <w:bottom w:val="nil"/>
              <w:right w:val="nil"/>
            </w:tcBorders>
            <w:shd w:val="clear" w:color="auto" w:fill="auto"/>
            <w:noWrap/>
            <w:vAlign w:val="bottom"/>
            <w:hideMark/>
          </w:tcPr>
          <w:p w14:paraId="5776DFA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AF531773.1</w:t>
            </w:r>
          </w:p>
        </w:tc>
        <w:tc>
          <w:tcPr>
            <w:tcW w:w="764" w:type="dxa"/>
            <w:tcBorders>
              <w:top w:val="nil"/>
              <w:left w:val="nil"/>
              <w:bottom w:val="nil"/>
              <w:right w:val="nil"/>
            </w:tcBorders>
            <w:shd w:val="clear" w:color="auto" w:fill="auto"/>
            <w:noWrap/>
            <w:vAlign w:val="bottom"/>
            <w:hideMark/>
          </w:tcPr>
          <w:p w14:paraId="066FBC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145032</w:t>
            </w:r>
          </w:p>
        </w:tc>
        <w:tc>
          <w:tcPr>
            <w:tcW w:w="889" w:type="dxa"/>
            <w:tcBorders>
              <w:top w:val="nil"/>
              <w:left w:val="nil"/>
              <w:bottom w:val="nil"/>
              <w:right w:val="nil"/>
            </w:tcBorders>
            <w:shd w:val="clear" w:color="auto" w:fill="auto"/>
            <w:noWrap/>
            <w:vAlign w:val="bottom"/>
            <w:hideMark/>
          </w:tcPr>
          <w:p w14:paraId="07AACCD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224</w:t>
            </w:r>
          </w:p>
        </w:tc>
        <w:tc>
          <w:tcPr>
            <w:tcW w:w="705" w:type="dxa"/>
            <w:tcBorders>
              <w:top w:val="nil"/>
              <w:left w:val="nil"/>
              <w:bottom w:val="nil"/>
              <w:right w:val="nil"/>
            </w:tcBorders>
            <w:shd w:val="clear" w:color="auto" w:fill="auto"/>
            <w:noWrap/>
            <w:vAlign w:val="bottom"/>
            <w:hideMark/>
          </w:tcPr>
          <w:p w14:paraId="3E81B2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403</w:t>
            </w:r>
          </w:p>
        </w:tc>
        <w:tc>
          <w:tcPr>
            <w:tcW w:w="1060" w:type="dxa"/>
            <w:gridSpan w:val="3"/>
            <w:tcBorders>
              <w:top w:val="nil"/>
              <w:left w:val="nil"/>
              <w:bottom w:val="nil"/>
              <w:right w:val="nil"/>
            </w:tcBorders>
            <w:shd w:val="clear" w:color="auto" w:fill="auto"/>
            <w:noWrap/>
            <w:vAlign w:val="bottom"/>
            <w:hideMark/>
          </w:tcPr>
          <w:p w14:paraId="10B7C92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9.52E-109</w:t>
            </w:r>
          </w:p>
        </w:tc>
        <w:tc>
          <w:tcPr>
            <w:tcW w:w="718" w:type="dxa"/>
            <w:tcBorders>
              <w:top w:val="nil"/>
              <w:left w:val="nil"/>
              <w:bottom w:val="nil"/>
              <w:right w:val="nil"/>
            </w:tcBorders>
            <w:shd w:val="clear" w:color="auto" w:fill="auto"/>
            <w:noWrap/>
            <w:vAlign w:val="bottom"/>
            <w:hideMark/>
          </w:tcPr>
          <w:p w14:paraId="75AD13E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99.107</w:t>
            </w:r>
          </w:p>
        </w:tc>
      </w:tr>
      <w:tr w:rsidR="00AB7444" w:rsidRPr="00A8380F" w14:paraId="7961EF15" w14:textId="77777777" w:rsidTr="00F97EC4">
        <w:trPr>
          <w:trHeight w:val="315"/>
        </w:trPr>
        <w:tc>
          <w:tcPr>
            <w:tcW w:w="1374" w:type="dxa"/>
            <w:tcBorders>
              <w:top w:val="nil"/>
              <w:left w:val="nil"/>
              <w:bottom w:val="nil"/>
              <w:right w:val="nil"/>
            </w:tcBorders>
            <w:shd w:val="clear" w:color="auto" w:fill="auto"/>
            <w:noWrap/>
            <w:vAlign w:val="bottom"/>
            <w:hideMark/>
          </w:tcPr>
          <w:p w14:paraId="771BA00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Amaranthaceae</w:t>
            </w:r>
          </w:p>
        </w:tc>
        <w:tc>
          <w:tcPr>
            <w:tcW w:w="2676" w:type="dxa"/>
            <w:tcBorders>
              <w:top w:val="nil"/>
              <w:left w:val="nil"/>
              <w:bottom w:val="nil"/>
              <w:right w:val="nil"/>
            </w:tcBorders>
            <w:shd w:val="clear" w:color="auto" w:fill="auto"/>
            <w:noWrap/>
            <w:vAlign w:val="bottom"/>
            <w:hideMark/>
          </w:tcPr>
          <w:p w14:paraId="79D699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Achyranthes</w:t>
            </w:r>
          </w:p>
        </w:tc>
        <w:tc>
          <w:tcPr>
            <w:tcW w:w="1350" w:type="dxa"/>
            <w:tcBorders>
              <w:top w:val="nil"/>
              <w:left w:val="nil"/>
              <w:bottom w:val="nil"/>
              <w:right w:val="nil"/>
            </w:tcBorders>
            <w:shd w:val="clear" w:color="auto" w:fill="auto"/>
            <w:noWrap/>
            <w:vAlign w:val="bottom"/>
            <w:hideMark/>
          </w:tcPr>
          <w:p w14:paraId="38D78AD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EF688734.1</w:t>
            </w:r>
          </w:p>
        </w:tc>
        <w:tc>
          <w:tcPr>
            <w:tcW w:w="764" w:type="dxa"/>
            <w:tcBorders>
              <w:top w:val="nil"/>
              <w:left w:val="nil"/>
              <w:bottom w:val="nil"/>
              <w:right w:val="nil"/>
            </w:tcBorders>
            <w:shd w:val="clear" w:color="auto" w:fill="auto"/>
            <w:noWrap/>
            <w:vAlign w:val="bottom"/>
            <w:hideMark/>
          </w:tcPr>
          <w:p w14:paraId="3FF54E1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37160</w:t>
            </w:r>
          </w:p>
        </w:tc>
        <w:tc>
          <w:tcPr>
            <w:tcW w:w="889" w:type="dxa"/>
            <w:tcBorders>
              <w:top w:val="nil"/>
              <w:left w:val="nil"/>
              <w:bottom w:val="nil"/>
              <w:right w:val="nil"/>
            </w:tcBorders>
            <w:shd w:val="clear" w:color="auto" w:fill="auto"/>
            <w:noWrap/>
            <w:vAlign w:val="bottom"/>
            <w:hideMark/>
          </w:tcPr>
          <w:p w14:paraId="40C0A95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275</w:t>
            </w:r>
          </w:p>
        </w:tc>
        <w:tc>
          <w:tcPr>
            <w:tcW w:w="705" w:type="dxa"/>
            <w:tcBorders>
              <w:top w:val="nil"/>
              <w:left w:val="nil"/>
              <w:bottom w:val="nil"/>
              <w:right w:val="nil"/>
            </w:tcBorders>
            <w:shd w:val="clear" w:color="auto" w:fill="auto"/>
            <w:noWrap/>
            <w:vAlign w:val="bottom"/>
            <w:hideMark/>
          </w:tcPr>
          <w:p w14:paraId="3A2DF7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466</w:t>
            </w:r>
          </w:p>
        </w:tc>
        <w:tc>
          <w:tcPr>
            <w:tcW w:w="1060" w:type="dxa"/>
            <w:gridSpan w:val="3"/>
            <w:tcBorders>
              <w:top w:val="nil"/>
              <w:left w:val="nil"/>
              <w:bottom w:val="nil"/>
              <w:right w:val="nil"/>
            </w:tcBorders>
            <w:shd w:val="clear" w:color="auto" w:fill="auto"/>
            <w:noWrap/>
            <w:vAlign w:val="bottom"/>
            <w:hideMark/>
          </w:tcPr>
          <w:p w14:paraId="107621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1.50E-127</w:t>
            </w:r>
          </w:p>
        </w:tc>
        <w:tc>
          <w:tcPr>
            <w:tcW w:w="718" w:type="dxa"/>
            <w:tcBorders>
              <w:top w:val="nil"/>
              <w:left w:val="nil"/>
              <w:bottom w:val="nil"/>
              <w:right w:val="nil"/>
            </w:tcBorders>
            <w:shd w:val="clear" w:color="auto" w:fill="auto"/>
            <w:noWrap/>
            <w:vAlign w:val="bottom"/>
            <w:hideMark/>
          </w:tcPr>
          <w:p w14:paraId="1EE6053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97.455</w:t>
            </w:r>
          </w:p>
        </w:tc>
      </w:tr>
      <w:tr w:rsidR="00AB7444" w:rsidRPr="00A8380F" w14:paraId="7C8F3397" w14:textId="77777777" w:rsidTr="00F97EC4">
        <w:trPr>
          <w:trHeight w:val="315"/>
        </w:trPr>
        <w:tc>
          <w:tcPr>
            <w:tcW w:w="1374" w:type="dxa"/>
            <w:tcBorders>
              <w:top w:val="nil"/>
              <w:left w:val="nil"/>
              <w:bottom w:val="nil"/>
              <w:right w:val="nil"/>
            </w:tcBorders>
            <w:shd w:val="clear" w:color="auto" w:fill="auto"/>
            <w:noWrap/>
            <w:vAlign w:val="bottom"/>
            <w:hideMark/>
          </w:tcPr>
          <w:p w14:paraId="3D1DE10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Amaryllidaceae</w:t>
            </w:r>
          </w:p>
        </w:tc>
        <w:tc>
          <w:tcPr>
            <w:tcW w:w="2676" w:type="dxa"/>
            <w:tcBorders>
              <w:top w:val="nil"/>
              <w:left w:val="nil"/>
              <w:bottom w:val="nil"/>
              <w:right w:val="nil"/>
            </w:tcBorders>
            <w:shd w:val="clear" w:color="auto" w:fill="auto"/>
            <w:noWrap/>
            <w:vAlign w:val="bottom"/>
            <w:hideMark/>
          </w:tcPr>
          <w:p w14:paraId="3E4DBE4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Allium sp.</w:t>
            </w:r>
          </w:p>
        </w:tc>
        <w:tc>
          <w:tcPr>
            <w:tcW w:w="1350" w:type="dxa"/>
            <w:tcBorders>
              <w:top w:val="nil"/>
              <w:left w:val="nil"/>
              <w:bottom w:val="nil"/>
              <w:right w:val="nil"/>
            </w:tcBorders>
            <w:shd w:val="clear" w:color="auto" w:fill="auto"/>
            <w:noWrap/>
            <w:vAlign w:val="bottom"/>
            <w:hideMark/>
          </w:tcPr>
          <w:p w14:paraId="478883C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KT898250.1</w:t>
            </w:r>
          </w:p>
        </w:tc>
        <w:tc>
          <w:tcPr>
            <w:tcW w:w="764" w:type="dxa"/>
            <w:tcBorders>
              <w:top w:val="nil"/>
              <w:left w:val="nil"/>
              <w:bottom w:val="nil"/>
              <w:right w:val="nil"/>
            </w:tcBorders>
            <w:shd w:val="clear" w:color="auto" w:fill="auto"/>
            <w:noWrap/>
            <w:vAlign w:val="bottom"/>
            <w:hideMark/>
          </w:tcPr>
          <w:p w14:paraId="5B33492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196851</w:t>
            </w:r>
          </w:p>
        </w:tc>
        <w:tc>
          <w:tcPr>
            <w:tcW w:w="889" w:type="dxa"/>
            <w:tcBorders>
              <w:top w:val="nil"/>
              <w:left w:val="nil"/>
              <w:bottom w:val="nil"/>
              <w:right w:val="nil"/>
            </w:tcBorders>
            <w:shd w:val="clear" w:color="auto" w:fill="auto"/>
            <w:noWrap/>
            <w:vAlign w:val="bottom"/>
            <w:hideMark/>
          </w:tcPr>
          <w:p w14:paraId="598AF07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152</w:t>
            </w:r>
          </w:p>
        </w:tc>
        <w:tc>
          <w:tcPr>
            <w:tcW w:w="705" w:type="dxa"/>
            <w:tcBorders>
              <w:top w:val="nil"/>
              <w:left w:val="nil"/>
              <w:bottom w:val="nil"/>
              <w:right w:val="nil"/>
            </w:tcBorders>
            <w:shd w:val="clear" w:color="auto" w:fill="auto"/>
            <w:noWrap/>
            <w:vAlign w:val="bottom"/>
            <w:hideMark/>
          </w:tcPr>
          <w:p w14:paraId="423779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276</w:t>
            </w:r>
          </w:p>
        </w:tc>
        <w:tc>
          <w:tcPr>
            <w:tcW w:w="1060" w:type="dxa"/>
            <w:gridSpan w:val="3"/>
            <w:tcBorders>
              <w:top w:val="nil"/>
              <w:left w:val="nil"/>
              <w:bottom w:val="nil"/>
              <w:right w:val="nil"/>
            </w:tcBorders>
            <w:shd w:val="clear" w:color="auto" w:fill="auto"/>
            <w:noWrap/>
            <w:vAlign w:val="bottom"/>
            <w:hideMark/>
          </w:tcPr>
          <w:p w14:paraId="6535F6D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1.36E-70</w:t>
            </w:r>
          </w:p>
        </w:tc>
        <w:tc>
          <w:tcPr>
            <w:tcW w:w="718" w:type="dxa"/>
            <w:tcBorders>
              <w:top w:val="nil"/>
              <w:left w:val="nil"/>
              <w:bottom w:val="nil"/>
              <w:right w:val="nil"/>
            </w:tcBorders>
            <w:shd w:val="clear" w:color="auto" w:fill="auto"/>
            <w:noWrap/>
            <w:vAlign w:val="bottom"/>
            <w:hideMark/>
          </w:tcPr>
          <w:p w14:paraId="624B447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99.342</w:t>
            </w:r>
          </w:p>
        </w:tc>
      </w:tr>
      <w:tr w:rsidR="00AB7444" w:rsidRPr="00A8380F" w14:paraId="3940F075" w14:textId="77777777" w:rsidTr="00F97EC4">
        <w:trPr>
          <w:trHeight w:val="315"/>
        </w:trPr>
        <w:tc>
          <w:tcPr>
            <w:tcW w:w="1374" w:type="dxa"/>
            <w:tcBorders>
              <w:top w:val="nil"/>
              <w:left w:val="nil"/>
              <w:bottom w:val="nil"/>
              <w:right w:val="nil"/>
            </w:tcBorders>
            <w:shd w:val="clear" w:color="auto" w:fill="auto"/>
            <w:noWrap/>
            <w:vAlign w:val="bottom"/>
            <w:hideMark/>
          </w:tcPr>
          <w:p w14:paraId="1CBB334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Anacardiaceae</w:t>
            </w:r>
          </w:p>
        </w:tc>
        <w:tc>
          <w:tcPr>
            <w:tcW w:w="2676" w:type="dxa"/>
            <w:tcBorders>
              <w:top w:val="nil"/>
              <w:left w:val="nil"/>
              <w:bottom w:val="nil"/>
              <w:right w:val="nil"/>
            </w:tcBorders>
            <w:shd w:val="clear" w:color="auto" w:fill="auto"/>
            <w:noWrap/>
            <w:vAlign w:val="bottom"/>
            <w:hideMark/>
          </w:tcPr>
          <w:p w14:paraId="54ABC5C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Spondias mombin L.</w:t>
            </w:r>
          </w:p>
        </w:tc>
        <w:tc>
          <w:tcPr>
            <w:tcW w:w="1350" w:type="dxa"/>
            <w:tcBorders>
              <w:top w:val="nil"/>
              <w:left w:val="nil"/>
              <w:bottom w:val="nil"/>
              <w:right w:val="nil"/>
            </w:tcBorders>
            <w:shd w:val="clear" w:color="auto" w:fill="auto"/>
            <w:vAlign w:val="bottom"/>
            <w:hideMark/>
          </w:tcPr>
          <w:p w14:paraId="5CCFFF1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KY828469.1</w:t>
            </w:r>
          </w:p>
        </w:tc>
        <w:tc>
          <w:tcPr>
            <w:tcW w:w="764" w:type="dxa"/>
            <w:tcBorders>
              <w:top w:val="nil"/>
              <w:left w:val="nil"/>
              <w:bottom w:val="nil"/>
              <w:right w:val="nil"/>
            </w:tcBorders>
            <w:shd w:val="clear" w:color="auto" w:fill="auto"/>
            <w:noWrap/>
            <w:vAlign w:val="bottom"/>
            <w:hideMark/>
          </w:tcPr>
          <w:p w14:paraId="327B243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132663</w:t>
            </w:r>
          </w:p>
        </w:tc>
        <w:tc>
          <w:tcPr>
            <w:tcW w:w="889" w:type="dxa"/>
            <w:tcBorders>
              <w:top w:val="nil"/>
              <w:left w:val="nil"/>
              <w:bottom w:val="nil"/>
              <w:right w:val="nil"/>
            </w:tcBorders>
            <w:shd w:val="clear" w:color="auto" w:fill="auto"/>
            <w:noWrap/>
            <w:vAlign w:val="bottom"/>
            <w:hideMark/>
          </w:tcPr>
          <w:p w14:paraId="39288D7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229</w:t>
            </w:r>
          </w:p>
        </w:tc>
        <w:tc>
          <w:tcPr>
            <w:tcW w:w="705" w:type="dxa"/>
            <w:tcBorders>
              <w:top w:val="nil"/>
              <w:left w:val="nil"/>
              <w:bottom w:val="nil"/>
              <w:right w:val="nil"/>
            </w:tcBorders>
            <w:shd w:val="clear" w:color="auto" w:fill="auto"/>
            <w:noWrap/>
            <w:vAlign w:val="bottom"/>
            <w:hideMark/>
          </w:tcPr>
          <w:p w14:paraId="63C91A3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424</w:t>
            </w:r>
          </w:p>
        </w:tc>
        <w:tc>
          <w:tcPr>
            <w:tcW w:w="1060" w:type="dxa"/>
            <w:gridSpan w:val="3"/>
            <w:tcBorders>
              <w:top w:val="nil"/>
              <w:left w:val="nil"/>
              <w:bottom w:val="nil"/>
              <w:right w:val="nil"/>
            </w:tcBorders>
            <w:shd w:val="clear" w:color="auto" w:fill="auto"/>
            <w:noWrap/>
            <w:vAlign w:val="bottom"/>
            <w:hideMark/>
          </w:tcPr>
          <w:p w14:paraId="34FFFBC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7.50E-115</w:t>
            </w:r>
          </w:p>
        </w:tc>
        <w:tc>
          <w:tcPr>
            <w:tcW w:w="718" w:type="dxa"/>
            <w:tcBorders>
              <w:top w:val="nil"/>
              <w:left w:val="nil"/>
              <w:bottom w:val="nil"/>
              <w:right w:val="nil"/>
            </w:tcBorders>
            <w:shd w:val="clear" w:color="auto" w:fill="auto"/>
            <w:noWrap/>
            <w:vAlign w:val="bottom"/>
            <w:hideMark/>
          </w:tcPr>
          <w:p w14:paraId="5B6B2A4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77A7823" w14:textId="77777777" w:rsidTr="00F97EC4">
        <w:trPr>
          <w:trHeight w:val="315"/>
        </w:trPr>
        <w:tc>
          <w:tcPr>
            <w:tcW w:w="1374" w:type="dxa"/>
            <w:tcBorders>
              <w:top w:val="nil"/>
              <w:left w:val="nil"/>
              <w:bottom w:val="nil"/>
              <w:right w:val="nil"/>
            </w:tcBorders>
            <w:shd w:val="clear" w:color="auto" w:fill="auto"/>
            <w:noWrap/>
            <w:vAlign w:val="bottom"/>
            <w:hideMark/>
          </w:tcPr>
          <w:p w14:paraId="0B5581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Anacardiaceae</w:t>
            </w:r>
          </w:p>
        </w:tc>
        <w:tc>
          <w:tcPr>
            <w:tcW w:w="2676" w:type="dxa"/>
            <w:tcBorders>
              <w:top w:val="nil"/>
              <w:left w:val="nil"/>
              <w:bottom w:val="nil"/>
              <w:right w:val="nil"/>
            </w:tcBorders>
            <w:shd w:val="clear" w:color="auto" w:fill="auto"/>
            <w:noWrap/>
            <w:vAlign w:val="bottom"/>
            <w:hideMark/>
          </w:tcPr>
          <w:p w14:paraId="6A46E96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Spondias mombin L.</w:t>
            </w:r>
          </w:p>
        </w:tc>
        <w:tc>
          <w:tcPr>
            <w:tcW w:w="1350" w:type="dxa"/>
            <w:tcBorders>
              <w:top w:val="nil"/>
              <w:left w:val="nil"/>
              <w:bottom w:val="nil"/>
              <w:right w:val="nil"/>
            </w:tcBorders>
            <w:shd w:val="clear" w:color="auto" w:fill="auto"/>
            <w:vAlign w:val="bottom"/>
            <w:hideMark/>
          </w:tcPr>
          <w:p w14:paraId="3D74491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KY828469.1 </w:t>
            </w:r>
          </w:p>
        </w:tc>
        <w:tc>
          <w:tcPr>
            <w:tcW w:w="764" w:type="dxa"/>
            <w:tcBorders>
              <w:top w:val="nil"/>
              <w:left w:val="nil"/>
              <w:bottom w:val="nil"/>
              <w:right w:val="nil"/>
            </w:tcBorders>
            <w:shd w:val="clear" w:color="auto" w:fill="auto"/>
            <w:noWrap/>
            <w:vAlign w:val="bottom"/>
            <w:hideMark/>
          </w:tcPr>
          <w:p w14:paraId="3125C8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41713</w:t>
            </w:r>
          </w:p>
        </w:tc>
        <w:tc>
          <w:tcPr>
            <w:tcW w:w="889" w:type="dxa"/>
            <w:tcBorders>
              <w:top w:val="nil"/>
              <w:left w:val="nil"/>
              <w:bottom w:val="nil"/>
              <w:right w:val="nil"/>
            </w:tcBorders>
            <w:shd w:val="clear" w:color="auto" w:fill="auto"/>
            <w:noWrap/>
            <w:vAlign w:val="bottom"/>
            <w:hideMark/>
          </w:tcPr>
          <w:p w14:paraId="1190B1A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242</w:t>
            </w:r>
          </w:p>
        </w:tc>
        <w:tc>
          <w:tcPr>
            <w:tcW w:w="705" w:type="dxa"/>
            <w:tcBorders>
              <w:top w:val="nil"/>
              <w:left w:val="nil"/>
              <w:bottom w:val="nil"/>
              <w:right w:val="nil"/>
            </w:tcBorders>
            <w:shd w:val="clear" w:color="auto" w:fill="auto"/>
            <w:noWrap/>
            <w:vAlign w:val="bottom"/>
            <w:hideMark/>
          </w:tcPr>
          <w:p w14:paraId="76FCF3F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425</w:t>
            </w:r>
          </w:p>
        </w:tc>
        <w:tc>
          <w:tcPr>
            <w:tcW w:w="1060" w:type="dxa"/>
            <w:gridSpan w:val="3"/>
            <w:tcBorders>
              <w:top w:val="nil"/>
              <w:left w:val="nil"/>
              <w:bottom w:val="nil"/>
              <w:right w:val="nil"/>
            </w:tcBorders>
            <w:shd w:val="clear" w:color="auto" w:fill="auto"/>
            <w:noWrap/>
            <w:vAlign w:val="bottom"/>
            <w:hideMark/>
          </w:tcPr>
          <w:p w14:paraId="61292F5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2.22E-115</w:t>
            </w:r>
          </w:p>
        </w:tc>
        <w:tc>
          <w:tcPr>
            <w:tcW w:w="718" w:type="dxa"/>
            <w:tcBorders>
              <w:top w:val="nil"/>
              <w:left w:val="nil"/>
              <w:bottom w:val="nil"/>
              <w:right w:val="nil"/>
            </w:tcBorders>
            <w:shd w:val="clear" w:color="auto" w:fill="auto"/>
            <w:noWrap/>
            <w:vAlign w:val="bottom"/>
            <w:hideMark/>
          </w:tcPr>
          <w:p w14:paraId="0408FA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98.347</w:t>
            </w:r>
          </w:p>
        </w:tc>
      </w:tr>
      <w:tr w:rsidR="00AB7444" w:rsidRPr="00A8380F" w14:paraId="2FE64D23" w14:textId="77777777" w:rsidTr="00F97EC4">
        <w:trPr>
          <w:trHeight w:val="315"/>
        </w:trPr>
        <w:tc>
          <w:tcPr>
            <w:tcW w:w="1374" w:type="dxa"/>
            <w:tcBorders>
              <w:top w:val="nil"/>
              <w:left w:val="nil"/>
              <w:bottom w:val="nil"/>
              <w:right w:val="nil"/>
            </w:tcBorders>
            <w:shd w:val="clear" w:color="auto" w:fill="auto"/>
            <w:noWrap/>
            <w:vAlign w:val="bottom"/>
            <w:hideMark/>
          </w:tcPr>
          <w:p w14:paraId="605FBE3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541031B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sp.</w:t>
            </w:r>
          </w:p>
        </w:tc>
        <w:tc>
          <w:tcPr>
            <w:tcW w:w="1350" w:type="dxa"/>
            <w:tcBorders>
              <w:top w:val="nil"/>
              <w:left w:val="nil"/>
              <w:bottom w:val="nil"/>
              <w:right w:val="nil"/>
            </w:tcBorders>
            <w:shd w:val="clear" w:color="auto" w:fill="auto"/>
            <w:noWrap/>
            <w:vAlign w:val="bottom"/>
            <w:hideMark/>
          </w:tcPr>
          <w:p w14:paraId="0C504A7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KU563738.1</w:t>
            </w:r>
          </w:p>
        </w:tc>
        <w:tc>
          <w:tcPr>
            <w:tcW w:w="764" w:type="dxa"/>
            <w:tcBorders>
              <w:top w:val="nil"/>
              <w:left w:val="nil"/>
              <w:bottom w:val="nil"/>
              <w:right w:val="nil"/>
            </w:tcBorders>
            <w:shd w:val="clear" w:color="auto" w:fill="auto"/>
            <w:noWrap/>
            <w:vAlign w:val="bottom"/>
            <w:hideMark/>
          </w:tcPr>
          <w:p w14:paraId="7F45A34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70407</w:t>
            </w:r>
          </w:p>
        </w:tc>
        <w:tc>
          <w:tcPr>
            <w:tcW w:w="889" w:type="dxa"/>
            <w:tcBorders>
              <w:top w:val="nil"/>
              <w:left w:val="nil"/>
              <w:bottom w:val="nil"/>
              <w:right w:val="nil"/>
            </w:tcBorders>
            <w:shd w:val="clear" w:color="auto" w:fill="auto"/>
            <w:noWrap/>
            <w:vAlign w:val="bottom"/>
            <w:hideMark/>
          </w:tcPr>
          <w:p w14:paraId="2D95B1C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255</w:t>
            </w:r>
          </w:p>
        </w:tc>
        <w:tc>
          <w:tcPr>
            <w:tcW w:w="705" w:type="dxa"/>
            <w:tcBorders>
              <w:top w:val="nil"/>
              <w:left w:val="nil"/>
              <w:bottom w:val="nil"/>
              <w:right w:val="nil"/>
            </w:tcBorders>
            <w:shd w:val="clear" w:color="auto" w:fill="auto"/>
            <w:noWrap/>
            <w:vAlign w:val="bottom"/>
            <w:hideMark/>
          </w:tcPr>
          <w:p w14:paraId="62D241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464</w:t>
            </w:r>
          </w:p>
        </w:tc>
        <w:tc>
          <w:tcPr>
            <w:tcW w:w="1060" w:type="dxa"/>
            <w:gridSpan w:val="3"/>
            <w:tcBorders>
              <w:top w:val="nil"/>
              <w:left w:val="nil"/>
              <w:bottom w:val="nil"/>
              <w:right w:val="nil"/>
            </w:tcBorders>
            <w:shd w:val="clear" w:color="auto" w:fill="auto"/>
            <w:noWrap/>
            <w:vAlign w:val="bottom"/>
            <w:hideMark/>
          </w:tcPr>
          <w:p w14:paraId="372822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4.98E-127</w:t>
            </w:r>
          </w:p>
        </w:tc>
        <w:tc>
          <w:tcPr>
            <w:tcW w:w="718" w:type="dxa"/>
            <w:tcBorders>
              <w:top w:val="nil"/>
              <w:left w:val="nil"/>
              <w:bottom w:val="nil"/>
              <w:right w:val="nil"/>
            </w:tcBorders>
            <w:shd w:val="clear" w:color="auto" w:fill="auto"/>
            <w:noWrap/>
            <w:vAlign w:val="bottom"/>
            <w:hideMark/>
          </w:tcPr>
          <w:p w14:paraId="19B0D4F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99.608</w:t>
            </w:r>
          </w:p>
        </w:tc>
      </w:tr>
      <w:tr w:rsidR="00AB7444" w:rsidRPr="00A8380F" w14:paraId="74C72872" w14:textId="77777777" w:rsidTr="00F97EC4">
        <w:trPr>
          <w:trHeight w:val="315"/>
        </w:trPr>
        <w:tc>
          <w:tcPr>
            <w:tcW w:w="1374" w:type="dxa"/>
            <w:tcBorders>
              <w:top w:val="nil"/>
              <w:left w:val="nil"/>
              <w:bottom w:val="nil"/>
              <w:right w:val="nil"/>
            </w:tcBorders>
            <w:shd w:val="clear" w:color="auto" w:fill="auto"/>
            <w:noWrap/>
            <w:vAlign w:val="bottom"/>
            <w:hideMark/>
          </w:tcPr>
          <w:p w14:paraId="312A0FE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35B1091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63B711C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01319E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76923</w:t>
            </w:r>
          </w:p>
        </w:tc>
        <w:tc>
          <w:tcPr>
            <w:tcW w:w="889" w:type="dxa"/>
            <w:tcBorders>
              <w:top w:val="nil"/>
              <w:left w:val="nil"/>
              <w:bottom w:val="nil"/>
              <w:right w:val="nil"/>
            </w:tcBorders>
            <w:shd w:val="clear" w:color="auto" w:fill="auto"/>
            <w:noWrap/>
            <w:vAlign w:val="bottom"/>
            <w:hideMark/>
          </w:tcPr>
          <w:p w14:paraId="67AA43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252</w:t>
            </w:r>
          </w:p>
        </w:tc>
        <w:tc>
          <w:tcPr>
            <w:tcW w:w="705" w:type="dxa"/>
            <w:tcBorders>
              <w:top w:val="nil"/>
              <w:left w:val="nil"/>
              <w:bottom w:val="nil"/>
              <w:right w:val="nil"/>
            </w:tcBorders>
            <w:shd w:val="clear" w:color="auto" w:fill="auto"/>
            <w:noWrap/>
            <w:vAlign w:val="bottom"/>
            <w:hideMark/>
          </w:tcPr>
          <w:p w14:paraId="09ECBD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466</w:t>
            </w:r>
          </w:p>
        </w:tc>
        <w:tc>
          <w:tcPr>
            <w:tcW w:w="1060" w:type="dxa"/>
            <w:gridSpan w:val="3"/>
            <w:tcBorders>
              <w:top w:val="nil"/>
              <w:left w:val="nil"/>
              <w:bottom w:val="nil"/>
              <w:right w:val="nil"/>
            </w:tcBorders>
            <w:shd w:val="clear" w:color="auto" w:fill="auto"/>
            <w:noWrap/>
            <w:vAlign w:val="bottom"/>
            <w:hideMark/>
          </w:tcPr>
          <w:p w14:paraId="5A2FA72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3.00E-127</w:t>
            </w:r>
          </w:p>
        </w:tc>
        <w:tc>
          <w:tcPr>
            <w:tcW w:w="718" w:type="dxa"/>
            <w:tcBorders>
              <w:top w:val="nil"/>
              <w:left w:val="nil"/>
              <w:bottom w:val="nil"/>
              <w:right w:val="nil"/>
            </w:tcBorders>
            <w:shd w:val="clear" w:color="auto" w:fill="auto"/>
            <w:noWrap/>
            <w:vAlign w:val="bottom"/>
            <w:hideMark/>
          </w:tcPr>
          <w:p w14:paraId="712D5FF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D15EA37" w14:textId="77777777" w:rsidTr="00F97EC4">
        <w:trPr>
          <w:trHeight w:val="315"/>
        </w:trPr>
        <w:tc>
          <w:tcPr>
            <w:tcW w:w="1374" w:type="dxa"/>
            <w:tcBorders>
              <w:top w:val="nil"/>
              <w:left w:val="nil"/>
              <w:bottom w:val="nil"/>
              <w:right w:val="nil"/>
            </w:tcBorders>
            <w:shd w:val="clear" w:color="auto" w:fill="auto"/>
            <w:noWrap/>
            <w:vAlign w:val="bottom"/>
            <w:hideMark/>
          </w:tcPr>
          <w:p w14:paraId="176793B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7B9B193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08233A3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4A7DCE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w:t>
            </w:r>
          </w:p>
        </w:tc>
        <w:tc>
          <w:tcPr>
            <w:tcW w:w="889" w:type="dxa"/>
            <w:tcBorders>
              <w:top w:val="nil"/>
              <w:left w:val="nil"/>
              <w:bottom w:val="nil"/>
              <w:right w:val="nil"/>
            </w:tcBorders>
            <w:shd w:val="clear" w:color="auto" w:fill="auto"/>
            <w:noWrap/>
            <w:vAlign w:val="bottom"/>
            <w:hideMark/>
          </w:tcPr>
          <w:p w14:paraId="577991E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1917</w:t>
            </w:r>
          </w:p>
        </w:tc>
        <w:tc>
          <w:tcPr>
            <w:tcW w:w="705" w:type="dxa"/>
            <w:tcBorders>
              <w:top w:val="nil"/>
              <w:left w:val="nil"/>
              <w:bottom w:val="nil"/>
              <w:right w:val="nil"/>
            </w:tcBorders>
            <w:shd w:val="clear" w:color="auto" w:fill="auto"/>
            <w:noWrap/>
            <w:vAlign w:val="bottom"/>
            <w:hideMark/>
          </w:tcPr>
          <w:p w14:paraId="6DE013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7204</w:t>
            </w:r>
          </w:p>
        </w:tc>
        <w:tc>
          <w:tcPr>
            <w:tcW w:w="1060" w:type="dxa"/>
            <w:gridSpan w:val="3"/>
            <w:tcBorders>
              <w:top w:val="nil"/>
              <w:left w:val="nil"/>
              <w:bottom w:val="nil"/>
              <w:right w:val="nil"/>
            </w:tcBorders>
            <w:shd w:val="clear" w:color="auto" w:fill="auto"/>
            <w:noWrap/>
            <w:vAlign w:val="bottom"/>
            <w:hideMark/>
          </w:tcPr>
          <w:p w14:paraId="48639B9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05522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6805E4B" w14:textId="77777777" w:rsidTr="00F97EC4">
        <w:trPr>
          <w:trHeight w:val="315"/>
        </w:trPr>
        <w:tc>
          <w:tcPr>
            <w:tcW w:w="1374" w:type="dxa"/>
            <w:tcBorders>
              <w:top w:val="nil"/>
              <w:left w:val="nil"/>
              <w:bottom w:val="nil"/>
              <w:right w:val="nil"/>
            </w:tcBorders>
            <w:shd w:val="clear" w:color="auto" w:fill="auto"/>
            <w:noWrap/>
            <w:vAlign w:val="bottom"/>
            <w:hideMark/>
          </w:tcPr>
          <w:p w14:paraId="5CC7122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5C112C2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19D7ABE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01EAD80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571</w:t>
            </w:r>
          </w:p>
        </w:tc>
        <w:tc>
          <w:tcPr>
            <w:tcW w:w="889" w:type="dxa"/>
            <w:tcBorders>
              <w:top w:val="nil"/>
              <w:left w:val="nil"/>
              <w:bottom w:val="nil"/>
              <w:right w:val="nil"/>
            </w:tcBorders>
            <w:shd w:val="clear" w:color="auto" w:fill="auto"/>
            <w:noWrap/>
            <w:vAlign w:val="bottom"/>
            <w:hideMark/>
          </w:tcPr>
          <w:p w14:paraId="296E11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738</w:t>
            </w:r>
          </w:p>
        </w:tc>
        <w:tc>
          <w:tcPr>
            <w:tcW w:w="705" w:type="dxa"/>
            <w:tcBorders>
              <w:top w:val="nil"/>
              <w:left w:val="nil"/>
              <w:bottom w:val="nil"/>
              <w:right w:val="nil"/>
            </w:tcBorders>
            <w:shd w:val="clear" w:color="auto" w:fill="auto"/>
            <w:noWrap/>
            <w:vAlign w:val="bottom"/>
            <w:hideMark/>
          </w:tcPr>
          <w:p w14:paraId="7EA26B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1363</w:t>
            </w:r>
          </w:p>
        </w:tc>
        <w:tc>
          <w:tcPr>
            <w:tcW w:w="1060" w:type="dxa"/>
            <w:gridSpan w:val="3"/>
            <w:tcBorders>
              <w:top w:val="nil"/>
              <w:left w:val="nil"/>
              <w:bottom w:val="nil"/>
              <w:right w:val="nil"/>
            </w:tcBorders>
            <w:shd w:val="clear" w:color="auto" w:fill="auto"/>
            <w:noWrap/>
            <w:vAlign w:val="bottom"/>
            <w:hideMark/>
          </w:tcPr>
          <w:p w14:paraId="3814B50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D70ABE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D302792" w14:textId="77777777" w:rsidTr="00F97EC4">
        <w:trPr>
          <w:trHeight w:val="315"/>
        </w:trPr>
        <w:tc>
          <w:tcPr>
            <w:tcW w:w="1374" w:type="dxa"/>
            <w:tcBorders>
              <w:top w:val="nil"/>
              <w:left w:val="nil"/>
              <w:bottom w:val="nil"/>
              <w:right w:val="nil"/>
            </w:tcBorders>
            <w:shd w:val="clear" w:color="auto" w:fill="auto"/>
            <w:noWrap/>
            <w:vAlign w:val="bottom"/>
            <w:hideMark/>
          </w:tcPr>
          <w:p w14:paraId="75AE29C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3584A80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3D2F095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5086C8B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1484</w:t>
            </w:r>
          </w:p>
        </w:tc>
        <w:tc>
          <w:tcPr>
            <w:tcW w:w="889" w:type="dxa"/>
            <w:tcBorders>
              <w:top w:val="nil"/>
              <w:left w:val="nil"/>
              <w:bottom w:val="nil"/>
              <w:right w:val="nil"/>
            </w:tcBorders>
            <w:shd w:val="clear" w:color="auto" w:fill="auto"/>
            <w:noWrap/>
            <w:vAlign w:val="bottom"/>
            <w:hideMark/>
          </w:tcPr>
          <w:p w14:paraId="5DCEFA7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590</w:t>
            </w:r>
          </w:p>
        </w:tc>
        <w:tc>
          <w:tcPr>
            <w:tcW w:w="705" w:type="dxa"/>
            <w:tcBorders>
              <w:top w:val="nil"/>
              <w:left w:val="nil"/>
              <w:bottom w:val="nil"/>
              <w:right w:val="nil"/>
            </w:tcBorders>
            <w:shd w:val="clear" w:color="auto" w:fill="auto"/>
            <w:noWrap/>
            <w:vAlign w:val="bottom"/>
            <w:hideMark/>
          </w:tcPr>
          <w:p w14:paraId="686B3C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2192</w:t>
            </w:r>
          </w:p>
        </w:tc>
        <w:tc>
          <w:tcPr>
            <w:tcW w:w="1060" w:type="dxa"/>
            <w:gridSpan w:val="3"/>
            <w:tcBorders>
              <w:top w:val="nil"/>
              <w:left w:val="nil"/>
              <w:bottom w:val="nil"/>
              <w:right w:val="nil"/>
            </w:tcBorders>
            <w:shd w:val="clear" w:color="auto" w:fill="auto"/>
            <w:noWrap/>
            <w:vAlign w:val="bottom"/>
            <w:hideMark/>
          </w:tcPr>
          <w:p w14:paraId="74FD378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148B40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EA3B1F1" w14:textId="77777777" w:rsidTr="00F97EC4">
        <w:trPr>
          <w:trHeight w:val="315"/>
        </w:trPr>
        <w:tc>
          <w:tcPr>
            <w:tcW w:w="1374" w:type="dxa"/>
            <w:tcBorders>
              <w:top w:val="nil"/>
              <w:left w:val="nil"/>
              <w:bottom w:val="nil"/>
              <w:right w:val="nil"/>
            </w:tcBorders>
            <w:shd w:val="clear" w:color="auto" w:fill="auto"/>
            <w:noWrap/>
            <w:vAlign w:val="bottom"/>
            <w:hideMark/>
          </w:tcPr>
          <w:p w14:paraId="4B6AE58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5EF35B0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38F9161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46D0EFF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940</w:t>
            </w:r>
          </w:p>
        </w:tc>
        <w:tc>
          <w:tcPr>
            <w:tcW w:w="889" w:type="dxa"/>
            <w:tcBorders>
              <w:top w:val="nil"/>
              <w:left w:val="nil"/>
              <w:bottom w:val="nil"/>
              <w:right w:val="nil"/>
            </w:tcBorders>
            <w:shd w:val="clear" w:color="auto" w:fill="auto"/>
            <w:noWrap/>
            <w:vAlign w:val="bottom"/>
            <w:hideMark/>
          </w:tcPr>
          <w:p w14:paraId="58934D8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504</w:t>
            </w:r>
          </w:p>
        </w:tc>
        <w:tc>
          <w:tcPr>
            <w:tcW w:w="705" w:type="dxa"/>
            <w:tcBorders>
              <w:top w:val="nil"/>
              <w:left w:val="nil"/>
              <w:bottom w:val="nil"/>
              <w:right w:val="nil"/>
            </w:tcBorders>
            <w:shd w:val="clear" w:color="auto" w:fill="auto"/>
            <w:noWrap/>
            <w:vAlign w:val="bottom"/>
            <w:hideMark/>
          </w:tcPr>
          <w:p w14:paraId="2612B3C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1221</w:t>
            </w:r>
          </w:p>
        </w:tc>
        <w:tc>
          <w:tcPr>
            <w:tcW w:w="1060" w:type="dxa"/>
            <w:gridSpan w:val="3"/>
            <w:tcBorders>
              <w:top w:val="nil"/>
              <w:left w:val="nil"/>
              <w:bottom w:val="nil"/>
              <w:right w:val="nil"/>
            </w:tcBorders>
            <w:shd w:val="clear" w:color="auto" w:fill="auto"/>
            <w:noWrap/>
            <w:vAlign w:val="bottom"/>
            <w:hideMark/>
          </w:tcPr>
          <w:p w14:paraId="36878A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8D7174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9EBEA66" w14:textId="77777777" w:rsidTr="00F97EC4">
        <w:trPr>
          <w:trHeight w:val="315"/>
        </w:trPr>
        <w:tc>
          <w:tcPr>
            <w:tcW w:w="1374" w:type="dxa"/>
            <w:tcBorders>
              <w:top w:val="nil"/>
              <w:left w:val="nil"/>
              <w:bottom w:val="nil"/>
              <w:right w:val="nil"/>
            </w:tcBorders>
            <w:shd w:val="clear" w:color="auto" w:fill="auto"/>
            <w:noWrap/>
            <w:vAlign w:val="bottom"/>
            <w:hideMark/>
          </w:tcPr>
          <w:p w14:paraId="28EE2D2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54476A1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52BDD9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584592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27103</w:t>
            </w:r>
          </w:p>
        </w:tc>
        <w:tc>
          <w:tcPr>
            <w:tcW w:w="889" w:type="dxa"/>
            <w:tcBorders>
              <w:top w:val="nil"/>
              <w:left w:val="nil"/>
              <w:bottom w:val="nil"/>
              <w:right w:val="nil"/>
            </w:tcBorders>
            <w:shd w:val="clear" w:color="auto" w:fill="auto"/>
            <w:noWrap/>
            <w:vAlign w:val="bottom"/>
            <w:hideMark/>
          </w:tcPr>
          <w:p w14:paraId="001993F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280</w:t>
            </w:r>
          </w:p>
        </w:tc>
        <w:tc>
          <w:tcPr>
            <w:tcW w:w="705" w:type="dxa"/>
            <w:tcBorders>
              <w:top w:val="nil"/>
              <w:left w:val="nil"/>
              <w:bottom w:val="nil"/>
              <w:right w:val="nil"/>
            </w:tcBorders>
            <w:shd w:val="clear" w:color="auto" w:fill="auto"/>
            <w:noWrap/>
            <w:vAlign w:val="bottom"/>
            <w:hideMark/>
          </w:tcPr>
          <w:p w14:paraId="704DB09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518</w:t>
            </w:r>
          </w:p>
        </w:tc>
        <w:tc>
          <w:tcPr>
            <w:tcW w:w="1060" w:type="dxa"/>
            <w:gridSpan w:val="3"/>
            <w:tcBorders>
              <w:top w:val="nil"/>
              <w:left w:val="nil"/>
              <w:bottom w:val="nil"/>
              <w:right w:val="nil"/>
            </w:tcBorders>
            <w:shd w:val="clear" w:color="auto" w:fill="auto"/>
            <w:noWrap/>
            <w:vAlign w:val="bottom"/>
            <w:hideMark/>
          </w:tcPr>
          <w:p w14:paraId="6F7C46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8.00E-143</w:t>
            </w:r>
          </w:p>
        </w:tc>
        <w:tc>
          <w:tcPr>
            <w:tcW w:w="718" w:type="dxa"/>
            <w:tcBorders>
              <w:top w:val="nil"/>
              <w:left w:val="nil"/>
              <w:bottom w:val="nil"/>
              <w:right w:val="nil"/>
            </w:tcBorders>
            <w:shd w:val="clear" w:color="auto" w:fill="auto"/>
            <w:noWrap/>
            <w:vAlign w:val="bottom"/>
            <w:hideMark/>
          </w:tcPr>
          <w:p w14:paraId="0D9B4D2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EF428BE" w14:textId="77777777" w:rsidTr="00F97EC4">
        <w:trPr>
          <w:trHeight w:val="315"/>
        </w:trPr>
        <w:tc>
          <w:tcPr>
            <w:tcW w:w="1374" w:type="dxa"/>
            <w:tcBorders>
              <w:top w:val="nil"/>
              <w:left w:val="nil"/>
              <w:bottom w:val="nil"/>
              <w:right w:val="nil"/>
            </w:tcBorders>
            <w:shd w:val="clear" w:color="auto" w:fill="auto"/>
            <w:noWrap/>
            <w:vAlign w:val="bottom"/>
            <w:hideMark/>
          </w:tcPr>
          <w:p w14:paraId="0A8C0FF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3A4E3AF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66382E2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1450738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122</w:t>
            </w:r>
          </w:p>
        </w:tc>
        <w:tc>
          <w:tcPr>
            <w:tcW w:w="889" w:type="dxa"/>
            <w:tcBorders>
              <w:top w:val="nil"/>
              <w:left w:val="nil"/>
              <w:bottom w:val="nil"/>
              <w:right w:val="nil"/>
            </w:tcBorders>
            <w:shd w:val="clear" w:color="auto" w:fill="auto"/>
            <w:noWrap/>
            <w:vAlign w:val="bottom"/>
            <w:hideMark/>
          </w:tcPr>
          <w:p w14:paraId="6D6BD8B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w:t>
            </w:r>
          </w:p>
        </w:tc>
        <w:tc>
          <w:tcPr>
            <w:tcW w:w="705" w:type="dxa"/>
            <w:tcBorders>
              <w:top w:val="nil"/>
              <w:left w:val="nil"/>
              <w:bottom w:val="nil"/>
              <w:right w:val="nil"/>
            </w:tcBorders>
            <w:shd w:val="clear" w:color="auto" w:fill="auto"/>
            <w:noWrap/>
            <w:vAlign w:val="bottom"/>
            <w:hideMark/>
          </w:tcPr>
          <w:p w14:paraId="5D655E1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1801</w:t>
            </w:r>
          </w:p>
        </w:tc>
        <w:tc>
          <w:tcPr>
            <w:tcW w:w="1060" w:type="dxa"/>
            <w:gridSpan w:val="3"/>
            <w:tcBorders>
              <w:top w:val="nil"/>
              <w:left w:val="nil"/>
              <w:bottom w:val="nil"/>
              <w:right w:val="nil"/>
            </w:tcBorders>
            <w:shd w:val="clear" w:color="auto" w:fill="auto"/>
            <w:noWrap/>
            <w:vAlign w:val="bottom"/>
            <w:hideMark/>
          </w:tcPr>
          <w:p w14:paraId="14D8479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83F49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CA99227" w14:textId="77777777" w:rsidTr="00F97EC4">
        <w:trPr>
          <w:trHeight w:val="315"/>
        </w:trPr>
        <w:tc>
          <w:tcPr>
            <w:tcW w:w="1374" w:type="dxa"/>
            <w:tcBorders>
              <w:top w:val="nil"/>
              <w:left w:val="nil"/>
              <w:bottom w:val="nil"/>
              <w:right w:val="nil"/>
            </w:tcBorders>
            <w:shd w:val="clear" w:color="auto" w:fill="auto"/>
            <w:noWrap/>
            <w:vAlign w:val="bottom"/>
            <w:hideMark/>
          </w:tcPr>
          <w:p w14:paraId="37CBC80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1FC6A26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vAlign w:val="bottom"/>
            <w:hideMark/>
          </w:tcPr>
          <w:p w14:paraId="2251BAD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MT742547.1 </w:t>
            </w:r>
          </w:p>
        </w:tc>
        <w:tc>
          <w:tcPr>
            <w:tcW w:w="764" w:type="dxa"/>
            <w:tcBorders>
              <w:top w:val="nil"/>
              <w:left w:val="nil"/>
              <w:bottom w:val="nil"/>
              <w:right w:val="nil"/>
            </w:tcBorders>
            <w:shd w:val="clear" w:color="auto" w:fill="auto"/>
            <w:noWrap/>
            <w:vAlign w:val="bottom"/>
            <w:hideMark/>
          </w:tcPr>
          <w:p w14:paraId="3479870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1338</w:t>
            </w:r>
          </w:p>
        </w:tc>
        <w:tc>
          <w:tcPr>
            <w:tcW w:w="889" w:type="dxa"/>
            <w:tcBorders>
              <w:top w:val="nil"/>
              <w:left w:val="nil"/>
              <w:bottom w:val="nil"/>
              <w:right w:val="nil"/>
            </w:tcBorders>
            <w:shd w:val="clear" w:color="auto" w:fill="auto"/>
            <w:noWrap/>
            <w:vAlign w:val="bottom"/>
            <w:hideMark/>
          </w:tcPr>
          <w:p w14:paraId="353DBE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547</w:t>
            </w:r>
          </w:p>
        </w:tc>
        <w:tc>
          <w:tcPr>
            <w:tcW w:w="705" w:type="dxa"/>
            <w:tcBorders>
              <w:top w:val="nil"/>
              <w:left w:val="nil"/>
              <w:bottom w:val="nil"/>
              <w:right w:val="nil"/>
            </w:tcBorders>
            <w:shd w:val="clear" w:color="auto" w:fill="auto"/>
            <w:noWrap/>
            <w:vAlign w:val="bottom"/>
            <w:hideMark/>
          </w:tcPr>
          <w:p w14:paraId="1CC2461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1120</w:t>
            </w:r>
          </w:p>
        </w:tc>
        <w:tc>
          <w:tcPr>
            <w:tcW w:w="1060" w:type="dxa"/>
            <w:gridSpan w:val="3"/>
            <w:tcBorders>
              <w:top w:val="nil"/>
              <w:left w:val="nil"/>
              <w:bottom w:val="nil"/>
              <w:right w:val="nil"/>
            </w:tcBorders>
            <w:shd w:val="clear" w:color="auto" w:fill="auto"/>
            <w:noWrap/>
            <w:vAlign w:val="bottom"/>
            <w:hideMark/>
          </w:tcPr>
          <w:p w14:paraId="6407910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154C8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99.84</w:t>
            </w:r>
          </w:p>
        </w:tc>
      </w:tr>
      <w:tr w:rsidR="00AB7444" w:rsidRPr="00A8380F" w14:paraId="12781C11" w14:textId="77777777" w:rsidTr="00F97EC4">
        <w:trPr>
          <w:trHeight w:val="315"/>
        </w:trPr>
        <w:tc>
          <w:tcPr>
            <w:tcW w:w="1374" w:type="dxa"/>
            <w:tcBorders>
              <w:top w:val="nil"/>
              <w:left w:val="nil"/>
              <w:bottom w:val="nil"/>
              <w:right w:val="nil"/>
            </w:tcBorders>
            <w:shd w:val="clear" w:color="auto" w:fill="auto"/>
            <w:noWrap/>
            <w:vAlign w:val="bottom"/>
            <w:hideMark/>
          </w:tcPr>
          <w:p w14:paraId="1058EF4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3EDF920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vAlign w:val="bottom"/>
            <w:hideMark/>
          </w:tcPr>
          <w:p w14:paraId="21F1718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KX663852.1 </w:t>
            </w:r>
          </w:p>
        </w:tc>
        <w:tc>
          <w:tcPr>
            <w:tcW w:w="764" w:type="dxa"/>
            <w:tcBorders>
              <w:top w:val="nil"/>
              <w:left w:val="nil"/>
              <w:bottom w:val="nil"/>
              <w:right w:val="nil"/>
            </w:tcBorders>
            <w:shd w:val="clear" w:color="auto" w:fill="auto"/>
            <w:noWrap/>
            <w:vAlign w:val="bottom"/>
            <w:hideMark/>
          </w:tcPr>
          <w:p w14:paraId="469D2C3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11647</w:t>
            </w:r>
          </w:p>
        </w:tc>
        <w:tc>
          <w:tcPr>
            <w:tcW w:w="889" w:type="dxa"/>
            <w:tcBorders>
              <w:top w:val="nil"/>
              <w:left w:val="nil"/>
              <w:bottom w:val="nil"/>
              <w:right w:val="nil"/>
            </w:tcBorders>
            <w:shd w:val="clear" w:color="auto" w:fill="auto"/>
            <w:noWrap/>
            <w:vAlign w:val="bottom"/>
            <w:hideMark/>
          </w:tcPr>
          <w:p w14:paraId="16B65A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321</w:t>
            </w:r>
          </w:p>
        </w:tc>
        <w:tc>
          <w:tcPr>
            <w:tcW w:w="705" w:type="dxa"/>
            <w:tcBorders>
              <w:top w:val="nil"/>
              <w:left w:val="nil"/>
              <w:bottom w:val="nil"/>
              <w:right w:val="nil"/>
            </w:tcBorders>
            <w:shd w:val="clear" w:color="auto" w:fill="auto"/>
            <w:noWrap/>
            <w:vAlign w:val="bottom"/>
            <w:hideMark/>
          </w:tcPr>
          <w:p w14:paraId="6CCB163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588</w:t>
            </w:r>
          </w:p>
        </w:tc>
        <w:tc>
          <w:tcPr>
            <w:tcW w:w="1060" w:type="dxa"/>
            <w:gridSpan w:val="3"/>
            <w:tcBorders>
              <w:top w:val="nil"/>
              <w:left w:val="nil"/>
              <w:bottom w:val="nil"/>
              <w:right w:val="nil"/>
            </w:tcBorders>
            <w:shd w:val="clear" w:color="auto" w:fill="auto"/>
            <w:noWrap/>
            <w:vAlign w:val="bottom"/>
            <w:hideMark/>
          </w:tcPr>
          <w:p w14:paraId="4620B0F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3.74E-164</w:t>
            </w:r>
          </w:p>
        </w:tc>
        <w:tc>
          <w:tcPr>
            <w:tcW w:w="718" w:type="dxa"/>
            <w:tcBorders>
              <w:top w:val="nil"/>
              <w:left w:val="nil"/>
              <w:bottom w:val="nil"/>
              <w:right w:val="nil"/>
            </w:tcBorders>
            <w:shd w:val="clear" w:color="auto" w:fill="auto"/>
            <w:noWrap/>
            <w:vAlign w:val="bottom"/>
            <w:hideMark/>
          </w:tcPr>
          <w:p w14:paraId="6F32FF4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99.688</w:t>
            </w:r>
          </w:p>
        </w:tc>
      </w:tr>
      <w:tr w:rsidR="00AB7444" w:rsidRPr="00A8380F" w14:paraId="1DF68660" w14:textId="77777777" w:rsidTr="00F97EC4">
        <w:trPr>
          <w:trHeight w:val="315"/>
        </w:trPr>
        <w:tc>
          <w:tcPr>
            <w:tcW w:w="1374" w:type="dxa"/>
            <w:tcBorders>
              <w:top w:val="nil"/>
              <w:left w:val="nil"/>
              <w:bottom w:val="nil"/>
              <w:right w:val="nil"/>
            </w:tcBorders>
            <w:shd w:val="clear" w:color="auto" w:fill="auto"/>
            <w:noWrap/>
            <w:vAlign w:val="bottom"/>
            <w:hideMark/>
          </w:tcPr>
          <w:p w14:paraId="24D9609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425A4A7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mucosa Jacq.</w:t>
            </w:r>
          </w:p>
        </w:tc>
        <w:tc>
          <w:tcPr>
            <w:tcW w:w="1350" w:type="dxa"/>
            <w:tcBorders>
              <w:top w:val="nil"/>
              <w:left w:val="nil"/>
              <w:bottom w:val="nil"/>
              <w:right w:val="nil"/>
            </w:tcBorders>
            <w:shd w:val="clear" w:color="auto" w:fill="auto"/>
            <w:noWrap/>
            <w:vAlign w:val="bottom"/>
            <w:hideMark/>
          </w:tcPr>
          <w:p w14:paraId="1CE8262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MT742547.1</w:t>
            </w:r>
          </w:p>
        </w:tc>
        <w:tc>
          <w:tcPr>
            <w:tcW w:w="764" w:type="dxa"/>
            <w:tcBorders>
              <w:top w:val="nil"/>
              <w:left w:val="nil"/>
              <w:bottom w:val="nil"/>
              <w:right w:val="nil"/>
            </w:tcBorders>
            <w:shd w:val="clear" w:color="auto" w:fill="auto"/>
            <w:noWrap/>
            <w:vAlign w:val="bottom"/>
            <w:hideMark/>
          </w:tcPr>
          <w:p w14:paraId="110D6FD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3778</w:t>
            </w:r>
          </w:p>
        </w:tc>
        <w:tc>
          <w:tcPr>
            <w:tcW w:w="889" w:type="dxa"/>
            <w:tcBorders>
              <w:top w:val="nil"/>
              <w:left w:val="nil"/>
              <w:bottom w:val="nil"/>
              <w:right w:val="nil"/>
            </w:tcBorders>
            <w:shd w:val="clear" w:color="auto" w:fill="auto"/>
            <w:noWrap/>
            <w:vAlign w:val="bottom"/>
            <w:hideMark/>
          </w:tcPr>
          <w:p w14:paraId="4B88E06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457</w:t>
            </w:r>
          </w:p>
        </w:tc>
        <w:tc>
          <w:tcPr>
            <w:tcW w:w="705" w:type="dxa"/>
            <w:tcBorders>
              <w:top w:val="nil"/>
              <w:left w:val="nil"/>
              <w:bottom w:val="nil"/>
              <w:right w:val="nil"/>
            </w:tcBorders>
            <w:shd w:val="clear" w:color="auto" w:fill="auto"/>
            <w:noWrap/>
            <w:vAlign w:val="bottom"/>
            <w:hideMark/>
          </w:tcPr>
          <w:p w14:paraId="5D16947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845</w:t>
            </w:r>
          </w:p>
        </w:tc>
        <w:tc>
          <w:tcPr>
            <w:tcW w:w="1060" w:type="dxa"/>
            <w:gridSpan w:val="3"/>
            <w:tcBorders>
              <w:top w:val="nil"/>
              <w:left w:val="nil"/>
              <w:bottom w:val="nil"/>
              <w:right w:val="nil"/>
            </w:tcBorders>
            <w:shd w:val="clear" w:color="auto" w:fill="auto"/>
            <w:noWrap/>
            <w:vAlign w:val="bottom"/>
            <w:hideMark/>
          </w:tcPr>
          <w:p w14:paraId="464A24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56E927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4CAE92A" w14:textId="77777777" w:rsidTr="00F97EC4">
        <w:trPr>
          <w:trHeight w:val="315"/>
        </w:trPr>
        <w:tc>
          <w:tcPr>
            <w:tcW w:w="1374" w:type="dxa"/>
            <w:tcBorders>
              <w:top w:val="nil"/>
              <w:left w:val="nil"/>
              <w:bottom w:val="nil"/>
              <w:right w:val="nil"/>
            </w:tcBorders>
            <w:shd w:val="clear" w:color="auto" w:fill="auto"/>
            <w:noWrap/>
            <w:vAlign w:val="bottom"/>
            <w:hideMark/>
          </w:tcPr>
          <w:p w14:paraId="158DD6D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7D78826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sp.</w:t>
            </w:r>
          </w:p>
        </w:tc>
        <w:tc>
          <w:tcPr>
            <w:tcW w:w="1350" w:type="dxa"/>
            <w:tcBorders>
              <w:top w:val="nil"/>
              <w:left w:val="nil"/>
              <w:bottom w:val="nil"/>
              <w:right w:val="nil"/>
            </w:tcBorders>
            <w:shd w:val="clear" w:color="auto" w:fill="auto"/>
            <w:noWrap/>
            <w:vAlign w:val="bottom"/>
            <w:hideMark/>
          </w:tcPr>
          <w:p w14:paraId="1330548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KU563738.1</w:t>
            </w:r>
          </w:p>
        </w:tc>
        <w:tc>
          <w:tcPr>
            <w:tcW w:w="764" w:type="dxa"/>
            <w:tcBorders>
              <w:top w:val="nil"/>
              <w:left w:val="nil"/>
              <w:bottom w:val="nil"/>
              <w:right w:val="nil"/>
            </w:tcBorders>
            <w:shd w:val="clear" w:color="auto" w:fill="auto"/>
            <w:noWrap/>
            <w:vAlign w:val="bottom"/>
            <w:hideMark/>
          </w:tcPr>
          <w:p w14:paraId="4027C37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w:t>
            </w:r>
          </w:p>
        </w:tc>
        <w:tc>
          <w:tcPr>
            <w:tcW w:w="889" w:type="dxa"/>
            <w:tcBorders>
              <w:top w:val="nil"/>
              <w:left w:val="nil"/>
              <w:bottom w:val="nil"/>
              <w:right w:val="nil"/>
            </w:tcBorders>
            <w:shd w:val="clear" w:color="auto" w:fill="auto"/>
            <w:noWrap/>
            <w:vAlign w:val="bottom"/>
            <w:hideMark/>
          </w:tcPr>
          <w:p w14:paraId="50819E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832</w:t>
            </w:r>
          </w:p>
        </w:tc>
        <w:tc>
          <w:tcPr>
            <w:tcW w:w="705" w:type="dxa"/>
            <w:tcBorders>
              <w:top w:val="nil"/>
              <w:left w:val="nil"/>
              <w:bottom w:val="nil"/>
              <w:right w:val="nil"/>
            </w:tcBorders>
            <w:shd w:val="clear" w:color="auto" w:fill="auto"/>
            <w:noWrap/>
            <w:vAlign w:val="bottom"/>
            <w:hideMark/>
          </w:tcPr>
          <w:p w14:paraId="17A3623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1426</w:t>
            </w:r>
          </w:p>
        </w:tc>
        <w:tc>
          <w:tcPr>
            <w:tcW w:w="1060" w:type="dxa"/>
            <w:gridSpan w:val="3"/>
            <w:tcBorders>
              <w:top w:val="nil"/>
              <w:left w:val="nil"/>
              <w:bottom w:val="nil"/>
              <w:right w:val="nil"/>
            </w:tcBorders>
            <w:shd w:val="clear" w:color="auto" w:fill="auto"/>
            <w:noWrap/>
            <w:vAlign w:val="bottom"/>
            <w:hideMark/>
          </w:tcPr>
          <w:p w14:paraId="71FBBB2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148E6C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97.596</w:t>
            </w:r>
          </w:p>
        </w:tc>
      </w:tr>
      <w:tr w:rsidR="00AB7444" w:rsidRPr="00A8380F" w14:paraId="3800BDD6" w14:textId="77777777" w:rsidTr="00F97EC4">
        <w:trPr>
          <w:trHeight w:val="315"/>
        </w:trPr>
        <w:tc>
          <w:tcPr>
            <w:tcW w:w="1374" w:type="dxa"/>
            <w:tcBorders>
              <w:top w:val="nil"/>
              <w:left w:val="nil"/>
              <w:bottom w:val="nil"/>
              <w:right w:val="nil"/>
            </w:tcBorders>
            <w:shd w:val="clear" w:color="auto" w:fill="auto"/>
            <w:noWrap/>
            <w:vAlign w:val="bottom"/>
            <w:hideMark/>
          </w:tcPr>
          <w:p w14:paraId="375FCDE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716B8C2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sp.</w:t>
            </w:r>
          </w:p>
        </w:tc>
        <w:tc>
          <w:tcPr>
            <w:tcW w:w="1350" w:type="dxa"/>
            <w:tcBorders>
              <w:top w:val="nil"/>
              <w:left w:val="nil"/>
              <w:bottom w:val="nil"/>
              <w:right w:val="nil"/>
            </w:tcBorders>
            <w:shd w:val="clear" w:color="auto" w:fill="auto"/>
            <w:noWrap/>
            <w:vAlign w:val="bottom"/>
            <w:hideMark/>
          </w:tcPr>
          <w:p w14:paraId="45ECC7E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KU563738.1</w:t>
            </w:r>
          </w:p>
        </w:tc>
        <w:tc>
          <w:tcPr>
            <w:tcW w:w="764" w:type="dxa"/>
            <w:tcBorders>
              <w:top w:val="nil"/>
              <w:left w:val="nil"/>
              <w:bottom w:val="nil"/>
              <w:right w:val="nil"/>
            </w:tcBorders>
            <w:shd w:val="clear" w:color="auto" w:fill="auto"/>
            <w:noWrap/>
            <w:vAlign w:val="bottom"/>
            <w:hideMark/>
          </w:tcPr>
          <w:p w14:paraId="27BEB06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w:t>
            </w:r>
          </w:p>
        </w:tc>
        <w:tc>
          <w:tcPr>
            <w:tcW w:w="889" w:type="dxa"/>
            <w:tcBorders>
              <w:top w:val="nil"/>
              <w:left w:val="nil"/>
              <w:bottom w:val="nil"/>
              <w:right w:val="nil"/>
            </w:tcBorders>
            <w:shd w:val="clear" w:color="auto" w:fill="auto"/>
            <w:noWrap/>
            <w:vAlign w:val="bottom"/>
            <w:hideMark/>
          </w:tcPr>
          <w:p w14:paraId="598343E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1000</w:t>
            </w:r>
          </w:p>
        </w:tc>
        <w:tc>
          <w:tcPr>
            <w:tcW w:w="705" w:type="dxa"/>
            <w:tcBorders>
              <w:top w:val="nil"/>
              <w:left w:val="nil"/>
              <w:bottom w:val="nil"/>
              <w:right w:val="nil"/>
            </w:tcBorders>
            <w:shd w:val="clear" w:color="auto" w:fill="auto"/>
            <w:noWrap/>
            <w:vAlign w:val="bottom"/>
            <w:hideMark/>
          </w:tcPr>
          <w:p w14:paraId="1BD1BE6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1807</w:t>
            </w:r>
          </w:p>
        </w:tc>
        <w:tc>
          <w:tcPr>
            <w:tcW w:w="1060" w:type="dxa"/>
            <w:gridSpan w:val="3"/>
            <w:tcBorders>
              <w:top w:val="nil"/>
              <w:left w:val="nil"/>
              <w:bottom w:val="nil"/>
              <w:right w:val="nil"/>
            </w:tcBorders>
            <w:shd w:val="clear" w:color="auto" w:fill="auto"/>
            <w:noWrap/>
            <w:vAlign w:val="bottom"/>
            <w:hideMark/>
          </w:tcPr>
          <w:p w14:paraId="58815C9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5C8EB8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w:t>
            </w:r>
          </w:p>
        </w:tc>
      </w:tr>
      <w:tr w:rsidR="00AB7444" w:rsidRPr="00A8380F" w14:paraId="72823EDA" w14:textId="77777777" w:rsidTr="00F97EC4">
        <w:trPr>
          <w:trHeight w:val="315"/>
        </w:trPr>
        <w:tc>
          <w:tcPr>
            <w:tcW w:w="1374" w:type="dxa"/>
            <w:tcBorders>
              <w:top w:val="nil"/>
              <w:left w:val="nil"/>
              <w:bottom w:val="nil"/>
              <w:right w:val="nil"/>
            </w:tcBorders>
            <w:shd w:val="clear" w:color="auto" w:fill="auto"/>
            <w:noWrap/>
            <w:vAlign w:val="bottom"/>
            <w:hideMark/>
          </w:tcPr>
          <w:p w14:paraId="0F7F97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2CDB652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sp.</w:t>
            </w:r>
          </w:p>
        </w:tc>
        <w:tc>
          <w:tcPr>
            <w:tcW w:w="1350" w:type="dxa"/>
            <w:tcBorders>
              <w:top w:val="nil"/>
              <w:left w:val="nil"/>
              <w:bottom w:val="nil"/>
              <w:right w:val="nil"/>
            </w:tcBorders>
            <w:shd w:val="clear" w:color="auto" w:fill="auto"/>
            <w:noWrap/>
            <w:vAlign w:val="bottom"/>
            <w:hideMark/>
          </w:tcPr>
          <w:p w14:paraId="77C41AE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KU563738.1</w:t>
            </w:r>
          </w:p>
        </w:tc>
        <w:tc>
          <w:tcPr>
            <w:tcW w:w="764" w:type="dxa"/>
            <w:tcBorders>
              <w:top w:val="nil"/>
              <w:left w:val="nil"/>
              <w:bottom w:val="nil"/>
              <w:right w:val="nil"/>
            </w:tcBorders>
            <w:shd w:val="clear" w:color="auto" w:fill="auto"/>
            <w:noWrap/>
            <w:vAlign w:val="bottom"/>
            <w:hideMark/>
          </w:tcPr>
          <w:p w14:paraId="3949D1D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14015</w:t>
            </w:r>
          </w:p>
        </w:tc>
        <w:tc>
          <w:tcPr>
            <w:tcW w:w="889" w:type="dxa"/>
            <w:tcBorders>
              <w:top w:val="nil"/>
              <w:left w:val="nil"/>
              <w:bottom w:val="nil"/>
              <w:right w:val="nil"/>
            </w:tcBorders>
            <w:shd w:val="clear" w:color="auto" w:fill="auto"/>
            <w:noWrap/>
            <w:vAlign w:val="bottom"/>
            <w:hideMark/>
          </w:tcPr>
          <w:p w14:paraId="6002D8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308</w:t>
            </w:r>
          </w:p>
        </w:tc>
        <w:tc>
          <w:tcPr>
            <w:tcW w:w="705" w:type="dxa"/>
            <w:tcBorders>
              <w:top w:val="nil"/>
              <w:left w:val="nil"/>
              <w:bottom w:val="nil"/>
              <w:right w:val="nil"/>
            </w:tcBorders>
            <w:shd w:val="clear" w:color="auto" w:fill="auto"/>
            <w:noWrap/>
            <w:vAlign w:val="bottom"/>
            <w:hideMark/>
          </w:tcPr>
          <w:p w14:paraId="683D57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569</w:t>
            </w:r>
          </w:p>
        </w:tc>
        <w:tc>
          <w:tcPr>
            <w:tcW w:w="1060" w:type="dxa"/>
            <w:gridSpan w:val="3"/>
            <w:tcBorders>
              <w:top w:val="nil"/>
              <w:left w:val="nil"/>
              <w:bottom w:val="nil"/>
              <w:right w:val="nil"/>
            </w:tcBorders>
            <w:shd w:val="clear" w:color="auto" w:fill="auto"/>
            <w:noWrap/>
            <w:vAlign w:val="bottom"/>
            <w:hideMark/>
          </w:tcPr>
          <w:p w14:paraId="1455A05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1.28E-158</w:t>
            </w:r>
          </w:p>
        </w:tc>
        <w:tc>
          <w:tcPr>
            <w:tcW w:w="718" w:type="dxa"/>
            <w:tcBorders>
              <w:top w:val="nil"/>
              <w:left w:val="nil"/>
              <w:bottom w:val="nil"/>
              <w:right w:val="nil"/>
            </w:tcBorders>
            <w:shd w:val="clear" w:color="auto" w:fill="auto"/>
            <w:noWrap/>
            <w:vAlign w:val="bottom"/>
            <w:hideMark/>
          </w:tcPr>
          <w:p w14:paraId="33F5A9D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D552E51" w14:textId="77777777" w:rsidTr="00F97EC4">
        <w:trPr>
          <w:trHeight w:val="315"/>
        </w:trPr>
        <w:tc>
          <w:tcPr>
            <w:tcW w:w="1374" w:type="dxa"/>
            <w:tcBorders>
              <w:top w:val="nil"/>
              <w:left w:val="nil"/>
              <w:bottom w:val="nil"/>
              <w:right w:val="nil"/>
            </w:tcBorders>
            <w:shd w:val="clear" w:color="auto" w:fill="auto"/>
            <w:noWrap/>
            <w:vAlign w:val="bottom"/>
            <w:hideMark/>
          </w:tcPr>
          <w:p w14:paraId="09B21A8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10B12F5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sp.</w:t>
            </w:r>
          </w:p>
        </w:tc>
        <w:tc>
          <w:tcPr>
            <w:tcW w:w="1350" w:type="dxa"/>
            <w:tcBorders>
              <w:top w:val="nil"/>
              <w:left w:val="nil"/>
              <w:bottom w:val="nil"/>
              <w:right w:val="nil"/>
            </w:tcBorders>
            <w:shd w:val="clear" w:color="auto" w:fill="auto"/>
            <w:noWrap/>
            <w:vAlign w:val="bottom"/>
            <w:hideMark/>
          </w:tcPr>
          <w:p w14:paraId="78713B0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KU563738.1</w:t>
            </w:r>
          </w:p>
        </w:tc>
        <w:tc>
          <w:tcPr>
            <w:tcW w:w="764" w:type="dxa"/>
            <w:tcBorders>
              <w:top w:val="nil"/>
              <w:left w:val="nil"/>
              <w:bottom w:val="nil"/>
              <w:right w:val="nil"/>
            </w:tcBorders>
            <w:shd w:val="clear" w:color="auto" w:fill="auto"/>
            <w:noWrap/>
            <w:vAlign w:val="bottom"/>
            <w:hideMark/>
          </w:tcPr>
          <w:p w14:paraId="2AF3288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3257</w:t>
            </w:r>
          </w:p>
        </w:tc>
        <w:tc>
          <w:tcPr>
            <w:tcW w:w="889" w:type="dxa"/>
            <w:tcBorders>
              <w:top w:val="nil"/>
              <w:left w:val="nil"/>
              <w:bottom w:val="nil"/>
              <w:right w:val="nil"/>
            </w:tcBorders>
            <w:shd w:val="clear" w:color="auto" w:fill="auto"/>
            <w:noWrap/>
            <w:vAlign w:val="bottom"/>
            <w:hideMark/>
          </w:tcPr>
          <w:p w14:paraId="4D66B5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478</w:t>
            </w:r>
          </w:p>
        </w:tc>
        <w:tc>
          <w:tcPr>
            <w:tcW w:w="705" w:type="dxa"/>
            <w:tcBorders>
              <w:top w:val="nil"/>
              <w:left w:val="nil"/>
              <w:bottom w:val="nil"/>
              <w:right w:val="nil"/>
            </w:tcBorders>
            <w:shd w:val="clear" w:color="auto" w:fill="auto"/>
            <w:noWrap/>
            <w:vAlign w:val="bottom"/>
            <w:hideMark/>
          </w:tcPr>
          <w:p w14:paraId="785D70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876</w:t>
            </w:r>
          </w:p>
        </w:tc>
        <w:tc>
          <w:tcPr>
            <w:tcW w:w="1060" w:type="dxa"/>
            <w:gridSpan w:val="3"/>
            <w:tcBorders>
              <w:top w:val="nil"/>
              <w:left w:val="nil"/>
              <w:bottom w:val="nil"/>
              <w:right w:val="nil"/>
            </w:tcBorders>
            <w:shd w:val="clear" w:color="auto" w:fill="auto"/>
            <w:noWrap/>
            <w:vAlign w:val="bottom"/>
            <w:hideMark/>
          </w:tcPr>
          <w:p w14:paraId="33B4BBC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7957FD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99.791</w:t>
            </w:r>
          </w:p>
        </w:tc>
      </w:tr>
      <w:tr w:rsidR="00AB7444" w:rsidRPr="00A8380F" w14:paraId="4BE1D4D1" w14:textId="77777777" w:rsidTr="00F97EC4">
        <w:trPr>
          <w:trHeight w:val="315"/>
        </w:trPr>
        <w:tc>
          <w:tcPr>
            <w:tcW w:w="1374" w:type="dxa"/>
            <w:tcBorders>
              <w:top w:val="nil"/>
              <w:left w:val="nil"/>
              <w:bottom w:val="nil"/>
              <w:right w:val="nil"/>
            </w:tcBorders>
            <w:shd w:val="clear" w:color="auto" w:fill="auto"/>
            <w:noWrap/>
            <w:vAlign w:val="bottom"/>
            <w:hideMark/>
          </w:tcPr>
          <w:p w14:paraId="47DEDED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Annonaceae</w:t>
            </w:r>
          </w:p>
        </w:tc>
        <w:tc>
          <w:tcPr>
            <w:tcW w:w="2676" w:type="dxa"/>
            <w:tcBorders>
              <w:top w:val="nil"/>
              <w:left w:val="nil"/>
              <w:bottom w:val="nil"/>
              <w:right w:val="nil"/>
            </w:tcBorders>
            <w:shd w:val="clear" w:color="auto" w:fill="auto"/>
            <w:noWrap/>
            <w:vAlign w:val="bottom"/>
            <w:hideMark/>
          </w:tcPr>
          <w:p w14:paraId="4C18FE2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Annona sp.</w:t>
            </w:r>
          </w:p>
        </w:tc>
        <w:tc>
          <w:tcPr>
            <w:tcW w:w="1350" w:type="dxa"/>
            <w:tcBorders>
              <w:top w:val="nil"/>
              <w:left w:val="nil"/>
              <w:bottom w:val="nil"/>
              <w:right w:val="nil"/>
            </w:tcBorders>
            <w:shd w:val="clear" w:color="auto" w:fill="auto"/>
            <w:noWrap/>
            <w:vAlign w:val="bottom"/>
            <w:hideMark/>
          </w:tcPr>
          <w:p w14:paraId="75DC1D8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KU563738.1</w:t>
            </w:r>
          </w:p>
        </w:tc>
        <w:tc>
          <w:tcPr>
            <w:tcW w:w="764" w:type="dxa"/>
            <w:tcBorders>
              <w:top w:val="nil"/>
              <w:left w:val="nil"/>
              <w:bottom w:val="nil"/>
              <w:right w:val="nil"/>
            </w:tcBorders>
            <w:shd w:val="clear" w:color="auto" w:fill="auto"/>
            <w:noWrap/>
            <w:vAlign w:val="bottom"/>
            <w:hideMark/>
          </w:tcPr>
          <w:p w14:paraId="18649BD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16354</w:t>
            </w:r>
          </w:p>
        </w:tc>
        <w:tc>
          <w:tcPr>
            <w:tcW w:w="889" w:type="dxa"/>
            <w:tcBorders>
              <w:top w:val="nil"/>
              <w:left w:val="nil"/>
              <w:bottom w:val="nil"/>
              <w:right w:val="nil"/>
            </w:tcBorders>
            <w:shd w:val="clear" w:color="auto" w:fill="auto"/>
            <w:noWrap/>
            <w:vAlign w:val="bottom"/>
            <w:hideMark/>
          </w:tcPr>
          <w:p w14:paraId="66BAF63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294</w:t>
            </w:r>
          </w:p>
        </w:tc>
        <w:tc>
          <w:tcPr>
            <w:tcW w:w="705" w:type="dxa"/>
            <w:tcBorders>
              <w:top w:val="nil"/>
              <w:left w:val="nil"/>
              <w:bottom w:val="nil"/>
              <w:right w:val="nil"/>
            </w:tcBorders>
            <w:shd w:val="clear" w:color="auto" w:fill="auto"/>
            <w:noWrap/>
            <w:vAlign w:val="bottom"/>
            <w:hideMark/>
          </w:tcPr>
          <w:p w14:paraId="2D85ADB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544</w:t>
            </w:r>
          </w:p>
        </w:tc>
        <w:tc>
          <w:tcPr>
            <w:tcW w:w="1060" w:type="dxa"/>
            <w:gridSpan w:val="3"/>
            <w:tcBorders>
              <w:top w:val="nil"/>
              <w:left w:val="nil"/>
              <w:bottom w:val="nil"/>
              <w:right w:val="nil"/>
            </w:tcBorders>
            <w:shd w:val="clear" w:color="auto" w:fill="auto"/>
            <w:noWrap/>
            <w:vAlign w:val="bottom"/>
            <w:hideMark/>
          </w:tcPr>
          <w:p w14:paraId="7C6750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7.34E-151</w:t>
            </w:r>
          </w:p>
        </w:tc>
        <w:tc>
          <w:tcPr>
            <w:tcW w:w="718" w:type="dxa"/>
            <w:tcBorders>
              <w:top w:val="nil"/>
              <w:left w:val="nil"/>
              <w:bottom w:val="nil"/>
              <w:right w:val="nil"/>
            </w:tcBorders>
            <w:shd w:val="clear" w:color="auto" w:fill="auto"/>
            <w:noWrap/>
            <w:vAlign w:val="bottom"/>
            <w:hideMark/>
          </w:tcPr>
          <w:p w14:paraId="228B0F9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DA9E6C0" w14:textId="77777777" w:rsidTr="00F97EC4">
        <w:trPr>
          <w:trHeight w:val="315"/>
        </w:trPr>
        <w:tc>
          <w:tcPr>
            <w:tcW w:w="1374" w:type="dxa"/>
            <w:tcBorders>
              <w:top w:val="nil"/>
              <w:left w:val="nil"/>
              <w:bottom w:val="nil"/>
              <w:right w:val="nil"/>
            </w:tcBorders>
            <w:shd w:val="clear" w:color="auto" w:fill="auto"/>
            <w:noWrap/>
            <w:vAlign w:val="bottom"/>
            <w:hideMark/>
          </w:tcPr>
          <w:p w14:paraId="31AE424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053143E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1350" w:type="dxa"/>
            <w:tcBorders>
              <w:top w:val="nil"/>
              <w:left w:val="nil"/>
              <w:bottom w:val="nil"/>
              <w:right w:val="nil"/>
            </w:tcBorders>
            <w:shd w:val="clear" w:color="auto" w:fill="auto"/>
            <w:noWrap/>
            <w:vAlign w:val="bottom"/>
            <w:hideMark/>
          </w:tcPr>
          <w:p w14:paraId="4E07ECC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KJ485850.1</w:t>
            </w:r>
          </w:p>
        </w:tc>
        <w:tc>
          <w:tcPr>
            <w:tcW w:w="764" w:type="dxa"/>
            <w:tcBorders>
              <w:top w:val="nil"/>
              <w:left w:val="nil"/>
              <w:bottom w:val="nil"/>
              <w:right w:val="nil"/>
            </w:tcBorders>
            <w:shd w:val="clear" w:color="auto" w:fill="auto"/>
            <w:noWrap/>
            <w:vAlign w:val="bottom"/>
            <w:hideMark/>
          </w:tcPr>
          <w:p w14:paraId="2112AC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5053</w:t>
            </w:r>
          </w:p>
        </w:tc>
        <w:tc>
          <w:tcPr>
            <w:tcW w:w="889" w:type="dxa"/>
            <w:tcBorders>
              <w:top w:val="nil"/>
              <w:left w:val="nil"/>
              <w:bottom w:val="nil"/>
              <w:right w:val="nil"/>
            </w:tcBorders>
            <w:shd w:val="clear" w:color="auto" w:fill="auto"/>
            <w:noWrap/>
            <w:vAlign w:val="bottom"/>
            <w:hideMark/>
          </w:tcPr>
          <w:p w14:paraId="6470F5D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432</w:t>
            </w:r>
          </w:p>
        </w:tc>
        <w:tc>
          <w:tcPr>
            <w:tcW w:w="705" w:type="dxa"/>
            <w:tcBorders>
              <w:top w:val="nil"/>
              <w:left w:val="nil"/>
              <w:bottom w:val="nil"/>
              <w:right w:val="nil"/>
            </w:tcBorders>
            <w:shd w:val="clear" w:color="auto" w:fill="auto"/>
            <w:noWrap/>
            <w:vAlign w:val="bottom"/>
            <w:hideMark/>
          </w:tcPr>
          <w:p w14:paraId="5C94AB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743</w:t>
            </w:r>
          </w:p>
        </w:tc>
        <w:tc>
          <w:tcPr>
            <w:tcW w:w="1060" w:type="dxa"/>
            <w:gridSpan w:val="3"/>
            <w:tcBorders>
              <w:top w:val="nil"/>
              <w:left w:val="nil"/>
              <w:bottom w:val="nil"/>
              <w:right w:val="nil"/>
            </w:tcBorders>
            <w:shd w:val="clear" w:color="auto" w:fill="auto"/>
            <w:noWrap/>
            <w:vAlign w:val="bottom"/>
            <w:hideMark/>
          </w:tcPr>
          <w:p w14:paraId="4E7E588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0176C7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97.685</w:t>
            </w:r>
          </w:p>
        </w:tc>
      </w:tr>
      <w:tr w:rsidR="00AB7444" w:rsidRPr="00A8380F" w14:paraId="6222FE3A" w14:textId="77777777" w:rsidTr="00F97EC4">
        <w:trPr>
          <w:trHeight w:val="315"/>
        </w:trPr>
        <w:tc>
          <w:tcPr>
            <w:tcW w:w="1374" w:type="dxa"/>
            <w:tcBorders>
              <w:top w:val="nil"/>
              <w:left w:val="nil"/>
              <w:bottom w:val="nil"/>
              <w:right w:val="nil"/>
            </w:tcBorders>
            <w:shd w:val="clear" w:color="auto" w:fill="auto"/>
            <w:noWrap/>
            <w:vAlign w:val="bottom"/>
            <w:hideMark/>
          </w:tcPr>
          <w:p w14:paraId="7A0650C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5F56CED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Aslepias sp.</w:t>
            </w:r>
          </w:p>
        </w:tc>
        <w:tc>
          <w:tcPr>
            <w:tcW w:w="1350" w:type="dxa"/>
            <w:tcBorders>
              <w:top w:val="nil"/>
              <w:left w:val="nil"/>
              <w:bottom w:val="nil"/>
              <w:right w:val="nil"/>
            </w:tcBorders>
            <w:shd w:val="clear" w:color="auto" w:fill="auto"/>
            <w:noWrap/>
            <w:vAlign w:val="bottom"/>
            <w:hideMark/>
          </w:tcPr>
          <w:p w14:paraId="20491BF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KU041142.1</w:t>
            </w:r>
          </w:p>
        </w:tc>
        <w:tc>
          <w:tcPr>
            <w:tcW w:w="764" w:type="dxa"/>
            <w:tcBorders>
              <w:top w:val="nil"/>
              <w:left w:val="nil"/>
              <w:bottom w:val="nil"/>
              <w:right w:val="nil"/>
            </w:tcBorders>
            <w:shd w:val="clear" w:color="auto" w:fill="auto"/>
            <w:noWrap/>
            <w:vAlign w:val="bottom"/>
            <w:hideMark/>
          </w:tcPr>
          <w:p w14:paraId="2FC3A09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196026</w:t>
            </w:r>
          </w:p>
        </w:tc>
        <w:tc>
          <w:tcPr>
            <w:tcW w:w="889" w:type="dxa"/>
            <w:tcBorders>
              <w:top w:val="nil"/>
              <w:left w:val="nil"/>
              <w:bottom w:val="nil"/>
              <w:right w:val="nil"/>
            </w:tcBorders>
            <w:shd w:val="clear" w:color="auto" w:fill="auto"/>
            <w:noWrap/>
            <w:vAlign w:val="bottom"/>
            <w:hideMark/>
          </w:tcPr>
          <w:p w14:paraId="7EF5697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192</w:t>
            </w:r>
          </w:p>
        </w:tc>
        <w:tc>
          <w:tcPr>
            <w:tcW w:w="705" w:type="dxa"/>
            <w:tcBorders>
              <w:top w:val="nil"/>
              <w:left w:val="nil"/>
              <w:bottom w:val="nil"/>
              <w:right w:val="nil"/>
            </w:tcBorders>
            <w:shd w:val="clear" w:color="auto" w:fill="auto"/>
            <w:noWrap/>
            <w:vAlign w:val="bottom"/>
            <w:hideMark/>
          </w:tcPr>
          <w:p w14:paraId="27DD0B6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344</w:t>
            </w:r>
          </w:p>
        </w:tc>
        <w:tc>
          <w:tcPr>
            <w:tcW w:w="1060" w:type="dxa"/>
            <w:gridSpan w:val="3"/>
            <w:tcBorders>
              <w:top w:val="nil"/>
              <w:left w:val="nil"/>
              <w:bottom w:val="nil"/>
              <w:right w:val="nil"/>
            </w:tcBorders>
            <w:shd w:val="clear" w:color="auto" w:fill="auto"/>
            <w:noWrap/>
            <w:vAlign w:val="bottom"/>
            <w:hideMark/>
          </w:tcPr>
          <w:p w14:paraId="660B0F0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4.87E-91</w:t>
            </w:r>
          </w:p>
        </w:tc>
        <w:tc>
          <w:tcPr>
            <w:tcW w:w="718" w:type="dxa"/>
            <w:tcBorders>
              <w:top w:val="nil"/>
              <w:left w:val="nil"/>
              <w:bottom w:val="nil"/>
              <w:right w:val="nil"/>
            </w:tcBorders>
            <w:shd w:val="clear" w:color="auto" w:fill="auto"/>
            <w:noWrap/>
            <w:vAlign w:val="bottom"/>
            <w:hideMark/>
          </w:tcPr>
          <w:p w14:paraId="514BC07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98.958</w:t>
            </w:r>
          </w:p>
        </w:tc>
      </w:tr>
      <w:tr w:rsidR="00AB7444" w:rsidRPr="00A8380F" w14:paraId="4DF1CB63" w14:textId="77777777" w:rsidTr="00F97EC4">
        <w:trPr>
          <w:trHeight w:val="315"/>
        </w:trPr>
        <w:tc>
          <w:tcPr>
            <w:tcW w:w="1374" w:type="dxa"/>
            <w:tcBorders>
              <w:top w:val="nil"/>
              <w:left w:val="nil"/>
              <w:bottom w:val="nil"/>
              <w:right w:val="nil"/>
            </w:tcBorders>
            <w:shd w:val="clear" w:color="auto" w:fill="auto"/>
            <w:noWrap/>
            <w:vAlign w:val="bottom"/>
            <w:hideMark/>
          </w:tcPr>
          <w:p w14:paraId="737FD9F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0ADA1CA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Cascabela thevetia L. </w:t>
            </w:r>
          </w:p>
        </w:tc>
        <w:tc>
          <w:tcPr>
            <w:tcW w:w="1350" w:type="dxa"/>
            <w:tcBorders>
              <w:top w:val="nil"/>
              <w:left w:val="nil"/>
              <w:bottom w:val="nil"/>
              <w:right w:val="nil"/>
            </w:tcBorders>
            <w:shd w:val="clear" w:color="auto" w:fill="auto"/>
            <w:noWrap/>
            <w:vAlign w:val="bottom"/>
            <w:hideMark/>
          </w:tcPr>
          <w:p w14:paraId="6C8AA5A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AF130169.1</w:t>
            </w:r>
          </w:p>
        </w:tc>
        <w:tc>
          <w:tcPr>
            <w:tcW w:w="764" w:type="dxa"/>
            <w:tcBorders>
              <w:top w:val="nil"/>
              <w:left w:val="nil"/>
              <w:bottom w:val="nil"/>
              <w:right w:val="nil"/>
            </w:tcBorders>
            <w:shd w:val="clear" w:color="auto" w:fill="auto"/>
            <w:noWrap/>
            <w:vAlign w:val="bottom"/>
            <w:hideMark/>
          </w:tcPr>
          <w:p w14:paraId="1E0220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35444</w:t>
            </w:r>
          </w:p>
        </w:tc>
        <w:tc>
          <w:tcPr>
            <w:tcW w:w="889" w:type="dxa"/>
            <w:tcBorders>
              <w:top w:val="nil"/>
              <w:left w:val="nil"/>
              <w:bottom w:val="nil"/>
              <w:right w:val="nil"/>
            </w:tcBorders>
            <w:shd w:val="clear" w:color="auto" w:fill="auto"/>
            <w:noWrap/>
            <w:vAlign w:val="bottom"/>
            <w:hideMark/>
          </w:tcPr>
          <w:p w14:paraId="52A7D19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274</w:t>
            </w:r>
          </w:p>
        </w:tc>
        <w:tc>
          <w:tcPr>
            <w:tcW w:w="705" w:type="dxa"/>
            <w:tcBorders>
              <w:top w:val="nil"/>
              <w:left w:val="nil"/>
              <w:bottom w:val="nil"/>
              <w:right w:val="nil"/>
            </w:tcBorders>
            <w:shd w:val="clear" w:color="auto" w:fill="auto"/>
            <w:noWrap/>
            <w:vAlign w:val="bottom"/>
            <w:hideMark/>
          </w:tcPr>
          <w:p w14:paraId="0B21285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496</w:t>
            </w:r>
          </w:p>
        </w:tc>
        <w:tc>
          <w:tcPr>
            <w:tcW w:w="1060" w:type="dxa"/>
            <w:gridSpan w:val="3"/>
            <w:tcBorders>
              <w:top w:val="nil"/>
              <w:left w:val="nil"/>
              <w:bottom w:val="nil"/>
              <w:right w:val="nil"/>
            </w:tcBorders>
            <w:shd w:val="clear" w:color="auto" w:fill="auto"/>
            <w:noWrap/>
            <w:vAlign w:val="bottom"/>
            <w:hideMark/>
          </w:tcPr>
          <w:p w14:paraId="12153CD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1.93E-136</w:t>
            </w:r>
          </w:p>
        </w:tc>
        <w:tc>
          <w:tcPr>
            <w:tcW w:w="718" w:type="dxa"/>
            <w:tcBorders>
              <w:top w:val="nil"/>
              <w:left w:val="nil"/>
              <w:bottom w:val="nil"/>
              <w:right w:val="nil"/>
            </w:tcBorders>
            <w:shd w:val="clear" w:color="auto" w:fill="auto"/>
            <w:noWrap/>
            <w:vAlign w:val="bottom"/>
            <w:hideMark/>
          </w:tcPr>
          <w:p w14:paraId="53CBD6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99.27</w:t>
            </w:r>
          </w:p>
        </w:tc>
      </w:tr>
      <w:tr w:rsidR="00AB7444" w:rsidRPr="00A8380F" w14:paraId="625B3DE4" w14:textId="77777777" w:rsidTr="00F97EC4">
        <w:trPr>
          <w:trHeight w:val="315"/>
        </w:trPr>
        <w:tc>
          <w:tcPr>
            <w:tcW w:w="1374" w:type="dxa"/>
            <w:tcBorders>
              <w:top w:val="nil"/>
              <w:left w:val="nil"/>
              <w:bottom w:val="nil"/>
              <w:right w:val="nil"/>
            </w:tcBorders>
            <w:shd w:val="clear" w:color="auto" w:fill="auto"/>
            <w:noWrap/>
            <w:vAlign w:val="bottom"/>
            <w:hideMark/>
          </w:tcPr>
          <w:p w14:paraId="501486B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3E809D4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Plumeria rubra L.</w:t>
            </w:r>
          </w:p>
        </w:tc>
        <w:tc>
          <w:tcPr>
            <w:tcW w:w="1350" w:type="dxa"/>
            <w:tcBorders>
              <w:top w:val="nil"/>
              <w:left w:val="nil"/>
              <w:bottom w:val="nil"/>
              <w:right w:val="nil"/>
            </w:tcBorders>
            <w:shd w:val="clear" w:color="auto" w:fill="auto"/>
            <w:noWrap/>
            <w:vAlign w:val="bottom"/>
            <w:hideMark/>
          </w:tcPr>
          <w:p w14:paraId="671D95B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NC_046018.1</w:t>
            </w:r>
          </w:p>
        </w:tc>
        <w:tc>
          <w:tcPr>
            <w:tcW w:w="764" w:type="dxa"/>
            <w:tcBorders>
              <w:top w:val="nil"/>
              <w:left w:val="nil"/>
              <w:bottom w:val="nil"/>
              <w:right w:val="nil"/>
            </w:tcBorders>
            <w:shd w:val="clear" w:color="auto" w:fill="auto"/>
            <w:noWrap/>
            <w:vAlign w:val="bottom"/>
            <w:hideMark/>
          </w:tcPr>
          <w:p w14:paraId="7506464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2976</w:t>
            </w:r>
          </w:p>
        </w:tc>
        <w:tc>
          <w:tcPr>
            <w:tcW w:w="889" w:type="dxa"/>
            <w:tcBorders>
              <w:top w:val="nil"/>
              <w:left w:val="nil"/>
              <w:bottom w:val="nil"/>
              <w:right w:val="nil"/>
            </w:tcBorders>
            <w:shd w:val="clear" w:color="auto" w:fill="auto"/>
            <w:noWrap/>
            <w:vAlign w:val="bottom"/>
            <w:hideMark/>
          </w:tcPr>
          <w:p w14:paraId="0CC4059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492</w:t>
            </w:r>
          </w:p>
        </w:tc>
        <w:tc>
          <w:tcPr>
            <w:tcW w:w="705" w:type="dxa"/>
            <w:tcBorders>
              <w:top w:val="nil"/>
              <w:left w:val="nil"/>
              <w:bottom w:val="nil"/>
              <w:right w:val="nil"/>
            </w:tcBorders>
            <w:shd w:val="clear" w:color="auto" w:fill="auto"/>
            <w:noWrap/>
            <w:vAlign w:val="bottom"/>
            <w:hideMark/>
          </w:tcPr>
          <w:p w14:paraId="571731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832</w:t>
            </w:r>
          </w:p>
        </w:tc>
        <w:tc>
          <w:tcPr>
            <w:tcW w:w="1060" w:type="dxa"/>
            <w:gridSpan w:val="3"/>
            <w:tcBorders>
              <w:top w:val="nil"/>
              <w:left w:val="nil"/>
              <w:bottom w:val="nil"/>
              <w:right w:val="nil"/>
            </w:tcBorders>
            <w:shd w:val="clear" w:color="auto" w:fill="auto"/>
            <w:noWrap/>
            <w:vAlign w:val="bottom"/>
            <w:hideMark/>
          </w:tcPr>
          <w:p w14:paraId="2FC06B6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3E424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97.154</w:t>
            </w:r>
          </w:p>
        </w:tc>
      </w:tr>
      <w:tr w:rsidR="00AB7444" w:rsidRPr="00A8380F" w14:paraId="52D4649E" w14:textId="77777777" w:rsidTr="00F97EC4">
        <w:trPr>
          <w:trHeight w:val="315"/>
        </w:trPr>
        <w:tc>
          <w:tcPr>
            <w:tcW w:w="1374" w:type="dxa"/>
            <w:tcBorders>
              <w:top w:val="nil"/>
              <w:left w:val="nil"/>
              <w:bottom w:val="nil"/>
              <w:right w:val="nil"/>
            </w:tcBorders>
            <w:shd w:val="clear" w:color="auto" w:fill="auto"/>
            <w:noWrap/>
            <w:vAlign w:val="bottom"/>
            <w:hideMark/>
          </w:tcPr>
          <w:p w14:paraId="616239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104AB61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Plumeria rubra L.</w:t>
            </w:r>
          </w:p>
        </w:tc>
        <w:tc>
          <w:tcPr>
            <w:tcW w:w="1350" w:type="dxa"/>
            <w:tcBorders>
              <w:top w:val="nil"/>
              <w:left w:val="nil"/>
              <w:bottom w:val="nil"/>
              <w:right w:val="nil"/>
            </w:tcBorders>
            <w:shd w:val="clear" w:color="auto" w:fill="auto"/>
            <w:noWrap/>
            <w:vAlign w:val="bottom"/>
            <w:hideMark/>
          </w:tcPr>
          <w:p w14:paraId="1D38D5A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KX426215.1</w:t>
            </w:r>
          </w:p>
        </w:tc>
        <w:tc>
          <w:tcPr>
            <w:tcW w:w="764" w:type="dxa"/>
            <w:tcBorders>
              <w:top w:val="nil"/>
              <w:left w:val="nil"/>
              <w:bottom w:val="nil"/>
              <w:right w:val="nil"/>
            </w:tcBorders>
            <w:shd w:val="clear" w:color="auto" w:fill="auto"/>
            <w:noWrap/>
            <w:vAlign w:val="bottom"/>
            <w:hideMark/>
          </w:tcPr>
          <w:p w14:paraId="2868D8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17890</w:t>
            </w:r>
          </w:p>
        </w:tc>
        <w:tc>
          <w:tcPr>
            <w:tcW w:w="889" w:type="dxa"/>
            <w:tcBorders>
              <w:top w:val="nil"/>
              <w:left w:val="nil"/>
              <w:bottom w:val="nil"/>
              <w:right w:val="nil"/>
            </w:tcBorders>
            <w:shd w:val="clear" w:color="auto" w:fill="auto"/>
            <w:noWrap/>
            <w:vAlign w:val="bottom"/>
            <w:hideMark/>
          </w:tcPr>
          <w:p w14:paraId="5941FF5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289</w:t>
            </w:r>
          </w:p>
        </w:tc>
        <w:tc>
          <w:tcPr>
            <w:tcW w:w="705" w:type="dxa"/>
            <w:tcBorders>
              <w:top w:val="nil"/>
              <w:left w:val="nil"/>
              <w:bottom w:val="nil"/>
              <w:right w:val="nil"/>
            </w:tcBorders>
            <w:shd w:val="clear" w:color="auto" w:fill="auto"/>
            <w:noWrap/>
            <w:vAlign w:val="bottom"/>
            <w:hideMark/>
          </w:tcPr>
          <w:p w14:paraId="53EDA1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529</w:t>
            </w:r>
          </w:p>
        </w:tc>
        <w:tc>
          <w:tcPr>
            <w:tcW w:w="1060" w:type="dxa"/>
            <w:gridSpan w:val="3"/>
            <w:tcBorders>
              <w:top w:val="nil"/>
              <w:left w:val="nil"/>
              <w:bottom w:val="nil"/>
              <w:right w:val="nil"/>
            </w:tcBorders>
            <w:shd w:val="clear" w:color="auto" w:fill="auto"/>
            <w:noWrap/>
            <w:vAlign w:val="bottom"/>
            <w:hideMark/>
          </w:tcPr>
          <w:p w14:paraId="5E5386A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2.02E-146</w:t>
            </w:r>
          </w:p>
        </w:tc>
        <w:tc>
          <w:tcPr>
            <w:tcW w:w="718" w:type="dxa"/>
            <w:tcBorders>
              <w:top w:val="nil"/>
              <w:left w:val="nil"/>
              <w:bottom w:val="nil"/>
              <w:right w:val="nil"/>
            </w:tcBorders>
            <w:shd w:val="clear" w:color="auto" w:fill="auto"/>
            <w:noWrap/>
            <w:vAlign w:val="bottom"/>
            <w:hideMark/>
          </w:tcPr>
          <w:p w14:paraId="4561C5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99.654</w:t>
            </w:r>
          </w:p>
        </w:tc>
      </w:tr>
      <w:tr w:rsidR="00AB7444" w:rsidRPr="00A8380F" w14:paraId="185499A3" w14:textId="77777777" w:rsidTr="00F97EC4">
        <w:trPr>
          <w:trHeight w:val="315"/>
        </w:trPr>
        <w:tc>
          <w:tcPr>
            <w:tcW w:w="1374" w:type="dxa"/>
            <w:tcBorders>
              <w:top w:val="nil"/>
              <w:left w:val="nil"/>
              <w:bottom w:val="nil"/>
              <w:right w:val="nil"/>
            </w:tcBorders>
            <w:shd w:val="clear" w:color="auto" w:fill="auto"/>
            <w:noWrap/>
            <w:vAlign w:val="bottom"/>
            <w:hideMark/>
          </w:tcPr>
          <w:p w14:paraId="3924F53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59E0F7F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Plumeria sp.</w:t>
            </w:r>
          </w:p>
        </w:tc>
        <w:tc>
          <w:tcPr>
            <w:tcW w:w="1350" w:type="dxa"/>
            <w:tcBorders>
              <w:top w:val="nil"/>
              <w:left w:val="nil"/>
              <w:bottom w:val="nil"/>
              <w:right w:val="nil"/>
            </w:tcBorders>
            <w:shd w:val="clear" w:color="auto" w:fill="auto"/>
            <w:noWrap/>
            <w:vAlign w:val="bottom"/>
            <w:hideMark/>
          </w:tcPr>
          <w:p w14:paraId="269540D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KX910893.1</w:t>
            </w:r>
          </w:p>
        </w:tc>
        <w:tc>
          <w:tcPr>
            <w:tcW w:w="764" w:type="dxa"/>
            <w:tcBorders>
              <w:top w:val="nil"/>
              <w:left w:val="nil"/>
              <w:bottom w:val="nil"/>
              <w:right w:val="nil"/>
            </w:tcBorders>
            <w:shd w:val="clear" w:color="auto" w:fill="auto"/>
            <w:noWrap/>
            <w:vAlign w:val="bottom"/>
            <w:hideMark/>
          </w:tcPr>
          <w:p w14:paraId="46E4E2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14788</w:t>
            </w:r>
          </w:p>
        </w:tc>
        <w:tc>
          <w:tcPr>
            <w:tcW w:w="889" w:type="dxa"/>
            <w:tcBorders>
              <w:top w:val="nil"/>
              <w:left w:val="nil"/>
              <w:bottom w:val="nil"/>
              <w:right w:val="nil"/>
            </w:tcBorders>
            <w:shd w:val="clear" w:color="auto" w:fill="auto"/>
            <w:noWrap/>
            <w:vAlign w:val="bottom"/>
            <w:hideMark/>
          </w:tcPr>
          <w:p w14:paraId="55C4C38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303</w:t>
            </w:r>
          </w:p>
        </w:tc>
        <w:tc>
          <w:tcPr>
            <w:tcW w:w="705" w:type="dxa"/>
            <w:tcBorders>
              <w:top w:val="nil"/>
              <w:left w:val="nil"/>
              <w:bottom w:val="nil"/>
              <w:right w:val="nil"/>
            </w:tcBorders>
            <w:shd w:val="clear" w:color="auto" w:fill="auto"/>
            <w:noWrap/>
            <w:vAlign w:val="bottom"/>
            <w:hideMark/>
          </w:tcPr>
          <w:p w14:paraId="788E690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544</w:t>
            </w:r>
          </w:p>
        </w:tc>
        <w:tc>
          <w:tcPr>
            <w:tcW w:w="1060" w:type="dxa"/>
            <w:gridSpan w:val="3"/>
            <w:tcBorders>
              <w:top w:val="nil"/>
              <w:left w:val="nil"/>
              <w:bottom w:val="nil"/>
              <w:right w:val="nil"/>
            </w:tcBorders>
            <w:shd w:val="clear" w:color="auto" w:fill="auto"/>
            <w:noWrap/>
            <w:vAlign w:val="bottom"/>
            <w:hideMark/>
          </w:tcPr>
          <w:p w14:paraId="0A5F76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7.60E-151</w:t>
            </w:r>
          </w:p>
        </w:tc>
        <w:tc>
          <w:tcPr>
            <w:tcW w:w="718" w:type="dxa"/>
            <w:tcBorders>
              <w:top w:val="nil"/>
              <w:left w:val="nil"/>
              <w:bottom w:val="nil"/>
              <w:right w:val="nil"/>
            </w:tcBorders>
            <w:shd w:val="clear" w:color="auto" w:fill="auto"/>
            <w:noWrap/>
            <w:vAlign w:val="bottom"/>
            <w:hideMark/>
          </w:tcPr>
          <w:p w14:paraId="0B5D60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99.01</w:t>
            </w:r>
          </w:p>
        </w:tc>
      </w:tr>
      <w:tr w:rsidR="00AB7444" w:rsidRPr="00A8380F" w14:paraId="235AACD4" w14:textId="77777777" w:rsidTr="00F97EC4">
        <w:trPr>
          <w:trHeight w:val="315"/>
        </w:trPr>
        <w:tc>
          <w:tcPr>
            <w:tcW w:w="1374" w:type="dxa"/>
            <w:tcBorders>
              <w:top w:val="nil"/>
              <w:left w:val="nil"/>
              <w:bottom w:val="nil"/>
              <w:right w:val="nil"/>
            </w:tcBorders>
            <w:shd w:val="clear" w:color="auto" w:fill="auto"/>
            <w:noWrap/>
            <w:vAlign w:val="bottom"/>
            <w:hideMark/>
          </w:tcPr>
          <w:p w14:paraId="0096C26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32ADC2F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Tabernaemontana donnell-smithii  </w:t>
            </w:r>
          </w:p>
        </w:tc>
        <w:tc>
          <w:tcPr>
            <w:tcW w:w="1350" w:type="dxa"/>
            <w:tcBorders>
              <w:top w:val="nil"/>
              <w:left w:val="nil"/>
              <w:bottom w:val="nil"/>
              <w:right w:val="nil"/>
            </w:tcBorders>
            <w:shd w:val="clear" w:color="auto" w:fill="auto"/>
            <w:noWrap/>
            <w:vAlign w:val="bottom"/>
            <w:hideMark/>
          </w:tcPr>
          <w:p w14:paraId="4F1E334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GU973907.1</w:t>
            </w:r>
          </w:p>
        </w:tc>
        <w:tc>
          <w:tcPr>
            <w:tcW w:w="764" w:type="dxa"/>
            <w:tcBorders>
              <w:top w:val="nil"/>
              <w:left w:val="nil"/>
              <w:bottom w:val="nil"/>
              <w:right w:val="nil"/>
            </w:tcBorders>
            <w:shd w:val="clear" w:color="auto" w:fill="auto"/>
            <w:noWrap/>
            <w:vAlign w:val="bottom"/>
            <w:hideMark/>
          </w:tcPr>
          <w:p w14:paraId="54A15E0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83</w:t>
            </w:r>
          </w:p>
        </w:tc>
        <w:tc>
          <w:tcPr>
            <w:tcW w:w="889" w:type="dxa"/>
            <w:tcBorders>
              <w:top w:val="nil"/>
              <w:left w:val="nil"/>
              <w:bottom w:val="nil"/>
              <w:right w:val="nil"/>
            </w:tcBorders>
            <w:shd w:val="clear" w:color="auto" w:fill="auto"/>
            <w:noWrap/>
            <w:vAlign w:val="bottom"/>
            <w:hideMark/>
          </w:tcPr>
          <w:p w14:paraId="4DA11C0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898</w:t>
            </w:r>
          </w:p>
        </w:tc>
        <w:tc>
          <w:tcPr>
            <w:tcW w:w="705" w:type="dxa"/>
            <w:tcBorders>
              <w:top w:val="nil"/>
              <w:left w:val="nil"/>
              <w:bottom w:val="nil"/>
              <w:right w:val="nil"/>
            </w:tcBorders>
            <w:shd w:val="clear" w:color="auto" w:fill="auto"/>
            <w:noWrap/>
            <w:vAlign w:val="bottom"/>
            <w:hideMark/>
          </w:tcPr>
          <w:p w14:paraId="38BDA23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1629</w:t>
            </w:r>
          </w:p>
        </w:tc>
        <w:tc>
          <w:tcPr>
            <w:tcW w:w="1060" w:type="dxa"/>
            <w:gridSpan w:val="3"/>
            <w:tcBorders>
              <w:top w:val="nil"/>
              <w:left w:val="nil"/>
              <w:bottom w:val="nil"/>
              <w:right w:val="nil"/>
            </w:tcBorders>
            <w:shd w:val="clear" w:color="auto" w:fill="auto"/>
            <w:noWrap/>
            <w:vAlign w:val="bottom"/>
            <w:hideMark/>
          </w:tcPr>
          <w:p w14:paraId="5E0612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A1283E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99.443</w:t>
            </w:r>
          </w:p>
        </w:tc>
      </w:tr>
      <w:tr w:rsidR="00AB7444" w:rsidRPr="00A8380F" w14:paraId="5503A7E9" w14:textId="77777777" w:rsidTr="00F97EC4">
        <w:trPr>
          <w:trHeight w:val="315"/>
        </w:trPr>
        <w:tc>
          <w:tcPr>
            <w:tcW w:w="1374" w:type="dxa"/>
            <w:tcBorders>
              <w:top w:val="nil"/>
              <w:left w:val="nil"/>
              <w:bottom w:val="nil"/>
              <w:right w:val="nil"/>
            </w:tcBorders>
            <w:shd w:val="clear" w:color="auto" w:fill="auto"/>
            <w:noWrap/>
            <w:vAlign w:val="bottom"/>
            <w:hideMark/>
          </w:tcPr>
          <w:p w14:paraId="68A5032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1D77BE1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Tabernaemontana sp.</w:t>
            </w:r>
          </w:p>
        </w:tc>
        <w:tc>
          <w:tcPr>
            <w:tcW w:w="1350" w:type="dxa"/>
            <w:tcBorders>
              <w:top w:val="nil"/>
              <w:left w:val="nil"/>
              <w:bottom w:val="nil"/>
              <w:right w:val="nil"/>
            </w:tcBorders>
            <w:shd w:val="clear" w:color="auto" w:fill="auto"/>
            <w:noWrap/>
            <w:vAlign w:val="bottom"/>
            <w:hideMark/>
          </w:tcPr>
          <w:p w14:paraId="15C49C6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DQ660640.1</w:t>
            </w:r>
          </w:p>
        </w:tc>
        <w:tc>
          <w:tcPr>
            <w:tcW w:w="764" w:type="dxa"/>
            <w:tcBorders>
              <w:top w:val="nil"/>
              <w:left w:val="nil"/>
              <w:bottom w:val="nil"/>
              <w:right w:val="nil"/>
            </w:tcBorders>
            <w:shd w:val="clear" w:color="auto" w:fill="auto"/>
            <w:noWrap/>
            <w:vAlign w:val="bottom"/>
            <w:hideMark/>
          </w:tcPr>
          <w:p w14:paraId="32AFD9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196282</w:t>
            </w:r>
          </w:p>
        </w:tc>
        <w:tc>
          <w:tcPr>
            <w:tcW w:w="889" w:type="dxa"/>
            <w:tcBorders>
              <w:top w:val="nil"/>
              <w:left w:val="nil"/>
              <w:bottom w:val="nil"/>
              <w:right w:val="nil"/>
            </w:tcBorders>
            <w:shd w:val="clear" w:color="auto" w:fill="auto"/>
            <w:noWrap/>
            <w:vAlign w:val="bottom"/>
            <w:hideMark/>
          </w:tcPr>
          <w:p w14:paraId="1F437FE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177</w:t>
            </w:r>
          </w:p>
        </w:tc>
        <w:tc>
          <w:tcPr>
            <w:tcW w:w="705" w:type="dxa"/>
            <w:tcBorders>
              <w:top w:val="nil"/>
              <w:left w:val="nil"/>
              <w:bottom w:val="nil"/>
              <w:right w:val="nil"/>
            </w:tcBorders>
            <w:shd w:val="clear" w:color="auto" w:fill="auto"/>
            <w:noWrap/>
            <w:vAlign w:val="bottom"/>
            <w:hideMark/>
          </w:tcPr>
          <w:p w14:paraId="7B8E0F5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322</w:t>
            </w:r>
          </w:p>
        </w:tc>
        <w:tc>
          <w:tcPr>
            <w:tcW w:w="1060" w:type="dxa"/>
            <w:gridSpan w:val="3"/>
            <w:tcBorders>
              <w:top w:val="nil"/>
              <w:left w:val="nil"/>
              <w:bottom w:val="nil"/>
              <w:right w:val="nil"/>
            </w:tcBorders>
            <w:shd w:val="clear" w:color="auto" w:fill="auto"/>
            <w:noWrap/>
            <w:vAlign w:val="bottom"/>
            <w:hideMark/>
          </w:tcPr>
          <w:p w14:paraId="13EE66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2.07E-84</w:t>
            </w:r>
          </w:p>
        </w:tc>
        <w:tc>
          <w:tcPr>
            <w:tcW w:w="718" w:type="dxa"/>
            <w:tcBorders>
              <w:top w:val="nil"/>
              <w:left w:val="nil"/>
              <w:bottom w:val="nil"/>
              <w:right w:val="nil"/>
            </w:tcBorders>
            <w:shd w:val="clear" w:color="auto" w:fill="auto"/>
            <w:noWrap/>
            <w:vAlign w:val="bottom"/>
            <w:hideMark/>
          </w:tcPr>
          <w:p w14:paraId="3BEB82B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99.435</w:t>
            </w:r>
          </w:p>
        </w:tc>
      </w:tr>
      <w:tr w:rsidR="00AB7444" w:rsidRPr="00A8380F" w14:paraId="45AFAC36" w14:textId="77777777" w:rsidTr="00F97EC4">
        <w:trPr>
          <w:trHeight w:val="315"/>
        </w:trPr>
        <w:tc>
          <w:tcPr>
            <w:tcW w:w="1374" w:type="dxa"/>
            <w:tcBorders>
              <w:top w:val="nil"/>
              <w:left w:val="nil"/>
              <w:bottom w:val="nil"/>
              <w:right w:val="nil"/>
            </w:tcBorders>
            <w:shd w:val="clear" w:color="auto" w:fill="auto"/>
            <w:noWrap/>
            <w:vAlign w:val="bottom"/>
            <w:hideMark/>
          </w:tcPr>
          <w:p w14:paraId="084D7D4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Apocynaceae</w:t>
            </w:r>
          </w:p>
        </w:tc>
        <w:tc>
          <w:tcPr>
            <w:tcW w:w="2676" w:type="dxa"/>
            <w:tcBorders>
              <w:top w:val="nil"/>
              <w:left w:val="nil"/>
              <w:bottom w:val="nil"/>
              <w:right w:val="nil"/>
            </w:tcBorders>
            <w:shd w:val="clear" w:color="auto" w:fill="auto"/>
            <w:noWrap/>
            <w:vAlign w:val="bottom"/>
            <w:hideMark/>
          </w:tcPr>
          <w:p w14:paraId="1FCBA1E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Tabernaemontana sp.</w:t>
            </w:r>
          </w:p>
        </w:tc>
        <w:tc>
          <w:tcPr>
            <w:tcW w:w="1350" w:type="dxa"/>
            <w:tcBorders>
              <w:top w:val="nil"/>
              <w:left w:val="nil"/>
              <w:bottom w:val="nil"/>
              <w:right w:val="nil"/>
            </w:tcBorders>
            <w:shd w:val="clear" w:color="auto" w:fill="auto"/>
            <w:noWrap/>
            <w:vAlign w:val="bottom"/>
            <w:hideMark/>
          </w:tcPr>
          <w:p w14:paraId="620FBD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KX426058.1</w:t>
            </w:r>
          </w:p>
        </w:tc>
        <w:tc>
          <w:tcPr>
            <w:tcW w:w="764" w:type="dxa"/>
            <w:tcBorders>
              <w:top w:val="nil"/>
              <w:left w:val="nil"/>
              <w:bottom w:val="nil"/>
              <w:right w:val="nil"/>
            </w:tcBorders>
            <w:shd w:val="clear" w:color="auto" w:fill="auto"/>
            <w:noWrap/>
            <w:vAlign w:val="bottom"/>
            <w:hideMark/>
          </w:tcPr>
          <w:p w14:paraId="10D6EE5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10629</w:t>
            </w:r>
          </w:p>
        </w:tc>
        <w:tc>
          <w:tcPr>
            <w:tcW w:w="889" w:type="dxa"/>
            <w:tcBorders>
              <w:top w:val="nil"/>
              <w:left w:val="nil"/>
              <w:bottom w:val="nil"/>
              <w:right w:val="nil"/>
            </w:tcBorders>
            <w:shd w:val="clear" w:color="auto" w:fill="auto"/>
            <w:noWrap/>
            <w:vAlign w:val="bottom"/>
            <w:hideMark/>
          </w:tcPr>
          <w:p w14:paraId="208202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336</w:t>
            </w:r>
          </w:p>
        </w:tc>
        <w:tc>
          <w:tcPr>
            <w:tcW w:w="705" w:type="dxa"/>
            <w:tcBorders>
              <w:top w:val="nil"/>
              <w:left w:val="nil"/>
              <w:bottom w:val="nil"/>
              <w:right w:val="nil"/>
            </w:tcBorders>
            <w:shd w:val="clear" w:color="auto" w:fill="auto"/>
            <w:noWrap/>
            <w:vAlign w:val="bottom"/>
            <w:hideMark/>
          </w:tcPr>
          <w:p w14:paraId="36B3519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603</w:t>
            </w:r>
          </w:p>
        </w:tc>
        <w:tc>
          <w:tcPr>
            <w:tcW w:w="1060" w:type="dxa"/>
            <w:gridSpan w:val="3"/>
            <w:tcBorders>
              <w:top w:val="nil"/>
              <w:left w:val="nil"/>
              <w:bottom w:val="nil"/>
              <w:right w:val="nil"/>
            </w:tcBorders>
            <w:shd w:val="clear" w:color="auto" w:fill="auto"/>
            <w:noWrap/>
            <w:vAlign w:val="bottom"/>
            <w:hideMark/>
          </w:tcPr>
          <w:p w14:paraId="184DC7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1.38E-168</w:t>
            </w:r>
          </w:p>
        </w:tc>
        <w:tc>
          <w:tcPr>
            <w:tcW w:w="718" w:type="dxa"/>
            <w:tcBorders>
              <w:top w:val="nil"/>
              <w:left w:val="nil"/>
              <w:bottom w:val="nil"/>
              <w:right w:val="nil"/>
            </w:tcBorders>
            <w:shd w:val="clear" w:color="auto" w:fill="auto"/>
            <w:noWrap/>
            <w:vAlign w:val="bottom"/>
            <w:hideMark/>
          </w:tcPr>
          <w:p w14:paraId="7AF5E06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99.107</w:t>
            </w:r>
          </w:p>
        </w:tc>
      </w:tr>
      <w:tr w:rsidR="00AB7444" w:rsidRPr="00A8380F" w14:paraId="780AFB06" w14:textId="77777777" w:rsidTr="00F97EC4">
        <w:trPr>
          <w:trHeight w:val="315"/>
        </w:trPr>
        <w:tc>
          <w:tcPr>
            <w:tcW w:w="1374" w:type="dxa"/>
            <w:tcBorders>
              <w:top w:val="nil"/>
              <w:left w:val="nil"/>
              <w:bottom w:val="nil"/>
              <w:right w:val="nil"/>
            </w:tcBorders>
            <w:shd w:val="clear" w:color="auto" w:fill="auto"/>
            <w:noWrap/>
            <w:vAlign w:val="bottom"/>
            <w:hideMark/>
          </w:tcPr>
          <w:p w14:paraId="7F6E5BC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47C391B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1350" w:type="dxa"/>
            <w:tcBorders>
              <w:top w:val="nil"/>
              <w:left w:val="nil"/>
              <w:bottom w:val="nil"/>
              <w:right w:val="nil"/>
            </w:tcBorders>
            <w:shd w:val="clear" w:color="auto" w:fill="auto"/>
            <w:noWrap/>
            <w:vAlign w:val="bottom"/>
            <w:hideMark/>
          </w:tcPr>
          <w:p w14:paraId="34B940B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AJ404828.1</w:t>
            </w:r>
          </w:p>
        </w:tc>
        <w:tc>
          <w:tcPr>
            <w:tcW w:w="764" w:type="dxa"/>
            <w:tcBorders>
              <w:top w:val="nil"/>
              <w:left w:val="nil"/>
              <w:bottom w:val="nil"/>
              <w:right w:val="nil"/>
            </w:tcBorders>
            <w:shd w:val="clear" w:color="auto" w:fill="auto"/>
            <w:noWrap/>
            <w:vAlign w:val="bottom"/>
            <w:hideMark/>
          </w:tcPr>
          <w:p w14:paraId="41F396C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4516</w:t>
            </w:r>
          </w:p>
        </w:tc>
        <w:tc>
          <w:tcPr>
            <w:tcW w:w="889" w:type="dxa"/>
            <w:tcBorders>
              <w:top w:val="nil"/>
              <w:left w:val="nil"/>
              <w:bottom w:val="nil"/>
              <w:right w:val="nil"/>
            </w:tcBorders>
            <w:shd w:val="clear" w:color="auto" w:fill="auto"/>
            <w:noWrap/>
            <w:vAlign w:val="bottom"/>
            <w:hideMark/>
          </w:tcPr>
          <w:p w14:paraId="38EC06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433</w:t>
            </w:r>
          </w:p>
        </w:tc>
        <w:tc>
          <w:tcPr>
            <w:tcW w:w="705" w:type="dxa"/>
            <w:tcBorders>
              <w:top w:val="nil"/>
              <w:left w:val="nil"/>
              <w:bottom w:val="nil"/>
              <w:right w:val="nil"/>
            </w:tcBorders>
            <w:shd w:val="clear" w:color="auto" w:fill="auto"/>
            <w:noWrap/>
            <w:vAlign w:val="bottom"/>
            <w:hideMark/>
          </w:tcPr>
          <w:p w14:paraId="51D228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800</w:t>
            </w:r>
          </w:p>
        </w:tc>
        <w:tc>
          <w:tcPr>
            <w:tcW w:w="1060" w:type="dxa"/>
            <w:gridSpan w:val="3"/>
            <w:tcBorders>
              <w:top w:val="nil"/>
              <w:left w:val="nil"/>
              <w:bottom w:val="nil"/>
              <w:right w:val="nil"/>
            </w:tcBorders>
            <w:shd w:val="clear" w:color="auto" w:fill="auto"/>
            <w:noWrap/>
            <w:vAlign w:val="bottom"/>
            <w:hideMark/>
          </w:tcPr>
          <w:p w14:paraId="067452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79F5E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482B4C5" w14:textId="77777777" w:rsidTr="00F97EC4">
        <w:trPr>
          <w:trHeight w:val="315"/>
        </w:trPr>
        <w:tc>
          <w:tcPr>
            <w:tcW w:w="1374" w:type="dxa"/>
            <w:tcBorders>
              <w:top w:val="nil"/>
              <w:left w:val="nil"/>
              <w:bottom w:val="nil"/>
              <w:right w:val="nil"/>
            </w:tcBorders>
            <w:shd w:val="clear" w:color="auto" w:fill="auto"/>
            <w:noWrap/>
            <w:vAlign w:val="bottom"/>
            <w:hideMark/>
          </w:tcPr>
          <w:p w14:paraId="584D187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20AFFCF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1350" w:type="dxa"/>
            <w:tcBorders>
              <w:top w:val="nil"/>
              <w:left w:val="nil"/>
              <w:bottom w:val="nil"/>
              <w:right w:val="nil"/>
            </w:tcBorders>
            <w:shd w:val="clear" w:color="auto" w:fill="auto"/>
            <w:noWrap/>
            <w:vAlign w:val="bottom"/>
            <w:hideMark/>
          </w:tcPr>
          <w:p w14:paraId="1A88A6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KT312918.1</w:t>
            </w:r>
          </w:p>
        </w:tc>
        <w:tc>
          <w:tcPr>
            <w:tcW w:w="764" w:type="dxa"/>
            <w:tcBorders>
              <w:top w:val="nil"/>
              <w:left w:val="nil"/>
              <w:bottom w:val="nil"/>
              <w:right w:val="nil"/>
            </w:tcBorders>
            <w:shd w:val="clear" w:color="auto" w:fill="auto"/>
            <w:noWrap/>
            <w:vAlign w:val="bottom"/>
            <w:hideMark/>
          </w:tcPr>
          <w:p w14:paraId="07620ED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126953</w:t>
            </w:r>
          </w:p>
        </w:tc>
        <w:tc>
          <w:tcPr>
            <w:tcW w:w="889" w:type="dxa"/>
            <w:tcBorders>
              <w:top w:val="nil"/>
              <w:left w:val="nil"/>
              <w:bottom w:val="nil"/>
              <w:right w:val="nil"/>
            </w:tcBorders>
            <w:shd w:val="clear" w:color="auto" w:fill="auto"/>
            <w:noWrap/>
            <w:vAlign w:val="bottom"/>
            <w:hideMark/>
          </w:tcPr>
          <w:p w14:paraId="57DFAFD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231</w:t>
            </w:r>
          </w:p>
        </w:tc>
        <w:tc>
          <w:tcPr>
            <w:tcW w:w="705" w:type="dxa"/>
            <w:tcBorders>
              <w:top w:val="nil"/>
              <w:left w:val="nil"/>
              <w:bottom w:val="nil"/>
              <w:right w:val="nil"/>
            </w:tcBorders>
            <w:shd w:val="clear" w:color="auto" w:fill="auto"/>
            <w:noWrap/>
            <w:vAlign w:val="bottom"/>
            <w:hideMark/>
          </w:tcPr>
          <w:p w14:paraId="3B696FE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427</w:t>
            </w:r>
          </w:p>
        </w:tc>
        <w:tc>
          <w:tcPr>
            <w:tcW w:w="1060" w:type="dxa"/>
            <w:gridSpan w:val="3"/>
            <w:tcBorders>
              <w:top w:val="nil"/>
              <w:left w:val="nil"/>
              <w:bottom w:val="nil"/>
              <w:right w:val="nil"/>
            </w:tcBorders>
            <w:shd w:val="clear" w:color="auto" w:fill="auto"/>
            <w:noWrap/>
            <w:vAlign w:val="bottom"/>
            <w:hideMark/>
          </w:tcPr>
          <w:p w14:paraId="56F6852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5.85E-116</w:t>
            </w:r>
          </w:p>
        </w:tc>
        <w:tc>
          <w:tcPr>
            <w:tcW w:w="718" w:type="dxa"/>
            <w:tcBorders>
              <w:top w:val="nil"/>
              <w:left w:val="nil"/>
              <w:bottom w:val="nil"/>
              <w:right w:val="nil"/>
            </w:tcBorders>
            <w:shd w:val="clear" w:color="auto" w:fill="auto"/>
            <w:noWrap/>
            <w:vAlign w:val="bottom"/>
            <w:hideMark/>
          </w:tcPr>
          <w:p w14:paraId="4A5EDE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FB01F98" w14:textId="77777777" w:rsidTr="00F97EC4">
        <w:trPr>
          <w:trHeight w:val="315"/>
        </w:trPr>
        <w:tc>
          <w:tcPr>
            <w:tcW w:w="1374" w:type="dxa"/>
            <w:tcBorders>
              <w:top w:val="nil"/>
              <w:left w:val="nil"/>
              <w:bottom w:val="nil"/>
              <w:right w:val="nil"/>
            </w:tcBorders>
            <w:shd w:val="clear" w:color="auto" w:fill="auto"/>
            <w:noWrap/>
            <w:vAlign w:val="bottom"/>
            <w:hideMark/>
          </w:tcPr>
          <w:p w14:paraId="155DB50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46F657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Arecaeae</w:t>
            </w:r>
          </w:p>
        </w:tc>
        <w:tc>
          <w:tcPr>
            <w:tcW w:w="1350" w:type="dxa"/>
            <w:tcBorders>
              <w:top w:val="nil"/>
              <w:left w:val="nil"/>
              <w:bottom w:val="nil"/>
              <w:right w:val="nil"/>
            </w:tcBorders>
            <w:shd w:val="clear" w:color="auto" w:fill="auto"/>
            <w:noWrap/>
            <w:vAlign w:val="bottom"/>
            <w:hideMark/>
          </w:tcPr>
          <w:p w14:paraId="737F568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KT312918.1</w:t>
            </w:r>
          </w:p>
        </w:tc>
        <w:tc>
          <w:tcPr>
            <w:tcW w:w="764" w:type="dxa"/>
            <w:tcBorders>
              <w:top w:val="nil"/>
              <w:left w:val="nil"/>
              <w:bottom w:val="nil"/>
              <w:right w:val="nil"/>
            </w:tcBorders>
            <w:shd w:val="clear" w:color="auto" w:fill="auto"/>
            <w:noWrap/>
            <w:vAlign w:val="bottom"/>
            <w:hideMark/>
          </w:tcPr>
          <w:p w14:paraId="772725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12254</w:t>
            </w:r>
          </w:p>
        </w:tc>
        <w:tc>
          <w:tcPr>
            <w:tcW w:w="889" w:type="dxa"/>
            <w:tcBorders>
              <w:top w:val="nil"/>
              <w:left w:val="nil"/>
              <w:bottom w:val="nil"/>
              <w:right w:val="nil"/>
            </w:tcBorders>
            <w:shd w:val="clear" w:color="auto" w:fill="auto"/>
            <w:noWrap/>
            <w:vAlign w:val="bottom"/>
            <w:hideMark/>
          </w:tcPr>
          <w:p w14:paraId="33DE27C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321</w:t>
            </w:r>
          </w:p>
        </w:tc>
        <w:tc>
          <w:tcPr>
            <w:tcW w:w="705" w:type="dxa"/>
            <w:tcBorders>
              <w:top w:val="nil"/>
              <w:left w:val="nil"/>
              <w:bottom w:val="nil"/>
              <w:right w:val="nil"/>
            </w:tcBorders>
            <w:shd w:val="clear" w:color="auto" w:fill="auto"/>
            <w:noWrap/>
            <w:vAlign w:val="bottom"/>
            <w:hideMark/>
          </w:tcPr>
          <w:p w14:paraId="6CA80E5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586</w:t>
            </w:r>
          </w:p>
        </w:tc>
        <w:tc>
          <w:tcPr>
            <w:tcW w:w="1060" w:type="dxa"/>
            <w:gridSpan w:val="3"/>
            <w:tcBorders>
              <w:top w:val="nil"/>
              <w:left w:val="nil"/>
              <w:bottom w:val="nil"/>
              <w:right w:val="nil"/>
            </w:tcBorders>
            <w:shd w:val="clear" w:color="auto" w:fill="auto"/>
            <w:noWrap/>
            <w:vAlign w:val="bottom"/>
            <w:hideMark/>
          </w:tcPr>
          <w:p w14:paraId="063A5F9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1.32E-163</w:t>
            </w:r>
          </w:p>
        </w:tc>
        <w:tc>
          <w:tcPr>
            <w:tcW w:w="718" w:type="dxa"/>
            <w:tcBorders>
              <w:top w:val="nil"/>
              <w:left w:val="nil"/>
              <w:bottom w:val="nil"/>
              <w:right w:val="nil"/>
            </w:tcBorders>
            <w:shd w:val="clear" w:color="auto" w:fill="auto"/>
            <w:noWrap/>
            <w:vAlign w:val="bottom"/>
            <w:hideMark/>
          </w:tcPr>
          <w:p w14:paraId="087305B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99.688</w:t>
            </w:r>
          </w:p>
        </w:tc>
      </w:tr>
      <w:tr w:rsidR="00AB7444" w:rsidRPr="00A8380F" w14:paraId="05B9887E" w14:textId="77777777" w:rsidTr="00F97EC4">
        <w:trPr>
          <w:trHeight w:val="315"/>
        </w:trPr>
        <w:tc>
          <w:tcPr>
            <w:tcW w:w="1374" w:type="dxa"/>
            <w:tcBorders>
              <w:top w:val="nil"/>
              <w:left w:val="nil"/>
              <w:bottom w:val="nil"/>
              <w:right w:val="nil"/>
            </w:tcBorders>
            <w:shd w:val="clear" w:color="auto" w:fill="auto"/>
            <w:noWrap/>
            <w:vAlign w:val="bottom"/>
            <w:hideMark/>
          </w:tcPr>
          <w:p w14:paraId="62B8CE5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66D04AA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5FCBBB5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25DF8D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97253</w:t>
            </w:r>
          </w:p>
        </w:tc>
        <w:tc>
          <w:tcPr>
            <w:tcW w:w="889" w:type="dxa"/>
            <w:tcBorders>
              <w:top w:val="nil"/>
              <w:left w:val="nil"/>
              <w:bottom w:val="nil"/>
              <w:right w:val="nil"/>
            </w:tcBorders>
            <w:shd w:val="clear" w:color="auto" w:fill="auto"/>
            <w:noWrap/>
            <w:vAlign w:val="bottom"/>
            <w:hideMark/>
          </w:tcPr>
          <w:p w14:paraId="0C348E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243</w:t>
            </w:r>
          </w:p>
        </w:tc>
        <w:tc>
          <w:tcPr>
            <w:tcW w:w="705" w:type="dxa"/>
            <w:tcBorders>
              <w:top w:val="nil"/>
              <w:left w:val="nil"/>
              <w:bottom w:val="nil"/>
              <w:right w:val="nil"/>
            </w:tcBorders>
            <w:shd w:val="clear" w:color="auto" w:fill="auto"/>
            <w:noWrap/>
            <w:vAlign w:val="bottom"/>
            <w:hideMark/>
          </w:tcPr>
          <w:p w14:paraId="575C500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449</w:t>
            </w:r>
          </w:p>
        </w:tc>
        <w:tc>
          <w:tcPr>
            <w:tcW w:w="1060" w:type="dxa"/>
            <w:gridSpan w:val="3"/>
            <w:tcBorders>
              <w:top w:val="nil"/>
              <w:left w:val="nil"/>
              <w:bottom w:val="nil"/>
              <w:right w:val="nil"/>
            </w:tcBorders>
            <w:shd w:val="clear" w:color="auto" w:fill="auto"/>
            <w:noWrap/>
            <w:vAlign w:val="bottom"/>
            <w:hideMark/>
          </w:tcPr>
          <w:p w14:paraId="0B76D0E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3.00E-122</w:t>
            </w:r>
          </w:p>
        </w:tc>
        <w:tc>
          <w:tcPr>
            <w:tcW w:w="718" w:type="dxa"/>
            <w:tcBorders>
              <w:top w:val="nil"/>
              <w:left w:val="nil"/>
              <w:bottom w:val="nil"/>
              <w:right w:val="nil"/>
            </w:tcBorders>
            <w:shd w:val="clear" w:color="auto" w:fill="auto"/>
            <w:noWrap/>
            <w:vAlign w:val="bottom"/>
            <w:hideMark/>
          </w:tcPr>
          <w:p w14:paraId="68399FE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6E3519" w14:paraId="07F982A0" w14:textId="77777777" w:rsidTr="00F97EC4">
        <w:trPr>
          <w:trHeight w:val="315"/>
        </w:trPr>
        <w:tc>
          <w:tcPr>
            <w:tcW w:w="4050" w:type="dxa"/>
            <w:gridSpan w:val="2"/>
            <w:tcBorders>
              <w:top w:val="nil"/>
              <w:left w:val="nil"/>
              <w:right w:val="nil"/>
            </w:tcBorders>
            <w:shd w:val="clear" w:color="FFFFFF" w:fill="FFFFFF"/>
            <w:noWrap/>
            <w:vAlign w:val="bottom"/>
          </w:tcPr>
          <w:p w14:paraId="39B5F622" w14:textId="77777777" w:rsidR="00AB7444" w:rsidRPr="006E3519" w:rsidRDefault="00AB7444" w:rsidP="00F97EC4">
            <w:pPr>
              <w:suppressLineNumbers/>
              <w:rPr>
                <w:rFonts w:ascii="Arial Narrow" w:hAnsi="Arial Narrow" w:cs="Calibri"/>
                <w:b/>
                <w:bCs/>
                <w:color w:val="000000"/>
                <w:sz w:val="22"/>
                <w:szCs w:val="22"/>
              </w:rPr>
            </w:pPr>
            <w:r>
              <w:rPr>
                <w:rFonts w:ascii="Arial Narrow" w:hAnsi="Arial Narrow" w:cs="Calibri"/>
                <w:b/>
                <w:bCs/>
                <w:color w:val="000000"/>
                <w:sz w:val="22"/>
                <w:szCs w:val="22"/>
              </w:rPr>
              <w:lastRenderedPageBreak/>
              <w:t xml:space="preserve">Table S8.  </w:t>
            </w:r>
            <w:r w:rsidRPr="00002BF4">
              <w:rPr>
                <w:rFonts w:ascii="Arial Narrow" w:hAnsi="Arial Narrow" w:cs="Calibri"/>
                <w:bCs/>
                <w:color w:val="000000"/>
                <w:sz w:val="22"/>
                <w:szCs w:val="22"/>
              </w:rPr>
              <w:t>Continued.</w:t>
            </w:r>
          </w:p>
          <w:p w14:paraId="14B03E36" w14:textId="77777777" w:rsidR="00AB7444" w:rsidRPr="0020464C" w:rsidRDefault="00AB7444" w:rsidP="00F97EC4">
            <w:pPr>
              <w:suppressLineNumbers/>
              <w:rPr>
                <w:rFonts w:ascii="Arial Narrow" w:hAnsi="Arial Narrow" w:cs="Arial"/>
                <w:bCs/>
                <w:color w:val="000000"/>
                <w:sz w:val="22"/>
                <w:szCs w:val="22"/>
              </w:rPr>
            </w:pPr>
          </w:p>
        </w:tc>
        <w:tc>
          <w:tcPr>
            <w:tcW w:w="1350" w:type="dxa"/>
            <w:tcBorders>
              <w:top w:val="nil"/>
              <w:left w:val="nil"/>
              <w:right w:val="nil"/>
            </w:tcBorders>
            <w:shd w:val="clear" w:color="FFFFFF" w:fill="FFFFFF"/>
            <w:noWrap/>
            <w:vAlign w:val="bottom"/>
          </w:tcPr>
          <w:p w14:paraId="484F5883" w14:textId="77777777" w:rsidR="00AB7444" w:rsidRPr="006E3519" w:rsidRDefault="00AB7444" w:rsidP="00F97EC4">
            <w:pPr>
              <w:suppressLineNumbers/>
              <w:rPr>
                <w:rFonts w:ascii="Arial Narrow" w:hAnsi="Arial Narrow" w:cs="Arial"/>
                <w:b/>
                <w:bCs/>
                <w:color w:val="000000"/>
                <w:sz w:val="22"/>
                <w:szCs w:val="22"/>
              </w:rPr>
            </w:pPr>
          </w:p>
        </w:tc>
        <w:tc>
          <w:tcPr>
            <w:tcW w:w="764" w:type="dxa"/>
            <w:tcBorders>
              <w:top w:val="nil"/>
              <w:left w:val="nil"/>
              <w:right w:val="nil"/>
            </w:tcBorders>
            <w:shd w:val="clear" w:color="FFFFFF" w:fill="FFFFFF"/>
            <w:noWrap/>
            <w:vAlign w:val="bottom"/>
          </w:tcPr>
          <w:p w14:paraId="27036A97" w14:textId="77777777" w:rsidR="00AB7444" w:rsidRPr="006E3519" w:rsidRDefault="00AB7444" w:rsidP="00F97EC4">
            <w:pPr>
              <w:suppressLineNumbers/>
              <w:jc w:val="right"/>
              <w:rPr>
                <w:rFonts w:ascii="Arial Narrow" w:hAnsi="Arial Narrow" w:cs="Arial"/>
                <w:b/>
                <w:bCs/>
                <w:color w:val="000000"/>
                <w:sz w:val="22"/>
                <w:szCs w:val="22"/>
              </w:rPr>
            </w:pPr>
          </w:p>
        </w:tc>
        <w:tc>
          <w:tcPr>
            <w:tcW w:w="889" w:type="dxa"/>
            <w:tcBorders>
              <w:top w:val="nil"/>
              <w:left w:val="nil"/>
              <w:right w:val="nil"/>
            </w:tcBorders>
            <w:shd w:val="clear" w:color="FFFFFF" w:fill="FFFFFF"/>
            <w:noWrap/>
            <w:vAlign w:val="bottom"/>
          </w:tcPr>
          <w:p w14:paraId="491CE3E5" w14:textId="77777777" w:rsidR="00AB7444" w:rsidRPr="006E3519" w:rsidRDefault="00AB7444" w:rsidP="00F97EC4">
            <w:pPr>
              <w:suppressLineNumbers/>
              <w:jc w:val="right"/>
              <w:rPr>
                <w:rFonts w:ascii="Arial Narrow" w:hAnsi="Arial Narrow" w:cs="Arial"/>
                <w:b/>
                <w:bCs/>
                <w:color w:val="000000"/>
                <w:sz w:val="22"/>
                <w:szCs w:val="22"/>
              </w:rPr>
            </w:pPr>
          </w:p>
        </w:tc>
        <w:tc>
          <w:tcPr>
            <w:tcW w:w="777" w:type="dxa"/>
            <w:gridSpan w:val="2"/>
            <w:tcBorders>
              <w:top w:val="nil"/>
              <w:left w:val="nil"/>
              <w:right w:val="nil"/>
            </w:tcBorders>
            <w:shd w:val="clear" w:color="FFFFFF" w:fill="FFFFFF"/>
            <w:noWrap/>
            <w:vAlign w:val="bottom"/>
          </w:tcPr>
          <w:p w14:paraId="745F9524" w14:textId="77777777" w:rsidR="00AB7444" w:rsidRPr="006E3519" w:rsidRDefault="00AB7444" w:rsidP="00F97EC4">
            <w:pPr>
              <w:suppressLineNumbers/>
              <w:rPr>
                <w:rFonts w:ascii="Arial Narrow" w:hAnsi="Arial Narrow" w:cs="Arial"/>
                <w:b/>
                <w:bCs/>
                <w:color w:val="000000"/>
                <w:sz w:val="22"/>
                <w:szCs w:val="22"/>
              </w:rPr>
            </w:pPr>
          </w:p>
        </w:tc>
        <w:tc>
          <w:tcPr>
            <w:tcW w:w="900" w:type="dxa"/>
            <w:tcBorders>
              <w:top w:val="nil"/>
              <w:left w:val="nil"/>
              <w:right w:val="nil"/>
            </w:tcBorders>
            <w:shd w:val="clear" w:color="FFFFFF" w:fill="FFFFFF"/>
            <w:noWrap/>
            <w:vAlign w:val="bottom"/>
          </w:tcPr>
          <w:p w14:paraId="11E974D3" w14:textId="77777777" w:rsidR="00AB7444" w:rsidRPr="006E3519" w:rsidRDefault="00AB7444" w:rsidP="00F97EC4">
            <w:pPr>
              <w:suppressLineNumbers/>
              <w:jc w:val="right"/>
              <w:rPr>
                <w:rFonts w:ascii="Arial Narrow" w:hAnsi="Arial Narrow" w:cs="Arial"/>
                <w:b/>
                <w:bCs/>
                <w:color w:val="000000"/>
                <w:sz w:val="22"/>
                <w:szCs w:val="22"/>
              </w:rPr>
            </w:pPr>
          </w:p>
        </w:tc>
        <w:tc>
          <w:tcPr>
            <w:tcW w:w="830" w:type="dxa"/>
            <w:gridSpan w:val="2"/>
            <w:tcBorders>
              <w:top w:val="nil"/>
              <w:left w:val="nil"/>
              <w:right w:val="nil"/>
            </w:tcBorders>
            <w:shd w:val="clear" w:color="FFFFFF" w:fill="FFFFFF"/>
            <w:vAlign w:val="bottom"/>
          </w:tcPr>
          <w:p w14:paraId="4433881C" w14:textId="77777777" w:rsidR="00AB7444" w:rsidRPr="006E3519" w:rsidRDefault="00AB7444" w:rsidP="00F97EC4">
            <w:pPr>
              <w:suppressLineNumbers/>
              <w:jc w:val="right"/>
              <w:rPr>
                <w:rFonts w:ascii="Arial Narrow" w:hAnsi="Arial Narrow" w:cs="Arial"/>
                <w:b/>
                <w:bCs/>
                <w:color w:val="000000"/>
                <w:sz w:val="22"/>
                <w:szCs w:val="22"/>
              </w:rPr>
            </w:pPr>
          </w:p>
        </w:tc>
      </w:tr>
      <w:tr w:rsidR="00AB7444" w:rsidRPr="006E3519" w14:paraId="4DF78544" w14:textId="77777777" w:rsidTr="00F97EC4">
        <w:trPr>
          <w:trHeight w:val="315"/>
        </w:trPr>
        <w:tc>
          <w:tcPr>
            <w:tcW w:w="1374" w:type="dxa"/>
            <w:tcBorders>
              <w:left w:val="nil"/>
              <w:bottom w:val="single" w:sz="4" w:space="0" w:color="000000"/>
              <w:right w:val="nil"/>
            </w:tcBorders>
            <w:shd w:val="clear" w:color="FFFFFF" w:fill="FFFFFF"/>
            <w:noWrap/>
            <w:vAlign w:val="bottom"/>
            <w:hideMark/>
          </w:tcPr>
          <w:p w14:paraId="0A14EF8C" w14:textId="77777777" w:rsidR="00AB7444" w:rsidRPr="006E3519" w:rsidRDefault="00AB7444" w:rsidP="00F97EC4">
            <w:pPr>
              <w:suppressLineNumbers/>
              <w:rPr>
                <w:rFonts w:ascii="Arial Narrow" w:hAnsi="Arial Narrow" w:cs="Calibri"/>
                <w:b/>
                <w:bCs/>
                <w:color w:val="000000"/>
                <w:sz w:val="22"/>
                <w:szCs w:val="22"/>
              </w:rPr>
            </w:pPr>
            <w:r w:rsidRPr="006E3519">
              <w:rPr>
                <w:rFonts w:ascii="Arial Narrow" w:hAnsi="Arial Narrow" w:cs="Calibri"/>
                <w:b/>
                <w:bCs/>
                <w:color w:val="000000"/>
                <w:sz w:val="22"/>
                <w:szCs w:val="22"/>
              </w:rPr>
              <w:t>Family/ Order</w:t>
            </w:r>
          </w:p>
        </w:tc>
        <w:tc>
          <w:tcPr>
            <w:tcW w:w="2676" w:type="dxa"/>
            <w:tcBorders>
              <w:left w:val="nil"/>
              <w:bottom w:val="single" w:sz="4" w:space="0" w:color="000000"/>
              <w:right w:val="nil"/>
            </w:tcBorders>
            <w:shd w:val="clear" w:color="auto" w:fill="auto"/>
            <w:noWrap/>
            <w:vAlign w:val="bottom"/>
            <w:hideMark/>
          </w:tcPr>
          <w:p w14:paraId="603682E8"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Interpreted Taxon</w:t>
            </w:r>
          </w:p>
        </w:tc>
        <w:tc>
          <w:tcPr>
            <w:tcW w:w="1350" w:type="dxa"/>
            <w:tcBorders>
              <w:left w:val="nil"/>
              <w:bottom w:val="single" w:sz="4" w:space="0" w:color="000000"/>
              <w:right w:val="nil"/>
            </w:tcBorders>
            <w:shd w:val="clear" w:color="FFFFFF" w:fill="FFFFFF"/>
            <w:noWrap/>
            <w:vAlign w:val="bottom"/>
            <w:hideMark/>
          </w:tcPr>
          <w:p w14:paraId="2648EF33"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Accession #</w:t>
            </w:r>
          </w:p>
        </w:tc>
        <w:tc>
          <w:tcPr>
            <w:tcW w:w="764" w:type="dxa"/>
            <w:tcBorders>
              <w:left w:val="nil"/>
              <w:bottom w:val="single" w:sz="4" w:space="0" w:color="000000"/>
              <w:right w:val="nil"/>
            </w:tcBorders>
            <w:shd w:val="clear" w:color="FFFFFF" w:fill="FFFFFF"/>
            <w:noWrap/>
            <w:vAlign w:val="bottom"/>
            <w:hideMark/>
          </w:tcPr>
          <w:p w14:paraId="570D471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Node</w:t>
            </w:r>
          </w:p>
        </w:tc>
        <w:tc>
          <w:tcPr>
            <w:tcW w:w="889" w:type="dxa"/>
            <w:tcBorders>
              <w:left w:val="nil"/>
              <w:bottom w:val="single" w:sz="4" w:space="0" w:color="000000"/>
              <w:right w:val="nil"/>
            </w:tcBorders>
            <w:shd w:val="clear" w:color="FFFFFF" w:fill="FFFFFF"/>
            <w:noWrap/>
            <w:vAlign w:val="bottom"/>
            <w:hideMark/>
          </w:tcPr>
          <w:p w14:paraId="336D868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Length</w:t>
            </w:r>
          </w:p>
        </w:tc>
        <w:tc>
          <w:tcPr>
            <w:tcW w:w="777" w:type="dxa"/>
            <w:gridSpan w:val="2"/>
            <w:tcBorders>
              <w:left w:val="nil"/>
              <w:bottom w:val="single" w:sz="4" w:space="0" w:color="000000"/>
              <w:right w:val="nil"/>
            </w:tcBorders>
            <w:shd w:val="clear" w:color="FFFFFF" w:fill="FFFFFF"/>
            <w:noWrap/>
            <w:vAlign w:val="bottom"/>
            <w:hideMark/>
          </w:tcPr>
          <w:p w14:paraId="0BCF2AA9"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25A456A9"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score</w:t>
            </w:r>
          </w:p>
        </w:tc>
        <w:tc>
          <w:tcPr>
            <w:tcW w:w="900" w:type="dxa"/>
            <w:tcBorders>
              <w:left w:val="nil"/>
              <w:bottom w:val="single" w:sz="4" w:space="0" w:color="000000"/>
              <w:right w:val="nil"/>
            </w:tcBorders>
            <w:shd w:val="clear" w:color="FFFFFF" w:fill="FFFFFF"/>
            <w:noWrap/>
            <w:vAlign w:val="bottom"/>
            <w:hideMark/>
          </w:tcPr>
          <w:p w14:paraId="2C9D4CE4"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Evalue</w:t>
            </w:r>
          </w:p>
        </w:tc>
        <w:tc>
          <w:tcPr>
            <w:tcW w:w="830" w:type="dxa"/>
            <w:gridSpan w:val="2"/>
            <w:tcBorders>
              <w:left w:val="nil"/>
              <w:bottom w:val="single" w:sz="4" w:space="0" w:color="000000"/>
              <w:right w:val="nil"/>
            </w:tcBorders>
            <w:shd w:val="clear" w:color="FFFFFF" w:fill="FFFFFF"/>
            <w:vAlign w:val="bottom"/>
            <w:hideMark/>
          </w:tcPr>
          <w:p w14:paraId="299B82D9"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%ID</w:t>
            </w:r>
          </w:p>
        </w:tc>
      </w:tr>
      <w:tr w:rsidR="00AB7444" w:rsidRPr="00A8380F" w14:paraId="57AE2187" w14:textId="77777777" w:rsidTr="00F97EC4">
        <w:trPr>
          <w:trHeight w:val="300"/>
        </w:trPr>
        <w:tc>
          <w:tcPr>
            <w:tcW w:w="1374" w:type="dxa"/>
            <w:tcBorders>
              <w:top w:val="nil"/>
              <w:left w:val="nil"/>
              <w:bottom w:val="nil"/>
              <w:right w:val="nil"/>
            </w:tcBorders>
            <w:shd w:val="clear" w:color="auto" w:fill="auto"/>
            <w:noWrap/>
            <w:vAlign w:val="bottom"/>
          </w:tcPr>
          <w:p w14:paraId="2BC051A7" w14:textId="77777777" w:rsidR="00AB7444" w:rsidRPr="00A8380F" w:rsidRDefault="00AB7444" w:rsidP="00F97EC4">
            <w:pPr>
              <w:suppressLineNumbers/>
              <w:rPr>
                <w:rFonts w:ascii="Arial Narrow" w:hAnsi="Arial Narrow" w:cs="Calibri"/>
                <w:color w:val="000000"/>
                <w:sz w:val="20"/>
              </w:rPr>
            </w:pPr>
          </w:p>
        </w:tc>
        <w:tc>
          <w:tcPr>
            <w:tcW w:w="2676" w:type="dxa"/>
            <w:tcBorders>
              <w:top w:val="nil"/>
              <w:left w:val="nil"/>
              <w:bottom w:val="nil"/>
              <w:right w:val="nil"/>
            </w:tcBorders>
            <w:shd w:val="clear" w:color="auto" w:fill="auto"/>
            <w:noWrap/>
            <w:vAlign w:val="bottom"/>
          </w:tcPr>
          <w:p w14:paraId="0C09463E" w14:textId="77777777" w:rsidR="00AB7444" w:rsidRPr="00A8380F" w:rsidRDefault="00AB7444" w:rsidP="00F97EC4">
            <w:pPr>
              <w:suppressLineNumbers/>
              <w:rPr>
                <w:rFonts w:ascii="Arial Narrow" w:hAnsi="Arial Narrow" w:cs="Calibri"/>
                <w:color w:val="000000"/>
                <w:sz w:val="20"/>
              </w:rPr>
            </w:pPr>
          </w:p>
        </w:tc>
        <w:tc>
          <w:tcPr>
            <w:tcW w:w="1350" w:type="dxa"/>
            <w:tcBorders>
              <w:top w:val="nil"/>
              <w:left w:val="nil"/>
              <w:bottom w:val="nil"/>
              <w:right w:val="nil"/>
            </w:tcBorders>
            <w:shd w:val="clear" w:color="auto" w:fill="auto"/>
            <w:vAlign w:val="bottom"/>
          </w:tcPr>
          <w:p w14:paraId="5AD87271"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3CAB428D"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1124EB79"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506A490A"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1880D46F"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21626AF6" w14:textId="77777777" w:rsidR="00AB7444" w:rsidRPr="00A8380F" w:rsidRDefault="00AB7444" w:rsidP="00F97EC4">
            <w:pPr>
              <w:suppressLineNumbers/>
              <w:jc w:val="right"/>
              <w:rPr>
                <w:rFonts w:ascii="Arial Narrow" w:hAnsi="Arial Narrow" w:cs="Calibri"/>
                <w:color w:val="000000"/>
                <w:sz w:val="20"/>
              </w:rPr>
            </w:pPr>
          </w:p>
        </w:tc>
      </w:tr>
      <w:tr w:rsidR="00AB7444" w:rsidRPr="00A8380F" w14:paraId="4524BF37" w14:textId="77777777" w:rsidTr="00F97EC4">
        <w:trPr>
          <w:trHeight w:val="300"/>
        </w:trPr>
        <w:tc>
          <w:tcPr>
            <w:tcW w:w="1374" w:type="dxa"/>
            <w:tcBorders>
              <w:top w:val="nil"/>
              <w:left w:val="nil"/>
              <w:bottom w:val="nil"/>
              <w:right w:val="nil"/>
            </w:tcBorders>
            <w:shd w:val="clear" w:color="auto" w:fill="auto"/>
            <w:noWrap/>
            <w:vAlign w:val="bottom"/>
            <w:hideMark/>
          </w:tcPr>
          <w:p w14:paraId="4E4920C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667BE30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vAlign w:val="bottom"/>
            <w:hideMark/>
          </w:tcPr>
          <w:p w14:paraId="39C1C19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KX028884.1 </w:t>
            </w:r>
          </w:p>
        </w:tc>
        <w:tc>
          <w:tcPr>
            <w:tcW w:w="764" w:type="dxa"/>
            <w:tcBorders>
              <w:top w:val="nil"/>
              <w:left w:val="nil"/>
              <w:bottom w:val="nil"/>
              <w:right w:val="nil"/>
            </w:tcBorders>
            <w:shd w:val="clear" w:color="auto" w:fill="auto"/>
            <w:noWrap/>
            <w:vAlign w:val="bottom"/>
            <w:hideMark/>
          </w:tcPr>
          <w:p w14:paraId="592B7D5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60</w:t>
            </w:r>
          </w:p>
        </w:tc>
        <w:tc>
          <w:tcPr>
            <w:tcW w:w="889" w:type="dxa"/>
            <w:tcBorders>
              <w:top w:val="nil"/>
              <w:left w:val="nil"/>
              <w:bottom w:val="nil"/>
              <w:right w:val="nil"/>
            </w:tcBorders>
            <w:shd w:val="clear" w:color="auto" w:fill="auto"/>
            <w:noWrap/>
            <w:vAlign w:val="bottom"/>
            <w:hideMark/>
          </w:tcPr>
          <w:p w14:paraId="747540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308</w:t>
            </w:r>
          </w:p>
        </w:tc>
        <w:tc>
          <w:tcPr>
            <w:tcW w:w="705" w:type="dxa"/>
            <w:tcBorders>
              <w:top w:val="nil"/>
              <w:left w:val="nil"/>
              <w:bottom w:val="nil"/>
              <w:right w:val="nil"/>
            </w:tcBorders>
            <w:shd w:val="clear" w:color="auto" w:fill="auto"/>
            <w:noWrap/>
            <w:vAlign w:val="bottom"/>
            <w:hideMark/>
          </w:tcPr>
          <w:p w14:paraId="513D7D9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558</w:t>
            </w:r>
          </w:p>
        </w:tc>
        <w:tc>
          <w:tcPr>
            <w:tcW w:w="1060" w:type="dxa"/>
            <w:gridSpan w:val="3"/>
            <w:tcBorders>
              <w:top w:val="nil"/>
              <w:left w:val="nil"/>
              <w:bottom w:val="nil"/>
              <w:right w:val="nil"/>
            </w:tcBorders>
            <w:shd w:val="clear" w:color="auto" w:fill="auto"/>
            <w:noWrap/>
            <w:vAlign w:val="bottom"/>
            <w:hideMark/>
          </w:tcPr>
          <w:p w14:paraId="3F08C6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9.67E-155</w:t>
            </w:r>
          </w:p>
        </w:tc>
        <w:tc>
          <w:tcPr>
            <w:tcW w:w="718" w:type="dxa"/>
            <w:tcBorders>
              <w:top w:val="nil"/>
              <w:left w:val="nil"/>
              <w:bottom w:val="nil"/>
              <w:right w:val="nil"/>
            </w:tcBorders>
            <w:shd w:val="clear" w:color="auto" w:fill="auto"/>
            <w:noWrap/>
            <w:vAlign w:val="bottom"/>
            <w:hideMark/>
          </w:tcPr>
          <w:p w14:paraId="4EA5AE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99.351</w:t>
            </w:r>
          </w:p>
        </w:tc>
      </w:tr>
      <w:tr w:rsidR="00AB7444" w:rsidRPr="00A8380F" w14:paraId="2938C5B6" w14:textId="77777777" w:rsidTr="00F97EC4">
        <w:trPr>
          <w:trHeight w:val="300"/>
        </w:trPr>
        <w:tc>
          <w:tcPr>
            <w:tcW w:w="1374" w:type="dxa"/>
            <w:tcBorders>
              <w:top w:val="nil"/>
              <w:left w:val="nil"/>
              <w:bottom w:val="nil"/>
              <w:right w:val="nil"/>
            </w:tcBorders>
            <w:shd w:val="clear" w:color="auto" w:fill="auto"/>
            <w:noWrap/>
            <w:vAlign w:val="bottom"/>
            <w:hideMark/>
          </w:tcPr>
          <w:p w14:paraId="2DC882D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00502E2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1F06480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4F07376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7334</w:t>
            </w:r>
          </w:p>
        </w:tc>
        <w:tc>
          <w:tcPr>
            <w:tcW w:w="889" w:type="dxa"/>
            <w:tcBorders>
              <w:top w:val="nil"/>
              <w:left w:val="nil"/>
              <w:bottom w:val="nil"/>
              <w:right w:val="nil"/>
            </w:tcBorders>
            <w:shd w:val="clear" w:color="auto" w:fill="auto"/>
            <w:noWrap/>
            <w:vAlign w:val="bottom"/>
            <w:hideMark/>
          </w:tcPr>
          <w:p w14:paraId="62E5250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373</w:t>
            </w:r>
          </w:p>
        </w:tc>
        <w:tc>
          <w:tcPr>
            <w:tcW w:w="705" w:type="dxa"/>
            <w:tcBorders>
              <w:top w:val="nil"/>
              <w:left w:val="nil"/>
              <w:bottom w:val="nil"/>
              <w:right w:val="nil"/>
            </w:tcBorders>
            <w:shd w:val="clear" w:color="auto" w:fill="auto"/>
            <w:noWrap/>
            <w:vAlign w:val="bottom"/>
            <w:hideMark/>
          </w:tcPr>
          <w:p w14:paraId="0BC9BF9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689</w:t>
            </w:r>
          </w:p>
        </w:tc>
        <w:tc>
          <w:tcPr>
            <w:tcW w:w="1060" w:type="dxa"/>
            <w:gridSpan w:val="3"/>
            <w:tcBorders>
              <w:top w:val="nil"/>
              <w:left w:val="nil"/>
              <w:bottom w:val="nil"/>
              <w:right w:val="nil"/>
            </w:tcBorders>
            <w:shd w:val="clear" w:color="auto" w:fill="auto"/>
            <w:noWrap/>
            <w:vAlign w:val="bottom"/>
            <w:hideMark/>
          </w:tcPr>
          <w:p w14:paraId="55C7624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D127C5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BE346E4" w14:textId="77777777" w:rsidTr="00F97EC4">
        <w:trPr>
          <w:trHeight w:val="300"/>
        </w:trPr>
        <w:tc>
          <w:tcPr>
            <w:tcW w:w="1374" w:type="dxa"/>
            <w:tcBorders>
              <w:top w:val="nil"/>
              <w:left w:val="nil"/>
              <w:bottom w:val="nil"/>
              <w:right w:val="nil"/>
            </w:tcBorders>
            <w:shd w:val="clear" w:color="auto" w:fill="auto"/>
            <w:noWrap/>
            <w:vAlign w:val="bottom"/>
            <w:hideMark/>
          </w:tcPr>
          <w:p w14:paraId="0205A22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2D2952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254677E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KX028885.1</w:t>
            </w:r>
          </w:p>
        </w:tc>
        <w:tc>
          <w:tcPr>
            <w:tcW w:w="764" w:type="dxa"/>
            <w:tcBorders>
              <w:top w:val="nil"/>
              <w:left w:val="nil"/>
              <w:bottom w:val="nil"/>
              <w:right w:val="nil"/>
            </w:tcBorders>
            <w:shd w:val="clear" w:color="auto" w:fill="auto"/>
            <w:noWrap/>
            <w:vAlign w:val="bottom"/>
            <w:hideMark/>
          </w:tcPr>
          <w:p w14:paraId="1B7227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72453</w:t>
            </w:r>
          </w:p>
        </w:tc>
        <w:tc>
          <w:tcPr>
            <w:tcW w:w="889" w:type="dxa"/>
            <w:tcBorders>
              <w:top w:val="nil"/>
              <w:left w:val="nil"/>
              <w:bottom w:val="nil"/>
              <w:right w:val="nil"/>
            </w:tcBorders>
            <w:shd w:val="clear" w:color="auto" w:fill="auto"/>
            <w:noWrap/>
            <w:vAlign w:val="bottom"/>
            <w:hideMark/>
          </w:tcPr>
          <w:p w14:paraId="05583EF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254</w:t>
            </w:r>
          </w:p>
        </w:tc>
        <w:tc>
          <w:tcPr>
            <w:tcW w:w="705" w:type="dxa"/>
            <w:tcBorders>
              <w:top w:val="nil"/>
              <w:left w:val="nil"/>
              <w:bottom w:val="nil"/>
              <w:right w:val="nil"/>
            </w:tcBorders>
            <w:shd w:val="clear" w:color="auto" w:fill="auto"/>
            <w:noWrap/>
            <w:vAlign w:val="bottom"/>
            <w:hideMark/>
          </w:tcPr>
          <w:p w14:paraId="2573F0C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453</w:t>
            </w:r>
          </w:p>
        </w:tc>
        <w:tc>
          <w:tcPr>
            <w:tcW w:w="1060" w:type="dxa"/>
            <w:gridSpan w:val="3"/>
            <w:tcBorders>
              <w:top w:val="nil"/>
              <w:left w:val="nil"/>
              <w:bottom w:val="nil"/>
              <w:right w:val="nil"/>
            </w:tcBorders>
            <w:shd w:val="clear" w:color="auto" w:fill="auto"/>
            <w:noWrap/>
            <w:vAlign w:val="bottom"/>
            <w:hideMark/>
          </w:tcPr>
          <w:p w14:paraId="6BE8EF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1.08E-123</w:t>
            </w:r>
          </w:p>
        </w:tc>
        <w:tc>
          <w:tcPr>
            <w:tcW w:w="718" w:type="dxa"/>
            <w:tcBorders>
              <w:top w:val="nil"/>
              <w:left w:val="nil"/>
              <w:bottom w:val="nil"/>
              <w:right w:val="nil"/>
            </w:tcBorders>
            <w:shd w:val="clear" w:color="auto" w:fill="auto"/>
            <w:noWrap/>
            <w:vAlign w:val="bottom"/>
            <w:hideMark/>
          </w:tcPr>
          <w:p w14:paraId="6245D40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98.819</w:t>
            </w:r>
          </w:p>
        </w:tc>
      </w:tr>
      <w:tr w:rsidR="00AB7444" w:rsidRPr="00A8380F" w14:paraId="6DD15224" w14:textId="77777777" w:rsidTr="00F97EC4">
        <w:trPr>
          <w:trHeight w:val="300"/>
        </w:trPr>
        <w:tc>
          <w:tcPr>
            <w:tcW w:w="1374" w:type="dxa"/>
            <w:tcBorders>
              <w:top w:val="nil"/>
              <w:left w:val="nil"/>
              <w:bottom w:val="nil"/>
              <w:right w:val="nil"/>
            </w:tcBorders>
            <w:shd w:val="clear" w:color="auto" w:fill="auto"/>
            <w:noWrap/>
            <w:vAlign w:val="bottom"/>
            <w:hideMark/>
          </w:tcPr>
          <w:p w14:paraId="49235D7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6CC5606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6B0FC51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KX028885.1</w:t>
            </w:r>
          </w:p>
        </w:tc>
        <w:tc>
          <w:tcPr>
            <w:tcW w:w="764" w:type="dxa"/>
            <w:tcBorders>
              <w:top w:val="nil"/>
              <w:left w:val="nil"/>
              <w:bottom w:val="nil"/>
              <w:right w:val="nil"/>
            </w:tcBorders>
            <w:shd w:val="clear" w:color="auto" w:fill="auto"/>
            <w:noWrap/>
            <w:vAlign w:val="bottom"/>
            <w:hideMark/>
          </w:tcPr>
          <w:p w14:paraId="570867B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6516</w:t>
            </w:r>
          </w:p>
        </w:tc>
        <w:tc>
          <w:tcPr>
            <w:tcW w:w="889" w:type="dxa"/>
            <w:tcBorders>
              <w:top w:val="nil"/>
              <w:left w:val="nil"/>
              <w:bottom w:val="nil"/>
              <w:right w:val="nil"/>
            </w:tcBorders>
            <w:shd w:val="clear" w:color="auto" w:fill="auto"/>
            <w:noWrap/>
            <w:vAlign w:val="bottom"/>
            <w:hideMark/>
          </w:tcPr>
          <w:p w14:paraId="787F63B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356</w:t>
            </w:r>
          </w:p>
        </w:tc>
        <w:tc>
          <w:tcPr>
            <w:tcW w:w="705" w:type="dxa"/>
            <w:tcBorders>
              <w:top w:val="nil"/>
              <w:left w:val="nil"/>
              <w:bottom w:val="nil"/>
              <w:right w:val="nil"/>
            </w:tcBorders>
            <w:shd w:val="clear" w:color="auto" w:fill="auto"/>
            <w:noWrap/>
            <w:vAlign w:val="bottom"/>
            <w:hideMark/>
          </w:tcPr>
          <w:p w14:paraId="4A206E7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636</w:t>
            </w:r>
          </w:p>
        </w:tc>
        <w:tc>
          <w:tcPr>
            <w:tcW w:w="1060" w:type="dxa"/>
            <w:gridSpan w:val="3"/>
            <w:tcBorders>
              <w:top w:val="nil"/>
              <w:left w:val="nil"/>
              <w:bottom w:val="nil"/>
              <w:right w:val="nil"/>
            </w:tcBorders>
            <w:shd w:val="clear" w:color="auto" w:fill="auto"/>
            <w:noWrap/>
            <w:vAlign w:val="bottom"/>
            <w:hideMark/>
          </w:tcPr>
          <w:p w14:paraId="5939C9A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1.58E-178</w:t>
            </w:r>
          </w:p>
        </w:tc>
        <w:tc>
          <w:tcPr>
            <w:tcW w:w="718" w:type="dxa"/>
            <w:tcBorders>
              <w:top w:val="nil"/>
              <w:left w:val="nil"/>
              <w:bottom w:val="nil"/>
              <w:right w:val="nil"/>
            </w:tcBorders>
            <w:shd w:val="clear" w:color="auto" w:fill="auto"/>
            <w:noWrap/>
            <w:vAlign w:val="bottom"/>
            <w:hideMark/>
          </w:tcPr>
          <w:p w14:paraId="18FAEFE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98.876</w:t>
            </w:r>
          </w:p>
        </w:tc>
      </w:tr>
      <w:tr w:rsidR="00AB7444" w:rsidRPr="00A8380F" w14:paraId="613F93BB" w14:textId="77777777" w:rsidTr="00F97EC4">
        <w:trPr>
          <w:trHeight w:val="300"/>
        </w:trPr>
        <w:tc>
          <w:tcPr>
            <w:tcW w:w="1374" w:type="dxa"/>
            <w:tcBorders>
              <w:top w:val="nil"/>
              <w:left w:val="nil"/>
              <w:bottom w:val="nil"/>
              <w:right w:val="nil"/>
            </w:tcBorders>
            <w:shd w:val="clear" w:color="auto" w:fill="auto"/>
            <w:noWrap/>
            <w:vAlign w:val="bottom"/>
            <w:hideMark/>
          </w:tcPr>
          <w:p w14:paraId="1249334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1D4007F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3C7EC09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65B002C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w:t>
            </w:r>
          </w:p>
        </w:tc>
        <w:tc>
          <w:tcPr>
            <w:tcW w:w="889" w:type="dxa"/>
            <w:tcBorders>
              <w:top w:val="nil"/>
              <w:left w:val="nil"/>
              <w:bottom w:val="nil"/>
              <w:right w:val="nil"/>
            </w:tcBorders>
            <w:shd w:val="clear" w:color="auto" w:fill="auto"/>
            <w:noWrap/>
            <w:vAlign w:val="bottom"/>
            <w:hideMark/>
          </w:tcPr>
          <w:p w14:paraId="2C6677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2180</w:t>
            </w:r>
          </w:p>
        </w:tc>
        <w:tc>
          <w:tcPr>
            <w:tcW w:w="705" w:type="dxa"/>
            <w:tcBorders>
              <w:top w:val="nil"/>
              <w:left w:val="nil"/>
              <w:bottom w:val="nil"/>
              <w:right w:val="nil"/>
            </w:tcBorders>
            <w:shd w:val="clear" w:color="auto" w:fill="auto"/>
            <w:noWrap/>
            <w:vAlign w:val="bottom"/>
            <w:hideMark/>
          </w:tcPr>
          <w:p w14:paraId="71F174B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4013</w:t>
            </w:r>
          </w:p>
        </w:tc>
        <w:tc>
          <w:tcPr>
            <w:tcW w:w="1060" w:type="dxa"/>
            <w:gridSpan w:val="3"/>
            <w:tcBorders>
              <w:top w:val="nil"/>
              <w:left w:val="nil"/>
              <w:bottom w:val="nil"/>
              <w:right w:val="nil"/>
            </w:tcBorders>
            <w:shd w:val="clear" w:color="auto" w:fill="auto"/>
            <w:noWrap/>
            <w:vAlign w:val="bottom"/>
            <w:hideMark/>
          </w:tcPr>
          <w:p w14:paraId="5716EE7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5C7136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99.908</w:t>
            </w:r>
          </w:p>
        </w:tc>
      </w:tr>
      <w:tr w:rsidR="00AB7444" w:rsidRPr="00A8380F" w14:paraId="20DB87C6" w14:textId="77777777" w:rsidTr="00F97EC4">
        <w:trPr>
          <w:trHeight w:val="300"/>
        </w:trPr>
        <w:tc>
          <w:tcPr>
            <w:tcW w:w="1374" w:type="dxa"/>
            <w:tcBorders>
              <w:top w:val="nil"/>
              <w:left w:val="nil"/>
              <w:bottom w:val="nil"/>
              <w:right w:val="nil"/>
            </w:tcBorders>
            <w:shd w:val="clear" w:color="auto" w:fill="auto"/>
            <w:noWrap/>
            <w:vAlign w:val="bottom"/>
            <w:hideMark/>
          </w:tcPr>
          <w:p w14:paraId="5F1353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0383151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vAlign w:val="bottom"/>
            <w:hideMark/>
          </w:tcPr>
          <w:p w14:paraId="56CD454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KX028884.1 </w:t>
            </w:r>
          </w:p>
        </w:tc>
        <w:tc>
          <w:tcPr>
            <w:tcW w:w="764" w:type="dxa"/>
            <w:tcBorders>
              <w:top w:val="nil"/>
              <w:left w:val="nil"/>
              <w:bottom w:val="nil"/>
              <w:right w:val="nil"/>
            </w:tcBorders>
            <w:shd w:val="clear" w:color="auto" w:fill="auto"/>
            <w:noWrap/>
            <w:vAlign w:val="bottom"/>
            <w:hideMark/>
          </w:tcPr>
          <w:p w14:paraId="1BE8D0C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31151</w:t>
            </w:r>
          </w:p>
        </w:tc>
        <w:tc>
          <w:tcPr>
            <w:tcW w:w="889" w:type="dxa"/>
            <w:tcBorders>
              <w:top w:val="nil"/>
              <w:left w:val="nil"/>
              <w:bottom w:val="nil"/>
              <w:right w:val="nil"/>
            </w:tcBorders>
            <w:shd w:val="clear" w:color="auto" w:fill="auto"/>
            <w:noWrap/>
            <w:vAlign w:val="bottom"/>
            <w:hideMark/>
          </w:tcPr>
          <w:p w14:paraId="4D9D228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277</w:t>
            </w:r>
          </w:p>
        </w:tc>
        <w:tc>
          <w:tcPr>
            <w:tcW w:w="705" w:type="dxa"/>
            <w:tcBorders>
              <w:top w:val="nil"/>
              <w:left w:val="nil"/>
              <w:bottom w:val="nil"/>
              <w:right w:val="nil"/>
            </w:tcBorders>
            <w:shd w:val="clear" w:color="auto" w:fill="auto"/>
            <w:noWrap/>
            <w:vAlign w:val="bottom"/>
            <w:hideMark/>
          </w:tcPr>
          <w:p w14:paraId="20435C0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499</w:t>
            </w:r>
          </w:p>
        </w:tc>
        <w:tc>
          <w:tcPr>
            <w:tcW w:w="1060" w:type="dxa"/>
            <w:gridSpan w:val="3"/>
            <w:tcBorders>
              <w:top w:val="nil"/>
              <w:left w:val="nil"/>
              <w:bottom w:val="nil"/>
              <w:right w:val="nil"/>
            </w:tcBorders>
            <w:shd w:val="clear" w:color="auto" w:fill="auto"/>
            <w:noWrap/>
            <w:vAlign w:val="bottom"/>
            <w:hideMark/>
          </w:tcPr>
          <w:p w14:paraId="532E6C7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1.51E-137</w:t>
            </w:r>
          </w:p>
        </w:tc>
        <w:tc>
          <w:tcPr>
            <w:tcW w:w="718" w:type="dxa"/>
            <w:tcBorders>
              <w:top w:val="nil"/>
              <w:left w:val="nil"/>
              <w:bottom w:val="nil"/>
              <w:right w:val="nil"/>
            </w:tcBorders>
            <w:shd w:val="clear" w:color="auto" w:fill="auto"/>
            <w:noWrap/>
            <w:vAlign w:val="bottom"/>
            <w:hideMark/>
          </w:tcPr>
          <w:p w14:paraId="37039E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99.278</w:t>
            </w:r>
          </w:p>
        </w:tc>
      </w:tr>
      <w:tr w:rsidR="00AB7444" w:rsidRPr="00A8380F" w14:paraId="217F2BAB" w14:textId="77777777" w:rsidTr="00F97EC4">
        <w:trPr>
          <w:trHeight w:val="300"/>
        </w:trPr>
        <w:tc>
          <w:tcPr>
            <w:tcW w:w="1374" w:type="dxa"/>
            <w:tcBorders>
              <w:top w:val="nil"/>
              <w:left w:val="nil"/>
              <w:bottom w:val="nil"/>
              <w:right w:val="nil"/>
            </w:tcBorders>
            <w:shd w:val="clear" w:color="auto" w:fill="auto"/>
            <w:noWrap/>
            <w:vAlign w:val="bottom"/>
            <w:hideMark/>
          </w:tcPr>
          <w:p w14:paraId="20F46E1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5C2FC3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2F5D252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2367E99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296</w:t>
            </w:r>
          </w:p>
        </w:tc>
        <w:tc>
          <w:tcPr>
            <w:tcW w:w="889" w:type="dxa"/>
            <w:tcBorders>
              <w:top w:val="nil"/>
              <w:left w:val="nil"/>
              <w:bottom w:val="nil"/>
              <w:right w:val="nil"/>
            </w:tcBorders>
            <w:shd w:val="clear" w:color="auto" w:fill="auto"/>
            <w:noWrap/>
            <w:vAlign w:val="bottom"/>
            <w:hideMark/>
          </w:tcPr>
          <w:p w14:paraId="64783E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779</w:t>
            </w:r>
          </w:p>
        </w:tc>
        <w:tc>
          <w:tcPr>
            <w:tcW w:w="705" w:type="dxa"/>
            <w:tcBorders>
              <w:top w:val="nil"/>
              <w:left w:val="nil"/>
              <w:bottom w:val="nil"/>
              <w:right w:val="nil"/>
            </w:tcBorders>
            <w:shd w:val="clear" w:color="auto" w:fill="auto"/>
            <w:noWrap/>
            <w:vAlign w:val="bottom"/>
            <w:hideMark/>
          </w:tcPr>
          <w:p w14:paraId="7409A5B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1439</w:t>
            </w:r>
          </w:p>
        </w:tc>
        <w:tc>
          <w:tcPr>
            <w:tcW w:w="1060" w:type="dxa"/>
            <w:gridSpan w:val="3"/>
            <w:tcBorders>
              <w:top w:val="nil"/>
              <w:left w:val="nil"/>
              <w:bottom w:val="nil"/>
              <w:right w:val="nil"/>
            </w:tcBorders>
            <w:shd w:val="clear" w:color="auto" w:fill="auto"/>
            <w:noWrap/>
            <w:vAlign w:val="bottom"/>
            <w:hideMark/>
          </w:tcPr>
          <w:p w14:paraId="3126B3F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4D3195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064A7F3" w14:textId="77777777" w:rsidTr="00F97EC4">
        <w:trPr>
          <w:trHeight w:val="300"/>
        </w:trPr>
        <w:tc>
          <w:tcPr>
            <w:tcW w:w="1374" w:type="dxa"/>
            <w:tcBorders>
              <w:top w:val="nil"/>
              <w:left w:val="nil"/>
              <w:bottom w:val="nil"/>
              <w:right w:val="nil"/>
            </w:tcBorders>
            <w:shd w:val="clear" w:color="auto" w:fill="auto"/>
            <w:noWrap/>
            <w:vAlign w:val="bottom"/>
            <w:hideMark/>
          </w:tcPr>
          <w:p w14:paraId="26BB008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6F10513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6007EBA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KX028885.1</w:t>
            </w:r>
          </w:p>
        </w:tc>
        <w:tc>
          <w:tcPr>
            <w:tcW w:w="764" w:type="dxa"/>
            <w:tcBorders>
              <w:top w:val="nil"/>
              <w:left w:val="nil"/>
              <w:bottom w:val="nil"/>
              <w:right w:val="nil"/>
            </w:tcBorders>
            <w:shd w:val="clear" w:color="auto" w:fill="auto"/>
            <w:noWrap/>
            <w:vAlign w:val="bottom"/>
            <w:hideMark/>
          </w:tcPr>
          <w:p w14:paraId="2AE8C66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261</w:t>
            </w:r>
          </w:p>
        </w:tc>
        <w:tc>
          <w:tcPr>
            <w:tcW w:w="889" w:type="dxa"/>
            <w:tcBorders>
              <w:top w:val="nil"/>
              <w:left w:val="nil"/>
              <w:bottom w:val="nil"/>
              <w:right w:val="nil"/>
            </w:tcBorders>
            <w:shd w:val="clear" w:color="auto" w:fill="auto"/>
            <w:noWrap/>
            <w:vAlign w:val="bottom"/>
            <w:hideMark/>
          </w:tcPr>
          <w:p w14:paraId="3F0F47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862</w:t>
            </w:r>
          </w:p>
        </w:tc>
        <w:tc>
          <w:tcPr>
            <w:tcW w:w="705" w:type="dxa"/>
            <w:tcBorders>
              <w:top w:val="nil"/>
              <w:left w:val="nil"/>
              <w:bottom w:val="nil"/>
              <w:right w:val="nil"/>
            </w:tcBorders>
            <w:shd w:val="clear" w:color="auto" w:fill="auto"/>
            <w:noWrap/>
            <w:vAlign w:val="bottom"/>
            <w:hideMark/>
          </w:tcPr>
          <w:p w14:paraId="4827EF2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1592</w:t>
            </w:r>
          </w:p>
        </w:tc>
        <w:tc>
          <w:tcPr>
            <w:tcW w:w="1060" w:type="dxa"/>
            <w:gridSpan w:val="3"/>
            <w:tcBorders>
              <w:top w:val="nil"/>
              <w:left w:val="nil"/>
              <w:bottom w:val="nil"/>
              <w:right w:val="nil"/>
            </w:tcBorders>
            <w:shd w:val="clear" w:color="auto" w:fill="auto"/>
            <w:noWrap/>
            <w:vAlign w:val="bottom"/>
            <w:hideMark/>
          </w:tcPr>
          <w:p w14:paraId="3F0DF6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5A7C60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5993918C" w14:textId="77777777" w:rsidTr="00F97EC4">
        <w:trPr>
          <w:trHeight w:val="300"/>
        </w:trPr>
        <w:tc>
          <w:tcPr>
            <w:tcW w:w="1374" w:type="dxa"/>
            <w:tcBorders>
              <w:top w:val="nil"/>
              <w:left w:val="nil"/>
              <w:bottom w:val="nil"/>
              <w:right w:val="nil"/>
            </w:tcBorders>
            <w:shd w:val="clear" w:color="auto" w:fill="auto"/>
            <w:noWrap/>
            <w:vAlign w:val="bottom"/>
            <w:hideMark/>
          </w:tcPr>
          <w:p w14:paraId="108BF1F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63CE5E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7F12294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KX028885.1</w:t>
            </w:r>
          </w:p>
        </w:tc>
        <w:tc>
          <w:tcPr>
            <w:tcW w:w="764" w:type="dxa"/>
            <w:tcBorders>
              <w:top w:val="nil"/>
              <w:left w:val="nil"/>
              <w:bottom w:val="nil"/>
              <w:right w:val="nil"/>
            </w:tcBorders>
            <w:shd w:val="clear" w:color="auto" w:fill="auto"/>
            <w:noWrap/>
            <w:vAlign w:val="bottom"/>
            <w:hideMark/>
          </w:tcPr>
          <w:p w14:paraId="76C63EE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196394</w:t>
            </w:r>
          </w:p>
        </w:tc>
        <w:tc>
          <w:tcPr>
            <w:tcW w:w="889" w:type="dxa"/>
            <w:tcBorders>
              <w:top w:val="nil"/>
              <w:left w:val="nil"/>
              <w:bottom w:val="nil"/>
              <w:right w:val="nil"/>
            </w:tcBorders>
            <w:shd w:val="clear" w:color="auto" w:fill="auto"/>
            <w:noWrap/>
            <w:vAlign w:val="bottom"/>
            <w:hideMark/>
          </w:tcPr>
          <w:p w14:paraId="2E67905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171</w:t>
            </w:r>
          </w:p>
        </w:tc>
        <w:tc>
          <w:tcPr>
            <w:tcW w:w="705" w:type="dxa"/>
            <w:tcBorders>
              <w:top w:val="nil"/>
              <w:left w:val="nil"/>
              <w:bottom w:val="nil"/>
              <w:right w:val="nil"/>
            </w:tcBorders>
            <w:shd w:val="clear" w:color="auto" w:fill="auto"/>
            <w:noWrap/>
            <w:vAlign w:val="bottom"/>
            <w:hideMark/>
          </w:tcPr>
          <w:p w14:paraId="561A0A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316</w:t>
            </w:r>
          </w:p>
        </w:tc>
        <w:tc>
          <w:tcPr>
            <w:tcW w:w="1060" w:type="dxa"/>
            <w:gridSpan w:val="3"/>
            <w:tcBorders>
              <w:top w:val="nil"/>
              <w:left w:val="nil"/>
              <w:bottom w:val="nil"/>
              <w:right w:val="nil"/>
            </w:tcBorders>
            <w:shd w:val="clear" w:color="auto" w:fill="auto"/>
            <w:noWrap/>
            <w:vAlign w:val="bottom"/>
            <w:hideMark/>
          </w:tcPr>
          <w:p w14:paraId="3FFFFB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9.22E-83</w:t>
            </w:r>
          </w:p>
        </w:tc>
        <w:tc>
          <w:tcPr>
            <w:tcW w:w="718" w:type="dxa"/>
            <w:tcBorders>
              <w:top w:val="nil"/>
              <w:left w:val="nil"/>
              <w:bottom w:val="nil"/>
              <w:right w:val="nil"/>
            </w:tcBorders>
            <w:shd w:val="clear" w:color="auto" w:fill="auto"/>
            <w:noWrap/>
            <w:vAlign w:val="bottom"/>
            <w:hideMark/>
          </w:tcPr>
          <w:p w14:paraId="5A67C23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E934D71" w14:textId="77777777" w:rsidTr="00F97EC4">
        <w:trPr>
          <w:trHeight w:val="300"/>
        </w:trPr>
        <w:tc>
          <w:tcPr>
            <w:tcW w:w="1374" w:type="dxa"/>
            <w:tcBorders>
              <w:top w:val="nil"/>
              <w:left w:val="nil"/>
              <w:bottom w:val="nil"/>
              <w:right w:val="nil"/>
            </w:tcBorders>
            <w:shd w:val="clear" w:color="auto" w:fill="auto"/>
            <w:noWrap/>
            <w:vAlign w:val="bottom"/>
            <w:hideMark/>
          </w:tcPr>
          <w:p w14:paraId="0D439D9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7600D19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187568B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6B40279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196176</w:t>
            </w:r>
          </w:p>
        </w:tc>
        <w:tc>
          <w:tcPr>
            <w:tcW w:w="889" w:type="dxa"/>
            <w:tcBorders>
              <w:top w:val="nil"/>
              <w:left w:val="nil"/>
              <w:bottom w:val="nil"/>
              <w:right w:val="nil"/>
            </w:tcBorders>
            <w:shd w:val="clear" w:color="auto" w:fill="auto"/>
            <w:noWrap/>
            <w:vAlign w:val="bottom"/>
            <w:hideMark/>
          </w:tcPr>
          <w:p w14:paraId="173C0BF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183</w:t>
            </w:r>
          </w:p>
        </w:tc>
        <w:tc>
          <w:tcPr>
            <w:tcW w:w="705" w:type="dxa"/>
            <w:tcBorders>
              <w:top w:val="nil"/>
              <w:left w:val="nil"/>
              <w:bottom w:val="nil"/>
              <w:right w:val="nil"/>
            </w:tcBorders>
            <w:shd w:val="clear" w:color="auto" w:fill="auto"/>
            <w:noWrap/>
            <w:vAlign w:val="bottom"/>
            <w:hideMark/>
          </w:tcPr>
          <w:p w14:paraId="75A41E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333</w:t>
            </w:r>
          </w:p>
        </w:tc>
        <w:tc>
          <w:tcPr>
            <w:tcW w:w="1060" w:type="dxa"/>
            <w:gridSpan w:val="3"/>
            <w:tcBorders>
              <w:top w:val="nil"/>
              <w:left w:val="nil"/>
              <w:bottom w:val="nil"/>
              <w:right w:val="nil"/>
            </w:tcBorders>
            <w:shd w:val="clear" w:color="auto" w:fill="auto"/>
            <w:noWrap/>
            <w:vAlign w:val="bottom"/>
            <w:hideMark/>
          </w:tcPr>
          <w:p w14:paraId="343EAC6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9.95E-88</w:t>
            </w:r>
          </w:p>
        </w:tc>
        <w:tc>
          <w:tcPr>
            <w:tcW w:w="718" w:type="dxa"/>
            <w:tcBorders>
              <w:top w:val="nil"/>
              <w:left w:val="nil"/>
              <w:bottom w:val="nil"/>
              <w:right w:val="nil"/>
            </w:tcBorders>
            <w:shd w:val="clear" w:color="auto" w:fill="auto"/>
            <w:noWrap/>
            <w:vAlign w:val="bottom"/>
            <w:hideMark/>
          </w:tcPr>
          <w:p w14:paraId="63682D0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99.454</w:t>
            </w:r>
          </w:p>
        </w:tc>
      </w:tr>
      <w:tr w:rsidR="00AB7444" w:rsidRPr="00A8380F" w14:paraId="3EC3ACA1" w14:textId="77777777" w:rsidTr="00F97EC4">
        <w:trPr>
          <w:trHeight w:val="300"/>
        </w:trPr>
        <w:tc>
          <w:tcPr>
            <w:tcW w:w="1374" w:type="dxa"/>
            <w:tcBorders>
              <w:top w:val="nil"/>
              <w:left w:val="nil"/>
              <w:bottom w:val="nil"/>
              <w:right w:val="nil"/>
            </w:tcBorders>
            <w:shd w:val="clear" w:color="auto" w:fill="auto"/>
            <w:noWrap/>
            <w:vAlign w:val="bottom"/>
            <w:hideMark/>
          </w:tcPr>
          <w:p w14:paraId="640EA5D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20FE09D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4CCD69C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7F5FF93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145501</w:t>
            </w:r>
          </w:p>
        </w:tc>
        <w:tc>
          <w:tcPr>
            <w:tcW w:w="889" w:type="dxa"/>
            <w:tcBorders>
              <w:top w:val="nil"/>
              <w:left w:val="nil"/>
              <w:bottom w:val="nil"/>
              <w:right w:val="nil"/>
            </w:tcBorders>
            <w:shd w:val="clear" w:color="auto" w:fill="auto"/>
            <w:noWrap/>
            <w:vAlign w:val="bottom"/>
            <w:hideMark/>
          </w:tcPr>
          <w:p w14:paraId="1FE8B1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224</w:t>
            </w:r>
          </w:p>
        </w:tc>
        <w:tc>
          <w:tcPr>
            <w:tcW w:w="705" w:type="dxa"/>
            <w:tcBorders>
              <w:top w:val="nil"/>
              <w:left w:val="nil"/>
              <w:bottom w:val="nil"/>
              <w:right w:val="nil"/>
            </w:tcBorders>
            <w:shd w:val="clear" w:color="auto" w:fill="auto"/>
            <w:noWrap/>
            <w:vAlign w:val="bottom"/>
            <w:hideMark/>
          </w:tcPr>
          <w:p w14:paraId="3CFB262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403</w:t>
            </w:r>
          </w:p>
        </w:tc>
        <w:tc>
          <w:tcPr>
            <w:tcW w:w="1060" w:type="dxa"/>
            <w:gridSpan w:val="3"/>
            <w:tcBorders>
              <w:top w:val="nil"/>
              <w:left w:val="nil"/>
              <w:bottom w:val="nil"/>
              <w:right w:val="nil"/>
            </w:tcBorders>
            <w:shd w:val="clear" w:color="auto" w:fill="auto"/>
            <w:noWrap/>
            <w:vAlign w:val="bottom"/>
            <w:hideMark/>
          </w:tcPr>
          <w:p w14:paraId="09F35D9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9.52E-109</w:t>
            </w:r>
          </w:p>
        </w:tc>
        <w:tc>
          <w:tcPr>
            <w:tcW w:w="718" w:type="dxa"/>
            <w:tcBorders>
              <w:top w:val="nil"/>
              <w:left w:val="nil"/>
              <w:bottom w:val="nil"/>
              <w:right w:val="nil"/>
            </w:tcBorders>
            <w:shd w:val="clear" w:color="auto" w:fill="auto"/>
            <w:noWrap/>
            <w:vAlign w:val="bottom"/>
            <w:hideMark/>
          </w:tcPr>
          <w:p w14:paraId="585B39C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99.107</w:t>
            </w:r>
          </w:p>
        </w:tc>
      </w:tr>
      <w:tr w:rsidR="00AB7444" w:rsidRPr="00A8380F" w14:paraId="164CCD04" w14:textId="77777777" w:rsidTr="00F97EC4">
        <w:trPr>
          <w:trHeight w:val="300"/>
        </w:trPr>
        <w:tc>
          <w:tcPr>
            <w:tcW w:w="1374" w:type="dxa"/>
            <w:tcBorders>
              <w:top w:val="nil"/>
              <w:left w:val="nil"/>
              <w:bottom w:val="nil"/>
              <w:right w:val="nil"/>
            </w:tcBorders>
            <w:shd w:val="clear" w:color="auto" w:fill="auto"/>
            <w:noWrap/>
            <w:vAlign w:val="bottom"/>
            <w:hideMark/>
          </w:tcPr>
          <w:p w14:paraId="73C27E9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077E77F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19CCF8C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6771A18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4222</w:t>
            </w:r>
          </w:p>
        </w:tc>
        <w:tc>
          <w:tcPr>
            <w:tcW w:w="889" w:type="dxa"/>
            <w:tcBorders>
              <w:top w:val="nil"/>
              <w:left w:val="nil"/>
              <w:bottom w:val="nil"/>
              <w:right w:val="nil"/>
            </w:tcBorders>
            <w:shd w:val="clear" w:color="auto" w:fill="auto"/>
            <w:noWrap/>
            <w:vAlign w:val="bottom"/>
            <w:hideMark/>
          </w:tcPr>
          <w:p w14:paraId="0D4F3F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442</w:t>
            </w:r>
          </w:p>
        </w:tc>
        <w:tc>
          <w:tcPr>
            <w:tcW w:w="705" w:type="dxa"/>
            <w:tcBorders>
              <w:top w:val="nil"/>
              <w:left w:val="nil"/>
              <w:bottom w:val="nil"/>
              <w:right w:val="nil"/>
            </w:tcBorders>
            <w:shd w:val="clear" w:color="auto" w:fill="auto"/>
            <w:noWrap/>
            <w:vAlign w:val="bottom"/>
            <w:hideMark/>
          </w:tcPr>
          <w:p w14:paraId="3451F0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817</w:t>
            </w:r>
          </w:p>
        </w:tc>
        <w:tc>
          <w:tcPr>
            <w:tcW w:w="1060" w:type="dxa"/>
            <w:gridSpan w:val="3"/>
            <w:tcBorders>
              <w:top w:val="nil"/>
              <w:left w:val="nil"/>
              <w:bottom w:val="nil"/>
              <w:right w:val="nil"/>
            </w:tcBorders>
            <w:shd w:val="clear" w:color="auto" w:fill="auto"/>
            <w:noWrap/>
            <w:vAlign w:val="bottom"/>
            <w:hideMark/>
          </w:tcPr>
          <w:p w14:paraId="4683677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A241B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6BB6462" w14:textId="77777777" w:rsidTr="00F97EC4">
        <w:trPr>
          <w:trHeight w:val="300"/>
        </w:trPr>
        <w:tc>
          <w:tcPr>
            <w:tcW w:w="1374" w:type="dxa"/>
            <w:tcBorders>
              <w:top w:val="nil"/>
              <w:left w:val="nil"/>
              <w:bottom w:val="nil"/>
              <w:right w:val="nil"/>
            </w:tcBorders>
            <w:shd w:val="clear" w:color="auto" w:fill="auto"/>
            <w:noWrap/>
            <w:vAlign w:val="bottom"/>
            <w:hideMark/>
          </w:tcPr>
          <w:p w14:paraId="1B61D7F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13A7CDF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27955A6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27B98A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117691</w:t>
            </w:r>
          </w:p>
        </w:tc>
        <w:tc>
          <w:tcPr>
            <w:tcW w:w="889" w:type="dxa"/>
            <w:tcBorders>
              <w:top w:val="nil"/>
              <w:left w:val="nil"/>
              <w:bottom w:val="nil"/>
              <w:right w:val="nil"/>
            </w:tcBorders>
            <w:shd w:val="clear" w:color="auto" w:fill="auto"/>
            <w:noWrap/>
            <w:vAlign w:val="bottom"/>
            <w:hideMark/>
          </w:tcPr>
          <w:p w14:paraId="13F467E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235</w:t>
            </w:r>
          </w:p>
        </w:tc>
        <w:tc>
          <w:tcPr>
            <w:tcW w:w="705" w:type="dxa"/>
            <w:tcBorders>
              <w:top w:val="nil"/>
              <w:left w:val="nil"/>
              <w:bottom w:val="nil"/>
              <w:right w:val="nil"/>
            </w:tcBorders>
            <w:shd w:val="clear" w:color="auto" w:fill="auto"/>
            <w:noWrap/>
            <w:vAlign w:val="bottom"/>
            <w:hideMark/>
          </w:tcPr>
          <w:p w14:paraId="2243F6C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429</w:t>
            </w:r>
          </w:p>
        </w:tc>
        <w:tc>
          <w:tcPr>
            <w:tcW w:w="1060" w:type="dxa"/>
            <w:gridSpan w:val="3"/>
            <w:tcBorders>
              <w:top w:val="nil"/>
              <w:left w:val="nil"/>
              <w:bottom w:val="nil"/>
              <w:right w:val="nil"/>
            </w:tcBorders>
            <w:shd w:val="clear" w:color="auto" w:fill="auto"/>
            <w:noWrap/>
            <w:vAlign w:val="bottom"/>
            <w:hideMark/>
          </w:tcPr>
          <w:p w14:paraId="245FA1B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1.66E-116</w:t>
            </w:r>
          </w:p>
        </w:tc>
        <w:tc>
          <w:tcPr>
            <w:tcW w:w="718" w:type="dxa"/>
            <w:tcBorders>
              <w:top w:val="nil"/>
              <w:left w:val="nil"/>
              <w:bottom w:val="nil"/>
              <w:right w:val="nil"/>
            </w:tcBorders>
            <w:shd w:val="clear" w:color="auto" w:fill="auto"/>
            <w:noWrap/>
            <w:vAlign w:val="bottom"/>
            <w:hideMark/>
          </w:tcPr>
          <w:p w14:paraId="03CBA66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99.574</w:t>
            </w:r>
          </w:p>
        </w:tc>
      </w:tr>
      <w:tr w:rsidR="00AB7444" w:rsidRPr="00A8380F" w14:paraId="23347394" w14:textId="77777777" w:rsidTr="00F97EC4">
        <w:trPr>
          <w:trHeight w:val="300"/>
        </w:trPr>
        <w:tc>
          <w:tcPr>
            <w:tcW w:w="1374" w:type="dxa"/>
            <w:tcBorders>
              <w:top w:val="nil"/>
              <w:left w:val="nil"/>
              <w:bottom w:val="nil"/>
              <w:right w:val="nil"/>
            </w:tcBorders>
            <w:shd w:val="clear" w:color="auto" w:fill="auto"/>
            <w:noWrap/>
            <w:vAlign w:val="bottom"/>
            <w:hideMark/>
          </w:tcPr>
          <w:p w14:paraId="4E06C87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75452DE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Cocos nucifera L.</w:t>
            </w:r>
          </w:p>
        </w:tc>
        <w:tc>
          <w:tcPr>
            <w:tcW w:w="1350" w:type="dxa"/>
            <w:tcBorders>
              <w:top w:val="nil"/>
              <w:left w:val="nil"/>
              <w:bottom w:val="nil"/>
              <w:right w:val="nil"/>
            </w:tcBorders>
            <w:shd w:val="clear" w:color="auto" w:fill="auto"/>
            <w:noWrap/>
            <w:vAlign w:val="bottom"/>
            <w:hideMark/>
          </w:tcPr>
          <w:p w14:paraId="7A00063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KX028884.1</w:t>
            </w:r>
          </w:p>
        </w:tc>
        <w:tc>
          <w:tcPr>
            <w:tcW w:w="764" w:type="dxa"/>
            <w:tcBorders>
              <w:top w:val="nil"/>
              <w:left w:val="nil"/>
              <w:bottom w:val="nil"/>
              <w:right w:val="nil"/>
            </w:tcBorders>
            <w:shd w:val="clear" w:color="auto" w:fill="auto"/>
            <w:noWrap/>
            <w:vAlign w:val="bottom"/>
            <w:hideMark/>
          </w:tcPr>
          <w:p w14:paraId="6DFB1E1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w:t>
            </w:r>
          </w:p>
        </w:tc>
        <w:tc>
          <w:tcPr>
            <w:tcW w:w="889" w:type="dxa"/>
            <w:tcBorders>
              <w:top w:val="nil"/>
              <w:left w:val="nil"/>
              <w:bottom w:val="nil"/>
              <w:right w:val="nil"/>
            </w:tcBorders>
            <w:shd w:val="clear" w:color="auto" w:fill="auto"/>
            <w:noWrap/>
            <w:vAlign w:val="bottom"/>
            <w:hideMark/>
          </w:tcPr>
          <w:p w14:paraId="55BEDF9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1612</w:t>
            </w:r>
          </w:p>
        </w:tc>
        <w:tc>
          <w:tcPr>
            <w:tcW w:w="705" w:type="dxa"/>
            <w:tcBorders>
              <w:top w:val="nil"/>
              <w:left w:val="nil"/>
              <w:bottom w:val="nil"/>
              <w:right w:val="nil"/>
            </w:tcBorders>
            <w:shd w:val="clear" w:color="auto" w:fill="auto"/>
            <w:noWrap/>
            <w:vAlign w:val="bottom"/>
            <w:hideMark/>
          </w:tcPr>
          <w:p w14:paraId="16940EA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2961</w:t>
            </w:r>
          </w:p>
        </w:tc>
        <w:tc>
          <w:tcPr>
            <w:tcW w:w="1060" w:type="dxa"/>
            <w:gridSpan w:val="3"/>
            <w:tcBorders>
              <w:top w:val="nil"/>
              <w:left w:val="nil"/>
              <w:bottom w:val="nil"/>
              <w:right w:val="nil"/>
            </w:tcBorders>
            <w:shd w:val="clear" w:color="auto" w:fill="auto"/>
            <w:noWrap/>
            <w:vAlign w:val="bottom"/>
            <w:hideMark/>
          </w:tcPr>
          <w:p w14:paraId="4902E6F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F64A5A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99.814</w:t>
            </w:r>
          </w:p>
        </w:tc>
      </w:tr>
      <w:tr w:rsidR="00AB7444" w:rsidRPr="00A8380F" w14:paraId="31077978" w14:textId="77777777" w:rsidTr="00F97EC4">
        <w:trPr>
          <w:trHeight w:val="300"/>
        </w:trPr>
        <w:tc>
          <w:tcPr>
            <w:tcW w:w="1374" w:type="dxa"/>
            <w:tcBorders>
              <w:top w:val="nil"/>
              <w:left w:val="nil"/>
              <w:bottom w:val="nil"/>
              <w:right w:val="nil"/>
            </w:tcBorders>
            <w:shd w:val="clear" w:color="auto" w:fill="auto"/>
            <w:noWrap/>
            <w:vAlign w:val="bottom"/>
            <w:hideMark/>
          </w:tcPr>
          <w:p w14:paraId="2E42C22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2676" w:type="dxa"/>
            <w:tcBorders>
              <w:top w:val="nil"/>
              <w:left w:val="nil"/>
              <w:bottom w:val="nil"/>
              <w:right w:val="nil"/>
            </w:tcBorders>
            <w:shd w:val="clear" w:color="auto" w:fill="auto"/>
            <w:noWrap/>
            <w:vAlign w:val="bottom"/>
            <w:hideMark/>
          </w:tcPr>
          <w:p w14:paraId="521FB77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Arecaceae</w:t>
            </w:r>
          </w:p>
        </w:tc>
        <w:tc>
          <w:tcPr>
            <w:tcW w:w="1350" w:type="dxa"/>
            <w:tcBorders>
              <w:top w:val="nil"/>
              <w:left w:val="nil"/>
              <w:bottom w:val="nil"/>
              <w:right w:val="nil"/>
            </w:tcBorders>
            <w:shd w:val="clear" w:color="auto" w:fill="auto"/>
            <w:noWrap/>
            <w:vAlign w:val="bottom"/>
            <w:hideMark/>
          </w:tcPr>
          <w:p w14:paraId="25CD89B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AY044534.1</w:t>
            </w:r>
          </w:p>
        </w:tc>
        <w:tc>
          <w:tcPr>
            <w:tcW w:w="764" w:type="dxa"/>
            <w:tcBorders>
              <w:top w:val="nil"/>
              <w:left w:val="nil"/>
              <w:bottom w:val="nil"/>
              <w:right w:val="nil"/>
            </w:tcBorders>
            <w:shd w:val="clear" w:color="auto" w:fill="auto"/>
            <w:noWrap/>
            <w:vAlign w:val="bottom"/>
            <w:hideMark/>
          </w:tcPr>
          <w:p w14:paraId="59295AF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150905</w:t>
            </w:r>
          </w:p>
        </w:tc>
        <w:tc>
          <w:tcPr>
            <w:tcW w:w="889" w:type="dxa"/>
            <w:tcBorders>
              <w:top w:val="nil"/>
              <w:left w:val="nil"/>
              <w:bottom w:val="nil"/>
              <w:right w:val="nil"/>
            </w:tcBorders>
            <w:shd w:val="clear" w:color="auto" w:fill="auto"/>
            <w:noWrap/>
            <w:vAlign w:val="bottom"/>
            <w:hideMark/>
          </w:tcPr>
          <w:p w14:paraId="2293B0F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173</w:t>
            </w:r>
          </w:p>
        </w:tc>
        <w:tc>
          <w:tcPr>
            <w:tcW w:w="705" w:type="dxa"/>
            <w:tcBorders>
              <w:top w:val="nil"/>
              <w:left w:val="nil"/>
              <w:bottom w:val="nil"/>
              <w:right w:val="nil"/>
            </w:tcBorders>
            <w:shd w:val="clear" w:color="auto" w:fill="auto"/>
            <w:noWrap/>
            <w:vAlign w:val="bottom"/>
            <w:hideMark/>
          </w:tcPr>
          <w:p w14:paraId="16F9AC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320</w:t>
            </w:r>
          </w:p>
        </w:tc>
        <w:tc>
          <w:tcPr>
            <w:tcW w:w="1060" w:type="dxa"/>
            <w:gridSpan w:val="3"/>
            <w:tcBorders>
              <w:top w:val="nil"/>
              <w:left w:val="nil"/>
              <w:bottom w:val="nil"/>
              <w:right w:val="nil"/>
            </w:tcBorders>
            <w:shd w:val="clear" w:color="auto" w:fill="auto"/>
            <w:noWrap/>
            <w:vAlign w:val="bottom"/>
            <w:hideMark/>
          </w:tcPr>
          <w:p w14:paraId="03498BB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7.23E-84</w:t>
            </w:r>
          </w:p>
        </w:tc>
        <w:tc>
          <w:tcPr>
            <w:tcW w:w="718" w:type="dxa"/>
            <w:tcBorders>
              <w:top w:val="nil"/>
              <w:left w:val="nil"/>
              <w:bottom w:val="nil"/>
              <w:right w:val="nil"/>
            </w:tcBorders>
            <w:shd w:val="clear" w:color="auto" w:fill="auto"/>
            <w:noWrap/>
            <w:vAlign w:val="bottom"/>
            <w:hideMark/>
          </w:tcPr>
          <w:p w14:paraId="3782D3E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B16F05D" w14:textId="77777777" w:rsidTr="00F97EC4">
        <w:trPr>
          <w:trHeight w:val="300"/>
        </w:trPr>
        <w:tc>
          <w:tcPr>
            <w:tcW w:w="1374" w:type="dxa"/>
            <w:tcBorders>
              <w:top w:val="nil"/>
              <w:left w:val="nil"/>
              <w:bottom w:val="nil"/>
              <w:right w:val="nil"/>
            </w:tcBorders>
            <w:shd w:val="clear" w:color="auto" w:fill="auto"/>
            <w:noWrap/>
            <w:vAlign w:val="bottom"/>
            <w:hideMark/>
          </w:tcPr>
          <w:p w14:paraId="06CBBE7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Asparagaceae</w:t>
            </w:r>
          </w:p>
        </w:tc>
        <w:tc>
          <w:tcPr>
            <w:tcW w:w="2676" w:type="dxa"/>
            <w:tcBorders>
              <w:top w:val="nil"/>
              <w:left w:val="nil"/>
              <w:bottom w:val="nil"/>
              <w:right w:val="nil"/>
            </w:tcBorders>
            <w:shd w:val="clear" w:color="auto" w:fill="auto"/>
            <w:noWrap/>
            <w:vAlign w:val="bottom"/>
            <w:hideMark/>
          </w:tcPr>
          <w:p w14:paraId="5155EAB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Asparagales</w:t>
            </w:r>
          </w:p>
        </w:tc>
        <w:tc>
          <w:tcPr>
            <w:tcW w:w="1350" w:type="dxa"/>
            <w:tcBorders>
              <w:top w:val="nil"/>
              <w:left w:val="nil"/>
              <w:bottom w:val="nil"/>
              <w:right w:val="nil"/>
            </w:tcBorders>
            <w:shd w:val="clear" w:color="auto" w:fill="auto"/>
            <w:noWrap/>
            <w:vAlign w:val="bottom"/>
            <w:hideMark/>
          </w:tcPr>
          <w:p w14:paraId="6819428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KX519714.1</w:t>
            </w:r>
          </w:p>
        </w:tc>
        <w:tc>
          <w:tcPr>
            <w:tcW w:w="764" w:type="dxa"/>
            <w:tcBorders>
              <w:top w:val="nil"/>
              <w:left w:val="nil"/>
              <w:bottom w:val="nil"/>
              <w:right w:val="nil"/>
            </w:tcBorders>
            <w:shd w:val="clear" w:color="auto" w:fill="auto"/>
            <w:noWrap/>
            <w:vAlign w:val="bottom"/>
            <w:hideMark/>
          </w:tcPr>
          <w:p w14:paraId="2C19C7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137161</w:t>
            </w:r>
          </w:p>
        </w:tc>
        <w:tc>
          <w:tcPr>
            <w:tcW w:w="889" w:type="dxa"/>
            <w:tcBorders>
              <w:top w:val="nil"/>
              <w:left w:val="nil"/>
              <w:bottom w:val="nil"/>
              <w:right w:val="nil"/>
            </w:tcBorders>
            <w:shd w:val="clear" w:color="auto" w:fill="auto"/>
            <w:noWrap/>
            <w:vAlign w:val="bottom"/>
            <w:hideMark/>
          </w:tcPr>
          <w:p w14:paraId="7400A14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227</w:t>
            </w:r>
          </w:p>
        </w:tc>
        <w:tc>
          <w:tcPr>
            <w:tcW w:w="705" w:type="dxa"/>
            <w:tcBorders>
              <w:top w:val="nil"/>
              <w:left w:val="nil"/>
              <w:bottom w:val="nil"/>
              <w:right w:val="nil"/>
            </w:tcBorders>
            <w:shd w:val="clear" w:color="auto" w:fill="auto"/>
            <w:noWrap/>
            <w:vAlign w:val="bottom"/>
            <w:hideMark/>
          </w:tcPr>
          <w:p w14:paraId="573810B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409</w:t>
            </w:r>
          </w:p>
        </w:tc>
        <w:tc>
          <w:tcPr>
            <w:tcW w:w="1060" w:type="dxa"/>
            <w:gridSpan w:val="3"/>
            <w:tcBorders>
              <w:top w:val="nil"/>
              <w:left w:val="nil"/>
              <w:bottom w:val="nil"/>
              <w:right w:val="nil"/>
            </w:tcBorders>
            <w:shd w:val="clear" w:color="auto" w:fill="auto"/>
            <w:noWrap/>
            <w:vAlign w:val="bottom"/>
            <w:hideMark/>
          </w:tcPr>
          <w:p w14:paraId="1CE6E48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2.08E-110</w:t>
            </w:r>
          </w:p>
        </w:tc>
        <w:tc>
          <w:tcPr>
            <w:tcW w:w="718" w:type="dxa"/>
            <w:tcBorders>
              <w:top w:val="nil"/>
              <w:left w:val="nil"/>
              <w:bottom w:val="nil"/>
              <w:right w:val="nil"/>
            </w:tcBorders>
            <w:shd w:val="clear" w:color="auto" w:fill="auto"/>
            <w:noWrap/>
            <w:vAlign w:val="bottom"/>
            <w:hideMark/>
          </w:tcPr>
          <w:p w14:paraId="60D9B58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99.119</w:t>
            </w:r>
          </w:p>
        </w:tc>
      </w:tr>
      <w:tr w:rsidR="00AB7444" w:rsidRPr="00A8380F" w14:paraId="3232DE51" w14:textId="77777777" w:rsidTr="00F97EC4">
        <w:trPr>
          <w:trHeight w:val="300"/>
        </w:trPr>
        <w:tc>
          <w:tcPr>
            <w:tcW w:w="1374" w:type="dxa"/>
            <w:tcBorders>
              <w:top w:val="nil"/>
              <w:left w:val="nil"/>
              <w:bottom w:val="nil"/>
              <w:right w:val="nil"/>
            </w:tcBorders>
            <w:shd w:val="clear" w:color="auto" w:fill="auto"/>
            <w:noWrap/>
            <w:vAlign w:val="bottom"/>
            <w:hideMark/>
          </w:tcPr>
          <w:p w14:paraId="5A0FE93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Asparagaceae</w:t>
            </w:r>
          </w:p>
        </w:tc>
        <w:tc>
          <w:tcPr>
            <w:tcW w:w="2676" w:type="dxa"/>
            <w:tcBorders>
              <w:top w:val="nil"/>
              <w:left w:val="nil"/>
              <w:bottom w:val="nil"/>
              <w:right w:val="nil"/>
            </w:tcBorders>
            <w:shd w:val="clear" w:color="auto" w:fill="auto"/>
            <w:noWrap/>
            <w:vAlign w:val="bottom"/>
            <w:hideMark/>
          </w:tcPr>
          <w:p w14:paraId="2F72BD1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Yucca gigantea Lem.</w:t>
            </w:r>
          </w:p>
        </w:tc>
        <w:tc>
          <w:tcPr>
            <w:tcW w:w="1350" w:type="dxa"/>
            <w:tcBorders>
              <w:top w:val="nil"/>
              <w:left w:val="nil"/>
              <w:bottom w:val="nil"/>
              <w:right w:val="nil"/>
            </w:tcBorders>
            <w:shd w:val="clear" w:color="auto" w:fill="auto"/>
            <w:noWrap/>
            <w:vAlign w:val="bottom"/>
            <w:hideMark/>
          </w:tcPr>
          <w:p w14:paraId="5FCE157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EU092488.1</w:t>
            </w:r>
          </w:p>
        </w:tc>
        <w:tc>
          <w:tcPr>
            <w:tcW w:w="764" w:type="dxa"/>
            <w:tcBorders>
              <w:top w:val="nil"/>
              <w:left w:val="nil"/>
              <w:bottom w:val="nil"/>
              <w:right w:val="nil"/>
            </w:tcBorders>
            <w:shd w:val="clear" w:color="auto" w:fill="auto"/>
            <w:noWrap/>
            <w:vAlign w:val="bottom"/>
            <w:hideMark/>
          </w:tcPr>
          <w:p w14:paraId="00197F5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152925</w:t>
            </w:r>
          </w:p>
        </w:tc>
        <w:tc>
          <w:tcPr>
            <w:tcW w:w="889" w:type="dxa"/>
            <w:tcBorders>
              <w:top w:val="nil"/>
              <w:left w:val="nil"/>
              <w:bottom w:val="nil"/>
              <w:right w:val="nil"/>
            </w:tcBorders>
            <w:shd w:val="clear" w:color="auto" w:fill="auto"/>
            <w:noWrap/>
            <w:vAlign w:val="bottom"/>
            <w:hideMark/>
          </w:tcPr>
          <w:p w14:paraId="6D363C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220</w:t>
            </w:r>
          </w:p>
        </w:tc>
        <w:tc>
          <w:tcPr>
            <w:tcW w:w="705" w:type="dxa"/>
            <w:tcBorders>
              <w:top w:val="nil"/>
              <w:left w:val="nil"/>
              <w:bottom w:val="nil"/>
              <w:right w:val="nil"/>
            </w:tcBorders>
            <w:shd w:val="clear" w:color="auto" w:fill="auto"/>
            <w:noWrap/>
            <w:vAlign w:val="bottom"/>
            <w:hideMark/>
          </w:tcPr>
          <w:p w14:paraId="54BC519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407</w:t>
            </w:r>
          </w:p>
        </w:tc>
        <w:tc>
          <w:tcPr>
            <w:tcW w:w="1060" w:type="dxa"/>
            <w:gridSpan w:val="3"/>
            <w:tcBorders>
              <w:top w:val="nil"/>
              <w:left w:val="nil"/>
              <w:bottom w:val="nil"/>
              <w:right w:val="nil"/>
            </w:tcBorders>
            <w:shd w:val="clear" w:color="auto" w:fill="auto"/>
            <w:noWrap/>
            <w:vAlign w:val="bottom"/>
            <w:hideMark/>
          </w:tcPr>
          <w:p w14:paraId="579414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7.20E-110</w:t>
            </w:r>
          </w:p>
        </w:tc>
        <w:tc>
          <w:tcPr>
            <w:tcW w:w="718" w:type="dxa"/>
            <w:tcBorders>
              <w:top w:val="nil"/>
              <w:left w:val="nil"/>
              <w:bottom w:val="nil"/>
              <w:right w:val="nil"/>
            </w:tcBorders>
            <w:shd w:val="clear" w:color="auto" w:fill="auto"/>
            <w:noWrap/>
            <w:vAlign w:val="bottom"/>
            <w:hideMark/>
          </w:tcPr>
          <w:p w14:paraId="66ED21B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3C432DC" w14:textId="77777777" w:rsidTr="00F97EC4">
        <w:trPr>
          <w:trHeight w:val="300"/>
        </w:trPr>
        <w:tc>
          <w:tcPr>
            <w:tcW w:w="1374" w:type="dxa"/>
            <w:tcBorders>
              <w:top w:val="nil"/>
              <w:left w:val="nil"/>
              <w:bottom w:val="nil"/>
              <w:right w:val="nil"/>
            </w:tcBorders>
            <w:shd w:val="clear" w:color="auto" w:fill="auto"/>
            <w:noWrap/>
            <w:vAlign w:val="bottom"/>
            <w:hideMark/>
          </w:tcPr>
          <w:p w14:paraId="6487A0C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Asparagaceae</w:t>
            </w:r>
          </w:p>
        </w:tc>
        <w:tc>
          <w:tcPr>
            <w:tcW w:w="2676" w:type="dxa"/>
            <w:tcBorders>
              <w:top w:val="nil"/>
              <w:left w:val="nil"/>
              <w:bottom w:val="nil"/>
              <w:right w:val="nil"/>
            </w:tcBorders>
            <w:shd w:val="clear" w:color="auto" w:fill="auto"/>
            <w:noWrap/>
            <w:vAlign w:val="bottom"/>
            <w:hideMark/>
          </w:tcPr>
          <w:p w14:paraId="42305DA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Yucca sp.</w:t>
            </w:r>
          </w:p>
        </w:tc>
        <w:tc>
          <w:tcPr>
            <w:tcW w:w="1350" w:type="dxa"/>
            <w:tcBorders>
              <w:top w:val="nil"/>
              <w:left w:val="nil"/>
              <w:bottom w:val="nil"/>
              <w:right w:val="nil"/>
            </w:tcBorders>
            <w:shd w:val="clear" w:color="auto" w:fill="auto"/>
            <w:noWrap/>
            <w:vAlign w:val="bottom"/>
            <w:hideMark/>
          </w:tcPr>
          <w:p w14:paraId="54854AD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MF963735.1</w:t>
            </w:r>
          </w:p>
        </w:tc>
        <w:tc>
          <w:tcPr>
            <w:tcW w:w="764" w:type="dxa"/>
            <w:tcBorders>
              <w:top w:val="nil"/>
              <w:left w:val="nil"/>
              <w:bottom w:val="nil"/>
              <w:right w:val="nil"/>
            </w:tcBorders>
            <w:shd w:val="clear" w:color="auto" w:fill="auto"/>
            <w:noWrap/>
            <w:vAlign w:val="bottom"/>
            <w:hideMark/>
          </w:tcPr>
          <w:p w14:paraId="1896353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70461</w:t>
            </w:r>
          </w:p>
        </w:tc>
        <w:tc>
          <w:tcPr>
            <w:tcW w:w="889" w:type="dxa"/>
            <w:tcBorders>
              <w:top w:val="nil"/>
              <w:left w:val="nil"/>
              <w:bottom w:val="nil"/>
              <w:right w:val="nil"/>
            </w:tcBorders>
            <w:shd w:val="clear" w:color="auto" w:fill="auto"/>
            <w:noWrap/>
            <w:vAlign w:val="bottom"/>
            <w:hideMark/>
          </w:tcPr>
          <w:p w14:paraId="558532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255</w:t>
            </w:r>
          </w:p>
        </w:tc>
        <w:tc>
          <w:tcPr>
            <w:tcW w:w="705" w:type="dxa"/>
            <w:tcBorders>
              <w:top w:val="nil"/>
              <w:left w:val="nil"/>
              <w:bottom w:val="nil"/>
              <w:right w:val="nil"/>
            </w:tcBorders>
            <w:shd w:val="clear" w:color="auto" w:fill="auto"/>
            <w:noWrap/>
            <w:vAlign w:val="bottom"/>
            <w:hideMark/>
          </w:tcPr>
          <w:p w14:paraId="71DD6B0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438</w:t>
            </w:r>
          </w:p>
        </w:tc>
        <w:tc>
          <w:tcPr>
            <w:tcW w:w="1060" w:type="dxa"/>
            <w:gridSpan w:val="3"/>
            <w:tcBorders>
              <w:top w:val="nil"/>
              <w:left w:val="nil"/>
              <w:bottom w:val="nil"/>
              <w:right w:val="nil"/>
            </w:tcBorders>
            <w:shd w:val="clear" w:color="auto" w:fill="auto"/>
            <w:noWrap/>
            <w:vAlign w:val="bottom"/>
            <w:hideMark/>
          </w:tcPr>
          <w:p w14:paraId="566074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6.00E-119</w:t>
            </w:r>
          </w:p>
        </w:tc>
        <w:tc>
          <w:tcPr>
            <w:tcW w:w="718" w:type="dxa"/>
            <w:tcBorders>
              <w:top w:val="nil"/>
              <w:left w:val="nil"/>
              <w:bottom w:val="nil"/>
              <w:right w:val="nil"/>
            </w:tcBorders>
            <w:shd w:val="clear" w:color="auto" w:fill="auto"/>
            <w:noWrap/>
            <w:vAlign w:val="bottom"/>
            <w:hideMark/>
          </w:tcPr>
          <w:p w14:paraId="4D6D438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97.65</w:t>
            </w:r>
          </w:p>
        </w:tc>
      </w:tr>
      <w:tr w:rsidR="00AB7444" w:rsidRPr="00A8380F" w14:paraId="24690599" w14:textId="77777777" w:rsidTr="00F97EC4">
        <w:trPr>
          <w:trHeight w:val="300"/>
        </w:trPr>
        <w:tc>
          <w:tcPr>
            <w:tcW w:w="1374" w:type="dxa"/>
            <w:tcBorders>
              <w:top w:val="nil"/>
              <w:left w:val="nil"/>
              <w:bottom w:val="nil"/>
              <w:right w:val="nil"/>
            </w:tcBorders>
            <w:shd w:val="clear" w:color="auto" w:fill="auto"/>
            <w:noWrap/>
            <w:vAlign w:val="bottom"/>
            <w:hideMark/>
          </w:tcPr>
          <w:p w14:paraId="48E0113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Asparagaceae</w:t>
            </w:r>
          </w:p>
        </w:tc>
        <w:tc>
          <w:tcPr>
            <w:tcW w:w="2676" w:type="dxa"/>
            <w:tcBorders>
              <w:top w:val="nil"/>
              <w:left w:val="nil"/>
              <w:bottom w:val="nil"/>
              <w:right w:val="nil"/>
            </w:tcBorders>
            <w:shd w:val="clear" w:color="auto" w:fill="auto"/>
            <w:noWrap/>
            <w:vAlign w:val="bottom"/>
            <w:hideMark/>
          </w:tcPr>
          <w:p w14:paraId="5700549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Yucca sp.</w:t>
            </w:r>
          </w:p>
        </w:tc>
        <w:tc>
          <w:tcPr>
            <w:tcW w:w="1350" w:type="dxa"/>
            <w:tcBorders>
              <w:top w:val="nil"/>
              <w:left w:val="nil"/>
              <w:bottom w:val="nil"/>
              <w:right w:val="nil"/>
            </w:tcBorders>
            <w:shd w:val="clear" w:color="auto" w:fill="auto"/>
            <w:vAlign w:val="bottom"/>
            <w:hideMark/>
          </w:tcPr>
          <w:p w14:paraId="42BA5C9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NC_045534.1 </w:t>
            </w:r>
          </w:p>
        </w:tc>
        <w:tc>
          <w:tcPr>
            <w:tcW w:w="764" w:type="dxa"/>
            <w:tcBorders>
              <w:top w:val="nil"/>
              <w:left w:val="nil"/>
              <w:bottom w:val="nil"/>
              <w:right w:val="nil"/>
            </w:tcBorders>
            <w:shd w:val="clear" w:color="auto" w:fill="auto"/>
            <w:noWrap/>
            <w:vAlign w:val="bottom"/>
            <w:hideMark/>
          </w:tcPr>
          <w:p w14:paraId="027E82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3283</w:t>
            </w:r>
          </w:p>
        </w:tc>
        <w:tc>
          <w:tcPr>
            <w:tcW w:w="889" w:type="dxa"/>
            <w:tcBorders>
              <w:top w:val="nil"/>
              <w:left w:val="nil"/>
              <w:bottom w:val="nil"/>
              <w:right w:val="nil"/>
            </w:tcBorders>
            <w:shd w:val="clear" w:color="auto" w:fill="auto"/>
            <w:noWrap/>
            <w:vAlign w:val="bottom"/>
            <w:hideMark/>
          </w:tcPr>
          <w:p w14:paraId="4A5939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477</w:t>
            </w:r>
          </w:p>
        </w:tc>
        <w:tc>
          <w:tcPr>
            <w:tcW w:w="705" w:type="dxa"/>
            <w:tcBorders>
              <w:top w:val="nil"/>
              <w:left w:val="nil"/>
              <w:bottom w:val="nil"/>
              <w:right w:val="nil"/>
            </w:tcBorders>
            <w:shd w:val="clear" w:color="auto" w:fill="auto"/>
            <w:noWrap/>
            <w:vAlign w:val="bottom"/>
            <w:hideMark/>
          </w:tcPr>
          <w:p w14:paraId="5C04D3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843</w:t>
            </w:r>
          </w:p>
        </w:tc>
        <w:tc>
          <w:tcPr>
            <w:tcW w:w="1060" w:type="dxa"/>
            <w:gridSpan w:val="3"/>
            <w:tcBorders>
              <w:top w:val="nil"/>
              <w:left w:val="nil"/>
              <w:bottom w:val="nil"/>
              <w:right w:val="nil"/>
            </w:tcBorders>
            <w:shd w:val="clear" w:color="auto" w:fill="auto"/>
            <w:noWrap/>
            <w:vAlign w:val="bottom"/>
            <w:hideMark/>
          </w:tcPr>
          <w:p w14:paraId="4025145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98B69D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98.532</w:t>
            </w:r>
          </w:p>
        </w:tc>
      </w:tr>
      <w:tr w:rsidR="00AB7444" w:rsidRPr="00A8380F" w14:paraId="16988054" w14:textId="77777777" w:rsidTr="00F97EC4">
        <w:trPr>
          <w:trHeight w:val="300"/>
        </w:trPr>
        <w:tc>
          <w:tcPr>
            <w:tcW w:w="1374" w:type="dxa"/>
            <w:tcBorders>
              <w:top w:val="nil"/>
              <w:left w:val="nil"/>
              <w:bottom w:val="nil"/>
              <w:right w:val="nil"/>
            </w:tcBorders>
            <w:shd w:val="clear" w:color="auto" w:fill="auto"/>
            <w:noWrap/>
            <w:vAlign w:val="bottom"/>
            <w:hideMark/>
          </w:tcPr>
          <w:p w14:paraId="6C088EE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1F5F295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1350" w:type="dxa"/>
            <w:tcBorders>
              <w:top w:val="nil"/>
              <w:left w:val="nil"/>
              <w:bottom w:val="nil"/>
              <w:right w:val="nil"/>
            </w:tcBorders>
            <w:shd w:val="clear" w:color="auto" w:fill="auto"/>
            <w:noWrap/>
            <w:vAlign w:val="bottom"/>
            <w:hideMark/>
          </w:tcPr>
          <w:p w14:paraId="20C16DA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JX113265.1</w:t>
            </w:r>
          </w:p>
        </w:tc>
        <w:tc>
          <w:tcPr>
            <w:tcW w:w="764" w:type="dxa"/>
            <w:tcBorders>
              <w:top w:val="nil"/>
              <w:left w:val="nil"/>
              <w:bottom w:val="nil"/>
              <w:right w:val="nil"/>
            </w:tcBorders>
            <w:shd w:val="clear" w:color="auto" w:fill="auto"/>
            <w:noWrap/>
            <w:vAlign w:val="bottom"/>
            <w:hideMark/>
          </w:tcPr>
          <w:p w14:paraId="3797AB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196720</w:t>
            </w:r>
          </w:p>
        </w:tc>
        <w:tc>
          <w:tcPr>
            <w:tcW w:w="889" w:type="dxa"/>
            <w:tcBorders>
              <w:top w:val="nil"/>
              <w:left w:val="nil"/>
              <w:bottom w:val="nil"/>
              <w:right w:val="nil"/>
            </w:tcBorders>
            <w:shd w:val="clear" w:color="auto" w:fill="auto"/>
            <w:noWrap/>
            <w:vAlign w:val="bottom"/>
            <w:hideMark/>
          </w:tcPr>
          <w:p w14:paraId="50A7C4E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158</w:t>
            </w:r>
          </w:p>
        </w:tc>
        <w:tc>
          <w:tcPr>
            <w:tcW w:w="705" w:type="dxa"/>
            <w:tcBorders>
              <w:top w:val="nil"/>
              <w:left w:val="nil"/>
              <w:bottom w:val="nil"/>
              <w:right w:val="nil"/>
            </w:tcBorders>
            <w:shd w:val="clear" w:color="auto" w:fill="auto"/>
            <w:noWrap/>
            <w:vAlign w:val="bottom"/>
            <w:hideMark/>
          </w:tcPr>
          <w:p w14:paraId="4F39801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289</w:t>
            </w:r>
          </w:p>
        </w:tc>
        <w:tc>
          <w:tcPr>
            <w:tcW w:w="1060" w:type="dxa"/>
            <w:gridSpan w:val="3"/>
            <w:tcBorders>
              <w:top w:val="nil"/>
              <w:left w:val="nil"/>
              <w:bottom w:val="nil"/>
              <w:right w:val="nil"/>
            </w:tcBorders>
            <w:shd w:val="clear" w:color="auto" w:fill="auto"/>
            <w:noWrap/>
            <w:vAlign w:val="bottom"/>
            <w:hideMark/>
          </w:tcPr>
          <w:p w14:paraId="6BF32E8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1.82E-74</w:t>
            </w:r>
          </w:p>
        </w:tc>
        <w:tc>
          <w:tcPr>
            <w:tcW w:w="718" w:type="dxa"/>
            <w:tcBorders>
              <w:top w:val="nil"/>
              <w:left w:val="nil"/>
              <w:bottom w:val="nil"/>
              <w:right w:val="nil"/>
            </w:tcBorders>
            <w:shd w:val="clear" w:color="auto" w:fill="auto"/>
            <w:noWrap/>
            <w:vAlign w:val="bottom"/>
            <w:hideMark/>
          </w:tcPr>
          <w:p w14:paraId="6B4D7BE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99.367</w:t>
            </w:r>
          </w:p>
        </w:tc>
      </w:tr>
      <w:tr w:rsidR="00AB7444" w:rsidRPr="00A8380F" w14:paraId="751B9819" w14:textId="77777777" w:rsidTr="00F97EC4">
        <w:trPr>
          <w:trHeight w:val="300"/>
        </w:trPr>
        <w:tc>
          <w:tcPr>
            <w:tcW w:w="1374" w:type="dxa"/>
            <w:tcBorders>
              <w:top w:val="nil"/>
              <w:left w:val="nil"/>
              <w:bottom w:val="nil"/>
              <w:right w:val="nil"/>
            </w:tcBorders>
            <w:shd w:val="clear" w:color="auto" w:fill="auto"/>
            <w:noWrap/>
            <w:vAlign w:val="bottom"/>
            <w:hideMark/>
          </w:tcPr>
          <w:p w14:paraId="737FDDC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0B6BC4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1350" w:type="dxa"/>
            <w:tcBorders>
              <w:top w:val="nil"/>
              <w:left w:val="nil"/>
              <w:bottom w:val="nil"/>
              <w:right w:val="nil"/>
            </w:tcBorders>
            <w:shd w:val="clear" w:color="auto" w:fill="auto"/>
            <w:noWrap/>
            <w:vAlign w:val="bottom"/>
            <w:hideMark/>
          </w:tcPr>
          <w:p w14:paraId="4069DE9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AY215797.1</w:t>
            </w:r>
          </w:p>
        </w:tc>
        <w:tc>
          <w:tcPr>
            <w:tcW w:w="764" w:type="dxa"/>
            <w:tcBorders>
              <w:top w:val="nil"/>
              <w:left w:val="nil"/>
              <w:bottom w:val="nil"/>
              <w:right w:val="nil"/>
            </w:tcBorders>
            <w:shd w:val="clear" w:color="auto" w:fill="auto"/>
            <w:noWrap/>
            <w:vAlign w:val="bottom"/>
            <w:hideMark/>
          </w:tcPr>
          <w:p w14:paraId="388D12D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6217</w:t>
            </w:r>
          </w:p>
        </w:tc>
        <w:tc>
          <w:tcPr>
            <w:tcW w:w="889" w:type="dxa"/>
            <w:tcBorders>
              <w:top w:val="nil"/>
              <w:left w:val="nil"/>
              <w:bottom w:val="nil"/>
              <w:right w:val="nil"/>
            </w:tcBorders>
            <w:shd w:val="clear" w:color="auto" w:fill="auto"/>
            <w:noWrap/>
            <w:vAlign w:val="bottom"/>
            <w:hideMark/>
          </w:tcPr>
          <w:p w14:paraId="1718564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392</w:t>
            </w:r>
          </w:p>
        </w:tc>
        <w:tc>
          <w:tcPr>
            <w:tcW w:w="705" w:type="dxa"/>
            <w:tcBorders>
              <w:top w:val="nil"/>
              <w:left w:val="nil"/>
              <w:bottom w:val="nil"/>
              <w:right w:val="nil"/>
            </w:tcBorders>
            <w:shd w:val="clear" w:color="auto" w:fill="auto"/>
            <w:noWrap/>
            <w:vAlign w:val="bottom"/>
            <w:hideMark/>
          </w:tcPr>
          <w:p w14:paraId="1BB21CD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691</w:t>
            </w:r>
          </w:p>
        </w:tc>
        <w:tc>
          <w:tcPr>
            <w:tcW w:w="1060" w:type="dxa"/>
            <w:gridSpan w:val="3"/>
            <w:tcBorders>
              <w:top w:val="nil"/>
              <w:left w:val="nil"/>
              <w:bottom w:val="nil"/>
              <w:right w:val="nil"/>
            </w:tcBorders>
            <w:shd w:val="clear" w:color="auto" w:fill="auto"/>
            <w:noWrap/>
            <w:vAlign w:val="bottom"/>
            <w:hideMark/>
          </w:tcPr>
          <w:p w14:paraId="1B09F99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8B7FAC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98.469</w:t>
            </w:r>
          </w:p>
        </w:tc>
      </w:tr>
      <w:tr w:rsidR="00AB7444" w:rsidRPr="00A8380F" w14:paraId="5903FFC4" w14:textId="77777777" w:rsidTr="00F97EC4">
        <w:trPr>
          <w:trHeight w:val="300"/>
        </w:trPr>
        <w:tc>
          <w:tcPr>
            <w:tcW w:w="1374" w:type="dxa"/>
            <w:tcBorders>
              <w:top w:val="nil"/>
              <w:left w:val="nil"/>
              <w:bottom w:val="nil"/>
              <w:right w:val="nil"/>
            </w:tcBorders>
            <w:shd w:val="clear" w:color="auto" w:fill="auto"/>
            <w:noWrap/>
            <w:vAlign w:val="bottom"/>
            <w:hideMark/>
          </w:tcPr>
          <w:p w14:paraId="3EA6FD0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2746D33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Mikania micrantha Kunth</w:t>
            </w:r>
          </w:p>
        </w:tc>
        <w:tc>
          <w:tcPr>
            <w:tcW w:w="1350" w:type="dxa"/>
            <w:tcBorders>
              <w:top w:val="nil"/>
              <w:left w:val="nil"/>
              <w:bottom w:val="nil"/>
              <w:right w:val="nil"/>
            </w:tcBorders>
            <w:shd w:val="clear" w:color="auto" w:fill="auto"/>
            <w:vAlign w:val="bottom"/>
            <w:hideMark/>
          </w:tcPr>
          <w:p w14:paraId="632273C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MG712604.1 </w:t>
            </w:r>
          </w:p>
        </w:tc>
        <w:tc>
          <w:tcPr>
            <w:tcW w:w="764" w:type="dxa"/>
            <w:tcBorders>
              <w:top w:val="nil"/>
              <w:left w:val="nil"/>
              <w:bottom w:val="nil"/>
              <w:right w:val="nil"/>
            </w:tcBorders>
            <w:shd w:val="clear" w:color="auto" w:fill="auto"/>
            <w:noWrap/>
            <w:vAlign w:val="bottom"/>
            <w:hideMark/>
          </w:tcPr>
          <w:p w14:paraId="3BC037A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116919</w:t>
            </w:r>
          </w:p>
        </w:tc>
        <w:tc>
          <w:tcPr>
            <w:tcW w:w="889" w:type="dxa"/>
            <w:tcBorders>
              <w:top w:val="nil"/>
              <w:left w:val="nil"/>
              <w:bottom w:val="nil"/>
              <w:right w:val="nil"/>
            </w:tcBorders>
            <w:shd w:val="clear" w:color="auto" w:fill="auto"/>
            <w:noWrap/>
            <w:vAlign w:val="bottom"/>
            <w:hideMark/>
          </w:tcPr>
          <w:p w14:paraId="582357B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235</w:t>
            </w:r>
          </w:p>
        </w:tc>
        <w:tc>
          <w:tcPr>
            <w:tcW w:w="705" w:type="dxa"/>
            <w:tcBorders>
              <w:top w:val="nil"/>
              <w:left w:val="nil"/>
              <w:bottom w:val="nil"/>
              <w:right w:val="nil"/>
            </w:tcBorders>
            <w:shd w:val="clear" w:color="auto" w:fill="auto"/>
            <w:noWrap/>
            <w:vAlign w:val="bottom"/>
            <w:hideMark/>
          </w:tcPr>
          <w:p w14:paraId="5EE89F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424</w:t>
            </w:r>
          </w:p>
        </w:tc>
        <w:tc>
          <w:tcPr>
            <w:tcW w:w="1060" w:type="dxa"/>
            <w:gridSpan w:val="3"/>
            <w:tcBorders>
              <w:top w:val="nil"/>
              <w:left w:val="nil"/>
              <w:bottom w:val="nil"/>
              <w:right w:val="nil"/>
            </w:tcBorders>
            <w:shd w:val="clear" w:color="auto" w:fill="auto"/>
            <w:noWrap/>
            <w:vAlign w:val="bottom"/>
            <w:hideMark/>
          </w:tcPr>
          <w:p w14:paraId="1D374A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7.73E-115</w:t>
            </w:r>
          </w:p>
        </w:tc>
        <w:tc>
          <w:tcPr>
            <w:tcW w:w="718" w:type="dxa"/>
            <w:tcBorders>
              <w:top w:val="nil"/>
              <w:left w:val="nil"/>
              <w:bottom w:val="nil"/>
              <w:right w:val="nil"/>
            </w:tcBorders>
            <w:shd w:val="clear" w:color="auto" w:fill="auto"/>
            <w:noWrap/>
            <w:vAlign w:val="bottom"/>
            <w:hideMark/>
          </w:tcPr>
          <w:p w14:paraId="6D29007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99.149</w:t>
            </w:r>
          </w:p>
        </w:tc>
      </w:tr>
      <w:tr w:rsidR="00AB7444" w:rsidRPr="00A8380F" w14:paraId="05D99C6E" w14:textId="77777777" w:rsidTr="00F97EC4">
        <w:trPr>
          <w:trHeight w:val="300"/>
        </w:trPr>
        <w:tc>
          <w:tcPr>
            <w:tcW w:w="1374" w:type="dxa"/>
            <w:tcBorders>
              <w:top w:val="nil"/>
              <w:left w:val="nil"/>
              <w:bottom w:val="nil"/>
              <w:right w:val="nil"/>
            </w:tcBorders>
            <w:shd w:val="clear" w:color="auto" w:fill="auto"/>
            <w:noWrap/>
            <w:vAlign w:val="bottom"/>
            <w:hideMark/>
          </w:tcPr>
          <w:p w14:paraId="0977EBE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58A2C84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Parthenium hysterophorus L.</w:t>
            </w:r>
          </w:p>
        </w:tc>
        <w:tc>
          <w:tcPr>
            <w:tcW w:w="1350" w:type="dxa"/>
            <w:tcBorders>
              <w:top w:val="nil"/>
              <w:left w:val="nil"/>
              <w:bottom w:val="nil"/>
              <w:right w:val="nil"/>
            </w:tcBorders>
            <w:shd w:val="clear" w:color="auto" w:fill="auto"/>
            <w:vAlign w:val="bottom"/>
            <w:hideMark/>
          </w:tcPr>
          <w:p w14:paraId="77E9215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MT576959.1 </w:t>
            </w:r>
          </w:p>
        </w:tc>
        <w:tc>
          <w:tcPr>
            <w:tcW w:w="764" w:type="dxa"/>
            <w:tcBorders>
              <w:top w:val="nil"/>
              <w:left w:val="nil"/>
              <w:bottom w:val="nil"/>
              <w:right w:val="nil"/>
            </w:tcBorders>
            <w:shd w:val="clear" w:color="auto" w:fill="auto"/>
            <w:noWrap/>
            <w:vAlign w:val="bottom"/>
            <w:hideMark/>
          </w:tcPr>
          <w:p w14:paraId="45B08AC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4349</w:t>
            </w:r>
          </w:p>
        </w:tc>
        <w:tc>
          <w:tcPr>
            <w:tcW w:w="889" w:type="dxa"/>
            <w:tcBorders>
              <w:top w:val="nil"/>
              <w:left w:val="nil"/>
              <w:bottom w:val="nil"/>
              <w:right w:val="nil"/>
            </w:tcBorders>
            <w:shd w:val="clear" w:color="auto" w:fill="auto"/>
            <w:noWrap/>
            <w:vAlign w:val="bottom"/>
            <w:hideMark/>
          </w:tcPr>
          <w:p w14:paraId="20C9BA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435</w:t>
            </w:r>
          </w:p>
        </w:tc>
        <w:tc>
          <w:tcPr>
            <w:tcW w:w="705" w:type="dxa"/>
            <w:tcBorders>
              <w:top w:val="nil"/>
              <w:left w:val="nil"/>
              <w:bottom w:val="nil"/>
              <w:right w:val="nil"/>
            </w:tcBorders>
            <w:shd w:val="clear" w:color="auto" w:fill="auto"/>
            <w:noWrap/>
            <w:vAlign w:val="bottom"/>
            <w:hideMark/>
          </w:tcPr>
          <w:p w14:paraId="761427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749</w:t>
            </w:r>
          </w:p>
        </w:tc>
        <w:tc>
          <w:tcPr>
            <w:tcW w:w="1060" w:type="dxa"/>
            <w:gridSpan w:val="3"/>
            <w:tcBorders>
              <w:top w:val="nil"/>
              <w:left w:val="nil"/>
              <w:bottom w:val="nil"/>
              <w:right w:val="nil"/>
            </w:tcBorders>
            <w:shd w:val="clear" w:color="auto" w:fill="auto"/>
            <w:noWrap/>
            <w:vAlign w:val="bottom"/>
            <w:hideMark/>
          </w:tcPr>
          <w:p w14:paraId="7E3696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F27D31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97.701</w:t>
            </w:r>
          </w:p>
        </w:tc>
      </w:tr>
      <w:tr w:rsidR="00AB7444" w:rsidRPr="00A8380F" w14:paraId="49235B61" w14:textId="77777777" w:rsidTr="00F97EC4">
        <w:trPr>
          <w:trHeight w:val="300"/>
        </w:trPr>
        <w:tc>
          <w:tcPr>
            <w:tcW w:w="1374" w:type="dxa"/>
            <w:tcBorders>
              <w:top w:val="nil"/>
              <w:left w:val="nil"/>
              <w:bottom w:val="nil"/>
              <w:right w:val="nil"/>
            </w:tcBorders>
            <w:shd w:val="clear" w:color="auto" w:fill="auto"/>
            <w:noWrap/>
            <w:vAlign w:val="bottom"/>
            <w:hideMark/>
          </w:tcPr>
          <w:p w14:paraId="0852EC9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704B6BB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Parthenium hysterophorus L.</w:t>
            </w:r>
          </w:p>
        </w:tc>
        <w:tc>
          <w:tcPr>
            <w:tcW w:w="1350" w:type="dxa"/>
            <w:tcBorders>
              <w:top w:val="nil"/>
              <w:left w:val="nil"/>
              <w:bottom w:val="nil"/>
              <w:right w:val="nil"/>
            </w:tcBorders>
            <w:shd w:val="clear" w:color="auto" w:fill="auto"/>
            <w:noWrap/>
            <w:vAlign w:val="bottom"/>
            <w:hideMark/>
          </w:tcPr>
          <w:p w14:paraId="187140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MT576959.1</w:t>
            </w:r>
          </w:p>
        </w:tc>
        <w:tc>
          <w:tcPr>
            <w:tcW w:w="764" w:type="dxa"/>
            <w:tcBorders>
              <w:top w:val="nil"/>
              <w:left w:val="nil"/>
              <w:bottom w:val="nil"/>
              <w:right w:val="nil"/>
            </w:tcBorders>
            <w:shd w:val="clear" w:color="auto" w:fill="auto"/>
            <w:noWrap/>
            <w:vAlign w:val="bottom"/>
            <w:hideMark/>
          </w:tcPr>
          <w:p w14:paraId="4BCEC35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96703</w:t>
            </w:r>
          </w:p>
        </w:tc>
        <w:tc>
          <w:tcPr>
            <w:tcW w:w="889" w:type="dxa"/>
            <w:tcBorders>
              <w:top w:val="nil"/>
              <w:left w:val="nil"/>
              <w:bottom w:val="nil"/>
              <w:right w:val="nil"/>
            </w:tcBorders>
            <w:shd w:val="clear" w:color="auto" w:fill="auto"/>
            <w:noWrap/>
            <w:vAlign w:val="bottom"/>
            <w:hideMark/>
          </w:tcPr>
          <w:p w14:paraId="5629EC6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202</w:t>
            </w:r>
          </w:p>
        </w:tc>
        <w:tc>
          <w:tcPr>
            <w:tcW w:w="705" w:type="dxa"/>
            <w:tcBorders>
              <w:top w:val="nil"/>
              <w:left w:val="nil"/>
              <w:bottom w:val="nil"/>
              <w:right w:val="nil"/>
            </w:tcBorders>
            <w:shd w:val="clear" w:color="auto" w:fill="auto"/>
            <w:noWrap/>
            <w:vAlign w:val="bottom"/>
            <w:hideMark/>
          </w:tcPr>
          <w:p w14:paraId="215E090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374</w:t>
            </w:r>
          </w:p>
        </w:tc>
        <w:tc>
          <w:tcPr>
            <w:tcW w:w="1060" w:type="dxa"/>
            <w:gridSpan w:val="3"/>
            <w:tcBorders>
              <w:top w:val="nil"/>
              <w:left w:val="nil"/>
              <w:bottom w:val="nil"/>
              <w:right w:val="nil"/>
            </w:tcBorders>
            <w:shd w:val="clear" w:color="auto" w:fill="auto"/>
            <w:noWrap/>
            <w:vAlign w:val="bottom"/>
            <w:hideMark/>
          </w:tcPr>
          <w:p w14:paraId="2F8DF9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8.24E-100</w:t>
            </w:r>
          </w:p>
        </w:tc>
        <w:tc>
          <w:tcPr>
            <w:tcW w:w="718" w:type="dxa"/>
            <w:tcBorders>
              <w:top w:val="nil"/>
              <w:left w:val="nil"/>
              <w:bottom w:val="nil"/>
              <w:right w:val="nil"/>
            </w:tcBorders>
            <w:shd w:val="clear" w:color="auto" w:fill="auto"/>
            <w:noWrap/>
            <w:vAlign w:val="bottom"/>
            <w:hideMark/>
          </w:tcPr>
          <w:p w14:paraId="74BB1BB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D2D7830" w14:textId="77777777" w:rsidTr="00F97EC4">
        <w:trPr>
          <w:trHeight w:val="300"/>
        </w:trPr>
        <w:tc>
          <w:tcPr>
            <w:tcW w:w="1374" w:type="dxa"/>
            <w:tcBorders>
              <w:top w:val="nil"/>
              <w:left w:val="nil"/>
              <w:bottom w:val="nil"/>
              <w:right w:val="nil"/>
            </w:tcBorders>
            <w:shd w:val="clear" w:color="auto" w:fill="auto"/>
            <w:noWrap/>
            <w:vAlign w:val="bottom"/>
            <w:hideMark/>
          </w:tcPr>
          <w:p w14:paraId="6C7563B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6E7E53C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Parthenium hysterophorus L.</w:t>
            </w:r>
          </w:p>
        </w:tc>
        <w:tc>
          <w:tcPr>
            <w:tcW w:w="1350" w:type="dxa"/>
            <w:tcBorders>
              <w:top w:val="nil"/>
              <w:left w:val="nil"/>
              <w:bottom w:val="nil"/>
              <w:right w:val="nil"/>
            </w:tcBorders>
            <w:shd w:val="clear" w:color="auto" w:fill="auto"/>
            <w:vAlign w:val="bottom"/>
            <w:hideMark/>
          </w:tcPr>
          <w:p w14:paraId="7F6077B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MF135350.1 </w:t>
            </w:r>
          </w:p>
        </w:tc>
        <w:tc>
          <w:tcPr>
            <w:tcW w:w="764" w:type="dxa"/>
            <w:tcBorders>
              <w:top w:val="nil"/>
              <w:left w:val="nil"/>
              <w:bottom w:val="nil"/>
              <w:right w:val="nil"/>
            </w:tcBorders>
            <w:shd w:val="clear" w:color="auto" w:fill="auto"/>
            <w:noWrap/>
            <w:vAlign w:val="bottom"/>
            <w:hideMark/>
          </w:tcPr>
          <w:p w14:paraId="32DDAEE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196211</w:t>
            </w:r>
          </w:p>
        </w:tc>
        <w:tc>
          <w:tcPr>
            <w:tcW w:w="889" w:type="dxa"/>
            <w:tcBorders>
              <w:top w:val="nil"/>
              <w:left w:val="nil"/>
              <w:bottom w:val="nil"/>
              <w:right w:val="nil"/>
            </w:tcBorders>
            <w:shd w:val="clear" w:color="auto" w:fill="auto"/>
            <w:noWrap/>
            <w:vAlign w:val="bottom"/>
            <w:hideMark/>
          </w:tcPr>
          <w:p w14:paraId="7D8AA9E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181</w:t>
            </w:r>
          </w:p>
        </w:tc>
        <w:tc>
          <w:tcPr>
            <w:tcW w:w="705" w:type="dxa"/>
            <w:tcBorders>
              <w:top w:val="nil"/>
              <w:left w:val="nil"/>
              <w:bottom w:val="nil"/>
              <w:right w:val="nil"/>
            </w:tcBorders>
            <w:shd w:val="clear" w:color="auto" w:fill="auto"/>
            <w:noWrap/>
            <w:vAlign w:val="bottom"/>
            <w:hideMark/>
          </w:tcPr>
          <w:p w14:paraId="4BA4FD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322</w:t>
            </w:r>
          </w:p>
        </w:tc>
        <w:tc>
          <w:tcPr>
            <w:tcW w:w="1060" w:type="dxa"/>
            <w:gridSpan w:val="3"/>
            <w:tcBorders>
              <w:top w:val="nil"/>
              <w:left w:val="nil"/>
              <w:bottom w:val="nil"/>
              <w:right w:val="nil"/>
            </w:tcBorders>
            <w:shd w:val="clear" w:color="auto" w:fill="auto"/>
            <w:noWrap/>
            <w:vAlign w:val="bottom"/>
            <w:hideMark/>
          </w:tcPr>
          <w:p w14:paraId="13A3B7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2.11E-84</w:t>
            </w:r>
          </w:p>
        </w:tc>
        <w:tc>
          <w:tcPr>
            <w:tcW w:w="718" w:type="dxa"/>
            <w:tcBorders>
              <w:top w:val="nil"/>
              <w:left w:val="nil"/>
              <w:bottom w:val="nil"/>
              <w:right w:val="nil"/>
            </w:tcBorders>
            <w:shd w:val="clear" w:color="auto" w:fill="auto"/>
            <w:noWrap/>
            <w:vAlign w:val="bottom"/>
            <w:hideMark/>
          </w:tcPr>
          <w:p w14:paraId="0AC470F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98.895</w:t>
            </w:r>
          </w:p>
        </w:tc>
      </w:tr>
      <w:tr w:rsidR="00AB7444" w:rsidRPr="00A8380F" w14:paraId="319C9A2E" w14:textId="77777777" w:rsidTr="00F97EC4">
        <w:trPr>
          <w:trHeight w:val="300"/>
        </w:trPr>
        <w:tc>
          <w:tcPr>
            <w:tcW w:w="1374" w:type="dxa"/>
            <w:tcBorders>
              <w:top w:val="nil"/>
              <w:left w:val="nil"/>
              <w:bottom w:val="nil"/>
              <w:right w:val="nil"/>
            </w:tcBorders>
            <w:shd w:val="clear" w:color="auto" w:fill="auto"/>
            <w:noWrap/>
            <w:vAlign w:val="bottom"/>
            <w:hideMark/>
          </w:tcPr>
          <w:p w14:paraId="44688A7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7995374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Parthenium hysterophorus L.</w:t>
            </w:r>
          </w:p>
        </w:tc>
        <w:tc>
          <w:tcPr>
            <w:tcW w:w="1350" w:type="dxa"/>
            <w:tcBorders>
              <w:top w:val="nil"/>
              <w:left w:val="nil"/>
              <w:bottom w:val="nil"/>
              <w:right w:val="nil"/>
            </w:tcBorders>
            <w:shd w:val="clear" w:color="auto" w:fill="auto"/>
            <w:noWrap/>
            <w:vAlign w:val="bottom"/>
            <w:hideMark/>
          </w:tcPr>
          <w:p w14:paraId="6C7640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AF384759.2</w:t>
            </w:r>
          </w:p>
        </w:tc>
        <w:tc>
          <w:tcPr>
            <w:tcW w:w="764" w:type="dxa"/>
            <w:tcBorders>
              <w:top w:val="nil"/>
              <w:left w:val="nil"/>
              <w:bottom w:val="nil"/>
              <w:right w:val="nil"/>
            </w:tcBorders>
            <w:shd w:val="clear" w:color="auto" w:fill="auto"/>
            <w:noWrap/>
            <w:vAlign w:val="bottom"/>
            <w:hideMark/>
          </w:tcPr>
          <w:p w14:paraId="0FA1310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5167</w:t>
            </w:r>
          </w:p>
        </w:tc>
        <w:tc>
          <w:tcPr>
            <w:tcW w:w="889" w:type="dxa"/>
            <w:tcBorders>
              <w:top w:val="nil"/>
              <w:left w:val="nil"/>
              <w:bottom w:val="nil"/>
              <w:right w:val="nil"/>
            </w:tcBorders>
            <w:shd w:val="clear" w:color="auto" w:fill="auto"/>
            <w:noWrap/>
            <w:vAlign w:val="bottom"/>
            <w:hideMark/>
          </w:tcPr>
          <w:p w14:paraId="35E275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370</w:t>
            </w:r>
          </w:p>
        </w:tc>
        <w:tc>
          <w:tcPr>
            <w:tcW w:w="705" w:type="dxa"/>
            <w:tcBorders>
              <w:top w:val="nil"/>
              <w:left w:val="nil"/>
              <w:bottom w:val="nil"/>
              <w:right w:val="nil"/>
            </w:tcBorders>
            <w:shd w:val="clear" w:color="auto" w:fill="auto"/>
            <w:noWrap/>
            <w:vAlign w:val="bottom"/>
            <w:hideMark/>
          </w:tcPr>
          <w:p w14:paraId="4BBC735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673</w:t>
            </w:r>
          </w:p>
        </w:tc>
        <w:tc>
          <w:tcPr>
            <w:tcW w:w="1060" w:type="dxa"/>
            <w:gridSpan w:val="3"/>
            <w:tcBorders>
              <w:top w:val="nil"/>
              <w:left w:val="nil"/>
              <w:bottom w:val="nil"/>
              <w:right w:val="nil"/>
            </w:tcBorders>
            <w:shd w:val="clear" w:color="auto" w:fill="auto"/>
            <w:noWrap/>
            <w:vAlign w:val="bottom"/>
            <w:hideMark/>
          </w:tcPr>
          <w:p w14:paraId="17A241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6B1E4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99.459</w:t>
            </w:r>
          </w:p>
        </w:tc>
      </w:tr>
      <w:tr w:rsidR="00AB7444" w:rsidRPr="00A8380F" w14:paraId="553908CE" w14:textId="77777777" w:rsidTr="00F97EC4">
        <w:trPr>
          <w:trHeight w:val="300"/>
        </w:trPr>
        <w:tc>
          <w:tcPr>
            <w:tcW w:w="1374" w:type="dxa"/>
            <w:tcBorders>
              <w:top w:val="nil"/>
              <w:left w:val="nil"/>
              <w:bottom w:val="nil"/>
              <w:right w:val="nil"/>
            </w:tcBorders>
            <w:shd w:val="clear" w:color="auto" w:fill="auto"/>
            <w:noWrap/>
            <w:vAlign w:val="bottom"/>
            <w:hideMark/>
          </w:tcPr>
          <w:p w14:paraId="5FD3983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5382ACE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Parthenium hysterophorus L.</w:t>
            </w:r>
          </w:p>
        </w:tc>
        <w:tc>
          <w:tcPr>
            <w:tcW w:w="1350" w:type="dxa"/>
            <w:tcBorders>
              <w:top w:val="nil"/>
              <w:left w:val="nil"/>
              <w:bottom w:val="nil"/>
              <w:right w:val="nil"/>
            </w:tcBorders>
            <w:shd w:val="clear" w:color="auto" w:fill="auto"/>
            <w:vAlign w:val="bottom"/>
            <w:hideMark/>
          </w:tcPr>
          <w:p w14:paraId="5730D6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MT576959.1 </w:t>
            </w:r>
          </w:p>
        </w:tc>
        <w:tc>
          <w:tcPr>
            <w:tcW w:w="764" w:type="dxa"/>
            <w:tcBorders>
              <w:top w:val="nil"/>
              <w:left w:val="nil"/>
              <w:bottom w:val="nil"/>
              <w:right w:val="nil"/>
            </w:tcBorders>
            <w:shd w:val="clear" w:color="auto" w:fill="auto"/>
            <w:noWrap/>
            <w:vAlign w:val="bottom"/>
            <w:hideMark/>
          </w:tcPr>
          <w:p w14:paraId="0793047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4277</w:t>
            </w:r>
          </w:p>
        </w:tc>
        <w:tc>
          <w:tcPr>
            <w:tcW w:w="889" w:type="dxa"/>
            <w:tcBorders>
              <w:top w:val="nil"/>
              <w:left w:val="nil"/>
              <w:bottom w:val="nil"/>
              <w:right w:val="nil"/>
            </w:tcBorders>
            <w:shd w:val="clear" w:color="auto" w:fill="auto"/>
            <w:noWrap/>
            <w:vAlign w:val="bottom"/>
            <w:hideMark/>
          </w:tcPr>
          <w:p w14:paraId="2E1EC1E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440</w:t>
            </w:r>
          </w:p>
        </w:tc>
        <w:tc>
          <w:tcPr>
            <w:tcW w:w="705" w:type="dxa"/>
            <w:tcBorders>
              <w:top w:val="nil"/>
              <w:left w:val="nil"/>
              <w:bottom w:val="nil"/>
              <w:right w:val="nil"/>
            </w:tcBorders>
            <w:shd w:val="clear" w:color="auto" w:fill="auto"/>
            <w:noWrap/>
            <w:vAlign w:val="bottom"/>
            <w:hideMark/>
          </w:tcPr>
          <w:p w14:paraId="6D0102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813</w:t>
            </w:r>
          </w:p>
        </w:tc>
        <w:tc>
          <w:tcPr>
            <w:tcW w:w="1060" w:type="dxa"/>
            <w:gridSpan w:val="3"/>
            <w:tcBorders>
              <w:top w:val="nil"/>
              <w:left w:val="nil"/>
              <w:bottom w:val="nil"/>
              <w:right w:val="nil"/>
            </w:tcBorders>
            <w:shd w:val="clear" w:color="auto" w:fill="auto"/>
            <w:noWrap/>
            <w:vAlign w:val="bottom"/>
            <w:hideMark/>
          </w:tcPr>
          <w:p w14:paraId="5ADAE3D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A62A3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B93EC3B" w14:textId="77777777" w:rsidTr="00F97EC4">
        <w:trPr>
          <w:trHeight w:val="300"/>
        </w:trPr>
        <w:tc>
          <w:tcPr>
            <w:tcW w:w="1374" w:type="dxa"/>
            <w:tcBorders>
              <w:top w:val="nil"/>
              <w:left w:val="nil"/>
              <w:bottom w:val="nil"/>
              <w:right w:val="nil"/>
            </w:tcBorders>
            <w:shd w:val="clear" w:color="auto" w:fill="auto"/>
            <w:noWrap/>
            <w:vAlign w:val="bottom"/>
            <w:hideMark/>
          </w:tcPr>
          <w:p w14:paraId="0813AB0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75948CA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Parthenium hysterophorus L.</w:t>
            </w:r>
          </w:p>
        </w:tc>
        <w:tc>
          <w:tcPr>
            <w:tcW w:w="1350" w:type="dxa"/>
            <w:tcBorders>
              <w:top w:val="nil"/>
              <w:left w:val="nil"/>
              <w:bottom w:val="nil"/>
              <w:right w:val="nil"/>
            </w:tcBorders>
            <w:shd w:val="clear" w:color="auto" w:fill="auto"/>
            <w:noWrap/>
            <w:vAlign w:val="bottom"/>
            <w:hideMark/>
          </w:tcPr>
          <w:p w14:paraId="5EE5829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AY215837.1</w:t>
            </w:r>
          </w:p>
        </w:tc>
        <w:tc>
          <w:tcPr>
            <w:tcW w:w="764" w:type="dxa"/>
            <w:tcBorders>
              <w:top w:val="nil"/>
              <w:left w:val="nil"/>
              <w:bottom w:val="nil"/>
              <w:right w:val="nil"/>
            </w:tcBorders>
            <w:shd w:val="clear" w:color="auto" w:fill="auto"/>
            <w:noWrap/>
            <w:vAlign w:val="bottom"/>
            <w:hideMark/>
          </w:tcPr>
          <w:p w14:paraId="25D0C3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2608</w:t>
            </w:r>
          </w:p>
        </w:tc>
        <w:tc>
          <w:tcPr>
            <w:tcW w:w="889" w:type="dxa"/>
            <w:tcBorders>
              <w:top w:val="nil"/>
              <w:left w:val="nil"/>
              <w:bottom w:val="nil"/>
              <w:right w:val="nil"/>
            </w:tcBorders>
            <w:shd w:val="clear" w:color="auto" w:fill="auto"/>
            <w:noWrap/>
            <w:vAlign w:val="bottom"/>
            <w:hideMark/>
          </w:tcPr>
          <w:p w14:paraId="54D70FB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510</w:t>
            </w:r>
          </w:p>
        </w:tc>
        <w:tc>
          <w:tcPr>
            <w:tcW w:w="705" w:type="dxa"/>
            <w:tcBorders>
              <w:top w:val="nil"/>
              <w:left w:val="nil"/>
              <w:bottom w:val="nil"/>
              <w:right w:val="nil"/>
            </w:tcBorders>
            <w:shd w:val="clear" w:color="auto" w:fill="auto"/>
            <w:noWrap/>
            <w:vAlign w:val="bottom"/>
            <w:hideMark/>
          </w:tcPr>
          <w:p w14:paraId="59833C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931</w:t>
            </w:r>
          </w:p>
        </w:tc>
        <w:tc>
          <w:tcPr>
            <w:tcW w:w="1060" w:type="dxa"/>
            <w:gridSpan w:val="3"/>
            <w:tcBorders>
              <w:top w:val="nil"/>
              <w:left w:val="nil"/>
              <w:bottom w:val="nil"/>
              <w:right w:val="nil"/>
            </w:tcBorders>
            <w:shd w:val="clear" w:color="auto" w:fill="auto"/>
            <w:noWrap/>
            <w:vAlign w:val="bottom"/>
            <w:hideMark/>
          </w:tcPr>
          <w:p w14:paraId="1AA72E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AB5CD5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99.608</w:t>
            </w:r>
          </w:p>
        </w:tc>
      </w:tr>
      <w:tr w:rsidR="00AB7444" w:rsidRPr="00A8380F" w14:paraId="10FDECA8" w14:textId="77777777" w:rsidTr="00F97EC4">
        <w:trPr>
          <w:trHeight w:val="300"/>
        </w:trPr>
        <w:tc>
          <w:tcPr>
            <w:tcW w:w="1374" w:type="dxa"/>
            <w:tcBorders>
              <w:top w:val="nil"/>
              <w:left w:val="nil"/>
              <w:bottom w:val="nil"/>
              <w:right w:val="nil"/>
            </w:tcBorders>
            <w:shd w:val="clear" w:color="auto" w:fill="auto"/>
            <w:noWrap/>
            <w:vAlign w:val="bottom"/>
            <w:hideMark/>
          </w:tcPr>
          <w:p w14:paraId="04DA7AE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4CAA1090"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Pluchea carolinensis (Jacq.)</w:t>
            </w:r>
            <w:r w:rsidRPr="00A8380F">
              <w:rPr>
                <w:rFonts w:ascii="Arial Narrow" w:hAnsi="Arial Narrow" w:cs="Calibri"/>
                <w:color w:val="000000"/>
                <w:sz w:val="20"/>
              </w:rPr>
              <w:t>Don</w:t>
            </w:r>
          </w:p>
        </w:tc>
        <w:tc>
          <w:tcPr>
            <w:tcW w:w="1350" w:type="dxa"/>
            <w:tcBorders>
              <w:top w:val="nil"/>
              <w:left w:val="nil"/>
              <w:bottom w:val="nil"/>
              <w:right w:val="nil"/>
            </w:tcBorders>
            <w:shd w:val="clear" w:color="auto" w:fill="auto"/>
            <w:vAlign w:val="bottom"/>
            <w:hideMark/>
          </w:tcPr>
          <w:p w14:paraId="334A4EF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HG963499.1 </w:t>
            </w:r>
          </w:p>
        </w:tc>
        <w:tc>
          <w:tcPr>
            <w:tcW w:w="764" w:type="dxa"/>
            <w:tcBorders>
              <w:top w:val="nil"/>
              <w:left w:val="nil"/>
              <w:bottom w:val="nil"/>
              <w:right w:val="nil"/>
            </w:tcBorders>
            <w:shd w:val="clear" w:color="auto" w:fill="auto"/>
            <w:noWrap/>
            <w:vAlign w:val="bottom"/>
            <w:hideMark/>
          </w:tcPr>
          <w:p w14:paraId="44C312D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62105</w:t>
            </w:r>
          </w:p>
        </w:tc>
        <w:tc>
          <w:tcPr>
            <w:tcW w:w="889" w:type="dxa"/>
            <w:tcBorders>
              <w:top w:val="nil"/>
              <w:left w:val="nil"/>
              <w:bottom w:val="nil"/>
              <w:right w:val="nil"/>
            </w:tcBorders>
            <w:shd w:val="clear" w:color="auto" w:fill="auto"/>
            <w:noWrap/>
            <w:vAlign w:val="bottom"/>
            <w:hideMark/>
          </w:tcPr>
          <w:p w14:paraId="0AB7CC0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221</w:t>
            </w:r>
          </w:p>
        </w:tc>
        <w:tc>
          <w:tcPr>
            <w:tcW w:w="705" w:type="dxa"/>
            <w:tcBorders>
              <w:top w:val="nil"/>
              <w:left w:val="nil"/>
              <w:bottom w:val="nil"/>
              <w:right w:val="nil"/>
            </w:tcBorders>
            <w:shd w:val="clear" w:color="auto" w:fill="auto"/>
            <w:noWrap/>
            <w:vAlign w:val="bottom"/>
            <w:hideMark/>
          </w:tcPr>
          <w:p w14:paraId="481A17C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409</w:t>
            </w:r>
          </w:p>
        </w:tc>
        <w:tc>
          <w:tcPr>
            <w:tcW w:w="1060" w:type="dxa"/>
            <w:gridSpan w:val="3"/>
            <w:tcBorders>
              <w:top w:val="nil"/>
              <w:left w:val="nil"/>
              <w:bottom w:val="nil"/>
              <w:right w:val="nil"/>
            </w:tcBorders>
            <w:shd w:val="clear" w:color="auto" w:fill="auto"/>
            <w:noWrap/>
            <w:vAlign w:val="bottom"/>
            <w:hideMark/>
          </w:tcPr>
          <w:p w14:paraId="2C0F303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2.42E-110</w:t>
            </w:r>
          </w:p>
        </w:tc>
        <w:tc>
          <w:tcPr>
            <w:tcW w:w="718" w:type="dxa"/>
            <w:tcBorders>
              <w:top w:val="nil"/>
              <w:left w:val="nil"/>
              <w:bottom w:val="nil"/>
              <w:right w:val="nil"/>
            </w:tcBorders>
            <w:shd w:val="clear" w:color="auto" w:fill="auto"/>
            <w:noWrap/>
            <w:vAlign w:val="bottom"/>
            <w:hideMark/>
          </w:tcPr>
          <w:p w14:paraId="5DB8AE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0BF0D99" w14:textId="77777777" w:rsidTr="00F97EC4">
        <w:trPr>
          <w:trHeight w:val="300"/>
        </w:trPr>
        <w:tc>
          <w:tcPr>
            <w:tcW w:w="1374" w:type="dxa"/>
            <w:tcBorders>
              <w:top w:val="nil"/>
              <w:left w:val="nil"/>
              <w:bottom w:val="nil"/>
              <w:right w:val="nil"/>
            </w:tcBorders>
            <w:shd w:val="clear" w:color="auto" w:fill="auto"/>
            <w:noWrap/>
            <w:vAlign w:val="bottom"/>
            <w:hideMark/>
          </w:tcPr>
          <w:p w14:paraId="786C9E6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Asteraceae</w:t>
            </w:r>
          </w:p>
        </w:tc>
        <w:tc>
          <w:tcPr>
            <w:tcW w:w="2676" w:type="dxa"/>
            <w:tcBorders>
              <w:top w:val="nil"/>
              <w:left w:val="nil"/>
              <w:bottom w:val="nil"/>
              <w:right w:val="nil"/>
            </w:tcBorders>
            <w:shd w:val="clear" w:color="auto" w:fill="auto"/>
            <w:noWrap/>
            <w:vAlign w:val="bottom"/>
            <w:hideMark/>
          </w:tcPr>
          <w:p w14:paraId="7A04D5A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Tagetes erecta L.</w:t>
            </w:r>
          </w:p>
        </w:tc>
        <w:tc>
          <w:tcPr>
            <w:tcW w:w="1350" w:type="dxa"/>
            <w:tcBorders>
              <w:top w:val="nil"/>
              <w:left w:val="nil"/>
              <w:bottom w:val="nil"/>
              <w:right w:val="nil"/>
            </w:tcBorders>
            <w:shd w:val="clear" w:color="auto" w:fill="auto"/>
            <w:noWrap/>
            <w:vAlign w:val="bottom"/>
            <w:hideMark/>
          </w:tcPr>
          <w:p w14:paraId="2685C04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MN203535.1</w:t>
            </w:r>
          </w:p>
        </w:tc>
        <w:tc>
          <w:tcPr>
            <w:tcW w:w="764" w:type="dxa"/>
            <w:tcBorders>
              <w:top w:val="nil"/>
              <w:left w:val="nil"/>
              <w:bottom w:val="nil"/>
              <w:right w:val="nil"/>
            </w:tcBorders>
            <w:shd w:val="clear" w:color="auto" w:fill="auto"/>
            <w:noWrap/>
            <w:vAlign w:val="bottom"/>
            <w:hideMark/>
          </w:tcPr>
          <w:p w14:paraId="742E8F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70478</w:t>
            </w:r>
          </w:p>
        </w:tc>
        <w:tc>
          <w:tcPr>
            <w:tcW w:w="889" w:type="dxa"/>
            <w:tcBorders>
              <w:top w:val="nil"/>
              <w:left w:val="nil"/>
              <w:bottom w:val="nil"/>
              <w:right w:val="nil"/>
            </w:tcBorders>
            <w:shd w:val="clear" w:color="auto" w:fill="auto"/>
            <w:noWrap/>
            <w:vAlign w:val="bottom"/>
            <w:hideMark/>
          </w:tcPr>
          <w:p w14:paraId="3936B4D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166</w:t>
            </w:r>
          </w:p>
        </w:tc>
        <w:tc>
          <w:tcPr>
            <w:tcW w:w="705" w:type="dxa"/>
            <w:tcBorders>
              <w:top w:val="nil"/>
              <w:left w:val="nil"/>
              <w:bottom w:val="nil"/>
              <w:right w:val="nil"/>
            </w:tcBorders>
            <w:shd w:val="clear" w:color="auto" w:fill="auto"/>
            <w:noWrap/>
            <w:vAlign w:val="bottom"/>
            <w:hideMark/>
          </w:tcPr>
          <w:p w14:paraId="02C3944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291</w:t>
            </w:r>
          </w:p>
        </w:tc>
        <w:tc>
          <w:tcPr>
            <w:tcW w:w="1060" w:type="dxa"/>
            <w:gridSpan w:val="3"/>
            <w:tcBorders>
              <w:top w:val="nil"/>
              <w:left w:val="nil"/>
              <w:bottom w:val="nil"/>
              <w:right w:val="nil"/>
            </w:tcBorders>
            <w:shd w:val="clear" w:color="auto" w:fill="auto"/>
            <w:noWrap/>
            <w:vAlign w:val="bottom"/>
            <w:hideMark/>
          </w:tcPr>
          <w:p w14:paraId="241B9C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8.90E-75</w:t>
            </w:r>
          </w:p>
        </w:tc>
        <w:tc>
          <w:tcPr>
            <w:tcW w:w="718" w:type="dxa"/>
            <w:tcBorders>
              <w:top w:val="nil"/>
              <w:left w:val="nil"/>
              <w:bottom w:val="nil"/>
              <w:right w:val="nil"/>
            </w:tcBorders>
            <w:shd w:val="clear" w:color="auto" w:fill="auto"/>
            <w:noWrap/>
            <w:vAlign w:val="bottom"/>
            <w:hideMark/>
          </w:tcPr>
          <w:p w14:paraId="5240F33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98.193</w:t>
            </w:r>
          </w:p>
        </w:tc>
      </w:tr>
      <w:tr w:rsidR="00AB7444" w:rsidRPr="00A8380F" w14:paraId="55F2E7C2" w14:textId="77777777" w:rsidTr="00F97EC4">
        <w:trPr>
          <w:trHeight w:val="300"/>
        </w:trPr>
        <w:tc>
          <w:tcPr>
            <w:tcW w:w="1374" w:type="dxa"/>
            <w:tcBorders>
              <w:top w:val="nil"/>
              <w:left w:val="nil"/>
              <w:bottom w:val="nil"/>
              <w:right w:val="nil"/>
            </w:tcBorders>
            <w:shd w:val="clear" w:color="auto" w:fill="auto"/>
            <w:noWrap/>
            <w:vAlign w:val="bottom"/>
            <w:hideMark/>
          </w:tcPr>
          <w:p w14:paraId="5C797C2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Bignoniacace</w:t>
            </w:r>
          </w:p>
        </w:tc>
        <w:tc>
          <w:tcPr>
            <w:tcW w:w="2676" w:type="dxa"/>
            <w:tcBorders>
              <w:top w:val="nil"/>
              <w:left w:val="nil"/>
              <w:bottom w:val="nil"/>
              <w:right w:val="nil"/>
            </w:tcBorders>
            <w:shd w:val="clear" w:color="auto" w:fill="auto"/>
            <w:noWrap/>
            <w:vAlign w:val="bottom"/>
            <w:hideMark/>
          </w:tcPr>
          <w:p w14:paraId="3B9CA8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Crescentia cujete L. </w:t>
            </w:r>
          </w:p>
        </w:tc>
        <w:tc>
          <w:tcPr>
            <w:tcW w:w="1350" w:type="dxa"/>
            <w:tcBorders>
              <w:top w:val="nil"/>
              <w:left w:val="nil"/>
              <w:bottom w:val="nil"/>
              <w:right w:val="nil"/>
            </w:tcBorders>
            <w:shd w:val="clear" w:color="auto" w:fill="auto"/>
            <w:noWrap/>
            <w:vAlign w:val="bottom"/>
            <w:hideMark/>
          </w:tcPr>
          <w:p w14:paraId="03F089E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KT182634.2</w:t>
            </w:r>
          </w:p>
        </w:tc>
        <w:tc>
          <w:tcPr>
            <w:tcW w:w="764" w:type="dxa"/>
            <w:tcBorders>
              <w:top w:val="nil"/>
              <w:left w:val="nil"/>
              <w:bottom w:val="nil"/>
              <w:right w:val="nil"/>
            </w:tcBorders>
            <w:shd w:val="clear" w:color="auto" w:fill="auto"/>
            <w:noWrap/>
            <w:vAlign w:val="bottom"/>
            <w:hideMark/>
          </w:tcPr>
          <w:p w14:paraId="3DE742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343</w:t>
            </w:r>
          </w:p>
        </w:tc>
        <w:tc>
          <w:tcPr>
            <w:tcW w:w="889" w:type="dxa"/>
            <w:tcBorders>
              <w:top w:val="nil"/>
              <w:left w:val="nil"/>
              <w:bottom w:val="nil"/>
              <w:right w:val="nil"/>
            </w:tcBorders>
            <w:shd w:val="clear" w:color="auto" w:fill="auto"/>
            <w:noWrap/>
            <w:vAlign w:val="bottom"/>
            <w:hideMark/>
          </w:tcPr>
          <w:p w14:paraId="6BE1A6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756</w:t>
            </w:r>
          </w:p>
        </w:tc>
        <w:tc>
          <w:tcPr>
            <w:tcW w:w="705" w:type="dxa"/>
            <w:tcBorders>
              <w:top w:val="nil"/>
              <w:left w:val="nil"/>
              <w:bottom w:val="nil"/>
              <w:right w:val="nil"/>
            </w:tcBorders>
            <w:shd w:val="clear" w:color="auto" w:fill="auto"/>
            <w:noWrap/>
            <w:vAlign w:val="bottom"/>
            <w:hideMark/>
          </w:tcPr>
          <w:p w14:paraId="4ACA435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1295</w:t>
            </w:r>
          </w:p>
        </w:tc>
        <w:tc>
          <w:tcPr>
            <w:tcW w:w="1060" w:type="dxa"/>
            <w:gridSpan w:val="3"/>
            <w:tcBorders>
              <w:top w:val="nil"/>
              <w:left w:val="nil"/>
              <w:bottom w:val="nil"/>
              <w:right w:val="nil"/>
            </w:tcBorders>
            <w:shd w:val="clear" w:color="auto" w:fill="auto"/>
            <w:noWrap/>
            <w:vAlign w:val="bottom"/>
            <w:hideMark/>
          </w:tcPr>
          <w:p w14:paraId="4C858A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A0E698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97.751</w:t>
            </w:r>
          </w:p>
        </w:tc>
      </w:tr>
      <w:tr w:rsidR="00AB7444" w:rsidRPr="00A8380F" w14:paraId="43725EFA" w14:textId="77777777" w:rsidTr="00F97EC4">
        <w:trPr>
          <w:trHeight w:val="300"/>
        </w:trPr>
        <w:tc>
          <w:tcPr>
            <w:tcW w:w="1374" w:type="dxa"/>
            <w:tcBorders>
              <w:top w:val="nil"/>
              <w:left w:val="nil"/>
              <w:bottom w:val="nil"/>
              <w:right w:val="nil"/>
            </w:tcBorders>
            <w:shd w:val="clear" w:color="auto" w:fill="auto"/>
            <w:noWrap/>
            <w:vAlign w:val="bottom"/>
            <w:hideMark/>
          </w:tcPr>
          <w:p w14:paraId="62B1F28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Bignoniacace</w:t>
            </w:r>
          </w:p>
        </w:tc>
        <w:tc>
          <w:tcPr>
            <w:tcW w:w="2676" w:type="dxa"/>
            <w:tcBorders>
              <w:top w:val="nil"/>
              <w:left w:val="nil"/>
              <w:bottom w:val="nil"/>
              <w:right w:val="nil"/>
            </w:tcBorders>
            <w:shd w:val="clear" w:color="auto" w:fill="auto"/>
            <w:noWrap/>
            <w:vAlign w:val="bottom"/>
            <w:hideMark/>
          </w:tcPr>
          <w:p w14:paraId="5FB1812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Crescentia cujete L. </w:t>
            </w:r>
          </w:p>
        </w:tc>
        <w:tc>
          <w:tcPr>
            <w:tcW w:w="1350" w:type="dxa"/>
            <w:tcBorders>
              <w:top w:val="nil"/>
              <w:left w:val="nil"/>
              <w:bottom w:val="nil"/>
              <w:right w:val="nil"/>
            </w:tcBorders>
            <w:shd w:val="clear" w:color="auto" w:fill="auto"/>
            <w:noWrap/>
            <w:vAlign w:val="bottom"/>
            <w:hideMark/>
          </w:tcPr>
          <w:p w14:paraId="37B48EC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KT182634.2</w:t>
            </w:r>
          </w:p>
        </w:tc>
        <w:tc>
          <w:tcPr>
            <w:tcW w:w="764" w:type="dxa"/>
            <w:tcBorders>
              <w:top w:val="nil"/>
              <w:left w:val="nil"/>
              <w:bottom w:val="nil"/>
              <w:right w:val="nil"/>
            </w:tcBorders>
            <w:shd w:val="clear" w:color="auto" w:fill="auto"/>
            <w:noWrap/>
            <w:vAlign w:val="bottom"/>
            <w:hideMark/>
          </w:tcPr>
          <w:p w14:paraId="24D671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15636</w:t>
            </w:r>
          </w:p>
        </w:tc>
        <w:tc>
          <w:tcPr>
            <w:tcW w:w="889" w:type="dxa"/>
            <w:tcBorders>
              <w:top w:val="nil"/>
              <w:left w:val="nil"/>
              <w:bottom w:val="nil"/>
              <w:right w:val="nil"/>
            </w:tcBorders>
            <w:shd w:val="clear" w:color="auto" w:fill="auto"/>
            <w:noWrap/>
            <w:vAlign w:val="bottom"/>
            <w:hideMark/>
          </w:tcPr>
          <w:p w14:paraId="51D811C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244</w:t>
            </w:r>
          </w:p>
        </w:tc>
        <w:tc>
          <w:tcPr>
            <w:tcW w:w="705" w:type="dxa"/>
            <w:tcBorders>
              <w:top w:val="nil"/>
              <w:left w:val="nil"/>
              <w:bottom w:val="nil"/>
              <w:right w:val="nil"/>
            </w:tcBorders>
            <w:shd w:val="clear" w:color="auto" w:fill="auto"/>
            <w:noWrap/>
            <w:vAlign w:val="bottom"/>
            <w:hideMark/>
          </w:tcPr>
          <w:p w14:paraId="692EA60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440</w:t>
            </w:r>
          </w:p>
        </w:tc>
        <w:tc>
          <w:tcPr>
            <w:tcW w:w="1060" w:type="dxa"/>
            <w:gridSpan w:val="3"/>
            <w:tcBorders>
              <w:top w:val="nil"/>
              <w:left w:val="nil"/>
              <w:bottom w:val="nil"/>
              <w:right w:val="nil"/>
            </w:tcBorders>
            <w:shd w:val="clear" w:color="auto" w:fill="auto"/>
            <w:noWrap/>
            <w:vAlign w:val="bottom"/>
            <w:hideMark/>
          </w:tcPr>
          <w:p w14:paraId="3DA4573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8.01E-120</w:t>
            </w:r>
          </w:p>
        </w:tc>
        <w:tc>
          <w:tcPr>
            <w:tcW w:w="718" w:type="dxa"/>
            <w:tcBorders>
              <w:top w:val="nil"/>
              <w:left w:val="nil"/>
              <w:bottom w:val="nil"/>
              <w:right w:val="nil"/>
            </w:tcBorders>
            <w:shd w:val="clear" w:color="auto" w:fill="auto"/>
            <w:noWrap/>
            <w:vAlign w:val="bottom"/>
            <w:hideMark/>
          </w:tcPr>
          <w:p w14:paraId="64B3092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99.18</w:t>
            </w:r>
          </w:p>
        </w:tc>
      </w:tr>
      <w:tr w:rsidR="00AB7444" w:rsidRPr="00A8380F" w14:paraId="3BA34CDE" w14:textId="77777777" w:rsidTr="00F97EC4">
        <w:trPr>
          <w:trHeight w:val="300"/>
        </w:trPr>
        <w:tc>
          <w:tcPr>
            <w:tcW w:w="1374" w:type="dxa"/>
            <w:tcBorders>
              <w:top w:val="nil"/>
              <w:left w:val="nil"/>
              <w:bottom w:val="nil"/>
              <w:right w:val="nil"/>
            </w:tcBorders>
            <w:shd w:val="clear" w:color="auto" w:fill="auto"/>
            <w:noWrap/>
            <w:vAlign w:val="bottom"/>
            <w:hideMark/>
          </w:tcPr>
          <w:p w14:paraId="15B27FC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Bignoniacace</w:t>
            </w:r>
          </w:p>
        </w:tc>
        <w:tc>
          <w:tcPr>
            <w:tcW w:w="2676" w:type="dxa"/>
            <w:tcBorders>
              <w:top w:val="nil"/>
              <w:left w:val="nil"/>
              <w:bottom w:val="nil"/>
              <w:right w:val="nil"/>
            </w:tcBorders>
            <w:shd w:val="clear" w:color="auto" w:fill="auto"/>
            <w:noWrap/>
            <w:vAlign w:val="bottom"/>
            <w:hideMark/>
          </w:tcPr>
          <w:p w14:paraId="7BDDB3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Crescentia cujete L. </w:t>
            </w:r>
          </w:p>
        </w:tc>
        <w:tc>
          <w:tcPr>
            <w:tcW w:w="1350" w:type="dxa"/>
            <w:tcBorders>
              <w:top w:val="nil"/>
              <w:left w:val="nil"/>
              <w:bottom w:val="nil"/>
              <w:right w:val="nil"/>
            </w:tcBorders>
            <w:shd w:val="clear" w:color="auto" w:fill="auto"/>
            <w:noWrap/>
            <w:vAlign w:val="bottom"/>
            <w:hideMark/>
          </w:tcPr>
          <w:p w14:paraId="0333F33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KT182634.2</w:t>
            </w:r>
          </w:p>
        </w:tc>
        <w:tc>
          <w:tcPr>
            <w:tcW w:w="764" w:type="dxa"/>
            <w:tcBorders>
              <w:top w:val="nil"/>
              <w:left w:val="nil"/>
              <w:bottom w:val="nil"/>
              <w:right w:val="nil"/>
            </w:tcBorders>
            <w:shd w:val="clear" w:color="auto" w:fill="auto"/>
            <w:noWrap/>
            <w:vAlign w:val="bottom"/>
            <w:hideMark/>
          </w:tcPr>
          <w:p w14:paraId="7B06CDB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151</w:t>
            </w:r>
          </w:p>
        </w:tc>
        <w:tc>
          <w:tcPr>
            <w:tcW w:w="889" w:type="dxa"/>
            <w:tcBorders>
              <w:top w:val="nil"/>
              <w:left w:val="nil"/>
              <w:bottom w:val="nil"/>
              <w:right w:val="nil"/>
            </w:tcBorders>
            <w:shd w:val="clear" w:color="auto" w:fill="auto"/>
            <w:noWrap/>
            <w:vAlign w:val="bottom"/>
            <w:hideMark/>
          </w:tcPr>
          <w:p w14:paraId="4F0EB0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833</w:t>
            </w:r>
          </w:p>
        </w:tc>
        <w:tc>
          <w:tcPr>
            <w:tcW w:w="705" w:type="dxa"/>
            <w:tcBorders>
              <w:top w:val="nil"/>
              <w:left w:val="nil"/>
              <w:bottom w:val="nil"/>
              <w:right w:val="nil"/>
            </w:tcBorders>
            <w:shd w:val="clear" w:color="auto" w:fill="auto"/>
            <w:noWrap/>
            <w:vAlign w:val="bottom"/>
            <w:hideMark/>
          </w:tcPr>
          <w:p w14:paraId="01984F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1495</w:t>
            </w:r>
          </w:p>
        </w:tc>
        <w:tc>
          <w:tcPr>
            <w:tcW w:w="1060" w:type="dxa"/>
            <w:gridSpan w:val="3"/>
            <w:tcBorders>
              <w:top w:val="nil"/>
              <w:left w:val="nil"/>
              <w:bottom w:val="nil"/>
              <w:right w:val="nil"/>
            </w:tcBorders>
            <w:shd w:val="clear" w:color="auto" w:fill="auto"/>
            <w:noWrap/>
            <w:vAlign w:val="bottom"/>
            <w:hideMark/>
          </w:tcPr>
          <w:p w14:paraId="4B1C29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282B69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99.04</w:t>
            </w:r>
          </w:p>
        </w:tc>
      </w:tr>
      <w:tr w:rsidR="00AB7444" w:rsidRPr="00A8380F" w14:paraId="4941A5C9" w14:textId="77777777" w:rsidTr="00F97EC4">
        <w:trPr>
          <w:trHeight w:val="300"/>
        </w:trPr>
        <w:tc>
          <w:tcPr>
            <w:tcW w:w="1374" w:type="dxa"/>
            <w:tcBorders>
              <w:top w:val="nil"/>
              <w:left w:val="nil"/>
              <w:bottom w:val="nil"/>
              <w:right w:val="nil"/>
            </w:tcBorders>
            <w:shd w:val="clear" w:color="auto" w:fill="auto"/>
            <w:noWrap/>
            <w:vAlign w:val="bottom"/>
            <w:hideMark/>
          </w:tcPr>
          <w:p w14:paraId="02C8B93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Bignoniaceae</w:t>
            </w:r>
          </w:p>
        </w:tc>
        <w:tc>
          <w:tcPr>
            <w:tcW w:w="2676" w:type="dxa"/>
            <w:tcBorders>
              <w:top w:val="nil"/>
              <w:left w:val="nil"/>
              <w:bottom w:val="nil"/>
              <w:right w:val="nil"/>
            </w:tcBorders>
            <w:shd w:val="clear" w:color="auto" w:fill="auto"/>
            <w:noWrap/>
            <w:vAlign w:val="bottom"/>
            <w:hideMark/>
          </w:tcPr>
          <w:p w14:paraId="697641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Podranea ricasoliana (Tanfani) </w:t>
            </w:r>
          </w:p>
        </w:tc>
        <w:tc>
          <w:tcPr>
            <w:tcW w:w="1350" w:type="dxa"/>
            <w:tcBorders>
              <w:top w:val="nil"/>
              <w:left w:val="nil"/>
              <w:bottom w:val="nil"/>
              <w:right w:val="nil"/>
            </w:tcBorders>
            <w:shd w:val="clear" w:color="auto" w:fill="auto"/>
            <w:vAlign w:val="bottom"/>
            <w:hideMark/>
          </w:tcPr>
          <w:p w14:paraId="78B339E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MG831877.1 </w:t>
            </w:r>
          </w:p>
        </w:tc>
        <w:tc>
          <w:tcPr>
            <w:tcW w:w="764" w:type="dxa"/>
            <w:tcBorders>
              <w:top w:val="nil"/>
              <w:left w:val="nil"/>
              <w:bottom w:val="nil"/>
              <w:right w:val="nil"/>
            </w:tcBorders>
            <w:shd w:val="clear" w:color="auto" w:fill="auto"/>
            <w:noWrap/>
            <w:vAlign w:val="bottom"/>
            <w:hideMark/>
          </w:tcPr>
          <w:p w14:paraId="0EC04B9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4809</w:t>
            </w:r>
          </w:p>
        </w:tc>
        <w:tc>
          <w:tcPr>
            <w:tcW w:w="889" w:type="dxa"/>
            <w:tcBorders>
              <w:top w:val="nil"/>
              <w:left w:val="nil"/>
              <w:bottom w:val="nil"/>
              <w:right w:val="nil"/>
            </w:tcBorders>
            <w:shd w:val="clear" w:color="auto" w:fill="auto"/>
            <w:noWrap/>
            <w:vAlign w:val="bottom"/>
            <w:hideMark/>
          </w:tcPr>
          <w:p w14:paraId="022104E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222</w:t>
            </w:r>
          </w:p>
        </w:tc>
        <w:tc>
          <w:tcPr>
            <w:tcW w:w="705" w:type="dxa"/>
            <w:tcBorders>
              <w:top w:val="nil"/>
              <w:left w:val="nil"/>
              <w:bottom w:val="nil"/>
              <w:right w:val="nil"/>
            </w:tcBorders>
            <w:shd w:val="clear" w:color="auto" w:fill="auto"/>
            <w:noWrap/>
            <w:vAlign w:val="bottom"/>
            <w:hideMark/>
          </w:tcPr>
          <w:p w14:paraId="47C6B17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398</w:t>
            </w:r>
          </w:p>
        </w:tc>
        <w:tc>
          <w:tcPr>
            <w:tcW w:w="1060" w:type="dxa"/>
            <w:gridSpan w:val="3"/>
            <w:tcBorders>
              <w:top w:val="nil"/>
              <w:left w:val="nil"/>
              <w:bottom w:val="nil"/>
              <w:right w:val="nil"/>
            </w:tcBorders>
            <w:shd w:val="clear" w:color="auto" w:fill="auto"/>
            <w:noWrap/>
            <w:vAlign w:val="bottom"/>
            <w:hideMark/>
          </w:tcPr>
          <w:p w14:paraId="2C940DD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5.17E-107</w:t>
            </w:r>
          </w:p>
        </w:tc>
        <w:tc>
          <w:tcPr>
            <w:tcW w:w="718" w:type="dxa"/>
            <w:tcBorders>
              <w:top w:val="nil"/>
              <w:left w:val="nil"/>
              <w:bottom w:val="nil"/>
              <w:right w:val="nil"/>
            </w:tcBorders>
            <w:shd w:val="clear" w:color="auto" w:fill="auto"/>
            <w:noWrap/>
            <w:vAlign w:val="bottom"/>
            <w:hideMark/>
          </w:tcPr>
          <w:p w14:paraId="46E48EA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99.099</w:t>
            </w:r>
          </w:p>
        </w:tc>
      </w:tr>
      <w:tr w:rsidR="00AB7444" w:rsidRPr="00A8380F" w14:paraId="67B3A50A" w14:textId="77777777" w:rsidTr="00F97EC4">
        <w:trPr>
          <w:trHeight w:val="300"/>
        </w:trPr>
        <w:tc>
          <w:tcPr>
            <w:tcW w:w="1374" w:type="dxa"/>
            <w:tcBorders>
              <w:top w:val="nil"/>
              <w:left w:val="nil"/>
              <w:bottom w:val="nil"/>
              <w:right w:val="nil"/>
            </w:tcBorders>
            <w:shd w:val="clear" w:color="auto" w:fill="auto"/>
            <w:noWrap/>
            <w:vAlign w:val="bottom"/>
            <w:hideMark/>
          </w:tcPr>
          <w:p w14:paraId="7681F94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Boraginaceae</w:t>
            </w:r>
          </w:p>
        </w:tc>
        <w:tc>
          <w:tcPr>
            <w:tcW w:w="2676" w:type="dxa"/>
            <w:tcBorders>
              <w:top w:val="nil"/>
              <w:left w:val="nil"/>
              <w:bottom w:val="nil"/>
              <w:right w:val="nil"/>
            </w:tcBorders>
            <w:shd w:val="clear" w:color="auto" w:fill="auto"/>
            <w:noWrap/>
            <w:vAlign w:val="bottom"/>
            <w:hideMark/>
          </w:tcPr>
          <w:p w14:paraId="734593F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Boraginac</w:t>
            </w:r>
            <w:r>
              <w:rPr>
                <w:rFonts w:ascii="Arial Narrow" w:hAnsi="Arial Narrow" w:cs="Calibri"/>
                <w:color w:val="000000"/>
                <w:sz w:val="20"/>
              </w:rPr>
              <w:t>eae</w:t>
            </w:r>
          </w:p>
        </w:tc>
        <w:tc>
          <w:tcPr>
            <w:tcW w:w="1350" w:type="dxa"/>
            <w:tcBorders>
              <w:top w:val="nil"/>
              <w:left w:val="nil"/>
              <w:bottom w:val="nil"/>
              <w:right w:val="nil"/>
            </w:tcBorders>
            <w:shd w:val="clear" w:color="auto" w:fill="auto"/>
            <w:noWrap/>
            <w:vAlign w:val="bottom"/>
            <w:hideMark/>
          </w:tcPr>
          <w:p w14:paraId="4F49CC1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AF258345.1</w:t>
            </w:r>
          </w:p>
        </w:tc>
        <w:tc>
          <w:tcPr>
            <w:tcW w:w="764" w:type="dxa"/>
            <w:tcBorders>
              <w:top w:val="nil"/>
              <w:left w:val="nil"/>
              <w:bottom w:val="nil"/>
              <w:right w:val="nil"/>
            </w:tcBorders>
            <w:shd w:val="clear" w:color="auto" w:fill="auto"/>
            <w:noWrap/>
            <w:vAlign w:val="bottom"/>
            <w:hideMark/>
          </w:tcPr>
          <w:p w14:paraId="5D2736B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196438</w:t>
            </w:r>
          </w:p>
        </w:tc>
        <w:tc>
          <w:tcPr>
            <w:tcW w:w="889" w:type="dxa"/>
            <w:tcBorders>
              <w:top w:val="nil"/>
              <w:left w:val="nil"/>
              <w:bottom w:val="nil"/>
              <w:right w:val="nil"/>
            </w:tcBorders>
            <w:shd w:val="clear" w:color="auto" w:fill="auto"/>
            <w:noWrap/>
            <w:vAlign w:val="bottom"/>
            <w:hideMark/>
          </w:tcPr>
          <w:p w14:paraId="446BED3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169</w:t>
            </w:r>
          </w:p>
        </w:tc>
        <w:tc>
          <w:tcPr>
            <w:tcW w:w="705" w:type="dxa"/>
            <w:tcBorders>
              <w:top w:val="nil"/>
              <w:left w:val="nil"/>
              <w:bottom w:val="nil"/>
              <w:right w:val="nil"/>
            </w:tcBorders>
            <w:shd w:val="clear" w:color="auto" w:fill="auto"/>
            <w:noWrap/>
            <w:vAlign w:val="bottom"/>
            <w:hideMark/>
          </w:tcPr>
          <w:p w14:paraId="7B77464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300</w:t>
            </w:r>
          </w:p>
        </w:tc>
        <w:tc>
          <w:tcPr>
            <w:tcW w:w="1060" w:type="dxa"/>
            <w:gridSpan w:val="3"/>
            <w:tcBorders>
              <w:top w:val="nil"/>
              <w:left w:val="nil"/>
              <w:bottom w:val="nil"/>
              <w:right w:val="nil"/>
            </w:tcBorders>
            <w:shd w:val="clear" w:color="auto" w:fill="auto"/>
            <w:noWrap/>
            <w:vAlign w:val="bottom"/>
            <w:hideMark/>
          </w:tcPr>
          <w:p w14:paraId="29D08E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9.08E-78</w:t>
            </w:r>
          </w:p>
        </w:tc>
        <w:tc>
          <w:tcPr>
            <w:tcW w:w="718" w:type="dxa"/>
            <w:tcBorders>
              <w:top w:val="nil"/>
              <w:left w:val="nil"/>
              <w:bottom w:val="nil"/>
              <w:right w:val="nil"/>
            </w:tcBorders>
            <w:shd w:val="clear" w:color="auto" w:fill="auto"/>
            <w:noWrap/>
            <w:vAlign w:val="bottom"/>
            <w:hideMark/>
          </w:tcPr>
          <w:p w14:paraId="41013DF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98.817</w:t>
            </w:r>
          </w:p>
        </w:tc>
      </w:tr>
      <w:tr w:rsidR="00AB7444" w:rsidRPr="00A8380F" w14:paraId="151F8B76" w14:textId="77777777" w:rsidTr="00F97EC4">
        <w:trPr>
          <w:trHeight w:val="300"/>
        </w:trPr>
        <w:tc>
          <w:tcPr>
            <w:tcW w:w="1374" w:type="dxa"/>
            <w:tcBorders>
              <w:top w:val="nil"/>
              <w:left w:val="nil"/>
              <w:bottom w:val="nil"/>
              <w:right w:val="nil"/>
            </w:tcBorders>
            <w:shd w:val="clear" w:color="auto" w:fill="auto"/>
            <w:noWrap/>
            <w:vAlign w:val="bottom"/>
            <w:hideMark/>
          </w:tcPr>
          <w:p w14:paraId="71CF6F2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Boraginaceae</w:t>
            </w:r>
          </w:p>
        </w:tc>
        <w:tc>
          <w:tcPr>
            <w:tcW w:w="2676" w:type="dxa"/>
            <w:tcBorders>
              <w:top w:val="nil"/>
              <w:left w:val="nil"/>
              <w:bottom w:val="nil"/>
              <w:right w:val="nil"/>
            </w:tcBorders>
            <w:shd w:val="clear" w:color="auto" w:fill="auto"/>
            <w:noWrap/>
            <w:vAlign w:val="bottom"/>
            <w:hideMark/>
          </w:tcPr>
          <w:p w14:paraId="3DE9564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Bourreria sp.</w:t>
            </w:r>
          </w:p>
        </w:tc>
        <w:tc>
          <w:tcPr>
            <w:tcW w:w="1350" w:type="dxa"/>
            <w:tcBorders>
              <w:top w:val="nil"/>
              <w:left w:val="nil"/>
              <w:bottom w:val="nil"/>
              <w:right w:val="nil"/>
            </w:tcBorders>
            <w:shd w:val="clear" w:color="auto" w:fill="auto"/>
            <w:noWrap/>
            <w:vAlign w:val="bottom"/>
            <w:hideMark/>
          </w:tcPr>
          <w:p w14:paraId="3B9F094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KF158048.1</w:t>
            </w:r>
          </w:p>
        </w:tc>
        <w:tc>
          <w:tcPr>
            <w:tcW w:w="764" w:type="dxa"/>
            <w:tcBorders>
              <w:top w:val="nil"/>
              <w:left w:val="nil"/>
              <w:bottom w:val="nil"/>
              <w:right w:val="nil"/>
            </w:tcBorders>
            <w:shd w:val="clear" w:color="auto" w:fill="auto"/>
            <w:noWrap/>
            <w:vAlign w:val="bottom"/>
            <w:hideMark/>
          </w:tcPr>
          <w:p w14:paraId="5F34BB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14322</w:t>
            </w:r>
          </w:p>
        </w:tc>
        <w:tc>
          <w:tcPr>
            <w:tcW w:w="889" w:type="dxa"/>
            <w:tcBorders>
              <w:top w:val="nil"/>
              <w:left w:val="nil"/>
              <w:bottom w:val="nil"/>
              <w:right w:val="nil"/>
            </w:tcBorders>
            <w:shd w:val="clear" w:color="auto" w:fill="auto"/>
            <w:noWrap/>
            <w:vAlign w:val="bottom"/>
            <w:hideMark/>
          </w:tcPr>
          <w:p w14:paraId="050305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305</w:t>
            </w:r>
          </w:p>
        </w:tc>
        <w:tc>
          <w:tcPr>
            <w:tcW w:w="705" w:type="dxa"/>
            <w:tcBorders>
              <w:top w:val="nil"/>
              <w:left w:val="nil"/>
              <w:bottom w:val="nil"/>
              <w:right w:val="nil"/>
            </w:tcBorders>
            <w:shd w:val="clear" w:color="auto" w:fill="auto"/>
            <w:noWrap/>
            <w:vAlign w:val="bottom"/>
            <w:hideMark/>
          </w:tcPr>
          <w:p w14:paraId="5FEED32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558</w:t>
            </w:r>
          </w:p>
        </w:tc>
        <w:tc>
          <w:tcPr>
            <w:tcW w:w="1060" w:type="dxa"/>
            <w:gridSpan w:val="3"/>
            <w:tcBorders>
              <w:top w:val="nil"/>
              <w:left w:val="nil"/>
              <w:bottom w:val="nil"/>
              <w:right w:val="nil"/>
            </w:tcBorders>
            <w:shd w:val="clear" w:color="auto" w:fill="auto"/>
            <w:noWrap/>
            <w:vAlign w:val="bottom"/>
            <w:hideMark/>
          </w:tcPr>
          <w:p w14:paraId="682869B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2.74E-155</w:t>
            </w:r>
          </w:p>
        </w:tc>
        <w:tc>
          <w:tcPr>
            <w:tcW w:w="718" w:type="dxa"/>
            <w:tcBorders>
              <w:top w:val="nil"/>
              <w:left w:val="nil"/>
              <w:bottom w:val="nil"/>
              <w:right w:val="nil"/>
            </w:tcBorders>
            <w:shd w:val="clear" w:color="auto" w:fill="auto"/>
            <w:noWrap/>
            <w:vAlign w:val="bottom"/>
            <w:hideMark/>
          </w:tcPr>
          <w:p w14:paraId="716D9C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99.672</w:t>
            </w:r>
          </w:p>
        </w:tc>
      </w:tr>
      <w:tr w:rsidR="00AB7444" w:rsidRPr="00A8380F" w14:paraId="3960EE4C" w14:textId="77777777" w:rsidTr="00F97EC4">
        <w:trPr>
          <w:trHeight w:val="300"/>
        </w:trPr>
        <w:tc>
          <w:tcPr>
            <w:tcW w:w="1374" w:type="dxa"/>
            <w:tcBorders>
              <w:top w:val="nil"/>
              <w:left w:val="nil"/>
              <w:bottom w:val="nil"/>
              <w:right w:val="nil"/>
            </w:tcBorders>
            <w:shd w:val="clear" w:color="auto" w:fill="auto"/>
            <w:noWrap/>
            <w:vAlign w:val="bottom"/>
            <w:hideMark/>
          </w:tcPr>
          <w:p w14:paraId="7635EAC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Boraginaceae</w:t>
            </w:r>
          </w:p>
        </w:tc>
        <w:tc>
          <w:tcPr>
            <w:tcW w:w="2676" w:type="dxa"/>
            <w:tcBorders>
              <w:top w:val="nil"/>
              <w:left w:val="nil"/>
              <w:bottom w:val="nil"/>
              <w:right w:val="nil"/>
            </w:tcBorders>
            <w:shd w:val="clear" w:color="auto" w:fill="auto"/>
            <w:noWrap/>
            <w:vAlign w:val="bottom"/>
            <w:hideMark/>
          </w:tcPr>
          <w:p w14:paraId="0D7CEE5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Cordia sebestena L.</w:t>
            </w:r>
          </w:p>
        </w:tc>
        <w:tc>
          <w:tcPr>
            <w:tcW w:w="1350" w:type="dxa"/>
            <w:tcBorders>
              <w:top w:val="nil"/>
              <w:left w:val="nil"/>
              <w:bottom w:val="nil"/>
              <w:right w:val="nil"/>
            </w:tcBorders>
            <w:shd w:val="clear" w:color="auto" w:fill="auto"/>
            <w:noWrap/>
            <w:vAlign w:val="bottom"/>
            <w:hideMark/>
          </w:tcPr>
          <w:p w14:paraId="0CD0913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KT740817.1</w:t>
            </w:r>
          </w:p>
        </w:tc>
        <w:tc>
          <w:tcPr>
            <w:tcW w:w="764" w:type="dxa"/>
            <w:tcBorders>
              <w:top w:val="nil"/>
              <w:left w:val="nil"/>
              <w:bottom w:val="nil"/>
              <w:right w:val="nil"/>
            </w:tcBorders>
            <w:shd w:val="clear" w:color="auto" w:fill="auto"/>
            <w:noWrap/>
            <w:vAlign w:val="bottom"/>
            <w:hideMark/>
          </w:tcPr>
          <w:p w14:paraId="385EDB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16670</w:t>
            </w:r>
          </w:p>
        </w:tc>
        <w:tc>
          <w:tcPr>
            <w:tcW w:w="889" w:type="dxa"/>
            <w:tcBorders>
              <w:top w:val="nil"/>
              <w:left w:val="nil"/>
              <w:bottom w:val="nil"/>
              <w:right w:val="nil"/>
            </w:tcBorders>
            <w:shd w:val="clear" w:color="auto" w:fill="auto"/>
            <w:noWrap/>
            <w:vAlign w:val="bottom"/>
            <w:hideMark/>
          </w:tcPr>
          <w:p w14:paraId="2A25B0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194</w:t>
            </w:r>
          </w:p>
        </w:tc>
        <w:tc>
          <w:tcPr>
            <w:tcW w:w="705" w:type="dxa"/>
            <w:tcBorders>
              <w:top w:val="nil"/>
              <w:left w:val="nil"/>
              <w:bottom w:val="nil"/>
              <w:right w:val="nil"/>
            </w:tcBorders>
            <w:shd w:val="clear" w:color="auto" w:fill="auto"/>
            <w:noWrap/>
            <w:vAlign w:val="bottom"/>
            <w:hideMark/>
          </w:tcPr>
          <w:p w14:paraId="02DF21B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331</w:t>
            </w:r>
          </w:p>
        </w:tc>
        <w:tc>
          <w:tcPr>
            <w:tcW w:w="1060" w:type="dxa"/>
            <w:gridSpan w:val="3"/>
            <w:tcBorders>
              <w:top w:val="nil"/>
              <w:left w:val="nil"/>
              <w:bottom w:val="nil"/>
              <w:right w:val="nil"/>
            </w:tcBorders>
            <w:shd w:val="clear" w:color="auto" w:fill="auto"/>
            <w:noWrap/>
            <w:vAlign w:val="bottom"/>
            <w:hideMark/>
          </w:tcPr>
          <w:p w14:paraId="451C1D4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4.86E-87</w:t>
            </w:r>
          </w:p>
        </w:tc>
        <w:tc>
          <w:tcPr>
            <w:tcW w:w="718" w:type="dxa"/>
            <w:tcBorders>
              <w:top w:val="nil"/>
              <w:left w:val="nil"/>
              <w:bottom w:val="nil"/>
              <w:right w:val="nil"/>
            </w:tcBorders>
            <w:shd w:val="clear" w:color="auto" w:fill="auto"/>
            <w:noWrap/>
            <w:vAlign w:val="bottom"/>
            <w:hideMark/>
          </w:tcPr>
          <w:p w14:paraId="629CED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97.423</w:t>
            </w:r>
          </w:p>
        </w:tc>
      </w:tr>
      <w:tr w:rsidR="00AB7444" w:rsidRPr="00A8380F" w14:paraId="131EBE23" w14:textId="77777777" w:rsidTr="00F97EC4">
        <w:trPr>
          <w:trHeight w:val="300"/>
        </w:trPr>
        <w:tc>
          <w:tcPr>
            <w:tcW w:w="4050" w:type="dxa"/>
            <w:gridSpan w:val="2"/>
            <w:tcBorders>
              <w:top w:val="nil"/>
              <w:left w:val="nil"/>
              <w:bottom w:val="nil"/>
              <w:right w:val="nil"/>
            </w:tcBorders>
            <w:shd w:val="clear" w:color="auto" w:fill="auto"/>
            <w:noWrap/>
            <w:vAlign w:val="bottom"/>
          </w:tcPr>
          <w:p w14:paraId="56A2B8D8" w14:textId="77777777" w:rsidR="00AB7444" w:rsidRDefault="00AB7444" w:rsidP="00F97EC4">
            <w:pPr>
              <w:suppressLineNumbers/>
              <w:rPr>
                <w:rFonts w:ascii="Arial Narrow" w:hAnsi="Arial Narrow" w:cs="Calibri"/>
                <w:b/>
                <w:bCs/>
                <w:color w:val="000000"/>
                <w:sz w:val="22"/>
                <w:szCs w:val="22"/>
              </w:rPr>
            </w:pPr>
          </w:p>
          <w:p w14:paraId="3B9A0B23" w14:textId="77777777" w:rsidR="00AB7444" w:rsidRDefault="00AB7444" w:rsidP="00F97EC4">
            <w:pPr>
              <w:suppressLineNumbers/>
              <w:rPr>
                <w:rFonts w:ascii="Arial Narrow" w:hAnsi="Arial Narrow" w:cs="Calibri"/>
                <w:b/>
                <w:bCs/>
                <w:color w:val="000000"/>
                <w:sz w:val="22"/>
                <w:szCs w:val="22"/>
              </w:rPr>
            </w:pPr>
          </w:p>
          <w:p w14:paraId="1FAA214C" w14:textId="77777777" w:rsidR="00AB7444" w:rsidRDefault="00AB7444" w:rsidP="00F97EC4">
            <w:pPr>
              <w:suppressLineNumbers/>
              <w:rPr>
                <w:rFonts w:ascii="Arial Narrow" w:hAnsi="Arial Narrow" w:cs="Calibri"/>
                <w:color w:val="000000"/>
                <w:sz w:val="20"/>
              </w:rPr>
            </w:pPr>
            <w:r>
              <w:rPr>
                <w:rFonts w:ascii="Arial Narrow" w:hAnsi="Arial Narrow" w:cs="Calibri"/>
                <w:b/>
                <w:bCs/>
                <w:color w:val="000000"/>
                <w:sz w:val="22"/>
                <w:szCs w:val="22"/>
              </w:rPr>
              <w:lastRenderedPageBreak/>
              <w:t xml:space="preserve">Table S8. </w:t>
            </w:r>
            <w:r w:rsidRPr="0020464C">
              <w:rPr>
                <w:rFonts w:ascii="Arial Narrow" w:hAnsi="Arial Narrow" w:cs="Arial"/>
                <w:bCs/>
                <w:color w:val="000000"/>
                <w:sz w:val="22"/>
                <w:szCs w:val="22"/>
              </w:rPr>
              <w:t>Continued.</w:t>
            </w:r>
          </w:p>
        </w:tc>
        <w:tc>
          <w:tcPr>
            <w:tcW w:w="1350" w:type="dxa"/>
            <w:tcBorders>
              <w:top w:val="nil"/>
              <w:left w:val="nil"/>
              <w:bottom w:val="nil"/>
              <w:right w:val="nil"/>
            </w:tcBorders>
            <w:shd w:val="clear" w:color="auto" w:fill="auto"/>
            <w:vAlign w:val="bottom"/>
          </w:tcPr>
          <w:p w14:paraId="5CCC2372"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1E78A728"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15B15BBC"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50190999"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6B92054D"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5BE24931" w14:textId="77777777" w:rsidR="00AB7444" w:rsidRPr="00A8380F" w:rsidRDefault="00AB7444" w:rsidP="00F97EC4">
            <w:pPr>
              <w:suppressLineNumbers/>
              <w:jc w:val="right"/>
              <w:rPr>
                <w:rFonts w:ascii="Arial Narrow" w:hAnsi="Arial Narrow" w:cs="Calibri"/>
                <w:color w:val="000000"/>
                <w:sz w:val="20"/>
              </w:rPr>
            </w:pPr>
          </w:p>
        </w:tc>
      </w:tr>
      <w:tr w:rsidR="00AB7444" w:rsidRPr="006E3519" w14:paraId="1A76C24C" w14:textId="77777777" w:rsidTr="00F97EC4">
        <w:trPr>
          <w:trHeight w:val="315"/>
        </w:trPr>
        <w:tc>
          <w:tcPr>
            <w:tcW w:w="1374" w:type="dxa"/>
            <w:tcBorders>
              <w:top w:val="nil"/>
              <w:left w:val="nil"/>
              <w:right w:val="nil"/>
            </w:tcBorders>
            <w:shd w:val="clear" w:color="FFFFFF" w:fill="FFFFFF"/>
            <w:noWrap/>
            <w:vAlign w:val="bottom"/>
          </w:tcPr>
          <w:p w14:paraId="1D70F652" w14:textId="77777777" w:rsidR="00AB7444" w:rsidRPr="006E3519" w:rsidRDefault="00AB7444" w:rsidP="00F97EC4">
            <w:pPr>
              <w:suppressLineNumbers/>
              <w:rPr>
                <w:rFonts w:ascii="Arial Narrow" w:hAnsi="Arial Narrow" w:cs="Calibri"/>
                <w:b/>
                <w:bCs/>
                <w:color w:val="000000"/>
                <w:sz w:val="22"/>
                <w:szCs w:val="22"/>
              </w:rPr>
            </w:pPr>
          </w:p>
        </w:tc>
        <w:tc>
          <w:tcPr>
            <w:tcW w:w="2676" w:type="dxa"/>
            <w:tcBorders>
              <w:top w:val="nil"/>
              <w:left w:val="nil"/>
              <w:right w:val="nil"/>
            </w:tcBorders>
            <w:shd w:val="clear" w:color="auto" w:fill="auto"/>
            <w:noWrap/>
            <w:vAlign w:val="bottom"/>
          </w:tcPr>
          <w:p w14:paraId="11A664B5" w14:textId="77777777" w:rsidR="00AB7444" w:rsidRPr="006E3519" w:rsidRDefault="00AB7444" w:rsidP="00F97EC4">
            <w:pPr>
              <w:suppressLineNumbers/>
              <w:rPr>
                <w:rFonts w:ascii="Arial Narrow" w:hAnsi="Arial Narrow" w:cs="Arial"/>
                <w:b/>
                <w:bCs/>
                <w:color w:val="000000"/>
                <w:sz w:val="22"/>
                <w:szCs w:val="22"/>
              </w:rPr>
            </w:pPr>
          </w:p>
        </w:tc>
        <w:tc>
          <w:tcPr>
            <w:tcW w:w="1350" w:type="dxa"/>
            <w:tcBorders>
              <w:top w:val="nil"/>
              <w:left w:val="nil"/>
              <w:right w:val="nil"/>
            </w:tcBorders>
            <w:shd w:val="clear" w:color="FFFFFF" w:fill="FFFFFF"/>
            <w:noWrap/>
            <w:vAlign w:val="bottom"/>
          </w:tcPr>
          <w:p w14:paraId="37724115" w14:textId="77777777" w:rsidR="00AB7444" w:rsidRPr="006E3519" w:rsidRDefault="00AB7444" w:rsidP="00F97EC4">
            <w:pPr>
              <w:suppressLineNumbers/>
              <w:rPr>
                <w:rFonts w:ascii="Arial Narrow" w:hAnsi="Arial Narrow" w:cs="Arial"/>
                <w:b/>
                <w:bCs/>
                <w:color w:val="000000"/>
                <w:sz w:val="22"/>
                <w:szCs w:val="22"/>
              </w:rPr>
            </w:pPr>
          </w:p>
        </w:tc>
        <w:tc>
          <w:tcPr>
            <w:tcW w:w="764" w:type="dxa"/>
            <w:tcBorders>
              <w:top w:val="nil"/>
              <w:left w:val="nil"/>
              <w:right w:val="nil"/>
            </w:tcBorders>
            <w:shd w:val="clear" w:color="FFFFFF" w:fill="FFFFFF"/>
            <w:noWrap/>
            <w:vAlign w:val="bottom"/>
          </w:tcPr>
          <w:p w14:paraId="3537877D" w14:textId="77777777" w:rsidR="00AB7444" w:rsidRPr="006E3519" w:rsidRDefault="00AB7444" w:rsidP="00F97EC4">
            <w:pPr>
              <w:suppressLineNumbers/>
              <w:jc w:val="right"/>
              <w:rPr>
                <w:rFonts w:ascii="Arial Narrow" w:hAnsi="Arial Narrow" w:cs="Arial"/>
                <w:b/>
                <w:bCs/>
                <w:color w:val="000000"/>
                <w:sz w:val="22"/>
                <w:szCs w:val="22"/>
              </w:rPr>
            </w:pPr>
          </w:p>
        </w:tc>
        <w:tc>
          <w:tcPr>
            <w:tcW w:w="889" w:type="dxa"/>
            <w:tcBorders>
              <w:top w:val="nil"/>
              <w:left w:val="nil"/>
              <w:right w:val="nil"/>
            </w:tcBorders>
            <w:shd w:val="clear" w:color="FFFFFF" w:fill="FFFFFF"/>
            <w:noWrap/>
            <w:vAlign w:val="bottom"/>
          </w:tcPr>
          <w:p w14:paraId="2E559D7A" w14:textId="77777777" w:rsidR="00AB7444" w:rsidRPr="006E3519" w:rsidRDefault="00AB7444" w:rsidP="00F97EC4">
            <w:pPr>
              <w:suppressLineNumbers/>
              <w:jc w:val="right"/>
              <w:rPr>
                <w:rFonts w:ascii="Arial Narrow" w:hAnsi="Arial Narrow" w:cs="Arial"/>
                <w:b/>
                <w:bCs/>
                <w:color w:val="000000"/>
                <w:sz w:val="22"/>
                <w:szCs w:val="22"/>
              </w:rPr>
            </w:pPr>
          </w:p>
        </w:tc>
        <w:tc>
          <w:tcPr>
            <w:tcW w:w="777" w:type="dxa"/>
            <w:gridSpan w:val="2"/>
            <w:tcBorders>
              <w:top w:val="nil"/>
              <w:left w:val="nil"/>
              <w:right w:val="nil"/>
            </w:tcBorders>
            <w:shd w:val="clear" w:color="FFFFFF" w:fill="FFFFFF"/>
            <w:noWrap/>
            <w:vAlign w:val="bottom"/>
          </w:tcPr>
          <w:p w14:paraId="25872DB5" w14:textId="77777777" w:rsidR="00AB7444" w:rsidRPr="006E3519" w:rsidRDefault="00AB7444" w:rsidP="00F97EC4">
            <w:pPr>
              <w:suppressLineNumbers/>
              <w:rPr>
                <w:rFonts w:ascii="Arial Narrow" w:hAnsi="Arial Narrow" w:cs="Arial"/>
                <w:b/>
                <w:bCs/>
                <w:color w:val="000000"/>
                <w:sz w:val="22"/>
                <w:szCs w:val="22"/>
              </w:rPr>
            </w:pPr>
          </w:p>
        </w:tc>
        <w:tc>
          <w:tcPr>
            <w:tcW w:w="900" w:type="dxa"/>
            <w:tcBorders>
              <w:top w:val="nil"/>
              <w:left w:val="nil"/>
              <w:right w:val="nil"/>
            </w:tcBorders>
            <w:shd w:val="clear" w:color="FFFFFF" w:fill="FFFFFF"/>
            <w:noWrap/>
            <w:vAlign w:val="bottom"/>
          </w:tcPr>
          <w:p w14:paraId="4DF1512B" w14:textId="77777777" w:rsidR="00AB7444" w:rsidRPr="006E3519" w:rsidRDefault="00AB7444" w:rsidP="00F97EC4">
            <w:pPr>
              <w:suppressLineNumbers/>
              <w:jc w:val="right"/>
              <w:rPr>
                <w:rFonts w:ascii="Arial Narrow" w:hAnsi="Arial Narrow" w:cs="Arial"/>
                <w:b/>
                <w:bCs/>
                <w:color w:val="000000"/>
                <w:sz w:val="22"/>
                <w:szCs w:val="22"/>
              </w:rPr>
            </w:pPr>
          </w:p>
        </w:tc>
        <w:tc>
          <w:tcPr>
            <w:tcW w:w="830" w:type="dxa"/>
            <w:gridSpan w:val="2"/>
            <w:tcBorders>
              <w:top w:val="nil"/>
              <w:left w:val="nil"/>
              <w:right w:val="nil"/>
            </w:tcBorders>
            <w:shd w:val="clear" w:color="FFFFFF" w:fill="FFFFFF"/>
            <w:vAlign w:val="bottom"/>
          </w:tcPr>
          <w:p w14:paraId="3DC3C559" w14:textId="77777777" w:rsidR="00AB7444" w:rsidRPr="006E3519" w:rsidRDefault="00AB7444" w:rsidP="00F97EC4">
            <w:pPr>
              <w:suppressLineNumbers/>
              <w:jc w:val="right"/>
              <w:rPr>
                <w:rFonts w:ascii="Arial Narrow" w:hAnsi="Arial Narrow" w:cs="Arial"/>
                <w:b/>
                <w:bCs/>
                <w:color w:val="000000"/>
                <w:sz w:val="22"/>
                <w:szCs w:val="22"/>
              </w:rPr>
            </w:pPr>
          </w:p>
        </w:tc>
      </w:tr>
      <w:tr w:rsidR="00AB7444" w:rsidRPr="006E3519" w14:paraId="62D780F9" w14:textId="77777777" w:rsidTr="00F97EC4">
        <w:trPr>
          <w:trHeight w:val="315"/>
        </w:trPr>
        <w:tc>
          <w:tcPr>
            <w:tcW w:w="1374" w:type="dxa"/>
            <w:tcBorders>
              <w:left w:val="nil"/>
              <w:bottom w:val="single" w:sz="4" w:space="0" w:color="000000"/>
              <w:right w:val="nil"/>
            </w:tcBorders>
            <w:shd w:val="clear" w:color="FFFFFF" w:fill="FFFFFF"/>
            <w:noWrap/>
            <w:vAlign w:val="bottom"/>
            <w:hideMark/>
          </w:tcPr>
          <w:p w14:paraId="5908A4B7" w14:textId="77777777" w:rsidR="00AB7444" w:rsidRPr="006E3519" w:rsidRDefault="00AB7444" w:rsidP="00F97EC4">
            <w:pPr>
              <w:suppressLineNumbers/>
              <w:rPr>
                <w:rFonts w:ascii="Arial Narrow" w:hAnsi="Arial Narrow" w:cs="Calibri"/>
                <w:b/>
                <w:bCs/>
                <w:color w:val="000000"/>
                <w:sz w:val="22"/>
                <w:szCs w:val="22"/>
              </w:rPr>
            </w:pPr>
            <w:r w:rsidRPr="006E3519">
              <w:rPr>
                <w:rFonts w:ascii="Arial Narrow" w:hAnsi="Arial Narrow" w:cs="Calibri"/>
                <w:b/>
                <w:bCs/>
                <w:color w:val="000000"/>
                <w:sz w:val="22"/>
                <w:szCs w:val="22"/>
              </w:rPr>
              <w:t>Family/ Order</w:t>
            </w:r>
          </w:p>
        </w:tc>
        <w:tc>
          <w:tcPr>
            <w:tcW w:w="2676" w:type="dxa"/>
            <w:tcBorders>
              <w:left w:val="nil"/>
              <w:bottom w:val="single" w:sz="4" w:space="0" w:color="000000"/>
              <w:right w:val="nil"/>
            </w:tcBorders>
            <w:shd w:val="clear" w:color="auto" w:fill="auto"/>
            <w:noWrap/>
            <w:vAlign w:val="bottom"/>
            <w:hideMark/>
          </w:tcPr>
          <w:p w14:paraId="3BA3E8C8"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Interpreted Taxon</w:t>
            </w:r>
          </w:p>
        </w:tc>
        <w:tc>
          <w:tcPr>
            <w:tcW w:w="1350" w:type="dxa"/>
            <w:tcBorders>
              <w:left w:val="nil"/>
              <w:bottom w:val="single" w:sz="4" w:space="0" w:color="000000"/>
              <w:right w:val="nil"/>
            </w:tcBorders>
            <w:shd w:val="clear" w:color="FFFFFF" w:fill="FFFFFF"/>
            <w:noWrap/>
            <w:vAlign w:val="bottom"/>
            <w:hideMark/>
          </w:tcPr>
          <w:p w14:paraId="1A261481"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Accession #</w:t>
            </w:r>
          </w:p>
        </w:tc>
        <w:tc>
          <w:tcPr>
            <w:tcW w:w="764" w:type="dxa"/>
            <w:tcBorders>
              <w:left w:val="nil"/>
              <w:bottom w:val="single" w:sz="4" w:space="0" w:color="000000"/>
              <w:right w:val="nil"/>
            </w:tcBorders>
            <w:shd w:val="clear" w:color="FFFFFF" w:fill="FFFFFF"/>
            <w:noWrap/>
            <w:vAlign w:val="bottom"/>
            <w:hideMark/>
          </w:tcPr>
          <w:p w14:paraId="41ED5628"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Node</w:t>
            </w:r>
          </w:p>
        </w:tc>
        <w:tc>
          <w:tcPr>
            <w:tcW w:w="889" w:type="dxa"/>
            <w:tcBorders>
              <w:left w:val="nil"/>
              <w:bottom w:val="single" w:sz="4" w:space="0" w:color="000000"/>
              <w:right w:val="nil"/>
            </w:tcBorders>
            <w:shd w:val="clear" w:color="FFFFFF" w:fill="FFFFFF"/>
            <w:noWrap/>
            <w:vAlign w:val="bottom"/>
            <w:hideMark/>
          </w:tcPr>
          <w:p w14:paraId="490F0656"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Length</w:t>
            </w:r>
          </w:p>
        </w:tc>
        <w:tc>
          <w:tcPr>
            <w:tcW w:w="777" w:type="dxa"/>
            <w:gridSpan w:val="2"/>
            <w:tcBorders>
              <w:left w:val="nil"/>
              <w:bottom w:val="single" w:sz="4" w:space="0" w:color="000000"/>
              <w:right w:val="nil"/>
            </w:tcBorders>
            <w:shd w:val="clear" w:color="FFFFFF" w:fill="FFFFFF"/>
            <w:noWrap/>
            <w:vAlign w:val="bottom"/>
            <w:hideMark/>
          </w:tcPr>
          <w:p w14:paraId="6072E7DC"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3335BBDD"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score</w:t>
            </w:r>
          </w:p>
        </w:tc>
        <w:tc>
          <w:tcPr>
            <w:tcW w:w="900" w:type="dxa"/>
            <w:tcBorders>
              <w:left w:val="nil"/>
              <w:bottom w:val="single" w:sz="4" w:space="0" w:color="000000"/>
              <w:right w:val="nil"/>
            </w:tcBorders>
            <w:shd w:val="clear" w:color="FFFFFF" w:fill="FFFFFF"/>
            <w:noWrap/>
            <w:vAlign w:val="bottom"/>
            <w:hideMark/>
          </w:tcPr>
          <w:p w14:paraId="2F74D811"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Evalue</w:t>
            </w:r>
          </w:p>
        </w:tc>
        <w:tc>
          <w:tcPr>
            <w:tcW w:w="830" w:type="dxa"/>
            <w:gridSpan w:val="2"/>
            <w:tcBorders>
              <w:left w:val="nil"/>
              <w:bottom w:val="single" w:sz="4" w:space="0" w:color="000000"/>
              <w:right w:val="nil"/>
            </w:tcBorders>
            <w:shd w:val="clear" w:color="FFFFFF" w:fill="FFFFFF"/>
            <w:vAlign w:val="bottom"/>
            <w:hideMark/>
          </w:tcPr>
          <w:p w14:paraId="3091C24B"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%ID</w:t>
            </w:r>
          </w:p>
        </w:tc>
      </w:tr>
      <w:tr w:rsidR="00AB7444" w:rsidRPr="00A8380F" w14:paraId="6F55C871" w14:textId="77777777" w:rsidTr="00F97EC4">
        <w:trPr>
          <w:trHeight w:val="300"/>
        </w:trPr>
        <w:tc>
          <w:tcPr>
            <w:tcW w:w="1374" w:type="dxa"/>
            <w:tcBorders>
              <w:top w:val="nil"/>
              <w:left w:val="nil"/>
              <w:bottom w:val="nil"/>
              <w:right w:val="nil"/>
            </w:tcBorders>
            <w:shd w:val="clear" w:color="auto" w:fill="auto"/>
            <w:noWrap/>
            <w:vAlign w:val="bottom"/>
          </w:tcPr>
          <w:p w14:paraId="007BC679" w14:textId="77777777" w:rsidR="00AB7444" w:rsidRPr="00A8380F" w:rsidRDefault="00AB7444" w:rsidP="00F97EC4">
            <w:pPr>
              <w:suppressLineNumbers/>
              <w:rPr>
                <w:rFonts w:ascii="Arial Narrow" w:hAnsi="Arial Narrow" w:cs="Calibri"/>
                <w:color w:val="000000"/>
                <w:sz w:val="20"/>
              </w:rPr>
            </w:pPr>
          </w:p>
        </w:tc>
        <w:tc>
          <w:tcPr>
            <w:tcW w:w="2676" w:type="dxa"/>
            <w:tcBorders>
              <w:top w:val="nil"/>
              <w:left w:val="nil"/>
              <w:bottom w:val="nil"/>
              <w:right w:val="nil"/>
            </w:tcBorders>
            <w:shd w:val="clear" w:color="auto" w:fill="auto"/>
            <w:noWrap/>
            <w:vAlign w:val="bottom"/>
          </w:tcPr>
          <w:p w14:paraId="2779C6A8" w14:textId="77777777" w:rsidR="00AB7444" w:rsidRDefault="00AB7444" w:rsidP="00F97EC4">
            <w:pPr>
              <w:suppressLineNumbers/>
              <w:rPr>
                <w:rFonts w:ascii="Arial Narrow" w:hAnsi="Arial Narrow" w:cs="Calibri"/>
                <w:color w:val="000000"/>
                <w:sz w:val="20"/>
              </w:rPr>
            </w:pPr>
          </w:p>
        </w:tc>
        <w:tc>
          <w:tcPr>
            <w:tcW w:w="1350" w:type="dxa"/>
            <w:tcBorders>
              <w:top w:val="nil"/>
              <w:left w:val="nil"/>
              <w:bottom w:val="nil"/>
              <w:right w:val="nil"/>
            </w:tcBorders>
            <w:shd w:val="clear" w:color="auto" w:fill="auto"/>
            <w:vAlign w:val="bottom"/>
          </w:tcPr>
          <w:p w14:paraId="05C6E571"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3A5CC6D4"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144479A3"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21FB3071"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3C7E2ACE"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4F3CECD0" w14:textId="77777777" w:rsidR="00AB7444" w:rsidRPr="00A8380F" w:rsidRDefault="00AB7444" w:rsidP="00F97EC4">
            <w:pPr>
              <w:suppressLineNumbers/>
              <w:jc w:val="right"/>
              <w:rPr>
                <w:rFonts w:ascii="Arial Narrow" w:hAnsi="Arial Narrow" w:cs="Calibri"/>
                <w:color w:val="000000"/>
                <w:sz w:val="20"/>
              </w:rPr>
            </w:pPr>
          </w:p>
        </w:tc>
      </w:tr>
      <w:tr w:rsidR="00AB7444" w:rsidRPr="00A8380F" w14:paraId="7622283A" w14:textId="77777777" w:rsidTr="00F97EC4">
        <w:trPr>
          <w:trHeight w:val="300"/>
        </w:trPr>
        <w:tc>
          <w:tcPr>
            <w:tcW w:w="1374" w:type="dxa"/>
            <w:tcBorders>
              <w:top w:val="nil"/>
              <w:left w:val="nil"/>
              <w:bottom w:val="nil"/>
              <w:right w:val="nil"/>
            </w:tcBorders>
            <w:shd w:val="clear" w:color="auto" w:fill="auto"/>
            <w:noWrap/>
            <w:vAlign w:val="bottom"/>
            <w:hideMark/>
          </w:tcPr>
          <w:p w14:paraId="48F791E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Boraginaceae</w:t>
            </w:r>
          </w:p>
        </w:tc>
        <w:tc>
          <w:tcPr>
            <w:tcW w:w="2676" w:type="dxa"/>
            <w:tcBorders>
              <w:top w:val="nil"/>
              <w:left w:val="nil"/>
              <w:bottom w:val="nil"/>
              <w:right w:val="nil"/>
            </w:tcBorders>
            <w:shd w:val="clear" w:color="auto" w:fill="auto"/>
            <w:noWrap/>
            <w:vAlign w:val="bottom"/>
            <w:hideMark/>
          </w:tcPr>
          <w:p w14:paraId="5CA65377"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Myriopus maculatus (Jacq.)Feul.</w:t>
            </w:r>
          </w:p>
        </w:tc>
        <w:tc>
          <w:tcPr>
            <w:tcW w:w="1350" w:type="dxa"/>
            <w:tcBorders>
              <w:top w:val="nil"/>
              <w:left w:val="nil"/>
              <w:bottom w:val="nil"/>
              <w:right w:val="nil"/>
            </w:tcBorders>
            <w:shd w:val="clear" w:color="auto" w:fill="auto"/>
            <w:vAlign w:val="bottom"/>
            <w:hideMark/>
          </w:tcPr>
          <w:p w14:paraId="73DCEDA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EU599648.1</w:t>
            </w:r>
          </w:p>
        </w:tc>
        <w:tc>
          <w:tcPr>
            <w:tcW w:w="764" w:type="dxa"/>
            <w:tcBorders>
              <w:top w:val="nil"/>
              <w:left w:val="nil"/>
              <w:bottom w:val="nil"/>
              <w:right w:val="nil"/>
            </w:tcBorders>
            <w:shd w:val="clear" w:color="auto" w:fill="auto"/>
            <w:noWrap/>
            <w:vAlign w:val="bottom"/>
            <w:hideMark/>
          </w:tcPr>
          <w:p w14:paraId="7D96B97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33028</w:t>
            </w:r>
          </w:p>
        </w:tc>
        <w:tc>
          <w:tcPr>
            <w:tcW w:w="889" w:type="dxa"/>
            <w:tcBorders>
              <w:top w:val="nil"/>
              <w:left w:val="nil"/>
              <w:bottom w:val="nil"/>
              <w:right w:val="nil"/>
            </w:tcBorders>
            <w:shd w:val="clear" w:color="auto" w:fill="auto"/>
            <w:noWrap/>
            <w:vAlign w:val="bottom"/>
            <w:hideMark/>
          </w:tcPr>
          <w:p w14:paraId="1A5636A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276</w:t>
            </w:r>
          </w:p>
        </w:tc>
        <w:tc>
          <w:tcPr>
            <w:tcW w:w="705" w:type="dxa"/>
            <w:tcBorders>
              <w:top w:val="nil"/>
              <w:left w:val="nil"/>
              <w:bottom w:val="nil"/>
              <w:right w:val="nil"/>
            </w:tcBorders>
            <w:shd w:val="clear" w:color="auto" w:fill="auto"/>
            <w:noWrap/>
            <w:vAlign w:val="bottom"/>
            <w:hideMark/>
          </w:tcPr>
          <w:p w14:paraId="787B09C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466</w:t>
            </w:r>
          </w:p>
        </w:tc>
        <w:tc>
          <w:tcPr>
            <w:tcW w:w="1060" w:type="dxa"/>
            <w:gridSpan w:val="3"/>
            <w:tcBorders>
              <w:top w:val="nil"/>
              <w:left w:val="nil"/>
              <w:bottom w:val="nil"/>
              <w:right w:val="nil"/>
            </w:tcBorders>
            <w:shd w:val="clear" w:color="auto" w:fill="auto"/>
            <w:noWrap/>
            <w:vAlign w:val="bottom"/>
            <w:hideMark/>
          </w:tcPr>
          <w:p w14:paraId="23329C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1.52E-127</w:t>
            </w:r>
          </w:p>
        </w:tc>
        <w:tc>
          <w:tcPr>
            <w:tcW w:w="718" w:type="dxa"/>
            <w:tcBorders>
              <w:top w:val="nil"/>
              <w:left w:val="nil"/>
              <w:bottom w:val="nil"/>
              <w:right w:val="nil"/>
            </w:tcBorders>
            <w:shd w:val="clear" w:color="auto" w:fill="auto"/>
            <w:noWrap/>
            <w:vAlign w:val="bottom"/>
            <w:hideMark/>
          </w:tcPr>
          <w:p w14:paraId="67A6694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97.101</w:t>
            </w:r>
          </w:p>
        </w:tc>
      </w:tr>
      <w:tr w:rsidR="00AB7444" w:rsidRPr="00A8380F" w14:paraId="687DBE5B" w14:textId="77777777" w:rsidTr="00F97EC4">
        <w:trPr>
          <w:trHeight w:val="300"/>
        </w:trPr>
        <w:tc>
          <w:tcPr>
            <w:tcW w:w="1374" w:type="dxa"/>
            <w:tcBorders>
              <w:top w:val="nil"/>
              <w:left w:val="nil"/>
              <w:bottom w:val="nil"/>
              <w:right w:val="nil"/>
            </w:tcBorders>
            <w:shd w:val="clear" w:color="auto" w:fill="auto"/>
            <w:noWrap/>
            <w:vAlign w:val="bottom"/>
            <w:hideMark/>
          </w:tcPr>
          <w:p w14:paraId="176E2BF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Boraginaceae</w:t>
            </w:r>
          </w:p>
        </w:tc>
        <w:tc>
          <w:tcPr>
            <w:tcW w:w="2676" w:type="dxa"/>
            <w:tcBorders>
              <w:top w:val="nil"/>
              <w:left w:val="nil"/>
              <w:bottom w:val="nil"/>
              <w:right w:val="nil"/>
            </w:tcBorders>
            <w:shd w:val="clear" w:color="auto" w:fill="auto"/>
            <w:noWrap/>
            <w:vAlign w:val="bottom"/>
            <w:hideMark/>
          </w:tcPr>
          <w:p w14:paraId="78985B3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Wigandia urens</w:t>
            </w:r>
            <w:r>
              <w:rPr>
                <w:rFonts w:ascii="Arial Narrow" w:hAnsi="Arial Narrow" w:cs="Calibri"/>
                <w:color w:val="000000"/>
                <w:sz w:val="20"/>
              </w:rPr>
              <w:t xml:space="preserve"> (R</w:t>
            </w:r>
            <w:r w:rsidRPr="00A8380F">
              <w:rPr>
                <w:rFonts w:ascii="Arial Narrow" w:hAnsi="Arial Narrow" w:cs="Calibri"/>
                <w:color w:val="000000"/>
                <w:sz w:val="20"/>
              </w:rPr>
              <w:t xml:space="preserve"> &amp; Pav.) Kunth</w:t>
            </w:r>
          </w:p>
        </w:tc>
        <w:tc>
          <w:tcPr>
            <w:tcW w:w="1350" w:type="dxa"/>
            <w:tcBorders>
              <w:top w:val="nil"/>
              <w:left w:val="nil"/>
              <w:bottom w:val="nil"/>
              <w:right w:val="nil"/>
            </w:tcBorders>
            <w:shd w:val="clear" w:color="auto" w:fill="auto"/>
            <w:noWrap/>
            <w:vAlign w:val="bottom"/>
            <w:hideMark/>
          </w:tcPr>
          <w:p w14:paraId="07EF722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KF158147.1</w:t>
            </w:r>
          </w:p>
        </w:tc>
        <w:tc>
          <w:tcPr>
            <w:tcW w:w="764" w:type="dxa"/>
            <w:tcBorders>
              <w:top w:val="nil"/>
              <w:left w:val="nil"/>
              <w:bottom w:val="nil"/>
              <w:right w:val="nil"/>
            </w:tcBorders>
            <w:shd w:val="clear" w:color="auto" w:fill="auto"/>
            <w:noWrap/>
            <w:vAlign w:val="bottom"/>
            <w:hideMark/>
          </w:tcPr>
          <w:p w14:paraId="07FBAFC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196627</w:t>
            </w:r>
          </w:p>
        </w:tc>
        <w:tc>
          <w:tcPr>
            <w:tcW w:w="889" w:type="dxa"/>
            <w:tcBorders>
              <w:top w:val="nil"/>
              <w:left w:val="nil"/>
              <w:bottom w:val="nil"/>
              <w:right w:val="nil"/>
            </w:tcBorders>
            <w:shd w:val="clear" w:color="auto" w:fill="auto"/>
            <w:noWrap/>
            <w:vAlign w:val="bottom"/>
            <w:hideMark/>
          </w:tcPr>
          <w:p w14:paraId="5D92CB5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161</w:t>
            </w:r>
          </w:p>
        </w:tc>
        <w:tc>
          <w:tcPr>
            <w:tcW w:w="705" w:type="dxa"/>
            <w:tcBorders>
              <w:top w:val="nil"/>
              <w:left w:val="nil"/>
              <w:bottom w:val="nil"/>
              <w:right w:val="nil"/>
            </w:tcBorders>
            <w:shd w:val="clear" w:color="auto" w:fill="auto"/>
            <w:noWrap/>
            <w:vAlign w:val="bottom"/>
            <w:hideMark/>
          </w:tcPr>
          <w:p w14:paraId="6390B4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291</w:t>
            </w:r>
          </w:p>
        </w:tc>
        <w:tc>
          <w:tcPr>
            <w:tcW w:w="1060" w:type="dxa"/>
            <w:gridSpan w:val="3"/>
            <w:tcBorders>
              <w:top w:val="nil"/>
              <w:left w:val="nil"/>
              <w:bottom w:val="nil"/>
              <w:right w:val="nil"/>
            </w:tcBorders>
            <w:shd w:val="clear" w:color="auto" w:fill="auto"/>
            <w:noWrap/>
            <w:vAlign w:val="bottom"/>
            <w:hideMark/>
          </w:tcPr>
          <w:p w14:paraId="4176277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5.14E-75</w:t>
            </w:r>
          </w:p>
        </w:tc>
        <w:tc>
          <w:tcPr>
            <w:tcW w:w="718" w:type="dxa"/>
            <w:tcBorders>
              <w:top w:val="nil"/>
              <w:left w:val="nil"/>
              <w:bottom w:val="nil"/>
              <w:right w:val="nil"/>
            </w:tcBorders>
            <w:shd w:val="clear" w:color="auto" w:fill="auto"/>
            <w:noWrap/>
            <w:vAlign w:val="bottom"/>
            <w:hideMark/>
          </w:tcPr>
          <w:p w14:paraId="6CD5FDF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99.379</w:t>
            </w:r>
          </w:p>
        </w:tc>
      </w:tr>
      <w:tr w:rsidR="00AB7444" w:rsidRPr="00A8380F" w14:paraId="29CC2DBF" w14:textId="77777777" w:rsidTr="00F97EC4">
        <w:trPr>
          <w:trHeight w:val="300"/>
        </w:trPr>
        <w:tc>
          <w:tcPr>
            <w:tcW w:w="1374" w:type="dxa"/>
            <w:tcBorders>
              <w:top w:val="nil"/>
              <w:left w:val="nil"/>
              <w:bottom w:val="nil"/>
              <w:right w:val="nil"/>
            </w:tcBorders>
            <w:shd w:val="clear" w:color="auto" w:fill="auto"/>
            <w:noWrap/>
            <w:vAlign w:val="bottom"/>
            <w:hideMark/>
          </w:tcPr>
          <w:p w14:paraId="3AFC952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Brassicaceae</w:t>
            </w:r>
          </w:p>
        </w:tc>
        <w:tc>
          <w:tcPr>
            <w:tcW w:w="2676" w:type="dxa"/>
            <w:tcBorders>
              <w:top w:val="nil"/>
              <w:left w:val="nil"/>
              <w:bottom w:val="nil"/>
              <w:right w:val="nil"/>
            </w:tcBorders>
            <w:shd w:val="clear" w:color="auto" w:fill="auto"/>
            <w:noWrap/>
            <w:vAlign w:val="bottom"/>
            <w:hideMark/>
          </w:tcPr>
          <w:p w14:paraId="06F3E3A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Raphanus raphanistrum L. </w:t>
            </w:r>
          </w:p>
        </w:tc>
        <w:tc>
          <w:tcPr>
            <w:tcW w:w="1350" w:type="dxa"/>
            <w:tcBorders>
              <w:top w:val="nil"/>
              <w:left w:val="nil"/>
              <w:bottom w:val="nil"/>
              <w:right w:val="nil"/>
            </w:tcBorders>
            <w:shd w:val="clear" w:color="auto" w:fill="auto"/>
            <w:noWrap/>
            <w:vAlign w:val="bottom"/>
            <w:hideMark/>
          </w:tcPr>
          <w:p w14:paraId="55720EC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LR778315.1</w:t>
            </w:r>
          </w:p>
        </w:tc>
        <w:tc>
          <w:tcPr>
            <w:tcW w:w="764" w:type="dxa"/>
            <w:tcBorders>
              <w:top w:val="nil"/>
              <w:left w:val="nil"/>
              <w:bottom w:val="nil"/>
              <w:right w:val="nil"/>
            </w:tcBorders>
            <w:shd w:val="clear" w:color="auto" w:fill="auto"/>
            <w:noWrap/>
            <w:vAlign w:val="bottom"/>
            <w:hideMark/>
          </w:tcPr>
          <w:p w14:paraId="13ADEB9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102109</w:t>
            </w:r>
          </w:p>
        </w:tc>
        <w:tc>
          <w:tcPr>
            <w:tcW w:w="889" w:type="dxa"/>
            <w:tcBorders>
              <w:top w:val="nil"/>
              <w:left w:val="nil"/>
              <w:bottom w:val="nil"/>
              <w:right w:val="nil"/>
            </w:tcBorders>
            <w:shd w:val="clear" w:color="auto" w:fill="auto"/>
            <w:noWrap/>
            <w:vAlign w:val="bottom"/>
            <w:hideMark/>
          </w:tcPr>
          <w:p w14:paraId="1232FC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241</w:t>
            </w:r>
          </w:p>
        </w:tc>
        <w:tc>
          <w:tcPr>
            <w:tcW w:w="705" w:type="dxa"/>
            <w:tcBorders>
              <w:top w:val="nil"/>
              <w:left w:val="nil"/>
              <w:bottom w:val="nil"/>
              <w:right w:val="nil"/>
            </w:tcBorders>
            <w:shd w:val="clear" w:color="auto" w:fill="auto"/>
            <w:noWrap/>
            <w:vAlign w:val="bottom"/>
            <w:hideMark/>
          </w:tcPr>
          <w:p w14:paraId="490DD11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440</w:t>
            </w:r>
          </w:p>
        </w:tc>
        <w:tc>
          <w:tcPr>
            <w:tcW w:w="1060" w:type="dxa"/>
            <w:gridSpan w:val="3"/>
            <w:tcBorders>
              <w:top w:val="nil"/>
              <w:left w:val="nil"/>
              <w:bottom w:val="nil"/>
              <w:right w:val="nil"/>
            </w:tcBorders>
            <w:shd w:val="clear" w:color="auto" w:fill="auto"/>
            <w:noWrap/>
            <w:vAlign w:val="bottom"/>
            <w:hideMark/>
          </w:tcPr>
          <w:p w14:paraId="321BD66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7.90E-120</w:t>
            </w:r>
          </w:p>
        </w:tc>
        <w:tc>
          <w:tcPr>
            <w:tcW w:w="718" w:type="dxa"/>
            <w:tcBorders>
              <w:top w:val="nil"/>
              <w:left w:val="nil"/>
              <w:bottom w:val="nil"/>
              <w:right w:val="nil"/>
            </w:tcBorders>
            <w:shd w:val="clear" w:color="auto" w:fill="auto"/>
            <w:noWrap/>
            <w:vAlign w:val="bottom"/>
            <w:hideMark/>
          </w:tcPr>
          <w:p w14:paraId="70FCB5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99.585</w:t>
            </w:r>
          </w:p>
        </w:tc>
      </w:tr>
      <w:tr w:rsidR="00AB7444" w:rsidRPr="00A8380F" w14:paraId="6B53CF34" w14:textId="77777777" w:rsidTr="00F97EC4">
        <w:trPr>
          <w:trHeight w:val="300"/>
        </w:trPr>
        <w:tc>
          <w:tcPr>
            <w:tcW w:w="1374" w:type="dxa"/>
            <w:tcBorders>
              <w:top w:val="nil"/>
              <w:left w:val="nil"/>
              <w:bottom w:val="nil"/>
              <w:right w:val="nil"/>
            </w:tcBorders>
            <w:shd w:val="clear" w:color="auto" w:fill="auto"/>
            <w:noWrap/>
            <w:vAlign w:val="bottom"/>
            <w:hideMark/>
          </w:tcPr>
          <w:p w14:paraId="1903B30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Brassicaceae</w:t>
            </w:r>
          </w:p>
        </w:tc>
        <w:tc>
          <w:tcPr>
            <w:tcW w:w="2676" w:type="dxa"/>
            <w:tcBorders>
              <w:top w:val="nil"/>
              <w:left w:val="nil"/>
              <w:bottom w:val="nil"/>
              <w:right w:val="nil"/>
            </w:tcBorders>
            <w:shd w:val="clear" w:color="auto" w:fill="auto"/>
            <w:noWrap/>
            <w:vAlign w:val="bottom"/>
            <w:hideMark/>
          </w:tcPr>
          <w:p w14:paraId="3DF9028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Raphanus raphanistrum L. </w:t>
            </w:r>
          </w:p>
        </w:tc>
        <w:tc>
          <w:tcPr>
            <w:tcW w:w="1350" w:type="dxa"/>
            <w:tcBorders>
              <w:top w:val="nil"/>
              <w:left w:val="nil"/>
              <w:bottom w:val="nil"/>
              <w:right w:val="nil"/>
            </w:tcBorders>
            <w:shd w:val="clear" w:color="auto" w:fill="auto"/>
            <w:vAlign w:val="bottom"/>
            <w:hideMark/>
          </w:tcPr>
          <w:p w14:paraId="14E35BE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KX545461.1 </w:t>
            </w:r>
          </w:p>
        </w:tc>
        <w:tc>
          <w:tcPr>
            <w:tcW w:w="764" w:type="dxa"/>
            <w:tcBorders>
              <w:top w:val="nil"/>
              <w:left w:val="nil"/>
              <w:bottom w:val="nil"/>
              <w:right w:val="nil"/>
            </w:tcBorders>
            <w:shd w:val="clear" w:color="auto" w:fill="auto"/>
            <w:noWrap/>
            <w:vAlign w:val="bottom"/>
            <w:hideMark/>
          </w:tcPr>
          <w:p w14:paraId="7149526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196090</w:t>
            </w:r>
          </w:p>
        </w:tc>
        <w:tc>
          <w:tcPr>
            <w:tcW w:w="889" w:type="dxa"/>
            <w:tcBorders>
              <w:top w:val="nil"/>
              <w:left w:val="nil"/>
              <w:bottom w:val="nil"/>
              <w:right w:val="nil"/>
            </w:tcBorders>
            <w:shd w:val="clear" w:color="auto" w:fill="auto"/>
            <w:noWrap/>
            <w:vAlign w:val="bottom"/>
            <w:hideMark/>
          </w:tcPr>
          <w:p w14:paraId="24EA4C8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188</w:t>
            </w:r>
          </w:p>
        </w:tc>
        <w:tc>
          <w:tcPr>
            <w:tcW w:w="705" w:type="dxa"/>
            <w:tcBorders>
              <w:top w:val="nil"/>
              <w:left w:val="nil"/>
              <w:bottom w:val="nil"/>
              <w:right w:val="nil"/>
            </w:tcBorders>
            <w:shd w:val="clear" w:color="auto" w:fill="auto"/>
            <w:noWrap/>
            <w:vAlign w:val="bottom"/>
            <w:hideMark/>
          </w:tcPr>
          <w:p w14:paraId="4B8773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337</w:t>
            </w:r>
          </w:p>
        </w:tc>
        <w:tc>
          <w:tcPr>
            <w:tcW w:w="1060" w:type="dxa"/>
            <w:gridSpan w:val="3"/>
            <w:tcBorders>
              <w:top w:val="nil"/>
              <w:left w:val="nil"/>
              <w:bottom w:val="nil"/>
              <w:right w:val="nil"/>
            </w:tcBorders>
            <w:shd w:val="clear" w:color="auto" w:fill="auto"/>
            <w:noWrap/>
            <w:vAlign w:val="bottom"/>
            <w:hideMark/>
          </w:tcPr>
          <w:p w14:paraId="266E4F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7.94E-89</w:t>
            </w:r>
          </w:p>
        </w:tc>
        <w:tc>
          <w:tcPr>
            <w:tcW w:w="718" w:type="dxa"/>
            <w:tcBorders>
              <w:top w:val="nil"/>
              <w:left w:val="nil"/>
              <w:bottom w:val="nil"/>
              <w:right w:val="nil"/>
            </w:tcBorders>
            <w:shd w:val="clear" w:color="auto" w:fill="auto"/>
            <w:noWrap/>
            <w:vAlign w:val="bottom"/>
            <w:hideMark/>
          </w:tcPr>
          <w:p w14:paraId="70EDBC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98.936</w:t>
            </w:r>
          </w:p>
        </w:tc>
      </w:tr>
      <w:tr w:rsidR="00AB7444" w:rsidRPr="00A8380F" w14:paraId="38748A7C" w14:textId="77777777" w:rsidTr="00F97EC4">
        <w:trPr>
          <w:trHeight w:val="300"/>
        </w:trPr>
        <w:tc>
          <w:tcPr>
            <w:tcW w:w="1374" w:type="dxa"/>
            <w:tcBorders>
              <w:top w:val="nil"/>
              <w:left w:val="nil"/>
              <w:bottom w:val="nil"/>
              <w:right w:val="nil"/>
            </w:tcBorders>
            <w:shd w:val="clear" w:color="auto" w:fill="auto"/>
            <w:noWrap/>
            <w:vAlign w:val="bottom"/>
            <w:hideMark/>
          </w:tcPr>
          <w:p w14:paraId="0940FC9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1D27330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  sp.</w:t>
            </w:r>
          </w:p>
        </w:tc>
        <w:tc>
          <w:tcPr>
            <w:tcW w:w="1350" w:type="dxa"/>
            <w:tcBorders>
              <w:top w:val="nil"/>
              <w:left w:val="nil"/>
              <w:bottom w:val="nil"/>
              <w:right w:val="nil"/>
            </w:tcBorders>
            <w:shd w:val="clear" w:color="auto" w:fill="auto"/>
            <w:noWrap/>
            <w:vAlign w:val="bottom"/>
            <w:hideMark/>
          </w:tcPr>
          <w:p w14:paraId="03DE5F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KX426380.1</w:t>
            </w:r>
          </w:p>
        </w:tc>
        <w:tc>
          <w:tcPr>
            <w:tcW w:w="764" w:type="dxa"/>
            <w:tcBorders>
              <w:top w:val="nil"/>
              <w:left w:val="nil"/>
              <w:bottom w:val="nil"/>
              <w:right w:val="nil"/>
            </w:tcBorders>
            <w:shd w:val="clear" w:color="auto" w:fill="auto"/>
            <w:noWrap/>
            <w:vAlign w:val="bottom"/>
            <w:hideMark/>
          </w:tcPr>
          <w:p w14:paraId="050D17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3429</w:t>
            </w:r>
          </w:p>
        </w:tc>
        <w:tc>
          <w:tcPr>
            <w:tcW w:w="889" w:type="dxa"/>
            <w:tcBorders>
              <w:top w:val="nil"/>
              <w:left w:val="nil"/>
              <w:bottom w:val="nil"/>
              <w:right w:val="nil"/>
            </w:tcBorders>
            <w:shd w:val="clear" w:color="auto" w:fill="auto"/>
            <w:noWrap/>
            <w:vAlign w:val="bottom"/>
            <w:hideMark/>
          </w:tcPr>
          <w:p w14:paraId="625AE5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471</w:t>
            </w:r>
          </w:p>
        </w:tc>
        <w:tc>
          <w:tcPr>
            <w:tcW w:w="705" w:type="dxa"/>
            <w:tcBorders>
              <w:top w:val="nil"/>
              <w:left w:val="nil"/>
              <w:bottom w:val="nil"/>
              <w:right w:val="nil"/>
            </w:tcBorders>
            <w:shd w:val="clear" w:color="auto" w:fill="auto"/>
            <w:noWrap/>
            <w:vAlign w:val="bottom"/>
            <w:hideMark/>
          </w:tcPr>
          <w:p w14:paraId="54146E7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859</w:t>
            </w:r>
          </w:p>
        </w:tc>
        <w:tc>
          <w:tcPr>
            <w:tcW w:w="1060" w:type="dxa"/>
            <w:gridSpan w:val="3"/>
            <w:tcBorders>
              <w:top w:val="nil"/>
              <w:left w:val="nil"/>
              <w:bottom w:val="nil"/>
              <w:right w:val="nil"/>
            </w:tcBorders>
            <w:shd w:val="clear" w:color="auto" w:fill="auto"/>
            <w:noWrap/>
            <w:vAlign w:val="bottom"/>
            <w:hideMark/>
          </w:tcPr>
          <w:p w14:paraId="2EDE986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C89AB1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99.575</w:t>
            </w:r>
          </w:p>
        </w:tc>
      </w:tr>
      <w:tr w:rsidR="00AB7444" w:rsidRPr="00A8380F" w14:paraId="4E3D393E" w14:textId="77777777" w:rsidTr="00F97EC4">
        <w:trPr>
          <w:trHeight w:val="300"/>
        </w:trPr>
        <w:tc>
          <w:tcPr>
            <w:tcW w:w="1374" w:type="dxa"/>
            <w:tcBorders>
              <w:top w:val="nil"/>
              <w:left w:val="nil"/>
              <w:bottom w:val="nil"/>
              <w:right w:val="nil"/>
            </w:tcBorders>
            <w:shd w:val="clear" w:color="auto" w:fill="auto"/>
            <w:noWrap/>
            <w:vAlign w:val="bottom"/>
            <w:hideMark/>
          </w:tcPr>
          <w:p w14:paraId="69F192A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7395230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 arborea (Rose) L.Riley</w:t>
            </w:r>
          </w:p>
        </w:tc>
        <w:tc>
          <w:tcPr>
            <w:tcW w:w="1350" w:type="dxa"/>
            <w:tcBorders>
              <w:top w:val="nil"/>
              <w:left w:val="nil"/>
              <w:bottom w:val="nil"/>
              <w:right w:val="nil"/>
            </w:tcBorders>
            <w:shd w:val="clear" w:color="auto" w:fill="auto"/>
            <w:noWrap/>
            <w:vAlign w:val="bottom"/>
            <w:hideMark/>
          </w:tcPr>
          <w:p w14:paraId="3B6DD37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KM219804.1</w:t>
            </w:r>
          </w:p>
        </w:tc>
        <w:tc>
          <w:tcPr>
            <w:tcW w:w="764" w:type="dxa"/>
            <w:tcBorders>
              <w:top w:val="nil"/>
              <w:left w:val="nil"/>
              <w:bottom w:val="nil"/>
              <w:right w:val="nil"/>
            </w:tcBorders>
            <w:shd w:val="clear" w:color="auto" w:fill="auto"/>
            <w:noWrap/>
            <w:vAlign w:val="bottom"/>
            <w:hideMark/>
          </w:tcPr>
          <w:p w14:paraId="7F56ECF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643</w:t>
            </w:r>
          </w:p>
        </w:tc>
        <w:tc>
          <w:tcPr>
            <w:tcW w:w="889" w:type="dxa"/>
            <w:tcBorders>
              <w:top w:val="nil"/>
              <w:left w:val="nil"/>
              <w:bottom w:val="nil"/>
              <w:right w:val="nil"/>
            </w:tcBorders>
            <w:shd w:val="clear" w:color="auto" w:fill="auto"/>
            <w:noWrap/>
            <w:vAlign w:val="bottom"/>
            <w:hideMark/>
          </w:tcPr>
          <w:p w14:paraId="44CDFDC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688</w:t>
            </w:r>
          </w:p>
        </w:tc>
        <w:tc>
          <w:tcPr>
            <w:tcW w:w="705" w:type="dxa"/>
            <w:tcBorders>
              <w:top w:val="nil"/>
              <w:left w:val="nil"/>
              <w:bottom w:val="nil"/>
              <w:right w:val="nil"/>
            </w:tcBorders>
            <w:shd w:val="clear" w:color="auto" w:fill="auto"/>
            <w:noWrap/>
            <w:vAlign w:val="bottom"/>
            <w:hideMark/>
          </w:tcPr>
          <w:p w14:paraId="2D8C7A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1232</w:t>
            </w:r>
          </w:p>
        </w:tc>
        <w:tc>
          <w:tcPr>
            <w:tcW w:w="1060" w:type="dxa"/>
            <w:gridSpan w:val="3"/>
            <w:tcBorders>
              <w:top w:val="nil"/>
              <w:left w:val="nil"/>
              <w:bottom w:val="nil"/>
              <w:right w:val="nil"/>
            </w:tcBorders>
            <w:shd w:val="clear" w:color="auto" w:fill="auto"/>
            <w:noWrap/>
            <w:vAlign w:val="bottom"/>
            <w:hideMark/>
          </w:tcPr>
          <w:p w14:paraId="014FF2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3102A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98.983</w:t>
            </w:r>
          </w:p>
        </w:tc>
      </w:tr>
      <w:tr w:rsidR="00AB7444" w:rsidRPr="00A8380F" w14:paraId="4D9D250C" w14:textId="77777777" w:rsidTr="00F97EC4">
        <w:trPr>
          <w:trHeight w:val="300"/>
        </w:trPr>
        <w:tc>
          <w:tcPr>
            <w:tcW w:w="1374" w:type="dxa"/>
            <w:tcBorders>
              <w:top w:val="nil"/>
              <w:left w:val="nil"/>
              <w:bottom w:val="nil"/>
              <w:right w:val="nil"/>
            </w:tcBorders>
            <w:shd w:val="clear" w:color="auto" w:fill="auto"/>
            <w:noWrap/>
            <w:vAlign w:val="bottom"/>
            <w:hideMark/>
          </w:tcPr>
          <w:p w14:paraId="1DC9D29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62A1E21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Bursera simaruba L. </w:t>
            </w:r>
          </w:p>
        </w:tc>
        <w:tc>
          <w:tcPr>
            <w:tcW w:w="1350" w:type="dxa"/>
            <w:tcBorders>
              <w:top w:val="nil"/>
              <w:left w:val="nil"/>
              <w:bottom w:val="nil"/>
              <w:right w:val="nil"/>
            </w:tcBorders>
            <w:shd w:val="clear" w:color="auto" w:fill="auto"/>
            <w:vAlign w:val="bottom"/>
            <w:hideMark/>
          </w:tcPr>
          <w:p w14:paraId="776BA5B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EU002206.1 </w:t>
            </w:r>
          </w:p>
        </w:tc>
        <w:tc>
          <w:tcPr>
            <w:tcW w:w="764" w:type="dxa"/>
            <w:tcBorders>
              <w:top w:val="nil"/>
              <w:left w:val="nil"/>
              <w:bottom w:val="nil"/>
              <w:right w:val="nil"/>
            </w:tcBorders>
            <w:shd w:val="clear" w:color="auto" w:fill="auto"/>
            <w:noWrap/>
            <w:vAlign w:val="bottom"/>
            <w:hideMark/>
          </w:tcPr>
          <w:p w14:paraId="77C1F02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7661</w:t>
            </w:r>
          </w:p>
        </w:tc>
        <w:tc>
          <w:tcPr>
            <w:tcW w:w="889" w:type="dxa"/>
            <w:tcBorders>
              <w:top w:val="nil"/>
              <w:left w:val="nil"/>
              <w:bottom w:val="nil"/>
              <w:right w:val="nil"/>
            </w:tcBorders>
            <w:shd w:val="clear" w:color="auto" w:fill="auto"/>
            <w:noWrap/>
            <w:vAlign w:val="bottom"/>
            <w:hideMark/>
          </w:tcPr>
          <w:p w14:paraId="6627779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369</w:t>
            </w:r>
          </w:p>
        </w:tc>
        <w:tc>
          <w:tcPr>
            <w:tcW w:w="705" w:type="dxa"/>
            <w:tcBorders>
              <w:top w:val="nil"/>
              <w:left w:val="nil"/>
              <w:bottom w:val="nil"/>
              <w:right w:val="nil"/>
            </w:tcBorders>
            <w:shd w:val="clear" w:color="auto" w:fill="auto"/>
            <w:noWrap/>
            <w:vAlign w:val="bottom"/>
            <w:hideMark/>
          </w:tcPr>
          <w:p w14:paraId="1322B6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665</w:t>
            </w:r>
          </w:p>
        </w:tc>
        <w:tc>
          <w:tcPr>
            <w:tcW w:w="1060" w:type="dxa"/>
            <w:gridSpan w:val="3"/>
            <w:tcBorders>
              <w:top w:val="nil"/>
              <w:left w:val="nil"/>
              <w:bottom w:val="nil"/>
              <w:right w:val="nil"/>
            </w:tcBorders>
            <w:shd w:val="clear" w:color="auto" w:fill="auto"/>
            <w:noWrap/>
            <w:vAlign w:val="bottom"/>
            <w:hideMark/>
          </w:tcPr>
          <w:p w14:paraId="35B9F81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A6EF44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99.187</w:t>
            </w:r>
          </w:p>
        </w:tc>
      </w:tr>
      <w:tr w:rsidR="00AB7444" w:rsidRPr="00A8380F" w14:paraId="63023DF3" w14:textId="77777777" w:rsidTr="00F97EC4">
        <w:trPr>
          <w:trHeight w:val="300"/>
        </w:trPr>
        <w:tc>
          <w:tcPr>
            <w:tcW w:w="1374" w:type="dxa"/>
            <w:tcBorders>
              <w:top w:val="nil"/>
              <w:left w:val="nil"/>
              <w:bottom w:val="nil"/>
              <w:right w:val="nil"/>
            </w:tcBorders>
            <w:shd w:val="clear" w:color="auto" w:fill="auto"/>
            <w:noWrap/>
            <w:vAlign w:val="bottom"/>
            <w:hideMark/>
          </w:tcPr>
          <w:p w14:paraId="20A3297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2E7B31A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Bursera simaruba L. </w:t>
            </w:r>
          </w:p>
        </w:tc>
        <w:tc>
          <w:tcPr>
            <w:tcW w:w="1350" w:type="dxa"/>
            <w:tcBorders>
              <w:top w:val="nil"/>
              <w:left w:val="nil"/>
              <w:bottom w:val="nil"/>
              <w:right w:val="nil"/>
            </w:tcBorders>
            <w:shd w:val="clear" w:color="auto" w:fill="auto"/>
            <w:vAlign w:val="bottom"/>
            <w:hideMark/>
          </w:tcPr>
          <w:p w14:paraId="472C583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GU246028.1</w:t>
            </w:r>
          </w:p>
        </w:tc>
        <w:tc>
          <w:tcPr>
            <w:tcW w:w="764" w:type="dxa"/>
            <w:tcBorders>
              <w:top w:val="nil"/>
              <w:left w:val="nil"/>
              <w:bottom w:val="nil"/>
              <w:right w:val="nil"/>
            </w:tcBorders>
            <w:shd w:val="clear" w:color="auto" w:fill="auto"/>
            <w:noWrap/>
            <w:vAlign w:val="bottom"/>
            <w:hideMark/>
          </w:tcPr>
          <w:p w14:paraId="0B41F91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2355</w:t>
            </w:r>
          </w:p>
        </w:tc>
        <w:tc>
          <w:tcPr>
            <w:tcW w:w="889" w:type="dxa"/>
            <w:tcBorders>
              <w:top w:val="nil"/>
              <w:left w:val="nil"/>
              <w:bottom w:val="nil"/>
              <w:right w:val="nil"/>
            </w:tcBorders>
            <w:shd w:val="clear" w:color="auto" w:fill="auto"/>
            <w:noWrap/>
            <w:vAlign w:val="bottom"/>
            <w:hideMark/>
          </w:tcPr>
          <w:p w14:paraId="7CFD0A5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525</w:t>
            </w:r>
          </w:p>
        </w:tc>
        <w:tc>
          <w:tcPr>
            <w:tcW w:w="705" w:type="dxa"/>
            <w:tcBorders>
              <w:top w:val="nil"/>
              <w:left w:val="nil"/>
              <w:bottom w:val="nil"/>
              <w:right w:val="nil"/>
            </w:tcBorders>
            <w:shd w:val="clear" w:color="auto" w:fill="auto"/>
            <w:noWrap/>
            <w:vAlign w:val="bottom"/>
            <w:hideMark/>
          </w:tcPr>
          <w:p w14:paraId="1283A86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w:t>
            </w:r>
          </w:p>
        </w:tc>
        <w:tc>
          <w:tcPr>
            <w:tcW w:w="1060" w:type="dxa"/>
            <w:gridSpan w:val="3"/>
            <w:tcBorders>
              <w:top w:val="nil"/>
              <w:left w:val="nil"/>
              <w:bottom w:val="nil"/>
              <w:right w:val="nil"/>
            </w:tcBorders>
            <w:shd w:val="clear" w:color="auto" w:fill="auto"/>
            <w:noWrap/>
            <w:vAlign w:val="bottom"/>
            <w:hideMark/>
          </w:tcPr>
          <w:p w14:paraId="5FDFE2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AF0629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3580C10" w14:textId="77777777" w:rsidTr="00F97EC4">
        <w:trPr>
          <w:trHeight w:val="300"/>
        </w:trPr>
        <w:tc>
          <w:tcPr>
            <w:tcW w:w="1374" w:type="dxa"/>
            <w:tcBorders>
              <w:top w:val="nil"/>
              <w:left w:val="nil"/>
              <w:bottom w:val="nil"/>
              <w:right w:val="nil"/>
            </w:tcBorders>
            <w:shd w:val="clear" w:color="auto" w:fill="auto"/>
            <w:noWrap/>
            <w:vAlign w:val="bottom"/>
            <w:hideMark/>
          </w:tcPr>
          <w:p w14:paraId="680F74F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3407BBF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Bursera simaruba L. </w:t>
            </w:r>
          </w:p>
        </w:tc>
        <w:tc>
          <w:tcPr>
            <w:tcW w:w="1350" w:type="dxa"/>
            <w:tcBorders>
              <w:top w:val="nil"/>
              <w:left w:val="nil"/>
              <w:bottom w:val="nil"/>
              <w:right w:val="nil"/>
            </w:tcBorders>
            <w:shd w:val="clear" w:color="auto" w:fill="auto"/>
            <w:noWrap/>
            <w:vAlign w:val="bottom"/>
            <w:hideMark/>
          </w:tcPr>
          <w:p w14:paraId="27C3CDF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KJ773325.1</w:t>
            </w:r>
          </w:p>
        </w:tc>
        <w:tc>
          <w:tcPr>
            <w:tcW w:w="764" w:type="dxa"/>
            <w:tcBorders>
              <w:top w:val="nil"/>
              <w:left w:val="nil"/>
              <w:bottom w:val="nil"/>
              <w:right w:val="nil"/>
            </w:tcBorders>
            <w:shd w:val="clear" w:color="auto" w:fill="auto"/>
            <w:noWrap/>
            <w:vAlign w:val="bottom"/>
            <w:hideMark/>
          </w:tcPr>
          <w:p w14:paraId="1DC0B2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76920</w:t>
            </w:r>
          </w:p>
        </w:tc>
        <w:tc>
          <w:tcPr>
            <w:tcW w:w="889" w:type="dxa"/>
            <w:tcBorders>
              <w:top w:val="nil"/>
              <w:left w:val="nil"/>
              <w:bottom w:val="nil"/>
              <w:right w:val="nil"/>
            </w:tcBorders>
            <w:shd w:val="clear" w:color="auto" w:fill="auto"/>
            <w:noWrap/>
            <w:vAlign w:val="bottom"/>
            <w:hideMark/>
          </w:tcPr>
          <w:p w14:paraId="048BCB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252</w:t>
            </w:r>
          </w:p>
        </w:tc>
        <w:tc>
          <w:tcPr>
            <w:tcW w:w="705" w:type="dxa"/>
            <w:tcBorders>
              <w:top w:val="nil"/>
              <w:left w:val="nil"/>
              <w:bottom w:val="nil"/>
              <w:right w:val="nil"/>
            </w:tcBorders>
            <w:shd w:val="clear" w:color="auto" w:fill="auto"/>
            <w:noWrap/>
            <w:vAlign w:val="bottom"/>
            <w:hideMark/>
          </w:tcPr>
          <w:p w14:paraId="021B72F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466</w:t>
            </w:r>
          </w:p>
        </w:tc>
        <w:tc>
          <w:tcPr>
            <w:tcW w:w="1060" w:type="dxa"/>
            <w:gridSpan w:val="3"/>
            <w:tcBorders>
              <w:top w:val="nil"/>
              <w:left w:val="nil"/>
              <w:bottom w:val="nil"/>
              <w:right w:val="nil"/>
            </w:tcBorders>
            <w:shd w:val="clear" w:color="auto" w:fill="auto"/>
            <w:noWrap/>
            <w:vAlign w:val="bottom"/>
            <w:hideMark/>
          </w:tcPr>
          <w:p w14:paraId="7215E0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3.00E-127</w:t>
            </w:r>
          </w:p>
        </w:tc>
        <w:tc>
          <w:tcPr>
            <w:tcW w:w="718" w:type="dxa"/>
            <w:tcBorders>
              <w:top w:val="nil"/>
              <w:left w:val="nil"/>
              <w:bottom w:val="nil"/>
              <w:right w:val="nil"/>
            </w:tcBorders>
            <w:shd w:val="clear" w:color="auto" w:fill="auto"/>
            <w:noWrap/>
            <w:vAlign w:val="bottom"/>
            <w:hideMark/>
          </w:tcPr>
          <w:p w14:paraId="4C4E4FC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1F8CB5F" w14:textId="77777777" w:rsidTr="00F97EC4">
        <w:trPr>
          <w:trHeight w:val="300"/>
        </w:trPr>
        <w:tc>
          <w:tcPr>
            <w:tcW w:w="1374" w:type="dxa"/>
            <w:tcBorders>
              <w:top w:val="nil"/>
              <w:left w:val="nil"/>
              <w:bottom w:val="nil"/>
              <w:right w:val="nil"/>
            </w:tcBorders>
            <w:shd w:val="clear" w:color="auto" w:fill="auto"/>
            <w:noWrap/>
            <w:vAlign w:val="bottom"/>
            <w:hideMark/>
          </w:tcPr>
          <w:p w14:paraId="13D3C28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3DDB045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Bursera simaruba L. </w:t>
            </w:r>
          </w:p>
        </w:tc>
        <w:tc>
          <w:tcPr>
            <w:tcW w:w="1350" w:type="dxa"/>
            <w:tcBorders>
              <w:top w:val="nil"/>
              <w:left w:val="nil"/>
              <w:bottom w:val="nil"/>
              <w:right w:val="nil"/>
            </w:tcBorders>
            <w:shd w:val="clear" w:color="auto" w:fill="auto"/>
            <w:noWrap/>
            <w:vAlign w:val="bottom"/>
            <w:hideMark/>
          </w:tcPr>
          <w:p w14:paraId="16437AF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EU002206.1</w:t>
            </w:r>
          </w:p>
        </w:tc>
        <w:tc>
          <w:tcPr>
            <w:tcW w:w="764" w:type="dxa"/>
            <w:tcBorders>
              <w:top w:val="nil"/>
              <w:left w:val="nil"/>
              <w:bottom w:val="nil"/>
              <w:right w:val="nil"/>
            </w:tcBorders>
            <w:shd w:val="clear" w:color="auto" w:fill="auto"/>
            <w:noWrap/>
            <w:vAlign w:val="bottom"/>
            <w:hideMark/>
          </w:tcPr>
          <w:p w14:paraId="35D22AE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12032</w:t>
            </w:r>
          </w:p>
        </w:tc>
        <w:tc>
          <w:tcPr>
            <w:tcW w:w="889" w:type="dxa"/>
            <w:tcBorders>
              <w:top w:val="nil"/>
              <w:left w:val="nil"/>
              <w:bottom w:val="nil"/>
              <w:right w:val="nil"/>
            </w:tcBorders>
            <w:shd w:val="clear" w:color="auto" w:fill="auto"/>
            <w:noWrap/>
            <w:vAlign w:val="bottom"/>
            <w:hideMark/>
          </w:tcPr>
          <w:p w14:paraId="5AC3D3F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273</w:t>
            </w:r>
          </w:p>
        </w:tc>
        <w:tc>
          <w:tcPr>
            <w:tcW w:w="705" w:type="dxa"/>
            <w:tcBorders>
              <w:top w:val="nil"/>
              <w:left w:val="nil"/>
              <w:bottom w:val="nil"/>
              <w:right w:val="nil"/>
            </w:tcBorders>
            <w:shd w:val="clear" w:color="auto" w:fill="auto"/>
            <w:noWrap/>
            <w:vAlign w:val="bottom"/>
            <w:hideMark/>
          </w:tcPr>
          <w:p w14:paraId="25A705C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468</w:t>
            </w:r>
          </w:p>
        </w:tc>
        <w:tc>
          <w:tcPr>
            <w:tcW w:w="1060" w:type="dxa"/>
            <w:gridSpan w:val="3"/>
            <w:tcBorders>
              <w:top w:val="nil"/>
              <w:left w:val="nil"/>
              <w:bottom w:val="nil"/>
              <w:right w:val="nil"/>
            </w:tcBorders>
            <w:shd w:val="clear" w:color="auto" w:fill="auto"/>
            <w:noWrap/>
            <w:vAlign w:val="bottom"/>
            <w:hideMark/>
          </w:tcPr>
          <w:p w14:paraId="1396018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5.03E-128</w:t>
            </w:r>
          </w:p>
        </w:tc>
        <w:tc>
          <w:tcPr>
            <w:tcW w:w="718" w:type="dxa"/>
            <w:tcBorders>
              <w:top w:val="nil"/>
              <w:left w:val="nil"/>
              <w:bottom w:val="nil"/>
              <w:right w:val="nil"/>
            </w:tcBorders>
            <w:shd w:val="clear" w:color="auto" w:fill="auto"/>
            <w:noWrap/>
            <w:vAlign w:val="bottom"/>
            <w:hideMark/>
          </w:tcPr>
          <w:p w14:paraId="7CC58E8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97.802</w:t>
            </w:r>
          </w:p>
        </w:tc>
      </w:tr>
      <w:tr w:rsidR="00AB7444" w:rsidRPr="00A8380F" w14:paraId="64A55390" w14:textId="77777777" w:rsidTr="00F97EC4">
        <w:trPr>
          <w:trHeight w:val="300"/>
        </w:trPr>
        <w:tc>
          <w:tcPr>
            <w:tcW w:w="1374" w:type="dxa"/>
            <w:tcBorders>
              <w:top w:val="nil"/>
              <w:left w:val="nil"/>
              <w:bottom w:val="nil"/>
              <w:right w:val="nil"/>
            </w:tcBorders>
            <w:shd w:val="clear" w:color="auto" w:fill="auto"/>
            <w:noWrap/>
            <w:vAlign w:val="bottom"/>
            <w:hideMark/>
          </w:tcPr>
          <w:p w14:paraId="009ED38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6826B27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Bursera simaruba L. </w:t>
            </w:r>
          </w:p>
        </w:tc>
        <w:tc>
          <w:tcPr>
            <w:tcW w:w="1350" w:type="dxa"/>
            <w:tcBorders>
              <w:top w:val="nil"/>
              <w:left w:val="nil"/>
              <w:bottom w:val="nil"/>
              <w:right w:val="nil"/>
            </w:tcBorders>
            <w:shd w:val="clear" w:color="auto" w:fill="auto"/>
            <w:noWrap/>
            <w:vAlign w:val="bottom"/>
            <w:hideMark/>
          </w:tcPr>
          <w:p w14:paraId="2F99952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EU002206.1</w:t>
            </w:r>
          </w:p>
        </w:tc>
        <w:tc>
          <w:tcPr>
            <w:tcW w:w="764" w:type="dxa"/>
            <w:tcBorders>
              <w:top w:val="nil"/>
              <w:left w:val="nil"/>
              <w:bottom w:val="nil"/>
              <w:right w:val="nil"/>
            </w:tcBorders>
            <w:shd w:val="clear" w:color="auto" w:fill="auto"/>
            <w:noWrap/>
            <w:vAlign w:val="bottom"/>
            <w:hideMark/>
          </w:tcPr>
          <w:p w14:paraId="31FC3CF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193491</w:t>
            </w:r>
          </w:p>
        </w:tc>
        <w:tc>
          <w:tcPr>
            <w:tcW w:w="889" w:type="dxa"/>
            <w:tcBorders>
              <w:top w:val="nil"/>
              <w:left w:val="nil"/>
              <w:bottom w:val="nil"/>
              <w:right w:val="nil"/>
            </w:tcBorders>
            <w:shd w:val="clear" w:color="auto" w:fill="auto"/>
            <w:noWrap/>
            <w:vAlign w:val="bottom"/>
            <w:hideMark/>
          </w:tcPr>
          <w:p w14:paraId="34BB4E8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206</w:t>
            </w:r>
          </w:p>
        </w:tc>
        <w:tc>
          <w:tcPr>
            <w:tcW w:w="705" w:type="dxa"/>
            <w:tcBorders>
              <w:top w:val="nil"/>
              <w:left w:val="nil"/>
              <w:bottom w:val="nil"/>
              <w:right w:val="nil"/>
            </w:tcBorders>
            <w:shd w:val="clear" w:color="auto" w:fill="auto"/>
            <w:noWrap/>
            <w:vAlign w:val="bottom"/>
            <w:hideMark/>
          </w:tcPr>
          <w:p w14:paraId="10C094D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364</w:t>
            </w:r>
          </w:p>
        </w:tc>
        <w:tc>
          <w:tcPr>
            <w:tcW w:w="1060" w:type="dxa"/>
            <w:gridSpan w:val="3"/>
            <w:tcBorders>
              <w:top w:val="nil"/>
              <w:left w:val="nil"/>
              <w:bottom w:val="nil"/>
              <w:right w:val="nil"/>
            </w:tcBorders>
            <w:shd w:val="clear" w:color="auto" w:fill="auto"/>
            <w:noWrap/>
            <w:vAlign w:val="bottom"/>
            <w:hideMark/>
          </w:tcPr>
          <w:p w14:paraId="471AE9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4.07E-97</w:t>
            </w:r>
          </w:p>
        </w:tc>
        <w:tc>
          <w:tcPr>
            <w:tcW w:w="718" w:type="dxa"/>
            <w:tcBorders>
              <w:top w:val="nil"/>
              <w:left w:val="nil"/>
              <w:bottom w:val="nil"/>
              <w:right w:val="nil"/>
            </w:tcBorders>
            <w:shd w:val="clear" w:color="auto" w:fill="auto"/>
            <w:noWrap/>
            <w:vAlign w:val="bottom"/>
            <w:hideMark/>
          </w:tcPr>
          <w:p w14:paraId="6E76F51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98.544</w:t>
            </w:r>
          </w:p>
        </w:tc>
      </w:tr>
      <w:tr w:rsidR="00AB7444" w:rsidRPr="00A8380F" w14:paraId="2DCFC8C0" w14:textId="77777777" w:rsidTr="00F97EC4">
        <w:trPr>
          <w:trHeight w:val="300"/>
        </w:trPr>
        <w:tc>
          <w:tcPr>
            <w:tcW w:w="1374" w:type="dxa"/>
            <w:tcBorders>
              <w:top w:val="nil"/>
              <w:left w:val="nil"/>
              <w:bottom w:val="nil"/>
              <w:right w:val="nil"/>
            </w:tcBorders>
            <w:shd w:val="clear" w:color="auto" w:fill="auto"/>
            <w:noWrap/>
            <w:vAlign w:val="bottom"/>
            <w:hideMark/>
          </w:tcPr>
          <w:p w14:paraId="35839DD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154B3BD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 sp.</w:t>
            </w:r>
          </w:p>
        </w:tc>
        <w:tc>
          <w:tcPr>
            <w:tcW w:w="1350" w:type="dxa"/>
            <w:tcBorders>
              <w:top w:val="nil"/>
              <w:left w:val="nil"/>
              <w:bottom w:val="nil"/>
              <w:right w:val="nil"/>
            </w:tcBorders>
            <w:shd w:val="clear" w:color="auto" w:fill="auto"/>
            <w:noWrap/>
            <w:vAlign w:val="bottom"/>
            <w:hideMark/>
          </w:tcPr>
          <w:p w14:paraId="02436ED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KX522674.1</w:t>
            </w:r>
          </w:p>
        </w:tc>
        <w:tc>
          <w:tcPr>
            <w:tcW w:w="764" w:type="dxa"/>
            <w:tcBorders>
              <w:top w:val="nil"/>
              <w:left w:val="nil"/>
              <w:bottom w:val="nil"/>
              <w:right w:val="nil"/>
            </w:tcBorders>
            <w:shd w:val="clear" w:color="auto" w:fill="auto"/>
            <w:noWrap/>
            <w:vAlign w:val="bottom"/>
            <w:hideMark/>
          </w:tcPr>
          <w:p w14:paraId="6FFEF4E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179616</w:t>
            </w:r>
          </w:p>
        </w:tc>
        <w:tc>
          <w:tcPr>
            <w:tcW w:w="889" w:type="dxa"/>
            <w:tcBorders>
              <w:top w:val="nil"/>
              <w:left w:val="nil"/>
              <w:bottom w:val="nil"/>
              <w:right w:val="nil"/>
            </w:tcBorders>
            <w:shd w:val="clear" w:color="auto" w:fill="auto"/>
            <w:noWrap/>
            <w:vAlign w:val="bottom"/>
            <w:hideMark/>
          </w:tcPr>
          <w:p w14:paraId="23055B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159</w:t>
            </w:r>
          </w:p>
        </w:tc>
        <w:tc>
          <w:tcPr>
            <w:tcW w:w="705" w:type="dxa"/>
            <w:tcBorders>
              <w:top w:val="nil"/>
              <w:left w:val="nil"/>
              <w:bottom w:val="nil"/>
              <w:right w:val="nil"/>
            </w:tcBorders>
            <w:shd w:val="clear" w:color="auto" w:fill="auto"/>
            <w:noWrap/>
            <w:vAlign w:val="bottom"/>
            <w:hideMark/>
          </w:tcPr>
          <w:p w14:paraId="1F8E164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283</w:t>
            </w:r>
          </w:p>
        </w:tc>
        <w:tc>
          <w:tcPr>
            <w:tcW w:w="1060" w:type="dxa"/>
            <w:gridSpan w:val="3"/>
            <w:tcBorders>
              <w:top w:val="nil"/>
              <w:left w:val="nil"/>
              <w:bottom w:val="nil"/>
              <w:right w:val="nil"/>
            </w:tcBorders>
            <w:shd w:val="clear" w:color="auto" w:fill="auto"/>
            <w:noWrap/>
            <w:vAlign w:val="bottom"/>
            <w:hideMark/>
          </w:tcPr>
          <w:p w14:paraId="28F8D3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8.53E-73</w:t>
            </w:r>
          </w:p>
        </w:tc>
        <w:tc>
          <w:tcPr>
            <w:tcW w:w="718" w:type="dxa"/>
            <w:tcBorders>
              <w:top w:val="nil"/>
              <w:left w:val="nil"/>
              <w:bottom w:val="nil"/>
              <w:right w:val="nil"/>
            </w:tcBorders>
            <w:shd w:val="clear" w:color="auto" w:fill="auto"/>
            <w:noWrap/>
            <w:vAlign w:val="bottom"/>
            <w:hideMark/>
          </w:tcPr>
          <w:p w14:paraId="6CCDCA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98.742</w:t>
            </w:r>
          </w:p>
        </w:tc>
      </w:tr>
      <w:tr w:rsidR="00AB7444" w:rsidRPr="00A8380F" w14:paraId="6E93E375" w14:textId="77777777" w:rsidTr="00F97EC4">
        <w:trPr>
          <w:trHeight w:val="300"/>
        </w:trPr>
        <w:tc>
          <w:tcPr>
            <w:tcW w:w="1374" w:type="dxa"/>
            <w:tcBorders>
              <w:top w:val="nil"/>
              <w:left w:val="nil"/>
              <w:bottom w:val="nil"/>
              <w:right w:val="nil"/>
            </w:tcBorders>
            <w:shd w:val="clear" w:color="auto" w:fill="auto"/>
            <w:noWrap/>
            <w:vAlign w:val="bottom"/>
            <w:hideMark/>
          </w:tcPr>
          <w:p w14:paraId="17553E4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3C43CD9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1350" w:type="dxa"/>
            <w:tcBorders>
              <w:top w:val="nil"/>
              <w:left w:val="nil"/>
              <w:bottom w:val="nil"/>
              <w:right w:val="nil"/>
            </w:tcBorders>
            <w:shd w:val="clear" w:color="auto" w:fill="auto"/>
            <w:noWrap/>
            <w:vAlign w:val="bottom"/>
            <w:hideMark/>
          </w:tcPr>
          <w:p w14:paraId="1031F2F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KY085915.1</w:t>
            </w:r>
          </w:p>
        </w:tc>
        <w:tc>
          <w:tcPr>
            <w:tcW w:w="764" w:type="dxa"/>
            <w:tcBorders>
              <w:top w:val="nil"/>
              <w:left w:val="nil"/>
              <w:bottom w:val="nil"/>
              <w:right w:val="nil"/>
            </w:tcBorders>
            <w:shd w:val="clear" w:color="auto" w:fill="auto"/>
            <w:noWrap/>
            <w:vAlign w:val="bottom"/>
            <w:hideMark/>
          </w:tcPr>
          <w:p w14:paraId="6743C06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196868</w:t>
            </w:r>
          </w:p>
        </w:tc>
        <w:tc>
          <w:tcPr>
            <w:tcW w:w="889" w:type="dxa"/>
            <w:tcBorders>
              <w:top w:val="nil"/>
              <w:left w:val="nil"/>
              <w:bottom w:val="nil"/>
              <w:right w:val="nil"/>
            </w:tcBorders>
            <w:shd w:val="clear" w:color="auto" w:fill="auto"/>
            <w:noWrap/>
            <w:vAlign w:val="bottom"/>
            <w:hideMark/>
          </w:tcPr>
          <w:p w14:paraId="2D39303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151</w:t>
            </w:r>
          </w:p>
        </w:tc>
        <w:tc>
          <w:tcPr>
            <w:tcW w:w="705" w:type="dxa"/>
            <w:tcBorders>
              <w:top w:val="nil"/>
              <w:left w:val="nil"/>
              <w:bottom w:val="nil"/>
              <w:right w:val="nil"/>
            </w:tcBorders>
            <w:shd w:val="clear" w:color="auto" w:fill="auto"/>
            <w:noWrap/>
            <w:vAlign w:val="bottom"/>
            <w:hideMark/>
          </w:tcPr>
          <w:p w14:paraId="05FBB76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279</w:t>
            </w:r>
          </w:p>
        </w:tc>
        <w:tc>
          <w:tcPr>
            <w:tcW w:w="1060" w:type="dxa"/>
            <w:gridSpan w:val="3"/>
            <w:tcBorders>
              <w:top w:val="nil"/>
              <w:left w:val="nil"/>
              <w:bottom w:val="nil"/>
              <w:right w:val="nil"/>
            </w:tcBorders>
            <w:shd w:val="clear" w:color="auto" w:fill="auto"/>
            <w:noWrap/>
            <w:vAlign w:val="bottom"/>
            <w:hideMark/>
          </w:tcPr>
          <w:p w14:paraId="24B7A2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1.04E-71</w:t>
            </w:r>
          </w:p>
        </w:tc>
        <w:tc>
          <w:tcPr>
            <w:tcW w:w="718" w:type="dxa"/>
            <w:tcBorders>
              <w:top w:val="nil"/>
              <w:left w:val="nil"/>
              <w:bottom w:val="nil"/>
              <w:right w:val="nil"/>
            </w:tcBorders>
            <w:shd w:val="clear" w:color="auto" w:fill="auto"/>
            <w:noWrap/>
            <w:vAlign w:val="bottom"/>
            <w:hideMark/>
          </w:tcPr>
          <w:p w14:paraId="33EEE3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0357253D" w14:textId="77777777" w:rsidTr="00F97EC4">
        <w:trPr>
          <w:trHeight w:val="300"/>
        </w:trPr>
        <w:tc>
          <w:tcPr>
            <w:tcW w:w="1374" w:type="dxa"/>
            <w:tcBorders>
              <w:top w:val="nil"/>
              <w:left w:val="nil"/>
              <w:bottom w:val="nil"/>
              <w:right w:val="nil"/>
            </w:tcBorders>
            <w:shd w:val="clear" w:color="auto" w:fill="auto"/>
            <w:noWrap/>
            <w:vAlign w:val="bottom"/>
            <w:hideMark/>
          </w:tcPr>
          <w:p w14:paraId="3A89E67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575AE02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1350" w:type="dxa"/>
            <w:tcBorders>
              <w:top w:val="nil"/>
              <w:left w:val="nil"/>
              <w:bottom w:val="nil"/>
              <w:right w:val="nil"/>
            </w:tcBorders>
            <w:shd w:val="clear" w:color="auto" w:fill="auto"/>
            <w:noWrap/>
            <w:vAlign w:val="bottom"/>
            <w:hideMark/>
          </w:tcPr>
          <w:p w14:paraId="54564D9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GU246023.1</w:t>
            </w:r>
          </w:p>
        </w:tc>
        <w:tc>
          <w:tcPr>
            <w:tcW w:w="764" w:type="dxa"/>
            <w:tcBorders>
              <w:top w:val="nil"/>
              <w:left w:val="nil"/>
              <w:bottom w:val="nil"/>
              <w:right w:val="nil"/>
            </w:tcBorders>
            <w:shd w:val="clear" w:color="auto" w:fill="auto"/>
            <w:noWrap/>
            <w:vAlign w:val="bottom"/>
            <w:hideMark/>
          </w:tcPr>
          <w:p w14:paraId="0DEAE19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13867</w:t>
            </w:r>
          </w:p>
        </w:tc>
        <w:tc>
          <w:tcPr>
            <w:tcW w:w="889" w:type="dxa"/>
            <w:tcBorders>
              <w:top w:val="nil"/>
              <w:left w:val="nil"/>
              <w:bottom w:val="nil"/>
              <w:right w:val="nil"/>
            </w:tcBorders>
            <w:shd w:val="clear" w:color="auto" w:fill="auto"/>
            <w:noWrap/>
            <w:vAlign w:val="bottom"/>
            <w:hideMark/>
          </w:tcPr>
          <w:p w14:paraId="06DD018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240</w:t>
            </w:r>
          </w:p>
        </w:tc>
        <w:tc>
          <w:tcPr>
            <w:tcW w:w="705" w:type="dxa"/>
            <w:tcBorders>
              <w:top w:val="nil"/>
              <w:left w:val="nil"/>
              <w:bottom w:val="nil"/>
              <w:right w:val="nil"/>
            </w:tcBorders>
            <w:shd w:val="clear" w:color="auto" w:fill="auto"/>
            <w:noWrap/>
            <w:vAlign w:val="bottom"/>
            <w:hideMark/>
          </w:tcPr>
          <w:p w14:paraId="679036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444</w:t>
            </w:r>
          </w:p>
        </w:tc>
        <w:tc>
          <w:tcPr>
            <w:tcW w:w="1060" w:type="dxa"/>
            <w:gridSpan w:val="3"/>
            <w:tcBorders>
              <w:top w:val="nil"/>
              <w:left w:val="nil"/>
              <w:bottom w:val="nil"/>
              <w:right w:val="nil"/>
            </w:tcBorders>
            <w:shd w:val="clear" w:color="auto" w:fill="auto"/>
            <w:noWrap/>
            <w:vAlign w:val="bottom"/>
            <w:hideMark/>
          </w:tcPr>
          <w:p w14:paraId="2294A2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6.08E-121</w:t>
            </w:r>
          </w:p>
        </w:tc>
        <w:tc>
          <w:tcPr>
            <w:tcW w:w="718" w:type="dxa"/>
            <w:tcBorders>
              <w:top w:val="nil"/>
              <w:left w:val="nil"/>
              <w:bottom w:val="nil"/>
              <w:right w:val="nil"/>
            </w:tcBorders>
            <w:shd w:val="clear" w:color="auto" w:fill="auto"/>
            <w:noWrap/>
            <w:vAlign w:val="bottom"/>
            <w:hideMark/>
          </w:tcPr>
          <w:p w14:paraId="3B31DF7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088B9AAF" w14:textId="77777777" w:rsidTr="00F97EC4">
        <w:trPr>
          <w:trHeight w:val="300"/>
        </w:trPr>
        <w:tc>
          <w:tcPr>
            <w:tcW w:w="1374" w:type="dxa"/>
            <w:tcBorders>
              <w:top w:val="nil"/>
              <w:left w:val="nil"/>
              <w:bottom w:val="nil"/>
              <w:right w:val="nil"/>
            </w:tcBorders>
            <w:shd w:val="clear" w:color="auto" w:fill="auto"/>
            <w:noWrap/>
            <w:vAlign w:val="bottom"/>
            <w:hideMark/>
          </w:tcPr>
          <w:p w14:paraId="413C477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408D68F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1350" w:type="dxa"/>
            <w:tcBorders>
              <w:top w:val="nil"/>
              <w:left w:val="nil"/>
              <w:bottom w:val="nil"/>
              <w:right w:val="nil"/>
            </w:tcBorders>
            <w:shd w:val="clear" w:color="auto" w:fill="auto"/>
            <w:noWrap/>
            <w:vAlign w:val="bottom"/>
            <w:hideMark/>
          </w:tcPr>
          <w:p w14:paraId="0C004D9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KF224981.1</w:t>
            </w:r>
          </w:p>
        </w:tc>
        <w:tc>
          <w:tcPr>
            <w:tcW w:w="764" w:type="dxa"/>
            <w:tcBorders>
              <w:top w:val="nil"/>
              <w:left w:val="nil"/>
              <w:bottom w:val="nil"/>
              <w:right w:val="nil"/>
            </w:tcBorders>
            <w:shd w:val="clear" w:color="auto" w:fill="auto"/>
            <w:noWrap/>
            <w:vAlign w:val="bottom"/>
            <w:hideMark/>
          </w:tcPr>
          <w:p w14:paraId="02ADFB8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6882</w:t>
            </w:r>
          </w:p>
        </w:tc>
        <w:tc>
          <w:tcPr>
            <w:tcW w:w="889" w:type="dxa"/>
            <w:tcBorders>
              <w:top w:val="nil"/>
              <w:left w:val="nil"/>
              <w:bottom w:val="nil"/>
              <w:right w:val="nil"/>
            </w:tcBorders>
            <w:shd w:val="clear" w:color="auto" w:fill="auto"/>
            <w:noWrap/>
            <w:vAlign w:val="bottom"/>
            <w:hideMark/>
          </w:tcPr>
          <w:p w14:paraId="6797BA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381</w:t>
            </w:r>
          </w:p>
        </w:tc>
        <w:tc>
          <w:tcPr>
            <w:tcW w:w="705" w:type="dxa"/>
            <w:tcBorders>
              <w:top w:val="nil"/>
              <w:left w:val="nil"/>
              <w:bottom w:val="nil"/>
              <w:right w:val="nil"/>
            </w:tcBorders>
            <w:shd w:val="clear" w:color="auto" w:fill="auto"/>
            <w:noWrap/>
            <w:vAlign w:val="bottom"/>
            <w:hideMark/>
          </w:tcPr>
          <w:p w14:paraId="42E8B96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682</w:t>
            </w:r>
          </w:p>
        </w:tc>
        <w:tc>
          <w:tcPr>
            <w:tcW w:w="1060" w:type="dxa"/>
            <w:gridSpan w:val="3"/>
            <w:tcBorders>
              <w:top w:val="nil"/>
              <w:left w:val="nil"/>
              <w:bottom w:val="nil"/>
              <w:right w:val="nil"/>
            </w:tcBorders>
            <w:shd w:val="clear" w:color="auto" w:fill="auto"/>
            <w:noWrap/>
            <w:vAlign w:val="bottom"/>
            <w:hideMark/>
          </w:tcPr>
          <w:p w14:paraId="751DA4B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D44194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98.95</w:t>
            </w:r>
          </w:p>
        </w:tc>
      </w:tr>
      <w:tr w:rsidR="00AB7444" w:rsidRPr="00A8380F" w14:paraId="5A73DC2F" w14:textId="77777777" w:rsidTr="00F97EC4">
        <w:trPr>
          <w:trHeight w:val="300"/>
        </w:trPr>
        <w:tc>
          <w:tcPr>
            <w:tcW w:w="1374" w:type="dxa"/>
            <w:tcBorders>
              <w:top w:val="nil"/>
              <w:left w:val="nil"/>
              <w:bottom w:val="nil"/>
              <w:right w:val="nil"/>
            </w:tcBorders>
            <w:shd w:val="clear" w:color="auto" w:fill="auto"/>
            <w:noWrap/>
            <w:vAlign w:val="bottom"/>
            <w:hideMark/>
          </w:tcPr>
          <w:p w14:paraId="6EB9DA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2676" w:type="dxa"/>
            <w:tcBorders>
              <w:top w:val="nil"/>
              <w:left w:val="nil"/>
              <w:bottom w:val="nil"/>
              <w:right w:val="nil"/>
            </w:tcBorders>
            <w:shd w:val="clear" w:color="auto" w:fill="auto"/>
            <w:noWrap/>
            <w:vAlign w:val="bottom"/>
            <w:hideMark/>
          </w:tcPr>
          <w:p w14:paraId="6B0AEEC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Burseraceae</w:t>
            </w:r>
          </w:p>
        </w:tc>
        <w:tc>
          <w:tcPr>
            <w:tcW w:w="1350" w:type="dxa"/>
            <w:tcBorders>
              <w:top w:val="nil"/>
              <w:left w:val="nil"/>
              <w:bottom w:val="nil"/>
              <w:right w:val="nil"/>
            </w:tcBorders>
            <w:shd w:val="clear" w:color="auto" w:fill="auto"/>
            <w:noWrap/>
            <w:vAlign w:val="bottom"/>
            <w:hideMark/>
          </w:tcPr>
          <w:p w14:paraId="1D76B36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KU176163.1</w:t>
            </w:r>
          </w:p>
        </w:tc>
        <w:tc>
          <w:tcPr>
            <w:tcW w:w="764" w:type="dxa"/>
            <w:tcBorders>
              <w:top w:val="nil"/>
              <w:left w:val="nil"/>
              <w:bottom w:val="nil"/>
              <w:right w:val="nil"/>
            </w:tcBorders>
            <w:shd w:val="clear" w:color="auto" w:fill="auto"/>
            <w:noWrap/>
            <w:vAlign w:val="bottom"/>
            <w:hideMark/>
          </w:tcPr>
          <w:p w14:paraId="6DCCC33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11090</w:t>
            </w:r>
          </w:p>
        </w:tc>
        <w:tc>
          <w:tcPr>
            <w:tcW w:w="889" w:type="dxa"/>
            <w:tcBorders>
              <w:top w:val="nil"/>
              <w:left w:val="nil"/>
              <w:bottom w:val="nil"/>
              <w:right w:val="nil"/>
            </w:tcBorders>
            <w:shd w:val="clear" w:color="auto" w:fill="auto"/>
            <w:noWrap/>
            <w:vAlign w:val="bottom"/>
            <w:hideMark/>
          </w:tcPr>
          <w:p w14:paraId="636AF9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331</w:t>
            </w:r>
          </w:p>
        </w:tc>
        <w:tc>
          <w:tcPr>
            <w:tcW w:w="705" w:type="dxa"/>
            <w:tcBorders>
              <w:top w:val="nil"/>
              <w:left w:val="nil"/>
              <w:bottom w:val="nil"/>
              <w:right w:val="nil"/>
            </w:tcBorders>
            <w:shd w:val="clear" w:color="auto" w:fill="auto"/>
            <w:noWrap/>
            <w:vAlign w:val="bottom"/>
            <w:hideMark/>
          </w:tcPr>
          <w:p w14:paraId="19E0D47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599</w:t>
            </w:r>
          </w:p>
        </w:tc>
        <w:tc>
          <w:tcPr>
            <w:tcW w:w="1060" w:type="dxa"/>
            <w:gridSpan w:val="3"/>
            <w:tcBorders>
              <w:top w:val="nil"/>
              <w:left w:val="nil"/>
              <w:bottom w:val="nil"/>
              <w:right w:val="nil"/>
            </w:tcBorders>
            <w:shd w:val="clear" w:color="auto" w:fill="auto"/>
            <w:noWrap/>
            <w:vAlign w:val="bottom"/>
            <w:hideMark/>
          </w:tcPr>
          <w:p w14:paraId="6143BF4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1.75E-167</w:t>
            </w:r>
          </w:p>
        </w:tc>
        <w:tc>
          <w:tcPr>
            <w:tcW w:w="718" w:type="dxa"/>
            <w:tcBorders>
              <w:top w:val="nil"/>
              <w:left w:val="nil"/>
              <w:bottom w:val="nil"/>
              <w:right w:val="nil"/>
            </w:tcBorders>
            <w:shd w:val="clear" w:color="auto" w:fill="auto"/>
            <w:noWrap/>
            <w:vAlign w:val="bottom"/>
            <w:hideMark/>
          </w:tcPr>
          <w:p w14:paraId="7F0E16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99.396</w:t>
            </w:r>
          </w:p>
        </w:tc>
      </w:tr>
      <w:tr w:rsidR="00AB7444" w:rsidRPr="00A8380F" w14:paraId="0BBF09CF" w14:textId="77777777" w:rsidTr="00F97EC4">
        <w:trPr>
          <w:trHeight w:val="300"/>
        </w:trPr>
        <w:tc>
          <w:tcPr>
            <w:tcW w:w="1374" w:type="dxa"/>
            <w:tcBorders>
              <w:top w:val="nil"/>
              <w:left w:val="nil"/>
              <w:bottom w:val="nil"/>
              <w:right w:val="nil"/>
            </w:tcBorders>
            <w:shd w:val="clear" w:color="auto" w:fill="auto"/>
            <w:noWrap/>
            <w:vAlign w:val="bottom"/>
            <w:hideMark/>
          </w:tcPr>
          <w:p w14:paraId="29D2DC0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Cannabaceae</w:t>
            </w:r>
          </w:p>
        </w:tc>
        <w:tc>
          <w:tcPr>
            <w:tcW w:w="2676" w:type="dxa"/>
            <w:tcBorders>
              <w:top w:val="nil"/>
              <w:left w:val="nil"/>
              <w:bottom w:val="nil"/>
              <w:right w:val="nil"/>
            </w:tcBorders>
            <w:shd w:val="clear" w:color="auto" w:fill="auto"/>
            <w:noWrap/>
            <w:vAlign w:val="bottom"/>
            <w:hideMark/>
          </w:tcPr>
          <w:p w14:paraId="194EDF8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Celtis sp.</w:t>
            </w:r>
          </w:p>
        </w:tc>
        <w:tc>
          <w:tcPr>
            <w:tcW w:w="1350" w:type="dxa"/>
            <w:tcBorders>
              <w:top w:val="nil"/>
              <w:left w:val="nil"/>
              <w:bottom w:val="nil"/>
              <w:right w:val="nil"/>
            </w:tcBorders>
            <w:shd w:val="clear" w:color="auto" w:fill="auto"/>
            <w:noWrap/>
            <w:vAlign w:val="bottom"/>
            <w:hideMark/>
          </w:tcPr>
          <w:p w14:paraId="01E28E6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AY257535.1</w:t>
            </w:r>
          </w:p>
        </w:tc>
        <w:tc>
          <w:tcPr>
            <w:tcW w:w="764" w:type="dxa"/>
            <w:tcBorders>
              <w:top w:val="nil"/>
              <w:left w:val="nil"/>
              <w:bottom w:val="nil"/>
              <w:right w:val="nil"/>
            </w:tcBorders>
            <w:shd w:val="clear" w:color="auto" w:fill="auto"/>
            <w:noWrap/>
            <w:vAlign w:val="bottom"/>
            <w:hideMark/>
          </w:tcPr>
          <w:p w14:paraId="6B7E7E2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195269</w:t>
            </w:r>
          </w:p>
        </w:tc>
        <w:tc>
          <w:tcPr>
            <w:tcW w:w="889" w:type="dxa"/>
            <w:tcBorders>
              <w:top w:val="nil"/>
              <w:left w:val="nil"/>
              <w:bottom w:val="nil"/>
              <w:right w:val="nil"/>
            </w:tcBorders>
            <w:shd w:val="clear" w:color="auto" w:fill="auto"/>
            <w:noWrap/>
            <w:vAlign w:val="bottom"/>
            <w:hideMark/>
          </w:tcPr>
          <w:p w14:paraId="6EBB86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192</w:t>
            </w:r>
          </w:p>
        </w:tc>
        <w:tc>
          <w:tcPr>
            <w:tcW w:w="705" w:type="dxa"/>
            <w:tcBorders>
              <w:top w:val="nil"/>
              <w:left w:val="nil"/>
              <w:bottom w:val="nil"/>
              <w:right w:val="nil"/>
            </w:tcBorders>
            <w:shd w:val="clear" w:color="auto" w:fill="auto"/>
            <w:noWrap/>
            <w:vAlign w:val="bottom"/>
            <w:hideMark/>
          </w:tcPr>
          <w:p w14:paraId="2B1DFAC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327</w:t>
            </w:r>
          </w:p>
        </w:tc>
        <w:tc>
          <w:tcPr>
            <w:tcW w:w="1060" w:type="dxa"/>
            <w:gridSpan w:val="3"/>
            <w:tcBorders>
              <w:top w:val="nil"/>
              <w:left w:val="nil"/>
              <w:bottom w:val="nil"/>
              <w:right w:val="nil"/>
            </w:tcBorders>
            <w:shd w:val="clear" w:color="auto" w:fill="auto"/>
            <w:noWrap/>
            <w:vAlign w:val="bottom"/>
            <w:hideMark/>
          </w:tcPr>
          <w:p w14:paraId="382B1E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5.34E-86</w:t>
            </w:r>
          </w:p>
        </w:tc>
        <w:tc>
          <w:tcPr>
            <w:tcW w:w="718" w:type="dxa"/>
            <w:tcBorders>
              <w:top w:val="nil"/>
              <w:left w:val="nil"/>
              <w:bottom w:val="nil"/>
              <w:right w:val="nil"/>
            </w:tcBorders>
            <w:shd w:val="clear" w:color="auto" w:fill="auto"/>
            <w:noWrap/>
            <w:vAlign w:val="bottom"/>
            <w:hideMark/>
          </w:tcPr>
          <w:p w14:paraId="69375B8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97.396</w:t>
            </w:r>
          </w:p>
        </w:tc>
      </w:tr>
      <w:tr w:rsidR="00AB7444" w:rsidRPr="00A8380F" w14:paraId="5D737E79" w14:textId="77777777" w:rsidTr="00F97EC4">
        <w:trPr>
          <w:trHeight w:val="300"/>
        </w:trPr>
        <w:tc>
          <w:tcPr>
            <w:tcW w:w="1374" w:type="dxa"/>
            <w:tcBorders>
              <w:top w:val="nil"/>
              <w:left w:val="nil"/>
              <w:bottom w:val="nil"/>
              <w:right w:val="nil"/>
            </w:tcBorders>
            <w:shd w:val="clear" w:color="auto" w:fill="auto"/>
            <w:noWrap/>
            <w:vAlign w:val="bottom"/>
            <w:hideMark/>
          </w:tcPr>
          <w:p w14:paraId="3AE813C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Combretaceae</w:t>
            </w:r>
          </w:p>
        </w:tc>
        <w:tc>
          <w:tcPr>
            <w:tcW w:w="2676" w:type="dxa"/>
            <w:tcBorders>
              <w:top w:val="nil"/>
              <w:left w:val="nil"/>
              <w:bottom w:val="nil"/>
              <w:right w:val="nil"/>
            </w:tcBorders>
            <w:shd w:val="clear" w:color="auto" w:fill="auto"/>
            <w:noWrap/>
            <w:vAlign w:val="bottom"/>
            <w:hideMark/>
          </w:tcPr>
          <w:p w14:paraId="744BA15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Terminalia catappa L. </w:t>
            </w:r>
          </w:p>
        </w:tc>
        <w:tc>
          <w:tcPr>
            <w:tcW w:w="1350" w:type="dxa"/>
            <w:tcBorders>
              <w:top w:val="nil"/>
              <w:left w:val="nil"/>
              <w:bottom w:val="nil"/>
              <w:right w:val="nil"/>
            </w:tcBorders>
            <w:shd w:val="clear" w:color="auto" w:fill="auto"/>
            <w:vAlign w:val="bottom"/>
            <w:hideMark/>
          </w:tcPr>
          <w:p w14:paraId="147A787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MH767792.1 </w:t>
            </w:r>
          </w:p>
        </w:tc>
        <w:tc>
          <w:tcPr>
            <w:tcW w:w="764" w:type="dxa"/>
            <w:tcBorders>
              <w:top w:val="nil"/>
              <w:left w:val="nil"/>
              <w:bottom w:val="nil"/>
              <w:right w:val="nil"/>
            </w:tcBorders>
            <w:shd w:val="clear" w:color="auto" w:fill="auto"/>
            <w:noWrap/>
            <w:vAlign w:val="bottom"/>
            <w:hideMark/>
          </w:tcPr>
          <w:p w14:paraId="396BC3C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117387</w:t>
            </w:r>
          </w:p>
        </w:tc>
        <w:tc>
          <w:tcPr>
            <w:tcW w:w="889" w:type="dxa"/>
            <w:tcBorders>
              <w:top w:val="nil"/>
              <w:left w:val="nil"/>
              <w:bottom w:val="nil"/>
              <w:right w:val="nil"/>
            </w:tcBorders>
            <w:shd w:val="clear" w:color="auto" w:fill="auto"/>
            <w:noWrap/>
            <w:vAlign w:val="bottom"/>
            <w:hideMark/>
          </w:tcPr>
          <w:p w14:paraId="764331C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235</w:t>
            </w:r>
          </w:p>
        </w:tc>
        <w:tc>
          <w:tcPr>
            <w:tcW w:w="705" w:type="dxa"/>
            <w:tcBorders>
              <w:top w:val="nil"/>
              <w:left w:val="nil"/>
              <w:bottom w:val="nil"/>
              <w:right w:val="nil"/>
            </w:tcBorders>
            <w:shd w:val="clear" w:color="auto" w:fill="auto"/>
            <w:noWrap/>
            <w:vAlign w:val="bottom"/>
            <w:hideMark/>
          </w:tcPr>
          <w:p w14:paraId="0AD9F39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435</w:t>
            </w:r>
          </w:p>
        </w:tc>
        <w:tc>
          <w:tcPr>
            <w:tcW w:w="1060" w:type="dxa"/>
            <w:gridSpan w:val="3"/>
            <w:tcBorders>
              <w:top w:val="nil"/>
              <w:left w:val="nil"/>
              <w:bottom w:val="nil"/>
              <w:right w:val="nil"/>
            </w:tcBorders>
            <w:shd w:val="clear" w:color="auto" w:fill="auto"/>
            <w:noWrap/>
            <w:vAlign w:val="bottom"/>
            <w:hideMark/>
          </w:tcPr>
          <w:p w14:paraId="6661CB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3.57E-118</w:t>
            </w:r>
          </w:p>
        </w:tc>
        <w:tc>
          <w:tcPr>
            <w:tcW w:w="718" w:type="dxa"/>
            <w:tcBorders>
              <w:top w:val="nil"/>
              <w:left w:val="nil"/>
              <w:bottom w:val="nil"/>
              <w:right w:val="nil"/>
            </w:tcBorders>
            <w:shd w:val="clear" w:color="auto" w:fill="auto"/>
            <w:noWrap/>
            <w:vAlign w:val="bottom"/>
            <w:hideMark/>
          </w:tcPr>
          <w:p w14:paraId="50D383C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03D18536" w14:textId="77777777" w:rsidTr="00F97EC4">
        <w:trPr>
          <w:trHeight w:val="300"/>
        </w:trPr>
        <w:tc>
          <w:tcPr>
            <w:tcW w:w="1374" w:type="dxa"/>
            <w:tcBorders>
              <w:top w:val="nil"/>
              <w:left w:val="nil"/>
              <w:bottom w:val="nil"/>
              <w:right w:val="nil"/>
            </w:tcBorders>
            <w:shd w:val="clear" w:color="auto" w:fill="auto"/>
            <w:noWrap/>
            <w:vAlign w:val="bottom"/>
            <w:hideMark/>
          </w:tcPr>
          <w:p w14:paraId="32C7DA9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Cyrillaceae</w:t>
            </w:r>
          </w:p>
        </w:tc>
        <w:tc>
          <w:tcPr>
            <w:tcW w:w="2676" w:type="dxa"/>
            <w:tcBorders>
              <w:top w:val="nil"/>
              <w:left w:val="nil"/>
              <w:bottom w:val="nil"/>
              <w:right w:val="nil"/>
            </w:tcBorders>
            <w:shd w:val="clear" w:color="auto" w:fill="auto"/>
            <w:noWrap/>
            <w:vAlign w:val="bottom"/>
            <w:hideMark/>
          </w:tcPr>
          <w:p w14:paraId="3819F5F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Cyrillaceae</w:t>
            </w:r>
          </w:p>
        </w:tc>
        <w:tc>
          <w:tcPr>
            <w:tcW w:w="1350" w:type="dxa"/>
            <w:tcBorders>
              <w:top w:val="nil"/>
              <w:left w:val="nil"/>
              <w:bottom w:val="nil"/>
              <w:right w:val="nil"/>
            </w:tcBorders>
            <w:shd w:val="clear" w:color="auto" w:fill="auto"/>
            <w:noWrap/>
            <w:vAlign w:val="bottom"/>
            <w:hideMark/>
          </w:tcPr>
          <w:p w14:paraId="56FE3BD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KU350163.1</w:t>
            </w:r>
          </w:p>
        </w:tc>
        <w:tc>
          <w:tcPr>
            <w:tcW w:w="764" w:type="dxa"/>
            <w:tcBorders>
              <w:top w:val="nil"/>
              <w:left w:val="nil"/>
              <w:bottom w:val="nil"/>
              <w:right w:val="nil"/>
            </w:tcBorders>
            <w:shd w:val="clear" w:color="auto" w:fill="auto"/>
            <w:noWrap/>
            <w:vAlign w:val="bottom"/>
            <w:hideMark/>
          </w:tcPr>
          <w:p w14:paraId="724B17B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3047</w:t>
            </w:r>
          </w:p>
        </w:tc>
        <w:tc>
          <w:tcPr>
            <w:tcW w:w="889" w:type="dxa"/>
            <w:tcBorders>
              <w:top w:val="nil"/>
              <w:left w:val="nil"/>
              <w:bottom w:val="nil"/>
              <w:right w:val="nil"/>
            </w:tcBorders>
            <w:shd w:val="clear" w:color="auto" w:fill="auto"/>
            <w:noWrap/>
            <w:vAlign w:val="bottom"/>
            <w:hideMark/>
          </w:tcPr>
          <w:p w14:paraId="45D911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173</w:t>
            </w:r>
          </w:p>
        </w:tc>
        <w:tc>
          <w:tcPr>
            <w:tcW w:w="705" w:type="dxa"/>
            <w:tcBorders>
              <w:top w:val="nil"/>
              <w:left w:val="nil"/>
              <w:bottom w:val="nil"/>
              <w:right w:val="nil"/>
            </w:tcBorders>
            <w:shd w:val="clear" w:color="auto" w:fill="auto"/>
            <w:noWrap/>
            <w:vAlign w:val="bottom"/>
            <w:hideMark/>
          </w:tcPr>
          <w:p w14:paraId="337CB10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309</w:t>
            </w:r>
          </w:p>
        </w:tc>
        <w:tc>
          <w:tcPr>
            <w:tcW w:w="1060" w:type="dxa"/>
            <w:gridSpan w:val="3"/>
            <w:tcBorders>
              <w:top w:val="nil"/>
              <w:left w:val="nil"/>
              <w:bottom w:val="nil"/>
              <w:right w:val="nil"/>
            </w:tcBorders>
            <w:shd w:val="clear" w:color="auto" w:fill="auto"/>
            <w:noWrap/>
            <w:vAlign w:val="bottom"/>
            <w:hideMark/>
          </w:tcPr>
          <w:p w14:paraId="51A0E8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5.07E-80</w:t>
            </w:r>
          </w:p>
        </w:tc>
        <w:tc>
          <w:tcPr>
            <w:tcW w:w="718" w:type="dxa"/>
            <w:tcBorders>
              <w:top w:val="nil"/>
              <w:left w:val="nil"/>
              <w:bottom w:val="nil"/>
              <w:right w:val="nil"/>
            </w:tcBorders>
            <w:shd w:val="clear" w:color="auto" w:fill="auto"/>
            <w:noWrap/>
            <w:vAlign w:val="bottom"/>
            <w:hideMark/>
          </w:tcPr>
          <w:p w14:paraId="24F2707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98.844</w:t>
            </w:r>
          </w:p>
        </w:tc>
      </w:tr>
      <w:tr w:rsidR="00AB7444" w:rsidRPr="00A8380F" w14:paraId="557E416E" w14:textId="77777777" w:rsidTr="00F97EC4">
        <w:trPr>
          <w:trHeight w:val="300"/>
        </w:trPr>
        <w:tc>
          <w:tcPr>
            <w:tcW w:w="1374" w:type="dxa"/>
            <w:tcBorders>
              <w:top w:val="nil"/>
              <w:left w:val="nil"/>
              <w:bottom w:val="nil"/>
              <w:right w:val="nil"/>
            </w:tcBorders>
            <w:shd w:val="clear" w:color="auto" w:fill="auto"/>
            <w:noWrap/>
            <w:vAlign w:val="bottom"/>
            <w:hideMark/>
          </w:tcPr>
          <w:p w14:paraId="17F0256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72D7065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Acacia</w:t>
            </w:r>
          </w:p>
        </w:tc>
        <w:tc>
          <w:tcPr>
            <w:tcW w:w="1350" w:type="dxa"/>
            <w:tcBorders>
              <w:top w:val="nil"/>
              <w:left w:val="nil"/>
              <w:bottom w:val="nil"/>
              <w:right w:val="nil"/>
            </w:tcBorders>
            <w:shd w:val="clear" w:color="auto" w:fill="auto"/>
            <w:noWrap/>
            <w:vAlign w:val="bottom"/>
            <w:hideMark/>
          </w:tcPr>
          <w:p w14:paraId="3E1B9E2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LN885243.1</w:t>
            </w:r>
          </w:p>
        </w:tc>
        <w:tc>
          <w:tcPr>
            <w:tcW w:w="764" w:type="dxa"/>
            <w:tcBorders>
              <w:top w:val="nil"/>
              <w:left w:val="nil"/>
              <w:bottom w:val="nil"/>
              <w:right w:val="nil"/>
            </w:tcBorders>
            <w:shd w:val="clear" w:color="auto" w:fill="auto"/>
            <w:noWrap/>
            <w:vAlign w:val="bottom"/>
            <w:hideMark/>
          </w:tcPr>
          <w:p w14:paraId="448F614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196678</w:t>
            </w:r>
          </w:p>
        </w:tc>
        <w:tc>
          <w:tcPr>
            <w:tcW w:w="889" w:type="dxa"/>
            <w:tcBorders>
              <w:top w:val="nil"/>
              <w:left w:val="nil"/>
              <w:bottom w:val="nil"/>
              <w:right w:val="nil"/>
            </w:tcBorders>
            <w:shd w:val="clear" w:color="auto" w:fill="auto"/>
            <w:noWrap/>
            <w:vAlign w:val="bottom"/>
            <w:hideMark/>
          </w:tcPr>
          <w:p w14:paraId="4B9417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159</w:t>
            </w:r>
          </w:p>
        </w:tc>
        <w:tc>
          <w:tcPr>
            <w:tcW w:w="705" w:type="dxa"/>
            <w:tcBorders>
              <w:top w:val="nil"/>
              <w:left w:val="nil"/>
              <w:bottom w:val="nil"/>
              <w:right w:val="nil"/>
            </w:tcBorders>
            <w:shd w:val="clear" w:color="auto" w:fill="auto"/>
            <w:noWrap/>
            <w:vAlign w:val="bottom"/>
            <w:hideMark/>
          </w:tcPr>
          <w:p w14:paraId="0B6669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289</w:t>
            </w:r>
          </w:p>
        </w:tc>
        <w:tc>
          <w:tcPr>
            <w:tcW w:w="1060" w:type="dxa"/>
            <w:gridSpan w:val="3"/>
            <w:tcBorders>
              <w:top w:val="nil"/>
              <w:left w:val="nil"/>
              <w:bottom w:val="nil"/>
              <w:right w:val="nil"/>
            </w:tcBorders>
            <w:shd w:val="clear" w:color="auto" w:fill="auto"/>
            <w:noWrap/>
            <w:vAlign w:val="bottom"/>
            <w:hideMark/>
          </w:tcPr>
          <w:p w14:paraId="72EAA9F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1.83E-74</w:t>
            </w:r>
          </w:p>
        </w:tc>
        <w:tc>
          <w:tcPr>
            <w:tcW w:w="718" w:type="dxa"/>
            <w:tcBorders>
              <w:top w:val="nil"/>
              <w:left w:val="nil"/>
              <w:bottom w:val="nil"/>
              <w:right w:val="nil"/>
            </w:tcBorders>
            <w:shd w:val="clear" w:color="auto" w:fill="auto"/>
            <w:noWrap/>
            <w:vAlign w:val="bottom"/>
            <w:hideMark/>
          </w:tcPr>
          <w:p w14:paraId="2F867D3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99.371</w:t>
            </w:r>
          </w:p>
        </w:tc>
      </w:tr>
      <w:tr w:rsidR="00AB7444" w:rsidRPr="00A8380F" w14:paraId="78290862" w14:textId="77777777" w:rsidTr="00F97EC4">
        <w:trPr>
          <w:trHeight w:val="300"/>
        </w:trPr>
        <w:tc>
          <w:tcPr>
            <w:tcW w:w="1374" w:type="dxa"/>
            <w:tcBorders>
              <w:top w:val="nil"/>
              <w:left w:val="nil"/>
              <w:bottom w:val="nil"/>
              <w:right w:val="nil"/>
            </w:tcBorders>
            <w:shd w:val="clear" w:color="auto" w:fill="auto"/>
            <w:noWrap/>
            <w:vAlign w:val="bottom"/>
            <w:hideMark/>
          </w:tcPr>
          <w:p w14:paraId="67A0F75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253ECC4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Caesalpinia pulcherrima (L.) Sw.</w:t>
            </w:r>
          </w:p>
        </w:tc>
        <w:tc>
          <w:tcPr>
            <w:tcW w:w="1350" w:type="dxa"/>
            <w:tcBorders>
              <w:top w:val="nil"/>
              <w:left w:val="nil"/>
              <w:bottom w:val="nil"/>
              <w:right w:val="nil"/>
            </w:tcBorders>
            <w:shd w:val="clear" w:color="auto" w:fill="auto"/>
            <w:noWrap/>
            <w:vAlign w:val="bottom"/>
            <w:hideMark/>
          </w:tcPr>
          <w:p w14:paraId="752EC42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Z70153.1</w:t>
            </w:r>
          </w:p>
        </w:tc>
        <w:tc>
          <w:tcPr>
            <w:tcW w:w="764" w:type="dxa"/>
            <w:tcBorders>
              <w:top w:val="nil"/>
              <w:left w:val="nil"/>
              <w:bottom w:val="nil"/>
              <w:right w:val="nil"/>
            </w:tcBorders>
            <w:shd w:val="clear" w:color="auto" w:fill="auto"/>
            <w:noWrap/>
            <w:vAlign w:val="bottom"/>
            <w:hideMark/>
          </w:tcPr>
          <w:p w14:paraId="1E283DF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13425</w:t>
            </w:r>
          </w:p>
        </w:tc>
        <w:tc>
          <w:tcPr>
            <w:tcW w:w="889" w:type="dxa"/>
            <w:tcBorders>
              <w:top w:val="nil"/>
              <w:left w:val="nil"/>
              <w:bottom w:val="nil"/>
              <w:right w:val="nil"/>
            </w:tcBorders>
            <w:shd w:val="clear" w:color="auto" w:fill="auto"/>
            <w:noWrap/>
            <w:vAlign w:val="bottom"/>
            <w:hideMark/>
          </w:tcPr>
          <w:p w14:paraId="08DE54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312</w:t>
            </w:r>
          </w:p>
        </w:tc>
        <w:tc>
          <w:tcPr>
            <w:tcW w:w="705" w:type="dxa"/>
            <w:tcBorders>
              <w:top w:val="nil"/>
              <w:left w:val="nil"/>
              <w:bottom w:val="nil"/>
              <w:right w:val="nil"/>
            </w:tcBorders>
            <w:shd w:val="clear" w:color="auto" w:fill="auto"/>
            <w:noWrap/>
            <w:vAlign w:val="bottom"/>
            <w:hideMark/>
          </w:tcPr>
          <w:p w14:paraId="546219F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577</w:t>
            </w:r>
          </w:p>
        </w:tc>
        <w:tc>
          <w:tcPr>
            <w:tcW w:w="1060" w:type="dxa"/>
            <w:gridSpan w:val="3"/>
            <w:tcBorders>
              <w:top w:val="nil"/>
              <w:left w:val="nil"/>
              <w:bottom w:val="nil"/>
              <w:right w:val="nil"/>
            </w:tcBorders>
            <w:shd w:val="clear" w:color="auto" w:fill="auto"/>
            <w:noWrap/>
            <w:vAlign w:val="bottom"/>
            <w:hideMark/>
          </w:tcPr>
          <w:p w14:paraId="528A819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7.74E-161</w:t>
            </w:r>
          </w:p>
        </w:tc>
        <w:tc>
          <w:tcPr>
            <w:tcW w:w="718" w:type="dxa"/>
            <w:tcBorders>
              <w:top w:val="nil"/>
              <w:left w:val="nil"/>
              <w:bottom w:val="nil"/>
              <w:right w:val="nil"/>
            </w:tcBorders>
            <w:shd w:val="clear" w:color="auto" w:fill="auto"/>
            <w:noWrap/>
            <w:vAlign w:val="bottom"/>
            <w:hideMark/>
          </w:tcPr>
          <w:p w14:paraId="2699DFB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5E320E4F" w14:textId="77777777" w:rsidTr="00F97EC4">
        <w:trPr>
          <w:trHeight w:val="300"/>
        </w:trPr>
        <w:tc>
          <w:tcPr>
            <w:tcW w:w="1374" w:type="dxa"/>
            <w:tcBorders>
              <w:top w:val="nil"/>
              <w:left w:val="nil"/>
              <w:bottom w:val="nil"/>
              <w:right w:val="nil"/>
            </w:tcBorders>
            <w:shd w:val="clear" w:color="auto" w:fill="auto"/>
            <w:noWrap/>
            <w:vAlign w:val="bottom"/>
            <w:hideMark/>
          </w:tcPr>
          <w:p w14:paraId="593396A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2B286D7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Caesalpinia pulcherrima (L.) Sw.</w:t>
            </w:r>
          </w:p>
        </w:tc>
        <w:tc>
          <w:tcPr>
            <w:tcW w:w="1350" w:type="dxa"/>
            <w:tcBorders>
              <w:top w:val="nil"/>
              <w:left w:val="nil"/>
              <w:bottom w:val="nil"/>
              <w:right w:val="nil"/>
            </w:tcBorders>
            <w:shd w:val="clear" w:color="auto" w:fill="auto"/>
            <w:noWrap/>
            <w:vAlign w:val="bottom"/>
            <w:hideMark/>
          </w:tcPr>
          <w:p w14:paraId="48FB9F4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EU361906.1</w:t>
            </w:r>
          </w:p>
        </w:tc>
        <w:tc>
          <w:tcPr>
            <w:tcW w:w="764" w:type="dxa"/>
            <w:tcBorders>
              <w:top w:val="nil"/>
              <w:left w:val="nil"/>
              <w:bottom w:val="nil"/>
              <w:right w:val="nil"/>
            </w:tcBorders>
            <w:shd w:val="clear" w:color="auto" w:fill="auto"/>
            <w:noWrap/>
            <w:vAlign w:val="bottom"/>
            <w:hideMark/>
          </w:tcPr>
          <w:p w14:paraId="78196F9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7828</w:t>
            </w:r>
          </w:p>
        </w:tc>
        <w:tc>
          <w:tcPr>
            <w:tcW w:w="889" w:type="dxa"/>
            <w:tcBorders>
              <w:top w:val="nil"/>
              <w:left w:val="nil"/>
              <w:bottom w:val="nil"/>
              <w:right w:val="nil"/>
            </w:tcBorders>
            <w:shd w:val="clear" w:color="auto" w:fill="auto"/>
            <w:noWrap/>
            <w:vAlign w:val="bottom"/>
            <w:hideMark/>
          </w:tcPr>
          <w:p w14:paraId="02DA81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367</w:t>
            </w:r>
          </w:p>
        </w:tc>
        <w:tc>
          <w:tcPr>
            <w:tcW w:w="705" w:type="dxa"/>
            <w:tcBorders>
              <w:top w:val="nil"/>
              <w:left w:val="nil"/>
              <w:bottom w:val="nil"/>
              <w:right w:val="nil"/>
            </w:tcBorders>
            <w:shd w:val="clear" w:color="auto" w:fill="auto"/>
            <w:noWrap/>
            <w:vAlign w:val="bottom"/>
            <w:hideMark/>
          </w:tcPr>
          <w:p w14:paraId="13A0DB1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628</w:t>
            </w:r>
          </w:p>
        </w:tc>
        <w:tc>
          <w:tcPr>
            <w:tcW w:w="1060" w:type="dxa"/>
            <w:gridSpan w:val="3"/>
            <w:tcBorders>
              <w:top w:val="nil"/>
              <w:left w:val="nil"/>
              <w:bottom w:val="nil"/>
              <w:right w:val="nil"/>
            </w:tcBorders>
            <w:shd w:val="clear" w:color="auto" w:fill="auto"/>
            <w:noWrap/>
            <w:vAlign w:val="bottom"/>
            <w:hideMark/>
          </w:tcPr>
          <w:p w14:paraId="1D02F90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2.51E-176</w:t>
            </w:r>
          </w:p>
        </w:tc>
        <w:tc>
          <w:tcPr>
            <w:tcW w:w="718" w:type="dxa"/>
            <w:tcBorders>
              <w:top w:val="nil"/>
              <w:left w:val="nil"/>
              <w:bottom w:val="nil"/>
              <w:right w:val="nil"/>
            </w:tcBorders>
            <w:shd w:val="clear" w:color="auto" w:fill="auto"/>
            <w:noWrap/>
            <w:vAlign w:val="bottom"/>
            <w:hideMark/>
          </w:tcPr>
          <w:p w14:paraId="1619287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97.548</w:t>
            </w:r>
          </w:p>
        </w:tc>
      </w:tr>
      <w:tr w:rsidR="00AB7444" w:rsidRPr="00A8380F" w14:paraId="778965EA" w14:textId="77777777" w:rsidTr="00F97EC4">
        <w:trPr>
          <w:trHeight w:val="300"/>
        </w:trPr>
        <w:tc>
          <w:tcPr>
            <w:tcW w:w="1374" w:type="dxa"/>
            <w:tcBorders>
              <w:top w:val="nil"/>
              <w:left w:val="nil"/>
              <w:bottom w:val="nil"/>
              <w:right w:val="nil"/>
            </w:tcBorders>
            <w:shd w:val="clear" w:color="auto" w:fill="auto"/>
            <w:noWrap/>
            <w:vAlign w:val="bottom"/>
            <w:hideMark/>
          </w:tcPr>
          <w:p w14:paraId="415BC59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78B70F7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Caesalpinia sp.</w:t>
            </w:r>
          </w:p>
        </w:tc>
        <w:tc>
          <w:tcPr>
            <w:tcW w:w="1350" w:type="dxa"/>
            <w:tcBorders>
              <w:top w:val="nil"/>
              <w:left w:val="nil"/>
              <w:bottom w:val="nil"/>
              <w:right w:val="nil"/>
            </w:tcBorders>
            <w:shd w:val="clear" w:color="auto" w:fill="auto"/>
            <w:noWrap/>
            <w:vAlign w:val="bottom"/>
            <w:hideMark/>
          </w:tcPr>
          <w:p w14:paraId="21D9F0A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KX373109.1</w:t>
            </w:r>
          </w:p>
        </w:tc>
        <w:tc>
          <w:tcPr>
            <w:tcW w:w="764" w:type="dxa"/>
            <w:tcBorders>
              <w:top w:val="nil"/>
              <w:left w:val="nil"/>
              <w:bottom w:val="nil"/>
              <w:right w:val="nil"/>
            </w:tcBorders>
            <w:shd w:val="clear" w:color="auto" w:fill="auto"/>
            <w:noWrap/>
            <w:vAlign w:val="bottom"/>
            <w:hideMark/>
          </w:tcPr>
          <w:p w14:paraId="40F1D9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40013</w:t>
            </w:r>
          </w:p>
        </w:tc>
        <w:tc>
          <w:tcPr>
            <w:tcW w:w="889" w:type="dxa"/>
            <w:tcBorders>
              <w:top w:val="nil"/>
              <w:left w:val="nil"/>
              <w:bottom w:val="nil"/>
              <w:right w:val="nil"/>
            </w:tcBorders>
            <w:shd w:val="clear" w:color="auto" w:fill="auto"/>
            <w:noWrap/>
            <w:vAlign w:val="bottom"/>
            <w:hideMark/>
          </w:tcPr>
          <w:p w14:paraId="1937FB9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271</w:t>
            </w:r>
          </w:p>
        </w:tc>
        <w:tc>
          <w:tcPr>
            <w:tcW w:w="705" w:type="dxa"/>
            <w:tcBorders>
              <w:top w:val="nil"/>
              <w:left w:val="nil"/>
              <w:bottom w:val="nil"/>
              <w:right w:val="nil"/>
            </w:tcBorders>
            <w:shd w:val="clear" w:color="auto" w:fill="auto"/>
            <w:noWrap/>
            <w:vAlign w:val="bottom"/>
            <w:hideMark/>
          </w:tcPr>
          <w:p w14:paraId="13BAB4F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490</w:t>
            </w:r>
          </w:p>
        </w:tc>
        <w:tc>
          <w:tcPr>
            <w:tcW w:w="1060" w:type="dxa"/>
            <w:gridSpan w:val="3"/>
            <w:tcBorders>
              <w:top w:val="nil"/>
              <w:left w:val="nil"/>
              <w:bottom w:val="nil"/>
              <w:right w:val="nil"/>
            </w:tcBorders>
            <w:shd w:val="clear" w:color="auto" w:fill="auto"/>
            <w:noWrap/>
            <w:vAlign w:val="bottom"/>
            <w:hideMark/>
          </w:tcPr>
          <w:p w14:paraId="7CBDC9B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8.85E-135</w:t>
            </w:r>
          </w:p>
        </w:tc>
        <w:tc>
          <w:tcPr>
            <w:tcW w:w="718" w:type="dxa"/>
            <w:tcBorders>
              <w:top w:val="nil"/>
              <w:left w:val="nil"/>
              <w:bottom w:val="nil"/>
              <w:right w:val="nil"/>
            </w:tcBorders>
            <w:shd w:val="clear" w:color="auto" w:fill="auto"/>
            <w:noWrap/>
            <w:vAlign w:val="bottom"/>
            <w:hideMark/>
          </w:tcPr>
          <w:p w14:paraId="17F044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99.262</w:t>
            </w:r>
          </w:p>
        </w:tc>
      </w:tr>
      <w:tr w:rsidR="00AB7444" w:rsidRPr="00A8380F" w14:paraId="163B5B4E" w14:textId="77777777" w:rsidTr="00F97EC4">
        <w:trPr>
          <w:trHeight w:val="300"/>
        </w:trPr>
        <w:tc>
          <w:tcPr>
            <w:tcW w:w="1374" w:type="dxa"/>
            <w:tcBorders>
              <w:top w:val="nil"/>
              <w:left w:val="nil"/>
              <w:bottom w:val="nil"/>
              <w:right w:val="nil"/>
            </w:tcBorders>
            <w:shd w:val="clear" w:color="auto" w:fill="auto"/>
            <w:noWrap/>
            <w:vAlign w:val="bottom"/>
            <w:hideMark/>
          </w:tcPr>
          <w:p w14:paraId="6D17B3B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41579C6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Coursetia caribaea (Jacq.) Lavin</w:t>
            </w:r>
          </w:p>
        </w:tc>
        <w:tc>
          <w:tcPr>
            <w:tcW w:w="1350" w:type="dxa"/>
            <w:tcBorders>
              <w:top w:val="nil"/>
              <w:left w:val="nil"/>
              <w:bottom w:val="nil"/>
              <w:right w:val="nil"/>
            </w:tcBorders>
            <w:shd w:val="clear" w:color="auto" w:fill="auto"/>
            <w:vAlign w:val="bottom"/>
            <w:hideMark/>
          </w:tcPr>
          <w:p w14:paraId="5917D23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AF155814.1 </w:t>
            </w:r>
          </w:p>
        </w:tc>
        <w:tc>
          <w:tcPr>
            <w:tcW w:w="764" w:type="dxa"/>
            <w:tcBorders>
              <w:top w:val="nil"/>
              <w:left w:val="nil"/>
              <w:bottom w:val="nil"/>
              <w:right w:val="nil"/>
            </w:tcBorders>
            <w:shd w:val="clear" w:color="auto" w:fill="auto"/>
            <w:noWrap/>
            <w:vAlign w:val="bottom"/>
            <w:hideMark/>
          </w:tcPr>
          <w:p w14:paraId="01E7732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w:t>
            </w:r>
          </w:p>
        </w:tc>
        <w:tc>
          <w:tcPr>
            <w:tcW w:w="889" w:type="dxa"/>
            <w:tcBorders>
              <w:top w:val="nil"/>
              <w:left w:val="nil"/>
              <w:bottom w:val="nil"/>
              <w:right w:val="nil"/>
            </w:tcBorders>
            <w:shd w:val="clear" w:color="auto" w:fill="auto"/>
            <w:noWrap/>
            <w:vAlign w:val="bottom"/>
            <w:hideMark/>
          </w:tcPr>
          <w:p w14:paraId="273A42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540</w:t>
            </w:r>
          </w:p>
        </w:tc>
        <w:tc>
          <w:tcPr>
            <w:tcW w:w="705" w:type="dxa"/>
            <w:tcBorders>
              <w:top w:val="nil"/>
              <w:left w:val="nil"/>
              <w:bottom w:val="nil"/>
              <w:right w:val="nil"/>
            </w:tcBorders>
            <w:shd w:val="clear" w:color="auto" w:fill="auto"/>
            <w:noWrap/>
            <w:vAlign w:val="bottom"/>
            <w:hideMark/>
          </w:tcPr>
          <w:p w14:paraId="0123F70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w:t>
            </w:r>
          </w:p>
        </w:tc>
        <w:tc>
          <w:tcPr>
            <w:tcW w:w="1060" w:type="dxa"/>
            <w:gridSpan w:val="3"/>
            <w:tcBorders>
              <w:top w:val="nil"/>
              <w:left w:val="nil"/>
              <w:bottom w:val="nil"/>
              <w:right w:val="nil"/>
            </w:tcBorders>
            <w:shd w:val="clear" w:color="auto" w:fill="auto"/>
            <w:noWrap/>
            <w:vAlign w:val="bottom"/>
            <w:hideMark/>
          </w:tcPr>
          <w:p w14:paraId="5BC775E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E02A33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99.815</w:t>
            </w:r>
          </w:p>
        </w:tc>
      </w:tr>
      <w:tr w:rsidR="00AB7444" w:rsidRPr="00A8380F" w14:paraId="598E606F" w14:textId="77777777" w:rsidTr="00F97EC4">
        <w:trPr>
          <w:trHeight w:val="300"/>
        </w:trPr>
        <w:tc>
          <w:tcPr>
            <w:tcW w:w="1374" w:type="dxa"/>
            <w:tcBorders>
              <w:top w:val="nil"/>
              <w:left w:val="nil"/>
              <w:bottom w:val="nil"/>
              <w:right w:val="nil"/>
            </w:tcBorders>
            <w:shd w:val="clear" w:color="auto" w:fill="auto"/>
            <w:noWrap/>
            <w:vAlign w:val="bottom"/>
            <w:hideMark/>
          </w:tcPr>
          <w:p w14:paraId="7E2A844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4021291A"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Delonix regia (Bojer</w:t>
            </w:r>
            <w:r w:rsidRPr="00A8380F">
              <w:rPr>
                <w:rFonts w:ascii="Arial Narrow" w:hAnsi="Arial Narrow" w:cs="Calibri"/>
                <w:color w:val="000000"/>
                <w:sz w:val="20"/>
              </w:rPr>
              <w:t>) Raf.</w:t>
            </w:r>
          </w:p>
        </w:tc>
        <w:tc>
          <w:tcPr>
            <w:tcW w:w="1350" w:type="dxa"/>
            <w:tcBorders>
              <w:top w:val="nil"/>
              <w:left w:val="nil"/>
              <w:bottom w:val="nil"/>
              <w:right w:val="nil"/>
            </w:tcBorders>
            <w:shd w:val="clear" w:color="auto" w:fill="auto"/>
            <w:noWrap/>
            <w:vAlign w:val="bottom"/>
            <w:hideMark/>
          </w:tcPr>
          <w:p w14:paraId="5332A2C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NC_047368.1</w:t>
            </w:r>
          </w:p>
        </w:tc>
        <w:tc>
          <w:tcPr>
            <w:tcW w:w="764" w:type="dxa"/>
            <w:tcBorders>
              <w:top w:val="nil"/>
              <w:left w:val="nil"/>
              <w:bottom w:val="nil"/>
              <w:right w:val="nil"/>
            </w:tcBorders>
            <w:shd w:val="clear" w:color="auto" w:fill="auto"/>
            <w:noWrap/>
            <w:vAlign w:val="bottom"/>
            <w:hideMark/>
          </w:tcPr>
          <w:p w14:paraId="589BD8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77123</w:t>
            </w:r>
          </w:p>
        </w:tc>
        <w:tc>
          <w:tcPr>
            <w:tcW w:w="889" w:type="dxa"/>
            <w:tcBorders>
              <w:top w:val="nil"/>
              <w:left w:val="nil"/>
              <w:bottom w:val="nil"/>
              <w:right w:val="nil"/>
            </w:tcBorders>
            <w:shd w:val="clear" w:color="auto" w:fill="auto"/>
            <w:noWrap/>
            <w:vAlign w:val="bottom"/>
            <w:hideMark/>
          </w:tcPr>
          <w:p w14:paraId="6DD8296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251</w:t>
            </w:r>
          </w:p>
        </w:tc>
        <w:tc>
          <w:tcPr>
            <w:tcW w:w="705" w:type="dxa"/>
            <w:tcBorders>
              <w:top w:val="nil"/>
              <w:left w:val="nil"/>
              <w:bottom w:val="nil"/>
              <w:right w:val="nil"/>
            </w:tcBorders>
            <w:shd w:val="clear" w:color="auto" w:fill="auto"/>
            <w:noWrap/>
            <w:vAlign w:val="bottom"/>
            <w:hideMark/>
          </w:tcPr>
          <w:p w14:paraId="18B834F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433</w:t>
            </w:r>
          </w:p>
        </w:tc>
        <w:tc>
          <w:tcPr>
            <w:tcW w:w="1060" w:type="dxa"/>
            <w:gridSpan w:val="3"/>
            <w:tcBorders>
              <w:top w:val="nil"/>
              <w:left w:val="nil"/>
              <w:bottom w:val="nil"/>
              <w:right w:val="nil"/>
            </w:tcBorders>
            <w:shd w:val="clear" w:color="auto" w:fill="auto"/>
            <w:noWrap/>
            <w:vAlign w:val="bottom"/>
            <w:hideMark/>
          </w:tcPr>
          <w:p w14:paraId="6DD4F9E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1.36E-117</w:t>
            </w:r>
          </w:p>
        </w:tc>
        <w:tc>
          <w:tcPr>
            <w:tcW w:w="718" w:type="dxa"/>
            <w:tcBorders>
              <w:top w:val="nil"/>
              <w:left w:val="nil"/>
              <w:bottom w:val="nil"/>
              <w:right w:val="nil"/>
            </w:tcBorders>
            <w:shd w:val="clear" w:color="auto" w:fill="auto"/>
            <w:noWrap/>
            <w:vAlign w:val="bottom"/>
            <w:hideMark/>
          </w:tcPr>
          <w:p w14:paraId="1E846E7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98.008</w:t>
            </w:r>
          </w:p>
        </w:tc>
      </w:tr>
      <w:tr w:rsidR="00AB7444" w:rsidRPr="00A8380F" w14:paraId="3395FAFD" w14:textId="77777777" w:rsidTr="00F97EC4">
        <w:trPr>
          <w:trHeight w:val="300"/>
        </w:trPr>
        <w:tc>
          <w:tcPr>
            <w:tcW w:w="1374" w:type="dxa"/>
            <w:tcBorders>
              <w:top w:val="nil"/>
              <w:left w:val="nil"/>
              <w:bottom w:val="nil"/>
              <w:right w:val="nil"/>
            </w:tcBorders>
            <w:shd w:val="clear" w:color="auto" w:fill="auto"/>
            <w:noWrap/>
            <w:vAlign w:val="bottom"/>
            <w:hideMark/>
          </w:tcPr>
          <w:p w14:paraId="46166BA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652D8E2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1FB38B3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Z70164.1</w:t>
            </w:r>
          </w:p>
        </w:tc>
        <w:tc>
          <w:tcPr>
            <w:tcW w:w="764" w:type="dxa"/>
            <w:tcBorders>
              <w:top w:val="nil"/>
              <w:left w:val="nil"/>
              <w:bottom w:val="nil"/>
              <w:right w:val="nil"/>
            </w:tcBorders>
            <w:shd w:val="clear" w:color="auto" w:fill="auto"/>
            <w:noWrap/>
            <w:vAlign w:val="bottom"/>
            <w:hideMark/>
          </w:tcPr>
          <w:p w14:paraId="45F0B26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18793</w:t>
            </w:r>
          </w:p>
        </w:tc>
        <w:tc>
          <w:tcPr>
            <w:tcW w:w="889" w:type="dxa"/>
            <w:tcBorders>
              <w:top w:val="nil"/>
              <w:left w:val="nil"/>
              <w:bottom w:val="nil"/>
              <w:right w:val="nil"/>
            </w:tcBorders>
            <w:shd w:val="clear" w:color="auto" w:fill="auto"/>
            <w:noWrap/>
            <w:vAlign w:val="bottom"/>
            <w:hideMark/>
          </w:tcPr>
          <w:p w14:paraId="3DF8985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288</w:t>
            </w:r>
          </w:p>
        </w:tc>
        <w:tc>
          <w:tcPr>
            <w:tcW w:w="705" w:type="dxa"/>
            <w:tcBorders>
              <w:top w:val="nil"/>
              <w:left w:val="nil"/>
              <w:bottom w:val="nil"/>
              <w:right w:val="nil"/>
            </w:tcBorders>
            <w:shd w:val="clear" w:color="auto" w:fill="auto"/>
            <w:noWrap/>
            <w:vAlign w:val="bottom"/>
            <w:hideMark/>
          </w:tcPr>
          <w:p w14:paraId="04FA398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521</w:t>
            </w:r>
          </w:p>
        </w:tc>
        <w:tc>
          <w:tcPr>
            <w:tcW w:w="1060" w:type="dxa"/>
            <w:gridSpan w:val="3"/>
            <w:tcBorders>
              <w:top w:val="nil"/>
              <w:left w:val="nil"/>
              <w:bottom w:val="nil"/>
              <w:right w:val="nil"/>
            </w:tcBorders>
            <w:shd w:val="clear" w:color="auto" w:fill="auto"/>
            <w:noWrap/>
            <w:vAlign w:val="bottom"/>
            <w:hideMark/>
          </w:tcPr>
          <w:p w14:paraId="0E7D885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3.36E-144</w:t>
            </w:r>
          </w:p>
        </w:tc>
        <w:tc>
          <w:tcPr>
            <w:tcW w:w="718" w:type="dxa"/>
            <w:tcBorders>
              <w:top w:val="nil"/>
              <w:left w:val="nil"/>
              <w:bottom w:val="nil"/>
              <w:right w:val="nil"/>
            </w:tcBorders>
            <w:shd w:val="clear" w:color="auto" w:fill="auto"/>
            <w:noWrap/>
            <w:vAlign w:val="bottom"/>
            <w:hideMark/>
          </w:tcPr>
          <w:p w14:paraId="00E385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99.306</w:t>
            </w:r>
          </w:p>
        </w:tc>
      </w:tr>
      <w:tr w:rsidR="00AB7444" w:rsidRPr="00A8380F" w14:paraId="78F4478D" w14:textId="77777777" w:rsidTr="00F97EC4">
        <w:trPr>
          <w:trHeight w:val="300"/>
        </w:trPr>
        <w:tc>
          <w:tcPr>
            <w:tcW w:w="1374" w:type="dxa"/>
            <w:tcBorders>
              <w:top w:val="nil"/>
              <w:left w:val="nil"/>
              <w:bottom w:val="nil"/>
              <w:right w:val="nil"/>
            </w:tcBorders>
            <w:shd w:val="clear" w:color="auto" w:fill="auto"/>
            <w:noWrap/>
            <w:vAlign w:val="bottom"/>
            <w:hideMark/>
          </w:tcPr>
          <w:p w14:paraId="1BCA9B9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46BFF9D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4DE0603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AF142718.1</w:t>
            </w:r>
          </w:p>
        </w:tc>
        <w:tc>
          <w:tcPr>
            <w:tcW w:w="764" w:type="dxa"/>
            <w:tcBorders>
              <w:top w:val="nil"/>
              <w:left w:val="nil"/>
              <w:bottom w:val="nil"/>
              <w:right w:val="nil"/>
            </w:tcBorders>
            <w:shd w:val="clear" w:color="auto" w:fill="auto"/>
            <w:noWrap/>
            <w:vAlign w:val="bottom"/>
            <w:hideMark/>
          </w:tcPr>
          <w:p w14:paraId="33D9166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3599</w:t>
            </w:r>
          </w:p>
        </w:tc>
        <w:tc>
          <w:tcPr>
            <w:tcW w:w="889" w:type="dxa"/>
            <w:tcBorders>
              <w:top w:val="nil"/>
              <w:left w:val="nil"/>
              <w:bottom w:val="nil"/>
              <w:right w:val="nil"/>
            </w:tcBorders>
            <w:shd w:val="clear" w:color="auto" w:fill="auto"/>
            <w:noWrap/>
            <w:vAlign w:val="bottom"/>
            <w:hideMark/>
          </w:tcPr>
          <w:p w14:paraId="2A3DF6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358</w:t>
            </w:r>
          </w:p>
        </w:tc>
        <w:tc>
          <w:tcPr>
            <w:tcW w:w="705" w:type="dxa"/>
            <w:tcBorders>
              <w:top w:val="nil"/>
              <w:left w:val="nil"/>
              <w:bottom w:val="nil"/>
              <w:right w:val="nil"/>
            </w:tcBorders>
            <w:shd w:val="clear" w:color="auto" w:fill="auto"/>
            <w:noWrap/>
            <w:vAlign w:val="bottom"/>
            <w:hideMark/>
          </w:tcPr>
          <w:p w14:paraId="261E52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617</w:t>
            </w:r>
          </w:p>
        </w:tc>
        <w:tc>
          <w:tcPr>
            <w:tcW w:w="1060" w:type="dxa"/>
            <w:gridSpan w:val="3"/>
            <w:tcBorders>
              <w:top w:val="nil"/>
              <w:left w:val="nil"/>
              <w:bottom w:val="nil"/>
              <w:right w:val="nil"/>
            </w:tcBorders>
            <w:shd w:val="clear" w:color="auto" w:fill="auto"/>
            <w:noWrap/>
            <w:vAlign w:val="bottom"/>
            <w:hideMark/>
          </w:tcPr>
          <w:p w14:paraId="74517A4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5.29E-173</w:t>
            </w:r>
          </w:p>
        </w:tc>
        <w:tc>
          <w:tcPr>
            <w:tcW w:w="718" w:type="dxa"/>
            <w:tcBorders>
              <w:top w:val="nil"/>
              <w:left w:val="nil"/>
              <w:bottom w:val="nil"/>
              <w:right w:val="nil"/>
            </w:tcBorders>
            <w:shd w:val="clear" w:color="auto" w:fill="auto"/>
            <w:noWrap/>
            <w:vAlign w:val="bottom"/>
            <w:hideMark/>
          </w:tcPr>
          <w:p w14:paraId="74CD09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97.765</w:t>
            </w:r>
          </w:p>
        </w:tc>
      </w:tr>
      <w:tr w:rsidR="00AB7444" w:rsidRPr="00A8380F" w14:paraId="05638EC1" w14:textId="77777777" w:rsidTr="00F97EC4">
        <w:trPr>
          <w:trHeight w:val="300"/>
        </w:trPr>
        <w:tc>
          <w:tcPr>
            <w:tcW w:w="1374" w:type="dxa"/>
            <w:tcBorders>
              <w:top w:val="nil"/>
              <w:left w:val="nil"/>
              <w:bottom w:val="nil"/>
              <w:right w:val="nil"/>
            </w:tcBorders>
            <w:shd w:val="clear" w:color="auto" w:fill="auto"/>
            <w:noWrap/>
            <w:vAlign w:val="bottom"/>
            <w:hideMark/>
          </w:tcPr>
          <w:p w14:paraId="4E69EAA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505AE67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4A4799F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AY650278.1</w:t>
            </w:r>
          </w:p>
        </w:tc>
        <w:tc>
          <w:tcPr>
            <w:tcW w:w="764" w:type="dxa"/>
            <w:tcBorders>
              <w:top w:val="nil"/>
              <w:left w:val="nil"/>
              <w:bottom w:val="nil"/>
              <w:right w:val="nil"/>
            </w:tcBorders>
            <w:shd w:val="clear" w:color="auto" w:fill="auto"/>
            <w:noWrap/>
            <w:vAlign w:val="bottom"/>
            <w:hideMark/>
          </w:tcPr>
          <w:p w14:paraId="37E9E6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w:t>
            </w:r>
          </w:p>
        </w:tc>
        <w:tc>
          <w:tcPr>
            <w:tcW w:w="889" w:type="dxa"/>
            <w:tcBorders>
              <w:top w:val="nil"/>
              <w:left w:val="nil"/>
              <w:bottom w:val="nil"/>
              <w:right w:val="nil"/>
            </w:tcBorders>
            <w:shd w:val="clear" w:color="auto" w:fill="auto"/>
            <w:noWrap/>
            <w:vAlign w:val="bottom"/>
            <w:hideMark/>
          </w:tcPr>
          <w:p w14:paraId="23464E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1353</w:t>
            </w:r>
          </w:p>
        </w:tc>
        <w:tc>
          <w:tcPr>
            <w:tcW w:w="705" w:type="dxa"/>
            <w:tcBorders>
              <w:top w:val="nil"/>
              <w:left w:val="nil"/>
              <w:bottom w:val="nil"/>
              <w:right w:val="nil"/>
            </w:tcBorders>
            <w:shd w:val="clear" w:color="auto" w:fill="auto"/>
            <w:noWrap/>
            <w:vAlign w:val="bottom"/>
            <w:hideMark/>
          </w:tcPr>
          <w:p w14:paraId="5B2C73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2370</w:t>
            </w:r>
          </w:p>
        </w:tc>
        <w:tc>
          <w:tcPr>
            <w:tcW w:w="1060" w:type="dxa"/>
            <w:gridSpan w:val="3"/>
            <w:tcBorders>
              <w:top w:val="nil"/>
              <w:left w:val="nil"/>
              <w:bottom w:val="nil"/>
              <w:right w:val="nil"/>
            </w:tcBorders>
            <w:shd w:val="clear" w:color="auto" w:fill="auto"/>
            <w:noWrap/>
            <w:vAlign w:val="bottom"/>
            <w:hideMark/>
          </w:tcPr>
          <w:p w14:paraId="5358EE1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5B2BF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98.374</w:t>
            </w:r>
          </w:p>
        </w:tc>
      </w:tr>
      <w:tr w:rsidR="00AB7444" w:rsidRPr="00A8380F" w14:paraId="07E804E5" w14:textId="77777777" w:rsidTr="00F97EC4">
        <w:trPr>
          <w:trHeight w:val="300"/>
        </w:trPr>
        <w:tc>
          <w:tcPr>
            <w:tcW w:w="1374" w:type="dxa"/>
            <w:tcBorders>
              <w:top w:val="nil"/>
              <w:left w:val="nil"/>
              <w:bottom w:val="nil"/>
              <w:right w:val="nil"/>
            </w:tcBorders>
            <w:shd w:val="clear" w:color="auto" w:fill="auto"/>
            <w:noWrap/>
            <w:vAlign w:val="bottom"/>
            <w:hideMark/>
          </w:tcPr>
          <w:p w14:paraId="576838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54442ED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56C6FF7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KJ468102.1</w:t>
            </w:r>
          </w:p>
        </w:tc>
        <w:tc>
          <w:tcPr>
            <w:tcW w:w="764" w:type="dxa"/>
            <w:tcBorders>
              <w:top w:val="nil"/>
              <w:left w:val="nil"/>
              <w:bottom w:val="nil"/>
              <w:right w:val="nil"/>
            </w:tcBorders>
            <w:shd w:val="clear" w:color="auto" w:fill="auto"/>
            <w:noWrap/>
            <w:vAlign w:val="bottom"/>
            <w:hideMark/>
          </w:tcPr>
          <w:p w14:paraId="2B4486D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w:t>
            </w:r>
          </w:p>
        </w:tc>
        <w:tc>
          <w:tcPr>
            <w:tcW w:w="889" w:type="dxa"/>
            <w:tcBorders>
              <w:top w:val="nil"/>
              <w:left w:val="nil"/>
              <w:bottom w:val="nil"/>
              <w:right w:val="nil"/>
            </w:tcBorders>
            <w:shd w:val="clear" w:color="auto" w:fill="auto"/>
            <w:noWrap/>
            <w:vAlign w:val="bottom"/>
            <w:hideMark/>
          </w:tcPr>
          <w:p w14:paraId="7EF6194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1350</w:t>
            </w:r>
          </w:p>
        </w:tc>
        <w:tc>
          <w:tcPr>
            <w:tcW w:w="705" w:type="dxa"/>
            <w:tcBorders>
              <w:top w:val="nil"/>
              <w:left w:val="nil"/>
              <w:bottom w:val="nil"/>
              <w:right w:val="nil"/>
            </w:tcBorders>
            <w:shd w:val="clear" w:color="auto" w:fill="auto"/>
            <w:noWrap/>
            <w:vAlign w:val="bottom"/>
            <w:hideMark/>
          </w:tcPr>
          <w:p w14:paraId="4233DE6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2283</w:t>
            </w:r>
          </w:p>
        </w:tc>
        <w:tc>
          <w:tcPr>
            <w:tcW w:w="1060" w:type="dxa"/>
            <w:gridSpan w:val="3"/>
            <w:tcBorders>
              <w:top w:val="nil"/>
              <w:left w:val="nil"/>
              <w:bottom w:val="nil"/>
              <w:right w:val="nil"/>
            </w:tcBorders>
            <w:shd w:val="clear" w:color="auto" w:fill="auto"/>
            <w:noWrap/>
            <w:vAlign w:val="bottom"/>
            <w:hideMark/>
          </w:tcPr>
          <w:p w14:paraId="5AE8F9B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6C03CC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97.185</w:t>
            </w:r>
          </w:p>
        </w:tc>
      </w:tr>
      <w:tr w:rsidR="00AB7444" w:rsidRPr="00A8380F" w14:paraId="3BE3BD28" w14:textId="77777777" w:rsidTr="00F97EC4">
        <w:trPr>
          <w:trHeight w:val="300"/>
        </w:trPr>
        <w:tc>
          <w:tcPr>
            <w:tcW w:w="1374" w:type="dxa"/>
            <w:tcBorders>
              <w:top w:val="nil"/>
              <w:left w:val="nil"/>
              <w:bottom w:val="nil"/>
              <w:right w:val="nil"/>
            </w:tcBorders>
            <w:shd w:val="clear" w:color="auto" w:fill="auto"/>
            <w:noWrap/>
            <w:vAlign w:val="bottom"/>
            <w:hideMark/>
          </w:tcPr>
          <w:p w14:paraId="6B1088E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7461CDB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671E4C7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KJ468102.1</w:t>
            </w:r>
          </w:p>
        </w:tc>
        <w:tc>
          <w:tcPr>
            <w:tcW w:w="764" w:type="dxa"/>
            <w:tcBorders>
              <w:top w:val="nil"/>
              <w:left w:val="nil"/>
              <w:bottom w:val="nil"/>
              <w:right w:val="nil"/>
            </w:tcBorders>
            <w:shd w:val="clear" w:color="auto" w:fill="auto"/>
            <w:noWrap/>
            <w:vAlign w:val="bottom"/>
            <w:hideMark/>
          </w:tcPr>
          <w:p w14:paraId="10690AE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1105</w:t>
            </w:r>
          </w:p>
        </w:tc>
        <w:tc>
          <w:tcPr>
            <w:tcW w:w="889" w:type="dxa"/>
            <w:tcBorders>
              <w:top w:val="nil"/>
              <w:left w:val="nil"/>
              <w:bottom w:val="nil"/>
              <w:right w:val="nil"/>
            </w:tcBorders>
            <w:shd w:val="clear" w:color="auto" w:fill="auto"/>
            <w:noWrap/>
            <w:vAlign w:val="bottom"/>
            <w:hideMark/>
          </w:tcPr>
          <w:p w14:paraId="28D3782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401</w:t>
            </w:r>
          </w:p>
        </w:tc>
        <w:tc>
          <w:tcPr>
            <w:tcW w:w="705" w:type="dxa"/>
            <w:tcBorders>
              <w:top w:val="nil"/>
              <w:left w:val="nil"/>
              <w:bottom w:val="nil"/>
              <w:right w:val="nil"/>
            </w:tcBorders>
            <w:shd w:val="clear" w:color="auto" w:fill="auto"/>
            <w:noWrap/>
            <w:vAlign w:val="bottom"/>
            <w:hideMark/>
          </w:tcPr>
          <w:p w14:paraId="53B4B01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680</w:t>
            </w:r>
          </w:p>
        </w:tc>
        <w:tc>
          <w:tcPr>
            <w:tcW w:w="1060" w:type="dxa"/>
            <w:gridSpan w:val="3"/>
            <w:tcBorders>
              <w:top w:val="nil"/>
              <w:left w:val="nil"/>
              <w:bottom w:val="nil"/>
              <w:right w:val="nil"/>
            </w:tcBorders>
            <w:shd w:val="clear" w:color="auto" w:fill="auto"/>
            <w:noWrap/>
            <w:vAlign w:val="bottom"/>
            <w:hideMark/>
          </w:tcPr>
          <w:p w14:paraId="55D4CA0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F5787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97.257</w:t>
            </w:r>
          </w:p>
        </w:tc>
      </w:tr>
      <w:tr w:rsidR="00AB7444" w:rsidRPr="00A8380F" w14:paraId="5D03AA2A" w14:textId="77777777" w:rsidTr="00F97EC4">
        <w:trPr>
          <w:trHeight w:val="300"/>
        </w:trPr>
        <w:tc>
          <w:tcPr>
            <w:tcW w:w="1374" w:type="dxa"/>
            <w:tcBorders>
              <w:top w:val="nil"/>
              <w:left w:val="nil"/>
              <w:bottom w:val="nil"/>
              <w:right w:val="nil"/>
            </w:tcBorders>
            <w:shd w:val="clear" w:color="auto" w:fill="auto"/>
            <w:noWrap/>
            <w:vAlign w:val="bottom"/>
            <w:hideMark/>
          </w:tcPr>
          <w:p w14:paraId="2ADC886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696A1F0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2735253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KJ468102.1</w:t>
            </w:r>
          </w:p>
        </w:tc>
        <w:tc>
          <w:tcPr>
            <w:tcW w:w="764" w:type="dxa"/>
            <w:tcBorders>
              <w:top w:val="nil"/>
              <w:left w:val="nil"/>
              <w:bottom w:val="nil"/>
              <w:right w:val="nil"/>
            </w:tcBorders>
            <w:shd w:val="clear" w:color="auto" w:fill="auto"/>
            <w:noWrap/>
            <w:vAlign w:val="bottom"/>
            <w:hideMark/>
          </w:tcPr>
          <w:p w14:paraId="3CE06D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w:t>
            </w:r>
          </w:p>
        </w:tc>
        <w:tc>
          <w:tcPr>
            <w:tcW w:w="889" w:type="dxa"/>
            <w:tcBorders>
              <w:top w:val="nil"/>
              <w:left w:val="nil"/>
              <w:bottom w:val="nil"/>
              <w:right w:val="nil"/>
            </w:tcBorders>
            <w:shd w:val="clear" w:color="auto" w:fill="auto"/>
            <w:noWrap/>
            <w:vAlign w:val="bottom"/>
            <w:hideMark/>
          </w:tcPr>
          <w:p w14:paraId="08D63A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1432</w:t>
            </w:r>
          </w:p>
        </w:tc>
        <w:tc>
          <w:tcPr>
            <w:tcW w:w="705" w:type="dxa"/>
            <w:tcBorders>
              <w:top w:val="nil"/>
              <w:left w:val="nil"/>
              <w:bottom w:val="nil"/>
              <w:right w:val="nil"/>
            </w:tcBorders>
            <w:shd w:val="clear" w:color="auto" w:fill="auto"/>
            <w:noWrap/>
            <w:vAlign w:val="bottom"/>
            <w:hideMark/>
          </w:tcPr>
          <w:p w14:paraId="1DA00F2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2483</w:t>
            </w:r>
          </w:p>
        </w:tc>
        <w:tc>
          <w:tcPr>
            <w:tcW w:w="1060" w:type="dxa"/>
            <w:gridSpan w:val="3"/>
            <w:tcBorders>
              <w:top w:val="nil"/>
              <w:left w:val="nil"/>
              <w:bottom w:val="nil"/>
              <w:right w:val="nil"/>
            </w:tcBorders>
            <w:shd w:val="clear" w:color="auto" w:fill="auto"/>
            <w:noWrap/>
            <w:vAlign w:val="bottom"/>
            <w:hideMark/>
          </w:tcPr>
          <w:p w14:paraId="2072690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03499F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97.975</w:t>
            </w:r>
          </w:p>
        </w:tc>
      </w:tr>
      <w:tr w:rsidR="00AB7444" w:rsidRPr="00A8380F" w14:paraId="6E0DAF13" w14:textId="77777777" w:rsidTr="00F97EC4">
        <w:trPr>
          <w:trHeight w:val="300"/>
        </w:trPr>
        <w:tc>
          <w:tcPr>
            <w:tcW w:w="1374" w:type="dxa"/>
            <w:tcBorders>
              <w:top w:val="nil"/>
              <w:left w:val="nil"/>
              <w:bottom w:val="nil"/>
              <w:right w:val="nil"/>
            </w:tcBorders>
            <w:shd w:val="clear" w:color="auto" w:fill="auto"/>
            <w:noWrap/>
            <w:vAlign w:val="bottom"/>
            <w:hideMark/>
          </w:tcPr>
          <w:p w14:paraId="70A3FCC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5E24366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Fabaceae </w:t>
            </w:r>
          </w:p>
        </w:tc>
        <w:tc>
          <w:tcPr>
            <w:tcW w:w="1350" w:type="dxa"/>
            <w:tcBorders>
              <w:top w:val="nil"/>
              <w:left w:val="nil"/>
              <w:bottom w:val="nil"/>
              <w:right w:val="nil"/>
            </w:tcBorders>
            <w:shd w:val="clear" w:color="auto" w:fill="auto"/>
            <w:noWrap/>
            <w:vAlign w:val="bottom"/>
            <w:hideMark/>
          </w:tcPr>
          <w:p w14:paraId="2E46FEF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KJ468102.1</w:t>
            </w:r>
          </w:p>
        </w:tc>
        <w:tc>
          <w:tcPr>
            <w:tcW w:w="764" w:type="dxa"/>
            <w:tcBorders>
              <w:top w:val="nil"/>
              <w:left w:val="nil"/>
              <w:bottom w:val="nil"/>
              <w:right w:val="nil"/>
            </w:tcBorders>
            <w:shd w:val="clear" w:color="auto" w:fill="auto"/>
            <w:noWrap/>
            <w:vAlign w:val="bottom"/>
            <w:hideMark/>
          </w:tcPr>
          <w:p w14:paraId="74B0B18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1716</w:t>
            </w:r>
          </w:p>
        </w:tc>
        <w:tc>
          <w:tcPr>
            <w:tcW w:w="889" w:type="dxa"/>
            <w:tcBorders>
              <w:top w:val="nil"/>
              <w:left w:val="nil"/>
              <w:bottom w:val="nil"/>
              <w:right w:val="nil"/>
            </w:tcBorders>
            <w:shd w:val="clear" w:color="auto" w:fill="auto"/>
            <w:noWrap/>
            <w:vAlign w:val="bottom"/>
            <w:hideMark/>
          </w:tcPr>
          <w:p w14:paraId="399894A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576</w:t>
            </w:r>
          </w:p>
        </w:tc>
        <w:tc>
          <w:tcPr>
            <w:tcW w:w="705" w:type="dxa"/>
            <w:tcBorders>
              <w:top w:val="nil"/>
              <w:left w:val="nil"/>
              <w:bottom w:val="nil"/>
              <w:right w:val="nil"/>
            </w:tcBorders>
            <w:shd w:val="clear" w:color="auto" w:fill="auto"/>
            <w:noWrap/>
            <w:vAlign w:val="bottom"/>
            <w:hideMark/>
          </w:tcPr>
          <w:p w14:paraId="2D8B1B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966</w:t>
            </w:r>
          </w:p>
        </w:tc>
        <w:tc>
          <w:tcPr>
            <w:tcW w:w="1060" w:type="dxa"/>
            <w:gridSpan w:val="3"/>
            <w:tcBorders>
              <w:top w:val="nil"/>
              <w:left w:val="nil"/>
              <w:bottom w:val="nil"/>
              <w:right w:val="nil"/>
            </w:tcBorders>
            <w:shd w:val="clear" w:color="auto" w:fill="auto"/>
            <w:noWrap/>
            <w:vAlign w:val="bottom"/>
            <w:hideMark/>
          </w:tcPr>
          <w:p w14:paraId="4CA68D9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C91BD0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97.049</w:t>
            </w:r>
          </w:p>
        </w:tc>
      </w:tr>
      <w:tr w:rsidR="00AB7444" w:rsidRPr="00A8380F" w14:paraId="07D4118E" w14:textId="77777777" w:rsidTr="00F97EC4">
        <w:trPr>
          <w:trHeight w:val="300"/>
        </w:trPr>
        <w:tc>
          <w:tcPr>
            <w:tcW w:w="1374" w:type="dxa"/>
            <w:tcBorders>
              <w:top w:val="nil"/>
              <w:left w:val="nil"/>
              <w:bottom w:val="nil"/>
              <w:right w:val="nil"/>
            </w:tcBorders>
            <w:shd w:val="clear" w:color="auto" w:fill="auto"/>
            <w:noWrap/>
            <w:vAlign w:val="bottom"/>
            <w:hideMark/>
          </w:tcPr>
          <w:p w14:paraId="1E025D9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5BCC72A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4D56FE2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AF020471.1</w:t>
            </w:r>
          </w:p>
        </w:tc>
        <w:tc>
          <w:tcPr>
            <w:tcW w:w="764" w:type="dxa"/>
            <w:tcBorders>
              <w:top w:val="nil"/>
              <w:left w:val="nil"/>
              <w:bottom w:val="nil"/>
              <w:right w:val="nil"/>
            </w:tcBorders>
            <w:shd w:val="clear" w:color="auto" w:fill="auto"/>
            <w:noWrap/>
            <w:vAlign w:val="bottom"/>
            <w:hideMark/>
          </w:tcPr>
          <w:p w14:paraId="1D6112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196869</w:t>
            </w:r>
          </w:p>
        </w:tc>
        <w:tc>
          <w:tcPr>
            <w:tcW w:w="889" w:type="dxa"/>
            <w:tcBorders>
              <w:top w:val="nil"/>
              <w:left w:val="nil"/>
              <w:bottom w:val="nil"/>
              <w:right w:val="nil"/>
            </w:tcBorders>
            <w:shd w:val="clear" w:color="auto" w:fill="auto"/>
            <w:noWrap/>
            <w:vAlign w:val="bottom"/>
            <w:hideMark/>
          </w:tcPr>
          <w:p w14:paraId="3016885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151</w:t>
            </w:r>
          </w:p>
        </w:tc>
        <w:tc>
          <w:tcPr>
            <w:tcW w:w="705" w:type="dxa"/>
            <w:tcBorders>
              <w:top w:val="nil"/>
              <w:left w:val="nil"/>
              <w:bottom w:val="nil"/>
              <w:right w:val="nil"/>
            </w:tcBorders>
            <w:shd w:val="clear" w:color="auto" w:fill="auto"/>
            <w:noWrap/>
            <w:vAlign w:val="bottom"/>
            <w:hideMark/>
          </w:tcPr>
          <w:p w14:paraId="6B7A018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268</w:t>
            </w:r>
          </w:p>
        </w:tc>
        <w:tc>
          <w:tcPr>
            <w:tcW w:w="1060" w:type="dxa"/>
            <w:gridSpan w:val="3"/>
            <w:tcBorders>
              <w:top w:val="nil"/>
              <w:left w:val="nil"/>
              <w:bottom w:val="nil"/>
              <w:right w:val="nil"/>
            </w:tcBorders>
            <w:shd w:val="clear" w:color="auto" w:fill="auto"/>
            <w:noWrap/>
            <w:vAlign w:val="bottom"/>
            <w:hideMark/>
          </w:tcPr>
          <w:p w14:paraId="42992BD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2.26E-68</w:t>
            </w:r>
          </w:p>
        </w:tc>
        <w:tc>
          <w:tcPr>
            <w:tcW w:w="718" w:type="dxa"/>
            <w:tcBorders>
              <w:top w:val="nil"/>
              <w:left w:val="nil"/>
              <w:bottom w:val="nil"/>
              <w:right w:val="nil"/>
            </w:tcBorders>
            <w:shd w:val="clear" w:color="auto" w:fill="auto"/>
            <w:noWrap/>
            <w:vAlign w:val="bottom"/>
            <w:hideMark/>
          </w:tcPr>
          <w:p w14:paraId="093315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98.675</w:t>
            </w:r>
          </w:p>
        </w:tc>
      </w:tr>
      <w:tr w:rsidR="00AB7444" w:rsidRPr="00A8380F" w14:paraId="79E42F84" w14:textId="77777777" w:rsidTr="00F97EC4">
        <w:trPr>
          <w:trHeight w:val="300"/>
        </w:trPr>
        <w:tc>
          <w:tcPr>
            <w:tcW w:w="1374" w:type="dxa"/>
            <w:tcBorders>
              <w:top w:val="nil"/>
              <w:left w:val="nil"/>
              <w:bottom w:val="nil"/>
              <w:right w:val="nil"/>
            </w:tcBorders>
            <w:shd w:val="clear" w:color="auto" w:fill="auto"/>
            <w:noWrap/>
            <w:vAlign w:val="bottom"/>
            <w:hideMark/>
          </w:tcPr>
          <w:p w14:paraId="6DB2176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64399C3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Gliricidia sepium (Jacq.) Steud.</w:t>
            </w:r>
          </w:p>
        </w:tc>
        <w:tc>
          <w:tcPr>
            <w:tcW w:w="1350" w:type="dxa"/>
            <w:tcBorders>
              <w:top w:val="nil"/>
              <w:left w:val="nil"/>
              <w:bottom w:val="nil"/>
              <w:right w:val="nil"/>
            </w:tcBorders>
            <w:shd w:val="clear" w:color="auto" w:fill="auto"/>
            <w:vAlign w:val="bottom"/>
            <w:hideMark/>
          </w:tcPr>
          <w:p w14:paraId="1129FDB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LN552216.1 </w:t>
            </w:r>
          </w:p>
        </w:tc>
        <w:tc>
          <w:tcPr>
            <w:tcW w:w="764" w:type="dxa"/>
            <w:tcBorders>
              <w:top w:val="nil"/>
              <w:left w:val="nil"/>
              <w:bottom w:val="nil"/>
              <w:right w:val="nil"/>
            </w:tcBorders>
            <w:shd w:val="clear" w:color="auto" w:fill="auto"/>
            <w:noWrap/>
            <w:vAlign w:val="bottom"/>
            <w:hideMark/>
          </w:tcPr>
          <w:p w14:paraId="12F6F6E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421</w:t>
            </w:r>
          </w:p>
        </w:tc>
        <w:tc>
          <w:tcPr>
            <w:tcW w:w="889" w:type="dxa"/>
            <w:tcBorders>
              <w:top w:val="nil"/>
              <w:left w:val="nil"/>
              <w:bottom w:val="nil"/>
              <w:right w:val="nil"/>
            </w:tcBorders>
            <w:shd w:val="clear" w:color="auto" w:fill="auto"/>
            <w:noWrap/>
            <w:vAlign w:val="bottom"/>
            <w:hideMark/>
          </w:tcPr>
          <w:p w14:paraId="276AAFD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182</w:t>
            </w:r>
          </w:p>
        </w:tc>
        <w:tc>
          <w:tcPr>
            <w:tcW w:w="705" w:type="dxa"/>
            <w:tcBorders>
              <w:top w:val="nil"/>
              <w:left w:val="nil"/>
              <w:bottom w:val="nil"/>
              <w:right w:val="nil"/>
            </w:tcBorders>
            <w:shd w:val="clear" w:color="auto" w:fill="auto"/>
            <w:noWrap/>
            <w:vAlign w:val="bottom"/>
            <w:hideMark/>
          </w:tcPr>
          <w:p w14:paraId="42E8C69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320</w:t>
            </w:r>
          </w:p>
        </w:tc>
        <w:tc>
          <w:tcPr>
            <w:tcW w:w="1060" w:type="dxa"/>
            <w:gridSpan w:val="3"/>
            <w:tcBorders>
              <w:top w:val="nil"/>
              <w:left w:val="nil"/>
              <w:bottom w:val="nil"/>
              <w:right w:val="nil"/>
            </w:tcBorders>
            <w:shd w:val="clear" w:color="auto" w:fill="auto"/>
            <w:noWrap/>
            <w:vAlign w:val="bottom"/>
            <w:hideMark/>
          </w:tcPr>
          <w:p w14:paraId="77174F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3.57E-83</w:t>
            </w:r>
          </w:p>
        </w:tc>
        <w:tc>
          <w:tcPr>
            <w:tcW w:w="718" w:type="dxa"/>
            <w:tcBorders>
              <w:top w:val="nil"/>
              <w:left w:val="nil"/>
              <w:bottom w:val="nil"/>
              <w:right w:val="nil"/>
            </w:tcBorders>
            <w:shd w:val="clear" w:color="auto" w:fill="auto"/>
            <w:noWrap/>
            <w:vAlign w:val="bottom"/>
            <w:hideMark/>
          </w:tcPr>
          <w:p w14:paraId="545271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98.352</w:t>
            </w:r>
          </w:p>
        </w:tc>
      </w:tr>
      <w:tr w:rsidR="00AB7444" w:rsidRPr="00A8380F" w14:paraId="2EE34359" w14:textId="77777777" w:rsidTr="00F97EC4">
        <w:trPr>
          <w:trHeight w:val="300"/>
        </w:trPr>
        <w:tc>
          <w:tcPr>
            <w:tcW w:w="1374" w:type="dxa"/>
            <w:tcBorders>
              <w:top w:val="nil"/>
              <w:left w:val="nil"/>
              <w:bottom w:val="nil"/>
              <w:right w:val="nil"/>
            </w:tcBorders>
            <w:shd w:val="clear" w:color="auto" w:fill="auto"/>
            <w:noWrap/>
            <w:vAlign w:val="bottom"/>
            <w:hideMark/>
          </w:tcPr>
          <w:p w14:paraId="41FFD2B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0E428DF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Gliricidia sepium (Jacq.) Steud.</w:t>
            </w:r>
          </w:p>
        </w:tc>
        <w:tc>
          <w:tcPr>
            <w:tcW w:w="1350" w:type="dxa"/>
            <w:tcBorders>
              <w:top w:val="nil"/>
              <w:left w:val="nil"/>
              <w:bottom w:val="nil"/>
              <w:right w:val="nil"/>
            </w:tcBorders>
            <w:shd w:val="clear" w:color="auto" w:fill="auto"/>
            <w:vAlign w:val="bottom"/>
            <w:hideMark/>
          </w:tcPr>
          <w:p w14:paraId="2A4D296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KX057873.1 </w:t>
            </w:r>
          </w:p>
        </w:tc>
        <w:tc>
          <w:tcPr>
            <w:tcW w:w="764" w:type="dxa"/>
            <w:tcBorders>
              <w:top w:val="nil"/>
              <w:left w:val="nil"/>
              <w:bottom w:val="nil"/>
              <w:right w:val="nil"/>
            </w:tcBorders>
            <w:shd w:val="clear" w:color="auto" w:fill="auto"/>
            <w:noWrap/>
            <w:vAlign w:val="bottom"/>
            <w:hideMark/>
          </w:tcPr>
          <w:p w14:paraId="6D39303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w:t>
            </w:r>
          </w:p>
        </w:tc>
        <w:tc>
          <w:tcPr>
            <w:tcW w:w="889" w:type="dxa"/>
            <w:tcBorders>
              <w:top w:val="nil"/>
              <w:left w:val="nil"/>
              <w:bottom w:val="nil"/>
              <w:right w:val="nil"/>
            </w:tcBorders>
            <w:shd w:val="clear" w:color="auto" w:fill="auto"/>
            <w:noWrap/>
            <w:vAlign w:val="bottom"/>
            <w:hideMark/>
          </w:tcPr>
          <w:p w14:paraId="45FCE2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647</w:t>
            </w:r>
          </w:p>
        </w:tc>
        <w:tc>
          <w:tcPr>
            <w:tcW w:w="705" w:type="dxa"/>
            <w:tcBorders>
              <w:top w:val="nil"/>
              <w:left w:val="nil"/>
              <w:bottom w:val="nil"/>
              <w:right w:val="nil"/>
            </w:tcBorders>
            <w:shd w:val="clear" w:color="auto" w:fill="auto"/>
            <w:noWrap/>
            <w:vAlign w:val="bottom"/>
            <w:hideMark/>
          </w:tcPr>
          <w:p w14:paraId="11795F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1195</w:t>
            </w:r>
          </w:p>
        </w:tc>
        <w:tc>
          <w:tcPr>
            <w:tcW w:w="1060" w:type="dxa"/>
            <w:gridSpan w:val="3"/>
            <w:tcBorders>
              <w:top w:val="nil"/>
              <w:left w:val="nil"/>
              <w:bottom w:val="nil"/>
              <w:right w:val="nil"/>
            </w:tcBorders>
            <w:shd w:val="clear" w:color="auto" w:fill="auto"/>
            <w:noWrap/>
            <w:vAlign w:val="bottom"/>
            <w:hideMark/>
          </w:tcPr>
          <w:p w14:paraId="784BA3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8CCABB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5E1EBB0" w14:textId="77777777" w:rsidTr="00F97EC4">
        <w:trPr>
          <w:trHeight w:val="300"/>
        </w:trPr>
        <w:tc>
          <w:tcPr>
            <w:tcW w:w="1374" w:type="dxa"/>
            <w:tcBorders>
              <w:top w:val="nil"/>
              <w:left w:val="nil"/>
              <w:bottom w:val="nil"/>
              <w:right w:val="nil"/>
            </w:tcBorders>
            <w:shd w:val="clear" w:color="auto" w:fill="auto"/>
            <w:noWrap/>
            <w:vAlign w:val="bottom"/>
            <w:hideMark/>
          </w:tcPr>
          <w:p w14:paraId="5F9B80F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6BAEDF6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Gliricidia sepium (Jacq.) Steud.</w:t>
            </w:r>
          </w:p>
        </w:tc>
        <w:tc>
          <w:tcPr>
            <w:tcW w:w="1350" w:type="dxa"/>
            <w:tcBorders>
              <w:top w:val="nil"/>
              <w:left w:val="nil"/>
              <w:bottom w:val="nil"/>
              <w:right w:val="nil"/>
            </w:tcBorders>
            <w:shd w:val="clear" w:color="auto" w:fill="auto"/>
            <w:vAlign w:val="bottom"/>
            <w:hideMark/>
          </w:tcPr>
          <w:p w14:paraId="2EBCD57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AF400138.1 </w:t>
            </w:r>
          </w:p>
        </w:tc>
        <w:tc>
          <w:tcPr>
            <w:tcW w:w="764" w:type="dxa"/>
            <w:tcBorders>
              <w:top w:val="nil"/>
              <w:left w:val="nil"/>
              <w:bottom w:val="nil"/>
              <w:right w:val="nil"/>
            </w:tcBorders>
            <w:shd w:val="clear" w:color="auto" w:fill="auto"/>
            <w:noWrap/>
            <w:vAlign w:val="bottom"/>
            <w:hideMark/>
          </w:tcPr>
          <w:p w14:paraId="1D573EC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237</w:t>
            </w:r>
          </w:p>
        </w:tc>
        <w:tc>
          <w:tcPr>
            <w:tcW w:w="889" w:type="dxa"/>
            <w:tcBorders>
              <w:top w:val="nil"/>
              <w:left w:val="nil"/>
              <w:bottom w:val="nil"/>
              <w:right w:val="nil"/>
            </w:tcBorders>
            <w:shd w:val="clear" w:color="auto" w:fill="auto"/>
            <w:noWrap/>
            <w:vAlign w:val="bottom"/>
            <w:hideMark/>
          </w:tcPr>
          <w:p w14:paraId="371049B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611</w:t>
            </w:r>
          </w:p>
        </w:tc>
        <w:tc>
          <w:tcPr>
            <w:tcW w:w="705" w:type="dxa"/>
            <w:tcBorders>
              <w:top w:val="nil"/>
              <w:left w:val="nil"/>
              <w:bottom w:val="nil"/>
              <w:right w:val="nil"/>
            </w:tcBorders>
            <w:shd w:val="clear" w:color="auto" w:fill="auto"/>
            <w:noWrap/>
            <w:vAlign w:val="bottom"/>
            <w:hideMark/>
          </w:tcPr>
          <w:p w14:paraId="06E98B4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1123</w:t>
            </w:r>
          </w:p>
        </w:tc>
        <w:tc>
          <w:tcPr>
            <w:tcW w:w="1060" w:type="dxa"/>
            <w:gridSpan w:val="3"/>
            <w:tcBorders>
              <w:top w:val="nil"/>
              <w:left w:val="nil"/>
              <w:bottom w:val="nil"/>
              <w:right w:val="nil"/>
            </w:tcBorders>
            <w:shd w:val="clear" w:color="auto" w:fill="auto"/>
            <w:noWrap/>
            <w:vAlign w:val="bottom"/>
            <w:hideMark/>
          </w:tcPr>
          <w:p w14:paraId="48914F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995762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99.836</w:t>
            </w:r>
          </w:p>
        </w:tc>
      </w:tr>
      <w:tr w:rsidR="00AB7444" w:rsidRPr="00A8380F" w14:paraId="48F33714" w14:textId="77777777" w:rsidTr="00F97EC4">
        <w:trPr>
          <w:trHeight w:val="300"/>
        </w:trPr>
        <w:tc>
          <w:tcPr>
            <w:tcW w:w="1374" w:type="dxa"/>
            <w:tcBorders>
              <w:top w:val="nil"/>
              <w:left w:val="nil"/>
              <w:bottom w:val="nil"/>
              <w:right w:val="nil"/>
            </w:tcBorders>
            <w:shd w:val="clear" w:color="auto" w:fill="auto"/>
            <w:noWrap/>
            <w:vAlign w:val="bottom"/>
            <w:hideMark/>
          </w:tcPr>
          <w:p w14:paraId="071BAA0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4B55FE3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Haematoxylum brasiletto H.Karst.</w:t>
            </w:r>
          </w:p>
        </w:tc>
        <w:tc>
          <w:tcPr>
            <w:tcW w:w="1350" w:type="dxa"/>
            <w:tcBorders>
              <w:top w:val="nil"/>
              <w:left w:val="nil"/>
              <w:bottom w:val="nil"/>
              <w:right w:val="nil"/>
            </w:tcBorders>
            <w:shd w:val="clear" w:color="auto" w:fill="auto"/>
            <w:noWrap/>
            <w:vAlign w:val="bottom"/>
            <w:hideMark/>
          </w:tcPr>
          <w:p w14:paraId="3D068EF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NC_045040.1</w:t>
            </w:r>
          </w:p>
        </w:tc>
        <w:tc>
          <w:tcPr>
            <w:tcW w:w="764" w:type="dxa"/>
            <w:tcBorders>
              <w:top w:val="nil"/>
              <w:left w:val="nil"/>
              <w:bottom w:val="nil"/>
              <w:right w:val="nil"/>
            </w:tcBorders>
            <w:shd w:val="clear" w:color="auto" w:fill="auto"/>
            <w:noWrap/>
            <w:vAlign w:val="bottom"/>
            <w:hideMark/>
          </w:tcPr>
          <w:p w14:paraId="3FA7BE2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1197</w:t>
            </w:r>
          </w:p>
        </w:tc>
        <w:tc>
          <w:tcPr>
            <w:tcW w:w="889" w:type="dxa"/>
            <w:tcBorders>
              <w:top w:val="nil"/>
              <w:left w:val="nil"/>
              <w:bottom w:val="nil"/>
              <w:right w:val="nil"/>
            </w:tcBorders>
            <w:shd w:val="clear" w:color="auto" w:fill="auto"/>
            <w:noWrap/>
            <w:vAlign w:val="bottom"/>
            <w:hideMark/>
          </w:tcPr>
          <w:p w14:paraId="213599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458</w:t>
            </w:r>
          </w:p>
        </w:tc>
        <w:tc>
          <w:tcPr>
            <w:tcW w:w="705" w:type="dxa"/>
            <w:tcBorders>
              <w:top w:val="nil"/>
              <w:left w:val="nil"/>
              <w:bottom w:val="nil"/>
              <w:right w:val="nil"/>
            </w:tcBorders>
            <w:shd w:val="clear" w:color="auto" w:fill="auto"/>
            <w:noWrap/>
            <w:vAlign w:val="bottom"/>
            <w:hideMark/>
          </w:tcPr>
          <w:p w14:paraId="203CA5B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797</w:t>
            </w:r>
          </w:p>
        </w:tc>
        <w:tc>
          <w:tcPr>
            <w:tcW w:w="1060" w:type="dxa"/>
            <w:gridSpan w:val="3"/>
            <w:tcBorders>
              <w:top w:val="nil"/>
              <w:left w:val="nil"/>
              <w:bottom w:val="nil"/>
              <w:right w:val="nil"/>
            </w:tcBorders>
            <w:shd w:val="clear" w:color="auto" w:fill="auto"/>
            <w:noWrap/>
            <w:vAlign w:val="bottom"/>
            <w:hideMark/>
          </w:tcPr>
          <w:p w14:paraId="51AE473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5EE7B0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98.035</w:t>
            </w:r>
          </w:p>
        </w:tc>
      </w:tr>
      <w:tr w:rsidR="00AB7444" w:rsidRPr="00A8380F" w14:paraId="28D086C6" w14:textId="77777777" w:rsidTr="00F97EC4">
        <w:trPr>
          <w:trHeight w:val="300"/>
        </w:trPr>
        <w:tc>
          <w:tcPr>
            <w:tcW w:w="4050" w:type="dxa"/>
            <w:gridSpan w:val="2"/>
            <w:tcBorders>
              <w:top w:val="nil"/>
              <w:left w:val="nil"/>
              <w:bottom w:val="nil"/>
              <w:right w:val="nil"/>
            </w:tcBorders>
            <w:shd w:val="clear" w:color="auto" w:fill="auto"/>
            <w:noWrap/>
            <w:vAlign w:val="bottom"/>
          </w:tcPr>
          <w:p w14:paraId="1E716A0C" w14:textId="77777777" w:rsidR="008F71FB" w:rsidRDefault="008F71FB" w:rsidP="00F97EC4">
            <w:pPr>
              <w:suppressLineNumbers/>
              <w:rPr>
                <w:rFonts w:ascii="Arial Narrow" w:hAnsi="Arial Narrow" w:cs="Calibri"/>
                <w:b/>
                <w:bCs/>
                <w:color w:val="000000"/>
                <w:sz w:val="22"/>
                <w:szCs w:val="22"/>
              </w:rPr>
            </w:pPr>
          </w:p>
          <w:p w14:paraId="3594CB30"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b/>
                <w:bCs/>
                <w:color w:val="000000"/>
                <w:sz w:val="22"/>
                <w:szCs w:val="22"/>
              </w:rPr>
              <w:lastRenderedPageBreak/>
              <w:t xml:space="preserve">Table S8. </w:t>
            </w:r>
            <w:r w:rsidRPr="0020464C">
              <w:rPr>
                <w:rFonts w:ascii="Arial Narrow" w:hAnsi="Arial Narrow" w:cs="Arial"/>
                <w:bCs/>
                <w:color w:val="000000"/>
                <w:sz w:val="22"/>
                <w:szCs w:val="22"/>
              </w:rPr>
              <w:t>Continued.</w:t>
            </w:r>
          </w:p>
        </w:tc>
        <w:tc>
          <w:tcPr>
            <w:tcW w:w="1350" w:type="dxa"/>
            <w:tcBorders>
              <w:top w:val="nil"/>
              <w:left w:val="nil"/>
              <w:bottom w:val="nil"/>
              <w:right w:val="nil"/>
            </w:tcBorders>
            <w:shd w:val="clear" w:color="auto" w:fill="auto"/>
            <w:vAlign w:val="bottom"/>
          </w:tcPr>
          <w:p w14:paraId="2843D0DF"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4CB0CC15"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35923000"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444838D5"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21B90C23"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53135C80" w14:textId="77777777" w:rsidR="00AB7444" w:rsidRPr="00A8380F" w:rsidRDefault="00AB7444" w:rsidP="00F97EC4">
            <w:pPr>
              <w:suppressLineNumbers/>
              <w:jc w:val="right"/>
              <w:rPr>
                <w:rFonts w:ascii="Arial Narrow" w:hAnsi="Arial Narrow" w:cs="Calibri"/>
                <w:color w:val="000000"/>
                <w:sz w:val="20"/>
              </w:rPr>
            </w:pPr>
          </w:p>
        </w:tc>
      </w:tr>
      <w:tr w:rsidR="00AB7444" w:rsidRPr="00A8380F" w14:paraId="6474B1FF" w14:textId="77777777" w:rsidTr="00F97EC4">
        <w:trPr>
          <w:trHeight w:val="300"/>
        </w:trPr>
        <w:tc>
          <w:tcPr>
            <w:tcW w:w="1374" w:type="dxa"/>
            <w:tcBorders>
              <w:top w:val="nil"/>
              <w:left w:val="nil"/>
              <w:right w:val="nil"/>
            </w:tcBorders>
            <w:shd w:val="clear" w:color="auto" w:fill="auto"/>
            <w:noWrap/>
            <w:vAlign w:val="bottom"/>
          </w:tcPr>
          <w:p w14:paraId="62CF1F76" w14:textId="77777777" w:rsidR="00AB7444" w:rsidRPr="00A8380F" w:rsidRDefault="00AB7444" w:rsidP="00F97EC4">
            <w:pPr>
              <w:suppressLineNumbers/>
              <w:rPr>
                <w:rFonts w:ascii="Arial Narrow" w:hAnsi="Arial Narrow" w:cs="Calibri"/>
                <w:color w:val="000000"/>
                <w:sz w:val="20"/>
              </w:rPr>
            </w:pPr>
          </w:p>
        </w:tc>
        <w:tc>
          <w:tcPr>
            <w:tcW w:w="2676" w:type="dxa"/>
            <w:tcBorders>
              <w:top w:val="nil"/>
              <w:left w:val="nil"/>
              <w:right w:val="nil"/>
            </w:tcBorders>
            <w:shd w:val="clear" w:color="auto" w:fill="auto"/>
            <w:noWrap/>
            <w:vAlign w:val="bottom"/>
          </w:tcPr>
          <w:p w14:paraId="3EF6E149" w14:textId="77777777" w:rsidR="00AB7444" w:rsidRPr="00A8380F" w:rsidRDefault="00AB7444" w:rsidP="00F97EC4">
            <w:pPr>
              <w:suppressLineNumbers/>
              <w:rPr>
                <w:rFonts w:ascii="Arial Narrow" w:hAnsi="Arial Narrow" w:cs="Calibri"/>
                <w:color w:val="000000"/>
                <w:sz w:val="20"/>
              </w:rPr>
            </w:pPr>
          </w:p>
        </w:tc>
        <w:tc>
          <w:tcPr>
            <w:tcW w:w="1350" w:type="dxa"/>
            <w:tcBorders>
              <w:top w:val="nil"/>
              <w:left w:val="nil"/>
              <w:right w:val="nil"/>
            </w:tcBorders>
            <w:shd w:val="clear" w:color="auto" w:fill="auto"/>
            <w:vAlign w:val="bottom"/>
          </w:tcPr>
          <w:p w14:paraId="202D8B2F"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right w:val="nil"/>
            </w:tcBorders>
            <w:shd w:val="clear" w:color="auto" w:fill="auto"/>
            <w:noWrap/>
            <w:vAlign w:val="bottom"/>
          </w:tcPr>
          <w:p w14:paraId="0E413F80"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right w:val="nil"/>
            </w:tcBorders>
            <w:shd w:val="clear" w:color="auto" w:fill="auto"/>
            <w:noWrap/>
            <w:vAlign w:val="bottom"/>
          </w:tcPr>
          <w:p w14:paraId="782DD887"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right w:val="nil"/>
            </w:tcBorders>
            <w:shd w:val="clear" w:color="auto" w:fill="auto"/>
            <w:noWrap/>
            <w:vAlign w:val="bottom"/>
          </w:tcPr>
          <w:p w14:paraId="11D8BABE"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right w:val="nil"/>
            </w:tcBorders>
            <w:shd w:val="clear" w:color="auto" w:fill="auto"/>
            <w:noWrap/>
            <w:vAlign w:val="bottom"/>
          </w:tcPr>
          <w:p w14:paraId="4280BCB3"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right w:val="nil"/>
            </w:tcBorders>
            <w:shd w:val="clear" w:color="auto" w:fill="auto"/>
            <w:noWrap/>
            <w:vAlign w:val="bottom"/>
          </w:tcPr>
          <w:p w14:paraId="5FD40946" w14:textId="77777777" w:rsidR="00AB7444" w:rsidRPr="00A8380F" w:rsidRDefault="00AB7444" w:rsidP="00F97EC4">
            <w:pPr>
              <w:suppressLineNumbers/>
              <w:jc w:val="right"/>
              <w:rPr>
                <w:rFonts w:ascii="Arial Narrow" w:hAnsi="Arial Narrow" w:cs="Calibri"/>
                <w:color w:val="000000"/>
                <w:sz w:val="20"/>
              </w:rPr>
            </w:pPr>
          </w:p>
        </w:tc>
      </w:tr>
      <w:tr w:rsidR="00AB7444" w:rsidRPr="00A8380F" w14:paraId="0FFF62D8" w14:textId="77777777" w:rsidTr="00F97EC4">
        <w:trPr>
          <w:trHeight w:val="300"/>
        </w:trPr>
        <w:tc>
          <w:tcPr>
            <w:tcW w:w="1374" w:type="dxa"/>
            <w:tcBorders>
              <w:top w:val="nil"/>
              <w:left w:val="nil"/>
              <w:bottom w:val="single" w:sz="4" w:space="0" w:color="auto"/>
              <w:right w:val="nil"/>
            </w:tcBorders>
            <w:shd w:val="clear" w:color="auto" w:fill="auto"/>
            <w:noWrap/>
            <w:vAlign w:val="bottom"/>
            <w:hideMark/>
          </w:tcPr>
          <w:p w14:paraId="6BDD6F3B" w14:textId="77777777" w:rsidR="00AB7444" w:rsidRPr="00A8380F" w:rsidRDefault="00AB7444" w:rsidP="00F97EC4">
            <w:pPr>
              <w:suppressLineNumbers/>
              <w:rPr>
                <w:rFonts w:ascii="Arial Narrow" w:hAnsi="Arial Narrow" w:cs="Calibri"/>
                <w:color w:val="000000"/>
                <w:sz w:val="20"/>
              </w:rPr>
            </w:pPr>
            <w:r w:rsidRPr="006E3519">
              <w:rPr>
                <w:rFonts w:ascii="Arial Narrow" w:hAnsi="Arial Narrow" w:cs="Calibri"/>
                <w:b/>
                <w:bCs/>
                <w:color w:val="000000"/>
                <w:sz w:val="22"/>
                <w:szCs w:val="22"/>
              </w:rPr>
              <w:t>Family/ Order</w:t>
            </w:r>
          </w:p>
        </w:tc>
        <w:tc>
          <w:tcPr>
            <w:tcW w:w="2676" w:type="dxa"/>
            <w:tcBorders>
              <w:top w:val="nil"/>
              <w:left w:val="nil"/>
              <w:bottom w:val="single" w:sz="4" w:space="0" w:color="auto"/>
              <w:right w:val="nil"/>
            </w:tcBorders>
            <w:shd w:val="clear" w:color="auto" w:fill="auto"/>
            <w:noWrap/>
            <w:vAlign w:val="bottom"/>
            <w:hideMark/>
          </w:tcPr>
          <w:p w14:paraId="29012458" w14:textId="77777777" w:rsidR="00AB7444" w:rsidRPr="00A8380F" w:rsidRDefault="00AB7444" w:rsidP="00F97EC4">
            <w:pPr>
              <w:suppressLineNumbers/>
              <w:rPr>
                <w:rFonts w:ascii="Arial Narrow" w:hAnsi="Arial Narrow" w:cs="Calibri"/>
                <w:color w:val="000000"/>
                <w:sz w:val="20"/>
              </w:rPr>
            </w:pPr>
            <w:r w:rsidRPr="006E3519">
              <w:rPr>
                <w:rFonts w:ascii="Arial Narrow" w:hAnsi="Arial Narrow" w:cs="Arial"/>
                <w:b/>
                <w:bCs/>
                <w:color w:val="000000"/>
                <w:sz w:val="22"/>
                <w:szCs w:val="22"/>
              </w:rPr>
              <w:t>Interpreted Taxon</w:t>
            </w:r>
          </w:p>
        </w:tc>
        <w:tc>
          <w:tcPr>
            <w:tcW w:w="1350" w:type="dxa"/>
            <w:tcBorders>
              <w:top w:val="nil"/>
              <w:left w:val="nil"/>
              <w:bottom w:val="single" w:sz="4" w:space="0" w:color="auto"/>
              <w:right w:val="nil"/>
            </w:tcBorders>
            <w:shd w:val="clear" w:color="auto" w:fill="auto"/>
            <w:vAlign w:val="bottom"/>
            <w:hideMark/>
          </w:tcPr>
          <w:p w14:paraId="2BDC0BD4" w14:textId="77777777" w:rsidR="00AB7444" w:rsidRPr="00A8380F" w:rsidRDefault="00AB7444" w:rsidP="00F97EC4">
            <w:pPr>
              <w:suppressLineNumbers/>
              <w:rPr>
                <w:rFonts w:ascii="Arial Narrow" w:hAnsi="Arial Narrow" w:cs="Calibri"/>
                <w:color w:val="000000"/>
                <w:sz w:val="20"/>
              </w:rPr>
            </w:pPr>
            <w:r w:rsidRPr="006E3519">
              <w:rPr>
                <w:rFonts w:ascii="Arial Narrow" w:hAnsi="Arial Narrow" w:cs="Arial"/>
                <w:b/>
                <w:bCs/>
                <w:color w:val="000000"/>
                <w:sz w:val="22"/>
                <w:szCs w:val="22"/>
              </w:rPr>
              <w:t>Accession #</w:t>
            </w:r>
          </w:p>
        </w:tc>
        <w:tc>
          <w:tcPr>
            <w:tcW w:w="764" w:type="dxa"/>
            <w:tcBorders>
              <w:top w:val="nil"/>
              <w:left w:val="nil"/>
              <w:bottom w:val="single" w:sz="4" w:space="0" w:color="auto"/>
              <w:right w:val="nil"/>
            </w:tcBorders>
            <w:shd w:val="clear" w:color="auto" w:fill="auto"/>
            <w:noWrap/>
            <w:vAlign w:val="bottom"/>
            <w:hideMark/>
          </w:tcPr>
          <w:p w14:paraId="33BE7EE9" w14:textId="77777777" w:rsidR="00AB7444" w:rsidRPr="00A8380F" w:rsidRDefault="00AB7444" w:rsidP="00F97EC4">
            <w:pPr>
              <w:suppressLineNumbers/>
              <w:jc w:val="right"/>
              <w:rPr>
                <w:rFonts w:ascii="Arial Narrow" w:hAnsi="Arial Narrow" w:cs="Calibri"/>
                <w:color w:val="000000"/>
                <w:sz w:val="20"/>
              </w:rPr>
            </w:pPr>
            <w:r w:rsidRPr="006E3519">
              <w:rPr>
                <w:rFonts w:ascii="Arial Narrow" w:hAnsi="Arial Narrow" w:cs="Arial"/>
                <w:b/>
                <w:bCs/>
                <w:color w:val="000000"/>
                <w:sz w:val="22"/>
                <w:szCs w:val="22"/>
              </w:rPr>
              <w:t>Node</w:t>
            </w:r>
          </w:p>
        </w:tc>
        <w:tc>
          <w:tcPr>
            <w:tcW w:w="889" w:type="dxa"/>
            <w:tcBorders>
              <w:top w:val="nil"/>
              <w:left w:val="nil"/>
              <w:bottom w:val="single" w:sz="4" w:space="0" w:color="auto"/>
              <w:right w:val="nil"/>
            </w:tcBorders>
            <w:shd w:val="clear" w:color="auto" w:fill="auto"/>
            <w:noWrap/>
            <w:vAlign w:val="bottom"/>
            <w:hideMark/>
          </w:tcPr>
          <w:p w14:paraId="2E1781A5" w14:textId="77777777" w:rsidR="00AB7444" w:rsidRPr="00A8380F" w:rsidRDefault="00AB7444" w:rsidP="00F97EC4">
            <w:pPr>
              <w:suppressLineNumbers/>
              <w:jc w:val="right"/>
              <w:rPr>
                <w:rFonts w:ascii="Arial Narrow" w:hAnsi="Arial Narrow" w:cs="Calibri"/>
                <w:color w:val="000000"/>
                <w:sz w:val="20"/>
              </w:rPr>
            </w:pPr>
            <w:r w:rsidRPr="006E3519">
              <w:rPr>
                <w:rFonts w:ascii="Arial Narrow" w:hAnsi="Arial Narrow" w:cs="Arial"/>
                <w:b/>
                <w:bCs/>
                <w:color w:val="000000"/>
                <w:sz w:val="22"/>
                <w:szCs w:val="22"/>
              </w:rPr>
              <w:t>Length</w:t>
            </w:r>
          </w:p>
        </w:tc>
        <w:tc>
          <w:tcPr>
            <w:tcW w:w="705" w:type="dxa"/>
            <w:tcBorders>
              <w:top w:val="nil"/>
              <w:left w:val="nil"/>
              <w:bottom w:val="single" w:sz="4" w:space="0" w:color="auto"/>
              <w:right w:val="nil"/>
            </w:tcBorders>
            <w:shd w:val="clear" w:color="auto" w:fill="auto"/>
            <w:noWrap/>
            <w:vAlign w:val="bottom"/>
            <w:hideMark/>
          </w:tcPr>
          <w:p w14:paraId="56D557FA"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519D0522" w14:textId="77777777" w:rsidR="00AB7444" w:rsidRPr="00A8380F" w:rsidRDefault="00AB7444" w:rsidP="00F97EC4">
            <w:pPr>
              <w:suppressLineNumbers/>
              <w:jc w:val="right"/>
              <w:rPr>
                <w:rFonts w:ascii="Arial Narrow" w:hAnsi="Arial Narrow" w:cs="Calibri"/>
                <w:color w:val="000000"/>
                <w:sz w:val="20"/>
              </w:rPr>
            </w:pPr>
            <w:r w:rsidRPr="006E3519">
              <w:rPr>
                <w:rFonts w:ascii="Arial Narrow" w:hAnsi="Arial Narrow" w:cs="Arial"/>
                <w:b/>
                <w:bCs/>
                <w:color w:val="000000"/>
                <w:sz w:val="22"/>
                <w:szCs w:val="22"/>
              </w:rPr>
              <w:t>score</w:t>
            </w:r>
          </w:p>
        </w:tc>
        <w:tc>
          <w:tcPr>
            <w:tcW w:w="1060" w:type="dxa"/>
            <w:gridSpan w:val="3"/>
            <w:tcBorders>
              <w:top w:val="nil"/>
              <w:left w:val="nil"/>
              <w:bottom w:val="single" w:sz="4" w:space="0" w:color="auto"/>
              <w:right w:val="nil"/>
            </w:tcBorders>
            <w:shd w:val="clear" w:color="auto" w:fill="auto"/>
            <w:noWrap/>
            <w:vAlign w:val="bottom"/>
            <w:hideMark/>
          </w:tcPr>
          <w:p w14:paraId="0FDAD819" w14:textId="77777777" w:rsidR="00AB7444" w:rsidRPr="00A8380F" w:rsidRDefault="00AB7444" w:rsidP="00F97EC4">
            <w:pPr>
              <w:suppressLineNumbers/>
              <w:jc w:val="right"/>
              <w:rPr>
                <w:rFonts w:ascii="Arial Narrow" w:hAnsi="Arial Narrow" w:cs="Calibri"/>
                <w:color w:val="000000"/>
                <w:sz w:val="20"/>
              </w:rPr>
            </w:pPr>
            <w:r w:rsidRPr="006E3519">
              <w:rPr>
                <w:rFonts w:ascii="Arial Narrow" w:hAnsi="Arial Narrow" w:cs="Arial"/>
                <w:b/>
                <w:bCs/>
                <w:color w:val="000000"/>
                <w:sz w:val="22"/>
                <w:szCs w:val="22"/>
              </w:rPr>
              <w:t>Evalue</w:t>
            </w:r>
          </w:p>
        </w:tc>
        <w:tc>
          <w:tcPr>
            <w:tcW w:w="718" w:type="dxa"/>
            <w:tcBorders>
              <w:top w:val="nil"/>
              <w:left w:val="nil"/>
              <w:bottom w:val="single" w:sz="4" w:space="0" w:color="auto"/>
              <w:right w:val="nil"/>
            </w:tcBorders>
            <w:shd w:val="clear" w:color="auto" w:fill="auto"/>
            <w:noWrap/>
            <w:vAlign w:val="bottom"/>
            <w:hideMark/>
          </w:tcPr>
          <w:p w14:paraId="59A0FC64" w14:textId="77777777" w:rsidR="00AB7444" w:rsidRPr="00A8380F" w:rsidRDefault="00AB7444" w:rsidP="00F97EC4">
            <w:pPr>
              <w:suppressLineNumbers/>
              <w:jc w:val="right"/>
              <w:rPr>
                <w:rFonts w:ascii="Arial Narrow" w:hAnsi="Arial Narrow" w:cs="Calibri"/>
                <w:color w:val="000000"/>
                <w:sz w:val="20"/>
              </w:rPr>
            </w:pPr>
            <w:r w:rsidRPr="006E3519">
              <w:rPr>
                <w:rFonts w:ascii="Arial Narrow" w:hAnsi="Arial Narrow" w:cs="Arial"/>
                <w:b/>
                <w:bCs/>
                <w:color w:val="000000"/>
                <w:sz w:val="22"/>
                <w:szCs w:val="22"/>
              </w:rPr>
              <w:t>%ID</w:t>
            </w:r>
          </w:p>
        </w:tc>
      </w:tr>
      <w:tr w:rsidR="00AB7444" w:rsidRPr="00A8380F" w14:paraId="4DEDFBF3" w14:textId="77777777" w:rsidTr="00F97EC4">
        <w:trPr>
          <w:trHeight w:val="300"/>
        </w:trPr>
        <w:tc>
          <w:tcPr>
            <w:tcW w:w="1374" w:type="dxa"/>
            <w:tcBorders>
              <w:top w:val="single" w:sz="4" w:space="0" w:color="auto"/>
              <w:left w:val="nil"/>
              <w:bottom w:val="nil"/>
              <w:right w:val="nil"/>
            </w:tcBorders>
            <w:shd w:val="clear" w:color="auto" w:fill="auto"/>
            <w:noWrap/>
            <w:vAlign w:val="bottom"/>
            <w:hideMark/>
          </w:tcPr>
          <w:p w14:paraId="537FBC2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single" w:sz="4" w:space="0" w:color="auto"/>
              <w:left w:val="nil"/>
              <w:bottom w:val="nil"/>
              <w:right w:val="nil"/>
            </w:tcBorders>
            <w:shd w:val="clear" w:color="auto" w:fill="auto"/>
            <w:noWrap/>
            <w:vAlign w:val="bottom"/>
            <w:hideMark/>
          </w:tcPr>
          <w:p w14:paraId="666118A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Lonchocarpus sp.</w:t>
            </w:r>
          </w:p>
        </w:tc>
        <w:tc>
          <w:tcPr>
            <w:tcW w:w="1350" w:type="dxa"/>
            <w:tcBorders>
              <w:top w:val="single" w:sz="4" w:space="0" w:color="auto"/>
              <w:left w:val="nil"/>
              <w:bottom w:val="nil"/>
              <w:right w:val="nil"/>
            </w:tcBorders>
            <w:shd w:val="clear" w:color="auto" w:fill="auto"/>
            <w:noWrap/>
            <w:vAlign w:val="bottom"/>
            <w:hideMark/>
          </w:tcPr>
          <w:p w14:paraId="35FB904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JX506612.1</w:t>
            </w:r>
          </w:p>
        </w:tc>
        <w:tc>
          <w:tcPr>
            <w:tcW w:w="764" w:type="dxa"/>
            <w:tcBorders>
              <w:top w:val="single" w:sz="4" w:space="0" w:color="auto"/>
              <w:left w:val="nil"/>
              <w:bottom w:val="nil"/>
              <w:right w:val="nil"/>
            </w:tcBorders>
            <w:shd w:val="clear" w:color="auto" w:fill="auto"/>
            <w:noWrap/>
            <w:vAlign w:val="bottom"/>
            <w:hideMark/>
          </w:tcPr>
          <w:p w14:paraId="0EDA53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35652</w:t>
            </w:r>
          </w:p>
        </w:tc>
        <w:tc>
          <w:tcPr>
            <w:tcW w:w="889" w:type="dxa"/>
            <w:tcBorders>
              <w:top w:val="single" w:sz="4" w:space="0" w:color="auto"/>
              <w:left w:val="nil"/>
              <w:bottom w:val="nil"/>
              <w:right w:val="nil"/>
            </w:tcBorders>
            <w:shd w:val="clear" w:color="auto" w:fill="auto"/>
            <w:noWrap/>
            <w:vAlign w:val="bottom"/>
            <w:hideMark/>
          </w:tcPr>
          <w:p w14:paraId="68B3C4F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274</w:t>
            </w:r>
          </w:p>
        </w:tc>
        <w:tc>
          <w:tcPr>
            <w:tcW w:w="705" w:type="dxa"/>
            <w:tcBorders>
              <w:top w:val="single" w:sz="4" w:space="0" w:color="auto"/>
              <w:left w:val="nil"/>
              <w:bottom w:val="nil"/>
              <w:right w:val="nil"/>
            </w:tcBorders>
            <w:shd w:val="clear" w:color="auto" w:fill="auto"/>
            <w:noWrap/>
            <w:vAlign w:val="bottom"/>
            <w:hideMark/>
          </w:tcPr>
          <w:p w14:paraId="53984F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484</w:t>
            </w:r>
          </w:p>
        </w:tc>
        <w:tc>
          <w:tcPr>
            <w:tcW w:w="1060" w:type="dxa"/>
            <w:gridSpan w:val="3"/>
            <w:tcBorders>
              <w:top w:val="single" w:sz="4" w:space="0" w:color="auto"/>
              <w:left w:val="nil"/>
              <w:bottom w:val="nil"/>
              <w:right w:val="nil"/>
            </w:tcBorders>
            <w:shd w:val="clear" w:color="auto" w:fill="auto"/>
            <w:noWrap/>
            <w:vAlign w:val="bottom"/>
            <w:hideMark/>
          </w:tcPr>
          <w:p w14:paraId="153B94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8.00E-133</w:t>
            </w:r>
          </w:p>
        </w:tc>
        <w:tc>
          <w:tcPr>
            <w:tcW w:w="718" w:type="dxa"/>
            <w:tcBorders>
              <w:top w:val="single" w:sz="4" w:space="0" w:color="auto"/>
              <w:left w:val="nil"/>
              <w:bottom w:val="nil"/>
              <w:right w:val="nil"/>
            </w:tcBorders>
            <w:shd w:val="clear" w:color="auto" w:fill="auto"/>
            <w:noWrap/>
            <w:vAlign w:val="bottom"/>
            <w:hideMark/>
          </w:tcPr>
          <w:p w14:paraId="29B2DD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98.54</w:t>
            </w:r>
          </w:p>
        </w:tc>
      </w:tr>
      <w:tr w:rsidR="00AB7444" w:rsidRPr="00A8380F" w14:paraId="5CB6C882" w14:textId="77777777" w:rsidTr="00F97EC4">
        <w:trPr>
          <w:trHeight w:val="300"/>
        </w:trPr>
        <w:tc>
          <w:tcPr>
            <w:tcW w:w="1374" w:type="dxa"/>
            <w:tcBorders>
              <w:top w:val="nil"/>
              <w:left w:val="nil"/>
              <w:bottom w:val="nil"/>
              <w:right w:val="nil"/>
            </w:tcBorders>
            <w:shd w:val="clear" w:color="auto" w:fill="auto"/>
            <w:noWrap/>
            <w:vAlign w:val="bottom"/>
            <w:hideMark/>
          </w:tcPr>
          <w:p w14:paraId="3DE7808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753AA06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Lonchocarpus guatemalensis</w:t>
            </w:r>
            <w:r>
              <w:rPr>
                <w:rFonts w:ascii="Arial Narrow" w:hAnsi="Arial Narrow" w:cs="Calibri"/>
                <w:color w:val="000000"/>
                <w:sz w:val="20"/>
              </w:rPr>
              <w:t xml:space="preserve"> Be.</w:t>
            </w:r>
          </w:p>
        </w:tc>
        <w:tc>
          <w:tcPr>
            <w:tcW w:w="1350" w:type="dxa"/>
            <w:tcBorders>
              <w:top w:val="nil"/>
              <w:left w:val="nil"/>
              <w:bottom w:val="nil"/>
              <w:right w:val="nil"/>
            </w:tcBorders>
            <w:shd w:val="clear" w:color="auto" w:fill="auto"/>
            <w:noWrap/>
            <w:vAlign w:val="bottom"/>
            <w:hideMark/>
          </w:tcPr>
          <w:p w14:paraId="65291FD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KJ411669.1</w:t>
            </w:r>
          </w:p>
        </w:tc>
        <w:tc>
          <w:tcPr>
            <w:tcW w:w="764" w:type="dxa"/>
            <w:tcBorders>
              <w:top w:val="nil"/>
              <w:left w:val="nil"/>
              <w:bottom w:val="nil"/>
              <w:right w:val="nil"/>
            </w:tcBorders>
            <w:shd w:val="clear" w:color="auto" w:fill="auto"/>
            <w:noWrap/>
            <w:vAlign w:val="bottom"/>
            <w:hideMark/>
          </w:tcPr>
          <w:p w14:paraId="75B7FF7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10734</w:t>
            </w:r>
          </w:p>
        </w:tc>
        <w:tc>
          <w:tcPr>
            <w:tcW w:w="889" w:type="dxa"/>
            <w:tcBorders>
              <w:top w:val="nil"/>
              <w:left w:val="nil"/>
              <w:bottom w:val="nil"/>
              <w:right w:val="nil"/>
            </w:tcBorders>
            <w:shd w:val="clear" w:color="auto" w:fill="auto"/>
            <w:noWrap/>
            <w:vAlign w:val="bottom"/>
            <w:hideMark/>
          </w:tcPr>
          <w:p w14:paraId="2ED0F3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334</w:t>
            </w:r>
          </w:p>
        </w:tc>
        <w:tc>
          <w:tcPr>
            <w:tcW w:w="705" w:type="dxa"/>
            <w:tcBorders>
              <w:top w:val="nil"/>
              <w:left w:val="nil"/>
              <w:bottom w:val="nil"/>
              <w:right w:val="nil"/>
            </w:tcBorders>
            <w:shd w:val="clear" w:color="auto" w:fill="auto"/>
            <w:noWrap/>
            <w:vAlign w:val="bottom"/>
            <w:hideMark/>
          </w:tcPr>
          <w:p w14:paraId="2110582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612</w:t>
            </w:r>
          </w:p>
        </w:tc>
        <w:tc>
          <w:tcPr>
            <w:tcW w:w="1060" w:type="dxa"/>
            <w:gridSpan w:val="3"/>
            <w:tcBorders>
              <w:top w:val="nil"/>
              <w:left w:val="nil"/>
              <w:bottom w:val="nil"/>
              <w:right w:val="nil"/>
            </w:tcBorders>
            <w:shd w:val="clear" w:color="auto" w:fill="auto"/>
            <w:noWrap/>
            <w:vAlign w:val="bottom"/>
            <w:hideMark/>
          </w:tcPr>
          <w:p w14:paraId="0B13C19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2.28E-171</w:t>
            </w:r>
          </w:p>
        </w:tc>
        <w:tc>
          <w:tcPr>
            <w:tcW w:w="718" w:type="dxa"/>
            <w:tcBorders>
              <w:top w:val="nil"/>
              <w:left w:val="nil"/>
              <w:bottom w:val="nil"/>
              <w:right w:val="nil"/>
            </w:tcBorders>
            <w:shd w:val="clear" w:color="auto" w:fill="auto"/>
            <w:noWrap/>
            <w:vAlign w:val="bottom"/>
            <w:hideMark/>
          </w:tcPr>
          <w:p w14:paraId="0FF59DE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99.701</w:t>
            </w:r>
          </w:p>
        </w:tc>
      </w:tr>
      <w:tr w:rsidR="00AB7444" w:rsidRPr="00A8380F" w14:paraId="39E5CEAD" w14:textId="77777777" w:rsidTr="00F97EC4">
        <w:trPr>
          <w:trHeight w:val="300"/>
        </w:trPr>
        <w:tc>
          <w:tcPr>
            <w:tcW w:w="1374" w:type="dxa"/>
            <w:tcBorders>
              <w:top w:val="nil"/>
              <w:left w:val="nil"/>
              <w:bottom w:val="nil"/>
              <w:right w:val="nil"/>
            </w:tcBorders>
            <w:shd w:val="clear" w:color="auto" w:fill="auto"/>
            <w:noWrap/>
            <w:vAlign w:val="bottom"/>
            <w:hideMark/>
          </w:tcPr>
          <w:p w14:paraId="6B37022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385ABE0E"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Lonchocarpus minimiflorus D</w:t>
            </w:r>
            <w:r w:rsidRPr="00A8380F">
              <w:rPr>
                <w:rFonts w:ascii="Arial Narrow" w:hAnsi="Arial Narrow" w:cs="Calibri"/>
                <w:color w:val="000000"/>
                <w:sz w:val="20"/>
              </w:rPr>
              <w:t>.Sm.</w:t>
            </w:r>
          </w:p>
        </w:tc>
        <w:tc>
          <w:tcPr>
            <w:tcW w:w="1350" w:type="dxa"/>
            <w:tcBorders>
              <w:top w:val="nil"/>
              <w:left w:val="nil"/>
              <w:bottom w:val="nil"/>
              <w:right w:val="nil"/>
            </w:tcBorders>
            <w:shd w:val="clear" w:color="auto" w:fill="auto"/>
            <w:vAlign w:val="bottom"/>
            <w:hideMark/>
          </w:tcPr>
          <w:p w14:paraId="0C39ECF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JQ591874.1 </w:t>
            </w:r>
          </w:p>
        </w:tc>
        <w:tc>
          <w:tcPr>
            <w:tcW w:w="764" w:type="dxa"/>
            <w:tcBorders>
              <w:top w:val="nil"/>
              <w:left w:val="nil"/>
              <w:bottom w:val="nil"/>
              <w:right w:val="nil"/>
            </w:tcBorders>
            <w:shd w:val="clear" w:color="auto" w:fill="auto"/>
            <w:noWrap/>
            <w:vAlign w:val="bottom"/>
            <w:hideMark/>
          </w:tcPr>
          <w:p w14:paraId="2543827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174137</w:t>
            </w:r>
          </w:p>
        </w:tc>
        <w:tc>
          <w:tcPr>
            <w:tcW w:w="889" w:type="dxa"/>
            <w:tcBorders>
              <w:top w:val="nil"/>
              <w:left w:val="nil"/>
              <w:bottom w:val="nil"/>
              <w:right w:val="nil"/>
            </w:tcBorders>
            <w:shd w:val="clear" w:color="auto" w:fill="auto"/>
            <w:noWrap/>
            <w:vAlign w:val="bottom"/>
            <w:hideMark/>
          </w:tcPr>
          <w:p w14:paraId="29F0C97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213</w:t>
            </w:r>
          </w:p>
        </w:tc>
        <w:tc>
          <w:tcPr>
            <w:tcW w:w="705" w:type="dxa"/>
            <w:tcBorders>
              <w:top w:val="nil"/>
              <w:left w:val="nil"/>
              <w:bottom w:val="nil"/>
              <w:right w:val="nil"/>
            </w:tcBorders>
            <w:shd w:val="clear" w:color="auto" w:fill="auto"/>
            <w:noWrap/>
            <w:vAlign w:val="bottom"/>
            <w:hideMark/>
          </w:tcPr>
          <w:p w14:paraId="156D1F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394</w:t>
            </w:r>
          </w:p>
        </w:tc>
        <w:tc>
          <w:tcPr>
            <w:tcW w:w="1060" w:type="dxa"/>
            <w:gridSpan w:val="3"/>
            <w:tcBorders>
              <w:top w:val="nil"/>
              <w:left w:val="nil"/>
              <w:bottom w:val="nil"/>
              <w:right w:val="nil"/>
            </w:tcBorders>
            <w:shd w:val="clear" w:color="auto" w:fill="auto"/>
            <w:noWrap/>
            <w:vAlign w:val="bottom"/>
            <w:hideMark/>
          </w:tcPr>
          <w:p w14:paraId="1669482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5.40E-106</w:t>
            </w:r>
          </w:p>
        </w:tc>
        <w:tc>
          <w:tcPr>
            <w:tcW w:w="718" w:type="dxa"/>
            <w:tcBorders>
              <w:top w:val="nil"/>
              <w:left w:val="nil"/>
              <w:bottom w:val="nil"/>
              <w:right w:val="nil"/>
            </w:tcBorders>
            <w:shd w:val="clear" w:color="auto" w:fill="auto"/>
            <w:noWrap/>
            <w:vAlign w:val="bottom"/>
            <w:hideMark/>
          </w:tcPr>
          <w:p w14:paraId="6001A3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D4D262E" w14:textId="77777777" w:rsidTr="00F97EC4">
        <w:trPr>
          <w:trHeight w:val="300"/>
        </w:trPr>
        <w:tc>
          <w:tcPr>
            <w:tcW w:w="1374" w:type="dxa"/>
            <w:tcBorders>
              <w:top w:val="nil"/>
              <w:left w:val="nil"/>
              <w:bottom w:val="nil"/>
              <w:right w:val="nil"/>
            </w:tcBorders>
            <w:shd w:val="clear" w:color="auto" w:fill="auto"/>
            <w:noWrap/>
            <w:vAlign w:val="bottom"/>
            <w:hideMark/>
          </w:tcPr>
          <w:p w14:paraId="4036A82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0BDDA9D3"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Lonchocarpus santarosanus DS</w:t>
            </w:r>
          </w:p>
        </w:tc>
        <w:tc>
          <w:tcPr>
            <w:tcW w:w="1350" w:type="dxa"/>
            <w:tcBorders>
              <w:top w:val="nil"/>
              <w:left w:val="nil"/>
              <w:bottom w:val="nil"/>
              <w:right w:val="nil"/>
            </w:tcBorders>
            <w:shd w:val="clear" w:color="auto" w:fill="auto"/>
            <w:vAlign w:val="bottom"/>
            <w:hideMark/>
          </w:tcPr>
          <w:p w14:paraId="51C8CC5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JX506613.1 </w:t>
            </w:r>
          </w:p>
        </w:tc>
        <w:tc>
          <w:tcPr>
            <w:tcW w:w="764" w:type="dxa"/>
            <w:tcBorders>
              <w:top w:val="nil"/>
              <w:left w:val="nil"/>
              <w:bottom w:val="nil"/>
              <w:right w:val="nil"/>
            </w:tcBorders>
            <w:shd w:val="clear" w:color="auto" w:fill="auto"/>
            <w:noWrap/>
            <w:vAlign w:val="bottom"/>
            <w:hideMark/>
          </w:tcPr>
          <w:p w14:paraId="1F53BA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65</w:t>
            </w:r>
          </w:p>
        </w:tc>
        <w:tc>
          <w:tcPr>
            <w:tcW w:w="889" w:type="dxa"/>
            <w:tcBorders>
              <w:top w:val="nil"/>
              <w:left w:val="nil"/>
              <w:bottom w:val="nil"/>
              <w:right w:val="nil"/>
            </w:tcBorders>
            <w:shd w:val="clear" w:color="auto" w:fill="auto"/>
            <w:noWrap/>
            <w:vAlign w:val="bottom"/>
            <w:hideMark/>
          </w:tcPr>
          <w:p w14:paraId="6A15C1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1063</w:t>
            </w:r>
          </w:p>
        </w:tc>
        <w:tc>
          <w:tcPr>
            <w:tcW w:w="705" w:type="dxa"/>
            <w:tcBorders>
              <w:top w:val="nil"/>
              <w:left w:val="nil"/>
              <w:bottom w:val="nil"/>
              <w:right w:val="nil"/>
            </w:tcBorders>
            <w:shd w:val="clear" w:color="auto" w:fill="auto"/>
            <w:noWrap/>
            <w:vAlign w:val="bottom"/>
            <w:hideMark/>
          </w:tcPr>
          <w:p w14:paraId="5FBA40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1916</w:t>
            </w:r>
          </w:p>
        </w:tc>
        <w:tc>
          <w:tcPr>
            <w:tcW w:w="1060" w:type="dxa"/>
            <w:gridSpan w:val="3"/>
            <w:tcBorders>
              <w:top w:val="nil"/>
              <w:left w:val="nil"/>
              <w:bottom w:val="nil"/>
              <w:right w:val="nil"/>
            </w:tcBorders>
            <w:shd w:val="clear" w:color="auto" w:fill="auto"/>
            <w:noWrap/>
            <w:vAlign w:val="bottom"/>
            <w:hideMark/>
          </w:tcPr>
          <w:p w14:paraId="074E2D1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D23B11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99.153</w:t>
            </w:r>
          </w:p>
        </w:tc>
      </w:tr>
      <w:tr w:rsidR="00AB7444" w:rsidRPr="00A8380F" w14:paraId="49AEC456" w14:textId="77777777" w:rsidTr="00F97EC4">
        <w:trPr>
          <w:trHeight w:val="300"/>
        </w:trPr>
        <w:tc>
          <w:tcPr>
            <w:tcW w:w="1374" w:type="dxa"/>
            <w:tcBorders>
              <w:top w:val="nil"/>
              <w:left w:val="nil"/>
              <w:bottom w:val="nil"/>
              <w:right w:val="nil"/>
            </w:tcBorders>
            <w:shd w:val="clear" w:color="auto" w:fill="auto"/>
            <w:noWrap/>
            <w:vAlign w:val="bottom"/>
            <w:hideMark/>
          </w:tcPr>
          <w:p w14:paraId="53BE8B5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4FF4D0F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1350" w:type="dxa"/>
            <w:tcBorders>
              <w:top w:val="nil"/>
              <w:left w:val="nil"/>
              <w:bottom w:val="nil"/>
              <w:right w:val="nil"/>
            </w:tcBorders>
            <w:shd w:val="clear" w:color="auto" w:fill="auto"/>
            <w:noWrap/>
            <w:vAlign w:val="bottom"/>
            <w:hideMark/>
          </w:tcPr>
          <w:p w14:paraId="7E016254"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hideMark/>
          </w:tcPr>
          <w:p w14:paraId="16261F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219</w:t>
            </w:r>
          </w:p>
        </w:tc>
        <w:tc>
          <w:tcPr>
            <w:tcW w:w="889" w:type="dxa"/>
            <w:tcBorders>
              <w:top w:val="nil"/>
              <w:left w:val="nil"/>
              <w:bottom w:val="nil"/>
              <w:right w:val="nil"/>
            </w:tcBorders>
            <w:shd w:val="clear" w:color="auto" w:fill="auto"/>
            <w:noWrap/>
            <w:vAlign w:val="bottom"/>
            <w:hideMark/>
          </w:tcPr>
          <w:p w14:paraId="4F8452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380</w:t>
            </w:r>
          </w:p>
        </w:tc>
        <w:tc>
          <w:tcPr>
            <w:tcW w:w="705" w:type="dxa"/>
            <w:tcBorders>
              <w:top w:val="nil"/>
              <w:left w:val="nil"/>
              <w:bottom w:val="nil"/>
              <w:right w:val="nil"/>
            </w:tcBorders>
            <w:shd w:val="clear" w:color="auto" w:fill="auto"/>
            <w:noWrap/>
            <w:vAlign w:val="bottom"/>
            <w:hideMark/>
          </w:tcPr>
          <w:p w14:paraId="226D71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664</w:t>
            </w:r>
          </w:p>
        </w:tc>
        <w:tc>
          <w:tcPr>
            <w:tcW w:w="1060" w:type="dxa"/>
            <w:gridSpan w:val="3"/>
            <w:tcBorders>
              <w:top w:val="nil"/>
              <w:left w:val="nil"/>
              <w:bottom w:val="nil"/>
              <w:right w:val="nil"/>
            </w:tcBorders>
            <w:shd w:val="clear" w:color="auto" w:fill="auto"/>
            <w:noWrap/>
            <w:vAlign w:val="bottom"/>
            <w:hideMark/>
          </w:tcPr>
          <w:p w14:paraId="5B964F8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076693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98.158</w:t>
            </w:r>
          </w:p>
        </w:tc>
      </w:tr>
      <w:tr w:rsidR="00AB7444" w:rsidRPr="00A8380F" w14:paraId="7B56321F" w14:textId="77777777" w:rsidTr="00F97EC4">
        <w:trPr>
          <w:trHeight w:val="300"/>
        </w:trPr>
        <w:tc>
          <w:tcPr>
            <w:tcW w:w="1374" w:type="dxa"/>
            <w:tcBorders>
              <w:top w:val="nil"/>
              <w:left w:val="nil"/>
              <w:bottom w:val="nil"/>
              <w:right w:val="nil"/>
            </w:tcBorders>
            <w:shd w:val="clear" w:color="auto" w:fill="auto"/>
            <w:noWrap/>
            <w:vAlign w:val="bottom"/>
            <w:hideMark/>
          </w:tcPr>
          <w:p w14:paraId="50AEE5E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60B7379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Phaseolus vulgaris L.</w:t>
            </w:r>
          </w:p>
        </w:tc>
        <w:tc>
          <w:tcPr>
            <w:tcW w:w="1350" w:type="dxa"/>
            <w:tcBorders>
              <w:top w:val="nil"/>
              <w:left w:val="nil"/>
              <w:bottom w:val="nil"/>
              <w:right w:val="nil"/>
            </w:tcBorders>
            <w:shd w:val="clear" w:color="auto" w:fill="auto"/>
            <w:vAlign w:val="bottom"/>
            <w:hideMark/>
          </w:tcPr>
          <w:p w14:paraId="6FDBB5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AC254328.1 </w:t>
            </w:r>
          </w:p>
        </w:tc>
        <w:tc>
          <w:tcPr>
            <w:tcW w:w="764" w:type="dxa"/>
            <w:tcBorders>
              <w:top w:val="nil"/>
              <w:left w:val="nil"/>
              <w:bottom w:val="nil"/>
              <w:right w:val="nil"/>
            </w:tcBorders>
            <w:shd w:val="clear" w:color="auto" w:fill="auto"/>
            <w:noWrap/>
            <w:vAlign w:val="bottom"/>
            <w:hideMark/>
          </w:tcPr>
          <w:p w14:paraId="5AD4AAC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7447</w:t>
            </w:r>
          </w:p>
        </w:tc>
        <w:tc>
          <w:tcPr>
            <w:tcW w:w="889" w:type="dxa"/>
            <w:tcBorders>
              <w:top w:val="nil"/>
              <w:left w:val="nil"/>
              <w:bottom w:val="nil"/>
              <w:right w:val="nil"/>
            </w:tcBorders>
            <w:shd w:val="clear" w:color="auto" w:fill="auto"/>
            <w:noWrap/>
            <w:vAlign w:val="bottom"/>
            <w:hideMark/>
          </w:tcPr>
          <w:p w14:paraId="2BA939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373</w:t>
            </w:r>
          </w:p>
        </w:tc>
        <w:tc>
          <w:tcPr>
            <w:tcW w:w="705" w:type="dxa"/>
            <w:tcBorders>
              <w:top w:val="nil"/>
              <w:left w:val="nil"/>
              <w:bottom w:val="nil"/>
              <w:right w:val="nil"/>
            </w:tcBorders>
            <w:shd w:val="clear" w:color="auto" w:fill="auto"/>
            <w:noWrap/>
            <w:vAlign w:val="bottom"/>
            <w:hideMark/>
          </w:tcPr>
          <w:p w14:paraId="1620804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667</w:t>
            </w:r>
          </w:p>
        </w:tc>
        <w:tc>
          <w:tcPr>
            <w:tcW w:w="1060" w:type="dxa"/>
            <w:gridSpan w:val="3"/>
            <w:tcBorders>
              <w:top w:val="nil"/>
              <w:left w:val="nil"/>
              <w:bottom w:val="nil"/>
              <w:right w:val="nil"/>
            </w:tcBorders>
            <w:shd w:val="clear" w:color="auto" w:fill="auto"/>
            <w:noWrap/>
            <w:vAlign w:val="bottom"/>
            <w:hideMark/>
          </w:tcPr>
          <w:p w14:paraId="77E5362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F5C19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98.928</w:t>
            </w:r>
          </w:p>
        </w:tc>
      </w:tr>
      <w:tr w:rsidR="00AB7444" w:rsidRPr="00A8380F" w14:paraId="61208069" w14:textId="77777777" w:rsidTr="00F97EC4">
        <w:trPr>
          <w:trHeight w:val="300"/>
        </w:trPr>
        <w:tc>
          <w:tcPr>
            <w:tcW w:w="1374" w:type="dxa"/>
            <w:tcBorders>
              <w:top w:val="nil"/>
              <w:left w:val="nil"/>
              <w:bottom w:val="nil"/>
              <w:right w:val="nil"/>
            </w:tcBorders>
            <w:shd w:val="clear" w:color="auto" w:fill="auto"/>
            <w:noWrap/>
            <w:vAlign w:val="bottom"/>
            <w:hideMark/>
          </w:tcPr>
          <w:p w14:paraId="34CDC40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Fabaceae</w:t>
            </w:r>
          </w:p>
        </w:tc>
        <w:tc>
          <w:tcPr>
            <w:tcW w:w="2676" w:type="dxa"/>
            <w:tcBorders>
              <w:top w:val="nil"/>
              <w:left w:val="nil"/>
              <w:bottom w:val="nil"/>
              <w:right w:val="nil"/>
            </w:tcBorders>
            <w:shd w:val="clear" w:color="auto" w:fill="auto"/>
            <w:noWrap/>
            <w:vAlign w:val="bottom"/>
            <w:hideMark/>
          </w:tcPr>
          <w:p w14:paraId="54E50DD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Phaseolus vulgaris L.</w:t>
            </w:r>
          </w:p>
        </w:tc>
        <w:tc>
          <w:tcPr>
            <w:tcW w:w="1350" w:type="dxa"/>
            <w:tcBorders>
              <w:top w:val="nil"/>
              <w:left w:val="nil"/>
              <w:bottom w:val="nil"/>
              <w:right w:val="nil"/>
            </w:tcBorders>
            <w:shd w:val="clear" w:color="auto" w:fill="auto"/>
            <w:noWrap/>
            <w:vAlign w:val="bottom"/>
            <w:hideMark/>
          </w:tcPr>
          <w:p w14:paraId="7250C2C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EU196765.1</w:t>
            </w:r>
          </w:p>
        </w:tc>
        <w:tc>
          <w:tcPr>
            <w:tcW w:w="764" w:type="dxa"/>
            <w:tcBorders>
              <w:top w:val="nil"/>
              <w:left w:val="nil"/>
              <w:bottom w:val="nil"/>
              <w:right w:val="nil"/>
            </w:tcBorders>
            <w:shd w:val="clear" w:color="auto" w:fill="auto"/>
            <w:noWrap/>
            <w:vAlign w:val="bottom"/>
            <w:hideMark/>
          </w:tcPr>
          <w:p w14:paraId="1F4D25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15984</w:t>
            </w:r>
          </w:p>
        </w:tc>
        <w:tc>
          <w:tcPr>
            <w:tcW w:w="889" w:type="dxa"/>
            <w:tcBorders>
              <w:top w:val="nil"/>
              <w:left w:val="nil"/>
              <w:bottom w:val="nil"/>
              <w:right w:val="nil"/>
            </w:tcBorders>
            <w:shd w:val="clear" w:color="auto" w:fill="auto"/>
            <w:noWrap/>
            <w:vAlign w:val="bottom"/>
            <w:hideMark/>
          </w:tcPr>
          <w:p w14:paraId="6DAB78D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293</w:t>
            </w:r>
          </w:p>
        </w:tc>
        <w:tc>
          <w:tcPr>
            <w:tcW w:w="705" w:type="dxa"/>
            <w:tcBorders>
              <w:top w:val="nil"/>
              <w:left w:val="nil"/>
              <w:bottom w:val="nil"/>
              <w:right w:val="nil"/>
            </w:tcBorders>
            <w:shd w:val="clear" w:color="auto" w:fill="auto"/>
            <w:noWrap/>
            <w:vAlign w:val="bottom"/>
            <w:hideMark/>
          </w:tcPr>
          <w:p w14:paraId="6648FC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542</w:t>
            </w:r>
          </w:p>
        </w:tc>
        <w:tc>
          <w:tcPr>
            <w:tcW w:w="1060" w:type="dxa"/>
            <w:gridSpan w:val="3"/>
            <w:tcBorders>
              <w:top w:val="nil"/>
              <w:left w:val="nil"/>
              <w:bottom w:val="nil"/>
              <w:right w:val="nil"/>
            </w:tcBorders>
            <w:shd w:val="clear" w:color="auto" w:fill="auto"/>
            <w:noWrap/>
            <w:vAlign w:val="bottom"/>
            <w:hideMark/>
          </w:tcPr>
          <w:p w14:paraId="18FC12F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2.66E-150</w:t>
            </w:r>
          </w:p>
        </w:tc>
        <w:tc>
          <w:tcPr>
            <w:tcW w:w="718" w:type="dxa"/>
            <w:tcBorders>
              <w:top w:val="nil"/>
              <w:left w:val="nil"/>
              <w:bottom w:val="nil"/>
              <w:right w:val="nil"/>
            </w:tcBorders>
            <w:shd w:val="clear" w:color="auto" w:fill="auto"/>
            <w:noWrap/>
            <w:vAlign w:val="bottom"/>
            <w:hideMark/>
          </w:tcPr>
          <w:p w14:paraId="196F62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5873721" w14:textId="77777777" w:rsidTr="00F97EC4">
        <w:trPr>
          <w:trHeight w:val="300"/>
        </w:trPr>
        <w:tc>
          <w:tcPr>
            <w:tcW w:w="1374" w:type="dxa"/>
            <w:tcBorders>
              <w:top w:val="nil"/>
              <w:left w:val="nil"/>
              <w:bottom w:val="nil"/>
              <w:right w:val="nil"/>
            </w:tcBorders>
            <w:shd w:val="clear" w:color="auto" w:fill="auto"/>
            <w:noWrap/>
            <w:vAlign w:val="bottom"/>
            <w:hideMark/>
          </w:tcPr>
          <w:p w14:paraId="36EB238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75BF7E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1350" w:type="dxa"/>
            <w:tcBorders>
              <w:top w:val="nil"/>
              <w:left w:val="nil"/>
              <w:bottom w:val="nil"/>
              <w:right w:val="nil"/>
            </w:tcBorders>
            <w:shd w:val="clear" w:color="auto" w:fill="auto"/>
            <w:noWrap/>
            <w:vAlign w:val="bottom"/>
            <w:hideMark/>
          </w:tcPr>
          <w:p w14:paraId="4E70B9F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KT833081.1</w:t>
            </w:r>
          </w:p>
        </w:tc>
        <w:tc>
          <w:tcPr>
            <w:tcW w:w="764" w:type="dxa"/>
            <w:tcBorders>
              <w:top w:val="nil"/>
              <w:left w:val="nil"/>
              <w:bottom w:val="nil"/>
              <w:right w:val="nil"/>
            </w:tcBorders>
            <w:shd w:val="clear" w:color="auto" w:fill="auto"/>
            <w:noWrap/>
            <w:vAlign w:val="bottom"/>
            <w:hideMark/>
          </w:tcPr>
          <w:p w14:paraId="559A3E5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2902</w:t>
            </w:r>
          </w:p>
        </w:tc>
        <w:tc>
          <w:tcPr>
            <w:tcW w:w="889" w:type="dxa"/>
            <w:tcBorders>
              <w:top w:val="nil"/>
              <w:left w:val="nil"/>
              <w:bottom w:val="nil"/>
              <w:right w:val="nil"/>
            </w:tcBorders>
            <w:shd w:val="clear" w:color="auto" w:fill="auto"/>
            <w:noWrap/>
            <w:vAlign w:val="bottom"/>
            <w:hideMark/>
          </w:tcPr>
          <w:p w14:paraId="1957AA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373</w:t>
            </w:r>
          </w:p>
        </w:tc>
        <w:tc>
          <w:tcPr>
            <w:tcW w:w="705" w:type="dxa"/>
            <w:tcBorders>
              <w:top w:val="nil"/>
              <w:left w:val="nil"/>
              <w:bottom w:val="nil"/>
              <w:right w:val="nil"/>
            </w:tcBorders>
            <w:shd w:val="clear" w:color="auto" w:fill="auto"/>
            <w:noWrap/>
            <w:vAlign w:val="bottom"/>
            <w:hideMark/>
          </w:tcPr>
          <w:p w14:paraId="5346812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689</w:t>
            </w:r>
          </w:p>
        </w:tc>
        <w:tc>
          <w:tcPr>
            <w:tcW w:w="1060" w:type="dxa"/>
            <w:gridSpan w:val="3"/>
            <w:tcBorders>
              <w:top w:val="nil"/>
              <w:left w:val="nil"/>
              <w:bottom w:val="nil"/>
              <w:right w:val="nil"/>
            </w:tcBorders>
            <w:shd w:val="clear" w:color="auto" w:fill="auto"/>
            <w:noWrap/>
            <w:vAlign w:val="bottom"/>
            <w:hideMark/>
          </w:tcPr>
          <w:p w14:paraId="52D56A3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058B0E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776ADCF" w14:textId="77777777" w:rsidTr="00F97EC4">
        <w:trPr>
          <w:trHeight w:val="300"/>
        </w:trPr>
        <w:tc>
          <w:tcPr>
            <w:tcW w:w="1374" w:type="dxa"/>
            <w:tcBorders>
              <w:top w:val="nil"/>
              <w:left w:val="nil"/>
              <w:bottom w:val="nil"/>
              <w:right w:val="nil"/>
            </w:tcBorders>
            <w:shd w:val="clear" w:color="auto" w:fill="auto"/>
            <w:noWrap/>
            <w:vAlign w:val="bottom"/>
            <w:hideMark/>
          </w:tcPr>
          <w:p w14:paraId="6F5AC31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07FACB2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Litsea sp.</w:t>
            </w:r>
          </w:p>
        </w:tc>
        <w:tc>
          <w:tcPr>
            <w:tcW w:w="1350" w:type="dxa"/>
            <w:tcBorders>
              <w:top w:val="nil"/>
              <w:left w:val="nil"/>
              <w:bottom w:val="nil"/>
              <w:right w:val="nil"/>
            </w:tcBorders>
            <w:shd w:val="clear" w:color="auto" w:fill="auto"/>
            <w:noWrap/>
            <w:vAlign w:val="bottom"/>
            <w:hideMark/>
          </w:tcPr>
          <w:p w14:paraId="3B507EC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KU382356.1</w:t>
            </w:r>
          </w:p>
        </w:tc>
        <w:tc>
          <w:tcPr>
            <w:tcW w:w="764" w:type="dxa"/>
            <w:tcBorders>
              <w:top w:val="nil"/>
              <w:left w:val="nil"/>
              <w:bottom w:val="nil"/>
              <w:right w:val="nil"/>
            </w:tcBorders>
            <w:shd w:val="clear" w:color="auto" w:fill="auto"/>
            <w:noWrap/>
            <w:vAlign w:val="bottom"/>
            <w:hideMark/>
          </w:tcPr>
          <w:p w14:paraId="1A1D139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7327</w:t>
            </w:r>
          </w:p>
        </w:tc>
        <w:tc>
          <w:tcPr>
            <w:tcW w:w="889" w:type="dxa"/>
            <w:tcBorders>
              <w:top w:val="nil"/>
              <w:left w:val="nil"/>
              <w:bottom w:val="nil"/>
              <w:right w:val="nil"/>
            </w:tcBorders>
            <w:shd w:val="clear" w:color="auto" w:fill="auto"/>
            <w:noWrap/>
            <w:vAlign w:val="bottom"/>
            <w:hideMark/>
          </w:tcPr>
          <w:p w14:paraId="6885DD5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374</w:t>
            </w:r>
          </w:p>
        </w:tc>
        <w:tc>
          <w:tcPr>
            <w:tcW w:w="705" w:type="dxa"/>
            <w:tcBorders>
              <w:top w:val="nil"/>
              <w:left w:val="nil"/>
              <w:bottom w:val="nil"/>
              <w:right w:val="nil"/>
            </w:tcBorders>
            <w:shd w:val="clear" w:color="auto" w:fill="auto"/>
            <w:noWrap/>
            <w:vAlign w:val="bottom"/>
            <w:hideMark/>
          </w:tcPr>
          <w:p w14:paraId="7288A5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684</w:t>
            </w:r>
          </w:p>
        </w:tc>
        <w:tc>
          <w:tcPr>
            <w:tcW w:w="1060" w:type="dxa"/>
            <w:gridSpan w:val="3"/>
            <w:tcBorders>
              <w:top w:val="nil"/>
              <w:left w:val="nil"/>
              <w:bottom w:val="nil"/>
              <w:right w:val="nil"/>
            </w:tcBorders>
            <w:shd w:val="clear" w:color="auto" w:fill="auto"/>
            <w:noWrap/>
            <w:vAlign w:val="bottom"/>
            <w:hideMark/>
          </w:tcPr>
          <w:p w14:paraId="7F532B3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4AE22B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99.733</w:t>
            </w:r>
          </w:p>
        </w:tc>
      </w:tr>
      <w:tr w:rsidR="00AB7444" w:rsidRPr="00A8380F" w14:paraId="2BCD125E" w14:textId="77777777" w:rsidTr="00F97EC4">
        <w:trPr>
          <w:trHeight w:val="300"/>
        </w:trPr>
        <w:tc>
          <w:tcPr>
            <w:tcW w:w="1374" w:type="dxa"/>
            <w:tcBorders>
              <w:top w:val="nil"/>
              <w:left w:val="nil"/>
              <w:bottom w:val="nil"/>
              <w:right w:val="nil"/>
            </w:tcBorders>
            <w:shd w:val="clear" w:color="auto" w:fill="auto"/>
            <w:noWrap/>
            <w:vAlign w:val="bottom"/>
            <w:hideMark/>
          </w:tcPr>
          <w:p w14:paraId="3EF6A42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17056B9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45FCD1B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0F059E1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w:t>
            </w:r>
          </w:p>
        </w:tc>
        <w:tc>
          <w:tcPr>
            <w:tcW w:w="889" w:type="dxa"/>
            <w:tcBorders>
              <w:top w:val="nil"/>
              <w:left w:val="nil"/>
              <w:bottom w:val="nil"/>
              <w:right w:val="nil"/>
            </w:tcBorders>
            <w:shd w:val="clear" w:color="auto" w:fill="auto"/>
            <w:noWrap/>
            <w:vAlign w:val="bottom"/>
            <w:hideMark/>
          </w:tcPr>
          <w:p w14:paraId="658DA41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1206</w:t>
            </w:r>
          </w:p>
        </w:tc>
        <w:tc>
          <w:tcPr>
            <w:tcW w:w="705" w:type="dxa"/>
            <w:tcBorders>
              <w:top w:val="nil"/>
              <w:left w:val="nil"/>
              <w:bottom w:val="nil"/>
              <w:right w:val="nil"/>
            </w:tcBorders>
            <w:shd w:val="clear" w:color="auto" w:fill="auto"/>
            <w:noWrap/>
            <w:vAlign w:val="bottom"/>
            <w:hideMark/>
          </w:tcPr>
          <w:p w14:paraId="05DC6C0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2915</w:t>
            </w:r>
          </w:p>
        </w:tc>
        <w:tc>
          <w:tcPr>
            <w:tcW w:w="1060" w:type="dxa"/>
            <w:gridSpan w:val="3"/>
            <w:tcBorders>
              <w:top w:val="nil"/>
              <w:left w:val="nil"/>
              <w:bottom w:val="nil"/>
              <w:right w:val="nil"/>
            </w:tcBorders>
            <w:shd w:val="clear" w:color="auto" w:fill="auto"/>
            <w:noWrap/>
            <w:vAlign w:val="bottom"/>
            <w:hideMark/>
          </w:tcPr>
          <w:p w14:paraId="742A384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2BE5B9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99.44</w:t>
            </w:r>
          </w:p>
        </w:tc>
      </w:tr>
      <w:tr w:rsidR="00AB7444" w:rsidRPr="00A8380F" w14:paraId="4E0DC3C3" w14:textId="77777777" w:rsidTr="00F97EC4">
        <w:trPr>
          <w:trHeight w:val="300"/>
        </w:trPr>
        <w:tc>
          <w:tcPr>
            <w:tcW w:w="1374" w:type="dxa"/>
            <w:tcBorders>
              <w:top w:val="nil"/>
              <w:left w:val="nil"/>
              <w:bottom w:val="nil"/>
              <w:right w:val="nil"/>
            </w:tcBorders>
            <w:shd w:val="clear" w:color="auto" w:fill="auto"/>
            <w:noWrap/>
            <w:vAlign w:val="bottom"/>
            <w:hideMark/>
          </w:tcPr>
          <w:p w14:paraId="7546577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26958C3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52306DF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26F8B7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w:t>
            </w:r>
          </w:p>
        </w:tc>
        <w:tc>
          <w:tcPr>
            <w:tcW w:w="889" w:type="dxa"/>
            <w:tcBorders>
              <w:top w:val="nil"/>
              <w:left w:val="nil"/>
              <w:bottom w:val="nil"/>
              <w:right w:val="nil"/>
            </w:tcBorders>
            <w:shd w:val="clear" w:color="auto" w:fill="auto"/>
            <w:noWrap/>
            <w:vAlign w:val="bottom"/>
            <w:hideMark/>
          </w:tcPr>
          <w:p w14:paraId="2EB546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1062</w:t>
            </w:r>
          </w:p>
        </w:tc>
        <w:tc>
          <w:tcPr>
            <w:tcW w:w="705" w:type="dxa"/>
            <w:tcBorders>
              <w:top w:val="nil"/>
              <w:left w:val="nil"/>
              <w:bottom w:val="nil"/>
              <w:right w:val="nil"/>
            </w:tcBorders>
            <w:shd w:val="clear" w:color="auto" w:fill="auto"/>
            <w:noWrap/>
            <w:vAlign w:val="bottom"/>
            <w:hideMark/>
          </w:tcPr>
          <w:p w14:paraId="7B4C84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1940</w:t>
            </w:r>
          </w:p>
        </w:tc>
        <w:tc>
          <w:tcPr>
            <w:tcW w:w="1060" w:type="dxa"/>
            <w:gridSpan w:val="3"/>
            <w:tcBorders>
              <w:top w:val="nil"/>
              <w:left w:val="nil"/>
              <w:bottom w:val="nil"/>
              <w:right w:val="nil"/>
            </w:tcBorders>
            <w:shd w:val="clear" w:color="auto" w:fill="auto"/>
            <w:noWrap/>
            <w:vAlign w:val="bottom"/>
            <w:hideMark/>
          </w:tcPr>
          <w:p w14:paraId="418652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9091F9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99.623</w:t>
            </w:r>
          </w:p>
        </w:tc>
      </w:tr>
      <w:tr w:rsidR="00AB7444" w:rsidRPr="00A8380F" w14:paraId="4028098D" w14:textId="77777777" w:rsidTr="00F97EC4">
        <w:trPr>
          <w:trHeight w:val="300"/>
        </w:trPr>
        <w:tc>
          <w:tcPr>
            <w:tcW w:w="1374" w:type="dxa"/>
            <w:tcBorders>
              <w:top w:val="nil"/>
              <w:left w:val="nil"/>
              <w:bottom w:val="nil"/>
              <w:right w:val="nil"/>
            </w:tcBorders>
            <w:shd w:val="clear" w:color="auto" w:fill="auto"/>
            <w:noWrap/>
            <w:vAlign w:val="bottom"/>
            <w:hideMark/>
          </w:tcPr>
          <w:p w14:paraId="011BFCD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29C068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vAlign w:val="bottom"/>
            <w:hideMark/>
          </w:tcPr>
          <w:p w14:paraId="5580608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KX437771.1 </w:t>
            </w:r>
          </w:p>
        </w:tc>
        <w:tc>
          <w:tcPr>
            <w:tcW w:w="764" w:type="dxa"/>
            <w:tcBorders>
              <w:top w:val="nil"/>
              <w:left w:val="nil"/>
              <w:bottom w:val="nil"/>
              <w:right w:val="nil"/>
            </w:tcBorders>
            <w:shd w:val="clear" w:color="auto" w:fill="auto"/>
            <w:noWrap/>
            <w:vAlign w:val="bottom"/>
            <w:hideMark/>
          </w:tcPr>
          <w:p w14:paraId="3902FB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2287</w:t>
            </w:r>
          </w:p>
        </w:tc>
        <w:tc>
          <w:tcPr>
            <w:tcW w:w="889" w:type="dxa"/>
            <w:tcBorders>
              <w:top w:val="nil"/>
              <w:left w:val="nil"/>
              <w:bottom w:val="nil"/>
              <w:right w:val="nil"/>
            </w:tcBorders>
            <w:shd w:val="clear" w:color="auto" w:fill="auto"/>
            <w:noWrap/>
            <w:vAlign w:val="bottom"/>
            <w:hideMark/>
          </w:tcPr>
          <w:p w14:paraId="4273B2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532</w:t>
            </w:r>
          </w:p>
        </w:tc>
        <w:tc>
          <w:tcPr>
            <w:tcW w:w="705" w:type="dxa"/>
            <w:tcBorders>
              <w:top w:val="nil"/>
              <w:left w:val="nil"/>
              <w:bottom w:val="nil"/>
              <w:right w:val="nil"/>
            </w:tcBorders>
            <w:shd w:val="clear" w:color="auto" w:fill="auto"/>
            <w:noWrap/>
            <w:vAlign w:val="bottom"/>
            <w:hideMark/>
          </w:tcPr>
          <w:p w14:paraId="6B8D096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963</w:t>
            </w:r>
          </w:p>
        </w:tc>
        <w:tc>
          <w:tcPr>
            <w:tcW w:w="1060" w:type="dxa"/>
            <w:gridSpan w:val="3"/>
            <w:tcBorders>
              <w:top w:val="nil"/>
              <w:left w:val="nil"/>
              <w:bottom w:val="nil"/>
              <w:right w:val="nil"/>
            </w:tcBorders>
            <w:shd w:val="clear" w:color="auto" w:fill="auto"/>
            <w:noWrap/>
            <w:vAlign w:val="bottom"/>
            <w:hideMark/>
          </w:tcPr>
          <w:p w14:paraId="1CAF43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ACEF2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99.436</w:t>
            </w:r>
          </w:p>
        </w:tc>
      </w:tr>
      <w:tr w:rsidR="00AB7444" w:rsidRPr="00A8380F" w14:paraId="151C9324" w14:textId="77777777" w:rsidTr="00F97EC4">
        <w:trPr>
          <w:trHeight w:val="300"/>
        </w:trPr>
        <w:tc>
          <w:tcPr>
            <w:tcW w:w="1374" w:type="dxa"/>
            <w:tcBorders>
              <w:top w:val="nil"/>
              <w:left w:val="nil"/>
              <w:bottom w:val="nil"/>
              <w:right w:val="nil"/>
            </w:tcBorders>
            <w:shd w:val="clear" w:color="auto" w:fill="auto"/>
            <w:noWrap/>
            <w:vAlign w:val="bottom"/>
            <w:hideMark/>
          </w:tcPr>
          <w:p w14:paraId="5B034E9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28EB1E6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vAlign w:val="bottom"/>
            <w:hideMark/>
          </w:tcPr>
          <w:p w14:paraId="5EF9E83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KX437771.1 </w:t>
            </w:r>
          </w:p>
        </w:tc>
        <w:tc>
          <w:tcPr>
            <w:tcW w:w="764" w:type="dxa"/>
            <w:tcBorders>
              <w:top w:val="nil"/>
              <w:left w:val="nil"/>
              <w:bottom w:val="nil"/>
              <w:right w:val="nil"/>
            </w:tcBorders>
            <w:shd w:val="clear" w:color="auto" w:fill="auto"/>
            <w:noWrap/>
            <w:vAlign w:val="bottom"/>
            <w:hideMark/>
          </w:tcPr>
          <w:p w14:paraId="344EC34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9707</w:t>
            </w:r>
          </w:p>
        </w:tc>
        <w:tc>
          <w:tcPr>
            <w:tcW w:w="889" w:type="dxa"/>
            <w:tcBorders>
              <w:top w:val="nil"/>
              <w:left w:val="nil"/>
              <w:bottom w:val="nil"/>
              <w:right w:val="nil"/>
            </w:tcBorders>
            <w:shd w:val="clear" w:color="auto" w:fill="auto"/>
            <w:noWrap/>
            <w:vAlign w:val="bottom"/>
            <w:hideMark/>
          </w:tcPr>
          <w:p w14:paraId="4CA541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344</w:t>
            </w:r>
          </w:p>
        </w:tc>
        <w:tc>
          <w:tcPr>
            <w:tcW w:w="705" w:type="dxa"/>
            <w:tcBorders>
              <w:top w:val="nil"/>
              <w:left w:val="nil"/>
              <w:bottom w:val="nil"/>
              <w:right w:val="nil"/>
            </w:tcBorders>
            <w:shd w:val="clear" w:color="auto" w:fill="auto"/>
            <w:noWrap/>
            <w:vAlign w:val="bottom"/>
            <w:hideMark/>
          </w:tcPr>
          <w:p w14:paraId="7AC8B7A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636</w:t>
            </w:r>
          </w:p>
        </w:tc>
        <w:tc>
          <w:tcPr>
            <w:tcW w:w="1060" w:type="dxa"/>
            <w:gridSpan w:val="3"/>
            <w:tcBorders>
              <w:top w:val="nil"/>
              <w:left w:val="nil"/>
              <w:bottom w:val="nil"/>
              <w:right w:val="nil"/>
            </w:tcBorders>
            <w:shd w:val="clear" w:color="auto" w:fill="auto"/>
            <w:noWrap/>
            <w:vAlign w:val="bottom"/>
            <w:hideMark/>
          </w:tcPr>
          <w:p w14:paraId="013AE7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1.40E-178</w:t>
            </w:r>
          </w:p>
        </w:tc>
        <w:tc>
          <w:tcPr>
            <w:tcW w:w="718" w:type="dxa"/>
            <w:tcBorders>
              <w:top w:val="nil"/>
              <w:left w:val="nil"/>
              <w:bottom w:val="nil"/>
              <w:right w:val="nil"/>
            </w:tcBorders>
            <w:shd w:val="clear" w:color="auto" w:fill="auto"/>
            <w:noWrap/>
            <w:vAlign w:val="bottom"/>
            <w:hideMark/>
          </w:tcPr>
          <w:p w14:paraId="4BDA69E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34FE525" w14:textId="77777777" w:rsidTr="00F97EC4">
        <w:trPr>
          <w:trHeight w:val="300"/>
        </w:trPr>
        <w:tc>
          <w:tcPr>
            <w:tcW w:w="1374" w:type="dxa"/>
            <w:tcBorders>
              <w:top w:val="nil"/>
              <w:left w:val="nil"/>
              <w:bottom w:val="nil"/>
              <w:right w:val="nil"/>
            </w:tcBorders>
            <w:shd w:val="clear" w:color="auto" w:fill="auto"/>
            <w:noWrap/>
            <w:vAlign w:val="bottom"/>
            <w:hideMark/>
          </w:tcPr>
          <w:p w14:paraId="0445861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7A35510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vAlign w:val="bottom"/>
            <w:hideMark/>
          </w:tcPr>
          <w:p w14:paraId="6A7185D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KX509877.1 </w:t>
            </w:r>
          </w:p>
        </w:tc>
        <w:tc>
          <w:tcPr>
            <w:tcW w:w="764" w:type="dxa"/>
            <w:tcBorders>
              <w:top w:val="nil"/>
              <w:left w:val="nil"/>
              <w:bottom w:val="nil"/>
              <w:right w:val="nil"/>
            </w:tcBorders>
            <w:shd w:val="clear" w:color="auto" w:fill="auto"/>
            <w:noWrap/>
            <w:vAlign w:val="bottom"/>
            <w:hideMark/>
          </w:tcPr>
          <w:p w14:paraId="2028EB0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467</w:t>
            </w:r>
          </w:p>
        </w:tc>
        <w:tc>
          <w:tcPr>
            <w:tcW w:w="889" w:type="dxa"/>
            <w:tcBorders>
              <w:top w:val="nil"/>
              <w:left w:val="nil"/>
              <w:bottom w:val="nil"/>
              <w:right w:val="nil"/>
            </w:tcBorders>
            <w:shd w:val="clear" w:color="auto" w:fill="auto"/>
            <w:noWrap/>
            <w:vAlign w:val="bottom"/>
            <w:hideMark/>
          </w:tcPr>
          <w:p w14:paraId="5CCCC4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753</w:t>
            </w:r>
          </w:p>
        </w:tc>
        <w:tc>
          <w:tcPr>
            <w:tcW w:w="705" w:type="dxa"/>
            <w:tcBorders>
              <w:top w:val="nil"/>
              <w:left w:val="nil"/>
              <w:bottom w:val="nil"/>
              <w:right w:val="nil"/>
            </w:tcBorders>
            <w:shd w:val="clear" w:color="auto" w:fill="auto"/>
            <w:noWrap/>
            <w:vAlign w:val="bottom"/>
            <w:hideMark/>
          </w:tcPr>
          <w:p w14:paraId="36A410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1264</w:t>
            </w:r>
          </w:p>
        </w:tc>
        <w:tc>
          <w:tcPr>
            <w:tcW w:w="1060" w:type="dxa"/>
            <w:gridSpan w:val="3"/>
            <w:tcBorders>
              <w:top w:val="nil"/>
              <w:left w:val="nil"/>
              <w:bottom w:val="nil"/>
              <w:right w:val="nil"/>
            </w:tcBorders>
            <w:shd w:val="clear" w:color="auto" w:fill="auto"/>
            <w:noWrap/>
            <w:vAlign w:val="bottom"/>
            <w:hideMark/>
          </w:tcPr>
          <w:p w14:paraId="4F132A8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D543A5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97.344</w:t>
            </w:r>
          </w:p>
        </w:tc>
      </w:tr>
      <w:tr w:rsidR="00AB7444" w:rsidRPr="00A8380F" w14:paraId="186E022E" w14:textId="77777777" w:rsidTr="00F97EC4">
        <w:trPr>
          <w:trHeight w:val="300"/>
        </w:trPr>
        <w:tc>
          <w:tcPr>
            <w:tcW w:w="1374" w:type="dxa"/>
            <w:tcBorders>
              <w:top w:val="nil"/>
              <w:left w:val="nil"/>
              <w:bottom w:val="nil"/>
              <w:right w:val="nil"/>
            </w:tcBorders>
            <w:shd w:val="clear" w:color="auto" w:fill="auto"/>
            <w:noWrap/>
            <w:vAlign w:val="bottom"/>
            <w:hideMark/>
          </w:tcPr>
          <w:p w14:paraId="7B166A5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25FBA59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420D4F7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13AED43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4411</w:t>
            </w:r>
          </w:p>
        </w:tc>
        <w:tc>
          <w:tcPr>
            <w:tcW w:w="889" w:type="dxa"/>
            <w:tcBorders>
              <w:top w:val="nil"/>
              <w:left w:val="nil"/>
              <w:bottom w:val="nil"/>
              <w:right w:val="nil"/>
            </w:tcBorders>
            <w:shd w:val="clear" w:color="auto" w:fill="auto"/>
            <w:noWrap/>
            <w:vAlign w:val="bottom"/>
            <w:hideMark/>
          </w:tcPr>
          <w:p w14:paraId="350EF94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341</w:t>
            </w:r>
          </w:p>
        </w:tc>
        <w:tc>
          <w:tcPr>
            <w:tcW w:w="705" w:type="dxa"/>
            <w:tcBorders>
              <w:top w:val="nil"/>
              <w:left w:val="nil"/>
              <w:bottom w:val="nil"/>
              <w:right w:val="nil"/>
            </w:tcBorders>
            <w:shd w:val="clear" w:color="auto" w:fill="auto"/>
            <w:noWrap/>
            <w:vAlign w:val="bottom"/>
            <w:hideMark/>
          </w:tcPr>
          <w:p w14:paraId="1A7CCE7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619</w:t>
            </w:r>
          </w:p>
        </w:tc>
        <w:tc>
          <w:tcPr>
            <w:tcW w:w="1060" w:type="dxa"/>
            <w:gridSpan w:val="3"/>
            <w:tcBorders>
              <w:top w:val="nil"/>
              <w:left w:val="nil"/>
              <w:bottom w:val="nil"/>
              <w:right w:val="nil"/>
            </w:tcBorders>
            <w:shd w:val="clear" w:color="auto" w:fill="auto"/>
            <w:noWrap/>
            <w:vAlign w:val="bottom"/>
            <w:hideMark/>
          </w:tcPr>
          <w:p w14:paraId="410A5AC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1.39E-173</w:t>
            </w:r>
          </w:p>
        </w:tc>
        <w:tc>
          <w:tcPr>
            <w:tcW w:w="718" w:type="dxa"/>
            <w:tcBorders>
              <w:top w:val="nil"/>
              <w:left w:val="nil"/>
              <w:bottom w:val="nil"/>
              <w:right w:val="nil"/>
            </w:tcBorders>
            <w:shd w:val="clear" w:color="auto" w:fill="auto"/>
            <w:noWrap/>
            <w:vAlign w:val="bottom"/>
            <w:hideMark/>
          </w:tcPr>
          <w:p w14:paraId="4548E46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99.413</w:t>
            </w:r>
          </w:p>
        </w:tc>
      </w:tr>
      <w:tr w:rsidR="00AB7444" w:rsidRPr="00A8380F" w14:paraId="495531CD" w14:textId="77777777" w:rsidTr="00F97EC4">
        <w:trPr>
          <w:trHeight w:val="300"/>
        </w:trPr>
        <w:tc>
          <w:tcPr>
            <w:tcW w:w="1374" w:type="dxa"/>
            <w:tcBorders>
              <w:top w:val="nil"/>
              <w:left w:val="nil"/>
              <w:bottom w:val="nil"/>
              <w:right w:val="nil"/>
            </w:tcBorders>
            <w:shd w:val="clear" w:color="auto" w:fill="auto"/>
            <w:noWrap/>
            <w:vAlign w:val="bottom"/>
            <w:hideMark/>
          </w:tcPr>
          <w:p w14:paraId="4F56673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40C388C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2862BFD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6F665F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4378</w:t>
            </w:r>
          </w:p>
        </w:tc>
        <w:tc>
          <w:tcPr>
            <w:tcW w:w="889" w:type="dxa"/>
            <w:tcBorders>
              <w:top w:val="nil"/>
              <w:left w:val="nil"/>
              <w:bottom w:val="nil"/>
              <w:right w:val="nil"/>
            </w:tcBorders>
            <w:shd w:val="clear" w:color="auto" w:fill="auto"/>
            <w:noWrap/>
            <w:vAlign w:val="bottom"/>
            <w:hideMark/>
          </w:tcPr>
          <w:p w14:paraId="456B1E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437</w:t>
            </w:r>
          </w:p>
        </w:tc>
        <w:tc>
          <w:tcPr>
            <w:tcW w:w="705" w:type="dxa"/>
            <w:tcBorders>
              <w:top w:val="nil"/>
              <w:left w:val="nil"/>
              <w:bottom w:val="nil"/>
              <w:right w:val="nil"/>
            </w:tcBorders>
            <w:shd w:val="clear" w:color="auto" w:fill="auto"/>
            <w:noWrap/>
            <w:vAlign w:val="bottom"/>
            <w:hideMark/>
          </w:tcPr>
          <w:p w14:paraId="3980BC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797</w:t>
            </w:r>
          </w:p>
        </w:tc>
        <w:tc>
          <w:tcPr>
            <w:tcW w:w="1060" w:type="dxa"/>
            <w:gridSpan w:val="3"/>
            <w:tcBorders>
              <w:top w:val="nil"/>
              <w:left w:val="nil"/>
              <w:bottom w:val="nil"/>
              <w:right w:val="nil"/>
            </w:tcBorders>
            <w:shd w:val="clear" w:color="auto" w:fill="auto"/>
            <w:noWrap/>
            <w:vAlign w:val="bottom"/>
            <w:hideMark/>
          </w:tcPr>
          <w:p w14:paraId="1ABEFA5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B968AB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99.542</w:t>
            </w:r>
          </w:p>
        </w:tc>
      </w:tr>
      <w:tr w:rsidR="00AB7444" w:rsidRPr="00A8380F" w14:paraId="73B76BE3" w14:textId="77777777" w:rsidTr="00F97EC4">
        <w:trPr>
          <w:trHeight w:val="300"/>
        </w:trPr>
        <w:tc>
          <w:tcPr>
            <w:tcW w:w="1374" w:type="dxa"/>
            <w:tcBorders>
              <w:top w:val="nil"/>
              <w:left w:val="nil"/>
              <w:bottom w:val="nil"/>
              <w:right w:val="nil"/>
            </w:tcBorders>
            <w:shd w:val="clear" w:color="auto" w:fill="auto"/>
            <w:noWrap/>
            <w:vAlign w:val="bottom"/>
            <w:hideMark/>
          </w:tcPr>
          <w:p w14:paraId="646467B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7AEB433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vAlign w:val="bottom"/>
            <w:hideMark/>
          </w:tcPr>
          <w:p w14:paraId="2E7FC67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KX437771.1 </w:t>
            </w:r>
          </w:p>
        </w:tc>
        <w:tc>
          <w:tcPr>
            <w:tcW w:w="764" w:type="dxa"/>
            <w:tcBorders>
              <w:top w:val="nil"/>
              <w:left w:val="nil"/>
              <w:bottom w:val="nil"/>
              <w:right w:val="nil"/>
            </w:tcBorders>
            <w:shd w:val="clear" w:color="auto" w:fill="auto"/>
            <w:noWrap/>
            <w:vAlign w:val="bottom"/>
            <w:hideMark/>
          </w:tcPr>
          <w:p w14:paraId="76ECAE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w:t>
            </w:r>
          </w:p>
        </w:tc>
        <w:tc>
          <w:tcPr>
            <w:tcW w:w="889" w:type="dxa"/>
            <w:tcBorders>
              <w:top w:val="nil"/>
              <w:left w:val="nil"/>
              <w:bottom w:val="nil"/>
              <w:right w:val="nil"/>
            </w:tcBorders>
            <w:shd w:val="clear" w:color="auto" w:fill="auto"/>
            <w:noWrap/>
            <w:vAlign w:val="bottom"/>
            <w:hideMark/>
          </w:tcPr>
          <w:p w14:paraId="7100683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1261</w:t>
            </w:r>
          </w:p>
        </w:tc>
        <w:tc>
          <w:tcPr>
            <w:tcW w:w="705" w:type="dxa"/>
            <w:tcBorders>
              <w:top w:val="nil"/>
              <w:left w:val="nil"/>
              <w:bottom w:val="nil"/>
              <w:right w:val="nil"/>
            </w:tcBorders>
            <w:shd w:val="clear" w:color="auto" w:fill="auto"/>
            <w:noWrap/>
            <w:vAlign w:val="bottom"/>
            <w:hideMark/>
          </w:tcPr>
          <w:p w14:paraId="37AAA1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2307</w:t>
            </w:r>
          </w:p>
        </w:tc>
        <w:tc>
          <w:tcPr>
            <w:tcW w:w="1060" w:type="dxa"/>
            <w:gridSpan w:val="3"/>
            <w:tcBorders>
              <w:top w:val="nil"/>
              <w:left w:val="nil"/>
              <w:bottom w:val="nil"/>
              <w:right w:val="nil"/>
            </w:tcBorders>
            <w:shd w:val="clear" w:color="auto" w:fill="auto"/>
            <w:noWrap/>
            <w:vAlign w:val="bottom"/>
            <w:hideMark/>
          </w:tcPr>
          <w:p w14:paraId="2801B8A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5150D9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99.683</w:t>
            </w:r>
          </w:p>
        </w:tc>
      </w:tr>
      <w:tr w:rsidR="00AB7444" w:rsidRPr="00A8380F" w14:paraId="11A1B90B" w14:textId="77777777" w:rsidTr="00F97EC4">
        <w:trPr>
          <w:trHeight w:val="300"/>
        </w:trPr>
        <w:tc>
          <w:tcPr>
            <w:tcW w:w="1374" w:type="dxa"/>
            <w:tcBorders>
              <w:top w:val="nil"/>
              <w:left w:val="nil"/>
              <w:bottom w:val="nil"/>
              <w:right w:val="nil"/>
            </w:tcBorders>
            <w:shd w:val="clear" w:color="auto" w:fill="auto"/>
            <w:noWrap/>
            <w:vAlign w:val="bottom"/>
            <w:hideMark/>
          </w:tcPr>
          <w:p w14:paraId="5EB2E4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0FEEC7A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566D462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392917C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104</w:t>
            </w:r>
          </w:p>
        </w:tc>
        <w:tc>
          <w:tcPr>
            <w:tcW w:w="889" w:type="dxa"/>
            <w:tcBorders>
              <w:top w:val="nil"/>
              <w:left w:val="nil"/>
              <w:bottom w:val="nil"/>
              <w:right w:val="nil"/>
            </w:tcBorders>
            <w:shd w:val="clear" w:color="auto" w:fill="auto"/>
            <w:noWrap/>
            <w:vAlign w:val="bottom"/>
            <w:hideMark/>
          </w:tcPr>
          <w:p w14:paraId="78818C9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900</w:t>
            </w:r>
          </w:p>
        </w:tc>
        <w:tc>
          <w:tcPr>
            <w:tcW w:w="705" w:type="dxa"/>
            <w:tcBorders>
              <w:top w:val="nil"/>
              <w:left w:val="nil"/>
              <w:bottom w:val="nil"/>
              <w:right w:val="nil"/>
            </w:tcBorders>
            <w:shd w:val="clear" w:color="auto" w:fill="auto"/>
            <w:noWrap/>
            <w:vAlign w:val="bottom"/>
            <w:hideMark/>
          </w:tcPr>
          <w:p w14:paraId="1CFCA87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1652</w:t>
            </w:r>
          </w:p>
        </w:tc>
        <w:tc>
          <w:tcPr>
            <w:tcW w:w="1060" w:type="dxa"/>
            <w:gridSpan w:val="3"/>
            <w:tcBorders>
              <w:top w:val="nil"/>
              <w:left w:val="nil"/>
              <w:bottom w:val="nil"/>
              <w:right w:val="nil"/>
            </w:tcBorders>
            <w:shd w:val="clear" w:color="auto" w:fill="auto"/>
            <w:noWrap/>
            <w:vAlign w:val="bottom"/>
            <w:hideMark/>
          </w:tcPr>
          <w:p w14:paraId="23D7F5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EEE939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99.778</w:t>
            </w:r>
          </w:p>
        </w:tc>
      </w:tr>
      <w:tr w:rsidR="00AB7444" w:rsidRPr="00A8380F" w14:paraId="7B6F86BC" w14:textId="77777777" w:rsidTr="00F97EC4">
        <w:trPr>
          <w:trHeight w:val="300"/>
        </w:trPr>
        <w:tc>
          <w:tcPr>
            <w:tcW w:w="1374" w:type="dxa"/>
            <w:tcBorders>
              <w:top w:val="nil"/>
              <w:left w:val="nil"/>
              <w:bottom w:val="nil"/>
              <w:right w:val="nil"/>
            </w:tcBorders>
            <w:shd w:val="clear" w:color="auto" w:fill="auto"/>
            <w:noWrap/>
            <w:vAlign w:val="bottom"/>
            <w:hideMark/>
          </w:tcPr>
          <w:p w14:paraId="044487A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5414F56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43171AD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686D098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w:t>
            </w:r>
          </w:p>
        </w:tc>
        <w:tc>
          <w:tcPr>
            <w:tcW w:w="889" w:type="dxa"/>
            <w:tcBorders>
              <w:top w:val="nil"/>
              <w:left w:val="nil"/>
              <w:bottom w:val="nil"/>
              <w:right w:val="nil"/>
            </w:tcBorders>
            <w:shd w:val="clear" w:color="auto" w:fill="auto"/>
            <w:noWrap/>
            <w:vAlign w:val="bottom"/>
            <w:hideMark/>
          </w:tcPr>
          <w:p w14:paraId="3A12BF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2610</w:t>
            </w:r>
          </w:p>
        </w:tc>
        <w:tc>
          <w:tcPr>
            <w:tcW w:w="705" w:type="dxa"/>
            <w:tcBorders>
              <w:top w:val="nil"/>
              <w:left w:val="nil"/>
              <w:bottom w:val="nil"/>
              <w:right w:val="nil"/>
            </w:tcBorders>
            <w:shd w:val="clear" w:color="auto" w:fill="auto"/>
            <w:noWrap/>
            <w:vAlign w:val="bottom"/>
            <w:hideMark/>
          </w:tcPr>
          <w:p w14:paraId="7C58EE8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4815</w:t>
            </w:r>
          </w:p>
        </w:tc>
        <w:tc>
          <w:tcPr>
            <w:tcW w:w="1060" w:type="dxa"/>
            <w:gridSpan w:val="3"/>
            <w:tcBorders>
              <w:top w:val="nil"/>
              <w:left w:val="nil"/>
              <w:bottom w:val="nil"/>
              <w:right w:val="nil"/>
            </w:tcBorders>
            <w:shd w:val="clear" w:color="auto" w:fill="auto"/>
            <w:noWrap/>
            <w:vAlign w:val="bottom"/>
            <w:hideMark/>
          </w:tcPr>
          <w:p w14:paraId="7AC3F40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A74BC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99.962</w:t>
            </w:r>
          </w:p>
        </w:tc>
      </w:tr>
      <w:tr w:rsidR="00AB7444" w:rsidRPr="00A8380F" w14:paraId="654DC929" w14:textId="77777777" w:rsidTr="00F97EC4">
        <w:trPr>
          <w:trHeight w:val="300"/>
        </w:trPr>
        <w:tc>
          <w:tcPr>
            <w:tcW w:w="1374" w:type="dxa"/>
            <w:tcBorders>
              <w:top w:val="nil"/>
              <w:left w:val="nil"/>
              <w:bottom w:val="nil"/>
              <w:right w:val="nil"/>
            </w:tcBorders>
            <w:shd w:val="clear" w:color="auto" w:fill="auto"/>
            <w:noWrap/>
            <w:vAlign w:val="bottom"/>
            <w:hideMark/>
          </w:tcPr>
          <w:p w14:paraId="0090C22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4C74FC5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3F01EC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47E08D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437</w:t>
            </w:r>
          </w:p>
        </w:tc>
        <w:tc>
          <w:tcPr>
            <w:tcW w:w="889" w:type="dxa"/>
            <w:tcBorders>
              <w:top w:val="nil"/>
              <w:left w:val="nil"/>
              <w:bottom w:val="nil"/>
              <w:right w:val="nil"/>
            </w:tcBorders>
            <w:shd w:val="clear" w:color="auto" w:fill="auto"/>
            <w:noWrap/>
            <w:vAlign w:val="bottom"/>
            <w:hideMark/>
          </w:tcPr>
          <w:p w14:paraId="0C9F32E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723</w:t>
            </w:r>
          </w:p>
        </w:tc>
        <w:tc>
          <w:tcPr>
            <w:tcW w:w="705" w:type="dxa"/>
            <w:tcBorders>
              <w:top w:val="nil"/>
              <w:left w:val="nil"/>
              <w:bottom w:val="nil"/>
              <w:right w:val="nil"/>
            </w:tcBorders>
            <w:shd w:val="clear" w:color="auto" w:fill="auto"/>
            <w:noWrap/>
            <w:vAlign w:val="bottom"/>
            <w:hideMark/>
          </w:tcPr>
          <w:p w14:paraId="527044E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1245</w:t>
            </w:r>
          </w:p>
        </w:tc>
        <w:tc>
          <w:tcPr>
            <w:tcW w:w="1060" w:type="dxa"/>
            <w:gridSpan w:val="3"/>
            <w:tcBorders>
              <w:top w:val="nil"/>
              <w:left w:val="nil"/>
              <w:bottom w:val="nil"/>
              <w:right w:val="nil"/>
            </w:tcBorders>
            <w:shd w:val="clear" w:color="auto" w:fill="auto"/>
            <w:noWrap/>
            <w:vAlign w:val="bottom"/>
            <w:hideMark/>
          </w:tcPr>
          <w:p w14:paraId="3810E1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AA349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97.787</w:t>
            </w:r>
          </w:p>
        </w:tc>
      </w:tr>
      <w:tr w:rsidR="00AB7444" w:rsidRPr="00A8380F" w14:paraId="6D8D56BF" w14:textId="77777777" w:rsidTr="00F97EC4">
        <w:trPr>
          <w:trHeight w:val="300"/>
        </w:trPr>
        <w:tc>
          <w:tcPr>
            <w:tcW w:w="1374" w:type="dxa"/>
            <w:tcBorders>
              <w:top w:val="nil"/>
              <w:left w:val="nil"/>
              <w:bottom w:val="nil"/>
              <w:right w:val="nil"/>
            </w:tcBorders>
            <w:shd w:val="clear" w:color="auto" w:fill="auto"/>
            <w:noWrap/>
            <w:vAlign w:val="bottom"/>
            <w:hideMark/>
          </w:tcPr>
          <w:p w14:paraId="742B11F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335D3C6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1AE2DEB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0C86B4C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196619</w:t>
            </w:r>
          </w:p>
        </w:tc>
        <w:tc>
          <w:tcPr>
            <w:tcW w:w="889" w:type="dxa"/>
            <w:tcBorders>
              <w:top w:val="nil"/>
              <w:left w:val="nil"/>
              <w:bottom w:val="nil"/>
              <w:right w:val="nil"/>
            </w:tcBorders>
            <w:shd w:val="clear" w:color="auto" w:fill="auto"/>
            <w:noWrap/>
            <w:vAlign w:val="bottom"/>
            <w:hideMark/>
          </w:tcPr>
          <w:p w14:paraId="26D2D7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161</w:t>
            </w:r>
          </w:p>
        </w:tc>
        <w:tc>
          <w:tcPr>
            <w:tcW w:w="705" w:type="dxa"/>
            <w:tcBorders>
              <w:top w:val="nil"/>
              <w:left w:val="nil"/>
              <w:bottom w:val="nil"/>
              <w:right w:val="nil"/>
            </w:tcBorders>
            <w:shd w:val="clear" w:color="auto" w:fill="auto"/>
            <w:noWrap/>
            <w:vAlign w:val="bottom"/>
            <w:hideMark/>
          </w:tcPr>
          <w:p w14:paraId="019A224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298</w:t>
            </w:r>
          </w:p>
        </w:tc>
        <w:tc>
          <w:tcPr>
            <w:tcW w:w="1060" w:type="dxa"/>
            <w:gridSpan w:val="3"/>
            <w:tcBorders>
              <w:top w:val="nil"/>
              <w:left w:val="nil"/>
              <w:bottom w:val="nil"/>
              <w:right w:val="nil"/>
            </w:tcBorders>
            <w:shd w:val="clear" w:color="auto" w:fill="auto"/>
            <w:noWrap/>
            <w:vAlign w:val="bottom"/>
            <w:hideMark/>
          </w:tcPr>
          <w:p w14:paraId="1121C2F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3.10E-77</w:t>
            </w:r>
          </w:p>
        </w:tc>
        <w:tc>
          <w:tcPr>
            <w:tcW w:w="718" w:type="dxa"/>
            <w:tcBorders>
              <w:top w:val="nil"/>
              <w:left w:val="nil"/>
              <w:bottom w:val="nil"/>
              <w:right w:val="nil"/>
            </w:tcBorders>
            <w:shd w:val="clear" w:color="auto" w:fill="auto"/>
            <w:noWrap/>
            <w:vAlign w:val="bottom"/>
            <w:hideMark/>
          </w:tcPr>
          <w:p w14:paraId="5740D73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5692FF6" w14:textId="77777777" w:rsidTr="00F97EC4">
        <w:trPr>
          <w:trHeight w:val="300"/>
        </w:trPr>
        <w:tc>
          <w:tcPr>
            <w:tcW w:w="1374" w:type="dxa"/>
            <w:tcBorders>
              <w:top w:val="nil"/>
              <w:left w:val="nil"/>
              <w:bottom w:val="nil"/>
              <w:right w:val="nil"/>
            </w:tcBorders>
            <w:shd w:val="clear" w:color="auto" w:fill="auto"/>
            <w:noWrap/>
            <w:vAlign w:val="bottom"/>
            <w:hideMark/>
          </w:tcPr>
          <w:p w14:paraId="6245C5F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29C9444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294CB7E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7F36D7A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196592</w:t>
            </w:r>
          </w:p>
        </w:tc>
        <w:tc>
          <w:tcPr>
            <w:tcW w:w="889" w:type="dxa"/>
            <w:tcBorders>
              <w:top w:val="nil"/>
              <w:left w:val="nil"/>
              <w:bottom w:val="nil"/>
              <w:right w:val="nil"/>
            </w:tcBorders>
            <w:shd w:val="clear" w:color="auto" w:fill="auto"/>
            <w:noWrap/>
            <w:vAlign w:val="bottom"/>
            <w:hideMark/>
          </w:tcPr>
          <w:p w14:paraId="75FCF6B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162</w:t>
            </w:r>
          </w:p>
        </w:tc>
        <w:tc>
          <w:tcPr>
            <w:tcW w:w="705" w:type="dxa"/>
            <w:tcBorders>
              <w:top w:val="nil"/>
              <w:left w:val="nil"/>
              <w:bottom w:val="nil"/>
              <w:right w:val="nil"/>
            </w:tcBorders>
            <w:shd w:val="clear" w:color="auto" w:fill="auto"/>
            <w:noWrap/>
            <w:vAlign w:val="bottom"/>
            <w:hideMark/>
          </w:tcPr>
          <w:p w14:paraId="0492AA4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300</w:t>
            </w:r>
          </w:p>
        </w:tc>
        <w:tc>
          <w:tcPr>
            <w:tcW w:w="1060" w:type="dxa"/>
            <w:gridSpan w:val="3"/>
            <w:tcBorders>
              <w:top w:val="nil"/>
              <w:left w:val="nil"/>
              <w:bottom w:val="nil"/>
              <w:right w:val="nil"/>
            </w:tcBorders>
            <w:shd w:val="clear" w:color="auto" w:fill="auto"/>
            <w:noWrap/>
            <w:vAlign w:val="bottom"/>
            <w:hideMark/>
          </w:tcPr>
          <w:p w14:paraId="099AEB6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8.68E-78</w:t>
            </w:r>
          </w:p>
        </w:tc>
        <w:tc>
          <w:tcPr>
            <w:tcW w:w="718" w:type="dxa"/>
            <w:tcBorders>
              <w:top w:val="nil"/>
              <w:left w:val="nil"/>
              <w:bottom w:val="nil"/>
              <w:right w:val="nil"/>
            </w:tcBorders>
            <w:shd w:val="clear" w:color="auto" w:fill="auto"/>
            <w:noWrap/>
            <w:vAlign w:val="bottom"/>
            <w:hideMark/>
          </w:tcPr>
          <w:p w14:paraId="17460CE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27BE328" w14:textId="77777777" w:rsidTr="00F97EC4">
        <w:trPr>
          <w:trHeight w:val="300"/>
        </w:trPr>
        <w:tc>
          <w:tcPr>
            <w:tcW w:w="1374" w:type="dxa"/>
            <w:tcBorders>
              <w:top w:val="nil"/>
              <w:left w:val="nil"/>
              <w:bottom w:val="nil"/>
              <w:right w:val="nil"/>
            </w:tcBorders>
            <w:shd w:val="clear" w:color="auto" w:fill="auto"/>
            <w:noWrap/>
            <w:vAlign w:val="bottom"/>
            <w:hideMark/>
          </w:tcPr>
          <w:p w14:paraId="5F61E5D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Lauraceae</w:t>
            </w:r>
          </w:p>
        </w:tc>
        <w:tc>
          <w:tcPr>
            <w:tcW w:w="2676" w:type="dxa"/>
            <w:tcBorders>
              <w:top w:val="nil"/>
              <w:left w:val="nil"/>
              <w:bottom w:val="nil"/>
              <w:right w:val="nil"/>
            </w:tcBorders>
            <w:shd w:val="clear" w:color="auto" w:fill="auto"/>
            <w:noWrap/>
            <w:vAlign w:val="bottom"/>
            <w:hideMark/>
          </w:tcPr>
          <w:p w14:paraId="49BBD53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Persea americana Mill.</w:t>
            </w:r>
          </w:p>
        </w:tc>
        <w:tc>
          <w:tcPr>
            <w:tcW w:w="1350" w:type="dxa"/>
            <w:tcBorders>
              <w:top w:val="nil"/>
              <w:left w:val="nil"/>
              <w:bottom w:val="nil"/>
              <w:right w:val="nil"/>
            </w:tcBorders>
            <w:shd w:val="clear" w:color="auto" w:fill="auto"/>
            <w:noWrap/>
            <w:vAlign w:val="bottom"/>
            <w:hideMark/>
          </w:tcPr>
          <w:p w14:paraId="45EF132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KX437771.1</w:t>
            </w:r>
          </w:p>
        </w:tc>
        <w:tc>
          <w:tcPr>
            <w:tcW w:w="764" w:type="dxa"/>
            <w:tcBorders>
              <w:top w:val="nil"/>
              <w:left w:val="nil"/>
              <w:bottom w:val="nil"/>
              <w:right w:val="nil"/>
            </w:tcBorders>
            <w:shd w:val="clear" w:color="auto" w:fill="auto"/>
            <w:noWrap/>
            <w:vAlign w:val="bottom"/>
            <w:hideMark/>
          </w:tcPr>
          <w:p w14:paraId="7FBE317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1356</w:t>
            </w:r>
          </w:p>
        </w:tc>
        <w:tc>
          <w:tcPr>
            <w:tcW w:w="889" w:type="dxa"/>
            <w:tcBorders>
              <w:top w:val="nil"/>
              <w:left w:val="nil"/>
              <w:bottom w:val="nil"/>
              <w:right w:val="nil"/>
            </w:tcBorders>
            <w:shd w:val="clear" w:color="auto" w:fill="auto"/>
            <w:noWrap/>
            <w:vAlign w:val="bottom"/>
            <w:hideMark/>
          </w:tcPr>
          <w:p w14:paraId="3E7C26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596</w:t>
            </w:r>
          </w:p>
        </w:tc>
        <w:tc>
          <w:tcPr>
            <w:tcW w:w="705" w:type="dxa"/>
            <w:tcBorders>
              <w:top w:val="nil"/>
              <w:left w:val="nil"/>
              <w:bottom w:val="nil"/>
              <w:right w:val="nil"/>
            </w:tcBorders>
            <w:shd w:val="clear" w:color="auto" w:fill="auto"/>
            <w:noWrap/>
            <w:vAlign w:val="bottom"/>
            <w:hideMark/>
          </w:tcPr>
          <w:p w14:paraId="3BCF84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1101</w:t>
            </w:r>
          </w:p>
        </w:tc>
        <w:tc>
          <w:tcPr>
            <w:tcW w:w="1060" w:type="dxa"/>
            <w:gridSpan w:val="3"/>
            <w:tcBorders>
              <w:top w:val="nil"/>
              <w:left w:val="nil"/>
              <w:bottom w:val="nil"/>
              <w:right w:val="nil"/>
            </w:tcBorders>
            <w:shd w:val="clear" w:color="auto" w:fill="auto"/>
            <w:noWrap/>
            <w:vAlign w:val="bottom"/>
            <w:hideMark/>
          </w:tcPr>
          <w:p w14:paraId="231CD06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3745F6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121DD09" w14:textId="77777777" w:rsidTr="00F97EC4">
        <w:trPr>
          <w:trHeight w:val="300"/>
        </w:trPr>
        <w:tc>
          <w:tcPr>
            <w:tcW w:w="1374" w:type="dxa"/>
            <w:tcBorders>
              <w:top w:val="nil"/>
              <w:left w:val="nil"/>
              <w:bottom w:val="nil"/>
              <w:right w:val="nil"/>
            </w:tcBorders>
            <w:shd w:val="clear" w:color="auto" w:fill="auto"/>
            <w:noWrap/>
            <w:vAlign w:val="bottom"/>
            <w:hideMark/>
          </w:tcPr>
          <w:p w14:paraId="25C643F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Lecythidaceae</w:t>
            </w:r>
          </w:p>
        </w:tc>
        <w:tc>
          <w:tcPr>
            <w:tcW w:w="2676" w:type="dxa"/>
            <w:tcBorders>
              <w:top w:val="nil"/>
              <w:left w:val="nil"/>
              <w:bottom w:val="nil"/>
              <w:right w:val="nil"/>
            </w:tcBorders>
            <w:shd w:val="clear" w:color="auto" w:fill="auto"/>
            <w:noWrap/>
            <w:vAlign w:val="bottom"/>
            <w:hideMark/>
          </w:tcPr>
          <w:p w14:paraId="422AD4D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Grias cauliflora L.</w:t>
            </w:r>
          </w:p>
        </w:tc>
        <w:tc>
          <w:tcPr>
            <w:tcW w:w="1350" w:type="dxa"/>
            <w:tcBorders>
              <w:top w:val="nil"/>
              <w:left w:val="nil"/>
              <w:bottom w:val="nil"/>
              <w:right w:val="nil"/>
            </w:tcBorders>
            <w:shd w:val="clear" w:color="auto" w:fill="auto"/>
            <w:noWrap/>
            <w:vAlign w:val="bottom"/>
            <w:hideMark/>
          </w:tcPr>
          <w:p w14:paraId="0034221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MF359952.1</w:t>
            </w:r>
          </w:p>
        </w:tc>
        <w:tc>
          <w:tcPr>
            <w:tcW w:w="764" w:type="dxa"/>
            <w:tcBorders>
              <w:top w:val="nil"/>
              <w:left w:val="nil"/>
              <w:bottom w:val="nil"/>
              <w:right w:val="nil"/>
            </w:tcBorders>
            <w:shd w:val="clear" w:color="auto" w:fill="auto"/>
            <w:noWrap/>
            <w:vAlign w:val="bottom"/>
            <w:hideMark/>
          </w:tcPr>
          <w:p w14:paraId="6B0C61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90188</w:t>
            </w:r>
          </w:p>
        </w:tc>
        <w:tc>
          <w:tcPr>
            <w:tcW w:w="889" w:type="dxa"/>
            <w:tcBorders>
              <w:top w:val="nil"/>
              <w:left w:val="nil"/>
              <w:bottom w:val="nil"/>
              <w:right w:val="nil"/>
            </w:tcBorders>
            <w:shd w:val="clear" w:color="auto" w:fill="auto"/>
            <w:noWrap/>
            <w:vAlign w:val="bottom"/>
            <w:hideMark/>
          </w:tcPr>
          <w:p w14:paraId="550A742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246</w:t>
            </w:r>
          </w:p>
        </w:tc>
        <w:tc>
          <w:tcPr>
            <w:tcW w:w="705" w:type="dxa"/>
            <w:tcBorders>
              <w:top w:val="nil"/>
              <w:left w:val="nil"/>
              <w:bottom w:val="nil"/>
              <w:right w:val="nil"/>
            </w:tcBorders>
            <w:shd w:val="clear" w:color="auto" w:fill="auto"/>
            <w:noWrap/>
            <w:vAlign w:val="bottom"/>
            <w:hideMark/>
          </w:tcPr>
          <w:p w14:paraId="0D1788A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427</w:t>
            </w:r>
          </w:p>
        </w:tc>
        <w:tc>
          <w:tcPr>
            <w:tcW w:w="1060" w:type="dxa"/>
            <w:gridSpan w:val="3"/>
            <w:tcBorders>
              <w:top w:val="nil"/>
              <w:left w:val="nil"/>
              <w:bottom w:val="nil"/>
              <w:right w:val="nil"/>
            </w:tcBorders>
            <w:shd w:val="clear" w:color="auto" w:fill="auto"/>
            <w:noWrap/>
            <w:vAlign w:val="bottom"/>
            <w:hideMark/>
          </w:tcPr>
          <w:p w14:paraId="5AE1A81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6.30E-116</w:t>
            </w:r>
          </w:p>
        </w:tc>
        <w:tc>
          <w:tcPr>
            <w:tcW w:w="718" w:type="dxa"/>
            <w:tcBorders>
              <w:top w:val="nil"/>
              <w:left w:val="nil"/>
              <w:bottom w:val="nil"/>
              <w:right w:val="nil"/>
            </w:tcBorders>
            <w:shd w:val="clear" w:color="auto" w:fill="auto"/>
            <w:noWrap/>
            <w:vAlign w:val="bottom"/>
            <w:hideMark/>
          </w:tcPr>
          <w:p w14:paraId="1DFA29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97.967</w:t>
            </w:r>
          </w:p>
        </w:tc>
      </w:tr>
      <w:tr w:rsidR="00AB7444" w:rsidRPr="00A8380F" w14:paraId="256B9A25" w14:textId="77777777" w:rsidTr="00F97EC4">
        <w:trPr>
          <w:trHeight w:val="300"/>
        </w:trPr>
        <w:tc>
          <w:tcPr>
            <w:tcW w:w="1374" w:type="dxa"/>
            <w:tcBorders>
              <w:top w:val="nil"/>
              <w:left w:val="nil"/>
              <w:bottom w:val="nil"/>
              <w:right w:val="nil"/>
            </w:tcBorders>
            <w:shd w:val="clear" w:color="auto" w:fill="auto"/>
            <w:noWrap/>
            <w:vAlign w:val="bottom"/>
            <w:hideMark/>
          </w:tcPr>
          <w:p w14:paraId="2B29740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Loranthaceae</w:t>
            </w:r>
          </w:p>
        </w:tc>
        <w:tc>
          <w:tcPr>
            <w:tcW w:w="2676" w:type="dxa"/>
            <w:tcBorders>
              <w:top w:val="nil"/>
              <w:left w:val="nil"/>
              <w:bottom w:val="nil"/>
              <w:right w:val="nil"/>
            </w:tcBorders>
            <w:shd w:val="clear" w:color="auto" w:fill="auto"/>
            <w:noWrap/>
            <w:vAlign w:val="bottom"/>
            <w:hideMark/>
          </w:tcPr>
          <w:p w14:paraId="70549D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Loranthaceae</w:t>
            </w:r>
          </w:p>
        </w:tc>
        <w:tc>
          <w:tcPr>
            <w:tcW w:w="1350" w:type="dxa"/>
            <w:tcBorders>
              <w:top w:val="nil"/>
              <w:left w:val="nil"/>
              <w:bottom w:val="nil"/>
              <w:right w:val="nil"/>
            </w:tcBorders>
            <w:shd w:val="clear" w:color="auto" w:fill="auto"/>
            <w:noWrap/>
            <w:vAlign w:val="bottom"/>
            <w:hideMark/>
          </w:tcPr>
          <w:p w14:paraId="7936FEA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JQ933439.1</w:t>
            </w:r>
          </w:p>
        </w:tc>
        <w:tc>
          <w:tcPr>
            <w:tcW w:w="764" w:type="dxa"/>
            <w:tcBorders>
              <w:top w:val="nil"/>
              <w:left w:val="nil"/>
              <w:bottom w:val="nil"/>
              <w:right w:val="nil"/>
            </w:tcBorders>
            <w:shd w:val="clear" w:color="auto" w:fill="auto"/>
            <w:noWrap/>
            <w:vAlign w:val="bottom"/>
            <w:hideMark/>
          </w:tcPr>
          <w:p w14:paraId="4DD4B25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41</w:t>
            </w:r>
          </w:p>
        </w:tc>
        <w:tc>
          <w:tcPr>
            <w:tcW w:w="889" w:type="dxa"/>
            <w:tcBorders>
              <w:top w:val="nil"/>
              <w:left w:val="nil"/>
              <w:bottom w:val="nil"/>
              <w:right w:val="nil"/>
            </w:tcBorders>
            <w:shd w:val="clear" w:color="auto" w:fill="auto"/>
            <w:noWrap/>
            <w:vAlign w:val="bottom"/>
            <w:hideMark/>
          </w:tcPr>
          <w:p w14:paraId="73C9E9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1087</w:t>
            </w:r>
          </w:p>
        </w:tc>
        <w:tc>
          <w:tcPr>
            <w:tcW w:w="705" w:type="dxa"/>
            <w:tcBorders>
              <w:top w:val="nil"/>
              <w:left w:val="nil"/>
              <w:bottom w:val="nil"/>
              <w:right w:val="nil"/>
            </w:tcBorders>
            <w:shd w:val="clear" w:color="auto" w:fill="auto"/>
            <w:noWrap/>
            <w:vAlign w:val="bottom"/>
            <w:hideMark/>
          </w:tcPr>
          <w:p w14:paraId="24157AC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1903</w:t>
            </w:r>
          </w:p>
        </w:tc>
        <w:tc>
          <w:tcPr>
            <w:tcW w:w="1060" w:type="dxa"/>
            <w:gridSpan w:val="3"/>
            <w:tcBorders>
              <w:top w:val="nil"/>
              <w:left w:val="nil"/>
              <w:bottom w:val="nil"/>
              <w:right w:val="nil"/>
            </w:tcBorders>
            <w:shd w:val="clear" w:color="auto" w:fill="auto"/>
            <w:noWrap/>
            <w:vAlign w:val="bottom"/>
            <w:hideMark/>
          </w:tcPr>
          <w:p w14:paraId="671490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AF4339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98.252</w:t>
            </w:r>
          </w:p>
        </w:tc>
      </w:tr>
      <w:tr w:rsidR="00AB7444" w:rsidRPr="00A8380F" w14:paraId="7A70FF92" w14:textId="77777777" w:rsidTr="00F97EC4">
        <w:trPr>
          <w:trHeight w:val="300"/>
        </w:trPr>
        <w:tc>
          <w:tcPr>
            <w:tcW w:w="1374" w:type="dxa"/>
            <w:tcBorders>
              <w:top w:val="nil"/>
              <w:left w:val="nil"/>
              <w:bottom w:val="nil"/>
              <w:right w:val="nil"/>
            </w:tcBorders>
            <w:shd w:val="clear" w:color="auto" w:fill="auto"/>
            <w:noWrap/>
            <w:vAlign w:val="bottom"/>
            <w:hideMark/>
          </w:tcPr>
          <w:p w14:paraId="2C054E1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Loranthaceae</w:t>
            </w:r>
          </w:p>
        </w:tc>
        <w:tc>
          <w:tcPr>
            <w:tcW w:w="2676" w:type="dxa"/>
            <w:tcBorders>
              <w:top w:val="nil"/>
              <w:left w:val="nil"/>
              <w:bottom w:val="nil"/>
              <w:right w:val="nil"/>
            </w:tcBorders>
            <w:shd w:val="clear" w:color="auto" w:fill="auto"/>
            <w:noWrap/>
            <w:vAlign w:val="bottom"/>
            <w:hideMark/>
          </w:tcPr>
          <w:p w14:paraId="6290A6B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Loranthaceae</w:t>
            </w:r>
          </w:p>
        </w:tc>
        <w:tc>
          <w:tcPr>
            <w:tcW w:w="1350" w:type="dxa"/>
            <w:tcBorders>
              <w:top w:val="nil"/>
              <w:left w:val="nil"/>
              <w:bottom w:val="nil"/>
              <w:right w:val="nil"/>
            </w:tcBorders>
            <w:shd w:val="clear" w:color="auto" w:fill="auto"/>
            <w:noWrap/>
            <w:vAlign w:val="bottom"/>
            <w:hideMark/>
          </w:tcPr>
          <w:p w14:paraId="62595BD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HM010434.1</w:t>
            </w:r>
          </w:p>
        </w:tc>
        <w:tc>
          <w:tcPr>
            <w:tcW w:w="764" w:type="dxa"/>
            <w:tcBorders>
              <w:top w:val="nil"/>
              <w:left w:val="nil"/>
              <w:bottom w:val="nil"/>
              <w:right w:val="nil"/>
            </w:tcBorders>
            <w:shd w:val="clear" w:color="auto" w:fill="auto"/>
            <w:noWrap/>
            <w:vAlign w:val="bottom"/>
            <w:hideMark/>
          </w:tcPr>
          <w:p w14:paraId="1925A71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3206</w:t>
            </w:r>
          </w:p>
        </w:tc>
        <w:tc>
          <w:tcPr>
            <w:tcW w:w="889" w:type="dxa"/>
            <w:tcBorders>
              <w:top w:val="nil"/>
              <w:left w:val="nil"/>
              <w:bottom w:val="nil"/>
              <w:right w:val="nil"/>
            </w:tcBorders>
            <w:shd w:val="clear" w:color="auto" w:fill="auto"/>
            <w:noWrap/>
            <w:vAlign w:val="bottom"/>
            <w:hideMark/>
          </w:tcPr>
          <w:p w14:paraId="54870E1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460</w:t>
            </w:r>
          </w:p>
        </w:tc>
        <w:tc>
          <w:tcPr>
            <w:tcW w:w="705" w:type="dxa"/>
            <w:tcBorders>
              <w:top w:val="nil"/>
              <w:left w:val="nil"/>
              <w:bottom w:val="nil"/>
              <w:right w:val="nil"/>
            </w:tcBorders>
            <w:shd w:val="clear" w:color="auto" w:fill="auto"/>
            <w:noWrap/>
            <w:vAlign w:val="bottom"/>
            <w:hideMark/>
          </w:tcPr>
          <w:p w14:paraId="5C347D2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821</w:t>
            </w:r>
          </w:p>
        </w:tc>
        <w:tc>
          <w:tcPr>
            <w:tcW w:w="1060" w:type="dxa"/>
            <w:gridSpan w:val="3"/>
            <w:tcBorders>
              <w:top w:val="nil"/>
              <w:left w:val="nil"/>
              <w:bottom w:val="nil"/>
              <w:right w:val="nil"/>
            </w:tcBorders>
            <w:shd w:val="clear" w:color="auto" w:fill="auto"/>
            <w:noWrap/>
            <w:vAlign w:val="bottom"/>
            <w:hideMark/>
          </w:tcPr>
          <w:p w14:paraId="64B2BB4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7C778C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98.913</w:t>
            </w:r>
          </w:p>
        </w:tc>
      </w:tr>
      <w:tr w:rsidR="00AB7444" w:rsidRPr="00A8380F" w14:paraId="02172504" w14:textId="77777777" w:rsidTr="00F97EC4">
        <w:trPr>
          <w:trHeight w:val="300"/>
        </w:trPr>
        <w:tc>
          <w:tcPr>
            <w:tcW w:w="1374" w:type="dxa"/>
            <w:tcBorders>
              <w:top w:val="nil"/>
              <w:left w:val="nil"/>
              <w:bottom w:val="nil"/>
              <w:right w:val="nil"/>
            </w:tcBorders>
            <w:shd w:val="clear" w:color="auto" w:fill="auto"/>
            <w:noWrap/>
            <w:vAlign w:val="bottom"/>
            <w:hideMark/>
          </w:tcPr>
          <w:p w14:paraId="5C09745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Loranthaceae</w:t>
            </w:r>
          </w:p>
        </w:tc>
        <w:tc>
          <w:tcPr>
            <w:tcW w:w="2676" w:type="dxa"/>
            <w:tcBorders>
              <w:top w:val="nil"/>
              <w:left w:val="nil"/>
              <w:bottom w:val="nil"/>
              <w:right w:val="nil"/>
            </w:tcBorders>
            <w:shd w:val="clear" w:color="auto" w:fill="auto"/>
            <w:vAlign w:val="bottom"/>
            <w:hideMark/>
          </w:tcPr>
          <w:p w14:paraId="71C1ABA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Passovia pyrifolia (Kunth) Tiegh.</w:t>
            </w:r>
          </w:p>
        </w:tc>
        <w:tc>
          <w:tcPr>
            <w:tcW w:w="1350" w:type="dxa"/>
            <w:tcBorders>
              <w:top w:val="nil"/>
              <w:left w:val="nil"/>
              <w:bottom w:val="nil"/>
              <w:right w:val="nil"/>
            </w:tcBorders>
            <w:shd w:val="clear" w:color="auto" w:fill="auto"/>
            <w:vAlign w:val="bottom"/>
            <w:hideMark/>
          </w:tcPr>
          <w:p w14:paraId="2DE4569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EU544448.1 </w:t>
            </w:r>
          </w:p>
        </w:tc>
        <w:tc>
          <w:tcPr>
            <w:tcW w:w="764" w:type="dxa"/>
            <w:tcBorders>
              <w:top w:val="nil"/>
              <w:left w:val="nil"/>
              <w:bottom w:val="nil"/>
              <w:right w:val="nil"/>
            </w:tcBorders>
            <w:shd w:val="clear" w:color="auto" w:fill="auto"/>
            <w:noWrap/>
            <w:vAlign w:val="bottom"/>
            <w:hideMark/>
          </w:tcPr>
          <w:p w14:paraId="2BDB3F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12302</w:t>
            </w:r>
          </w:p>
        </w:tc>
        <w:tc>
          <w:tcPr>
            <w:tcW w:w="889" w:type="dxa"/>
            <w:tcBorders>
              <w:top w:val="nil"/>
              <w:left w:val="nil"/>
              <w:bottom w:val="nil"/>
              <w:right w:val="nil"/>
            </w:tcBorders>
            <w:shd w:val="clear" w:color="auto" w:fill="auto"/>
            <w:noWrap/>
            <w:vAlign w:val="bottom"/>
            <w:hideMark/>
          </w:tcPr>
          <w:p w14:paraId="152DED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284</w:t>
            </w:r>
          </w:p>
        </w:tc>
        <w:tc>
          <w:tcPr>
            <w:tcW w:w="705" w:type="dxa"/>
            <w:tcBorders>
              <w:top w:val="nil"/>
              <w:left w:val="nil"/>
              <w:bottom w:val="nil"/>
              <w:right w:val="nil"/>
            </w:tcBorders>
            <w:shd w:val="clear" w:color="auto" w:fill="auto"/>
            <w:noWrap/>
            <w:vAlign w:val="bottom"/>
            <w:hideMark/>
          </w:tcPr>
          <w:p w14:paraId="1DEB2D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483</w:t>
            </w:r>
          </w:p>
        </w:tc>
        <w:tc>
          <w:tcPr>
            <w:tcW w:w="1060" w:type="dxa"/>
            <w:gridSpan w:val="3"/>
            <w:tcBorders>
              <w:top w:val="nil"/>
              <w:left w:val="nil"/>
              <w:bottom w:val="nil"/>
              <w:right w:val="nil"/>
            </w:tcBorders>
            <w:shd w:val="clear" w:color="auto" w:fill="auto"/>
            <w:noWrap/>
            <w:vAlign w:val="bottom"/>
            <w:hideMark/>
          </w:tcPr>
          <w:p w14:paraId="623914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1.74E-132</w:t>
            </w:r>
          </w:p>
        </w:tc>
        <w:tc>
          <w:tcPr>
            <w:tcW w:w="718" w:type="dxa"/>
            <w:tcBorders>
              <w:top w:val="nil"/>
              <w:left w:val="nil"/>
              <w:bottom w:val="nil"/>
              <w:right w:val="nil"/>
            </w:tcBorders>
            <w:shd w:val="clear" w:color="auto" w:fill="auto"/>
            <w:noWrap/>
            <w:vAlign w:val="bottom"/>
            <w:hideMark/>
          </w:tcPr>
          <w:p w14:paraId="42E263B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97.535</w:t>
            </w:r>
          </w:p>
        </w:tc>
      </w:tr>
      <w:tr w:rsidR="00AB7444" w:rsidRPr="00A8380F" w14:paraId="09E645A6" w14:textId="77777777" w:rsidTr="00F97EC4">
        <w:trPr>
          <w:trHeight w:val="300"/>
        </w:trPr>
        <w:tc>
          <w:tcPr>
            <w:tcW w:w="1374" w:type="dxa"/>
            <w:tcBorders>
              <w:top w:val="nil"/>
              <w:left w:val="nil"/>
              <w:bottom w:val="nil"/>
              <w:right w:val="nil"/>
            </w:tcBorders>
            <w:shd w:val="clear" w:color="auto" w:fill="auto"/>
            <w:noWrap/>
            <w:vAlign w:val="bottom"/>
            <w:hideMark/>
          </w:tcPr>
          <w:p w14:paraId="4CF3C84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Loranthaceae</w:t>
            </w:r>
          </w:p>
        </w:tc>
        <w:tc>
          <w:tcPr>
            <w:tcW w:w="2676" w:type="dxa"/>
            <w:tcBorders>
              <w:top w:val="nil"/>
              <w:left w:val="nil"/>
              <w:bottom w:val="nil"/>
              <w:right w:val="nil"/>
            </w:tcBorders>
            <w:shd w:val="clear" w:color="auto" w:fill="auto"/>
            <w:noWrap/>
            <w:vAlign w:val="bottom"/>
            <w:hideMark/>
          </w:tcPr>
          <w:p w14:paraId="3F56D34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Struthanthus oerstedii (Oliv.)</w:t>
            </w:r>
            <w:r>
              <w:rPr>
                <w:rFonts w:ascii="Arial Narrow" w:hAnsi="Arial Narrow" w:cs="Calibri"/>
                <w:color w:val="000000"/>
                <w:sz w:val="20"/>
              </w:rPr>
              <w:t>St.</w:t>
            </w:r>
            <w:r w:rsidRPr="00A8380F">
              <w:rPr>
                <w:rFonts w:ascii="Arial Narrow" w:hAnsi="Arial Narrow" w:cs="Calibri"/>
                <w:color w:val="000000"/>
                <w:sz w:val="20"/>
              </w:rPr>
              <w:t xml:space="preserve"> </w:t>
            </w:r>
          </w:p>
        </w:tc>
        <w:tc>
          <w:tcPr>
            <w:tcW w:w="1350" w:type="dxa"/>
            <w:tcBorders>
              <w:top w:val="nil"/>
              <w:left w:val="nil"/>
              <w:bottom w:val="nil"/>
              <w:right w:val="nil"/>
            </w:tcBorders>
            <w:shd w:val="clear" w:color="auto" w:fill="auto"/>
            <w:noWrap/>
            <w:vAlign w:val="bottom"/>
            <w:hideMark/>
          </w:tcPr>
          <w:p w14:paraId="00F48EA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EU544457.1</w:t>
            </w:r>
          </w:p>
        </w:tc>
        <w:tc>
          <w:tcPr>
            <w:tcW w:w="764" w:type="dxa"/>
            <w:tcBorders>
              <w:top w:val="nil"/>
              <w:left w:val="nil"/>
              <w:bottom w:val="nil"/>
              <w:right w:val="nil"/>
            </w:tcBorders>
            <w:shd w:val="clear" w:color="auto" w:fill="auto"/>
            <w:noWrap/>
            <w:vAlign w:val="bottom"/>
            <w:hideMark/>
          </w:tcPr>
          <w:p w14:paraId="411195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74641</w:t>
            </w:r>
          </w:p>
        </w:tc>
        <w:tc>
          <w:tcPr>
            <w:tcW w:w="889" w:type="dxa"/>
            <w:tcBorders>
              <w:top w:val="nil"/>
              <w:left w:val="nil"/>
              <w:bottom w:val="nil"/>
              <w:right w:val="nil"/>
            </w:tcBorders>
            <w:shd w:val="clear" w:color="auto" w:fill="auto"/>
            <w:noWrap/>
            <w:vAlign w:val="bottom"/>
            <w:hideMark/>
          </w:tcPr>
          <w:p w14:paraId="5AA2355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247</w:t>
            </w:r>
          </w:p>
        </w:tc>
        <w:tc>
          <w:tcPr>
            <w:tcW w:w="705" w:type="dxa"/>
            <w:tcBorders>
              <w:top w:val="nil"/>
              <w:left w:val="nil"/>
              <w:bottom w:val="nil"/>
              <w:right w:val="nil"/>
            </w:tcBorders>
            <w:shd w:val="clear" w:color="auto" w:fill="auto"/>
            <w:noWrap/>
            <w:vAlign w:val="bottom"/>
            <w:hideMark/>
          </w:tcPr>
          <w:p w14:paraId="1BE5DD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435</w:t>
            </w:r>
          </w:p>
        </w:tc>
        <w:tc>
          <w:tcPr>
            <w:tcW w:w="1060" w:type="dxa"/>
            <w:gridSpan w:val="3"/>
            <w:tcBorders>
              <w:top w:val="nil"/>
              <w:left w:val="nil"/>
              <w:bottom w:val="nil"/>
              <w:right w:val="nil"/>
            </w:tcBorders>
            <w:shd w:val="clear" w:color="auto" w:fill="auto"/>
            <w:noWrap/>
            <w:vAlign w:val="bottom"/>
            <w:hideMark/>
          </w:tcPr>
          <w:p w14:paraId="5C619C4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3.89E-118</w:t>
            </w:r>
          </w:p>
        </w:tc>
        <w:tc>
          <w:tcPr>
            <w:tcW w:w="718" w:type="dxa"/>
            <w:tcBorders>
              <w:top w:val="nil"/>
              <w:left w:val="nil"/>
              <w:bottom w:val="nil"/>
              <w:right w:val="nil"/>
            </w:tcBorders>
            <w:shd w:val="clear" w:color="auto" w:fill="auto"/>
            <w:noWrap/>
            <w:vAlign w:val="bottom"/>
            <w:hideMark/>
          </w:tcPr>
          <w:p w14:paraId="27B5F0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98.381</w:t>
            </w:r>
          </w:p>
        </w:tc>
      </w:tr>
      <w:tr w:rsidR="00AB7444" w:rsidRPr="00A8380F" w14:paraId="539C76FB" w14:textId="77777777" w:rsidTr="00F97EC4">
        <w:trPr>
          <w:trHeight w:val="300"/>
        </w:trPr>
        <w:tc>
          <w:tcPr>
            <w:tcW w:w="1374" w:type="dxa"/>
            <w:tcBorders>
              <w:top w:val="nil"/>
              <w:left w:val="nil"/>
              <w:bottom w:val="nil"/>
              <w:right w:val="nil"/>
            </w:tcBorders>
            <w:shd w:val="clear" w:color="auto" w:fill="auto"/>
            <w:noWrap/>
            <w:vAlign w:val="bottom"/>
            <w:hideMark/>
          </w:tcPr>
          <w:p w14:paraId="620AB2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4F68A6E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Guazuma ulmifolia Lam.</w:t>
            </w:r>
          </w:p>
        </w:tc>
        <w:tc>
          <w:tcPr>
            <w:tcW w:w="1350" w:type="dxa"/>
            <w:tcBorders>
              <w:top w:val="nil"/>
              <w:left w:val="nil"/>
              <w:bottom w:val="nil"/>
              <w:right w:val="nil"/>
            </w:tcBorders>
            <w:shd w:val="clear" w:color="auto" w:fill="auto"/>
            <w:vAlign w:val="bottom"/>
            <w:hideMark/>
          </w:tcPr>
          <w:p w14:paraId="7CD874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AF287918.1 </w:t>
            </w:r>
          </w:p>
        </w:tc>
        <w:tc>
          <w:tcPr>
            <w:tcW w:w="764" w:type="dxa"/>
            <w:tcBorders>
              <w:top w:val="nil"/>
              <w:left w:val="nil"/>
              <w:bottom w:val="nil"/>
              <w:right w:val="nil"/>
            </w:tcBorders>
            <w:shd w:val="clear" w:color="auto" w:fill="auto"/>
            <w:noWrap/>
            <w:vAlign w:val="bottom"/>
            <w:hideMark/>
          </w:tcPr>
          <w:p w14:paraId="16EB683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127152</w:t>
            </w:r>
          </w:p>
        </w:tc>
        <w:tc>
          <w:tcPr>
            <w:tcW w:w="889" w:type="dxa"/>
            <w:tcBorders>
              <w:top w:val="nil"/>
              <w:left w:val="nil"/>
              <w:bottom w:val="nil"/>
              <w:right w:val="nil"/>
            </w:tcBorders>
            <w:shd w:val="clear" w:color="auto" w:fill="auto"/>
            <w:noWrap/>
            <w:vAlign w:val="bottom"/>
            <w:hideMark/>
          </w:tcPr>
          <w:p w14:paraId="600993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231</w:t>
            </w:r>
          </w:p>
        </w:tc>
        <w:tc>
          <w:tcPr>
            <w:tcW w:w="705" w:type="dxa"/>
            <w:tcBorders>
              <w:top w:val="nil"/>
              <w:left w:val="nil"/>
              <w:bottom w:val="nil"/>
              <w:right w:val="nil"/>
            </w:tcBorders>
            <w:shd w:val="clear" w:color="auto" w:fill="auto"/>
            <w:noWrap/>
            <w:vAlign w:val="bottom"/>
            <w:hideMark/>
          </w:tcPr>
          <w:p w14:paraId="6A7990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424</w:t>
            </w:r>
          </w:p>
        </w:tc>
        <w:tc>
          <w:tcPr>
            <w:tcW w:w="1060" w:type="dxa"/>
            <w:gridSpan w:val="3"/>
            <w:tcBorders>
              <w:top w:val="nil"/>
              <w:left w:val="nil"/>
              <w:bottom w:val="nil"/>
              <w:right w:val="nil"/>
            </w:tcBorders>
            <w:shd w:val="clear" w:color="auto" w:fill="auto"/>
            <w:noWrap/>
            <w:vAlign w:val="bottom"/>
            <w:hideMark/>
          </w:tcPr>
          <w:p w14:paraId="5499E5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7.57E-115</w:t>
            </w:r>
          </w:p>
        </w:tc>
        <w:tc>
          <w:tcPr>
            <w:tcW w:w="718" w:type="dxa"/>
            <w:tcBorders>
              <w:top w:val="nil"/>
              <w:left w:val="nil"/>
              <w:bottom w:val="nil"/>
              <w:right w:val="nil"/>
            </w:tcBorders>
            <w:shd w:val="clear" w:color="auto" w:fill="auto"/>
            <w:noWrap/>
            <w:vAlign w:val="bottom"/>
            <w:hideMark/>
          </w:tcPr>
          <w:p w14:paraId="2F0AFD1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99.567</w:t>
            </w:r>
          </w:p>
        </w:tc>
      </w:tr>
      <w:tr w:rsidR="00AB7444" w:rsidRPr="00A8380F" w14:paraId="01FB75C1" w14:textId="77777777" w:rsidTr="00F97EC4">
        <w:trPr>
          <w:trHeight w:val="300"/>
        </w:trPr>
        <w:tc>
          <w:tcPr>
            <w:tcW w:w="1374" w:type="dxa"/>
            <w:tcBorders>
              <w:top w:val="nil"/>
              <w:left w:val="nil"/>
              <w:bottom w:val="nil"/>
              <w:right w:val="nil"/>
            </w:tcBorders>
            <w:shd w:val="clear" w:color="auto" w:fill="auto"/>
            <w:noWrap/>
            <w:vAlign w:val="bottom"/>
            <w:hideMark/>
          </w:tcPr>
          <w:p w14:paraId="348D5F4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2E8D672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Hibiscus rosa-sinensis L.</w:t>
            </w:r>
          </w:p>
        </w:tc>
        <w:tc>
          <w:tcPr>
            <w:tcW w:w="1350" w:type="dxa"/>
            <w:tcBorders>
              <w:top w:val="nil"/>
              <w:left w:val="nil"/>
              <w:bottom w:val="nil"/>
              <w:right w:val="nil"/>
            </w:tcBorders>
            <w:shd w:val="clear" w:color="auto" w:fill="auto"/>
            <w:noWrap/>
            <w:vAlign w:val="bottom"/>
            <w:hideMark/>
          </w:tcPr>
          <w:p w14:paraId="01BA679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AY328142.1</w:t>
            </w:r>
          </w:p>
        </w:tc>
        <w:tc>
          <w:tcPr>
            <w:tcW w:w="764" w:type="dxa"/>
            <w:tcBorders>
              <w:top w:val="nil"/>
              <w:left w:val="nil"/>
              <w:bottom w:val="nil"/>
              <w:right w:val="nil"/>
            </w:tcBorders>
            <w:shd w:val="clear" w:color="auto" w:fill="auto"/>
            <w:noWrap/>
            <w:vAlign w:val="bottom"/>
            <w:hideMark/>
          </w:tcPr>
          <w:p w14:paraId="6725807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15065</w:t>
            </w:r>
          </w:p>
        </w:tc>
        <w:tc>
          <w:tcPr>
            <w:tcW w:w="889" w:type="dxa"/>
            <w:tcBorders>
              <w:top w:val="nil"/>
              <w:left w:val="nil"/>
              <w:bottom w:val="nil"/>
              <w:right w:val="nil"/>
            </w:tcBorders>
            <w:shd w:val="clear" w:color="auto" w:fill="auto"/>
            <w:noWrap/>
            <w:vAlign w:val="bottom"/>
            <w:hideMark/>
          </w:tcPr>
          <w:p w14:paraId="24BF64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299</w:t>
            </w:r>
          </w:p>
        </w:tc>
        <w:tc>
          <w:tcPr>
            <w:tcW w:w="705" w:type="dxa"/>
            <w:tcBorders>
              <w:top w:val="nil"/>
              <w:left w:val="nil"/>
              <w:bottom w:val="nil"/>
              <w:right w:val="nil"/>
            </w:tcBorders>
            <w:shd w:val="clear" w:color="auto" w:fill="auto"/>
            <w:noWrap/>
            <w:vAlign w:val="bottom"/>
            <w:hideMark/>
          </w:tcPr>
          <w:p w14:paraId="5D71F8B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529</w:t>
            </w:r>
          </w:p>
        </w:tc>
        <w:tc>
          <w:tcPr>
            <w:tcW w:w="1060" w:type="dxa"/>
            <w:gridSpan w:val="3"/>
            <w:tcBorders>
              <w:top w:val="nil"/>
              <w:left w:val="nil"/>
              <w:bottom w:val="nil"/>
              <w:right w:val="nil"/>
            </w:tcBorders>
            <w:shd w:val="clear" w:color="auto" w:fill="auto"/>
            <w:noWrap/>
            <w:vAlign w:val="bottom"/>
            <w:hideMark/>
          </w:tcPr>
          <w:p w14:paraId="7860834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2.09E-146</w:t>
            </w:r>
          </w:p>
        </w:tc>
        <w:tc>
          <w:tcPr>
            <w:tcW w:w="718" w:type="dxa"/>
            <w:tcBorders>
              <w:top w:val="nil"/>
              <w:left w:val="nil"/>
              <w:bottom w:val="nil"/>
              <w:right w:val="nil"/>
            </w:tcBorders>
            <w:shd w:val="clear" w:color="auto" w:fill="auto"/>
            <w:noWrap/>
            <w:vAlign w:val="bottom"/>
            <w:hideMark/>
          </w:tcPr>
          <w:p w14:paraId="299987C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98.662</w:t>
            </w:r>
          </w:p>
        </w:tc>
      </w:tr>
      <w:tr w:rsidR="00AB7444" w:rsidRPr="00A8380F" w14:paraId="3E5E5924" w14:textId="77777777" w:rsidTr="00F97EC4">
        <w:trPr>
          <w:trHeight w:val="300"/>
        </w:trPr>
        <w:tc>
          <w:tcPr>
            <w:tcW w:w="1374" w:type="dxa"/>
            <w:tcBorders>
              <w:top w:val="nil"/>
              <w:left w:val="nil"/>
              <w:bottom w:val="nil"/>
              <w:right w:val="nil"/>
            </w:tcBorders>
            <w:shd w:val="clear" w:color="auto" w:fill="auto"/>
            <w:noWrap/>
            <w:vAlign w:val="bottom"/>
            <w:hideMark/>
          </w:tcPr>
          <w:p w14:paraId="26E11C0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24FCBA6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1350" w:type="dxa"/>
            <w:tcBorders>
              <w:top w:val="nil"/>
              <w:left w:val="nil"/>
              <w:bottom w:val="nil"/>
              <w:right w:val="nil"/>
            </w:tcBorders>
            <w:shd w:val="clear" w:color="auto" w:fill="auto"/>
            <w:noWrap/>
            <w:vAlign w:val="bottom"/>
            <w:hideMark/>
          </w:tcPr>
          <w:p w14:paraId="0E887A1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KY085914.1</w:t>
            </w:r>
          </w:p>
        </w:tc>
        <w:tc>
          <w:tcPr>
            <w:tcW w:w="764" w:type="dxa"/>
            <w:tcBorders>
              <w:top w:val="nil"/>
              <w:left w:val="nil"/>
              <w:bottom w:val="nil"/>
              <w:right w:val="nil"/>
            </w:tcBorders>
            <w:shd w:val="clear" w:color="auto" w:fill="auto"/>
            <w:noWrap/>
            <w:vAlign w:val="bottom"/>
            <w:hideMark/>
          </w:tcPr>
          <w:p w14:paraId="24C132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9622</w:t>
            </w:r>
          </w:p>
        </w:tc>
        <w:tc>
          <w:tcPr>
            <w:tcW w:w="889" w:type="dxa"/>
            <w:tcBorders>
              <w:top w:val="nil"/>
              <w:left w:val="nil"/>
              <w:bottom w:val="nil"/>
              <w:right w:val="nil"/>
            </w:tcBorders>
            <w:shd w:val="clear" w:color="auto" w:fill="auto"/>
            <w:noWrap/>
            <w:vAlign w:val="bottom"/>
            <w:hideMark/>
          </w:tcPr>
          <w:p w14:paraId="22BA55E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345</w:t>
            </w:r>
          </w:p>
        </w:tc>
        <w:tc>
          <w:tcPr>
            <w:tcW w:w="705" w:type="dxa"/>
            <w:tcBorders>
              <w:top w:val="nil"/>
              <w:left w:val="nil"/>
              <w:bottom w:val="nil"/>
              <w:right w:val="nil"/>
            </w:tcBorders>
            <w:shd w:val="clear" w:color="auto" w:fill="auto"/>
            <w:noWrap/>
            <w:vAlign w:val="bottom"/>
            <w:hideMark/>
          </w:tcPr>
          <w:p w14:paraId="617E41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638</w:t>
            </w:r>
          </w:p>
        </w:tc>
        <w:tc>
          <w:tcPr>
            <w:tcW w:w="1060" w:type="dxa"/>
            <w:gridSpan w:val="3"/>
            <w:tcBorders>
              <w:top w:val="nil"/>
              <w:left w:val="nil"/>
              <w:bottom w:val="nil"/>
              <w:right w:val="nil"/>
            </w:tcBorders>
            <w:shd w:val="clear" w:color="auto" w:fill="auto"/>
            <w:noWrap/>
            <w:vAlign w:val="bottom"/>
            <w:hideMark/>
          </w:tcPr>
          <w:p w14:paraId="43AD63D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3.90E-179</w:t>
            </w:r>
          </w:p>
        </w:tc>
        <w:tc>
          <w:tcPr>
            <w:tcW w:w="718" w:type="dxa"/>
            <w:tcBorders>
              <w:top w:val="nil"/>
              <w:left w:val="nil"/>
              <w:bottom w:val="nil"/>
              <w:right w:val="nil"/>
            </w:tcBorders>
            <w:shd w:val="clear" w:color="auto" w:fill="auto"/>
            <w:noWrap/>
            <w:vAlign w:val="bottom"/>
            <w:hideMark/>
          </w:tcPr>
          <w:p w14:paraId="6DDC7AC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B8D2A85" w14:textId="77777777" w:rsidTr="00F97EC4">
        <w:trPr>
          <w:trHeight w:val="300"/>
        </w:trPr>
        <w:tc>
          <w:tcPr>
            <w:tcW w:w="1374" w:type="dxa"/>
            <w:tcBorders>
              <w:top w:val="nil"/>
              <w:left w:val="nil"/>
              <w:bottom w:val="nil"/>
              <w:right w:val="nil"/>
            </w:tcBorders>
            <w:shd w:val="clear" w:color="auto" w:fill="auto"/>
            <w:noWrap/>
            <w:vAlign w:val="bottom"/>
            <w:hideMark/>
          </w:tcPr>
          <w:p w14:paraId="448E8CE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2BBF3C3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1350" w:type="dxa"/>
            <w:tcBorders>
              <w:top w:val="nil"/>
              <w:left w:val="nil"/>
              <w:bottom w:val="nil"/>
              <w:right w:val="nil"/>
            </w:tcBorders>
            <w:shd w:val="clear" w:color="auto" w:fill="auto"/>
            <w:noWrap/>
            <w:vAlign w:val="bottom"/>
            <w:hideMark/>
          </w:tcPr>
          <w:p w14:paraId="62754DA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AM235027.1</w:t>
            </w:r>
          </w:p>
        </w:tc>
        <w:tc>
          <w:tcPr>
            <w:tcW w:w="764" w:type="dxa"/>
            <w:tcBorders>
              <w:top w:val="nil"/>
              <w:left w:val="nil"/>
              <w:bottom w:val="nil"/>
              <w:right w:val="nil"/>
            </w:tcBorders>
            <w:shd w:val="clear" w:color="auto" w:fill="auto"/>
            <w:noWrap/>
            <w:vAlign w:val="bottom"/>
            <w:hideMark/>
          </w:tcPr>
          <w:p w14:paraId="493144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28228</w:t>
            </w:r>
          </w:p>
        </w:tc>
        <w:tc>
          <w:tcPr>
            <w:tcW w:w="889" w:type="dxa"/>
            <w:tcBorders>
              <w:top w:val="nil"/>
              <w:left w:val="nil"/>
              <w:bottom w:val="nil"/>
              <w:right w:val="nil"/>
            </w:tcBorders>
            <w:shd w:val="clear" w:color="auto" w:fill="auto"/>
            <w:noWrap/>
            <w:vAlign w:val="bottom"/>
            <w:hideMark/>
          </w:tcPr>
          <w:p w14:paraId="020F89D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279</w:t>
            </w:r>
          </w:p>
        </w:tc>
        <w:tc>
          <w:tcPr>
            <w:tcW w:w="705" w:type="dxa"/>
            <w:tcBorders>
              <w:top w:val="nil"/>
              <w:left w:val="nil"/>
              <w:bottom w:val="nil"/>
              <w:right w:val="nil"/>
            </w:tcBorders>
            <w:shd w:val="clear" w:color="auto" w:fill="auto"/>
            <w:noWrap/>
            <w:vAlign w:val="bottom"/>
            <w:hideMark/>
          </w:tcPr>
          <w:p w14:paraId="2928E85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483</w:t>
            </w:r>
          </w:p>
        </w:tc>
        <w:tc>
          <w:tcPr>
            <w:tcW w:w="1060" w:type="dxa"/>
            <w:gridSpan w:val="3"/>
            <w:tcBorders>
              <w:top w:val="nil"/>
              <w:left w:val="nil"/>
              <w:bottom w:val="nil"/>
              <w:right w:val="nil"/>
            </w:tcBorders>
            <w:shd w:val="clear" w:color="auto" w:fill="auto"/>
            <w:noWrap/>
            <w:vAlign w:val="bottom"/>
            <w:hideMark/>
          </w:tcPr>
          <w:p w14:paraId="2166DBA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1.53E-132</w:t>
            </w:r>
          </w:p>
        </w:tc>
        <w:tc>
          <w:tcPr>
            <w:tcW w:w="718" w:type="dxa"/>
            <w:tcBorders>
              <w:top w:val="nil"/>
              <w:left w:val="nil"/>
              <w:bottom w:val="nil"/>
              <w:right w:val="nil"/>
            </w:tcBorders>
            <w:shd w:val="clear" w:color="auto" w:fill="auto"/>
            <w:noWrap/>
            <w:vAlign w:val="bottom"/>
            <w:hideMark/>
          </w:tcPr>
          <w:p w14:paraId="02066C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97.849</w:t>
            </w:r>
          </w:p>
        </w:tc>
      </w:tr>
      <w:tr w:rsidR="00AB7444" w:rsidRPr="00A8380F" w14:paraId="5451E862" w14:textId="77777777" w:rsidTr="00F97EC4">
        <w:trPr>
          <w:trHeight w:val="300"/>
        </w:trPr>
        <w:tc>
          <w:tcPr>
            <w:tcW w:w="1374" w:type="dxa"/>
            <w:tcBorders>
              <w:top w:val="nil"/>
              <w:left w:val="nil"/>
              <w:bottom w:val="nil"/>
              <w:right w:val="nil"/>
            </w:tcBorders>
            <w:shd w:val="clear" w:color="auto" w:fill="auto"/>
            <w:noWrap/>
            <w:vAlign w:val="bottom"/>
            <w:hideMark/>
          </w:tcPr>
          <w:p w14:paraId="01A4FE2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31B79DE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6C31581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3C0C95E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28196</w:t>
            </w:r>
          </w:p>
        </w:tc>
        <w:tc>
          <w:tcPr>
            <w:tcW w:w="889" w:type="dxa"/>
            <w:tcBorders>
              <w:top w:val="nil"/>
              <w:left w:val="nil"/>
              <w:bottom w:val="nil"/>
              <w:right w:val="nil"/>
            </w:tcBorders>
            <w:shd w:val="clear" w:color="auto" w:fill="auto"/>
            <w:noWrap/>
            <w:vAlign w:val="bottom"/>
            <w:hideMark/>
          </w:tcPr>
          <w:p w14:paraId="49DE80D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276</w:t>
            </w:r>
          </w:p>
        </w:tc>
        <w:tc>
          <w:tcPr>
            <w:tcW w:w="705" w:type="dxa"/>
            <w:tcBorders>
              <w:top w:val="nil"/>
              <w:left w:val="nil"/>
              <w:bottom w:val="nil"/>
              <w:right w:val="nil"/>
            </w:tcBorders>
            <w:shd w:val="clear" w:color="auto" w:fill="auto"/>
            <w:noWrap/>
            <w:vAlign w:val="bottom"/>
            <w:hideMark/>
          </w:tcPr>
          <w:p w14:paraId="7800FF4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510</w:t>
            </w:r>
          </w:p>
        </w:tc>
        <w:tc>
          <w:tcPr>
            <w:tcW w:w="1060" w:type="dxa"/>
            <w:gridSpan w:val="3"/>
            <w:tcBorders>
              <w:top w:val="nil"/>
              <w:left w:val="nil"/>
              <w:bottom w:val="nil"/>
              <w:right w:val="nil"/>
            </w:tcBorders>
            <w:shd w:val="clear" w:color="auto" w:fill="auto"/>
            <w:noWrap/>
            <w:vAlign w:val="bottom"/>
            <w:hideMark/>
          </w:tcPr>
          <w:p w14:paraId="594F5FA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1.00E-140</w:t>
            </w:r>
          </w:p>
        </w:tc>
        <w:tc>
          <w:tcPr>
            <w:tcW w:w="718" w:type="dxa"/>
            <w:tcBorders>
              <w:top w:val="nil"/>
              <w:left w:val="nil"/>
              <w:bottom w:val="nil"/>
              <w:right w:val="nil"/>
            </w:tcBorders>
            <w:shd w:val="clear" w:color="auto" w:fill="auto"/>
            <w:noWrap/>
            <w:vAlign w:val="bottom"/>
            <w:hideMark/>
          </w:tcPr>
          <w:p w14:paraId="551651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99.64</w:t>
            </w:r>
          </w:p>
        </w:tc>
      </w:tr>
      <w:tr w:rsidR="00AB7444" w:rsidRPr="00A8380F" w14:paraId="56BC4AFF" w14:textId="77777777" w:rsidTr="00F97EC4">
        <w:trPr>
          <w:trHeight w:val="300"/>
        </w:trPr>
        <w:tc>
          <w:tcPr>
            <w:tcW w:w="1374" w:type="dxa"/>
            <w:tcBorders>
              <w:top w:val="nil"/>
              <w:left w:val="nil"/>
              <w:bottom w:val="nil"/>
              <w:right w:val="nil"/>
            </w:tcBorders>
            <w:shd w:val="clear" w:color="auto" w:fill="auto"/>
            <w:noWrap/>
            <w:vAlign w:val="bottom"/>
            <w:hideMark/>
          </w:tcPr>
          <w:p w14:paraId="654CD80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5008A2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7648D1F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62AC2C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195982</w:t>
            </w:r>
          </w:p>
        </w:tc>
        <w:tc>
          <w:tcPr>
            <w:tcW w:w="889" w:type="dxa"/>
            <w:tcBorders>
              <w:top w:val="nil"/>
              <w:left w:val="nil"/>
              <w:bottom w:val="nil"/>
              <w:right w:val="nil"/>
            </w:tcBorders>
            <w:shd w:val="clear" w:color="auto" w:fill="auto"/>
            <w:noWrap/>
            <w:vAlign w:val="bottom"/>
            <w:hideMark/>
          </w:tcPr>
          <w:p w14:paraId="0239CB6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195</w:t>
            </w:r>
          </w:p>
        </w:tc>
        <w:tc>
          <w:tcPr>
            <w:tcW w:w="705" w:type="dxa"/>
            <w:tcBorders>
              <w:top w:val="nil"/>
              <w:left w:val="nil"/>
              <w:bottom w:val="nil"/>
              <w:right w:val="nil"/>
            </w:tcBorders>
            <w:shd w:val="clear" w:color="auto" w:fill="auto"/>
            <w:noWrap/>
            <w:vAlign w:val="bottom"/>
            <w:hideMark/>
          </w:tcPr>
          <w:p w14:paraId="7E3DD6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350</w:t>
            </w:r>
          </w:p>
        </w:tc>
        <w:tc>
          <w:tcPr>
            <w:tcW w:w="1060" w:type="dxa"/>
            <w:gridSpan w:val="3"/>
            <w:tcBorders>
              <w:top w:val="nil"/>
              <w:left w:val="nil"/>
              <w:bottom w:val="nil"/>
              <w:right w:val="nil"/>
            </w:tcBorders>
            <w:shd w:val="clear" w:color="auto" w:fill="auto"/>
            <w:noWrap/>
            <w:vAlign w:val="bottom"/>
            <w:hideMark/>
          </w:tcPr>
          <w:p w14:paraId="255659E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2.00E-92</w:t>
            </w:r>
          </w:p>
        </w:tc>
        <w:tc>
          <w:tcPr>
            <w:tcW w:w="718" w:type="dxa"/>
            <w:tcBorders>
              <w:top w:val="nil"/>
              <w:left w:val="nil"/>
              <w:bottom w:val="nil"/>
              <w:right w:val="nil"/>
            </w:tcBorders>
            <w:shd w:val="clear" w:color="auto" w:fill="auto"/>
            <w:noWrap/>
            <w:vAlign w:val="bottom"/>
            <w:hideMark/>
          </w:tcPr>
          <w:p w14:paraId="7CC2C2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98.97</w:t>
            </w:r>
          </w:p>
        </w:tc>
      </w:tr>
      <w:tr w:rsidR="00AB7444" w:rsidRPr="00A8380F" w14:paraId="0A92A637" w14:textId="77777777" w:rsidTr="00F97EC4">
        <w:trPr>
          <w:trHeight w:val="300"/>
        </w:trPr>
        <w:tc>
          <w:tcPr>
            <w:tcW w:w="1374" w:type="dxa"/>
            <w:tcBorders>
              <w:top w:val="nil"/>
              <w:left w:val="nil"/>
              <w:bottom w:val="nil"/>
              <w:right w:val="nil"/>
            </w:tcBorders>
            <w:shd w:val="clear" w:color="auto" w:fill="auto"/>
            <w:noWrap/>
            <w:vAlign w:val="bottom"/>
            <w:hideMark/>
          </w:tcPr>
          <w:p w14:paraId="1095F74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643BFBB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6C3479A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342C54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9927</w:t>
            </w:r>
          </w:p>
        </w:tc>
        <w:tc>
          <w:tcPr>
            <w:tcW w:w="889" w:type="dxa"/>
            <w:tcBorders>
              <w:top w:val="nil"/>
              <w:left w:val="nil"/>
              <w:bottom w:val="nil"/>
              <w:right w:val="nil"/>
            </w:tcBorders>
            <w:shd w:val="clear" w:color="auto" w:fill="auto"/>
            <w:noWrap/>
            <w:vAlign w:val="bottom"/>
            <w:hideMark/>
          </w:tcPr>
          <w:p w14:paraId="23C431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342</w:t>
            </w:r>
          </w:p>
        </w:tc>
        <w:tc>
          <w:tcPr>
            <w:tcW w:w="705" w:type="dxa"/>
            <w:tcBorders>
              <w:top w:val="nil"/>
              <w:left w:val="nil"/>
              <w:bottom w:val="nil"/>
              <w:right w:val="nil"/>
            </w:tcBorders>
            <w:shd w:val="clear" w:color="auto" w:fill="auto"/>
            <w:noWrap/>
            <w:vAlign w:val="bottom"/>
            <w:hideMark/>
          </w:tcPr>
          <w:p w14:paraId="38BBC1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616</w:t>
            </w:r>
          </w:p>
        </w:tc>
        <w:tc>
          <w:tcPr>
            <w:tcW w:w="1060" w:type="dxa"/>
            <w:gridSpan w:val="3"/>
            <w:tcBorders>
              <w:top w:val="nil"/>
              <w:left w:val="nil"/>
              <w:bottom w:val="nil"/>
              <w:right w:val="nil"/>
            </w:tcBorders>
            <w:shd w:val="clear" w:color="auto" w:fill="auto"/>
            <w:noWrap/>
            <w:vAlign w:val="bottom"/>
            <w:hideMark/>
          </w:tcPr>
          <w:p w14:paraId="160CE00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3.00E-172</w:t>
            </w:r>
          </w:p>
        </w:tc>
        <w:tc>
          <w:tcPr>
            <w:tcW w:w="718" w:type="dxa"/>
            <w:tcBorders>
              <w:top w:val="nil"/>
              <w:left w:val="nil"/>
              <w:bottom w:val="nil"/>
              <w:right w:val="nil"/>
            </w:tcBorders>
            <w:shd w:val="clear" w:color="auto" w:fill="auto"/>
            <w:noWrap/>
            <w:vAlign w:val="bottom"/>
            <w:hideMark/>
          </w:tcPr>
          <w:p w14:paraId="06FBF27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99.12</w:t>
            </w:r>
          </w:p>
        </w:tc>
      </w:tr>
      <w:tr w:rsidR="00AB7444" w:rsidRPr="00A8380F" w14:paraId="516BCE23" w14:textId="77777777" w:rsidTr="00F97EC4">
        <w:trPr>
          <w:trHeight w:val="300"/>
        </w:trPr>
        <w:tc>
          <w:tcPr>
            <w:tcW w:w="1374" w:type="dxa"/>
            <w:tcBorders>
              <w:top w:val="nil"/>
              <w:left w:val="nil"/>
              <w:bottom w:val="nil"/>
              <w:right w:val="nil"/>
            </w:tcBorders>
            <w:shd w:val="clear" w:color="auto" w:fill="auto"/>
            <w:noWrap/>
            <w:vAlign w:val="bottom"/>
            <w:hideMark/>
          </w:tcPr>
          <w:p w14:paraId="36FF48A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7A93CD4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1336A14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31D669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12341</w:t>
            </w:r>
          </w:p>
        </w:tc>
        <w:tc>
          <w:tcPr>
            <w:tcW w:w="889" w:type="dxa"/>
            <w:tcBorders>
              <w:top w:val="nil"/>
              <w:left w:val="nil"/>
              <w:bottom w:val="nil"/>
              <w:right w:val="nil"/>
            </w:tcBorders>
            <w:shd w:val="clear" w:color="auto" w:fill="auto"/>
            <w:noWrap/>
            <w:vAlign w:val="bottom"/>
            <w:hideMark/>
          </w:tcPr>
          <w:p w14:paraId="09A6AA9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321</w:t>
            </w:r>
          </w:p>
        </w:tc>
        <w:tc>
          <w:tcPr>
            <w:tcW w:w="705" w:type="dxa"/>
            <w:tcBorders>
              <w:top w:val="nil"/>
              <w:left w:val="nil"/>
              <w:bottom w:val="nil"/>
              <w:right w:val="nil"/>
            </w:tcBorders>
            <w:shd w:val="clear" w:color="auto" w:fill="auto"/>
            <w:noWrap/>
            <w:vAlign w:val="bottom"/>
            <w:hideMark/>
          </w:tcPr>
          <w:p w14:paraId="59EBC5D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577</w:t>
            </w:r>
          </w:p>
        </w:tc>
        <w:tc>
          <w:tcPr>
            <w:tcW w:w="1060" w:type="dxa"/>
            <w:gridSpan w:val="3"/>
            <w:tcBorders>
              <w:top w:val="nil"/>
              <w:left w:val="nil"/>
              <w:bottom w:val="nil"/>
              <w:right w:val="nil"/>
            </w:tcBorders>
            <w:shd w:val="clear" w:color="auto" w:fill="auto"/>
            <w:noWrap/>
            <w:vAlign w:val="bottom"/>
            <w:hideMark/>
          </w:tcPr>
          <w:p w14:paraId="45109DA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2.00E-160</w:t>
            </w:r>
          </w:p>
        </w:tc>
        <w:tc>
          <w:tcPr>
            <w:tcW w:w="718" w:type="dxa"/>
            <w:tcBorders>
              <w:top w:val="nil"/>
              <w:left w:val="nil"/>
              <w:bottom w:val="nil"/>
              <w:right w:val="nil"/>
            </w:tcBorders>
            <w:shd w:val="clear" w:color="auto" w:fill="auto"/>
            <w:noWrap/>
            <w:vAlign w:val="bottom"/>
            <w:hideMark/>
          </w:tcPr>
          <w:p w14:paraId="297D92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97.07</w:t>
            </w:r>
          </w:p>
        </w:tc>
      </w:tr>
      <w:tr w:rsidR="00AB7444" w:rsidRPr="00A8380F" w14:paraId="7A35D502" w14:textId="77777777" w:rsidTr="00F97EC4">
        <w:trPr>
          <w:trHeight w:val="300"/>
        </w:trPr>
        <w:tc>
          <w:tcPr>
            <w:tcW w:w="1374" w:type="dxa"/>
            <w:tcBorders>
              <w:top w:val="nil"/>
              <w:left w:val="nil"/>
              <w:bottom w:val="nil"/>
              <w:right w:val="nil"/>
            </w:tcBorders>
            <w:shd w:val="clear" w:color="auto" w:fill="auto"/>
            <w:noWrap/>
            <w:vAlign w:val="bottom"/>
            <w:hideMark/>
          </w:tcPr>
          <w:p w14:paraId="2FD007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5AB4249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vAlign w:val="bottom"/>
            <w:hideMark/>
          </w:tcPr>
          <w:p w14:paraId="4BEC30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MK860037.1 </w:t>
            </w:r>
          </w:p>
        </w:tc>
        <w:tc>
          <w:tcPr>
            <w:tcW w:w="764" w:type="dxa"/>
            <w:tcBorders>
              <w:top w:val="nil"/>
              <w:left w:val="nil"/>
              <w:bottom w:val="nil"/>
              <w:right w:val="nil"/>
            </w:tcBorders>
            <w:shd w:val="clear" w:color="auto" w:fill="auto"/>
            <w:noWrap/>
            <w:vAlign w:val="bottom"/>
            <w:hideMark/>
          </w:tcPr>
          <w:p w14:paraId="3F05374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196036</w:t>
            </w:r>
          </w:p>
        </w:tc>
        <w:tc>
          <w:tcPr>
            <w:tcW w:w="889" w:type="dxa"/>
            <w:tcBorders>
              <w:top w:val="nil"/>
              <w:left w:val="nil"/>
              <w:bottom w:val="nil"/>
              <w:right w:val="nil"/>
            </w:tcBorders>
            <w:shd w:val="clear" w:color="auto" w:fill="auto"/>
            <w:noWrap/>
            <w:vAlign w:val="bottom"/>
            <w:hideMark/>
          </w:tcPr>
          <w:p w14:paraId="4626D26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192</w:t>
            </w:r>
          </w:p>
        </w:tc>
        <w:tc>
          <w:tcPr>
            <w:tcW w:w="705" w:type="dxa"/>
            <w:tcBorders>
              <w:top w:val="nil"/>
              <w:left w:val="nil"/>
              <w:bottom w:val="nil"/>
              <w:right w:val="nil"/>
            </w:tcBorders>
            <w:shd w:val="clear" w:color="auto" w:fill="auto"/>
            <w:noWrap/>
            <w:vAlign w:val="bottom"/>
            <w:hideMark/>
          </w:tcPr>
          <w:p w14:paraId="5A62559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331</w:t>
            </w:r>
          </w:p>
        </w:tc>
        <w:tc>
          <w:tcPr>
            <w:tcW w:w="1060" w:type="dxa"/>
            <w:gridSpan w:val="3"/>
            <w:tcBorders>
              <w:top w:val="nil"/>
              <w:left w:val="nil"/>
              <w:bottom w:val="nil"/>
              <w:right w:val="nil"/>
            </w:tcBorders>
            <w:shd w:val="clear" w:color="auto" w:fill="auto"/>
            <w:noWrap/>
            <w:vAlign w:val="bottom"/>
            <w:hideMark/>
          </w:tcPr>
          <w:p w14:paraId="097A671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3.77E-87</w:t>
            </w:r>
          </w:p>
        </w:tc>
        <w:tc>
          <w:tcPr>
            <w:tcW w:w="718" w:type="dxa"/>
            <w:tcBorders>
              <w:top w:val="nil"/>
              <w:left w:val="nil"/>
              <w:bottom w:val="nil"/>
              <w:right w:val="nil"/>
            </w:tcBorders>
            <w:shd w:val="clear" w:color="auto" w:fill="auto"/>
            <w:noWrap/>
            <w:vAlign w:val="bottom"/>
            <w:hideMark/>
          </w:tcPr>
          <w:p w14:paraId="37D179A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97.917</w:t>
            </w:r>
          </w:p>
        </w:tc>
      </w:tr>
      <w:tr w:rsidR="00AB7444" w:rsidRPr="00A8380F" w14:paraId="1CC314A3" w14:textId="77777777" w:rsidTr="00F97EC4">
        <w:trPr>
          <w:trHeight w:val="300"/>
        </w:trPr>
        <w:tc>
          <w:tcPr>
            <w:tcW w:w="1374" w:type="dxa"/>
            <w:tcBorders>
              <w:top w:val="nil"/>
              <w:left w:val="nil"/>
              <w:bottom w:val="nil"/>
              <w:right w:val="nil"/>
            </w:tcBorders>
            <w:shd w:val="clear" w:color="auto" w:fill="auto"/>
            <w:noWrap/>
            <w:vAlign w:val="bottom"/>
            <w:hideMark/>
          </w:tcPr>
          <w:p w14:paraId="7E39B4E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06DDA91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00AD4A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131593F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6264</w:t>
            </w:r>
          </w:p>
        </w:tc>
        <w:tc>
          <w:tcPr>
            <w:tcW w:w="889" w:type="dxa"/>
            <w:tcBorders>
              <w:top w:val="nil"/>
              <w:left w:val="nil"/>
              <w:bottom w:val="nil"/>
              <w:right w:val="nil"/>
            </w:tcBorders>
            <w:shd w:val="clear" w:color="auto" w:fill="auto"/>
            <w:noWrap/>
            <w:vAlign w:val="bottom"/>
            <w:hideMark/>
          </w:tcPr>
          <w:p w14:paraId="3DDAB73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236</w:t>
            </w:r>
          </w:p>
        </w:tc>
        <w:tc>
          <w:tcPr>
            <w:tcW w:w="705" w:type="dxa"/>
            <w:tcBorders>
              <w:top w:val="nil"/>
              <w:left w:val="nil"/>
              <w:bottom w:val="nil"/>
              <w:right w:val="nil"/>
            </w:tcBorders>
            <w:shd w:val="clear" w:color="auto" w:fill="auto"/>
            <w:noWrap/>
            <w:vAlign w:val="bottom"/>
            <w:hideMark/>
          </w:tcPr>
          <w:p w14:paraId="0AB36C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399</w:t>
            </w:r>
          </w:p>
        </w:tc>
        <w:tc>
          <w:tcPr>
            <w:tcW w:w="1060" w:type="dxa"/>
            <w:gridSpan w:val="3"/>
            <w:tcBorders>
              <w:top w:val="nil"/>
              <w:left w:val="nil"/>
              <w:bottom w:val="nil"/>
              <w:right w:val="nil"/>
            </w:tcBorders>
            <w:shd w:val="clear" w:color="auto" w:fill="auto"/>
            <w:noWrap/>
            <w:vAlign w:val="bottom"/>
            <w:hideMark/>
          </w:tcPr>
          <w:p w14:paraId="2050465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2.30E-107</w:t>
            </w:r>
          </w:p>
        </w:tc>
        <w:tc>
          <w:tcPr>
            <w:tcW w:w="718" w:type="dxa"/>
            <w:tcBorders>
              <w:top w:val="nil"/>
              <w:left w:val="nil"/>
              <w:bottom w:val="nil"/>
              <w:right w:val="nil"/>
            </w:tcBorders>
            <w:shd w:val="clear" w:color="auto" w:fill="auto"/>
            <w:noWrap/>
            <w:vAlign w:val="bottom"/>
            <w:hideMark/>
          </w:tcPr>
          <w:p w14:paraId="42A706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97.458</w:t>
            </w:r>
          </w:p>
        </w:tc>
      </w:tr>
      <w:tr w:rsidR="00AB7444" w:rsidRPr="00A8380F" w14:paraId="30FC73A4" w14:textId="77777777" w:rsidTr="00F97EC4">
        <w:trPr>
          <w:trHeight w:val="300"/>
        </w:trPr>
        <w:tc>
          <w:tcPr>
            <w:tcW w:w="1374" w:type="dxa"/>
            <w:tcBorders>
              <w:top w:val="nil"/>
              <w:left w:val="nil"/>
              <w:bottom w:val="nil"/>
              <w:right w:val="nil"/>
            </w:tcBorders>
            <w:shd w:val="clear" w:color="auto" w:fill="auto"/>
            <w:noWrap/>
            <w:vAlign w:val="bottom"/>
            <w:hideMark/>
          </w:tcPr>
          <w:p w14:paraId="02FB821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05B979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376E6DF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227E618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w:t>
            </w:r>
          </w:p>
        </w:tc>
        <w:tc>
          <w:tcPr>
            <w:tcW w:w="889" w:type="dxa"/>
            <w:tcBorders>
              <w:top w:val="nil"/>
              <w:left w:val="nil"/>
              <w:bottom w:val="nil"/>
              <w:right w:val="nil"/>
            </w:tcBorders>
            <w:shd w:val="clear" w:color="auto" w:fill="auto"/>
            <w:noWrap/>
            <w:vAlign w:val="bottom"/>
            <w:hideMark/>
          </w:tcPr>
          <w:p w14:paraId="65709F2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1154</w:t>
            </w:r>
          </w:p>
        </w:tc>
        <w:tc>
          <w:tcPr>
            <w:tcW w:w="705" w:type="dxa"/>
            <w:tcBorders>
              <w:top w:val="nil"/>
              <w:left w:val="nil"/>
              <w:bottom w:val="nil"/>
              <w:right w:val="nil"/>
            </w:tcBorders>
            <w:shd w:val="clear" w:color="auto" w:fill="auto"/>
            <w:noWrap/>
            <w:vAlign w:val="bottom"/>
            <w:hideMark/>
          </w:tcPr>
          <w:p w14:paraId="2C95B77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1993</w:t>
            </w:r>
          </w:p>
        </w:tc>
        <w:tc>
          <w:tcPr>
            <w:tcW w:w="1060" w:type="dxa"/>
            <w:gridSpan w:val="3"/>
            <w:tcBorders>
              <w:top w:val="nil"/>
              <w:left w:val="nil"/>
              <w:bottom w:val="nil"/>
              <w:right w:val="nil"/>
            </w:tcBorders>
            <w:shd w:val="clear" w:color="auto" w:fill="auto"/>
            <w:noWrap/>
            <w:vAlign w:val="bottom"/>
            <w:hideMark/>
          </w:tcPr>
          <w:p w14:paraId="06AB269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EF466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97.834</w:t>
            </w:r>
          </w:p>
        </w:tc>
      </w:tr>
      <w:tr w:rsidR="00AB7444" w:rsidRPr="00A8380F" w14:paraId="622C7820" w14:textId="77777777" w:rsidTr="00F97EC4">
        <w:trPr>
          <w:trHeight w:val="300"/>
        </w:trPr>
        <w:tc>
          <w:tcPr>
            <w:tcW w:w="1374" w:type="dxa"/>
            <w:tcBorders>
              <w:top w:val="nil"/>
              <w:left w:val="nil"/>
              <w:bottom w:val="nil"/>
              <w:right w:val="nil"/>
            </w:tcBorders>
            <w:shd w:val="clear" w:color="auto" w:fill="auto"/>
            <w:noWrap/>
            <w:vAlign w:val="bottom"/>
          </w:tcPr>
          <w:p w14:paraId="5FED2FEB" w14:textId="77777777" w:rsidR="00AB7444" w:rsidRPr="00A8380F" w:rsidRDefault="00AB7444" w:rsidP="00F97EC4">
            <w:pPr>
              <w:suppressLineNumbers/>
              <w:rPr>
                <w:rFonts w:ascii="Arial Narrow" w:hAnsi="Arial Narrow" w:cs="Calibri"/>
                <w:color w:val="000000"/>
                <w:sz w:val="20"/>
              </w:rPr>
            </w:pPr>
          </w:p>
        </w:tc>
        <w:tc>
          <w:tcPr>
            <w:tcW w:w="2676" w:type="dxa"/>
            <w:tcBorders>
              <w:top w:val="nil"/>
              <w:left w:val="nil"/>
              <w:bottom w:val="nil"/>
              <w:right w:val="nil"/>
            </w:tcBorders>
            <w:shd w:val="clear" w:color="auto" w:fill="auto"/>
            <w:noWrap/>
            <w:vAlign w:val="bottom"/>
          </w:tcPr>
          <w:p w14:paraId="2954464E" w14:textId="77777777" w:rsidR="00AB7444" w:rsidRPr="00A8380F" w:rsidRDefault="00AB7444" w:rsidP="00F97EC4">
            <w:pPr>
              <w:suppressLineNumbers/>
              <w:rPr>
                <w:rFonts w:ascii="Arial Narrow" w:hAnsi="Arial Narrow" w:cs="Calibri"/>
                <w:color w:val="000000"/>
                <w:sz w:val="20"/>
              </w:rPr>
            </w:pPr>
          </w:p>
        </w:tc>
        <w:tc>
          <w:tcPr>
            <w:tcW w:w="1350" w:type="dxa"/>
            <w:tcBorders>
              <w:top w:val="nil"/>
              <w:left w:val="nil"/>
              <w:bottom w:val="nil"/>
              <w:right w:val="nil"/>
            </w:tcBorders>
            <w:shd w:val="clear" w:color="auto" w:fill="auto"/>
            <w:noWrap/>
            <w:vAlign w:val="bottom"/>
          </w:tcPr>
          <w:p w14:paraId="2119E273"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79110D85"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1E40ACEA"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323661C1"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6B50ED4C"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1AAC61B1" w14:textId="77777777" w:rsidR="00AB7444" w:rsidRPr="00A8380F" w:rsidRDefault="00AB7444" w:rsidP="00F97EC4">
            <w:pPr>
              <w:suppressLineNumbers/>
              <w:jc w:val="right"/>
              <w:rPr>
                <w:rFonts w:ascii="Arial Narrow" w:hAnsi="Arial Narrow" w:cs="Calibri"/>
                <w:color w:val="000000"/>
                <w:sz w:val="20"/>
              </w:rPr>
            </w:pPr>
          </w:p>
        </w:tc>
      </w:tr>
      <w:tr w:rsidR="00AB7444" w:rsidRPr="006E3519" w14:paraId="00DB2C28" w14:textId="77777777" w:rsidTr="00F97EC4">
        <w:trPr>
          <w:trHeight w:val="315"/>
        </w:trPr>
        <w:tc>
          <w:tcPr>
            <w:tcW w:w="9560" w:type="dxa"/>
            <w:gridSpan w:val="10"/>
            <w:tcBorders>
              <w:top w:val="nil"/>
              <w:left w:val="nil"/>
              <w:right w:val="nil"/>
            </w:tcBorders>
            <w:shd w:val="clear" w:color="FFFFFF" w:fill="FFFFFF"/>
            <w:noWrap/>
            <w:vAlign w:val="bottom"/>
          </w:tcPr>
          <w:p w14:paraId="5F093FA3" w14:textId="77777777" w:rsidR="00AB7444" w:rsidRPr="00002BF4" w:rsidRDefault="00AB7444" w:rsidP="00F97EC4">
            <w:pPr>
              <w:suppressLineNumbers/>
              <w:rPr>
                <w:rFonts w:ascii="Arial Narrow" w:hAnsi="Arial Narrow" w:cs="Arial"/>
                <w:bCs/>
                <w:color w:val="000000"/>
                <w:sz w:val="22"/>
                <w:szCs w:val="22"/>
              </w:rPr>
            </w:pPr>
            <w:r>
              <w:rPr>
                <w:rFonts w:ascii="Arial Narrow" w:hAnsi="Arial Narrow" w:cs="Arial"/>
                <w:b/>
                <w:bCs/>
                <w:color w:val="000000"/>
                <w:sz w:val="22"/>
                <w:szCs w:val="22"/>
              </w:rPr>
              <w:t>Table S8.</w:t>
            </w:r>
            <w:r>
              <w:rPr>
                <w:rFonts w:ascii="Arial Narrow" w:hAnsi="Arial Narrow" w:cs="Arial"/>
                <w:bCs/>
                <w:color w:val="000000"/>
                <w:sz w:val="22"/>
                <w:szCs w:val="22"/>
              </w:rPr>
              <w:t xml:space="preserve"> Continued.</w:t>
            </w:r>
          </w:p>
        </w:tc>
      </w:tr>
      <w:tr w:rsidR="00AB7444" w:rsidRPr="006E3519" w14:paraId="061A7CCF" w14:textId="77777777" w:rsidTr="00F97EC4">
        <w:trPr>
          <w:trHeight w:val="315"/>
        </w:trPr>
        <w:tc>
          <w:tcPr>
            <w:tcW w:w="9560" w:type="dxa"/>
            <w:gridSpan w:val="10"/>
            <w:tcBorders>
              <w:top w:val="nil"/>
              <w:left w:val="nil"/>
              <w:right w:val="nil"/>
            </w:tcBorders>
            <w:shd w:val="clear" w:color="FFFFFF" w:fill="FFFFFF"/>
            <w:noWrap/>
            <w:vAlign w:val="bottom"/>
          </w:tcPr>
          <w:p w14:paraId="7339A922" w14:textId="77777777" w:rsidR="00AB7444" w:rsidRDefault="00AB7444" w:rsidP="00F97EC4">
            <w:pPr>
              <w:suppressLineNumbers/>
              <w:rPr>
                <w:rFonts w:ascii="Arial Narrow" w:hAnsi="Arial Narrow" w:cs="Arial"/>
                <w:b/>
                <w:bCs/>
                <w:color w:val="000000"/>
                <w:sz w:val="22"/>
                <w:szCs w:val="22"/>
              </w:rPr>
            </w:pPr>
          </w:p>
        </w:tc>
      </w:tr>
      <w:tr w:rsidR="00AB7444" w:rsidRPr="006E3519" w14:paraId="3F11E7C8" w14:textId="77777777" w:rsidTr="00F97EC4">
        <w:trPr>
          <w:trHeight w:val="315"/>
        </w:trPr>
        <w:tc>
          <w:tcPr>
            <w:tcW w:w="1374" w:type="dxa"/>
            <w:tcBorders>
              <w:left w:val="nil"/>
              <w:bottom w:val="single" w:sz="4" w:space="0" w:color="000000"/>
              <w:right w:val="nil"/>
            </w:tcBorders>
            <w:shd w:val="clear" w:color="FFFFFF" w:fill="FFFFFF"/>
            <w:noWrap/>
            <w:vAlign w:val="bottom"/>
            <w:hideMark/>
          </w:tcPr>
          <w:p w14:paraId="4132CF2A" w14:textId="77777777" w:rsidR="00AB7444" w:rsidRPr="006E3519" w:rsidRDefault="00AB7444" w:rsidP="00F97EC4">
            <w:pPr>
              <w:suppressLineNumbers/>
              <w:rPr>
                <w:rFonts w:ascii="Arial Narrow" w:hAnsi="Arial Narrow" w:cs="Calibri"/>
                <w:b/>
                <w:bCs/>
                <w:color w:val="000000"/>
                <w:sz w:val="22"/>
                <w:szCs w:val="22"/>
              </w:rPr>
            </w:pPr>
            <w:r w:rsidRPr="006E3519">
              <w:rPr>
                <w:rFonts w:ascii="Arial Narrow" w:hAnsi="Arial Narrow" w:cs="Calibri"/>
                <w:b/>
                <w:bCs/>
                <w:color w:val="000000"/>
                <w:sz w:val="22"/>
                <w:szCs w:val="22"/>
              </w:rPr>
              <w:t>Family/ Order</w:t>
            </w:r>
          </w:p>
        </w:tc>
        <w:tc>
          <w:tcPr>
            <w:tcW w:w="2676" w:type="dxa"/>
            <w:tcBorders>
              <w:left w:val="nil"/>
              <w:bottom w:val="single" w:sz="4" w:space="0" w:color="000000"/>
              <w:right w:val="nil"/>
            </w:tcBorders>
            <w:shd w:val="clear" w:color="auto" w:fill="auto"/>
            <w:noWrap/>
            <w:vAlign w:val="bottom"/>
            <w:hideMark/>
          </w:tcPr>
          <w:p w14:paraId="5542606A"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Interpreted Taxon</w:t>
            </w:r>
          </w:p>
        </w:tc>
        <w:tc>
          <w:tcPr>
            <w:tcW w:w="1350" w:type="dxa"/>
            <w:tcBorders>
              <w:left w:val="nil"/>
              <w:bottom w:val="single" w:sz="4" w:space="0" w:color="000000"/>
              <w:right w:val="nil"/>
            </w:tcBorders>
            <w:shd w:val="clear" w:color="FFFFFF" w:fill="FFFFFF"/>
            <w:noWrap/>
            <w:vAlign w:val="bottom"/>
            <w:hideMark/>
          </w:tcPr>
          <w:p w14:paraId="6E799A65"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Accession #</w:t>
            </w:r>
          </w:p>
        </w:tc>
        <w:tc>
          <w:tcPr>
            <w:tcW w:w="764" w:type="dxa"/>
            <w:tcBorders>
              <w:left w:val="nil"/>
              <w:bottom w:val="single" w:sz="4" w:space="0" w:color="000000"/>
              <w:right w:val="nil"/>
            </w:tcBorders>
            <w:shd w:val="clear" w:color="FFFFFF" w:fill="FFFFFF"/>
            <w:noWrap/>
            <w:vAlign w:val="bottom"/>
            <w:hideMark/>
          </w:tcPr>
          <w:p w14:paraId="4A25175E"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Node</w:t>
            </w:r>
          </w:p>
        </w:tc>
        <w:tc>
          <w:tcPr>
            <w:tcW w:w="889" w:type="dxa"/>
            <w:tcBorders>
              <w:left w:val="nil"/>
              <w:bottom w:val="single" w:sz="4" w:space="0" w:color="000000"/>
              <w:right w:val="nil"/>
            </w:tcBorders>
            <w:shd w:val="clear" w:color="FFFFFF" w:fill="FFFFFF"/>
            <w:noWrap/>
            <w:vAlign w:val="bottom"/>
            <w:hideMark/>
          </w:tcPr>
          <w:p w14:paraId="0BFE4299"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Length</w:t>
            </w:r>
          </w:p>
        </w:tc>
        <w:tc>
          <w:tcPr>
            <w:tcW w:w="777" w:type="dxa"/>
            <w:gridSpan w:val="2"/>
            <w:tcBorders>
              <w:left w:val="nil"/>
              <w:bottom w:val="single" w:sz="4" w:space="0" w:color="000000"/>
              <w:right w:val="nil"/>
            </w:tcBorders>
            <w:shd w:val="clear" w:color="FFFFFF" w:fill="FFFFFF"/>
            <w:noWrap/>
            <w:vAlign w:val="bottom"/>
            <w:hideMark/>
          </w:tcPr>
          <w:p w14:paraId="344DAC11"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22CEE2C4"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score</w:t>
            </w:r>
          </w:p>
        </w:tc>
        <w:tc>
          <w:tcPr>
            <w:tcW w:w="900" w:type="dxa"/>
            <w:tcBorders>
              <w:left w:val="nil"/>
              <w:bottom w:val="single" w:sz="4" w:space="0" w:color="000000"/>
              <w:right w:val="nil"/>
            </w:tcBorders>
            <w:shd w:val="clear" w:color="FFFFFF" w:fill="FFFFFF"/>
            <w:noWrap/>
            <w:vAlign w:val="bottom"/>
            <w:hideMark/>
          </w:tcPr>
          <w:p w14:paraId="75DE43D4"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Evalue</w:t>
            </w:r>
          </w:p>
        </w:tc>
        <w:tc>
          <w:tcPr>
            <w:tcW w:w="830" w:type="dxa"/>
            <w:gridSpan w:val="2"/>
            <w:tcBorders>
              <w:left w:val="nil"/>
              <w:bottom w:val="single" w:sz="4" w:space="0" w:color="000000"/>
              <w:right w:val="nil"/>
            </w:tcBorders>
            <w:shd w:val="clear" w:color="FFFFFF" w:fill="FFFFFF"/>
            <w:vAlign w:val="bottom"/>
            <w:hideMark/>
          </w:tcPr>
          <w:p w14:paraId="6ADD18EB"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%ID</w:t>
            </w:r>
          </w:p>
        </w:tc>
      </w:tr>
      <w:tr w:rsidR="00AB7444" w:rsidRPr="00A8380F" w14:paraId="5BC26BCF" w14:textId="77777777" w:rsidTr="00F97EC4">
        <w:trPr>
          <w:trHeight w:val="300"/>
        </w:trPr>
        <w:tc>
          <w:tcPr>
            <w:tcW w:w="1374" w:type="dxa"/>
            <w:tcBorders>
              <w:top w:val="nil"/>
              <w:left w:val="nil"/>
              <w:bottom w:val="nil"/>
              <w:right w:val="nil"/>
            </w:tcBorders>
            <w:shd w:val="clear" w:color="auto" w:fill="auto"/>
            <w:noWrap/>
            <w:vAlign w:val="bottom"/>
            <w:hideMark/>
          </w:tcPr>
          <w:p w14:paraId="2CF5B99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69DE098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noWrap/>
            <w:vAlign w:val="bottom"/>
            <w:hideMark/>
          </w:tcPr>
          <w:p w14:paraId="062096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MK860037.1</w:t>
            </w:r>
          </w:p>
        </w:tc>
        <w:tc>
          <w:tcPr>
            <w:tcW w:w="764" w:type="dxa"/>
            <w:tcBorders>
              <w:top w:val="nil"/>
              <w:left w:val="nil"/>
              <w:bottom w:val="nil"/>
              <w:right w:val="nil"/>
            </w:tcBorders>
            <w:shd w:val="clear" w:color="auto" w:fill="auto"/>
            <w:noWrap/>
            <w:vAlign w:val="bottom"/>
            <w:hideMark/>
          </w:tcPr>
          <w:p w14:paraId="2B31DC8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16502</w:t>
            </w:r>
          </w:p>
        </w:tc>
        <w:tc>
          <w:tcPr>
            <w:tcW w:w="889" w:type="dxa"/>
            <w:tcBorders>
              <w:top w:val="nil"/>
              <w:left w:val="nil"/>
              <w:bottom w:val="nil"/>
              <w:right w:val="nil"/>
            </w:tcBorders>
            <w:shd w:val="clear" w:color="auto" w:fill="auto"/>
            <w:noWrap/>
            <w:vAlign w:val="bottom"/>
            <w:hideMark/>
          </w:tcPr>
          <w:p w14:paraId="32E65D3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293</w:t>
            </w:r>
          </w:p>
        </w:tc>
        <w:tc>
          <w:tcPr>
            <w:tcW w:w="705" w:type="dxa"/>
            <w:tcBorders>
              <w:top w:val="nil"/>
              <w:left w:val="nil"/>
              <w:bottom w:val="nil"/>
              <w:right w:val="nil"/>
            </w:tcBorders>
            <w:shd w:val="clear" w:color="auto" w:fill="auto"/>
            <w:noWrap/>
            <w:vAlign w:val="bottom"/>
            <w:hideMark/>
          </w:tcPr>
          <w:p w14:paraId="4A9210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525</w:t>
            </w:r>
          </w:p>
        </w:tc>
        <w:tc>
          <w:tcPr>
            <w:tcW w:w="1060" w:type="dxa"/>
            <w:gridSpan w:val="3"/>
            <w:tcBorders>
              <w:top w:val="nil"/>
              <w:left w:val="nil"/>
              <w:bottom w:val="nil"/>
              <w:right w:val="nil"/>
            </w:tcBorders>
            <w:shd w:val="clear" w:color="auto" w:fill="auto"/>
            <w:noWrap/>
            <w:vAlign w:val="bottom"/>
            <w:hideMark/>
          </w:tcPr>
          <w:p w14:paraId="608DB19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2.65E-145</w:t>
            </w:r>
          </w:p>
        </w:tc>
        <w:tc>
          <w:tcPr>
            <w:tcW w:w="718" w:type="dxa"/>
            <w:tcBorders>
              <w:top w:val="nil"/>
              <w:left w:val="nil"/>
              <w:bottom w:val="nil"/>
              <w:right w:val="nil"/>
            </w:tcBorders>
            <w:shd w:val="clear" w:color="auto" w:fill="auto"/>
            <w:noWrap/>
            <w:vAlign w:val="bottom"/>
            <w:hideMark/>
          </w:tcPr>
          <w:p w14:paraId="36E3C9D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98.976</w:t>
            </w:r>
          </w:p>
        </w:tc>
      </w:tr>
      <w:tr w:rsidR="00AB7444" w:rsidRPr="00A8380F" w14:paraId="7F7A8B68" w14:textId="77777777" w:rsidTr="00F97EC4">
        <w:trPr>
          <w:trHeight w:val="300"/>
        </w:trPr>
        <w:tc>
          <w:tcPr>
            <w:tcW w:w="1374" w:type="dxa"/>
            <w:tcBorders>
              <w:top w:val="nil"/>
              <w:left w:val="nil"/>
              <w:bottom w:val="nil"/>
              <w:right w:val="nil"/>
            </w:tcBorders>
            <w:shd w:val="clear" w:color="auto" w:fill="auto"/>
            <w:noWrap/>
            <w:vAlign w:val="bottom"/>
            <w:hideMark/>
          </w:tcPr>
          <w:p w14:paraId="4CAEBAF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66477C9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Malvastrum coromandelianum L.</w:t>
            </w:r>
          </w:p>
        </w:tc>
        <w:tc>
          <w:tcPr>
            <w:tcW w:w="1350" w:type="dxa"/>
            <w:tcBorders>
              <w:top w:val="nil"/>
              <w:left w:val="nil"/>
              <w:bottom w:val="nil"/>
              <w:right w:val="nil"/>
            </w:tcBorders>
            <w:shd w:val="clear" w:color="auto" w:fill="auto"/>
            <w:vAlign w:val="bottom"/>
            <w:hideMark/>
          </w:tcPr>
          <w:p w14:paraId="5F842F3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MK860037.1 </w:t>
            </w:r>
          </w:p>
        </w:tc>
        <w:tc>
          <w:tcPr>
            <w:tcW w:w="764" w:type="dxa"/>
            <w:tcBorders>
              <w:top w:val="nil"/>
              <w:left w:val="nil"/>
              <w:bottom w:val="nil"/>
              <w:right w:val="nil"/>
            </w:tcBorders>
            <w:shd w:val="clear" w:color="auto" w:fill="auto"/>
            <w:noWrap/>
            <w:vAlign w:val="bottom"/>
            <w:hideMark/>
          </w:tcPr>
          <w:p w14:paraId="6D13E9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3177</w:t>
            </w:r>
          </w:p>
        </w:tc>
        <w:tc>
          <w:tcPr>
            <w:tcW w:w="889" w:type="dxa"/>
            <w:tcBorders>
              <w:top w:val="nil"/>
              <w:left w:val="nil"/>
              <w:bottom w:val="nil"/>
              <w:right w:val="nil"/>
            </w:tcBorders>
            <w:shd w:val="clear" w:color="auto" w:fill="auto"/>
            <w:noWrap/>
            <w:vAlign w:val="bottom"/>
            <w:hideMark/>
          </w:tcPr>
          <w:p w14:paraId="2FF0FCB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482</w:t>
            </w:r>
          </w:p>
        </w:tc>
        <w:tc>
          <w:tcPr>
            <w:tcW w:w="705" w:type="dxa"/>
            <w:tcBorders>
              <w:top w:val="nil"/>
              <w:left w:val="nil"/>
              <w:bottom w:val="nil"/>
              <w:right w:val="nil"/>
            </w:tcBorders>
            <w:shd w:val="clear" w:color="auto" w:fill="auto"/>
            <w:noWrap/>
            <w:vAlign w:val="bottom"/>
            <w:hideMark/>
          </w:tcPr>
          <w:p w14:paraId="4B1C853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863</w:t>
            </w:r>
          </w:p>
        </w:tc>
        <w:tc>
          <w:tcPr>
            <w:tcW w:w="1060" w:type="dxa"/>
            <w:gridSpan w:val="3"/>
            <w:tcBorders>
              <w:top w:val="nil"/>
              <w:left w:val="nil"/>
              <w:bottom w:val="nil"/>
              <w:right w:val="nil"/>
            </w:tcBorders>
            <w:shd w:val="clear" w:color="auto" w:fill="auto"/>
            <w:noWrap/>
            <w:vAlign w:val="bottom"/>
            <w:hideMark/>
          </w:tcPr>
          <w:p w14:paraId="2030B0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6F4FC2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98.963</w:t>
            </w:r>
          </w:p>
        </w:tc>
      </w:tr>
      <w:tr w:rsidR="00AB7444" w:rsidRPr="00A8380F" w14:paraId="71A0328A" w14:textId="77777777" w:rsidTr="00F97EC4">
        <w:trPr>
          <w:trHeight w:val="300"/>
        </w:trPr>
        <w:tc>
          <w:tcPr>
            <w:tcW w:w="1374" w:type="dxa"/>
            <w:tcBorders>
              <w:top w:val="nil"/>
              <w:left w:val="nil"/>
              <w:bottom w:val="nil"/>
              <w:right w:val="nil"/>
            </w:tcBorders>
            <w:shd w:val="clear" w:color="auto" w:fill="auto"/>
            <w:noWrap/>
            <w:vAlign w:val="bottom"/>
            <w:hideMark/>
          </w:tcPr>
          <w:p w14:paraId="1B42FEC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Malvaceae</w:t>
            </w:r>
          </w:p>
        </w:tc>
        <w:tc>
          <w:tcPr>
            <w:tcW w:w="2676" w:type="dxa"/>
            <w:tcBorders>
              <w:top w:val="nil"/>
              <w:left w:val="nil"/>
              <w:bottom w:val="nil"/>
              <w:right w:val="nil"/>
            </w:tcBorders>
            <w:shd w:val="clear" w:color="auto" w:fill="auto"/>
            <w:noWrap/>
            <w:vAlign w:val="bottom"/>
            <w:hideMark/>
          </w:tcPr>
          <w:p w14:paraId="7435FF9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Sida rhombifolia L.</w:t>
            </w:r>
          </w:p>
        </w:tc>
        <w:tc>
          <w:tcPr>
            <w:tcW w:w="1350" w:type="dxa"/>
            <w:tcBorders>
              <w:top w:val="nil"/>
              <w:left w:val="nil"/>
              <w:bottom w:val="nil"/>
              <w:right w:val="nil"/>
            </w:tcBorders>
            <w:shd w:val="clear" w:color="auto" w:fill="auto"/>
            <w:vAlign w:val="bottom"/>
            <w:hideMark/>
          </w:tcPr>
          <w:p w14:paraId="569A82F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KT966997.1 </w:t>
            </w:r>
          </w:p>
        </w:tc>
        <w:tc>
          <w:tcPr>
            <w:tcW w:w="764" w:type="dxa"/>
            <w:tcBorders>
              <w:top w:val="nil"/>
              <w:left w:val="nil"/>
              <w:bottom w:val="nil"/>
              <w:right w:val="nil"/>
            </w:tcBorders>
            <w:shd w:val="clear" w:color="auto" w:fill="auto"/>
            <w:noWrap/>
            <w:vAlign w:val="bottom"/>
            <w:hideMark/>
          </w:tcPr>
          <w:p w14:paraId="009F32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4057</w:t>
            </w:r>
          </w:p>
        </w:tc>
        <w:tc>
          <w:tcPr>
            <w:tcW w:w="889" w:type="dxa"/>
            <w:tcBorders>
              <w:top w:val="nil"/>
              <w:left w:val="nil"/>
              <w:bottom w:val="nil"/>
              <w:right w:val="nil"/>
            </w:tcBorders>
            <w:shd w:val="clear" w:color="auto" w:fill="auto"/>
            <w:noWrap/>
            <w:vAlign w:val="bottom"/>
            <w:hideMark/>
          </w:tcPr>
          <w:p w14:paraId="7662DF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270</w:t>
            </w:r>
          </w:p>
        </w:tc>
        <w:tc>
          <w:tcPr>
            <w:tcW w:w="705" w:type="dxa"/>
            <w:tcBorders>
              <w:top w:val="nil"/>
              <w:left w:val="nil"/>
              <w:bottom w:val="nil"/>
              <w:right w:val="nil"/>
            </w:tcBorders>
            <w:shd w:val="clear" w:color="auto" w:fill="auto"/>
            <w:noWrap/>
            <w:vAlign w:val="bottom"/>
            <w:hideMark/>
          </w:tcPr>
          <w:p w14:paraId="4A17C1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494</w:t>
            </w:r>
          </w:p>
        </w:tc>
        <w:tc>
          <w:tcPr>
            <w:tcW w:w="1060" w:type="dxa"/>
            <w:gridSpan w:val="3"/>
            <w:tcBorders>
              <w:top w:val="nil"/>
              <w:left w:val="nil"/>
              <w:bottom w:val="nil"/>
              <w:right w:val="nil"/>
            </w:tcBorders>
            <w:shd w:val="clear" w:color="auto" w:fill="auto"/>
            <w:noWrap/>
            <w:vAlign w:val="bottom"/>
            <w:hideMark/>
          </w:tcPr>
          <w:p w14:paraId="0C59961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1.19E-135</w:t>
            </w:r>
          </w:p>
        </w:tc>
        <w:tc>
          <w:tcPr>
            <w:tcW w:w="718" w:type="dxa"/>
            <w:tcBorders>
              <w:top w:val="nil"/>
              <w:left w:val="nil"/>
              <w:bottom w:val="nil"/>
              <w:right w:val="nil"/>
            </w:tcBorders>
            <w:shd w:val="clear" w:color="auto" w:fill="auto"/>
            <w:noWrap/>
            <w:vAlign w:val="bottom"/>
            <w:hideMark/>
          </w:tcPr>
          <w:p w14:paraId="63DEB3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99.63</w:t>
            </w:r>
          </w:p>
        </w:tc>
      </w:tr>
      <w:tr w:rsidR="00AB7444" w:rsidRPr="00A8380F" w14:paraId="5F7F5B84" w14:textId="77777777" w:rsidTr="00F97EC4">
        <w:trPr>
          <w:trHeight w:val="300"/>
        </w:trPr>
        <w:tc>
          <w:tcPr>
            <w:tcW w:w="1374" w:type="dxa"/>
            <w:tcBorders>
              <w:top w:val="nil"/>
              <w:left w:val="nil"/>
              <w:right w:val="nil"/>
            </w:tcBorders>
            <w:shd w:val="clear" w:color="auto" w:fill="auto"/>
            <w:noWrap/>
            <w:vAlign w:val="bottom"/>
            <w:hideMark/>
          </w:tcPr>
          <w:p w14:paraId="29BFBC8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Meliaceae</w:t>
            </w:r>
          </w:p>
        </w:tc>
        <w:tc>
          <w:tcPr>
            <w:tcW w:w="2676" w:type="dxa"/>
            <w:tcBorders>
              <w:top w:val="nil"/>
              <w:left w:val="nil"/>
              <w:bottom w:val="nil"/>
              <w:right w:val="nil"/>
            </w:tcBorders>
            <w:shd w:val="clear" w:color="auto" w:fill="auto"/>
            <w:noWrap/>
            <w:vAlign w:val="bottom"/>
            <w:hideMark/>
          </w:tcPr>
          <w:p w14:paraId="3BB0BCE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Cedrela odorata L.</w:t>
            </w:r>
          </w:p>
        </w:tc>
        <w:tc>
          <w:tcPr>
            <w:tcW w:w="1350" w:type="dxa"/>
            <w:tcBorders>
              <w:top w:val="nil"/>
              <w:left w:val="nil"/>
              <w:bottom w:val="nil"/>
              <w:right w:val="nil"/>
            </w:tcBorders>
            <w:shd w:val="clear" w:color="auto" w:fill="auto"/>
            <w:vAlign w:val="bottom"/>
            <w:hideMark/>
          </w:tcPr>
          <w:p w14:paraId="064B70F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NC_037251.1 </w:t>
            </w:r>
          </w:p>
        </w:tc>
        <w:tc>
          <w:tcPr>
            <w:tcW w:w="764" w:type="dxa"/>
            <w:tcBorders>
              <w:top w:val="nil"/>
              <w:left w:val="nil"/>
              <w:bottom w:val="nil"/>
              <w:right w:val="nil"/>
            </w:tcBorders>
            <w:shd w:val="clear" w:color="auto" w:fill="auto"/>
            <w:noWrap/>
            <w:vAlign w:val="bottom"/>
            <w:hideMark/>
          </w:tcPr>
          <w:p w14:paraId="17396A0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10990</w:t>
            </w:r>
          </w:p>
        </w:tc>
        <w:tc>
          <w:tcPr>
            <w:tcW w:w="889" w:type="dxa"/>
            <w:tcBorders>
              <w:top w:val="nil"/>
              <w:left w:val="nil"/>
              <w:bottom w:val="nil"/>
              <w:right w:val="nil"/>
            </w:tcBorders>
            <w:shd w:val="clear" w:color="auto" w:fill="auto"/>
            <w:noWrap/>
            <w:vAlign w:val="bottom"/>
            <w:hideMark/>
          </w:tcPr>
          <w:p w14:paraId="10A6690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324</w:t>
            </w:r>
          </w:p>
        </w:tc>
        <w:tc>
          <w:tcPr>
            <w:tcW w:w="705" w:type="dxa"/>
            <w:tcBorders>
              <w:top w:val="nil"/>
              <w:left w:val="nil"/>
              <w:bottom w:val="nil"/>
              <w:right w:val="nil"/>
            </w:tcBorders>
            <w:shd w:val="clear" w:color="auto" w:fill="auto"/>
            <w:noWrap/>
            <w:vAlign w:val="bottom"/>
            <w:hideMark/>
          </w:tcPr>
          <w:p w14:paraId="5B176E5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577</w:t>
            </w:r>
          </w:p>
        </w:tc>
        <w:tc>
          <w:tcPr>
            <w:tcW w:w="1060" w:type="dxa"/>
            <w:gridSpan w:val="3"/>
            <w:tcBorders>
              <w:top w:val="nil"/>
              <w:left w:val="nil"/>
              <w:bottom w:val="nil"/>
              <w:right w:val="nil"/>
            </w:tcBorders>
            <w:shd w:val="clear" w:color="auto" w:fill="auto"/>
            <w:noWrap/>
            <w:vAlign w:val="bottom"/>
            <w:hideMark/>
          </w:tcPr>
          <w:p w14:paraId="2CF08F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8.27E-161</w:t>
            </w:r>
          </w:p>
        </w:tc>
        <w:tc>
          <w:tcPr>
            <w:tcW w:w="718" w:type="dxa"/>
            <w:tcBorders>
              <w:top w:val="nil"/>
              <w:left w:val="nil"/>
              <w:bottom w:val="nil"/>
              <w:right w:val="nil"/>
            </w:tcBorders>
            <w:shd w:val="clear" w:color="auto" w:fill="auto"/>
            <w:noWrap/>
            <w:vAlign w:val="bottom"/>
            <w:hideMark/>
          </w:tcPr>
          <w:p w14:paraId="23B7DBF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98.765</w:t>
            </w:r>
          </w:p>
        </w:tc>
      </w:tr>
      <w:tr w:rsidR="00AB7444" w:rsidRPr="00A8380F" w14:paraId="2A20300D" w14:textId="77777777" w:rsidTr="00F97EC4">
        <w:trPr>
          <w:trHeight w:val="300"/>
        </w:trPr>
        <w:tc>
          <w:tcPr>
            <w:tcW w:w="1374" w:type="dxa"/>
            <w:tcBorders>
              <w:top w:val="nil"/>
              <w:left w:val="nil"/>
              <w:bottom w:val="nil"/>
              <w:right w:val="nil"/>
            </w:tcBorders>
            <w:shd w:val="clear" w:color="auto" w:fill="auto"/>
            <w:noWrap/>
            <w:vAlign w:val="bottom"/>
            <w:hideMark/>
          </w:tcPr>
          <w:p w14:paraId="33E6B24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Meliaceae</w:t>
            </w:r>
          </w:p>
        </w:tc>
        <w:tc>
          <w:tcPr>
            <w:tcW w:w="2676" w:type="dxa"/>
            <w:tcBorders>
              <w:top w:val="nil"/>
              <w:left w:val="nil"/>
              <w:bottom w:val="nil"/>
              <w:right w:val="nil"/>
            </w:tcBorders>
            <w:shd w:val="clear" w:color="auto" w:fill="auto"/>
            <w:noWrap/>
            <w:vAlign w:val="bottom"/>
            <w:hideMark/>
          </w:tcPr>
          <w:p w14:paraId="3452AAD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Cedrela odorata L.</w:t>
            </w:r>
          </w:p>
        </w:tc>
        <w:tc>
          <w:tcPr>
            <w:tcW w:w="1350" w:type="dxa"/>
            <w:tcBorders>
              <w:top w:val="nil"/>
              <w:left w:val="nil"/>
              <w:bottom w:val="nil"/>
              <w:right w:val="nil"/>
            </w:tcBorders>
            <w:shd w:val="clear" w:color="auto" w:fill="auto"/>
            <w:vAlign w:val="bottom"/>
            <w:hideMark/>
          </w:tcPr>
          <w:p w14:paraId="6270811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NC_037251.1 </w:t>
            </w:r>
          </w:p>
        </w:tc>
        <w:tc>
          <w:tcPr>
            <w:tcW w:w="764" w:type="dxa"/>
            <w:tcBorders>
              <w:top w:val="nil"/>
              <w:left w:val="nil"/>
              <w:bottom w:val="nil"/>
              <w:right w:val="nil"/>
            </w:tcBorders>
            <w:shd w:val="clear" w:color="auto" w:fill="auto"/>
            <w:noWrap/>
            <w:vAlign w:val="bottom"/>
            <w:hideMark/>
          </w:tcPr>
          <w:p w14:paraId="11148B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182362</w:t>
            </w:r>
          </w:p>
        </w:tc>
        <w:tc>
          <w:tcPr>
            <w:tcW w:w="889" w:type="dxa"/>
            <w:tcBorders>
              <w:top w:val="nil"/>
              <w:left w:val="nil"/>
              <w:bottom w:val="nil"/>
              <w:right w:val="nil"/>
            </w:tcBorders>
            <w:shd w:val="clear" w:color="auto" w:fill="auto"/>
            <w:noWrap/>
            <w:vAlign w:val="bottom"/>
            <w:hideMark/>
          </w:tcPr>
          <w:p w14:paraId="5C3D24C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210</w:t>
            </w:r>
          </w:p>
        </w:tc>
        <w:tc>
          <w:tcPr>
            <w:tcW w:w="705" w:type="dxa"/>
            <w:tcBorders>
              <w:top w:val="nil"/>
              <w:left w:val="nil"/>
              <w:bottom w:val="nil"/>
              <w:right w:val="nil"/>
            </w:tcBorders>
            <w:shd w:val="clear" w:color="auto" w:fill="auto"/>
            <w:noWrap/>
            <w:vAlign w:val="bottom"/>
            <w:hideMark/>
          </w:tcPr>
          <w:p w14:paraId="30B9EF1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377</w:t>
            </w:r>
          </w:p>
        </w:tc>
        <w:tc>
          <w:tcPr>
            <w:tcW w:w="1060" w:type="dxa"/>
            <w:gridSpan w:val="3"/>
            <w:tcBorders>
              <w:top w:val="nil"/>
              <w:left w:val="nil"/>
              <w:bottom w:val="nil"/>
              <w:right w:val="nil"/>
            </w:tcBorders>
            <w:shd w:val="clear" w:color="auto" w:fill="auto"/>
            <w:noWrap/>
            <w:vAlign w:val="bottom"/>
            <w:hideMark/>
          </w:tcPr>
          <w:p w14:paraId="68153F2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5.35E-101</w:t>
            </w:r>
          </w:p>
        </w:tc>
        <w:tc>
          <w:tcPr>
            <w:tcW w:w="718" w:type="dxa"/>
            <w:tcBorders>
              <w:top w:val="nil"/>
              <w:left w:val="nil"/>
              <w:bottom w:val="nil"/>
              <w:right w:val="nil"/>
            </w:tcBorders>
            <w:shd w:val="clear" w:color="auto" w:fill="auto"/>
            <w:noWrap/>
            <w:vAlign w:val="bottom"/>
            <w:hideMark/>
          </w:tcPr>
          <w:p w14:paraId="1224D58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99.048</w:t>
            </w:r>
          </w:p>
        </w:tc>
      </w:tr>
      <w:tr w:rsidR="00AB7444" w:rsidRPr="00A8380F" w14:paraId="45F7A8F2" w14:textId="77777777" w:rsidTr="00F97EC4">
        <w:trPr>
          <w:trHeight w:val="300"/>
        </w:trPr>
        <w:tc>
          <w:tcPr>
            <w:tcW w:w="1374" w:type="dxa"/>
            <w:tcBorders>
              <w:top w:val="nil"/>
              <w:left w:val="nil"/>
              <w:bottom w:val="nil"/>
              <w:right w:val="nil"/>
            </w:tcBorders>
            <w:shd w:val="clear" w:color="auto" w:fill="auto"/>
            <w:noWrap/>
            <w:vAlign w:val="bottom"/>
            <w:hideMark/>
          </w:tcPr>
          <w:p w14:paraId="2FE0294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459D733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Brosimum alicastrum Sw.</w:t>
            </w:r>
          </w:p>
        </w:tc>
        <w:tc>
          <w:tcPr>
            <w:tcW w:w="1350" w:type="dxa"/>
            <w:tcBorders>
              <w:top w:val="nil"/>
              <w:left w:val="nil"/>
              <w:bottom w:val="nil"/>
              <w:right w:val="nil"/>
            </w:tcBorders>
            <w:shd w:val="clear" w:color="auto" w:fill="auto"/>
            <w:noWrap/>
            <w:vAlign w:val="bottom"/>
            <w:hideMark/>
          </w:tcPr>
          <w:p w14:paraId="445A1C0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GQ981947.1</w:t>
            </w:r>
          </w:p>
        </w:tc>
        <w:tc>
          <w:tcPr>
            <w:tcW w:w="764" w:type="dxa"/>
            <w:tcBorders>
              <w:top w:val="nil"/>
              <w:left w:val="nil"/>
              <w:bottom w:val="nil"/>
              <w:right w:val="nil"/>
            </w:tcBorders>
            <w:shd w:val="clear" w:color="auto" w:fill="auto"/>
            <w:noWrap/>
            <w:vAlign w:val="bottom"/>
            <w:hideMark/>
          </w:tcPr>
          <w:p w14:paraId="4FF2664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33971</w:t>
            </w:r>
          </w:p>
        </w:tc>
        <w:tc>
          <w:tcPr>
            <w:tcW w:w="889" w:type="dxa"/>
            <w:tcBorders>
              <w:top w:val="nil"/>
              <w:left w:val="nil"/>
              <w:bottom w:val="nil"/>
              <w:right w:val="nil"/>
            </w:tcBorders>
            <w:shd w:val="clear" w:color="auto" w:fill="auto"/>
            <w:noWrap/>
            <w:vAlign w:val="bottom"/>
            <w:hideMark/>
          </w:tcPr>
          <w:p w14:paraId="214B7A6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275</w:t>
            </w:r>
          </w:p>
        </w:tc>
        <w:tc>
          <w:tcPr>
            <w:tcW w:w="705" w:type="dxa"/>
            <w:tcBorders>
              <w:top w:val="nil"/>
              <w:left w:val="nil"/>
              <w:bottom w:val="nil"/>
              <w:right w:val="nil"/>
            </w:tcBorders>
            <w:shd w:val="clear" w:color="auto" w:fill="auto"/>
            <w:noWrap/>
            <w:vAlign w:val="bottom"/>
            <w:hideMark/>
          </w:tcPr>
          <w:p w14:paraId="67A49B5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508</w:t>
            </w:r>
          </w:p>
        </w:tc>
        <w:tc>
          <w:tcPr>
            <w:tcW w:w="1060" w:type="dxa"/>
            <w:gridSpan w:val="3"/>
            <w:tcBorders>
              <w:top w:val="nil"/>
              <w:left w:val="nil"/>
              <w:bottom w:val="nil"/>
              <w:right w:val="nil"/>
            </w:tcBorders>
            <w:shd w:val="clear" w:color="auto" w:fill="auto"/>
            <w:noWrap/>
            <w:vAlign w:val="bottom"/>
            <w:hideMark/>
          </w:tcPr>
          <w:p w14:paraId="30E90A9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2.48E-140</w:t>
            </w:r>
          </w:p>
        </w:tc>
        <w:tc>
          <w:tcPr>
            <w:tcW w:w="718" w:type="dxa"/>
            <w:tcBorders>
              <w:top w:val="nil"/>
              <w:left w:val="nil"/>
              <w:bottom w:val="nil"/>
              <w:right w:val="nil"/>
            </w:tcBorders>
            <w:shd w:val="clear" w:color="auto" w:fill="auto"/>
            <w:noWrap/>
            <w:vAlign w:val="bottom"/>
            <w:hideMark/>
          </w:tcPr>
          <w:p w14:paraId="7748FBF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322BB86" w14:textId="77777777" w:rsidTr="00F97EC4">
        <w:trPr>
          <w:trHeight w:val="300"/>
        </w:trPr>
        <w:tc>
          <w:tcPr>
            <w:tcW w:w="1374" w:type="dxa"/>
            <w:tcBorders>
              <w:top w:val="nil"/>
              <w:left w:val="nil"/>
              <w:bottom w:val="nil"/>
              <w:right w:val="nil"/>
            </w:tcBorders>
            <w:shd w:val="clear" w:color="auto" w:fill="auto"/>
            <w:noWrap/>
            <w:vAlign w:val="bottom"/>
            <w:hideMark/>
          </w:tcPr>
          <w:p w14:paraId="491920F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6412370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Brosimum alicastrum Sw.</w:t>
            </w:r>
          </w:p>
        </w:tc>
        <w:tc>
          <w:tcPr>
            <w:tcW w:w="1350" w:type="dxa"/>
            <w:tcBorders>
              <w:top w:val="nil"/>
              <w:left w:val="nil"/>
              <w:bottom w:val="nil"/>
              <w:right w:val="nil"/>
            </w:tcBorders>
            <w:shd w:val="clear" w:color="auto" w:fill="auto"/>
            <w:noWrap/>
            <w:vAlign w:val="bottom"/>
            <w:hideMark/>
          </w:tcPr>
          <w:p w14:paraId="29D7356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AF500373.1</w:t>
            </w:r>
          </w:p>
        </w:tc>
        <w:tc>
          <w:tcPr>
            <w:tcW w:w="764" w:type="dxa"/>
            <w:tcBorders>
              <w:top w:val="nil"/>
              <w:left w:val="nil"/>
              <w:bottom w:val="nil"/>
              <w:right w:val="nil"/>
            </w:tcBorders>
            <w:shd w:val="clear" w:color="auto" w:fill="auto"/>
            <w:noWrap/>
            <w:vAlign w:val="bottom"/>
            <w:hideMark/>
          </w:tcPr>
          <w:p w14:paraId="4028B36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2540</w:t>
            </w:r>
          </w:p>
        </w:tc>
        <w:tc>
          <w:tcPr>
            <w:tcW w:w="889" w:type="dxa"/>
            <w:tcBorders>
              <w:top w:val="nil"/>
              <w:left w:val="nil"/>
              <w:bottom w:val="nil"/>
              <w:right w:val="nil"/>
            </w:tcBorders>
            <w:shd w:val="clear" w:color="auto" w:fill="auto"/>
            <w:noWrap/>
            <w:vAlign w:val="bottom"/>
            <w:hideMark/>
          </w:tcPr>
          <w:p w14:paraId="7476F0A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508</w:t>
            </w:r>
          </w:p>
        </w:tc>
        <w:tc>
          <w:tcPr>
            <w:tcW w:w="705" w:type="dxa"/>
            <w:tcBorders>
              <w:top w:val="nil"/>
              <w:left w:val="nil"/>
              <w:bottom w:val="nil"/>
              <w:right w:val="nil"/>
            </w:tcBorders>
            <w:shd w:val="clear" w:color="auto" w:fill="auto"/>
            <w:noWrap/>
            <w:vAlign w:val="bottom"/>
            <w:hideMark/>
          </w:tcPr>
          <w:p w14:paraId="11FAEAA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939</w:t>
            </w:r>
          </w:p>
        </w:tc>
        <w:tc>
          <w:tcPr>
            <w:tcW w:w="1060" w:type="dxa"/>
            <w:gridSpan w:val="3"/>
            <w:tcBorders>
              <w:top w:val="nil"/>
              <w:left w:val="nil"/>
              <w:bottom w:val="nil"/>
              <w:right w:val="nil"/>
            </w:tcBorders>
            <w:shd w:val="clear" w:color="auto" w:fill="auto"/>
            <w:noWrap/>
            <w:vAlign w:val="bottom"/>
            <w:hideMark/>
          </w:tcPr>
          <w:p w14:paraId="62097E5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14159E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80BCA10" w14:textId="77777777" w:rsidTr="00F97EC4">
        <w:trPr>
          <w:trHeight w:val="300"/>
        </w:trPr>
        <w:tc>
          <w:tcPr>
            <w:tcW w:w="1374" w:type="dxa"/>
            <w:tcBorders>
              <w:top w:val="nil"/>
              <w:left w:val="nil"/>
              <w:bottom w:val="nil"/>
              <w:right w:val="nil"/>
            </w:tcBorders>
            <w:shd w:val="clear" w:color="auto" w:fill="auto"/>
            <w:noWrap/>
            <w:vAlign w:val="bottom"/>
            <w:hideMark/>
          </w:tcPr>
          <w:p w14:paraId="4680DDE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58CD68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Brosimum alicastrum Sw.</w:t>
            </w:r>
          </w:p>
        </w:tc>
        <w:tc>
          <w:tcPr>
            <w:tcW w:w="1350" w:type="dxa"/>
            <w:tcBorders>
              <w:top w:val="nil"/>
              <w:left w:val="nil"/>
              <w:bottom w:val="nil"/>
              <w:right w:val="nil"/>
            </w:tcBorders>
            <w:shd w:val="clear" w:color="auto" w:fill="auto"/>
            <w:noWrap/>
            <w:vAlign w:val="bottom"/>
            <w:hideMark/>
          </w:tcPr>
          <w:p w14:paraId="5B28BCC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AF500373.1</w:t>
            </w:r>
          </w:p>
        </w:tc>
        <w:tc>
          <w:tcPr>
            <w:tcW w:w="764" w:type="dxa"/>
            <w:tcBorders>
              <w:top w:val="nil"/>
              <w:left w:val="nil"/>
              <w:bottom w:val="nil"/>
              <w:right w:val="nil"/>
            </w:tcBorders>
            <w:shd w:val="clear" w:color="auto" w:fill="auto"/>
            <w:noWrap/>
            <w:vAlign w:val="bottom"/>
            <w:hideMark/>
          </w:tcPr>
          <w:p w14:paraId="44DE083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19743</w:t>
            </w:r>
          </w:p>
        </w:tc>
        <w:tc>
          <w:tcPr>
            <w:tcW w:w="889" w:type="dxa"/>
            <w:tcBorders>
              <w:top w:val="nil"/>
              <w:left w:val="nil"/>
              <w:bottom w:val="nil"/>
              <w:right w:val="nil"/>
            </w:tcBorders>
            <w:shd w:val="clear" w:color="auto" w:fill="auto"/>
            <w:noWrap/>
            <w:vAlign w:val="bottom"/>
            <w:hideMark/>
          </w:tcPr>
          <w:p w14:paraId="14EDE0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287</w:t>
            </w:r>
          </w:p>
        </w:tc>
        <w:tc>
          <w:tcPr>
            <w:tcW w:w="705" w:type="dxa"/>
            <w:tcBorders>
              <w:top w:val="nil"/>
              <w:left w:val="nil"/>
              <w:bottom w:val="nil"/>
              <w:right w:val="nil"/>
            </w:tcBorders>
            <w:shd w:val="clear" w:color="auto" w:fill="auto"/>
            <w:noWrap/>
            <w:vAlign w:val="bottom"/>
            <w:hideMark/>
          </w:tcPr>
          <w:p w14:paraId="04BC03A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531</w:t>
            </w:r>
          </w:p>
        </w:tc>
        <w:tc>
          <w:tcPr>
            <w:tcW w:w="1060" w:type="dxa"/>
            <w:gridSpan w:val="3"/>
            <w:tcBorders>
              <w:top w:val="nil"/>
              <w:left w:val="nil"/>
              <w:bottom w:val="nil"/>
              <w:right w:val="nil"/>
            </w:tcBorders>
            <w:shd w:val="clear" w:color="auto" w:fill="auto"/>
            <w:noWrap/>
            <w:vAlign w:val="bottom"/>
            <w:hideMark/>
          </w:tcPr>
          <w:p w14:paraId="3BE57B0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5.56E-147</w:t>
            </w:r>
          </w:p>
        </w:tc>
        <w:tc>
          <w:tcPr>
            <w:tcW w:w="718" w:type="dxa"/>
            <w:tcBorders>
              <w:top w:val="nil"/>
              <w:left w:val="nil"/>
              <w:bottom w:val="nil"/>
              <w:right w:val="nil"/>
            </w:tcBorders>
            <w:shd w:val="clear" w:color="auto" w:fill="auto"/>
            <w:noWrap/>
            <w:vAlign w:val="bottom"/>
            <w:hideMark/>
          </w:tcPr>
          <w:p w14:paraId="6DACC4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63699EE" w14:textId="77777777" w:rsidTr="00F97EC4">
        <w:trPr>
          <w:trHeight w:val="300"/>
        </w:trPr>
        <w:tc>
          <w:tcPr>
            <w:tcW w:w="1374" w:type="dxa"/>
            <w:tcBorders>
              <w:top w:val="nil"/>
              <w:left w:val="nil"/>
              <w:bottom w:val="nil"/>
              <w:right w:val="nil"/>
            </w:tcBorders>
            <w:shd w:val="clear" w:color="auto" w:fill="auto"/>
            <w:noWrap/>
            <w:vAlign w:val="bottom"/>
            <w:hideMark/>
          </w:tcPr>
          <w:p w14:paraId="175374F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77BC226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Brosimum </w:t>
            </w:r>
            <w:proofErr w:type="gramStart"/>
            <w:r w:rsidRPr="00A8380F">
              <w:rPr>
                <w:rFonts w:ascii="Arial Narrow" w:hAnsi="Arial Narrow" w:cs="Calibri"/>
                <w:color w:val="000000"/>
                <w:sz w:val="20"/>
              </w:rPr>
              <w:t>guianense(</w:t>
            </w:r>
            <w:proofErr w:type="gramEnd"/>
            <w:r w:rsidRPr="00A8380F">
              <w:rPr>
                <w:rFonts w:ascii="Arial Narrow" w:hAnsi="Arial Narrow" w:cs="Calibri"/>
                <w:color w:val="000000"/>
                <w:sz w:val="20"/>
              </w:rPr>
              <w:t xml:space="preserve">Aubl.) </w:t>
            </w:r>
            <w:r>
              <w:rPr>
                <w:rFonts w:ascii="Arial Narrow" w:hAnsi="Arial Narrow" w:cs="Calibri"/>
                <w:color w:val="000000"/>
                <w:sz w:val="20"/>
              </w:rPr>
              <w:t>Hub.</w:t>
            </w:r>
          </w:p>
        </w:tc>
        <w:tc>
          <w:tcPr>
            <w:tcW w:w="1350" w:type="dxa"/>
            <w:tcBorders>
              <w:top w:val="nil"/>
              <w:left w:val="nil"/>
              <w:bottom w:val="nil"/>
              <w:right w:val="nil"/>
            </w:tcBorders>
            <w:shd w:val="clear" w:color="auto" w:fill="auto"/>
            <w:noWrap/>
            <w:vAlign w:val="bottom"/>
            <w:hideMark/>
          </w:tcPr>
          <w:p w14:paraId="07813D2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FJ039163.1</w:t>
            </w:r>
          </w:p>
        </w:tc>
        <w:tc>
          <w:tcPr>
            <w:tcW w:w="764" w:type="dxa"/>
            <w:tcBorders>
              <w:top w:val="nil"/>
              <w:left w:val="nil"/>
              <w:bottom w:val="nil"/>
              <w:right w:val="nil"/>
            </w:tcBorders>
            <w:shd w:val="clear" w:color="auto" w:fill="auto"/>
            <w:noWrap/>
            <w:vAlign w:val="bottom"/>
            <w:hideMark/>
          </w:tcPr>
          <w:p w14:paraId="041423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196400</w:t>
            </w:r>
          </w:p>
        </w:tc>
        <w:tc>
          <w:tcPr>
            <w:tcW w:w="889" w:type="dxa"/>
            <w:tcBorders>
              <w:top w:val="nil"/>
              <w:left w:val="nil"/>
              <w:bottom w:val="nil"/>
              <w:right w:val="nil"/>
            </w:tcBorders>
            <w:shd w:val="clear" w:color="auto" w:fill="auto"/>
            <w:noWrap/>
            <w:vAlign w:val="bottom"/>
            <w:hideMark/>
          </w:tcPr>
          <w:p w14:paraId="1392F0F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171</w:t>
            </w:r>
          </w:p>
        </w:tc>
        <w:tc>
          <w:tcPr>
            <w:tcW w:w="705" w:type="dxa"/>
            <w:tcBorders>
              <w:top w:val="nil"/>
              <w:left w:val="nil"/>
              <w:bottom w:val="nil"/>
              <w:right w:val="nil"/>
            </w:tcBorders>
            <w:shd w:val="clear" w:color="auto" w:fill="auto"/>
            <w:noWrap/>
            <w:vAlign w:val="bottom"/>
            <w:hideMark/>
          </w:tcPr>
          <w:p w14:paraId="0733E64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316</w:t>
            </w:r>
          </w:p>
        </w:tc>
        <w:tc>
          <w:tcPr>
            <w:tcW w:w="1060" w:type="dxa"/>
            <w:gridSpan w:val="3"/>
            <w:tcBorders>
              <w:top w:val="nil"/>
              <w:left w:val="nil"/>
              <w:bottom w:val="nil"/>
              <w:right w:val="nil"/>
            </w:tcBorders>
            <w:shd w:val="clear" w:color="auto" w:fill="auto"/>
            <w:noWrap/>
            <w:vAlign w:val="bottom"/>
            <w:hideMark/>
          </w:tcPr>
          <w:p w14:paraId="6D1575B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9.22E-83</w:t>
            </w:r>
          </w:p>
        </w:tc>
        <w:tc>
          <w:tcPr>
            <w:tcW w:w="718" w:type="dxa"/>
            <w:tcBorders>
              <w:top w:val="nil"/>
              <w:left w:val="nil"/>
              <w:bottom w:val="nil"/>
              <w:right w:val="nil"/>
            </w:tcBorders>
            <w:shd w:val="clear" w:color="auto" w:fill="auto"/>
            <w:noWrap/>
            <w:vAlign w:val="bottom"/>
            <w:hideMark/>
          </w:tcPr>
          <w:p w14:paraId="6B513A4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04CD3E30" w14:textId="77777777" w:rsidTr="00F97EC4">
        <w:trPr>
          <w:trHeight w:val="300"/>
        </w:trPr>
        <w:tc>
          <w:tcPr>
            <w:tcW w:w="1374" w:type="dxa"/>
            <w:tcBorders>
              <w:top w:val="nil"/>
              <w:left w:val="nil"/>
              <w:bottom w:val="nil"/>
              <w:right w:val="nil"/>
            </w:tcBorders>
            <w:shd w:val="clear" w:color="auto" w:fill="auto"/>
            <w:noWrap/>
            <w:vAlign w:val="bottom"/>
            <w:hideMark/>
          </w:tcPr>
          <w:p w14:paraId="17BBFFF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2257DC5C"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Brosimum lactescens (Moore)Ber</w:t>
            </w:r>
          </w:p>
        </w:tc>
        <w:tc>
          <w:tcPr>
            <w:tcW w:w="1350" w:type="dxa"/>
            <w:tcBorders>
              <w:top w:val="nil"/>
              <w:left w:val="nil"/>
              <w:bottom w:val="nil"/>
              <w:right w:val="nil"/>
            </w:tcBorders>
            <w:shd w:val="clear" w:color="auto" w:fill="auto"/>
            <w:noWrap/>
            <w:vAlign w:val="bottom"/>
            <w:hideMark/>
          </w:tcPr>
          <w:p w14:paraId="1FAD744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AY289329.1</w:t>
            </w:r>
          </w:p>
        </w:tc>
        <w:tc>
          <w:tcPr>
            <w:tcW w:w="764" w:type="dxa"/>
            <w:tcBorders>
              <w:top w:val="nil"/>
              <w:left w:val="nil"/>
              <w:bottom w:val="nil"/>
              <w:right w:val="nil"/>
            </w:tcBorders>
            <w:shd w:val="clear" w:color="auto" w:fill="auto"/>
            <w:noWrap/>
            <w:vAlign w:val="bottom"/>
            <w:hideMark/>
          </w:tcPr>
          <w:p w14:paraId="5C52FD9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7614</w:t>
            </w:r>
          </w:p>
        </w:tc>
        <w:tc>
          <w:tcPr>
            <w:tcW w:w="889" w:type="dxa"/>
            <w:tcBorders>
              <w:top w:val="nil"/>
              <w:left w:val="nil"/>
              <w:bottom w:val="nil"/>
              <w:right w:val="nil"/>
            </w:tcBorders>
            <w:shd w:val="clear" w:color="auto" w:fill="auto"/>
            <w:noWrap/>
            <w:vAlign w:val="bottom"/>
            <w:hideMark/>
          </w:tcPr>
          <w:p w14:paraId="76D696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370</w:t>
            </w:r>
          </w:p>
        </w:tc>
        <w:tc>
          <w:tcPr>
            <w:tcW w:w="705" w:type="dxa"/>
            <w:tcBorders>
              <w:top w:val="nil"/>
              <w:left w:val="nil"/>
              <w:bottom w:val="nil"/>
              <w:right w:val="nil"/>
            </w:tcBorders>
            <w:shd w:val="clear" w:color="auto" w:fill="auto"/>
            <w:noWrap/>
            <w:vAlign w:val="bottom"/>
            <w:hideMark/>
          </w:tcPr>
          <w:p w14:paraId="216596E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667</w:t>
            </w:r>
          </w:p>
        </w:tc>
        <w:tc>
          <w:tcPr>
            <w:tcW w:w="1060" w:type="dxa"/>
            <w:gridSpan w:val="3"/>
            <w:tcBorders>
              <w:top w:val="nil"/>
              <w:left w:val="nil"/>
              <w:bottom w:val="nil"/>
              <w:right w:val="nil"/>
            </w:tcBorders>
            <w:shd w:val="clear" w:color="auto" w:fill="auto"/>
            <w:noWrap/>
            <w:vAlign w:val="bottom"/>
            <w:hideMark/>
          </w:tcPr>
          <w:p w14:paraId="515B5C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8FAB3B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99.189</w:t>
            </w:r>
          </w:p>
        </w:tc>
      </w:tr>
      <w:tr w:rsidR="00AB7444" w:rsidRPr="00A8380F" w14:paraId="4A4193E6" w14:textId="77777777" w:rsidTr="00F97EC4">
        <w:trPr>
          <w:trHeight w:val="300"/>
        </w:trPr>
        <w:tc>
          <w:tcPr>
            <w:tcW w:w="1374" w:type="dxa"/>
            <w:tcBorders>
              <w:top w:val="nil"/>
              <w:left w:val="nil"/>
              <w:bottom w:val="nil"/>
              <w:right w:val="nil"/>
            </w:tcBorders>
            <w:shd w:val="clear" w:color="auto" w:fill="auto"/>
            <w:noWrap/>
            <w:vAlign w:val="bottom"/>
            <w:hideMark/>
          </w:tcPr>
          <w:p w14:paraId="50D76E9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73BA3E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Castilla sp.</w:t>
            </w:r>
          </w:p>
        </w:tc>
        <w:tc>
          <w:tcPr>
            <w:tcW w:w="1350" w:type="dxa"/>
            <w:tcBorders>
              <w:top w:val="nil"/>
              <w:left w:val="nil"/>
              <w:bottom w:val="nil"/>
              <w:right w:val="nil"/>
            </w:tcBorders>
            <w:shd w:val="clear" w:color="auto" w:fill="auto"/>
            <w:noWrap/>
            <w:vAlign w:val="bottom"/>
            <w:hideMark/>
          </w:tcPr>
          <w:p w14:paraId="4AF6853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AY289322.1</w:t>
            </w:r>
          </w:p>
        </w:tc>
        <w:tc>
          <w:tcPr>
            <w:tcW w:w="764" w:type="dxa"/>
            <w:tcBorders>
              <w:top w:val="nil"/>
              <w:left w:val="nil"/>
              <w:bottom w:val="nil"/>
              <w:right w:val="nil"/>
            </w:tcBorders>
            <w:shd w:val="clear" w:color="auto" w:fill="auto"/>
            <w:noWrap/>
            <w:vAlign w:val="bottom"/>
            <w:hideMark/>
          </w:tcPr>
          <w:p w14:paraId="6E627C4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6397</w:t>
            </w:r>
          </w:p>
        </w:tc>
        <w:tc>
          <w:tcPr>
            <w:tcW w:w="889" w:type="dxa"/>
            <w:tcBorders>
              <w:top w:val="nil"/>
              <w:left w:val="nil"/>
              <w:bottom w:val="nil"/>
              <w:right w:val="nil"/>
            </w:tcBorders>
            <w:shd w:val="clear" w:color="auto" w:fill="auto"/>
            <w:noWrap/>
            <w:vAlign w:val="bottom"/>
            <w:hideMark/>
          </w:tcPr>
          <w:p w14:paraId="5345B6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389</w:t>
            </w:r>
          </w:p>
        </w:tc>
        <w:tc>
          <w:tcPr>
            <w:tcW w:w="705" w:type="dxa"/>
            <w:tcBorders>
              <w:top w:val="nil"/>
              <w:left w:val="nil"/>
              <w:bottom w:val="nil"/>
              <w:right w:val="nil"/>
            </w:tcBorders>
            <w:shd w:val="clear" w:color="auto" w:fill="auto"/>
            <w:noWrap/>
            <w:vAlign w:val="bottom"/>
            <w:hideMark/>
          </w:tcPr>
          <w:p w14:paraId="347969F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691</w:t>
            </w:r>
          </w:p>
        </w:tc>
        <w:tc>
          <w:tcPr>
            <w:tcW w:w="1060" w:type="dxa"/>
            <w:gridSpan w:val="3"/>
            <w:tcBorders>
              <w:top w:val="nil"/>
              <w:left w:val="nil"/>
              <w:bottom w:val="nil"/>
              <w:right w:val="nil"/>
            </w:tcBorders>
            <w:shd w:val="clear" w:color="auto" w:fill="auto"/>
            <w:noWrap/>
            <w:vAlign w:val="bottom"/>
            <w:hideMark/>
          </w:tcPr>
          <w:p w14:paraId="30E3C0D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C68C45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98.715</w:t>
            </w:r>
          </w:p>
        </w:tc>
      </w:tr>
      <w:tr w:rsidR="00AB7444" w:rsidRPr="00A8380F" w14:paraId="385908DE" w14:textId="77777777" w:rsidTr="00F97EC4">
        <w:trPr>
          <w:trHeight w:val="300"/>
        </w:trPr>
        <w:tc>
          <w:tcPr>
            <w:tcW w:w="1374" w:type="dxa"/>
            <w:tcBorders>
              <w:top w:val="nil"/>
              <w:left w:val="nil"/>
              <w:bottom w:val="nil"/>
              <w:right w:val="nil"/>
            </w:tcBorders>
            <w:shd w:val="clear" w:color="auto" w:fill="auto"/>
            <w:noWrap/>
            <w:vAlign w:val="bottom"/>
            <w:hideMark/>
          </w:tcPr>
          <w:p w14:paraId="50D3CB4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682A2BC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Maclura tinctoria (L.) D.Don </w:t>
            </w:r>
          </w:p>
        </w:tc>
        <w:tc>
          <w:tcPr>
            <w:tcW w:w="1350" w:type="dxa"/>
            <w:tcBorders>
              <w:top w:val="nil"/>
              <w:left w:val="nil"/>
              <w:bottom w:val="nil"/>
              <w:right w:val="nil"/>
            </w:tcBorders>
            <w:shd w:val="clear" w:color="auto" w:fill="auto"/>
            <w:vAlign w:val="bottom"/>
            <w:hideMark/>
          </w:tcPr>
          <w:p w14:paraId="34DE219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MG718980.1 </w:t>
            </w:r>
          </w:p>
        </w:tc>
        <w:tc>
          <w:tcPr>
            <w:tcW w:w="764" w:type="dxa"/>
            <w:tcBorders>
              <w:top w:val="nil"/>
              <w:left w:val="nil"/>
              <w:bottom w:val="nil"/>
              <w:right w:val="nil"/>
            </w:tcBorders>
            <w:shd w:val="clear" w:color="auto" w:fill="auto"/>
            <w:noWrap/>
            <w:vAlign w:val="bottom"/>
            <w:hideMark/>
          </w:tcPr>
          <w:p w14:paraId="48BCB0A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43304</w:t>
            </w:r>
          </w:p>
        </w:tc>
        <w:tc>
          <w:tcPr>
            <w:tcW w:w="889" w:type="dxa"/>
            <w:tcBorders>
              <w:top w:val="nil"/>
              <w:left w:val="nil"/>
              <w:bottom w:val="nil"/>
              <w:right w:val="nil"/>
            </w:tcBorders>
            <w:shd w:val="clear" w:color="auto" w:fill="auto"/>
            <w:noWrap/>
            <w:vAlign w:val="bottom"/>
            <w:hideMark/>
          </w:tcPr>
          <w:p w14:paraId="09D27D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269</w:t>
            </w:r>
          </w:p>
        </w:tc>
        <w:tc>
          <w:tcPr>
            <w:tcW w:w="705" w:type="dxa"/>
            <w:tcBorders>
              <w:top w:val="nil"/>
              <w:left w:val="nil"/>
              <w:bottom w:val="nil"/>
              <w:right w:val="nil"/>
            </w:tcBorders>
            <w:shd w:val="clear" w:color="auto" w:fill="auto"/>
            <w:noWrap/>
            <w:vAlign w:val="bottom"/>
            <w:hideMark/>
          </w:tcPr>
          <w:p w14:paraId="6B17B2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497</w:t>
            </w:r>
          </w:p>
        </w:tc>
        <w:tc>
          <w:tcPr>
            <w:tcW w:w="1060" w:type="dxa"/>
            <w:gridSpan w:val="3"/>
            <w:tcBorders>
              <w:top w:val="nil"/>
              <w:left w:val="nil"/>
              <w:bottom w:val="nil"/>
              <w:right w:val="nil"/>
            </w:tcBorders>
            <w:shd w:val="clear" w:color="auto" w:fill="auto"/>
            <w:noWrap/>
            <w:vAlign w:val="bottom"/>
            <w:hideMark/>
          </w:tcPr>
          <w:p w14:paraId="073841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5.24E-137</w:t>
            </w:r>
          </w:p>
        </w:tc>
        <w:tc>
          <w:tcPr>
            <w:tcW w:w="718" w:type="dxa"/>
            <w:tcBorders>
              <w:top w:val="nil"/>
              <w:left w:val="nil"/>
              <w:bottom w:val="nil"/>
              <w:right w:val="nil"/>
            </w:tcBorders>
            <w:shd w:val="clear" w:color="auto" w:fill="auto"/>
            <w:noWrap/>
            <w:vAlign w:val="bottom"/>
            <w:hideMark/>
          </w:tcPr>
          <w:p w14:paraId="1423B1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A41ADCD" w14:textId="77777777" w:rsidTr="00F97EC4">
        <w:trPr>
          <w:trHeight w:val="300"/>
        </w:trPr>
        <w:tc>
          <w:tcPr>
            <w:tcW w:w="1374" w:type="dxa"/>
            <w:tcBorders>
              <w:top w:val="nil"/>
              <w:left w:val="nil"/>
              <w:bottom w:val="nil"/>
              <w:right w:val="nil"/>
            </w:tcBorders>
            <w:shd w:val="clear" w:color="auto" w:fill="auto"/>
            <w:noWrap/>
            <w:vAlign w:val="bottom"/>
            <w:hideMark/>
          </w:tcPr>
          <w:p w14:paraId="4AB607B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4451B90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Maclura tinctoria (L.) D.Don </w:t>
            </w:r>
          </w:p>
        </w:tc>
        <w:tc>
          <w:tcPr>
            <w:tcW w:w="1350" w:type="dxa"/>
            <w:tcBorders>
              <w:top w:val="nil"/>
              <w:left w:val="nil"/>
              <w:bottom w:val="nil"/>
              <w:right w:val="nil"/>
            </w:tcBorders>
            <w:shd w:val="clear" w:color="auto" w:fill="auto"/>
            <w:vAlign w:val="bottom"/>
            <w:hideMark/>
          </w:tcPr>
          <w:p w14:paraId="0E338C4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KU855586.1 </w:t>
            </w:r>
          </w:p>
        </w:tc>
        <w:tc>
          <w:tcPr>
            <w:tcW w:w="764" w:type="dxa"/>
            <w:tcBorders>
              <w:top w:val="nil"/>
              <w:left w:val="nil"/>
              <w:bottom w:val="nil"/>
              <w:right w:val="nil"/>
            </w:tcBorders>
            <w:shd w:val="clear" w:color="auto" w:fill="auto"/>
            <w:noWrap/>
            <w:vAlign w:val="bottom"/>
            <w:hideMark/>
          </w:tcPr>
          <w:p w14:paraId="6A99074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196303</w:t>
            </w:r>
          </w:p>
        </w:tc>
        <w:tc>
          <w:tcPr>
            <w:tcW w:w="889" w:type="dxa"/>
            <w:tcBorders>
              <w:top w:val="nil"/>
              <w:left w:val="nil"/>
              <w:bottom w:val="nil"/>
              <w:right w:val="nil"/>
            </w:tcBorders>
            <w:shd w:val="clear" w:color="auto" w:fill="auto"/>
            <w:noWrap/>
            <w:vAlign w:val="bottom"/>
            <w:hideMark/>
          </w:tcPr>
          <w:p w14:paraId="0BB95BA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176</w:t>
            </w:r>
          </w:p>
        </w:tc>
        <w:tc>
          <w:tcPr>
            <w:tcW w:w="705" w:type="dxa"/>
            <w:tcBorders>
              <w:top w:val="nil"/>
              <w:left w:val="nil"/>
              <w:bottom w:val="nil"/>
              <w:right w:val="nil"/>
            </w:tcBorders>
            <w:shd w:val="clear" w:color="auto" w:fill="auto"/>
            <w:noWrap/>
            <w:vAlign w:val="bottom"/>
            <w:hideMark/>
          </w:tcPr>
          <w:p w14:paraId="60FDF13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315</w:t>
            </w:r>
          </w:p>
        </w:tc>
        <w:tc>
          <w:tcPr>
            <w:tcW w:w="1060" w:type="dxa"/>
            <w:gridSpan w:val="3"/>
            <w:tcBorders>
              <w:top w:val="nil"/>
              <w:left w:val="nil"/>
              <w:bottom w:val="nil"/>
              <w:right w:val="nil"/>
            </w:tcBorders>
            <w:shd w:val="clear" w:color="auto" w:fill="auto"/>
            <w:noWrap/>
            <w:vAlign w:val="bottom"/>
            <w:hideMark/>
          </w:tcPr>
          <w:p w14:paraId="091C3CE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3.43E-82</w:t>
            </w:r>
          </w:p>
        </w:tc>
        <w:tc>
          <w:tcPr>
            <w:tcW w:w="718" w:type="dxa"/>
            <w:tcBorders>
              <w:top w:val="nil"/>
              <w:left w:val="nil"/>
              <w:bottom w:val="nil"/>
              <w:right w:val="nil"/>
            </w:tcBorders>
            <w:shd w:val="clear" w:color="auto" w:fill="auto"/>
            <w:noWrap/>
            <w:vAlign w:val="bottom"/>
            <w:hideMark/>
          </w:tcPr>
          <w:p w14:paraId="1B5A176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98.864</w:t>
            </w:r>
          </w:p>
        </w:tc>
      </w:tr>
      <w:tr w:rsidR="00AB7444" w:rsidRPr="00A8380F" w14:paraId="11DD70D2" w14:textId="77777777" w:rsidTr="00F97EC4">
        <w:trPr>
          <w:trHeight w:val="300"/>
        </w:trPr>
        <w:tc>
          <w:tcPr>
            <w:tcW w:w="1374" w:type="dxa"/>
            <w:tcBorders>
              <w:top w:val="nil"/>
              <w:left w:val="nil"/>
              <w:bottom w:val="nil"/>
              <w:right w:val="nil"/>
            </w:tcBorders>
            <w:shd w:val="clear" w:color="auto" w:fill="auto"/>
            <w:noWrap/>
            <w:vAlign w:val="bottom"/>
            <w:hideMark/>
          </w:tcPr>
          <w:p w14:paraId="74B57F5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71E22B3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Maclura tinctoria (L.) D.Don </w:t>
            </w:r>
          </w:p>
        </w:tc>
        <w:tc>
          <w:tcPr>
            <w:tcW w:w="1350" w:type="dxa"/>
            <w:tcBorders>
              <w:top w:val="nil"/>
              <w:left w:val="nil"/>
              <w:bottom w:val="nil"/>
              <w:right w:val="nil"/>
            </w:tcBorders>
            <w:shd w:val="clear" w:color="auto" w:fill="auto"/>
            <w:vAlign w:val="bottom"/>
            <w:hideMark/>
          </w:tcPr>
          <w:p w14:paraId="0CA04F9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KU855589.1 </w:t>
            </w:r>
          </w:p>
        </w:tc>
        <w:tc>
          <w:tcPr>
            <w:tcW w:w="764" w:type="dxa"/>
            <w:tcBorders>
              <w:top w:val="nil"/>
              <w:left w:val="nil"/>
              <w:bottom w:val="nil"/>
              <w:right w:val="nil"/>
            </w:tcBorders>
            <w:shd w:val="clear" w:color="auto" w:fill="auto"/>
            <w:noWrap/>
            <w:vAlign w:val="bottom"/>
            <w:hideMark/>
          </w:tcPr>
          <w:p w14:paraId="7D195A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276</w:t>
            </w:r>
          </w:p>
        </w:tc>
        <w:tc>
          <w:tcPr>
            <w:tcW w:w="889" w:type="dxa"/>
            <w:tcBorders>
              <w:top w:val="nil"/>
              <w:left w:val="nil"/>
              <w:bottom w:val="nil"/>
              <w:right w:val="nil"/>
            </w:tcBorders>
            <w:shd w:val="clear" w:color="auto" w:fill="auto"/>
            <w:noWrap/>
            <w:vAlign w:val="bottom"/>
            <w:hideMark/>
          </w:tcPr>
          <w:p w14:paraId="50A804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847</w:t>
            </w:r>
          </w:p>
        </w:tc>
        <w:tc>
          <w:tcPr>
            <w:tcW w:w="705" w:type="dxa"/>
            <w:tcBorders>
              <w:top w:val="nil"/>
              <w:left w:val="nil"/>
              <w:bottom w:val="nil"/>
              <w:right w:val="nil"/>
            </w:tcBorders>
            <w:shd w:val="clear" w:color="auto" w:fill="auto"/>
            <w:noWrap/>
            <w:vAlign w:val="bottom"/>
            <w:hideMark/>
          </w:tcPr>
          <w:p w14:paraId="58B9902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1454</w:t>
            </w:r>
          </w:p>
        </w:tc>
        <w:tc>
          <w:tcPr>
            <w:tcW w:w="1060" w:type="dxa"/>
            <w:gridSpan w:val="3"/>
            <w:tcBorders>
              <w:top w:val="nil"/>
              <w:left w:val="nil"/>
              <w:bottom w:val="nil"/>
              <w:right w:val="nil"/>
            </w:tcBorders>
            <w:shd w:val="clear" w:color="auto" w:fill="auto"/>
            <w:noWrap/>
            <w:vAlign w:val="bottom"/>
            <w:hideMark/>
          </w:tcPr>
          <w:p w14:paraId="61DD13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9501FB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97.757</w:t>
            </w:r>
          </w:p>
        </w:tc>
      </w:tr>
      <w:tr w:rsidR="00AB7444" w:rsidRPr="00A8380F" w14:paraId="3F406291" w14:textId="77777777" w:rsidTr="00F97EC4">
        <w:trPr>
          <w:trHeight w:val="300"/>
        </w:trPr>
        <w:tc>
          <w:tcPr>
            <w:tcW w:w="1374" w:type="dxa"/>
            <w:tcBorders>
              <w:top w:val="nil"/>
              <w:left w:val="nil"/>
              <w:bottom w:val="nil"/>
              <w:right w:val="nil"/>
            </w:tcBorders>
            <w:shd w:val="clear" w:color="auto" w:fill="auto"/>
            <w:noWrap/>
            <w:vAlign w:val="bottom"/>
            <w:hideMark/>
          </w:tcPr>
          <w:p w14:paraId="773DEAB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1D63A60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1350" w:type="dxa"/>
            <w:tcBorders>
              <w:top w:val="nil"/>
              <w:left w:val="nil"/>
              <w:bottom w:val="nil"/>
              <w:right w:val="nil"/>
            </w:tcBorders>
            <w:shd w:val="clear" w:color="auto" w:fill="auto"/>
            <w:noWrap/>
            <w:vAlign w:val="bottom"/>
            <w:hideMark/>
          </w:tcPr>
          <w:p w14:paraId="12E4880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KU853143.1</w:t>
            </w:r>
          </w:p>
        </w:tc>
        <w:tc>
          <w:tcPr>
            <w:tcW w:w="764" w:type="dxa"/>
            <w:tcBorders>
              <w:top w:val="nil"/>
              <w:left w:val="nil"/>
              <w:bottom w:val="nil"/>
              <w:right w:val="nil"/>
            </w:tcBorders>
            <w:shd w:val="clear" w:color="auto" w:fill="auto"/>
            <w:noWrap/>
            <w:vAlign w:val="bottom"/>
            <w:hideMark/>
          </w:tcPr>
          <w:p w14:paraId="64440EB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196658</w:t>
            </w:r>
          </w:p>
        </w:tc>
        <w:tc>
          <w:tcPr>
            <w:tcW w:w="889" w:type="dxa"/>
            <w:tcBorders>
              <w:top w:val="nil"/>
              <w:left w:val="nil"/>
              <w:bottom w:val="nil"/>
              <w:right w:val="nil"/>
            </w:tcBorders>
            <w:shd w:val="clear" w:color="auto" w:fill="auto"/>
            <w:noWrap/>
            <w:vAlign w:val="bottom"/>
            <w:hideMark/>
          </w:tcPr>
          <w:p w14:paraId="21F5AB4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157</w:t>
            </w:r>
          </w:p>
        </w:tc>
        <w:tc>
          <w:tcPr>
            <w:tcW w:w="705" w:type="dxa"/>
            <w:tcBorders>
              <w:top w:val="nil"/>
              <w:left w:val="nil"/>
              <w:bottom w:val="nil"/>
              <w:right w:val="nil"/>
            </w:tcBorders>
            <w:shd w:val="clear" w:color="auto" w:fill="auto"/>
            <w:noWrap/>
            <w:vAlign w:val="bottom"/>
            <w:hideMark/>
          </w:tcPr>
          <w:p w14:paraId="68B93F2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279</w:t>
            </w:r>
          </w:p>
        </w:tc>
        <w:tc>
          <w:tcPr>
            <w:tcW w:w="1060" w:type="dxa"/>
            <w:gridSpan w:val="3"/>
            <w:tcBorders>
              <w:top w:val="nil"/>
              <w:left w:val="nil"/>
              <w:bottom w:val="nil"/>
              <w:right w:val="nil"/>
            </w:tcBorders>
            <w:shd w:val="clear" w:color="auto" w:fill="auto"/>
            <w:noWrap/>
            <w:vAlign w:val="bottom"/>
            <w:hideMark/>
          </w:tcPr>
          <w:p w14:paraId="25B88C0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1.11E-71</w:t>
            </w:r>
          </w:p>
        </w:tc>
        <w:tc>
          <w:tcPr>
            <w:tcW w:w="718" w:type="dxa"/>
            <w:tcBorders>
              <w:top w:val="nil"/>
              <w:left w:val="nil"/>
              <w:bottom w:val="nil"/>
              <w:right w:val="nil"/>
            </w:tcBorders>
            <w:shd w:val="clear" w:color="auto" w:fill="auto"/>
            <w:noWrap/>
            <w:vAlign w:val="bottom"/>
            <w:hideMark/>
          </w:tcPr>
          <w:p w14:paraId="33E04E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98.726</w:t>
            </w:r>
          </w:p>
        </w:tc>
      </w:tr>
      <w:tr w:rsidR="00AB7444" w:rsidRPr="00A8380F" w14:paraId="7C6F44A4" w14:textId="77777777" w:rsidTr="00F97EC4">
        <w:trPr>
          <w:trHeight w:val="300"/>
        </w:trPr>
        <w:tc>
          <w:tcPr>
            <w:tcW w:w="1374" w:type="dxa"/>
            <w:tcBorders>
              <w:top w:val="nil"/>
              <w:left w:val="nil"/>
              <w:bottom w:val="nil"/>
              <w:right w:val="nil"/>
            </w:tcBorders>
            <w:shd w:val="clear" w:color="auto" w:fill="auto"/>
            <w:noWrap/>
            <w:vAlign w:val="bottom"/>
            <w:hideMark/>
          </w:tcPr>
          <w:p w14:paraId="24121C4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65D4CF0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1350" w:type="dxa"/>
            <w:tcBorders>
              <w:top w:val="nil"/>
              <w:left w:val="nil"/>
              <w:bottom w:val="nil"/>
              <w:right w:val="nil"/>
            </w:tcBorders>
            <w:shd w:val="clear" w:color="auto" w:fill="auto"/>
            <w:noWrap/>
            <w:vAlign w:val="bottom"/>
            <w:hideMark/>
          </w:tcPr>
          <w:p w14:paraId="3018031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HG963667.1</w:t>
            </w:r>
          </w:p>
        </w:tc>
        <w:tc>
          <w:tcPr>
            <w:tcW w:w="764" w:type="dxa"/>
            <w:tcBorders>
              <w:top w:val="nil"/>
              <w:left w:val="nil"/>
              <w:bottom w:val="nil"/>
              <w:right w:val="nil"/>
            </w:tcBorders>
            <w:shd w:val="clear" w:color="auto" w:fill="auto"/>
            <w:noWrap/>
            <w:vAlign w:val="bottom"/>
            <w:hideMark/>
          </w:tcPr>
          <w:p w14:paraId="243B22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15956</w:t>
            </w:r>
          </w:p>
        </w:tc>
        <w:tc>
          <w:tcPr>
            <w:tcW w:w="889" w:type="dxa"/>
            <w:tcBorders>
              <w:top w:val="nil"/>
              <w:left w:val="nil"/>
              <w:bottom w:val="nil"/>
              <w:right w:val="nil"/>
            </w:tcBorders>
            <w:shd w:val="clear" w:color="auto" w:fill="auto"/>
            <w:noWrap/>
            <w:vAlign w:val="bottom"/>
            <w:hideMark/>
          </w:tcPr>
          <w:p w14:paraId="0BB6F5C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208</w:t>
            </w:r>
          </w:p>
        </w:tc>
        <w:tc>
          <w:tcPr>
            <w:tcW w:w="705" w:type="dxa"/>
            <w:tcBorders>
              <w:top w:val="nil"/>
              <w:left w:val="nil"/>
              <w:bottom w:val="nil"/>
              <w:right w:val="nil"/>
            </w:tcBorders>
            <w:shd w:val="clear" w:color="auto" w:fill="auto"/>
            <w:noWrap/>
            <w:vAlign w:val="bottom"/>
            <w:hideMark/>
          </w:tcPr>
          <w:p w14:paraId="050072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385</w:t>
            </w:r>
          </w:p>
        </w:tc>
        <w:tc>
          <w:tcPr>
            <w:tcW w:w="1060" w:type="dxa"/>
            <w:gridSpan w:val="3"/>
            <w:tcBorders>
              <w:top w:val="nil"/>
              <w:left w:val="nil"/>
              <w:bottom w:val="nil"/>
              <w:right w:val="nil"/>
            </w:tcBorders>
            <w:shd w:val="clear" w:color="auto" w:fill="auto"/>
            <w:noWrap/>
            <w:vAlign w:val="bottom"/>
            <w:hideMark/>
          </w:tcPr>
          <w:p w14:paraId="7D466D9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4.75E-103</w:t>
            </w:r>
          </w:p>
        </w:tc>
        <w:tc>
          <w:tcPr>
            <w:tcW w:w="718" w:type="dxa"/>
            <w:tcBorders>
              <w:top w:val="nil"/>
              <w:left w:val="nil"/>
              <w:bottom w:val="nil"/>
              <w:right w:val="nil"/>
            </w:tcBorders>
            <w:shd w:val="clear" w:color="auto" w:fill="auto"/>
            <w:noWrap/>
            <w:vAlign w:val="bottom"/>
            <w:hideMark/>
          </w:tcPr>
          <w:p w14:paraId="11E795E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24265FF" w14:textId="77777777" w:rsidTr="00F97EC4">
        <w:trPr>
          <w:trHeight w:val="300"/>
        </w:trPr>
        <w:tc>
          <w:tcPr>
            <w:tcW w:w="1374" w:type="dxa"/>
            <w:tcBorders>
              <w:top w:val="nil"/>
              <w:left w:val="nil"/>
              <w:bottom w:val="nil"/>
              <w:right w:val="nil"/>
            </w:tcBorders>
            <w:shd w:val="clear" w:color="auto" w:fill="auto"/>
            <w:noWrap/>
            <w:vAlign w:val="bottom"/>
            <w:hideMark/>
          </w:tcPr>
          <w:p w14:paraId="53A9337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1D28986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1350" w:type="dxa"/>
            <w:tcBorders>
              <w:top w:val="nil"/>
              <w:left w:val="nil"/>
              <w:bottom w:val="nil"/>
              <w:right w:val="nil"/>
            </w:tcBorders>
            <w:shd w:val="clear" w:color="auto" w:fill="auto"/>
            <w:noWrap/>
            <w:vAlign w:val="bottom"/>
            <w:hideMark/>
          </w:tcPr>
          <w:p w14:paraId="396A788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FJ037932.1</w:t>
            </w:r>
          </w:p>
        </w:tc>
        <w:tc>
          <w:tcPr>
            <w:tcW w:w="764" w:type="dxa"/>
            <w:tcBorders>
              <w:top w:val="nil"/>
              <w:left w:val="nil"/>
              <w:bottom w:val="nil"/>
              <w:right w:val="nil"/>
            </w:tcBorders>
            <w:shd w:val="clear" w:color="auto" w:fill="auto"/>
            <w:noWrap/>
            <w:vAlign w:val="bottom"/>
            <w:hideMark/>
          </w:tcPr>
          <w:p w14:paraId="449EFB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1506</w:t>
            </w:r>
          </w:p>
        </w:tc>
        <w:tc>
          <w:tcPr>
            <w:tcW w:w="889" w:type="dxa"/>
            <w:tcBorders>
              <w:top w:val="nil"/>
              <w:left w:val="nil"/>
              <w:bottom w:val="nil"/>
              <w:right w:val="nil"/>
            </w:tcBorders>
            <w:shd w:val="clear" w:color="auto" w:fill="auto"/>
            <w:noWrap/>
            <w:vAlign w:val="bottom"/>
            <w:hideMark/>
          </w:tcPr>
          <w:p w14:paraId="222563F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591</w:t>
            </w:r>
          </w:p>
        </w:tc>
        <w:tc>
          <w:tcPr>
            <w:tcW w:w="705" w:type="dxa"/>
            <w:tcBorders>
              <w:top w:val="nil"/>
              <w:left w:val="nil"/>
              <w:bottom w:val="nil"/>
              <w:right w:val="nil"/>
            </w:tcBorders>
            <w:shd w:val="clear" w:color="auto" w:fill="auto"/>
            <w:noWrap/>
            <w:vAlign w:val="bottom"/>
            <w:hideMark/>
          </w:tcPr>
          <w:p w14:paraId="0F79758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1070</w:t>
            </w:r>
          </w:p>
        </w:tc>
        <w:tc>
          <w:tcPr>
            <w:tcW w:w="1060" w:type="dxa"/>
            <w:gridSpan w:val="3"/>
            <w:tcBorders>
              <w:top w:val="nil"/>
              <w:left w:val="nil"/>
              <w:bottom w:val="nil"/>
              <w:right w:val="nil"/>
            </w:tcBorders>
            <w:shd w:val="clear" w:color="auto" w:fill="auto"/>
            <w:noWrap/>
            <w:vAlign w:val="bottom"/>
            <w:hideMark/>
          </w:tcPr>
          <w:p w14:paraId="419E20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A61BA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99.323</w:t>
            </w:r>
          </w:p>
        </w:tc>
      </w:tr>
      <w:tr w:rsidR="00AB7444" w:rsidRPr="00A8380F" w14:paraId="1FA74DAB" w14:textId="77777777" w:rsidTr="00F97EC4">
        <w:trPr>
          <w:trHeight w:val="300"/>
        </w:trPr>
        <w:tc>
          <w:tcPr>
            <w:tcW w:w="1374" w:type="dxa"/>
            <w:tcBorders>
              <w:top w:val="nil"/>
              <w:left w:val="nil"/>
              <w:bottom w:val="nil"/>
              <w:right w:val="nil"/>
            </w:tcBorders>
            <w:shd w:val="clear" w:color="auto" w:fill="auto"/>
            <w:noWrap/>
            <w:vAlign w:val="bottom"/>
            <w:hideMark/>
          </w:tcPr>
          <w:p w14:paraId="084FAC8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Moraceae</w:t>
            </w:r>
          </w:p>
        </w:tc>
        <w:tc>
          <w:tcPr>
            <w:tcW w:w="2676" w:type="dxa"/>
            <w:tcBorders>
              <w:top w:val="nil"/>
              <w:left w:val="nil"/>
              <w:bottom w:val="nil"/>
              <w:right w:val="nil"/>
            </w:tcBorders>
            <w:shd w:val="clear" w:color="auto" w:fill="auto"/>
            <w:noWrap/>
            <w:vAlign w:val="bottom"/>
            <w:hideMark/>
          </w:tcPr>
          <w:p w14:paraId="73995B3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Trophis sp.</w:t>
            </w:r>
          </w:p>
        </w:tc>
        <w:tc>
          <w:tcPr>
            <w:tcW w:w="1350" w:type="dxa"/>
            <w:tcBorders>
              <w:top w:val="nil"/>
              <w:left w:val="nil"/>
              <w:bottom w:val="nil"/>
              <w:right w:val="nil"/>
            </w:tcBorders>
            <w:shd w:val="clear" w:color="auto" w:fill="auto"/>
            <w:noWrap/>
            <w:vAlign w:val="bottom"/>
            <w:hideMark/>
          </w:tcPr>
          <w:p w14:paraId="5D4CB6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NC047182.1</w:t>
            </w:r>
          </w:p>
        </w:tc>
        <w:tc>
          <w:tcPr>
            <w:tcW w:w="764" w:type="dxa"/>
            <w:tcBorders>
              <w:top w:val="nil"/>
              <w:left w:val="nil"/>
              <w:bottom w:val="nil"/>
              <w:right w:val="nil"/>
            </w:tcBorders>
            <w:shd w:val="clear" w:color="auto" w:fill="auto"/>
            <w:noWrap/>
            <w:vAlign w:val="bottom"/>
            <w:hideMark/>
          </w:tcPr>
          <w:p w14:paraId="62F99A4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109534</w:t>
            </w:r>
          </w:p>
        </w:tc>
        <w:tc>
          <w:tcPr>
            <w:tcW w:w="889" w:type="dxa"/>
            <w:tcBorders>
              <w:top w:val="nil"/>
              <w:left w:val="nil"/>
              <w:bottom w:val="nil"/>
              <w:right w:val="nil"/>
            </w:tcBorders>
            <w:shd w:val="clear" w:color="auto" w:fill="auto"/>
            <w:noWrap/>
            <w:vAlign w:val="bottom"/>
            <w:hideMark/>
          </w:tcPr>
          <w:p w14:paraId="1CA0A9D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238</w:t>
            </w:r>
          </w:p>
        </w:tc>
        <w:tc>
          <w:tcPr>
            <w:tcW w:w="705" w:type="dxa"/>
            <w:tcBorders>
              <w:top w:val="nil"/>
              <w:left w:val="nil"/>
              <w:bottom w:val="nil"/>
              <w:right w:val="nil"/>
            </w:tcBorders>
            <w:shd w:val="clear" w:color="auto" w:fill="auto"/>
            <w:noWrap/>
            <w:vAlign w:val="bottom"/>
            <w:hideMark/>
          </w:tcPr>
          <w:p w14:paraId="5AA0E70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424</w:t>
            </w:r>
          </w:p>
        </w:tc>
        <w:tc>
          <w:tcPr>
            <w:tcW w:w="1060" w:type="dxa"/>
            <w:gridSpan w:val="3"/>
            <w:tcBorders>
              <w:top w:val="nil"/>
              <w:left w:val="nil"/>
              <w:bottom w:val="nil"/>
              <w:right w:val="nil"/>
            </w:tcBorders>
            <w:shd w:val="clear" w:color="auto" w:fill="auto"/>
            <w:noWrap/>
            <w:vAlign w:val="bottom"/>
            <w:hideMark/>
          </w:tcPr>
          <w:p w14:paraId="69CC32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2.00E-114</w:t>
            </w:r>
          </w:p>
        </w:tc>
        <w:tc>
          <w:tcPr>
            <w:tcW w:w="718" w:type="dxa"/>
            <w:tcBorders>
              <w:top w:val="nil"/>
              <w:left w:val="nil"/>
              <w:bottom w:val="nil"/>
              <w:right w:val="nil"/>
            </w:tcBorders>
            <w:shd w:val="clear" w:color="auto" w:fill="auto"/>
            <w:noWrap/>
            <w:vAlign w:val="bottom"/>
            <w:hideMark/>
          </w:tcPr>
          <w:p w14:paraId="59AB675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99.15</w:t>
            </w:r>
          </w:p>
        </w:tc>
      </w:tr>
      <w:tr w:rsidR="00AB7444" w:rsidRPr="00A8380F" w14:paraId="5F73D452" w14:textId="77777777" w:rsidTr="00F97EC4">
        <w:trPr>
          <w:trHeight w:val="300"/>
        </w:trPr>
        <w:tc>
          <w:tcPr>
            <w:tcW w:w="1374" w:type="dxa"/>
            <w:tcBorders>
              <w:top w:val="nil"/>
              <w:left w:val="nil"/>
              <w:bottom w:val="nil"/>
              <w:right w:val="nil"/>
            </w:tcBorders>
            <w:shd w:val="clear" w:color="auto" w:fill="auto"/>
            <w:noWrap/>
            <w:vAlign w:val="bottom"/>
            <w:hideMark/>
          </w:tcPr>
          <w:p w14:paraId="705B58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Musaceae</w:t>
            </w:r>
          </w:p>
        </w:tc>
        <w:tc>
          <w:tcPr>
            <w:tcW w:w="2676" w:type="dxa"/>
            <w:tcBorders>
              <w:top w:val="nil"/>
              <w:left w:val="nil"/>
              <w:bottom w:val="nil"/>
              <w:right w:val="nil"/>
            </w:tcBorders>
            <w:shd w:val="clear" w:color="auto" w:fill="auto"/>
            <w:noWrap/>
            <w:vAlign w:val="bottom"/>
            <w:hideMark/>
          </w:tcPr>
          <w:p w14:paraId="7B56C71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Musa ornata Roxb.</w:t>
            </w:r>
          </w:p>
        </w:tc>
        <w:tc>
          <w:tcPr>
            <w:tcW w:w="1350" w:type="dxa"/>
            <w:tcBorders>
              <w:top w:val="nil"/>
              <w:left w:val="nil"/>
              <w:bottom w:val="nil"/>
              <w:right w:val="nil"/>
            </w:tcBorders>
            <w:shd w:val="clear" w:color="auto" w:fill="auto"/>
            <w:vAlign w:val="bottom"/>
            <w:hideMark/>
          </w:tcPr>
          <w:p w14:paraId="4B202D1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NC_042874.1 </w:t>
            </w:r>
          </w:p>
        </w:tc>
        <w:tc>
          <w:tcPr>
            <w:tcW w:w="764" w:type="dxa"/>
            <w:tcBorders>
              <w:top w:val="nil"/>
              <w:left w:val="nil"/>
              <w:bottom w:val="nil"/>
              <w:right w:val="nil"/>
            </w:tcBorders>
            <w:shd w:val="clear" w:color="auto" w:fill="auto"/>
            <w:noWrap/>
            <w:vAlign w:val="bottom"/>
            <w:hideMark/>
          </w:tcPr>
          <w:p w14:paraId="2C6EE2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13039</w:t>
            </w:r>
          </w:p>
        </w:tc>
        <w:tc>
          <w:tcPr>
            <w:tcW w:w="889" w:type="dxa"/>
            <w:tcBorders>
              <w:top w:val="nil"/>
              <w:left w:val="nil"/>
              <w:bottom w:val="nil"/>
              <w:right w:val="nil"/>
            </w:tcBorders>
            <w:shd w:val="clear" w:color="auto" w:fill="auto"/>
            <w:noWrap/>
            <w:vAlign w:val="bottom"/>
            <w:hideMark/>
          </w:tcPr>
          <w:p w14:paraId="34E257D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315</w:t>
            </w:r>
          </w:p>
        </w:tc>
        <w:tc>
          <w:tcPr>
            <w:tcW w:w="705" w:type="dxa"/>
            <w:tcBorders>
              <w:top w:val="nil"/>
              <w:left w:val="nil"/>
              <w:bottom w:val="nil"/>
              <w:right w:val="nil"/>
            </w:tcBorders>
            <w:shd w:val="clear" w:color="auto" w:fill="auto"/>
            <w:noWrap/>
            <w:vAlign w:val="bottom"/>
            <w:hideMark/>
          </w:tcPr>
          <w:p w14:paraId="6A500A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560</w:t>
            </w:r>
          </w:p>
        </w:tc>
        <w:tc>
          <w:tcPr>
            <w:tcW w:w="1060" w:type="dxa"/>
            <w:gridSpan w:val="3"/>
            <w:tcBorders>
              <w:top w:val="nil"/>
              <w:left w:val="nil"/>
              <w:bottom w:val="nil"/>
              <w:right w:val="nil"/>
            </w:tcBorders>
            <w:shd w:val="clear" w:color="auto" w:fill="auto"/>
            <w:noWrap/>
            <w:vAlign w:val="bottom"/>
            <w:hideMark/>
          </w:tcPr>
          <w:p w14:paraId="1BA9EA3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7.88E-156</w:t>
            </w:r>
          </w:p>
        </w:tc>
        <w:tc>
          <w:tcPr>
            <w:tcW w:w="718" w:type="dxa"/>
            <w:tcBorders>
              <w:top w:val="nil"/>
              <w:left w:val="nil"/>
              <w:bottom w:val="nil"/>
              <w:right w:val="nil"/>
            </w:tcBorders>
            <w:shd w:val="clear" w:color="auto" w:fill="auto"/>
            <w:noWrap/>
            <w:vAlign w:val="bottom"/>
            <w:hideMark/>
          </w:tcPr>
          <w:p w14:paraId="608B6A2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98.73</w:t>
            </w:r>
          </w:p>
        </w:tc>
      </w:tr>
      <w:tr w:rsidR="00AB7444" w:rsidRPr="00A8380F" w14:paraId="2975ED7F" w14:textId="77777777" w:rsidTr="00F97EC4">
        <w:trPr>
          <w:trHeight w:val="300"/>
        </w:trPr>
        <w:tc>
          <w:tcPr>
            <w:tcW w:w="1374" w:type="dxa"/>
            <w:tcBorders>
              <w:top w:val="nil"/>
              <w:left w:val="nil"/>
              <w:bottom w:val="nil"/>
              <w:right w:val="nil"/>
            </w:tcBorders>
            <w:shd w:val="clear" w:color="auto" w:fill="auto"/>
            <w:noWrap/>
            <w:vAlign w:val="bottom"/>
            <w:hideMark/>
          </w:tcPr>
          <w:p w14:paraId="79A5478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Musaceae</w:t>
            </w:r>
          </w:p>
        </w:tc>
        <w:tc>
          <w:tcPr>
            <w:tcW w:w="2676" w:type="dxa"/>
            <w:tcBorders>
              <w:top w:val="nil"/>
              <w:left w:val="nil"/>
              <w:bottom w:val="nil"/>
              <w:right w:val="nil"/>
            </w:tcBorders>
            <w:shd w:val="clear" w:color="auto" w:fill="auto"/>
            <w:noWrap/>
            <w:vAlign w:val="bottom"/>
            <w:hideMark/>
          </w:tcPr>
          <w:p w14:paraId="54B6A61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Musa sp.</w:t>
            </w:r>
          </w:p>
        </w:tc>
        <w:tc>
          <w:tcPr>
            <w:tcW w:w="1350" w:type="dxa"/>
            <w:tcBorders>
              <w:top w:val="nil"/>
              <w:left w:val="nil"/>
              <w:bottom w:val="nil"/>
              <w:right w:val="nil"/>
            </w:tcBorders>
            <w:shd w:val="clear" w:color="auto" w:fill="auto"/>
            <w:noWrap/>
            <w:vAlign w:val="bottom"/>
            <w:hideMark/>
          </w:tcPr>
          <w:p w14:paraId="7E0DBCB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KY753133.1</w:t>
            </w:r>
          </w:p>
        </w:tc>
        <w:tc>
          <w:tcPr>
            <w:tcW w:w="764" w:type="dxa"/>
            <w:tcBorders>
              <w:top w:val="nil"/>
              <w:left w:val="nil"/>
              <w:bottom w:val="nil"/>
              <w:right w:val="nil"/>
            </w:tcBorders>
            <w:shd w:val="clear" w:color="auto" w:fill="auto"/>
            <w:noWrap/>
            <w:vAlign w:val="bottom"/>
            <w:hideMark/>
          </w:tcPr>
          <w:p w14:paraId="700D401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14315</w:t>
            </w:r>
          </w:p>
        </w:tc>
        <w:tc>
          <w:tcPr>
            <w:tcW w:w="889" w:type="dxa"/>
            <w:tcBorders>
              <w:top w:val="nil"/>
              <w:left w:val="nil"/>
              <w:bottom w:val="nil"/>
              <w:right w:val="nil"/>
            </w:tcBorders>
            <w:shd w:val="clear" w:color="auto" w:fill="auto"/>
            <w:noWrap/>
            <w:vAlign w:val="bottom"/>
            <w:hideMark/>
          </w:tcPr>
          <w:p w14:paraId="4761D3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306</w:t>
            </w:r>
          </w:p>
        </w:tc>
        <w:tc>
          <w:tcPr>
            <w:tcW w:w="705" w:type="dxa"/>
            <w:tcBorders>
              <w:top w:val="nil"/>
              <w:left w:val="nil"/>
              <w:bottom w:val="nil"/>
              <w:right w:val="nil"/>
            </w:tcBorders>
            <w:shd w:val="clear" w:color="auto" w:fill="auto"/>
            <w:noWrap/>
            <w:vAlign w:val="bottom"/>
            <w:hideMark/>
          </w:tcPr>
          <w:p w14:paraId="0EFAF7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566</w:t>
            </w:r>
          </w:p>
        </w:tc>
        <w:tc>
          <w:tcPr>
            <w:tcW w:w="1060" w:type="dxa"/>
            <w:gridSpan w:val="3"/>
            <w:tcBorders>
              <w:top w:val="nil"/>
              <w:left w:val="nil"/>
              <w:bottom w:val="nil"/>
              <w:right w:val="nil"/>
            </w:tcBorders>
            <w:shd w:val="clear" w:color="auto" w:fill="auto"/>
            <w:noWrap/>
            <w:vAlign w:val="bottom"/>
            <w:hideMark/>
          </w:tcPr>
          <w:p w14:paraId="4CE32C6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1.64E-157</w:t>
            </w:r>
          </w:p>
        </w:tc>
        <w:tc>
          <w:tcPr>
            <w:tcW w:w="718" w:type="dxa"/>
            <w:tcBorders>
              <w:top w:val="nil"/>
              <w:left w:val="nil"/>
              <w:bottom w:val="nil"/>
              <w:right w:val="nil"/>
            </w:tcBorders>
            <w:shd w:val="clear" w:color="auto" w:fill="auto"/>
            <w:noWrap/>
            <w:vAlign w:val="bottom"/>
            <w:hideMark/>
          </w:tcPr>
          <w:p w14:paraId="422BE8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465E3442" w14:textId="77777777" w:rsidTr="00F97EC4">
        <w:trPr>
          <w:trHeight w:val="300"/>
        </w:trPr>
        <w:tc>
          <w:tcPr>
            <w:tcW w:w="1374" w:type="dxa"/>
            <w:tcBorders>
              <w:top w:val="nil"/>
              <w:left w:val="nil"/>
              <w:bottom w:val="nil"/>
              <w:right w:val="nil"/>
            </w:tcBorders>
            <w:shd w:val="clear" w:color="auto" w:fill="auto"/>
            <w:noWrap/>
            <w:vAlign w:val="bottom"/>
            <w:hideMark/>
          </w:tcPr>
          <w:p w14:paraId="2C24E5F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1E983EB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aduncum Vell.</w:t>
            </w:r>
          </w:p>
        </w:tc>
        <w:tc>
          <w:tcPr>
            <w:tcW w:w="1350" w:type="dxa"/>
            <w:tcBorders>
              <w:top w:val="nil"/>
              <w:left w:val="nil"/>
              <w:bottom w:val="nil"/>
              <w:right w:val="nil"/>
            </w:tcBorders>
            <w:shd w:val="clear" w:color="auto" w:fill="auto"/>
            <w:noWrap/>
            <w:vAlign w:val="bottom"/>
            <w:hideMark/>
          </w:tcPr>
          <w:p w14:paraId="51AA5B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AY572252.1</w:t>
            </w:r>
          </w:p>
        </w:tc>
        <w:tc>
          <w:tcPr>
            <w:tcW w:w="764" w:type="dxa"/>
            <w:tcBorders>
              <w:top w:val="nil"/>
              <w:left w:val="nil"/>
              <w:bottom w:val="nil"/>
              <w:right w:val="nil"/>
            </w:tcBorders>
            <w:shd w:val="clear" w:color="auto" w:fill="auto"/>
            <w:noWrap/>
            <w:vAlign w:val="bottom"/>
            <w:hideMark/>
          </w:tcPr>
          <w:p w14:paraId="0F8FB9B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725</w:t>
            </w:r>
          </w:p>
        </w:tc>
        <w:tc>
          <w:tcPr>
            <w:tcW w:w="889" w:type="dxa"/>
            <w:tcBorders>
              <w:top w:val="nil"/>
              <w:left w:val="nil"/>
              <w:bottom w:val="nil"/>
              <w:right w:val="nil"/>
            </w:tcBorders>
            <w:shd w:val="clear" w:color="auto" w:fill="auto"/>
            <w:noWrap/>
            <w:vAlign w:val="bottom"/>
            <w:hideMark/>
          </w:tcPr>
          <w:p w14:paraId="17D43B7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703</w:t>
            </w:r>
          </w:p>
        </w:tc>
        <w:tc>
          <w:tcPr>
            <w:tcW w:w="705" w:type="dxa"/>
            <w:tcBorders>
              <w:top w:val="nil"/>
              <w:left w:val="nil"/>
              <w:bottom w:val="nil"/>
              <w:right w:val="nil"/>
            </w:tcBorders>
            <w:shd w:val="clear" w:color="auto" w:fill="auto"/>
            <w:noWrap/>
            <w:vAlign w:val="bottom"/>
            <w:hideMark/>
          </w:tcPr>
          <w:p w14:paraId="43FAB8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1258</w:t>
            </w:r>
          </w:p>
        </w:tc>
        <w:tc>
          <w:tcPr>
            <w:tcW w:w="1060" w:type="dxa"/>
            <w:gridSpan w:val="3"/>
            <w:tcBorders>
              <w:top w:val="nil"/>
              <w:left w:val="nil"/>
              <w:bottom w:val="nil"/>
              <w:right w:val="nil"/>
            </w:tcBorders>
            <w:shd w:val="clear" w:color="auto" w:fill="auto"/>
            <w:noWrap/>
            <w:vAlign w:val="bottom"/>
            <w:hideMark/>
          </w:tcPr>
          <w:p w14:paraId="048A7F6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046C7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99.004</w:t>
            </w:r>
          </w:p>
        </w:tc>
      </w:tr>
      <w:tr w:rsidR="00AB7444" w:rsidRPr="00A8380F" w14:paraId="792B18C9" w14:textId="77777777" w:rsidTr="00F97EC4">
        <w:trPr>
          <w:trHeight w:val="300"/>
        </w:trPr>
        <w:tc>
          <w:tcPr>
            <w:tcW w:w="1374" w:type="dxa"/>
            <w:tcBorders>
              <w:top w:val="nil"/>
              <w:left w:val="nil"/>
              <w:bottom w:val="nil"/>
              <w:right w:val="nil"/>
            </w:tcBorders>
            <w:shd w:val="clear" w:color="auto" w:fill="auto"/>
            <w:noWrap/>
            <w:vAlign w:val="bottom"/>
            <w:hideMark/>
          </w:tcPr>
          <w:p w14:paraId="2707ABA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6C502F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aduncum Vell.</w:t>
            </w:r>
          </w:p>
        </w:tc>
        <w:tc>
          <w:tcPr>
            <w:tcW w:w="1350" w:type="dxa"/>
            <w:tcBorders>
              <w:top w:val="nil"/>
              <w:left w:val="nil"/>
              <w:bottom w:val="nil"/>
              <w:right w:val="nil"/>
            </w:tcBorders>
            <w:shd w:val="clear" w:color="auto" w:fill="auto"/>
            <w:noWrap/>
            <w:vAlign w:val="bottom"/>
            <w:hideMark/>
          </w:tcPr>
          <w:p w14:paraId="5B4116A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AY572252.1</w:t>
            </w:r>
          </w:p>
        </w:tc>
        <w:tc>
          <w:tcPr>
            <w:tcW w:w="764" w:type="dxa"/>
            <w:tcBorders>
              <w:top w:val="nil"/>
              <w:left w:val="nil"/>
              <w:bottom w:val="nil"/>
              <w:right w:val="nil"/>
            </w:tcBorders>
            <w:shd w:val="clear" w:color="auto" w:fill="auto"/>
            <w:noWrap/>
            <w:vAlign w:val="bottom"/>
            <w:hideMark/>
          </w:tcPr>
          <w:p w14:paraId="6B0EB7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29610</w:t>
            </w:r>
          </w:p>
        </w:tc>
        <w:tc>
          <w:tcPr>
            <w:tcW w:w="889" w:type="dxa"/>
            <w:tcBorders>
              <w:top w:val="nil"/>
              <w:left w:val="nil"/>
              <w:bottom w:val="nil"/>
              <w:right w:val="nil"/>
            </w:tcBorders>
            <w:shd w:val="clear" w:color="auto" w:fill="auto"/>
            <w:noWrap/>
            <w:vAlign w:val="bottom"/>
            <w:hideMark/>
          </w:tcPr>
          <w:p w14:paraId="2E98B6A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278</w:t>
            </w:r>
          </w:p>
        </w:tc>
        <w:tc>
          <w:tcPr>
            <w:tcW w:w="705" w:type="dxa"/>
            <w:tcBorders>
              <w:top w:val="nil"/>
              <w:left w:val="nil"/>
              <w:bottom w:val="nil"/>
              <w:right w:val="nil"/>
            </w:tcBorders>
            <w:shd w:val="clear" w:color="auto" w:fill="auto"/>
            <w:noWrap/>
            <w:vAlign w:val="bottom"/>
            <w:hideMark/>
          </w:tcPr>
          <w:p w14:paraId="33A47C6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508</w:t>
            </w:r>
          </w:p>
        </w:tc>
        <w:tc>
          <w:tcPr>
            <w:tcW w:w="1060" w:type="dxa"/>
            <w:gridSpan w:val="3"/>
            <w:tcBorders>
              <w:top w:val="nil"/>
              <w:left w:val="nil"/>
              <w:bottom w:val="nil"/>
              <w:right w:val="nil"/>
            </w:tcBorders>
            <w:shd w:val="clear" w:color="auto" w:fill="auto"/>
            <w:noWrap/>
            <w:vAlign w:val="bottom"/>
            <w:hideMark/>
          </w:tcPr>
          <w:p w14:paraId="4844B9A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2.51E-140</w:t>
            </w:r>
          </w:p>
        </w:tc>
        <w:tc>
          <w:tcPr>
            <w:tcW w:w="718" w:type="dxa"/>
            <w:tcBorders>
              <w:top w:val="nil"/>
              <w:left w:val="nil"/>
              <w:bottom w:val="nil"/>
              <w:right w:val="nil"/>
            </w:tcBorders>
            <w:shd w:val="clear" w:color="auto" w:fill="auto"/>
            <w:noWrap/>
            <w:vAlign w:val="bottom"/>
            <w:hideMark/>
          </w:tcPr>
          <w:p w14:paraId="0F92434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99.64</w:t>
            </w:r>
          </w:p>
        </w:tc>
      </w:tr>
      <w:tr w:rsidR="00AB7444" w:rsidRPr="00A8380F" w14:paraId="35707037" w14:textId="77777777" w:rsidTr="00F97EC4">
        <w:trPr>
          <w:trHeight w:val="300"/>
        </w:trPr>
        <w:tc>
          <w:tcPr>
            <w:tcW w:w="1374" w:type="dxa"/>
            <w:tcBorders>
              <w:top w:val="nil"/>
              <w:left w:val="nil"/>
              <w:bottom w:val="nil"/>
              <w:right w:val="nil"/>
            </w:tcBorders>
            <w:shd w:val="clear" w:color="auto" w:fill="auto"/>
            <w:noWrap/>
            <w:vAlign w:val="bottom"/>
            <w:hideMark/>
          </w:tcPr>
          <w:p w14:paraId="0562C0B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38891E4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Piper amalago L. </w:t>
            </w:r>
          </w:p>
        </w:tc>
        <w:tc>
          <w:tcPr>
            <w:tcW w:w="1350" w:type="dxa"/>
            <w:tcBorders>
              <w:top w:val="nil"/>
              <w:left w:val="nil"/>
              <w:bottom w:val="nil"/>
              <w:right w:val="nil"/>
            </w:tcBorders>
            <w:shd w:val="clear" w:color="auto" w:fill="auto"/>
            <w:vAlign w:val="bottom"/>
            <w:hideMark/>
          </w:tcPr>
          <w:p w14:paraId="7F5A664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DQ868703.1 </w:t>
            </w:r>
          </w:p>
        </w:tc>
        <w:tc>
          <w:tcPr>
            <w:tcW w:w="764" w:type="dxa"/>
            <w:tcBorders>
              <w:top w:val="nil"/>
              <w:left w:val="nil"/>
              <w:bottom w:val="nil"/>
              <w:right w:val="nil"/>
            </w:tcBorders>
            <w:shd w:val="clear" w:color="auto" w:fill="auto"/>
            <w:noWrap/>
            <w:vAlign w:val="bottom"/>
            <w:hideMark/>
          </w:tcPr>
          <w:p w14:paraId="4A1364C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4410</w:t>
            </w:r>
          </w:p>
        </w:tc>
        <w:tc>
          <w:tcPr>
            <w:tcW w:w="889" w:type="dxa"/>
            <w:tcBorders>
              <w:top w:val="nil"/>
              <w:left w:val="nil"/>
              <w:bottom w:val="nil"/>
              <w:right w:val="nil"/>
            </w:tcBorders>
            <w:shd w:val="clear" w:color="auto" w:fill="auto"/>
            <w:noWrap/>
            <w:vAlign w:val="bottom"/>
            <w:hideMark/>
          </w:tcPr>
          <w:p w14:paraId="650DE0C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395</w:t>
            </w:r>
          </w:p>
        </w:tc>
        <w:tc>
          <w:tcPr>
            <w:tcW w:w="705" w:type="dxa"/>
            <w:tcBorders>
              <w:top w:val="nil"/>
              <w:left w:val="nil"/>
              <w:bottom w:val="nil"/>
              <w:right w:val="nil"/>
            </w:tcBorders>
            <w:shd w:val="clear" w:color="auto" w:fill="auto"/>
            <w:noWrap/>
            <w:vAlign w:val="bottom"/>
            <w:hideMark/>
          </w:tcPr>
          <w:p w14:paraId="6076601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713</w:t>
            </w:r>
          </w:p>
        </w:tc>
        <w:tc>
          <w:tcPr>
            <w:tcW w:w="1060" w:type="dxa"/>
            <w:gridSpan w:val="3"/>
            <w:tcBorders>
              <w:top w:val="nil"/>
              <w:left w:val="nil"/>
              <w:bottom w:val="nil"/>
              <w:right w:val="nil"/>
            </w:tcBorders>
            <w:shd w:val="clear" w:color="auto" w:fill="auto"/>
            <w:noWrap/>
            <w:vAlign w:val="bottom"/>
            <w:hideMark/>
          </w:tcPr>
          <w:p w14:paraId="3850DB4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0F8D7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99.241</w:t>
            </w:r>
          </w:p>
        </w:tc>
      </w:tr>
      <w:tr w:rsidR="00AB7444" w:rsidRPr="00A8380F" w14:paraId="650B07B0" w14:textId="77777777" w:rsidTr="00F97EC4">
        <w:trPr>
          <w:trHeight w:val="300"/>
        </w:trPr>
        <w:tc>
          <w:tcPr>
            <w:tcW w:w="1374" w:type="dxa"/>
            <w:tcBorders>
              <w:top w:val="nil"/>
              <w:left w:val="nil"/>
              <w:bottom w:val="nil"/>
              <w:right w:val="nil"/>
            </w:tcBorders>
            <w:shd w:val="clear" w:color="auto" w:fill="auto"/>
            <w:noWrap/>
            <w:vAlign w:val="bottom"/>
            <w:hideMark/>
          </w:tcPr>
          <w:p w14:paraId="358DCD9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1C14EB0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Piper amalago L. </w:t>
            </w:r>
          </w:p>
        </w:tc>
        <w:tc>
          <w:tcPr>
            <w:tcW w:w="1350" w:type="dxa"/>
            <w:tcBorders>
              <w:top w:val="nil"/>
              <w:left w:val="nil"/>
              <w:bottom w:val="nil"/>
              <w:right w:val="nil"/>
            </w:tcBorders>
            <w:shd w:val="clear" w:color="auto" w:fill="auto"/>
            <w:vAlign w:val="bottom"/>
            <w:hideMark/>
          </w:tcPr>
          <w:p w14:paraId="6988545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DQ868703.1 </w:t>
            </w:r>
          </w:p>
        </w:tc>
        <w:tc>
          <w:tcPr>
            <w:tcW w:w="764" w:type="dxa"/>
            <w:tcBorders>
              <w:top w:val="nil"/>
              <w:left w:val="nil"/>
              <w:bottom w:val="nil"/>
              <w:right w:val="nil"/>
            </w:tcBorders>
            <w:shd w:val="clear" w:color="auto" w:fill="auto"/>
            <w:noWrap/>
            <w:vAlign w:val="bottom"/>
            <w:hideMark/>
          </w:tcPr>
          <w:p w14:paraId="2E1852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1514</w:t>
            </w:r>
          </w:p>
        </w:tc>
        <w:tc>
          <w:tcPr>
            <w:tcW w:w="889" w:type="dxa"/>
            <w:tcBorders>
              <w:top w:val="nil"/>
              <w:left w:val="nil"/>
              <w:bottom w:val="nil"/>
              <w:right w:val="nil"/>
            </w:tcBorders>
            <w:shd w:val="clear" w:color="auto" w:fill="auto"/>
            <w:noWrap/>
            <w:vAlign w:val="bottom"/>
            <w:hideMark/>
          </w:tcPr>
          <w:p w14:paraId="761AB68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306</w:t>
            </w:r>
          </w:p>
        </w:tc>
        <w:tc>
          <w:tcPr>
            <w:tcW w:w="705" w:type="dxa"/>
            <w:tcBorders>
              <w:top w:val="nil"/>
              <w:left w:val="nil"/>
              <w:bottom w:val="nil"/>
              <w:right w:val="nil"/>
            </w:tcBorders>
            <w:shd w:val="clear" w:color="auto" w:fill="auto"/>
            <w:noWrap/>
            <w:vAlign w:val="bottom"/>
            <w:hideMark/>
          </w:tcPr>
          <w:p w14:paraId="79DA4A3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560</w:t>
            </w:r>
          </w:p>
        </w:tc>
        <w:tc>
          <w:tcPr>
            <w:tcW w:w="1060" w:type="dxa"/>
            <w:gridSpan w:val="3"/>
            <w:tcBorders>
              <w:top w:val="nil"/>
              <w:left w:val="nil"/>
              <w:bottom w:val="nil"/>
              <w:right w:val="nil"/>
            </w:tcBorders>
            <w:shd w:val="clear" w:color="auto" w:fill="auto"/>
            <w:noWrap/>
            <w:vAlign w:val="bottom"/>
            <w:hideMark/>
          </w:tcPr>
          <w:p w14:paraId="465DF7B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1.55E-155</w:t>
            </w:r>
          </w:p>
        </w:tc>
        <w:tc>
          <w:tcPr>
            <w:tcW w:w="718" w:type="dxa"/>
            <w:tcBorders>
              <w:top w:val="nil"/>
              <w:left w:val="nil"/>
              <w:bottom w:val="nil"/>
              <w:right w:val="nil"/>
            </w:tcBorders>
            <w:shd w:val="clear" w:color="auto" w:fill="auto"/>
            <w:noWrap/>
            <w:vAlign w:val="bottom"/>
            <w:hideMark/>
          </w:tcPr>
          <w:p w14:paraId="1DF542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99.673</w:t>
            </w:r>
          </w:p>
        </w:tc>
      </w:tr>
      <w:tr w:rsidR="00AB7444" w:rsidRPr="00A8380F" w14:paraId="5AA5859F" w14:textId="77777777" w:rsidTr="00F97EC4">
        <w:trPr>
          <w:trHeight w:val="300"/>
        </w:trPr>
        <w:tc>
          <w:tcPr>
            <w:tcW w:w="1374" w:type="dxa"/>
            <w:tcBorders>
              <w:top w:val="nil"/>
              <w:left w:val="nil"/>
              <w:bottom w:val="nil"/>
              <w:right w:val="nil"/>
            </w:tcBorders>
            <w:shd w:val="clear" w:color="auto" w:fill="auto"/>
            <w:noWrap/>
            <w:vAlign w:val="bottom"/>
            <w:hideMark/>
          </w:tcPr>
          <w:p w14:paraId="7332D0E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7F85830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vAlign w:val="bottom"/>
            <w:hideMark/>
          </w:tcPr>
          <w:p w14:paraId="3FFFFA6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KY085906.1 </w:t>
            </w:r>
          </w:p>
        </w:tc>
        <w:tc>
          <w:tcPr>
            <w:tcW w:w="764" w:type="dxa"/>
            <w:tcBorders>
              <w:top w:val="nil"/>
              <w:left w:val="nil"/>
              <w:bottom w:val="nil"/>
              <w:right w:val="nil"/>
            </w:tcBorders>
            <w:shd w:val="clear" w:color="auto" w:fill="auto"/>
            <w:noWrap/>
            <w:vAlign w:val="bottom"/>
            <w:hideMark/>
          </w:tcPr>
          <w:p w14:paraId="5A364C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131</w:t>
            </w:r>
          </w:p>
        </w:tc>
        <w:tc>
          <w:tcPr>
            <w:tcW w:w="889" w:type="dxa"/>
            <w:tcBorders>
              <w:top w:val="nil"/>
              <w:left w:val="nil"/>
              <w:bottom w:val="nil"/>
              <w:right w:val="nil"/>
            </w:tcBorders>
            <w:shd w:val="clear" w:color="auto" w:fill="auto"/>
            <w:noWrap/>
            <w:vAlign w:val="bottom"/>
            <w:hideMark/>
          </w:tcPr>
          <w:p w14:paraId="701E2FC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813</w:t>
            </w:r>
          </w:p>
        </w:tc>
        <w:tc>
          <w:tcPr>
            <w:tcW w:w="705" w:type="dxa"/>
            <w:tcBorders>
              <w:top w:val="nil"/>
              <w:left w:val="nil"/>
              <w:bottom w:val="nil"/>
              <w:right w:val="nil"/>
            </w:tcBorders>
            <w:shd w:val="clear" w:color="auto" w:fill="auto"/>
            <w:noWrap/>
            <w:vAlign w:val="bottom"/>
            <w:hideMark/>
          </w:tcPr>
          <w:p w14:paraId="511D05F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1483</w:t>
            </w:r>
          </w:p>
        </w:tc>
        <w:tc>
          <w:tcPr>
            <w:tcW w:w="1060" w:type="dxa"/>
            <w:gridSpan w:val="3"/>
            <w:tcBorders>
              <w:top w:val="nil"/>
              <w:left w:val="nil"/>
              <w:bottom w:val="nil"/>
              <w:right w:val="nil"/>
            </w:tcBorders>
            <w:shd w:val="clear" w:color="auto" w:fill="auto"/>
            <w:noWrap/>
            <w:vAlign w:val="bottom"/>
            <w:hideMark/>
          </w:tcPr>
          <w:p w14:paraId="617AD8F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0E2DF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99.631</w:t>
            </w:r>
          </w:p>
        </w:tc>
      </w:tr>
      <w:tr w:rsidR="00AB7444" w:rsidRPr="00A8380F" w14:paraId="6C48C543" w14:textId="77777777" w:rsidTr="00F97EC4">
        <w:trPr>
          <w:trHeight w:val="300"/>
        </w:trPr>
        <w:tc>
          <w:tcPr>
            <w:tcW w:w="1374" w:type="dxa"/>
            <w:tcBorders>
              <w:top w:val="nil"/>
              <w:left w:val="nil"/>
              <w:bottom w:val="nil"/>
              <w:right w:val="nil"/>
            </w:tcBorders>
            <w:shd w:val="clear" w:color="auto" w:fill="auto"/>
            <w:noWrap/>
            <w:vAlign w:val="bottom"/>
            <w:hideMark/>
          </w:tcPr>
          <w:p w14:paraId="1B04073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0495BCC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noWrap/>
            <w:vAlign w:val="bottom"/>
            <w:hideMark/>
          </w:tcPr>
          <w:p w14:paraId="7F76B73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KY085906.1</w:t>
            </w:r>
          </w:p>
        </w:tc>
        <w:tc>
          <w:tcPr>
            <w:tcW w:w="764" w:type="dxa"/>
            <w:tcBorders>
              <w:top w:val="nil"/>
              <w:left w:val="nil"/>
              <w:bottom w:val="nil"/>
              <w:right w:val="nil"/>
            </w:tcBorders>
            <w:shd w:val="clear" w:color="auto" w:fill="auto"/>
            <w:noWrap/>
            <w:vAlign w:val="bottom"/>
            <w:hideMark/>
          </w:tcPr>
          <w:p w14:paraId="085F8B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12502</w:t>
            </w:r>
          </w:p>
        </w:tc>
        <w:tc>
          <w:tcPr>
            <w:tcW w:w="889" w:type="dxa"/>
            <w:tcBorders>
              <w:top w:val="nil"/>
              <w:left w:val="nil"/>
              <w:bottom w:val="nil"/>
              <w:right w:val="nil"/>
            </w:tcBorders>
            <w:shd w:val="clear" w:color="auto" w:fill="auto"/>
            <w:noWrap/>
            <w:vAlign w:val="bottom"/>
            <w:hideMark/>
          </w:tcPr>
          <w:p w14:paraId="5487DFE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318</w:t>
            </w:r>
          </w:p>
        </w:tc>
        <w:tc>
          <w:tcPr>
            <w:tcW w:w="705" w:type="dxa"/>
            <w:tcBorders>
              <w:top w:val="nil"/>
              <w:left w:val="nil"/>
              <w:bottom w:val="nil"/>
              <w:right w:val="nil"/>
            </w:tcBorders>
            <w:shd w:val="clear" w:color="auto" w:fill="auto"/>
            <w:noWrap/>
            <w:vAlign w:val="bottom"/>
            <w:hideMark/>
          </w:tcPr>
          <w:p w14:paraId="7BA6AF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555</w:t>
            </w:r>
          </w:p>
        </w:tc>
        <w:tc>
          <w:tcPr>
            <w:tcW w:w="1060" w:type="dxa"/>
            <w:gridSpan w:val="3"/>
            <w:tcBorders>
              <w:top w:val="nil"/>
              <w:left w:val="nil"/>
              <w:bottom w:val="nil"/>
              <w:right w:val="nil"/>
            </w:tcBorders>
            <w:shd w:val="clear" w:color="auto" w:fill="auto"/>
            <w:noWrap/>
            <w:vAlign w:val="bottom"/>
            <w:hideMark/>
          </w:tcPr>
          <w:p w14:paraId="44AEC0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3.72E-154</w:t>
            </w:r>
          </w:p>
        </w:tc>
        <w:tc>
          <w:tcPr>
            <w:tcW w:w="718" w:type="dxa"/>
            <w:tcBorders>
              <w:top w:val="nil"/>
              <w:left w:val="nil"/>
              <w:bottom w:val="nil"/>
              <w:right w:val="nil"/>
            </w:tcBorders>
            <w:shd w:val="clear" w:color="auto" w:fill="auto"/>
            <w:noWrap/>
            <w:vAlign w:val="bottom"/>
            <w:hideMark/>
          </w:tcPr>
          <w:p w14:paraId="7F2C947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98.113</w:t>
            </w:r>
          </w:p>
        </w:tc>
      </w:tr>
      <w:tr w:rsidR="00AB7444" w:rsidRPr="00A8380F" w14:paraId="470616FD" w14:textId="77777777" w:rsidTr="00F97EC4">
        <w:trPr>
          <w:trHeight w:val="300"/>
        </w:trPr>
        <w:tc>
          <w:tcPr>
            <w:tcW w:w="1374" w:type="dxa"/>
            <w:tcBorders>
              <w:top w:val="nil"/>
              <w:left w:val="nil"/>
              <w:bottom w:val="nil"/>
              <w:right w:val="nil"/>
            </w:tcBorders>
            <w:shd w:val="clear" w:color="auto" w:fill="auto"/>
            <w:noWrap/>
            <w:vAlign w:val="bottom"/>
            <w:hideMark/>
          </w:tcPr>
          <w:p w14:paraId="3EC49D5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17D4F22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noWrap/>
            <w:vAlign w:val="bottom"/>
            <w:hideMark/>
          </w:tcPr>
          <w:p w14:paraId="5F5A194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KY085906.1</w:t>
            </w:r>
          </w:p>
        </w:tc>
        <w:tc>
          <w:tcPr>
            <w:tcW w:w="764" w:type="dxa"/>
            <w:tcBorders>
              <w:top w:val="nil"/>
              <w:left w:val="nil"/>
              <w:bottom w:val="nil"/>
              <w:right w:val="nil"/>
            </w:tcBorders>
            <w:shd w:val="clear" w:color="auto" w:fill="auto"/>
            <w:noWrap/>
            <w:vAlign w:val="bottom"/>
            <w:hideMark/>
          </w:tcPr>
          <w:p w14:paraId="1E87CC1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70414</w:t>
            </w:r>
          </w:p>
        </w:tc>
        <w:tc>
          <w:tcPr>
            <w:tcW w:w="889" w:type="dxa"/>
            <w:tcBorders>
              <w:top w:val="nil"/>
              <w:left w:val="nil"/>
              <w:bottom w:val="nil"/>
              <w:right w:val="nil"/>
            </w:tcBorders>
            <w:shd w:val="clear" w:color="auto" w:fill="auto"/>
            <w:noWrap/>
            <w:vAlign w:val="bottom"/>
            <w:hideMark/>
          </w:tcPr>
          <w:p w14:paraId="5AACB93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255</w:t>
            </w:r>
          </w:p>
        </w:tc>
        <w:tc>
          <w:tcPr>
            <w:tcW w:w="705" w:type="dxa"/>
            <w:tcBorders>
              <w:top w:val="nil"/>
              <w:left w:val="nil"/>
              <w:bottom w:val="nil"/>
              <w:right w:val="nil"/>
            </w:tcBorders>
            <w:shd w:val="clear" w:color="auto" w:fill="auto"/>
            <w:noWrap/>
            <w:vAlign w:val="bottom"/>
            <w:hideMark/>
          </w:tcPr>
          <w:p w14:paraId="2F4B25D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460</w:t>
            </w:r>
          </w:p>
        </w:tc>
        <w:tc>
          <w:tcPr>
            <w:tcW w:w="1060" w:type="dxa"/>
            <w:gridSpan w:val="3"/>
            <w:tcBorders>
              <w:top w:val="nil"/>
              <w:left w:val="nil"/>
              <w:bottom w:val="nil"/>
              <w:right w:val="nil"/>
            </w:tcBorders>
            <w:shd w:val="clear" w:color="auto" w:fill="auto"/>
            <w:noWrap/>
            <w:vAlign w:val="bottom"/>
            <w:hideMark/>
          </w:tcPr>
          <w:p w14:paraId="70F66F6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6.47E-126</w:t>
            </w:r>
          </w:p>
        </w:tc>
        <w:tc>
          <w:tcPr>
            <w:tcW w:w="718" w:type="dxa"/>
            <w:tcBorders>
              <w:top w:val="nil"/>
              <w:left w:val="nil"/>
              <w:bottom w:val="nil"/>
              <w:right w:val="nil"/>
            </w:tcBorders>
            <w:shd w:val="clear" w:color="auto" w:fill="auto"/>
            <w:noWrap/>
            <w:vAlign w:val="bottom"/>
            <w:hideMark/>
          </w:tcPr>
          <w:p w14:paraId="391DCB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99.216</w:t>
            </w:r>
          </w:p>
        </w:tc>
      </w:tr>
      <w:tr w:rsidR="00AB7444" w:rsidRPr="00A8380F" w14:paraId="7B792734" w14:textId="77777777" w:rsidTr="00F97EC4">
        <w:trPr>
          <w:trHeight w:val="300"/>
        </w:trPr>
        <w:tc>
          <w:tcPr>
            <w:tcW w:w="1374" w:type="dxa"/>
            <w:tcBorders>
              <w:top w:val="nil"/>
              <w:left w:val="nil"/>
              <w:bottom w:val="nil"/>
              <w:right w:val="nil"/>
            </w:tcBorders>
            <w:shd w:val="clear" w:color="auto" w:fill="auto"/>
            <w:noWrap/>
            <w:vAlign w:val="bottom"/>
            <w:hideMark/>
          </w:tcPr>
          <w:p w14:paraId="4FACC0A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3166965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vAlign w:val="bottom"/>
            <w:hideMark/>
          </w:tcPr>
          <w:p w14:paraId="47A3384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KY085906.1 </w:t>
            </w:r>
          </w:p>
        </w:tc>
        <w:tc>
          <w:tcPr>
            <w:tcW w:w="764" w:type="dxa"/>
            <w:tcBorders>
              <w:top w:val="nil"/>
              <w:left w:val="nil"/>
              <w:bottom w:val="nil"/>
              <w:right w:val="nil"/>
            </w:tcBorders>
            <w:shd w:val="clear" w:color="auto" w:fill="auto"/>
            <w:noWrap/>
            <w:vAlign w:val="bottom"/>
            <w:hideMark/>
          </w:tcPr>
          <w:p w14:paraId="5BB2514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12632</w:t>
            </w:r>
          </w:p>
        </w:tc>
        <w:tc>
          <w:tcPr>
            <w:tcW w:w="889" w:type="dxa"/>
            <w:tcBorders>
              <w:top w:val="nil"/>
              <w:left w:val="nil"/>
              <w:bottom w:val="nil"/>
              <w:right w:val="nil"/>
            </w:tcBorders>
            <w:shd w:val="clear" w:color="auto" w:fill="auto"/>
            <w:noWrap/>
            <w:vAlign w:val="bottom"/>
            <w:hideMark/>
          </w:tcPr>
          <w:p w14:paraId="62E61DE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318</w:t>
            </w:r>
          </w:p>
        </w:tc>
        <w:tc>
          <w:tcPr>
            <w:tcW w:w="705" w:type="dxa"/>
            <w:tcBorders>
              <w:top w:val="nil"/>
              <w:left w:val="nil"/>
              <w:bottom w:val="nil"/>
              <w:right w:val="nil"/>
            </w:tcBorders>
            <w:shd w:val="clear" w:color="auto" w:fill="auto"/>
            <w:noWrap/>
            <w:vAlign w:val="bottom"/>
            <w:hideMark/>
          </w:tcPr>
          <w:p w14:paraId="3116682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544</w:t>
            </w:r>
          </w:p>
        </w:tc>
        <w:tc>
          <w:tcPr>
            <w:tcW w:w="1060" w:type="dxa"/>
            <w:gridSpan w:val="3"/>
            <w:tcBorders>
              <w:top w:val="nil"/>
              <w:left w:val="nil"/>
              <w:bottom w:val="nil"/>
              <w:right w:val="nil"/>
            </w:tcBorders>
            <w:shd w:val="clear" w:color="auto" w:fill="auto"/>
            <w:noWrap/>
            <w:vAlign w:val="bottom"/>
            <w:hideMark/>
          </w:tcPr>
          <w:p w14:paraId="43A6B1A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8.02E-151</w:t>
            </w:r>
          </w:p>
        </w:tc>
        <w:tc>
          <w:tcPr>
            <w:tcW w:w="718" w:type="dxa"/>
            <w:tcBorders>
              <w:top w:val="nil"/>
              <w:left w:val="nil"/>
              <w:bottom w:val="nil"/>
              <w:right w:val="nil"/>
            </w:tcBorders>
            <w:shd w:val="clear" w:color="auto" w:fill="auto"/>
            <w:noWrap/>
            <w:vAlign w:val="bottom"/>
            <w:hideMark/>
          </w:tcPr>
          <w:p w14:paraId="6CFB304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97.484</w:t>
            </w:r>
          </w:p>
        </w:tc>
      </w:tr>
      <w:tr w:rsidR="00AB7444" w:rsidRPr="00A8380F" w14:paraId="2891AB73" w14:textId="77777777" w:rsidTr="00F97EC4">
        <w:trPr>
          <w:trHeight w:val="300"/>
        </w:trPr>
        <w:tc>
          <w:tcPr>
            <w:tcW w:w="1374" w:type="dxa"/>
            <w:tcBorders>
              <w:top w:val="nil"/>
              <w:left w:val="nil"/>
              <w:bottom w:val="nil"/>
              <w:right w:val="nil"/>
            </w:tcBorders>
            <w:shd w:val="clear" w:color="auto" w:fill="auto"/>
            <w:noWrap/>
            <w:vAlign w:val="bottom"/>
            <w:hideMark/>
          </w:tcPr>
          <w:p w14:paraId="71E1F44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0465CB9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vAlign w:val="bottom"/>
            <w:hideMark/>
          </w:tcPr>
          <w:p w14:paraId="503F70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KY085906.1 </w:t>
            </w:r>
          </w:p>
        </w:tc>
        <w:tc>
          <w:tcPr>
            <w:tcW w:w="764" w:type="dxa"/>
            <w:tcBorders>
              <w:top w:val="nil"/>
              <w:left w:val="nil"/>
              <w:bottom w:val="nil"/>
              <w:right w:val="nil"/>
            </w:tcBorders>
            <w:shd w:val="clear" w:color="auto" w:fill="auto"/>
            <w:noWrap/>
            <w:vAlign w:val="bottom"/>
            <w:hideMark/>
          </w:tcPr>
          <w:p w14:paraId="2CC38E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w:t>
            </w:r>
          </w:p>
        </w:tc>
        <w:tc>
          <w:tcPr>
            <w:tcW w:w="889" w:type="dxa"/>
            <w:tcBorders>
              <w:top w:val="nil"/>
              <w:left w:val="nil"/>
              <w:bottom w:val="nil"/>
              <w:right w:val="nil"/>
            </w:tcBorders>
            <w:shd w:val="clear" w:color="auto" w:fill="auto"/>
            <w:noWrap/>
            <w:vAlign w:val="bottom"/>
            <w:hideMark/>
          </w:tcPr>
          <w:p w14:paraId="655069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1939</w:t>
            </w:r>
          </w:p>
        </w:tc>
        <w:tc>
          <w:tcPr>
            <w:tcW w:w="705" w:type="dxa"/>
            <w:tcBorders>
              <w:top w:val="nil"/>
              <w:left w:val="nil"/>
              <w:bottom w:val="nil"/>
              <w:right w:val="nil"/>
            </w:tcBorders>
            <w:shd w:val="clear" w:color="auto" w:fill="auto"/>
            <w:noWrap/>
            <w:vAlign w:val="bottom"/>
            <w:hideMark/>
          </w:tcPr>
          <w:p w14:paraId="58ED4B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3386</w:t>
            </w:r>
          </w:p>
        </w:tc>
        <w:tc>
          <w:tcPr>
            <w:tcW w:w="1060" w:type="dxa"/>
            <w:gridSpan w:val="3"/>
            <w:tcBorders>
              <w:top w:val="nil"/>
              <w:left w:val="nil"/>
              <w:bottom w:val="nil"/>
              <w:right w:val="nil"/>
            </w:tcBorders>
            <w:shd w:val="clear" w:color="auto" w:fill="auto"/>
            <w:noWrap/>
            <w:vAlign w:val="bottom"/>
            <w:hideMark/>
          </w:tcPr>
          <w:p w14:paraId="2264A72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A6D924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97.937</w:t>
            </w:r>
          </w:p>
        </w:tc>
      </w:tr>
      <w:tr w:rsidR="00AB7444" w:rsidRPr="00A8380F" w14:paraId="74A84A2D" w14:textId="77777777" w:rsidTr="00F97EC4">
        <w:trPr>
          <w:trHeight w:val="300"/>
        </w:trPr>
        <w:tc>
          <w:tcPr>
            <w:tcW w:w="1374" w:type="dxa"/>
            <w:tcBorders>
              <w:top w:val="nil"/>
              <w:left w:val="nil"/>
              <w:bottom w:val="nil"/>
              <w:right w:val="nil"/>
            </w:tcBorders>
            <w:shd w:val="clear" w:color="auto" w:fill="auto"/>
            <w:noWrap/>
            <w:vAlign w:val="bottom"/>
            <w:hideMark/>
          </w:tcPr>
          <w:p w14:paraId="776B25B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64925CC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noWrap/>
            <w:vAlign w:val="bottom"/>
            <w:hideMark/>
          </w:tcPr>
          <w:p w14:paraId="5DFF32C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KY085906.1</w:t>
            </w:r>
          </w:p>
        </w:tc>
        <w:tc>
          <w:tcPr>
            <w:tcW w:w="764" w:type="dxa"/>
            <w:tcBorders>
              <w:top w:val="nil"/>
              <w:left w:val="nil"/>
              <w:bottom w:val="nil"/>
              <w:right w:val="nil"/>
            </w:tcBorders>
            <w:shd w:val="clear" w:color="auto" w:fill="auto"/>
            <w:noWrap/>
            <w:vAlign w:val="bottom"/>
            <w:hideMark/>
          </w:tcPr>
          <w:p w14:paraId="224B3A3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w:t>
            </w:r>
          </w:p>
        </w:tc>
        <w:tc>
          <w:tcPr>
            <w:tcW w:w="889" w:type="dxa"/>
            <w:tcBorders>
              <w:top w:val="nil"/>
              <w:left w:val="nil"/>
              <w:bottom w:val="nil"/>
              <w:right w:val="nil"/>
            </w:tcBorders>
            <w:shd w:val="clear" w:color="auto" w:fill="auto"/>
            <w:noWrap/>
            <w:vAlign w:val="bottom"/>
            <w:hideMark/>
          </w:tcPr>
          <w:p w14:paraId="3B04D52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2179</w:t>
            </w:r>
          </w:p>
        </w:tc>
        <w:tc>
          <w:tcPr>
            <w:tcW w:w="705" w:type="dxa"/>
            <w:tcBorders>
              <w:top w:val="nil"/>
              <w:left w:val="nil"/>
              <w:bottom w:val="nil"/>
              <w:right w:val="nil"/>
            </w:tcBorders>
            <w:shd w:val="clear" w:color="auto" w:fill="auto"/>
            <w:noWrap/>
            <w:vAlign w:val="bottom"/>
            <w:hideMark/>
          </w:tcPr>
          <w:p w14:paraId="4372011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3701</w:t>
            </w:r>
          </w:p>
        </w:tc>
        <w:tc>
          <w:tcPr>
            <w:tcW w:w="1060" w:type="dxa"/>
            <w:gridSpan w:val="3"/>
            <w:tcBorders>
              <w:top w:val="nil"/>
              <w:left w:val="nil"/>
              <w:bottom w:val="nil"/>
              <w:right w:val="nil"/>
            </w:tcBorders>
            <w:shd w:val="clear" w:color="auto" w:fill="auto"/>
            <w:noWrap/>
            <w:vAlign w:val="bottom"/>
            <w:hideMark/>
          </w:tcPr>
          <w:p w14:paraId="07A1045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72F17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97.384</w:t>
            </w:r>
          </w:p>
        </w:tc>
      </w:tr>
      <w:tr w:rsidR="00AB7444" w:rsidRPr="00A8380F" w14:paraId="1C95CEA1" w14:textId="77777777" w:rsidTr="00F97EC4">
        <w:trPr>
          <w:trHeight w:val="300"/>
        </w:trPr>
        <w:tc>
          <w:tcPr>
            <w:tcW w:w="1374" w:type="dxa"/>
            <w:tcBorders>
              <w:top w:val="nil"/>
              <w:left w:val="nil"/>
              <w:bottom w:val="nil"/>
              <w:right w:val="nil"/>
            </w:tcBorders>
            <w:shd w:val="clear" w:color="auto" w:fill="auto"/>
            <w:noWrap/>
            <w:vAlign w:val="bottom"/>
            <w:hideMark/>
          </w:tcPr>
          <w:p w14:paraId="7732902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69D08F3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auritum L.</w:t>
            </w:r>
          </w:p>
        </w:tc>
        <w:tc>
          <w:tcPr>
            <w:tcW w:w="1350" w:type="dxa"/>
            <w:tcBorders>
              <w:top w:val="nil"/>
              <w:left w:val="nil"/>
              <w:bottom w:val="nil"/>
              <w:right w:val="nil"/>
            </w:tcBorders>
            <w:shd w:val="clear" w:color="auto" w:fill="auto"/>
            <w:noWrap/>
            <w:vAlign w:val="bottom"/>
            <w:hideMark/>
          </w:tcPr>
          <w:p w14:paraId="01131E9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KY085906.1</w:t>
            </w:r>
          </w:p>
        </w:tc>
        <w:tc>
          <w:tcPr>
            <w:tcW w:w="764" w:type="dxa"/>
            <w:tcBorders>
              <w:top w:val="nil"/>
              <w:left w:val="nil"/>
              <w:bottom w:val="nil"/>
              <w:right w:val="nil"/>
            </w:tcBorders>
            <w:shd w:val="clear" w:color="auto" w:fill="auto"/>
            <w:noWrap/>
            <w:vAlign w:val="bottom"/>
            <w:hideMark/>
          </w:tcPr>
          <w:p w14:paraId="5589C9D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1970</w:t>
            </w:r>
          </w:p>
        </w:tc>
        <w:tc>
          <w:tcPr>
            <w:tcW w:w="889" w:type="dxa"/>
            <w:tcBorders>
              <w:top w:val="nil"/>
              <w:left w:val="nil"/>
              <w:bottom w:val="nil"/>
              <w:right w:val="nil"/>
            </w:tcBorders>
            <w:shd w:val="clear" w:color="auto" w:fill="auto"/>
            <w:noWrap/>
            <w:vAlign w:val="bottom"/>
            <w:hideMark/>
          </w:tcPr>
          <w:p w14:paraId="221048E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552</w:t>
            </w:r>
          </w:p>
        </w:tc>
        <w:tc>
          <w:tcPr>
            <w:tcW w:w="705" w:type="dxa"/>
            <w:tcBorders>
              <w:top w:val="nil"/>
              <w:left w:val="nil"/>
              <w:bottom w:val="nil"/>
              <w:right w:val="nil"/>
            </w:tcBorders>
            <w:shd w:val="clear" w:color="auto" w:fill="auto"/>
            <w:noWrap/>
            <w:vAlign w:val="bottom"/>
            <w:hideMark/>
          </w:tcPr>
          <w:p w14:paraId="65C942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977</w:t>
            </w:r>
          </w:p>
        </w:tc>
        <w:tc>
          <w:tcPr>
            <w:tcW w:w="1060" w:type="dxa"/>
            <w:gridSpan w:val="3"/>
            <w:tcBorders>
              <w:top w:val="nil"/>
              <w:left w:val="nil"/>
              <w:bottom w:val="nil"/>
              <w:right w:val="nil"/>
            </w:tcBorders>
            <w:shd w:val="clear" w:color="auto" w:fill="auto"/>
            <w:noWrap/>
            <w:vAlign w:val="bottom"/>
            <w:hideMark/>
          </w:tcPr>
          <w:p w14:paraId="751087C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63579F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98.732</w:t>
            </w:r>
          </w:p>
        </w:tc>
      </w:tr>
      <w:tr w:rsidR="00AB7444" w:rsidRPr="00A8380F" w14:paraId="2FE0C53F" w14:textId="77777777" w:rsidTr="00F97EC4">
        <w:trPr>
          <w:trHeight w:val="300"/>
        </w:trPr>
        <w:tc>
          <w:tcPr>
            <w:tcW w:w="1374" w:type="dxa"/>
            <w:tcBorders>
              <w:top w:val="nil"/>
              <w:left w:val="nil"/>
              <w:bottom w:val="nil"/>
              <w:right w:val="nil"/>
            </w:tcBorders>
            <w:shd w:val="clear" w:color="auto" w:fill="auto"/>
            <w:noWrap/>
            <w:vAlign w:val="bottom"/>
            <w:hideMark/>
          </w:tcPr>
          <w:p w14:paraId="3A24C9A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305923B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sp.</w:t>
            </w:r>
          </w:p>
        </w:tc>
        <w:tc>
          <w:tcPr>
            <w:tcW w:w="1350" w:type="dxa"/>
            <w:tcBorders>
              <w:top w:val="nil"/>
              <w:left w:val="nil"/>
              <w:bottom w:val="nil"/>
              <w:right w:val="nil"/>
            </w:tcBorders>
            <w:shd w:val="clear" w:color="auto" w:fill="auto"/>
            <w:noWrap/>
            <w:vAlign w:val="bottom"/>
            <w:hideMark/>
          </w:tcPr>
          <w:p w14:paraId="66BB528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KY085899.1</w:t>
            </w:r>
          </w:p>
        </w:tc>
        <w:tc>
          <w:tcPr>
            <w:tcW w:w="764" w:type="dxa"/>
            <w:tcBorders>
              <w:top w:val="nil"/>
              <w:left w:val="nil"/>
              <w:bottom w:val="nil"/>
              <w:right w:val="nil"/>
            </w:tcBorders>
            <w:shd w:val="clear" w:color="auto" w:fill="auto"/>
            <w:noWrap/>
            <w:vAlign w:val="bottom"/>
            <w:hideMark/>
          </w:tcPr>
          <w:p w14:paraId="3B5B0B3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9708</w:t>
            </w:r>
          </w:p>
        </w:tc>
        <w:tc>
          <w:tcPr>
            <w:tcW w:w="889" w:type="dxa"/>
            <w:tcBorders>
              <w:top w:val="nil"/>
              <w:left w:val="nil"/>
              <w:bottom w:val="nil"/>
              <w:right w:val="nil"/>
            </w:tcBorders>
            <w:shd w:val="clear" w:color="auto" w:fill="auto"/>
            <w:noWrap/>
            <w:vAlign w:val="bottom"/>
            <w:hideMark/>
          </w:tcPr>
          <w:p w14:paraId="2EC94F7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344</w:t>
            </w:r>
          </w:p>
        </w:tc>
        <w:tc>
          <w:tcPr>
            <w:tcW w:w="705" w:type="dxa"/>
            <w:tcBorders>
              <w:top w:val="nil"/>
              <w:left w:val="nil"/>
              <w:bottom w:val="nil"/>
              <w:right w:val="nil"/>
            </w:tcBorders>
            <w:shd w:val="clear" w:color="auto" w:fill="auto"/>
            <w:noWrap/>
            <w:vAlign w:val="bottom"/>
            <w:hideMark/>
          </w:tcPr>
          <w:p w14:paraId="7BF940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625</w:t>
            </w:r>
          </w:p>
        </w:tc>
        <w:tc>
          <w:tcPr>
            <w:tcW w:w="1060" w:type="dxa"/>
            <w:gridSpan w:val="3"/>
            <w:tcBorders>
              <w:top w:val="nil"/>
              <w:left w:val="nil"/>
              <w:bottom w:val="nil"/>
              <w:right w:val="nil"/>
            </w:tcBorders>
            <w:shd w:val="clear" w:color="auto" w:fill="auto"/>
            <w:noWrap/>
            <w:vAlign w:val="bottom"/>
            <w:hideMark/>
          </w:tcPr>
          <w:p w14:paraId="241CD2B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3.03E-175</w:t>
            </w:r>
          </w:p>
        </w:tc>
        <w:tc>
          <w:tcPr>
            <w:tcW w:w="718" w:type="dxa"/>
            <w:tcBorders>
              <w:top w:val="nil"/>
              <w:left w:val="nil"/>
              <w:bottom w:val="nil"/>
              <w:right w:val="nil"/>
            </w:tcBorders>
            <w:shd w:val="clear" w:color="auto" w:fill="auto"/>
            <w:noWrap/>
            <w:vAlign w:val="bottom"/>
            <w:hideMark/>
          </w:tcPr>
          <w:p w14:paraId="00CC12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99.419</w:t>
            </w:r>
          </w:p>
        </w:tc>
      </w:tr>
      <w:tr w:rsidR="00AB7444" w:rsidRPr="00A8380F" w14:paraId="52CEA3BF" w14:textId="77777777" w:rsidTr="00F97EC4">
        <w:trPr>
          <w:trHeight w:val="300"/>
        </w:trPr>
        <w:tc>
          <w:tcPr>
            <w:tcW w:w="1374" w:type="dxa"/>
            <w:tcBorders>
              <w:top w:val="nil"/>
              <w:left w:val="nil"/>
              <w:bottom w:val="nil"/>
              <w:right w:val="nil"/>
            </w:tcBorders>
            <w:shd w:val="clear" w:color="auto" w:fill="auto"/>
            <w:noWrap/>
            <w:vAlign w:val="bottom"/>
            <w:hideMark/>
          </w:tcPr>
          <w:p w14:paraId="5CFBD76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Piperaceae</w:t>
            </w:r>
          </w:p>
        </w:tc>
        <w:tc>
          <w:tcPr>
            <w:tcW w:w="2676" w:type="dxa"/>
            <w:tcBorders>
              <w:top w:val="nil"/>
              <w:left w:val="nil"/>
              <w:bottom w:val="nil"/>
              <w:right w:val="nil"/>
            </w:tcBorders>
            <w:shd w:val="clear" w:color="auto" w:fill="auto"/>
            <w:noWrap/>
            <w:vAlign w:val="bottom"/>
            <w:hideMark/>
          </w:tcPr>
          <w:p w14:paraId="4482933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Piper umbellatum L.</w:t>
            </w:r>
          </w:p>
        </w:tc>
        <w:tc>
          <w:tcPr>
            <w:tcW w:w="1350" w:type="dxa"/>
            <w:tcBorders>
              <w:top w:val="nil"/>
              <w:left w:val="nil"/>
              <w:bottom w:val="nil"/>
              <w:right w:val="nil"/>
            </w:tcBorders>
            <w:shd w:val="clear" w:color="auto" w:fill="auto"/>
            <w:vAlign w:val="bottom"/>
            <w:hideMark/>
          </w:tcPr>
          <w:p w14:paraId="6057A25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EU519800.1 </w:t>
            </w:r>
          </w:p>
        </w:tc>
        <w:tc>
          <w:tcPr>
            <w:tcW w:w="764" w:type="dxa"/>
            <w:tcBorders>
              <w:top w:val="nil"/>
              <w:left w:val="nil"/>
              <w:bottom w:val="nil"/>
              <w:right w:val="nil"/>
            </w:tcBorders>
            <w:shd w:val="clear" w:color="auto" w:fill="auto"/>
            <w:noWrap/>
            <w:vAlign w:val="bottom"/>
            <w:hideMark/>
          </w:tcPr>
          <w:p w14:paraId="1CFCB8C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50412</w:t>
            </w:r>
          </w:p>
        </w:tc>
        <w:tc>
          <w:tcPr>
            <w:tcW w:w="889" w:type="dxa"/>
            <w:tcBorders>
              <w:top w:val="nil"/>
              <w:left w:val="nil"/>
              <w:bottom w:val="nil"/>
              <w:right w:val="nil"/>
            </w:tcBorders>
            <w:shd w:val="clear" w:color="auto" w:fill="auto"/>
            <w:noWrap/>
            <w:vAlign w:val="bottom"/>
            <w:hideMark/>
          </w:tcPr>
          <w:p w14:paraId="26489E5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265</w:t>
            </w:r>
          </w:p>
        </w:tc>
        <w:tc>
          <w:tcPr>
            <w:tcW w:w="705" w:type="dxa"/>
            <w:tcBorders>
              <w:top w:val="nil"/>
              <w:left w:val="nil"/>
              <w:bottom w:val="nil"/>
              <w:right w:val="nil"/>
            </w:tcBorders>
            <w:shd w:val="clear" w:color="auto" w:fill="auto"/>
            <w:noWrap/>
            <w:vAlign w:val="bottom"/>
            <w:hideMark/>
          </w:tcPr>
          <w:p w14:paraId="4AEECAA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490</w:t>
            </w:r>
          </w:p>
        </w:tc>
        <w:tc>
          <w:tcPr>
            <w:tcW w:w="1060" w:type="dxa"/>
            <w:gridSpan w:val="3"/>
            <w:tcBorders>
              <w:top w:val="nil"/>
              <w:left w:val="nil"/>
              <w:bottom w:val="nil"/>
              <w:right w:val="nil"/>
            </w:tcBorders>
            <w:shd w:val="clear" w:color="auto" w:fill="auto"/>
            <w:noWrap/>
            <w:vAlign w:val="bottom"/>
            <w:hideMark/>
          </w:tcPr>
          <w:p w14:paraId="45E1C6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8.63E-135</w:t>
            </w:r>
          </w:p>
        </w:tc>
        <w:tc>
          <w:tcPr>
            <w:tcW w:w="718" w:type="dxa"/>
            <w:tcBorders>
              <w:top w:val="nil"/>
              <w:left w:val="nil"/>
              <w:bottom w:val="nil"/>
              <w:right w:val="nil"/>
            </w:tcBorders>
            <w:shd w:val="clear" w:color="auto" w:fill="auto"/>
            <w:noWrap/>
            <w:vAlign w:val="bottom"/>
            <w:hideMark/>
          </w:tcPr>
          <w:p w14:paraId="0198826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78D0E4E" w14:textId="77777777" w:rsidTr="00F97EC4">
        <w:trPr>
          <w:trHeight w:val="300"/>
        </w:trPr>
        <w:tc>
          <w:tcPr>
            <w:tcW w:w="1374" w:type="dxa"/>
            <w:tcBorders>
              <w:top w:val="nil"/>
              <w:left w:val="nil"/>
              <w:bottom w:val="nil"/>
              <w:right w:val="nil"/>
            </w:tcBorders>
            <w:shd w:val="clear" w:color="auto" w:fill="auto"/>
            <w:noWrap/>
            <w:vAlign w:val="bottom"/>
            <w:hideMark/>
          </w:tcPr>
          <w:p w14:paraId="5C6CAE6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506C814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Dactyloctenium aegyptium (L.)</w:t>
            </w:r>
            <w:r>
              <w:rPr>
                <w:rFonts w:ascii="Arial Narrow" w:hAnsi="Arial Narrow" w:cs="Calibri"/>
                <w:color w:val="000000"/>
                <w:sz w:val="20"/>
              </w:rPr>
              <w:t>Wi</w:t>
            </w:r>
            <w:r w:rsidRPr="00A8380F">
              <w:rPr>
                <w:rFonts w:ascii="Arial Narrow" w:hAnsi="Arial Narrow" w:cs="Calibri"/>
                <w:color w:val="000000"/>
                <w:sz w:val="20"/>
              </w:rPr>
              <w:t>.</w:t>
            </w:r>
          </w:p>
        </w:tc>
        <w:tc>
          <w:tcPr>
            <w:tcW w:w="1350" w:type="dxa"/>
            <w:tcBorders>
              <w:top w:val="nil"/>
              <w:left w:val="nil"/>
              <w:bottom w:val="nil"/>
              <w:right w:val="nil"/>
            </w:tcBorders>
            <w:shd w:val="clear" w:color="auto" w:fill="auto"/>
            <w:vAlign w:val="bottom"/>
            <w:hideMark/>
          </w:tcPr>
          <w:p w14:paraId="6DA99B3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KY432807.1 </w:t>
            </w:r>
          </w:p>
        </w:tc>
        <w:tc>
          <w:tcPr>
            <w:tcW w:w="764" w:type="dxa"/>
            <w:tcBorders>
              <w:top w:val="nil"/>
              <w:left w:val="nil"/>
              <w:bottom w:val="nil"/>
              <w:right w:val="nil"/>
            </w:tcBorders>
            <w:shd w:val="clear" w:color="auto" w:fill="auto"/>
            <w:noWrap/>
            <w:vAlign w:val="bottom"/>
            <w:hideMark/>
          </w:tcPr>
          <w:p w14:paraId="1EB5C12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163814</w:t>
            </w:r>
          </w:p>
        </w:tc>
        <w:tc>
          <w:tcPr>
            <w:tcW w:w="889" w:type="dxa"/>
            <w:tcBorders>
              <w:top w:val="nil"/>
              <w:left w:val="nil"/>
              <w:bottom w:val="nil"/>
              <w:right w:val="nil"/>
            </w:tcBorders>
            <w:shd w:val="clear" w:color="auto" w:fill="auto"/>
            <w:noWrap/>
            <w:vAlign w:val="bottom"/>
            <w:hideMark/>
          </w:tcPr>
          <w:p w14:paraId="3DBF42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211</w:t>
            </w:r>
          </w:p>
        </w:tc>
        <w:tc>
          <w:tcPr>
            <w:tcW w:w="705" w:type="dxa"/>
            <w:tcBorders>
              <w:top w:val="nil"/>
              <w:left w:val="nil"/>
              <w:bottom w:val="nil"/>
              <w:right w:val="nil"/>
            </w:tcBorders>
            <w:shd w:val="clear" w:color="auto" w:fill="auto"/>
            <w:noWrap/>
            <w:vAlign w:val="bottom"/>
            <w:hideMark/>
          </w:tcPr>
          <w:p w14:paraId="6D5F04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357</w:t>
            </w:r>
          </w:p>
        </w:tc>
        <w:tc>
          <w:tcPr>
            <w:tcW w:w="1060" w:type="dxa"/>
            <w:gridSpan w:val="3"/>
            <w:tcBorders>
              <w:top w:val="nil"/>
              <w:left w:val="nil"/>
              <w:bottom w:val="nil"/>
              <w:right w:val="nil"/>
            </w:tcBorders>
            <w:shd w:val="clear" w:color="auto" w:fill="auto"/>
            <w:noWrap/>
            <w:vAlign w:val="bottom"/>
            <w:hideMark/>
          </w:tcPr>
          <w:p w14:paraId="7133C0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6.96E-95</w:t>
            </w:r>
          </w:p>
        </w:tc>
        <w:tc>
          <w:tcPr>
            <w:tcW w:w="718" w:type="dxa"/>
            <w:tcBorders>
              <w:top w:val="nil"/>
              <w:left w:val="nil"/>
              <w:bottom w:val="nil"/>
              <w:right w:val="nil"/>
            </w:tcBorders>
            <w:shd w:val="clear" w:color="auto" w:fill="auto"/>
            <w:noWrap/>
            <w:vAlign w:val="bottom"/>
            <w:hideMark/>
          </w:tcPr>
          <w:p w14:paraId="697779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97.63</w:t>
            </w:r>
          </w:p>
        </w:tc>
      </w:tr>
      <w:tr w:rsidR="00AB7444" w:rsidRPr="00A8380F" w14:paraId="4D36B063" w14:textId="77777777" w:rsidTr="00F97EC4">
        <w:trPr>
          <w:trHeight w:val="300"/>
        </w:trPr>
        <w:tc>
          <w:tcPr>
            <w:tcW w:w="1374" w:type="dxa"/>
            <w:tcBorders>
              <w:top w:val="nil"/>
              <w:left w:val="nil"/>
              <w:bottom w:val="nil"/>
              <w:right w:val="nil"/>
            </w:tcBorders>
            <w:shd w:val="clear" w:color="auto" w:fill="auto"/>
            <w:noWrap/>
            <w:vAlign w:val="bottom"/>
            <w:hideMark/>
          </w:tcPr>
          <w:p w14:paraId="696A895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3722F77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1350" w:type="dxa"/>
            <w:tcBorders>
              <w:top w:val="nil"/>
              <w:left w:val="nil"/>
              <w:bottom w:val="nil"/>
              <w:right w:val="nil"/>
            </w:tcBorders>
            <w:shd w:val="clear" w:color="auto" w:fill="auto"/>
            <w:noWrap/>
            <w:vAlign w:val="bottom"/>
            <w:hideMark/>
          </w:tcPr>
          <w:p w14:paraId="537C608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KX507245.1</w:t>
            </w:r>
          </w:p>
        </w:tc>
        <w:tc>
          <w:tcPr>
            <w:tcW w:w="764" w:type="dxa"/>
            <w:tcBorders>
              <w:top w:val="nil"/>
              <w:left w:val="nil"/>
              <w:bottom w:val="nil"/>
              <w:right w:val="nil"/>
            </w:tcBorders>
            <w:shd w:val="clear" w:color="auto" w:fill="auto"/>
            <w:noWrap/>
            <w:vAlign w:val="bottom"/>
            <w:hideMark/>
          </w:tcPr>
          <w:p w14:paraId="6590F6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w:t>
            </w:r>
          </w:p>
        </w:tc>
        <w:tc>
          <w:tcPr>
            <w:tcW w:w="889" w:type="dxa"/>
            <w:tcBorders>
              <w:top w:val="nil"/>
              <w:left w:val="nil"/>
              <w:bottom w:val="nil"/>
              <w:right w:val="nil"/>
            </w:tcBorders>
            <w:shd w:val="clear" w:color="auto" w:fill="auto"/>
            <w:noWrap/>
            <w:vAlign w:val="bottom"/>
            <w:hideMark/>
          </w:tcPr>
          <w:p w14:paraId="055296E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853</w:t>
            </w:r>
          </w:p>
        </w:tc>
        <w:tc>
          <w:tcPr>
            <w:tcW w:w="705" w:type="dxa"/>
            <w:tcBorders>
              <w:top w:val="nil"/>
              <w:left w:val="nil"/>
              <w:bottom w:val="nil"/>
              <w:right w:val="nil"/>
            </w:tcBorders>
            <w:shd w:val="clear" w:color="auto" w:fill="auto"/>
            <w:noWrap/>
            <w:vAlign w:val="bottom"/>
            <w:hideMark/>
          </w:tcPr>
          <w:p w14:paraId="4C73943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1535</w:t>
            </w:r>
          </w:p>
        </w:tc>
        <w:tc>
          <w:tcPr>
            <w:tcW w:w="1060" w:type="dxa"/>
            <w:gridSpan w:val="3"/>
            <w:tcBorders>
              <w:top w:val="nil"/>
              <w:left w:val="nil"/>
              <w:bottom w:val="nil"/>
              <w:right w:val="nil"/>
            </w:tcBorders>
            <w:shd w:val="clear" w:color="auto" w:fill="auto"/>
            <w:noWrap/>
            <w:vAlign w:val="bottom"/>
            <w:hideMark/>
          </w:tcPr>
          <w:p w14:paraId="09094D8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4F02E8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99.179</w:t>
            </w:r>
          </w:p>
        </w:tc>
      </w:tr>
      <w:tr w:rsidR="00AB7444" w:rsidRPr="00A8380F" w14:paraId="0FEA1936" w14:textId="77777777" w:rsidTr="00F97EC4">
        <w:trPr>
          <w:trHeight w:val="300"/>
        </w:trPr>
        <w:tc>
          <w:tcPr>
            <w:tcW w:w="1374" w:type="dxa"/>
            <w:tcBorders>
              <w:top w:val="nil"/>
              <w:left w:val="nil"/>
              <w:bottom w:val="nil"/>
              <w:right w:val="nil"/>
            </w:tcBorders>
            <w:shd w:val="clear" w:color="auto" w:fill="auto"/>
            <w:noWrap/>
            <w:vAlign w:val="bottom"/>
            <w:hideMark/>
          </w:tcPr>
          <w:p w14:paraId="4619A5A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60F4A96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1350" w:type="dxa"/>
            <w:tcBorders>
              <w:top w:val="nil"/>
              <w:left w:val="nil"/>
              <w:bottom w:val="nil"/>
              <w:right w:val="nil"/>
            </w:tcBorders>
            <w:shd w:val="clear" w:color="auto" w:fill="auto"/>
            <w:vAlign w:val="bottom"/>
            <w:hideMark/>
          </w:tcPr>
          <w:p w14:paraId="25145F1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MK348606.1 </w:t>
            </w:r>
          </w:p>
        </w:tc>
        <w:tc>
          <w:tcPr>
            <w:tcW w:w="764" w:type="dxa"/>
            <w:tcBorders>
              <w:top w:val="nil"/>
              <w:left w:val="nil"/>
              <w:bottom w:val="nil"/>
              <w:right w:val="nil"/>
            </w:tcBorders>
            <w:shd w:val="clear" w:color="auto" w:fill="auto"/>
            <w:noWrap/>
            <w:vAlign w:val="bottom"/>
            <w:hideMark/>
          </w:tcPr>
          <w:p w14:paraId="1990BA7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2502</w:t>
            </w:r>
          </w:p>
        </w:tc>
        <w:tc>
          <w:tcPr>
            <w:tcW w:w="889" w:type="dxa"/>
            <w:tcBorders>
              <w:top w:val="nil"/>
              <w:left w:val="nil"/>
              <w:bottom w:val="nil"/>
              <w:right w:val="nil"/>
            </w:tcBorders>
            <w:shd w:val="clear" w:color="auto" w:fill="auto"/>
            <w:noWrap/>
            <w:vAlign w:val="bottom"/>
            <w:hideMark/>
          </w:tcPr>
          <w:p w14:paraId="604D46A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516</w:t>
            </w:r>
          </w:p>
        </w:tc>
        <w:tc>
          <w:tcPr>
            <w:tcW w:w="705" w:type="dxa"/>
            <w:tcBorders>
              <w:top w:val="nil"/>
              <w:left w:val="nil"/>
              <w:bottom w:val="nil"/>
              <w:right w:val="nil"/>
            </w:tcBorders>
            <w:shd w:val="clear" w:color="auto" w:fill="auto"/>
            <w:noWrap/>
            <w:vAlign w:val="bottom"/>
            <w:hideMark/>
          </w:tcPr>
          <w:p w14:paraId="0F9C916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874</w:t>
            </w:r>
          </w:p>
        </w:tc>
        <w:tc>
          <w:tcPr>
            <w:tcW w:w="1060" w:type="dxa"/>
            <w:gridSpan w:val="3"/>
            <w:tcBorders>
              <w:top w:val="nil"/>
              <w:left w:val="nil"/>
              <w:bottom w:val="nil"/>
              <w:right w:val="nil"/>
            </w:tcBorders>
            <w:shd w:val="clear" w:color="auto" w:fill="auto"/>
            <w:noWrap/>
            <w:vAlign w:val="bottom"/>
            <w:hideMark/>
          </w:tcPr>
          <w:p w14:paraId="04838F6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6218B4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97.287</w:t>
            </w:r>
          </w:p>
        </w:tc>
      </w:tr>
      <w:tr w:rsidR="00AB7444" w:rsidRPr="00A8380F" w14:paraId="34E44CC2" w14:textId="77777777" w:rsidTr="00F97EC4">
        <w:trPr>
          <w:trHeight w:val="300"/>
        </w:trPr>
        <w:tc>
          <w:tcPr>
            <w:tcW w:w="1374" w:type="dxa"/>
            <w:tcBorders>
              <w:top w:val="nil"/>
              <w:left w:val="nil"/>
              <w:bottom w:val="nil"/>
              <w:right w:val="nil"/>
            </w:tcBorders>
            <w:shd w:val="clear" w:color="auto" w:fill="auto"/>
            <w:noWrap/>
            <w:vAlign w:val="bottom"/>
            <w:hideMark/>
          </w:tcPr>
          <w:p w14:paraId="22D5F95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05CB7ED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mays L.</w:t>
            </w:r>
          </w:p>
        </w:tc>
        <w:tc>
          <w:tcPr>
            <w:tcW w:w="1350" w:type="dxa"/>
            <w:tcBorders>
              <w:top w:val="nil"/>
              <w:left w:val="nil"/>
              <w:bottom w:val="nil"/>
              <w:right w:val="nil"/>
            </w:tcBorders>
            <w:shd w:val="clear" w:color="auto" w:fill="auto"/>
            <w:noWrap/>
            <w:vAlign w:val="bottom"/>
            <w:hideMark/>
          </w:tcPr>
          <w:p w14:paraId="6ACC9CD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MK348606.1</w:t>
            </w:r>
          </w:p>
        </w:tc>
        <w:tc>
          <w:tcPr>
            <w:tcW w:w="764" w:type="dxa"/>
            <w:tcBorders>
              <w:top w:val="nil"/>
              <w:left w:val="nil"/>
              <w:bottom w:val="nil"/>
              <w:right w:val="nil"/>
            </w:tcBorders>
            <w:shd w:val="clear" w:color="auto" w:fill="auto"/>
            <w:noWrap/>
            <w:vAlign w:val="bottom"/>
            <w:hideMark/>
          </w:tcPr>
          <w:p w14:paraId="46AAF06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w:t>
            </w:r>
          </w:p>
        </w:tc>
        <w:tc>
          <w:tcPr>
            <w:tcW w:w="889" w:type="dxa"/>
            <w:tcBorders>
              <w:top w:val="nil"/>
              <w:left w:val="nil"/>
              <w:bottom w:val="nil"/>
              <w:right w:val="nil"/>
            </w:tcBorders>
            <w:shd w:val="clear" w:color="auto" w:fill="auto"/>
            <w:noWrap/>
            <w:vAlign w:val="bottom"/>
            <w:hideMark/>
          </w:tcPr>
          <w:p w14:paraId="26D56DB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1963</w:t>
            </w:r>
          </w:p>
        </w:tc>
        <w:tc>
          <w:tcPr>
            <w:tcW w:w="705" w:type="dxa"/>
            <w:tcBorders>
              <w:top w:val="nil"/>
              <w:left w:val="nil"/>
              <w:bottom w:val="nil"/>
              <w:right w:val="nil"/>
            </w:tcBorders>
            <w:shd w:val="clear" w:color="auto" w:fill="auto"/>
            <w:noWrap/>
            <w:vAlign w:val="bottom"/>
            <w:hideMark/>
          </w:tcPr>
          <w:p w14:paraId="64DEFE9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3626</w:t>
            </w:r>
          </w:p>
        </w:tc>
        <w:tc>
          <w:tcPr>
            <w:tcW w:w="1060" w:type="dxa"/>
            <w:gridSpan w:val="3"/>
            <w:tcBorders>
              <w:top w:val="nil"/>
              <w:left w:val="nil"/>
              <w:bottom w:val="nil"/>
              <w:right w:val="nil"/>
            </w:tcBorders>
            <w:shd w:val="clear" w:color="auto" w:fill="auto"/>
            <w:noWrap/>
            <w:vAlign w:val="bottom"/>
            <w:hideMark/>
          </w:tcPr>
          <w:p w14:paraId="59D8C88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C91EA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5CD8164" w14:textId="77777777" w:rsidTr="00F97EC4">
        <w:trPr>
          <w:trHeight w:val="300"/>
        </w:trPr>
        <w:tc>
          <w:tcPr>
            <w:tcW w:w="1374" w:type="dxa"/>
            <w:tcBorders>
              <w:top w:val="nil"/>
              <w:left w:val="nil"/>
              <w:bottom w:val="nil"/>
              <w:right w:val="nil"/>
            </w:tcBorders>
            <w:shd w:val="clear" w:color="auto" w:fill="auto"/>
            <w:noWrap/>
            <w:vAlign w:val="bottom"/>
            <w:hideMark/>
          </w:tcPr>
          <w:p w14:paraId="35616F9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7602C7C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mays L.</w:t>
            </w:r>
          </w:p>
        </w:tc>
        <w:tc>
          <w:tcPr>
            <w:tcW w:w="1350" w:type="dxa"/>
            <w:tcBorders>
              <w:top w:val="nil"/>
              <w:left w:val="nil"/>
              <w:bottom w:val="nil"/>
              <w:right w:val="nil"/>
            </w:tcBorders>
            <w:shd w:val="clear" w:color="auto" w:fill="auto"/>
            <w:vAlign w:val="bottom"/>
            <w:hideMark/>
          </w:tcPr>
          <w:p w14:paraId="63B6E18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BT016655.1 </w:t>
            </w:r>
          </w:p>
        </w:tc>
        <w:tc>
          <w:tcPr>
            <w:tcW w:w="764" w:type="dxa"/>
            <w:tcBorders>
              <w:top w:val="nil"/>
              <w:left w:val="nil"/>
              <w:bottom w:val="nil"/>
              <w:right w:val="nil"/>
            </w:tcBorders>
            <w:shd w:val="clear" w:color="auto" w:fill="auto"/>
            <w:noWrap/>
            <w:vAlign w:val="bottom"/>
            <w:hideMark/>
          </w:tcPr>
          <w:p w14:paraId="79F7CA5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w:t>
            </w:r>
          </w:p>
        </w:tc>
        <w:tc>
          <w:tcPr>
            <w:tcW w:w="889" w:type="dxa"/>
            <w:tcBorders>
              <w:top w:val="nil"/>
              <w:left w:val="nil"/>
              <w:bottom w:val="nil"/>
              <w:right w:val="nil"/>
            </w:tcBorders>
            <w:shd w:val="clear" w:color="auto" w:fill="auto"/>
            <w:noWrap/>
            <w:vAlign w:val="bottom"/>
            <w:hideMark/>
          </w:tcPr>
          <w:p w14:paraId="321A6F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871</w:t>
            </w:r>
          </w:p>
        </w:tc>
        <w:tc>
          <w:tcPr>
            <w:tcW w:w="705" w:type="dxa"/>
            <w:tcBorders>
              <w:top w:val="nil"/>
              <w:left w:val="nil"/>
              <w:bottom w:val="nil"/>
              <w:right w:val="nil"/>
            </w:tcBorders>
            <w:shd w:val="clear" w:color="auto" w:fill="auto"/>
            <w:noWrap/>
            <w:vAlign w:val="bottom"/>
            <w:hideMark/>
          </w:tcPr>
          <w:p w14:paraId="3B44CEE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1572</w:t>
            </w:r>
          </w:p>
        </w:tc>
        <w:tc>
          <w:tcPr>
            <w:tcW w:w="1060" w:type="dxa"/>
            <w:gridSpan w:val="3"/>
            <w:tcBorders>
              <w:top w:val="nil"/>
              <w:left w:val="nil"/>
              <w:bottom w:val="nil"/>
              <w:right w:val="nil"/>
            </w:tcBorders>
            <w:shd w:val="clear" w:color="auto" w:fill="auto"/>
            <w:noWrap/>
            <w:vAlign w:val="bottom"/>
            <w:hideMark/>
          </w:tcPr>
          <w:p w14:paraId="59C2852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67A1D9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99.311</w:t>
            </w:r>
          </w:p>
        </w:tc>
      </w:tr>
      <w:tr w:rsidR="00AB7444" w:rsidRPr="006E3519" w14:paraId="00CC8DC6" w14:textId="77777777" w:rsidTr="00F97EC4">
        <w:trPr>
          <w:trHeight w:val="315"/>
        </w:trPr>
        <w:tc>
          <w:tcPr>
            <w:tcW w:w="9560" w:type="dxa"/>
            <w:gridSpan w:val="10"/>
            <w:tcBorders>
              <w:top w:val="nil"/>
              <w:left w:val="nil"/>
              <w:right w:val="nil"/>
            </w:tcBorders>
            <w:shd w:val="clear" w:color="FFFFFF" w:fill="FFFFFF"/>
            <w:noWrap/>
            <w:vAlign w:val="bottom"/>
          </w:tcPr>
          <w:p w14:paraId="17E9D63D" w14:textId="77777777" w:rsidR="00AB7444" w:rsidRPr="006E3519" w:rsidRDefault="00AB7444" w:rsidP="00F97EC4">
            <w:pPr>
              <w:suppressLineNumbers/>
              <w:jc w:val="right"/>
              <w:rPr>
                <w:rFonts w:ascii="Arial Narrow" w:hAnsi="Arial Narrow" w:cs="Arial"/>
                <w:b/>
                <w:bCs/>
                <w:color w:val="000000"/>
                <w:sz w:val="22"/>
                <w:szCs w:val="22"/>
              </w:rPr>
            </w:pPr>
          </w:p>
        </w:tc>
      </w:tr>
      <w:tr w:rsidR="00AB7444" w:rsidRPr="006E3519" w14:paraId="19AAF257" w14:textId="77777777" w:rsidTr="00F97EC4">
        <w:trPr>
          <w:trHeight w:val="315"/>
        </w:trPr>
        <w:tc>
          <w:tcPr>
            <w:tcW w:w="9560" w:type="dxa"/>
            <w:gridSpan w:val="10"/>
            <w:tcBorders>
              <w:top w:val="nil"/>
              <w:left w:val="nil"/>
              <w:right w:val="nil"/>
            </w:tcBorders>
            <w:shd w:val="clear" w:color="FFFFFF" w:fill="FFFFFF"/>
            <w:noWrap/>
            <w:vAlign w:val="bottom"/>
          </w:tcPr>
          <w:p w14:paraId="42678D77" w14:textId="77777777" w:rsidR="00AB7444" w:rsidRPr="00002BF4" w:rsidRDefault="00AB7444" w:rsidP="00F97EC4">
            <w:pPr>
              <w:suppressLineNumbers/>
              <w:rPr>
                <w:rFonts w:ascii="Arial Narrow" w:hAnsi="Arial Narrow" w:cs="Arial"/>
                <w:bCs/>
                <w:color w:val="000000"/>
                <w:sz w:val="22"/>
                <w:szCs w:val="22"/>
              </w:rPr>
            </w:pPr>
            <w:r>
              <w:rPr>
                <w:rFonts w:ascii="Arial Narrow" w:hAnsi="Arial Narrow" w:cs="Arial"/>
                <w:b/>
                <w:bCs/>
                <w:color w:val="000000"/>
                <w:sz w:val="22"/>
                <w:szCs w:val="22"/>
              </w:rPr>
              <w:t xml:space="preserve">Table S8. </w:t>
            </w:r>
            <w:r>
              <w:rPr>
                <w:rFonts w:ascii="Arial Narrow" w:hAnsi="Arial Narrow" w:cs="Arial"/>
                <w:bCs/>
                <w:color w:val="000000"/>
                <w:sz w:val="22"/>
                <w:szCs w:val="22"/>
              </w:rPr>
              <w:t>Continued.</w:t>
            </w:r>
          </w:p>
        </w:tc>
      </w:tr>
      <w:tr w:rsidR="00AB7444" w:rsidRPr="006E3519" w14:paraId="2F2E843E" w14:textId="77777777" w:rsidTr="00F97EC4">
        <w:trPr>
          <w:trHeight w:val="315"/>
        </w:trPr>
        <w:tc>
          <w:tcPr>
            <w:tcW w:w="9560" w:type="dxa"/>
            <w:gridSpan w:val="10"/>
            <w:tcBorders>
              <w:top w:val="nil"/>
              <w:left w:val="nil"/>
              <w:right w:val="nil"/>
            </w:tcBorders>
            <w:shd w:val="clear" w:color="FFFFFF" w:fill="FFFFFF"/>
            <w:noWrap/>
            <w:vAlign w:val="bottom"/>
          </w:tcPr>
          <w:p w14:paraId="4E1FA5F5" w14:textId="77777777" w:rsidR="00AB7444" w:rsidRDefault="00AB7444" w:rsidP="00F97EC4">
            <w:pPr>
              <w:suppressLineNumbers/>
              <w:rPr>
                <w:rFonts w:ascii="Arial Narrow" w:hAnsi="Arial Narrow" w:cs="Arial"/>
                <w:b/>
                <w:bCs/>
                <w:color w:val="000000"/>
                <w:sz w:val="22"/>
                <w:szCs w:val="22"/>
              </w:rPr>
            </w:pPr>
          </w:p>
        </w:tc>
      </w:tr>
      <w:tr w:rsidR="00AB7444" w:rsidRPr="006E3519" w14:paraId="42A4947F" w14:textId="77777777" w:rsidTr="00F97EC4">
        <w:trPr>
          <w:trHeight w:val="315"/>
        </w:trPr>
        <w:tc>
          <w:tcPr>
            <w:tcW w:w="1374" w:type="dxa"/>
            <w:tcBorders>
              <w:left w:val="nil"/>
              <w:bottom w:val="single" w:sz="4" w:space="0" w:color="000000"/>
              <w:right w:val="nil"/>
            </w:tcBorders>
            <w:shd w:val="clear" w:color="FFFFFF" w:fill="FFFFFF"/>
            <w:noWrap/>
            <w:vAlign w:val="bottom"/>
            <w:hideMark/>
          </w:tcPr>
          <w:p w14:paraId="26940901" w14:textId="77777777" w:rsidR="00AB7444" w:rsidRPr="006E3519" w:rsidRDefault="00AB7444" w:rsidP="00F97EC4">
            <w:pPr>
              <w:suppressLineNumbers/>
              <w:rPr>
                <w:rFonts w:ascii="Arial Narrow" w:hAnsi="Arial Narrow" w:cs="Calibri"/>
                <w:b/>
                <w:bCs/>
                <w:color w:val="000000"/>
                <w:sz w:val="22"/>
                <w:szCs w:val="22"/>
              </w:rPr>
            </w:pPr>
            <w:r w:rsidRPr="006E3519">
              <w:rPr>
                <w:rFonts w:ascii="Arial Narrow" w:hAnsi="Arial Narrow" w:cs="Calibri"/>
                <w:b/>
                <w:bCs/>
                <w:color w:val="000000"/>
                <w:sz w:val="22"/>
                <w:szCs w:val="22"/>
              </w:rPr>
              <w:t>Family/ Order</w:t>
            </w:r>
          </w:p>
        </w:tc>
        <w:tc>
          <w:tcPr>
            <w:tcW w:w="2676" w:type="dxa"/>
            <w:tcBorders>
              <w:left w:val="nil"/>
              <w:bottom w:val="single" w:sz="4" w:space="0" w:color="000000"/>
              <w:right w:val="nil"/>
            </w:tcBorders>
            <w:shd w:val="clear" w:color="auto" w:fill="auto"/>
            <w:noWrap/>
            <w:vAlign w:val="bottom"/>
            <w:hideMark/>
          </w:tcPr>
          <w:p w14:paraId="182A33F9"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Interpreted Taxon</w:t>
            </w:r>
          </w:p>
        </w:tc>
        <w:tc>
          <w:tcPr>
            <w:tcW w:w="1350" w:type="dxa"/>
            <w:tcBorders>
              <w:left w:val="nil"/>
              <w:bottom w:val="single" w:sz="4" w:space="0" w:color="000000"/>
              <w:right w:val="nil"/>
            </w:tcBorders>
            <w:shd w:val="clear" w:color="FFFFFF" w:fill="FFFFFF"/>
            <w:noWrap/>
            <w:vAlign w:val="bottom"/>
            <w:hideMark/>
          </w:tcPr>
          <w:p w14:paraId="26188B4F"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Accession #</w:t>
            </w:r>
          </w:p>
        </w:tc>
        <w:tc>
          <w:tcPr>
            <w:tcW w:w="764" w:type="dxa"/>
            <w:tcBorders>
              <w:left w:val="nil"/>
              <w:bottom w:val="single" w:sz="4" w:space="0" w:color="000000"/>
              <w:right w:val="nil"/>
            </w:tcBorders>
            <w:shd w:val="clear" w:color="FFFFFF" w:fill="FFFFFF"/>
            <w:noWrap/>
            <w:vAlign w:val="bottom"/>
            <w:hideMark/>
          </w:tcPr>
          <w:p w14:paraId="16A523D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Node</w:t>
            </w:r>
          </w:p>
        </w:tc>
        <w:tc>
          <w:tcPr>
            <w:tcW w:w="889" w:type="dxa"/>
            <w:tcBorders>
              <w:left w:val="nil"/>
              <w:bottom w:val="single" w:sz="4" w:space="0" w:color="000000"/>
              <w:right w:val="nil"/>
            </w:tcBorders>
            <w:shd w:val="clear" w:color="FFFFFF" w:fill="FFFFFF"/>
            <w:noWrap/>
            <w:vAlign w:val="bottom"/>
            <w:hideMark/>
          </w:tcPr>
          <w:p w14:paraId="585D26F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Length</w:t>
            </w:r>
          </w:p>
        </w:tc>
        <w:tc>
          <w:tcPr>
            <w:tcW w:w="777" w:type="dxa"/>
            <w:gridSpan w:val="2"/>
            <w:tcBorders>
              <w:left w:val="nil"/>
              <w:bottom w:val="single" w:sz="4" w:space="0" w:color="000000"/>
              <w:right w:val="nil"/>
            </w:tcBorders>
            <w:shd w:val="clear" w:color="FFFFFF" w:fill="FFFFFF"/>
            <w:noWrap/>
            <w:vAlign w:val="bottom"/>
            <w:hideMark/>
          </w:tcPr>
          <w:p w14:paraId="08AD3B49"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78C819A9"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score</w:t>
            </w:r>
          </w:p>
        </w:tc>
        <w:tc>
          <w:tcPr>
            <w:tcW w:w="900" w:type="dxa"/>
            <w:tcBorders>
              <w:left w:val="nil"/>
              <w:bottom w:val="single" w:sz="4" w:space="0" w:color="000000"/>
              <w:right w:val="nil"/>
            </w:tcBorders>
            <w:shd w:val="clear" w:color="FFFFFF" w:fill="FFFFFF"/>
            <w:noWrap/>
            <w:vAlign w:val="bottom"/>
            <w:hideMark/>
          </w:tcPr>
          <w:p w14:paraId="2F8D66CD"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Evalue</w:t>
            </w:r>
          </w:p>
        </w:tc>
        <w:tc>
          <w:tcPr>
            <w:tcW w:w="830" w:type="dxa"/>
            <w:gridSpan w:val="2"/>
            <w:tcBorders>
              <w:left w:val="nil"/>
              <w:bottom w:val="single" w:sz="4" w:space="0" w:color="000000"/>
              <w:right w:val="nil"/>
            </w:tcBorders>
            <w:shd w:val="clear" w:color="FFFFFF" w:fill="FFFFFF"/>
            <w:vAlign w:val="bottom"/>
            <w:hideMark/>
          </w:tcPr>
          <w:p w14:paraId="5EAD8A6E"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%ID</w:t>
            </w:r>
          </w:p>
        </w:tc>
      </w:tr>
      <w:tr w:rsidR="00AB7444" w:rsidRPr="00A8380F" w14:paraId="725AB8C2" w14:textId="77777777" w:rsidTr="00F97EC4">
        <w:trPr>
          <w:trHeight w:val="300"/>
        </w:trPr>
        <w:tc>
          <w:tcPr>
            <w:tcW w:w="1374" w:type="dxa"/>
            <w:tcBorders>
              <w:top w:val="nil"/>
              <w:left w:val="nil"/>
              <w:bottom w:val="nil"/>
              <w:right w:val="nil"/>
            </w:tcBorders>
            <w:shd w:val="clear" w:color="auto" w:fill="auto"/>
            <w:noWrap/>
            <w:vAlign w:val="bottom"/>
            <w:hideMark/>
          </w:tcPr>
          <w:p w14:paraId="3EE1B39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73B461F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mays L.</w:t>
            </w:r>
          </w:p>
        </w:tc>
        <w:tc>
          <w:tcPr>
            <w:tcW w:w="1350" w:type="dxa"/>
            <w:tcBorders>
              <w:top w:val="nil"/>
              <w:left w:val="nil"/>
              <w:bottom w:val="nil"/>
              <w:right w:val="nil"/>
            </w:tcBorders>
            <w:shd w:val="clear" w:color="auto" w:fill="auto"/>
            <w:vAlign w:val="bottom"/>
            <w:hideMark/>
          </w:tcPr>
          <w:p w14:paraId="6A1EB84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KP966117.1 </w:t>
            </w:r>
          </w:p>
        </w:tc>
        <w:tc>
          <w:tcPr>
            <w:tcW w:w="764" w:type="dxa"/>
            <w:tcBorders>
              <w:top w:val="nil"/>
              <w:left w:val="nil"/>
              <w:bottom w:val="nil"/>
              <w:right w:val="nil"/>
            </w:tcBorders>
            <w:shd w:val="clear" w:color="auto" w:fill="auto"/>
            <w:noWrap/>
            <w:vAlign w:val="bottom"/>
            <w:hideMark/>
          </w:tcPr>
          <w:p w14:paraId="378FCE7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4053</w:t>
            </w:r>
          </w:p>
        </w:tc>
        <w:tc>
          <w:tcPr>
            <w:tcW w:w="889" w:type="dxa"/>
            <w:tcBorders>
              <w:top w:val="nil"/>
              <w:left w:val="nil"/>
              <w:bottom w:val="nil"/>
              <w:right w:val="nil"/>
            </w:tcBorders>
            <w:shd w:val="clear" w:color="auto" w:fill="auto"/>
            <w:noWrap/>
            <w:vAlign w:val="bottom"/>
            <w:hideMark/>
          </w:tcPr>
          <w:p w14:paraId="22F062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388</w:t>
            </w:r>
          </w:p>
        </w:tc>
        <w:tc>
          <w:tcPr>
            <w:tcW w:w="705" w:type="dxa"/>
            <w:tcBorders>
              <w:top w:val="nil"/>
              <w:left w:val="nil"/>
              <w:bottom w:val="nil"/>
              <w:right w:val="nil"/>
            </w:tcBorders>
            <w:shd w:val="clear" w:color="auto" w:fill="auto"/>
            <w:noWrap/>
            <w:vAlign w:val="bottom"/>
            <w:hideMark/>
          </w:tcPr>
          <w:p w14:paraId="7B0C304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710</w:t>
            </w:r>
          </w:p>
        </w:tc>
        <w:tc>
          <w:tcPr>
            <w:tcW w:w="1060" w:type="dxa"/>
            <w:gridSpan w:val="3"/>
            <w:tcBorders>
              <w:top w:val="nil"/>
              <w:left w:val="nil"/>
              <w:bottom w:val="nil"/>
              <w:right w:val="nil"/>
            </w:tcBorders>
            <w:shd w:val="clear" w:color="auto" w:fill="auto"/>
            <w:noWrap/>
            <w:vAlign w:val="bottom"/>
            <w:hideMark/>
          </w:tcPr>
          <w:p w14:paraId="1DA649F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F70B84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99.742</w:t>
            </w:r>
          </w:p>
        </w:tc>
      </w:tr>
      <w:tr w:rsidR="00AB7444" w:rsidRPr="00A8380F" w14:paraId="3C81BAAB" w14:textId="77777777" w:rsidTr="00F97EC4">
        <w:trPr>
          <w:trHeight w:val="300"/>
        </w:trPr>
        <w:tc>
          <w:tcPr>
            <w:tcW w:w="1374" w:type="dxa"/>
            <w:tcBorders>
              <w:top w:val="nil"/>
              <w:left w:val="nil"/>
              <w:bottom w:val="nil"/>
              <w:right w:val="nil"/>
            </w:tcBorders>
            <w:shd w:val="clear" w:color="auto" w:fill="auto"/>
            <w:noWrap/>
            <w:vAlign w:val="bottom"/>
            <w:hideMark/>
          </w:tcPr>
          <w:p w14:paraId="1D6EEE6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43BDA07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mays L.</w:t>
            </w:r>
          </w:p>
        </w:tc>
        <w:tc>
          <w:tcPr>
            <w:tcW w:w="1350" w:type="dxa"/>
            <w:tcBorders>
              <w:top w:val="nil"/>
              <w:left w:val="nil"/>
              <w:bottom w:val="nil"/>
              <w:right w:val="nil"/>
            </w:tcBorders>
            <w:shd w:val="clear" w:color="auto" w:fill="auto"/>
            <w:noWrap/>
            <w:vAlign w:val="bottom"/>
            <w:hideMark/>
          </w:tcPr>
          <w:p w14:paraId="5CC2D3E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MK348606.1</w:t>
            </w:r>
          </w:p>
        </w:tc>
        <w:tc>
          <w:tcPr>
            <w:tcW w:w="764" w:type="dxa"/>
            <w:tcBorders>
              <w:top w:val="nil"/>
              <w:left w:val="nil"/>
              <w:bottom w:val="nil"/>
              <w:right w:val="nil"/>
            </w:tcBorders>
            <w:shd w:val="clear" w:color="auto" w:fill="auto"/>
            <w:noWrap/>
            <w:vAlign w:val="bottom"/>
            <w:hideMark/>
          </w:tcPr>
          <w:p w14:paraId="3947D50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w:t>
            </w:r>
          </w:p>
        </w:tc>
        <w:tc>
          <w:tcPr>
            <w:tcW w:w="889" w:type="dxa"/>
            <w:tcBorders>
              <w:top w:val="nil"/>
              <w:left w:val="nil"/>
              <w:bottom w:val="nil"/>
              <w:right w:val="nil"/>
            </w:tcBorders>
            <w:shd w:val="clear" w:color="auto" w:fill="auto"/>
            <w:noWrap/>
            <w:vAlign w:val="bottom"/>
            <w:hideMark/>
          </w:tcPr>
          <w:p w14:paraId="13C4496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1147</w:t>
            </w:r>
          </w:p>
        </w:tc>
        <w:tc>
          <w:tcPr>
            <w:tcW w:w="705" w:type="dxa"/>
            <w:tcBorders>
              <w:top w:val="nil"/>
              <w:left w:val="nil"/>
              <w:bottom w:val="nil"/>
              <w:right w:val="nil"/>
            </w:tcBorders>
            <w:shd w:val="clear" w:color="auto" w:fill="auto"/>
            <w:noWrap/>
            <w:vAlign w:val="bottom"/>
            <w:hideMark/>
          </w:tcPr>
          <w:p w14:paraId="6C40E8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2119</w:t>
            </w:r>
          </w:p>
        </w:tc>
        <w:tc>
          <w:tcPr>
            <w:tcW w:w="1060" w:type="dxa"/>
            <w:gridSpan w:val="3"/>
            <w:tcBorders>
              <w:top w:val="nil"/>
              <w:left w:val="nil"/>
              <w:bottom w:val="nil"/>
              <w:right w:val="nil"/>
            </w:tcBorders>
            <w:shd w:val="clear" w:color="auto" w:fill="auto"/>
            <w:noWrap/>
            <w:vAlign w:val="bottom"/>
            <w:hideMark/>
          </w:tcPr>
          <w:p w14:paraId="112F1DD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799A5F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1D9AFFB" w14:textId="77777777" w:rsidTr="00F97EC4">
        <w:trPr>
          <w:trHeight w:val="300"/>
        </w:trPr>
        <w:tc>
          <w:tcPr>
            <w:tcW w:w="1374" w:type="dxa"/>
            <w:tcBorders>
              <w:top w:val="nil"/>
              <w:left w:val="nil"/>
              <w:bottom w:val="nil"/>
              <w:right w:val="nil"/>
            </w:tcBorders>
            <w:shd w:val="clear" w:color="auto" w:fill="auto"/>
            <w:noWrap/>
            <w:vAlign w:val="bottom"/>
            <w:hideMark/>
          </w:tcPr>
          <w:p w14:paraId="57E3113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3D17E4F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mays L.</w:t>
            </w:r>
          </w:p>
        </w:tc>
        <w:tc>
          <w:tcPr>
            <w:tcW w:w="1350" w:type="dxa"/>
            <w:tcBorders>
              <w:top w:val="nil"/>
              <w:left w:val="nil"/>
              <w:bottom w:val="nil"/>
              <w:right w:val="nil"/>
            </w:tcBorders>
            <w:shd w:val="clear" w:color="auto" w:fill="auto"/>
            <w:noWrap/>
            <w:vAlign w:val="bottom"/>
            <w:hideMark/>
          </w:tcPr>
          <w:p w14:paraId="58B8835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KF241981.1</w:t>
            </w:r>
          </w:p>
        </w:tc>
        <w:tc>
          <w:tcPr>
            <w:tcW w:w="764" w:type="dxa"/>
            <w:tcBorders>
              <w:top w:val="nil"/>
              <w:left w:val="nil"/>
              <w:bottom w:val="nil"/>
              <w:right w:val="nil"/>
            </w:tcBorders>
            <w:shd w:val="clear" w:color="auto" w:fill="auto"/>
            <w:noWrap/>
            <w:vAlign w:val="bottom"/>
            <w:hideMark/>
          </w:tcPr>
          <w:p w14:paraId="3994959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w:t>
            </w:r>
          </w:p>
        </w:tc>
        <w:tc>
          <w:tcPr>
            <w:tcW w:w="889" w:type="dxa"/>
            <w:tcBorders>
              <w:top w:val="nil"/>
              <w:left w:val="nil"/>
              <w:bottom w:val="nil"/>
              <w:right w:val="nil"/>
            </w:tcBorders>
            <w:shd w:val="clear" w:color="auto" w:fill="auto"/>
            <w:noWrap/>
            <w:vAlign w:val="bottom"/>
            <w:hideMark/>
          </w:tcPr>
          <w:p w14:paraId="143BF05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1392</w:t>
            </w:r>
          </w:p>
        </w:tc>
        <w:tc>
          <w:tcPr>
            <w:tcW w:w="705" w:type="dxa"/>
            <w:tcBorders>
              <w:top w:val="nil"/>
              <w:left w:val="nil"/>
              <w:bottom w:val="nil"/>
              <w:right w:val="nil"/>
            </w:tcBorders>
            <w:shd w:val="clear" w:color="auto" w:fill="auto"/>
            <w:noWrap/>
            <w:vAlign w:val="bottom"/>
            <w:hideMark/>
          </w:tcPr>
          <w:p w14:paraId="5A80FB3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2571</w:t>
            </w:r>
          </w:p>
        </w:tc>
        <w:tc>
          <w:tcPr>
            <w:tcW w:w="1060" w:type="dxa"/>
            <w:gridSpan w:val="3"/>
            <w:tcBorders>
              <w:top w:val="nil"/>
              <w:left w:val="nil"/>
              <w:bottom w:val="nil"/>
              <w:right w:val="nil"/>
            </w:tcBorders>
            <w:shd w:val="clear" w:color="auto" w:fill="auto"/>
            <w:noWrap/>
            <w:vAlign w:val="bottom"/>
            <w:hideMark/>
          </w:tcPr>
          <w:p w14:paraId="21319E1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78A5B3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5A94CF3D" w14:textId="77777777" w:rsidTr="00F97EC4">
        <w:trPr>
          <w:trHeight w:val="300"/>
        </w:trPr>
        <w:tc>
          <w:tcPr>
            <w:tcW w:w="1374" w:type="dxa"/>
            <w:tcBorders>
              <w:top w:val="nil"/>
              <w:left w:val="nil"/>
              <w:bottom w:val="nil"/>
              <w:right w:val="nil"/>
            </w:tcBorders>
            <w:shd w:val="clear" w:color="auto" w:fill="auto"/>
            <w:noWrap/>
            <w:vAlign w:val="bottom"/>
            <w:hideMark/>
          </w:tcPr>
          <w:p w14:paraId="7741251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19380B2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sp.</w:t>
            </w:r>
          </w:p>
        </w:tc>
        <w:tc>
          <w:tcPr>
            <w:tcW w:w="1350" w:type="dxa"/>
            <w:tcBorders>
              <w:top w:val="nil"/>
              <w:left w:val="nil"/>
              <w:bottom w:val="nil"/>
              <w:right w:val="nil"/>
            </w:tcBorders>
            <w:shd w:val="clear" w:color="auto" w:fill="auto"/>
            <w:vAlign w:val="bottom"/>
            <w:hideMark/>
          </w:tcPr>
          <w:p w14:paraId="16112C3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MK348606.1 </w:t>
            </w:r>
          </w:p>
        </w:tc>
        <w:tc>
          <w:tcPr>
            <w:tcW w:w="764" w:type="dxa"/>
            <w:tcBorders>
              <w:top w:val="nil"/>
              <w:left w:val="nil"/>
              <w:bottom w:val="nil"/>
              <w:right w:val="nil"/>
            </w:tcBorders>
            <w:shd w:val="clear" w:color="auto" w:fill="auto"/>
            <w:noWrap/>
            <w:vAlign w:val="bottom"/>
            <w:hideMark/>
          </w:tcPr>
          <w:p w14:paraId="2BD916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302</w:t>
            </w:r>
          </w:p>
        </w:tc>
        <w:tc>
          <w:tcPr>
            <w:tcW w:w="889" w:type="dxa"/>
            <w:tcBorders>
              <w:top w:val="nil"/>
              <w:left w:val="nil"/>
              <w:bottom w:val="nil"/>
              <w:right w:val="nil"/>
            </w:tcBorders>
            <w:shd w:val="clear" w:color="auto" w:fill="auto"/>
            <w:noWrap/>
            <w:vAlign w:val="bottom"/>
            <w:hideMark/>
          </w:tcPr>
          <w:p w14:paraId="424C05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754</w:t>
            </w:r>
          </w:p>
        </w:tc>
        <w:tc>
          <w:tcPr>
            <w:tcW w:w="705" w:type="dxa"/>
            <w:tcBorders>
              <w:top w:val="nil"/>
              <w:left w:val="nil"/>
              <w:bottom w:val="nil"/>
              <w:right w:val="nil"/>
            </w:tcBorders>
            <w:shd w:val="clear" w:color="auto" w:fill="auto"/>
            <w:noWrap/>
            <w:vAlign w:val="bottom"/>
            <w:hideMark/>
          </w:tcPr>
          <w:p w14:paraId="79834DF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1386</w:t>
            </w:r>
          </w:p>
        </w:tc>
        <w:tc>
          <w:tcPr>
            <w:tcW w:w="1060" w:type="dxa"/>
            <w:gridSpan w:val="3"/>
            <w:tcBorders>
              <w:top w:val="nil"/>
              <w:left w:val="nil"/>
              <w:bottom w:val="nil"/>
              <w:right w:val="nil"/>
            </w:tcBorders>
            <w:shd w:val="clear" w:color="auto" w:fill="auto"/>
            <w:noWrap/>
            <w:vAlign w:val="bottom"/>
            <w:hideMark/>
          </w:tcPr>
          <w:p w14:paraId="3D53B1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EDEF6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99.867</w:t>
            </w:r>
          </w:p>
        </w:tc>
      </w:tr>
      <w:tr w:rsidR="00AB7444" w:rsidRPr="00A8380F" w14:paraId="0D1EA529" w14:textId="77777777" w:rsidTr="00F97EC4">
        <w:trPr>
          <w:trHeight w:val="300"/>
        </w:trPr>
        <w:tc>
          <w:tcPr>
            <w:tcW w:w="1374" w:type="dxa"/>
            <w:tcBorders>
              <w:top w:val="nil"/>
              <w:left w:val="nil"/>
              <w:bottom w:val="nil"/>
              <w:right w:val="nil"/>
            </w:tcBorders>
            <w:shd w:val="clear" w:color="auto" w:fill="auto"/>
            <w:noWrap/>
            <w:vAlign w:val="bottom"/>
            <w:hideMark/>
          </w:tcPr>
          <w:p w14:paraId="19DF380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Poaceae</w:t>
            </w:r>
          </w:p>
        </w:tc>
        <w:tc>
          <w:tcPr>
            <w:tcW w:w="2676" w:type="dxa"/>
            <w:tcBorders>
              <w:top w:val="nil"/>
              <w:left w:val="nil"/>
              <w:bottom w:val="nil"/>
              <w:right w:val="nil"/>
            </w:tcBorders>
            <w:shd w:val="clear" w:color="auto" w:fill="auto"/>
            <w:noWrap/>
            <w:vAlign w:val="bottom"/>
            <w:hideMark/>
          </w:tcPr>
          <w:p w14:paraId="2375D28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Zea sp.</w:t>
            </w:r>
          </w:p>
        </w:tc>
        <w:tc>
          <w:tcPr>
            <w:tcW w:w="1350" w:type="dxa"/>
            <w:tcBorders>
              <w:top w:val="nil"/>
              <w:left w:val="nil"/>
              <w:bottom w:val="nil"/>
              <w:right w:val="nil"/>
            </w:tcBorders>
            <w:shd w:val="clear" w:color="auto" w:fill="auto"/>
            <w:vAlign w:val="bottom"/>
            <w:hideMark/>
          </w:tcPr>
          <w:p w14:paraId="7A19E79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KP966116.1 </w:t>
            </w:r>
          </w:p>
        </w:tc>
        <w:tc>
          <w:tcPr>
            <w:tcW w:w="764" w:type="dxa"/>
            <w:tcBorders>
              <w:top w:val="nil"/>
              <w:left w:val="nil"/>
              <w:bottom w:val="nil"/>
              <w:right w:val="nil"/>
            </w:tcBorders>
            <w:shd w:val="clear" w:color="auto" w:fill="auto"/>
            <w:noWrap/>
            <w:vAlign w:val="bottom"/>
            <w:hideMark/>
          </w:tcPr>
          <w:p w14:paraId="4ED6A3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142</w:t>
            </w:r>
          </w:p>
        </w:tc>
        <w:tc>
          <w:tcPr>
            <w:tcW w:w="889" w:type="dxa"/>
            <w:tcBorders>
              <w:top w:val="nil"/>
              <w:left w:val="nil"/>
              <w:bottom w:val="nil"/>
              <w:right w:val="nil"/>
            </w:tcBorders>
            <w:shd w:val="clear" w:color="auto" w:fill="auto"/>
            <w:noWrap/>
            <w:vAlign w:val="bottom"/>
            <w:hideMark/>
          </w:tcPr>
          <w:p w14:paraId="1B51648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870</w:t>
            </w:r>
          </w:p>
        </w:tc>
        <w:tc>
          <w:tcPr>
            <w:tcW w:w="705" w:type="dxa"/>
            <w:tcBorders>
              <w:top w:val="nil"/>
              <w:left w:val="nil"/>
              <w:bottom w:val="nil"/>
              <w:right w:val="nil"/>
            </w:tcBorders>
            <w:shd w:val="clear" w:color="auto" w:fill="auto"/>
            <w:noWrap/>
            <w:vAlign w:val="bottom"/>
            <w:hideMark/>
          </w:tcPr>
          <w:p w14:paraId="1C8AA2F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1576</w:t>
            </w:r>
          </w:p>
        </w:tc>
        <w:tc>
          <w:tcPr>
            <w:tcW w:w="1060" w:type="dxa"/>
            <w:gridSpan w:val="3"/>
            <w:tcBorders>
              <w:top w:val="nil"/>
              <w:left w:val="nil"/>
              <w:bottom w:val="nil"/>
              <w:right w:val="nil"/>
            </w:tcBorders>
            <w:shd w:val="clear" w:color="auto" w:fill="auto"/>
            <w:noWrap/>
            <w:vAlign w:val="bottom"/>
            <w:hideMark/>
          </w:tcPr>
          <w:p w14:paraId="0D9A338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FB8519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99.425</w:t>
            </w:r>
          </w:p>
        </w:tc>
      </w:tr>
      <w:tr w:rsidR="00AB7444" w:rsidRPr="00A8380F" w14:paraId="780646AE" w14:textId="77777777" w:rsidTr="00F97EC4">
        <w:trPr>
          <w:trHeight w:val="300"/>
        </w:trPr>
        <w:tc>
          <w:tcPr>
            <w:tcW w:w="1374" w:type="dxa"/>
            <w:tcBorders>
              <w:top w:val="nil"/>
              <w:left w:val="nil"/>
              <w:bottom w:val="nil"/>
              <w:right w:val="nil"/>
            </w:tcBorders>
            <w:shd w:val="clear" w:color="auto" w:fill="auto"/>
            <w:noWrap/>
            <w:vAlign w:val="bottom"/>
            <w:hideMark/>
          </w:tcPr>
          <w:p w14:paraId="6BB2DC4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Pteridaceae</w:t>
            </w:r>
          </w:p>
        </w:tc>
        <w:tc>
          <w:tcPr>
            <w:tcW w:w="2676" w:type="dxa"/>
            <w:tcBorders>
              <w:top w:val="nil"/>
              <w:left w:val="nil"/>
              <w:bottom w:val="nil"/>
              <w:right w:val="nil"/>
            </w:tcBorders>
            <w:shd w:val="clear" w:color="auto" w:fill="auto"/>
            <w:noWrap/>
            <w:vAlign w:val="bottom"/>
            <w:hideMark/>
          </w:tcPr>
          <w:p w14:paraId="47B8729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Adiantum capillus-veneris L.</w:t>
            </w:r>
          </w:p>
        </w:tc>
        <w:tc>
          <w:tcPr>
            <w:tcW w:w="1350" w:type="dxa"/>
            <w:tcBorders>
              <w:top w:val="nil"/>
              <w:left w:val="nil"/>
              <w:bottom w:val="nil"/>
              <w:right w:val="nil"/>
            </w:tcBorders>
            <w:shd w:val="clear" w:color="auto" w:fill="auto"/>
            <w:noWrap/>
            <w:vAlign w:val="bottom"/>
            <w:hideMark/>
          </w:tcPr>
          <w:p w14:paraId="0A11081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AY178864.1</w:t>
            </w:r>
          </w:p>
        </w:tc>
        <w:tc>
          <w:tcPr>
            <w:tcW w:w="764" w:type="dxa"/>
            <w:tcBorders>
              <w:top w:val="nil"/>
              <w:left w:val="nil"/>
              <w:bottom w:val="nil"/>
              <w:right w:val="nil"/>
            </w:tcBorders>
            <w:shd w:val="clear" w:color="auto" w:fill="auto"/>
            <w:noWrap/>
            <w:vAlign w:val="bottom"/>
            <w:hideMark/>
          </w:tcPr>
          <w:p w14:paraId="4A6F15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153571</w:t>
            </w:r>
          </w:p>
        </w:tc>
        <w:tc>
          <w:tcPr>
            <w:tcW w:w="889" w:type="dxa"/>
            <w:tcBorders>
              <w:top w:val="nil"/>
              <w:left w:val="nil"/>
              <w:bottom w:val="nil"/>
              <w:right w:val="nil"/>
            </w:tcBorders>
            <w:shd w:val="clear" w:color="auto" w:fill="auto"/>
            <w:noWrap/>
            <w:vAlign w:val="bottom"/>
            <w:hideMark/>
          </w:tcPr>
          <w:p w14:paraId="2290C30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221</w:t>
            </w:r>
          </w:p>
        </w:tc>
        <w:tc>
          <w:tcPr>
            <w:tcW w:w="705" w:type="dxa"/>
            <w:tcBorders>
              <w:top w:val="nil"/>
              <w:left w:val="nil"/>
              <w:bottom w:val="nil"/>
              <w:right w:val="nil"/>
            </w:tcBorders>
            <w:shd w:val="clear" w:color="auto" w:fill="auto"/>
            <w:noWrap/>
            <w:vAlign w:val="bottom"/>
            <w:hideMark/>
          </w:tcPr>
          <w:p w14:paraId="2696A2C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387</w:t>
            </w:r>
          </w:p>
        </w:tc>
        <w:tc>
          <w:tcPr>
            <w:tcW w:w="1060" w:type="dxa"/>
            <w:gridSpan w:val="3"/>
            <w:tcBorders>
              <w:top w:val="nil"/>
              <w:left w:val="nil"/>
              <w:bottom w:val="nil"/>
              <w:right w:val="nil"/>
            </w:tcBorders>
            <w:shd w:val="clear" w:color="auto" w:fill="auto"/>
            <w:noWrap/>
            <w:vAlign w:val="bottom"/>
            <w:hideMark/>
          </w:tcPr>
          <w:p w14:paraId="7BEFB82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9.43E-104</w:t>
            </w:r>
          </w:p>
        </w:tc>
        <w:tc>
          <w:tcPr>
            <w:tcW w:w="718" w:type="dxa"/>
            <w:tcBorders>
              <w:top w:val="nil"/>
              <w:left w:val="nil"/>
              <w:bottom w:val="nil"/>
              <w:right w:val="nil"/>
            </w:tcBorders>
            <w:shd w:val="clear" w:color="auto" w:fill="auto"/>
            <w:noWrap/>
            <w:vAlign w:val="bottom"/>
            <w:hideMark/>
          </w:tcPr>
          <w:p w14:paraId="3679C1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98.19</w:t>
            </w:r>
          </w:p>
        </w:tc>
      </w:tr>
      <w:tr w:rsidR="00AB7444" w:rsidRPr="00A8380F" w14:paraId="374DBEFF" w14:textId="77777777" w:rsidTr="00F97EC4">
        <w:trPr>
          <w:trHeight w:val="300"/>
        </w:trPr>
        <w:tc>
          <w:tcPr>
            <w:tcW w:w="1374" w:type="dxa"/>
            <w:tcBorders>
              <w:top w:val="nil"/>
              <w:left w:val="nil"/>
              <w:bottom w:val="nil"/>
              <w:right w:val="nil"/>
            </w:tcBorders>
            <w:shd w:val="clear" w:color="auto" w:fill="auto"/>
            <w:noWrap/>
            <w:vAlign w:val="bottom"/>
            <w:hideMark/>
          </w:tcPr>
          <w:p w14:paraId="23D2717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5B574CE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Deppea grandiflora Schltdl.</w:t>
            </w:r>
          </w:p>
        </w:tc>
        <w:tc>
          <w:tcPr>
            <w:tcW w:w="1350" w:type="dxa"/>
            <w:tcBorders>
              <w:top w:val="nil"/>
              <w:left w:val="nil"/>
              <w:bottom w:val="nil"/>
              <w:right w:val="nil"/>
            </w:tcBorders>
            <w:shd w:val="clear" w:color="auto" w:fill="auto"/>
            <w:vAlign w:val="bottom"/>
            <w:hideMark/>
          </w:tcPr>
          <w:p w14:paraId="3F2D102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KY378675.1 </w:t>
            </w:r>
          </w:p>
        </w:tc>
        <w:tc>
          <w:tcPr>
            <w:tcW w:w="764" w:type="dxa"/>
            <w:tcBorders>
              <w:top w:val="nil"/>
              <w:left w:val="nil"/>
              <w:bottom w:val="nil"/>
              <w:right w:val="nil"/>
            </w:tcBorders>
            <w:shd w:val="clear" w:color="auto" w:fill="auto"/>
            <w:noWrap/>
            <w:vAlign w:val="bottom"/>
            <w:hideMark/>
          </w:tcPr>
          <w:p w14:paraId="3ED0AB4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1293</w:t>
            </w:r>
          </w:p>
        </w:tc>
        <w:tc>
          <w:tcPr>
            <w:tcW w:w="889" w:type="dxa"/>
            <w:tcBorders>
              <w:top w:val="nil"/>
              <w:left w:val="nil"/>
              <w:bottom w:val="nil"/>
              <w:right w:val="nil"/>
            </w:tcBorders>
            <w:shd w:val="clear" w:color="auto" w:fill="auto"/>
            <w:noWrap/>
            <w:vAlign w:val="bottom"/>
            <w:hideMark/>
          </w:tcPr>
          <w:p w14:paraId="66470B0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383</w:t>
            </w:r>
          </w:p>
        </w:tc>
        <w:tc>
          <w:tcPr>
            <w:tcW w:w="705" w:type="dxa"/>
            <w:tcBorders>
              <w:top w:val="nil"/>
              <w:left w:val="nil"/>
              <w:bottom w:val="nil"/>
              <w:right w:val="nil"/>
            </w:tcBorders>
            <w:shd w:val="clear" w:color="auto" w:fill="auto"/>
            <w:noWrap/>
            <w:vAlign w:val="bottom"/>
            <w:hideMark/>
          </w:tcPr>
          <w:p w14:paraId="4E7F9F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647</w:t>
            </w:r>
          </w:p>
        </w:tc>
        <w:tc>
          <w:tcPr>
            <w:tcW w:w="1060" w:type="dxa"/>
            <w:gridSpan w:val="3"/>
            <w:tcBorders>
              <w:top w:val="nil"/>
              <w:left w:val="nil"/>
              <w:bottom w:val="nil"/>
              <w:right w:val="nil"/>
            </w:tcBorders>
            <w:shd w:val="clear" w:color="auto" w:fill="auto"/>
            <w:noWrap/>
            <w:vAlign w:val="bottom"/>
            <w:hideMark/>
          </w:tcPr>
          <w:p w14:paraId="112270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14320C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97.128</w:t>
            </w:r>
          </w:p>
        </w:tc>
      </w:tr>
      <w:tr w:rsidR="00AB7444" w:rsidRPr="00A8380F" w14:paraId="403E2615" w14:textId="77777777" w:rsidTr="00F97EC4">
        <w:trPr>
          <w:trHeight w:val="300"/>
        </w:trPr>
        <w:tc>
          <w:tcPr>
            <w:tcW w:w="1374" w:type="dxa"/>
            <w:tcBorders>
              <w:top w:val="nil"/>
              <w:left w:val="nil"/>
              <w:bottom w:val="nil"/>
              <w:right w:val="nil"/>
            </w:tcBorders>
            <w:shd w:val="clear" w:color="auto" w:fill="auto"/>
            <w:noWrap/>
            <w:vAlign w:val="bottom"/>
            <w:hideMark/>
          </w:tcPr>
          <w:p w14:paraId="3CA51FC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25C087F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Deppea grandiflora Schltdl.</w:t>
            </w:r>
          </w:p>
        </w:tc>
        <w:tc>
          <w:tcPr>
            <w:tcW w:w="1350" w:type="dxa"/>
            <w:tcBorders>
              <w:top w:val="nil"/>
              <w:left w:val="nil"/>
              <w:bottom w:val="nil"/>
              <w:right w:val="nil"/>
            </w:tcBorders>
            <w:shd w:val="clear" w:color="auto" w:fill="auto"/>
            <w:vAlign w:val="bottom"/>
            <w:hideMark/>
          </w:tcPr>
          <w:p w14:paraId="662C8F1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KY378675.1 </w:t>
            </w:r>
          </w:p>
        </w:tc>
        <w:tc>
          <w:tcPr>
            <w:tcW w:w="764" w:type="dxa"/>
            <w:tcBorders>
              <w:top w:val="nil"/>
              <w:left w:val="nil"/>
              <w:bottom w:val="nil"/>
              <w:right w:val="nil"/>
            </w:tcBorders>
            <w:shd w:val="clear" w:color="auto" w:fill="auto"/>
            <w:noWrap/>
            <w:vAlign w:val="bottom"/>
            <w:hideMark/>
          </w:tcPr>
          <w:p w14:paraId="567AD52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18807</w:t>
            </w:r>
          </w:p>
        </w:tc>
        <w:tc>
          <w:tcPr>
            <w:tcW w:w="889" w:type="dxa"/>
            <w:tcBorders>
              <w:top w:val="nil"/>
              <w:left w:val="nil"/>
              <w:bottom w:val="nil"/>
              <w:right w:val="nil"/>
            </w:tcBorders>
            <w:shd w:val="clear" w:color="auto" w:fill="auto"/>
            <w:noWrap/>
            <w:vAlign w:val="bottom"/>
            <w:hideMark/>
          </w:tcPr>
          <w:p w14:paraId="414F100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288</w:t>
            </w:r>
          </w:p>
        </w:tc>
        <w:tc>
          <w:tcPr>
            <w:tcW w:w="705" w:type="dxa"/>
            <w:tcBorders>
              <w:top w:val="nil"/>
              <w:left w:val="nil"/>
              <w:bottom w:val="nil"/>
              <w:right w:val="nil"/>
            </w:tcBorders>
            <w:shd w:val="clear" w:color="auto" w:fill="auto"/>
            <w:noWrap/>
            <w:vAlign w:val="bottom"/>
            <w:hideMark/>
          </w:tcPr>
          <w:p w14:paraId="1127C4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494</w:t>
            </w:r>
          </w:p>
        </w:tc>
        <w:tc>
          <w:tcPr>
            <w:tcW w:w="1060" w:type="dxa"/>
            <w:gridSpan w:val="3"/>
            <w:tcBorders>
              <w:top w:val="nil"/>
              <w:left w:val="nil"/>
              <w:bottom w:val="nil"/>
              <w:right w:val="nil"/>
            </w:tcBorders>
            <w:shd w:val="clear" w:color="auto" w:fill="auto"/>
            <w:noWrap/>
            <w:vAlign w:val="bottom"/>
            <w:hideMark/>
          </w:tcPr>
          <w:p w14:paraId="3DA46D5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7.33E-136</w:t>
            </w:r>
          </w:p>
        </w:tc>
        <w:tc>
          <w:tcPr>
            <w:tcW w:w="718" w:type="dxa"/>
            <w:tcBorders>
              <w:top w:val="nil"/>
              <w:left w:val="nil"/>
              <w:bottom w:val="nil"/>
              <w:right w:val="nil"/>
            </w:tcBorders>
            <w:shd w:val="clear" w:color="auto" w:fill="auto"/>
            <w:noWrap/>
            <w:vAlign w:val="bottom"/>
            <w:hideMark/>
          </w:tcPr>
          <w:p w14:paraId="68026DE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97.569</w:t>
            </w:r>
          </w:p>
        </w:tc>
      </w:tr>
      <w:tr w:rsidR="00AB7444" w:rsidRPr="00A8380F" w14:paraId="4599126B" w14:textId="77777777" w:rsidTr="00F97EC4">
        <w:trPr>
          <w:trHeight w:val="300"/>
        </w:trPr>
        <w:tc>
          <w:tcPr>
            <w:tcW w:w="1374" w:type="dxa"/>
            <w:tcBorders>
              <w:top w:val="nil"/>
              <w:left w:val="nil"/>
              <w:bottom w:val="nil"/>
              <w:right w:val="nil"/>
            </w:tcBorders>
            <w:shd w:val="clear" w:color="auto" w:fill="auto"/>
            <w:noWrap/>
            <w:vAlign w:val="bottom"/>
            <w:hideMark/>
          </w:tcPr>
          <w:p w14:paraId="2B47C93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7BFE6DA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Deppea grandiflora Schltdl.</w:t>
            </w:r>
          </w:p>
        </w:tc>
        <w:tc>
          <w:tcPr>
            <w:tcW w:w="1350" w:type="dxa"/>
            <w:tcBorders>
              <w:top w:val="nil"/>
              <w:left w:val="nil"/>
              <w:bottom w:val="nil"/>
              <w:right w:val="nil"/>
            </w:tcBorders>
            <w:shd w:val="clear" w:color="auto" w:fill="auto"/>
            <w:vAlign w:val="bottom"/>
            <w:hideMark/>
          </w:tcPr>
          <w:p w14:paraId="6AC0E45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KX426215.1 </w:t>
            </w:r>
          </w:p>
        </w:tc>
        <w:tc>
          <w:tcPr>
            <w:tcW w:w="764" w:type="dxa"/>
            <w:tcBorders>
              <w:top w:val="nil"/>
              <w:left w:val="nil"/>
              <w:bottom w:val="nil"/>
              <w:right w:val="nil"/>
            </w:tcBorders>
            <w:shd w:val="clear" w:color="auto" w:fill="auto"/>
            <w:noWrap/>
            <w:vAlign w:val="bottom"/>
            <w:hideMark/>
          </w:tcPr>
          <w:p w14:paraId="050423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187</w:t>
            </w:r>
          </w:p>
        </w:tc>
        <w:tc>
          <w:tcPr>
            <w:tcW w:w="889" w:type="dxa"/>
            <w:tcBorders>
              <w:top w:val="nil"/>
              <w:left w:val="nil"/>
              <w:bottom w:val="nil"/>
              <w:right w:val="nil"/>
            </w:tcBorders>
            <w:shd w:val="clear" w:color="auto" w:fill="auto"/>
            <w:noWrap/>
            <w:vAlign w:val="bottom"/>
            <w:hideMark/>
          </w:tcPr>
          <w:p w14:paraId="0ACE61A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917</w:t>
            </w:r>
          </w:p>
        </w:tc>
        <w:tc>
          <w:tcPr>
            <w:tcW w:w="705" w:type="dxa"/>
            <w:tcBorders>
              <w:top w:val="nil"/>
              <w:left w:val="nil"/>
              <w:bottom w:val="nil"/>
              <w:right w:val="nil"/>
            </w:tcBorders>
            <w:shd w:val="clear" w:color="auto" w:fill="auto"/>
            <w:noWrap/>
            <w:vAlign w:val="bottom"/>
            <w:hideMark/>
          </w:tcPr>
          <w:p w14:paraId="2A84676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1559</w:t>
            </w:r>
          </w:p>
        </w:tc>
        <w:tc>
          <w:tcPr>
            <w:tcW w:w="1060" w:type="dxa"/>
            <w:gridSpan w:val="3"/>
            <w:tcBorders>
              <w:top w:val="nil"/>
              <w:left w:val="nil"/>
              <w:bottom w:val="nil"/>
              <w:right w:val="nil"/>
            </w:tcBorders>
            <w:shd w:val="clear" w:color="auto" w:fill="auto"/>
            <w:noWrap/>
            <w:vAlign w:val="bottom"/>
            <w:hideMark/>
          </w:tcPr>
          <w:p w14:paraId="3480D02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CBE8FA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97.492</w:t>
            </w:r>
          </w:p>
        </w:tc>
      </w:tr>
      <w:tr w:rsidR="00AB7444" w:rsidRPr="00A8380F" w14:paraId="359CC63A" w14:textId="77777777" w:rsidTr="00F97EC4">
        <w:trPr>
          <w:trHeight w:val="300"/>
        </w:trPr>
        <w:tc>
          <w:tcPr>
            <w:tcW w:w="1374" w:type="dxa"/>
            <w:tcBorders>
              <w:top w:val="nil"/>
              <w:left w:val="nil"/>
              <w:bottom w:val="nil"/>
              <w:right w:val="nil"/>
            </w:tcBorders>
            <w:shd w:val="clear" w:color="auto" w:fill="auto"/>
            <w:noWrap/>
            <w:vAlign w:val="bottom"/>
            <w:hideMark/>
          </w:tcPr>
          <w:p w14:paraId="1C64612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51F0A7B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Deppea grandiflora Schltdl.</w:t>
            </w:r>
          </w:p>
        </w:tc>
        <w:tc>
          <w:tcPr>
            <w:tcW w:w="1350" w:type="dxa"/>
            <w:tcBorders>
              <w:top w:val="nil"/>
              <w:left w:val="nil"/>
              <w:bottom w:val="nil"/>
              <w:right w:val="nil"/>
            </w:tcBorders>
            <w:shd w:val="clear" w:color="auto" w:fill="auto"/>
            <w:vAlign w:val="bottom"/>
            <w:hideMark/>
          </w:tcPr>
          <w:p w14:paraId="185E929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KY378675.1 </w:t>
            </w:r>
          </w:p>
        </w:tc>
        <w:tc>
          <w:tcPr>
            <w:tcW w:w="764" w:type="dxa"/>
            <w:tcBorders>
              <w:top w:val="nil"/>
              <w:left w:val="nil"/>
              <w:bottom w:val="nil"/>
              <w:right w:val="nil"/>
            </w:tcBorders>
            <w:shd w:val="clear" w:color="auto" w:fill="auto"/>
            <w:noWrap/>
            <w:vAlign w:val="bottom"/>
            <w:hideMark/>
          </w:tcPr>
          <w:p w14:paraId="7F2B4BE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806</w:t>
            </w:r>
          </w:p>
        </w:tc>
        <w:tc>
          <w:tcPr>
            <w:tcW w:w="889" w:type="dxa"/>
            <w:tcBorders>
              <w:top w:val="nil"/>
              <w:left w:val="nil"/>
              <w:bottom w:val="nil"/>
              <w:right w:val="nil"/>
            </w:tcBorders>
            <w:shd w:val="clear" w:color="auto" w:fill="auto"/>
            <w:noWrap/>
            <w:vAlign w:val="bottom"/>
            <w:hideMark/>
          </w:tcPr>
          <w:p w14:paraId="3B0CBA7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641</w:t>
            </w:r>
          </w:p>
        </w:tc>
        <w:tc>
          <w:tcPr>
            <w:tcW w:w="705" w:type="dxa"/>
            <w:tcBorders>
              <w:top w:val="nil"/>
              <w:left w:val="nil"/>
              <w:bottom w:val="nil"/>
              <w:right w:val="nil"/>
            </w:tcBorders>
            <w:shd w:val="clear" w:color="auto" w:fill="auto"/>
            <w:noWrap/>
            <w:vAlign w:val="bottom"/>
            <w:hideMark/>
          </w:tcPr>
          <w:p w14:paraId="725A01F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1118</w:t>
            </w:r>
          </w:p>
        </w:tc>
        <w:tc>
          <w:tcPr>
            <w:tcW w:w="1060" w:type="dxa"/>
            <w:gridSpan w:val="3"/>
            <w:tcBorders>
              <w:top w:val="nil"/>
              <w:left w:val="nil"/>
              <w:bottom w:val="nil"/>
              <w:right w:val="nil"/>
            </w:tcBorders>
            <w:shd w:val="clear" w:color="auto" w:fill="auto"/>
            <w:noWrap/>
            <w:vAlign w:val="bottom"/>
            <w:hideMark/>
          </w:tcPr>
          <w:p w14:paraId="020ACE1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391A61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98.128</w:t>
            </w:r>
          </w:p>
        </w:tc>
      </w:tr>
      <w:tr w:rsidR="00AB7444" w:rsidRPr="00A8380F" w14:paraId="63182BE2" w14:textId="77777777" w:rsidTr="00F97EC4">
        <w:trPr>
          <w:trHeight w:val="300"/>
        </w:trPr>
        <w:tc>
          <w:tcPr>
            <w:tcW w:w="1374" w:type="dxa"/>
            <w:tcBorders>
              <w:top w:val="nil"/>
              <w:left w:val="nil"/>
              <w:bottom w:val="nil"/>
              <w:right w:val="nil"/>
            </w:tcBorders>
            <w:shd w:val="clear" w:color="auto" w:fill="auto"/>
            <w:noWrap/>
            <w:vAlign w:val="bottom"/>
            <w:hideMark/>
          </w:tcPr>
          <w:p w14:paraId="5A6D66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320CB39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patens</w:t>
            </w:r>
          </w:p>
        </w:tc>
        <w:tc>
          <w:tcPr>
            <w:tcW w:w="1350" w:type="dxa"/>
            <w:tcBorders>
              <w:top w:val="nil"/>
              <w:left w:val="nil"/>
              <w:bottom w:val="nil"/>
              <w:right w:val="nil"/>
            </w:tcBorders>
            <w:shd w:val="clear" w:color="auto" w:fill="auto"/>
            <w:vAlign w:val="bottom"/>
            <w:hideMark/>
          </w:tcPr>
          <w:p w14:paraId="2C5367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GQ852219.1 </w:t>
            </w:r>
          </w:p>
        </w:tc>
        <w:tc>
          <w:tcPr>
            <w:tcW w:w="764" w:type="dxa"/>
            <w:tcBorders>
              <w:top w:val="nil"/>
              <w:left w:val="nil"/>
              <w:bottom w:val="nil"/>
              <w:right w:val="nil"/>
            </w:tcBorders>
            <w:shd w:val="clear" w:color="auto" w:fill="auto"/>
            <w:noWrap/>
            <w:vAlign w:val="bottom"/>
            <w:hideMark/>
          </w:tcPr>
          <w:p w14:paraId="16ADCF1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12625</w:t>
            </w:r>
          </w:p>
        </w:tc>
        <w:tc>
          <w:tcPr>
            <w:tcW w:w="889" w:type="dxa"/>
            <w:tcBorders>
              <w:top w:val="nil"/>
              <w:left w:val="nil"/>
              <w:bottom w:val="nil"/>
              <w:right w:val="nil"/>
            </w:tcBorders>
            <w:shd w:val="clear" w:color="auto" w:fill="auto"/>
            <w:noWrap/>
            <w:vAlign w:val="bottom"/>
            <w:hideMark/>
          </w:tcPr>
          <w:p w14:paraId="24EE2C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319</w:t>
            </w:r>
          </w:p>
        </w:tc>
        <w:tc>
          <w:tcPr>
            <w:tcW w:w="705" w:type="dxa"/>
            <w:tcBorders>
              <w:top w:val="nil"/>
              <w:left w:val="nil"/>
              <w:bottom w:val="nil"/>
              <w:right w:val="nil"/>
            </w:tcBorders>
            <w:shd w:val="clear" w:color="auto" w:fill="auto"/>
            <w:noWrap/>
            <w:vAlign w:val="bottom"/>
            <w:hideMark/>
          </w:tcPr>
          <w:p w14:paraId="6032C1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571</w:t>
            </w:r>
          </w:p>
        </w:tc>
        <w:tc>
          <w:tcPr>
            <w:tcW w:w="1060" w:type="dxa"/>
            <w:gridSpan w:val="3"/>
            <w:tcBorders>
              <w:top w:val="nil"/>
              <w:left w:val="nil"/>
              <w:bottom w:val="nil"/>
              <w:right w:val="nil"/>
            </w:tcBorders>
            <w:shd w:val="clear" w:color="auto" w:fill="auto"/>
            <w:noWrap/>
            <w:vAlign w:val="bottom"/>
            <w:hideMark/>
          </w:tcPr>
          <w:p w14:paraId="163081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3.68E-159</w:t>
            </w:r>
          </w:p>
        </w:tc>
        <w:tc>
          <w:tcPr>
            <w:tcW w:w="718" w:type="dxa"/>
            <w:tcBorders>
              <w:top w:val="nil"/>
              <w:left w:val="nil"/>
              <w:bottom w:val="nil"/>
              <w:right w:val="nil"/>
            </w:tcBorders>
            <w:shd w:val="clear" w:color="auto" w:fill="auto"/>
            <w:noWrap/>
            <w:vAlign w:val="bottom"/>
            <w:hideMark/>
          </w:tcPr>
          <w:p w14:paraId="5DE9882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99.06</w:t>
            </w:r>
          </w:p>
        </w:tc>
      </w:tr>
      <w:tr w:rsidR="00AB7444" w:rsidRPr="00A8380F" w14:paraId="6A6FB02A" w14:textId="77777777" w:rsidTr="00F97EC4">
        <w:trPr>
          <w:trHeight w:val="300"/>
        </w:trPr>
        <w:tc>
          <w:tcPr>
            <w:tcW w:w="1374" w:type="dxa"/>
            <w:tcBorders>
              <w:top w:val="nil"/>
              <w:left w:val="nil"/>
              <w:bottom w:val="nil"/>
              <w:right w:val="nil"/>
            </w:tcBorders>
            <w:shd w:val="clear" w:color="auto" w:fill="auto"/>
            <w:noWrap/>
            <w:vAlign w:val="bottom"/>
            <w:hideMark/>
          </w:tcPr>
          <w:p w14:paraId="31586B6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281CE9E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patens Jacq.</w:t>
            </w:r>
          </w:p>
        </w:tc>
        <w:tc>
          <w:tcPr>
            <w:tcW w:w="1350" w:type="dxa"/>
            <w:tcBorders>
              <w:top w:val="nil"/>
              <w:left w:val="nil"/>
              <w:bottom w:val="nil"/>
              <w:right w:val="nil"/>
            </w:tcBorders>
            <w:shd w:val="clear" w:color="auto" w:fill="auto"/>
            <w:vAlign w:val="bottom"/>
            <w:hideMark/>
          </w:tcPr>
          <w:p w14:paraId="7846A93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MF348493.1 </w:t>
            </w:r>
          </w:p>
        </w:tc>
        <w:tc>
          <w:tcPr>
            <w:tcW w:w="764" w:type="dxa"/>
            <w:tcBorders>
              <w:top w:val="nil"/>
              <w:left w:val="nil"/>
              <w:bottom w:val="nil"/>
              <w:right w:val="nil"/>
            </w:tcBorders>
            <w:shd w:val="clear" w:color="auto" w:fill="auto"/>
            <w:noWrap/>
            <w:vAlign w:val="bottom"/>
            <w:hideMark/>
          </w:tcPr>
          <w:p w14:paraId="49D7BDA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12623</w:t>
            </w:r>
          </w:p>
        </w:tc>
        <w:tc>
          <w:tcPr>
            <w:tcW w:w="889" w:type="dxa"/>
            <w:tcBorders>
              <w:top w:val="nil"/>
              <w:left w:val="nil"/>
              <w:bottom w:val="nil"/>
              <w:right w:val="nil"/>
            </w:tcBorders>
            <w:shd w:val="clear" w:color="auto" w:fill="auto"/>
            <w:noWrap/>
            <w:vAlign w:val="bottom"/>
            <w:hideMark/>
          </w:tcPr>
          <w:p w14:paraId="7493EC4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272</w:t>
            </w:r>
          </w:p>
        </w:tc>
        <w:tc>
          <w:tcPr>
            <w:tcW w:w="705" w:type="dxa"/>
            <w:tcBorders>
              <w:top w:val="nil"/>
              <w:left w:val="nil"/>
              <w:bottom w:val="nil"/>
              <w:right w:val="nil"/>
            </w:tcBorders>
            <w:shd w:val="clear" w:color="auto" w:fill="auto"/>
            <w:noWrap/>
            <w:vAlign w:val="bottom"/>
            <w:hideMark/>
          </w:tcPr>
          <w:p w14:paraId="69DBA7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503</w:t>
            </w:r>
          </w:p>
        </w:tc>
        <w:tc>
          <w:tcPr>
            <w:tcW w:w="1060" w:type="dxa"/>
            <w:gridSpan w:val="3"/>
            <w:tcBorders>
              <w:top w:val="nil"/>
              <w:left w:val="nil"/>
              <w:bottom w:val="nil"/>
              <w:right w:val="nil"/>
            </w:tcBorders>
            <w:shd w:val="clear" w:color="auto" w:fill="auto"/>
            <w:noWrap/>
            <w:vAlign w:val="bottom"/>
            <w:hideMark/>
          </w:tcPr>
          <w:p w14:paraId="2AB3A9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1.36E-138</w:t>
            </w:r>
          </w:p>
        </w:tc>
        <w:tc>
          <w:tcPr>
            <w:tcW w:w="718" w:type="dxa"/>
            <w:tcBorders>
              <w:top w:val="nil"/>
              <w:left w:val="nil"/>
              <w:bottom w:val="nil"/>
              <w:right w:val="nil"/>
            </w:tcBorders>
            <w:shd w:val="clear" w:color="auto" w:fill="auto"/>
            <w:noWrap/>
            <w:vAlign w:val="bottom"/>
            <w:hideMark/>
          </w:tcPr>
          <w:p w14:paraId="4987666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817CB1B" w14:textId="77777777" w:rsidTr="00F97EC4">
        <w:trPr>
          <w:trHeight w:val="300"/>
        </w:trPr>
        <w:tc>
          <w:tcPr>
            <w:tcW w:w="1374" w:type="dxa"/>
            <w:tcBorders>
              <w:top w:val="nil"/>
              <w:left w:val="nil"/>
              <w:bottom w:val="nil"/>
              <w:right w:val="nil"/>
            </w:tcBorders>
            <w:shd w:val="clear" w:color="auto" w:fill="auto"/>
            <w:noWrap/>
            <w:vAlign w:val="bottom"/>
            <w:hideMark/>
          </w:tcPr>
          <w:p w14:paraId="59C6310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2354618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patens Jacq.</w:t>
            </w:r>
          </w:p>
        </w:tc>
        <w:tc>
          <w:tcPr>
            <w:tcW w:w="1350" w:type="dxa"/>
            <w:tcBorders>
              <w:top w:val="nil"/>
              <w:left w:val="nil"/>
              <w:bottom w:val="nil"/>
              <w:right w:val="nil"/>
            </w:tcBorders>
            <w:shd w:val="clear" w:color="auto" w:fill="auto"/>
            <w:vAlign w:val="bottom"/>
            <w:hideMark/>
          </w:tcPr>
          <w:p w14:paraId="772DDBB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GQ982007.1 </w:t>
            </w:r>
          </w:p>
        </w:tc>
        <w:tc>
          <w:tcPr>
            <w:tcW w:w="764" w:type="dxa"/>
            <w:tcBorders>
              <w:top w:val="nil"/>
              <w:left w:val="nil"/>
              <w:bottom w:val="nil"/>
              <w:right w:val="nil"/>
            </w:tcBorders>
            <w:shd w:val="clear" w:color="auto" w:fill="auto"/>
            <w:noWrap/>
            <w:vAlign w:val="bottom"/>
            <w:hideMark/>
          </w:tcPr>
          <w:p w14:paraId="355308B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668</w:t>
            </w:r>
          </w:p>
        </w:tc>
        <w:tc>
          <w:tcPr>
            <w:tcW w:w="889" w:type="dxa"/>
            <w:tcBorders>
              <w:top w:val="nil"/>
              <w:left w:val="nil"/>
              <w:bottom w:val="nil"/>
              <w:right w:val="nil"/>
            </w:tcBorders>
            <w:shd w:val="clear" w:color="auto" w:fill="auto"/>
            <w:noWrap/>
            <w:vAlign w:val="bottom"/>
            <w:hideMark/>
          </w:tcPr>
          <w:p w14:paraId="4D8263D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715</w:t>
            </w:r>
          </w:p>
        </w:tc>
        <w:tc>
          <w:tcPr>
            <w:tcW w:w="705" w:type="dxa"/>
            <w:tcBorders>
              <w:top w:val="nil"/>
              <w:left w:val="nil"/>
              <w:bottom w:val="nil"/>
              <w:right w:val="nil"/>
            </w:tcBorders>
            <w:shd w:val="clear" w:color="auto" w:fill="auto"/>
            <w:noWrap/>
            <w:vAlign w:val="bottom"/>
            <w:hideMark/>
          </w:tcPr>
          <w:p w14:paraId="1E3C352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1321</w:t>
            </w:r>
          </w:p>
        </w:tc>
        <w:tc>
          <w:tcPr>
            <w:tcW w:w="1060" w:type="dxa"/>
            <w:gridSpan w:val="3"/>
            <w:tcBorders>
              <w:top w:val="nil"/>
              <w:left w:val="nil"/>
              <w:bottom w:val="nil"/>
              <w:right w:val="nil"/>
            </w:tcBorders>
            <w:shd w:val="clear" w:color="auto" w:fill="auto"/>
            <w:noWrap/>
            <w:vAlign w:val="bottom"/>
            <w:hideMark/>
          </w:tcPr>
          <w:p w14:paraId="06CECB3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655E3F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0429F86D" w14:textId="77777777" w:rsidTr="00F97EC4">
        <w:trPr>
          <w:trHeight w:val="300"/>
        </w:trPr>
        <w:tc>
          <w:tcPr>
            <w:tcW w:w="1374" w:type="dxa"/>
            <w:tcBorders>
              <w:top w:val="nil"/>
              <w:left w:val="nil"/>
              <w:bottom w:val="nil"/>
              <w:right w:val="nil"/>
            </w:tcBorders>
            <w:shd w:val="clear" w:color="auto" w:fill="auto"/>
            <w:noWrap/>
            <w:vAlign w:val="bottom"/>
            <w:hideMark/>
          </w:tcPr>
          <w:p w14:paraId="73D7AA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33A61C8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patens Jacq.</w:t>
            </w:r>
          </w:p>
        </w:tc>
        <w:tc>
          <w:tcPr>
            <w:tcW w:w="1350" w:type="dxa"/>
            <w:tcBorders>
              <w:top w:val="nil"/>
              <w:left w:val="nil"/>
              <w:bottom w:val="nil"/>
              <w:right w:val="nil"/>
            </w:tcBorders>
            <w:shd w:val="clear" w:color="auto" w:fill="auto"/>
            <w:vAlign w:val="bottom"/>
            <w:hideMark/>
          </w:tcPr>
          <w:p w14:paraId="06A1934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KX910860.1 </w:t>
            </w:r>
          </w:p>
        </w:tc>
        <w:tc>
          <w:tcPr>
            <w:tcW w:w="764" w:type="dxa"/>
            <w:tcBorders>
              <w:top w:val="nil"/>
              <w:left w:val="nil"/>
              <w:bottom w:val="nil"/>
              <w:right w:val="nil"/>
            </w:tcBorders>
            <w:shd w:val="clear" w:color="auto" w:fill="auto"/>
            <w:noWrap/>
            <w:vAlign w:val="bottom"/>
            <w:hideMark/>
          </w:tcPr>
          <w:p w14:paraId="7F9CE1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3650</w:t>
            </w:r>
          </w:p>
        </w:tc>
        <w:tc>
          <w:tcPr>
            <w:tcW w:w="889" w:type="dxa"/>
            <w:tcBorders>
              <w:top w:val="nil"/>
              <w:left w:val="nil"/>
              <w:bottom w:val="nil"/>
              <w:right w:val="nil"/>
            </w:tcBorders>
            <w:shd w:val="clear" w:color="auto" w:fill="auto"/>
            <w:noWrap/>
            <w:vAlign w:val="bottom"/>
            <w:hideMark/>
          </w:tcPr>
          <w:p w14:paraId="4084580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462</w:t>
            </w:r>
          </w:p>
        </w:tc>
        <w:tc>
          <w:tcPr>
            <w:tcW w:w="705" w:type="dxa"/>
            <w:tcBorders>
              <w:top w:val="nil"/>
              <w:left w:val="nil"/>
              <w:bottom w:val="nil"/>
              <w:right w:val="nil"/>
            </w:tcBorders>
            <w:shd w:val="clear" w:color="auto" w:fill="auto"/>
            <w:noWrap/>
            <w:vAlign w:val="bottom"/>
            <w:hideMark/>
          </w:tcPr>
          <w:p w14:paraId="3032AF2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837</w:t>
            </w:r>
          </w:p>
        </w:tc>
        <w:tc>
          <w:tcPr>
            <w:tcW w:w="1060" w:type="dxa"/>
            <w:gridSpan w:val="3"/>
            <w:tcBorders>
              <w:top w:val="nil"/>
              <w:left w:val="nil"/>
              <w:bottom w:val="nil"/>
              <w:right w:val="nil"/>
            </w:tcBorders>
            <w:shd w:val="clear" w:color="auto" w:fill="auto"/>
            <w:noWrap/>
            <w:vAlign w:val="bottom"/>
            <w:hideMark/>
          </w:tcPr>
          <w:p w14:paraId="23757EF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D94E53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99.351</w:t>
            </w:r>
          </w:p>
        </w:tc>
      </w:tr>
      <w:tr w:rsidR="00AB7444" w:rsidRPr="00A8380F" w14:paraId="3A48A4E6" w14:textId="77777777" w:rsidTr="00F97EC4">
        <w:trPr>
          <w:trHeight w:val="300"/>
        </w:trPr>
        <w:tc>
          <w:tcPr>
            <w:tcW w:w="1374" w:type="dxa"/>
            <w:tcBorders>
              <w:top w:val="nil"/>
              <w:left w:val="nil"/>
              <w:bottom w:val="nil"/>
              <w:right w:val="nil"/>
            </w:tcBorders>
            <w:shd w:val="clear" w:color="auto" w:fill="auto"/>
            <w:noWrap/>
            <w:vAlign w:val="bottom"/>
            <w:hideMark/>
          </w:tcPr>
          <w:p w14:paraId="592C1CE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0C5CAED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patens Jacq.</w:t>
            </w:r>
          </w:p>
        </w:tc>
        <w:tc>
          <w:tcPr>
            <w:tcW w:w="1350" w:type="dxa"/>
            <w:tcBorders>
              <w:top w:val="nil"/>
              <w:left w:val="nil"/>
              <w:bottom w:val="nil"/>
              <w:right w:val="nil"/>
            </w:tcBorders>
            <w:shd w:val="clear" w:color="auto" w:fill="auto"/>
            <w:vAlign w:val="bottom"/>
            <w:hideMark/>
          </w:tcPr>
          <w:p w14:paraId="5AAB61E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GQ852219.1 </w:t>
            </w:r>
          </w:p>
        </w:tc>
        <w:tc>
          <w:tcPr>
            <w:tcW w:w="764" w:type="dxa"/>
            <w:tcBorders>
              <w:top w:val="nil"/>
              <w:left w:val="nil"/>
              <w:bottom w:val="nil"/>
              <w:right w:val="nil"/>
            </w:tcBorders>
            <w:shd w:val="clear" w:color="auto" w:fill="auto"/>
            <w:noWrap/>
            <w:vAlign w:val="bottom"/>
            <w:hideMark/>
          </w:tcPr>
          <w:p w14:paraId="7BD82D9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1471</w:t>
            </w:r>
          </w:p>
        </w:tc>
        <w:tc>
          <w:tcPr>
            <w:tcW w:w="889" w:type="dxa"/>
            <w:tcBorders>
              <w:top w:val="nil"/>
              <w:left w:val="nil"/>
              <w:bottom w:val="nil"/>
              <w:right w:val="nil"/>
            </w:tcBorders>
            <w:shd w:val="clear" w:color="auto" w:fill="auto"/>
            <w:noWrap/>
            <w:vAlign w:val="bottom"/>
            <w:hideMark/>
          </w:tcPr>
          <w:p w14:paraId="2F5AD78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594</w:t>
            </w:r>
          </w:p>
        </w:tc>
        <w:tc>
          <w:tcPr>
            <w:tcW w:w="705" w:type="dxa"/>
            <w:tcBorders>
              <w:top w:val="nil"/>
              <w:left w:val="nil"/>
              <w:bottom w:val="nil"/>
              <w:right w:val="nil"/>
            </w:tcBorders>
            <w:shd w:val="clear" w:color="auto" w:fill="auto"/>
            <w:noWrap/>
            <w:vAlign w:val="bottom"/>
            <w:hideMark/>
          </w:tcPr>
          <w:p w14:paraId="4B0BE4E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1086</w:t>
            </w:r>
          </w:p>
        </w:tc>
        <w:tc>
          <w:tcPr>
            <w:tcW w:w="1060" w:type="dxa"/>
            <w:gridSpan w:val="3"/>
            <w:tcBorders>
              <w:top w:val="nil"/>
              <w:left w:val="nil"/>
              <w:bottom w:val="nil"/>
              <w:right w:val="nil"/>
            </w:tcBorders>
            <w:shd w:val="clear" w:color="auto" w:fill="auto"/>
            <w:noWrap/>
            <w:vAlign w:val="bottom"/>
            <w:hideMark/>
          </w:tcPr>
          <w:p w14:paraId="22598A5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01C572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99.663</w:t>
            </w:r>
          </w:p>
        </w:tc>
      </w:tr>
      <w:tr w:rsidR="00AB7444" w:rsidRPr="00A8380F" w14:paraId="66E094A8" w14:textId="77777777" w:rsidTr="00F97EC4">
        <w:trPr>
          <w:trHeight w:val="300"/>
        </w:trPr>
        <w:tc>
          <w:tcPr>
            <w:tcW w:w="1374" w:type="dxa"/>
            <w:tcBorders>
              <w:top w:val="nil"/>
              <w:left w:val="nil"/>
              <w:bottom w:val="nil"/>
              <w:right w:val="nil"/>
            </w:tcBorders>
            <w:shd w:val="clear" w:color="auto" w:fill="auto"/>
            <w:noWrap/>
            <w:vAlign w:val="bottom"/>
            <w:hideMark/>
          </w:tcPr>
          <w:p w14:paraId="0FEADFB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4094AF3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sp.</w:t>
            </w:r>
          </w:p>
        </w:tc>
        <w:tc>
          <w:tcPr>
            <w:tcW w:w="1350" w:type="dxa"/>
            <w:tcBorders>
              <w:top w:val="nil"/>
              <w:left w:val="nil"/>
              <w:bottom w:val="nil"/>
              <w:right w:val="nil"/>
            </w:tcBorders>
            <w:shd w:val="clear" w:color="auto" w:fill="auto"/>
            <w:noWrap/>
            <w:vAlign w:val="bottom"/>
            <w:hideMark/>
          </w:tcPr>
          <w:p w14:paraId="2311CA7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AM117361.1</w:t>
            </w:r>
          </w:p>
        </w:tc>
        <w:tc>
          <w:tcPr>
            <w:tcW w:w="764" w:type="dxa"/>
            <w:tcBorders>
              <w:top w:val="nil"/>
              <w:left w:val="nil"/>
              <w:bottom w:val="nil"/>
              <w:right w:val="nil"/>
            </w:tcBorders>
            <w:shd w:val="clear" w:color="auto" w:fill="auto"/>
            <w:noWrap/>
            <w:vAlign w:val="bottom"/>
            <w:hideMark/>
          </w:tcPr>
          <w:p w14:paraId="7C91CF2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1985</w:t>
            </w:r>
          </w:p>
        </w:tc>
        <w:tc>
          <w:tcPr>
            <w:tcW w:w="889" w:type="dxa"/>
            <w:tcBorders>
              <w:top w:val="nil"/>
              <w:left w:val="nil"/>
              <w:bottom w:val="nil"/>
              <w:right w:val="nil"/>
            </w:tcBorders>
            <w:shd w:val="clear" w:color="auto" w:fill="auto"/>
            <w:noWrap/>
            <w:vAlign w:val="bottom"/>
            <w:hideMark/>
          </w:tcPr>
          <w:p w14:paraId="00C549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550</w:t>
            </w:r>
          </w:p>
        </w:tc>
        <w:tc>
          <w:tcPr>
            <w:tcW w:w="705" w:type="dxa"/>
            <w:tcBorders>
              <w:top w:val="nil"/>
              <w:left w:val="nil"/>
              <w:bottom w:val="nil"/>
              <w:right w:val="nil"/>
            </w:tcBorders>
            <w:shd w:val="clear" w:color="auto" w:fill="auto"/>
            <w:noWrap/>
            <w:vAlign w:val="bottom"/>
            <w:hideMark/>
          </w:tcPr>
          <w:p w14:paraId="2B92A2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1005</w:t>
            </w:r>
          </w:p>
        </w:tc>
        <w:tc>
          <w:tcPr>
            <w:tcW w:w="1060" w:type="dxa"/>
            <w:gridSpan w:val="3"/>
            <w:tcBorders>
              <w:top w:val="nil"/>
              <w:left w:val="nil"/>
              <w:bottom w:val="nil"/>
              <w:right w:val="nil"/>
            </w:tcBorders>
            <w:shd w:val="clear" w:color="auto" w:fill="auto"/>
            <w:noWrap/>
            <w:vAlign w:val="bottom"/>
            <w:hideMark/>
          </w:tcPr>
          <w:p w14:paraId="337853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A1E48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99.636</w:t>
            </w:r>
          </w:p>
        </w:tc>
      </w:tr>
      <w:tr w:rsidR="00AB7444" w:rsidRPr="00A8380F" w14:paraId="0DA694C4" w14:textId="77777777" w:rsidTr="00F97EC4">
        <w:trPr>
          <w:trHeight w:val="300"/>
        </w:trPr>
        <w:tc>
          <w:tcPr>
            <w:tcW w:w="1374" w:type="dxa"/>
            <w:tcBorders>
              <w:top w:val="nil"/>
              <w:left w:val="nil"/>
              <w:bottom w:val="nil"/>
              <w:right w:val="nil"/>
            </w:tcBorders>
            <w:shd w:val="clear" w:color="auto" w:fill="auto"/>
            <w:noWrap/>
            <w:vAlign w:val="bottom"/>
            <w:hideMark/>
          </w:tcPr>
          <w:p w14:paraId="50B3F07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221C2DD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sp.</w:t>
            </w:r>
          </w:p>
        </w:tc>
        <w:tc>
          <w:tcPr>
            <w:tcW w:w="1350" w:type="dxa"/>
            <w:tcBorders>
              <w:top w:val="nil"/>
              <w:left w:val="nil"/>
              <w:bottom w:val="nil"/>
              <w:right w:val="nil"/>
            </w:tcBorders>
            <w:shd w:val="clear" w:color="auto" w:fill="auto"/>
            <w:noWrap/>
            <w:vAlign w:val="bottom"/>
            <w:hideMark/>
          </w:tcPr>
          <w:p w14:paraId="2E18591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X83641.1</w:t>
            </w:r>
          </w:p>
        </w:tc>
        <w:tc>
          <w:tcPr>
            <w:tcW w:w="764" w:type="dxa"/>
            <w:tcBorders>
              <w:top w:val="nil"/>
              <w:left w:val="nil"/>
              <w:bottom w:val="nil"/>
              <w:right w:val="nil"/>
            </w:tcBorders>
            <w:shd w:val="clear" w:color="auto" w:fill="auto"/>
            <w:noWrap/>
            <w:vAlign w:val="bottom"/>
            <w:hideMark/>
          </w:tcPr>
          <w:p w14:paraId="771DBC9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196047</w:t>
            </w:r>
          </w:p>
        </w:tc>
        <w:tc>
          <w:tcPr>
            <w:tcW w:w="889" w:type="dxa"/>
            <w:tcBorders>
              <w:top w:val="nil"/>
              <w:left w:val="nil"/>
              <w:bottom w:val="nil"/>
              <w:right w:val="nil"/>
            </w:tcBorders>
            <w:shd w:val="clear" w:color="auto" w:fill="auto"/>
            <w:noWrap/>
            <w:vAlign w:val="bottom"/>
            <w:hideMark/>
          </w:tcPr>
          <w:p w14:paraId="4AD8B7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191</w:t>
            </w:r>
          </w:p>
        </w:tc>
        <w:tc>
          <w:tcPr>
            <w:tcW w:w="705" w:type="dxa"/>
            <w:tcBorders>
              <w:top w:val="nil"/>
              <w:left w:val="nil"/>
              <w:bottom w:val="nil"/>
              <w:right w:val="nil"/>
            </w:tcBorders>
            <w:shd w:val="clear" w:color="auto" w:fill="auto"/>
            <w:noWrap/>
            <w:vAlign w:val="bottom"/>
            <w:hideMark/>
          </w:tcPr>
          <w:p w14:paraId="770106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346</w:t>
            </w:r>
          </w:p>
        </w:tc>
        <w:tc>
          <w:tcPr>
            <w:tcW w:w="1060" w:type="dxa"/>
            <w:gridSpan w:val="3"/>
            <w:tcBorders>
              <w:top w:val="nil"/>
              <w:left w:val="nil"/>
              <w:bottom w:val="nil"/>
              <w:right w:val="nil"/>
            </w:tcBorders>
            <w:shd w:val="clear" w:color="auto" w:fill="auto"/>
            <w:noWrap/>
            <w:vAlign w:val="bottom"/>
            <w:hideMark/>
          </w:tcPr>
          <w:p w14:paraId="7D6E76C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1.34E-91</w:t>
            </w:r>
          </w:p>
        </w:tc>
        <w:tc>
          <w:tcPr>
            <w:tcW w:w="718" w:type="dxa"/>
            <w:tcBorders>
              <w:top w:val="nil"/>
              <w:left w:val="nil"/>
              <w:bottom w:val="nil"/>
              <w:right w:val="nil"/>
            </w:tcBorders>
            <w:shd w:val="clear" w:color="auto" w:fill="auto"/>
            <w:noWrap/>
            <w:vAlign w:val="bottom"/>
            <w:hideMark/>
          </w:tcPr>
          <w:p w14:paraId="11D0ADC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99.476</w:t>
            </w:r>
          </w:p>
        </w:tc>
      </w:tr>
      <w:tr w:rsidR="00AB7444" w:rsidRPr="00A8380F" w14:paraId="5EA40509" w14:textId="77777777" w:rsidTr="00F97EC4">
        <w:trPr>
          <w:trHeight w:val="300"/>
        </w:trPr>
        <w:tc>
          <w:tcPr>
            <w:tcW w:w="1374" w:type="dxa"/>
            <w:tcBorders>
              <w:top w:val="nil"/>
              <w:left w:val="nil"/>
              <w:bottom w:val="nil"/>
              <w:right w:val="nil"/>
            </w:tcBorders>
            <w:shd w:val="clear" w:color="auto" w:fill="auto"/>
            <w:noWrap/>
            <w:vAlign w:val="bottom"/>
            <w:hideMark/>
          </w:tcPr>
          <w:p w14:paraId="4AA5D9E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57A53D5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Hamelia sp.</w:t>
            </w:r>
          </w:p>
        </w:tc>
        <w:tc>
          <w:tcPr>
            <w:tcW w:w="1350" w:type="dxa"/>
            <w:tcBorders>
              <w:top w:val="nil"/>
              <w:left w:val="nil"/>
              <w:bottom w:val="nil"/>
              <w:right w:val="nil"/>
            </w:tcBorders>
            <w:shd w:val="clear" w:color="auto" w:fill="auto"/>
            <w:noWrap/>
            <w:vAlign w:val="bottom"/>
            <w:hideMark/>
          </w:tcPr>
          <w:p w14:paraId="792E5AC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X83641.1</w:t>
            </w:r>
          </w:p>
        </w:tc>
        <w:tc>
          <w:tcPr>
            <w:tcW w:w="764" w:type="dxa"/>
            <w:tcBorders>
              <w:top w:val="nil"/>
              <w:left w:val="nil"/>
              <w:bottom w:val="nil"/>
              <w:right w:val="nil"/>
            </w:tcBorders>
            <w:shd w:val="clear" w:color="auto" w:fill="auto"/>
            <w:noWrap/>
            <w:vAlign w:val="bottom"/>
            <w:hideMark/>
          </w:tcPr>
          <w:p w14:paraId="025DD5B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196194</w:t>
            </w:r>
          </w:p>
        </w:tc>
        <w:tc>
          <w:tcPr>
            <w:tcW w:w="889" w:type="dxa"/>
            <w:tcBorders>
              <w:top w:val="nil"/>
              <w:left w:val="nil"/>
              <w:bottom w:val="nil"/>
              <w:right w:val="nil"/>
            </w:tcBorders>
            <w:shd w:val="clear" w:color="auto" w:fill="auto"/>
            <w:noWrap/>
            <w:vAlign w:val="bottom"/>
            <w:hideMark/>
          </w:tcPr>
          <w:p w14:paraId="64DCC1B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182</w:t>
            </w:r>
          </w:p>
        </w:tc>
        <w:tc>
          <w:tcPr>
            <w:tcW w:w="705" w:type="dxa"/>
            <w:tcBorders>
              <w:top w:val="nil"/>
              <w:left w:val="nil"/>
              <w:bottom w:val="nil"/>
              <w:right w:val="nil"/>
            </w:tcBorders>
            <w:shd w:val="clear" w:color="auto" w:fill="auto"/>
            <w:noWrap/>
            <w:vAlign w:val="bottom"/>
            <w:hideMark/>
          </w:tcPr>
          <w:p w14:paraId="03FF98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337</w:t>
            </w:r>
          </w:p>
        </w:tc>
        <w:tc>
          <w:tcPr>
            <w:tcW w:w="1060" w:type="dxa"/>
            <w:gridSpan w:val="3"/>
            <w:tcBorders>
              <w:top w:val="nil"/>
              <w:left w:val="nil"/>
              <w:bottom w:val="nil"/>
              <w:right w:val="nil"/>
            </w:tcBorders>
            <w:shd w:val="clear" w:color="auto" w:fill="auto"/>
            <w:noWrap/>
            <w:vAlign w:val="bottom"/>
            <w:hideMark/>
          </w:tcPr>
          <w:p w14:paraId="7F9B26C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7.64E-89</w:t>
            </w:r>
          </w:p>
        </w:tc>
        <w:tc>
          <w:tcPr>
            <w:tcW w:w="718" w:type="dxa"/>
            <w:tcBorders>
              <w:top w:val="nil"/>
              <w:left w:val="nil"/>
              <w:bottom w:val="nil"/>
              <w:right w:val="nil"/>
            </w:tcBorders>
            <w:shd w:val="clear" w:color="auto" w:fill="auto"/>
            <w:noWrap/>
            <w:vAlign w:val="bottom"/>
            <w:hideMark/>
          </w:tcPr>
          <w:p w14:paraId="7E2B4F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6215FEB" w14:textId="77777777" w:rsidTr="00F97EC4">
        <w:trPr>
          <w:trHeight w:val="300"/>
        </w:trPr>
        <w:tc>
          <w:tcPr>
            <w:tcW w:w="1374" w:type="dxa"/>
            <w:tcBorders>
              <w:top w:val="nil"/>
              <w:left w:val="nil"/>
              <w:bottom w:val="nil"/>
              <w:right w:val="nil"/>
            </w:tcBorders>
            <w:shd w:val="clear" w:color="auto" w:fill="auto"/>
            <w:noWrap/>
            <w:vAlign w:val="bottom"/>
            <w:hideMark/>
          </w:tcPr>
          <w:p w14:paraId="5562212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Rubiaceae</w:t>
            </w:r>
          </w:p>
        </w:tc>
        <w:tc>
          <w:tcPr>
            <w:tcW w:w="2676" w:type="dxa"/>
            <w:tcBorders>
              <w:top w:val="nil"/>
              <w:left w:val="nil"/>
              <w:bottom w:val="nil"/>
              <w:right w:val="nil"/>
            </w:tcBorders>
            <w:shd w:val="clear" w:color="auto" w:fill="auto"/>
            <w:noWrap/>
            <w:vAlign w:val="bottom"/>
            <w:hideMark/>
          </w:tcPr>
          <w:p w14:paraId="309FC5A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Rogiera amoena Planch.</w:t>
            </w:r>
          </w:p>
        </w:tc>
        <w:tc>
          <w:tcPr>
            <w:tcW w:w="1350" w:type="dxa"/>
            <w:tcBorders>
              <w:top w:val="nil"/>
              <w:left w:val="nil"/>
              <w:bottom w:val="nil"/>
              <w:right w:val="nil"/>
            </w:tcBorders>
            <w:shd w:val="clear" w:color="auto" w:fill="auto"/>
            <w:noWrap/>
            <w:vAlign w:val="bottom"/>
            <w:hideMark/>
          </w:tcPr>
          <w:p w14:paraId="7C6EF06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KY785284.1</w:t>
            </w:r>
          </w:p>
        </w:tc>
        <w:tc>
          <w:tcPr>
            <w:tcW w:w="764" w:type="dxa"/>
            <w:tcBorders>
              <w:top w:val="nil"/>
              <w:left w:val="nil"/>
              <w:bottom w:val="nil"/>
              <w:right w:val="nil"/>
            </w:tcBorders>
            <w:shd w:val="clear" w:color="auto" w:fill="auto"/>
            <w:noWrap/>
            <w:vAlign w:val="bottom"/>
            <w:hideMark/>
          </w:tcPr>
          <w:p w14:paraId="470ABED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329</w:t>
            </w:r>
          </w:p>
        </w:tc>
        <w:tc>
          <w:tcPr>
            <w:tcW w:w="889" w:type="dxa"/>
            <w:tcBorders>
              <w:top w:val="nil"/>
              <w:left w:val="nil"/>
              <w:bottom w:val="nil"/>
              <w:right w:val="nil"/>
            </w:tcBorders>
            <w:shd w:val="clear" w:color="auto" w:fill="auto"/>
            <w:noWrap/>
            <w:vAlign w:val="bottom"/>
            <w:hideMark/>
          </w:tcPr>
          <w:p w14:paraId="024758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594</w:t>
            </w:r>
          </w:p>
        </w:tc>
        <w:tc>
          <w:tcPr>
            <w:tcW w:w="705" w:type="dxa"/>
            <w:tcBorders>
              <w:top w:val="nil"/>
              <w:left w:val="nil"/>
              <w:bottom w:val="nil"/>
              <w:right w:val="nil"/>
            </w:tcBorders>
            <w:shd w:val="clear" w:color="auto" w:fill="auto"/>
            <w:noWrap/>
            <w:vAlign w:val="bottom"/>
            <w:hideMark/>
          </w:tcPr>
          <w:p w14:paraId="0623BAA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1018</w:t>
            </w:r>
          </w:p>
        </w:tc>
        <w:tc>
          <w:tcPr>
            <w:tcW w:w="1060" w:type="dxa"/>
            <w:gridSpan w:val="3"/>
            <w:tcBorders>
              <w:top w:val="nil"/>
              <w:left w:val="nil"/>
              <w:bottom w:val="nil"/>
              <w:right w:val="nil"/>
            </w:tcBorders>
            <w:shd w:val="clear" w:color="auto" w:fill="auto"/>
            <w:noWrap/>
            <w:vAlign w:val="bottom"/>
            <w:hideMark/>
          </w:tcPr>
          <w:p w14:paraId="23BB6AE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80154D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97.643</w:t>
            </w:r>
          </w:p>
        </w:tc>
      </w:tr>
      <w:tr w:rsidR="00AB7444" w:rsidRPr="00A8380F" w14:paraId="7A0A30E9" w14:textId="77777777" w:rsidTr="00F97EC4">
        <w:trPr>
          <w:trHeight w:val="300"/>
        </w:trPr>
        <w:tc>
          <w:tcPr>
            <w:tcW w:w="1374" w:type="dxa"/>
            <w:tcBorders>
              <w:top w:val="nil"/>
              <w:left w:val="nil"/>
              <w:bottom w:val="nil"/>
              <w:right w:val="nil"/>
            </w:tcBorders>
            <w:shd w:val="clear" w:color="auto" w:fill="auto"/>
            <w:noWrap/>
            <w:vAlign w:val="bottom"/>
            <w:hideMark/>
          </w:tcPr>
          <w:p w14:paraId="19696A0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Rutaceae</w:t>
            </w:r>
          </w:p>
        </w:tc>
        <w:tc>
          <w:tcPr>
            <w:tcW w:w="2676" w:type="dxa"/>
            <w:tcBorders>
              <w:top w:val="nil"/>
              <w:left w:val="nil"/>
              <w:bottom w:val="nil"/>
              <w:right w:val="nil"/>
            </w:tcBorders>
            <w:shd w:val="clear" w:color="auto" w:fill="auto"/>
            <w:noWrap/>
            <w:vAlign w:val="bottom"/>
            <w:hideMark/>
          </w:tcPr>
          <w:p w14:paraId="7C15561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Citrus sp.</w:t>
            </w:r>
          </w:p>
        </w:tc>
        <w:tc>
          <w:tcPr>
            <w:tcW w:w="1350" w:type="dxa"/>
            <w:tcBorders>
              <w:top w:val="nil"/>
              <w:left w:val="nil"/>
              <w:bottom w:val="nil"/>
              <w:right w:val="nil"/>
            </w:tcBorders>
            <w:shd w:val="clear" w:color="auto" w:fill="auto"/>
            <w:noWrap/>
            <w:vAlign w:val="bottom"/>
            <w:hideMark/>
          </w:tcPr>
          <w:p w14:paraId="5994E8D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KJ865401.1</w:t>
            </w:r>
          </w:p>
        </w:tc>
        <w:tc>
          <w:tcPr>
            <w:tcW w:w="764" w:type="dxa"/>
            <w:tcBorders>
              <w:top w:val="nil"/>
              <w:left w:val="nil"/>
              <w:bottom w:val="nil"/>
              <w:right w:val="nil"/>
            </w:tcBorders>
            <w:shd w:val="clear" w:color="auto" w:fill="auto"/>
            <w:noWrap/>
            <w:vAlign w:val="bottom"/>
            <w:hideMark/>
          </w:tcPr>
          <w:p w14:paraId="40B4EEA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10185</w:t>
            </w:r>
          </w:p>
        </w:tc>
        <w:tc>
          <w:tcPr>
            <w:tcW w:w="889" w:type="dxa"/>
            <w:tcBorders>
              <w:top w:val="nil"/>
              <w:left w:val="nil"/>
              <w:bottom w:val="nil"/>
              <w:right w:val="nil"/>
            </w:tcBorders>
            <w:shd w:val="clear" w:color="auto" w:fill="auto"/>
            <w:noWrap/>
            <w:vAlign w:val="bottom"/>
            <w:hideMark/>
          </w:tcPr>
          <w:p w14:paraId="783423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308</w:t>
            </w:r>
          </w:p>
        </w:tc>
        <w:tc>
          <w:tcPr>
            <w:tcW w:w="705" w:type="dxa"/>
            <w:tcBorders>
              <w:top w:val="nil"/>
              <w:left w:val="nil"/>
              <w:bottom w:val="nil"/>
              <w:right w:val="nil"/>
            </w:tcBorders>
            <w:shd w:val="clear" w:color="auto" w:fill="auto"/>
            <w:noWrap/>
            <w:vAlign w:val="bottom"/>
            <w:hideMark/>
          </w:tcPr>
          <w:p w14:paraId="034D827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553</w:t>
            </w:r>
          </w:p>
        </w:tc>
        <w:tc>
          <w:tcPr>
            <w:tcW w:w="1060" w:type="dxa"/>
            <w:gridSpan w:val="3"/>
            <w:tcBorders>
              <w:top w:val="nil"/>
              <w:left w:val="nil"/>
              <w:bottom w:val="nil"/>
              <w:right w:val="nil"/>
            </w:tcBorders>
            <w:shd w:val="clear" w:color="auto" w:fill="auto"/>
            <w:noWrap/>
            <w:vAlign w:val="bottom"/>
            <w:hideMark/>
          </w:tcPr>
          <w:p w14:paraId="4F926B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1.29E-153</w:t>
            </w:r>
          </w:p>
        </w:tc>
        <w:tc>
          <w:tcPr>
            <w:tcW w:w="718" w:type="dxa"/>
            <w:tcBorders>
              <w:top w:val="nil"/>
              <w:left w:val="nil"/>
              <w:bottom w:val="nil"/>
              <w:right w:val="nil"/>
            </w:tcBorders>
            <w:shd w:val="clear" w:color="auto" w:fill="auto"/>
            <w:noWrap/>
            <w:vAlign w:val="bottom"/>
            <w:hideMark/>
          </w:tcPr>
          <w:p w14:paraId="3F2142B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99.026</w:t>
            </w:r>
          </w:p>
        </w:tc>
      </w:tr>
      <w:tr w:rsidR="00AB7444" w:rsidRPr="00A8380F" w14:paraId="1537E48B" w14:textId="77777777" w:rsidTr="00F97EC4">
        <w:trPr>
          <w:trHeight w:val="300"/>
        </w:trPr>
        <w:tc>
          <w:tcPr>
            <w:tcW w:w="1374" w:type="dxa"/>
            <w:tcBorders>
              <w:top w:val="nil"/>
              <w:left w:val="nil"/>
              <w:bottom w:val="nil"/>
              <w:right w:val="nil"/>
            </w:tcBorders>
            <w:shd w:val="clear" w:color="auto" w:fill="auto"/>
            <w:noWrap/>
            <w:vAlign w:val="bottom"/>
            <w:hideMark/>
          </w:tcPr>
          <w:p w14:paraId="74035C3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Rutaceae</w:t>
            </w:r>
          </w:p>
        </w:tc>
        <w:tc>
          <w:tcPr>
            <w:tcW w:w="2676" w:type="dxa"/>
            <w:tcBorders>
              <w:top w:val="nil"/>
              <w:left w:val="nil"/>
              <w:bottom w:val="nil"/>
              <w:right w:val="nil"/>
            </w:tcBorders>
            <w:shd w:val="clear" w:color="auto" w:fill="auto"/>
            <w:noWrap/>
            <w:vAlign w:val="bottom"/>
            <w:hideMark/>
          </w:tcPr>
          <w:p w14:paraId="3FF4C64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Citrus sp.</w:t>
            </w:r>
          </w:p>
        </w:tc>
        <w:tc>
          <w:tcPr>
            <w:tcW w:w="1350" w:type="dxa"/>
            <w:tcBorders>
              <w:top w:val="nil"/>
              <w:left w:val="nil"/>
              <w:bottom w:val="nil"/>
              <w:right w:val="nil"/>
            </w:tcBorders>
            <w:shd w:val="clear" w:color="auto" w:fill="auto"/>
            <w:noWrap/>
            <w:vAlign w:val="bottom"/>
            <w:hideMark/>
          </w:tcPr>
          <w:p w14:paraId="2C66683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KJ865401.1</w:t>
            </w:r>
          </w:p>
        </w:tc>
        <w:tc>
          <w:tcPr>
            <w:tcW w:w="764" w:type="dxa"/>
            <w:tcBorders>
              <w:top w:val="nil"/>
              <w:left w:val="nil"/>
              <w:bottom w:val="nil"/>
              <w:right w:val="nil"/>
            </w:tcBorders>
            <w:shd w:val="clear" w:color="auto" w:fill="auto"/>
            <w:noWrap/>
            <w:vAlign w:val="bottom"/>
            <w:hideMark/>
          </w:tcPr>
          <w:p w14:paraId="6FB9773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10762</w:t>
            </w:r>
          </w:p>
        </w:tc>
        <w:tc>
          <w:tcPr>
            <w:tcW w:w="889" w:type="dxa"/>
            <w:tcBorders>
              <w:top w:val="nil"/>
              <w:left w:val="nil"/>
              <w:bottom w:val="nil"/>
              <w:right w:val="nil"/>
            </w:tcBorders>
            <w:shd w:val="clear" w:color="auto" w:fill="auto"/>
            <w:noWrap/>
            <w:vAlign w:val="bottom"/>
            <w:hideMark/>
          </w:tcPr>
          <w:p w14:paraId="3920A79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309</w:t>
            </w:r>
          </w:p>
        </w:tc>
        <w:tc>
          <w:tcPr>
            <w:tcW w:w="705" w:type="dxa"/>
            <w:tcBorders>
              <w:top w:val="nil"/>
              <w:left w:val="nil"/>
              <w:bottom w:val="nil"/>
              <w:right w:val="nil"/>
            </w:tcBorders>
            <w:shd w:val="clear" w:color="auto" w:fill="auto"/>
            <w:noWrap/>
            <w:vAlign w:val="bottom"/>
            <w:hideMark/>
          </w:tcPr>
          <w:p w14:paraId="34CA47D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516</w:t>
            </w:r>
          </w:p>
        </w:tc>
        <w:tc>
          <w:tcPr>
            <w:tcW w:w="1060" w:type="dxa"/>
            <w:gridSpan w:val="3"/>
            <w:tcBorders>
              <w:top w:val="nil"/>
              <w:left w:val="nil"/>
              <w:bottom w:val="nil"/>
              <w:right w:val="nil"/>
            </w:tcBorders>
            <w:shd w:val="clear" w:color="auto" w:fill="auto"/>
            <w:noWrap/>
            <w:vAlign w:val="bottom"/>
            <w:hideMark/>
          </w:tcPr>
          <w:p w14:paraId="4F33B45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1.84E-142</w:t>
            </w:r>
          </w:p>
        </w:tc>
        <w:tc>
          <w:tcPr>
            <w:tcW w:w="718" w:type="dxa"/>
            <w:tcBorders>
              <w:top w:val="nil"/>
              <w:left w:val="nil"/>
              <w:bottom w:val="nil"/>
              <w:right w:val="nil"/>
            </w:tcBorders>
            <w:shd w:val="clear" w:color="auto" w:fill="auto"/>
            <w:noWrap/>
            <w:vAlign w:val="bottom"/>
            <w:hideMark/>
          </w:tcPr>
          <w:p w14:paraId="0D9B2D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97.087</w:t>
            </w:r>
          </w:p>
        </w:tc>
      </w:tr>
      <w:tr w:rsidR="00AB7444" w:rsidRPr="00A8380F" w14:paraId="4B64D661" w14:textId="77777777" w:rsidTr="00F97EC4">
        <w:trPr>
          <w:trHeight w:val="300"/>
        </w:trPr>
        <w:tc>
          <w:tcPr>
            <w:tcW w:w="1374" w:type="dxa"/>
            <w:tcBorders>
              <w:top w:val="nil"/>
              <w:left w:val="nil"/>
              <w:bottom w:val="nil"/>
              <w:right w:val="nil"/>
            </w:tcBorders>
            <w:shd w:val="clear" w:color="auto" w:fill="auto"/>
            <w:noWrap/>
            <w:vAlign w:val="bottom"/>
            <w:hideMark/>
          </w:tcPr>
          <w:p w14:paraId="1C4753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Rutaceae</w:t>
            </w:r>
          </w:p>
        </w:tc>
        <w:tc>
          <w:tcPr>
            <w:tcW w:w="2676" w:type="dxa"/>
            <w:tcBorders>
              <w:top w:val="nil"/>
              <w:left w:val="nil"/>
              <w:bottom w:val="nil"/>
              <w:right w:val="nil"/>
            </w:tcBorders>
            <w:shd w:val="clear" w:color="auto" w:fill="auto"/>
            <w:noWrap/>
            <w:vAlign w:val="bottom"/>
            <w:hideMark/>
          </w:tcPr>
          <w:p w14:paraId="7752C02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Citrus aurantium L.</w:t>
            </w:r>
          </w:p>
        </w:tc>
        <w:tc>
          <w:tcPr>
            <w:tcW w:w="1350" w:type="dxa"/>
            <w:tcBorders>
              <w:top w:val="nil"/>
              <w:left w:val="nil"/>
              <w:bottom w:val="nil"/>
              <w:right w:val="nil"/>
            </w:tcBorders>
            <w:shd w:val="clear" w:color="auto" w:fill="auto"/>
            <w:vAlign w:val="bottom"/>
            <w:hideMark/>
          </w:tcPr>
          <w:p w14:paraId="3CA19D1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MT106672.1 </w:t>
            </w:r>
          </w:p>
        </w:tc>
        <w:tc>
          <w:tcPr>
            <w:tcW w:w="764" w:type="dxa"/>
            <w:tcBorders>
              <w:top w:val="nil"/>
              <w:left w:val="nil"/>
              <w:bottom w:val="nil"/>
              <w:right w:val="nil"/>
            </w:tcBorders>
            <w:shd w:val="clear" w:color="auto" w:fill="auto"/>
            <w:noWrap/>
            <w:vAlign w:val="bottom"/>
            <w:hideMark/>
          </w:tcPr>
          <w:p w14:paraId="1F1338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8227</w:t>
            </w:r>
          </w:p>
        </w:tc>
        <w:tc>
          <w:tcPr>
            <w:tcW w:w="889" w:type="dxa"/>
            <w:tcBorders>
              <w:top w:val="nil"/>
              <w:left w:val="nil"/>
              <w:bottom w:val="nil"/>
              <w:right w:val="nil"/>
            </w:tcBorders>
            <w:shd w:val="clear" w:color="auto" w:fill="auto"/>
            <w:noWrap/>
            <w:vAlign w:val="bottom"/>
            <w:hideMark/>
          </w:tcPr>
          <w:p w14:paraId="3F58DD0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354</w:t>
            </w:r>
          </w:p>
        </w:tc>
        <w:tc>
          <w:tcPr>
            <w:tcW w:w="705" w:type="dxa"/>
            <w:tcBorders>
              <w:top w:val="nil"/>
              <w:left w:val="nil"/>
              <w:bottom w:val="nil"/>
              <w:right w:val="nil"/>
            </w:tcBorders>
            <w:shd w:val="clear" w:color="auto" w:fill="auto"/>
            <w:noWrap/>
            <w:vAlign w:val="bottom"/>
            <w:hideMark/>
          </w:tcPr>
          <w:p w14:paraId="4F250F4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638</w:t>
            </w:r>
          </w:p>
        </w:tc>
        <w:tc>
          <w:tcPr>
            <w:tcW w:w="1060" w:type="dxa"/>
            <w:gridSpan w:val="3"/>
            <w:tcBorders>
              <w:top w:val="nil"/>
              <w:left w:val="nil"/>
              <w:bottom w:val="nil"/>
              <w:right w:val="nil"/>
            </w:tcBorders>
            <w:shd w:val="clear" w:color="auto" w:fill="auto"/>
            <w:noWrap/>
            <w:vAlign w:val="bottom"/>
            <w:hideMark/>
          </w:tcPr>
          <w:p w14:paraId="5BC791D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4.01E-179</w:t>
            </w:r>
          </w:p>
        </w:tc>
        <w:tc>
          <w:tcPr>
            <w:tcW w:w="718" w:type="dxa"/>
            <w:tcBorders>
              <w:top w:val="nil"/>
              <w:left w:val="nil"/>
              <w:bottom w:val="nil"/>
              <w:right w:val="nil"/>
            </w:tcBorders>
            <w:shd w:val="clear" w:color="auto" w:fill="auto"/>
            <w:noWrap/>
            <w:vAlign w:val="bottom"/>
            <w:hideMark/>
          </w:tcPr>
          <w:p w14:paraId="12330C2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99.153</w:t>
            </w:r>
          </w:p>
        </w:tc>
      </w:tr>
      <w:tr w:rsidR="00AB7444" w:rsidRPr="00A8380F" w14:paraId="733A3813" w14:textId="77777777" w:rsidTr="00F97EC4">
        <w:trPr>
          <w:trHeight w:val="300"/>
        </w:trPr>
        <w:tc>
          <w:tcPr>
            <w:tcW w:w="1374" w:type="dxa"/>
            <w:tcBorders>
              <w:top w:val="nil"/>
              <w:left w:val="nil"/>
              <w:bottom w:val="nil"/>
              <w:right w:val="nil"/>
            </w:tcBorders>
            <w:shd w:val="clear" w:color="auto" w:fill="auto"/>
            <w:noWrap/>
            <w:vAlign w:val="bottom"/>
            <w:hideMark/>
          </w:tcPr>
          <w:p w14:paraId="76812E4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Sapindaceae</w:t>
            </w:r>
          </w:p>
        </w:tc>
        <w:tc>
          <w:tcPr>
            <w:tcW w:w="2676" w:type="dxa"/>
            <w:tcBorders>
              <w:top w:val="nil"/>
              <w:left w:val="nil"/>
              <w:bottom w:val="nil"/>
              <w:right w:val="nil"/>
            </w:tcBorders>
            <w:shd w:val="clear" w:color="auto" w:fill="auto"/>
            <w:noWrap/>
            <w:vAlign w:val="bottom"/>
            <w:hideMark/>
          </w:tcPr>
          <w:p w14:paraId="54D8B72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Sapindus sp.</w:t>
            </w:r>
          </w:p>
        </w:tc>
        <w:tc>
          <w:tcPr>
            <w:tcW w:w="1350" w:type="dxa"/>
            <w:tcBorders>
              <w:top w:val="nil"/>
              <w:left w:val="nil"/>
              <w:bottom w:val="nil"/>
              <w:right w:val="nil"/>
            </w:tcBorders>
            <w:shd w:val="clear" w:color="auto" w:fill="auto"/>
            <w:noWrap/>
            <w:vAlign w:val="bottom"/>
            <w:hideMark/>
          </w:tcPr>
          <w:p w14:paraId="18F8167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KY635881.1</w:t>
            </w:r>
          </w:p>
        </w:tc>
        <w:tc>
          <w:tcPr>
            <w:tcW w:w="764" w:type="dxa"/>
            <w:tcBorders>
              <w:top w:val="nil"/>
              <w:left w:val="nil"/>
              <w:bottom w:val="nil"/>
              <w:right w:val="nil"/>
            </w:tcBorders>
            <w:shd w:val="clear" w:color="auto" w:fill="auto"/>
            <w:noWrap/>
            <w:vAlign w:val="bottom"/>
            <w:hideMark/>
          </w:tcPr>
          <w:p w14:paraId="0083646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33960</w:t>
            </w:r>
          </w:p>
        </w:tc>
        <w:tc>
          <w:tcPr>
            <w:tcW w:w="889" w:type="dxa"/>
            <w:tcBorders>
              <w:top w:val="nil"/>
              <w:left w:val="nil"/>
              <w:bottom w:val="nil"/>
              <w:right w:val="nil"/>
            </w:tcBorders>
            <w:shd w:val="clear" w:color="auto" w:fill="auto"/>
            <w:noWrap/>
            <w:vAlign w:val="bottom"/>
            <w:hideMark/>
          </w:tcPr>
          <w:p w14:paraId="4BB040C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275</w:t>
            </w:r>
          </w:p>
        </w:tc>
        <w:tc>
          <w:tcPr>
            <w:tcW w:w="705" w:type="dxa"/>
            <w:tcBorders>
              <w:top w:val="nil"/>
              <w:left w:val="nil"/>
              <w:bottom w:val="nil"/>
              <w:right w:val="nil"/>
            </w:tcBorders>
            <w:shd w:val="clear" w:color="auto" w:fill="auto"/>
            <w:noWrap/>
            <w:vAlign w:val="bottom"/>
            <w:hideMark/>
          </w:tcPr>
          <w:p w14:paraId="43B0E47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464</w:t>
            </w:r>
          </w:p>
        </w:tc>
        <w:tc>
          <w:tcPr>
            <w:tcW w:w="1060" w:type="dxa"/>
            <w:gridSpan w:val="3"/>
            <w:tcBorders>
              <w:top w:val="nil"/>
              <w:left w:val="nil"/>
              <w:bottom w:val="nil"/>
              <w:right w:val="nil"/>
            </w:tcBorders>
            <w:shd w:val="clear" w:color="auto" w:fill="auto"/>
            <w:noWrap/>
            <w:vAlign w:val="bottom"/>
            <w:hideMark/>
          </w:tcPr>
          <w:p w14:paraId="7439589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5.45E-127</w:t>
            </w:r>
          </w:p>
        </w:tc>
        <w:tc>
          <w:tcPr>
            <w:tcW w:w="718" w:type="dxa"/>
            <w:tcBorders>
              <w:top w:val="nil"/>
              <w:left w:val="nil"/>
              <w:bottom w:val="nil"/>
              <w:right w:val="nil"/>
            </w:tcBorders>
            <w:shd w:val="clear" w:color="auto" w:fill="auto"/>
            <w:noWrap/>
            <w:vAlign w:val="bottom"/>
            <w:hideMark/>
          </w:tcPr>
          <w:p w14:paraId="5708448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97.091</w:t>
            </w:r>
          </w:p>
        </w:tc>
      </w:tr>
      <w:tr w:rsidR="00AB7444" w:rsidRPr="00A8380F" w14:paraId="763423DE" w14:textId="77777777" w:rsidTr="00F97EC4">
        <w:trPr>
          <w:trHeight w:val="300"/>
        </w:trPr>
        <w:tc>
          <w:tcPr>
            <w:tcW w:w="1374" w:type="dxa"/>
            <w:tcBorders>
              <w:top w:val="nil"/>
              <w:left w:val="nil"/>
              <w:bottom w:val="nil"/>
              <w:right w:val="nil"/>
            </w:tcBorders>
            <w:shd w:val="clear" w:color="auto" w:fill="auto"/>
            <w:noWrap/>
            <w:vAlign w:val="bottom"/>
            <w:hideMark/>
          </w:tcPr>
          <w:p w14:paraId="1B8617D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024DF63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Manilkara zapota (L.) P.Royen</w:t>
            </w:r>
          </w:p>
        </w:tc>
        <w:tc>
          <w:tcPr>
            <w:tcW w:w="1350" w:type="dxa"/>
            <w:tcBorders>
              <w:top w:val="nil"/>
              <w:left w:val="nil"/>
              <w:bottom w:val="nil"/>
              <w:right w:val="nil"/>
            </w:tcBorders>
            <w:shd w:val="clear" w:color="auto" w:fill="auto"/>
            <w:noWrap/>
            <w:vAlign w:val="bottom"/>
            <w:hideMark/>
          </w:tcPr>
          <w:p w14:paraId="03EB64A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HF542846.1</w:t>
            </w:r>
          </w:p>
        </w:tc>
        <w:tc>
          <w:tcPr>
            <w:tcW w:w="764" w:type="dxa"/>
            <w:tcBorders>
              <w:top w:val="nil"/>
              <w:left w:val="nil"/>
              <w:bottom w:val="nil"/>
              <w:right w:val="nil"/>
            </w:tcBorders>
            <w:shd w:val="clear" w:color="auto" w:fill="auto"/>
            <w:noWrap/>
            <w:vAlign w:val="bottom"/>
            <w:hideMark/>
          </w:tcPr>
          <w:p w14:paraId="788188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420</w:t>
            </w:r>
          </w:p>
        </w:tc>
        <w:tc>
          <w:tcPr>
            <w:tcW w:w="889" w:type="dxa"/>
            <w:tcBorders>
              <w:top w:val="nil"/>
              <w:left w:val="nil"/>
              <w:bottom w:val="nil"/>
              <w:right w:val="nil"/>
            </w:tcBorders>
            <w:shd w:val="clear" w:color="auto" w:fill="auto"/>
            <w:noWrap/>
            <w:vAlign w:val="bottom"/>
            <w:hideMark/>
          </w:tcPr>
          <w:p w14:paraId="1C6176C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717</w:t>
            </w:r>
          </w:p>
        </w:tc>
        <w:tc>
          <w:tcPr>
            <w:tcW w:w="705" w:type="dxa"/>
            <w:tcBorders>
              <w:top w:val="nil"/>
              <w:left w:val="nil"/>
              <w:bottom w:val="nil"/>
              <w:right w:val="nil"/>
            </w:tcBorders>
            <w:shd w:val="clear" w:color="auto" w:fill="auto"/>
            <w:noWrap/>
            <w:vAlign w:val="bottom"/>
            <w:hideMark/>
          </w:tcPr>
          <w:p w14:paraId="6216F6A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1315</w:t>
            </w:r>
          </w:p>
        </w:tc>
        <w:tc>
          <w:tcPr>
            <w:tcW w:w="1060" w:type="dxa"/>
            <w:gridSpan w:val="3"/>
            <w:tcBorders>
              <w:top w:val="nil"/>
              <w:left w:val="nil"/>
              <w:bottom w:val="nil"/>
              <w:right w:val="nil"/>
            </w:tcBorders>
            <w:shd w:val="clear" w:color="auto" w:fill="auto"/>
            <w:noWrap/>
            <w:vAlign w:val="bottom"/>
            <w:hideMark/>
          </w:tcPr>
          <w:p w14:paraId="260050C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5270D3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99.721</w:t>
            </w:r>
          </w:p>
        </w:tc>
      </w:tr>
      <w:tr w:rsidR="00AB7444" w:rsidRPr="00A8380F" w14:paraId="089DEB60" w14:textId="77777777" w:rsidTr="00F97EC4">
        <w:trPr>
          <w:trHeight w:val="300"/>
        </w:trPr>
        <w:tc>
          <w:tcPr>
            <w:tcW w:w="1374" w:type="dxa"/>
            <w:tcBorders>
              <w:top w:val="nil"/>
              <w:left w:val="nil"/>
              <w:bottom w:val="nil"/>
              <w:right w:val="nil"/>
            </w:tcBorders>
            <w:shd w:val="clear" w:color="auto" w:fill="auto"/>
            <w:noWrap/>
            <w:vAlign w:val="bottom"/>
            <w:hideMark/>
          </w:tcPr>
          <w:p w14:paraId="4950F0C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41313F1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Manilkara zapota (L.) P.Royen</w:t>
            </w:r>
          </w:p>
        </w:tc>
        <w:tc>
          <w:tcPr>
            <w:tcW w:w="1350" w:type="dxa"/>
            <w:tcBorders>
              <w:top w:val="nil"/>
              <w:left w:val="nil"/>
              <w:bottom w:val="nil"/>
              <w:right w:val="nil"/>
            </w:tcBorders>
            <w:shd w:val="clear" w:color="auto" w:fill="auto"/>
            <w:vAlign w:val="bottom"/>
            <w:hideMark/>
          </w:tcPr>
          <w:p w14:paraId="194DE51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MN295595.1 </w:t>
            </w:r>
          </w:p>
        </w:tc>
        <w:tc>
          <w:tcPr>
            <w:tcW w:w="764" w:type="dxa"/>
            <w:tcBorders>
              <w:top w:val="nil"/>
              <w:left w:val="nil"/>
              <w:bottom w:val="nil"/>
              <w:right w:val="nil"/>
            </w:tcBorders>
            <w:shd w:val="clear" w:color="auto" w:fill="auto"/>
            <w:noWrap/>
            <w:vAlign w:val="bottom"/>
            <w:hideMark/>
          </w:tcPr>
          <w:p w14:paraId="5C5A82B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6263</w:t>
            </w:r>
          </w:p>
        </w:tc>
        <w:tc>
          <w:tcPr>
            <w:tcW w:w="889" w:type="dxa"/>
            <w:tcBorders>
              <w:top w:val="nil"/>
              <w:left w:val="nil"/>
              <w:bottom w:val="nil"/>
              <w:right w:val="nil"/>
            </w:tcBorders>
            <w:shd w:val="clear" w:color="auto" w:fill="auto"/>
            <w:noWrap/>
            <w:vAlign w:val="bottom"/>
            <w:hideMark/>
          </w:tcPr>
          <w:p w14:paraId="17566F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391</w:t>
            </w:r>
          </w:p>
        </w:tc>
        <w:tc>
          <w:tcPr>
            <w:tcW w:w="705" w:type="dxa"/>
            <w:tcBorders>
              <w:top w:val="nil"/>
              <w:left w:val="nil"/>
              <w:bottom w:val="nil"/>
              <w:right w:val="nil"/>
            </w:tcBorders>
            <w:shd w:val="clear" w:color="auto" w:fill="auto"/>
            <w:noWrap/>
            <w:vAlign w:val="bottom"/>
            <w:hideMark/>
          </w:tcPr>
          <w:p w14:paraId="69F75F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712</w:t>
            </w:r>
          </w:p>
        </w:tc>
        <w:tc>
          <w:tcPr>
            <w:tcW w:w="1060" w:type="dxa"/>
            <w:gridSpan w:val="3"/>
            <w:tcBorders>
              <w:top w:val="nil"/>
              <w:left w:val="nil"/>
              <w:bottom w:val="nil"/>
              <w:right w:val="nil"/>
            </w:tcBorders>
            <w:shd w:val="clear" w:color="auto" w:fill="auto"/>
            <w:noWrap/>
            <w:vAlign w:val="bottom"/>
            <w:hideMark/>
          </w:tcPr>
          <w:p w14:paraId="5205EC9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851E3D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99.488</w:t>
            </w:r>
          </w:p>
        </w:tc>
      </w:tr>
      <w:tr w:rsidR="00AB7444" w:rsidRPr="00A8380F" w14:paraId="6C20270D" w14:textId="77777777" w:rsidTr="00F97EC4">
        <w:trPr>
          <w:trHeight w:val="300"/>
        </w:trPr>
        <w:tc>
          <w:tcPr>
            <w:tcW w:w="1374" w:type="dxa"/>
            <w:tcBorders>
              <w:top w:val="nil"/>
              <w:left w:val="nil"/>
              <w:bottom w:val="nil"/>
              <w:right w:val="nil"/>
            </w:tcBorders>
            <w:shd w:val="clear" w:color="auto" w:fill="auto"/>
            <w:noWrap/>
            <w:vAlign w:val="bottom"/>
            <w:hideMark/>
          </w:tcPr>
          <w:p w14:paraId="2D5B6D8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2786DCD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Manilkara zapota (L.) P.Royen</w:t>
            </w:r>
          </w:p>
        </w:tc>
        <w:tc>
          <w:tcPr>
            <w:tcW w:w="1350" w:type="dxa"/>
            <w:tcBorders>
              <w:top w:val="nil"/>
              <w:left w:val="nil"/>
              <w:bottom w:val="nil"/>
              <w:right w:val="nil"/>
            </w:tcBorders>
            <w:shd w:val="clear" w:color="auto" w:fill="auto"/>
            <w:noWrap/>
            <w:vAlign w:val="bottom"/>
            <w:hideMark/>
          </w:tcPr>
          <w:p w14:paraId="7BD21DE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MN295595.1</w:t>
            </w:r>
          </w:p>
        </w:tc>
        <w:tc>
          <w:tcPr>
            <w:tcW w:w="764" w:type="dxa"/>
            <w:tcBorders>
              <w:top w:val="nil"/>
              <w:left w:val="nil"/>
              <w:bottom w:val="nil"/>
              <w:right w:val="nil"/>
            </w:tcBorders>
            <w:shd w:val="clear" w:color="auto" w:fill="auto"/>
            <w:noWrap/>
            <w:vAlign w:val="bottom"/>
            <w:hideMark/>
          </w:tcPr>
          <w:p w14:paraId="46D241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171378</w:t>
            </w:r>
          </w:p>
        </w:tc>
        <w:tc>
          <w:tcPr>
            <w:tcW w:w="889" w:type="dxa"/>
            <w:tcBorders>
              <w:top w:val="nil"/>
              <w:left w:val="nil"/>
              <w:bottom w:val="nil"/>
              <w:right w:val="nil"/>
            </w:tcBorders>
            <w:shd w:val="clear" w:color="auto" w:fill="auto"/>
            <w:noWrap/>
            <w:vAlign w:val="bottom"/>
            <w:hideMark/>
          </w:tcPr>
          <w:p w14:paraId="0B1ED4C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214</w:t>
            </w:r>
          </w:p>
        </w:tc>
        <w:tc>
          <w:tcPr>
            <w:tcW w:w="705" w:type="dxa"/>
            <w:tcBorders>
              <w:top w:val="nil"/>
              <w:left w:val="nil"/>
              <w:bottom w:val="nil"/>
              <w:right w:val="nil"/>
            </w:tcBorders>
            <w:shd w:val="clear" w:color="auto" w:fill="auto"/>
            <w:noWrap/>
            <w:vAlign w:val="bottom"/>
            <w:hideMark/>
          </w:tcPr>
          <w:p w14:paraId="38D6830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390</w:t>
            </w:r>
          </w:p>
        </w:tc>
        <w:tc>
          <w:tcPr>
            <w:tcW w:w="1060" w:type="dxa"/>
            <w:gridSpan w:val="3"/>
            <w:tcBorders>
              <w:top w:val="nil"/>
              <w:left w:val="nil"/>
              <w:bottom w:val="nil"/>
              <w:right w:val="nil"/>
            </w:tcBorders>
            <w:shd w:val="clear" w:color="auto" w:fill="auto"/>
            <w:noWrap/>
            <w:vAlign w:val="bottom"/>
            <w:hideMark/>
          </w:tcPr>
          <w:p w14:paraId="186E8DF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7.02E-105</w:t>
            </w:r>
          </w:p>
        </w:tc>
        <w:tc>
          <w:tcPr>
            <w:tcW w:w="718" w:type="dxa"/>
            <w:tcBorders>
              <w:top w:val="nil"/>
              <w:left w:val="nil"/>
              <w:bottom w:val="nil"/>
              <w:right w:val="nil"/>
            </w:tcBorders>
            <w:shd w:val="clear" w:color="auto" w:fill="auto"/>
            <w:noWrap/>
            <w:vAlign w:val="bottom"/>
            <w:hideMark/>
          </w:tcPr>
          <w:p w14:paraId="644953C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99.533</w:t>
            </w:r>
          </w:p>
        </w:tc>
      </w:tr>
      <w:tr w:rsidR="00AB7444" w:rsidRPr="00A8380F" w14:paraId="54B88A96" w14:textId="77777777" w:rsidTr="00F97EC4">
        <w:trPr>
          <w:trHeight w:val="300"/>
        </w:trPr>
        <w:tc>
          <w:tcPr>
            <w:tcW w:w="1374" w:type="dxa"/>
            <w:tcBorders>
              <w:top w:val="nil"/>
              <w:left w:val="nil"/>
              <w:bottom w:val="nil"/>
              <w:right w:val="nil"/>
            </w:tcBorders>
            <w:shd w:val="clear" w:color="auto" w:fill="auto"/>
            <w:noWrap/>
            <w:vAlign w:val="bottom"/>
            <w:hideMark/>
          </w:tcPr>
          <w:p w14:paraId="2887002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5E1EB24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Manilkara zapota (L.) P.Royen</w:t>
            </w:r>
          </w:p>
        </w:tc>
        <w:tc>
          <w:tcPr>
            <w:tcW w:w="1350" w:type="dxa"/>
            <w:tcBorders>
              <w:top w:val="nil"/>
              <w:left w:val="nil"/>
              <w:bottom w:val="nil"/>
              <w:right w:val="nil"/>
            </w:tcBorders>
            <w:shd w:val="clear" w:color="auto" w:fill="auto"/>
            <w:vAlign w:val="bottom"/>
            <w:hideMark/>
          </w:tcPr>
          <w:p w14:paraId="5AA98E1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MN295595.1 </w:t>
            </w:r>
          </w:p>
        </w:tc>
        <w:tc>
          <w:tcPr>
            <w:tcW w:w="764" w:type="dxa"/>
            <w:tcBorders>
              <w:top w:val="nil"/>
              <w:left w:val="nil"/>
              <w:bottom w:val="nil"/>
              <w:right w:val="nil"/>
            </w:tcBorders>
            <w:shd w:val="clear" w:color="auto" w:fill="auto"/>
            <w:noWrap/>
            <w:vAlign w:val="bottom"/>
            <w:hideMark/>
          </w:tcPr>
          <w:p w14:paraId="35BD6C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w:t>
            </w:r>
          </w:p>
        </w:tc>
        <w:tc>
          <w:tcPr>
            <w:tcW w:w="889" w:type="dxa"/>
            <w:tcBorders>
              <w:top w:val="nil"/>
              <w:left w:val="nil"/>
              <w:bottom w:val="nil"/>
              <w:right w:val="nil"/>
            </w:tcBorders>
            <w:shd w:val="clear" w:color="auto" w:fill="auto"/>
            <w:noWrap/>
            <w:vAlign w:val="bottom"/>
            <w:hideMark/>
          </w:tcPr>
          <w:p w14:paraId="3EF8BB1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1315</w:t>
            </w:r>
          </w:p>
        </w:tc>
        <w:tc>
          <w:tcPr>
            <w:tcW w:w="705" w:type="dxa"/>
            <w:tcBorders>
              <w:top w:val="nil"/>
              <w:left w:val="nil"/>
              <w:bottom w:val="nil"/>
              <w:right w:val="nil"/>
            </w:tcBorders>
            <w:shd w:val="clear" w:color="auto" w:fill="auto"/>
            <w:noWrap/>
            <w:vAlign w:val="bottom"/>
            <w:hideMark/>
          </w:tcPr>
          <w:p w14:paraId="672EA2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2209</w:t>
            </w:r>
          </w:p>
        </w:tc>
        <w:tc>
          <w:tcPr>
            <w:tcW w:w="1060" w:type="dxa"/>
            <w:gridSpan w:val="3"/>
            <w:tcBorders>
              <w:top w:val="nil"/>
              <w:left w:val="nil"/>
              <w:bottom w:val="nil"/>
              <w:right w:val="nil"/>
            </w:tcBorders>
            <w:shd w:val="clear" w:color="auto" w:fill="auto"/>
            <w:noWrap/>
            <w:vAlign w:val="bottom"/>
            <w:hideMark/>
          </w:tcPr>
          <w:p w14:paraId="03150CE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599C1AA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97.034</w:t>
            </w:r>
          </w:p>
        </w:tc>
      </w:tr>
      <w:tr w:rsidR="00AB7444" w:rsidRPr="00A8380F" w14:paraId="62221A2B" w14:textId="77777777" w:rsidTr="00F97EC4">
        <w:trPr>
          <w:trHeight w:val="300"/>
        </w:trPr>
        <w:tc>
          <w:tcPr>
            <w:tcW w:w="1374" w:type="dxa"/>
            <w:tcBorders>
              <w:top w:val="nil"/>
              <w:left w:val="nil"/>
              <w:bottom w:val="nil"/>
              <w:right w:val="nil"/>
            </w:tcBorders>
            <w:shd w:val="clear" w:color="auto" w:fill="auto"/>
            <w:noWrap/>
            <w:vAlign w:val="bottom"/>
            <w:hideMark/>
          </w:tcPr>
          <w:p w14:paraId="46A9734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6DB791D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Pouteria campechiana (Kunth) Baehni</w:t>
            </w:r>
          </w:p>
        </w:tc>
        <w:tc>
          <w:tcPr>
            <w:tcW w:w="1350" w:type="dxa"/>
            <w:tcBorders>
              <w:top w:val="nil"/>
              <w:left w:val="nil"/>
              <w:bottom w:val="nil"/>
              <w:right w:val="nil"/>
            </w:tcBorders>
            <w:shd w:val="clear" w:color="auto" w:fill="auto"/>
            <w:vAlign w:val="bottom"/>
            <w:hideMark/>
          </w:tcPr>
          <w:p w14:paraId="3663411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KX426215.1 </w:t>
            </w:r>
          </w:p>
        </w:tc>
        <w:tc>
          <w:tcPr>
            <w:tcW w:w="764" w:type="dxa"/>
            <w:tcBorders>
              <w:top w:val="nil"/>
              <w:left w:val="nil"/>
              <w:bottom w:val="nil"/>
              <w:right w:val="nil"/>
            </w:tcBorders>
            <w:shd w:val="clear" w:color="auto" w:fill="auto"/>
            <w:noWrap/>
            <w:vAlign w:val="bottom"/>
            <w:hideMark/>
          </w:tcPr>
          <w:p w14:paraId="18C51AF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1127</w:t>
            </w:r>
          </w:p>
        </w:tc>
        <w:tc>
          <w:tcPr>
            <w:tcW w:w="889" w:type="dxa"/>
            <w:tcBorders>
              <w:top w:val="nil"/>
              <w:left w:val="nil"/>
              <w:bottom w:val="nil"/>
              <w:right w:val="nil"/>
            </w:tcBorders>
            <w:shd w:val="clear" w:color="auto" w:fill="auto"/>
            <w:noWrap/>
            <w:vAlign w:val="bottom"/>
            <w:hideMark/>
          </w:tcPr>
          <w:p w14:paraId="5CA79EF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512</w:t>
            </w:r>
          </w:p>
        </w:tc>
        <w:tc>
          <w:tcPr>
            <w:tcW w:w="705" w:type="dxa"/>
            <w:tcBorders>
              <w:top w:val="nil"/>
              <w:left w:val="nil"/>
              <w:bottom w:val="nil"/>
              <w:right w:val="nil"/>
            </w:tcBorders>
            <w:shd w:val="clear" w:color="auto" w:fill="auto"/>
            <w:noWrap/>
            <w:vAlign w:val="bottom"/>
            <w:hideMark/>
          </w:tcPr>
          <w:p w14:paraId="258A368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918</w:t>
            </w:r>
          </w:p>
        </w:tc>
        <w:tc>
          <w:tcPr>
            <w:tcW w:w="1060" w:type="dxa"/>
            <w:gridSpan w:val="3"/>
            <w:tcBorders>
              <w:top w:val="nil"/>
              <w:left w:val="nil"/>
              <w:bottom w:val="nil"/>
              <w:right w:val="nil"/>
            </w:tcBorders>
            <w:shd w:val="clear" w:color="auto" w:fill="auto"/>
            <w:noWrap/>
            <w:vAlign w:val="bottom"/>
            <w:hideMark/>
          </w:tcPr>
          <w:p w14:paraId="425AE03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3586B8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99.023</w:t>
            </w:r>
          </w:p>
        </w:tc>
      </w:tr>
      <w:tr w:rsidR="00AB7444" w:rsidRPr="00A8380F" w14:paraId="5A7ADB3C" w14:textId="77777777" w:rsidTr="00F97EC4">
        <w:trPr>
          <w:trHeight w:val="300"/>
        </w:trPr>
        <w:tc>
          <w:tcPr>
            <w:tcW w:w="1374" w:type="dxa"/>
            <w:tcBorders>
              <w:top w:val="nil"/>
              <w:left w:val="nil"/>
              <w:bottom w:val="nil"/>
              <w:right w:val="nil"/>
            </w:tcBorders>
            <w:shd w:val="clear" w:color="auto" w:fill="auto"/>
            <w:noWrap/>
            <w:vAlign w:val="bottom"/>
            <w:hideMark/>
          </w:tcPr>
          <w:p w14:paraId="5152D4B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71B6417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Pouteria campechiana (Kunth) Baehni</w:t>
            </w:r>
          </w:p>
        </w:tc>
        <w:tc>
          <w:tcPr>
            <w:tcW w:w="1350" w:type="dxa"/>
            <w:tcBorders>
              <w:top w:val="nil"/>
              <w:left w:val="nil"/>
              <w:bottom w:val="nil"/>
              <w:right w:val="nil"/>
            </w:tcBorders>
            <w:shd w:val="clear" w:color="auto" w:fill="auto"/>
            <w:noWrap/>
            <w:vAlign w:val="bottom"/>
            <w:hideMark/>
          </w:tcPr>
          <w:p w14:paraId="77F9A6A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KX426215.1</w:t>
            </w:r>
          </w:p>
        </w:tc>
        <w:tc>
          <w:tcPr>
            <w:tcW w:w="764" w:type="dxa"/>
            <w:tcBorders>
              <w:top w:val="nil"/>
              <w:left w:val="nil"/>
              <w:bottom w:val="nil"/>
              <w:right w:val="nil"/>
            </w:tcBorders>
            <w:shd w:val="clear" w:color="auto" w:fill="auto"/>
            <w:noWrap/>
            <w:vAlign w:val="bottom"/>
            <w:hideMark/>
          </w:tcPr>
          <w:p w14:paraId="3F7A3DD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2947</w:t>
            </w:r>
          </w:p>
        </w:tc>
        <w:tc>
          <w:tcPr>
            <w:tcW w:w="889" w:type="dxa"/>
            <w:tcBorders>
              <w:top w:val="nil"/>
              <w:left w:val="nil"/>
              <w:bottom w:val="nil"/>
              <w:right w:val="nil"/>
            </w:tcBorders>
            <w:shd w:val="clear" w:color="auto" w:fill="auto"/>
            <w:noWrap/>
            <w:vAlign w:val="bottom"/>
            <w:hideMark/>
          </w:tcPr>
          <w:p w14:paraId="4FA3225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493</w:t>
            </w:r>
          </w:p>
        </w:tc>
        <w:tc>
          <w:tcPr>
            <w:tcW w:w="705" w:type="dxa"/>
            <w:tcBorders>
              <w:top w:val="nil"/>
              <w:left w:val="nil"/>
              <w:bottom w:val="nil"/>
              <w:right w:val="nil"/>
            </w:tcBorders>
            <w:shd w:val="clear" w:color="auto" w:fill="auto"/>
            <w:noWrap/>
            <w:vAlign w:val="bottom"/>
            <w:hideMark/>
          </w:tcPr>
          <w:p w14:paraId="406A520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861</w:t>
            </w:r>
          </w:p>
        </w:tc>
        <w:tc>
          <w:tcPr>
            <w:tcW w:w="1060" w:type="dxa"/>
            <w:gridSpan w:val="3"/>
            <w:tcBorders>
              <w:top w:val="nil"/>
              <w:left w:val="nil"/>
              <w:bottom w:val="nil"/>
              <w:right w:val="nil"/>
            </w:tcBorders>
            <w:shd w:val="clear" w:color="auto" w:fill="auto"/>
            <w:noWrap/>
            <w:vAlign w:val="bottom"/>
            <w:hideMark/>
          </w:tcPr>
          <w:p w14:paraId="49D8D2B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E19AFD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98.174</w:t>
            </w:r>
          </w:p>
        </w:tc>
      </w:tr>
      <w:tr w:rsidR="00AB7444" w:rsidRPr="00A8380F" w14:paraId="61015F09" w14:textId="77777777" w:rsidTr="00F97EC4">
        <w:trPr>
          <w:trHeight w:val="300"/>
        </w:trPr>
        <w:tc>
          <w:tcPr>
            <w:tcW w:w="1374" w:type="dxa"/>
            <w:tcBorders>
              <w:top w:val="nil"/>
              <w:left w:val="nil"/>
              <w:bottom w:val="nil"/>
              <w:right w:val="nil"/>
            </w:tcBorders>
            <w:shd w:val="clear" w:color="auto" w:fill="auto"/>
            <w:noWrap/>
            <w:vAlign w:val="bottom"/>
            <w:hideMark/>
          </w:tcPr>
          <w:p w14:paraId="363985B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57CC373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Pouteria campechiana (Kunth) Baehni</w:t>
            </w:r>
          </w:p>
        </w:tc>
        <w:tc>
          <w:tcPr>
            <w:tcW w:w="1350" w:type="dxa"/>
            <w:tcBorders>
              <w:top w:val="nil"/>
              <w:left w:val="nil"/>
              <w:bottom w:val="nil"/>
              <w:right w:val="nil"/>
            </w:tcBorders>
            <w:shd w:val="clear" w:color="auto" w:fill="auto"/>
            <w:noWrap/>
            <w:vAlign w:val="bottom"/>
            <w:hideMark/>
          </w:tcPr>
          <w:p w14:paraId="506F227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KX426215.1</w:t>
            </w:r>
          </w:p>
        </w:tc>
        <w:tc>
          <w:tcPr>
            <w:tcW w:w="764" w:type="dxa"/>
            <w:tcBorders>
              <w:top w:val="nil"/>
              <w:left w:val="nil"/>
              <w:bottom w:val="nil"/>
              <w:right w:val="nil"/>
            </w:tcBorders>
            <w:shd w:val="clear" w:color="auto" w:fill="auto"/>
            <w:noWrap/>
            <w:vAlign w:val="bottom"/>
            <w:hideMark/>
          </w:tcPr>
          <w:p w14:paraId="528A98E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1897</w:t>
            </w:r>
          </w:p>
        </w:tc>
        <w:tc>
          <w:tcPr>
            <w:tcW w:w="889" w:type="dxa"/>
            <w:tcBorders>
              <w:top w:val="nil"/>
              <w:left w:val="nil"/>
              <w:bottom w:val="nil"/>
              <w:right w:val="nil"/>
            </w:tcBorders>
            <w:shd w:val="clear" w:color="auto" w:fill="auto"/>
            <w:noWrap/>
            <w:vAlign w:val="bottom"/>
            <w:hideMark/>
          </w:tcPr>
          <w:p w14:paraId="2A19D0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557</w:t>
            </w:r>
          </w:p>
        </w:tc>
        <w:tc>
          <w:tcPr>
            <w:tcW w:w="705" w:type="dxa"/>
            <w:tcBorders>
              <w:top w:val="nil"/>
              <w:left w:val="nil"/>
              <w:bottom w:val="nil"/>
              <w:right w:val="nil"/>
            </w:tcBorders>
            <w:shd w:val="clear" w:color="auto" w:fill="auto"/>
            <w:noWrap/>
            <w:vAlign w:val="bottom"/>
            <w:hideMark/>
          </w:tcPr>
          <w:p w14:paraId="3B70241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w:t>
            </w:r>
          </w:p>
        </w:tc>
        <w:tc>
          <w:tcPr>
            <w:tcW w:w="1060" w:type="dxa"/>
            <w:gridSpan w:val="3"/>
            <w:tcBorders>
              <w:top w:val="nil"/>
              <w:left w:val="nil"/>
              <w:bottom w:val="nil"/>
              <w:right w:val="nil"/>
            </w:tcBorders>
            <w:shd w:val="clear" w:color="auto" w:fill="auto"/>
            <w:noWrap/>
            <w:vAlign w:val="bottom"/>
            <w:hideMark/>
          </w:tcPr>
          <w:p w14:paraId="5824FE4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E3B38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98.743</w:t>
            </w:r>
          </w:p>
        </w:tc>
      </w:tr>
      <w:tr w:rsidR="00AB7444" w:rsidRPr="00A8380F" w14:paraId="5C9166E8" w14:textId="77777777" w:rsidTr="00F97EC4">
        <w:trPr>
          <w:trHeight w:val="300"/>
        </w:trPr>
        <w:tc>
          <w:tcPr>
            <w:tcW w:w="1374" w:type="dxa"/>
            <w:tcBorders>
              <w:top w:val="nil"/>
              <w:left w:val="nil"/>
              <w:bottom w:val="nil"/>
              <w:right w:val="nil"/>
            </w:tcBorders>
            <w:shd w:val="clear" w:color="auto" w:fill="auto"/>
            <w:noWrap/>
            <w:vAlign w:val="bottom"/>
            <w:hideMark/>
          </w:tcPr>
          <w:p w14:paraId="0CA7B39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18A0663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Pouteria campechiana (Kunth) Baehni</w:t>
            </w:r>
          </w:p>
        </w:tc>
        <w:tc>
          <w:tcPr>
            <w:tcW w:w="1350" w:type="dxa"/>
            <w:tcBorders>
              <w:top w:val="nil"/>
              <w:left w:val="nil"/>
              <w:bottom w:val="nil"/>
              <w:right w:val="nil"/>
            </w:tcBorders>
            <w:shd w:val="clear" w:color="auto" w:fill="auto"/>
            <w:vAlign w:val="bottom"/>
            <w:hideMark/>
          </w:tcPr>
          <w:p w14:paraId="5C7F249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KX426215.1 </w:t>
            </w:r>
          </w:p>
        </w:tc>
        <w:tc>
          <w:tcPr>
            <w:tcW w:w="764" w:type="dxa"/>
            <w:tcBorders>
              <w:top w:val="nil"/>
              <w:left w:val="nil"/>
              <w:bottom w:val="nil"/>
              <w:right w:val="nil"/>
            </w:tcBorders>
            <w:shd w:val="clear" w:color="auto" w:fill="auto"/>
            <w:noWrap/>
            <w:vAlign w:val="bottom"/>
            <w:hideMark/>
          </w:tcPr>
          <w:p w14:paraId="14AB034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2388</w:t>
            </w:r>
          </w:p>
        </w:tc>
        <w:tc>
          <w:tcPr>
            <w:tcW w:w="889" w:type="dxa"/>
            <w:tcBorders>
              <w:top w:val="nil"/>
              <w:left w:val="nil"/>
              <w:bottom w:val="nil"/>
              <w:right w:val="nil"/>
            </w:tcBorders>
            <w:shd w:val="clear" w:color="auto" w:fill="auto"/>
            <w:noWrap/>
            <w:vAlign w:val="bottom"/>
            <w:hideMark/>
          </w:tcPr>
          <w:p w14:paraId="7FA8A50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520</w:t>
            </w:r>
          </w:p>
        </w:tc>
        <w:tc>
          <w:tcPr>
            <w:tcW w:w="705" w:type="dxa"/>
            <w:tcBorders>
              <w:top w:val="nil"/>
              <w:left w:val="nil"/>
              <w:bottom w:val="nil"/>
              <w:right w:val="nil"/>
            </w:tcBorders>
            <w:shd w:val="clear" w:color="auto" w:fill="auto"/>
            <w:noWrap/>
            <w:vAlign w:val="bottom"/>
            <w:hideMark/>
          </w:tcPr>
          <w:p w14:paraId="03CF3A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961</w:t>
            </w:r>
          </w:p>
        </w:tc>
        <w:tc>
          <w:tcPr>
            <w:tcW w:w="1060" w:type="dxa"/>
            <w:gridSpan w:val="3"/>
            <w:tcBorders>
              <w:top w:val="nil"/>
              <w:left w:val="nil"/>
              <w:bottom w:val="nil"/>
              <w:right w:val="nil"/>
            </w:tcBorders>
            <w:shd w:val="clear" w:color="auto" w:fill="auto"/>
            <w:noWrap/>
            <w:vAlign w:val="bottom"/>
            <w:hideMark/>
          </w:tcPr>
          <w:p w14:paraId="3FF50B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6CFCA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2A29B15F" w14:textId="77777777" w:rsidTr="00F97EC4">
        <w:trPr>
          <w:trHeight w:val="300"/>
        </w:trPr>
        <w:tc>
          <w:tcPr>
            <w:tcW w:w="1374" w:type="dxa"/>
            <w:tcBorders>
              <w:top w:val="nil"/>
              <w:left w:val="nil"/>
              <w:bottom w:val="nil"/>
              <w:right w:val="nil"/>
            </w:tcBorders>
            <w:shd w:val="clear" w:color="auto" w:fill="auto"/>
            <w:noWrap/>
            <w:vAlign w:val="bottom"/>
            <w:hideMark/>
          </w:tcPr>
          <w:p w14:paraId="5125B82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vAlign w:val="bottom"/>
            <w:hideMark/>
          </w:tcPr>
          <w:p w14:paraId="2F17BE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Pouteria campechiana (Kunth)Baehni</w:t>
            </w:r>
          </w:p>
        </w:tc>
        <w:tc>
          <w:tcPr>
            <w:tcW w:w="1350" w:type="dxa"/>
            <w:tcBorders>
              <w:top w:val="nil"/>
              <w:left w:val="nil"/>
              <w:bottom w:val="nil"/>
              <w:right w:val="nil"/>
            </w:tcBorders>
            <w:shd w:val="clear" w:color="auto" w:fill="auto"/>
            <w:vAlign w:val="bottom"/>
            <w:hideMark/>
          </w:tcPr>
          <w:p w14:paraId="3CE52C9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KX426215.1 </w:t>
            </w:r>
          </w:p>
        </w:tc>
        <w:tc>
          <w:tcPr>
            <w:tcW w:w="764" w:type="dxa"/>
            <w:tcBorders>
              <w:top w:val="nil"/>
              <w:left w:val="nil"/>
              <w:bottom w:val="nil"/>
              <w:right w:val="nil"/>
            </w:tcBorders>
            <w:shd w:val="clear" w:color="auto" w:fill="auto"/>
            <w:noWrap/>
            <w:vAlign w:val="bottom"/>
            <w:hideMark/>
          </w:tcPr>
          <w:p w14:paraId="3EED40D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3913</w:t>
            </w:r>
          </w:p>
        </w:tc>
        <w:tc>
          <w:tcPr>
            <w:tcW w:w="889" w:type="dxa"/>
            <w:tcBorders>
              <w:top w:val="nil"/>
              <w:left w:val="nil"/>
              <w:bottom w:val="nil"/>
              <w:right w:val="nil"/>
            </w:tcBorders>
            <w:shd w:val="clear" w:color="auto" w:fill="auto"/>
            <w:noWrap/>
            <w:vAlign w:val="bottom"/>
            <w:hideMark/>
          </w:tcPr>
          <w:p w14:paraId="2EDDBF6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365</w:t>
            </w:r>
          </w:p>
        </w:tc>
        <w:tc>
          <w:tcPr>
            <w:tcW w:w="705" w:type="dxa"/>
            <w:tcBorders>
              <w:top w:val="nil"/>
              <w:left w:val="nil"/>
              <w:bottom w:val="nil"/>
              <w:right w:val="nil"/>
            </w:tcBorders>
            <w:shd w:val="clear" w:color="auto" w:fill="auto"/>
            <w:noWrap/>
            <w:vAlign w:val="bottom"/>
            <w:hideMark/>
          </w:tcPr>
          <w:p w14:paraId="0C0525A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625</w:t>
            </w:r>
          </w:p>
        </w:tc>
        <w:tc>
          <w:tcPr>
            <w:tcW w:w="1060" w:type="dxa"/>
            <w:gridSpan w:val="3"/>
            <w:tcBorders>
              <w:top w:val="nil"/>
              <w:left w:val="nil"/>
              <w:bottom w:val="nil"/>
              <w:right w:val="nil"/>
            </w:tcBorders>
            <w:shd w:val="clear" w:color="auto" w:fill="auto"/>
            <w:noWrap/>
            <w:vAlign w:val="bottom"/>
            <w:hideMark/>
          </w:tcPr>
          <w:p w14:paraId="3C81E02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3.58E-175</w:t>
            </w:r>
          </w:p>
        </w:tc>
        <w:tc>
          <w:tcPr>
            <w:tcW w:w="718" w:type="dxa"/>
            <w:tcBorders>
              <w:top w:val="nil"/>
              <w:left w:val="nil"/>
              <w:bottom w:val="nil"/>
              <w:right w:val="nil"/>
            </w:tcBorders>
            <w:shd w:val="clear" w:color="auto" w:fill="auto"/>
            <w:noWrap/>
            <w:vAlign w:val="bottom"/>
            <w:hideMark/>
          </w:tcPr>
          <w:p w14:paraId="5D809D9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97.534</w:t>
            </w:r>
          </w:p>
        </w:tc>
      </w:tr>
      <w:tr w:rsidR="00AB7444" w:rsidRPr="00A8380F" w14:paraId="55BC0235" w14:textId="77777777" w:rsidTr="00F97EC4">
        <w:trPr>
          <w:trHeight w:val="300"/>
        </w:trPr>
        <w:tc>
          <w:tcPr>
            <w:tcW w:w="1374" w:type="dxa"/>
            <w:tcBorders>
              <w:top w:val="nil"/>
              <w:left w:val="nil"/>
              <w:bottom w:val="nil"/>
              <w:right w:val="nil"/>
            </w:tcBorders>
            <w:shd w:val="clear" w:color="auto" w:fill="auto"/>
            <w:noWrap/>
            <w:vAlign w:val="bottom"/>
            <w:hideMark/>
          </w:tcPr>
          <w:p w14:paraId="1C86605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6A2B4A8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Pouteria sp.</w:t>
            </w:r>
          </w:p>
        </w:tc>
        <w:tc>
          <w:tcPr>
            <w:tcW w:w="1350" w:type="dxa"/>
            <w:tcBorders>
              <w:top w:val="nil"/>
              <w:left w:val="nil"/>
              <w:bottom w:val="nil"/>
              <w:right w:val="nil"/>
            </w:tcBorders>
            <w:shd w:val="clear" w:color="auto" w:fill="auto"/>
            <w:noWrap/>
            <w:vAlign w:val="bottom"/>
            <w:hideMark/>
          </w:tcPr>
          <w:p w14:paraId="19D774E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JQ626061.1</w:t>
            </w:r>
          </w:p>
        </w:tc>
        <w:tc>
          <w:tcPr>
            <w:tcW w:w="764" w:type="dxa"/>
            <w:tcBorders>
              <w:top w:val="nil"/>
              <w:left w:val="nil"/>
              <w:bottom w:val="nil"/>
              <w:right w:val="nil"/>
            </w:tcBorders>
            <w:shd w:val="clear" w:color="auto" w:fill="auto"/>
            <w:noWrap/>
            <w:vAlign w:val="bottom"/>
            <w:hideMark/>
          </w:tcPr>
          <w:p w14:paraId="79ACF43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9908</w:t>
            </w:r>
          </w:p>
        </w:tc>
        <w:tc>
          <w:tcPr>
            <w:tcW w:w="889" w:type="dxa"/>
            <w:tcBorders>
              <w:top w:val="nil"/>
              <w:left w:val="nil"/>
              <w:bottom w:val="nil"/>
              <w:right w:val="nil"/>
            </w:tcBorders>
            <w:shd w:val="clear" w:color="auto" w:fill="auto"/>
            <w:noWrap/>
            <w:vAlign w:val="bottom"/>
            <w:hideMark/>
          </w:tcPr>
          <w:p w14:paraId="7B22FA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342</w:t>
            </w:r>
          </w:p>
        </w:tc>
        <w:tc>
          <w:tcPr>
            <w:tcW w:w="705" w:type="dxa"/>
            <w:tcBorders>
              <w:top w:val="nil"/>
              <w:left w:val="nil"/>
              <w:bottom w:val="nil"/>
              <w:right w:val="nil"/>
            </w:tcBorders>
            <w:shd w:val="clear" w:color="auto" w:fill="auto"/>
            <w:noWrap/>
            <w:vAlign w:val="bottom"/>
            <w:hideMark/>
          </w:tcPr>
          <w:p w14:paraId="07ED93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621</w:t>
            </w:r>
          </w:p>
        </w:tc>
        <w:tc>
          <w:tcPr>
            <w:tcW w:w="1060" w:type="dxa"/>
            <w:gridSpan w:val="3"/>
            <w:tcBorders>
              <w:top w:val="nil"/>
              <w:left w:val="nil"/>
              <w:bottom w:val="nil"/>
              <w:right w:val="nil"/>
            </w:tcBorders>
            <w:shd w:val="clear" w:color="auto" w:fill="auto"/>
            <w:noWrap/>
            <w:vAlign w:val="bottom"/>
            <w:hideMark/>
          </w:tcPr>
          <w:p w14:paraId="4032B5C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3.89E-174</w:t>
            </w:r>
          </w:p>
        </w:tc>
        <w:tc>
          <w:tcPr>
            <w:tcW w:w="718" w:type="dxa"/>
            <w:tcBorders>
              <w:top w:val="nil"/>
              <w:left w:val="nil"/>
              <w:bottom w:val="nil"/>
              <w:right w:val="nil"/>
            </w:tcBorders>
            <w:shd w:val="clear" w:color="auto" w:fill="auto"/>
            <w:noWrap/>
            <w:vAlign w:val="bottom"/>
            <w:hideMark/>
          </w:tcPr>
          <w:p w14:paraId="74755E9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99.415</w:t>
            </w:r>
          </w:p>
        </w:tc>
      </w:tr>
      <w:tr w:rsidR="00AB7444" w:rsidRPr="00A8380F" w14:paraId="614A1C93" w14:textId="77777777" w:rsidTr="00F97EC4">
        <w:trPr>
          <w:trHeight w:val="300"/>
        </w:trPr>
        <w:tc>
          <w:tcPr>
            <w:tcW w:w="1374" w:type="dxa"/>
            <w:tcBorders>
              <w:top w:val="nil"/>
              <w:left w:val="nil"/>
              <w:bottom w:val="nil"/>
              <w:right w:val="nil"/>
            </w:tcBorders>
            <w:shd w:val="clear" w:color="auto" w:fill="auto"/>
            <w:noWrap/>
            <w:vAlign w:val="bottom"/>
            <w:hideMark/>
          </w:tcPr>
          <w:p w14:paraId="28AD7C4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22848AA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1350" w:type="dxa"/>
            <w:tcBorders>
              <w:top w:val="nil"/>
              <w:left w:val="nil"/>
              <w:bottom w:val="nil"/>
              <w:right w:val="nil"/>
            </w:tcBorders>
            <w:shd w:val="clear" w:color="auto" w:fill="auto"/>
            <w:noWrap/>
            <w:vAlign w:val="bottom"/>
            <w:hideMark/>
          </w:tcPr>
          <w:p w14:paraId="51C7F59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KX426215.1</w:t>
            </w:r>
          </w:p>
        </w:tc>
        <w:tc>
          <w:tcPr>
            <w:tcW w:w="764" w:type="dxa"/>
            <w:tcBorders>
              <w:top w:val="nil"/>
              <w:left w:val="nil"/>
              <w:bottom w:val="nil"/>
              <w:right w:val="nil"/>
            </w:tcBorders>
            <w:shd w:val="clear" w:color="auto" w:fill="auto"/>
            <w:noWrap/>
            <w:vAlign w:val="bottom"/>
            <w:hideMark/>
          </w:tcPr>
          <w:p w14:paraId="7F269D2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1922</w:t>
            </w:r>
          </w:p>
        </w:tc>
        <w:tc>
          <w:tcPr>
            <w:tcW w:w="889" w:type="dxa"/>
            <w:tcBorders>
              <w:top w:val="nil"/>
              <w:left w:val="nil"/>
              <w:bottom w:val="nil"/>
              <w:right w:val="nil"/>
            </w:tcBorders>
            <w:shd w:val="clear" w:color="auto" w:fill="auto"/>
            <w:noWrap/>
            <w:vAlign w:val="bottom"/>
            <w:hideMark/>
          </w:tcPr>
          <w:p w14:paraId="076759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554</w:t>
            </w:r>
          </w:p>
        </w:tc>
        <w:tc>
          <w:tcPr>
            <w:tcW w:w="705" w:type="dxa"/>
            <w:tcBorders>
              <w:top w:val="nil"/>
              <w:left w:val="nil"/>
              <w:bottom w:val="nil"/>
              <w:right w:val="nil"/>
            </w:tcBorders>
            <w:shd w:val="clear" w:color="auto" w:fill="auto"/>
            <w:noWrap/>
            <w:vAlign w:val="bottom"/>
            <w:hideMark/>
          </w:tcPr>
          <w:p w14:paraId="22EAF55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w:t>
            </w:r>
          </w:p>
        </w:tc>
        <w:tc>
          <w:tcPr>
            <w:tcW w:w="1060" w:type="dxa"/>
            <w:gridSpan w:val="3"/>
            <w:tcBorders>
              <w:top w:val="nil"/>
              <w:left w:val="nil"/>
              <w:bottom w:val="nil"/>
              <w:right w:val="nil"/>
            </w:tcBorders>
            <w:shd w:val="clear" w:color="auto" w:fill="auto"/>
            <w:noWrap/>
            <w:vAlign w:val="bottom"/>
            <w:hideMark/>
          </w:tcPr>
          <w:p w14:paraId="2AD2D53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54B355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98.917</w:t>
            </w:r>
          </w:p>
        </w:tc>
      </w:tr>
      <w:tr w:rsidR="00AB7444" w:rsidRPr="00A8380F" w14:paraId="6F183E79" w14:textId="77777777" w:rsidTr="00F97EC4">
        <w:trPr>
          <w:trHeight w:val="300"/>
        </w:trPr>
        <w:tc>
          <w:tcPr>
            <w:tcW w:w="1374" w:type="dxa"/>
            <w:tcBorders>
              <w:top w:val="nil"/>
              <w:left w:val="nil"/>
              <w:bottom w:val="nil"/>
              <w:right w:val="nil"/>
            </w:tcBorders>
            <w:shd w:val="clear" w:color="auto" w:fill="auto"/>
            <w:noWrap/>
            <w:vAlign w:val="bottom"/>
            <w:hideMark/>
          </w:tcPr>
          <w:p w14:paraId="733728D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Sapotaceae</w:t>
            </w:r>
          </w:p>
        </w:tc>
        <w:tc>
          <w:tcPr>
            <w:tcW w:w="2676" w:type="dxa"/>
            <w:tcBorders>
              <w:top w:val="nil"/>
              <w:left w:val="nil"/>
              <w:bottom w:val="nil"/>
              <w:right w:val="nil"/>
            </w:tcBorders>
            <w:shd w:val="clear" w:color="auto" w:fill="auto"/>
            <w:noWrap/>
            <w:vAlign w:val="bottom"/>
            <w:hideMark/>
          </w:tcPr>
          <w:p w14:paraId="2625A59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Sideroxylon foetidissimum Jacq.</w:t>
            </w:r>
          </w:p>
        </w:tc>
        <w:tc>
          <w:tcPr>
            <w:tcW w:w="1350" w:type="dxa"/>
            <w:tcBorders>
              <w:top w:val="nil"/>
              <w:left w:val="nil"/>
              <w:bottom w:val="nil"/>
              <w:right w:val="nil"/>
            </w:tcBorders>
            <w:shd w:val="clear" w:color="auto" w:fill="auto"/>
            <w:vAlign w:val="bottom"/>
            <w:hideMark/>
          </w:tcPr>
          <w:p w14:paraId="0D4EF07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KJ773891.1 </w:t>
            </w:r>
          </w:p>
        </w:tc>
        <w:tc>
          <w:tcPr>
            <w:tcW w:w="764" w:type="dxa"/>
            <w:tcBorders>
              <w:top w:val="nil"/>
              <w:left w:val="nil"/>
              <w:bottom w:val="nil"/>
              <w:right w:val="nil"/>
            </w:tcBorders>
            <w:shd w:val="clear" w:color="auto" w:fill="auto"/>
            <w:noWrap/>
            <w:vAlign w:val="bottom"/>
            <w:hideMark/>
          </w:tcPr>
          <w:p w14:paraId="286BF82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104546</w:t>
            </w:r>
          </w:p>
        </w:tc>
        <w:tc>
          <w:tcPr>
            <w:tcW w:w="889" w:type="dxa"/>
            <w:tcBorders>
              <w:top w:val="nil"/>
              <w:left w:val="nil"/>
              <w:bottom w:val="nil"/>
              <w:right w:val="nil"/>
            </w:tcBorders>
            <w:shd w:val="clear" w:color="auto" w:fill="auto"/>
            <w:noWrap/>
            <w:vAlign w:val="bottom"/>
            <w:hideMark/>
          </w:tcPr>
          <w:p w14:paraId="511C7BE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240</w:t>
            </w:r>
          </w:p>
        </w:tc>
        <w:tc>
          <w:tcPr>
            <w:tcW w:w="705" w:type="dxa"/>
            <w:tcBorders>
              <w:top w:val="nil"/>
              <w:left w:val="nil"/>
              <w:bottom w:val="nil"/>
              <w:right w:val="nil"/>
            </w:tcBorders>
            <w:shd w:val="clear" w:color="auto" w:fill="auto"/>
            <w:noWrap/>
            <w:vAlign w:val="bottom"/>
            <w:hideMark/>
          </w:tcPr>
          <w:p w14:paraId="4CC98D6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427</w:t>
            </w:r>
          </w:p>
        </w:tc>
        <w:tc>
          <w:tcPr>
            <w:tcW w:w="1060" w:type="dxa"/>
            <w:gridSpan w:val="3"/>
            <w:tcBorders>
              <w:top w:val="nil"/>
              <w:left w:val="nil"/>
              <w:bottom w:val="nil"/>
              <w:right w:val="nil"/>
            </w:tcBorders>
            <w:shd w:val="clear" w:color="auto" w:fill="auto"/>
            <w:noWrap/>
            <w:vAlign w:val="bottom"/>
            <w:hideMark/>
          </w:tcPr>
          <w:p w14:paraId="6B419AE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6.12E-116</w:t>
            </w:r>
          </w:p>
        </w:tc>
        <w:tc>
          <w:tcPr>
            <w:tcW w:w="718" w:type="dxa"/>
            <w:tcBorders>
              <w:top w:val="nil"/>
              <w:left w:val="nil"/>
              <w:bottom w:val="nil"/>
              <w:right w:val="nil"/>
            </w:tcBorders>
            <w:shd w:val="clear" w:color="auto" w:fill="auto"/>
            <w:noWrap/>
            <w:vAlign w:val="bottom"/>
            <w:hideMark/>
          </w:tcPr>
          <w:p w14:paraId="4EDF7F0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98.75</w:t>
            </w:r>
          </w:p>
        </w:tc>
      </w:tr>
      <w:tr w:rsidR="00AB7444" w:rsidRPr="00A8380F" w14:paraId="1DBDA8F7" w14:textId="77777777" w:rsidTr="00F97EC4">
        <w:trPr>
          <w:trHeight w:val="300"/>
        </w:trPr>
        <w:tc>
          <w:tcPr>
            <w:tcW w:w="1374" w:type="dxa"/>
            <w:tcBorders>
              <w:top w:val="nil"/>
              <w:left w:val="nil"/>
              <w:bottom w:val="nil"/>
              <w:right w:val="nil"/>
            </w:tcBorders>
            <w:shd w:val="clear" w:color="auto" w:fill="auto"/>
            <w:noWrap/>
            <w:vAlign w:val="bottom"/>
          </w:tcPr>
          <w:p w14:paraId="1021A47E" w14:textId="77777777" w:rsidR="00AB7444" w:rsidRPr="00A8380F" w:rsidRDefault="00AB7444" w:rsidP="00F97EC4">
            <w:pPr>
              <w:suppressLineNumbers/>
              <w:rPr>
                <w:rFonts w:ascii="Arial Narrow" w:hAnsi="Arial Narrow" w:cs="Calibri"/>
                <w:color w:val="000000"/>
                <w:sz w:val="20"/>
              </w:rPr>
            </w:pPr>
          </w:p>
        </w:tc>
        <w:tc>
          <w:tcPr>
            <w:tcW w:w="2676" w:type="dxa"/>
            <w:tcBorders>
              <w:top w:val="nil"/>
              <w:left w:val="nil"/>
              <w:bottom w:val="nil"/>
              <w:right w:val="nil"/>
            </w:tcBorders>
            <w:shd w:val="clear" w:color="auto" w:fill="auto"/>
            <w:noWrap/>
            <w:vAlign w:val="bottom"/>
          </w:tcPr>
          <w:p w14:paraId="75B0250D" w14:textId="77777777" w:rsidR="00AB7444" w:rsidRPr="00A8380F" w:rsidRDefault="00AB7444" w:rsidP="00F97EC4">
            <w:pPr>
              <w:suppressLineNumbers/>
              <w:rPr>
                <w:rFonts w:ascii="Arial Narrow" w:hAnsi="Arial Narrow" w:cs="Calibri"/>
                <w:color w:val="000000"/>
                <w:sz w:val="20"/>
              </w:rPr>
            </w:pPr>
          </w:p>
        </w:tc>
        <w:tc>
          <w:tcPr>
            <w:tcW w:w="1350" w:type="dxa"/>
            <w:tcBorders>
              <w:top w:val="nil"/>
              <w:left w:val="nil"/>
              <w:bottom w:val="nil"/>
              <w:right w:val="nil"/>
            </w:tcBorders>
            <w:shd w:val="clear" w:color="auto" w:fill="auto"/>
            <w:vAlign w:val="bottom"/>
          </w:tcPr>
          <w:p w14:paraId="018A552B"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32F20666"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09EC3E3E"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471C7E91"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2B305F0D"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79BB33C3" w14:textId="77777777" w:rsidR="00AB7444" w:rsidRPr="00A8380F" w:rsidRDefault="00AB7444" w:rsidP="00F97EC4">
            <w:pPr>
              <w:suppressLineNumbers/>
              <w:jc w:val="right"/>
              <w:rPr>
                <w:rFonts w:ascii="Arial Narrow" w:hAnsi="Arial Narrow" w:cs="Calibri"/>
                <w:color w:val="000000"/>
                <w:sz w:val="20"/>
              </w:rPr>
            </w:pPr>
          </w:p>
        </w:tc>
      </w:tr>
      <w:tr w:rsidR="00AB7444" w:rsidRPr="006E3519" w14:paraId="1918EE0F" w14:textId="77777777" w:rsidTr="00F97EC4">
        <w:trPr>
          <w:trHeight w:val="315"/>
        </w:trPr>
        <w:tc>
          <w:tcPr>
            <w:tcW w:w="9560" w:type="dxa"/>
            <w:gridSpan w:val="10"/>
            <w:tcBorders>
              <w:top w:val="nil"/>
              <w:left w:val="nil"/>
              <w:right w:val="nil"/>
            </w:tcBorders>
            <w:shd w:val="clear" w:color="FFFFFF" w:fill="FFFFFF"/>
            <w:noWrap/>
            <w:vAlign w:val="bottom"/>
          </w:tcPr>
          <w:p w14:paraId="1007DF94" w14:textId="77777777" w:rsidR="00AB7444" w:rsidRPr="00002BF4" w:rsidRDefault="00AB7444" w:rsidP="00F97EC4">
            <w:pPr>
              <w:suppressLineNumbers/>
              <w:rPr>
                <w:rFonts w:ascii="Arial Narrow" w:hAnsi="Arial Narrow" w:cs="Arial"/>
                <w:bCs/>
                <w:color w:val="000000"/>
                <w:sz w:val="22"/>
                <w:szCs w:val="22"/>
              </w:rPr>
            </w:pPr>
            <w:r>
              <w:rPr>
                <w:rFonts w:ascii="Arial Narrow" w:hAnsi="Arial Narrow" w:cs="Arial"/>
                <w:b/>
                <w:bCs/>
                <w:color w:val="000000"/>
                <w:sz w:val="22"/>
                <w:szCs w:val="22"/>
              </w:rPr>
              <w:t xml:space="preserve">Table S8. </w:t>
            </w:r>
            <w:r>
              <w:rPr>
                <w:rFonts w:ascii="Arial Narrow" w:hAnsi="Arial Narrow" w:cs="Arial"/>
                <w:bCs/>
                <w:color w:val="000000"/>
                <w:sz w:val="22"/>
                <w:szCs w:val="22"/>
              </w:rPr>
              <w:t>Continued.</w:t>
            </w:r>
          </w:p>
        </w:tc>
      </w:tr>
      <w:tr w:rsidR="00AB7444" w:rsidRPr="006E3519" w14:paraId="592BB73B" w14:textId="77777777" w:rsidTr="00F97EC4">
        <w:trPr>
          <w:trHeight w:val="315"/>
        </w:trPr>
        <w:tc>
          <w:tcPr>
            <w:tcW w:w="9560" w:type="dxa"/>
            <w:gridSpan w:val="10"/>
            <w:tcBorders>
              <w:top w:val="nil"/>
              <w:left w:val="nil"/>
              <w:right w:val="nil"/>
            </w:tcBorders>
            <w:shd w:val="clear" w:color="FFFFFF" w:fill="FFFFFF"/>
            <w:noWrap/>
            <w:vAlign w:val="bottom"/>
          </w:tcPr>
          <w:p w14:paraId="6C717F40" w14:textId="77777777" w:rsidR="00AB7444" w:rsidRDefault="00AB7444" w:rsidP="00F97EC4">
            <w:pPr>
              <w:suppressLineNumbers/>
              <w:rPr>
                <w:rFonts w:ascii="Arial Narrow" w:hAnsi="Arial Narrow" w:cs="Arial"/>
                <w:b/>
                <w:bCs/>
                <w:color w:val="000000"/>
                <w:sz w:val="22"/>
                <w:szCs w:val="22"/>
              </w:rPr>
            </w:pPr>
          </w:p>
        </w:tc>
      </w:tr>
      <w:tr w:rsidR="00AB7444" w:rsidRPr="006E3519" w14:paraId="0E05E706" w14:textId="77777777" w:rsidTr="00F97EC4">
        <w:trPr>
          <w:trHeight w:val="315"/>
        </w:trPr>
        <w:tc>
          <w:tcPr>
            <w:tcW w:w="1374" w:type="dxa"/>
            <w:tcBorders>
              <w:left w:val="nil"/>
              <w:bottom w:val="single" w:sz="4" w:space="0" w:color="000000"/>
              <w:right w:val="nil"/>
            </w:tcBorders>
            <w:shd w:val="clear" w:color="FFFFFF" w:fill="FFFFFF"/>
            <w:noWrap/>
            <w:vAlign w:val="bottom"/>
            <w:hideMark/>
          </w:tcPr>
          <w:p w14:paraId="7D212B5F" w14:textId="77777777" w:rsidR="00AB7444" w:rsidRPr="006E3519" w:rsidRDefault="00AB7444" w:rsidP="00F97EC4">
            <w:pPr>
              <w:suppressLineNumbers/>
              <w:rPr>
                <w:rFonts w:ascii="Arial Narrow" w:hAnsi="Arial Narrow" w:cs="Calibri"/>
                <w:b/>
                <w:bCs/>
                <w:color w:val="000000"/>
                <w:sz w:val="22"/>
                <w:szCs w:val="22"/>
              </w:rPr>
            </w:pPr>
            <w:r w:rsidRPr="006E3519">
              <w:rPr>
                <w:rFonts w:ascii="Arial Narrow" w:hAnsi="Arial Narrow" w:cs="Calibri"/>
                <w:b/>
                <w:bCs/>
                <w:color w:val="000000"/>
                <w:sz w:val="22"/>
                <w:szCs w:val="22"/>
              </w:rPr>
              <w:t>Family/ Order</w:t>
            </w:r>
          </w:p>
        </w:tc>
        <w:tc>
          <w:tcPr>
            <w:tcW w:w="2676" w:type="dxa"/>
            <w:tcBorders>
              <w:left w:val="nil"/>
              <w:bottom w:val="single" w:sz="4" w:space="0" w:color="000000"/>
              <w:right w:val="nil"/>
            </w:tcBorders>
            <w:shd w:val="clear" w:color="auto" w:fill="auto"/>
            <w:noWrap/>
            <w:vAlign w:val="bottom"/>
            <w:hideMark/>
          </w:tcPr>
          <w:p w14:paraId="7C89CCA6"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Interpreted Taxon</w:t>
            </w:r>
          </w:p>
        </w:tc>
        <w:tc>
          <w:tcPr>
            <w:tcW w:w="1350" w:type="dxa"/>
            <w:tcBorders>
              <w:left w:val="nil"/>
              <w:bottom w:val="single" w:sz="4" w:space="0" w:color="000000"/>
              <w:right w:val="nil"/>
            </w:tcBorders>
            <w:shd w:val="clear" w:color="FFFFFF" w:fill="FFFFFF"/>
            <w:noWrap/>
            <w:vAlign w:val="bottom"/>
            <w:hideMark/>
          </w:tcPr>
          <w:p w14:paraId="4D7D074C"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Accession #</w:t>
            </w:r>
          </w:p>
        </w:tc>
        <w:tc>
          <w:tcPr>
            <w:tcW w:w="764" w:type="dxa"/>
            <w:tcBorders>
              <w:left w:val="nil"/>
              <w:bottom w:val="single" w:sz="4" w:space="0" w:color="000000"/>
              <w:right w:val="nil"/>
            </w:tcBorders>
            <w:shd w:val="clear" w:color="FFFFFF" w:fill="FFFFFF"/>
            <w:noWrap/>
            <w:vAlign w:val="bottom"/>
            <w:hideMark/>
          </w:tcPr>
          <w:p w14:paraId="508DC65A"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Node</w:t>
            </w:r>
          </w:p>
        </w:tc>
        <w:tc>
          <w:tcPr>
            <w:tcW w:w="889" w:type="dxa"/>
            <w:tcBorders>
              <w:left w:val="nil"/>
              <w:bottom w:val="single" w:sz="4" w:space="0" w:color="000000"/>
              <w:right w:val="nil"/>
            </w:tcBorders>
            <w:shd w:val="clear" w:color="FFFFFF" w:fill="FFFFFF"/>
            <w:noWrap/>
            <w:vAlign w:val="bottom"/>
            <w:hideMark/>
          </w:tcPr>
          <w:p w14:paraId="69FF3911"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Length</w:t>
            </w:r>
          </w:p>
        </w:tc>
        <w:tc>
          <w:tcPr>
            <w:tcW w:w="777" w:type="dxa"/>
            <w:gridSpan w:val="2"/>
            <w:tcBorders>
              <w:left w:val="nil"/>
              <w:bottom w:val="single" w:sz="4" w:space="0" w:color="000000"/>
              <w:right w:val="nil"/>
            </w:tcBorders>
            <w:shd w:val="clear" w:color="FFFFFF" w:fill="FFFFFF"/>
            <w:noWrap/>
            <w:vAlign w:val="bottom"/>
            <w:hideMark/>
          </w:tcPr>
          <w:p w14:paraId="7F3D413A"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Bit</w:t>
            </w:r>
          </w:p>
          <w:p w14:paraId="6BFC382B" w14:textId="77777777" w:rsidR="00AB7444" w:rsidRPr="006E3519" w:rsidRDefault="00AB7444" w:rsidP="00F97EC4">
            <w:pPr>
              <w:suppressLineNumbers/>
              <w:rPr>
                <w:rFonts w:ascii="Arial Narrow" w:hAnsi="Arial Narrow" w:cs="Arial"/>
                <w:b/>
                <w:bCs/>
                <w:color w:val="000000"/>
                <w:sz w:val="22"/>
                <w:szCs w:val="22"/>
              </w:rPr>
            </w:pPr>
            <w:r w:rsidRPr="006E3519">
              <w:rPr>
                <w:rFonts w:ascii="Arial Narrow" w:hAnsi="Arial Narrow" w:cs="Arial"/>
                <w:b/>
                <w:bCs/>
                <w:color w:val="000000"/>
                <w:sz w:val="22"/>
                <w:szCs w:val="22"/>
              </w:rPr>
              <w:t>score</w:t>
            </w:r>
          </w:p>
        </w:tc>
        <w:tc>
          <w:tcPr>
            <w:tcW w:w="900" w:type="dxa"/>
            <w:tcBorders>
              <w:left w:val="nil"/>
              <w:bottom w:val="single" w:sz="4" w:space="0" w:color="000000"/>
              <w:right w:val="nil"/>
            </w:tcBorders>
            <w:shd w:val="clear" w:color="FFFFFF" w:fill="FFFFFF"/>
            <w:noWrap/>
            <w:vAlign w:val="bottom"/>
            <w:hideMark/>
          </w:tcPr>
          <w:p w14:paraId="4603AB41"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Evalue</w:t>
            </w:r>
          </w:p>
        </w:tc>
        <w:tc>
          <w:tcPr>
            <w:tcW w:w="830" w:type="dxa"/>
            <w:gridSpan w:val="2"/>
            <w:tcBorders>
              <w:left w:val="nil"/>
              <w:bottom w:val="single" w:sz="4" w:space="0" w:color="000000"/>
              <w:right w:val="nil"/>
            </w:tcBorders>
            <w:shd w:val="clear" w:color="FFFFFF" w:fill="FFFFFF"/>
            <w:vAlign w:val="bottom"/>
            <w:hideMark/>
          </w:tcPr>
          <w:p w14:paraId="15CDAA2B" w14:textId="77777777" w:rsidR="00AB7444" w:rsidRPr="006E3519" w:rsidRDefault="00AB7444" w:rsidP="00F97EC4">
            <w:pPr>
              <w:suppressLineNumbers/>
              <w:jc w:val="right"/>
              <w:rPr>
                <w:rFonts w:ascii="Arial Narrow" w:hAnsi="Arial Narrow" w:cs="Arial"/>
                <w:b/>
                <w:bCs/>
                <w:color w:val="000000"/>
                <w:sz w:val="22"/>
                <w:szCs w:val="22"/>
              </w:rPr>
            </w:pPr>
            <w:r w:rsidRPr="006E3519">
              <w:rPr>
                <w:rFonts w:ascii="Arial Narrow" w:hAnsi="Arial Narrow" w:cs="Arial"/>
                <w:b/>
                <w:bCs/>
                <w:color w:val="000000"/>
                <w:sz w:val="22"/>
                <w:szCs w:val="22"/>
              </w:rPr>
              <w:t>%ID</w:t>
            </w:r>
          </w:p>
        </w:tc>
      </w:tr>
      <w:tr w:rsidR="00AB7444" w:rsidRPr="00A8380F" w14:paraId="362E3769" w14:textId="77777777" w:rsidTr="00F97EC4">
        <w:trPr>
          <w:trHeight w:val="300"/>
        </w:trPr>
        <w:tc>
          <w:tcPr>
            <w:tcW w:w="1374" w:type="dxa"/>
            <w:tcBorders>
              <w:top w:val="nil"/>
              <w:left w:val="nil"/>
              <w:bottom w:val="nil"/>
              <w:right w:val="nil"/>
            </w:tcBorders>
            <w:shd w:val="clear" w:color="auto" w:fill="auto"/>
            <w:noWrap/>
            <w:vAlign w:val="bottom"/>
          </w:tcPr>
          <w:p w14:paraId="137C9BE3" w14:textId="77777777" w:rsidR="00AB7444" w:rsidRPr="00A8380F" w:rsidRDefault="00AB7444" w:rsidP="00F97EC4">
            <w:pPr>
              <w:suppressLineNumbers/>
              <w:rPr>
                <w:rFonts w:ascii="Arial Narrow" w:hAnsi="Arial Narrow" w:cs="Calibri"/>
                <w:color w:val="000000"/>
                <w:sz w:val="20"/>
              </w:rPr>
            </w:pPr>
          </w:p>
        </w:tc>
        <w:tc>
          <w:tcPr>
            <w:tcW w:w="2676" w:type="dxa"/>
            <w:tcBorders>
              <w:top w:val="nil"/>
              <w:left w:val="nil"/>
              <w:bottom w:val="nil"/>
              <w:right w:val="nil"/>
            </w:tcBorders>
            <w:shd w:val="clear" w:color="auto" w:fill="auto"/>
            <w:noWrap/>
            <w:vAlign w:val="bottom"/>
          </w:tcPr>
          <w:p w14:paraId="2E750A9D" w14:textId="77777777" w:rsidR="00AB7444" w:rsidRPr="00A8380F" w:rsidRDefault="00AB7444" w:rsidP="00F97EC4">
            <w:pPr>
              <w:suppressLineNumbers/>
              <w:rPr>
                <w:rFonts w:ascii="Arial Narrow" w:hAnsi="Arial Narrow" w:cs="Calibri"/>
                <w:color w:val="000000"/>
                <w:sz w:val="20"/>
              </w:rPr>
            </w:pPr>
          </w:p>
        </w:tc>
        <w:tc>
          <w:tcPr>
            <w:tcW w:w="1350" w:type="dxa"/>
            <w:tcBorders>
              <w:top w:val="nil"/>
              <w:left w:val="nil"/>
              <w:bottom w:val="nil"/>
              <w:right w:val="nil"/>
            </w:tcBorders>
            <w:shd w:val="clear" w:color="auto" w:fill="auto"/>
            <w:noWrap/>
            <w:vAlign w:val="bottom"/>
          </w:tcPr>
          <w:p w14:paraId="5B24F6E2" w14:textId="77777777" w:rsidR="00AB7444" w:rsidRPr="00A8380F" w:rsidRDefault="00AB7444" w:rsidP="00F97EC4">
            <w:pPr>
              <w:suppressLineNumbers/>
              <w:rPr>
                <w:rFonts w:ascii="Arial Narrow" w:hAnsi="Arial Narrow" w:cs="Calibri"/>
                <w:color w:val="000000"/>
                <w:sz w:val="20"/>
              </w:rPr>
            </w:pPr>
          </w:p>
        </w:tc>
        <w:tc>
          <w:tcPr>
            <w:tcW w:w="764" w:type="dxa"/>
            <w:tcBorders>
              <w:top w:val="nil"/>
              <w:left w:val="nil"/>
              <w:bottom w:val="nil"/>
              <w:right w:val="nil"/>
            </w:tcBorders>
            <w:shd w:val="clear" w:color="auto" w:fill="auto"/>
            <w:noWrap/>
            <w:vAlign w:val="bottom"/>
          </w:tcPr>
          <w:p w14:paraId="342031BD" w14:textId="77777777" w:rsidR="00AB7444" w:rsidRPr="00A8380F" w:rsidRDefault="00AB7444" w:rsidP="00F97EC4">
            <w:pPr>
              <w:suppressLineNumbers/>
              <w:jc w:val="right"/>
              <w:rPr>
                <w:rFonts w:ascii="Arial Narrow" w:hAnsi="Arial Narrow" w:cs="Calibri"/>
                <w:color w:val="000000"/>
                <w:sz w:val="20"/>
              </w:rPr>
            </w:pPr>
          </w:p>
        </w:tc>
        <w:tc>
          <w:tcPr>
            <w:tcW w:w="889" w:type="dxa"/>
            <w:tcBorders>
              <w:top w:val="nil"/>
              <w:left w:val="nil"/>
              <w:bottom w:val="nil"/>
              <w:right w:val="nil"/>
            </w:tcBorders>
            <w:shd w:val="clear" w:color="auto" w:fill="auto"/>
            <w:noWrap/>
            <w:vAlign w:val="bottom"/>
          </w:tcPr>
          <w:p w14:paraId="5221003E" w14:textId="77777777" w:rsidR="00AB7444" w:rsidRPr="00A8380F" w:rsidRDefault="00AB7444" w:rsidP="00F97EC4">
            <w:pPr>
              <w:suppressLineNumbers/>
              <w:jc w:val="right"/>
              <w:rPr>
                <w:rFonts w:ascii="Arial Narrow" w:hAnsi="Arial Narrow" w:cs="Calibri"/>
                <w:color w:val="000000"/>
                <w:sz w:val="20"/>
              </w:rPr>
            </w:pPr>
          </w:p>
        </w:tc>
        <w:tc>
          <w:tcPr>
            <w:tcW w:w="705" w:type="dxa"/>
            <w:tcBorders>
              <w:top w:val="nil"/>
              <w:left w:val="nil"/>
              <w:bottom w:val="nil"/>
              <w:right w:val="nil"/>
            </w:tcBorders>
            <w:shd w:val="clear" w:color="auto" w:fill="auto"/>
            <w:noWrap/>
            <w:vAlign w:val="bottom"/>
          </w:tcPr>
          <w:p w14:paraId="57132988" w14:textId="77777777" w:rsidR="00AB7444" w:rsidRPr="00A8380F" w:rsidRDefault="00AB7444" w:rsidP="00F97EC4">
            <w:pPr>
              <w:suppressLineNumbers/>
              <w:jc w:val="right"/>
              <w:rPr>
                <w:rFonts w:ascii="Arial Narrow" w:hAnsi="Arial Narrow" w:cs="Calibri"/>
                <w:color w:val="000000"/>
                <w:sz w:val="20"/>
              </w:rPr>
            </w:pPr>
          </w:p>
        </w:tc>
        <w:tc>
          <w:tcPr>
            <w:tcW w:w="1060" w:type="dxa"/>
            <w:gridSpan w:val="3"/>
            <w:tcBorders>
              <w:top w:val="nil"/>
              <w:left w:val="nil"/>
              <w:bottom w:val="nil"/>
              <w:right w:val="nil"/>
            </w:tcBorders>
            <w:shd w:val="clear" w:color="auto" w:fill="auto"/>
            <w:noWrap/>
            <w:vAlign w:val="bottom"/>
          </w:tcPr>
          <w:p w14:paraId="152D2C89" w14:textId="77777777" w:rsidR="00AB7444" w:rsidRPr="00A8380F" w:rsidRDefault="00AB7444" w:rsidP="00F97EC4">
            <w:pPr>
              <w:suppressLineNumbers/>
              <w:jc w:val="right"/>
              <w:rPr>
                <w:rFonts w:ascii="Arial Narrow" w:hAnsi="Arial Narrow" w:cs="Calibri"/>
                <w:color w:val="000000"/>
                <w:sz w:val="20"/>
              </w:rPr>
            </w:pPr>
          </w:p>
        </w:tc>
        <w:tc>
          <w:tcPr>
            <w:tcW w:w="718" w:type="dxa"/>
            <w:tcBorders>
              <w:top w:val="nil"/>
              <w:left w:val="nil"/>
              <w:bottom w:val="nil"/>
              <w:right w:val="nil"/>
            </w:tcBorders>
            <w:shd w:val="clear" w:color="auto" w:fill="auto"/>
            <w:noWrap/>
            <w:vAlign w:val="bottom"/>
          </w:tcPr>
          <w:p w14:paraId="01124D5A" w14:textId="77777777" w:rsidR="00AB7444" w:rsidRPr="00A8380F" w:rsidRDefault="00AB7444" w:rsidP="00F97EC4">
            <w:pPr>
              <w:suppressLineNumbers/>
              <w:jc w:val="right"/>
              <w:rPr>
                <w:rFonts w:ascii="Arial Narrow" w:hAnsi="Arial Narrow" w:cs="Calibri"/>
                <w:color w:val="000000"/>
                <w:sz w:val="20"/>
              </w:rPr>
            </w:pPr>
          </w:p>
        </w:tc>
      </w:tr>
      <w:tr w:rsidR="00AB7444" w:rsidRPr="00A8380F" w14:paraId="767EAAB8" w14:textId="77777777" w:rsidTr="00F97EC4">
        <w:trPr>
          <w:trHeight w:val="300"/>
        </w:trPr>
        <w:tc>
          <w:tcPr>
            <w:tcW w:w="1374" w:type="dxa"/>
            <w:tcBorders>
              <w:top w:val="nil"/>
              <w:left w:val="nil"/>
              <w:bottom w:val="nil"/>
              <w:right w:val="nil"/>
            </w:tcBorders>
            <w:shd w:val="clear" w:color="auto" w:fill="auto"/>
            <w:noWrap/>
            <w:vAlign w:val="bottom"/>
            <w:hideMark/>
          </w:tcPr>
          <w:p w14:paraId="2610761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Saxifragaceae</w:t>
            </w:r>
          </w:p>
        </w:tc>
        <w:tc>
          <w:tcPr>
            <w:tcW w:w="2676" w:type="dxa"/>
            <w:tcBorders>
              <w:top w:val="nil"/>
              <w:left w:val="nil"/>
              <w:bottom w:val="nil"/>
              <w:right w:val="nil"/>
            </w:tcBorders>
            <w:shd w:val="clear" w:color="auto" w:fill="auto"/>
            <w:noWrap/>
            <w:vAlign w:val="bottom"/>
            <w:hideMark/>
          </w:tcPr>
          <w:p w14:paraId="608EFF1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Saxifragales</w:t>
            </w:r>
          </w:p>
        </w:tc>
        <w:tc>
          <w:tcPr>
            <w:tcW w:w="1350" w:type="dxa"/>
            <w:tcBorders>
              <w:top w:val="nil"/>
              <w:left w:val="nil"/>
              <w:bottom w:val="nil"/>
              <w:right w:val="nil"/>
            </w:tcBorders>
            <w:shd w:val="clear" w:color="auto" w:fill="auto"/>
            <w:noWrap/>
            <w:vAlign w:val="bottom"/>
            <w:hideMark/>
          </w:tcPr>
          <w:p w14:paraId="68DDBC3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KY412195.1</w:t>
            </w:r>
          </w:p>
        </w:tc>
        <w:tc>
          <w:tcPr>
            <w:tcW w:w="764" w:type="dxa"/>
            <w:tcBorders>
              <w:top w:val="nil"/>
              <w:left w:val="nil"/>
              <w:bottom w:val="nil"/>
              <w:right w:val="nil"/>
            </w:tcBorders>
            <w:shd w:val="clear" w:color="auto" w:fill="auto"/>
            <w:noWrap/>
            <w:vAlign w:val="bottom"/>
            <w:hideMark/>
          </w:tcPr>
          <w:p w14:paraId="1D89C10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94845</w:t>
            </w:r>
          </w:p>
        </w:tc>
        <w:tc>
          <w:tcPr>
            <w:tcW w:w="889" w:type="dxa"/>
            <w:tcBorders>
              <w:top w:val="nil"/>
              <w:left w:val="nil"/>
              <w:bottom w:val="nil"/>
              <w:right w:val="nil"/>
            </w:tcBorders>
            <w:shd w:val="clear" w:color="auto" w:fill="auto"/>
            <w:noWrap/>
            <w:vAlign w:val="bottom"/>
            <w:hideMark/>
          </w:tcPr>
          <w:p w14:paraId="48BDF9F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244</w:t>
            </w:r>
          </w:p>
        </w:tc>
        <w:tc>
          <w:tcPr>
            <w:tcW w:w="705" w:type="dxa"/>
            <w:tcBorders>
              <w:top w:val="nil"/>
              <w:left w:val="nil"/>
              <w:bottom w:val="nil"/>
              <w:right w:val="nil"/>
            </w:tcBorders>
            <w:shd w:val="clear" w:color="auto" w:fill="auto"/>
            <w:noWrap/>
            <w:vAlign w:val="bottom"/>
            <w:hideMark/>
          </w:tcPr>
          <w:p w14:paraId="3B2C22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435</w:t>
            </w:r>
          </w:p>
        </w:tc>
        <w:tc>
          <w:tcPr>
            <w:tcW w:w="1060" w:type="dxa"/>
            <w:gridSpan w:val="3"/>
            <w:tcBorders>
              <w:top w:val="nil"/>
              <w:left w:val="nil"/>
              <w:bottom w:val="nil"/>
              <w:right w:val="nil"/>
            </w:tcBorders>
            <w:shd w:val="clear" w:color="auto" w:fill="auto"/>
            <w:noWrap/>
            <w:vAlign w:val="bottom"/>
            <w:hideMark/>
          </w:tcPr>
          <w:p w14:paraId="272E76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3.73E-118</w:t>
            </w:r>
          </w:p>
        </w:tc>
        <w:tc>
          <w:tcPr>
            <w:tcW w:w="718" w:type="dxa"/>
            <w:tcBorders>
              <w:top w:val="nil"/>
              <w:left w:val="nil"/>
              <w:bottom w:val="nil"/>
              <w:right w:val="nil"/>
            </w:tcBorders>
            <w:shd w:val="clear" w:color="auto" w:fill="auto"/>
            <w:noWrap/>
            <w:vAlign w:val="bottom"/>
            <w:hideMark/>
          </w:tcPr>
          <w:p w14:paraId="3C752E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98.77</w:t>
            </w:r>
          </w:p>
        </w:tc>
      </w:tr>
      <w:tr w:rsidR="00AB7444" w:rsidRPr="00A8380F" w14:paraId="128BEED7" w14:textId="77777777" w:rsidTr="00F97EC4">
        <w:trPr>
          <w:trHeight w:val="300"/>
        </w:trPr>
        <w:tc>
          <w:tcPr>
            <w:tcW w:w="1374" w:type="dxa"/>
            <w:tcBorders>
              <w:top w:val="nil"/>
              <w:left w:val="nil"/>
              <w:bottom w:val="nil"/>
              <w:right w:val="nil"/>
            </w:tcBorders>
            <w:shd w:val="clear" w:color="auto" w:fill="auto"/>
            <w:noWrap/>
            <w:vAlign w:val="bottom"/>
            <w:hideMark/>
          </w:tcPr>
          <w:p w14:paraId="7468581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620959B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Brugmansia </w:t>
            </w:r>
            <w:r>
              <w:rPr>
                <w:rFonts w:ascii="Arial Narrow" w:hAnsi="Arial Narrow" w:cs="Calibri"/>
                <w:color w:val="000000"/>
                <w:sz w:val="20"/>
              </w:rPr>
              <w:t>sp.</w:t>
            </w:r>
          </w:p>
        </w:tc>
        <w:tc>
          <w:tcPr>
            <w:tcW w:w="1350" w:type="dxa"/>
            <w:tcBorders>
              <w:top w:val="nil"/>
              <w:left w:val="nil"/>
              <w:bottom w:val="nil"/>
              <w:right w:val="nil"/>
            </w:tcBorders>
            <w:shd w:val="clear" w:color="auto" w:fill="auto"/>
            <w:noWrap/>
            <w:vAlign w:val="bottom"/>
            <w:hideMark/>
          </w:tcPr>
          <w:p w14:paraId="1BC424E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HG738853.1</w:t>
            </w:r>
          </w:p>
        </w:tc>
        <w:tc>
          <w:tcPr>
            <w:tcW w:w="764" w:type="dxa"/>
            <w:tcBorders>
              <w:top w:val="nil"/>
              <w:left w:val="nil"/>
              <w:bottom w:val="nil"/>
              <w:right w:val="nil"/>
            </w:tcBorders>
            <w:shd w:val="clear" w:color="auto" w:fill="auto"/>
            <w:noWrap/>
            <w:vAlign w:val="bottom"/>
            <w:hideMark/>
          </w:tcPr>
          <w:p w14:paraId="4EC7FD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16134</w:t>
            </w:r>
          </w:p>
        </w:tc>
        <w:tc>
          <w:tcPr>
            <w:tcW w:w="889" w:type="dxa"/>
            <w:tcBorders>
              <w:top w:val="nil"/>
              <w:left w:val="nil"/>
              <w:bottom w:val="nil"/>
              <w:right w:val="nil"/>
            </w:tcBorders>
            <w:shd w:val="clear" w:color="auto" w:fill="auto"/>
            <w:noWrap/>
            <w:vAlign w:val="bottom"/>
            <w:hideMark/>
          </w:tcPr>
          <w:p w14:paraId="694279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274</w:t>
            </w:r>
          </w:p>
        </w:tc>
        <w:tc>
          <w:tcPr>
            <w:tcW w:w="705" w:type="dxa"/>
            <w:tcBorders>
              <w:top w:val="nil"/>
              <w:left w:val="nil"/>
              <w:bottom w:val="nil"/>
              <w:right w:val="nil"/>
            </w:tcBorders>
            <w:shd w:val="clear" w:color="auto" w:fill="auto"/>
            <w:noWrap/>
            <w:vAlign w:val="bottom"/>
            <w:hideMark/>
          </w:tcPr>
          <w:p w14:paraId="363C887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501</w:t>
            </w:r>
          </w:p>
        </w:tc>
        <w:tc>
          <w:tcPr>
            <w:tcW w:w="1060" w:type="dxa"/>
            <w:gridSpan w:val="3"/>
            <w:tcBorders>
              <w:top w:val="nil"/>
              <w:left w:val="nil"/>
              <w:bottom w:val="nil"/>
              <w:right w:val="nil"/>
            </w:tcBorders>
            <w:shd w:val="clear" w:color="auto" w:fill="auto"/>
            <w:noWrap/>
            <w:vAlign w:val="bottom"/>
            <w:hideMark/>
          </w:tcPr>
          <w:p w14:paraId="4B4CB41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4.50E-138</w:t>
            </w:r>
          </w:p>
        </w:tc>
        <w:tc>
          <w:tcPr>
            <w:tcW w:w="718" w:type="dxa"/>
            <w:tcBorders>
              <w:top w:val="nil"/>
              <w:left w:val="nil"/>
              <w:bottom w:val="nil"/>
              <w:right w:val="nil"/>
            </w:tcBorders>
            <w:shd w:val="clear" w:color="auto" w:fill="auto"/>
            <w:noWrap/>
            <w:vAlign w:val="bottom"/>
            <w:hideMark/>
          </w:tcPr>
          <w:p w14:paraId="58A6D0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99.635</w:t>
            </w:r>
          </w:p>
        </w:tc>
      </w:tr>
      <w:tr w:rsidR="00AB7444" w:rsidRPr="00A8380F" w14:paraId="58F9FF77" w14:textId="77777777" w:rsidTr="00F97EC4">
        <w:trPr>
          <w:trHeight w:val="300"/>
        </w:trPr>
        <w:tc>
          <w:tcPr>
            <w:tcW w:w="1374" w:type="dxa"/>
            <w:tcBorders>
              <w:top w:val="nil"/>
              <w:left w:val="nil"/>
              <w:bottom w:val="nil"/>
              <w:right w:val="nil"/>
            </w:tcBorders>
            <w:shd w:val="clear" w:color="auto" w:fill="auto"/>
            <w:noWrap/>
            <w:vAlign w:val="bottom"/>
            <w:hideMark/>
          </w:tcPr>
          <w:p w14:paraId="1D5667F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16DEB7D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Iochroma sp. </w:t>
            </w:r>
          </w:p>
        </w:tc>
        <w:tc>
          <w:tcPr>
            <w:tcW w:w="1350" w:type="dxa"/>
            <w:tcBorders>
              <w:top w:val="nil"/>
              <w:left w:val="nil"/>
              <w:bottom w:val="nil"/>
              <w:right w:val="nil"/>
            </w:tcBorders>
            <w:shd w:val="clear" w:color="auto" w:fill="auto"/>
            <w:noWrap/>
            <w:vAlign w:val="bottom"/>
            <w:hideMark/>
          </w:tcPr>
          <w:p w14:paraId="793E549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KU310932.1</w:t>
            </w:r>
          </w:p>
        </w:tc>
        <w:tc>
          <w:tcPr>
            <w:tcW w:w="764" w:type="dxa"/>
            <w:tcBorders>
              <w:top w:val="nil"/>
              <w:left w:val="nil"/>
              <w:bottom w:val="nil"/>
              <w:right w:val="nil"/>
            </w:tcBorders>
            <w:shd w:val="clear" w:color="auto" w:fill="auto"/>
            <w:noWrap/>
            <w:vAlign w:val="bottom"/>
            <w:hideMark/>
          </w:tcPr>
          <w:p w14:paraId="673F2CB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5090</w:t>
            </w:r>
          </w:p>
        </w:tc>
        <w:tc>
          <w:tcPr>
            <w:tcW w:w="889" w:type="dxa"/>
            <w:tcBorders>
              <w:top w:val="nil"/>
              <w:left w:val="nil"/>
              <w:bottom w:val="nil"/>
              <w:right w:val="nil"/>
            </w:tcBorders>
            <w:shd w:val="clear" w:color="auto" w:fill="auto"/>
            <w:noWrap/>
            <w:vAlign w:val="bottom"/>
            <w:hideMark/>
          </w:tcPr>
          <w:p w14:paraId="7DA46E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414</w:t>
            </w:r>
          </w:p>
        </w:tc>
        <w:tc>
          <w:tcPr>
            <w:tcW w:w="705" w:type="dxa"/>
            <w:tcBorders>
              <w:top w:val="nil"/>
              <w:left w:val="nil"/>
              <w:bottom w:val="nil"/>
              <w:right w:val="nil"/>
            </w:tcBorders>
            <w:shd w:val="clear" w:color="auto" w:fill="auto"/>
            <w:noWrap/>
            <w:vAlign w:val="bottom"/>
            <w:hideMark/>
          </w:tcPr>
          <w:p w14:paraId="283ACE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713</w:t>
            </w:r>
          </w:p>
        </w:tc>
        <w:tc>
          <w:tcPr>
            <w:tcW w:w="1060" w:type="dxa"/>
            <w:gridSpan w:val="3"/>
            <w:tcBorders>
              <w:top w:val="nil"/>
              <w:left w:val="nil"/>
              <w:bottom w:val="nil"/>
              <w:right w:val="nil"/>
            </w:tcBorders>
            <w:shd w:val="clear" w:color="auto" w:fill="auto"/>
            <w:noWrap/>
            <w:vAlign w:val="bottom"/>
            <w:hideMark/>
          </w:tcPr>
          <w:p w14:paraId="731ED6D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0123E44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97.826</w:t>
            </w:r>
          </w:p>
        </w:tc>
      </w:tr>
      <w:tr w:rsidR="00AB7444" w:rsidRPr="00A8380F" w14:paraId="4A14C8F7" w14:textId="77777777" w:rsidTr="00F97EC4">
        <w:trPr>
          <w:trHeight w:val="300"/>
        </w:trPr>
        <w:tc>
          <w:tcPr>
            <w:tcW w:w="1374" w:type="dxa"/>
            <w:tcBorders>
              <w:top w:val="nil"/>
              <w:left w:val="nil"/>
              <w:bottom w:val="nil"/>
              <w:right w:val="nil"/>
            </w:tcBorders>
            <w:shd w:val="clear" w:color="auto" w:fill="auto"/>
            <w:noWrap/>
            <w:vAlign w:val="bottom"/>
            <w:hideMark/>
          </w:tcPr>
          <w:p w14:paraId="09CA597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32D7ECDF"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Lycianthes pauciflora (Vahl) Bitter</w:t>
            </w:r>
          </w:p>
        </w:tc>
        <w:tc>
          <w:tcPr>
            <w:tcW w:w="1350" w:type="dxa"/>
            <w:tcBorders>
              <w:top w:val="nil"/>
              <w:left w:val="nil"/>
              <w:bottom w:val="nil"/>
              <w:right w:val="nil"/>
            </w:tcBorders>
            <w:shd w:val="clear" w:color="auto" w:fill="auto"/>
            <w:vAlign w:val="bottom"/>
            <w:hideMark/>
          </w:tcPr>
          <w:p w14:paraId="20A7066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JN661833.1 </w:t>
            </w:r>
          </w:p>
        </w:tc>
        <w:tc>
          <w:tcPr>
            <w:tcW w:w="764" w:type="dxa"/>
            <w:tcBorders>
              <w:top w:val="nil"/>
              <w:left w:val="nil"/>
              <w:bottom w:val="nil"/>
              <w:right w:val="nil"/>
            </w:tcBorders>
            <w:shd w:val="clear" w:color="auto" w:fill="auto"/>
            <w:noWrap/>
            <w:vAlign w:val="bottom"/>
            <w:hideMark/>
          </w:tcPr>
          <w:p w14:paraId="42AD334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6317</w:t>
            </w:r>
          </w:p>
        </w:tc>
        <w:tc>
          <w:tcPr>
            <w:tcW w:w="889" w:type="dxa"/>
            <w:tcBorders>
              <w:top w:val="nil"/>
              <w:left w:val="nil"/>
              <w:bottom w:val="nil"/>
              <w:right w:val="nil"/>
            </w:tcBorders>
            <w:shd w:val="clear" w:color="auto" w:fill="auto"/>
            <w:noWrap/>
            <w:vAlign w:val="bottom"/>
            <w:hideMark/>
          </w:tcPr>
          <w:p w14:paraId="0995C5F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390</w:t>
            </w:r>
          </w:p>
        </w:tc>
        <w:tc>
          <w:tcPr>
            <w:tcW w:w="705" w:type="dxa"/>
            <w:tcBorders>
              <w:top w:val="nil"/>
              <w:left w:val="nil"/>
              <w:bottom w:val="nil"/>
              <w:right w:val="nil"/>
            </w:tcBorders>
            <w:shd w:val="clear" w:color="auto" w:fill="auto"/>
            <w:noWrap/>
            <w:vAlign w:val="bottom"/>
            <w:hideMark/>
          </w:tcPr>
          <w:p w14:paraId="51D7BED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715</w:t>
            </w:r>
          </w:p>
        </w:tc>
        <w:tc>
          <w:tcPr>
            <w:tcW w:w="1060" w:type="dxa"/>
            <w:gridSpan w:val="3"/>
            <w:tcBorders>
              <w:top w:val="nil"/>
              <w:left w:val="nil"/>
              <w:bottom w:val="nil"/>
              <w:right w:val="nil"/>
            </w:tcBorders>
            <w:shd w:val="clear" w:color="auto" w:fill="auto"/>
            <w:noWrap/>
            <w:vAlign w:val="bottom"/>
            <w:hideMark/>
          </w:tcPr>
          <w:p w14:paraId="5CC1F7F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8532DE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99.744</w:t>
            </w:r>
          </w:p>
        </w:tc>
      </w:tr>
      <w:tr w:rsidR="00AB7444" w:rsidRPr="00A8380F" w14:paraId="55A56C41" w14:textId="77777777" w:rsidTr="00F97EC4">
        <w:trPr>
          <w:trHeight w:val="300"/>
        </w:trPr>
        <w:tc>
          <w:tcPr>
            <w:tcW w:w="1374" w:type="dxa"/>
            <w:tcBorders>
              <w:top w:val="nil"/>
              <w:left w:val="nil"/>
              <w:bottom w:val="nil"/>
              <w:right w:val="nil"/>
            </w:tcBorders>
            <w:shd w:val="clear" w:color="auto" w:fill="auto"/>
            <w:noWrap/>
            <w:vAlign w:val="bottom"/>
            <w:hideMark/>
          </w:tcPr>
          <w:p w14:paraId="1A6E819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1C6EAA9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Physalis angulata Lam.</w:t>
            </w:r>
          </w:p>
        </w:tc>
        <w:tc>
          <w:tcPr>
            <w:tcW w:w="1350" w:type="dxa"/>
            <w:tcBorders>
              <w:top w:val="nil"/>
              <w:left w:val="nil"/>
              <w:bottom w:val="nil"/>
              <w:right w:val="nil"/>
            </w:tcBorders>
            <w:shd w:val="clear" w:color="auto" w:fill="auto"/>
            <w:noWrap/>
            <w:vAlign w:val="bottom"/>
            <w:hideMark/>
          </w:tcPr>
          <w:p w14:paraId="5C924A4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MH045574.1</w:t>
            </w:r>
          </w:p>
        </w:tc>
        <w:tc>
          <w:tcPr>
            <w:tcW w:w="764" w:type="dxa"/>
            <w:tcBorders>
              <w:top w:val="nil"/>
              <w:left w:val="nil"/>
              <w:bottom w:val="nil"/>
              <w:right w:val="nil"/>
            </w:tcBorders>
            <w:shd w:val="clear" w:color="auto" w:fill="auto"/>
            <w:noWrap/>
            <w:vAlign w:val="bottom"/>
            <w:hideMark/>
          </w:tcPr>
          <w:p w14:paraId="73394CB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52260</w:t>
            </w:r>
          </w:p>
        </w:tc>
        <w:tc>
          <w:tcPr>
            <w:tcW w:w="889" w:type="dxa"/>
            <w:tcBorders>
              <w:top w:val="nil"/>
              <w:left w:val="nil"/>
              <w:bottom w:val="nil"/>
              <w:right w:val="nil"/>
            </w:tcBorders>
            <w:shd w:val="clear" w:color="auto" w:fill="auto"/>
            <w:noWrap/>
            <w:vAlign w:val="bottom"/>
            <w:hideMark/>
          </w:tcPr>
          <w:p w14:paraId="7840825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264</w:t>
            </w:r>
          </w:p>
        </w:tc>
        <w:tc>
          <w:tcPr>
            <w:tcW w:w="705" w:type="dxa"/>
            <w:tcBorders>
              <w:top w:val="nil"/>
              <w:left w:val="nil"/>
              <w:bottom w:val="nil"/>
              <w:right w:val="nil"/>
            </w:tcBorders>
            <w:shd w:val="clear" w:color="auto" w:fill="auto"/>
            <w:noWrap/>
            <w:vAlign w:val="bottom"/>
            <w:hideMark/>
          </w:tcPr>
          <w:p w14:paraId="5DD4FB4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483</w:t>
            </w:r>
          </w:p>
        </w:tc>
        <w:tc>
          <w:tcPr>
            <w:tcW w:w="1060" w:type="dxa"/>
            <w:gridSpan w:val="3"/>
            <w:tcBorders>
              <w:top w:val="nil"/>
              <w:left w:val="nil"/>
              <w:bottom w:val="nil"/>
              <w:right w:val="nil"/>
            </w:tcBorders>
            <w:shd w:val="clear" w:color="auto" w:fill="auto"/>
            <w:noWrap/>
            <w:vAlign w:val="bottom"/>
            <w:hideMark/>
          </w:tcPr>
          <w:p w14:paraId="4EB8AB2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1.44E-132</w:t>
            </w:r>
          </w:p>
        </w:tc>
        <w:tc>
          <w:tcPr>
            <w:tcW w:w="718" w:type="dxa"/>
            <w:tcBorders>
              <w:top w:val="nil"/>
              <w:left w:val="nil"/>
              <w:bottom w:val="nil"/>
              <w:right w:val="nil"/>
            </w:tcBorders>
            <w:shd w:val="clear" w:color="auto" w:fill="auto"/>
            <w:noWrap/>
            <w:vAlign w:val="bottom"/>
            <w:hideMark/>
          </w:tcPr>
          <w:p w14:paraId="1D8A17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99.621</w:t>
            </w:r>
          </w:p>
        </w:tc>
      </w:tr>
      <w:tr w:rsidR="00AB7444" w:rsidRPr="00A8380F" w14:paraId="5D8C123C" w14:textId="77777777" w:rsidTr="00F97EC4">
        <w:trPr>
          <w:trHeight w:val="300"/>
        </w:trPr>
        <w:tc>
          <w:tcPr>
            <w:tcW w:w="1374" w:type="dxa"/>
            <w:tcBorders>
              <w:top w:val="nil"/>
              <w:left w:val="nil"/>
              <w:bottom w:val="nil"/>
              <w:right w:val="nil"/>
            </w:tcBorders>
            <w:shd w:val="clear" w:color="auto" w:fill="auto"/>
            <w:noWrap/>
            <w:vAlign w:val="bottom"/>
            <w:hideMark/>
          </w:tcPr>
          <w:p w14:paraId="4636E6B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433D999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1350" w:type="dxa"/>
            <w:tcBorders>
              <w:top w:val="nil"/>
              <w:left w:val="nil"/>
              <w:bottom w:val="nil"/>
              <w:right w:val="nil"/>
            </w:tcBorders>
            <w:shd w:val="clear" w:color="auto" w:fill="auto"/>
            <w:noWrap/>
            <w:vAlign w:val="bottom"/>
            <w:hideMark/>
          </w:tcPr>
          <w:p w14:paraId="2D3984D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KU199713.1</w:t>
            </w:r>
          </w:p>
        </w:tc>
        <w:tc>
          <w:tcPr>
            <w:tcW w:w="764" w:type="dxa"/>
            <w:tcBorders>
              <w:top w:val="nil"/>
              <w:left w:val="nil"/>
              <w:bottom w:val="nil"/>
              <w:right w:val="nil"/>
            </w:tcBorders>
            <w:shd w:val="clear" w:color="auto" w:fill="auto"/>
            <w:noWrap/>
            <w:vAlign w:val="bottom"/>
            <w:hideMark/>
          </w:tcPr>
          <w:p w14:paraId="12AA80F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132014</w:t>
            </w:r>
          </w:p>
        </w:tc>
        <w:tc>
          <w:tcPr>
            <w:tcW w:w="889" w:type="dxa"/>
            <w:tcBorders>
              <w:top w:val="nil"/>
              <w:left w:val="nil"/>
              <w:bottom w:val="nil"/>
              <w:right w:val="nil"/>
            </w:tcBorders>
            <w:shd w:val="clear" w:color="auto" w:fill="auto"/>
            <w:noWrap/>
            <w:vAlign w:val="bottom"/>
            <w:hideMark/>
          </w:tcPr>
          <w:p w14:paraId="3222D23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229</w:t>
            </w:r>
          </w:p>
        </w:tc>
        <w:tc>
          <w:tcPr>
            <w:tcW w:w="705" w:type="dxa"/>
            <w:tcBorders>
              <w:top w:val="nil"/>
              <w:left w:val="nil"/>
              <w:bottom w:val="nil"/>
              <w:right w:val="nil"/>
            </w:tcBorders>
            <w:shd w:val="clear" w:color="auto" w:fill="auto"/>
            <w:noWrap/>
            <w:vAlign w:val="bottom"/>
            <w:hideMark/>
          </w:tcPr>
          <w:p w14:paraId="7CE812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401</w:t>
            </w:r>
          </w:p>
        </w:tc>
        <w:tc>
          <w:tcPr>
            <w:tcW w:w="1060" w:type="dxa"/>
            <w:gridSpan w:val="3"/>
            <w:tcBorders>
              <w:top w:val="nil"/>
              <w:left w:val="nil"/>
              <w:bottom w:val="nil"/>
              <w:right w:val="nil"/>
            </w:tcBorders>
            <w:shd w:val="clear" w:color="auto" w:fill="auto"/>
            <w:noWrap/>
            <w:vAlign w:val="bottom"/>
            <w:hideMark/>
          </w:tcPr>
          <w:p w14:paraId="6E14D64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3.51E-108</w:t>
            </w:r>
          </w:p>
        </w:tc>
        <w:tc>
          <w:tcPr>
            <w:tcW w:w="718" w:type="dxa"/>
            <w:tcBorders>
              <w:top w:val="nil"/>
              <w:left w:val="nil"/>
              <w:bottom w:val="nil"/>
              <w:right w:val="nil"/>
            </w:tcBorders>
            <w:shd w:val="clear" w:color="auto" w:fill="auto"/>
            <w:noWrap/>
            <w:vAlign w:val="bottom"/>
            <w:hideMark/>
          </w:tcPr>
          <w:p w14:paraId="306CEB4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98.253</w:t>
            </w:r>
          </w:p>
        </w:tc>
      </w:tr>
      <w:tr w:rsidR="00AB7444" w:rsidRPr="00A8380F" w14:paraId="22B0FC53" w14:textId="77777777" w:rsidTr="00F97EC4">
        <w:trPr>
          <w:trHeight w:val="300"/>
        </w:trPr>
        <w:tc>
          <w:tcPr>
            <w:tcW w:w="1374" w:type="dxa"/>
            <w:tcBorders>
              <w:top w:val="nil"/>
              <w:left w:val="nil"/>
              <w:bottom w:val="nil"/>
              <w:right w:val="nil"/>
            </w:tcBorders>
            <w:shd w:val="clear" w:color="auto" w:fill="auto"/>
            <w:noWrap/>
            <w:vAlign w:val="bottom"/>
            <w:hideMark/>
          </w:tcPr>
          <w:p w14:paraId="61A46E2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7C22864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1350" w:type="dxa"/>
            <w:tcBorders>
              <w:top w:val="nil"/>
              <w:left w:val="nil"/>
              <w:bottom w:val="nil"/>
              <w:right w:val="nil"/>
            </w:tcBorders>
            <w:shd w:val="clear" w:color="auto" w:fill="auto"/>
            <w:noWrap/>
            <w:vAlign w:val="bottom"/>
            <w:hideMark/>
          </w:tcPr>
          <w:p w14:paraId="5386A09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KU199713.1</w:t>
            </w:r>
          </w:p>
        </w:tc>
        <w:tc>
          <w:tcPr>
            <w:tcW w:w="764" w:type="dxa"/>
            <w:tcBorders>
              <w:top w:val="nil"/>
              <w:left w:val="nil"/>
              <w:bottom w:val="nil"/>
              <w:right w:val="nil"/>
            </w:tcBorders>
            <w:shd w:val="clear" w:color="auto" w:fill="auto"/>
            <w:noWrap/>
            <w:vAlign w:val="bottom"/>
            <w:hideMark/>
          </w:tcPr>
          <w:p w14:paraId="6ECBCDA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187704</w:t>
            </w:r>
          </w:p>
        </w:tc>
        <w:tc>
          <w:tcPr>
            <w:tcW w:w="889" w:type="dxa"/>
            <w:tcBorders>
              <w:top w:val="nil"/>
              <w:left w:val="nil"/>
              <w:bottom w:val="nil"/>
              <w:right w:val="nil"/>
            </w:tcBorders>
            <w:shd w:val="clear" w:color="auto" w:fill="auto"/>
            <w:noWrap/>
            <w:vAlign w:val="bottom"/>
            <w:hideMark/>
          </w:tcPr>
          <w:p w14:paraId="1B9D186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209</w:t>
            </w:r>
          </w:p>
        </w:tc>
        <w:tc>
          <w:tcPr>
            <w:tcW w:w="705" w:type="dxa"/>
            <w:tcBorders>
              <w:top w:val="nil"/>
              <w:left w:val="nil"/>
              <w:bottom w:val="nil"/>
              <w:right w:val="nil"/>
            </w:tcBorders>
            <w:shd w:val="clear" w:color="auto" w:fill="auto"/>
            <w:noWrap/>
            <w:vAlign w:val="bottom"/>
            <w:hideMark/>
          </w:tcPr>
          <w:p w14:paraId="74BDB26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374</w:t>
            </w:r>
          </w:p>
        </w:tc>
        <w:tc>
          <w:tcPr>
            <w:tcW w:w="1060" w:type="dxa"/>
            <w:gridSpan w:val="3"/>
            <w:tcBorders>
              <w:top w:val="nil"/>
              <w:left w:val="nil"/>
              <w:bottom w:val="nil"/>
              <w:right w:val="nil"/>
            </w:tcBorders>
            <w:shd w:val="clear" w:color="auto" w:fill="auto"/>
            <w:noWrap/>
            <w:vAlign w:val="bottom"/>
            <w:hideMark/>
          </w:tcPr>
          <w:p w14:paraId="2C731AB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6.84E-100</w:t>
            </w:r>
          </w:p>
        </w:tc>
        <w:tc>
          <w:tcPr>
            <w:tcW w:w="718" w:type="dxa"/>
            <w:tcBorders>
              <w:top w:val="nil"/>
              <w:left w:val="nil"/>
              <w:bottom w:val="nil"/>
              <w:right w:val="nil"/>
            </w:tcBorders>
            <w:shd w:val="clear" w:color="auto" w:fill="auto"/>
            <w:noWrap/>
            <w:vAlign w:val="bottom"/>
            <w:hideMark/>
          </w:tcPr>
          <w:p w14:paraId="56D41ED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99.043</w:t>
            </w:r>
          </w:p>
        </w:tc>
      </w:tr>
      <w:tr w:rsidR="00AB7444" w:rsidRPr="00A8380F" w14:paraId="4292105B" w14:textId="77777777" w:rsidTr="00F97EC4">
        <w:trPr>
          <w:trHeight w:val="300"/>
        </w:trPr>
        <w:tc>
          <w:tcPr>
            <w:tcW w:w="1374" w:type="dxa"/>
            <w:tcBorders>
              <w:top w:val="nil"/>
              <w:left w:val="nil"/>
              <w:bottom w:val="nil"/>
              <w:right w:val="nil"/>
            </w:tcBorders>
            <w:shd w:val="clear" w:color="auto" w:fill="auto"/>
            <w:noWrap/>
            <w:vAlign w:val="bottom"/>
            <w:hideMark/>
          </w:tcPr>
          <w:p w14:paraId="7ACCAF2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196945F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1350" w:type="dxa"/>
            <w:tcBorders>
              <w:top w:val="nil"/>
              <w:left w:val="nil"/>
              <w:bottom w:val="nil"/>
              <w:right w:val="nil"/>
            </w:tcBorders>
            <w:shd w:val="clear" w:color="auto" w:fill="auto"/>
            <w:noWrap/>
            <w:vAlign w:val="bottom"/>
            <w:hideMark/>
          </w:tcPr>
          <w:p w14:paraId="76ACD3F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KJ773743.1</w:t>
            </w:r>
          </w:p>
        </w:tc>
        <w:tc>
          <w:tcPr>
            <w:tcW w:w="764" w:type="dxa"/>
            <w:tcBorders>
              <w:top w:val="nil"/>
              <w:left w:val="nil"/>
              <w:bottom w:val="nil"/>
              <w:right w:val="nil"/>
            </w:tcBorders>
            <w:shd w:val="clear" w:color="auto" w:fill="auto"/>
            <w:noWrap/>
            <w:vAlign w:val="bottom"/>
            <w:hideMark/>
          </w:tcPr>
          <w:p w14:paraId="5F4B90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196029</w:t>
            </w:r>
          </w:p>
        </w:tc>
        <w:tc>
          <w:tcPr>
            <w:tcW w:w="889" w:type="dxa"/>
            <w:tcBorders>
              <w:top w:val="nil"/>
              <w:left w:val="nil"/>
              <w:bottom w:val="nil"/>
              <w:right w:val="nil"/>
            </w:tcBorders>
            <w:shd w:val="clear" w:color="auto" w:fill="auto"/>
            <w:noWrap/>
            <w:vAlign w:val="bottom"/>
            <w:hideMark/>
          </w:tcPr>
          <w:p w14:paraId="70F46C1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192</w:t>
            </w:r>
          </w:p>
        </w:tc>
        <w:tc>
          <w:tcPr>
            <w:tcW w:w="705" w:type="dxa"/>
            <w:tcBorders>
              <w:top w:val="nil"/>
              <w:left w:val="nil"/>
              <w:bottom w:val="nil"/>
              <w:right w:val="nil"/>
            </w:tcBorders>
            <w:shd w:val="clear" w:color="auto" w:fill="auto"/>
            <w:noWrap/>
            <w:vAlign w:val="bottom"/>
            <w:hideMark/>
          </w:tcPr>
          <w:p w14:paraId="6BE2F75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355</w:t>
            </w:r>
          </w:p>
        </w:tc>
        <w:tc>
          <w:tcPr>
            <w:tcW w:w="1060" w:type="dxa"/>
            <w:gridSpan w:val="3"/>
            <w:tcBorders>
              <w:top w:val="nil"/>
              <w:left w:val="nil"/>
              <w:bottom w:val="nil"/>
              <w:right w:val="nil"/>
            </w:tcBorders>
            <w:shd w:val="clear" w:color="auto" w:fill="auto"/>
            <w:noWrap/>
            <w:vAlign w:val="bottom"/>
            <w:hideMark/>
          </w:tcPr>
          <w:p w14:paraId="7D3851F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2.25E-94</w:t>
            </w:r>
          </w:p>
        </w:tc>
        <w:tc>
          <w:tcPr>
            <w:tcW w:w="718" w:type="dxa"/>
            <w:tcBorders>
              <w:top w:val="nil"/>
              <w:left w:val="nil"/>
              <w:bottom w:val="nil"/>
              <w:right w:val="nil"/>
            </w:tcBorders>
            <w:shd w:val="clear" w:color="auto" w:fill="auto"/>
            <w:noWrap/>
            <w:vAlign w:val="bottom"/>
            <w:hideMark/>
          </w:tcPr>
          <w:p w14:paraId="74AD974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10A25C64" w14:textId="77777777" w:rsidTr="00F97EC4">
        <w:trPr>
          <w:trHeight w:val="300"/>
        </w:trPr>
        <w:tc>
          <w:tcPr>
            <w:tcW w:w="1374" w:type="dxa"/>
            <w:tcBorders>
              <w:top w:val="nil"/>
              <w:left w:val="nil"/>
              <w:bottom w:val="nil"/>
              <w:right w:val="nil"/>
            </w:tcBorders>
            <w:shd w:val="clear" w:color="auto" w:fill="auto"/>
            <w:noWrap/>
            <w:vAlign w:val="bottom"/>
            <w:hideMark/>
          </w:tcPr>
          <w:p w14:paraId="788A537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6DB1D9D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anceps Ruiz &amp; Pav.</w:t>
            </w:r>
          </w:p>
        </w:tc>
        <w:tc>
          <w:tcPr>
            <w:tcW w:w="1350" w:type="dxa"/>
            <w:tcBorders>
              <w:top w:val="nil"/>
              <w:left w:val="nil"/>
              <w:bottom w:val="nil"/>
              <w:right w:val="nil"/>
            </w:tcBorders>
            <w:shd w:val="clear" w:color="auto" w:fill="auto"/>
            <w:vAlign w:val="bottom"/>
            <w:hideMark/>
          </w:tcPr>
          <w:p w14:paraId="5AFF21F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MK860037.1 </w:t>
            </w:r>
          </w:p>
        </w:tc>
        <w:tc>
          <w:tcPr>
            <w:tcW w:w="764" w:type="dxa"/>
            <w:tcBorders>
              <w:top w:val="nil"/>
              <w:left w:val="nil"/>
              <w:bottom w:val="nil"/>
              <w:right w:val="nil"/>
            </w:tcBorders>
            <w:shd w:val="clear" w:color="auto" w:fill="auto"/>
            <w:noWrap/>
            <w:vAlign w:val="bottom"/>
            <w:hideMark/>
          </w:tcPr>
          <w:p w14:paraId="08C7BD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354</w:t>
            </w:r>
          </w:p>
        </w:tc>
        <w:tc>
          <w:tcPr>
            <w:tcW w:w="889" w:type="dxa"/>
            <w:tcBorders>
              <w:top w:val="nil"/>
              <w:left w:val="nil"/>
              <w:bottom w:val="nil"/>
              <w:right w:val="nil"/>
            </w:tcBorders>
            <w:shd w:val="clear" w:color="auto" w:fill="auto"/>
            <w:noWrap/>
            <w:vAlign w:val="bottom"/>
            <w:hideMark/>
          </w:tcPr>
          <w:p w14:paraId="71C75C9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283</w:t>
            </w:r>
          </w:p>
        </w:tc>
        <w:tc>
          <w:tcPr>
            <w:tcW w:w="705" w:type="dxa"/>
            <w:tcBorders>
              <w:top w:val="nil"/>
              <w:left w:val="nil"/>
              <w:bottom w:val="nil"/>
              <w:right w:val="nil"/>
            </w:tcBorders>
            <w:shd w:val="clear" w:color="auto" w:fill="auto"/>
            <w:noWrap/>
            <w:vAlign w:val="bottom"/>
            <w:hideMark/>
          </w:tcPr>
          <w:p w14:paraId="0838180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523</w:t>
            </w:r>
          </w:p>
        </w:tc>
        <w:tc>
          <w:tcPr>
            <w:tcW w:w="1060" w:type="dxa"/>
            <w:gridSpan w:val="3"/>
            <w:tcBorders>
              <w:top w:val="nil"/>
              <w:left w:val="nil"/>
              <w:bottom w:val="nil"/>
              <w:right w:val="nil"/>
            </w:tcBorders>
            <w:shd w:val="clear" w:color="auto" w:fill="auto"/>
            <w:noWrap/>
            <w:vAlign w:val="bottom"/>
            <w:hideMark/>
          </w:tcPr>
          <w:p w14:paraId="6AFD775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9.16E-145</w:t>
            </w:r>
          </w:p>
        </w:tc>
        <w:tc>
          <w:tcPr>
            <w:tcW w:w="718" w:type="dxa"/>
            <w:tcBorders>
              <w:top w:val="nil"/>
              <w:left w:val="nil"/>
              <w:bottom w:val="nil"/>
              <w:right w:val="nil"/>
            </w:tcBorders>
            <w:shd w:val="clear" w:color="auto" w:fill="auto"/>
            <w:noWrap/>
            <w:vAlign w:val="bottom"/>
            <w:hideMark/>
          </w:tcPr>
          <w:p w14:paraId="18D7249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0437E402" w14:textId="77777777" w:rsidTr="00F97EC4">
        <w:trPr>
          <w:trHeight w:val="300"/>
        </w:trPr>
        <w:tc>
          <w:tcPr>
            <w:tcW w:w="1374" w:type="dxa"/>
            <w:tcBorders>
              <w:top w:val="nil"/>
              <w:left w:val="nil"/>
              <w:bottom w:val="nil"/>
              <w:right w:val="nil"/>
            </w:tcBorders>
            <w:shd w:val="clear" w:color="auto" w:fill="auto"/>
            <w:noWrap/>
            <w:vAlign w:val="bottom"/>
            <w:hideMark/>
          </w:tcPr>
          <w:p w14:paraId="3FBF250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22FC0F9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demissum Lindl.</w:t>
            </w:r>
          </w:p>
        </w:tc>
        <w:tc>
          <w:tcPr>
            <w:tcW w:w="1350" w:type="dxa"/>
            <w:tcBorders>
              <w:top w:val="nil"/>
              <w:left w:val="nil"/>
              <w:bottom w:val="nil"/>
              <w:right w:val="nil"/>
            </w:tcBorders>
            <w:shd w:val="clear" w:color="auto" w:fill="auto"/>
            <w:noWrap/>
            <w:vAlign w:val="bottom"/>
            <w:hideMark/>
          </w:tcPr>
          <w:p w14:paraId="3AEF582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NC_041552.1</w:t>
            </w:r>
          </w:p>
        </w:tc>
        <w:tc>
          <w:tcPr>
            <w:tcW w:w="764" w:type="dxa"/>
            <w:tcBorders>
              <w:top w:val="nil"/>
              <w:left w:val="nil"/>
              <w:bottom w:val="nil"/>
              <w:right w:val="nil"/>
            </w:tcBorders>
            <w:shd w:val="clear" w:color="auto" w:fill="auto"/>
            <w:noWrap/>
            <w:vAlign w:val="bottom"/>
            <w:hideMark/>
          </w:tcPr>
          <w:p w14:paraId="0B163F9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847</w:t>
            </w:r>
          </w:p>
        </w:tc>
        <w:tc>
          <w:tcPr>
            <w:tcW w:w="889" w:type="dxa"/>
            <w:tcBorders>
              <w:top w:val="nil"/>
              <w:left w:val="nil"/>
              <w:bottom w:val="nil"/>
              <w:right w:val="nil"/>
            </w:tcBorders>
            <w:shd w:val="clear" w:color="auto" w:fill="auto"/>
            <w:noWrap/>
            <w:vAlign w:val="bottom"/>
            <w:hideMark/>
          </w:tcPr>
          <w:p w14:paraId="6F915E4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360</w:t>
            </w:r>
          </w:p>
        </w:tc>
        <w:tc>
          <w:tcPr>
            <w:tcW w:w="705" w:type="dxa"/>
            <w:tcBorders>
              <w:top w:val="nil"/>
              <w:left w:val="nil"/>
              <w:bottom w:val="nil"/>
              <w:right w:val="nil"/>
            </w:tcBorders>
            <w:shd w:val="clear" w:color="auto" w:fill="auto"/>
            <w:noWrap/>
            <w:vAlign w:val="bottom"/>
            <w:hideMark/>
          </w:tcPr>
          <w:p w14:paraId="36DA203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623</w:t>
            </w:r>
          </w:p>
        </w:tc>
        <w:tc>
          <w:tcPr>
            <w:tcW w:w="1060" w:type="dxa"/>
            <w:gridSpan w:val="3"/>
            <w:tcBorders>
              <w:top w:val="nil"/>
              <w:left w:val="nil"/>
              <w:bottom w:val="nil"/>
              <w:right w:val="nil"/>
            </w:tcBorders>
            <w:shd w:val="clear" w:color="auto" w:fill="auto"/>
            <w:noWrap/>
            <w:vAlign w:val="bottom"/>
            <w:hideMark/>
          </w:tcPr>
          <w:p w14:paraId="6912726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1.57E-174</w:t>
            </w:r>
          </w:p>
        </w:tc>
        <w:tc>
          <w:tcPr>
            <w:tcW w:w="718" w:type="dxa"/>
            <w:tcBorders>
              <w:top w:val="nil"/>
              <w:left w:val="nil"/>
              <w:bottom w:val="nil"/>
              <w:right w:val="nil"/>
            </w:tcBorders>
            <w:shd w:val="clear" w:color="auto" w:fill="auto"/>
            <w:noWrap/>
            <w:vAlign w:val="bottom"/>
            <w:hideMark/>
          </w:tcPr>
          <w:p w14:paraId="03BCFCB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98.056</w:t>
            </w:r>
          </w:p>
        </w:tc>
      </w:tr>
      <w:tr w:rsidR="00AB7444" w:rsidRPr="00A8380F" w14:paraId="74FBF710" w14:textId="77777777" w:rsidTr="00F97EC4">
        <w:trPr>
          <w:trHeight w:val="300"/>
        </w:trPr>
        <w:tc>
          <w:tcPr>
            <w:tcW w:w="1374" w:type="dxa"/>
            <w:tcBorders>
              <w:top w:val="nil"/>
              <w:left w:val="nil"/>
              <w:bottom w:val="nil"/>
              <w:right w:val="nil"/>
            </w:tcBorders>
            <w:shd w:val="clear" w:color="auto" w:fill="auto"/>
            <w:noWrap/>
            <w:vAlign w:val="bottom"/>
            <w:hideMark/>
          </w:tcPr>
          <w:p w14:paraId="6F32C6F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0A06D77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erianthum D.Don</w:t>
            </w:r>
          </w:p>
        </w:tc>
        <w:tc>
          <w:tcPr>
            <w:tcW w:w="1350" w:type="dxa"/>
            <w:tcBorders>
              <w:top w:val="nil"/>
              <w:left w:val="nil"/>
              <w:bottom w:val="nil"/>
              <w:right w:val="nil"/>
            </w:tcBorders>
            <w:shd w:val="clear" w:color="auto" w:fill="auto"/>
            <w:noWrap/>
            <w:vAlign w:val="bottom"/>
            <w:hideMark/>
          </w:tcPr>
          <w:p w14:paraId="43845721"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KP093239.1</w:t>
            </w:r>
          </w:p>
        </w:tc>
        <w:tc>
          <w:tcPr>
            <w:tcW w:w="764" w:type="dxa"/>
            <w:tcBorders>
              <w:top w:val="nil"/>
              <w:left w:val="nil"/>
              <w:bottom w:val="nil"/>
              <w:right w:val="nil"/>
            </w:tcBorders>
            <w:shd w:val="clear" w:color="auto" w:fill="auto"/>
            <w:noWrap/>
            <w:vAlign w:val="bottom"/>
            <w:hideMark/>
          </w:tcPr>
          <w:p w14:paraId="470F6C9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9530</w:t>
            </w:r>
          </w:p>
        </w:tc>
        <w:tc>
          <w:tcPr>
            <w:tcW w:w="889" w:type="dxa"/>
            <w:tcBorders>
              <w:top w:val="nil"/>
              <w:left w:val="nil"/>
              <w:bottom w:val="nil"/>
              <w:right w:val="nil"/>
            </w:tcBorders>
            <w:shd w:val="clear" w:color="auto" w:fill="auto"/>
            <w:noWrap/>
            <w:vAlign w:val="bottom"/>
            <w:hideMark/>
          </w:tcPr>
          <w:p w14:paraId="35C5FA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346</w:t>
            </w:r>
          </w:p>
        </w:tc>
        <w:tc>
          <w:tcPr>
            <w:tcW w:w="705" w:type="dxa"/>
            <w:tcBorders>
              <w:top w:val="nil"/>
              <w:left w:val="nil"/>
              <w:bottom w:val="nil"/>
              <w:right w:val="nil"/>
            </w:tcBorders>
            <w:shd w:val="clear" w:color="auto" w:fill="auto"/>
            <w:noWrap/>
            <w:vAlign w:val="bottom"/>
            <w:hideMark/>
          </w:tcPr>
          <w:p w14:paraId="0730A6E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604</w:t>
            </w:r>
          </w:p>
        </w:tc>
        <w:tc>
          <w:tcPr>
            <w:tcW w:w="1060" w:type="dxa"/>
            <w:gridSpan w:val="3"/>
            <w:tcBorders>
              <w:top w:val="nil"/>
              <w:left w:val="nil"/>
              <w:bottom w:val="nil"/>
              <w:right w:val="nil"/>
            </w:tcBorders>
            <w:shd w:val="clear" w:color="auto" w:fill="auto"/>
            <w:noWrap/>
            <w:vAlign w:val="bottom"/>
            <w:hideMark/>
          </w:tcPr>
          <w:p w14:paraId="707FFD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3.97E-169</w:t>
            </w:r>
          </w:p>
        </w:tc>
        <w:tc>
          <w:tcPr>
            <w:tcW w:w="718" w:type="dxa"/>
            <w:tcBorders>
              <w:top w:val="nil"/>
              <w:left w:val="nil"/>
              <w:bottom w:val="nil"/>
              <w:right w:val="nil"/>
            </w:tcBorders>
            <w:shd w:val="clear" w:color="auto" w:fill="auto"/>
            <w:noWrap/>
            <w:vAlign w:val="bottom"/>
            <w:hideMark/>
          </w:tcPr>
          <w:p w14:paraId="7927552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98.266</w:t>
            </w:r>
          </w:p>
        </w:tc>
      </w:tr>
      <w:tr w:rsidR="00AB7444" w:rsidRPr="00A8380F" w14:paraId="6431BF69" w14:textId="77777777" w:rsidTr="00F97EC4">
        <w:trPr>
          <w:trHeight w:val="300"/>
        </w:trPr>
        <w:tc>
          <w:tcPr>
            <w:tcW w:w="1374" w:type="dxa"/>
            <w:tcBorders>
              <w:top w:val="nil"/>
              <w:left w:val="nil"/>
              <w:bottom w:val="nil"/>
              <w:right w:val="nil"/>
            </w:tcBorders>
            <w:shd w:val="clear" w:color="auto" w:fill="auto"/>
            <w:noWrap/>
            <w:vAlign w:val="bottom"/>
            <w:hideMark/>
          </w:tcPr>
          <w:p w14:paraId="01421EE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60A8EBD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erianthum D.Don</w:t>
            </w:r>
          </w:p>
        </w:tc>
        <w:tc>
          <w:tcPr>
            <w:tcW w:w="1350" w:type="dxa"/>
            <w:tcBorders>
              <w:top w:val="nil"/>
              <w:left w:val="nil"/>
              <w:bottom w:val="nil"/>
              <w:right w:val="nil"/>
            </w:tcBorders>
            <w:shd w:val="clear" w:color="auto" w:fill="auto"/>
            <w:vAlign w:val="bottom"/>
            <w:hideMark/>
          </w:tcPr>
          <w:p w14:paraId="4B6BB7F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MH718332.1 </w:t>
            </w:r>
          </w:p>
        </w:tc>
        <w:tc>
          <w:tcPr>
            <w:tcW w:w="764" w:type="dxa"/>
            <w:tcBorders>
              <w:top w:val="nil"/>
              <w:left w:val="nil"/>
              <w:bottom w:val="nil"/>
              <w:right w:val="nil"/>
            </w:tcBorders>
            <w:shd w:val="clear" w:color="auto" w:fill="auto"/>
            <w:noWrap/>
            <w:vAlign w:val="bottom"/>
            <w:hideMark/>
          </w:tcPr>
          <w:p w14:paraId="7E7CB0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3887</w:t>
            </w:r>
          </w:p>
        </w:tc>
        <w:tc>
          <w:tcPr>
            <w:tcW w:w="889" w:type="dxa"/>
            <w:tcBorders>
              <w:top w:val="nil"/>
              <w:left w:val="nil"/>
              <w:bottom w:val="nil"/>
              <w:right w:val="nil"/>
            </w:tcBorders>
            <w:shd w:val="clear" w:color="auto" w:fill="auto"/>
            <w:noWrap/>
            <w:vAlign w:val="bottom"/>
            <w:hideMark/>
          </w:tcPr>
          <w:p w14:paraId="10866D0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354</w:t>
            </w:r>
          </w:p>
        </w:tc>
        <w:tc>
          <w:tcPr>
            <w:tcW w:w="705" w:type="dxa"/>
            <w:tcBorders>
              <w:top w:val="nil"/>
              <w:left w:val="nil"/>
              <w:bottom w:val="nil"/>
              <w:right w:val="nil"/>
            </w:tcBorders>
            <w:shd w:val="clear" w:color="auto" w:fill="auto"/>
            <w:noWrap/>
            <w:vAlign w:val="bottom"/>
            <w:hideMark/>
          </w:tcPr>
          <w:p w14:paraId="1012450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654</w:t>
            </w:r>
          </w:p>
        </w:tc>
        <w:tc>
          <w:tcPr>
            <w:tcW w:w="1060" w:type="dxa"/>
            <w:gridSpan w:val="3"/>
            <w:tcBorders>
              <w:top w:val="nil"/>
              <w:left w:val="nil"/>
              <w:bottom w:val="nil"/>
              <w:right w:val="nil"/>
            </w:tcBorders>
            <w:shd w:val="clear" w:color="auto" w:fill="auto"/>
            <w:noWrap/>
            <w:vAlign w:val="bottom"/>
            <w:hideMark/>
          </w:tcPr>
          <w:p w14:paraId="27EF8F1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C52166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39B55266" w14:textId="77777777" w:rsidTr="00F97EC4">
        <w:trPr>
          <w:trHeight w:val="300"/>
        </w:trPr>
        <w:tc>
          <w:tcPr>
            <w:tcW w:w="1374" w:type="dxa"/>
            <w:tcBorders>
              <w:top w:val="nil"/>
              <w:left w:val="nil"/>
              <w:bottom w:val="nil"/>
              <w:right w:val="nil"/>
            </w:tcBorders>
            <w:shd w:val="clear" w:color="auto" w:fill="auto"/>
            <w:noWrap/>
            <w:vAlign w:val="bottom"/>
            <w:hideMark/>
          </w:tcPr>
          <w:p w14:paraId="63890B1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1B7C4DE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erianthum D.Don</w:t>
            </w:r>
          </w:p>
        </w:tc>
        <w:tc>
          <w:tcPr>
            <w:tcW w:w="1350" w:type="dxa"/>
            <w:tcBorders>
              <w:top w:val="nil"/>
              <w:left w:val="nil"/>
              <w:bottom w:val="nil"/>
              <w:right w:val="nil"/>
            </w:tcBorders>
            <w:shd w:val="clear" w:color="auto" w:fill="auto"/>
            <w:noWrap/>
            <w:vAlign w:val="bottom"/>
            <w:hideMark/>
          </w:tcPr>
          <w:p w14:paraId="0AC630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KJ773910.1</w:t>
            </w:r>
          </w:p>
        </w:tc>
        <w:tc>
          <w:tcPr>
            <w:tcW w:w="764" w:type="dxa"/>
            <w:tcBorders>
              <w:top w:val="nil"/>
              <w:left w:val="nil"/>
              <w:bottom w:val="nil"/>
              <w:right w:val="nil"/>
            </w:tcBorders>
            <w:shd w:val="clear" w:color="auto" w:fill="auto"/>
            <w:noWrap/>
            <w:vAlign w:val="bottom"/>
            <w:hideMark/>
          </w:tcPr>
          <w:p w14:paraId="7036C99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196265</w:t>
            </w:r>
          </w:p>
        </w:tc>
        <w:tc>
          <w:tcPr>
            <w:tcW w:w="889" w:type="dxa"/>
            <w:tcBorders>
              <w:top w:val="nil"/>
              <w:left w:val="nil"/>
              <w:bottom w:val="nil"/>
              <w:right w:val="nil"/>
            </w:tcBorders>
            <w:shd w:val="clear" w:color="auto" w:fill="auto"/>
            <w:noWrap/>
            <w:vAlign w:val="bottom"/>
            <w:hideMark/>
          </w:tcPr>
          <w:p w14:paraId="00E08FB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178</w:t>
            </w:r>
          </w:p>
        </w:tc>
        <w:tc>
          <w:tcPr>
            <w:tcW w:w="705" w:type="dxa"/>
            <w:tcBorders>
              <w:top w:val="nil"/>
              <w:left w:val="nil"/>
              <w:bottom w:val="nil"/>
              <w:right w:val="nil"/>
            </w:tcBorders>
            <w:shd w:val="clear" w:color="auto" w:fill="auto"/>
            <w:noWrap/>
            <w:vAlign w:val="bottom"/>
            <w:hideMark/>
          </w:tcPr>
          <w:p w14:paraId="41F6C5B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329</w:t>
            </w:r>
          </w:p>
        </w:tc>
        <w:tc>
          <w:tcPr>
            <w:tcW w:w="1060" w:type="dxa"/>
            <w:gridSpan w:val="3"/>
            <w:tcBorders>
              <w:top w:val="nil"/>
              <w:left w:val="nil"/>
              <w:bottom w:val="nil"/>
              <w:right w:val="nil"/>
            </w:tcBorders>
            <w:shd w:val="clear" w:color="auto" w:fill="auto"/>
            <w:noWrap/>
            <w:vAlign w:val="bottom"/>
            <w:hideMark/>
          </w:tcPr>
          <w:p w14:paraId="330C9E1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1.24E-86</w:t>
            </w:r>
          </w:p>
        </w:tc>
        <w:tc>
          <w:tcPr>
            <w:tcW w:w="718" w:type="dxa"/>
            <w:tcBorders>
              <w:top w:val="nil"/>
              <w:left w:val="nil"/>
              <w:bottom w:val="nil"/>
              <w:right w:val="nil"/>
            </w:tcBorders>
            <w:shd w:val="clear" w:color="auto" w:fill="auto"/>
            <w:noWrap/>
            <w:vAlign w:val="bottom"/>
            <w:hideMark/>
          </w:tcPr>
          <w:p w14:paraId="061A4AD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7C1113EA" w14:textId="77777777" w:rsidTr="00F97EC4">
        <w:trPr>
          <w:trHeight w:val="300"/>
        </w:trPr>
        <w:tc>
          <w:tcPr>
            <w:tcW w:w="1374" w:type="dxa"/>
            <w:tcBorders>
              <w:top w:val="nil"/>
              <w:left w:val="nil"/>
              <w:bottom w:val="nil"/>
              <w:right w:val="nil"/>
            </w:tcBorders>
            <w:shd w:val="clear" w:color="auto" w:fill="auto"/>
            <w:noWrap/>
            <w:vAlign w:val="bottom"/>
            <w:hideMark/>
          </w:tcPr>
          <w:p w14:paraId="7C26F369"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7D54F39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erianthum D.Don</w:t>
            </w:r>
          </w:p>
        </w:tc>
        <w:tc>
          <w:tcPr>
            <w:tcW w:w="1350" w:type="dxa"/>
            <w:tcBorders>
              <w:top w:val="nil"/>
              <w:left w:val="nil"/>
              <w:bottom w:val="nil"/>
              <w:right w:val="nil"/>
            </w:tcBorders>
            <w:shd w:val="clear" w:color="auto" w:fill="auto"/>
            <w:noWrap/>
            <w:vAlign w:val="bottom"/>
            <w:hideMark/>
          </w:tcPr>
          <w:p w14:paraId="3F129A3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MH837795.1</w:t>
            </w:r>
          </w:p>
        </w:tc>
        <w:tc>
          <w:tcPr>
            <w:tcW w:w="764" w:type="dxa"/>
            <w:tcBorders>
              <w:top w:val="nil"/>
              <w:left w:val="nil"/>
              <w:bottom w:val="nil"/>
              <w:right w:val="nil"/>
            </w:tcBorders>
            <w:shd w:val="clear" w:color="auto" w:fill="auto"/>
            <w:noWrap/>
            <w:vAlign w:val="bottom"/>
            <w:hideMark/>
          </w:tcPr>
          <w:p w14:paraId="47B3E5A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1726</w:t>
            </w:r>
          </w:p>
        </w:tc>
        <w:tc>
          <w:tcPr>
            <w:tcW w:w="889" w:type="dxa"/>
            <w:tcBorders>
              <w:top w:val="nil"/>
              <w:left w:val="nil"/>
              <w:bottom w:val="nil"/>
              <w:right w:val="nil"/>
            </w:tcBorders>
            <w:shd w:val="clear" w:color="auto" w:fill="auto"/>
            <w:noWrap/>
            <w:vAlign w:val="bottom"/>
            <w:hideMark/>
          </w:tcPr>
          <w:p w14:paraId="5B7E538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522</w:t>
            </w:r>
          </w:p>
        </w:tc>
        <w:tc>
          <w:tcPr>
            <w:tcW w:w="705" w:type="dxa"/>
            <w:tcBorders>
              <w:top w:val="nil"/>
              <w:left w:val="nil"/>
              <w:bottom w:val="nil"/>
              <w:right w:val="nil"/>
            </w:tcBorders>
            <w:shd w:val="clear" w:color="auto" w:fill="auto"/>
            <w:noWrap/>
            <w:vAlign w:val="bottom"/>
            <w:hideMark/>
          </w:tcPr>
          <w:p w14:paraId="1856E7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948</w:t>
            </w:r>
          </w:p>
        </w:tc>
        <w:tc>
          <w:tcPr>
            <w:tcW w:w="1060" w:type="dxa"/>
            <w:gridSpan w:val="3"/>
            <w:tcBorders>
              <w:top w:val="nil"/>
              <w:left w:val="nil"/>
              <w:bottom w:val="nil"/>
              <w:right w:val="nil"/>
            </w:tcBorders>
            <w:shd w:val="clear" w:color="auto" w:fill="auto"/>
            <w:noWrap/>
            <w:vAlign w:val="bottom"/>
            <w:hideMark/>
          </w:tcPr>
          <w:p w14:paraId="590DAF9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7D1725C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99.425</w:t>
            </w:r>
          </w:p>
        </w:tc>
      </w:tr>
      <w:tr w:rsidR="00AB7444" w:rsidRPr="00A8380F" w14:paraId="1676969E" w14:textId="77777777" w:rsidTr="00F97EC4">
        <w:trPr>
          <w:trHeight w:val="300"/>
        </w:trPr>
        <w:tc>
          <w:tcPr>
            <w:tcW w:w="1374" w:type="dxa"/>
            <w:tcBorders>
              <w:top w:val="nil"/>
              <w:left w:val="nil"/>
              <w:bottom w:val="nil"/>
              <w:right w:val="nil"/>
            </w:tcBorders>
            <w:shd w:val="clear" w:color="auto" w:fill="auto"/>
            <w:noWrap/>
            <w:vAlign w:val="bottom"/>
            <w:hideMark/>
          </w:tcPr>
          <w:p w14:paraId="3635E2E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4C4FA61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erianthum D.Don</w:t>
            </w:r>
          </w:p>
        </w:tc>
        <w:tc>
          <w:tcPr>
            <w:tcW w:w="1350" w:type="dxa"/>
            <w:tcBorders>
              <w:top w:val="nil"/>
              <w:left w:val="nil"/>
              <w:bottom w:val="nil"/>
              <w:right w:val="nil"/>
            </w:tcBorders>
            <w:shd w:val="clear" w:color="auto" w:fill="auto"/>
            <w:noWrap/>
            <w:vAlign w:val="bottom"/>
            <w:hideMark/>
          </w:tcPr>
          <w:p w14:paraId="26A3B43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MH050096.1</w:t>
            </w:r>
          </w:p>
        </w:tc>
        <w:tc>
          <w:tcPr>
            <w:tcW w:w="764" w:type="dxa"/>
            <w:tcBorders>
              <w:top w:val="nil"/>
              <w:left w:val="nil"/>
              <w:bottom w:val="nil"/>
              <w:right w:val="nil"/>
            </w:tcBorders>
            <w:shd w:val="clear" w:color="auto" w:fill="auto"/>
            <w:noWrap/>
            <w:vAlign w:val="bottom"/>
            <w:hideMark/>
          </w:tcPr>
          <w:p w14:paraId="7144B4F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2710</w:t>
            </w:r>
          </w:p>
        </w:tc>
        <w:tc>
          <w:tcPr>
            <w:tcW w:w="889" w:type="dxa"/>
            <w:tcBorders>
              <w:top w:val="nil"/>
              <w:left w:val="nil"/>
              <w:bottom w:val="nil"/>
              <w:right w:val="nil"/>
            </w:tcBorders>
            <w:shd w:val="clear" w:color="auto" w:fill="auto"/>
            <w:noWrap/>
            <w:vAlign w:val="bottom"/>
            <w:hideMark/>
          </w:tcPr>
          <w:p w14:paraId="73DF103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504</w:t>
            </w:r>
          </w:p>
        </w:tc>
        <w:tc>
          <w:tcPr>
            <w:tcW w:w="705" w:type="dxa"/>
            <w:tcBorders>
              <w:top w:val="nil"/>
              <w:left w:val="nil"/>
              <w:bottom w:val="nil"/>
              <w:right w:val="nil"/>
            </w:tcBorders>
            <w:shd w:val="clear" w:color="auto" w:fill="auto"/>
            <w:noWrap/>
            <w:vAlign w:val="bottom"/>
            <w:hideMark/>
          </w:tcPr>
          <w:p w14:paraId="4F7D04F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913</w:t>
            </w:r>
          </w:p>
        </w:tc>
        <w:tc>
          <w:tcPr>
            <w:tcW w:w="1060" w:type="dxa"/>
            <w:gridSpan w:val="3"/>
            <w:tcBorders>
              <w:top w:val="nil"/>
              <w:left w:val="nil"/>
              <w:bottom w:val="nil"/>
              <w:right w:val="nil"/>
            </w:tcBorders>
            <w:shd w:val="clear" w:color="auto" w:fill="auto"/>
            <w:noWrap/>
            <w:vAlign w:val="bottom"/>
            <w:hideMark/>
          </w:tcPr>
          <w:p w14:paraId="0A333CA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AA9FDB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99.405</w:t>
            </w:r>
          </w:p>
        </w:tc>
      </w:tr>
      <w:tr w:rsidR="00AB7444" w:rsidRPr="00A8380F" w14:paraId="520EAC02" w14:textId="77777777" w:rsidTr="00F97EC4">
        <w:trPr>
          <w:trHeight w:val="300"/>
        </w:trPr>
        <w:tc>
          <w:tcPr>
            <w:tcW w:w="1374" w:type="dxa"/>
            <w:tcBorders>
              <w:top w:val="nil"/>
              <w:left w:val="nil"/>
              <w:bottom w:val="nil"/>
              <w:right w:val="nil"/>
            </w:tcBorders>
            <w:shd w:val="clear" w:color="auto" w:fill="auto"/>
            <w:noWrap/>
            <w:vAlign w:val="bottom"/>
            <w:hideMark/>
          </w:tcPr>
          <w:p w14:paraId="5E7CF60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7AF74115" w14:textId="77777777" w:rsidR="00AB7444" w:rsidRPr="00A8380F" w:rsidRDefault="00AB7444" w:rsidP="00F97EC4">
            <w:pPr>
              <w:suppressLineNumbers/>
              <w:rPr>
                <w:rFonts w:ascii="Arial Narrow" w:hAnsi="Arial Narrow" w:cs="Calibri"/>
                <w:color w:val="000000"/>
                <w:sz w:val="20"/>
              </w:rPr>
            </w:pPr>
            <w:r>
              <w:rPr>
                <w:rFonts w:ascii="Arial Narrow" w:hAnsi="Arial Narrow" w:cs="Calibri"/>
                <w:color w:val="000000"/>
                <w:sz w:val="20"/>
              </w:rPr>
              <w:t>Solanum lepidotum H &amp; B</w:t>
            </w:r>
          </w:p>
        </w:tc>
        <w:tc>
          <w:tcPr>
            <w:tcW w:w="1350" w:type="dxa"/>
            <w:tcBorders>
              <w:top w:val="nil"/>
              <w:left w:val="nil"/>
              <w:bottom w:val="nil"/>
              <w:right w:val="nil"/>
            </w:tcBorders>
            <w:shd w:val="clear" w:color="auto" w:fill="auto"/>
            <w:vAlign w:val="bottom"/>
            <w:hideMark/>
          </w:tcPr>
          <w:p w14:paraId="7A88BAF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GQ982099.1 </w:t>
            </w:r>
          </w:p>
        </w:tc>
        <w:tc>
          <w:tcPr>
            <w:tcW w:w="764" w:type="dxa"/>
            <w:tcBorders>
              <w:top w:val="nil"/>
              <w:left w:val="nil"/>
              <w:bottom w:val="nil"/>
              <w:right w:val="nil"/>
            </w:tcBorders>
            <w:shd w:val="clear" w:color="auto" w:fill="auto"/>
            <w:noWrap/>
            <w:vAlign w:val="bottom"/>
            <w:hideMark/>
          </w:tcPr>
          <w:p w14:paraId="6A7964C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335</w:t>
            </w:r>
          </w:p>
        </w:tc>
        <w:tc>
          <w:tcPr>
            <w:tcW w:w="889" w:type="dxa"/>
            <w:tcBorders>
              <w:top w:val="nil"/>
              <w:left w:val="nil"/>
              <w:bottom w:val="nil"/>
              <w:right w:val="nil"/>
            </w:tcBorders>
            <w:shd w:val="clear" w:color="auto" w:fill="auto"/>
            <w:noWrap/>
            <w:vAlign w:val="bottom"/>
            <w:hideMark/>
          </w:tcPr>
          <w:p w14:paraId="4E1C186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823</w:t>
            </w:r>
          </w:p>
        </w:tc>
        <w:tc>
          <w:tcPr>
            <w:tcW w:w="705" w:type="dxa"/>
            <w:tcBorders>
              <w:top w:val="nil"/>
              <w:left w:val="nil"/>
              <w:bottom w:val="nil"/>
              <w:right w:val="nil"/>
            </w:tcBorders>
            <w:shd w:val="clear" w:color="auto" w:fill="auto"/>
            <w:noWrap/>
            <w:vAlign w:val="bottom"/>
            <w:hideMark/>
          </w:tcPr>
          <w:p w14:paraId="26E1402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1498</w:t>
            </w:r>
          </w:p>
        </w:tc>
        <w:tc>
          <w:tcPr>
            <w:tcW w:w="1060" w:type="dxa"/>
            <w:gridSpan w:val="3"/>
            <w:tcBorders>
              <w:top w:val="nil"/>
              <w:left w:val="nil"/>
              <w:bottom w:val="nil"/>
              <w:right w:val="nil"/>
            </w:tcBorders>
            <w:shd w:val="clear" w:color="auto" w:fill="auto"/>
            <w:noWrap/>
            <w:vAlign w:val="bottom"/>
            <w:hideMark/>
          </w:tcPr>
          <w:p w14:paraId="2A65C62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D6F4DF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99.514</w:t>
            </w:r>
          </w:p>
        </w:tc>
      </w:tr>
      <w:tr w:rsidR="00AB7444" w:rsidRPr="00A8380F" w14:paraId="2896C804" w14:textId="77777777" w:rsidTr="00F97EC4">
        <w:trPr>
          <w:trHeight w:val="300"/>
        </w:trPr>
        <w:tc>
          <w:tcPr>
            <w:tcW w:w="1374" w:type="dxa"/>
            <w:tcBorders>
              <w:top w:val="nil"/>
              <w:left w:val="nil"/>
              <w:bottom w:val="nil"/>
              <w:right w:val="nil"/>
            </w:tcBorders>
            <w:shd w:val="clear" w:color="auto" w:fill="auto"/>
            <w:noWrap/>
            <w:vAlign w:val="bottom"/>
            <w:hideMark/>
          </w:tcPr>
          <w:p w14:paraId="17E9BA2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7C97DD9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lignescens Fernald</w:t>
            </w:r>
          </w:p>
        </w:tc>
        <w:tc>
          <w:tcPr>
            <w:tcW w:w="1350" w:type="dxa"/>
            <w:tcBorders>
              <w:top w:val="nil"/>
              <w:left w:val="nil"/>
              <w:bottom w:val="nil"/>
              <w:right w:val="nil"/>
            </w:tcBorders>
            <w:shd w:val="clear" w:color="auto" w:fill="auto"/>
            <w:vAlign w:val="bottom"/>
            <w:hideMark/>
          </w:tcPr>
          <w:p w14:paraId="691D894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JN661827.1 </w:t>
            </w:r>
          </w:p>
        </w:tc>
        <w:tc>
          <w:tcPr>
            <w:tcW w:w="764" w:type="dxa"/>
            <w:tcBorders>
              <w:top w:val="nil"/>
              <w:left w:val="nil"/>
              <w:bottom w:val="nil"/>
              <w:right w:val="nil"/>
            </w:tcBorders>
            <w:shd w:val="clear" w:color="auto" w:fill="auto"/>
            <w:noWrap/>
            <w:vAlign w:val="bottom"/>
            <w:hideMark/>
          </w:tcPr>
          <w:p w14:paraId="2D28604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3150</w:t>
            </w:r>
          </w:p>
        </w:tc>
        <w:tc>
          <w:tcPr>
            <w:tcW w:w="889" w:type="dxa"/>
            <w:tcBorders>
              <w:top w:val="nil"/>
              <w:left w:val="nil"/>
              <w:bottom w:val="nil"/>
              <w:right w:val="nil"/>
            </w:tcBorders>
            <w:shd w:val="clear" w:color="auto" w:fill="auto"/>
            <w:noWrap/>
            <w:vAlign w:val="bottom"/>
            <w:hideMark/>
          </w:tcPr>
          <w:p w14:paraId="01035F5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483</w:t>
            </w:r>
          </w:p>
        </w:tc>
        <w:tc>
          <w:tcPr>
            <w:tcW w:w="705" w:type="dxa"/>
            <w:tcBorders>
              <w:top w:val="nil"/>
              <w:left w:val="nil"/>
              <w:bottom w:val="nil"/>
              <w:right w:val="nil"/>
            </w:tcBorders>
            <w:shd w:val="clear" w:color="auto" w:fill="auto"/>
            <w:noWrap/>
            <w:vAlign w:val="bottom"/>
            <w:hideMark/>
          </w:tcPr>
          <w:p w14:paraId="796C44C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833</w:t>
            </w:r>
          </w:p>
        </w:tc>
        <w:tc>
          <w:tcPr>
            <w:tcW w:w="1060" w:type="dxa"/>
            <w:gridSpan w:val="3"/>
            <w:tcBorders>
              <w:top w:val="nil"/>
              <w:left w:val="nil"/>
              <w:bottom w:val="nil"/>
              <w:right w:val="nil"/>
            </w:tcBorders>
            <w:shd w:val="clear" w:color="auto" w:fill="auto"/>
            <w:noWrap/>
            <w:vAlign w:val="bottom"/>
            <w:hideMark/>
          </w:tcPr>
          <w:p w14:paraId="4997291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70F149E"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97.93</w:t>
            </w:r>
          </w:p>
        </w:tc>
      </w:tr>
      <w:tr w:rsidR="00AB7444" w:rsidRPr="00A8380F" w14:paraId="40DF7105" w14:textId="77777777" w:rsidTr="00F97EC4">
        <w:trPr>
          <w:trHeight w:val="300"/>
        </w:trPr>
        <w:tc>
          <w:tcPr>
            <w:tcW w:w="1374" w:type="dxa"/>
            <w:tcBorders>
              <w:top w:val="nil"/>
              <w:left w:val="nil"/>
              <w:bottom w:val="nil"/>
              <w:right w:val="nil"/>
            </w:tcBorders>
            <w:shd w:val="clear" w:color="auto" w:fill="auto"/>
            <w:noWrap/>
            <w:vAlign w:val="bottom"/>
            <w:hideMark/>
          </w:tcPr>
          <w:p w14:paraId="3B841A6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55F55F7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lycopersicum L.</w:t>
            </w:r>
          </w:p>
        </w:tc>
        <w:tc>
          <w:tcPr>
            <w:tcW w:w="1350" w:type="dxa"/>
            <w:tcBorders>
              <w:top w:val="nil"/>
              <w:left w:val="nil"/>
              <w:bottom w:val="nil"/>
              <w:right w:val="nil"/>
            </w:tcBorders>
            <w:shd w:val="clear" w:color="auto" w:fill="auto"/>
            <w:vAlign w:val="bottom"/>
            <w:hideMark/>
          </w:tcPr>
          <w:p w14:paraId="415C631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KP117024.1 </w:t>
            </w:r>
          </w:p>
        </w:tc>
        <w:tc>
          <w:tcPr>
            <w:tcW w:w="764" w:type="dxa"/>
            <w:tcBorders>
              <w:top w:val="nil"/>
              <w:left w:val="nil"/>
              <w:bottom w:val="nil"/>
              <w:right w:val="nil"/>
            </w:tcBorders>
            <w:shd w:val="clear" w:color="auto" w:fill="auto"/>
            <w:noWrap/>
            <w:vAlign w:val="bottom"/>
            <w:hideMark/>
          </w:tcPr>
          <w:p w14:paraId="105199A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63</w:t>
            </w:r>
          </w:p>
        </w:tc>
        <w:tc>
          <w:tcPr>
            <w:tcW w:w="889" w:type="dxa"/>
            <w:tcBorders>
              <w:top w:val="nil"/>
              <w:left w:val="nil"/>
              <w:bottom w:val="nil"/>
              <w:right w:val="nil"/>
            </w:tcBorders>
            <w:shd w:val="clear" w:color="auto" w:fill="auto"/>
            <w:noWrap/>
            <w:vAlign w:val="bottom"/>
            <w:hideMark/>
          </w:tcPr>
          <w:p w14:paraId="257FAB8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878</w:t>
            </w:r>
          </w:p>
        </w:tc>
        <w:tc>
          <w:tcPr>
            <w:tcW w:w="705" w:type="dxa"/>
            <w:tcBorders>
              <w:top w:val="nil"/>
              <w:left w:val="nil"/>
              <w:bottom w:val="nil"/>
              <w:right w:val="nil"/>
            </w:tcBorders>
            <w:shd w:val="clear" w:color="auto" w:fill="auto"/>
            <w:noWrap/>
            <w:vAlign w:val="bottom"/>
            <w:hideMark/>
          </w:tcPr>
          <w:p w14:paraId="2DE32A9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1611</w:t>
            </w:r>
          </w:p>
        </w:tc>
        <w:tc>
          <w:tcPr>
            <w:tcW w:w="1060" w:type="dxa"/>
            <w:gridSpan w:val="3"/>
            <w:tcBorders>
              <w:top w:val="nil"/>
              <w:left w:val="nil"/>
              <w:bottom w:val="nil"/>
              <w:right w:val="nil"/>
            </w:tcBorders>
            <w:shd w:val="clear" w:color="auto" w:fill="auto"/>
            <w:noWrap/>
            <w:vAlign w:val="bottom"/>
            <w:hideMark/>
          </w:tcPr>
          <w:p w14:paraId="7EE4A0B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3F6747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99.772</w:t>
            </w:r>
          </w:p>
        </w:tc>
      </w:tr>
      <w:tr w:rsidR="00AB7444" w:rsidRPr="00A8380F" w14:paraId="56046F1C" w14:textId="77777777" w:rsidTr="00F97EC4">
        <w:trPr>
          <w:trHeight w:val="300"/>
        </w:trPr>
        <w:tc>
          <w:tcPr>
            <w:tcW w:w="1374" w:type="dxa"/>
            <w:tcBorders>
              <w:top w:val="nil"/>
              <w:left w:val="nil"/>
              <w:bottom w:val="nil"/>
              <w:right w:val="nil"/>
            </w:tcBorders>
            <w:shd w:val="clear" w:color="auto" w:fill="auto"/>
            <w:noWrap/>
            <w:vAlign w:val="bottom"/>
            <w:hideMark/>
          </w:tcPr>
          <w:p w14:paraId="56FF9A9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26DA818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phaseoloides Pol.</w:t>
            </w:r>
          </w:p>
        </w:tc>
        <w:tc>
          <w:tcPr>
            <w:tcW w:w="1350" w:type="dxa"/>
            <w:tcBorders>
              <w:top w:val="nil"/>
              <w:left w:val="nil"/>
              <w:bottom w:val="nil"/>
              <w:right w:val="nil"/>
            </w:tcBorders>
            <w:shd w:val="clear" w:color="auto" w:fill="auto"/>
            <w:noWrap/>
            <w:vAlign w:val="bottom"/>
            <w:hideMark/>
          </w:tcPr>
          <w:p w14:paraId="27A7D66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HQ856060.1</w:t>
            </w:r>
          </w:p>
        </w:tc>
        <w:tc>
          <w:tcPr>
            <w:tcW w:w="764" w:type="dxa"/>
            <w:tcBorders>
              <w:top w:val="nil"/>
              <w:left w:val="nil"/>
              <w:bottom w:val="nil"/>
              <w:right w:val="nil"/>
            </w:tcBorders>
            <w:shd w:val="clear" w:color="auto" w:fill="auto"/>
            <w:noWrap/>
            <w:vAlign w:val="bottom"/>
            <w:hideMark/>
          </w:tcPr>
          <w:p w14:paraId="6CD84C3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5247</w:t>
            </w:r>
          </w:p>
        </w:tc>
        <w:tc>
          <w:tcPr>
            <w:tcW w:w="889" w:type="dxa"/>
            <w:tcBorders>
              <w:top w:val="nil"/>
              <w:left w:val="nil"/>
              <w:bottom w:val="nil"/>
              <w:right w:val="nil"/>
            </w:tcBorders>
            <w:shd w:val="clear" w:color="auto" w:fill="auto"/>
            <w:noWrap/>
            <w:vAlign w:val="bottom"/>
            <w:hideMark/>
          </w:tcPr>
          <w:p w14:paraId="40F1837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415</w:t>
            </w:r>
          </w:p>
        </w:tc>
        <w:tc>
          <w:tcPr>
            <w:tcW w:w="705" w:type="dxa"/>
            <w:tcBorders>
              <w:top w:val="nil"/>
              <w:left w:val="nil"/>
              <w:bottom w:val="nil"/>
              <w:right w:val="nil"/>
            </w:tcBorders>
            <w:shd w:val="clear" w:color="auto" w:fill="auto"/>
            <w:noWrap/>
            <w:vAlign w:val="bottom"/>
            <w:hideMark/>
          </w:tcPr>
          <w:p w14:paraId="0C4C8AC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706</w:t>
            </w:r>
          </w:p>
        </w:tc>
        <w:tc>
          <w:tcPr>
            <w:tcW w:w="1060" w:type="dxa"/>
            <w:gridSpan w:val="3"/>
            <w:tcBorders>
              <w:top w:val="nil"/>
              <w:left w:val="nil"/>
              <w:bottom w:val="nil"/>
              <w:right w:val="nil"/>
            </w:tcBorders>
            <w:shd w:val="clear" w:color="auto" w:fill="auto"/>
            <w:noWrap/>
            <w:vAlign w:val="bottom"/>
            <w:hideMark/>
          </w:tcPr>
          <w:p w14:paraId="6F73B58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4507C45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97.59</w:t>
            </w:r>
          </w:p>
        </w:tc>
      </w:tr>
      <w:tr w:rsidR="00AB7444" w:rsidRPr="00A8380F" w14:paraId="4A9E37D9" w14:textId="77777777" w:rsidTr="00F97EC4">
        <w:trPr>
          <w:trHeight w:val="300"/>
        </w:trPr>
        <w:tc>
          <w:tcPr>
            <w:tcW w:w="1374" w:type="dxa"/>
            <w:tcBorders>
              <w:top w:val="nil"/>
              <w:left w:val="nil"/>
              <w:bottom w:val="nil"/>
              <w:right w:val="nil"/>
            </w:tcBorders>
            <w:shd w:val="clear" w:color="auto" w:fill="auto"/>
            <w:noWrap/>
            <w:vAlign w:val="bottom"/>
            <w:hideMark/>
          </w:tcPr>
          <w:p w14:paraId="03276AC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1A38137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rovirosanum Donn.Sm.</w:t>
            </w:r>
          </w:p>
        </w:tc>
        <w:tc>
          <w:tcPr>
            <w:tcW w:w="1350" w:type="dxa"/>
            <w:tcBorders>
              <w:top w:val="nil"/>
              <w:left w:val="nil"/>
              <w:bottom w:val="nil"/>
              <w:right w:val="nil"/>
            </w:tcBorders>
            <w:shd w:val="clear" w:color="auto" w:fill="auto"/>
            <w:noWrap/>
            <w:vAlign w:val="bottom"/>
            <w:hideMark/>
          </w:tcPr>
          <w:p w14:paraId="744F4E10"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DQ180437.1</w:t>
            </w:r>
          </w:p>
        </w:tc>
        <w:tc>
          <w:tcPr>
            <w:tcW w:w="764" w:type="dxa"/>
            <w:tcBorders>
              <w:top w:val="nil"/>
              <w:left w:val="nil"/>
              <w:bottom w:val="nil"/>
              <w:right w:val="nil"/>
            </w:tcBorders>
            <w:shd w:val="clear" w:color="auto" w:fill="auto"/>
            <w:noWrap/>
            <w:vAlign w:val="bottom"/>
            <w:hideMark/>
          </w:tcPr>
          <w:p w14:paraId="2172B58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196847</w:t>
            </w:r>
          </w:p>
        </w:tc>
        <w:tc>
          <w:tcPr>
            <w:tcW w:w="889" w:type="dxa"/>
            <w:tcBorders>
              <w:top w:val="nil"/>
              <w:left w:val="nil"/>
              <w:bottom w:val="nil"/>
              <w:right w:val="nil"/>
            </w:tcBorders>
            <w:shd w:val="clear" w:color="auto" w:fill="auto"/>
            <w:noWrap/>
            <w:vAlign w:val="bottom"/>
            <w:hideMark/>
          </w:tcPr>
          <w:p w14:paraId="48A9A26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152</w:t>
            </w:r>
          </w:p>
        </w:tc>
        <w:tc>
          <w:tcPr>
            <w:tcW w:w="705" w:type="dxa"/>
            <w:tcBorders>
              <w:top w:val="nil"/>
              <w:left w:val="nil"/>
              <w:bottom w:val="nil"/>
              <w:right w:val="nil"/>
            </w:tcBorders>
            <w:shd w:val="clear" w:color="auto" w:fill="auto"/>
            <w:noWrap/>
            <w:vAlign w:val="bottom"/>
            <w:hideMark/>
          </w:tcPr>
          <w:p w14:paraId="2EC723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281</w:t>
            </w:r>
          </w:p>
        </w:tc>
        <w:tc>
          <w:tcPr>
            <w:tcW w:w="1060" w:type="dxa"/>
            <w:gridSpan w:val="3"/>
            <w:tcBorders>
              <w:top w:val="nil"/>
              <w:left w:val="nil"/>
              <w:bottom w:val="nil"/>
              <w:right w:val="nil"/>
            </w:tcBorders>
            <w:shd w:val="clear" w:color="auto" w:fill="auto"/>
            <w:noWrap/>
            <w:vAlign w:val="bottom"/>
            <w:hideMark/>
          </w:tcPr>
          <w:p w14:paraId="28AAC60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2.92E-72</w:t>
            </w:r>
          </w:p>
        </w:tc>
        <w:tc>
          <w:tcPr>
            <w:tcW w:w="718" w:type="dxa"/>
            <w:tcBorders>
              <w:top w:val="nil"/>
              <w:left w:val="nil"/>
              <w:bottom w:val="nil"/>
              <w:right w:val="nil"/>
            </w:tcBorders>
            <w:shd w:val="clear" w:color="auto" w:fill="auto"/>
            <w:noWrap/>
            <w:vAlign w:val="bottom"/>
            <w:hideMark/>
          </w:tcPr>
          <w:p w14:paraId="3A7C38D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6ACE0A6A" w14:textId="77777777" w:rsidTr="00F97EC4">
        <w:trPr>
          <w:trHeight w:val="300"/>
        </w:trPr>
        <w:tc>
          <w:tcPr>
            <w:tcW w:w="1374" w:type="dxa"/>
            <w:tcBorders>
              <w:top w:val="nil"/>
              <w:left w:val="nil"/>
              <w:bottom w:val="nil"/>
              <w:right w:val="nil"/>
            </w:tcBorders>
            <w:shd w:val="clear" w:color="auto" w:fill="auto"/>
            <w:noWrap/>
            <w:vAlign w:val="bottom"/>
            <w:hideMark/>
          </w:tcPr>
          <w:p w14:paraId="32D15733"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240B116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Solanum sp. </w:t>
            </w:r>
          </w:p>
        </w:tc>
        <w:tc>
          <w:tcPr>
            <w:tcW w:w="1350" w:type="dxa"/>
            <w:tcBorders>
              <w:top w:val="nil"/>
              <w:left w:val="nil"/>
              <w:bottom w:val="nil"/>
              <w:right w:val="nil"/>
            </w:tcBorders>
            <w:shd w:val="clear" w:color="auto" w:fill="auto"/>
            <w:noWrap/>
            <w:vAlign w:val="bottom"/>
            <w:hideMark/>
          </w:tcPr>
          <w:p w14:paraId="57A84A8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U47415.1</w:t>
            </w:r>
          </w:p>
        </w:tc>
        <w:tc>
          <w:tcPr>
            <w:tcW w:w="764" w:type="dxa"/>
            <w:tcBorders>
              <w:top w:val="nil"/>
              <w:left w:val="nil"/>
              <w:bottom w:val="nil"/>
              <w:right w:val="nil"/>
            </w:tcBorders>
            <w:shd w:val="clear" w:color="auto" w:fill="auto"/>
            <w:noWrap/>
            <w:vAlign w:val="bottom"/>
            <w:hideMark/>
          </w:tcPr>
          <w:p w14:paraId="6E40054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1312</w:t>
            </w:r>
          </w:p>
        </w:tc>
        <w:tc>
          <w:tcPr>
            <w:tcW w:w="889" w:type="dxa"/>
            <w:tcBorders>
              <w:top w:val="nil"/>
              <w:left w:val="nil"/>
              <w:bottom w:val="nil"/>
              <w:right w:val="nil"/>
            </w:tcBorders>
            <w:shd w:val="clear" w:color="auto" w:fill="auto"/>
            <w:noWrap/>
            <w:vAlign w:val="bottom"/>
            <w:hideMark/>
          </w:tcPr>
          <w:p w14:paraId="2916F4F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612</w:t>
            </w:r>
          </w:p>
        </w:tc>
        <w:tc>
          <w:tcPr>
            <w:tcW w:w="705" w:type="dxa"/>
            <w:tcBorders>
              <w:top w:val="nil"/>
              <w:left w:val="nil"/>
              <w:bottom w:val="nil"/>
              <w:right w:val="nil"/>
            </w:tcBorders>
            <w:shd w:val="clear" w:color="auto" w:fill="auto"/>
            <w:noWrap/>
            <w:vAlign w:val="bottom"/>
            <w:hideMark/>
          </w:tcPr>
          <w:p w14:paraId="70BFA97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1114</w:t>
            </w:r>
          </w:p>
        </w:tc>
        <w:tc>
          <w:tcPr>
            <w:tcW w:w="1060" w:type="dxa"/>
            <w:gridSpan w:val="3"/>
            <w:tcBorders>
              <w:top w:val="nil"/>
              <w:left w:val="nil"/>
              <w:bottom w:val="nil"/>
              <w:right w:val="nil"/>
            </w:tcBorders>
            <w:shd w:val="clear" w:color="auto" w:fill="auto"/>
            <w:noWrap/>
            <w:vAlign w:val="bottom"/>
            <w:hideMark/>
          </w:tcPr>
          <w:p w14:paraId="03D584B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315025F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99.51</w:t>
            </w:r>
          </w:p>
        </w:tc>
      </w:tr>
      <w:tr w:rsidR="00AB7444" w:rsidRPr="00A8380F" w14:paraId="56F9EE8C" w14:textId="77777777" w:rsidTr="00F97EC4">
        <w:trPr>
          <w:trHeight w:val="300"/>
        </w:trPr>
        <w:tc>
          <w:tcPr>
            <w:tcW w:w="1374" w:type="dxa"/>
            <w:tcBorders>
              <w:top w:val="nil"/>
              <w:left w:val="nil"/>
              <w:bottom w:val="nil"/>
              <w:right w:val="nil"/>
            </w:tcBorders>
            <w:shd w:val="clear" w:color="auto" w:fill="auto"/>
            <w:noWrap/>
            <w:vAlign w:val="bottom"/>
            <w:hideMark/>
          </w:tcPr>
          <w:p w14:paraId="7D72647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2886037A"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Solanum sp. </w:t>
            </w:r>
          </w:p>
        </w:tc>
        <w:tc>
          <w:tcPr>
            <w:tcW w:w="1350" w:type="dxa"/>
            <w:tcBorders>
              <w:top w:val="nil"/>
              <w:left w:val="nil"/>
              <w:bottom w:val="nil"/>
              <w:right w:val="nil"/>
            </w:tcBorders>
            <w:shd w:val="clear" w:color="auto" w:fill="auto"/>
            <w:noWrap/>
            <w:vAlign w:val="bottom"/>
            <w:hideMark/>
          </w:tcPr>
          <w:p w14:paraId="384020B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HM850366.1</w:t>
            </w:r>
          </w:p>
        </w:tc>
        <w:tc>
          <w:tcPr>
            <w:tcW w:w="764" w:type="dxa"/>
            <w:tcBorders>
              <w:top w:val="nil"/>
              <w:left w:val="nil"/>
              <w:bottom w:val="nil"/>
              <w:right w:val="nil"/>
            </w:tcBorders>
            <w:shd w:val="clear" w:color="auto" w:fill="auto"/>
            <w:noWrap/>
            <w:vAlign w:val="bottom"/>
            <w:hideMark/>
          </w:tcPr>
          <w:p w14:paraId="0F3495B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38431</w:t>
            </w:r>
          </w:p>
        </w:tc>
        <w:tc>
          <w:tcPr>
            <w:tcW w:w="889" w:type="dxa"/>
            <w:tcBorders>
              <w:top w:val="nil"/>
              <w:left w:val="nil"/>
              <w:bottom w:val="nil"/>
              <w:right w:val="nil"/>
            </w:tcBorders>
            <w:shd w:val="clear" w:color="auto" w:fill="auto"/>
            <w:noWrap/>
            <w:vAlign w:val="bottom"/>
            <w:hideMark/>
          </w:tcPr>
          <w:p w14:paraId="6F60DAB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269</w:t>
            </w:r>
          </w:p>
        </w:tc>
        <w:tc>
          <w:tcPr>
            <w:tcW w:w="705" w:type="dxa"/>
            <w:tcBorders>
              <w:top w:val="nil"/>
              <w:left w:val="nil"/>
              <w:bottom w:val="nil"/>
              <w:right w:val="nil"/>
            </w:tcBorders>
            <w:shd w:val="clear" w:color="auto" w:fill="auto"/>
            <w:noWrap/>
            <w:vAlign w:val="bottom"/>
            <w:hideMark/>
          </w:tcPr>
          <w:p w14:paraId="71B33F4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497</w:t>
            </w:r>
          </w:p>
        </w:tc>
        <w:tc>
          <w:tcPr>
            <w:tcW w:w="1060" w:type="dxa"/>
            <w:gridSpan w:val="3"/>
            <w:tcBorders>
              <w:top w:val="nil"/>
              <w:left w:val="nil"/>
              <w:bottom w:val="nil"/>
              <w:right w:val="nil"/>
            </w:tcBorders>
            <w:shd w:val="clear" w:color="auto" w:fill="auto"/>
            <w:noWrap/>
            <w:vAlign w:val="bottom"/>
            <w:hideMark/>
          </w:tcPr>
          <w:p w14:paraId="0490360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5.31E-137</w:t>
            </w:r>
          </w:p>
        </w:tc>
        <w:tc>
          <w:tcPr>
            <w:tcW w:w="718" w:type="dxa"/>
            <w:tcBorders>
              <w:top w:val="nil"/>
              <w:left w:val="nil"/>
              <w:bottom w:val="nil"/>
              <w:right w:val="nil"/>
            </w:tcBorders>
            <w:shd w:val="clear" w:color="auto" w:fill="auto"/>
            <w:noWrap/>
            <w:vAlign w:val="bottom"/>
            <w:hideMark/>
          </w:tcPr>
          <w:p w14:paraId="2B75884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100</w:t>
            </w:r>
          </w:p>
        </w:tc>
      </w:tr>
      <w:tr w:rsidR="00AB7444" w:rsidRPr="00A8380F" w14:paraId="5E6A018D" w14:textId="77777777" w:rsidTr="00F97EC4">
        <w:trPr>
          <w:trHeight w:val="300"/>
        </w:trPr>
        <w:tc>
          <w:tcPr>
            <w:tcW w:w="1374" w:type="dxa"/>
            <w:tcBorders>
              <w:top w:val="nil"/>
              <w:left w:val="nil"/>
              <w:bottom w:val="nil"/>
              <w:right w:val="nil"/>
            </w:tcBorders>
            <w:shd w:val="clear" w:color="auto" w:fill="auto"/>
            <w:noWrap/>
            <w:vAlign w:val="bottom"/>
            <w:hideMark/>
          </w:tcPr>
          <w:p w14:paraId="4D415A2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5F2BAC0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Solanum sp. </w:t>
            </w:r>
          </w:p>
        </w:tc>
        <w:tc>
          <w:tcPr>
            <w:tcW w:w="1350" w:type="dxa"/>
            <w:tcBorders>
              <w:top w:val="nil"/>
              <w:left w:val="nil"/>
              <w:bottom w:val="nil"/>
              <w:right w:val="nil"/>
            </w:tcBorders>
            <w:shd w:val="clear" w:color="auto" w:fill="auto"/>
            <w:noWrap/>
            <w:vAlign w:val="bottom"/>
            <w:hideMark/>
          </w:tcPr>
          <w:p w14:paraId="29748FE5"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KT375308.1</w:t>
            </w:r>
          </w:p>
        </w:tc>
        <w:tc>
          <w:tcPr>
            <w:tcW w:w="764" w:type="dxa"/>
            <w:tcBorders>
              <w:top w:val="nil"/>
              <w:left w:val="nil"/>
              <w:bottom w:val="nil"/>
              <w:right w:val="nil"/>
            </w:tcBorders>
            <w:shd w:val="clear" w:color="auto" w:fill="auto"/>
            <w:noWrap/>
            <w:vAlign w:val="bottom"/>
            <w:hideMark/>
          </w:tcPr>
          <w:p w14:paraId="77C112D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23</w:t>
            </w:r>
          </w:p>
        </w:tc>
        <w:tc>
          <w:tcPr>
            <w:tcW w:w="889" w:type="dxa"/>
            <w:tcBorders>
              <w:top w:val="nil"/>
              <w:left w:val="nil"/>
              <w:bottom w:val="nil"/>
              <w:right w:val="nil"/>
            </w:tcBorders>
            <w:shd w:val="clear" w:color="auto" w:fill="auto"/>
            <w:noWrap/>
            <w:vAlign w:val="bottom"/>
            <w:hideMark/>
          </w:tcPr>
          <w:p w14:paraId="44FD9DD9"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1226</w:t>
            </w:r>
          </w:p>
        </w:tc>
        <w:tc>
          <w:tcPr>
            <w:tcW w:w="705" w:type="dxa"/>
            <w:tcBorders>
              <w:top w:val="nil"/>
              <w:left w:val="nil"/>
              <w:bottom w:val="nil"/>
              <w:right w:val="nil"/>
            </w:tcBorders>
            <w:shd w:val="clear" w:color="auto" w:fill="auto"/>
            <w:noWrap/>
            <w:vAlign w:val="bottom"/>
            <w:hideMark/>
          </w:tcPr>
          <w:p w14:paraId="509D678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2170</w:t>
            </w:r>
          </w:p>
        </w:tc>
        <w:tc>
          <w:tcPr>
            <w:tcW w:w="1060" w:type="dxa"/>
            <w:gridSpan w:val="3"/>
            <w:tcBorders>
              <w:top w:val="nil"/>
              <w:left w:val="nil"/>
              <w:bottom w:val="nil"/>
              <w:right w:val="nil"/>
            </w:tcBorders>
            <w:shd w:val="clear" w:color="auto" w:fill="auto"/>
            <w:noWrap/>
            <w:vAlign w:val="bottom"/>
            <w:hideMark/>
          </w:tcPr>
          <w:p w14:paraId="4199436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2FBC1B24"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98.613</w:t>
            </w:r>
          </w:p>
        </w:tc>
      </w:tr>
      <w:tr w:rsidR="00AB7444" w:rsidRPr="00A8380F" w14:paraId="7FD8DDFA" w14:textId="77777777" w:rsidTr="00F97EC4">
        <w:trPr>
          <w:trHeight w:val="300"/>
        </w:trPr>
        <w:tc>
          <w:tcPr>
            <w:tcW w:w="1374" w:type="dxa"/>
            <w:tcBorders>
              <w:top w:val="nil"/>
              <w:left w:val="nil"/>
              <w:bottom w:val="nil"/>
              <w:right w:val="nil"/>
            </w:tcBorders>
            <w:shd w:val="clear" w:color="auto" w:fill="auto"/>
            <w:noWrap/>
            <w:vAlign w:val="bottom"/>
            <w:hideMark/>
          </w:tcPr>
          <w:p w14:paraId="23CA776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2952B96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Solanum sp. </w:t>
            </w:r>
          </w:p>
        </w:tc>
        <w:tc>
          <w:tcPr>
            <w:tcW w:w="1350" w:type="dxa"/>
            <w:tcBorders>
              <w:top w:val="nil"/>
              <w:left w:val="nil"/>
              <w:bottom w:val="nil"/>
              <w:right w:val="nil"/>
            </w:tcBorders>
            <w:shd w:val="clear" w:color="auto" w:fill="auto"/>
            <w:noWrap/>
            <w:vAlign w:val="bottom"/>
            <w:hideMark/>
          </w:tcPr>
          <w:p w14:paraId="65A067BB"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MF159407.1</w:t>
            </w:r>
          </w:p>
        </w:tc>
        <w:tc>
          <w:tcPr>
            <w:tcW w:w="764" w:type="dxa"/>
            <w:tcBorders>
              <w:top w:val="nil"/>
              <w:left w:val="nil"/>
              <w:bottom w:val="nil"/>
              <w:right w:val="nil"/>
            </w:tcBorders>
            <w:shd w:val="clear" w:color="auto" w:fill="auto"/>
            <w:noWrap/>
            <w:vAlign w:val="bottom"/>
            <w:hideMark/>
          </w:tcPr>
          <w:p w14:paraId="55B868A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4191</w:t>
            </w:r>
          </w:p>
        </w:tc>
        <w:tc>
          <w:tcPr>
            <w:tcW w:w="889" w:type="dxa"/>
            <w:tcBorders>
              <w:top w:val="nil"/>
              <w:left w:val="nil"/>
              <w:bottom w:val="nil"/>
              <w:right w:val="nil"/>
            </w:tcBorders>
            <w:shd w:val="clear" w:color="auto" w:fill="auto"/>
            <w:noWrap/>
            <w:vAlign w:val="bottom"/>
            <w:hideMark/>
          </w:tcPr>
          <w:p w14:paraId="1E944C01"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443</w:t>
            </w:r>
          </w:p>
        </w:tc>
        <w:tc>
          <w:tcPr>
            <w:tcW w:w="705" w:type="dxa"/>
            <w:tcBorders>
              <w:top w:val="nil"/>
              <w:left w:val="nil"/>
              <w:bottom w:val="nil"/>
              <w:right w:val="nil"/>
            </w:tcBorders>
            <w:shd w:val="clear" w:color="auto" w:fill="auto"/>
            <w:noWrap/>
            <w:vAlign w:val="bottom"/>
            <w:hideMark/>
          </w:tcPr>
          <w:p w14:paraId="3A347AB6"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791</w:t>
            </w:r>
          </w:p>
        </w:tc>
        <w:tc>
          <w:tcPr>
            <w:tcW w:w="1060" w:type="dxa"/>
            <w:gridSpan w:val="3"/>
            <w:tcBorders>
              <w:top w:val="nil"/>
              <w:left w:val="nil"/>
              <w:bottom w:val="nil"/>
              <w:right w:val="nil"/>
            </w:tcBorders>
            <w:shd w:val="clear" w:color="auto" w:fill="auto"/>
            <w:noWrap/>
            <w:vAlign w:val="bottom"/>
            <w:hideMark/>
          </w:tcPr>
          <w:p w14:paraId="0A54626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624EB09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98.871</w:t>
            </w:r>
          </w:p>
        </w:tc>
      </w:tr>
      <w:tr w:rsidR="00AB7444" w:rsidRPr="00A8380F" w14:paraId="4F9F82A9" w14:textId="77777777" w:rsidTr="00F97EC4">
        <w:trPr>
          <w:trHeight w:val="300"/>
        </w:trPr>
        <w:tc>
          <w:tcPr>
            <w:tcW w:w="1374" w:type="dxa"/>
            <w:tcBorders>
              <w:top w:val="nil"/>
              <w:left w:val="nil"/>
              <w:bottom w:val="nil"/>
              <w:right w:val="nil"/>
            </w:tcBorders>
            <w:shd w:val="clear" w:color="auto" w:fill="auto"/>
            <w:noWrap/>
            <w:vAlign w:val="bottom"/>
            <w:hideMark/>
          </w:tcPr>
          <w:p w14:paraId="3DC8B33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578FEDF7"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Solanum sp. </w:t>
            </w:r>
          </w:p>
        </w:tc>
        <w:tc>
          <w:tcPr>
            <w:tcW w:w="1350" w:type="dxa"/>
            <w:tcBorders>
              <w:top w:val="nil"/>
              <w:left w:val="nil"/>
              <w:bottom w:val="nil"/>
              <w:right w:val="nil"/>
            </w:tcBorders>
            <w:shd w:val="clear" w:color="auto" w:fill="auto"/>
            <w:noWrap/>
            <w:vAlign w:val="bottom"/>
            <w:hideMark/>
          </w:tcPr>
          <w:p w14:paraId="47A9044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EF439039.1</w:t>
            </w:r>
          </w:p>
        </w:tc>
        <w:tc>
          <w:tcPr>
            <w:tcW w:w="764" w:type="dxa"/>
            <w:tcBorders>
              <w:top w:val="nil"/>
              <w:left w:val="nil"/>
              <w:bottom w:val="nil"/>
              <w:right w:val="nil"/>
            </w:tcBorders>
            <w:shd w:val="clear" w:color="auto" w:fill="auto"/>
            <w:noWrap/>
            <w:vAlign w:val="bottom"/>
            <w:hideMark/>
          </w:tcPr>
          <w:p w14:paraId="3A16190C"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190388</w:t>
            </w:r>
          </w:p>
        </w:tc>
        <w:tc>
          <w:tcPr>
            <w:tcW w:w="889" w:type="dxa"/>
            <w:tcBorders>
              <w:top w:val="nil"/>
              <w:left w:val="nil"/>
              <w:bottom w:val="nil"/>
              <w:right w:val="nil"/>
            </w:tcBorders>
            <w:shd w:val="clear" w:color="auto" w:fill="auto"/>
            <w:noWrap/>
            <w:vAlign w:val="bottom"/>
            <w:hideMark/>
          </w:tcPr>
          <w:p w14:paraId="7CCBA17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207</w:t>
            </w:r>
          </w:p>
        </w:tc>
        <w:tc>
          <w:tcPr>
            <w:tcW w:w="705" w:type="dxa"/>
            <w:tcBorders>
              <w:top w:val="nil"/>
              <w:left w:val="nil"/>
              <w:bottom w:val="nil"/>
              <w:right w:val="nil"/>
            </w:tcBorders>
            <w:shd w:val="clear" w:color="auto" w:fill="auto"/>
            <w:noWrap/>
            <w:vAlign w:val="bottom"/>
            <w:hideMark/>
          </w:tcPr>
          <w:p w14:paraId="2AFF718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372</w:t>
            </w:r>
          </w:p>
        </w:tc>
        <w:tc>
          <w:tcPr>
            <w:tcW w:w="1060" w:type="dxa"/>
            <w:gridSpan w:val="3"/>
            <w:tcBorders>
              <w:top w:val="nil"/>
              <w:left w:val="nil"/>
              <w:bottom w:val="nil"/>
              <w:right w:val="nil"/>
            </w:tcBorders>
            <w:shd w:val="clear" w:color="auto" w:fill="auto"/>
            <w:noWrap/>
            <w:vAlign w:val="bottom"/>
            <w:hideMark/>
          </w:tcPr>
          <w:p w14:paraId="24B44E7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2.44E-99</w:t>
            </w:r>
          </w:p>
        </w:tc>
        <w:tc>
          <w:tcPr>
            <w:tcW w:w="718" w:type="dxa"/>
            <w:tcBorders>
              <w:top w:val="nil"/>
              <w:left w:val="nil"/>
              <w:bottom w:val="nil"/>
              <w:right w:val="nil"/>
            </w:tcBorders>
            <w:shd w:val="clear" w:color="auto" w:fill="auto"/>
            <w:noWrap/>
            <w:vAlign w:val="bottom"/>
            <w:hideMark/>
          </w:tcPr>
          <w:p w14:paraId="343425EB"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99.034</w:t>
            </w:r>
          </w:p>
        </w:tc>
      </w:tr>
      <w:tr w:rsidR="00AB7444" w:rsidRPr="00A8380F" w14:paraId="68EA9B43" w14:textId="77777777" w:rsidTr="00F97EC4">
        <w:trPr>
          <w:trHeight w:val="300"/>
        </w:trPr>
        <w:tc>
          <w:tcPr>
            <w:tcW w:w="1374" w:type="dxa"/>
            <w:tcBorders>
              <w:top w:val="nil"/>
              <w:left w:val="nil"/>
              <w:bottom w:val="nil"/>
              <w:right w:val="nil"/>
            </w:tcBorders>
            <w:shd w:val="clear" w:color="auto" w:fill="auto"/>
            <w:noWrap/>
            <w:vAlign w:val="bottom"/>
            <w:hideMark/>
          </w:tcPr>
          <w:p w14:paraId="35646284"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Solanaceae</w:t>
            </w:r>
          </w:p>
        </w:tc>
        <w:tc>
          <w:tcPr>
            <w:tcW w:w="2676" w:type="dxa"/>
            <w:tcBorders>
              <w:top w:val="nil"/>
              <w:left w:val="nil"/>
              <w:bottom w:val="nil"/>
              <w:right w:val="nil"/>
            </w:tcBorders>
            <w:shd w:val="clear" w:color="auto" w:fill="auto"/>
            <w:noWrap/>
            <w:vAlign w:val="bottom"/>
            <w:hideMark/>
          </w:tcPr>
          <w:p w14:paraId="6724229D"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Solanum stramoniifolium Benth.</w:t>
            </w:r>
          </w:p>
        </w:tc>
        <w:tc>
          <w:tcPr>
            <w:tcW w:w="1350" w:type="dxa"/>
            <w:tcBorders>
              <w:top w:val="nil"/>
              <w:left w:val="nil"/>
              <w:bottom w:val="nil"/>
              <w:right w:val="nil"/>
            </w:tcBorders>
            <w:shd w:val="clear" w:color="auto" w:fill="auto"/>
            <w:vAlign w:val="bottom"/>
            <w:hideMark/>
          </w:tcPr>
          <w:p w14:paraId="7050D7D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MN218087.1 </w:t>
            </w:r>
          </w:p>
        </w:tc>
        <w:tc>
          <w:tcPr>
            <w:tcW w:w="764" w:type="dxa"/>
            <w:tcBorders>
              <w:top w:val="nil"/>
              <w:left w:val="nil"/>
              <w:bottom w:val="nil"/>
              <w:right w:val="nil"/>
            </w:tcBorders>
            <w:shd w:val="clear" w:color="auto" w:fill="auto"/>
            <w:noWrap/>
            <w:vAlign w:val="bottom"/>
            <w:hideMark/>
          </w:tcPr>
          <w:p w14:paraId="687662F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50649</w:t>
            </w:r>
          </w:p>
        </w:tc>
        <w:tc>
          <w:tcPr>
            <w:tcW w:w="889" w:type="dxa"/>
            <w:tcBorders>
              <w:top w:val="nil"/>
              <w:left w:val="nil"/>
              <w:bottom w:val="nil"/>
              <w:right w:val="nil"/>
            </w:tcBorders>
            <w:shd w:val="clear" w:color="auto" w:fill="auto"/>
            <w:noWrap/>
            <w:vAlign w:val="bottom"/>
            <w:hideMark/>
          </w:tcPr>
          <w:p w14:paraId="20C0BA83"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265</w:t>
            </w:r>
          </w:p>
        </w:tc>
        <w:tc>
          <w:tcPr>
            <w:tcW w:w="705" w:type="dxa"/>
            <w:tcBorders>
              <w:top w:val="nil"/>
              <w:left w:val="nil"/>
              <w:bottom w:val="nil"/>
              <w:right w:val="nil"/>
            </w:tcBorders>
            <w:shd w:val="clear" w:color="auto" w:fill="auto"/>
            <w:noWrap/>
            <w:vAlign w:val="bottom"/>
            <w:hideMark/>
          </w:tcPr>
          <w:p w14:paraId="1CC0005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451</w:t>
            </w:r>
          </w:p>
        </w:tc>
        <w:tc>
          <w:tcPr>
            <w:tcW w:w="1060" w:type="dxa"/>
            <w:gridSpan w:val="3"/>
            <w:tcBorders>
              <w:top w:val="nil"/>
              <w:left w:val="nil"/>
              <w:bottom w:val="nil"/>
              <w:right w:val="nil"/>
            </w:tcBorders>
            <w:shd w:val="clear" w:color="auto" w:fill="auto"/>
            <w:noWrap/>
            <w:vAlign w:val="bottom"/>
            <w:hideMark/>
          </w:tcPr>
          <w:p w14:paraId="0CD8FD4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4.07E-123</w:t>
            </w:r>
          </w:p>
        </w:tc>
        <w:tc>
          <w:tcPr>
            <w:tcW w:w="718" w:type="dxa"/>
            <w:tcBorders>
              <w:top w:val="nil"/>
              <w:left w:val="nil"/>
              <w:bottom w:val="nil"/>
              <w:right w:val="nil"/>
            </w:tcBorders>
            <w:shd w:val="clear" w:color="auto" w:fill="auto"/>
            <w:noWrap/>
            <w:vAlign w:val="bottom"/>
            <w:hideMark/>
          </w:tcPr>
          <w:p w14:paraId="7B78EB5F"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97.358</w:t>
            </w:r>
          </w:p>
        </w:tc>
      </w:tr>
      <w:tr w:rsidR="00AB7444" w:rsidRPr="00A8380F" w14:paraId="7B26CB25" w14:textId="77777777" w:rsidTr="00F97EC4">
        <w:trPr>
          <w:trHeight w:val="300"/>
        </w:trPr>
        <w:tc>
          <w:tcPr>
            <w:tcW w:w="1374" w:type="dxa"/>
            <w:tcBorders>
              <w:top w:val="nil"/>
              <w:left w:val="nil"/>
              <w:bottom w:val="nil"/>
              <w:right w:val="nil"/>
            </w:tcBorders>
            <w:shd w:val="clear" w:color="auto" w:fill="auto"/>
            <w:noWrap/>
            <w:vAlign w:val="bottom"/>
            <w:hideMark/>
          </w:tcPr>
          <w:p w14:paraId="0B534E02"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Urticaceae</w:t>
            </w:r>
          </w:p>
        </w:tc>
        <w:tc>
          <w:tcPr>
            <w:tcW w:w="2676" w:type="dxa"/>
            <w:tcBorders>
              <w:top w:val="nil"/>
              <w:left w:val="nil"/>
              <w:bottom w:val="nil"/>
              <w:right w:val="nil"/>
            </w:tcBorders>
            <w:shd w:val="clear" w:color="auto" w:fill="auto"/>
            <w:noWrap/>
            <w:vAlign w:val="bottom"/>
            <w:hideMark/>
          </w:tcPr>
          <w:p w14:paraId="15E44F16"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Urticaceae</w:t>
            </w:r>
          </w:p>
        </w:tc>
        <w:tc>
          <w:tcPr>
            <w:tcW w:w="1350" w:type="dxa"/>
            <w:tcBorders>
              <w:top w:val="nil"/>
              <w:left w:val="nil"/>
              <w:bottom w:val="nil"/>
              <w:right w:val="nil"/>
            </w:tcBorders>
            <w:shd w:val="clear" w:color="auto" w:fill="auto"/>
            <w:noWrap/>
            <w:vAlign w:val="bottom"/>
            <w:hideMark/>
          </w:tcPr>
          <w:p w14:paraId="72BAC6D8"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KY611451.1</w:t>
            </w:r>
          </w:p>
        </w:tc>
        <w:tc>
          <w:tcPr>
            <w:tcW w:w="764" w:type="dxa"/>
            <w:tcBorders>
              <w:top w:val="nil"/>
              <w:left w:val="nil"/>
              <w:bottom w:val="nil"/>
              <w:right w:val="nil"/>
            </w:tcBorders>
            <w:shd w:val="clear" w:color="auto" w:fill="auto"/>
            <w:noWrap/>
            <w:vAlign w:val="bottom"/>
            <w:hideMark/>
          </w:tcPr>
          <w:p w14:paraId="026B541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181121</w:t>
            </w:r>
          </w:p>
        </w:tc>
        <w:tc>
          <w:tcPr>
            <w:tcW w:w="889" w:type="dxa"/>
            <w:tcBorders>
              <w:top w:val="nil"/>
              <w:left w:val="nil"/>
              <w:bottom w:val="nil"/>
              <w:right w:val="nil"/>
            </w:tcBorders>
            <w:shd w:val="clear" w:color="auto" w:fill="auto"/>
            <w:noWrap/>
            <w:vAlign w:val="bottom"/>
            <w:hideMark/>
          </w:tcPr>
          <w:p w14:paraId="6A85C78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211</w:t>
            </w:r>
          </w:p>
        </w:tc>
        <w:tc>
          <w:tcPr>
            <w:tcW w:w="705" w:type="dxa"/>
            <w:tcBorders>
              <w:top w:val="nil"/>
              <w:left w:val="nil"/>
              <w:bottom w:val="nil"/>
              <w:right w:val="nil"/>
            </w:tcBorders>
            <w:shd w:val="clear" w:color="auto" w:fill="auto"/>
            <w:noWrap/>
            <w:vAlign w:val="bottom"/>
            <w:hideMark/>
          </w:tcPr>
          <w:p w14:paraId="29436ED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363</w:t>
            </w:r>
          </w:p>
        </w:tc>
        <w:tc>
          <w:tcPr>
            <w:tcW w:w="1060" w:type="dxa"/>
            <w:gridSpan w:val="3"/>
            <w:tcBorders>
              <w:top w:val="nil"/>
              <w:left w:val="nil"/>
              <w:bottom w:val="nil"/>
              <w:right w:val="nil"/>
            </w:tcBorders>
            <w:shd w:val="clear" w:color="auto" w:fill="auto"/>
            <w:noWrap/>
            <w:vAlign w:val="bottom"/>
            <w:hideMark/>
          </w:tcPr>
          <w:p w14:paraId="1B0009D2"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1.51E-96</w:t>
            </w:r>
          </w:p>
        </w:tc>
        <w:tc>
          <w:tcPr>
            <w:tcW w:w="718" w:type="dxa"/>
            <w:tcBorders>
              <w:top w:val="nil"/>
              <w:left w:val="nil"/>
              <w:bottom w:val="nil"/>
              <w:right w:val="nil"/>
            </w:tcBorders>
            <w:shd w:val="clear" w:color="auto" w:fill="auto"/>
            <w:noWrap/>
            <w:vAlign w:val="bottom"/>
            <w:hideMark/>
          </w:tcPr>
          <w:p w14:paraId="6B857D5A"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97.63</w:t>
            </w:r>
          </w:p>
        </w:tc>
      </w:tr>
      <w:tr w:rsidR="00AB7444" w:rsidRPr="00A8380F" w14:paraId="7710FE96" w14:textId="77777777" w:rsidTr="00F97EC4">
        <w:trPr>
          <w:trHeight w:val="300"/>
        </w:trPr>
        <w:tc>
          <w:tcPr>
            <w:tcW w:w="1374" w:type="dxa"/>
            <w:tcBorders>
              <w:top w:val="nil"/>
              <w:left w:val="nil"/>
              <w:bottom w:val="nil"/>
              <w:right w:val="nil"/>
            </w:tcBorders>
            <w:shd w:val="clear" w:color="auto" w:fill="auto"/>
            <w:noWrap/>
            <w:vAlign w:val="bottom"/>
            <w:hideMark/>
          </w:tcPr>
          <w:p w14:paraId="1A4C488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Viburnaceae</w:t>
            </w:r>
          </w:p>
        </w:tc>
        <w:tc>
          <w:tcPr>
            <w:tcW w:w="2676" w:type="dxa"/>
            <w:tcBorders>
              <w:top w:val="nil"/>
              <w:left w:val="nil"/>
              <w:bottom w:val="nil"/>
              <w:right w:val="nil"/>
            </w:tcBorders>
            <w:shd w:val="clear" w:color="auto" w:fill="auto"/>
            <w:noWrap/>
            <w:vAlign w:val="bottom"/>
            <w:hideMark/>
          </w:tcPr>
          <w:p w14:paraId="7B87F14E"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Viburnum sp.</w:t>
            </w:r>
          </w:p>
        </w:tc>
        <w:tc>
          <w:tcPr>
            <w:tcW w:w="1350" w:type="dxa"/>
            <w:tcBorders>
              <w:top w:val="nil"/>
              <w:left w:val="nil"/>
              <w:bottom w:val="nil"/>
              <w:right w:val="nil"/>
            </w:tcBorders>
            <w:shd w:val="clear" w:color="auto" w:fill="auto"/>
            <w:vAlign w:val="bottom"/>
            <w:hideMark/>
          </w:tcPr>
          <w:p w14:paraId="2941445C" w14:textId="77777777" w:rsidR="00AB7444" w:rsidRPr="00A8380F" w:rsidRDefault="00AB7444" w:rsidP="00F97EC4">
            <w:pPr>
              <w:suppressLineNumbers/>
              <w:rPr>
                <w:rFonts w:ascii="Arial Narrow" w:hAnsi="Arial Narrow" w:cs="Calibri"/>
                <w:color w:val="000000"/>
                <w:sz w:val="20"/>
              </w:rPr>
            </w:pPr>
            <w:r w:rsidRPr="00A8380F">
              <w:rPr>
                <w:rFonts w:ascii="Arial Narrow" w:hAnsi="Arial Narrow" w:cs="Calibri"/>
                <w:color w:val="000000"/>
                <w:sz w:val="20"/>
              </w:rPr>
              <w:t xml:space="preserve">NC_048464.1 </w:t>
            </w:r>
          </w:p>
        </w:tc>
        <w:tc>
          <w:tcPr>
            <w:tcW w:w="764" w:type="dxa"/>
            <w:tcBorders>
              <w:top w:val="nil"/>
              <w:left w:val="nil"/>
              <w:bottom w:val="nil"/>
              <w:right w:val="nil"/>
            </w:tcBorders>
            <w:shd w:val="clear" w:color="auto" w:fill="auto"/>
            <w:noWrap/>
            <w:vAlign w:val="bottom"/>
            <w:hideMark/>
          </w:tcPr>
          <w:p w14:paraId="47E83D30"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288</w:t>
            </w:r>
          </w:p>
        </w:tc>
        <w:tc>
          <w:tcPr>
            <w:tcW w:w="889" w:type="dxa"/>
            <w:tcBorders>
              <w:top w:val="nil"/>
              <w:left w:val="nil"/>
              <w:bottom w:val="nil"/>
              <w:right w:val="nil"/>
            </w:tcBorders>
            <w:shd w:val="clear" w:color="auto" w:fill="auto"/>
            <w:noWrap/>
            <w:vAlign w:val="bottom"/>
            <w:hideMark/>
          </w:tcPr>
          <w:p w14:paraId="33802405"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845</w:t>
            </w:r>
          </w:p>
        </w:tc>
        <w:tc>
          <w:tcPr>
            <w:tcW w:w="705" w:type="dxa"/>
            <w:tcBorders>
              <w:top w:val="nil"/>
              <w:left w:val="nil"/>
              <w:bottom w:val="nil"/>
              <w:right w:val="nil"/>
            </w:tcBorders>
            <w:shd w:val="clear" w:color="auto" w:fill="auto"/>
            <w:noWrap/>
            <w:vAlign w:val="bottom"/>
            <w:hideMark/>
          </w:tcPr>
          <w:p w14:paraId="55F29587"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1487</w:t>
            </w:r>
          </w:p>
        </w:tc>
        <w:tc>
          <w:tcPr>
            <w:tcW w:w="1060" w:type="dxa"/>
            <w:gridSpan w:val="3"/>
            <w:tcBorders>
              <w:top w:val="nil"/>
              <w:left w:val="nil"/>
              <w:bottom w:val="nil"/>
              <w:right w:val="nil"/>
            </w:tcBorders>
            <w:shd w:val="clear" w:color="auto" w:fill="auto"/>
            <w:noWrap/>
            <w:vAlign w:val="bottom"/>
            <w:hideMark/>
          </w:tcPr>
          <w:p w14:paraId="565F4158"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0</w:t>
            </w:r>
          </w:p>
        </w:tc>
        <w:tc>
          <w:tcPr>
            <w:tcW w:w="718" w:type="dxa"/>
            <w:tcBorders>
              <w:top w:val="nil"/>
              <w:left w:val="nil"/>
              <w:bottom w:val="nil"/>
              <w:right w:val="nil"/>
            </w:tcBorders>
            <w:shd w:val="clear" w:color="auto" w:fill="auto"/>
            <w:noWrap/>
            <w:vAlign w:val="bottom"/>
            <w:hideMark/>
          </w:tcPr>
          <w:p w14:paraId="1F5ABCFD" w14:textId="77777777" w:rsidR="00AB7444" w:rsidRPr="00A8380F" w:rsidRDefault="00AB7444" w:rsidP="00F97EC4">
            <w:pPr>
              <w:suppressLineNumbers/>
              <w:jc w:val="right"/>
              <w:rPr>
                <w:rFonts w:ascii="Arial Narrow" w:hAnsi="Arial Narrow" w:cs="Calibri"/>
                <w:color w:val="000000"/>
                <w:sz w:val="20"/>
              </w:rPr>
            </w:pPr>
            <w:r w:rsidRPr="00A8380F">
              <w:rPr>
                <w:rFonts w:ascii="Arial Narrow" w:hAnsi="Arial Narrow" w:cs="Calibri"/>
                <w:color w:val="000000"/>
                <w:sz w:val="20"/>
              </w:rPr>
              <w:t>98.462</w:t>
            </w:r>
          </w:p>
        </w:tc>
      </w:tr>
    </w:tbl>
    <w:p w14:paraId="6203C809" w14:textId="77777777" w:rsidR="00AB7444" w:rsidRDefault="00AB7444" w:rsidP="00AB7444">
      <w:pPr>
        <w:pStyle w:val="Body"/>
        <w:suppressLineNumbers/>
        <w:rPr>
          <w:rStyle w:val="cit"/>
          <w:rFonts w:ascii="Arial Narrow" w:hAnsi="Arial Narrow" w:cs="Arial"/>
          <w:sz w:val="20"/>
          <w:szCs w:val="20"/>
        </w:rPr>
      </w:pPr>
    </w:p>
    <w:p w14:paraId="461DF1BD" w14:textId="77777777" w:rsidR="00AB7444" w:rsidRDefault="00AB7444" w:rsidP="00AB7444">
      <w:pPr>
        <w:suppressLineNumbers/>
        <w:rPr>
          <w:rStyle w:val="cit"/>
          <w:rFonts w:ascii="Arial Narrow" w:hAnsi="Arial Narrow" w:cs="Arial"/>
          <w:color w:val="000000"/>
          <w:sz w:val="20"/>
          <w:u w:color="000000"/>
          <w14:textOutline w14:w="0" w14:cap="flat" w14:cmpd="sng" w14:algn="ctr">
            <w14:noFill/>
            <w14:prstDash w14:val="solid"/>
            <w14:bevel/>
          </w14:textOutline>
        </w:rPr>
      </w:pPr>
      <w:r>
        <w:rPr>
          <w:rStyle w:val="cit"/>
          <w:rFonts w:ascii="Arial Narrow" w:hAnsi="Arial Narrow" w:cs="Arial"/>
          <w:sz w:val="20"/>
        </w:rPr>
        <w:br w:type="page"/>
      </w:r>
    </w:p>
    <w:p w14:paraId="05CFABCB" w14:textId="77777777" w:rsidR="00AB7444" w:rsidRDefault="00AB7444" w:rsidP="00AB7444">
      <w:pPr>
        <w:pStyle w:val="Body"/>
        <w:suppressLineNumbers/>
        <w:rPr>
          <w:rStyle w:val="cit"/>
          <w:rFonts w:ascii="Arial" w:hAnsi="Arial" w:cs="Arial"/>
          <w:b/>
        </w:rPr>
      </w:pPr>
      <w:r>
        <w:rPr>
          <w:rStyle w:val="cit"/>
          <w:rFonts w:ascii="Arial" w:hAnsi="Arial" w:cs="Arial"/>
          <w:b/>
        </w:rPr>
        <w:lastRenderedPageBreak/>
        <w:t>SI</w:t>
      </w:r>
      <w:r w:rsidRPr="00590348">
        <w:rPr>
          <w:rStyle w:val="cit"/>
          <w:rFonts w:ascii="Arial" w:hAnsi="Arial" w:cs="Arial"/>
          <w:b/>
        </w:rPr>
        <w:t xml:space="preserve"> References</w:t>
      </w:r>
    </w:p>
    <w:p w14:paraId="4AB568F1" w14:textId="77777777" w:rsidR="006056FF" w:rsidRDefault="006056FF" w:rsidP="00AB7444">
      <w:pPr>
        <w:pStyle w:val="Body"/>
        <w:suppressLineNumbers/>
        <w:rPr>
          <w:rStyle w:val="cit"/>
          <w:rFonts w:ascii="Arial" w:hAnsi="Arial" w:cs="Arial"/>
          <w:b/>
        </w:rPr>
      </w:pPr>
    </w:p>
    <w:p w14:paraId="71B74F1D"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Dunning, </w:t>
      </w:r>
      <w:r>
        <w:rPr>
          <w:rFonts w:ascii="Arial" w:eastAsia="Arial" w:hAnsi="Arial" w:cs="Arial"/>
        </w:rPr>
        <w:t>N. P.</w:t>
      </w:r>
      <w:r>
        <w:rPr>
          <w:rFonts w:ascii="Arial" w:eastAsia="Arial" w:hAnsi="Arial" w:cs="Arial"/>
          <w:color w:val="000000"/>
        </w:rPr>
        <w:t xml:space="preserve">, Beach, </w:t>
      </w:r>
      <w:r>
        <w:rPr>
          <w:rFonts w:ascii="Arial" w:eastAsia="Arial" w:hAnsi="Arial" w:cs="Arial"/>
        </w:rPr>
        <w:t xml:space="preserve">T. &amp; </w:t>
      </w:r>
      <w:r>
        <w:rPr>
          <w:rFonts w:ascii="Arial" w:eastAsia="Arial" w:hAnsi="Arial" w:cs="Arial"/>
          <w:color w:val="000000"/>
        </w:rPr>
        <w:t xml:space="preserve">Luzzadder-Beach, </w:t>
      </w:r>
      <w:r>
        <w:rPr>
          <w:rFonts w:ascii="Arial" w:eastAsia="Arial" w:hAnsi="Arial" w:cs="Arial"/>
        </w:rPr>
        <w:t xml:space="preserve">S. </w:t>
      </w:r>
      <w:r>
        <w:rPr>
          <w:rFonts w:ascii="Arial" w:eastAsia="Arial" w:hAnsi="Arial" w:cs="Arial"/>
          <w:color w:val="000000"/>
        </w:rPr>
        <w:t xml:space="preserve">Kax and kol: collapse and resilience in </w:t>
      </w:r>
      <w:r>
        <w:rPr>
          <w:rFonts w:ascii="Arial" w:eastAsia="Arial" w:hAnsi="Arial" w:cs="Arial"/>
        </w:rPr>
        <w:t>l</w:t>
      </w:r>
      <w:r>
        <w:rPr>
          <w:rFonts w:ascii="Arial" w:eastAsia="Arial" w:hAnsi="Arial" w:cs="Arial"/>
          <w:color w:val="000000"/>
        </w:rPr>
        <w:t xml:space="preserve">owland Maya civilization. </w:t>
      </w:r>
      <w:r>
        <w:rPr>
          <w:rFonts w:ascii="Arial" w:eastAsia="Arial" w:hAnsi="Arial" w:cs="Arial"/>
          <w:i/>
          <w:color w:val="000000"/>
        </w:rPr>
        <w:t xml:space="preserve">Proc. Natl. Acad. Sci. U.S.A. </w:t>
      </w:r>
      <w:r>
        <w:rPr>
          <w:rFonts w:ascii="Arial" w:eastAsia="Arial" w:hAnsi="Arial" w:cs="Arial"/>
          <w:b/>
          <w:color w:val="000000"/>
        </w:rPr>
        <w:t>109</w:t>
      </w:r>
      <w:r>
        <w:rPr>
          <w:rFonts w:ascii="Arial" w:eastAsia="Arial" w:hAnsi="Arial" w:cs="Arial"/>
          <w:color w:val="000000"/>
        </w:rPr>
        <w:t>, 3652-3657 (2012).</w:t>
      </w:r>
    </w:p>
    <w:p w14:paraId="206305BF"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11E02DC2"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Stephens, </w:t>
      </w:r>
      <w:r>
        <w:rPr>
          <w:rFonts w:ascii="Arial" w:eastAsia="Arial" w:hAnsi="Arial" w:cs="Arial"/>
        </w:rPr>
        <w:t xml:space="preserve">J. L. </w:t>
      </w:r>
      <w:r>
        <w:rPr>
          <w:rFonts w:ascii="Arial" w:eastAsia="Arial" w:hAnsi="Arial" w:cs="Arial"/>
          <w:i/>
          <w:color w:val="000000"/>
        </w:rPr>
        <w:t xml:space="preserve">Incidents of </w:t>
      </w:r>
      <w:r>
        <w:rPr>
          <w:rFonts w:ascii="Arial" w:eastAsia="Arial" w:hAnsi="Arial" w:cs="Arial"/>
          <w:i/>
        </w:rPr>
        <w:t>travel</w:t>
      </w:r>
      <w:r>
        <w:rPr>
          <w:rFonts w:ascii="Arial" w:eastAsia="Arial" w:hAnsi="Arial" w:cs="Arial"/>
          <w:i/>
          <w:color w:val="000000"/>
        </w:rPr>
        <w:t xml:space="preserve"> in </w:t>
      </w:r>
      <w:proofErr w:type="gramStart"/>
      <w:r>
        <w:rPr>
          <w:rFonts w:ascii="Arial" w:eastAsia="Arial" w:hAnsi="Arial" w:cs="Arial"/>
          <w:i/>
        </w:rPr>
        <w:t>yucatan</w:t>
      </w:r>
      <w:proofErr w:type="gramEnd"/>
      <w:r>
        <w:rPr>
          <w:rFonts w:ascii="Arial" w:eastAsia="Arial" w:hAnsi="Arial" w:cs="Arial"/>
          <w:i/>
          <w:color w:val="000000"/>
        </w:rPr>
        <w:t>. Vol. 2</w:t>
      </w:r>
      <w:r>
        <w:rPr>
          <w:rFonts w:ascii="Arial" w:eastAsia="Arial" w:hAnsi="Arial" w:cs="Arial"/>
          <w:color w:val="000000"/>
        </w:rPr>
        <w:t xml:space="preserve"> (Harper &amp; Brothers</w:t>
      </w:r>
      <w:proofErr w:type="gramStart"/>
      <w:r>
        <w:rPr>
          <w:rFonts w:ascii="Arial" w:eastAsia="Arial" w:hAnsi="Arial" w:cs="Arial"/>
          <w:color w:val="000000"/>
        </w:rPr>
        <w:t>,1843</w:t>
      </w:r>
      <w:proofErr w:type="gramEnd"/>
      <w:r>
        <w:rPr>
          <w:rFonts w:ascii="Arial" w:eastAsia="Arial" w:hAnsi="Arial" w:cs="Arial"/>
          <w:color w:val="000000"/>
        </w:rPr>
        <w:t>).</w:t>
      </w:r>
    </w:p>
    <w:p w14:paraId="604815E2" w14:textId="77777777" w:rsidR="006056FF" w:rsidRDefault="006056FF" w:rsidP="006056FF">
      <w:pPr>
        <w:ind w:left="360" w:hanging="360"/>
      </w:pPr>
    </w:p>
    <w:p w14:paraId="487C77F6"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Bullard, Jr., </w:t>
      </w:r>
      <w:r>
        <w:rPr>
          <w:rFonts w:ascii="Arial" w:eastAsia="Arial" w:hAnsi="Arial" w:cs="Arial"/>
        </w:rPr>
        <w:t xml:space="preserve">W. R. </w:t>
      </w:r>
      <w:r>
        <w:rPr>
          <w:rFonts w:ascii="Arial" w:eastAsia="Arial" w:hAnsi="Arial" w:cs="Arial"/>
          <w:color w:val="000000"/>
        </w:rPr>
        <w:t xml:space="preserve">Maya settlement pattern in northeastern Petén, Guatemala. </w:t>
      </w:r>
      <w:r>
        <w:rPr>
          <w:rFonts w:ascii="Arial" w:eastAsia="Arial" w:hAnsi="Arial" w:cs="Arial"/>
          <w:i/>
          <w:color w:val="000000"/>
        </w:rPr>
        <w:t xml:space="preserve">Am. Antiq. </w:t>
      </w:r>
      <w:r>
        <w:rPr>
          <w:rFonts w:ascii="Arial" w:eastAsia="Arial" w:hAnsi="Arial" w:cs="Arial"/>
          <w:b/>
          <w:color w:val="000000"/>
        </w:rPr>
        <w:t>25</w:t>
      </w:r>
      <w:r>
        <w:rPr>
          <w:rFonts w:ascii="Arial" w:eastAsia="Arial" w:hAnsi="Arial" w:cs="Arial"/>
          <w:color w:val="000000"/>
        </w:rPr>
        <w:t>:355-372 (1960).</w:t>
      </w:r>
    </w:p>
    <w:p w14:paraId="6A12F1AE" w14:textId="77777777" w:rsidR="006056FF" w:rsidRDefault="006056FF" w:rsidP="006056FF">
      <w:pPr>
        <w:ind w:left="360" w:hanging="360"/>
      </w:pPr>
    </w:p>
    <w:p w14:paraId="73CE8DD4"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Lundell, </w:t>
      </w:r>
      <w:r>
        <w:rPr>
          <w:rFonts w:ascii="Arial" w:eastAsia="Arial" w:hAnsi="Arial" w:cs="Arial"/>
        </w:rPr>
        <w:t xml:space="preserve">C. L. </w:t>
      </w:r>
      <w:r>
        <w:rPr>
          <w:rFonts w:ascii="Arial" w:eastAsia="Arial" w:hAnsi="Arial" w:cs="Arial"/>
          <w:color w:val="000000"/>
        </w:rPr>
        <w:t xml:space="preserve">The vegetation of the Petén. </w:t>
      </w:r>
      <w:r>
        <w:rPr>
          <w:rFonts w:ascii="Arial" w:eastAsia="Arial" w:hAnsi="Arial" w:cs="Arial"/>
          <w:i/>
          <w:color w:val="000000"/>
        </w:rPr>
        <w:t xml:space="preserve">Carnegie Institution of Washington Publication </w:t>
      </w:r>
      <w:r>
        <w:rPr>
          <w:rFonts w:ascii="Arial" w:eastAsia="Arial" w:hAnsi="Arial" w:cs="Arial"/>
          <w:b/>
          <w:color w:val="000000"/>
        </w:rPr>
        <w:t>478,</w:t>
      </w:r>
      <w:r>
        <w:rPr>
          <w:rFonts w:ascii="Arial" w:eastAsia="Arial" w:hAnsi="Arial" w:cs="Arial"/>
          <w:color w:val="000000"/>
        </w:rPr>
        <w:t xml:space="preserve"> (1937).</w:t>
      </w:r>
    </w:p>
    <w:p w14:paraId="5623F440" w14:textId="77777777" w:rsidR="006056FF" w:rsidRDefault="006056FF" w:rsidP="006056FF">
      <w:pPr>
        <w:ind w:left="360" w:hanging="360"/>
      </w:pPr>
    </w:p>
    <w:p w14:paraId="3C5E2D5E"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Maler, </w:t>
      </w:r>
      <w:r>
        <w:rPr>
          <w:rFonts w:ascii="Arial" w:eastAsia="Arial" w:hAnsi="Arial" w:cs="Arial"/>
        </w:rPr>
        <w:t xml:space="preserve">T. </w:t>
      </w:r>
      <w:r>
        <w:rPr>
          <w:rFonts w:ascii="Arial" w:eastAsia="Arial" w:hAnsi="Arial" w:cs="Arial"/>
          <w:color w:val="000000"/>
        </w:rPr>
        <w:t xml:space="preserve">Península Yucatán. Gebr Mann Verlag (1997).  </w:t>
      </w:r>
    </w:p>
    <w:p w14:paraId="03FF3B21" w14:textId="77777777" w:rsidR="006056FF" w:rsidRDefault="006056FF" w:rsidP="006056FF">
      <w:pPr>
        <w:ind w:left="360" w:hanging="360"/>
      </w:pPr>
    </w:p>
    <w:p w14:paraId="718C1B81"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Morley, </w:t>
      </w:r>
      <w:r>
        <w:rPr>
          <w:rFonts w:ascii="Arial" w:eastAsia="Arial" w:hAnsi="Arial" w:cs="Arial"/>
        </w:rPr>
        <w:t xml:space="preserve">S. G. </w:t>
      </w:r>
      <w:r>
        <w:rPr>
          <w:rFonts w:ascii="Arial" w:eastAsia="Arial" w:hAnsi="Arial" w:cs="Arial"/>
          <w:color w:val="000000"/>
        </w:rPr>
        <w:t xml:space="preserve">The Inscriptions of Petén, Vol. 1. </w:t>
      </w:r>
      <w:r>
        <w:rPr>
          <w:rFonts w:ascii="Arial" w:eastAsia="Arial" w:hAnsi="Arial" w:cs="Arial"/>
          <w:i/>
          <w:color w:val="000000"/>
        </w:rPr>
        <w:t xml:space="preserve">Carnegie Institution of Washington, Publication </w:t>
      </w:r>
      <w:r>
        <w:rPr>
          <w:rFonts w:ascii="Arial" w:eastAsia="Arial" w:hAnsi="Arial" w:cs="Arial"/>
          <w:b/>
          <w:i/>
          <w:color w:val="000000"/>
        </w:rPr>
        <w:t>437</w:t>
      </w:r>
      <w:r>
        <w:rPr>
          <w:rFonts w:ascii="Arial" w:eastAsia="Arial" w:hAnsi="Arial" w:cs="Arial"/>
          <w:color w:val="000000"/>
        </w:rPr>
        <w:t xml:space="preserve"> (1938).</w:t>
      </w:r>
    </w:p>
    <w:p w14:paraId="27081EBF" w14:textId="77777777" w:rsidR="006056FF" w:rsidRDefault="006056FF" w:rsidP="006056FF">
      <w:pPr>
        <w:ind w:left="360" w:hanging="360"/>
      </w:pPr>
    </w:p>
    <w:p w14:paraId="7D905B07"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Dunning, </w:t>
      </w:r>
      <w:r>
        <w:rPr>
          <w:rFonts w:ascii="Arial" w:eastAsia="Arial" w:hAnsi="Arial" w:cs="Arial"/>
        </w:rPr>
        <w:t xml:space="preserve">N. P. </w:t>
      </w:r>
      <w:r>
        <w:rPr>
          <w:rFonts w:ascii="Arial" w:eastAsia="Arial" w:hAnsi="Arial" w:cs="Arial"/>
          <w:color w:val="000000"/>
        </w:rPr>
        <w:t xml:space="preserve">Lords of the Hills: Ancient Maya Settlement in the Puuc Region, Mexico.  </w:t>
      </w:r>
      <w:r>
        <w:rPr>
          <w:rFonts w:ascii="Arial" w:eastAsia="Arial" w:hAnsi="Arial" w:cs="Arial"/>
          <w:i/>
          <w:color w:val="000000"/>
        </w:rPr>
        <w:t xml:space="preserve">Monographs in World Archaeology </w:t>
      </w:r>
      <w:r>
        <w:rPr>
          <w:rFonts w:ascii="Arial" w:eastAsia="Arial" w:hAnsi="Arial" w:cs="Arial"/>
          <w:b/>
          <w:color w:val="000000"/>
        </w:rPr>
        <w:t>15</w:t>
      </w:r>
      <w:r>
        <w:rPr>
          <w:rFonts w:ascii="Arial" w:eastAsia="Arial" w:hAnsi="Arial" w:cs="Arial"/>
          <w:color w:val="000000"/>
        </w:rPr>
        <w:t>.</w:t>
      </w:r>
      <w:r>
        <w:rPr>
          <w:rFonts w:ascii="Arial" w:eastAsia="Arial" w:hAnsi="Arial" w:cs="Arial"/>
          <w:i/>
          <w:color w:val="000000"/>
        </w:rPr>
        <w:t xml:space="preserve"> </w:t>
      </w:r>
      <w:r>
        <w:rPr>
          <w:rFonts w:ascii="Arial" w:eastAsia="Arial" w:hAnsi="Arial" w:cs="Arial"/>
          <w:color w:val="000000"/>
        </w:rPr>
        <w:t xml:space="preserve">(Prehistory Press, 1992). </w:t>
      </w:r>
    </w:p>
    <w:p w14:paraId="26010CFC" w14:textId="77777777" w:rsidR="006056FF" w:rsidRDefault="006056FF" w:rsidP="006056FF">
      <w:pPr>
        <w:ind w:left="360" w:hanging="360"/>
      </w:pPr>
    </w:p>
    <w:p w14:paraId="115BF9B0"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Harrison, </w:t>
      </w:r>
      <w:r>
        <w:rPr>
          <w:rFonts w:ascii="Arial" w:eastAsia="Arial" w:hAnsi="Arial" w:cs="Arial"/>
        </w:rPr>
        <w:t xml:space="preserve">P. D. </w:t>
      </w:r>
      <w:r>
        <w:rPr>
          <w:rFonts w:ascii="Arial" w:eastAsia="Arial" w:hAnsi="Arial" w:cs="Arial"/>
          <w:color w:val="000000"/>
        </w:rPr>
        <w:t xml:space="preserve">The marvel of Maya engineering: water management at Tikal. </w:t>
      </w:r>
      <w:r>
        <w:rPr>
          <w:rFonts w:ascii="Arial" w:eastAsia="Arial" w:hAnsi="Arial" w:cs="Arial"/>
          <w:i/>
          <w:color w:val="000000"/>
        </w:rPr>
        <w:t>Expedition</w:t>
      </w:r>
      <w:r>
        <w:rPr>
          <w:rFonts w:ascii="Arial" w:eastAsia="Arial" w:hAnsi="Arial" w:cs="Arial"/>
          <w:color w:val="000000"/>
        </w:rPr>
        <w:t xml:space="preserve"> </w:t>
      </w:r>
      <w:r>
        <w:rPr>
          <w:rFonts w:ascii="Arial" w:eastAsia="Arial" w:hAnsi="Arial" w:cs="Arial"/>
          <w:b/>
          <w:color w:val="000000"/>
        </w:rPr>
        <w:t>54</w:t>
      </w:r>
      <w:r>
        <w:rPr>
          <w:rFonts w:ascii="Arial" w:eastAsia="Arial" w:hAnsi="Arial" w:cs="Arial"/>
          <w:color w:val="000000"/>
        </w:rPr>
        <w:t>, 19-26 (2012).</w:t>
      </w:r>
    </w:p>
    <w:p w14:paraId="10869C1F" w14:textId="77777777" w:rsidR="006056FF" w:rsidRDefault="006056FF" w:rsidP="006056FF">
      <w:pPr>
        <w:ind w:left="360" w:hanging="360"/>
      </w:pPr>
    </w:p>
    <w:p w14:paraId="17201A2B"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Scarborough, </w:t>
      </w:r>
      <w:r>
        <w:rPr>
          <w:rFonts w:ascii="Arial" w:eastAsia="Arial" w:hAnsi="Arial" w:cs="Arial"/>
        </w:rPr>
        <w:t xml:space="preserve">V. L. &amp; </w:t>
      </w:r>
      <w:r>
        <w:rPr>
          <w:rFonts w:ascii="Arial" w:eastAsia="Arial" w:hAnsi="Arial" w:cs="Arial"/>
          <w:color w:val="000000"/>
        </w:rPr>
        <w:t>Gallopin</w:t>
      </w:r>
      <w:r>
        <w:rPr>
          <w:rFonts w:ascii="Arial" w:eastAsia="Arial" w:hAnsi="Arial" w:cs="Arial"/>
        </w:rPr>
        <w:t>, G. G.</w:t>
      </w:r>
      <w:r>
        <w:rPr>
          <w:rFonts w:ascii="Arial" w:eastAsia="Arial" w:hAnsi="Arial" w:cs="Arial"/>
          <w:color w:val="000000"/>
        </w:rPr>
        <w:t xml:space="preserve"> A water storage adaptation in the Maya Lowlands. </w:t>
      </w:r>
      <w:r>
        <w:rPr>
          <w:rFonts w:ascii="Arial" w:eastAsia="Arial" w:hAnsi="Arial" w:cs="Arial"/>
          <w:i/>
          <w:color w:val="000000"/>
        </w:rPr>
        <w:t xml:space="preserve">Science </w:t>
      </w:r>
      <w:r>
        <w:rPr>
          <w:rFonts w:ascii="Arial" w:eastAsia="Arial" w:hAnsi="Arial" w:cs="Arial"/>
          <w:b/>
          <w:color w:val="000000"/>
        </w:rPr>
        <w:t>251</w:t>
      </w:r>
      <w:r>
        <w:rPr>
          <w:rFonts w:ascii="Arial" w:eastAsia="Arial" w:hAnsi="Arial" w:cs="Arial"/>
          <w:color w:val="000000"/>
        </w:rPr>
        <w:t>, 658-662 (1</w:t>
      </w:r>
      <w:r>
        <w:rPr>
          <w:rFonts w:ascii="Arial" w:eastAsia="Arial" w:hAnsi="Arial" w:cs="Arial"/>
        </w:rPr>
        <w:t>991)</w:t>
      </w:r>
      <w:r>
        <w:rPr>
          <w:rFonts w:ascii="Arial" w:eastAsia="Arial" w:hAnsi="Arial" w:cs="Arial"/>
          <w:color w:val="000000"/>
        </w:rPr>
        <w:t xml:space="preserve">. </w:t>
      </w:r>
    </w:p>
    <w:p w14:paraId="4598B358" w14:textId="77777777" w:rsidR="006056FF" w:rsidRDefault="006056FF" w:rsidP="006056FF">
      <w:pPr>
        <w:ind w:left="360" w:hanging="360"/>
      </w:pPr>
    </w:p>
    <w:p w14:paraId="0E251B00"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Scarborough, </w:t>
      </w:r>
      <w:r>
        <w:rPr>
          <w:rFonts w:ascii="Arial" w:eastAsia="Arial" w:hAnsi="Arial" w:cs="Arial"/>
        </w:rPr>
        <w:t>V. L.,</w:t>
      </w:r>
      <w:r>
        <w:rPr>
          <w:rFonts w:ascii="Arial" w:eastAsia="Arial" w:hAnsi="Arial" w:cs="Arial"/>
          <w:color w:val="000000"/>
        </w:rPr>
        <w:t xml:space="preserve"> Connelly</w:t>
      </w:r>
      <w:proofErr w:type="gramStart"/>
      <w:r>
        <w:rPr>
          <w:rFonts w:ascii="Arial" w:eastAsia="Arial" w:hAnsi="Arial" w:cs="Arial"/>
          <w:color w:val="000000"/>
        </w:rPr>
        <w:t xml:space="preserve">, </w:t>
      </w:r>
      <w:r>
        <w:rPr>
          <w:rFonts w:ascii="Arial" w:eastAsia="Arial" w:hAnsi="Arial" w:cs="Arial"/>
        </w:rPr>
        <w:t xml:space="preserve"> R</w:t>
      </w:r>
      <w:proofErr w:type="gramEnd"/>
      <w:r>
        <w:rPr>
          <w:rFonts w:ascii="Arial" w:eastAsia="Arial" w:hAnsi="Arial" w:cs="Arial"/>
        </w:rPr>
        <w:t xml:space="preserve">. &amp; </w:t>
      </w:r>
      <w:r>
        <w:rPr>
          <w:rFonts w:ascii="Arial" w:eastAsia="Arial" w:hAnsi="Arial" w:cs="Arial"/>
          <w:color w:val="000000"/>
        </w:rPr>
        <w:t>Ross</w:t>
      </w:r>
      <w:r>
        <w:rPr>
          <w:rFonts w:ascii="Arial" w:eastAsia="Arial" w:hAnsi="Arial" w:cs="Arial"/>
        </w:rPr>
        <w:t>, S.</w:t>
      </w:r>
      <w:r>
        <w:rPr>
          <w:rFonts w:ascii="Arial" w:eastAsia="Arial" w:hAnsi="Arial" w:cs="Arial"/>
          <w:color w:val="000000"/>
        </w:rPr>
        <w:t xml:space="preserve"> The prehispanic Maya reservoir system at Kinal, Petén, Guatemala. </w:t>
      </w:r>
      <w:r>
        <w:rPr>
          <w:rFonts w:ascii="Arial" w:eastAsia="Arial" w:hAnsi="Arial" w:cs="Arial"/>
          <w:i/>
          <w:color w:val="000000"/>
        </w:rPr>
        <w:t xml:space="preserve">Anc. Mesoam. </w:t>
      </w:r>
      <w:r>
        <w:rPr>
          <w:rFonts w:ascii="Arial" w:eastAsia="Arial" w:hAnsi="Arial" w:cs="Arial"/>
          <w:b/>
          <w:color w:val="000000"/>
        </w:rPr>
        <w:t>5</w:t>
      </w:r>
      <w:r>
        <w:rPr>
          <w:rFonts w:ascii="Arial" w:eastAsia="Arial" w:hAnsi="Arial" w:cs="Arial"/>
          <w:color w:val="000000"/>
        </w:rPr>
        <w:t>, 97-106</w:t>
      </w:r>
      <w:r>
        <w:rPr>
          <w:rFonts w:ascii="Arial" w:eastAsia="Arial" w:hAnsi="Arial" w:cs="Arial"/>
        </w:rPr>
        <w:t xml:space="preserve"> (1994).</w:t>
      </w:r>
      <w:r>
        <w:rPr>
          <w:rFonts w:ascii="Arial" w:eastAsia="Arial" w:hAnsi="Arial" w:cs="Arial"/>
          <w:color w:val="000000"/>
        </w:rPr>
        <w:t xml:space="preserve"> </w:t>
      </w:r>
    </w:p>
    <w:p w14:paraId="40899548" w14:textId="77777777" w:rsidR="006056FF" w:rsidRDefault="006056FF" w:rsidP="006056FF">
      <w:pPr>
        <w:ind w:left="360" w:hanging="360"/>
      </w:pPr>
    </w:p>
    <w:p w14:paraId="7930D387"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Lentz, </w:t>
      </w:r>
      <w:r>
        <w:rPr>
          <w:rFonts w:ascii="Arial" w:eastAsia="Arial" w:hAnsi="Arial" w:cs="Arial"/>
        </w:rPr>
        <w:t>D. L. &amp;</w:t>
      </w:r>
      <w:r>
        <w:rPr>
          <w:rFonts w:ascii="Arial" w:eastAsia="Arial" w:hAnsi="Arial" w:cs="Arial"/>
          <w:color w:val="000000"/>
        </w:rPr>
        <w:t xml:space="preserve"> Hockaday, </w:t>
      </w:r>
      <w:r>
        <w:rPr>
          <w:rFonts w:ascii="Arial" w:eastAsia="Arial" w:hAnsi="Arial" w:cs="Arial"/>
        </w:rPr>
        <w:t xml:space="preserve">B. </w:t>
      </w:r>
      <w:r>
        <w:rPr>
          <w:rFonts w:ascii="Arial" w:eastAsia="Arial" w:hAnsi="Arial" w:cs="Arial"/>
          <w:color w:val="000000"/>
        </w:rPr>
        <w:t xml:space="preserve">Tikal timbers and temples: ancient Maya agroforestry and the end of time. </w:t>
      </w:r>
      <w:r>
        <w:rPr>
          <w:rFonts w:ascii="Arial" w:eastAsia="Arial" w:hAnsi="Arial" w:cs="Arial"/>
          <w:i/>
          <w:color w:val="000000"/>
        </w:rPr>
        <w:t xml:space="preserve"> J. Archaeol. Sci.</w:t>
      </w:r>
      <w:r>
        <w:rPr>
          <w:rFonts w:ascii="Arial" w:eastAsia="Arial" w:hAnsi="Arial" w:cs="Arial"/>
          <w:color w:val="000000"/>
        </w:rPr>
        <w:t xml:space="preserve"> </w:t>
      </w:r>
      <w:r>
        <w:rPr>
          <w:rFonts w:ascii="Arial" w:eastAsia="Arial" w:hAnsi="Arial" w:cs="Arial"/>
          <w:b/>
          <w:color w:val="000000"/>
        </w:rPr>
        <w:t>36,</w:t>
      </w:r>
      <w:r>
        <w:rPr>
          <w:rFonts w:ascii="Arial" w:eastAsia="Arial" w:hAnsi="Arial" w:cs="Arial"/>
          <w:color w:val="000000"/>
        </w:rPr>
        <w:t xml:space="preserve"> 1342-1353 (2009).</w:t>
      </w:r>
    </w:p>
    <w:p w14:paraId="612FE338" w14:textId="77777777" w:rsidR="006056FF" w:rsidRDefault="006056FF" w:rsidP="006056FF"/>
    <w:p w14:paraId="052CBAE2"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Grazioso Sierra, </w:t>
      </w:r>
      <w:r>
        <w:rPr>
          <w:rFonts w:ascii="Arial" w:eastAsia="Arial" w:hAnsi="Arial" w:cs="Arial"/>
        </w:rPr>
        <w:t>L.  &amp;</w:t>
      </w:r>
      <w:r>
        <w:rPr>
          <w:rFonts w:ascii="Arial" w:eastAsia="Arial" w:hAnsi="Arial" w:cs="Arial"/>
          <w:color w:val="000000"/>
        </w:rPr>
        <w:t xml:space="preserve"> Scarborough</w:t>
      </w:r>
      <w:r>
        <w:rPr>
          <w:rFonts w:ascii="Arial" w:eastAsia="Arial" w:hAnsi="Arial" w:cs="Arial"/>
        </w:rPr>
        <w:t>, V.</w:t>
      </w:r>
      <w:r>
        <w:rPr>
          <w:rFonts w:ascii="Arial" w:eastAsia="Arial" w:hAnsi="Arial" w:cs="Arial"/>
          <w:color w:val="000000"/>
        </w:rPr>
        <w:t xml:space="preserve"> Control de agua por los antiguos Mayas: el sistema hidráulico de Tikal. </w:t>
      </w:r>
      <w:r>
        <w:rPr>
          <w:rFonts w:ascii="Arial" w:eastAsia="Arial" w:hAnsi="Arial" w:cs="Arial"/>
          <w:i/>
          <w:color w:val="000000"/>
        </w:rPr>
        <w:t xml:space="preserve">Contrib. N. World Archaeol. </w:t>
      </w:r>
      <w:r>
        <w:rPr>
          <w:rFonts w:ascii="Arial" w:eastAsia="Arial" w:hAnsi="Arial" w:cs="Arial"/>
          <w:b/>
          <w:color w:val="000000"/>
        </w:rPr>
        <w:t>5</w:t>
      </w:r>
      <w:r>
        <w:rPr>
          <w:rFonts w:ascii="Arial" w:eastAsia="Arial" w:hAnsi="Arial" w:cs="Arial"/>
          <w:color w:val="000000"/>
        </w:rPr>
        <w:t>, 39-56 (</w:t>
      </w:r>
      <w:r>
        <w:rPr>
          <w:rFonts w:ascii="Arial" w:eastAsia="Arial" w:hAnsi="Arial" w:cs="Arial"/>
        </w:rPr>
        <w:t>2013)</w:t>
      </w:r>
      <w:r>
        <w:rPr>
          <w:rFonts w:ascii="Arial" w:eastAsia="Arial" w:hAnsi="Arial" w:cs="Arial"/>
          <w:color w:val="000000"/>
        </w:rPr>
        <w:t xml:space="preserve">. </w:t>
      </w:r>
    </w:p>
    <w:p w14:paraId="200A13EB" w14:textId="77777777" w:rsidR="006056FF" w:rsidRDefault="006056FF" w:rsidP="006056FF">
      <w:pPr>
        <w:ind w:left="360" w:hanging="360"/>
      </w:pPr>
    </w:p>
    <w:p w14:paraId="3DAAF178"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Scarborough, </w:t>
      </w:r>
      <w:r>
        <w:rPr>
          <w:rFonts w:ascii="Arial" w:eastAsia="Arial" w:hAnsi="Arial" w:cs="Arial"/>
        </w:rPr>
        <w:t>V. L. &amp;</w:t>
      </w:r>
      <w:r>
        <w:rPr>
          <w:rFonts w:ascii="Arial" w:eastAsia="Arial" w:hAnsi="Arial" w:cs="Arial"/>
          <w:color w:val="000000"/>
        </w:rPr>
        <w:t xml:space="preserve"> Grazioso Sierra</w:t>
      </w:r>
      <w:r>
        <w:rPr>
          <w:rFonts w:ascii="Arial" w:eastAsia="Arial" w:hAnsi="Arial" w:cs="Arial"/>
        </w:rPr>
        <w:t>, L.</w:t>
      </w:r>
      <w:r>
        <w:rPr>
          <w:rFonts w:ascii="Arial" w:eastAsia="Arial" w:hAnsi="Arial" w:cs="Arial"/>
          <w:color w:val="000000"/>
        </w:rPr>
        <w:t xml:space="preserve"> The evolution of an ancient waterworks system at Tikal in </w:t>
      </w:r>
      <w:r>
        <w:rPr>
          <w:rFonts w:ascii="Arial" w:eastAsia="Arial" w:hAnsi="Arial" w:cs="Arial"/>
          <w:i/>
        </w:rPr>
        <w:t>Tikal: paleoecology of an ancient Maya city</w:t>
      </w:r>
      <w:r>
        <w:rPr>
          <w:rFonts w:ascii="Arial" w:eastAsia="Arial" w:hAnsi="Arial" w:cs="Arial"/>
        </w:rPr>
        <w:t xml:space="preserve"> </w:t>
      </w:r>
      <w:r>
        <w:rPr>
          <w:rFonts w:ascii="Arial" w:eastAsia="Arial" w:hAnsi="Arial" w:cs="Arial"/>
        </w:rPr>
        <w:lastRenderedPageBreak/>
        <w:t>(eds. Lentz</w:t>
      </w:r>
      <w:proofErr w:type="gramStart"/>
      <w:r>
        <w:rPr>
          <w:rFonts w:ascii="Arial" w:eastAsia="Arial" w:hAnsi="Arial" w:cs="Arial"/>
        </w:rPr>
        <w:t>,D</w:t>
      </w:r>
      <w:proofErr w:type="gramEnd"/>
      <w:r>
        <w:rPr>
          <w:rFonts w:ascii="Arial" w:eastAsia="Arial" w:hAnsi="Arial" w:cs="Arial"/>
        </w:rPr>
        <w:t>. L., Dunning, N. P. &amp; Scarborough, V. L.) 16-45 (Cambridge University Press, 2015).</w:t>
      </w:r>
    </w:p>
    <w:p w14:paraId="61FE4CED"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p>
    <w:p w14:paraId="73DA131C" w14:textId="447494BB"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Dunning, </w:t>
      </w:r>
      <w:r>
        <w:rPr>
          <w:rFonts w:ascii="Arial" w:eastAsia="Arial" w:hAnsi="Arial" w:cs="Arial"/>
        </w:rPr>
        <w:t xml:space="preserve">N. P. </w:t>
      </w:r>
      <w:r>
        <w:rPr>
          <w:rFonts w:ascii="Arial" w:eastAsia="Arial" w:hAnsi="Arial" w:cs="Arial"/>
          <w:color w:val="000000"/>
        </w:rPr>
        <w:t xml:space="preserve"> </w:t>
      </w:r>
      <w:proofErr w:type="gramStart"/>
      <w:r>
        <w:rPr>
          <w:rFonts w:ascii="Arial" w:eastAsia="Arial" w:hAnsi="Arial" w:cs="Arial"/>
          <w:i/>
          <w:color w:val="000000"/>
        </w:rPr>
        <w:t>et</w:t>
      </w:r>
      <w:proofErr w:type="gramEnd"/>
      <w:r>
        <w:rPr>
          <w:rFonts w:ascii="Arial" w:eastAsia="Arial" w:hAnsi="Arial" w:cs="Arial"/>
          <w:i/>
          <w:color w:val="000000"/>
        </w:rPr>
        <w:t xml:space="preserve"> al.</w:t>
      </w:r>
      <w:r>
        <w:rPr>
          <w:rFonts w:ascii="Arial" w:eastAsia="Arial" w:hAnsi="Arial" w:cs="Arial"/>
          <w:color w:val="000000"/>
        </w:rPr>
        <w:t xml:space="preserve"> Life on the edge: Tikal in a bajo landscape in </w:t>
      </w:r>
      <w:r>
        <w:rPr>
          <w:rFonts w:ascii="Arial" w:eastAsia="Arial" w:hAnsi="Arial" w:cs="Arial"/>
          <w:i/>
        </w:rPr>
        <w:t>Tikal: paleoecology of an ancient Maya city</w:t>
      </w:r>
      <w:r>
        <w:rPr>
          <w:rFonts w:ascii="Arial" w:eastAsia="Arial" w:hAnsi="Arial" w:cs="Arial"/>
        </w:rPr>
        <w:t xml:space="preserve"> (eds. Lentz,D. L., Dunning, N. P. &amp; Scarborough, V. L.) 95-123 (Cambridge University Press, 2015).</w:t>
      </w:r>
    </w:p>
    <w:p w14:paraId="101C1269"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1FFAF5BA"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Lane, </w:t>
      </w:r>
      <w:r>
        <w:rPr>
          <w:rFonts w:ascii="Arial" w:eastAsia="Arial" w:hAnsi="Arial" w:cs="Arial"/>
        </w:rPr>
        <w:t xml:space="preserve">B., </w:t>
      </w:r>
      <w:r>
        <w:rPr>
          <w:rFonts w:ascii="Arial" w:eastAsia="Arial" w:hAnsi="Arial" w:cs="Arial"/>
          <w:color w:val="000000"/>
        </w:rPr>
        <w:t xml:space="preserve">Scarborough, </w:t>
      </w:r>
      <w:r>
        <w:rPr>
          <w:rFonts w:ascii="Arial" w:eastAsia="Arial" w:hAnsi="Arial" w:cs="Arial"/>
        </w:rPr>
        <w:t>V. L. &amp;</w:t>
      </w:r>
      <w:r>
        <w:rPr>
          <w:rFonts w:ascii="Arial" w:eastAsia="Arial" w:hAnsi="Arial" w:cs="Arial"/>
          <w:color w:val="000000"/>
        </w:rPr>
        <w:t xml:space="preserve"> Dunning</w:t>
      </w:r>
      <w:r>
        <w:rPr>
          <w:rFonts w:ascii="Arial" w:eastAsia="Arial" w:hAnsi="Arial" w:cs="Arial"/>
        </w:rPr>
        <w:t>, N. P.</w:t>
      </w:r>
      <w:r>
        <w:rPr>
          <w:rFonts w:ascii="Arial" w:eastAsia="Arial" w:hAnsi="Arial" w:cs="Arial"/>
          <w:color w:val="000000"/>
        </w:rPr>
        <w:t xml:space="preserve"> At the core of Tikal: terrestrial sediment sampling and water management in </w:t>
      </w:r>
      <w:r>
        <w:rPr>
          <w:rFonts w:ascii="Arial" w:eastAsia="Arial" w:hAnsi="Arial" w:cs="Arial"/>
          <w:i/>
        </w:rPr>
        <w:t>Tikal: paleoecology of an ancient Maya city</w:t>
      </w:r>
      <w:r>
        <w:rPr>
          <w:rFonts w:ascii="Arial" w:eastAsia="Arial" w:hAnsi="Arial" w:cs="Arial"/>
        </w:rPr>
        <w:t xml:space="preserve"> (eds. Lentz</w:t>
      </w:r>
      <w:proofErr w:type="gramStart"/>
      <w:r>
        <w:rPr>
          <w:rFonts w:ascii="Arial" w:eastAsia="Arial" w:hAnsi="Arial" w:cs="Arial"/>
        </w:rPr>
        <w:t>,D</w:t>
      </w:r>
      <w:proofErr w:type="gramEnd"/>
      <w:r>
        <w:rPr>
          <w:rFonts w:ascii="Arial" w:eastAsia="Arial" w:hAnsi="Arial" w:cs="Arial"/>
        </w:rPr>
        <w:t>. L., Dunning, N. P. &amp; Scarborough, V. L.) 46-58 (Cambridge University Press, 2015).</w:t>
      </w:r>
    </w:p>
    <w:p w14:paraId="79B1A128" w14:textId="77777777" w:rsidR="006056FF" w:rsidRDefault="006056FF" w:rsidP="006056FF">
      <w:pPr>
        <w:ind w:left="360" w:hanging="360"/>
      </w:pPr>
    </w:p>
    <w:p w14:paraId="2E806B67"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Tankersley,</w:t>
      </w:r>
      <w:r>
        <w:rPr>
          <w:rFonts w:ascii="Arial" w:eastAsia="Arial" w:hAnsi="Arial" w:cs="Arial"/>
          <w:i/>
          <w:color w:val="000000"/>
        </w:rPr>
        <w:t xml:space="preserve"> </w:t>
      </w:r>
      <w:r>
        <w:rPr>
          <w:rFonts w:ascii="Arial" w:eastAsia="Arial" w:hAnsi="Arial" w:cs="Arial"/>
        </w:rPr>
        <w:t xml:space="preserve">K. B. </w:t>
      </w:r>
      <w:r>
        <w:rPr>
          <w:rFonts w:ascii="Arial" w:eastAsia="Arial" w:hAnsi="Arial" w:cs="Arial"/>
          <w:i/>
          <w:color w:val="000000"/>
        </w:rPr>
        <w:t xml:space="preserve">et al. </w:t>
      </w:r>
      <w:r>
        <w:rPr>
          <w:rFonts w:ascii="Arial" w:eastAsia="Arial" w:hAnsi="Arial" w:cs="Arial"/>
          <w:color w:val="000000"/>
        </w:rPr>
        <w:t xml:space="preserve">Evidence for volcanic ash fall in the Maya lowlands from a reservoir at Tikal, Guatemala. </w:t>
      </w:r>
      <w:r>
        <w:rPr>
          <w:rFonts w:ascii="Arial" w:eastAsia="Arial" w:hAnsi="Arial" w:cs="Arial"/>
          <w:i/>
          <w:color w:val="000000"/>
        </w:rPr>
        <w:t>J. Archaeol. Sci.</w:t>
      </w:r>
      <w:r>
        <w:rPr>
          <w:rFonts w:ascii="Arial" w:eastAsia="Arial" w:hAnsi="Arial" w:cs="Arial"/>
          <w:color w:val="000000"/>
        </w:rPr>
        <w:t xml:space="preserve"> </w:t>
      </w:r>
      <w:r>
        <w:rPr>
          <w:rFonts w:ascii="Arial" w:eastAsia="Arial" w:hAnsi="Arial" w:cs="Arial"/>
          <w:b/>
          <w:color w:val="000000"/>
        </w:rPr>
        <w:t>38</w:t>
      </w:r>
      <w:r>
        <w:rPr>
          <w:rFonts w:ascii="Arial" w:eastAsia="Arial" w:hAnsi="Arial" w:cs="Arial"/>
          <w:color w:val="000000"/>
        </w:rPr>
        <w:t>, 2925-2938</w:t>
      </w:r>
      <w:r>
        <w:rPr>
          <w:rFonts w:ascii="Arial" w:eastAsia="Arial" w:hAnsi="Arial" w:cs="Arial"/>
        </w:rPr>
        <w:t xml:space="preserve"> (2011).</w:t>
      </w:r>
    </w:p>
    <w:p w14:paraId="0FA5093D" w14:textId="77777777" w:rsidR="006056FF" w:rsidRDefault="006056FF" w:rsidP="006056FF">
      <w:pPr>
        <w:ind w:left="360" w:hanging="360"/>
      </w:pPr>
    </w:p>
    <w:p w14:paraId="49603330"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Tankersley, </w:t>
      </w:r>
      <w:r>
        <w:rPr>
          <w:rFonts w:ascii="Arial" w:eastAsia="Arial" w:hAnsi="Arial" w:cs="Arial"/>
        </w:rPr>
        <w:t xml:space="preserve">K. B. </w:t>
      </w:r>
      <w:r>
        <w:rPr>
          <w:rFonts w:ascii="Arial" w:eastAsia="Arial" w:hAnsi="Arial" w:cs="Arial"/>
          <w:i/>
          <w:color w:val="000000"/>
        </w:rPr>
        <w:t>et al.</w:t>
      </w:r>
      <w:r>
        <w:rPr>
          <w:rFonts w:ascii="Arial" w:eastAsia="Arial" w:hAnsi="Arial" w:cs="Arial"/>
          <w:color w:val="000000"/>
        </w:rPr>
        <w:t xml:space="preserve"> “Fire and water: the archaeological significance of Tikal’s quaternary sediments.” in </w:t>
      </w:r>
      <w:r>
        <w:rPr>
          <w:rFonts w:ascii="Arial" w:eastAsia="Arial" w:hAnsi="Arial" w:cs="Arial"/>
          <w:i/>
        </w:rPr>
        <w:t>Tikal: paleoecology of an ancient Maya city</w:t>
      </w:r>
      <w:r>
        <w:rPr>
          <w:rFonts w:ascii="Arial" w:eastAsia="Arial" w:hAnsi="Arial" w:cs="Arial"/>
        </w:rPr>
        <w:t xml:space="preserve"> (eds. Lentz</w:t>
      </w:r>
      <w:proofErr w:type="gramStart"/>
      <w:r>
        <w:rPr>
          <w:rFonts w:ascii="Arial" w:eastAsia="Arial" w:hAnsi="Arial" w:cs="Arial"/>
        </w:rPr>
        <w:t>,D</w:t>
      </w:r>
      <w:proofErr w:type="gramEnd"/>
      <w:r>
        <w:rPr>
          <w:rFonts w:ascii="Arial" w:eastAsia="Arial" w:hAnsi="Arial" w:cs="Arial"/>
        </w:rPr>
        <w:t>. L., Dunning, N. P. &amp; Scarborough, V. L.) 186-211 (Cambridge University Press, 2015).</w:t>
      </w:r>
    </w:p>
    <w:p w14:paraId="0A98A3F7" w14:textId="77777777" w:rsidR="006056FF" w:rsidRDefault="006056FF" w:rsidP="006056FF">
      <w:pPr>
        <w:ind w:left="360" w:hanging="360"/>
      </w:pPr>
    </w:p>
    <w:p w14:paraId="1CD6E0F2"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Lentz, </w:t>
      </w:r>
      <w:r>
        <w:rPr>
          <w:rFonts w:ascii="Arial" w:eastAsia="Arial" w:hAnsi="Arial" w:cs="Arial"/>
        </w:rPr>
        <w:t xml:space="preserve">D. L. </w:t>
      </w:r>
      <w:r>
        <w:rPr>
          <w:rFonts w:ascii="Arial" w:eastAsia="Arial" w:hAnsi="Arial" w:cs="Arial"/>
          <w:i/>
          <w:color w:val="000000"/>
        </w:rPr>
        <w:t>et al.</w:t>
      </w:r>
      <w:r>
        <w:rPr>
          <w:rFonts w:ascii="Arial" w:eastAsia="Arial" w:hAnsi="Arial" w:cs="Arial"/>
          <w:color w:val="000000"/>
        </w:rPr>
        <w:t xml:space="preserve"> Molecular genetic and geochemical assays reveal severe contamination of drinking water reservoirs at the ancient Maya city of Tikal. </w:t>
      </w:r>
      <w:r>
        <w:rPr>
          <w:rFonts w:ascii="Arial" w:eastAsia="Arial" w:hAnsi="Arial" w:cs="Arial"/>
          <w:i/>
          <w:color w:val="000000"/>
        </w:rPr>
        <w:t xml:space="preserve">Sci. Rep. </w:t>
      </w:r>
      <w:r>
        <w:rPr>
          <w:rFonts w:ascii="Arial" w:eastAsia="Arial" w:hAnsi="Arial" w:cs="Arial"/>
          <w:b/>
          <w:color w:val="000000"/>
        </w:rPr>
        <w:t>10</w:t>
      </w:r>
      <w:proofErr w:type="gramStart"/>
      <w:r>
        <w:rPr>
          <w:rFonts w:ascii="Arial" w:eastAsia="Arial" w:hAnsi="Arial" w:cs="Arial"/>
          <w:color w:val="000000"/>
        </w:rPr>
        <w:t>,10316</w:t>
      </w:r>
      <w:proofErr w:type="gramEnd"/>
      <w:r>
        <w:rPr>
          <w:rFonts w:ascii="Arial" w:eastAsia="Arial" w:hAnsi="Arial" w:cs="Arial"/>
          <w:color w:val="000000"/>
        </w:rPr>
        <w:t xml:space="preserve"> (</w:t>
      </w:r>
      <w:r>
        <w:rPr>
          <w:rFonts w:ascii="Arial" w:eastAsia="Arial" w:hAnsi="Arial" w:cs="Arial"/>
        </w:rPr>
        <w:t>2020)</w:t>
      </w:r>
      <w:r>
        <w:rPr>
          <w:rFonts w:ascii="Arial" w:eastAsia="Arial" w:hAnsi="Arial" w:cs="Arial"/>
          <w:color w:val="000000"/>
        </w:rPr>
        <w:t xml:space="preserve">. </w:t>
      </w:r>
    </w:p>
    <w:p w14:paraId="7A806FD0" w14:textId="77777777" w:rsidR="006056FF" w:rsidRDefault="006056FF" w:rsidP="006056FF">
      <w:pPr>
        <w:ind w:left="360" w:hanging="360"/>
      </w:pPr>
    </w:p>
    <w:p w14:paraId="2C4E7ED7"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spacing w:line="276" w:lineRule="auto"/>
        <w:ind w:left="360"/>
        <w:rPr>
          <w:rFonts w:ascii="Arial" w:eastAsia="Arial" w:hAnsi="Arial" w:cs="Arial"/>
          <w:color w:val="000000"/>
        </w:rPr>
      </w:pPr>
      <w:r>
        <w:rPr>
          <w:rFonts w:ascii="Arial" w:eastAsia="Arial" w:hAnsi="Arial" w:cs="Arial"/>
          <w:color w:val="000000"/>
        </w:rPr>
        <w:t xml:space="preserve"> Tokovinine, </w:t>
      </w:r>
      <w:r>
        <w:rPr>
          <w:rFonts w:ascii="Arial" w:eastAsia="Arial" w:hAnsi="Arial" w:cs="Arial"/>
        </w:rPr>
        <w:t xml:space="preserve">A. </w:t>
      </w:r>
      <w:r>
        <w:rPr>
          <w:rFonts w:ascii="Arial" w:eastAsia="Arial" w:hAnsi="Arial" w:cs="Arial"/>
          <w:color w:val="000000"/>
        </w:rPr>
        <w:t xml:space="preserve">Place and Identity in Classic Maya Narratives. </w:t>
      </w:r>
      <w:r>
        <w:rPr>
          <w:rFonts w:ascii="Arial" w:eastAsia="Arial" w:hAnsi="Arial" w:cs="Arial"/>
          <w:i/>
          <w:color w:val="000000"/>
        </w:rPr>
        <w:t xml:space="preserve">Studies in Pre-Columbian Art and Archaeology </w:t>
      </w:r>
      <w:r>
        <w:rPr>
          <w:rFonts w:ascii="Arial" w:eastAsia="Arial" w:hAnsi="Arial" w:cs="Arial"/>
          <w:b/>
          <w:i/>
          <w:color w:val="000000"/>
        </w:rPr>
        <w:t>37</w:t>
      </w:r>
      <w:r>
        <w:rPr>
          <w:rFonts w:ascii="Arial" w:eastAsia="Arial" w:hAnsi="Arial" w:cs="Arial"/>
          <w:i/>
          <w:color w:val="000000"/>
        </w:rPr>
        <w:t xml:space="preserve">. </w:t>
      </w:r>
      <w:r>
        <w:rPr>
          <w:rFonts w:ascii="Arial" w:eastAsia="Arial" w:hAnsi="Arial" w:cs="Arial"/>
          <w:color w:val="000000"/>
        </w:rPr>
        <w:t>(Dumbarton Oaks, 2013).</w:t>
      </w:r>
    </w:p>
    <w:p w14:paraId="5A64D6BF"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spacing w:line="276" w:lineRule="auto"/>
        <w:ind w:left="360" w:hanging="360"/>
        <w:rPr>
          <w:rFonts w:ascii="Arial" w:eastAsia="Arial" w:hAnsi="Arial" w:cs="Arial"/>
          <w:color w:val="000000"/>
          <w:sz w:val="22"/>
          <w:szCs w:val="22"/>
        </w:rPr>
      </w:pPr>
    </w:p>
    <w:p w14:paraId="698F32A7"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 Pearsall, </w:t>
      </w:r>
      <w:r>
        <w:rPr>
          <w:rFonts w:ascii="Arial" w:eastAsia="Arial" w:hAnsi="Arial" w:cs="Arial"/>
        </w:rPr>
        <w:t xml:space="preserve">D. M. </w:t>
      </w:r>
      <w:r>
        <w:rPr>
          <w:rFonts w:ascii="Arial" w:eastAsia="Arial" w:hAnsi="Arial" w:cs="Arial"/>
          <w:i/>
          <w:color w:val="000000"/>
        </w:rPr>
        <w:t>Paleoethnobotany: A Handbook of Procedures</w:t>
      </w:r>
      <w:r>
        <w:rPr>
          <w:rFonts w:ascii="Arial" w:eastAsia="Arial" w:hAnsi="Arial" w:cs="Arial"/>
          <w:color w:val="000000"/>
        </w:rPr>
        <w:t>. (Routledge, 2015).</w:t>
      </w:r>
    </w:p>
    <w:p w14:paraId="359725A2"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028B8016"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 Scarborough, </w:t>
      </w:r>
      <w:r>
        <w:rPr>
          <w:rFonts w:ascii="Arial" w:eastAsia="Arial" w:hAnsi="Arial" w:cs="Arial"/>
        </w:rPr>
        <w:t xml:space="preserve">V. L. </w:t>
      </w:r>
      <w:r>
        <w:rPr>
          <w:rFonts w:ascii="Arial" w:eastAsia="Arial" w:hAnsi="Arial" w:cs="Arial"/>
          <w:i/>
          <w:color w:val="000000"/>
        </w:rPr>
        <w:t>et al</w:t>
      </w:r>
      <w:r>
        <w:rPr>
          <w:rFonts w:ascii="Arial" w:eastAsia="Arial" w:hAnsi="Arial" w:cs="Arial"/>
          <w:color w:val="000000"/>
        </w:rPr>
        <w:t xml:space="preserve">. Water and sustainable land use in an ancient tropical city: Tikal, Guatemala. </w:t>
      </w:r>
      <w:r>
        <w:rPr>
          <w:rFonts w:ascii="Arial" w:eastAsia="Arial" w:hAnsi="Arial" w:cs="Arial"/>
          <w:i/>
          <w:color w:val="000000"/>
        </w:rPr>
        <w:t>Proc. Natl. Acad. Sci. U.S.A.</w:t>
      </w:r>
      <w:r>
        <w:rPr>
          <w:rFonts w:ascii="Arial" w:eastAsia="Arial" w:hAnsi="Arial" w:cs="Arial"/>
          <w:color w:val="000000"/>
        </w:rPr>
        <w:t xml:space="preserve"> </w:t>
      </w:r>
      <w:r>
        <w:rPr>
          <w:rFonts w:ascii="Arial" w:eastAsia="Arial" w:hAnsi="Arial" w:cs="Arial"/>
          <w:b/>
          <w:color w:val="000000"/>
        </w:rPr>
        <w:t>109</w:t>
      </w:r>
      <w:r>
        <w:rPr>
          <w:rFonts w:ascii="Arial" w:eastAsia="Arial" w:hAnsi="Arial" w:cs="Arial"/>
          <w:color w:val="000000"/>
        </w:rPr>
        <w:t>, 12408-12413 (2012).</w:t>
      </w:r>
    </w:p>
    <w:p w14:paraId="3CBD835D"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ind w:left="360" w:hanging="360"/>
        <w:rPr>
          <w:rFonts w:ascii="Arial" w:eastAsia="Arial" w:hAnsi="Arial" w:cs="Arial"/>
          <w:color w:val="000000"/>
        </w:rPr>
      </w:pPr>
    </w:p>
    <w:p w14:paraId="4D65698B"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 Lentz, </w:t>
      </w:r>
      <w:r>
        <w:rPr>
          <w:rFonts w:ascii="Arial" w:eastAsia="Arial" w:hAnsi="Arial" w:cs="Arial"/>
        </w:rPr>
        <w:t xml:space="preserve">D. L. </w:t>
      </w:r>
      <w:r>
        <w:rPr>
          <w:rFonts w:ascii="Arial" w:eastAsia="Arial" w:hAnsi="Arial" w:cs="Arial"/>
          <w:i/>
          <w:color w:val="000000"/>
        </w:rPr>
        <w:t>et al.</w:t>
      </w:r>
      <w:r>
        <w:rPr>
          <w:rFonts w:ascii="Arial" w:eastAsia="Arial" w:hAnsi="Arial" w:cs="Arial"/>
          <w:color w:val="000000"/>
        </w:rPr>
        <w:t xml:space="preserve">  Forests, fields, and the edge of sustainability at the ancient Maya city of Tikal. </w:t>
      </w:r>
      <w:r>
        <w:rPr>
          <w:rFonts w:ascii="Arial" w:eastAsia="Arial" w:hAnsi="Arial" w:cs="Arial"/>
          <w:i/>
          <w:color w:val="000000"/>
        </w:rPr>
        <w:t xml:space="preserve">Proc. Natl. Acad. Sci. U.S.A.  </w:t>
      </w:r>
      <w:r>
        <w:rPr>
          <w:rFonts w:ascii="Arial" w:eastAsia="Arial" w:hAnsi="Arial" w:cs="Arial"/>
          <w:b/>
          <w:color w:val="000000"/>
        </w:rPr>
        <w:t>111</w:t>
      </w:r>
      <w:r>
        <w:rPr>
          <w:rFonts w:ascii="Arial" w:eastAsia="Arial" w:hAnsi="Arial" w:cs="Arial"/>
          <w:color w:val="000000"/>
        </w:rPr>
        <w:t>, 18513–18518 (2014).</w:t>
      </w:r>
    </w:p>
    <w:p w14:paraId="468ED369"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70513BC8" w14:textId="77777777" w:rsidR="006056FF" w:rsidRDefault="006056FF" w:rsidP="006056FF">
      <w:pPr>
        <w:numPr>
          <w:ilvl w:val="0"/>
          <w:numId w:val="23"/>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eastAsia="Arial" w:hAnsi="Arial" w:cs="Arial"/>
          <w:color w:val="000000"/>
        </w:rPr>
      </w:pPr>
      <w:r>
        <w:rPr>
          <w:rFonts w:ascii="Arial" w:eastAsia="Arial" w:hAnsi="Arial" w:cs="Arial"/>
          <w:color w:val="000000"/>
        </w:rPr>
        <w:t xml:space="preserve"> Lentz, </w:t>
      </w:r>
      <w:r>
        <w:rPr>
          <w:rFonts w:ascii="Arial" w:eastAsia="Arial" w:hAnsi="Arial" w:cs="Arial"/>
        </w:rPr>
        <w:t xml:space="preserve">D. L. </w:t>
      </w:r>
      <w:r>
        <w:rPr>
          <w:rFonts w:ascii="Arial" w:eastAsia="Arial" w:hAnsi="Arial" w:cs="Arial"/>
          <w:i/>
          <w:color w:val="000000"/>
        </w:rPr>
        <w:t>et al</w:t>
      </w:r>
      <w:r>
        <w:rPr>
          <w:rFonts w:ascii="Arial" w:eastAsia="Arial" w:hAnsi="Arial" w:cs="Arial"/>
          <w:color w:val="000000"/>
        </w:rPr>
        <w:t>.</w:t>
      </w:r>
      <w:r>
        <w:rPr>
          <w:rFonts w:ascii="Arial" w:eastAsia="Arial" w:hAnsi="Arial" w:cs="Arial"/>
        </w:rPr>
        <w:t xml:space="preserve"> </w:t>
      </w:r>
      <w:r>
        <w:rPr>
          <w:rFonts w:ascii="Arial" w:eastAsia="Arial" w:hAnsi="Arial" w:cs="Arial"/>
          <w:color w:val="000000"/>
        </w:rPr>
        <w:t xml:space="preserve">Agroforestry and agricultural practices of the ancient Maya at Tikal” in </w:t>
      </w:r>
      <w:r>
        <w:rPr>
          <w:rFonts w:ascii="Arial" w:eastAsia="Arial" w:hAnsi="Arial" w:cs="Arial"/>
          <w:i/>
        </w:rPr>
        <w:t>Tikal: paleoecology of an ancient Maya city</w:t>
      </w:r>
      <w:r>
        <w:rPr>
          <w:rFonts w:ascii="Arial" w:eastAsia="Arial" w:hAnsi="Arial" w:cs="Arial"/>
        </w:rPr>
        <w:t>, (eds. Lentz, D. L., Dunning, N. P. &amp; Scarborough, V. L.) 152-185 (Cambridge University Press, 2015).</w:t>
      </w:r>
    </w:p>
    <w:p w14:paraId="776F6349" w14:textId="77777777" w:rsidR="006056FF" w:rsidRDefault="006056FF" w:rsidP="006056FF">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hanging="360"/>
        <w:rPr>
          <w:rFonts w:ascii="Arial" w:eastAsia="Arial" w:hAnsi="Arial" w:cs="Arial"/>
          <w:color w:val="000000"/>
        </w:rPr>
      </w:pPr>
    </w:p>
    <w:p w14:paraId="0740DCA3"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lastRenderedPageBreak/>
        <w:t xml:space="preserve"> Lentz, </w:t>
      </w:r>
      <w:r>
        <w:rPr>
          <w:rFonts w:ascii="Arial" w:eastAsia="Arial" w:hAnsi="Arial" w:cs="Arial"/>
        </w:rPr>
        <w:t xml:space="preserve">D. L. </w:t>
      </w:r>
      <w:r>
        <w:rPr>
          <w:rFonts w:ascii="Arial" w:eastAsia="Arial" w:hAnsi="Arial" w:cs="Arial"/>
          <w:i/>
          <w:color w:val="000000"/>
        </w:rPr>
        <w:t>et al.</w:t>
      </w:r>
      <w:r>
        <w:rPr>
          <w:rFonts w:ascii="Arial" w:eastAsia="Arial" w:hAnsi="Arial" w:cs="Arial"/>
          <w:color w:val="000000"/>
        </w:rPr>
        <w:t xml:space="preserve"> Imperial resource management at the ancient Maya city of Tikal: A resilience model of sustainability and collapse. </w:t>
      </w:r>
      <w:r>
        <w:rPr>
          <w:rFonts w:ascii="Arial" w:eastAsia="Arial" w:hAnsi="Arial" w:cs="Arial"/>
          <w:i/>
          <w:color w:val="000000"/>
        </w:rPr>
        <w:t>J. Anthropol. Archaeol.</w:t>
      </w:r>
      <w:r>
        <w:rPr>
          <w:rFonts w:ascii="Arial" w:eastAsia="Arial" w:hAnsi="Arial" w:cs="Arial"/>
          <w:color w:val="000000"/>
        </w:rPr>
        <w:t xml:space="preserve"> </w:t>
      </w:r>
      <w:r>
        <w:rPr>
          <w:rFonts w:ascii="Arial" w:eastAsia="Arial" w:hAnsi="Arial" w:cs="Arial"/>
          <w:b/>
          <w:color w:val="000000"/>
        </w:rPr>
        <w:t>52</w:t>
      </w:r>
      <w:r>
        <w:rPr>
          <w:rFonts w:ascii="Arial" w:eastAsia="Arial" w:hAnsi="Arial" w:cs="Arial"/>
          <w:color w:val="000000"/>
        </w:rPr>
        <w:t>, 113-122 (2018).</w:t>
      </w:r>
    </w:p>
    <w:p w14:paraId="5E5D0918"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3232BA2E"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Hamilton, </w:t>
      </w:r>
      <w:r>
        <w:rPr>
          <w:rFonts w:ascii="Arial" w:eastAsia="Arial" w:hAnsi="Arial" w:cs="Arial"/>
        </w:rPr>
        <w:t xml:space="preserve">T. L., </w:t>
      </w:r>
      <w:r>
        <w:rPr>
          <w:rFonts w:ascii="Arial" w:eastAsia="Arial" w:hAnsi="Arial" w:cs="Arial"/>
          <w:color w:val="000000"/>
        </w:rPr>
        <w:t xml:space="preserve">Peters, </w:t>
      </w:r>
      <w:r>
        <w:rPr>
          <w:rFonts w:ascii="Arial" w:eastAsia="Arial" w:hAnsi="Arial" w:cs="Arial"/>
        </w:rPr>
        <w:t>J. W.,</w:t>
      </w:r>
      <w:r>
        <w:rPr>
          <w:rFonts w:ascii="Arial" w:eastAsia="Arial" w:hAnsi="Arial" w:cs="Arial"/>
          <w:color w:val="000000"/>
        </w:rPr>
        <w:t xml:space="preserve"> Skidmore, </w:t>
      </w:r>
      <w:r>
        <w:rPr>
          <w:rFonts w:ascii="Arial" w:eastAsia="Arial" w:hAnsi="Arial" w:cs="Arial"/>
        </w:rPr>
        <w:t xml:space="preserve">M. L. &amp; </w:t>
      </w:r>
      <w:r>
        <w:rPr>
          <w:rFonts w:ascii="Arial" w:eastAsia="Arial" w:hAnsi="Arial" w:cs="Arial"/>
          <w:color w:val="000000"/>
        </w:rPr>
        <w:t xml:space="preserve">Boyd, </w:t>
      </w:r>
      <w:r>
        <w:rPr>
          <w:rFonts w:ascii="Arial" w:eastAsia="Arial" w:hAnsi="Arial" w:cs="Arial"/>
        </w:rPr>
        <w:t xml:space="preserve">E. S. </w:t>
      </w:r>
      <w:r>
        <w:rPr>
          <w:rFonts w:ascii="Arial" w:eastAsia="Arial" w:hAnsi="Arial" w:cs="Arial"/>
          <w:color w:val="000000"/>
        </w:rPr>
        <w:t xml:space="preserve">Molecular evidence for an active endogenous microbiome beneath glacial ice. </w:t>
      </w:r>
      <w:r>
        <w:rPr>
          <w:rFonts w:ascii="Arial" w:eastAsia="Arial" w:hAnsi="Arial" w:cs="Arial"/>
          <w:i/>
          <w:color w:val="000000"/>
        </w:rPr>
        <w:t>ISME</w:t>
      </w:r>
      <w:r>
        <w:rPr>
          <w:rFonts w:ascii="Arial" w:eastAsia="Arial" w:hAnsi="Arial" w:cs="Arial"/>
          <w:color w:val="000000"/>
        </w:rPr>
        <w:t xml:space="preserve"> J. </w:t>
      </w:r>
      <w:r>
        <w:rPr>
          <w:rFonts w:ascii="Arial" w:eastAsia="Arial" w:hAnsi="Arial" w:cs="Arial"/>
          <w:b/>
          <w:color w:val="000000"/>
        </w:rPr>
        <w:t>7</w:t>
      </w:r>
      <w:r>
        <w:rPr>
          <w:rFonts w:ascii="Arial" w:eastAsia="Arial" w:hAnsi="Arial" w:cs="Arial"/>
          <w:color w:val="000000"/>
        </w:rPr>
        <w:t>, 1402-1412 (2013).</w:t>
      </w:r>
    </w:p>
    <w:p w14:paraId="5F1D5618"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037CB954"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222222"/>
          <w:highlight w:val="white"/>
        </w:rPr>
        <w:t xml:space="preserve"> Epp, L., Zimmermann, H. &amp; Leichsenring, K. Sampling and extraction of ancient DNA from sediments in </w:t>
      </w:r>
      <w:r>
        <w:rPr>
          <w:rFonts w:ascii="Arial" w:eastAsia="Arial" w:hAnsi="Arial" w:cs="Arial"/>
          <w:i/>
          <w:color w:val="222222"/>
          <w:highlight w:val="white"/>
        </w:rPr>
        <w:t>Ancient DNA: Methods and Protocols, B.</w:t>
      </w:r>
      <w:r>
        <w:rPr>
          <w:rFonts w:ascii="Arial" w:eastAsia="Arial" w:hAnsi="Arial" w:cs="Arial"/>
          <w:color w:val="222222"/>
          <w:highlight w:val="white"/>
        </w:rPr>
        <w:t xml:space="preserve"> (eds. Shapiro </w:t>
      </w:r>
      <w:r>
        <w:rPr>
          <w:rFonts w:ascii="Arial" w:eastAsia="Arial" w:hAnsi="Arial" w:cs="Arial"/>
          <w:i/>
          <w:color w:val="222222"/>
          <w:highlight w:val="white"/>
        </w:rPr>
        <w:t>et al</w:t>
      </w:r>
      <w:r>
        <w:rPr>
          <w:rFonts w:ascii="Arial" w:eastAsia="Arial" w:hAnsi="Arial" w:cs="Arial"/>
          <w:color w:val="222222"/>
          <w:highlight w:val="white"/>
        </w:rPr>
        <w:t>.) 31-44 (Springer, 2019).</w:t>
      </w:r>
      <w:r>
        <w:rPr>
          <w:rFonts w:ascii="Arial" w:eastAsia="Arial" w:hAnsi="Arial" w:cs="Arial"/>
          <w:color w:val="000000"/>
        </w:rPr>
        <w:t xml:space="preserve"> </w:t>
      </w:r>
    </w:p>
    <w:p w14:paraId="62DE807D" w14:textId="77777777" w:rsidR="006056FF" w:rsidRDefault="006056FF" w:rsidP="006056FF"/>
    <w:p w14:paraId="0CF4255D"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 Jin, </w:t>
      </w:r>
      <w:r>
        <w:rPr>
          <w:rFonts w:ascii="Arial" w:eastAsia="Arial" w:hAnsi="Arial" w:cs="Arial"/>
        </w:rPr>
        <w:t>S.,</w:t>
      </w:r>
      <w:r>
        <w:rPr>
          <w:rFonts w:ascii="Arial" w:eastAsia="Arial" w:hAnsi="Arial" w:cs="Arial"/>
          <w:color w:val="000000"/>
        </w:rPr>
        <w:t xml:space="preserve"> Kim, </w:t>
      </w:r>
      <w:r>
        <w:rPr>
          <w:rFonts w:ascii="Arial" w:eastAsia="Arial" w:hAnsi="Arial" w:cs="Arial"/>
        </w:rPr>
        <w:t>K.Y.,</w:t>
      </w:r>
      <w:r>
        <w:rPr>
          <w:rFonts w:ascii="Arial" w:eastAsia="Arial" w:hAnsi="Arial" w:cs="Arial"/>
          <w:color w:val="000000"/>
        </w:rPr>
        <w:t xml:space="preserve"> Kim, </w:t>
      </w:r>
      <w:r>
        <w:rPr>
          <w:rFonts w:ascii="Arial" w:eastAsia="Arial" w:hAnsi="Arial" w:cs="Arial"/>
        </w:rPr>
        <w:t xml:space="preserve">M. S. &amp; </w:t>
      </w:r>
      <w:r>
        <w:rPr>
          <w:rFonts w:ascii="Arial" w:eastAsia="Arial" w:hAnsi="Arial" w:cs="Arial"/>
          <w:color w:val="000000"/>
        </w:rPr>
        <w:t>Park</w:t>
      </w:r>
      <w:r>
        <w:rPr>
          <w:rFonts w:ascii="Arial" w:eastAsia="Arial" w:hAnsi="Arial" w:cs="Arial"/>
        </w:rPr>
        <w:t xml:space="preserve">, C. </w:t>
      </w:r>
      <w:r>
        <w:rPr>
          <w:rFonts w:ascii="Arial" w:eastAsia="Arial" w:hAnsi="Arial" w:cs="Arial"/>
          <w:color w:val="000000"/>
        </w:rPr>
        <w:t xml:space="preserve">An assessment of the taxonomic reliability of DNA barcode sequences in publicly available databases. </w:t>
      </w:r>
      <w:r>
        <w:rPr>
          <w:rFonts w:ascii="Arial" w:eastAsia="Arial" w:hAnsi="Arial" w:cs="Arial"/>
          <w:i/>
          <w:color w:val="000000"/>
        </w:rPr>
        <w:t>Algae</w:t>
      </w:r>
      <w:r>
        <w:rPr>
          <w:rFonts w:ascii="Arial" w:eastAsia="Arial" w:hAnsi="Arial" w:cs="Arial"/>
          <w:b/>
          <w:color w:val="000000"/>
        </w:rPr>
        <w:t xml:space="preserve"> 35</w:t>
      </w:r>
      <w:r>
        <w:rPr>
          <w:rFonts w:ascii="Arial" w:eastAsia="Arial" w:hAnsi="Arial" w:cs="Arial"/>
          <w:color w:val="000000"/>
        </w:rPr>
        <w:t xml:space="preserve">, 293-301 (2020). </w:t>
      </w:r>
    </w:p>
    <w:p w14:paraId="0D4A0E1F"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6D0C6A9D"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Jørgensen, </w:t>
      </w:r>
      <w:r>
        <w:rPr>
          <w:rFonts w:ascii="Arial" w:eastAsia="Arial" w:hAnsi="Arial" w:cs="Arial"/>
        </w:rPr>
        <w:t>T.</w:t>
      </w:r>
      <w:r>
        <w:rPr>
          <w:rFonts w:ascii="Arial" w:eastAsia="Arial" w:hAnsi="Arial" w:cs="Arial"/>
          <w:color w:val="000000"/>
        </w:rPr>
        <w:t xml:space="preserve"> </w:t>
      </w:r>
      <w:r>
        <w:rPr>
          <w:rFonts w:ascii="Arial" w:eastAsia="Arial" w:hAnsi="Arial" w:cs="Arial"/>
          <w:i/>
          <w:color w:val="000000"/>
        </w:rPr>
        <w:t>et al</w:t>
      </w:r>
      <w:r>
        <w:rPr>
          <w:rFonts w:ascii="Arial" w:eastAsia="Arial" w:hAnsi="Arial" w:cs="Arial"/>
          <w:color w:val="000000"/>
        </w:rPr>
        <w:t xml:space="preserve">. Islands in the ice: detecting past vegetation on Greenlandic nunataks using historical records and sedimentary ancient DNA meta-barcoding. </w:t>
      </w:r>
      <w:r>
        <w:rPr>
          <w:rFonts w:ascii="Arial" w:eastAsia="Arial" w:hAnsi="Arial" w:cs="Arial"/>
          <w:i/>
          <w:color w:val="000000"/>
        </w:rPr>
        <w:t>Mol. Ecol.</w:t>
      </w:r>
      <w:r>
        <w:rPr>
          <w:rFonts w:ascii="Arial" w:eastAsia="Arial" w:hAnsi="Arial" w:cs="Arial"/>
          <w:color w:val="000000"/>
        </w:rPr>
        <w:t xml:space="preserve"> </w:t>
      </w:r>
      <w:r>
        <w:rPr>
          <w:rFonts w:ascii="Arial" w:eastAsia="Arial" w:hAnsi="Arial" w:cs="Arial"/>
          <w:b/>
          <w:color w:val="000000"/>
        </w:rPr>
        <w:t>21</w:t>
      </w:r>
      <w:r>
        <w:rPr>
          <w:rFonts w:ascii="Arial" w:eastAsia="Arial" w:hAnsi="Arial" w:cs="Arial"/>
          <w:color w:val="000000"/>
        </w:rPr>
        <w:t>, 1980-1988 (2012).</w:t>
      </w:r>
    </w:p>
    <w:p w14:paraId="10630173"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413B485B"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 </w:t>
      </w:r>
      <w:hyperlink r:id="rId72">
        <w:r>
          <w:rPr>
            <w:rFonts w:ascii="Arial" w:eastAsia="Arial" w:hAnsi="Arial" w:cs="Arial"/>
            <w:color w:val="000000"/>
          </w:rPr>
          <w:t>Sønstebø</w:t>
        </w:r>
      </w:hyperlink>
      <w:r>
        <w:rPr>
          <w:rFonts w:ascii="Arial" w:eastAsia="Arial" w:hAnsi="Arial" w:cs="Arial"/>
        </w:rPr>
        <w:t>, J. H.</w:t>
      </w:r>
      <w:r>
        <w:rPr>
          <w:rFonts w:ascii="Arial" w:eastAsia="Arial" w:hAnsi="Arial" w:cs="Arial"/>
          <w:color w:val="000000"/>
        </w:rPr>
        <w:t xml:space="preserve"> </w:t>
      </w:r>
      <w:r>
        <w:rPr>
          <w:rFonts w:ascii="Arial" w:eastAsia="Arial" w:hAnsi="Arial" w:cs="Arial"/>
          <w:i/>
          <w:color w:val="000000"/>
        </w:rPr>
        <w:t>et al</w:t>
      </w:r>
      <w:r>
        <w:rPr>
          <w:rFonts w:ascii="Arial" w:eastAsia="Arial" w:hAnsi="Arial" w:cs="Arial"/>
          <w:color w:val="000000"/>
        </w:rPr>
        <w:t xml:space="preserve">. Using next-generation sequencing for molecular reconstruction of past Arctic vegetation and climate. </w:t>
      </w:r>
      <w:r>
        <w:rPr>
          <w:rFonts w:ascii="Arial" w:eastAsia="Arial" w:hAnsi="Arial" w:cs="Arial"/>
          <w:i/>
          <w:color w:val="000000"/>
        </w:rPr>
        <w:t>Mol. Ecol. Resour.</w:t>
      </w:r>
      <w:r>
        <w:rPr>
          <w:rFonts w:ascii="Arial" w:eastAsia="Arial" w:hAnsi="Arial" w:cs="Arial"/>
          <w:color w:val="000000"/>
        </w:rPr>
        <w:t xml:space="preserve"> </w:t>
      </w:r>
      <w:r>
        <w:rPr>
          <w:rFonts w:ascii="Arial" w:eastAsia="Arial" w:hAnsi="Arial" w:cs="Arial"/>
          <w:b/>
          <w:color w:val="000000"/>
        </w:rPr>
        <w:t>10</w:t>
      </w:r>
      <w:r>
        <w:rPr>
          <w:rFonts w:ascii="Arial" w:eastAsia="Arial" w:hAnsi="Arial" w:cs="Arial"/>
          <w:color w:val="000000"/>
        </w:rPr>
        <w:t>, 1009-18 (2010).</w:t>
      </w:r>
    </w:p>
    <w:p w14:paraId="1A53B203" w14:textId="77777777" w:rsidR="006056FF" w:rsidRDefault="006056FF" w:rsidP="006056FF">
      <w:pPr>
        <w:pBdr>
          <w:top w:val="nil"/>
          <w:left w:val="nil"/>
          <w:bottom w:val="nil"/>
          <w:right w:val="nil"/>
          <w:between w:val="nil"/>
        </w:pBdr>
        <w:ind w:left="360" w:hanging="360"/>
        <w:rPr>
          <w:rFonts w:ascii="Arial" w:eastAsia="Arial" w:hAnsi="Arial" w:cs="Arial"/>
          <w:color w:val="000000"/>
        </w:rPr>
      </w:pPr>
    </w:p>
    <w:p w14:paraId="17E0E699" w14:textId="77777777" w:rsidR="006056FF" w:rsidRDefault="006056FF" w:rsidP="006056FF">
      <w:pPr>
        <w:numPr>
          <w:ilvl w:val="0"/>
          <w:numId w:val="23"/>
        </w:numPr>
        <w:pBdr>
          <w:top w:val="nil"/>
          <w:left w:val="nil"/>
          <w:bottom w:val="nil"/>
          <w:right w:val="nil"/>
          <w:between w:val="nil"/>
        </w:pBdr>
        <w:shd w:val="clear" w:color="auto" w:fill="FFFFFF"/>
        <w:ind w:left="360"/>
        <w:rPr>
          <w:rFonts w:ascii="Arial" w:eastAsia="Arial" w:hAnsi="Arial" w:cs="Arial"/>
          <w:color w:val="000000"/>
        </w:rPr>
      </w:pPr>
      <w:r>
        <w:rPr>
          <w:rFonts w:ascii="Arial" w:eastAsia="Arial" w:hAnsi="Arial" w:cs="Arial"/>
          <w:color w:val="000000"/>
        </w:rPr>
        <w:t xml:space="preserve"> Willerslev, </w:t>
      </w:r>
      <w:r>
        <w:rPr>
          <w:rFonts w:ascii="Arial" w:eastAsia="Arial" w:hAnsi="Arial" w:cs="Arial"/>
        </w:rPr>
        <w:t xml:space="preserve">E. </w:t>
      </w:r>
      <w:r>
        <w:rPr>
          <w:rFonts w:ascii="Arial" w:eastAsia="Arial" w:hAnsi="Arial" w:cs="Arial"/>
          <w:i/>
          <w:color w:val="000000"/>
        </w:rPr>
        <w:t>et al</w:t>
      </w:r>
      <w:r>
        <w:rPr>
          <w:rFonts w:ascii="Arial" w:eastAsia="Arial" w:hAnsi="Arial" w:cs="Arial"/>
          <w:color w:val="000000"/>
        </w:rPr>
        <w:t xml:space="preserve">. Fifty thousand years of Arctic vegetation and megafaunal diet. </w:t>
      </w:r>
      <w:hyperlink r:id="rId73">
        <w:r>
          <w:rPr>
            <w:rFonts w:ascii="Arial" w:eastAsia="Arial" w:hAnsi="Arial" w:cs="Arial"/>
            <w:i/>
            <w:color w:val="000000"/>
          </w:rPr>
          <w:t>Nature</w:t>
        </w:r>
      </w:hyperlink>
      <w:r>
        <w:rPr>
          <w:rFonts w:ascii="Arial" w:eastAsia="Arial" w:hAnsi="Arial" w:cs="Arial"/>
          <w:color w:val="000000"/>
        </w:rPr>
        <w:t> </w:t>
      </w:r>
      <w:r>
        <w:rPr>
          <w:rFonts w:ascii="Arial" w:eastAsia="Arial" w:hAnsi="Arial" w:cs="Arial"/>
          <w:b/>
          <w:color w:val="000000"/>
        </w:rPr>
        <w:t>506</w:t>
      </w:r>
      <w:r>
        <w:rPr>
          <w:rFonts w:ascii="Arial" w:eastAsia="Arial" w:hAnsi="Arial" w:cs="Arial"/>
          <w:color w:val="000000"/>
        </w:rPr>
        <w:t>, 47–51 (2014).</w:t>
      </w:r>
    </w:p>
    <w:p w14:paraId="29FB3654" w14:textId="77777777" w:rsidR="006056FF" w:rsidRDefault="006056FF" w:rsidP="006056FF">
      <w:pPr>
        <w:pBdr>
          <w:top w:val="nil"/>
          <w:left w:val="nil"/>
          <w:bottom w:val="nil"/>
          <w:right w:val="nil"/>
          <w:between w:val="nil"/>
        </w:pBdr>
        <w:shd w:val="clear" w:color="auto" w:fill="FFFFFF"/>
        <w:ind w:left="360" w:hanging="360"/>
        <w:rPr>
          <w:rFonts w:ascii="Arial" w:eastAsia="Arial" w:hAnsi="Arial" w:cs="Arial"/>
          <w:color w:val="000000"/>
        </w:rPr>
      </w:pPr>
    </w:p>
    <w:p w14:paraId="255FF794" w14:textId="77777777" w:rsidR="006056FF" w:rsidRDefault="006056FF" w:rsidP="006056FF">
      <w:pPr>
        <w:numPr>
          <w:ilvl w:val="0"/>
          <w:numId w:val="23"/>
        </w:numPr>
        <w:pBdr>
          <w:top w:val="nil"/>
          <w:left w:val="nil"/>
          <w:bottom w:val="nil"/>
          <w:right w:val="nil"/>
          <w:between w:val="nil"/>
        </w:pBdr>
        <w:tabs>
          <w:tab w:val="left" w:pos="720"/>
        </w:tabs>
        <w:ind w:left="360"/>
        <w:rPr>
          <w:rFonts w:ascii="Arial" w:eastAsia="Arial" w:hAnsi="Arial" w:cs="Arial"/>
          <w:color w:val="000000"/>
        </w:rPr>
      </w:pPr>
      <w:r>
        <w:rPr>
          <w:rFonts w:ascii="Arial" w:eastAsia="Arial" w:hAnsi="Arial" w:cs="Arial"/>
          <w:color w:val="000000"/>
        </w:rPr>
        <w:t xml:space="preserve"> Li, </w:t>
      </w:r>
      <w:r>
        <w:rPr>
          <w:rFonts w:ascii="Arial" w:eastAsia="Arial" w:hAnsi="Arial" w:cs="Arial"/>
        </w:rPr>
        <w:t xml:space="preserve">H. &amp; </w:t>
      </w:r>
      <w:r>
        <w:rPr>
          <w:rFonts w:ascii="Arial" w:eastAsia="Arial" w:hAnsi="Arial" w:cs="Arial"/>
          <w:color w:val="000000"/>
        </w:rPr>
        <w:t xml:space="preserve">Durbin, </w:t>
      </w:r>
      <w:r>
        <w:rPr>
          <w:rFonts w:ascii="Arial" w:eastAsia="Arial" w:hAnsi="Arial" w:cs="Arial"/>
        </w:rPr>
        <w:t xml:space="preserve">R. </w:t>
      </w:r>
      <w:r>
        <w:rPr>
          <w:rFonts w:ascii="Arial" w:eastAsia="Arial" w:hAnsi="Arial" w:cs="Arial"/>
          <w:color w:val="000000"/>
        </w:rPr>
        <w:t xml:space="preserve">Fast and accurate short read alignment with Burrows-Wheeler Transform. </w:t>
      </w:r>
      <w:r>
        <w:rPr>
          <w:rFonts w:ascii="Arial" w:eastAsia="Arial" w:hAnsi="Arial" w:cs="Arial"/>
          <w:i/>
          <w:color w:val="000000"/>
        </w:rPr>
        <w:t>Bioinformatics</w:t>
      </w:r>
      <w:r>
        <w:rPr>
          <w:rFonts w:ascii="Arial" w:eastAsia="Arial" w:hAnsi="Arial" w:cs="Arial"/>
          <w:color w:val="000000"/>
        </w:rPr>
        <w:t xml:space="preserve"> </w:t>
      </w:r>
      <w:r>
        <w:rPr>
          <w:rFonts w:ascii="Arial" w:eastAsia="Arial" w:hAnsi="Arial" w:cs="Arial"/>
          <w:b/>
          <w:color w:val="000000"/>
        </w:rPr>
        <w:t xml:space="preserve">25, </w:t>
      </w:r>
      <w:r>
        <w:rPr>
          <w:rFonts w:ascii="Arial" w:eastAsia="Arial" w:hAnsi="Arial" w:cs="Arial"/>
          <w:color w:val="000000"/>
        </w:rPr>
        <w:t xml:space="preserve">1754-60(2009). </w:t>
      </w:r>
    </w:p>
    <w:p w14:paraId="6DA9B20B" w14:textId="77777777" w:rsidR="006056FF" w:rsidRDefault="006056FF" w:rsidP="006056FF">
      <w:pPr>
        <w:pBdr>
          <w:top w:val="nil"/>
          <w:left w:val="nil"/>
          <w:bottom w:val="nil"/>
          <w:right w:val="nil"/>
          <w:between w:val="nil"/>
        </w:pBdr>
        <w:tabs>
          <w:tab w:val="left" w:pos="720"/>
        </w:tabs>
        <w:ind w:left="360" w:hanging="360"/>
        <w:rPr>
          <w:rFonts w:ascii="Arial" w:eastAsia="Arial" w:hAnsi="Arial" w:cs="Arial"/>
          <w:color w:val="000000"/>
        </w:rPr>
      </w:pPr>
    </w:p>
    <w:p w14:paraId="22204290" w14:textId="77777777" w:rsidR="006056FF" w:rsidRDefault="006056FF" w:rsidP="006056FF">
      <w:pPr>
        <w:numPr>
          <w:ilvl w:val="0"/>
          <w:numId w:val="23"/>
        </w:numPr>
        <w:pBdr>
          <w:top w:val="nil"/>
          <w:left w:val="nil"/>
          <w:bottom w:val="nil"/>
          <w:right w:val="nil"/>
          <w:between w:val="nil"/>
        </w:pBdr>
        <w:tabs>
          <w:tab w:val="left" w:pos="720"/>
        </w:tabs>
        <w:ind w:left="360"/>
        <w:rPr>
          <w:rFonts w:ascii="Arial" w:eastAsia="Arial" w:hAnsi="Arial" w:cs="Arial"/>
          <w:color w:val="000000"/>
        </w:rPr>
      </w:pPr>
      <w:r>
        <w:rPr>
          <w:rFonts w:ascii="Arial" w:eastAsia="Arial" w:hAnsi="Arial" w:cs="Arial"/>
          <w:color w:val="000000"/>
        </w:rPr>
        <w:t xml:space="preserve"> Standley, </w:t>
      </w:r>
      <w:r>
        <w:rPr>
          <w:rFonts w:ascii="Arial" w:eastAsia="Arial" w:hAnsi="Arial" w:cs="Arial"/>
        </w:rPr>
        <w:t xml:space="preserve">P. C. </w:t>
      </w:r>
      <w:r>
        <w:rPr>
          <w:rFonts w:ascii="Arial" w:eastAsia="Arial" w:hAnsi="Arial" w:cs="Arial"/>
          <w:i/>
          <w:color w:val="000000"/>
        </w:rPr>
        <w:t>et al.</w:t>
      </w:r>
      <w:r>
        <w:rPr>
          <w:rFonts w:ascii="Arial" w:eastAsia="Arial" w:hAnsi="Arial" w:cs="Arial"/>
          <w:color w:val="000000"/>
        </w:rPr>
        <w:t xml:space="preserve"> Flora of Guatemala. </w:t>
      </w:r>
      <w:r>
        <w:rPr>
          <w:rFonts w:ascii="Arial" w:eastAsia="Arial" w:hAnsi="Arial" w:cs="Arial"/>
          <w:i/>
          <w:color w:val="000000"/>
        </w:rPr>
        <w:t>Fieldiana</w:t>
      </w:r>
      <w:r>
        <w:rPr>
          <w:rFonts w:ascii="Arial" w:eastAsia="Arial" w:hAnsi="Arial" w:cs="Arial"/>
          <w:color w:val="000000"/>
        </w:rPr>
        <w:t xml:space="preserve">, Bot. </w:t>
      </w:r>
      <w:r>
        <w:rPr>
          <w:rFonts w:ascii="Arial" w:eastAsia="Arial" w:hAnsi="Arial" w:cs="Arial"/>
          <w:b/>
          <w:color w:val="000000"/>
        </w:rPr>
        <w:t>24</w:t>
      </w:r>
      <w:r>
        <w:rPr>
          <w:rFonts w:ascii="Arial" w:eastAsia="Arial" w:hAnsi="Arial" w:cs="Arial"/>
          <w:color w:val="000000"/>
        </w:rPr>
        <w:t xml:space="preserve"> (1946-1977).</w:t>
      </w:r>
    </w:p>
    <w:p w14:paraId="4AA65DD0" w14:textId="77777777" w:rsidR="006056FF" w:rsidRDefault="006056FF" w:rsidP="006056FF">
      <w:pPr>
        <w:pBdr>
          <w:top w:val="nil"/>
          <w:left w:val="nil"/>
          <w:bottom w:val="nil"/>
          <w:right w:val="nil"/>
          <w:between w:val="nil"/>
        </w:pBdr>
        <w:tabs>
          <w:tab w:val="left" w:pos="720"/>
        </w:tabs>
        <w:ind w:left="360" w:hanging="360"/>
        <w:rPr>
          <w:rFonts w:ascii="Arial" w:eastAsia="Arial" w:hAnsi="Arial" w:cs="Arial"/>
          <w:color w:val="000000"/>
        </w:rPr>
      </w:pPr>
    </w:p>
    <w:p w14:paraId="6B69C3AF" w14:textId="77777777" w:rsidR="006056FF" w:rsidRDefault="006056FF" w:rsidP="006056FF">
      <w:pPr>
        <w:numPr>
          <w:ilvl w:val="0"/>
          <w:numId w:val="23"/>
        </w:numPr>
        <w:pBdr>
          <w:top w:val="nil"/>
          <w:left w:val="nil"/>
          <w:bottom w:val="nil"/>
          <w:right w:val="nil"/>
          <w:between w:val="nil"/>
        </w:pBdr>
        <w:tabs>
          <w:tab w:val="left" w:pos="720"/>
        </w:tabs>
        <w:ind w:left="360"/>
        <w:rPr>
          <w:rFonts w:ascii="Arial" w:eastAsia="Arial" w:hAnsi="Arial" w:cs="Arial"/>
          <w:color w:val="000000"/>
        </w:rPr>
      </w:pPr>
      <w:r>
        <w:rPr>
          <w:rFonts w:ascii="Arial" w:eastAsia="Arial" w:hAnsi="Arial" w:cs="Arial"/>
          <w:color w:val="000000"/>
        </w:rPr>
        <w:t xml:space="preserve"> Royal Botanic Gardens, Kew, Online plant database. (http//:plantsoftheworldonline.org). Accessed 15 December 2020.</w:t>
      </w:r>
    </w:p>
    <w:p w14:paraId="53850995" w14:textId="77777777" w:rsidR="006056FF" w:rsidRDefault="006056FF" w:rsidP="006056FF">
      <w:pPr>
        <w:pBdr>
          <w:top w:val="nil"/>
          <w:left w:val="nil"/>
          <w:bottom w:val="nil"/>
          <w:right w:val="nil"/>
          <w:between w:val="nil"/>
        </w:pBdr>
        <w:tabs>
          <w:tab w:val="left" w:pos="720"/>
        </w:tabs>
        <w:ind w:left="360" w:hanging="360"/>
        <w:rPr>
          <w:rFonts w:ascii="Arial" w:eastAsia="Arial" w:hAnsi="Arial" w:cs="Arial"/>
          <w:color w:val="000000"/>
        </w:rPr>
      </w:pPr>
    </w:p>
    <w:p w14:paraId="31CD8075"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tabs>
          <w:tab w:val="left" w:pos="-720"/>
          <w:tab w:val="left" w:pos="0"/>
        </w:tabs>
        <w:ind w:left="360"/>
        <w:rPr>
          <w:rFonts w:ascii="Arial" w:eastAsia="Arial" w:hAnsi="Arial" w:cs="Arial"/>
          <w:color w:val="000000"/>
        </w:rPr>
      </w:pPr>
      <w:r>
        <w:rPr>
          <w:rFonts w:ascii="Arial" w:eastAsia="Arial" w:hAnsi="Arial" w:cs="Arial"/>
          <w:color w:val="000000"/>
        </w:rPr>
        <w:t xml:space="preserve"> Lentz, </w:t>
      </w:r>
      <w:r>
        <w:rPr>
          <w:rFonts w:ascii="Arial" w:eastAsia="Arial" w:hAnsi="Arial" w:cs="Arial"/>
        </w:rPr>
        <w:t xml:space="preserve">D. L. </w:t>
      </w:r>
      <w:r>
        <w:rPr>
          <w:rFonts w:ascii="Arial" w:eastAsia="Arial" w:hAnsi="Arial" w:cs="Arial"/>
          <w:color w:val="000000"/>
        </w:rPr>
        <w:t xml:space="preserve">Anthropocentric food webs in the Precolumbian Americas in </w:t>
      </w:r>
      <w:r>
        <w:rPr>
          <w:rFonts w:ascii="Arial" w:eastAsia="Arial" w:hAnsi="Arial" w:cs="Arial"/>
          <w:i/>
          <w:color w:val="000000"/>
        </w:rPr>
        <w:t>Imperfect Balance: Landscape Transformations in the Precolumbian Americas</w:t>
      </w:r>
      <w:r>
        <w:rPr>
          <w:rFonts w:ascii="Arial" w:eastAsia="Arial" w:hAnsi="Arial" w:cs="Arial"/>
          <w:color w:val="000000"/>
        </w:rPr>
        <w:t xml:space="preserve"> (ed. Lentz, </w:t>
      </w:r>
      <w:r>
        <w:rPr>
          <w:rFonts w:ascii="Arial" w:eastAsia="Arial" w:hAnsi="Arial" w:cs="Arial"/>
        </w:rPr>
        <w:t>D.L.)</w:t>
      </w:r>
      <w:r>
        <w:rPr>
          <w:rFonts w:ascii="Arial" w:eastAsia="Arial" w:hAnsi="Arial" w:cs="Arial"/>
          <w:color w:val="000000"/>
        </w:rPr>
        <w:t xml:space="preserve"> 89-120 (Columbia University Press, 2000).  </w:t>
      </w:r>
      <w:bookmarkStart w:id="3" w:name="bookmark=id.30j0zll" w:colFirst="0" w:colLast="0"/>
      <w:bookmarkStart w:id="4" w:name="bookmark=id.1fob9te" w:colFirst="0" w:colLast="0"/>
      <w:bookmarkEnd w:id="3"/>
      <w:bookmarkEnd w:id="4"/>
    </w:p>
    <w:p w14:paraId="33C5CE7D"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tabs>
          <w:tab w:val="left" w:pos="-720"/>
          <w:tab w:val="left" w:pos="0"/>
        </w:tabs>
        <w:ind w:left="360" w:hanging="360"/>
        <w:rPr>
          <w:rFonts w:ascii="Arial" w:eastAsia="Arial" w:hAnsi="Arial" w:cs="Arial"/>
          <w:color w:val="000000"/>
        </w:rPr>
      </w:pPr>
    </w:p>
    <w:p w14:paraId="468F5DE9"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tabs>
          <w:tab w:val="left" w:pos="-720"/>
          <w:tab w:val="left" w:pos="0"/>
        </w:tabs>
        <w:ind w:left="360"/>
        <w:rPr>
          <w:rFonts w:ascii="Arial" w:eastAsia="Arial" w:hAnsi="Arial" w:cs="Arial"/>
          <w:color w:val="000000"/>
        </w:rPr>
      </w:pPr>
      <w:r>
        <w:rPr>
          <w:rFonts w:ascii="Arial" w:eastAsia="Arial" w:hAnsi="Arial" w:cs="Arial"/>
          <w:color w:val="000000"/>
        </w:rPr>
        <w:t xml:space="preserve"> Moholy-Nagy, </w:t>
      </w:r>
      <w:r>
        <w:rPr>
          <w:rFonts w:ascii="Arial" w:eastAsia="Arial" w:hAnsi="Arial" w:cs="Arial"/>
        </w:rPr>
        <w:t xml:space="preserve">H. </w:t>
      </w:r>
      <w:r>
        <w:rPr>
          <w:rFonts w:ascii="Arial" w:eastAsia="Arial" w:hAnsi="Arial" w:cs="Arial"/>
          <w:color w:val="000000"/>
        </w:rPr>
        <w:t>The Artifacts of Tikal: Utilitarian Artifacts and Unworked Material, Tikal Report No. 27(B). University of Pennsylvania Museum of Archaeology and Anthropology (2003).</w:t>
      </w:r>
    </w:p>
    <w:p w14:paraId="05129EF2"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ind w:left="360" w:hanging="360"/>
        <w:rPr>
          <w:rFonts w:ascii="Arial" w:eastAsia="Arial" w:hAnsi="Arial" w:cs="Arial"/>
          <w:color w:val="000000"/>
        </w:rPr>
      </w:pPr>
    </w:p>
    <w:p w14:paraId="36686196" w14:textId="77777777" w:rsidR="006056FF" w:rsidRDefault="006056FF" w:rsidP="006056FF">
      <w:pPr>
        <w:numPr>
          <w:ilvl w:val="0"/>
          <w:numId w:val="23"/>
        </w:numPr>
        <w:pBdr>
          <w:top w:val="none" w:sz="0" w:space="0" w:color="000000"/>
          <w:left w:val="none" w:sz="0" w:space="0" w:color="000000"/>
          <w:bottom w:val="none" w:sz="0" w:space="0" w:color="000000"/>
          <w:right w:val="none" w:sz="0" w:space="0" w:color="000000"/>
          <w:between w:val="none" w:sz="0" w:space="0" w:color="000000"/>
        </w:pBdr>
        <w:ind w:left="360"/>
        <w:rPr>
          <w:rFonts w:ascii="Arial" w:eastAsia="Arial" w:hAnsi="Arial" w:cs="Arial"/>
          <w:color w:val="000000"/>
        </w:rPr>
      </w:pPr>
      <w:bookmarkStart w:id="5" w:name="bookmark=id.2et92p0" w:colFirst="0" w:colLast="0"/>
      <w:bookmarkStart w:id="6" w:name="bookmark=id.3znysh7" w:colFirst="0" w:colLast="0"/>
      <w:bookmarkEnd w:id="5"/>
      <w:bookmarkEnd w:id="6"/>
      <w:r>
        <w:rPr>
          <w:rFonts w:ascii="Arial" w:eastAsia="Arial" w:hAnsi="Arial" w:cs="Arial"/>
          <w:color w:val="000000"/>
        </w:rPr>
        <w:t xml:space="preserve"> Pohl, </w:t>
      </w:r>
      <w:r>
        <w:rPr>
          <w:rFonts w:ascii="Arial" w:eastAsia="Arial" w:hAnsi="Arial" w:cs="Arial"/>
        </w:rPr>
        <w:t xml:space="preserve">M., </w:t>
      </w:r>
      <w:r>
        <w:rPr>
          <w:rFonts w:ascii="Arial" w:eastAsia="Arial" w:hAnsi="Arial" w:cs="Arial"/>
          <w:color w:val="000000"/>
        </w:rPr>
        <w:t xml:space="preserve">Pope, </w:t>
      </w:r>
      <w:r>
        <w:rPr>
          <w:rFonts w:ascii="Arial" w:eastAsia="Arial" w:hAnsi="Arial" w:cs="Arial"/>
        </w:rPr>
        <w:t>K. &amp;</w:t>
      </w:r>
      <w:r>
        <w:rPr>
          <w:rFonts w:ascii="Arial" w:eastAsia="Arial" w:hAnsi="Arial" w:cs="Arial"/>
          <w:color w:val="000000"/>
        </w:rPr>
        <w:t xml:space="preserve"> Jones, </w:t>
      </w:r>
      <w:r>
        <w:rPr>
          <w:rFonts w:ascii="Arial" w:eastAsia="Arial" w:hAnsi="Arial" w:cs="Arial"/>
        </w:rPr>
        <w:t xml:space="preserve">J. </w:t>
      </w:r>
      <w:r>
        <w:rPr>
          <w:rFonts w:ascii="Arial" w:eastAsia="Arial" w:hAnsi="Arial" w:cs="Arial"/>
          <w:color w:val="000000"/>
        </w:rPr>
        <w:t xml:space="preserve">Base agríNewcola de la civilizacióNewn Maya de las tierras bajas in J.P. Laporte, H. Escobedo, B. Arroyo, A. C. Susnávar, </w:t>
      </w:r>
      <w:r>
        <w:rPr>
          <w:rFonts w:ascii="Arial" w:eastAsia="Arial" w:hAnsi="Arial" w:cs="Arial"/>
          <w:color w:val="000000"/>
        </w:rPr>
        <w:lastRenderedPageBreak/>
        <w:t>Eds. (XIII Simposio de Investigaciones Arqueológicas en Guatemala. Museo Nacional de Arqueología y Etnología, 2000) pp. 258-267.</w:t>
      </w:r>
    </w:p>
    <w:p w14:paraId="5D748FC2"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spacing w:line="276" w:lineRule="auto"/>
        <w:ind w:left="360" w:hanging="360"/>
        <w:rPr>
          <w:rFonts w:ascii="Arial" w:eastAsia="Arial" w:hAnsi="Arial" w:cs="Arial"/>
          <w:color w:val="000000"/>
        </w:rPr>
      </w:pPr>
    </w:p>
    <w:p w14:paraId="5BBBDE44" w14:textId="77777777" w:rsidR="006056FF" w:rsidRDefault="006056FF" w:rsidP="006056FF">
      <w:pPr>
        <w:numPr>
          <w:ilvl w:val="0"/>
          <w:numId w:val="23"/>
        </w:numPr>
        <w:pBdr>
          <w:top w:val="nil"/>
          <w:left w:val="nil"/>
          <w:bottom w:val="nil"/>
          <w:right w:val="nil"/>
          <w:between w:val="nil"/>
        </w:pBdr>
        <w:ind w:left="360"/>
        <w:rPr>
          <w:rFonts w:ascii="Arial" w:eastAsia="Arial" w:hAnsi="Arial" w:cs="Arial"/>
          <w:color w:val="000000"/>
        </w:rPr>
      </w:pPr>
      <w:r>
        <w:rPr>
          <w:rFonts w:ascii="Arial" w:eastAsia="Arial" w:hAnsi="Arial" w:cs="Arial"/>
          <w:color w:val="000000"/>
        </w:rPr>
        <w:t xml:space="preserve"> Lentz, </w:t>
      </w:r>
      <w:r>
        <w:rPr>
          <w:rFonts w:ascii="Arial" w:eastAsia="Arial" w:hAnsi="Arial" w:cs="Arial"/>
        </w:rPr>
        <w:t xml:space="preserve">D. L., </w:t>
      </w:r>
      <w:r>
        <w:rPr>
          <w:rFonts w:ascii="Arial" w:eastAsia="Arial" w:hAnsi="Arial" w:cs="Arial"/>
          <w:color w:val="000000"/>
        </w:rPr>
        <w:t xml:space="preserve">Dunning, </w:t>
      </w:r>
      <w:r>
        <w:rPr>
          <w:rFonts w:ascii="Arial" w:eastAsia="Arial" w:hAnsi="Arial" w:cs="Arial"/>
        </w:rPr>
        <w:t xml:space="preserve">N. P. &amp; </w:t>
      </w:r>
      <w:r>
        <w:rPr>
          <w:rFonts w:ascii="Arial" w:eastAsia="Arial" w:hAnsi="Arial" w:cs="Arial"/>
          <w:color w:val="000000"/>
        </w:rPr>
        <w:t xml:space="preserve">Scarborough </w:t>
      </w:r>
      <w:r>
        <w:rPr>
          <w:rFonts w:ascii="Arial" w:eastAsia="Arial" w:hAnsi="Arial" w:cs="Arial"/>
        </w:rPr>
        <w:t xml:space="preserve">V. L. </w:t>
      </w:r>
      <w:r>
        <w:rPr>
          <w:rFonts w:ascii="Arial" w:eastAsia="Arial" w:hAnsi="Arial" w:cs="Arial"/>
          <w:color w:val="000000"/>
        </w:rPr>
        <w:t>(</w:t>
      </w:r>
      <w:r>
        <w:rPr>
          <w:rFonts w:ascii="Arial" w:eastAsia="Arial" w:hAnsi="Arial" w:cs="Arial"/>
        </w:rPr>
        <w:t>e</w:t>
      </w:r>
      <w:r>
        <w:rPr>
          <w:rFonts w:ascii="Arial" w:eastAsia="Arial" w:hAnsi="Arial" w:cs="Arial"/>
          <w:color w:val="000000"/>
        </w:rPr>
        <w:t xml:space="preserve">ds.) </w:t>
      </w:r>
      <w:r>
        <w:rPr>
          <w:rFonts w:ascii="Arial" w:eastAsia="Arial" w:hAnsi="Arial" w:cs="Arial"/>
          <w:i/>
          <w:color w:val="000000"/>
        </w:rPr>
        <w:t>Tikal: Paleoecology of an Ancient Maya City</w:t>
      </w:r>
      <w:r>
        <w:rPr>
          <w:rFonts w:ascii="Arial" w:eastAsia="Arial" w:hAnsi="Arial" w:cs="Arial"/>
          <w:color w:val="000000"/>
        </w:rPr>
        <w:t xml:space="preserve"> (Cambridge University Press, 2015).</w:t>
      </w:r>
    </w:p>
    <w:p w14:paraId="514AB9E8" w14:textId="77777777" w:rsidR="006056FF" w:rsidRDefault="006056FF" w:rsidP="006056FF">
      <w:pPr>
        <w:pBdr>
          <w:top w:val="none" w:sz="0" w:space="0" w:color="000000"/>
          <w:left w:val="none" w:sz="0" w:space="0" w:color="000000"/>
          <w:bottom w:val="none" w:sz="0" w:space="0" w:color="000000"/>
          <w:right w:val="none" w:sz="0" w:space="0" w:color="000000"/>
          <w:between w:val="none" w:sz="0" w:space="0" w:color="000000"/>
        </w:pBdr>
        <w:tabs>
          <w:tab w:val="left" w:pos="-720"/>
          <w:tab w:val="left" w:pos="0"/>
        </w:tabs>
        <w:spacing w:line="276" w:lineRule="auto"/>
        <w:ind w:left="360" w:hanging="360"/>
        <w:rPr>
          <w:rFonts w:ascii="Arial" w:eastAsia="Arial" w:hAnsi="Arial" w:cs="Arial"/>
          <w:color w:val="000000"/>
          <w:sz w:val="22"/>
          <w:szCs w:val="22"/>
        </w:rPr>
      </w:pPr>
    </w:p>
    <w:p w14:paraId="2C87D306" w14:textId="77777777" w:rsidR="006056FF" w:rsidRDefault="006056FF" w:rsidP="00AB7444">
      <w:pPr>
        <w:pStyle w:val="Body"/>
        <w:suppressLineNumbers/>
        <w:rPr>
          <w:rStyle w:val="cit"/>
          <w:rFonts w:ascii="Arial" w:hAnsi="Arial" w:cs="Arial"/>
          <w:b/>
        </w:rPr>
      </w:pPr>
    </w:p>
    <w:sectPr w:rsidR="006056FF" w:rsidSect="00F125EE">
      <w:headerReference w:type="default" r:id="rId74"/>
      <w:footerReference w:type="default" r:id="rId75"/>
      <w:pgSz w:w="12240" w:h="15840"/>
      <w:pgMar w:top="1440" w:right="1800" w:bottom="1440" w:left="1800" w:header="720" w:footer="720" w:gutter="0"/>
      <w:pgNumType w:start="1"/>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1126A" w16cex:dateUtc="2020-08-26T23:55:00Z"/>
  <w16cex:commentExtensible w16cex:durableId="22F112F1" w16cex:dateUtc="2020-08-26T23:57:00Z"/>
  <w16cex:commentExtensible w16cex:durableId="22F113C6" w16cex:dateUtc="2020-08-27T00:00:00Z"/>
  <w16cex:commentExtensible w16cex:durableId="22F114E9" w16cex:dateUtc="2020-08-27T00: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4D61608" w16cid:durableId="22F1126A"/>
  <w16cid:commentId w16cid:paraId="3C7111D5" w16cid:durableId="22F112F1"/>
  <w16cid:commentId w16cid:paraId="34988758" w16cid:durableId="22F113C6"/>
  <w16cid:commentId w16cid:paraId="0E2B5286" w16cid:durableId="22F114E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346EDF" w14:textId="77777777" w:rsidR="00084694" w:rsidRDefault="00084694">
      <w:r>
        <w:separator/>
      </w:r>
    </w:p>
  </w:endnote>
  <w:endnote w:type="continuationSeparator" w:id="0">
    <w:p w14:paraId="77F0294E" w14:textId="77777777" w:rsidR="00084694" w:rsidRDefault="00084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dobe Garamond Pro">
    <w:panose1 w:val="00000000000000000000"/>
    <w:charset w:val="00"/>
    <w:family w:val="roman"/>
    <w:notTrueType/>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96907" w14:textId="7EFF20DE" w:rsidR="00084694" w:rsidRDefault="00084694">
    <w:pPr>
      <w:pStyle w:val="Footer"/>
      <w:jc w:val="right"/>
    </w:pPr>
    <w:r>
      <w:fldChar w:fldCharType="begin"/>
    </w:r>
    <w:r>
      <w:instrText xml:space="preserve"> PAGE   \* MERGEFORMAT </w:instrText>
    </w:r>
    <w:r>
      <w:fldChar w:fldCharType="separate"/>
    </w:r>
    <w:r w:rsidR="005A37E8">
      <w:rPr>
        <w:noProof/>
      </w:rPr>
      <w:t>7</w:t>
    </w:r>
    <w:r>
      <w:fldChar w:fldCharType="end"/>
    </w:r>
  </w:p>
  <w:p w14:paraId="180EEFF6" w14:textId="77777777" w:rsidR="00084694" w:rsidRDefault="000846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0B8E93" w14:textId="77777777" w:rsidR="00084694" w:rsidRDefault="00084694">
      <w:r>
        <w:separator/>
      </w:r>
    </w:p>
  </w:footnote>
  <w:footnote w:type="continuationSeparator" w:id="0">
    <w:p w14:paraId="438E4EFA" w14:textId="77777777" w:rsidR="00084694" w:rsidRDefault="000846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40DC9" w14:textId="77777777" w:rsidR="00084694" w:rsidRPr="005001AC" w:rsidRDefault="00084694" w:rsidP="005001AC">
    <w:pPr>
      <w:jc w:val="right"/>
      <w:rPr>
        <w:sz w:val="20"/>
      </w:rPr>
    </w:pPr>
  </w:p>
  <w:p w14:paraId="0091C365" w14:textId="77777777" w:rsidR="00084694" w:rsidRDefault="0008469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8C814DC"/>
    <w:multiLevelType w:val="hybridMultilevel"/>
    <w:tmpl w:val="0BE0D2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22846C27"/>
    <w:multiLevelType w:val="hybridMultilevel"/>
    <w:tmpl w:val="07BE7824"/>
    <w:lvl w:ilvl="0" w:tplc="A03490A8">
      <w:start w:val="1"/>
      <w:numFmt w:val="upp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8F458E"/>
    <w:multiLevelType w:val="multilevel"/>
    <w:tmpl w:val="47027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76D0629"/>
    <w:multiLevelType w:val="hybridMultilevel"/>
    <w:tmpl w:val="264C9452"/>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047FC5"/>
    <w:multiLevelType w:val="hybridMultilevel"/>
    <w:tmpl w:val="FE908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1F0E79"/>
    <w:multiLevelType w:val="multilevel"/>
    <w:tmpl w:val="E2242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FD5B82"/>
    <w:multiLevelType w:val="multilevel"/>
    <w:tmpl w:val="8C80A4D8"/>
    <w:lvl w:ilvl="0">
      <w:start w:val="1"/>
      <w:numFmt w:val="decimal"/>
      <w:lvlText w:val="%1."/>
      <w:lvlJc w:val="left"/>
      <w:pPr>
        <w:ind w:left="81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8725BB9"/>
    <w:multiLevelType w:val="hybridMultilevel"/>
    <w:tmpl w:val="6AAEFA7C"/>
    <w:lvl w:ilvl="0" w:tplc="58ECF2AC">
      <w:start w:val="1"/>
      <w:numFmt w:val="upp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A33300"/>
    <w:multiLevelType w:val="hybridMultilevel"/>
    <w:tmpl w:val="29C6F492"/>
    <w:lvl w:ilvl="0" w:tplc="76A05AB4">
      <w:start w:val="1"/>
      <w:numFmt w:val="upp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7"/>
  </w:num>
  <w:num w:numId="13">
    <w:abstractNumId w:val="22"/>
  </w:num>
  <w:num w:numId="14">
    <w:abstractNumId w:val="14"/>
  </w:num>
  <w:num w:numId="15">
    <w:abstractNumId w:val="18"/>
  </w:num>
  <w:num w:numId="16">
    <w:abstractNumId w:val="11"/>
  </w:num>
  <w:num w:numId="17">
    <w:abstractNumId w:val="21"/>
  </w:num>
  <w:num w:numId="18">
    <w:abstractNumId w:val="20"/>
  </w:num>
  <w:num w:numId="19">
    <w:abstractNumId w:val="12"/>
  </w:num>
  <w:num w:numId="20">
    <w:abstractNumId w:val="16"/>
  </w:num>
  <w:num w:numId="21">
    <w:abstractNumId w:val="15"/>
  </w:num>
  <w:num w:numId="22">
    <w:abstractNumId w:val="13"/>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doNotDisplayPageBoundaries/>
  <w:proofState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004B2"/>
    <w:rsid w:val="00015F74"/>
    <w:rsid w:val="00017C53"/>
    <w:rsid w:val="00030840"/>
    <w:rsid w:val="00065EBD"/>
    <w:rsid w:val="00083B44"/>
    <w:rsid w:val="00084694"/>
    <w:rsid w:val="000850DC"/>
    <w:rsid w:val="000A41E4"/>
    <w:rsid w:val="000C2771"/>
    <w:rsid w:val="000F0DCE"/>
    <w:rsid w:val="00112C5B"/>
    <w:rsid w:val="00114193"/>
    <w:rsid w:val="00115A38"/>
    <w:rsid w:val="0011687B"/>
    <w:rsid w:val="00124F82"/>
    <w:rsid w:val="00160AD5"/>
    <w:rsid w:val="0016337A"/>
    <w:rsid w:val="00164269"/>
    <w:rsid w:val="001A0943"/>
    <w:rsid w:val="001A0F6A"/>
    <w:rsid w:val="001A1BDE"/>
    <w:rsid w:val="001C0520"/>
    <w:rsid w:val="001C0975"/>
    <w:rsid w:val="001F0876"/>
    <w:rsid w:val="001F167C"/>
    <w:rsid w:val="001F5E91"/>
    <w:rsid w:val="002077B9"/>
    <w:rsid w:val="00262D72"/>
    <w:rsid w:val="00294FBB"/>
    <w:rsid w:val="002B66B8"/>
    <w:rsid w:val="002C030F"/>
    <w:rsid w:val="002C667A"/>
    <w:rsid w:val="002D1BD5"/>
    <w:rsid w:val="00325D90"/>
    <w:rsid w:val="00331D75"/>
    <w:rsid w:val="00332BFB"/>
    <w:rsid w:val="00355362"/>
    <w:rsid w:val="00363E44"/>
    <w:rsid w:val="00387114"/>
    <w:rsid w:val="00395E86"/>
    <w:rsid w:val="00397983"/>
    <w:rsid w:val="003A2FD8"/>
    <w:rsid w:val="003B40E6"/>
    <w:rsid w:val="003F6E14"/>
    <w:rsid w:val="003F749C"/>
    <w:rsid w:val="00405336"/>
    <w:rsid w:val="004571D5"/>
    <w:rsid w:val="00461D81"/>
    <w:rsid w:val="0046356B"/>
    <w:rsid w:val="00477182"/>
    <w:rsid w:val="004779CB"/>
    <w:rsid w:val="004A159F"/>
    <w:rsid w:val="004B2F21"/>
    <w:rsid w:val="004E42D8"/>
    <w:rsid w:val="004E7BA2"/>
    <w:rsid w:val="004F7EDF"/>
    <w:rsid w:val="005001AC"/>
    <w:rsid w:val="0050732D"/>
    <w:rsid w:val="00527D71"/>
    <w:rsid w:val="00556C7D"/>
    <w:rsid w:val="005607DD"/>
    <w:rsid w:val="005A37E8"/>
    <w:rsid w:val="005A4A56"/>
    <w:rsid w:val="005A558C"/>
    <w:rsid w:val="005D088E"/>
    <w:rsid w:val="005D4C84"/>
    <w:rsid w:val="005E28F8"/>
    <w:rsid w:val="005E6513"/>
    <w:rsid w:val="006056FF"/>
    <w:rsid w:val="006069C6"/>
    <w:rsid w:val="00611A19"/>
    <w:rsid w:val="006140DF"/>
    <w:rsid w:val="00651114"/>
    <w:rsid w:val="0065772A"/>
    <w:rsid w:val="00670299"/>
    <w:rsid w:val="00691985"/>
    <w:rsid w:val="006A1B64"/>
    <w:rsid w:val="006D169A"/>
    <w:rsid w:val="006E3E68"/>
    <w:rsid w:val="007108F5"/>
    <w:rsid w:val="00713E5B"/>
    <w:rsid w:val="007402FC"/>
    <w:rsid w:val="007411A1"/>
    <w:rsid w:val="00763345"/>
    <w:rsid w:val="007843C9"/>
    <w:rsid w:val="00796BB5"/>
    <w:rsid w:val="00797F24"/>
    <w:rsid w:val="007B5946"/>
    <w:rsid w:val="007F5297"/>
    <w:rsid w:val="00807D35"/>
    <w:rsid w:val="00820484"/>
    <w:rsid w:val="00824DF3"/>
    <w:rsid w:val="00840BB2"/>
    <w:rsid w:val="00881F61"/>
    <w:rsid w:val="00885C9B"/>
    <w:rsid w:val="008C069B"/>
    <w:rsid w:val="008D5D2A"/>
    <w:rsid w:val="008F71FB"/>
    <w:rsid w:val="00906288"/>
    <w:rsid w:val="00914B63"/>
    <w:rsid w:val="009258B8"/>
    <w:rsid w:val="009354F3"/>
    <w:rsid w:val="00943C3C"/>
    <w:rsid w:val="009447DC"/>
    <w:rsid w:val="009519CF"/>
    <w:rsid w:val="00961BA5"/>
    <w:rsid w:val="009743A9"/>
    <w:rsid w:val="00990743"/>
    <w:rsid w:val="009A5287"/>
    <w:rsid w:val="009A670E"/>
    <w:rsid w:val="009B2AC5"/>
    <w:rsid w:val="009B7984"/>
    <w:rsid w:val="009C6E21"/>
    <w:rsid w:val="009D001F"/>
    <w:rsid w:val="009F4BED"/>
    <w:rsid w:val="009F7B7A"/>
    <w:rsid w:val="009F7D93"/>
    <w:rsid w:val="00A14608"/>
    <w:rsid w:val="00A3403B"/>
    <w:rsid w:val="00A51A12"/>
    <w:rsid w:val="00A627D4"/>
    <w:rsid w:val="00A72B81"/>
    <w:rsid w:val="00A74DA2"/>
    <w:rsid w:val="00A843B1"/>
    <w:rsid w:val="00AB7444"/>
    <w:rsid w:val="00AC15B4"/>
    <w:rsid w:val="00AD2438"/>
    <w:rsid w:val="00AD499C"/>
    <w:rsid w:val="00AE5A70"/>
    <w:rsid w:val="00B003EE"/>
    <w:rsid w:val="00B15008"/>
    <w:rsid w:val="00B16F99"/>
    <w:rsid w:val="00B36869"/>
    <w:rsid w:val="00B41BA6"/>
    <w:rsid w:val="00B42F9C"/>
    <w:rsid w:val="00B43B31"/>
    <w:rsid w:val="00B47CFA"/>
    <w:rsid w:val="00B540EE"/>
    <w:rsid w:val="00B57F00"/>
    <w:rsid w:val="00B7096E"/>
    <w:rsid w:val="00B77B2A"/>
    <w:rsid w:val="00B82C22"/>
    <w:rsid w:val="00B8723B"/>
    <w:rsid w:val="00B93DBA"/>
    <w:rsid w:val="00B9440A"/>
    <w:rsid w:val="00BB2D2A"/>
    <w:rsid w:val="00BD58CF"/>
    <w:rsid w:val="00C046DC"/>
    <w:rsid w:val="00C04CC1"/>
    <w:rsid w:val="00C16CAD"/>
    <w:rsid w:val="00C47714"/>
    <w:rsid w:val="00C50C6D"/>
    <w:rsid w:val="00C600D9"/>
    <w:rsid w:val="00CC1384"/>
    <w:rsid w:val="00CD3720"/>
    <w:rsid w:val="00CF16C9"/>
    <w:rsid w:val="00CF1848"/>
    <w:rsid w:val="00CF5C2F"/>
    <w:rsid w:val="00D031A4"/>
    <w:rsid w:val="00D04BCF"/>
    <w:rsid w:val="00D143D9"/>
    <w:rsid w:val="00D269AB"/>
    <w:rsid w:val="00D346C2"/>
    <w:rsid w:val="00DA22DA"/>
    <w:rsid w:val="00DA59EA"/>
    <w:rsid w:val="00DC623A"/>
    <w:rsid w:val="00DD421A"/>
    <w:rsid w:val="00DE5E3D"/>
    <w:rsid w:val="00E257C8"/>
    <w:rsid w:val="00E3518F"/>
    <w:rsid w:val="00E37047"/>
    <w:rsid w:val="00E60D0F"/>
    <w:rsid w:val="00E9773B"/>
    <w:rsid w:val="00EA596B"/>
    <w:rsid w:val="00EC13A3"/>
    <w:rsid w:val="00EC7C85"/>
    <w:rsid w:val="00EF2694"/>
    <w:rsid w:val="00F04CD9"/>
    <w:rsid w:val="00F125EE"/>
    <w:rsid w:val="00F12E98"/>
    <w:rsid w:val="00F14111"/>
    <w:rsid w:val="00F22029"/>
    <w:rsid w:val="00F25DEF"/>
    <w:rsid w:val="00F514EC"/>
    <w:rsid w:val="00F60CD4"/>
    <w:rsid w:val="00F630EA"/>
    <w:rsid w:val="00F7007E"/>
    <w:rsid w:val="00F70200"/>
    <w:rsid w:val="00F73193"/>
    <w:rsid w:val="00F74F95"/>
    <w:rsid w:val="00F80705"/>
    <w:rsid w:val="00F97EC4"/>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uiPriority w:val="9"/>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uiPriority w:val="9"/>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uiPriority w:val="99"/>
    <w:semiHidden/>
    <w:rsid w:val="00405336"/>
    <w:rPr>
      <w:rFonts w:ascii="Tahoma" w:hAnsi="Tahoma" w:cs="Tahoma"/>
      <w:sz w:val="16"/>
      <w:szCs w:val="16"/>
    </w:rPr>
  </w:style>
  <w:style w:type="character" w:customStyle="1" w:styleId="BalloonTextChar">
    <w:name w:val="Balloon Text Char"/>
    <w:basedOn w:val="DefaultParagraphFont"/>
    <w:link w:val="BalloonText"/>
    <w:uiPriority w:val="99"/>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uiPriority w:val="99"/>
    <w:semiHidden/>
    <w:rsid w:val="00405336"/>
    <w:rPr>
      <w:sz w:val="20"/>
    </w:rPr>
  </w:style>
  <w:style w:type="character" w:customStyle="1" w:styleId="CommentTextChar">
    <w:name w:val="Comment Text Char"/>
    <w:basedOn w:val="DefaultParagraphFont"/>
    <w:link w:val="CommentText"/>
    <w:uiPriority w:val="99"/>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qFormat/>
    <w:rsid w:val="00405336"/>
    <w:rPr>
      <w:sz w:val="24"/>
    </w:rPr>
  </w:style>
  <w:style w:type="paragraph" w:styleId="NormalWeb">
    <w:name w:val="Normal (Web)"/>
    <w:basedOn w:val="Normal"/>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uiPriority w:val="99"/>
    <w:semiHidden/>
    <w:rsid w:val="009258B8"/>
    <w:rPr>
      <w:sz w:val="16"/>
      <w:szCs w:val="16"/>
    </w:rPr>
  </w:style>
  <w:style w:type="character" w:styleId="FollowedHyperlink">
    <w:name w:val="FollowedHyperlink"/>
    <w:basedOn w:val="DefaultParagraphFont"/>
    <w:uiPriority w:val="99"/>
    <w:semiHidden/>
    <w:unhideWhenUsed/>
    <w:rsid w:val="00611A19"/>
    <w:rPr>
      <w:color w:val="800080" w:themeColor="followedHyperlink"/>
      <w:u w:val="single"/>
    </w:rPr>
  </w:style>
  <w:style w:type="paragraph" w:customStyle="1" w:styleId="Body">
    <w:name w:val="Body"/>
    <w:rsid w:val="005D4C84"/>
    <w:pPr>
      <w:pBdr>
        <w:top w:val="nil"/>
        <w:left w:val="nil"/>
        <w:bottom w:val="nil"/>
        <w:right w:val="nil"/>
        <w:between w:val="nil"/>
        <w:bar w:val="nil"/>
      </w:pBdr>
    </w:pPr>
    <w:rPr>
      <w:rFonts w:eastAsia="Arial Unicode MS" w:cs="Arial Unicode MS"/>
      <w:color w:val="000000"/>
      <w:sz w:val="24"/>
      <w:szCs w:val="24"/>
      <w:u w:color="000000"/>
      <w:bdr w:val="nil"/>
      <w14:textOutline w14:w="0" w14:cap="flat" w14:cmpd="sng" w14:algn="ctr">
        <w14:noFill/>
        <w14:prstDash w14:val="solid"/>
        <w14:bevel/>
      </w14:textOutline>
    </w:rPr>
  </w:style>
  <w:style w:type="character" w:customStyle="1" w:styleId="cit">
    <w:name w:val="cit"/>
    <w:rsid w:val="005D4C84"/>
    <w:rPr>
      <w:lang w:val="en-US"/>
    </w:rPr>
  </w:style>
  <w:style w:type="paragraph" w:customStyle="1" w:styleId="BodyA">
    <w:name w:val="Body A"/>
    <w:rsid w:val="005D4C84"/>
    <w:pPr>
      <w:pBdr>
        <w:top w:val="nil"/>
        <w:left w:val="nil"/>
        <w:bottom w:val="nil"/>
        <w:right w:val="nil"/>
        <w:between w:val="nil"/>
        <w:bar w:val="nil"/>
      </w:pBdr>
    </w:pPr>
    <w:rPr>
      <w:rFonts w:ascii="Arial" w:eastAsia="Arial Unicode MS" w:hAnsi="Arial" w:cs="Arial Unicode MS"/>
      <w:color w:val="000000"/>
      <w:sz w:val="22"/>
      <w:szCs w:val="22"/>
      <w:u w:color="000000"/>
      <w:bdr w:val="nil"/>
      <w14:textOutline w14:w="12700" w14:cap="flat" w14:cmpd="sng" w14:algn="ctr">
        <w14:noFill/>
        <w14:prstDash w14:val="solid"/>
        <w14:miter w14:lim="400000"/>
      </w14:textOutline>
    </w:rPr>
  </w:style>
  <w:style w:type="character" w:customStyle="1" w:styleId="Link">
    <w:name w:val="Link"/>
    <w:rsid w:val="005D4C84"/>
    <w:rPr>
      <w:outline w:val="0"/>
      <w:color w:val="0000FF"/>
      <w:u w:val="single" w:color="0000FF"/>
      <w:lang w:val="en-US"/>
    </w:rPr>
  </w:style>
  <w:style w:type="paragraph" w:customStyle="1" w:styleId="HeaderFooter">
    <w:name w:val="Header &amp; Footer"/>
    <w:rsid w:val="00AB7444"/>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 w:type="paragraph" w:customStyle="1" w:styleId="Default">
    <w:name w:val="Default"/>
    <w:rsid w:val="00AB7444"/>
    <w:pPr>
      <w:pBdr>
        <w:top w:val="nil"/>
        <w:left w:val="nil"/>
        <w:bottom w:val="nil"/>
        <w:right w:val="nil"/>
        <w:between w:val="nil"/>
        <w:bar w:val="nil"/>
      </w:pBdr>
      <w:spacing w:before="160"/>
    </w:pPr>
    <w:rPr>
      <w:rFonts w:ascii="Helvetica Neue" w:eastAsia="Helvetica Neue" w:hAnsi="Helvetica Neue" w:cs="Helvetica Neue"/>
      <w:color w:val="000000"/>
      <w:sz w:val="24"/>
      <w:szCs w:val="24"/>
      <w:bdr w:val="nil"/>
      <w14:textOutline w14:w="0" w14:cap="flat" w14:cmpd="sng" w14:algn="ctr">
        <w14:noFill/>
        <w14:prstDash w14:val="solid"/>
        <w14:bevel/>
      </w14:textOutline>
    </w:rPr>
  </w:style>
  <w:style w:type="character" w:customStyle="1" w:styleId="EmphasisA">
    <w:name w:val="Emphasis A"/>
    <w:rsid w:val="00AB7444"/>
    <w:rPr>
      <w:rFonts w:ascii="Times New Roman" w:hAnsi="Times New Roman"/>
      <w:i/>
      <w:iCs/>
      <w:lang w:val="pt-PT"/>
    </w:rPr>
  </w:style>
  <w:style w:type="character" w:customStyle="1" w:styleId="Hyperlink0">
    <w:name w:val="Hyperlink.0"/>
    <w:basedOn w:val="Link"/>
    <w:rsid w:val="00AB7444"/>
    <w:rPr>
      <w:outline w:val="0"/>
      <w:color w:val="000000"/>
      <w:u w:val="none" w:color="000000"/>
      <w:lang w:val="en-US"/>
    </w:rPr>
  </w:style>
  <w:style w:type="paragraph" w:customStyle="1" w:styleId="Heading">
    <w:name w:val="Heading"/>
    <w:next w:val="Body"/>
    <w:rsid w:val="00AB7444"/>
    <w:pPr>
      <w:keepNext/>
      <w:keepLines/>
      <w:pBdr>
        <w:top w:val="nil"/>
        <w:left w:val="nil"/>
        <w:bottom w:val="nil"/>
        <w:right w:val="nil"/>
        <w:between w:val="nil"/>
        <w:bar w:val="nil"/>
      </w:pBdr>
      <w:spacing w:before="240"/>
      <w:outlineLvl w:val="0"/>
    </w:pPr>
    <w:rPr>
      <w:rFonts w:ascii="Calibri Light" w:eastAsia="Calibri Light" w:hAnsi="Calibri Light" w:cs="Calibri Light"/>
      <w:color w:val="2E74B5"/>
      <w:sz w:val="32"/>
      <w:szCs w:val="32"/>
      <w:u w:color="2E74B5"/>
      <w:bdr w:val="nil"/>
      <w14:textOutline w14:w="0" w14:cap="flat" w14:cmpd="sng" w14:algn="ctr">
        <w14:noFill/>
        <w14:prstDash w14:val="solid"/>
        <w14:bevel/>
      </w14:textOutline>
    </w:rPr>
  </w:style>
  <w:style w:type="paragraph" w:customStyle="1" w:styleId="BodyB">
    <w:name w:val="Body B"/>
    <w:rsid w:val="00AB7444"/>
    <w:pPr>
      <w:pBdr>
        <w:top w:val="nil"/>
        <w:left w:val="nil"/>
        <w:bottom w:val="nil"/>
        <w:right w:val="nil"/>
        <w:between w:val="nil"/>
        <w:bar w:val="nil"/>
      </w:pBdr>
    </w:pPr>
    <w:rPr>
      <w:rFonts w:eastAsia="Arial Unicode MS" w:cs="Arial Unicode MS"/>
      <w:color w:val="000000"/>
      <w:sz w:val="24"/>
      <w:szCs w:val="24"/>
      <w:u w:color="000000"/>
      <w:bdr w:val="nil"/>
      <w14:textOutline w14:w="12700" w14:cap="flat" w14:cmpd="sng" w14:algn="ctr">
        <w14:noFill/>
        <w14:prstDash w14:val="solid"/>
        <w14:miter w14:lim="400000"/>
      </w14:textOutline>
    </w:rPr>
  </w:style>
  <w:style w:type="paragraph" w:customStyle="1" w:styleId="c-article-info-details">
    <w:name w:val="c-article-info-details"/>
    <w:rsid w:val="00AB7444"/>
    <w:pPr>
      <w:pBdr>
        <w:top w:val="nil"/>
        <w:left w:val="nil"/>
        <w:bottom w:val="nil"/>
        <w:right w:val="nil"/>
        <w:between w:val="nil"/>
        <w:bar w:val="nil"/>
      </w:pBdr>
      <w:spacing w:before="100" w:after="100"/>
    </w:pPr>
    <w:rPr>
      <w:rFonts w:eastAsia="Arial Unicode MS" w:cs="Arial Unicode MS"/>
      <w:color w:val="000000"/>
      <w:sz w:val="24"/>
      <w:szCs w:val="24"/>
      <w:u w:color="000000"/>
      <w:bdr w:val="nil"/>
    </w:rPr>
  </w:style>
  <w:style w:type="character" w:customStyle="1" w:styleId="u-visually-hidden">
    <w:name w:val="u-visually-hidden"/>
    <w:basedOn w:val="DefaultParagraphFont"/>
    <w:rsid w:val="00AB7444"/>
  </w:style>
  <w:style w:type="paragraph" w:customStyle="1" w:styleId="xbody">
    <w:name w:val="x_body"/>
    <w:basedOn w:val="Normal"/>
    <w:rsid w:val="00AB7444"/>
    <w:pPr>
      <w:spacing w:before="100" w:beforeAutospacing="1" w:after="100" w:afterAutospacing="1"/>
    </w:pPr>
    <w:rPr>
      <w:szCs w:val="24"/>
    </w:rPr>
  </w:style>
  <w:style w:type="character" w:customStyle="1" w:styleId="xcit">
    <w:name w:val="x_cit"/>
    <w:basedOn w:val="DefaultParagraphFont"/>
    <w:rsid w:val="00AB7444"/>
  </w:style>
  <w:style w:type="table" w:styleId="TableGrid">
    <w:name w:val="Table Grid"/>
    <w:basedOn w:val="TableNormal"/>
    <w:uiPriority w:val="59"/>
    <w:rsid w:val="00AB744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te0">
    <w:name w:val="§date"/>
    <w:rsid w:val="00AB7444"/>
    <w:rPr>
      <w:bdr w:val="none" w:sz="0" w:space="0" w:color="auto"/>
      <w:shd w:val="clear" w:color="auto" w:fill="FFFF99"/>
    </w:rPr>
  </w:style>
  <w:style w:type="paragraph" w:customStyle="1" w:styleId="bib">
    <w:name w:val="§bib"/>
    <w:basedOn w:val="Normal"/>
    <w:rsid w:val="00AB7444"/>
    <w:pPr>
      <w:spacing w:before="120" w:after="120" w:line="360" w:lineRule="auto"/>
      <w:ind w:left="720" w:hanging="720"/>
    </w:pPr>
    <w:rPr>
      <w:sz w:val="22"/>
      <w:szCs w:val="24"/>
    </w:rPr>
  </w:style>
  <w:style w:type="character" w:customStyle="1" w:styleId="surname">
    <w:name w:val="§surname"/>
    <w:rsid w:val="00AB7444"/>
    <w:rPr>
      <w:rFonts w:ascii="Times New Roman" w:hAnsi="Times New Roman"/>
      <w:bdr w:val="none" w:sz="0" w:space="0" w:color="auto"/>
      <w:shd w:val="clear" w:color="auto" w:fill="FF7C80"/>
    </w:rPr>
  </w:style>
  <w:style w:type="character" w:customStyle="1" w:styleId="forename">
    <w:name w:val="§forename"/>
    <w:rsid w:val="00AB7444"/>
    <w:rPr>
      <w:rFonts w:ascii="Times New Roman" w:hAnsi="Times New Roman"/>
      <w:bdr w:val="none" w:sz="0" w:space="0" w:color="auto"/>
      <w:shd w:val="clear" w:color="auto" w:fill="00FF00"/>
    </w:rPr>
  </w:style>
  <w:style w:type="character" w:customStyle="1" w:styleId="publisher">
    <w:name w:val="§publisher"/>
    <w:rsid w:val="00AB7444"/>
    <w:rPr>
      <w:rFonts w:ascii="Times New Roman" w:hAnsi="Times New Roman"/>
      <w:bdr w:val="none" w:sz="0" w:space="0" w:color="auto"/>
      <w:shd w:val="clear" w:color="auto" w:fill="C9B1DD"/>
    </w:rPr>
  </w:style>
  <w:style w:type="character" w:customStyle="1" w:styleId="placeofpub">
    <w:name w:val="§place of pub."/>
    <w:rsid w:val="00AB7444"/>
    <w:rPr>
      <w:rFonts w:ascii="Times New Roman" w:hAnsi="Times New Roman"/>
      <w:bdr w:val="none" w:sz="0" w:space="0" w:color="auto"/>
      <w:shd w:val="clear" w:color="auto" w:fill="E4CEF6"/>
    </w:rPr>
  </w:style>
  <w:style w:type="character" w:customStyle="1" w:styleId="pageextent">
    <w:name w:val="§page extent"/>
    <w:rsid w:val="00AB7444"/>
    <w:rPr>
      <w:rFonts w:ascii="Times New Roman" w:hAnsi="Times New Roman"/>
      <w:bdr w:val="none" w:sz="0" w:space="0" w:color="auto"/>
      <w:shd w:val="clear" w:color="auto" w:fill="8B8989"/>
    </w:rPr>
  </w:style>
  <w:style w:type="character" w:customStyle="1" w:styleId="issueno">
    <w:name w:val="§issue no."/>
    <w:rsid w:val="00AB7444"/>
  </w:style>
  <w:style w:type="character" w:customStyle="1" w:styleId="booktitle">
    <w:name w:val="§book title"/>
    <w:rsid w:val="00AB7444"/>
    <w:rPr>
      <w:rFonts w:ascii="Times New Roman" w:hAnsi="Times New Roman"/>
      <w:i/>
      <w:bdr w:val="none" w:sz="0" w:space="0" w:color="auto"/>
      <w:shd w:val="clear" w:color="auto" w:fill="B6E891"/>
    </w:rPr>
  </w:style>
  <w:style w:type="character" w:customStyle="1" w:styleId="hlfld-title">
    <w:name w:val="hlfld-title"/>
    <w:basedOn w:val="DefaultParagraphFont"/>
    <w:rsid w:val="00AB7444"/>
  </w:style>
  <w:style w:type="character" w:customStyle="1" w:styleId="hlfld-contribauthor">
    <w:name w:val="hlfld-contribauthor"/>
    <w:basedOn w:val="DefaultParagraphFont"/>
    <w:rsid w:val="00AB7444"/>
  </w:style>
  <w:style w:type="character" w:customStyle="1" w:styleId="author-xref-symbol">
    <w:name w:val="author-xref-symbol"/>
    <w:basedOn w:val="DefaultParagraphFont"/>
    <w:rsid w:val="00AB7444"/>
  </w:style>
  <w:style w:type="character" w:customStyle="1" w:styleId="comma-separator">
    <w:name w:val="comma-separator"/>
    <w:basedOn w:val="DefaultParagraphFont"/>
    <w:rsid w:val="00AB7444"/>
  </w:style>
  <w:style w:type="character" w:customStyle="1" w:styleId="Title1">
    <w:name w:val="Title1"/>
    <w:basedOn w:val="DefaultParagraphFont"/>
    <w:rsid w:val="00AB7444"/>
  </w:style>
  <w:style w:type="character" w:styleId="Strong">
    <w:name w:val="Strong"/>
    <w:basedOn w:val="DefaultParagraphFont"/>
    <w:uiPriority w:val="22"/>
    <w:qFormat/>
    <w:rsid w:val="00AB7444"/>
    <w:rPr>
      <w:b/>
      <w:bCs/>
    </w:rPr>
  </w:style>
  <w:style w:type="character" w:customStyle="1" w:styleId="cit-title">
    <w:name w:val="cit-title"/>
    <w:basedOn w:val="DefaultParagraphFont"/>
    <w:rsid w:val="00AB7444"/>
  </w:style>
  <w:style w:type="character" w:customStyle="1" w:styleId="cit-year-info">
    <w:name w:val="cit-year-info"/>
    <w:basedOn w:val="DefaultParagraphFont"/>
    <w:rsid w:val="00AB7444"/>
  </w:style>
  <w:style w:type="character" w:customStyle="1" w:styleId="cit-volume">
    <w:name w:val="cit-volume"/>
    <w:basedOn w:val="DefaultParagraphFont"/>
    <w:rsid w:val="00AB7444"/>
  </w:style>
  <w:style w:type="character" w:customStyle="1" w:styleId="cit-issue">
    <w:name w:val="cit-issue"/>
    <w:basedOn w:val="DefaultParagraphFont"/>
    <w:rsid w:val="00AB7444"/>
  </w:style>
  <w:style w:type="character" w:customStyle="1" w:styleId="cit-pagerange">
    <w:name w:val="cit-pagerange"/>
    <w:basedOn w:val="DefaultParagraphFont"/>
    <w:rsid w:val="00AB7444"/>
  </w:style>
  <w:style w:type="character" w:styleId="LineNumber">
    <w:name w:val="line number"/>
    <w:basedOn w:val="DefaultParagraphFont"/>
    <w:uiPriority w:val="99"/>
    <w:semiHidden/>
    <w:unhideWhenUsed/>
    <w:rsid w:val="00AB7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nucleotide/MG963247.1?report=genbank&amp;log$=nucltop&amp;blast_rank=5&amp;RID=PXBSMNMX016" TargetMode="External"/><Relationship Id="rId18" Type="http://schemas.openxmlformats.org/officeDocument/2006/relationships/hyperlink" Target="https://www.ncbi.nlm.nih.gov/nucleotide/NC_039776.1?report=genbank&amp;log$=nucltop&amp;blast_rank=1&amp;RID=PXFC4N9Y016" TargetMode="External"/><Relationship Id="rId26" Type="http://schemas.openxmlformats.org/officeDocument/2006/relationships/hyperlink" Target="https://www.ncbi.nlm.nih.gov/nucleotide/MT093220.1?report=genbank&amp;log$=nucltop&amp;blast_rank=1&amp;RID=TKT2CPPJ013" TargetMode="External"/><Relationship Id="rId39" Type="http://schemas.openxmlformats.org/officeDocument/2006/relationships/hyperlink" Target="https://www.ncbi.nlm.nih.gov/nucleotide/AY289328.1?report=genbank&amp;log$=nucltop&amp;blast_rank=1&amp;RID=R54HAG1W016" TargetMode="External"/><Relationship Id="rId21" Type="http://schemas.openxmlformats.org/officeDocument/2006/relationships/hyperlink" Target="https://www.ncbi.nlm.nih.gov/nucleotide/AF501601.1?report=genbank&amp;log$=nucltop&amp;blast_rank=1&amp;RID=PXB4PZXX016" TargetMode="External"/><Relationship Id="rId34" Type="http://schemas.openxmlformats.org/officeDocument/2006/relationships/hyperlink" Target="https://www.ncbi.nlm.nih.gov/nucleotide/NC_047244.1?report=genbank&amp;log$=nucltop&amp;blast_rank=1&amp;RID=R5AFE27H01R" TargetMode="External"/><Relationship Id="rId42" Type="http://schemas.openxmlformats.org/officeDocument/2006/relationships/hyperlink" Target="https://www.ncbi.nlm.nih.gov/nucleotide/NC_044098.1?report=genbank&amp;log$=nucltop&amp;blast_rank=25&amp;RID=RFURZMA1014" TargetMode="External"/><Relationship Id="rId47" Type="http://schemas.openxmlformats.org/officeDocument/2006/relationships/hyperlink" Target="https://www.ncbi.nlm.nih.gov/nucleotide/NC_047236.1?report=genbank&amp;log$=nucltop&amp;blast_rank=1&amp;RID=RFTTW785014" TargetMode="External"/><Relationship Id="rId50" Type="http://schemas.openxmlformats.org/officeDocument/2006/relationships/hyperlink" Target="https://www.ncbi.nlm.nih.gov/nucleotide/KU291466.1?report=genbank&amp;log$=nucltop&amp;blast_rank=92&amp;RID=THPHG0NW013" TargetMode="External"/><Relationship Id="rId55" Type="http://schemas.openxmlformats.org/officeDocument/2006/relationships/hyperlink" Target="https://www.ncbi.nlm.nih.gov/nucleotide/MH410146.1?report=genbank&amp;log$=nucltop&amp;blast_rank=2&amp;RID=T72XMFDU016" TargetMode="External"/><Relationship Id="rId63" Type="http://schemas.openxmlformats.org/officeDocument/2006/relationships/hyperlink" Target="https://www.ncbi.nlm.nih.gov/nucleotide/NC_042918.1?report=genbank&amp;log$=nucltop&amp;blast_rank=6&amp;RID=T776W450013" TargetMode="External"/><Relationship Id="rId68" Type="http://schemas.openxmlformats.org/officeDocument/2006/relationships/hyperlink" Target="https://www.ncbi.nlm.nih.gov/nucleotide/AF500346.1?report=genbank&amp;log$=nucltop&amp;blast_rank=1&amp;RID=T9YK2ANN013"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ncbi.nlm.nih.gov/nucleotide/NC_047236.1?report=genbank&amp;log$=nucltop&amp;blast_rank=1&amp;RID=TA0BT7HF016" TargetMode="External"/><Relationship Id="rId2" Type="http://schemas.openxmlformats.org/officeDocument/2006/relationships/numbering" Target="numbering.xml"/><Relationship Id="rId16" Type="http://schemas.openxmlformats.org/officeDocument/2006/relationships/hyperlink" Target="https://www.ncbi.nlm.nih.gov/nucleotide/AF130169.1?report=genbank&amp;log$=nucltop&amp;blast_rank=2&amp;RID=R01FAR97016" TargetMode="External"/><Relationship Id="rId29" Type="http://schemas.openxmlformats.org/officeDocument/2006/relationships/hyperlink" Target="https://www.ncbi.nlm.nih.gov/nucleotide/MH135781.1?report=genbank&amp;log$=nucltop&amp;blast_rank=1&amp;RID=PXCVTHHK014" TargetMode="External"/><Relationship Id="rId11" Type="http://schemas.openxmlformats.org/officeDocument/2006/relationships/hyperlink" Target="http://cab.spbu.ru/files/release3.12.0/manual.html" TargetMode="External"/><Relationship Id="rId24" Type="http://schemas.openxmlformats.org/officeDocument/2006/relationships/hyperlink" Target="https://www.ncbi.nlm.nih.gov/nucleotide/KY635880.1?report=genbank&amp;log$=nucltop&amp;blast_rank=1&amp;RID=TKR15AFA013" TargetMode="External"/><Relationship Id="rId32" Type="http://schemas.openxmlformats.org/officeDocument/2006/relationships/hyperlink" Target="https://blast.ncbi.nlm.nih.gov/Blast.cgi?CMD=Get&amp;ADV_VIEW=yes&amp;ADV_VIEW=on&amp;ALIGNMENTS=100&amp;ALIGNMENT_VIEW=Pairwise&amp;CONFIG_DESCR=2,3,4,5,6,7,8&amp;DATABASE_SORT=0&amp;DESCRIPTIONS=100&amp;DYNAMIC_FORMAT=on&amp;FIRST_QUERY_NUM=0&amp;FORMAT_NUM_ORG=1&amp;FORMAT_OBJECT=Alignment&amp;FORMAT_PAGE_TARGET=&amp;FORMAT_TYPE=HTML&amp;GET_SEQUENCE=yes&amp;I_THRESH=&amp;LINE_LENGTH=60&amp;MASK_CHAR=2&amp;MASK_COLOR=1&amp;NUM_OVERVIEW=100&amp;PAGE=MegaBlast&amp;QUERY_INDEX=0&amp;QUERY_NUMBER=0&amp;RESULTS_PAGE_TARGET=&amp;RID=R5671WDS016&amp;SHOW_LINKOUT=yes&amp;SHOW_OVERVIEW=yes&amp;STEP_NUMBER=&amp;ADV_VIEW=on&amp;DISPLAY_SORT=0&amp;HSP_SORT=0" TargetMode="External"/><Relationship Id="rId37" Type="http://schemas.openxmlformats.org/officeDocument/2006/relationships/hyperlink" Target="https://www.ncbi.nlm.nih.gov/nucleotide/D86313.1?report=genbank&amp;log$=nucltop&amp;blast_rank=1&amp;RID=R80KEPRB016" TargetMode="External"/><Relationship Id="rId40" Type="http://schemas.openxmlformats.org/officeDocument/2006/relationships/hyperlink" Target="https://www.ncbi.nlm.nih.gov/nucleotide/EU091565.1?report=genbank&amp;log$=nucltop&amp;blast_rank=1&amp;RID=TKGX8R7B016" TargetMode="External"/><Relationship Id="rId45" Type="http://schemas.openxmlformats.org/officeDocument/2006/relationships/hyperlink" Target="https://www.ncbi.nlm.nih.gov/nucleotide/KF840441.1?report=genbank&amp;log$=nucltop&amp;blast_rank=6&amp;RID=RFRHJSPF014" TargetMode="External"/><Relationship Id="rId53" Type="http://schemas.openxmlformats.org/officeDocument/2006/relationships/hyperlink" Target="https://www.ncbi.nlm.nih.gov/nucleotide/MG963234.1?report=genbank&amp;log$=nucltop&amp;blast_rank=1&amp;RID=TEGZ2G83013" TargetMode="External"/><Relationship Id="rId58" Type="http://schemas.openxmlformats.org/officeDocument/2006/relationships/hyperlink" Target="https://www.ncbi.nlm.nih.gov/nucleotide/KY020654.1?report=genbank&amp;log$=nucltop&amp;blast_rank=1&amp;RID=T4NWYE4701R" TargetMode="External"/><Relationship Id="rId66" Type="http://schemas.openxmlformats.org/officeDocument/2006/relationships/hyperlink" Target="https://www.ncbi.nlm.nih.gov/nucleotide/MN381778.1?report=genbank&amp;log$=nucltop&amp;blast_rank=1&amp;RID=TA03FGHG013" TargetMode="External"/><Relationship Id="rId74" Type="http://schemas.openxmlformats.org/officeDocument/2006/relationships/header" Target="header1.xml"/><Relationship Id="rId79" Type="http://schemas.microsoft.com/office/2018/08/relationships/commentsExtensible" Target="commentsExtensible.xml"/><Relationship Id="rId5" Type="http://schemas.openxmlformats.org/officeDocument/2006/relationships/webSettings" Target="webSettings.xml"/><Relationship Id="rId61" Type="http://schemas.openxmlformats.org/officeDocument/2006/relationships/hyperlink" Target="https://www.ncbi.nlm.nih.gov/nucleotide/MG749191.1?report=genbank&amp;log$=nucltop&amp;blast_rank=4&amp;RID=T757MRC6016" TargetMode="External"/><Relationship Id="rId10" Type="http://schemas.openxmlformats.org/officeDocument/2006/relationships/hyperlink" Target="http://www.usadellab.org/cms/uploads/supplementary/Trimmomatic/TrimmomaticManual_V0.32.pdf" TargetMode="External"/><Relationship Id="rId19" Type="http://schemas.openxmlformats.org/officeDocument/2006/relationships/hyperlink" Target="https://www.ncbi.nlm.nih.gov/nucleotide/NC_037251.1?report=genbank&amp;log$=nucltop&amp;blast_rank=1&amp;RID=R02CHZBB016" TargetMode="External"/><Relationship Id="rId31" Type="http://schemas.openxmlformats.org/officeDocument/2006/relationships/hyperlink" Target="https://blast.ncbi.nlm.nih.gov/Blast.cgi?CMD=Get&amp;ADV_VIEW=yes&amp;ADV_VIEW=on&amp;ALIGNMENTS=100&amp;ALIGNMENT_VIEW=Pairwise&amp;CONFIG_DESCR=2,3,4,5,6,7,8&amp;DATABASE_SORT=0&amp;DESCRIPTIONS=100&amp;DYNAMIC_FORMAT=on&amp;FIRST_QUERY_NUM=0&amp;FORMAT_NUM_ORG=1&amp;FORMAT_OBJECT=Alignment&amp;FORMAT_PAGE_TARGET=&amp;FORMAT_TYPE=HTML&amp;GET_SEQUENCE=yes&amp;I_THRESH=&amp;LINE_LENGTH=60&amp;MASK_CHAR=2&amp;MASK_COLOR=1&amp;NUM_OVERVIEW=100&amp;PAGE=MegaBlast&amp;QUERY_INDEX=0&amp;QUERY_NUMBER=0&amp;RESULTS_PAGE_TARGET=&amp;RID=R5671WDS016&amp;SHOW_LINKOUT=yes&amp;SHOW_OVERVIEW=yes&amp;STEP_NUMBER=&amp;ADV_VIEW=on&amp;DISPLAY_SORT=1&amp;HSP_SORT=1" TargetMode="External"/><Relationship Id="rId44" Type="http://schemas.openxmlformats.org/officeDocument/2006/relationships/hyperlink" Target="https://www.ncbi.nlm.nih.gov/nucleotide/AJ404747.1?report=genbank&amp;log$=nucltop&amp;blast_rank=4&amp;RID=THP6GR6N013" TargetMode="External"/><Relationship Id="rId52" Type="http://schemas.openxmlformats.org/officeDocument/2006/relationships/hyperlink" Target="https://www.ncbi.nlm.nih.gov/nucleotide/MG963234.1?report=genbank&amp;log$=nucltop&amp;blast_rank=1&amp;RID=TF26JVMA013" TargetMode="External"/><Relationship Id="rId60" Type="http://schemas.openxmlformats.org/officeDocument/2006/relationships/hyperlink" Target="https://www.ncbi.nlm.nih.gov/nucleotide/MG647087.1?report=genbank&amp;log$=nucltop&amp;blast_rank=1&amp;RID=T4JNHR6V014" TargetMode="External"/><Relationship Id="rId65" Type="http://schemas.openxmlformats.org/officeDocument/2006/relationships/hyperlink" Target="https://www.ncbi.nlm.nih.gov/nucleotide/MN381778.1?report=genbank&amp;log$=nucltop&amp;blast_rank=1&amp;RID=T9ZPK0WW01R" TargetMode="External"/><Relationship Id="rId73" Type="http://schemas.openxmlformats.org/officeDocument/2006/relationships/hyperlink" Target="https://www.nature.com/nature" TargetMode="External"/><Relationship Id="rId4" Type="http://schemas.openxmlformats.org/officeDocument/2006/relationships/settings" Target="settings.xml"/><Relationship Id="rId9" Type="http://schemas.openxmlformats.org/officeDocument/2006/relationships/hyperlink" Target="mailto:weissaa@ucmail.uc.edu" TargetMode="External"/><Relationship Id="rId14" Type="http://schemas.openxmlformats.org/officeDocument/2006/relationships/hyperlink" Target="https://www.ncbi.nlm.nih.gov/nucleotide/MG963264.1?report=genbank&amp;log$=nucltop&amp;blast_rank=9&amp;RID=PXFUUXNK014" TargetMode="External"/><Relationship Id="rId22" Type="http://schemas.openxmlformats.org/officeDocument/2006/relationships/hyperlink" Target="https://www.ncbi.nlm.nih.gov/nucleotide/KJ773509.1?report=genbank&amp;log$=nucltop&amp;blast_rank=2&amp;RID=TKS65862016" TargetMode="External"/><Relationship Id="rId27" Type="http://schemas.openxmlformats.org/officeDocument/2006/relationships/hyperlink" Target="https://www.ncbi.nlm.nih.gov/nucleotide/AF500346.1?report=genbank&amp;log$=nucltop&amp;blast_rank=13&amp;RID=PXDZKWH601R" TargetMode="External"/><Relationship Id="rId30" Type="http://schemas.openxmlformats.org/officeDocument/2006/relationships/hyperlink" Target="https://www.ncbi.nlm.nih.gov/nucleotide/KY826234.1?report=genbank&amp;log$=nucltop&amp;blast_rank=1&amp;RID=PX9BDAAK016" TargetMode="External"/><Relationship Id="rId35" Type="http://schemas.openxmlformats.org/officeDocument/2006/relationships/hyperlink" Target="https://www.ncbi.nlm.nih.gov/nucleotide/KY020641.1?report=genbank&amp;log$=nucltop&amp;blast_rank=33&amp;RID=R5671WDS016" TargetMode="External"/><Relationship Id="rId43" Type="http://schemas.openxmlformats.org/officeDocument/2006/relationships/hyperlink" Target="https://www.ncbi.nlm.nih.gov/nucleotide/HQ634605.1?report=genbank&amp;log$=nucltop&amp;blast_rank=3&amp;RID=THRV5ERC013" TargetMode="External"/><Relationship Id="rId48" Type="http://schemas.openxmlformats.org/officeDocument/2006/relationships/hyperlink" Target="https://www.ncbi.nlm.nih.gov/nucleotide/HM747178.1?report=genbank&amp;log$=nucltop&amp;blast_rank=1&amp;RID=THS9CEVU016" TargetMode="External"/><Relationship Id="rId56" Type="http://schemas.openxmlformats.org/officeDocument/2006/relationships/hyperlink" Target="https://www.ncbi.nlm.nih.gov/nucleotide/GU973907.1?report=genbank&amp;log$=nucltop&amp;blast_rank=1&amp;RID=T73WP0N7016" TargetMode="External"/><Relationship Id="rId64" Type="http://schemas.openxmlformats.org/officeDocument/2006/relationships/hyperlink" Target="https://www.ncbi.nlm.nih.gov/nucleotide/NC_042934.1?report=genbank&amp;log$=nucltop&amp;blast_rank=1&amp;RID=T760HEP1016" TargetMode="External"/><Relationship Id="rId69" Type="http://schemas.openxmlformats.org/officeDocument/2006/relationships/hyperlink" Target="https://www.ncbi.nlm.nih.gov/nucleotide/AY635481.1?report=genbank&amp;log$=nucltop&amp;blast_rank=1&amp;RID=T9Z0A47S01R" TargetMode="External"/><Relationship Id="rId77" Type="http://schemas.openxmlformats.org/officeDocument/2006/relationships/theme" Target="theme/theme1.xml"/><Relationship Id="rId8" Type="http://schemas.openxmlformats.org/officeDocument/2006/relationships/hyperlink" Target="mailto:lentzdl@ucmail.uc.edu" TargetMode="External"/><Relationship Id="rId51" Type="http://schemas.openxmlformats.org/officeDocument/2006/relationships/hyperlink" Target="https://www.ncbi.nlm.nih.gov/nucleotide/MH603425.1?report=genbank&amp;log$=nucltop&amp;blast_rank=21&amp;RID=THR9R28D013" TargetMode="External"/><Relationship Id="rId72" Type="http://schemas.openxmlformats.org/officeDocument/2006/relationships/hyperlink" Target="https://www.cabdirect.org/cabdirect/search/?q=au%253a%2522S%25c3%25b8nsteb%25c3%25b8%252c+J.+H.%2522" TargetMode="External"/><Relationship Id="rId80" Type="http://schemas.microsoft.com/office/2016/09/relationships/commentsIds" Target="commentsIds.xml"/><Relationship Id="rId3" Type="http://schemas.openxmlformats.org/officeDocument/2006/relationships/styles" Target="styles.xml"/><Relationship Id="rId12" Type="http://schemas.openxmlformats.org/officeDocument/2006/relationships/hyperlink" Target="http://plantsoftheworldonline.org/taxon/urn:lsid:ipni.org:names:48022-2" TargetMode="External"/><Relationship Id="rId17" Type="http://schemas.openxmlformats.org/officeDocument/2006/relationships/hyperlink" Target="https://www.ncbi.nlm.nih.gov/nucleotide/GU973907.1?report=genbank&amp;log$=nucltop&amp;blast_rank=1&amp;RID=R02026GY016" TargetMode="External"/><Relationship Id="rId25" Type="http://schemas.openxmlformats.org/officeDocument/2006/relationships/hyperlink" Target="https://www.ncbi.nlm.nih.gov/nucleotide/KP752397.1?report=genbank&amp;log$=nucltop&amp;blast_rank=1&amp;RID=TKRV29RS013" TargetMode="External"/><Relationship Id="rId33" Type="http://schemas.openxmlformats.org/officeDocument/2006/relationships/hyperlink" Target="https://www.ncbi.nlm.nih.gov/nucleotide/MG963264.1?report=genbank&amp;log$=nucltop&amp;blast_rank=1&amp;RID=R598JCF0016" TargetMode="External"/><Relationship Id="rId38" Type="http://schemas.openxmlformats.org/officeDocument/2006/relationships/hyperlink" Target="https://www.ncbi.nlm.nih.gov/nucleotide/KX816373.1?report=genbank&amp;log$=nucltop&amp;blast_rank=1&amp;RID=R57CP84U016" TargetMode="External"/><Relationship Id="rId46" Type="http://schemas.openxmlformats.org/officeDocument/2006/relationships/hyperlink" Target="https://www.ncbi.nlm.nih.gov/nucleotide/AY730140.1?report=genbank&amp;log$=nucltop&amp;blast_rank=1&amp;RID=RFSDB3XT014" TargetMode="External"/><Relationship Id="rId59" Type="http://schemas.openxmlformats.org/officeDocument/2006/relationships/hyperlink" Target="https://www.ncbi.nlm.nih.gov/nucleotide/KF928963.1?report=genbank&amp;log$=nucltop&amp;blast_rank=1&amp;RID=T4NE2TZF01R" TargetMode="External"/><Relationship Id="rId67" Type="http://schemas.openxmlformats.org/officeDocument/2006/relationships/hyperlink" Target="https://www.ncbi.nlm.nih.gov/nucleotide/NC_047182.1?report=genbank&amp;log$=nucltop&amp;blast_rank=1&amp;RID=TF1BEM1X013" TargetMode="External"/><Relationship Id="rId20" Type="http://schemas.openxmlformats.org/officeDocument/2006/relationships/hyperlink" Target="https://www.ncbi.nlm.nih.gov/nucleotide/JQ588387.1?report=genbank&amp;log$=nucltop&amp;blast_rank=2&amp;RID=PXDKRYX8016" TargetMode="External"/><Relationship Id="rId41" Type="http://schemas.openxmlformats.org/officeDocument/2006/relationships/hyperlink" Target="https://www.ncbi.nlm.nih.gov/nucleotide/MN364706.1?report=genbank&amp;log$=nucltop&amp;blast_rank=1&amp;RID=R82DNP2N014" TargetMode="External"/><Relationship Id="rId54" Type="http://schemas.openxmlformats.org/officeDocument/2006/relationships/hyperlink" Target="https://www.ncbi.nlm.nih.gov/nucleotide/AF130169.1?report=genbank&amp;log$=nucltop&amp;blast_rank=1&amp;RID=T74HMJT5016" TargetMode="External"/><Relationship Id="rId62" Type="http://schemas.openxmlformats.org/officeDocument/2006/relationships/hyperlink" Target="https://www.ncbi.nlm.nih.gov/nucleotide/NC_042918.1?report=genbank&amp;log$=nucltop&amp;blast_rank=1&amp;RID=T76SP98A016" TargetMode="External"/><Relationship Id="rId70" Type="http://schemas.openxmlformats.org/officeDocument/2006/relationships/hyperlink" Target="https://www.ncbi.nlm.nih.gov/nucleotide/FJ037845.1?report=genbank&amp;log$=nucltop&amp;blast_rank=1&amp;RID=T9ZDTHSA013"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ncbi.nlm.nih.gov/nucleotide/MG963248.1?report=genbank&amp;log$=nucltop&amp;blast_rank=15&amp;RID=PXGJSBA4016" TargetMode="External"/><Relationship Id="rId23" Type="http://schemas.openxmlformats.org/officeDocument/2006/relationships/hyperlink" Target="https://www.ncbi.nlm.nih.gov/nucleotide/GQ504531.1?report=genbank&amp;log$=nucltop&amp;blast_rank=8&amp;RID=TKNHHGBV016" TargetMode="External"/><Relationship Id="rId28" Type="http://schemas.openxmlformats.org/officeDocument/2006/relationships/hyperlink" Target="https://www.ncbi.nlm.nih.gov/nucleotide/NC_047236.1?report=genbank&amp;log$=nucltop&amp;blast_rank=2&amp;RID=PXEEEH26016" TargetMode="External"/><Relationship Id="rId36" Type="http://schemas.openxmlformats.org/officeDocument/2006/relationships/hyperlink" Target="https://www.ncbi.nlm.nih.gov/nucleotide/MH410146.1?report=genbank&amp;log$=nucltop&amp;blast_rank=1&amp;RID=R7Z8UCC9016" TargetMode="External"/><Relationship Id="rId49" Type="http://schemas.openxmlformats.org/officeDocument/2006/relationships/hyperlink" Target="https://www.ncbi.nlm.nih.gov/nucleotide/HM747178.1?report=genbank&amp;log$=nucltop&amp;blast_rank=1&amp;RID=THSPKD5F013" TargetMode="External"/><Relationship Id="rId57" Type="http://schemas.openxmlformats.org/officeDocument/2006/relationships/hyperlink" Target="https://www.ncbi.nlm.nih.gov/nucleotide/HQ720625.1?report=genbank&amp;log$=nucltop&amp;blast_rank=5&amp;RID=TF0728840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956A0-1032-4BF8-8199-A52F887D0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30</Pages>
  <Words>8845</Words>
  <Characters>66707</Characters>
  <Application>Microsoft Office Word</Application>
  <DocSecurity>0</DocSecurity>
  <Lines>555</Lines>
  <Paragraphs>150</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75402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Lentz</cp:lastModifiedBy>
  <cp:revision>4</cp:revision>
  <cp:lastPrinted>2021-02-15T03:49:00Z</cp:lastPrinted>
  <dcterms:created xsi:type="dcterms:W3CDTF">2021-02-15T03:59:00Z</dcterms:created>
  <dcterms:modified xsi:type="dcterms:W3CDTF">2021-02-27T02:38:00Z</dcterms:modified>
</cp:coreProperties>
</file>