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D20" w:rsidRPr="00736B12" w:rsidRDefault="00BB4D20" w:rsidP="00E205FF">
      <w:pPr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Raw data of “</w:t>
      </w:r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Efficacy and LASSO-derived Predictors of Long-term </w:t>
      </w:r>
      <w:proofErr w:type="spellStart"/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Iontophoresis</w:t>
      </w:r>
      <w:proofErr w:type="spellEnd"/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-assisted </w:t>
      </w:r>
      <w:proofErr w:type="spellStart"/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Transepithe</w:t>
      </w:r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lial</w:t>
      </w:r>
      <w:proofErr w:type="spellEnd"/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Corneal Cross-linking for </w:t>
      </w:r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Progressive </w:t>
      </w:r>
      <w:proofErr w:type="spellStart"/>
      <w:r w:rsidR="00E205FF"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Keratoconus</w:t>
      </w:r>
      <w:proofErr w:type="spellEnd"/>
      <w:r w:rsidRPr="00736B12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”</w:t>
      </w: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B4D20" w:rsidRPr="00736B12" w:rsidRDefault="00BB4D20" w:rsidP="00BB4D2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(UDVA = uncorrected distance visual acuity; CDVA = corrected distance visual</w:t>
      </w:r>
      <w:r w:rsidRPr="00736B1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acuity; </w:t>
      </w:r>
      <w:proofErr w:type="spellStart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LogMAR</w:t>
      </w:r>
      <w:proofErr w:type="spellEnd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logarithm of the minimum angle of resolution; SE</w:t>
      </w:r>
      <w:r w:rsidRPr="00736B1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=</w:t>
      </w:r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spherical equivalen</w:t>
      </w:r>
      <w:r w:rsidRPr="00736B1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ce</w:t>
      </w:r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D = diopters; </w:t>
      </w:r>
      <w:proofErr w:type="spellStart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Pr="00736B1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max</w:t>
      </w:r>
      <w:proofErr w:type="spellEnd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maximum </w:t>
      </w:r>
      <w:proofErr w:type="spellStart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keratometry</w:t>
      </w:r>
      <w:proofErr w:type="spellEnd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; MCT = minimum corneal thickness;</w:t>
      </w:r>
      <w:r w:rsidRPr="00736B12">
        <w:rPr>
          <w:color w:val="000000" w:themeColor="text1"/>
          <w:sz w:val="24"/>
          <w:szCs w:val="24"/>
        </w:rPr>
        <w:t xml:space="preserve"> </w:t>
      </w:r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ISV=</w:t>
      </w:r>
      <w:bookmarkStart w:id="0" w:name="OLE_LINK1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index of surface variance</w:t>
      </w:r>
      <w:bookmarkEnd w:id="0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; IVA=index of vertical asymmetry; KI=</w:t>
      </w:r>
      <w:proofErr w:type="spellStart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keratoconus</w:t>
      </w:r>
      <w:proofErr w:type="spellEnd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index; CKI=</w:t>
      </w:r>
      <w:r w:rsidRPr="00736B12">
        <w:rPr>
          <w:color w:val="000000" w:themeColor="text1"/>
          <w:sz w:val="24"/>
          <w:szCs w:val="24"/>
        </w:rPr>
        <w:t xml:space="preserve"> </w:t>
      </w:r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central </w:t>
      </w:r>
      <w:proofErr w:type="spellStart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keratoconus</w:t>
      </w:r>
      <w:proofErr w:type="spellEnd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index; IHD=index of height </w:t>
      </w:r>
      <w:proofErr w:type="spellStart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decentration</w:t>
      </w:r>
      <w:proofErr w:type="spellEnd"/>
      <w:r w:rsidRPr="00736B12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B4D20" w:rsidRPr="00736B12" w:rsidRDefault="00BB4D20" w:rsidP="00BB4D20">
      <w:pPr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BB4D20" w:rsidRPr="00736B12" w:rsidRDefault="00BB4D20" w:rsidP="00BB4D20">
      <w:pPr>
        <w:jc w:val="left"/>
        <w:rPr>
          <w:rFonts w:ascii="Times New Roman" w:hAnsi="Times New Roman" w:cs="Times New Roman"/>
          <w:color w:val="000000" w:themeColor="text1"/>
          <w:sz w:val="36"/>
          <w:szCs w:val="36"/>
        </w:rPr>
      </w:pPr>
    </w:p>
    <w:tbl>
      <w:tblPr>
        <w:tblW w:w="15398" w:type="dxa"/>
        <w:jc w:val="center"/>
        <w:tblLook w:val="04A0" w:firstRow="1" w:lastRow="0" w:firstColumn="1" w:lastColumn="0" w:noHBand="0" w:noVBand="1"/>
      </w:tblPr>
      <w:tblGrid>
        <w:gridCol w:w="539"/>
        <w:gridCol w:w="511"/>
        <w:gridCol w:w="523"/>
        <w:gridCol w:w="523"/>
        <w:gridCol w:w="770"/>
        <w:gridCol w:w="943"/>
        <w:gridCol w:w="943"/>
        <w:gridCol w:w="943"/>
        <w:gridCol w:w="1046"/>
        <w:gridCol w:w="1046"/>
        <w:gridCol w:w="1046"/>
        <w:gridCol w:w="660"/>
        <w:gridCol w:w="881"/>
        <w:gridCol w:w="943"/>
        <w:gridCol w:w="943"/>
        <w:gridCol w:w="1046"/>
        <w:gridCol w:w="1046"/>
        <w:gridCol w:w="1046"/>
      </w:tblGrid>
      <w:tr w:rsidR="00736B12" w:rsidRPr="00736B12" w:rsidTr="00463993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lastRenderedPageBreak/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36B1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UCVA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36B1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CDVA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36 Month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</w:t>
            </w:r>
            <w:bookmarkStart w:id="1" w:name="_GoBack"/>
            <w:bookmarkEnd w:id="1"/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1.7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472" w:rsidRPr="00736B12" w:rsidRDefault="00DC3472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0.3</w:t>
            </w:r>
          </w:p>
        </w:tc>
      </w:tr>
      <w:tr w:rsidR="00736B12" w:rsidRPr="00736B12" w:rsidTr="00463993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736B12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SE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736B12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MCT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 Month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-8.625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-7.625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-3.375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384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-8.50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-9.00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-4.625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388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-11.00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460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-7.625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-4.875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-2.125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-1.625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-4.875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-0.875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-0.50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476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-3.75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-9.25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-10.00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397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394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-4.50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517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-1.875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-2.125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-2.75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-8.25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-8.875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-8.375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-8.75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-5.50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-8.00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-5.125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-5.00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501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-11.0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-17.875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-13.125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-12.75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-11.75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-10.75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-7.625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-5.875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-5.875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-6.75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-7.25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-14.5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-14.125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-14.875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398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430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-6.75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414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63993" w:rsidRPr="00736B12" w:rsidRDefault="00463993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-0.125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3993" w:rsidRPr="00736B12" w:rsidRDefault="00463993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425</w:t>
            </w:r>
          </w:p>
        </w:tc>
      </w:tr>
      <w:tr w:rsidR="00736B12" w:rsidRPr="00736B12" w:rsidTr="00463993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1"/>
              </w:rPr>
            </w:pP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1"/>
              </w:rPr>
              <w:t>IHD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01750E" w:rsidP="0001750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1"/>
              </w:rPr>
            </w:pPr>
            <w:proofErr w:type="spellStart"/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1"/>
              </w:rPr>
              <w:t>K</w:t>
            </w: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1"/>
                <w:vertAlign w:val="subscript"/>
              </w:rPr>
              <w:t>max</w:t>
            </w:r>
            <w:proofErr w:type="spellEnd"/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 Month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74.7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53.7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0.229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71.5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48.9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59.7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46.4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48.7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50.9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0.186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49.9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48.6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48.3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0.012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0.237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0.231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74.8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70.4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66.8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52.7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53.5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54.9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79.5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69.8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0.046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56.5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0.036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61.9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56.5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0.186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65.5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63.8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2C64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0.091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6447" w:rsidRPr="00736B12" w:rsidRDefault="002C6447" w:rsidP="002C644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65.3</w:t>
            </w:r>
          </w:p>
        </w:tc>
      </w:tr>
      <w:tr w:rsidR="00736B12" w:rsidRPr="00736B12" w:rsidTr="0053483D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ISV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C323BA" w:rsidP="000F466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IVA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 Month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0.89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0.87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0.82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0.79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105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51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0.14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151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0.76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173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1.74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0.33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110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103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0.64</w:t>
            </w:r>
          </w:p>
        </w:tc>
      </w:tr>
      <w:tr w:rsidR="00736B12" w:rsidRPr="00736B12" w:rsidTr="0053483D">
        <w:trPr>
          <w:trHeight w:val="37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>KI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C323BA" w:rsidP="000F466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19"/>
                <w:szCs w:val="19"/>
              </w:rPr>
              <w:t>CKI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 Month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Pre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6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12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36 Month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0.96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1.47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1.17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1.67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1.62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1.31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1.03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1.09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1.08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1.05</w:t>
            </w:r>
          </w:p>
        </w:tc>
      </w:tr>
      <w:tr w:rsidR="00736B12" w:rsidRPr="00736B12" w:rsidTr="003E0EC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1.29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</w:tr>
      <w:tr w:rsidR="00736B12" w:rsidRPr="00736B12" w:rsidTr="003E0EC5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3483D" w:rsidRPr="00736B12" w:rsidRDefault="0053483D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1.24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483D" w:rsidRPr="00736B12" w:rsidRDefault="0053483D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1.13</w:t>
            </w:r>
          </w:p>
        </w:tc>
      </w:tr>
      <w:tr w:rsidR="00736B12" w:rsidRPr="00736B12" w:rsidTr="0001750E">
        <w:trPr>
          <w:trHeight w:val="70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750E" w:rsidRPr="00736B12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750E" w:rsidRPr="00736B12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sex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750E" w:rsidRPr="00736B12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750E" w:rsidRPr="00736B12" w:rsidRDefault="0001750E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eye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50E" w:rsidRPr="00736B12" w:rsidRDefault="0001750E" w:rsidP="0001750E">
            <w:pPr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Demarcation Line</w:t>
            </w:r>
          </w:p>
          <w:p w:rsidR="0001750E" w:rsidRPr="00736B12" w:rsidRDefault="0001750E" w:rsidP="0001750E">
            <w:pPr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μm</w:t>
            </w:r>
            <w:proofErr w:type="spellEnd"/>
            <w:r w:rsidRPr="00736B1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736B12" w:rsidRPr="00736B12" w:rsidTr="0001750E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59520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144.15</w:t>
            </w:r>
          </w:p>
        </w:tc>
      </w:tr>
      <w:tr w:rsidR="00736B12" w:rsidRPr="00736B12" w:rsidTr="009F5BF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204.5</w:t>
            </w:r>
          </w:p>
        </w:tc>
      </w:tr>
      <w:tr w:rsidR="00736B12" w:rsidRPr="00736B12" w:rsidTr="00D87B68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221.83</w:t>
            </w:r>
          </w:p>
        </w:tc>
      </w:tr>
      <w:tr w:rsidR="00736B12" w:rsidRPr="00736B12" w:rsidTr="00183D93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614F66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236</w:t>
            </w:r>
          </w:p>
        </w:tc>
      </w:tr>
      <w:tr w:rsidR="00736B12" w:rsidRPr="00736B12" w:rsidTr="006832D8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C6643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163F1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304.65</w:t>
            </w:r>
          </w:p>
        </w:tc>
      </w:tr>
      <w:tr w:rsidR="00736B12" w:rsidRPr="00736B12" w:rsidTr="00054D2A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285.17</w:t>
            </w:r>
          </w:p>
        </w:tc>
      </w:tr>
      <w:tr w:rsidR="00736B12" w:rsidRPr="00736B12" w:rsidTr="0053310B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196.67</w:t>
            </w:r>
          </w:p>
        </w:tc>
      </w:tr>
      <w:tr w:rsidR="00736B12" w:rsidRPr="00736B12" w:rsidTr="00DA0BB8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144A41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259</w:t>
            </w:r>
          </w:p>
        </w:tc>
      </w:tr>
      <w:tr w:rsidR="00736B12" w:rsidRPr="00736B12" w:rsidTr="00266BBA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144.15</w:t>
            </w:r>
          </w:p>
        </w:tc>
      </w:tr>
      <w:tr w:rsidR="00736B12" w:rsidRPr="00736B12" w:rsidTr="006F10DD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333.34</w:t>
            </w:r>
          </w:p>
        </w:tc>
      </w:tr>
      <w:tr w:rsidR="00736B12" w:rsidRPr="00736B12" w:rsidTr="00D75FB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241.17</w:t>
            </w:r>
          </w:p>
        </w:tc>
      </w:tr>
      <w:tr w:rsidR="00736B12" w:rsidRPr="00736B12" w:rsidTr="00F31170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C91DEE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171.63</w:t>
            </w:r>
          </w:p>
        </w:tc>
      </w:tr>
      <w:tr w:rsidR="00736B12" w:rsidRPr="00736B12" w:rsidTr="00CD6C00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575B65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271</w:t>
            </w:r>
          </w:p>
        </w:tc>
      </w:tr>
      <w:tr w:rsidR="00736B12" w:rsidRPr="00736B12" w:rsidTr="009407C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232</w:t>
            </w:r>
          </w:p>
        </w:tc>
      </w:tr>
      <w:tr w:rsidR="00736B12" w:rsidRPr="00736B12" w:rsidTr="009F07CD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242.5</w:t>
            </w:r>
          </w:p>
        </w:tc>
      </w:tr>
      <w:tr w:rsidR="00736B12" w:rsidRPr="00736B12" w:rsidTr="008A0C71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299.5</w:t>
            </w:r>
          </w:p>
        </w:tc>
      </w:tr>
      <w:tr w:rsidR="00736B12" w:rsidRPr="00736B12" w:rsidTr="001B1E14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225</w:t>
            </w:r>
          </w:p>
        </w:tc>
      </w:tr>
      <w:tr w:rsidR="00736B12" w:rsidRPr="00736B12" w:rsidTr="00EF21D5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278.5</w:t>
            </w:r>
          </w:p>
        </w:tc>
      </w:tr>
      <w:tr w:rsidR="00736B12" w:rsidRPr="00736B12" w:rsidTr="00365D17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197.5</w:t>
            </w:r>
          </w:p>
        </w:tc>
      </w:tr>
      <w:tr w:rsidR="00736B12" w:rsidRPr="00736B12" w:rsidTr="0047503B">
        <w:trPr>
          <w:trHeight w:val="27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/</w:t>
            </w:r>
          </w:p>
        </w:tc>
      </w:tr>
      <w:tr w:rsidR="00736B12" w:rsidRPr="00736B12" w:rsidTr="000A5350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246</w:t>
            </w:r>
          </w:p>
        </w:tc>
      </w:tr>
      <w:tr w:rsidR="00736B12" w:rsidRPr="00736B12" w:rsidTr="007A29FB">
        <w:trPr>
          <w:trHeight w:val="27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223.5</w:t>
            </w:r>
          </w:p>
        </w:tc>
      </w:tr>
      <w:tr w:rsidR="00736B12" w:rsidRPr="00736B12" w:rsidTr="00505960">
        <w:trPr>
          <w:trHeight w:val="28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C6447" w:rsidRPr="00736B12" w:rsidRDefault="002C6447" w:rsidP="000F466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</w:pPr>
            <w:r w:rsidRPr="00736B12">
              <w:rPr>
                <w:rFonts w:ascii="Times New Roman" w:eastAsia="宋体" w:hAnsi="Times New Roman" w:cs="Times New Roman"/>
                <w:color w:val="000000" w:themeColor="text1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6447" w:rsidRPr="00736B12" w:rsidRDefault="002C6447" w:rsidP="000F4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736B12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328</w:t>
            </w:r>
          </w:p>
        </w:tc>
      </w:tr>
    </w:tbl>
    <w:p w:rsidR="00472C58" w:rsidRPr="00736B12" w:rsidRDefault="00472C58" w:rsidP="000F4667">
      <w:pPr>
        <w:jc w:val="center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sectPr w:rsidR="00472C58" w:rsidRPr="00736B12" w:rsidSect="00DC3472">
      <w:pgSz w:w="16839" w:h="11907" w:orient="landscape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E5"/>
    <w:rsid w:val="0001750E"/>
    <w:rsid w:val="000F4667"/>
    <w:rsid w:val="002C6447"/>
    <w:rsid w:val="0034068D"/>
    <w:rsid w:val="003E0EC5"/>
    <w:rsid w:val="00463993"/>
    <w:rsid w:val="00472C58"/>
    <w:rsid w:val="0053483D"/>
    <w:rsid w:val="00736B12"/>
    <w:rsid w:val="00BB4D20"/>
    <w:rsid w:val="00C20CE5"/>
    <w:rsid w:val="00C323BA"/>
    <w:rsid w:val="00C774B3"/>
    <w:rsid w:val="00DC3472"/>
    <w:rsid w:val="00E2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DFEDD-D040-4DB7-BCC1-7E24D5F39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347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C3472"/>
    <w:rPr>
      <w:color w:val="800080"/>
      <w:u w:val="single"/>
    </w:rPr>
  </w:style>
  <w:style w:type="paragraph" w:customStyle="1" w:styleId="font5">
    <w:name w:val="font5"/>
    <w:basedOn w:val="a"/>
    <w:rsid w:val="00DC34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4">
    <w:name w:val="xl64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5">
    <w:name w:val="xl65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6">
    <w:name w:val="xl66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8">
    <w:name w:val="xl68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rsid w:val="00DC3472"/>
    <w:pPr>
      <w:widowControl/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4">
    <w:name w:val="xl74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5">
    <w:name w:val="xl75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6">
    <w:name w:val="xl76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7">
    <w:name w:val="xl77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8">
    <w:name w:val="xl78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9">
    <w:name w:val="xl79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0">
    <w:name w:val="xl80"/>
    <w:basedOn w:val="a"/>
    <w:rsid w:val="00DC3472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1">
    <w:name w:val="xl81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2">
    <w:name w:val="xl82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3">
    <w:name w:val="xl83"/>
    <w:basedOn w:val="a"/>
    <w:rsid w:val="00DC3472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4">
    <w:name w:val="xl84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5">
    <w:name w:val="xl85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6">
    <w:name w:val="xl86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7">
    <w:name w:val="xl87"/>
    <w:basedOn w:val="a"/>
    <w:rsid w:val="00DC3472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8">
    <w:name w:val="xl88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9">
    <w:name w:val="xl89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0">
    <w:name w:val="xl90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1">
    <w:name w:val="xl91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92">
    <w:name w:val="xl92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3">
    <w:name w:val="xl93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4">
    <w:name w:val="xl94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5">
    <w:name w:val="xl95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6">
    <w:name w:val="xl96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7">
    <w:name w:val="xl97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8">
    <w:name w:val="xl98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9">
    <w:name w:val="xl99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00">
    <w:name w:val="xl100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1">
    <w:name w:val="xl101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2">
    <w:name w:val="xl102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3">
    <w:name w:val="xl103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4">
    <w:name w:val="xl104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05">
    <w:name w:val="xl105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6">
    <w:name w:val="xl106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7">
    <w:name w:val="xl107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108">
    <w:name w:val="xl108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9">
    <w:name w:val="xl109"/>
    <w:basedOn w:val="a"/>
    <w:rsid w:val="00DC3472"/>
    <w:pPr>
      <w:widowControl/>
      <w:pBdr>
        <w:top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0">
    <w:name w:val="xl110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11">
    <w:name w:val="xl111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12">
    <w:name w:val="xl112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13">
    <w:name w:val="xl113"/>
    <w:basedOn w:val="a"/>
    <w:rsid w:val="00DC3472"/>
    <w:pPr>
      <w:widowControl/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4">
    <w:name w:val="xl114"/>
    <w:basedOn w:val="a"/>
    <w:rsid w:val="00DC347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5">
    <w:name w:val="xl115"/>
    <w:basedOn w:val="a"/>
    <w:rsid w:val="00DC347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16">
    <w:name w:val="xl116"/>
    <w:basedOn w:val="a"/>
    <w:rsid w:val="00DC3472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7">
    <w:name w:val="xl117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8">
    <w:name w:val="xl118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9">
    <w:name w:val="xl119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0">
    <w:name w:val="xl120"/>
    <w:basedOn w:val="a"/>
    <w:rsid w:val="00DC3472"/>
    <w:pPr>
      <w:widowControl/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1">
    <w:name w:val="xl121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2">
    <w:name w:val="xl122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3">
    <w:name w:val="xl123"/>
    <w:basedOn w:val="a"/>
    <w:rsid w:val="00DC3472"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4">
    <w:name w:val="xl124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25">
    <w:name w:val="xl125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6">
    <w:name w:val="xl126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27">
    <w:name w:val="xl127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28">
    <w:name w:val="xl128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29">
    <w:name w:val="xl129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0">
    <w:name w:val="xl130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1">
    <w:name w:val="xl131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2">
    <w:name w:val="xl132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3">
    <w:name w:val="xl133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4">
    <w:name w:val="xl134"/>
    <w:basedOn w:val="a"/>
    <w:rsid w:val="00DC3472"/>
    <w:pPr>
      <w:widowControl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5">
    <w:name w:val="xl135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6">
    <w:name w:val="xl136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7">
    <w:name w:val="xl137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38">
    <w:name w:val="xl138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39">
    <w:name w:val="xl139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0">
    <w:name w:val="xl140"/>
    <w:basedOn w:val="a"/>
    <w:rsid w:val="00DC3472"/>
    <w:pPr>
      <w:widowControl/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1">
    <w:name w:val="xl141"/>
    <w:basedOn w:val="a"/>
    <w:rsid w:val="00DC347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2">
    <w:name w:val="xl142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3">
    <w:name w:val="xl143"/>
    <w:basedOn w:val="a"/>
    <w:rsid w:val="00DC3472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4">
    <w:name w:val="xl144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5">
    <w:name w:val="xl145"/>
    <w:basedOn w:val="a"/>
    <w:rsid w:val="00DC3472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6">
    <w:name w:val="xl146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7">
    <w:name w:val="xl147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48">
    <w:name w:val="xl148"/>
    <w:basedOn w:val="a"/>
    <w:rsid w:val="00DC3472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49">
    <w:name w:val="xl149"/>
    <w:basedOn w:val="a"/>
    <w:rsid w:val="00DC347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0">
    <w:name w:val="xl150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1">
    <w:name w:val="xl151"/>
    <w:basedOn w:val="a"/>
    <w:rsid w:val="00DC347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52">
    <w:name w:val="xl152"/>
    <w:basedOn w:val="a"/>
    <w:rsid w:val="00DC3472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3">
    <w:name w:val="xl153"/>
    <w:basedOn w:val="a"/>
    <w:rsid w:val="00DC3472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4">
    <w:name w:val="xl154"/>
    <w:basedOn w:val="a"/>
    <w:rsid w:val="00DC347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5">
    <w:name w:val="xl155"/>
    <w:basedOn w:val="a"/>
    <w:rsid w:val="00DC347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56">
    <w:name w:val="xl156"/>
    <w:basedOn w:val="a"/>
    <w:rsid w:val="00DC3472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157">
    <w:name w:val="xl157"/>
    <w:basedOn w:val="a"/>
    <w:rsid w:val="00DC3472"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58">
    <w:name w:val="xl158"/>
    <w:basedOn w:val="a"/>
    <w:rsid w:val="00DC3472"/>
    <w:pPr>
      <w:widowControl/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59">
    <w:name w:val="xl159"/>
    <w:basedOn w:val="a"/>
    <w:rsid w:val="00DC3472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60">
    <w:name w:val="xl160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61">
    <w:name w:val="xl161"/>
    <w:basedOn w:val="a"/>
    <w:rsid w:val="00DC3472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1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8</Pages>
  <Words>1925</Words>
  <Characters>10973</Characters>
  <Application>Microsoft Office Word</Application>
  <DocSecurity>0</DocSecurity>
  <Lines>91</Lines>
  <Paragraphs>25</Paragraphs>
  <ScaleCrop>false</ScaleCrop>
  <Company/>
  <LinksUpToDate>false</LinksUpToDate>
  <CharactersWithSpaces>12873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oyuyu123</dc:creator>
  <cp:keywords/>
  <dc:description/>
  <cp:lastModifiedBy>oyuyu123</cp:lastModifiedBy>
  <cp:revision>7</cp:revision>
  <dcterms:created xsi:type="dcterms:W3CDTF">2022-07-24T15:15:00Z</dcterms:created>
  <dcterms:modified xsi:type="dcterms:W3CDTF">2023-01-03T13:28:00Z</dcterms:modified>
</cp:coreProperties>
</file>