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17795" cy="4855210"/>
            <wp:effectExtent l="0" t="0" r="14605" b="21590"/>
            <wp:docPr id="2" name="图片 2" descr="/Users/wst/工作/乳酸化/1Figure/WB原图-1.tifWB原图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wst/工作/乳酸化/1Figure/WB原图-1.tifWB原图-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1770" cy="7026910"/>
            <wp:effectExtent l="0" t="0" r="11430" b="8890"/>
            <wp:docPr id="3" name="图片 3" descr="WB原图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B原图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1135" cy="5541645"/>
            <wp:effectExtent l="0" t="0" r="12065" b="20955"/>
            <wp:docPr id="4" name="图片 4" descr="/Users/wst/工作/乳酸化/1Figure/WB原图-3.tifWB原图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wst/工作/乳酸化/1Figure/WB原图-3.tifWB原图-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1135" cy="7026910"/>
            <wp:effectExtent l="0" t="0" r="12065" b="8890"/>
            <wp:docPr id="5" name="图片 5" descr="/Users/wst/工作/乳酸化/1Figure/WB原图-4.tifWB原图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wst/工作/乳酸化/1Figure/WB原图-4.tifWB原图-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1135" cy="4438650"/>
            <wp:effectExtent l="0" t="0" r="12065" b="6350"/>
            <wp:docPr id="6" name="图片 6" descr="/Users/wst/工作/乳酸化/1Figure/WB原图-5.tifWB原图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wst/工作/乳酸化/1Figure/WB原图-5.tifWB原图-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bookmarkStart w:id="0" w:name="_GoBack"/>
      <w:r>
        <w:rPr>
          <w:rFonts w:hint="default"/>
        </w:rPr>
        <w:drawing>
          <wp:inline distT="0" distB="0" distL="114300" distR="114300">
            <wp:extent cx="5271135" cy="8784590"/>
            <wp:effectExtent l="0" t="0" r="12065" b="3810"/>
            <wp:docPr id="7" name="图片 7" descr="/Users/wst/工作/乳酸化/1Figure/WB原图-6.tifWB原图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wst/工作/乳酸化/1Figure/WB原图-6.tifWB原图-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1135" cy="7026910"/>
            <wp:effectExtent l="0" t="0" r="12065" b="8890"/>
            <wp:docPr id="8" name="图片 8" descr="/Users/wst/工作/乳酸化/1Figure/WB原图-7.tifWB原图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wst/工作/乳酸化/1Figure/WB原图-7.tifWB原图-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BC65CC"/>
    <w:rsid w:val="5EEF1007"/>
    <w:rsid w:val="6EBC65CC"/>
    <w:rsid w:val="AFDFA4D1"/>
    <w:rsid w:val="DC7FE8BD"/>
    <w:rsid w:val="FDE7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163</TotalTime>
  <ScaleCrop>false</ScaleCrop>
  <LinksUpToDate>false</LinksUpToDate>
  <CharactersWithSpaces>0</CharactersWithSpaces>
  <Application>WPS Office_4.4.1.7380_F1E327BC-269C-435d-A152-05C5408002CA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2022-06-30T19:44:00Z</dcterms:created>
  <dc:creator>Wei SiTian</dc:creator>
  <cp:lastModifiedBy>Wei SiTian</cp:lastModifiedBy>
  <dcterms:modified xsi:type="dcterms:W3CDTF">2022-11-16T12:16:52Z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2052-4.4.1.7380</vt:lpwstr>
  </property>
  <property fmtid="{D5CDD505-2E9C-101B-9397-08002B2CF9AE}" pid="3" name="ICV">
    <vt:lpwstr>02D5B53A0EF4D4298ACABB62810875D3</vt:lpwstr>
  </property>
</Properties>
</file>