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37E8A6" w14:textId="77777777" w:rsidR="00691484" w:rsidRPr="004E54D4" w:rsidRDefault="00691484" w:rsidP="00691484">
      <w:pPr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r>
        <w:rPr>
          <w:rFonts w:ascii="Times New Roman" w:eastAsia="Times New Roman" w:hAnsi="Times New Roman" w:cs="Times New Roman"/>
          <w:b/>
          <w:sz w:val="20"/>
          <w:szCs w:val="20"/>
        </w:rPr>
        <w:t>Tabela</w:t>
      </w:r>
      <w:proofErr w:type="spellEnd"/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2</w:t>
      </w:r>
      <w:r w:rsidRPr="004E54D4">
        <w:rPr>
          <w:rFonts w:ascii="Times New Roman" w:eastAsia="Times New Roman" w:hAnsi="Times New Roman" w:cs="Times New Roman"/>
          <w:sz w:val="20"/>
          <w:szCs w:val="20"/>
        </w:rPr>
        <w:t xml:space="preserve"> Log quality classification according to adapted IBDF (1984). </w:t>
      </w:r>
    </w:p>
    <w:tbl>
      <w:tblPr>
        <w:tblStyle w:val="2"/>
        <w:tblW w:w="8505" w:type="dxa"/>
        <w:jc w:val="center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567"/>
        <w:gridCol w:w="1418"/>
        <w:gridCol w:w="850"/>
        <w:gridCol w:w="142"/>
        <w:gridCol w:w="567"/>
        <w:gridCol w:w="851"/>
        <w:gridCol w:w="708"/>
        <w:gridCol w:w="567"/>
        <w:gridCol w:w="142"/>
        <w:gridCol w:w="567"/>
        <w:gridCol w:w="142"/>
        <w:gridCol w:w="992"/>
        <w:gridCol w:w="992"/>
      </w:tblGrid>
      <w:tr w:rsidR="00691484" w:rsidRPr="004E54D4" w14:paraId="52F1A882" w14:textId="77777777" w:rsidTr="00744CEB">
        <w:trPr>
          <w:trHeight w:val="373"/>
          <w:jc w:val="center"/>
        </w:trPr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0E4E4D8" w14:textId="77777777" w:rsidR="00691484" w:rsidRPr="004E54D4" w:rsidRDefault="00691484" w:rsidP="00744CEB">
            <w:pPr>
              <w:suppressAutoHyphens w:val="0"/>
              <w:ind w:firstLine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Pr.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82C29AE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Superior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147D1AC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Class I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43AF0B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Class II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E9F00A2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Class III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E7ECD8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Class IV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075D177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Class V</w:t>
            </w:r>
          </w:p>
        </w:tc>
      </w:tr>
      <w:tr w:rsidR="00691484" w:rsidRPr="004E54D4" w14:paraId="302C1E2F" w14:textId="77777777" w:rsidTr="00744CEB">
        <w:trPr>
          <w:trHeight w:val="298"/>
          <w:jc w:val="center"/>
        </w:trPr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BDA5ABF" w14:textId="77777777" w:rsidR="00691484" w:rsidRPr="004E54D4" w:rsidRDefault="00691484" w:rsidP="00744CEB">
            <w:pPr>
              <w:suppressAutoHyphens w:val="0"/>
              <w:ind w:firstLine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D80ADC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0"/>
                <w:id w:val="2013330671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≤3%</w:t>
                </w:r>
              </w:sdtContent>
            </w:sdt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25599C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1"/>
                <w:id w:val="-920175456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≤3%</w:t>
                </w:r>
              </w:sdtContent>
            </w:sdt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4EB9EA6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2"/>
                <w:id w:val="322013991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≤4%</w:t>
                </w:r>
              </w:sdtContent>
            </w:sdt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E320C24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3"/>
                <w:id w:val="-1379073835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≤5%*</w:t>
                </w:r>
              </w:sdtContent>
            </w:sdt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087FA4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4"/>
                <w:id w:val="1083414495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≤6%*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15AA1E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&gt;6%**</w:t>
            </w:r>
          </w:p>
        </w:tc>
      </w:tr>
      <w:tr w:rsidR="00691484" w:rsidRPr="004E54D4" w14:paraId="7FBD57FC" w14:textId="77777777" w:rsidTr="00744CEB">
        <w:trPr>
          <w:trHeight w:val="283"/>
          <w:jc w:val="center"/>
        </w:trPr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8ED063" w14:textId="77777777" w:rsidR="00691484" w:rsidRPr="004E54D4" w:rsidRDefault="00691484" w:rsidP="00744CEB">
            <w:pPr>
              <w:suppressAutoHyphens w:val="0"/>
              <w:ind w:firstLine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F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CDD1B3E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5"/>
                <w:id w:val="-1654974975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≥90%</w:t>
                </w:r>
              </w:sdtContent>
            </w:sdt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96AD29F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6"/>
                <w:id w:val="1870326073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≥80%</w:t>
                </w:r>
              </w:sdtContent>
            </w:sdt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1EE0F9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7"/>
                <w:id w:val="-1926567684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≥70%</w:t>
                </w:r>
              </w:sdtContent>
            </w:sdt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5A987AD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8"/>
                <w:id w:val="1890224951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≥60%</w:t>
                </w:r>
              </w:sdtContent>
            </w:sdt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C6BBCF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9"/>
                <w:id w:val="391709964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≥50%*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1FC460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10"/>
                <w:id w:val="-101884372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≥40%**</w:t>
                </w:r>
              </w:sdtContent>
            </w:sdt>
          </w:p>
        </w:tc>
      </w:tr>
      <w:tr w:rsidR="00691484" w:rsidRPr="004E54D4" w14:paraId="457FED81" w14:textId="77777777" w:rsidTr="00744CEB">
        <w:trPr>
          <w:trHeight w:val="383"/>
          <w:jc w:val="center"/>
        </w:trPr>
        <w:tc>
          <w:tcPr>
            <w:tcW w:w="567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E558D5" w14:textId="77777777" w:rsidR="00691484" w:rsidRPr="004E54D4" w:rsidRDefault="00691484" w:rsidP="00744CEB">
            <w:pPr>
              <w:suppressAutoHyphens w:val="0"/>
              <w:ind w:firstLine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CU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28DA7A5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11"/>
                <w:id w:val="435021458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 3%</w:t>
                </w:r>
              </w:sdtContent>
            </w:sdt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650444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12"/>
                <w:id w:val="-908148557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≤5%</w:t>
                </w:r>
              </w:sdtContent>
            </w:sdt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615556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13"/>
                <w:id w:val="42332760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≤5%</w:t>
                </w:r>
              </w:sdtContent>
            </w:sdt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E138A4C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14"/>
                <w:id w:val="-2143332565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≤8%</w:t>
                </w:r>
              </w:sdtContent>
            </w:sdt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AD7F71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15"/>
                <w:id w:val="1890376665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≤5%</w:t>
                </w:r>
              </w:sdtContent>
            </w:sdt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0FEF960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16"/>
                <w:id w:val="1862388702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≤8%</w:t>
                </w:r>
              </w:sdtContent>
            </w:sdt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0B1C43A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17"/>
                <w:id w:val="1936402747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≤5%</w:t>
                </w:r>
              </w:sdtContent>
            </w:sdt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EC18B5C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18"/>
                <w:id w:val="430934448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≤8%*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20C1B4C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n.e.**</w:t>
            </w:r>
          </w:p>
        </w:tc>
      </w:tr>
      <w:tr w:rsidR="00691484" w:rsidRPr="004E54D4" w14:paraId="33A488F1" w14:textId="77777777" w:rsidTr="00744CEB">
        <w:trPr>
          <w:trHeight w:val="283"/>
          <w:jc w:val="center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C73EDC" w14:textId="77777777" w:rsidR="00691484" w:rsidRPr="004E54D4" w:rsidRDefault="00691484" w:rsidP="00744C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ind w:firstLine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C36553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N=1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012EE1B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N=1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454A31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N=1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A3BFF1D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N=1</w: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B6AFB0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N=2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D7EB69A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N=1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2FE63F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N=3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A0D07C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N=2*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56AF778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n.e.**</w:t>
            </w:r>
          </w:p>
        </w:tc>
      </w:tr>
      <w:tr w:rsidR="00691484" w:rsidRPr="004E54D4" w14:paraId="44963CAB" w14:textId="77777777" w:rsidTr="00744CEB">
        <w:trPr>
          <w:trHeight w:val="365"/>
          <w:jc w:val="center"/>
        </w:trPr>
        <w:tc>
          <w:tcPr>
            <w:tcW w:w="567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2650EE" w14:textId="77777777" w:rsidR="00691484" w:rsidRPr="004E54D4" w:rsidRDefault="00691484" w:rsidP="00744CE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uppressAutoHyphens w:val="0"/>
              <w:ind w:firstLine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AFB89F6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L= Lt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E8717D" w14:textId="77777777" w:rsidR="00691484" w:rsidRPr="004E54D4" w:rsidRDefault="00691484" w:rsidP="00744CEB">
            <w:pPr>
              <w:suppressAutoHyphens w:val="0"/>
              <w:ind w:firstLine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position w:val="-10"/>
                <w:sz w:val="18"/>
                <w:szCs w:val="18"/>
              </w:rPr>
              <w:object w:dxaOrig="900" w:dyaOrig="340" w14:anchorId="4F4D99CD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25.8pt;height:9pt" o:ole="">
                  <v:imagedata r:id="rId4" o:title=""/>
                </v:shape>
                <o:OLEObject Type="Embed" ProgID="Equation.3" ShapeID="_x0000_i1025" DrawAspect="Content" ObjectID="_1735115209" r:id="rId5"/>
              </w:objec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656C16C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L=Lt</w:t>
            </w:r>
          </w:p>
        </w:tc>
        <w:tc>
          <w:tcPr>
            <w:tcW w:w="851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9470D20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position w:val="-10"/>
                <w:sz w:val="18"/>
                <w:szCs w:val="18"/>
              </w:rPr>
              <w:object w:dxaOrig="900" w:dyaOrig="340" w14:anchorId="6F12206A">
                <v:shape id="_x0000_i1026" type="#_x0000_t75" style="width:25.8pt;height:9pt" o:ole="">
                  <v:imagedata r:id="rId6" o:title=""/>
                </v:shape>
                <o:OLEObject Type="Embed" ProgID="Equation.3" ShapeID="_x0000_i1026" DrawAspect="Content" ObjectID="_1735115210" r:id="rId7"/>
              </w:object>
            </w:r>
          </w:p>
        </w:tc>
        <w:tc>
          <w:tcPr>
            <w:tcW w:w="70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5CF43A4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position w:val="-10"/>
                <w:sz w:val="18"/>
                <w:szCs w:val="18"/>
              </w:rPr>
              <w:object w:dxaOrig="900" w:dyaOrig="340" w14:anchorId="257285A2">
                <v:shape id="_x0000_i1027" type="#_x0000_t75" style="width:23.4pt;height:8.4pt" o:ole="">
                  <v:imagedata r:id="rId8" o:title=""/>
                </v:shape>
                <o:OLEObject Type="Embed" ProgID="Equation.3" ShapeID="_x0000_i1027" DrawAspect="Content" ObjectID="_1735115211" r:id="rId9"/>
              </w:objec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62BB34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L=Lt</w:t>
            </w:r>
          </w:p>
        </w:tc>
        <w:tc>
          <w:tcPr>
            <w:tcW w:w="709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5B47E73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L=Lt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63E355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position w:val="-10"/>
                <w:sz w:val="18"/>
                <w:szCs w:val="18"/>
              </w:rPr>
              <w:object w:dxaOrig="1040" w:dyaOrig="340" w14:anchorId="357D6CE5">
                <v:shape id="_x0000_i1028" type="#_x0000_t75" style="width:30.6pt;height:10.8pt" o:ole="">
                  <v:imagedata r:id="rId10" o:title=""/>
                </v:shape>
                <o:OLEObject Type="Embed" ProgID="Equation.3" ShapeID="_x0000_i1028" DrawAspect="Content" ObjectID="_1735115212" r:id="rId11"/>
              </w:objec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1520C1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n.e.**</w:t>
            </w:r>
          </w:p>
        </w:tc>
      </w:tr>
      <w:tr w:rsidR="00691484" w:rsidRPr="004E54D4" w14:paraId="72CE9229" w14:textId="77777777" w:rsidTr="00744CEB">
        <w:trPr>
          <w:trHeight w:val="283"/>
          <w:jc w:val="center"/>
        </w:trPr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2A23A92" w14:textId="77777777" w:rsidR="00691484" w:rsidRPr="004E54D4" w:rsidRDefault="00691484" w:rsidP="00744CEB">
            <w:pPr>
              <w:suppressAutoHyphens w:val="0"/>
              <w:ind w:firstLine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B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4ADD3B3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23"/>
                <w:id w:val="737439596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≤10%</w:t>
                </w:r>
              </w:sdtContent>
            </w:sdt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B9F39A5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24"/>
                <w:id w:val="-581144435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≤20%*</w:t>
                </w:r>
              </w:sdtContent>
            </w:sdt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732A95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25"/>
                <w:id w:val="889467634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≤30%*</w:t>
                </w:r>
              </w:sdtContent>
            </w:sdt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358672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26"/>
                <w:id w:val="-1085598932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≤40%*</w:t>
                </w:r>
              </w:sdtContent>
            </w:sdt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F73A80C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27"/>
                <w:id w:val="-1022634843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≤50%*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30285A9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&gt;50%**</w:t>
            </w:r>
          </w:p>
        </w:tc>
      </w:tr>
      <w:tr w:rsidR="00691484" w:rsidRPr="004E54D4" w14:paraId="1C33D15D" w14:textId="77777777" w:rsidTr="00744CEB">
        <w:trPr>
          <w:trHeight w:val="383"/>
          <w:jc w:val="center"/>
        </w:trPr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9CA3311" w14:textId="77777777" w:rsidR="00691484" w:rsidRPr="004E54D4" w:rsidRDefault="00691484" w:rsidP="00744CEB">
            <w:pPr>
              <w:suppressAutoHyphens w:val="0"/>
              <w:ind w:firstLine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SC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D15FCE6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28"/>
                <w:id w:val="916052476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≤5%</w:t>
                </w:r>
              </w:sdtContent>
            </w:sdt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F93E8C9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29"/>
                <w:id w:val="-104576921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≤10%</w:t>
                </w:r>
              </w:sdtContent>
            </w:sdt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5629B4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30"/>
                <w:id w:val="-270242123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≤20%</w:t>
                </w:r>
              </w:sdtContent>
            </w:sdt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C8AD18D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31"/>
                <w:id w:val="1625651624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≤30%</w:t>
                </w:r>
              </w:sdtContent>
            </w:sdt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4961564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32"/>
                <w:id w:val="-2051366659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≤40%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CBF913E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&gt;40%**</w:t>
            </w:r>
          </w:p>
        </w:tc>
      </w:tr>
      <w:tr w:rsidR="00691484" w:rsidRPr="004E54D4" w14:paraId="6F9FC7C8" w14:textId="77777777" w:rsidTr="00744CEB">
        <w:trPr>
          <w:trHeight w:val="379"/>
          <w:jc w:val="center"/>
        </w:trPr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AF3AE76" w14:textId="77777777" w:rsidR="00691484" w:rsidRPr="004E54D4" w:rsidRDefault="00691484" w:rsidP="00744CEB">
            <w:pPr>
              <w:suppressAutoHyphens w:val="0"/>
              <w:ind w:firstLine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DC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17897E5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position w:val="-14"/>
                <w:sz w:val="18"/>
                <w:szCs w:val="18"/>
                <w:vertAlign w:val="subscript"/>
              </w:rPr>
              <w:object w:dxaOrig="1460" w:dyaOrig="400" w14:anchorId="27C76D40">
                <v:shape id="_x0000_i1029" type="#_x0000_t75" style="width:53.4pt;height:11.4pt" o:ole="">
                  <v:imagedata r:id="rId12" o:title=""/>
                </v:shape>
                <o:OLEObject Type="Embed" ProgID="Equation.3" ShapeID="_x0000_i1029" DrawAspect="Content" ObjectID="_1735115213" r:id="rId13"/>
              </w:objec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A67FA6B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position w:val="-14"/>
                <w:sz w:val="18"/>
                <w:szCs w:val="18"/>
                <w:vertAlign w:val="subscript"/>
              </w:rPr>
              <w:object w:dxaOrig="1160" w:dyaOrig="400" w14:anchorId="28B704D9">
                <v:shape id="_x0000_i1030" type="#_x0000_t75" style="width:40.2pt;height:11.4pt" o:ole="">
                  <v:imagedata r:id="rId14" o:title=""/>
                </v:shape>
                <o:OLEObject Type="Embed" ProgID="Equation.3" ShapeID="_x0000_i1030" DrawAspect="Content" ObjectID="_1735115214" r:id="rId15"/>
              </w:objec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1FEA6A0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position w:val="-14"/>
                <w:sz w:val="18"/>
                <w:szCs w:val="18"/>
                <w:vertAlign w:val="subscript"/>
              </w:rPr>
              <w:object w:dxaOrig="1440" w:dyaOrig="400" w14:anchorId="1041AF15">
                <v:shape id="_x0000_i1031" type="#_x0000_t75" style="width:51.6pt;height:11.4pt" o:ole="">
                  <v:imagedata r:id="rId16" o:title=""/>
                </v:shape>
                <o:OLEObject Type="Embed" ProgID="Equation.3" ShapeID="_x0000_i1031" DrawAspect="Content" ObjectID="_1735115215" r:id="rId17"/>
              </w:objec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4B1419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position w:val="-14"/>
                <w:sz w:val="18"/>
                <w:szCs w:val="18"/>
                <w:vertAlign w:val="subscript"/>
              </w:rPr>
              <w:object w:dxaOrig="1300" w:dyaOrig="400" w14:anchorId="42E67F96">
                <v:shape id="_x0000_i1032" type="#_x0000_t75" style="width:45.6pt;height:11.4pt" o:ole="">
                  <v:imagedata r:id="rId18" o:title=""/>
                </v:shape>
                <o:OLEObject Type="Embed" ProgID="Equation.3" ShapeID="_x0000_i1032" DrawAspect="Content" ObjectID="_1735115216" r:id="rId19"/>
              </w:objec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84F0A53" w14:textId="77777777" w:rsidR="00691484" w:rsidRPr="004E54D4" w:rsidRDefault="00691484" w:rsidP="00744CEB">
            <w:pPr>
              <w:suppressAutoHyphens w:val="0"/>
              <w:ind w:firstLine="0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position w:val="-14"/>
                <w:sz w:val="18"/>
                <w:szCs w:val="18"/>
                <w:vertAlign w:val="subscript"/>
              </w:rPr>
              <w:object w:dxaOrig="1300" w:dyaOrig="400" w14:anchorId="1FB977DC">
                <v:shape id="_x0000_i1033" type="#_x0000_t75" style="width:45pt;height:11.4pt" o:ole="">
                  <v:imagedata r:id="rId20" o:title=""/>
                </v:shape>
                <o:OLEObject Type="Embed" ProgID="Equation.3" ShapeID="_x0000_i1033" DrawAspect="Content" ObjectID="_1735115217" r:id="rId21"/>
              </w:objec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B4C0D1C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n.e.**</w:t>
            </w:r>
          </w:p>
        </w:tc>
      </w:tr>
      <w:tr w:rsidR="00691484" w:rsidRPr="004E54D4" w14:paraId="443B756A" w14:textId="77777777" w:rsidTr="00744CEB">
        <w:trPr>
          <w:trHeight w:val="654"/>
          <w:jc w:val="center"/>
        </w:trPr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C030FA" w14:textId="77777777" w:rsidR="00691484" w:rsidRPr="004E54D4" w:rsidRDefault="00691484" w:rsidP="00744CEB">
            <w:pPr>
              <w:suppressAutoHyphens w:val="0"/>
              <w:ind w:firstLine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RC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B23C142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Ab, P</w:t>
            </w:r>
          </w:p>
          <w:p w14:paraId="55B9E408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76DE5D7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Ce,</w:t>
            </w:r>
          </w:p>
          <w:p w14:paraId="2E174844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Ce+P **</w:t>
            </w:r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E3C2667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M</w:t>
            </w:r>
          </w:p>
          <w:p w14:paraId="749A251E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88ED8B9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M+P</w:t>
            </w:r>
          </w:p>
          <w:p w14:paraId="7B1D0F8A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4EA1546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Ce +M</w:t>
            </w:r>
          </w:p>
          <w:p w14:paraId="433EE6E3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**</w:t>
            </w:r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F2C5EBE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Ce+M+P**</w:t>
            </w:r>
          </w:p>
        </w:tc>
      </w:tr>
      <w:tr w:rsidR="00691484" w:rsidRPr="004E54D4" w14:paraId="79D48351" w14:textId="77777777" w:rsidTr="00744CEB">
        <w:trPr>
          <w:trHeight w:val="358"/>
          <w:jc w:val="center"/>
        </w:trPr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8144DE8" w14:textId="77777777" w:rsidR="00691484" w:rsidRPr="004E54D4" w:rsidRDefault="00691484" w:rsidP="00744CEB">
            <w:pPr>
              <w:suppressAutoHyphens w:val="0"/>
              <w:ind w:firstLine="0"/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NV</w:t>
            </w:r>
          </w:p>
        </w:tc>
        <w:tc>
          <w:tcPr>
            <w:tcW w:w="1418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DFD946B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33"/>
                <w:id w:val="-1203696685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≤95%</w:t>
                </w:r>
              </w:sdtContent>
            </w:sdt>
          </w:p>
        </w:tc>
        <w:tc>
          <w:tcPr>
            <w:tcW w:w="99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433D698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34"/>
                <w:id w:val="-431825877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≤90%</w:t>
                </w:r>
              </w:sdtContent>
            </w:sdt>
          </w:p>
        </w:tc>
        <w:tc>
          <w:tcPr>
            <w:tcW w:w="212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BC334C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35"/>
                <w:id w:val="-1113666184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≤80%</w:t>
                </w:r>
              </w:sdtContent>
            </w:sdt>
          </w:p>
        </w:tc>
        <w:tc>
          <w:tcPr>
            <w:tcW w:w="1276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608DFA5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36"/>
                <w:id w:val="-463655243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≤70%</w:t>
                </w:r>
              </w:sdtContent>
            </w:sdt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4D78B281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sdt>
              <w:sdtPr>
                <w:rPr>
                  <w:rFonts w:ascii="Times New Roman" w:hAnsi="Times New Roman" w:cs="Times New Roman"/>
                  <w:sz w:val="18"/>
                  <w:szCs w:val="18"/>
                </w:rPr>
                <w:tag w:val="goog_rdk_37"/>
                <w:id w:val="668988585"/>
              </w:sdtPr>
              <w:sdtContent>
                <w:r w:rsidRPr="004E54D4">
                  <w:rPr>
                    <w:rFonts w:ascii="Times New Roman" w:eastAsia="Gungsuh" w:hAnsi="Times New Roman" w:cs="Times New Roman"/>
                    <w:sz w:val="18"/>
                    <w:szCs w:val="18"/>
                  </w:rPr>
                  <w:t>≤60%</w:t>
                </w:r>
              </w:sdtContent>
            </w:sdt>
          </w:p>
        </w:tc>
        <w:tc>
          <w:tcPr>
            <w:tcW w:w="99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A64D88E" w14:textId="77777777" w:rsidR="00691484" w:rsidRPr="004E54D4" w:rsidRDefault="00691484" w:rsidP="00744CEB">
            <w:pPr>
              <w:suppressAutoHyphens w:val="0"/>
              <w:ind w:firstLine="0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4E54D4">
              <w:rPr>
                <w:rFonts w:ascii="Times New Roman" w:eastAsia="Times New Roman" w:hAnsi="Times New Roman" w:cs="Times New Roman"/>
                <w:sz w:val="18"/>
                <w:szCs w:val="18"/>
              </w:rPr>
              <w:t>&gt;60%**</w:t>
            </w:r>
          </w:p>
        </w:tc>
      </w:tr>
    </w:tbl>
    <w:p w14:paraId="68BEC26B" w14:textId="77777777" w:rsidR="00691484" w:rsidRPr="00681AF7" w:rsidRDefault="00691484" w:rsidP="00691484">
      <w:pPr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  <w:r w:rsidRPr="00681AF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Pr.= </w:t>
      </w:r>
      <w:proofErr w:type="gramStart"/>
      <w:r w:rsidRPr="00681AF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Parameter;  C</w:t>
      </w:r>
      <w:proofErr w:type="gramEnd"/>
      <w:r w:rsidRPr="00681AF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= conicity; F= flattening; CU= curving; B= buttresses; SC= surface crack; DC= diametrical crack; RC= annular ring crack; NV= net volume; N= curving quantities; L = curving length; Lt = total log length; </w:t>
      </w:r>
      <w:proofErr w:type="spellStart"/>
      <w:r w:rsidRPr="00681AF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n.s</w:t>
      </w:r>
      <w:proofErr w:type="spellEnd"/>
      <w:r w:rsidRPr="00681AF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. = not specified; </w:t>
      </w:r>
      <w:proofErr w:type="spellStart"/>
      <w:r w:rsidRPr="00681AF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Ldc</w:t>
      </w:r>
      <w:proofErr w:type="spellEnd"/>
      <w:r w:rsidRPr="00681AF7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= diametrical crack length; D= diameter; Ab= absent; Ce = central; M= median; P= peripheral *Adapted by the author </w:t>
      </w:r>
    </w:p>
    <w:p w14:paraId="7A2DA74A" w14:textId="77777777" w:rsidR="00FD065A" w:rsidRDefault="00FD065A"/>
    <w:sectPr w:rsidR="00FD06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ungsuh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1484"/>
    <w:rsid w:val="00691484"/>
    <w:rsid w:val="00FD0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49CFBD"/>
  <w15:chartTrackingRefBased/>
  <w15:docId w15:val="{1AFFAF42-C1FE-4592-BB32-1E59FA12A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691484"/>
    <w:pPr>
      <w:suppressAutoHyphens/>
      <w:autoSpaceDN w:val="0"/>
      <w:spacing w:after="0" w:line="240" w:lineRule="auto"/>
      <w:textAlignment w:val="baseline"/>
    </w:pPr>
    <w:rPr>
      <w:rFonts w:ascii="Calibri" w:eastAsia="Calibri" w:hAnsi="Calibri" w:cs="Calibri"/>
      <w:lang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691484"/>
    <w:pPr>
      <w:spacing w:after="0" w:line="240" w:lineRule="auto"/>
      <w:ind w:firstLine="709"/>
      <w:jc w:val="both"/>
    </w:pPr>
    <w:rPr>
      <w:rFonts w:ascii="Arial" w:eastAsia="Arial" w:hAnsi="Arial" w:cs="Arial"/>
      <w:sz w:val="24"/>
      <w:szCs w:val="24"/>
      <w:lang w:val="pt-BR" w:eastAsia="pt-BR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oleObject" Target="embeddings/oleObject5.bin"/><Relationship Id="rId18" Type="http://schemas.openxmlformats.org/officeDocument/2006/relationships/image" Target="media/image8.wmf"/><Relationship Id="rId3" Type="http://schemas.openxmlformats.org/officeDocument/2006/relationships/webSettings" Target="webSettings.xml"/><Relationship Id="rId21" Type="http://schemas.openxmlformats.org/officeDocument/2006/relationships/oleObject" Target="embeddings/oleObject9.bin"/><Relationship Id="rId7" Type="http://schemas.openxmlformats.org/officeDocument/2006/relationships/oleObject" Target="embeddings/oleObject2.bin"/><Relationship Id="rId12" Type="http://schemas.openxmlformats.org/officeDocument/2006/relationships/image" Target="media/image5.wmf"/><Relationship Id="rId17" Type="http://schemas.openxmlformats.org/officeDocument/2006/relationships/oleObject" Target="embeddings/oleObject7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20" Type="http://schemas.openxmlformats.org/officeDocument/2006/relationships/image" Target="media/image9.wmf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23" Type="http://schemas.openxmlformats.org/officeDocument/2006/relationships/theme" Target="theme/theme1.xml"/><Relationship Id="rId10" Type="http://schemas.openxmlformats.org/officeDocument/2006/relationships/image" Target="media/image4.wmf"/><Relationship Id="rId19" Type="http://schemas.openxmlformats.org/officeDocument/2006/relationships/oleObject" Target="embeddings/oleObject8.bin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Relationship Id="rId14" Type="http://schemas.openxmlformats.org/officeDocument/2006/relationships/image" Target="media/image6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168</Words>
  <Characters>960</Characters>
  <Application>Microsoft Office Word</Application>
  <DocSecurity>0</DocSecurity>
  <Lines>8</Lines>
  <Paragraphs>2</Paragraphs>
  <ScaleCrop>false</ScaleCrop>
  <Company/>
  <LinksUpToDate>false</LinksUpToDate>
  <CharactersWithSpaces>1126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2023-01-13T16:40:00Z</dcterms:created>
  <dcterms:modified xsi:type="dcterms:W3CDTF">2023-01-13T16:40:00Z</dcterms:modified>
</cp:coreProperties>
</file>