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85EE79" w14:textId="77777777" w:rsidR="00303A71" w:rsidRPr="0056251A" w:rsidRDefault="00303A71" w:rsidP="00303A71">
      <w:pPr>
        <w:autoSpaceDE w:val="0"/>
        <w:autoSpaceDN w:val="0"/>
        <w:adjustRightInd w:val="0"/>
        <w:spacing w:after="200"/>
        <w:jc w:val="both"/>
        <w:rPr>
          <w:rFonts w:asciiTheme="majorBidi" w:eastAsia="Times New Roman" w:hAnsiTheme="majorBidi" w:cstheme="majorBidi"/>
          <w:b/>
          <w:bCs/>
          <w:sz w:val="24"/>
          <w:szCs w:val="24"/>
          <w:lang w:bidi="ar-EG"/>
        </w:rPr>
      </w:pPr>
      <w:r w:rsidRPr="0056251A">
        <w:rPr>
          <w:rFonts w:asciiTheme="majorBidi" w:eastAsia="Times New Roman" w:hAnsiTheme="majorBidi" w:cstheme="majorBidi"/>
          <w:b/>
          <w:bCs/>
          <w:sz w:val="24"/>
          <w:szCs w:val="24"/>
          <w:lang w:bidi="ar-EG"/>
        </w:rPr>
        <w:t xml:space="preserve">Table (3): Growth performance parameters (Mean values ± S.E.) in chicken administrated Rosemary and Fenugreek for 6 weeks and experimentally infected with </w:t>
      </w:r>
      <w:r w:rsidRPr="0056251A">
        <w:rPr>
          <w:rFonts w:asciiTheme="majorBidi" w:eastAsia="Times New Roman" w:hAnsiTheme="majorBidi" w:cstheme="majorBidi"/>
          <w:b/>
          <w:bCs/>
          <w:i/>
          <w:iCs/>
          <w:sz w:val="24"/>
          <w:szCs w:val="24"/>
          <w:lang w:bidi="ar-EG"/>
        </w:rPr>
        <w:t>E.</w:t>
      </w:r>
      <w:r>
        <w:rPr>
          <w:rFonts w:asciiTheme="majorBidi" w:eastAsia="Times New Roman" w:hAnsiTheme="majorBidi" w:cstheme="majorBidi"/>
          <w:b/>
          <w:bCs/>
          <w:i/>
          <w:iCs/>
          <w:sz w:val="24"/>
          <w:szCs w:val="24"/>
          <w:lang w:bidi="ar-EG"/>
        </w:rPr>
        <w:t xml:space="preserve"> </w:t>
      </w:r>
      <w:r w:rsidRPr="0056251A">
        <w:rPr>
          <w:rFonts w:asciiTheme="majorBidi" w:eastAsia="Times New Roman" w:hAnsiTheme="majorBidi" w:cstheme="majorBidi"/>
          <w:b/>
          <w:bCs/>
          <w:i/>
          <w:iCs/>
          <w:sz w:val="24"/>
          <w:szCs w:val="24"/>
          <w:lang w:bidi="ar-EG"/>
        </w:rPr>
        <w:t>Coli</w:t>
      </w:r>
      <w:r w:rsidRPr="0056251A">
        <w:rPr>
          <w:rFonts w:asciiTheme="majorBidi" w:eastAsia="Times New Roman" w:hAnsiTheme="majorBidi" w:cstheme="majorBidi"/>
          <w:b/>
          <w:bCs/>
          <w:sz w:val="24"/>
          <w:szCs w:val="24"/>
          <w:lang w:bidi="ar-EG"/>
        </w:rPr>
        <w:t>.</w:t>
      </w:r>
    </w:p>
    <w:p w14:paraId="491A67E8" w14:textId="77777777" w:rsidR="00303A71" w:rsidRPr="00E43235" w:rsidRDefault="00303A71" w:rsidP="00303A71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8"/>
          <w:szCs w:val="28"/>
          <w:lang w:bidi="ar-EG"/>
        </w:rPr>
      </w:pPr>
    </w:p>
    <w:tbl>
      <w:tblPr>
        <w:tblStyle w:val="TableGrid1"/>
        <w:bidiVisual/>
        <w:tblW w:w="8710" w:type="dxa"/>
        <w:tblInd w:w="580" w:type="dxa"/>
        <w:tblLayout w:type="fixed"/>
        <w:tblLook w:val="04A0" w:firstRow="1" w:lastRow="0" w:firstColumn="1" w:lastColumn="0" w:noHBand="0" w:noVBand="1"/>
      </w:tblPr>
      <w:tblGrid>
        <w:gridCol w:w="1716"/>
        <w:gridCol w:w="1856"/>
        <w:gridCol w:w="1711"/>
        <w:gridCol w:w="1713"/>
        <w:gridCol w:w="1714"/>
      </w:tblGrid>
      <w:tr w:rsidR="00303A71" w:rsidRPr="006D67EC" w14:paraId="0426D0C8" w14:textId="77777777" w:rsidTr="0056251A">
        <w:trPr>
          <w:trHeight w:val="1271"/>
        </w:trPr>
        <w:tc>
          <w:tcPr>
            <w:tcW w:w="171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double" w:sz="4" w:space="0" w:color="auto"/>
            </w:tcBorders>
          </w:tcPr>
          <w:p w14:paraId="151101DB" w14:textId="77777777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</w:rPr>
            </w:pP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FCR</w:t>
            </w:r>
            <w:r>
              <w:rPr>
                <w:rFonts w:asciiTheme="majorBidi" w:eastAsia="Droid Sans Fallback" w:hAnsiTheme="majorBidi" w:cstheme="majorBidi"/>
                <w:sz w:val="24"/>
                <w:szCs w:val="24"/>
              </w:rPr>
              <w:t xml:space="preserve"> %</w:t>
            </w:r>
          </w:p>
        </w:tc>
        <w:tc>
          <w:tcPr>
            <w:tcW w:w="1856" w:type="dxa"/>
            <w:tcBorders>
              <w:top w:val="single" w:sz="24" w:space="0" w:color="auto"/>
              <w:left w:val="double" w:sz="4" w:space="0" w:color="auto"/>
              <w:bottom w:val="single" w:sz="24" w:space="0" w:color="auto"/>
              <w:right w:val="double" w:sz="4" w:space="0" w:color="auto"/>
            </w:tcBorders>
          </w:tcPr>
          <w:p w14:paraId="4880E87A" w14:textId="77777777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</w:rPr>
            </w:pPr>
            <w:r>
              <w:rPr>
                <w:rFonts w:asciiTheme="majorBidi" w:eastAsia="Droid Sans Fallback" w:hAnsiTheme="majorBidi" w:cstheme="majorBidi"/>
                <w:sz w:val="24"/>
                <w:szCs w:val="24"/>
              </w:rPr>
              <w:t>FC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 xml:space="preserve"> g/bird</w:t>
            </w:r>
          </w:p>
        </w:tc>
        <w:tc>
          <w:tcPr>
            <w:tcW w:w="1711" w:type="dxa"/>
            <w:tcBorders>
              <w:top w:val="single" w:sz="24" w:space="0" w:color="auto"/>
              <w:left w:val="double" w:sz="4" w:space="0" w:color="auto"/>
              <w:bottom w:val="single" w:sz="24" w:space="0" w:color="auto"/>
              <w:right w:val="double" w:sz="4" w:space="0" w:color="auto"/>
            </w:tcBorders>
          </w:tcPr>
          <w:p w14:paraId="146379D3" w14:textId="77777777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</w:rPr>
            </w:pPr>
            <w:r>
              <w:rPr>
                <w:rFonts w:asciiTheme="majorBidi" w:eastAsia="Droid Sans Fallback" w:hAnsiTheme="majorBidi" w:cstheme="majorBidi"/>
                <w:sz w:val="24"/>
                <w:szCs w:val="24"/>
              </w:rPr>
              <w:t>BW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 xml:space="preserve"> gain /g</w:t>
            </w:r>
          </w:p>
        </w:tc>
        <w:tc>
          <w:tcPr>
            <w:tcW w:w="1713" w:type="dxa"/>
            <w:tcBorders>
              <w:top w:val="single" w:sz="24" w:space="0" w:color="auto"/>
              <w:left w:val="double" w:sz="4" w:space="0" w:color="auto"/>
              <w:bottom w:val="single" w:sz="24" w:space="0" w:color="auto"/>
              <w:right w:val="single" w:sz="24" w:space="0" w:color="auto"/>
            </w:tcBorders>
          </w:tcPr>
          <w:p w14:paraId="47453D8A" w14:textId="77777777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</w:rPr>
            </w:pPr>
            <w:r>
              <w:rPr>
                <w:rFonts w:asciiTheme="majorBidi" w:eastAsia="Droid Sans Fallback" w:hAnsiTheme="majorBidi" w:cstheme="majorBidi"/>
                <w:sz w:val="24"/>
                <w:szCs w:val="24"/>
              </w:rPr>
              <w:t>BW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 xml:space="preserve"> /g</w:t>
            </w:r>
          </w:p>
        </w:tc>
        <w:tc>
          <w:tcPr>
            <w:tcW w:w="171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46569F37" w14:textId="77777777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  <w:rtl/>
              </w:rPr>
            </w:pP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Groups</w:t>
            </w:r>
          </w:p>
        </w:tc>
      </w:tr>
      <w:tr w:rsidR="00303A71" w:rsidRPr="006D67EC" w14:paraId="760B0B57" w14:textId="77777777" w:rsidTr="0056251A">
        <w:trPr>
          <w:trHeight w:val="1082"/>
        </w:trPr>
        <w:tc>
          <w:tcPr>
            <w:tcW w:w="1716" w:type="dxa"/>
            <w:tcBorders>
              <w:top w:val="single" w:sz="24" w:space="0" w:color="auto"/>
              <w:left w:val="single" w:sz="24" w:space="0" w:color="auto"/>
              <w:bottom w:val="single" w:sz="8" w:space="0" w:color="auto"/>
              <w:right w:val="double" w:sz="4" w:space="0" w:color="auto"/>
            </w:tcBorders>
          </w:tcPr>
          <w:p w14:paraId="60244D4A" w14:textId="77777777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</w:rPr>
            </w:pPr>
            <w:r>
              <w:rPr>
                <w:rFonts w:asciiTheme="majorBidi" w:eastAsia="Droid Sans Fallback" w:hAnsiTheme="majorBidi" w:cstheme="majorBidi"/>
                <w:sz w:val="24"/>
                <w:szCs w:val="24"/>
              </w:rPr>
              <w:t>1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eastAsia="Droid Sans Fallback" w:hAnsiTheme="majorBidi" w:cstheme="majorBidi"/>
                <w:sz w:val="24"/>
                <w:szCs w:val="24"/>
              </w:rPr>
              <w:t>6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6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  <w:vertAlign w:val="superscript"/>
              </w:rPr>
              <w:t>a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±0.0</w:t>
            </w:r>
            <w:r>
              <w:rPr>
                <w:rFonts w:asciiTheme="majorBidi" w:eastAsia="Droid Sans Fallback" w:hAnsiTheme="majorBidi" w:cstheme="majorBidi"/>
                <w:sz w:val="24"/>
                <w:szCs w:val="24"/>
              </w:rPr>
              <w:t>0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856" w:type="dxa"/>
            <w:tcBorders>
              <w:top w:val="single" w:sz="24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</w:tcPr>
          <w:p w14:paraId="6BB5F868" w14:textId="07A62966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</w:rPr>
            </w:pP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4263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  <w:vertAlign w:val="superscript"/>
              </w:rPr>
              <w:t>a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±7.9</w:t>
            </w:r>
            <w:r w:rsidR="00E90717">
              <w:rPr>
                <w:rFonts w:asciiTheme="majorBidi" w:eastAsia="Droid Sans Fallback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711" w:type="dxa"/>
            <w:tcBorders>
              <w:top w:val="single" w:sz="24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</w:tcPr>
          <w:p w14:paraId="3F079688" w14:textId="77777777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</w:rPr>
            </w:pPr>
            <w:r w:rsidRPr="00965EDC">
              <w:rPr>
                <w:rFonts w:asciiTheme="majorBidi" w:eastAsia="Droid Sans Fallback" w:hAnsiTheme="majorBidi" w:cstheme="majorBidi"/>
                <w:sz w:val="24"/>
                <w:szCs w:val="24"/>
              </w:rPr>
              <w:t>2568.7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  <w:vertAlign w:val="superscript"/>
              </w:rPr>
              <w:t>a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eastAsia="Droid Sans Fallback" w:hAnsiTheme="majorBidi" w:cstheme="majorBidi"/>
                <w:sz w:val="24"/>
                <w:szCs w:val="24"/>
              </w:rPr>
              <w:t>3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.7</w:t>
            </w:r>
            <w:r>
              <w:rPr>
                <w:rFonts w:asciiTheme="majorBidi" w:eastAsia="Droid Sans Fallback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1713" w:type="dxa"/>
            <w:tcBorders>
              <w:top w:val="single" w:sz="24" w:space="0" w:color="auto"/>
              <w:left w:val="double" w:sz="4" w:space="0" w:color="auto"/>
              <w:bottom w:val="single" w:sz="8" w:space="0" w:color="auto"/>
              <w:right w:val="single" w:sz="24" w:space="0" w:color="auto"/>
            </w:tcBorders>
          </w:tcPr>
          <w:p w14:paraId="2126B6DA" w14:textId="77777777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  <w:rtl/>
              </w:rPr>
            </w:pP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2615.52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  <w:vertAlign w:val="superscript"/>
              </w:rPr>
              <w:t>a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±3.53</w:t>
            </w:r>
          </w:p>
        </w:tc>
        <w:tc>
          <w:tcPr>
            <w:tcW w:w="1714" w:type="dxa"/>
            <w:tcBorders>
              <w:top w:val="single" w:sz="24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65417BB2" w14:textId="77777777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  <w:rtl/>
              </w:rPr>
            </w:pP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CN</w:t>
            </w:r>
          </w:p>
          <w:p w14:paraId="1C3345D7" w14:textId="77777777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</w:rPr>
            </w:pPr>
          </w:p>
        </w:tc>
      </w:tr>
      <w:tr w:rsidR="00303A71" w:rsidRPr="006D67EC" w14:paraId="0E059F48" w14:textId="77777777" w:rsidTr="0056251A">
        <w:trPr>
          <w:trHeight w:val="1107"/>
        </w:trPr>
        <w:tc>
          <w:tcPr>
            <w:tcW w:w="1716" w:type="dxa"/>
            <w:tcBorders>
              <w:left w:val="single" w:sz="24" w:space="0" w:color="auto"/>
              <w:right w:val="double" w:sz="4" w:space="0" w:color="auto"/>
            </w:tcBorders>
          </w:tcPr>
          <w:p w14:paraId="20BEF853" w14:textId="77777777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</w:rPr>
            </w:pPr>
            <w:r>
              <w:rPr>
                <w:rFonts w:asciiTheme="majorBidi" w:eastAsia="Droid Sans Fallback" w:hAnsiTheme="majorBidi" w:cstheme="majorBidi"/>
                <w:sz w:val="24"/>
                <w:szCs w:val="24"/>
              </w:rPr>
              <w:t>1.37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  <w:vertAlign w:val="superscript"/>
              </w:rPr>
              <w:t>b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±0.0</w:t>
            </w:r>
            <w:r>
              <w:rPr>
                <w:rFonts w:asciiTheme="majorBidi" w:eastAsia="Droid Sans Fallback" w:hAnsiTheme="majorBidi" w:cstheme="majorBidi"/>
                <w:sz w:val="24"/>
                <w:szCs w:val="24"/>
              </w:rPr>
              <w:t>03</w:t>
            </w:r>
          </w:p>
        </w:tc>
        <w:tc>
          <w:tcPr>
            <w:tcW w:w="1856" w:type="dxa"/>
            <w:tcBorders>
              <w:left w:val="double" w:sz="4" w:space="0" w:color="auto"/>
              <w:right w:val="double" w:sz="4" w:space="0" w:color="auto"/>
            </w:tcBorders>
          </w:tcPr>
          <w:p w14:paraId="59495B65" w14:textId="77777777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</w:rPr>
            </w:pP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3344.4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  <w:vertAlign w:val="superscript"/>
              </w:rPr>
              <w:t>b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±6.41</w:t>
            </w:r>
          </w:p>
        </w:tc>
        <w:tc>
          <w:tcPr>
            <w:tcW w:w="1711" w:type="dxa"/>
            <w:tcBorders>
              <w:left w:val="double" w:sz="4" w:space="0" w:color="auto"/>
              <w:right w:val="double" w:sz="4" w:space="0" w:color="auto"/>
            </w:tcBorders>
          </w:tcPr>
          <w:p w14:paraId="6E442A53" w14:textId="77777777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</w:rPr>
            </w:pPr>
            <w:r w:rsidRPr="009A178D">
              <w:rPr>
                <w:rFonts w:asciiTheme="majorBidi" w:eastAsia="Droid Sans Fallback" w:hAnsiTheme="majorBidi" w:cstheme="majorBidi"/>
                <w:sz w:val="24"/>
                <w:szCs w:val="24"/>
              </w:rPr>
              <w:t>2443.8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  <w:vertAlign w:val="superscript"/>
              </w:rPr>
              <w:t>c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±3.</w:t>
            </w:r>
            <w:r>
              <w:rPr>
                <w:rFonts w:asciiTheme="majorBidi" w:eastAsia="Droid Sans Fallback" w:hAnsiTheme="majorBidi" w:cstheme="majorBidi"/>
                <w:sz w:val="24"/>
                <w:szCs w:val="24"/>
              </w:rPr>
              <w:t>94</w:t>
            </w:r>
          </w:p>
        </w:tc>
        <w:tc>
          <w:tcPr>
            <w:tcW w:w="1713" w:type="dxa"/>
            <w:tcBorders>
              <w:left w:val="double" w:sz="4" w:space="0" w:color="auto"/>
              <w:right w:val="single" w:sz="24" w:space="0" w:color="auto"/>
            </w:tcBorders>
          </w:tcPr>
          <w:p w14:paraId="48189CED" w14:textId="6B2F4F16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  <w:rtl/>
              </w:rPr>
            </w:pP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2489.</w:t>
            </w:r>
            <w:r w:rsidR="007862D1">
              <w:rPr>
                <w:rFonts w:asciiTheme="majorBidi" w:eastAsia="Droid Sans Fallback" w:hAnsiTheme="majorBidi" w:cstheme="majorBidi"/>
                <w:sz w:val="24"/>
                <w:szCs w:val="24"/>
              </w:rPr>
              <w:t>4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  <w:vertAlign w:val="superscript"/>
              </w:rPr>
              <w:t>c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±3.35</w:t>
            </w:r>
          </w:p>
        </w:tc>
        <w:tc>
          <w:tcPr>
            <w:tcW w:w="1714" w:type="dxa"/>
            <w:tcBorders>
              <w:top w:val="double" w:sz="4" w:space="0" w:color="auto"/>
              <w:left w:val="single" w:sz="24" w:space="0" w:color="auto"/>
              <w:bottom w:val="double" w:sz="4" w:space="0" w:color="auto"/>
              <w:right w:val="single" w:sz="24" w:space="0" w:color="auto"/>
            </w:tcBorders>
          </w:tcPr>
          <w:p w14:paraId="734903CA" w14:textId="77777777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  <w:rtl/>
              </w:rPr>
            </w:pP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CI</w:t>
            </w:r>
          </w:p>
          <w:p w14:paraId="53235877" w14:textId="77777777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  <w:rtl/>
              </w:rPr>
            </w:pPr>
          </w:p>
        </w:tc>
      </w:tr>
      <w:tr w:rsidR="00303A71" w:rsidRPr="006D67EC" w14:paraId="2B972FE2" w14:textId="77777777" w:rsidTr="0056251A">
        <w:trPr>
          <w:trHeight w:val="1107"/>
        </w:trPr>
        <w:tc>
          <w:tcPr>
            <w:tcW w:w="1716" w:type="dxa"/>
            <w:tcBorders>
              <w:left w:val="single" w:sz="24" w:space="0" w:color="auto"/>
              <w:right w:val="double" w:sz="4" w:space="0" w:color="auto"/>
            </w:tcBorders>
          </w:tcPr>
          <w:p w14:paraId="08BC3CAA" w14:textId="77777777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</w:rPr>
            </w:pPr>
            <w:r>
              <w:rPr>
                <w:rFonts w:asciiTheme="majorBidi" w:eastAsia="Droid Sans Fallback" w:hAnsiTheme="majorBidi" w:cstheme="majorBidi"/>
                <w:sz w:val="24"/>
                <w:szCs w:val="24"/>
              </w:rPr>
              <w:t>1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.0</w:t>
            </w:r>
            <w:r>
              <w:rPr>
                <w:rFonts w:asciiTheme="majorBidi" w:eastAsia="Droid Sans Fallback" w:hAnsiTheme="majorBidi" w:cstheme="majorBidi"/>
                <w:sz w:val="24"/>
                <w:szCs w:val="24"/>
              </w:rPr>
              <w:t>7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  <w:vertAlign w:val="superscript"/>
              </w:rPr>
              <w:t>d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±0.0</w:t>
            </w:r>
            <w:r>
              <w:rPr>
                <w:rFonts w:asciiTheme="majorBidi" w:eastAsia="Droid Sans Fallback" w:hAnsiTheme="majorBidi" w:cstheme="majorBidi"/>
                <w:sz w:val="24"/>
                <w:szCs w:val="24"/>
              </w:rPr>
              <w:t>02</w:t>
            </w:r>
          </w:p>
        </w:tc>
        <w:tc>
          <w:tcPr>
            <w:tcW w:w="1856" w:type="dxa"/>
            <w:tcBorders>
              <w:left w:val="double" w:sz="4" w:space="0" w:color="auto"/>
              <w:right w:val="double" w:sz="4" w:space="0" w:color="auto"/>
            </w:tcBorders>
          </w:tcPr>
          <w:p w14:paraId="386FFF61" w14:textId="621B3CCF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</w:rPr>
            </w:pP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2671.4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  <w:vertAlign w:val="superscript"/>
              </w:rPr>
              <w:t>d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±3.8</w:t>
            </w:r>
            <w:r w:rsidR="00E90717">
              <w:rPr>
                <w:rFonts w:asciiTheme="majorBidi" w:eastAsia="Droid Sans Fallback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711" w:type="dxa"/>
            <w:tcBorders>
              <w:left w:val="double" w:sz="4" w:space="0" w:color="auto"/>
              <w:right w:val="double" w:sz="4" w:space="0" w:color="auto"/>
            </w:tcBorders>
          </w:tcPr>
          <w:p w14:paraId="3BA4F9DD" w14:textId="77777777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</w:rPr>
            </w:pPr>
            <w:r w:rsidRPr="009A178D">
              <w:rPr>
                <w:rFonts w:asciiTheme="majorBidi" w:eastAsia="Droid Sans Fallback" w:hAnsiTheme="majorBidi" w:cstheme="majorBidi"/>
                <w:sz w:val="24"/>
                <w:szCs w:val="24"/>
              </w:rPr>
              <w:t>2500.5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  <w:vertAlign w:val="superscript"/>
              </w:rPr>
              <w:t>b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eastAsia="Droid Sans Fallback" w:hAnsiTheme="majorBidi" w:cstheme="majorBidi"/>
                <w:sz w:val="24"/>
                <w:szCs w:val="24"/>
              </w:rPr>
              <w:t>3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eastAsia="Droid Sans Fallback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1713" w:type="dxa"/>
            <w:tcBorders>
              <w:left w:val="double" w:sz="4" w:space="0" w:color="auto"/>
              <w:right w:val="single" w:sz="24" w:space="0" w:color="auto"/>
            </w:tcBorders>
          </w:tcPr>
          <w:p w14:paraId="43127405" w14:textId="77777777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  <w:rtl/>
              </w:rPr>
            </w:pP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2547.30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  <w:vertAlign w:val="superscript"/>
              </w:rPr>
              <w:t>b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±2.78</w:t>
            </w:r>
          </w:p>
        </w:tc>
        <w:tc>
          <w:tcPr>
            <w:tcW w:w="1714" w:type="dxa"/>
            <w:tcBorders>
              <w:top w:val="double" w:sz="4" w:space="0" w:color="auto"/>
              <w:left w:val="single" w:sz="24" w:space="0" w:color="auto"/>
              <w:bottom w:val="double" w:sz="4" w:space="0" w:color="auto"/>
              <w:right w:val="single" w:sz="24" w:space="0" w:color="auto"/>
            </w:tcBorders>
          </w:tcPr>
          <w:p w14:paraId="35F9AA66" w14:textId="77777777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  <w:rtl/>
              </w:rPr>
            </w:pP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RI</w:t>
            </w:r>
          </w:p>
          <w:p w14:paraId="460AE8F1" w14:textId="77777777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  <w:rtl/>
              </w:rPr>
            </w:pPr>
          </w:p>
        </w:tc>
      </w:tr>
      <w:tr w:rsidR="00303A71" w:rsidRPr="006D67EC" w14:paraId="1E3B6987" w14:textId="77777777" w:rsidTr="0056251A">
        <w:trPr>
          <w:trHeight w:val="1107"/>
        </w:trPr>
        <w:tc>
          <w:tcPr>
            <w:tcW w:w="1716" w:type="dxa"/>
            <w:tcBorders>
              <w:left w:val="single" w:sz="24" w:space="0" w:color="auto"/>
              <w:bottom w:val="single" w:sz="24" w:space="0" w:color="auto"/>
              <w:right w:val="double" w:sz="4" w:space="0" w:color="auto"/>
            </w:tcBorders>
          </w:tcPr>
          <w:p w14:paraId="6214ABC5" w14:textId="77777777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</w:rPr>
            </w:pPr>
            <w:r>
              <w:rPr>
                <w:rFonts w:asciiTheme="majorBidi" w:eastAsia="Droid Sans Fallback" w:hAnsiTheme="majorBidi" w:cstheme="majorBidi"/>
                <w:sz w:val="24"/>
                <w:szCs w:val="24"/>
              </w:rPr>
              <w:t>1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.1</w:t>
            </w:r>
            <w:r>
              <w:rPr>
                <w:rFonts w:asciiTheme="majorBidi" w:eastAsia="Droid Sans Fallback" w:hAnsiTheme="majorBidi" w:cstheme="majorBidi"/>
                <w:sz w:val="24"/>
                <w:szCs w:val="24"/>
              </w:rPr>
              <w:t>8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  <w:vertAlign w:val="superscript"/>
              </w:rPr>
              <w:t>c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±0.</w:t>
            </w:r>
            <w:r>
              <w:rPr>
                <w:rFonts w:asciiTheme="majorBidi" w:eastAsia="Droid Sans Fallback" w:hAnsiTheme="majorBidi" w:cstheme="majorBidi"/>
                <w:sz w:val="24"/>
                <w:szCs w:val="24"/>
              </w:rPr>
              <w:t>003</w:t>
            </w:r>
          </w:p>
        </w:tc>
        <w:tc>
          <w:tcPr>
            <w:tcW w:w="1856" w:type="dxa"/>
            <w:tcBorders>
              <w:left w:val="double" w:sz="4" w:space="0" w:color="auto"/>
              <w:bottom w:val="single" w:sz="24" w:space="0" w:color="auto"/>
              <w:right w:val="double" w:sz="4" w:space="0" w:color="auto"/>
            </w:tcBorders>
          </w:tcPr>
          <w:p w14:paraId="4E0E8706" w14:textId="77777777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</w:rPr>
            </w:pPr>
            <w:r w:rsidRPr="001057B9">
              <w:rPr>
                <w:rFonts w:asciiTheme="majorBidi" w:eastAsia="Droid Sans Fallback" w:hAnsiTheme="majorBidi" w:cstheme="majorBidi"/>
                <w:sz w:val="24"/>
                <w:szCs w:val="24"/>
              </w:rPr>
              <w:t>3024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  <w:vertAlign w:val="superscript"/>
              </w:rPr>
              <w:t>c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±9.27</w:t>
            </w:r>
          </w:p>
        </w:tc>
        <w:tc>
          <w:tcPr>
            <w:tcW w:w="1711" w:type="dxa"/>
            <w:tcBorders>
              <w:left w:val="double" w:sz="4" w:space="0" w:color="auto"/>
              <w:bottom w:val="single" w:sz="24" w:space="0" w:color="auto"/>
              <w:right w:val="double" w:sz="4" w:space="0" w:color="auto"/>
            </w:tcBorders>
          </w:tcPr>
          <w:p w14:paraId="1E5EBE95" w14:textId="77777777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</w:rPr>
            </w:pPr>
            <w:r w:rsidRPr="0066176C">
              <w:rPr>
                <w:rFonts w:asciiTheme="majorBidi" w:eastAsia="Droid Sans Fallback" w:hAnsiTheme="majorBidi" w:cstheme="majorBidi"/>
                <w:sz w:val="24"/>
                <w:szCs w:val="24"/>
              </w:rPr>
              <w:t>2563.7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4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  <w:vertAlign w:val="superscript"/>
              </w:rPr>
              <w:t>a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eastAsia="Droid Sans Fallback" w:hAnsiTheme="majorBidi" w:cstheme="majorBidi"/>
                <w:sz w:val="24"/>
                <w:szCs w:val="24"/>
              </w:rPr>
              <w:t>3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eastAsia="Droid Sans Fallback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1713" w:type="dxa"/>
            <w:tcBorders>
              <w:left w:val="double" w:sz="4" w:space="0" w:color="auto"/>
              <w:bottom w:val="single" w:sz="24" w:space="0" w:color="auto"/>
              <w:right w:val="single" w:sz="24" w:space="0" w:color="auto"/>
            </w:tcBorders>
          </w:tcPr>
          <w:p w14:paraId="33C225F5" w14:textId="21C64B50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  <w:rtl/>
              </w:rPr>
            </w:pP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2608.6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  <w:vertAlign w:val="superscript"/>
              </w:rPr>
              <w:t>a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eastAsia="Droid Sans Fallback" w:hAnsiTheme="majorBidi" w:cstheme="majorBidi"/>
                <w:sz w:val="24"/>
                <w:szCs w:val="24"/>
              </w:rPr>
              <w:t>3</w:t>
            </w: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.</w:t>
            </w:r>
            <w:r w:rsidR="007862D1">
              <w:rPr>
                <w:rFonts w:asciiTheme="majorBidi" w:eastAsia="Droid Sans Fallback" w:hAnsiTheme="majorBidi" w:cstheme="majorBidi"/>
                <w:sz w:val="24"/>
                <w:szCs w:val="24"/>
              </w:rPr>
              <w:t>47</w:t>
            </w:r>
          </w:p>
        </w:tc>
        <w:tc>
          <w:tcPr>
            <w:tcW w:w="1714" w:type="dxa"/>
            <w:tcBorders>
              <w:top w:val="doub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3A36FAF3" w14:textId="77777777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  <w:rtl/>
              </w:rPr>
            </w:pPr>
            <w:r w:rsidRPr="0056251A">
              <w:rPr>
                <w:rFonts w:asciiTheme="majorBidi" w:eastAsia="Droid Sans Fallback" w:hAnsiTheme="majorBidi" w:cstheme="majorBidi"/>
                <w:sz w:val="24"/>
                <w:szCs w:val="24"/>
              </w:rPr>
              <w:t>FI</w:t>
            </w:r>
          </w:p>
          <w:p w14:paraId="6A461909" w14:textId="77777777" w:rsidR="00303A71" w:rsidRPr="0056251A" w:rsidRDefault="00303A71" w:rsidP="0056251A">
            <w:pPr>
              <w:tabs>
                <w:tab w:val="left" w:pos="1095"/>
              </w:tabs>
              <w:bidi w:val="0"/>
              <w:contextualSpacing/>
              <w:jc w:val="both"/>
              <w:rPr>
                <w:rFonts w:asciiTheme="majorBidi" w:eastAsia="Droid Sans Fallback" w:hAnsiTheme="majorBidi" w:cstheme="majorBidi"/>
                <w:sz w:val="24"/>
                <w:szCs w:val="24"/>
              </w:rPr>
            </w:pPr>
          </w:p>
        </w:tc>
      </w:tr>
    </w:tbl>
    <w:p w14:paraId="684C322A" w14:textId="77777777" w:rsidR="00303A71" w:rsidRPr="0056251A" w:rsidRDefault="00303A71" w:rsidP="00303A71">
      <w:pPr>
        <w:tabs>
          <w:tab w:val="left" w:pos="1095"/>
        </w:tabs>
        <w:contextualSpacing/>
        <w:jc w:val="both"/>
        <w:rPr>
          <w:rFonts w:asciiTheme="majorBidi" w:eastAsia="Droid Sans Fallback" w:hAnsiTheme="majorBidi" w:cstheme="majorBidi"/>
          <w:sz w:val="24"/>
          <w:szCs w:val="24"/>
        </w:rPr>
      </w:pPr>
      <w:r w:rsidRPr="0056251A">
        <w:rPr>
          <w:rFonts w:asciiTheme="majorBidi" w:eastAsia="Droid Sans Fallback" w:hAnsiTheme="majorBidi" w:cstheme="majorBidi"/>
          <w:sz w:val="24"/>
          <w:szCs w:val="24"/>
        </w:rPr>
        <w:t xml:space="preserve"> Means with the different letter in the same column are significant at P&lt;0.05</w:t>
      </w:r>
    </w:p>
    <w:p w14:paraId="4E2D5218" w14:textId="77777777" w:rsidR="00303A71" w:rsidRPr="0056251A" w:rsidRDefault="00303A71" w:rsidP="00303A71">
      <w:pPr>
        <w:tabs>
          <w:tab w:val="left" w:pos="1095"/>
        </w:tabs>
        <w:contextualSpacing/>
        <w:jc w:val="both"/>
        <w:rPr>
          <w:rFonts w:asciiTheme="majorBidi" w:eastAsia="Droid Sans Fallback" w:hAnsiTheme="majorBidi" w:cstheme="majorBidi"/>
          <w:sz w:val="24"/>
          <w:szCs w:val="24"/>
        </w:rPr>
      </w:pPr>
    </w:p>
    <w:p w14:paraId="3BB33E95" w14:textId="77777777" w:rsidR="00303A71" w:rsidRDefault="00303A71" w:rsidP="00303A71">
      <w:pPr>
        <w:tabs>
          <w:tab w:val="left" w:pos="1095"/>
        </w:tabs>
        <w:contextualSpacing/>
        <w:jc w:val="both"/>
        <w:rPr>
          <w:rFonts w:asciiTheme="majorBidi" w:eastAsia="Droid Sans Fallback" w:hAnsiTheme="majorBidi" w:cstheme="majorBidi"/>
          <w:sz w:val="24"/>
          <w:szCs w:val="24"/>
        </w:rPr>
      </w:pPr>
    </w:p>
    <w:p w14:paraId="182A8F74" w14:textId="77777777" w:rsidR="00CD01A9" w:rsidRDefault="00CD01A9"/>
    <w:sectPr w:rsidR="00CD01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1A9"/>
    <w:rsid w:val="00303A71"/>
    <w:rsid w:val="007862D1"/>
    <w:rsid w:val="00CD01A9"/>
    <w:rsid w:val="00E90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19EA6"/>
  <w15:chartTrackingRefBased/>
  <w15:docId w15:val="{42ECD70C-F51B-41E3-9BF2-EE5B5F02A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3A71"/>
    <w:pPr>
      <w:spacing w:after="0" w:line="36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303A71"/>
    <w:pPr>
      <w:bidi/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303A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Far</dc:creator>
  <cp:keywords/>
  <dc:description/>
  <cp:lastModifiedBy>Sam Far</cp:lastModifiedBy>
  <cp:revision>5</cp:revision>
  <dcterms:created xsi:type="dcterms:W3CDTF">2021-07-14T12:34:00Z</dcterms:created>
  <dcterms:modified xsi:type="dcterms:W3CDTF">2021-07-14T12:42:00Z</dcterms:modified>
</cp:coreProperties>
</file>