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35661" w14:textId="7709C38F" w:rsidR="005E5AD5" w:rsidRDefault="003A1F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A1F97">
        <w:rPr>
          <w:rFonts w:ascii="Times New Roman" w:hAnsi="Times New Roman" w:cs="Times New Roman"/>
          <w:b/>
          <w:bCs/>
          <w:sz w:val="24"/>
          <w:szCs w:val="24"/>
        </w:rPr>
        <w:t>Graph abstract</w:t>
      </w:r>
    </w:p>
    <w:p w14:paraId="4CA04440" w14:textId="77777777" w:rsidR="003A1F97" w:rsidRPr="003A1F97" w:rsidRDefault="003A1F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B68EDE" w14:textId="01FCF47A" w:rsidR="003A1F97" w:rsidRDefault="003A1F97">
      <w:pPr>
        <w:rPr>
          <w:rFonts w:hint="eastAsia"/>
        </w:rPr>
      </w:pPr>
      <w:r>
        <w:rPr>
          <w:noProof/>
        </w:rPr>
        <w:drawing>
          <wp:inline distT="0" distB="0" distL="0" distR="0" wp14:anchorId="43977C76" wp14:editId="00E58B0F">
            <wp:extent cx="5496832" cy="3559587"/>
            <wp:effectExtent l="0" t="0" r="889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981" cy="3569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A1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M0trQ0tDSztDQ2tDBU0lEKTi0uzszPAykwrAUAbBiViywAAAA="/>
  </w:docVars>
  <w:rsids>
    <w:rsidRoot w:val="003A1F97"/>
    <w:rsid w:val="0027469C"/>
    <w:rsid w:val="003A1F97"/>
    <w:rsid w:val="00EE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F3D36"/>
  <w15:chartTrackingRefBased/>
  <w15:docId w15:val="{CD938BD7-B09A-434A-BF98-D909D8C6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雪蔓</dc:creator>
  <cp:keywords/>
  <dc:description/>
  <cp:lastModifiedBy>肖 雪蔓</cp:lastModifiedBy>
  <cp:revision>1</cp:revision>
  <dcterms:created xsi:type="dcterms:W3CDTF">2022-12-31T05:58:00Z</dcterms:created>
  <dcterms:modified xsi:type="dcterms:W3CDTF">2022-12-31T06:01:00Z</dcterms:modified>
</cp:coreProperties>
</file>