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1C288D" w14:textId="76C0B467" w:rsidR="00604DB3" w:rsidRPr="00156510" w:rsidRDefault="00604DB3" w:rsidP="00156510">
      <w:pPr>
        <w:widowControl w:val="0"/>
        <w:autoSpaceDE w:val="0"/>
        <w:autoSpaceDN w:val="0"/>
        <w:spacing w:after="0" w:line="480" w:lineRule="auto"/>
        <w:jc w:val="center"/>
        <w:rPr>
          <w:rFonts w:ascii="Times New Roman" w:eastAsia="Times New Roman" w:hAnsi="Times New Roman" w:cs="Times New Roman"/>
          <w:b/>
          <w:bCs/>
          <w:color w:val="000000" w:themeColor="text1"/>
          <w:sz w:val="20"/>
          <w:szCs w:val="20"/>
          <w:lang w:val="en-US"/>
        </w:rPr>
      </w:pPr>
      <w:r w:rsidRPr="00156510">
        <w:rPr>
          <w:rFonts w:ascii="Times New Roman" w:eastAsia="Times New Roman" w:hAnsi="Times New Roman" w:cs="Times New Roman"/>
          <w:b/>
          <w:bCs/>
          <w:color w:val="000000" w:themeColor="text1"/>
          <w:sz w:val="20"/>
          <w:szCs w:val="20"/>
          <w:lang w:val="en-US"/>
        </w:rPr>
        <w:t xml:space="preserve">Comprehensive treatment strategy for banana inflorescence bract to synthesize biodiesel and bioethanol through </w:t>
      </w:r>
      <w:r w:rsidR="00612821" w:rsidRPr="00156510">
        <w:rPr>
          <w:rFonts w:ascii="Times New Roman" w:eastAsia="Times New Roman" w:hAnsi="Times New Roman" w:cs="Times New Roman"/>
          <w:b/>
          <w:bCs/>
          <w:color w:val="000000" w:themeColor="text1"/>
          <w:sz w:val="20"/>
          <w:szCs w:val="20"/>
          <w:lang w:val="en-US"/>
        </w:rPr>
        <w:t>fungal</w:t>
      </w:r>
      <w:r w:rsidRPr="00156510">
        <w:rPr>
          <w:rFonts w:ascii="Times New Roman" w:eastAsia="Times New Roman" w:hAnsi="Times New Roman" w:cs="Times New Roman"/>
          <w:b/>
          <w:bCs/>
          <w:color w:val="000000" w:themeColor="text1"/>
          <w:sz w:val="20"/>
          <w:szCs w:val="20"/>
          <w:lang w:val="en-US"/>
        </w:rPr>
        <w:t xml:space="preserve"> biorefinery</w:t>
      </w:r>
    </w:p>
    <w:p w14:paraId="3D0987FD" w14:textId="77777777" w:rsidR="007D18A8" w:rsidRPr="00156510" w:rsidRDefault="007D18A8" w:rsidP="00156510">
      <w:pPr>
        <w:widowControl w:val="0"/>
        <w:autoSpaceDE w:val="0"/>
        <w:autoSpaceDN w:val="0"/>
        <w:spacing w:after="0" w:line="480" w:lineRule="auto"/>
        <w:jc w:val="center"/>
        <w:rPr>
          <w:rFonts w:ascii="Times New Roman" w:eastAsia="Times New Roman" w:hAnsi="Times New Roman" w:cs="Times New Roman"/>
          <w:sz w:val="20"/>
          <w:szCs w:val="20"/>
          <w:lang w:val="en-US"/>
        </w:rPr>
      </w:pPr>
      <w:r w:rsidRPr="00156510">
        <w:rPr>
          <w:rFonts w:ascii="Times New Roman" w:eastAsia="Times New Roman" w:hAnsi="Times New Roman" w:cs="Times New Roman"/>
          <w:sz w:val="20"/>
          <w:szCs w:val="20"/>
        </w:rPr>
        <w:t>Sundaram Deepika Bharathi¹, Samuel Jacob¹*</w:t>
      </w:r>
    </w:p>
    <w:p w14:paraId="31B2D040" w14:textId="77777777" w:rsidR="007D18A8" w:rsidRPr="00156510" w:rsidRDefault="007D18A8" w:rsidP="00156510">
      <w:pPr>
        <w:widowControl w:val="0"/>
        <w:autoSpaceDE w:val="0"/>
        <w:autoSpaceDN w:val="0"/>
        <w:spacing w:after="0" w:line="480" w:lineRule="auto"/>
        <w:jc w:val="center"/>
        <w:rPr>
          <w:rFonts w:ascii="Times New Roman" w:eastAsia="Times New Roman" w:hAnsi="Times New Roman" w:cs="Times New Roman"/>
          <w:sz w:val="20"/>
          <w:szCs w:val="20"/>
          <w:lang w:val="en-US"/>
        </w:rPr>
      </w:pPr>
      <w:r w:rsidRPr="00156510">
        <w:rPr>
          <w:rFonts w:ascii="Times New Roman" w:eastAsia="Times New Roman" w:hAnsi="Times New Roman" w:cs="Times New Roman"/>
          <w:sz w:val="20"/>
          <w:szCs w:val="20"/>
          <w:vertAlign w:val="superscript"/>
          <w:lang w:val="en-US"/>
        </w:rPr>
        <w:t xml:space="preserve">1 </w:t>
      </w:r>
      <w:r w:rsidRPr="00156510">
        <w:rPr>
          <w:rFonts w:ascii="Times New Roman" w:hAnsi="Times New Roman" w:cs="Times New Roman"/>
          <w:sz w:val="20"/>
          <w:szCs w:val="20"/>
        </w:rPr>
        <w:t>Department of Biotechnology, School of Bioengineering, College of Engineering and Technology, Faculty of Engineering and Technology, SRM Institute of Science and Technology, SRM Nagar, Chengalpattu Dist., Kattankulathur, 603203, Tamil Nadu, India.</w:t>
      </w:r>
    </w:p>
    <w:p w14:paraId="0D0140E1" w14:textId="249C7446" w:rsidR="00536545" w:rsidRPr="00156510" w:rsidRDefault="007D18A8" w:rsidP="00156510">
      <w:pPr>
        <w:spacing w:after="0" w:line="480" w:lineRule="auto"/>
        <w:jc w:val="center"/>
        <w:rPr>
          <w:rStyle w:val="Hyperlink"/>
          <w:rFonts w:ascii="Times New Roman" w:eastAsia="Times New Roman" w:hAnsi="Times New Roman" w:cs="Times New Roman"/>
          <w:sz w:val="20"/>
          <w:szCs w:val="20"/>
          <w:lang w:val="en-US"/>
        </w:rPr>
      </w:pPr>
      <w:r w:rsidRPr="00156510">
        <w:rPr>
          <w:rFonts w:ascii="Times New Roman" w:eastAsia="Times New Roman" w:hAnsi="Times New Roman" w:cs="Times New Roman"/>
          <w:sz w:val="20"/>
          <w:szCs w:val="20"/>
          <w:lang w:val="en-US"/>
        </w:rPr>
        <w:t xml:space="preserve">*Corresponding author: </w:t>
      </w:r>
      <w:hyperlink r:id="rId6" w:history="1">
        <w:r w:rsidRPr="00156510">
          <w:rPr>
            <w:rStyle w:val="Hyperlink"/>
            <w:rFonts w:ascii="Times New Roman" w:eastAsia="Times New Roman" w:hAnsi="Times New Roman" w:cs="Times New Roman"/>
            <w:sz w:val="20"/>
            <w:szCs w:val="20"/>
            <w:lang w:val="en-US"/>
          </w:rPr>
          <w:t>samueljb@srmist.edu.in</w:t>
        </w:r>
      </w:hyperlink>
    </w:p>
    <w:p w14:paraId="21255A3A" w14:textId="310330C6"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6272DD44" w14:textId="6B9F6287"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5C93B34D" w14:textId="29527E4B"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5CC3DD9C" w14:textId="611985C2"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2B2D4662" w14:textId="02F1EE74"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16558B3F" w14:textId="6ACB9EB8"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2094D77B" w14:textId="091B4D0C"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77678425" w14:textId="594587E2"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5B7AE076" w14:textId="1401F645"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2A518205" w14:textId="13F5C233"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5627E3D6" w14:textId="535C6341"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1A589EA4" w14:textId="54CAADE1"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7E7D6255" w14:textId="2B324FAA"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4426FF1B" w14:textId="27157A30"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7DFD52EF" w14:textId="7A63904F"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58A41FB5" w14:textId="2B614A15"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4E63CD9D" w14:textId="65D3CC89"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095A8F12" w14:textId="722F5D35"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1E17B8E3" w14:textId="0F1C8F0B"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55A863C6" w14:textId="38088769" w:rsidR="004819FB" w:rsidRPr="00156510" w:rsidRDefault="004819FB" w:rsidP="00156510">
      <w:pPr>
        <w:spacing w:after="0" w:line="480" w:lineRule="auto"/>
        <w:jc w:val="center"/>
        <w:rPr>
          <w:rStyle w:val="Hyperlink"/>
          <w:rFonts w:ascii="Times New Roman" w:eastAsia="Times New Roman" w:hAnsi="Times New Roman" w:cs="Times New Roman"/>
          <w:sz w:val="20"/>
          <w:szCs w:val="20"/>
          <w:lang w:val="en-US"/>
        </w:rPr>
      </w:pPr>
    </w:p>
    <w:p w14:paraId="3A3F90E0" w14:textId="33A5B106" w:rsidR="004819FB" w:rsidRPr="00156510" w:rsidRDefault="004819FB" w:rsidP="00156510">
      <w:pPr>
        <w:spacing w:after="0" w:line="480" w:lineRule="auto"/>
        <w:jc w:val="center"/>
        <w:rPr>
          <w:rFonts w:ascii="Times New Roman" w:hAnsi="Times New Roman" w:cs="Times New Roman"/>
          <w:sz w:val="20"/>
          <w:szCs w:val="20"/>
        </w:rPr>
      </w:pPr>
    </w:p>
    <w:p w14:paraId="7685103D" w14:textId="69CCE4ED" w:rsidR="004819FB" w:rsidRPr="00156510" w:rsidRDefault="004819FB" w:rsidP="00156510">
      <w:pPr>
        <w:spacing w:after="0" w:line="480" w:lineRule="auto"/>
        <w:jc w:val="center"/>
        <w:rPr>
          <w:rFonts w:ascii="Times New Roman" w:hAnsi="Times New Roman" w:cs="Times New Roman"/>
          <w:sz w:val="20"/>
          <w:szCs w:val="20"/>
        </w:rPr>
      </w:pPr>
    </w:p>
    <w:p w14:paraId="7477402C" w14:textId="1DE5BD4A" w:rsidR="004819FB" w:rsidRPr="00156510" w:rsidRDefault="004819FB" w:rsidP="00156510">
      <w:pPr>
        <w:spacing w:after="0" w:line="480" w:lineRule="auto"/>
        <w:jc w:val="center"/>
        <w:rPr>
          <w:rFonts w:ascii="Times New Roman" w:hAnsi="Times New Roman" w:cs="Times New Roman"/>
          <w:sz w:val="20"/>
          <w:szCs w:val="20"/>
        </w:rPr>
      </w:pPr>
    </w:p>
    <w:p w14:paraId="119B898A" w14:textId="16F83BD1" w:rsidR="004819FB" w:rsidRPr="00156510" w:rsidRDefault="004819FB" w:rsidP="00156510">
      <w:pPr>
        <w:spacing w:after="0" w:line="480" w:lineRule="auto"/>
        <w:jc w:val="center"/>
        <w:rPr>
          <w:rFonts w:ascii="Times New Roman" w:hAnsi="Times New Roman" w:cs="Times New Roman"/>
          <w:sz w:val="20"/>
          <w:szCs w:val="20"/>
        </w:rPr>
      </w:pPr>
    </w:p>
    <w:p w14:paraId="4C1B7BBE" w14:textId="786FB8EE" w:rsidR="004819FB" w:rsidRPr="00156510" w:rsidRDefault="004819FB" w:rsidP="00156510">
      <w:pPr>
        <w:spacing w:after="0" w:line="480" w:lineRule="auto"/>
        <w:jc w:val="center"/>
        <w:rPr>
          <w:rFonts w:ascii="Times New Roman" w:hAnsi="Times New Roman" w:cs="Times New Roman"/>
          <w:sz w:val="20"/>
          <w:szCs w:val="20"/>
        </w:rPr>
      </w:pPr>
    </w:p>
    <w:p w14:paraId="71167938" w14:textId="35A68C65" w:rsidR="004819FB" w:rsidRPr="00156510" w:rsidRDefault="00734411"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noProof/>
          <w:sz w:val="20"/>
          <w:szCs w:val="20"/>
        </w:rPr>
        <mc:AlternateContent>
          <mc:Choice Requires="wps">
            <w:drawing>
              <wp:anchor distT="0" distB="0" distL="114300" distR="114300" simplePos="0" relativeHeight="251659264" behindDoc="0" locked="0" layoutInCell="1" allowOverlap="1" wp14:anchorId="5164CBDE" wp14:editId="16CC0446">
                <wp:simplePos x="0" y="0"/>
                <wp:positionH relativeFrom="column">
                  <wp:posOffset>4360043</wp:posOffset>
                </wp:positionH>
                <wp:positionV relativeFrom="paragraph">
                  <wp:posOffset>76200</wp:posOffset>
                </wp:positionV>
                <wp:extent cx="1016710" cy="248875"/>
                <wp:effectExtent l="0" t="0" r="0" b="0"/>
                <wp:wrapNone/>
                <wp:docPr id="4" name="Rectangle 4"/>
                <wp:cNvGraphicFramePr/>
                <a:graphic xmlns:a="http://schemas.openxmlformats.org/drawingml/2006/main">
                  <a:graphicData uri="http://schemas.microsoft.com/office/word/2010/wordprocessingShape">
                    <wps:wsp>
                      <wps:cNvSpPr/>
                      <wps:spPr>
                        <a:xfrm>
                          <a:off x="0" y="0"/>
                          <a:ext cx="1016710" cy="24887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62537D08" w14:textId="69123995" w:rsidR="00D361E4" w:rsidRPr="00D361E4" w:rsidRDefault="00D361E4" w:rsidP="00D361E4">
                            <w:pPr>
                              <w:spacing w:after="0"/>
                              <w:jc w:val="center"/>
                              <w:rPr>
                                <w:rFonts w:ascii="Times New Roman" w:hAnsi="Times New Roman" w:cs="Times New Roman"/>
                                <w:b/>
                                <w:bCs/>
                                <w:color w:val="FF0000"/>
                                <w:sz w:val="10"/>
                                <w:szCs w:val="10"/>
                              </w:rPr>
                            </w:pPr>
                            <w:r w:rsidRPr="00D361E4">
                              <w:rPr>
                                <w:rFonts w:ascii="Times New Roman" w:hAnsi="Times New Roman" w:cs="Times New Roman"/>
                                <w:b/>
                                <w:bCs/>
                                <w:color w:val="FF0000"/>
                                <w:sz w:val="10"/>
                                <w:szCs w:val="10"/>
                              </w:rPr>
                              <w:t>Detector A</w:t>
                            </w:r>
                            <w:r w:rsidR="00734411" w:rsidRPr="00D361E4">
                              <w:rPr>
                                <w:rFonts w:ascii="Times New Roman" w:hAnsi="Times New Roman" w:cs="Times New Roman"/>
                                <w:b/>
                                <w:bCs/>
                                <w:color w:val="FF0000"/>
                                <w:sz w:val="10"/>
                                <w:szCs w:val="10"/>
                              </w:rPr>
                              <w:t xml:space="preserve"> Channel 1 1277</w:t>
                            </w:r>
                            <w:r w:rsidRPr="00D361E4">
                              <w:rPr>
                                <w:rFonts w:ascii="Times New Roman" w:hAnsi="Times New Roman" w:cs="Times New Roman"/>
                                <w:b/>
                                <w:bCs/>
                                <w:color w:val="FF0000"/>
                                <w:sz w:val="10"/>
                                <w:szCs w:val="10"/>
                              </w:rPr>
                              <w:t>nm</w:t>
                            </w:r>
                            <w:r w:rsidR="00734411" w:rsidRPr="00D361E4">
                              <w:rPr>
                                <w:rFonts w:ascii="Times New Roman" w:hAnsi="Times New Roman" w:cs="Times New Roman"/>
                                <w:b/>
                                <w:bCs/>
                                <w:color w:val="FF0000"/>
                                <w:sz w:val="10"/>
                                <w:szCs w:val="10"/>
                              </w:rPr>
                              <w:t xml:space="preserve"> </w:t>
                            </w:r>
                          </w:p>
                          <w:p w14:paraId="6E7CF1E5" w14:textId="37F08A80" w:rsidR="00734411" w:rsidRPr="00D361E4" w:rsidRDefault="00734411" w:rsidP="00D361E4">
                            <w:pPr>
                              <w:spacing w:after="0"/>
                              <w:jc w:val="right"/>
                              <w:rPr>
                                <w:rFonts w:ascii="Times New Roman" w:hAnsi="Times New Roman" w:cs="Times New Roman"/>
                                <w:b/>
                                <w:bCs/>
                                <w:color w:val="0000FF"/>
                                <w:sz w:val="10"/>
                                <w:szCs w:val="10"/>
                              </w:rPr>
                            </w:pPr>
                            <w:r w:rsidRPr="00D361E4">
                              <w:rPr>
                                <w:rFonts w:ascii="Times New Roman" w:hAnsi="Times New Roman" w:cs="Times New Roman"/>
                                <w:b/>
                                <w:bCs/>
                                <w:color w:val="0000FF"/>
                                <w:sz w:val="10"/>
                                <w:szCs w:val="10"/>
                              </w:rPr>
                              <w:t>(e) DBBH-HMF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64CBDE" id="Rectangle 4" o:spid="_x0000_s1026" style="position:absolute;left:0;text-align:left;margin-left:343.3pt;margin-top:6pt;width:80.05pt;height:1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" fillcolor="white [3201]" stroked="f" strokeweight="1pt">
                <v:textbox>
                  <w:txbxContent>
                    <w:p w14:paraId="62537D08" w14:textId="69123995" w:rsidR="00D361E4" w:rsidRPr="00D361E4" w:rsidRDefault="00D361E4" w:rsidP="00D361E4">
                      <w:pPr>
                        <w:spacing w:after="0"/>
                        <w:jc w:val="center"/>
                        <w:rPr>
                          <w:rFonts w:ascii="Times New Roman" w:hAnsi="Times New Roman" w:cs="Times New Roman"/>
                          <w:b/>
                          <w:bCs/>
                          <w:color w:val="FF0000"/>
                          <w:sz w:val="10"/>
                          <w:szCs w:val="10"/>
                        </w:rPr>
                      </w:pPr>
                      <w:r w:rsidRPr="00D361E4">
                        <w:rPr>
                          <w:rFonts w:ascii="Times New Roman" w:hAnsi="Times New Roman" w:cs="Times New Roman"/>
                          <w:b/>
                          <w:bCs/>
                          <w:color w:val="FF0000"/>
                          <w:sz w:val="10"/>
                          <w:szCs w:val="10"/>
                        </w:rPr>
                        <w:t>Detector A</w:t>
                      </w:r>
                      <w:r w:rsidR="00734411" w:rsidRPr="00D361E4">
                        <w:rPr>
                          <w:rFonts w:ascii="Times New Roman" w:hAnsi="Times New Roman" w:cs="Times New Roman"/>
                          <w:b/>
                          <w:bCs/>
                          <w:color w:val="FF0000"/>
                          <w:sz w:val="10"/>
                          <w:szCs w:val="10"/>
                        </w:rPr>
                        <w:t xml:space="preserve"> Channel 1 1277</w:t>
                      </w:r>
                      <w:r w:rsidRPr="00D361E4">
                        <w:rPr>
                          <w:rFonts w:ascii="Times New Roman" w:hAnsi="Times New Roman" w:cs="Times New Roman"/>
                          <w:b/>
                          <w:bCs/>
                          <w:color w:val="FF0000"/>
                          <w:sz w:val="10"/>
                          <w:szCs w:val="10"/>
                        </w:rPr>
                        <w:t>nm</w:t>
                      </w:r>
                      <w:r w:rsidR="00734411" w:rsidRPr="00D361E4">
                        <w:rPr>
                          <w:rFonts w:ascii="Times New Roman" w:hAnsi="Times New Roman" w:cs="Times New Roman"/>
                          <w:b/>
                          <w:bCs/>
                          <w:color w:val="FF0000"/>
                          <w:sz w:val="10"/>
                          <w:szCs w:val="10"/>
                        </w:rPr>
                        <w:t xml:space="preserve"> </w:t>
                      </w:r>
                    </w:p>
                    <w:p w14:paraId="6E7CF1E5" w14:textId="37F08A80" w:rsidR="00734411" w:rsidRPr="00D361E4" w:rsidRDefault="00734411" w:rsidP="00D361E4">
                      <w:pPr>
                        <w:spacing w:after="0"/>
                        <w:jc w:val="right"/>
                        <w:rPr>
                          <w:rFonts w:ascii="Times New Roman" w:hAnsi="Times New Roman" w:cs="Times New Roman"/>
                          <w:b/>
                          <w:bCs/>
                          <w:color w:val="0000FF"/>
                          <w:sz w:val="10"/>
                          <w:szCs w:val="10"/>
                        </w:rPr>
                      </w:pPr>
                      <w:r w:rsidRPr="00D361E4">
                        <w:rPr>
                          <w:rFonts w:ascii="Times New Roman" w:hAnsi="Times New Roman" w:cs="Times New Roman"/>
                          <w:b/>
                          <w:bCs/>
                          <w:color w:val="0000FF"/>
                          <w:sz w:val="10"/>
                          <w:szCs w:val="10"/>
                        </w:rPr>
                        <w:t>(e) DBBH-HMF</w:t>
                      </w:r>
                    </w:p>
                  </w:txbxContent>
                </v:textbox>
              </v:rect>
            </w:pict>
          </mc:Fallback>
        </mc:AlternateContent>
      </w:r>
      <w:r w:rsidR="004819FB" w:rsidRPr="00156510">
        <w:rPr>
          <w:rFonts w:ascii="Times New Roman" w:hAnsi="Times New Roman" w:cs="Times New Roman"/>
          <w:noProof/>
          <w:sz w:val="20"/>
          <w:szCs w:val="20"/>
        </w:rPr>
        <w:drawing>
          <wp:inline distT="0" distB="0" distL="0" distR="0" wp14:anchorId="73DF422C" wp14:editId="56FA93C2">
            <wp:extent cx="5264421" cy="40832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64421" cy="4083260"/>
                    </a:xfrm>
                    <a:prstGeom prst="rect">
                      <a:avLst/>
                    </a:prstGeom>
                  </pic:spPr>
                </pic:pic>
              </a:graphicData>
            </a:graphic>
          </wp:inline>
        </w:drawing>
      </w:r>
    </w:p>
    <w:p w14:paraId="6F208607" w14:textId="4DC2AD7C" w:rsidR="004819FB" w:rsidRPr="00156510" w:rsidRDefault="004819FB" w:rsidP="00156510">
      <w:pPr>
        <w:spacing w:after="0" w:line="480" w:lineRule="auto"/>
        <w:jc w:val="center"/>
        <w:rPr>
          <w:rFonts w:ascii="Times New Roman" w:hAnsi="Times New Roman" w:cs="Times New Roman"/>
          <w:sz w:val="20"/>
          <w:szCs w:val="20"/>
        </w:rPr>
      </w:pPr>
    </w:p>
    <w:p w14:paraId="28E65E75" w14:textId="3190C453" w:rsidR="004833CB" w:rsidRPr="00156510" w:rsidRDefault="004833CB" w:rsidP="00156510">
      <w:pPr>
        <w:pStyle w:val="ListParagraph"/>
        <w:spacing w:before="0" w:line="480" w:lineRule="auto"/>
        <w:ind w:left="0" w:right="-35" w:firstLine="0"/>
        <w:jc w:val="center"/>
        <w:rPr>
          <w:sz w:val="20"/>
          <w:szCs w:val="20"/>
        </w:rPr>
      </w:pPr>
      <w:r w:rsidRPr="00156510">
        <w:rPr>
          <w:b/>
          <w:bCs/>
          <w:sz w:val="20"/>
          <w:szCs w:val="20"/>
        </w:rPr>
        <w:t>Fig. S1 HPLC chromatogram of inhibitors in B</w:t>
      </w:r>
      <w:r w:rsidR="00A401B8" w:rsidRPr="00156510">
        <w:rPr>
          <w:b/>
          <w:bCs/>
          <w:sz w:val="20"/>
          <w:szCs w:val="20"/>
        </w:rPr>
        <w:t>I</w:t>
      </w:r>
      <w:r w:rsidRPr="00156510">
        <w:rPr>
          <w:b/>
          <w:bCs/>
          <w:sz w:val="20"/>
          <w:szCs w:val="20"/>
        </w:rPr>
        <w:t xml:space="preserve">B </w:t>
      </w:r>
      <w:r w:rsidR="009129B8" w:rsidRPr="00156510">
        <w:rPr>
          <w:b/>
          <w:bCs/>
          <w:sz w:val="20"/>
          <w:szCs w:val="20"/>
        </w:rPr>
        <w:t xml:space="preserve">liquid </w:t>
      </w:r>
      <w:r w:rsidRPr="00156510">
        <w:rPr>
          <w:b/>
          <w:bCs/>
          <w:sz w:val="20"/>
          <w:szCs w:val="20"/>
        </w:rPr>
        <w:t>hydrolysate (</w:t>
      </w:r>
      <w:proofErr w:type="spellStart"/>
      <w:r w:rsidRPr="00156510">
        <w:rPr>
          <w:b/>
          <w:bCs/>
          <w:sz w:val="20"/>
          <w:szCs w:val="20"/>
        </w:rPr>
        <w:t>i</w:t>
      </w:r>
      <w:proofErr w:type="spellEnd"/>
      <w:r w:rsidRPr="00156510">
        <w:rPr>
          <w:b/>
          <w:bCs/>
          <w:sz w:val="20"/>
          <w:szCs w:val="20"/>
        </w:rPr>
        <w:t>) Furfural (a)-standard; (b)-NDBBH; (c)-DBBH, (ii) HMF (d)-standard; (e)-DBBH; (f)-NDBBH and Acetic acid (g)-standard; (h)-DBBH; (</w:t>
      </w:r>
      <w:proofErr w:type="spellStart"/>
      <w:r w:rsidRPr="00156510">
        <w:rPr>
          <w:b/>
          <w:bCs/>
          <w:sz w:val="20"/>
          <w:szCs w:val="20"/>
        </w:rPr>
        <w:t>i</w:t>
      </w:r>
      <w:proofErr w:type="spellEnd"/>
      <w:r w:rsidRPr="00156510">
        <w:rPr>
          <w:b/>
          <w:bCs/>
          <w:sz w:val="20"/>
          <w:szCs w:val="20"/>
        </w:rPr>
        <w:t>)-NDBBH</w:t>
      </w:r>
    </w:p>
    <w:p w14:paraId="40863A19" w14:textId="06279022" w:rsidR="004819FB" w:rsidRPr="00156510" w:rsidRDefault="004819FB" w:rsidP="00156510">
      <w:pPr>
        <w:spacing w:after="0" w:line="480" w:lineRule="auto"/>
        <w:jc w:val="center"/>
        <w:rPr>
          <w:rFonts w:ascii="Times New Roman" w:hAnsi="Times New Roman" w:cs="Times New Roman"/>
          <w:sz w:val="20"/>
          <w:szCs w:val="20"/>
        </w:rPr>
      </w:pPr>
    </w:p>
    <w:p w14:paraId="36D11B14" w14:textId="0F08A6FC" w:rsidR="00395E2F" w:rsidRPr="00156510" w:rsidRDefault="00395E2F" w:rsidP="00156510">
      <w:pPr>
        <w:spacing w:after="0" w:line="480" w:lineRule="auto"/>
        <w:jc w:val="center"/>
        <w:rPr>
          <w:rFonts w:ascii="Times New Roman" w:hAnsi="Times New Roman" w:cs="Times New Roman"/>
          <w:sz w:val="20"/>
          <w:szCs w:val="20"/>
        </w:rPr>
      </w:pPr>
    </w:p>
    <w:p w14:paraId="13C3D0E2" w14:textId="0901EDCB" w:rsidR="0078164B" w:rsidRPr="00156510" w:rsidRDefault="0078164B" w:rsidP="00156510">
      <w:pPr>
        <w:spacing w:after="0" w:line="480" w:lineRule="auto"/>
        <w:rPr>
          <w:rFonts w:ascii="Times New Roman" w:hAnsi="Times New Roman" w:cs="Times New Roman"/>
          <w:sz w:val="20"/>
          <w:szCs w:val="20"/>
        </w:rPr>
      </w:pPr>
    </w:p>
    <w:p w14:paraId="2AF31027" w14:textId="49BF79B1" w:rsidR="0078164B" w:rsidRPr="00156510" w:rsidRDefault="0078164B" w:rsidP="00156510">
      <w:pPr>
        <w:spacing w:after="0" w:line="480" w:lineRule="auto"/>
        <w:jc w:val="center"/>
        <w:rPr>
          <w:rFonts w:ascii="Times New Roman" w:hAnsi="Times New Roman" w:cs="Times New Roman"/>
          <w:sz w:val="20"/>
          <w:szCs w:val="20"/>
          <w:lang w:val="en-US"/>
        </w:rPr>
      </w:pPr>
    </w:p>
    <w:p w14:paraId="51AC46C1" w14:textId="59233094" w:rsidR="0078164B" w:rsidRPr="00156510" w:rsidRDefault="0078164B" w:rsidP="00156510">
      <w:pPr>
        <w:spacing w:after="0" w:line="480" w:lineRule="auto"/>
        <w:jc w:val="center"/>
        <w:rPr>
          <w:rFonts w:ascii="Times New Roman" w:hAnsi="Times New Roman" w:cs="Times New Roman"/>
          <w:sz w:val="20"/>
          <w:szCs w:val="20"/>
          <w:lang w:val="en-US"/>
        </w:rPr>
      </w:pPr>
    </w:p>
    <w:p w14:paraId="360B8F22" w14:textId="747EDE5F" w:rsidR="0078164B" w:rsidRPr="00156510" w:rsidRDefault="0078164B" w:rsidP="00156510">
      <w:pPr>
        <w:spacing w:after="0" w:line="480" w:lineRule="auto"/>
        <w:jc w:val="center"/>
        <w:rPr>
          <w:rFonts w:ascii="Times New Roman" w:hAnsi="Times New Roman" w:cs="Times New Roman"/>
          <w:sz w:val="20"/>
          <w:szCs w:val="20"/>
          <w:lang w:val="en-US"/>
        </w:rPr>
      </w:pPr>
    </w:p>
    <w:p w14:paraId="4225C63E" w14:textId="3E33095F" w:rsidR="0078164B" w:rsidRPr="00156510" w:rsidRDefault="0078164B" w:rsidP="00156510">
      <w:pPr>
        <w:spacing w:after="0" w:line="480" w:lineRule="auto"/>
        <w:jc w:val="center"/>
        <w:rPr>
          <w:rFonts w:ascii="Times New Roman" w:hAnsi="Times New Roman" w:cs="Times New Roman"/>
          <w:sz w:val="20"/>
          <w:szCs w:val="20"/>
          <w:lang w:val="en-US"/>
        </w:rPr>
      </w:pPr>
    </w:p>
    <w:p w14:paraId="46FB5AFA" w14:textId="33DDFE04" w:rsidR="0078164B" w:rsidRPr="00156510" w:rsidRDefault="0078164B" w:rsidP="00156510">
      <w:pPr>
        <w:spacing w:after="0" w:line="480" w:lineRule="auto"/>
        <w:jc w:val="center"/>
        <w:rPr>
          <w:rFonts w:ascii="Times New Roman" w:hAnsi="Times New Roman" w:cs="Times New Roman"/>
          <w:sz w:val="20"/>
          <w:szCs w:val="20"/>
          <w:lang w:val="en-US"/>
        </w:rPr>
      </w:pPr>
    </w:p>
    <w:p w14:paraId="3D1E002C" w14:textId="5A5CDC91" w:rsidR="0078164B" w:rsidRPr="00156510" w:rsidRDefault="001F689C"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noProof/>
          <w:sz w:val="20"/>
          <w:szCs w:val="20"/>
        </w:rPr>
        <w:lastRenderedPageBreak/>
        <w:drawing>
          <wp:inline distT="0" distB="0" distL="0" distR="0" wp14:anchorId="6094C437" wp14:editId="21E8DC02">
            <wp:extent cx="4042445" cy="2584490"/>
            <wp:effectExtent l="19050" t="19050" r="15240" b="25400"/>
            <wp:docPr id="15" name="Picture 14">
              <a:extLst xmlns:a="http://schemas.openxmlformats.org/drawingml/2006/main">
                <a:ext uri="{FF2B5EF4-FFF2-40B4-BE49-F238E27FC236}">
                  <a16:creationId xmlns:a16="http://schemas.microsoft.com/office/drawing/2014/main" id="{BF525383-5521-2949-1D3B-07CDBBCD85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BF525383-5521-2949-1D3B-07CDBBCD8537}"/>
                        </a:ext>
                      </a:extLst>
                    </pic:cNvPr>
                    <pic:cNvPicPr>
                      <a:picLocks noChangeAspect="1"/>
                    </pic:cNvPicPr>
                  </pic:nvPicPr>
                  <pic:blipFill rotWithShape="1">
                    <a:blip r:embed="rId8"/>
                    <a:srcRect t="2979"/>
                    <a:stretch/>
                  </pic:blipFill>
                  <pic:spPr bwMode="auto">
                    <a:xfrm>
                      <a:off x="0" y="0"/>
                      <a:ext cx="4043298" cy="2585035"/>
                    </a:xfrm>
                    <a:prstGeom prst="rect">
                      <a:avLst/>
                    </a:prstGeom>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786FFBF" w14:textId="3367A316" w:rsidR="001F689C" w:rsidRPr="00156510" w:rsidRDefault="00EE1CD8"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noProof/>
          <w:sz w:val="20"/>
          <w:szCs w:val="20"/>
        </w:rPr>
        <w:drawing>
          <wp:inline distT="0" distB="0" distL="0" distR="0" wp14:anchorId="29E843CF" wp14:editId="3938ECB9">
            <wp:extent cx="3868420" cy="1809617"/>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80142" cy="1815101"/>
                    </a:xfrm>
                    <a:prstGeom prst="rect">
                      <a:avLst/>
                    </a:prstGeom>
                  </pic:spPr>
                </pic:pic>
              </a:graphicData>
            </a:graphic>
          </wp:inline>
        </w:drawing>
      </w:r>
    </w:p>
    <w:p w14:paraId="6E6632F6" w14:textId="77777777" w:rsidR="00F9570C" w:rsidRPr="00156510" w:rsidRDefault="00F9570C" w:rsidP="00156510">
      <w:pPr>
        <w:spacing w:after="0" w:line="480" w:lineRule="auto"/>
        <w:jc w:val="center"/>
        <w:rPr>
          <w:rFonts w:ascii="Times New Roman" w:hAnsi="Times New Roman" w:cs="Times New Roman"/>
          <w:sz w:val="20"/>
          <w:szCs w:val="20"/>
        </w:rPr>
      </w:pPr>
    </w:p>
    <w:p w14:paraId="090571E9" w14:textId="3A288E79" w:rsidR="001F689C" w:rsidRPr="00156510" w:rsidRDefault="001F689C" w:rsidP="00156510">
      <w:pPr>
        <w:pStyle w:val="ListParagraph"/>
        <w:spacing w:before="0" w:line="480" w:lineRule="auto"/>
        <w:ind w:left="0" w:right="-35" w:firstLine="0"/>
        <w:jc w:val="center"/>
        <w:rPr>
          <w:b/>
          <w:bCs/>
          <w:i/>
          <w:iCs/>
          <w:sz w:val="20"/>
          <w:szCs w:val="20"/>
        </w:rPr>
      </w:pPr>
      <w:r w:rsidRPr="00156510">
        <w:rPr>
          <w:b/>
          <w:bCs/>
          <w:sz w:val="20"/>
          <w:szCs w:val="20"/>
        </w:rPr>
        <w:t>Fig. S</w:t>
      </w:r>
      <w:r w:rsidR="00A05661" w:rsidRPr="00156510">
        <w:rPr>
          <w:b/>
          <w:bCs/>
          <w:sz w:val="20"/>
          <w:szCs w:val="20"/>
        </w:rPr>
        <w:t>2</w:t>
      </w:r>
      <w:r w:rsidRPr="00156510">
        <w:rPr>
          <w:b/>
          <w:bCs/>
          <w:sz w:val="20"/>
          <w:szCs w:val="20"/>
        </w:rPr>
        <w:t xml:space="preserve"> GC-MS profile of the lipids obtained from </w:t>
      </w:r>
      <w:r w:rsidR="000928F6" w:rsidRPr="00156510">
        <w:rPr>
          <w:b/>
          <w:bCs/>
          <w:sz w:val="20"/>
          <w:szCs w:val="20"/>
        </w:rPr>
        <w:t>N</w:t>
      </w:r>
      <w:r w:rsidR="00423324" w:rsidRPr="00156510">
        <w:rPr>
          <w:b/>
          <w:bCs/>
          <w:sz w:val="20"/>
          <w:szCs w:val="20"/>
        </w:rPr>
        <w:t>DB</w:t>
      </w:r>
      <w:r w:rsidR="000928F6" w:rsidRPr="00156510">
        <w:rPr>
          <w:b/>
          <w:bCs/>
          <w:sz w:val="20"/>
          <w:szCs w:val="20"/>
        </w:rPr>
        <w:t>B</w:t>
      </w:r>
      <w:r w:rsidR="00423324" w:rsidRPr="00156510">
        <w:rPr>
          <w:b/>
          <w:bCs/>
          <w:sz w:val="20"/>
          <w:szCs w:val="20"/>
        </w:rPr>
        <w:t>H</w:t>
      </w:r>
      <w:r w:rsidR="00007086" w:rsidRPr="00156510">
        <w:rPr>
          <w:b/>
          <w:bCs/>
          <w:sz w:val="20"/>
          <w:szCs w:val="20"/>
        </w:rPr>
        <w:t xml:space="preserve"> (w) YE</w:t>
      </w:r>
      <w:r w:rsidR="00423324" w:rsidRPr="00156510">
        <w:rPr>
          <w:b/>
          <w:bCs/>
          <w:sz w:val="20"/>
          <w:szCs w:val="20"/>
        </w:rPr>
        <w:t xml:space="preserve"> using </w:t>
      </w:r>
      <w:r w:rsidR="00423324" w:rsidRPr="00156510">
        <w:rPr>
          <w:b/>
          <w:bCs/>
          <w:i/>
          <w:iCs/>
          <w:sz w:val="20"/>
          <w:szCs w:val="20"/>
        </w:rPr>
        <w:t>Rhodosporidium toruloides</w:t>
      </w:r>
    </w:p>
    <w:p w14:paraId="30EFA08E" w14:textId="77777777" w:rsidR="001F689C" w:rsidRPr="00156510" w:rsidRDefault="001F689C" w:rsidP="00156510">
      <w:pPr>
        <w:pStyle w:val="ListParagraph"/>
        <w:spacing w:before="0" w:line="480" w:lineRule="auto"/>
        <w:ind w:left="0" w:right="-35" w:firstLine="0"/>
        <w:rPr>
          <w:b/>
          <w:bCs/>
          <w:sz w:val="20"/>
          <w:szCs w:val="20"/>
        </w:rPr>
      </w:pPr>
    </w:p>
    <w:p w14:paraId="5AC0CB1F" w14:textId="6D56851D" w:rsidR="001F689C" w:rsidRPr="00156510" w:rsidRDefault="001F689C" w:rsidP="00156510">
      <w:pPr>
        <w:spacing w:after="0" w:line="480" w:lineRule="auto"/>
        <w:jc w:val="center"/>
        <w:rPr>
          <w:rFonts w:ascii="Times New Roman" w:hAnsi="Times New Roman" w:cs="Times New Roman"/>
          <w:sz w:val="20"/>
          <w:szCs w:val="20"/>
        </w:rPr>
      </w:pPr>
    </w:p>
    <w:p w14:paraId="2B3DA77E" w14:textId="774F4D49" w:rsidR="00D43E2F" w:rsidRPr="00156510" w:rsidRDefault="00D43E2F" w:rsidP="00156510">
      <w:pPr>
        <w:spacing w:after="0" w:line="480" w:lineRule="auto"/>
        <w:jc w:val="center"/>
        <w:rPr>
          <w:rFonts w:ascii="Times New Roman" w:hAnsi="Times New Roman" w:cs="Times New Roman"/>
          <w:sz w:val="20"/>
          <w:szCs w:val="20"/>
        </w:rPr>
      </w:pPr>
    </w:p>
    <w:p w14:paraId="3854D26C" w14:textId="2919381A" w:rsidR="00D43E2F" w:rsidRPr="00156510" w:rsidRDefault="00D43E2F" w:rsidP="00156510">
      <w:pPr>
        <w:spacing w:after="0" w:line="480" w:lineRule="auto"/>
        <w:jc w:val="center"/>
        <w:rPr>
          <w:rFonts w:ascii="Times New Roman" w:hAnsi="Times New Roman" w:cs="Times New Roman"/>
          <w:sz w:val="20"/>
          <w:szCs w:val="20"/>
        </w:rPr>
      </w:pPr>
    </w:p>
    <w:p w14:paraId="478A0022" w14:textId="1433E528" w:rsidR="00D43E2F" w:rsidRPr="00156510" w:rsidRDefault="00D43E2F" w:rsidP="00156510">
      <w:pPr>
        <w:spacing w:after="0" w:line="480" w:lineRule="auto"/>
        <w:jc w:val="center"/>
        <w:rPr>
          <w:rFonts w:ascii="Times New Roman" w:hAnsi="Times New Roman" w:cs="Times New Roman"/>
          <w:sz w:val="20"/>
          <w:szCs w:val="20"/>
        </w:rPr>
      </w:pPr>
    </w:p>
    <w:p w14:paraId="25EAE9FA" w14:textId="401EE95F" w:rsidR="00D43E2F" w:rsidRPr="00156510" w:rsidRDefault="00D43E2F" w:rsidP="00156510">
      <w:pPr>
        <w:spacing w:after="0" w:line="480" w:lineRule="auto"/>
        <w:jc w:val="center"/>
        <w:rPr>
          <w:rFonts w:ascii="Times New Roman" w:hAnsi="Times New Roman" w:cs="Times New Roman"/>
          <w:sz w:val="20"/>
          <w:szCs w:val="20"/>
        </w:rPr>
      </w:pPr>
    </w:p>
    <w:p w14:paraId="7CEBBB46" w14:textId="7863133A" w:rsidR="00D43E2F" w:rsidRPr="00156510" w:rsidRDefault="00D43E2F" w:rsidP="00156510">
      <w:pPr>
        <w:spacing w:after="0" w:line="480" w:lineRule="auto"/>
        <w:jc w:val="center"/>
        <w:rPr>
          <w:rFonts w:ascii="Times New Roman" w:hAnsi="Times New Roman" w:cs="Times New Roman"/>
          <w:sz w:val="20"/>
          <w:szCs w:val="20"/>
        </w:rPr>
      </w:pPr>
    </w:p>
    <w:p w14:paraId="0BE58159" w14:textId="7E9FEEBF" w:rsidR="000F26CA" w:rsidRPr="00156510" w:rsidRDefault="000F26CA" w:rsidP="00156510">
      <w:pPr>
        <w:spacing w:after="0" w:line="480" w:lineRule="auto"/>
        <w:jc w:val="center"/>
        <w:rPr>
          <w:rFonts w:ascii="Times New Roman" w:hAnsi="Times New Roman" w:cs="Times New Roman"/>
          <w:sz w:val="20"/>
          <w:szCs w:val="20"/>
        </w:rPr>
      </w:pPr>
    </w:p>
    <w:p w14:paraId="58971729" w14:textId="77777777" w:rsidR="000F26CA" w:rsidRPr="00156510" w:rsidRDefault="000F26CA" w:rsidP="00156510">
      <w:pPr>
        <w:spacing w:after="0" w:line="480" w:lineRule="auto"/>
        <w:jc w:val="center"/>
        <w:rPr>
          <w:rFonts w:ascii="Times New Roman" w:hAnsi="Times New Roman" w:cs="Times New Roman"/>
          <w:sz w:val="20"/>
          <w:szCs w:val="20"/>
        </w:rPr>
      </w:pPr>
    </w:p>
    <w:p w14:paraId="101BAEBA" w14:textId="110AC41B" w:rsidR="00D43E2F" w:rsidRPr="00156510" w:rsidRDefault="00D43E2F" w:rsidP="00156510">
      <w:pPr>
        <w:spacing w:after="0" w:line="480" w:lineRule="auto"/>
        <w:jc w:val="center"/>
        <w:rPr>
          <w:rFonts w:ascii="Times New Roman" w:hAnsi="Times New Roman" w:cs="Times New Roman"/>
          <w:sz w:val="20"/>
          <w:szCs w:val="20"/>
        </w:rPr>
      </w:pPr>
    </w:p>
    <w:p w14:paraId="6511EB91" w14:textId="7B86F682" w:rsidR="00D43E2F" w:rsidRPr="00156510" w:rsidRDefault="00D43E2F" w:rsidP="00156510">
      <w:pPr>
        <w:spacing w:after="0" w:line="480" w:lineRule="auto"/>
        <w:jc w:val="center"/>
        <w:rPr>
          <w:rFonts w:ascii="Times New Roman" w:hAnsi="Times New Roman" w:cs="Times New Roman"/>
          <w:sz w:val="20"/>
          <w:szCs w:val="20"/>
        </w:rPr>
      </w:pPr>
    </w:p>
    <w:p w14:paraId="1C13302C" w14:textId="6D562404" w:rsidR="00423324" w:rsidRPr="00156510" w:rsidRDefault="00423324" w:rsidP="00156510">
      <w:pPr>
        <w:spacing w:after="0" w:line="480" w:lineRule="auto"/>
        <w:rPr>
          <w:rFonts w:ascii="Times New Roman" w:hAnsi="Times New Roman" w:cs="Times New Roman"/>
          <w:sz w:val="20"/>
          <w:szCs w:val="20"/>
        </w:rPr>
      </w:pPr>
    </w:p>
    <w:p w14:paraId="1CB0A6B1" w14:textId="3FF783E1" w:rsidR="00A05661" w:rsidRPr="00156510" w:rsidRDefault="00A05661" w:rsidP="00156510">
      <w:pPr>
        <w:spacing w:after="0" w:line="480" w:lineRule="auto"/>
        <w:rPr>
          <w:rFonts w:ascii="Times New Roman" w:hAnsi="Times New Roman" w:cs="Times New Roman"/>
          <w:sz w:val="20"/>
          <w:szCs w:val="20"/>
        </w:rPr>
      </w:pPr>
    </w:p>
    <w:p w14:paraId="158B35B1" w14:textId="47B793D7" w:rsidR="00A05661" w:rsidRPr="00156510" w:rsidRDefault="00881F33" w:rsidP="00156510">
      <w:pPr>
        <w:spacing w:after="0" w:line="480" w:lineRule="auto"/>
        <w:rPr>
          <w:rFonts w:ascii="Times New Roman" w:hAnsi="Times New Roman" w:cs="Times New Roman"/>
          <w:sz w:val="20"/>
          <w:szCs w:val="20"/>
        </w:rPr>
      </w:pPr>
      <w:r w:rsidRPr="00156510">
        <w:rPr>
          <w:rFonts w:ascii="Times New Roman" w:hAnsi="Times New Roman" w:cs="Times New Roman"/>
          <w:noProof/>
          <w:sz w:val="20"/>
          <w:szCs w:val="20"/>
        </w:rPr>
        <w:drawing>
          <wp:inline distT="0" distB="0" distL="0" distR="0" wp14:anchorId="6D17EE51" wp14:editId="34E3E7F9">
            <wp:extent cx="3560006" cy="2091104"/>
            <wp:effectExtent l="19050" t="19050" r="21590" b="2349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88870" cy="2108058"/>
                    </a:xfrm>
                    <a:prstGeom prst="rect">
                      <a:avLst/>
                    </a:prstGeom>
                    <a:ln w="3175">
                      <a:solidFill>
                        <a:schemeClr val="tx1"/>
                      </a:solidFill>
                    </a:ln>
                  </pic:spPr>
                </pic:pic>
              </a:graphicData>
            </a:graphic>
          </wp:inline>
        </w:drawing>
      </w:r>
      <w:r w:rsidR="00767B7F" w:rsidRPr="00156510">
        <w:rPr>
          <w:rFonts w:ascii="Times New Roman" w:hAnsi="Times New Roman" w:cs="Times New Roman"/>
          <w:noProof/>
          <w:sz w:val="20"/>
          <w:szCs w:val="20"/>
        </w:rPr>
        <w:t xml:space="preserve"> </w:t>
      </w:r>
      <w:r w:rsidR="00A3772A" w:rsidRPr="00156510">
        <w:rPr>
          <w:rFonts w:ascii="Times New Roman" w:hAnsi="Times New Roman" w:cs="Times New Roman"/>
          <w:noProof/>
          <w:sz w:val="20"/>
          <w:szCs w:val="20"/>
        </w:rPr>
        <w:drawing>
          <wp:inline distT="0" distB="0" distL="0" distR="0" wp14:anchorId="68AF8156" wp14:editId="57592772">
            <wp:extent cx="2032967" cy="1428426"/>
            <wp:effectExtent l="0" t="0" r="5715"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32967" cy="1428426"/>
                    </a:xfrm>
                    <a:prstGeom prst="rect">
                      <a:avLst/>
                    </a:prstGeom>
                    <a:ln w="3175">
                      <a:noFill/>
                    </a:ln>
                  </pic:spPr>
                </pic:pic>
              </a:graphicData>
            </a:graphic>
          </wp:inline>
        </w:drawing>
      </w:r>
    </w:p>
    <w:p w14:paraId="024DDF10" w14:textId="5FBEBAA7" w:rsidR="000F26CA" w:rsidRPr="00156510" w:rsidRDefault="000F26CA" w:rsidP="00156510">
      <w:pPr>
        <w:spacing w:after="0" w:line="480" w:lineRule="auto"/>
        <w:rPr>
          <w:rFonts w:ascii="Times New Roman" w:hAnsi="Times New Roman" w:cs="Times New Roman"/>
          <w:noProof/>
          <w:sz w:val="20"/>
          <w:szCs w:val="20"/>
        </w:rPr>
      </w:pPr>
      <w:r w:rsidRPr="00156510">
        <w:rPr>
          <w:rFonts w:ascii="Times New Roman" w:hAnsi="Times New Roman" w:cs="Times New Roman"/>
          <w:noProof/>
          <w:sz w:val="20"/>
          <w:szCs w:val="20"/>
        </w:rPr>
        <w:drawing>
          <wp:inline distT="0" distB="0" distL="0" distR="0" wp14:anchorId="2274E1AB" wp14:editId="10C3ADE1">
            <wp:extent cx="3580130" cy="2026920"/>
            <wp:effectExtent l="19050" t="19050" r="20320" b="1143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602465" cy="2039565"/>
                    </a:xfrm>
                    <a:prstGeom prst="rect">
                      <a:avLst/>
                    </a:prstGeom>
                    <a:ln w="3175">
                      <a:solidFill>
                        <a:schemeClr val="tx1"/>
                      </a:solidFill>
                    </a:ln>
                  </pic:spPr>
                </pic:pic>
              </a:graphicData>
            </a:graphic>
          </wp:inline>
        </w:drawing>
      </w:r>
      <w:r w:rsidR="00A3772A" w:rsidRPr="00156510">
        <w:rPr>
          <w:rFonts w:ascii="Times New Roman" w:hAnsi="Times New Roman" w:cs="Times New Roman"/>
          <w:noProof/>
          <w:sz w:val="20"/>
          <w:szCs w:val="20"/>
        </w:rPr>
        <w:t xml:space="preserve"> </w:t>
      </w:r>
      <w:r w:rsidR="00A3772A" w:rsidRPr="00156510">
        <w:rPr>
          <w:rFonts w:ascii="Times New Roman" w:hAnsi="Times New Roman" w:cs="Times New Roman"/>
          <w:noProof/>
          <w:sz w:val="20"/>
          <w:szCs w:val="20"/>
        </w:rPr>
        <w:drawing>
          <wp:inline distT="0" distB="0" distL="0" distR="0" wp14:anchorId="1413EA6F" wp14:editId="68C76D37">
            <wp:extent cx="2063750" cy="149161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11984" cy="1526477"/>
                    </a:xfrm>
                    <a:prstGeom prst="rect">
                      <a:avLst/>
                    </a:prstGeom>
                  </pic:spPr>
                </pic:pic>
              </a:graphicData>
            </a:graphic>
          </wp:inline>
        </w:drawing>
      </w:r>
    </w:p>
    <w:p w14:paraId="686FF43D" w14:textId="77777777" w:rsidR="00767B7F" w:rsidRPr="00156510" w:rsidRDefault="00767B7F" w:rsidP="00156510">
      <w:pPr>
        <w:spacing w:after="0" w:line="480" w:lineRule="auto"/>
        <w:rPr>
          <w:rFonts w:ascii="Times New Roman" w:hAnsi="Times New Roman" w:cs="Times New Roman"/>
          <w:sz w:val="20"/>
          <w:szCs w:val="20"/>
        </w:rPr>
      </w:pPr>
    </w:p>
    <w:p w14:paraId="566CB0E3" w14:textId="77777777" w:rsidR="00423324" w:rsidRPr="00156510" w:rsidRDefault="00423324" w:rsidP="00156510">
      <w:pPr>
        <w:spacing w:after="0" w:line="480" w:lineRule="auto"/>
        <w:jc w:val="center"/>
        <w:rPr>
          <w:rFonts w:ascii="Times New Roman" w:hAnsi="Times New Roman" w:cs="Times New Roman"/>
          <w:sz w:val="20"/>
          <w:szCs w:val="20"/>
        </w:rPr>
      </w:pPr>
    </w:p>
    <w:p w14:paraId="0D8A8CDC" w14:textId="19C876BA" w:rsidR="00A05661" w:rsidRPr="00156510" w:rsidRDefault="00A05661" w:rsidP="00156510">
      <w:pPr>
        <w:spacing w:after="0" w:line="480" w:lineRule="auto"/>
        <w:jc w:val="center"/>
        <w:rPr>
          <w:rFonts w:ascii="Times New Roman" w:hAnsi="Times New Roman" w:cs="Times New Roman"/>
          <w:b/>
          <w:bCs/>
          <w:sz w:val="20"/>
          <w:szCs w:val="20"/>
          <w:lang w:val="en-US"/>
        </w:rPr>
      </w:pPr>
      <w:r w:rsidRPr="00156510">
        <w:rPr>
          <w:rFonts w:ascii="Times New Roman" w:hAnsi="Times New Roman" w:cs="Times New Roman"/>
          <w:b/>
          <w:bCs/>
          <w:sz w:val="20"/>
          <w:szCs w:val="20"/>
        </w:rPr>
        <w:t xml:space="preserve">Fig. S3 </w:t>
      </w:r>
      <w:r w:rsidRPr="00156510">
        <w:rPr>
          <w:rFonts w:ascii="Times New Roman" w:hAnsi="Times New Roman" w:cs="Times New Roman"/>
          <w:b/>
          <w:bCs/>
          <w:sz w:val="20"/>
          <w:szCs w:val="20"/>
          <w:lang w:val="en-US"/>
        </w:rPr>
        <w:t>GC-MS profile of ethanol from B</w:t>
      </w:r>
      <w:r w:rsidR="00A401B8" w:rsidRPr="00156510">
        <w:rPr>
          <w:rFonts w:ascii="Times New Roman" w:hAnsi="Times New Roman" w:cs="Times New Roman"/>
          <w:b/>
          <w:bCs/>
          <w:sz w:val="20"/>
          <w:szCs w:val="20"/>
          <w:lang w:val="en-US"/>
        </w:rPr>
        <w:t>I</w:t>
      </w:r>
      <w:r w:rsidRPr="00156510">
        <w:rPr>
          <w:rFonts w:ascii="Times New Roman" w:hAnsi="Times New Roman" w:cs="Times New Roman"/>
          <w:b/>
          <w:bCs/>
          <w:sz w:val="20"/>
          <w:szCs w:val="20"/>
          <w:lang w:val="en-US"/>
        </w:rPr>
        <w:t xml:space="preserve">B substrate using </w:t>
      </w:r>
      <w:r w:rsidRPr="00156510">
        <w:rPr>
          <w:rFonts w:ascii="Times New Roman" w:hAnsi="Times New Roman" w:cs="Times New Roman"/>
          <w:b/>
          <w:bCs/>
          <w:i/>
          <w:iCs/>
          <w:sz w:val="20"/>
          <w:szCs w:val="20"/>
          <w:lang w:val="en-US"/>
        </w:rPr>
        <w:t xml:space="preserve">Saccharomyces cerevisiae </w:t>
      </w:r>
      <w:r w:rsidRPr="00156510">
        <w:rPr>
          <w:rFonts w:ascii="Times New Roman" w:hAnsi="Times New Roman" w:cs="Times New Roman"/>
          <w:b/>
          <w:bCs/>
          <w:sz w:val="20"/>
          <w:szCs w:val="20"/>
          <w:lang w:val="en-US"/>
        </w:rPr>
        <w:t>through S</w:t>
      </w:r>
      <w:r w:rsidR="006D0AD2" w:rsidRPr="00156510">
        <w:rPr>
          <w:rFonts w:ascii="Times New Roman" w:hAnsi="Times New Roman" w:cs="Times New Roman"/>
          <w:b/>
          <w:bCs/>
          <w:sz w:val="20"/>
          <w:szCs w:val="20"/>
          <w:lang w:val="en-US"/>
        </w:rPr>
        <w:t>H</w:t>
      </w:r>
      <w:r w:rsidRPr="00156510">
        <w:rPr>
          <w:rFonts w:ascii="Times New Roman" w:hAnsi="Times New Roman" w:cs="Times New Roman"/>
          <w:b/>
          <w:bCs/>
          <w:sz w:val="20"/>
          <w:szCs w:val="20"/>
          <w:lang w:val="en-US"/>
        </w:rPr>
        <w:t>F&amp;S</w:t>
      </w:r>
      <w:r w:rsidR="006D0AD2" w:rsidRPr="00156510">
        <w:rPr>
          <w:rFonts w:ascii="Times New Roman" w:hAnsi="Times New Roman" w:cs="Times New Roman"/>
          <w:b/>
          <w:bCs/>
          <w:sz w:val="20"/>
          <w:szCs w:val="20"/>
          <w:lang w:val="en-US"/>
        </w:rPr>
        <w:t>S</w:t>
      </w:r>
      <w:r w:rsidRPr="00156510">
        <w:rPr>
          <w:rFonts w:ascii="Times New Roman" w:hAnsi="Times New Roman" w:cs="Times New Roman"/>
          <w:b/>
          <w:bCs/>
          <w:sz w:val="20"/>
          <w:szCs w:val="20"/>
          <w:lang w:val="en-US"/>
        </w:rPr>
        <w:t>F</w:t>
      </w:r>
    </w:p>
    <w:p w14:paraId="110E5A29" w14:textId="1F37B1BA" w:rsidR="00D43E2F" w:rsidRPr="00156510" w:rsidRDefault="00D43E2F" w:rsidP="00156510">
      <w:pPr>
        <w:spacing w:after="0" w:line="480" w:lineRule="auto"/>
        <w:jc w:val="center"/>
        <w:rPr>
          <w:rFonts w:ascii="Times New Roman" w:hAnsi="Times New Roman" w:cs="Times New Roman"/>
          <w:b/>
          <w:bCs/>
          <w:sz w:val="20"/>
          <w:szCs w:val="20"/>
        </w:rPr>
      </w:pPr>
    </w:p>
    <w:p w14:paraId="36A9FC4B" w14:textId="3240AD47" w:rsidR="00156510" w:rsidRPr="00156510" w:rsidRDefault="00156510" w:rsidP="00156510">
      <w:pPr>
        <w:spacing w:after="0" w:line="480" w:lineRule="auto"/>
        <w:jc w:val="center"/>
        <w:rPr>
          <w:rFonts w:ascii="Times New Roman" w:hAnsi="Times New Roman" w:cs="Times New Roman"/>
          <w:b/>
          <w:bCs/>
          <w:sz w:val="20"/>
          <w:szCs w:val="20"/>
        </w:rPr>
      </w:pPr>
    </w:p>
    <w:p w14:paraId="76444313" w14:textId="33CE1847" w:rsidR="00156510" w:rsidRPr="00156510" w:rsidRDefault="00156510" w:rsidP="00156510">
      <w:pPr>
        <w:spacing w:after="0" w:line="480" w:lineRule="auto"/>
        <w:jc w:val="center"/>
        <w:rPr>
          <w:rFonts w:ascii="Times New Roman" w:hAnsi="Times New Roman" w:cs="Times New Roman"/>
          <w:b/>
          <w:bCs/>
          <w:sz w:val="20"/>
          <w:szCs w:val="20"/>
        </w:rPr>
      </w:pPr>
    </w:p>
    <w:p w14:paraId="048636AF" w14:textId="2BEC97B7" w:rsidR="00156510" w:rsidRPr="00156510" w:rsidRDefault="00156510" w:rsidP="00156510">
      <w:pPr>
        <w:spacing w:after="0" w:line="480" w:lineRule="auto"/>
        <w:jc w:val="center"/>
        <w:rPr>
          <w:rFonts w:ascii="Times New Roman" w:hAnsi="Times New Roman" w:cs="Times New Roman"/>
          <w:b/>
          <w:bCs/>
          <w:sz w:val="20"/>
          <w:szCs w:val="20"/>
        </w:rPr>
      </w:pPr>
    </w:p>
    <w:p w14:paraId="2E850D8A" w14:textId="41653A9A" w:rsidR="00156510" w:rsidRPr="00156510" w:rsidRDefault="00156510" w:rsidP="00156510">
      <w:pPr>
        <w:spacing w:after="0" w:line="480" w:lineRule="auto"/>
        <w:jc w:val="center"/>
        <w:rPr>
          <w:rFonts w:ascii="Times New Roman" w:hAnsi="Times New Roman" w:cs="Times New Roman"/>
          <w:b/>
          <w:bCs/>
          <w:sz w:val="20"/>
          <w:szCs w:val="20"/>
        </w:rPr>
      </w:pPr>
    </w:p>
    <w:p w14:paraId="63860D1F" w14:textId="28B23CAC" w:rsidR="00156510" w:rsidRPr="00156510" w:rsidRDefault="00156510" w:rsidP="00156510">
      <w:pPr>
        <w:spacing w:after="0" w:line="480" w:lineRule="auto"/>
        <w:jc w:val="center"/>
        <w:rPr>
          <w:rFonts w:ascii="Times New Roman" w:hAnsi="Times New Roman" w:cs="Times New Roman"/>
          <w:b/>
          <w:bCs/>
          <w:sz w:val="20"/>
          <w:szCs w:val="20"/>
        </w:rPr>
      </w:pPr>
    </w:p>
    <w:p w14:paraId="58CE673A" w14:textId="015B069F" w:rsidR="00156510" w:rsidRPr="00156510" w:rsidRDefault="00156510" w:rsidP="00156510">
      <w:pPr>
        <w:spacing w:after="0" w:line="480" w:lineRule="auto"/>
        <w:jc w:val="center"/>
        <w:rPr>
          <w:rFonts w:ascii="Times New Roman" w:hAnsi="Times New Roman" w:cs="Times New Roman"/>
          <w:b/>
          <w:bCs/>
          <w:sz w:val="20"/>
          <w:szCs w:val="20"/>
        </w:rPr>
      </w:pPr>
    </w:p>
    <w:p w14:paraId="1C19C07B" w14:textId="22F9E370" w:rsidR="00156510" w:rsidRPr="00156510" w:rsidRDefault="00156510" w:rsidP="00156510">
      <w:pPr>
        <w:spacing w:after="0" w:line="480" w:lineRule="auto"/>
        <w:jc w:val="center"/>
        <w:rPr>
          <w:rFonts w:ascii="Times New Roman" w:hAnsi="Times New Roman" w:cs="Times New Roman"/>
          <w:b/>
          <w:bCs/>
          <w:sz w:val="20"/>
          <w:szCs w:val="20"/>
        </w:rPr>
      </w:pPr>
    </w:p>
    <w:p w14:paraId="6796F9DE" w14:textId="25FCA85B" w:rsidR="00156510" w:rsidRPr="00156510" w:rsidRDefault="00156510" w:rsidP="00156510">
      <w:pPr>
        <w:spacing w:after="0" w:line="480" w:lineRule="auto"/>
        <w:jc w:val="center"/>
        <w:rPr>
          <w:rFonts w:ascii="Times New Roman" w:hAnsi="Times New Roman" w:cs="Times New Roman"/>
          <w:b/>
          <w:bCs/>
          <w:sz w:val="20"/>
          <w:szCs w:val="20"/>
        </w:rPr>
      </w:pPr>
    </w:p>
    <w:p w14:paraId="68D38006" w14:textId="14E365A3" w:rsidR="00156510" w:rsidRPr="00156510" w:rsidRDefault="00156510" w:rsidP="00156510">
      <w:pPr>
        <w:spacing w:after="0" w:line="480" w:lineRule="auto"/>
        <w:jc w:val="center"/>
        <w:rPr>
          <w:rFonts w:ascii="Times New Roman" w:hAnsi="Times New Roman" w:cs="Times New Roman"/>
          <w:b/>
          <w:bCs/>
          <w:sz w:val="20"/>
          <w:szCs w:val="20"/>
        </w:rPr>
      </w:pPr>
    </w:p>
    <w:p w14:paraId="72BED090" w14:textId="1D5426EA" w:rsidR="00156510" w:rsidRPr="00156510" w:rsidRDefault="00156510" w:rsidP="00156510">
      <w:pPr>
        <w:spacing w:after="0" w:line="480" w:lineRule="auto"/>
        <w:jc w:val="center"/>
        <w:rPr>
          <w:rFonts w:ascii="Times New Roman" w:hAnsi="Times New Roman" w:cs="Times New Roman"/>
          <w:b/>
          <w:bCs/>
          <w:sz w:val="20"/>
          <w:szCs w:val="20"/>
        </w:rPr>
      </w:pPr>
    </w:p>
    <w:p w14:paraId="10B89A80" w14:textId="77777777" w:rsidR="00156510" w:rsidRPr="00156510" w:rsidRDefault="00156510" w:rsidP="00156510">
      <w:pPr>
        <w:spacing w:line="480" w:lineRule="auto"/>
        <w:rPr>
          <w:rFonts w:ascii="Times New Roman" w:hAnsi="Times New Roman" w:cs="Times New Roman"/>
          <w:sz w:val="20"/>
          <w:szCs w:val="20"/>
        </w:rPr>
      </w:pPr>
      <w:r w:rsidRPr="00156510">
        <w:rPr>
          <w:rFonts w:ascii="Times New Roman" w:hAnsi="Times New Roman" w:cs="Times New Roman"/>
          <w:noProof/>
          <w:color w:val="C00000"/>
          <w:sz w:val="20"/>
          <w:szCs w:val="20"/>
        </w:rPr>
        <w:lastRenderedPageBreak/>
        <mc:AlternateContent>
          <mc:Choice Requires="wps">
            <w:drawing>
              <wp:anchor distT="0" distB="0" distL="114300" distR="114300" simplePos="0" relativeHeight="251696128" behindDoc="0" locked="0" layoutInCell="1" allowOverlap="1" wp14:anchorId="09AD9584" wp14:editId="634D8EF1">
                <wp:simplePos x="0" y="0"/>
                <wp:positionH relativeFrom="margin">
                  <wp:posOffset>3867150</wp:posOffset>
                </wp:positionH>
                <wp:positionV relativeFrom="paragraph">
                  <wp:posOffset>4216400</wp:posOffset>
                </wp:positionV>
                <wp:extent cx="2298700" cy="666750"/>
                <wp:effectExtent l="0" t="0" r="25400" b="19050"/>
                <wp:wrapNone/>
                <wp:docPr id="46" name="Rectangle 46"/>
                <wp:cNvGraphicFramePr/>
                <a:graphic xmlns:a="http://schemas.openxmlformats.org/drawingml/2006/main">
                  <a:graphicData uri="http://schemas.microsoft.com/office/word/2010/wordprocessingShape">
                    <wps:wsp>
                      <wps:cNvSpPr/>
                      <wps:spPr>
                        <a:xfrm>
                          <a:off x="0" y="0"/>
                          <a:ext cx="2298700" cy="6667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58F8F173" w14:textId="77777777" w:rsidR="00156510" w:rsidRPr="00156510" w:rsidRDefault="00156510" w:rsidP="00156510">
                            <w:pPr>
                              <w:jc w:val="center"/>
                              <w:rPr>
                                <w:rFonts w:ascii="Times New Roman" w:hAnsi="Times New Roman" w:cs="Times New Roman"/>
                                <w:color w:val="0070C0"/>
                                <w:sz w:val="20"/>
                                <w:szCs w:val="20"/>
                              </w:rPr>
                            </w:pPr>
                            <w:r w:rsidRPr="00156510">
                              <w:rPr>
                                <w:rFonts w:ascii="Times New Roman" w:hAnsi="Times New Roman" w:cs="Times New Roman"/>
                                <w:color w:val="0070C0"/>
                                <w:sz w:val="20"/>
                                <w:szCs w:val="20"/>
                              </w:rPr>
                              <w:t>All values are based on conversion and consumption factors (note: the loss in mass flow has not been represented)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AD9584" id="Rectangle 46" o:spid="_x0000_s1027" style="position:absolute;margin-left:304.5pt;margin-top:332pt;width:181pt;height:52.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" fillcolor="white [3201]" strokecolor="white [3212]" strokeweight="1pt">
                <v:textbox>
                  <w:txbxContent>
                    <w:p w14:paraId="58F8F173" w14:textId="77777777" w:rsidR="00156510" w:rsidRPr="00156510" w:rsidRDefault="00156510" w:rsidP="00156510">
                      <w:pPr>
                        <w:jc w:val="center"/>
                        <w:rPr>
                          <w:rFonts w:ascii="Times New Roman" w:hAnsi="Times New Roman" w:cs="Times New Roman"/>
                          <w:color w:val="0070C0"/>
                          <w:sz w:val="20"/>
                          <w:szCs w:val="20"/>
                        </w:rPr>
                      </w:pPr>
                      <w:r w:rsidRPr="00156510">
                        <w:rPr>
                          <w:rFonts w:ascii="Times New Roman" w:hAnsi="Times New Roman" w:cs="Times New Roman"/>
                          <w:color w:val="0070C0"/>
                          <w:sz w:val="20"/>
                          <w:szCs w:val="20"/>
                        </w:rPr>
                        <w:t>All values are based on conversion and consumption factors (note: the loss in mass flow has not been represented)</w:t>
                      </w:r>
                    </w:p>
                  </w:txbxContent>
                </v:textbox>
                <w10:wrap anchorx="margin"/>
              </v: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95104" behindDoc="0" locked="0" layoutInCell="1" allowOverlap="1" wp14:anchorId="317190EA" wp14:editId="6CD120EB">
                <wp:simplePos x="0" y="0"/>
                <wp:positionH relativeFrom="page">
                  <wp:posOffset>5334000</wp:posOffset>
                </wp:positionH>
                <wp:positionV relativeFrom="paragraph">
                  <wp:posOffset>3067050</wp:posOffset>
                </wp:positionV>
                <wp:extent cx="723900" cy="222250"/>
                <wp:effectExtent l="0" t="0" r="19050" b="25400"/>
                <wp:wrapNone/>
                <wp:docPr id="45" name="Rectangle 45"/>
                <wp:cNvGraphicFramePr/>
                <a:graphic xmlns:a="http://schemas.openxmlformats.org/drawingml/2006/main">
                  <a:graphicData uri="http://schemas.microsoft.com/office/word/2010/wordprocessingShape">
                    <wps:wsp>
                      <wps:cNvSpPr/>
                      <wps:spPr>
                        <a:xfrm>
                          <a:off x="0" y="0"/>
                          <a:ext cx="723900" cy="2222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61922D8F" w14:textId="77777777" w:rsidR="00156510" w:rsidRPr="00156510" w:rsidRDefault="00156510" w:rsidP="00156510">
                            <w:pPr>
                              <w:jc w:val="center"/>
                              <w:rPr>
                                <w:rFonts w:ascii="Times New Roman" w:hAnsi="Times New Roman" w:cs="Times New Roman"/>
                                <w:color w:val="FF0000"/>
                              </w:rPr>
                            </w:pPr>
                            <w:r w:rsidRPr="00156510">
                              <w:rPr>
                                <w:rFonts w:ascii="Times New Roman" w:hAnsi="Times New Roman" w:cs="Times New Roman"/>
                                <w:color w:val="FF0000"/>
                                <w:sz w:val="18"/>
                                <w:szCs w:val="18"/>
                              </w:rPr>
                              <w:t>Conversion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7190EA" id="Rectangle 45" o:spid="_x0000_s1028" style="position:absolute;margin-left:420pt;margin-top:241.5pt;width:57pt;height:17.5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" fillcolor="white [3201]" strokecolor="white [3212]" strokeweight="1pt">
                <v:textbox>
                  <w:txbxContent>
                    <w:p w14:paraId="61922D8F" w14:textId="77777777" w:rsidR="00156510" w:rsidRPr="00156510" w:rsidRDefault="00156510" w:rsidP="00156510">
                      <w:pPr>
                        <w:jc w:val="center"/>
                        <w:rPr>
                          <w:rFonts w:ascii="Times New Roman" w:hAnsi="Times New Roman" w:cs="Times New Roman"/>
                          <w:color w:val="FF0000"/>
                        </w:rPr>
                      </w:pPr>
                      <w:r w:rsidRPr="00156510">
                        <w:rPr>
                          <w:rFonts w:ascii="Times New Roman" w:hAnsi="Times New Roman" w:cs="Times New Roman"/>
                          <w:color w:val="FF0000"/>
                          <w:sz w:val="18"/>
                          <w:szCs w:val="18"/>
                        </w:rPr>
                        <w:t>Conversion</w:t>
                      </w:r>
                    </w:p>
                  </w:txbxContent>
                </v:textbox>
                <w10:wrap anchorx="page"/>
              </v: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80768" behindDoc="0" locked="0" layoutInCell="1" allowOverlap="1" wp14:anchorId="2DE8D541" wp14:editId="5849D815">
                <wp:simplePos x="0" y="0"/>
                <wp:positionH relativeFrom="page">
                  <wp:posOffset>5251450</wp:posOffset>
                </wp:positionH>
                <wp:positionV relativeFrom="paragraph">
                  <wp:posOffset>1797050</wp:posOffset>
                </wp:positionV>
                <wp:extent cx="1454150" cy="368300"/>
                <wp:effectExtent l="0" t="0" r="12700" b="12700"/>
                <wp:wrapNone/>
                <wp:docPr id="21" name="Rectangle 21"/>
                <wp:cNvGraphicFramePr/>
                <a:graphic xmlns:a="http://schemas.openxmlformats.org/drawingml/2006/main">
                  <a:graphicData uri="http://schemas.microsoft.com/office/word/2010/wordprocessingShape">
                    <wps:wsp>
                      <wps:cNvSpPr/>
                      <wps:spPr>
                        <a:xfrm>
                          <a:off x="0" y="0"/>
                          <a:ext cx="1454150" cy="36830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299CBABC" w14:textId="77777777" w:rsidR="00156510" w:rsidRPr="00A31D75" w:rsidRDefault="00156510" w:rsidP="00156510">
                            <w:pPr>
                              <w:spacing w:after="0"/>
                              <w:jc w:val="center"/>
                              <w:rPr>
                                <w:color w:val="FF0000"/>
                                <w:sz w:val="18"/>
                                <w:szCs w:val="18"/>
                              </w:rPr>
                            </w:pPr>
                            <w:r>
                              <w:rPr>
                                <w:color w:val="FF0000"/>
                                <w:sz w:val="18"/>
                                <w:szCs w:val="18"/>
                              </w:rPr>
                              <w:t xml:space="preserve">Crude </w:t>
                            </w:r>
                            <w:r w:rsidRPr="00156510">
                              <w:rPr>
                                <w:rFonts w:ascii="Times New Roman" w:hAnsi="Times New Roman" w:cs="Times New Roman"/>
                                <w:color w:val="FF0000"/>
                                <w:sz w:val="18"/>
                                <w:szCs w:val="18"/>
                              </w:rPr>
                              <w:t>cellulolytic</w:t>
                            </w:r>
                            <w:r>
                              <w:rPr>
                                <w:color w:val="FF0000"/>
                                <w:sz w:val="18"/>
                                <w:szCs w:val="18"/>
                              </w:rPr>
                              <w:t xml:space="preserve"> enzymes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E8D541" id="Rectangle 21" o:spid="_x0000_s1029" style="position:absolute;margin-left:413.5pt;margin-top:141.5pt;width:114.5pt;height:29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" fillcolor="white [3201]" strokecolor="white [3212]" strokeweight="1pt">
                <v:textbox>
                  <w:txbxContent>
                    <w:p w14:paraId="299CBABC" w14:textId="77777777" w:rsidR="00156510" w:rsidRPr="00A31D75" w:rsidRDefault="00156510" w:rsidP="00156510">
                      <w:pPr>
                        <w:spacing w:after="0"/>
                        <w:jc w:val="center"/>
                        <w:rPr>
                          <w:color w:val="FF0000"/>
                          <w:sz w:val="18"/>
                          <w:szCs w:val="18"/>
                        </w:rPr>
                      </w:pPr>
                      <w:r>
                        <w:rPr>
                          <w:color w:val="FF0000"/>
                          <w:sz w:val="18"/>
                          <w:szCs w:val="18"/>
                        </w:rPr>
                        <w:t xml:space="preserve">Crude </w:t>
                      </w:r>
                      <w:r w:rsidRPr="00156510">
                        <w:rPr>
                          <w:rFonts w:ascii="Times New Roman" w:hAnsi="Times New Roman" w:cs="Times New Roman"/>
                          <w:color w:val="FF0000"/>
                          <w:sz w:val="18"/>
                          <w:szCs w:val="18"/>
                        </w:rPr>
                        <w:t>cellulolytic</w:t>
                      </w:r>
                      <w:r>
                        <w:rPr>
                          <w:color w:val="FF0000"/>
                          <w:sz w:val="18"/>
                          <w:szCs w:val="18"/>
                        </w:rPr>
                        <w:t xml:space="preserve"> enzymes </w:t>
                      </w:r>
                    </w:p>
                  </w:txbxContent>
                </v:textbox>
                <w10:wrap anchorx="page"/>
              </v: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94080" behindDoc="0" locked="0" layoutInCell="1" allowOverlap="1" wp14:anchorId="23F383AF" wp14:editId="500F932F">
                <wp:simplePos x="0" y="0"/>
                <wp:positionH relativeFrom="column">
                  <wp:posOffset>5403850</wp:posOffset>
                </wp:positionH>
                <wp:positionV relativeFrom="paragraph">
                  <wp:posOffset>3759200</wp:posOffset>
                </wp:positionV>
                <wp:extent cx="107950" cy="0"/>
                <wp:effectExtent l="0" t="0" r="0" b="0"/>
                <wp:wrapNone/>
                <wp:docPr id="44" name="Straight Connector 44"/>
                <wp:cNvGraphicFramePr/>
                <a:graphic xmlns:a="http://schemas.openxmlformats.org/drawingml/2006/main">
                  <a:graphicData uri="http://schemas.microsoft.com/office/word/2010/wordprocessingShape">
                    <wps:wsp>
                      <wps:cNvCnPr/>
                      <wps:spPr>
                        <a:xfrm>
                          <a:off x="0" y="0"/>
                          <a:ext cx="10795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AE88214" id="Straight Connector 44"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425.5pt,296pt" to="434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" strokecolor="black [3200]">
                <v:stroke joinstyle="miter"/>
              </v:lin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93056" behindDoc="0" locked="0" layoutInCell="1" allowOverlap="1" wp14:anchorId="008E5E46" wp14:editId="70C361FE">
                <wp:simplePos x="0" y="0"/>
                <wp:positionH relativeFrom="page">
                  <wp:posOffset>6362700</wp:posOffset>
                </wp:positionH>
                <wp:positionV relativeFrom="paragraph">
                  <wp:posOffset>3543300</wp:posOffset>
                </wp:positionV>
                <wp:extent cx="1117600" cy="533400"/>
                <wp:effectExtent l="0" t="0" r="25400" b="19050"/>
                <wp:wrapNone/>
                <wp:docPr id="42" name="Rectangle 42"/>
                <wp:cNvGraphicFramePr/>
                <a:graphic xmlns:a="http://schemas.openxmlformats.org/drawingml/2006/main">
                  <a:graphicData uri="http://schemas.microsoft.com/office/word/2010/wordprocessingShape">
                    <wps:wsp>
                      <wps:cNvSpPr/>
                      <wps:spPr>
                        <a:xfrm>
                          <a:off x="0" y="0"/>
                          <a:ext cx="1117600" cy="53340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3426CBF4" w14:textId="77777777" w:rsidR="00156510" w:rsidRPr="00156510" w:rsidRDefault="00156510" w:rsidP="00156510">
                            <w:pPr>
                              <w:spacing w:after="0"/>
                              <w:rPr>
                                <w:rFonts w:ascii="Times New Roman" w:hAnsi="Times New Roman" w:cs="Times New Roman"/>
                                <w:color w:val="FF0000"/>
                                <w:sz w:val="18"/>
                                <w:szCs w:val="18"/>
                              </w:rPr>
                            </w:pPr>
                            <w:r w:rsidRPr="00156510">
                              <w:rPr>
                                <w:rFonts w:ascii="Times New Roman" w:hAnsi="Times New Roman" w:cs="Times New Roman"/>
                                <w:color w:val="FF0000"/>
                                <w:sz w:val="18"/>
                                <w:szCs w:val="18"/>
                              </w:rPr>
                              <w:t>Residual</w:t>
                            </w:r>
                          </w:p>
                          <w:p w14:paraId="4F6B177F"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11.6 mg of glucose</w:t>
                            </w:r>
                          </w:p>
                          <w:p w14:paraId="5A714464"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9.33 mg of xylose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8E5E46" id="Rectangle 42" o:spid="_x0000_s1030" style="position:absolute;margin-left:501pt;margin-top:279pt;width:88pt;height:42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" fillcolor="white [3201]" strokecolor="white [3212]" strokeweight="1pt">
                <v:textbox>
                  <w:txbxContent>
                    <w:p w14:paraId="3426CBF4" w14:textId="77777777" w:rsidR="00156510" w:rsidRPr="00156510" w:rsidRDefault="00156510" w:rsidP="00156510">
                      <w:pPr>
                        <w:spacing w:after="0"/>
                        <w:rPr>
                          <w:rFonts w:ascii="Times New Roman" w:hAnsi="Times New Roman" w:cs="Times New Roman"/>
                          <w:color w:val="FF0000"/>
                          <w:sz w:val="18"/>
                          <w:szCs w:val="18"/>
                        </w:rPr>
                      </w:pPr>
                      <w:r w:rsidRPr="00156510">
                        <w:rPr>
                          <w:rFonts w:ascii="Times New Roman" w:hAnsi="Times New Roman" w:cs="Times New Roman"/>
                          <w:color w:val="FF0000"/>
                          <w:sz w:val="18"/>
                          <w:szCs w:val="18"/>
                        </w:rPr>
                        <w:t>Residual</w:t>
                      </w:r>
                    </w:p>
                    <w:p w14:paraId="4F6B177F"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11.6 mg of glucose</w:t>
                      </w:r>
                    </w:p>
                    <w:p w14:paraId="5A714464"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9.33 mg of xylose</w:t>
                      </w:r>
                    </w:p>
                  </w:txbxContent>
                </v:textbox>
                <w10:wrap anchorx="page"/>
              </v:rect>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92032" behindDoc="0" locked="0" layoutInCell="1" allowOverlap="1" wp14:anchorId="129340D1" wp14:editId="362A5463">
                <wp:simplePos x="0" y="0"/>
                <wp:positionH relativeFrom="margin">
                  <wp:posOffset>3441700</wp:posOffset>
                </wp:positionH>
                <wp:positionV relativeFrom="paragraph">
                  <wp:posOffset>3314700</wp:posOffset>
                </wp:positionV>
                <wp:extent cx="1949450" cy="666750"/>
                <wp:effectExtent l="0" t="0" r="12700" b="19050"/>
                <wp:wrapNone/>
                <wp:docPr id="41" name="Rectangle: Rounded Corners 41"/>
                <wp:cNvGraphicFramePr/>
                <a:graphic xmlns:a="http://schemas.openxmlformats.org/drawingml/2006/main">
                  <a:graphicData uri="http://schemas.microsoft.com/office/word/2010/wordprocessingShape">
                    <wps:wsp>
                      <wps:cNvSpPr/>
                      <wps:spPr>
                        <a:xfrm>
                          <a:off x="0" y="0"/>
                          <a:ext cx="1949450" cy="666750"/>
                        </a:xfrm>
                        <a:prstGeom prst="roundRect">
                          <a:avLst/>
                        </a:prstGeom>
                        <a:ln w="19050"/>
                      </wps:spPr>
                      <wps:style>
                        <a:lnRef idx="2">
                          <a:schemeClr val="accent6"/>
                        </a:lnRef>
                        <a:fillRef idx="1">
                          <a:schemeClr val="lt1"/>
                        </a:fillRef>
                        <a:effectRef idx="0">
                          <a:schemeClr val="accent6"/>
                        </a:effectRef>
                        <a:fontRef idx="minor">
                          <a:schemeClr val="dk1"/>
                        </a:fontRef>
                      </wps:style>
                      <wps:txbx>
                        <w:txbxContent>
                          <w:p w14:paraId="7882F256"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 xml:space="preserve">127 mg of ethanol </w:t>
                            </w:r>
                          </w:p>
                          <w:p w14:paraId="5297C08E" w14:textId="77777777" w:rsidR="00156510" w:rsidRPr="00156510" w:rsidRDefault="00156510" w:rsidP="00156510">
                            <w:pPr>
                              <w:spacing w:after="0"/>
                              <w:jc w:val="center"/>
                              <w:rPr>
                                <w:rFonts w:ascii="Times New Roman" w:hAnsi="Times New Roman" w:cs="Times New Roman"/>
                              </w:rPr>
                            </w:pPr>
                            <w:r w:rsidRPr="00156510">
                              <w:rPr>
                                <w:rFonts w:ascii="Times New Roman" w:hAnsi="Times New Roman" w:cs="Times New Roman"/>
                                <w:b/>
                                <w:bCs/>
                                <w:sz w:val="20"/>
                                <w:szCs w:val="20"/>
                              </w:rPr>
                              <w:t>(12.70 g/L of ethanol content)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9340D1" id="Rectangle: Rounded Corners 41" o:spid="_x0000_s1031" style="position:absolute;margin-left:271pt;margin-top:261pt;width:153.5pt;height:52.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" fillcolor="white [3201]" strokecolor="#70ad47 [3209]" strokeweight="1.5pt">
                <v:stroke joinstyle="miter"/>
                <v:textbox>
                  <w:txbxContent>
                    <w:p w14:paraId="7882F256"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 xml:space="preserve">127 mg of ethanol </w:t>
                      </w:r>
                    </w:p>
                    <w:p w14:paraId="5297C08E" w14:textId="77777777" w:rsidR="00156510" w:rsidRPr="00156510" w:rsidRDefault="00156510" w:rsidP="00156510">
                      <w:pPr>
                        <w:spacing w:after="0"/>
                        <w:jc w:val="center"/>
                        <w:rPr>
                          <w:rFonts w:ascii="Times New Roman" w:hAnsi="Times New Roman" w:cs="Times New Roman"/>
                        </w:rPr>
                      </w:pPr>
                      <w:r w:rsidRPr="00156510">
                        <w:rPr>
                          <w:rFonts w:ascii="Times New Roman" w:hAnsi="Times New Roman" w:cs="Times New Roman"/>
                          <w:b/>
                          <w:bCs/>
                          <w:sz w:val="20"/>
                          <w:szCs w:val="20"/>
                        </w:rPr>
                        <w:t>(12.70 g/L of ethanol content)</w:t>
                      </w:r>
                    </w:p>
                  </w:txbxContent>
                </v:textbox>
                <w10:wrap anchorx="margin"/>
              </v:round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86912" behindDoc="0" locked="0" layoutInCell="1" allowOverlap="1" wp14:anchorId="10F4383A" wp14:editId="041DCFE2">
                <wp:simplePos x="0" y="0"/>
                <wp:positionH relativeFrom="margin">
                  <wp:posOffset>5289550</wp:posOffset>
                </wp:positionH>
                <wp:positionV relativeFrom="paragraph">
                  <wp:posOffset>2838450</wp:posOffset>
                </wp:positionV>
                <wp:extent cx="1193800" cy="387350"/>
                <wp:effectExtent l="0" t="0" r="25400" b="12700"/>
                <wp:wrapNone/>
                <wp:docPr id="35" name="Rectangle 35"/>
                <wp:cNvGraphicFramePr/>
                <a:graphic xmlns:a="http://schemas.openxmlformats.org/drawingml/2006/main">
                  <a:graphicData uri="http://schemas.microsoft.com/office/word/2010/wordprocessingShape">
                    <wps:wsp>
                      <wps:cNvSpPr/>
                      <wps:spPr>
                        <a:xfrm>
                          <a:off x="0" y="0"/>
                          <a:ext cx="1193800" cy="3873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2C73C00F"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384.2 mg of glucose</w:t>
                            </w:r>
                          </w:p>
                          <w:p w14:paraId="6F9BD5D7"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26.1 mg of xylose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F4383A" id="Rectangle 35" o:spid="_x0000_s1032" style="position:absolute;margin-left:416.5pt;margin-top:223.5pt;width:94pt;height:30.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" fillcolor="white [3201]" strokecolor="white [3212]" strokeweight="1pt">
                <v:textbox>
                  <w:txbxContent>
                    <w:p w14:paraId="2C73C00F"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384.2 mg of glucose</w:t>
                      </w:r>
                    </w:p>
                    <w:p w14:paraId="6F9BD5D7"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26.1 mg of xylose</w:t>
                      </w:r>
                    </w:p>
                  </w:txbxContent>
                </v:textbox>
                <w10:wrap anchorx="margin"/>
              </v: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87936" behindDoc="0" locked="0" layoutInCell="1" allowOverlap="1" wp14:anchorId="06BCB72B" wp14:editId="10CBAA97">
                <wp:simplePos x="0" y="0"/>
                <wp:positionH relativeFrom="column">
                  <wp:posOffset>5168900</wp:posOffset>
                </wp:positionH>
                <wp:positionV relativeFrom="paragraph">
                  <wp:posOffset>2965450</wp:posOffset>
                </wp:positionV>
                <wp:extent cx="177800" cy="0"/>
                <wp:effectExtent l="0" t="0" r="0" b="0"/>
                <wp:wrapNone/>
                <wp:docPr id="36" name="Straight Connector 36"/>
                <wp:cNvGraphicFramePr/>
                <a:graphic xmlns:a="http://schemas.openxmlformats.org/drawingml/2006/main">
                  <a:graphicData uri="http://schemas.microsoft.com/office/word/2010/wordprocessingShape">
                    <wps:wsp>
                      <wps:cNvCnPr/>
                      <wps:spPr>
                        <a:xfrm>
                          <a:off x="0" y="0"/>
                          <a:ext cx="17780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09AE38" id="Straight Connector 3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7pt,233.5pt" to="421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" strokecolor="black [3200]">
                <v:stroke joinstyle="miter"/>
              </v:lin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91008" behindDoc="0" locked="0" layoutInCell="1" allowOverlap="1" wp14:anchorId="705C1EA5" wp14:editId="19109E33">
                <wp:simplePos x="0" y="0"/>
                <wp:positionH relativeFrom="column">
                  <wp:posOffset>4381500</wp:posOffset>
                </wp:positionH>
                <wp:positionV relativeFrom="paragraph">
                  <wp:posOffset>3041650</wp:posOffset>
                </wp:positionV>
                <wp:extent cx="0" cy="279400"/>
                <wp:effectExtent l="76200" t="0" r="57150" b="63500"/>
                <wp:wrapNone/>
                <wp:docPr id="40" name="Straight Arrow Connector 40"/>
                <wp:cNvGraphicFramePr/>
                <a:graphic xmlns:a="http://schemas.openxmlformats.org/drawingml/2006/main">
                  <a:graphicData uri="http://schemas.microsoft.com/office/word/2010/wordprocessingShape">
                    <wps:wsp>
                      <wps:cNvCnPr/>
                      <wps:spPr>
                        <a:xfrm>
                          <a:off x="0" y="0"/>
                          <a:ext cx="0" cy="279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486E4820" id="_x0000_t32" coordsize="21600,21600" o:spt="32" o:oned="t" path="m,l21600,21600e" filled="f">
                <v:path arrowok="t" fillok="f" o:connecttype="none"/>
                <o:lock v:ext="edit" shapetype="t"/>
              </v:shapetype>
              <v:shape id="Straight Arrow Connector 40" o:spid="_x0000_s1026" type="#_x0000_t32" style="position:absolute;margin-left:345pt;margin-top:239.5pt;width:0;height:22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" strokecolor="black [3200]" strokeweight=".5pt">
                <v:stroke endarrow="block" joinstyle="miter"/>
              </v:shap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89984" behindDoc="0" locked="0" layoutInCell="1" allowOverlap="1" wp14:anchorId="2D91C08D" wp14:editId="4B94B9A3">
                <wp:simplePos x="0" y="0"/>
                <wp:positionH relativeFrom="margin">
                  <wp:posOffset>5143500</wp:posOffset>
                </wp:positionH>
                <wp:positionV relativeFrom="paragraph">
                  <wp:posOffset>2324100</wp:posOffset>
                </wp:positionV>
                <wp:extent cx="114300" cy="0"/>
                <wp:effectExtent l="0" t="0" r="0" b="0"/>
                <wp:wrapNone/>
                <wp:docPr id="39" name="Straight Connector 39"/>
                <wp:cNvGraphicFramePr/>
                <a:graphic xmlns:a="http://schemas.openxmlformats.org/drawingml/2006/main">
                  <a:graphicData uri="http://schemas.microsoft.com/office/word/2010/wordprocessingShape">
                    <wps:wsp>
                      <wps:cNvCnPr/>
                      <wps:spPr>
                        <a:xfrm flipV="1">
                          <a:off x="0" y="0"/>
                          <a:ext cx="11430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9EB307" id="Straight Connector 39" o:spid="_x0000_s1026" style="position:absolute;flip:y;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05pt,183pt" to="414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" strokecolor="black [3200]">
                <v:stroke joinstyle="miter"/>
                <w10:wrap anchorx="margin"/>
              </v:lin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88960" behindDoc="0" locked="0" layoutInCell="1" allowOverlap="1" wp14:anchorId="23A288F2" wp14:editId="2D6C6084">
                <wp:simplePos x="0" y="0"/>
                <wp:positionH relativeFrom="page">
                  <wp:posOffset>6121400</wp:posOffset>
                </wp:positionH>
                <wp:positionV relativeFrom="paragraph">
                  <wp:posOffset>2139950</wp:posOffset>
                </wp:positionV>
                <wp:extent cx="1473200" cy="666750"/>
                <wp:effectExtent l="0" t="0" r="12700" b="19050"/>
                <wp:wrapNone/>
                <wp:docPr id="37" name="Rectangle 37"/>
                <wp:cNvGraphicFramePr/>
                <a:graphic xmlns:a="http://schemas.openxmlformats.org/drawingml/2006/main">
                  <a:graphicData uri="http://schemas.microsoft.com/office/word/2010/wordprocessingShape">
                    <wps:wsp>
                      <wps:cNvSpPr/>
                      <wps:spPr>
                        <a:xfrm>
                          <a:off x="0" y="0"/>
                          <a:ext cx="1473200" cy="6667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462CC301" w14:textId="77777777" w:rsidR="00156510" w:rsidRPr="00156510" w:rsidRDefault="00156510" w:rsidP="00156510">
                            <w:pPr>
                              <w:spacing w:after="0"/>
                              <w:rPr>
                                <w:rFonts w:ascii="Times New Roman" w:hAnsi="Times New Roman" w:cs="Times New Roman"/>
                                <w:color w:val="FF0000"/>
                                <w:sz w:val="18"/>
                                <w:szCs w:val="18"/>
                              </w:rPr>
                            </w:pPr>
                            <w:r w:rsidRPr="00156510">
                              <w:rPr>
                                <w:rFonts w:ascii="Times New Roman" w:hAnsi="Times New Roman" w:cs="Times New Roman"/>
                                <w:color w:val="FF0000"/>
                                <w:sz w:val="18"/>
                                <w:szCs w:val="18"/>
                              </w:rPr>
                              <w:t>Residual</w:t>
                            </w:r>
                          </w:p>
                          <w:p w14:paraId="3E41E0B8"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70.2 mg of cellulose</w:t>
                            </w:r>
                          </w:p>
                          <w:p w14:paraId="0056C724"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28.1 mg of hemicellulose</w:t>
                            </w:r>
                          </w:p>
                          <w:p w14:paraId="1C2270D2"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41.4 mg of lignin</w:t>
                            </w:r>
                          </w:p>
                          <w:p w14:paraId="704ED95E" w14:textId="77777777" w:rsidR="00156510" w:rsidRPr="003A3AD9" w:rsidRDefault="00156510" w:rsidP="00156510">
                            <w:pPr>
                              <w:spacing w:after="0"/>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A288F2" id="Rectangle 37" o:spid="_x0000_s1033" style="position:absolute;margin-left:482pt;margin-top:168.5pt;width:116pt;height:52.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" fillcolor="white [3201]" strokecolor="white [3212]" strokeweight="1pt">
                <v:textbox>
                  <w:txbxContent>
                    <w:p w14:paraId="462CC301" w14:textId="77777777" w:rsidR="00156510" w:rsidRPr="00156510" w:rsidRDefault="00156510" w:rsidP="00156510">
                      <w:pPr>
                        <w:spacing w:after="0"/>
                        <w:rPr>
                          <w:rFonts w:ascii="Times New Roman" w:hAnsi="Times New Roman" w:cs="Times New Roman"/>
                          <w:color w:val="FF0000"/>
                          <w:sz w:val="18"/>
                          <w:szCs w:val="18"/>
                        </w:rPr>
                      </w:pPr>
                      <w:r w:rsidRPr="00156510">
                        <w:rPr>
                          <w:rFonts w:ascii="Times New Roman" w:hAnsi="Times New Roman" w:cs="Times New Roman"/>
                          <w:color w:val="FF0000"/>
                          <w:sz w:val="18"/>
                          <w:szCs w:val="18"/>
                        </w:rPr>
                        <w:t>Residual</w:t>
                      </w:r>
                    </w:p>
                    <w:p w14:paraId="3E41E0B8"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70.2 mg of cellulose</w:t>
                      </w:r>
                    </w:p>
                    <w:p w14:paraId="0056C724"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28.1 mg of hemicellulose</w:t>
                      </w:r>
                    </w:p>
                    <w:p w14:paraId="1C2270D2"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41.4 mg of lignin</w:t>
                      </w:r>
                    </w:p>
                    <w:p w14:paraId="704ED95E" w14:textId="77777777" w:rsidR="00156510" w:rsidRPr="003A3AD9" w:rsidRDefault="00156510" w:rsidP="00156510">
                      <w:pPr>
                        <w:spacing w:after="0"/>
                        <w:rPr>
                          <w:sz w:val="18"/>
                          <w:szCs w:val="18"/>
                        </w:rPr>
                      </w:pPr>
                    </w:p>
                  </w:txbxContent>
                </v:textbox>
                <w10:wrap anchorx="page"/>
              </v:rect>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85888" behindDoc="0" locked="0" layoutInCell="1" allowOverlap="1" wp14:anchorId="31BF6F10" wp14:editId="18147AC1">
                <wp:simplePos x="0" y="0"/>
                <wp:positionH relativeFrom="margin">
                  <wp:posOffset>3530600</wp:posOffset>
                </wp:positionH>
                <wp:positionV relativeFrom="paragraph">
                  <wp:posOffset>2755900</wp:posOffset>
                </wp:positionV>
                <wp:extent cx="1625600" cy="279400"/>
                <wp:effectExtent l="0" t="0" r="12700" b="25400"/>
                <wp:wrapNone/>
                <wp:docPr id="34" name="Rectangle: Rounded Corners 34"/>
                <wp:cNvGraphicFramePr/>
                <a:graphic xmlns:a="http://schemas.openxmlformats.org/drawingml/2006/main">
                  <a:graphicData uri="http://schemas.microsoft.com/office/word/2010/wordprocessingShape">
                    <wps:wsp>
                      <wps:cNvSpPr/>
                      <wps:spPr>
                        <a:xfrm>
                          <a:off x="0" y="0"/>
                          <a:ext cx="1625600" cy="279400"/>
                        </a:xfrm>
                        <a:prstGeom prst="roundRect">
                          <a:avLst/>
                        </a:prstGeom>
                        <a:ln w="19050"/>
                      </wps:spPr>
                      <wps:style>
                        <a:lnRef idx="2">
                          <a:schemeClr val="accent6"/>
                        </a:lnRef>
                        <a:fillRef idx="1">
                          <a:schemeClr val="lt1"/>
                        </a:fillRef>
                        <a:effectRef idx="0">
                          <a:schemeClr val="accent6"/>
                        </a:effectRef>
                        <a:fontRef idx="minor">
                          <a:schemeClr val="dk1"/>
                        </a:fontRef>
                      </wps:style>
                      <wps:txbx>
                        <w:txbxContent>
                          <w:p w14:paraId="40957895" w14:textId="77777777" w:rsidR="00156510" w:rsidRPr="00156510" w:rsidRDefault="00156510" w:rsidP="00156510">
                            <w:pPr>
                              <w:jc w:val="center"/>
                              <w:rPr>
                                <w:rFonts w:ascii="Times New Roman" w:hAnsi="Times New Roman" w:cs="Times New Roman"/>
                              </w:rPr>
                            </w:pPr>
                            <w:r w:rsidRPr="00156510">
                              <w:rPr>
                                <w:rFonts w:ascii="Times New Roman" w:hAnsi="Times New Roman" w:cs="Times New Roman"/>
                                <w:sz w:val="20"/>
                                <w:szCs w:val="20"/>
                              </w:rPr>
                              <w:t>Enzymatic hydrolysate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BF6F10" id="Rectangle: Rounded Corners 34" o:spid="_x0000_s1034" style="position:absolute;margin-left:278pt;margin-top:217pt;width:128pt;height:22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" fillcolor="white [3201]" strokecolor="#70ad47 [3209]" strokeweight="1.5pt">
                <v:stroke joinstyle="miter"/>
                <v:textbox>
                  <w:txbxContent>
                    <w:p w14:paraId="40957895" w14:textId="77777777" w:rsidR="00156510" w:rsidRPr="00156510" w:rsidRDefault="00156510" w:rsidP="00156510">
                      <w:pPr>
                        <w:jc w:val="center"/>
                        <w:rPr>
                          <w:rFonts w:ascii="Times New Roman" w:hAnsi="Times New Roman" w:cs="Times New Roman"/>
                        </w:rPr>
                      </w:pPr>
                      <w:r w:rsidRPr="00156510">
                        <w:rPr>
                          <w:rFonts w:ascii="Times New Roman" w:hAnsi="Times New Roman" w:cs="Times New Roman"/>
                          <w:sz w:val="20"/>
                          <w:szCs w:val="20"/>
                        </w:rPr>
                        <w:t>Enzymatic hydrolysate</w:t>
                      </w:r>
                    </w:p>
                  </w:txbxContent>
                </v:textbox>
                <w10:wrap anchorx="margin"/>
              </v:roundrect>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84864" behindDoc="0" locked="0" layoutInCell="1" allowOverlap="1" wp14:anchorId="64B5EB98" wp14:editId="321C09E0">
                <wp:simplePos x="0" y="0"/>
                <wp:positionH relativeFrom="column">
                  <wp:posOffset>4324350</wp:posOffset>
                </wp:positionH>
                <wp:positionV relativeFrom="paragraph">
                  <wp:posOffset>2482850</wp:posOffset>
                </wp:positionV>
                <wp:extent cx="6350" cy="260350"/>
                <wp:effectExtent l="76200" t="0" r="69850" b="63500"/>
                <wp:wrapNone/>
                <wp:docPr id="33" name="Straight Arrow Connector 33"/>
                <wp:cNvGraphicFramePr/>
                <a:graphic xmlns:a="http://schemas.openxmlformats.org/drawingml/2006/main">
                  <a:graphicData uri="http://schemas.microsoft.com/office/word/2010/wordprocessingShape">
                    <wps:wsp>
                      <wps:cNvCnPr/>
                      <wps:spPr>
                        <a:xfrm>
                          <a:off x="0" y="0"/>
                          <a:ext cx="6350" cy="260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3CD7259" id="Straight Arrow Connector 33" o:spid="_x0000_s1026" type="#_x0000_t32" style="position:absolute;margin-left:340.5pt;margin-top:195.5pt;width:.5pt;height:20.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" strokecolor="black [3200]" strokeweight=".5pt">
                <v:stroke endarrow="block" joinstyle="miter"/>
              </v:shap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82816" behindDoc="0" locked="0" layoutInCell="1" allowOverlap="1" wp14:anchorId="78B3A02D" wp14:editId="1E14DB55">
                <wp:simplePos x="0" y="0"/>
                <wp:positionH relativeFrom="page">
                  <wp:posOffset>222250</wp:posOffset>
                </wp:positionH>
                <wp:positionV relativeFrom="paragraph">
                  <wp:posOffset>1924050</wp:posOffset>
                </wp:positionV>
                <wp:extent cx="1098550" cy="787400"/>
                <wp:effectExtent l="0" t="0" r="25400" b="12700"/>
                <wp:wrapNone/>
                <wp:docPr id="30" name="Rectangle 30"/>
                <wp:cNvGraphicFramePr/>
                <a:graphic xmlns:a="http://schemas.openxmlformats.org/drawingml/2006/main">
                  <a:graphicData uri="http://schemas.microsoft.com/office/word/2010/wordprocessingShape">
                    <wps:wsp>
                      <wps:cNvSpPr/>
                      <wps:spPr>
                        <a:xfrm>
                          <a:off x="0" y="0"/>
                          <a:ext cx="1098550" cy="78740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474FA49E" w14:textId="77777777" w:rsidR="00156510" w:rsidRPr="00156510" w:rsidRDefault="00156510" w:rsidP="00156510">
                            <w:pPr>
                              <w:spacing w:after="0"/>
                              <w:rPr>
                                <w:rFonts w:ascii="Times New Roman" w:hAnsi="Times New Roman" w:cs="Times New Roman"/>
                                <w:color w:val="FF0000"/>
                                <w:sz w:val="18"/>
                                <w:szCs w:val="18"/>
                              </w:rPr>
                            </w:pPr>
                            <w:r w:rsidRPr="00156510">
                              <w:rPr>
                                <w:rFonts w:ascii="Times New Roman" w:hAnsi="Times New Roman" w:cs="Times New Roman"/>
                                <w:color w:val="FF0000"/>
                                <w:sz w:val="18"/>
                                <w:szCs w:val="18"/>
                              </w:rPr>
                              <w:t>Residual</w:t>
                            </w:r>
                          </w:p>
                          <w:p w14:paraId="556B23B4"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35.1 mg of glucose</w:t>
                            </w:r>
                          </w:p>
                          <w:p w14:paraId="0A459639"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18.2 mg of xylose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3A02D" id="Rectangle 30" o:spid="_x0000_s1035" style="position:absolute;margin-left:17.5pt;margin-top:151.5pt;width:86.5pt;height:62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" fillcolor="white [3201]" strokecolor="white [3212]" strokeweight="1pt">
                <v:textbox>
                  <w:txbxContent>
                    <w:p w14:paraId="474FA49E" w14:textId="77777777" w:rsidR="00156510" w:rsidRPr="00156510" w:rsidRDefault="00156510" w:rsidP="00156510">
                      <w:pPr>
                        <w:spacing w:after="0"/>
                        <w:rPr>
                          <w:rFonts w:ascii="Times New Roman" w:hAnsi="Times New Roman" w:cs="Times New Roman"/>
                          <w:color w:val="FF0000"/>
                          <w:sz w:val="18"/>
                          <w:szCs w:val="18"/>
                        </w:rPr>
                      </w:pPr>
                      <w:r w:rsidRPr="00156510">
                        <w:rPr>
                          <w:rFonts w:ascii="Times New Roman" w:hAnsi="Times New Roman" w:cs="Times New Roman"/>
                          <w:color w:val="FF0000"/>
                          <w:sz w:val="18"/>
                          <w:szCs w:val="18"/>
                        </w:rPr>
                        <w:t>Residual</w:t>
                      </w:r>
                    </w:p>
                    <w:p w14:paraId="556B23B4"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35.1 mg of glucose</w:t>
                      </w:r>
                    </w:p>
                    <w:p w14:paraId="0A459639"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18.2 mg of xylose</w:t>
                      </w:r>
                    </w:p>
                  </w:txbxContent>
                </v:textbox>
                <w10:wrap anchorx="page"/>
              </v:rect>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70528" behindDoc="0" locked="0" layoutInCell="1" allowOverlap="1" wp14:anchorId="212EFE75" wp14:editId="22E49949">
                <wp:simplePos x="0" y="0"/>
                <wp:positionH relativeFrom="margin">
                  <wp:posOffset>552450</wp:posOffset>
                </wp:positionH>
                <wp:positionV relativeFrom="paragraph">
                  <wp:posOffset>2032000</wp:posOffset>
                </wp:positionV>
                <wp:extent cx="1949450" cy="666750"/>
                <wp:effectExtent l="0" t="0" r="12700" b="19050"/>
                <wp:wrapNone/>
                <wp:docPr id="14" name="Rectangle: Rounded Corners 14"/>
                <wp:cNvGraphicFramePr/>
                <a:graphic xmlns:a="http://schemas.openxmlformats.org/drawingml/2006/main">
                  <a:graphicData uri="http://schemas.microsoft.com/office/word/2010/wordprocessingShape">
                    <wps:wsp>
                      <wps:cNvSpPr/>
                      <wps:spPr>
                        <a:xfrm>
                          <a:off x="0" y="0"/>
                          <a:ext cx="1949450" cy="666750"/>
                        </a:xfrm>
                        <a:prstGeom prst="roundRect">
                          <a:avLst/>
                        </a:prstGeom>
                        <a:ln w="19050"/>
                      </wps:spPr>
                      <wps:style>
                        <a:lnRef idx="2">
                          <a:schemeClr val="accent6"/>
                        </a:lnRef>
                        <a:fillRef idx="1">
                          <a:schemeClr val="lt1"/>
                        </a:fillRef>
                        <a:effectRef idx="0">
                          <a:schemeClr val="accent6"/>
                        </a:effectRef>
                        <a:fontRef idx="minor">
                          <a:schemeClr val="dk1"/>
                        </a:fontRef>
                      </wps:style>
                      <wps:txbx>
                        <w:txbxContent>
                          <w:p w14:paraId="7282D2B4"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38.3 mg of lipid for 92.7 mg of biomass</w:t>
                            </w:r>
                          </w:p>
                          <w:p w14:paraId="1FDA2733" w14:textId="77777777" w:rsidR="00156510" w:rsidRPr="00156510" w:rsidRDefault="00156510" w:rsidP="00156510">
                            <w:pPr>
                              <w:spacing w:after="0"/>
                              <w:jc w:val="center"/>
                              <w:rPr>
                                <w:rFonts w:ascii="Times New Roman" w:hAnsi="Times New Roman" w:cs="Times New Roman"/>
                                <w:b/>
                                <w:bCs/>
                                <w:sz w:val="20"/>
                                <w:szCs w:val="20"/>
                              </w:rPr>
                            </w:pPr>
                            <w:r w:rsidRPr="00156510">
                              <w:rPr>
                                <w:rFonts w:ascii="Times New Roman" w:hAnsi="Times New Roman" w:cs="Times New Roman"/>
                                <w:b/>
                                <w:bCs/>
                                <w:sz w:val="20"/>
                                <w:szCs w:val="20"/>
                              </w:rPr>
                              <w:t>(41.59 % w/</w:t>
                            </w:r>
                            <w:proofErr w:type="spellStart"/>
                            <w:r w:rsidRPr="00156510">
                              <w:rPr>
                                <w:rFonts w:ascii="Times New Roman" w:hAnsi="Times New Roman" w:cs="Times New Roman"/>
                                <w:b/>
                                <w:bCs/>
                                <w:sz w:val="20"/>
                                <w:szCs w:val="20"/>
                              </w:rPr>
                              <w:t>dcw</w:t>
                            </w:r>
                            <w:proofErr w:type="spellEnd"/>
                            <w:r w:rsidRPr="00156510">
                              <w:rPr>
                                <w:rFonts w:ascii="Times New Roman" w:hAnsi="Times New Roman" w:cs="Times New Roman"/>
                                <w:b/>
                                <w:bCs/>
                                <w:sz w:val="20"/>
                                <w:szCs w:val="20"/>
                              </w:rPr>
                              <w:t xml:space="preserve"> lipid content)</w:t>
                            </w:r>
                          </w:p>
                          <w:p w14:paraId="0F1E80E9" w14:textId="77777777" w:rsidR="00156510" w:rsidRPr="00156510" w:rsidRDefault="00156510" w:rsidP="00156510">
                            <w:pPr>
                              <w:spacing w:after="0"/>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2EFE75" id="Rectangle: Rounded Corners 14" o:spid="_x0000_s1036" style="position:absolute;margin-left:43.5pt;margin-top:160pt;width:153.5pt;height:52.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" fillcolor="white [3201]" strokecolor="#70ad47 [3209]" strokeweight="1.5pt">
                <v:stroke joinstyle="miter"/>
                <v:textbox>
                  <w:txbxContent>
                    <w:p w14:paraId="7282D2B4"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38.3 mg of lipid for 92.7 mg of biomass</w:t>
                      </w:r>
                    </w:p>
                    <w:p w14:paraId="1FDA2733" w14:textId="77777777" w:rsidR="00156510" w:rsidRPr="00156510" w:rsidRDefault="00156510" w:rsidP="00156510">
                      <w:pPr>
                        <w:spacing w:after="0"/>
                        <w:jc w:val="center"/>
                        <w:rPr>
                          <w:rFonts w:ascii="Times New Roman" w:hAnsi="Times New Roman" w:cs="Times New Roman"/>
                          <w:b/>
                          <w:bCs/>
                          <w:sz w:val="20"/>
                          <w:szCs w:val="20"/>
                        </w:rPr>
                      </w:pPr>
                      <w:r w:rsidRPr="00156510">
                        <w:rPr>
                          <w:rFonts w:ascii="Times New Roman" w:hAnsi="Times New Roman" w:cs="Times New Roman"/>
                          <w:b/>
                          <w:bCs/>
                          <w:sz w:val="20"/>
                          <w:szCs w:val="20"/>
                        </w:rPr>
                        <w:t>(41.59 % w/</w:t>
                      </w:r>
                      <w:proofErr w:type="spellStart"/>
                      <w:r w:rsidRPr="00156510">
                        <w:rPr>
                          <w:rFonts w:ascii="Times New Roman" w:hAnsi="Times New Roman" w:cs="Times New Roman"/>
                          <w:b/>
                          <w:bCs/>
                          <w:sz w:val="20"/>
                          <w:szCs w:val="20"/>
                        </w:rPr>
                        <w:t>dcw</w:t>
                      </w:r>
                      <w:proofErr w:type="spellEnd"/>
                      <w:r w:rsidRPr="00156510">
                        <w:rPr>
                          <w:rFonts w:ascii="Times New Roman" w:hAnsi="Times New Roman" w:cs="Times New Roman"/>
                          <w:b/>
                          <w:bCs/>
                          <w:sz w:val="20"/>
                          <w:szCs w:val="20"/>
                        </w:rPr>
                        <w:t xml:space="preserve"> lipid content)</w:t>
                      </w:r>
                    </w:p>
                    <w:p w14:paraId="0F1E80E9" w14:textId="77777777" w:rsidR="00156510" w:rsidRPr="00156510" w:rsidRDefault="00156510" w:rsidP="00156510">
                      <w:pPr>
                        <w:spacing w:after="0"/>
                        <w:jc w:val="center"/>
                        <w:rPr>
                          <w:rFonts w:ascii="Times New Roman" w:hAnsi="Times New Roman" w:cs="Times New Roman"/>
                        </w:rPr>
                      </w:pPr>
                    </w:p>
                  </w:txbxContent>
                </v:textbox>
                <w10:wrap anchorx="margin"/>
              </v:round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75648" behindDoc="0" locked="0" layoutInCell="1" allowOverlap="1" wp14:anchorId="36D943A3" wp14:editId="48048DF2">
                <wp:simplePos x="0" y="0"/>
                <wp:positionH relativeFrom="page">
                  <wp:posOffset>317500</wp:posOffset>
                </wp:positionH>
                <wp:positionV relativeFrom="paragraph">
                  <wp:posOffset>1282700</wp:posOffset>
                </wp:positionV>
                <wp:extent cx="1136650" cy="374650"/>
                <wp:effectExtent l="0" t="0" r="25400" b="25400"/>
                <wp:wrapNone/>
                <wp:docPr id="23" name="Rectangle 23"/>
                <wp:cNvGraphicFramePr/>
                <a:graphic xmlns:a="http://schemas.openxmlformats.org/drawingml/2006/main">
                  <a:graphicData uri="http://schemas.microsoft.com/office/word/2010/wordprocessingShape">
                    <wps:wsp>
                      <wps:cNvSpPr/>
                      <wps:spPr>
                        <a:xfrm>
                          <a:off x="0" y="0"/>
                          <a:ext cx="1136650" cy="3746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6E8C90B8"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314.8 mg of glucose</w:t>
                            </w:r>
                          </w:p>
                          <w:p w14:paraId="2198CCF2"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104 mg of xylose</w:t>
                            </w:r>
                          </w:p>
                          <w:p w14:paraId="7DFB1B2E" w14:textId="77777777" w:rsidR="00156510" w:rsidRDefault="00156510" w:rsidP="001565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D943A3" id="Rectangle 23" o:spid="_x0000_s1037" style="position:absolute;margin-left:25pt;margin-top:101pt;width:89.5pt;height:29.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" fillcolor="white [3201]" strokecolor="white [3212]" strokeweight="1pt">
                <v:textbox>
                  <w:txbxContent>
                    <w:p w14:paraId="6E8C90B8"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314.8 mg of glucose</w:t>
                      </w:r>
                    </w:p>
                    <w:p w14:paraId="2198CCF2"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104 mg of xylose</w:t>
                      </w:r>
                    </w:p>
                    <w:p w14:paraId="7DFB1B2E" w14:textId="77777777" w:rsidR="00156510" w:rsidRDefault="00156510" w:rsidP="00156510">
                      <w:pPr>
                        <w:jc w:val="center"/>
                      </w:pPr>
                    </w:p>
                  </w:txbxContent>
                </v:textbox>
                <w10:wrap anchorx="page"/>
              </v: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83840" behindDoc="0" locked="0" layoutInCell="1" allowOverlap="1" wp14:anchorId="71C64C8F" wp14:editId="5F740D5F">
                <wp:simplePos x="0" y="0"/>
                <wp:positionH relativeFrom="column">
                  <wp:posOffset>412750</wp:posOffset>
                </wp:positionH>
                <wp:positionV relativeFrom="paragraph">
                  <wp:posOffset>2317750</wp:posOffset>
                </wp:positionV>
                <wp:extent cx="139700" cy="0"/>
                <wp:effectExtent l="0" t="0" r="0" b="0"/>
                <wp:wrapNone/>
                <wp:docPr id="32" name="Straight Connector 32"/>
                <wp:cNvGraphicFramePr/>
                <a:graphic xmlns:a="http://schemas.openxmlformats.org/drawingml/2006/main">
                  <a:graphicData uri="http://schemas.microsoft.com/office/word/2010/wordprocessingShape">
                    <wps:wsp>
                      <wps:cNvCnPr/>
                      <wps:spPr>
                        <a:xfrm>
                          <a:off x="0" y="0"/>
                          <a:ext cx="13970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1A8106B" id="Straight Connector 32"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32.5pt,182.5pt" to="43.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" strokecolor="black [3200]">
                <v:stroke joinstyle="miter"/>
              </v:lin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81792" behindDoc="0" locked="0" layoutInCell="1" allowOverlap="1" wp14:anchorId="0231E66F" wp14:editId="4F61D989">
                <wp:simplePos x="0" y="0"/>
                <wp:positionH relativeFrom="column">
                  <wp:posOffset>4330700</wp:posOffset>
                </wp:positionH>
                <wp:positionV relativeFrom="paragraph">
                  <wp:posOffset>1733550</wp:posOffset>
                </wp:positionV>
                <wp:extent cx="12700" cy="476250"/>
                <wp:effectExtent l="76200" t="0" r="63500" b="57150"/>
                <wp:wrapNone/>
                <wp:docPr id="29" name="Straight Arrow Connector 29"/>
                <wp:cNvGraphicFramePr/>
                <a:graphic xmlns:a="http://schemas.openxmlformats.org/drawingml/2006/main">
                  <a:graphicData uri="http://schemas.microsoft.com/office/word/2010/wordprocessingShape">
                    <wps:wsp>
                      <wps:cNvCnPr/>
                      <wps:spPr>
                        <a:xfrm flipH="1">
                          <a:off x="0" y="0"/>
                          <a:ext cx="12700" cy="4762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1E7BA3" id="Straight Arrow Connector 29" o:spid="_x0000_s1026" type="#_x0000_t32" style="position:absolute;margin-left:341pt;margin-top:136.5pt;width:1pt;height:37.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" strokecolor="black [3200]" strokeweight=".5pt">
                <v:stroke endarrow="block" joinstyle="miter"/>
              </v:shape>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71552" behindDoc="0" locked="0" layoutInCell="1" allowOverlap="1" wp14:anchorId="77E332DD" wp14:editId="62232DD0">
                <wp:simplePos x="0" y="0"/>
                <wp:positionH relativeFrom="margin">
                  <wp:posOffset>3517900</wp:posOffset>
                </wp:positionH>
                <wp:positionV relativeFrom="paragraph">
                  <wp:posOffset>2209800</wp:posOffset>
                </wp:positionV>
                <wp:extent cx="1625600" cy="279400"/>
                <wp:effectExtent l="0" t="0" r="12700" b="25400"/>
                <wp:wrapNone/>
                <wp:docPr id="16" name="Rectangle: Rounded Corners 16"/>
                <wp:cNvGraphicFramePr/>
                <a:graphic xmlns:a="http://schemas.openxmlformats.org/drawingml/2006/main">
                  <a:graphicData uri="http://schemas.microsoft.com/office/word/2010/wordprocessingShape">
                    <wps:wsp>
                      <wps:cNvSpPr/>
                      <wps:spPr>
                        <a:xfrm>
                          <a:off x="0" y="0"/>
                          <a:ext cx="1625600" cy="279400"/>
                        </a:xfrm>
                        <a:prstGeom prst="roundRect">
                          <a:avLst/>
                        </a:prstGeom>
                        <a:ln w="19050"/>
                      </wps:spPr>
                      <wps:style>
                        <a:lnRef idx="2">
                          <a:schemeClr val="accent6"/>
                        </a:lnRef>
                        <a:fillRef idx="1">
                          <a:schemeClr val="lt1"/>
                        </a:fillRef>
                        <a:effectRef idx="0">
                          <a:schemeClr val="accent6"/>
                        </a:effectRef>
                        <a:fontRef idx="minor">
                          <a:schemeClr val="dk1"/>
                        </a:fontRef>
                      </wps:style>
                      <wps:txbx>
                        <w:txbxContent>
                          <w:p w14:paraId="557E9F2B" w14:textId="77777777" w:rsidR="00156510" w:rsidRPr="00156510" w:rsidRDefault="00156510" w:rsidP="00156510">
                            <w:pPr>
                              <w:jc w:val="center"/>
                              <w:rPr>
                                <w:rFonts w:ascii="Times New Roman" w:hAnsi="Times New Roman" w:cs="Times New Roman"/>
                                <w:sz w:val="20"/>
                                <w:szCs w:val="20"/>
                              </w:rPr>
                            </w:pPr>
                            <w:r w:rsidRPr="00156510">
                              <w:rPr>
                                <w:rFonts w:ascii="Times New Roman" w:hAnsi="Times New Roman" w:cs="Times New Roman"/>
                                <w:sz w:val="20"/>
                                <w:szCs w:val="20"/>
                              </w:rPr>
                              <w:t>Saccharification</w:t>
                            </w:r>
                          </w:p>
                          <w:p w14:paraId="75AD1161" w14:textId="77777777" w:rsidR="00156510" w:rsidRDefault="00156510" w:rsidP="001565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E332DD" id="Rectangle: Rounded Corners 16" o:spid="_x0000_s1038" style="position:absolute;margin-left:277pt;margin-top:174pt;width:128pt;height:22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" fillcolor="white [3201]" strokecolor="#70ad47 [3209]" strokeweight="1.5pt">
                <v:stroke joinstyle="miter"/>
                <v:textbox>
                  <w:txbxContent>
                    <w:p w14:paraId="557E9F2B" w14:textId="77777777" w:rsidR="00156510" w:rsidRPr="00156510" w:rsidRDefault="00156510" w:rsidP="00156510">
                      <w:pPr>
                        <w:jc w:val="center"/>
                        <w:rPr>
                          <w:rFonts w:ascii="Times New Roman" w:hAnsi="Times New Roman" w:cs="Times New Roman"/>
                          <w:sz w:val="20"/>
                          <w:szCs w:val="20"/>
                        </w:rPr>
                      </w:pPr>
                      <w:r w:rsidRPr="00156510">
                        <w:rPr>
                          <w:rFonts w:ascii="Times New Roman" w:hAnsi="Times New Roman" w:cs="Times New Roman"/>
                          <w:sz w:val="20"/>
                          <w:szCs w:val="20"/>
                        </w:rPr>
                        <w:t>Saccharification</w:t>
                      </w:r>
                    </w:p>
                    <w:p w14:paraId="75AD1161" w14:textId="77777777" w:rsidR="00156510" w:rsidRDefault="00156510" w:rsidP="00156510">
                      <w:pPr>
                        <w:jc w:val="center"/>
                      </w:pPr>
                    </w:p>
                  </w:txbxContent>
                </v:textbox>
                <w10:wrap anchorx="margin"/>
              </v:round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79744" behindDoc="0" locked="0" layoutInCell="1" allowOverlap="1" wp14:anchorId="7AA16332" wp14:editId="1C675ED1">
                <wp:simplePos x="0" y="0"/>
                <wp:positionH relativeFrom="page">
                  <wp:posOffset>2559050</wp:posOffset>
                </wp:positionH>
                <wp:positionV relativeFrom="paragraph">
                  <wp:posOffset>1765300</wp:posOffset>
                </wp:positionV>
                <wp:extent cx="723900" cy="222250"/>
                <wp:effectExtent l="0" t="0" r="19050" b="25400"/>
                <wp:wrapNone/>
                <wp:docPr id="18" name="Rectangle 18"/>
                <wp:cNvGraphicFramePr/>
                <a:graphic xmlns:a="http://schemas.openxmlformats.org/drawingml/2006/main">
                  <a:graphicData uri="http://schemas.microsoft.com/office/word/2010/wordprocessingShape">
                    <wps:wsp>
                      <wps:cNvSpPr/>
                      <wps:spPr>
                        <a:xfrm>
                          <a:off x="0" y="0"/>
                          <a:ext cx="723900" cy="2222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63262755" w14:textId="77777777" w:rsidR="00156510" w:rsidRPr="003A3AD9" w:rsidRDefault="00156510" w:rsidP="00156510">
                            <w:pPr>
                              <w:jc w:val="center"/>
                              <w:rPr>
                                <w:color w:val="FF0000"/>
                              </w:rPr>
                            </w:pPr>
                            <w:r w:rsidRPr="003A3AD9">
                              <w:rPr>
                                <w:color w:val="FF0000"/>
                                <w:sz w:val="18"/>
                                <w:szCs w:val="18"/>
                              </w:rPr>
                              <w:t>Conversion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A16332" id="Rectangle 18" o:spid="_x0000_s1039" style="position:absolute;margin-left:201.5pt;margin-top:139pt;width:57pt;height:17.5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" fillcolor="white [3201]" strokecolor="white [3212]" strokeweight="1pt">
                <v:textbox>
                  <w:txbxContent>
                    <w:p w14:paraId="63262755" w14:textId="77777777" w:rsidR="00156510" w:rsidRPr="003A3AD9" w:rsidRDefault="00156510" w:rsidP="00156510">
                      <w:pPr>
                        <w:jc w:val="center"/>
                        <w:rPr>
                          <w:color w:val="FF0000"/>
                        </w:rPr>
                      </w:pPr>
                      <w:r w:rsidRPr="003A3AD9">
                        <w:rPr>
                          <w:color w:val="FF0000"/>
                          <w:sz w:val="18"/>
                          <w:szCs w:val="18"/>
                        </w:rPr>
                        <w:t>Conversion</w:t>
                      </w:r>
                    </w:p>
                  </w:txbxContent>
                </v:textbox>
                <w10:wrap anchorx="page"/>
              </v: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78720" behindDoc="0" locked="0" layoutInCell="1" allowOverlap="1" wp14:anchorId="44AD2FE6" wp14:editId="43135855">
                <wp:simplePos x="0" y="0"/>
                <wp:positionH relativeFrom="column">
                  <wp:posOffset>1593850</wp:posOffset>
                </wp:positionH>
                <wp:positionV relativeFrom="paragraph">
                  <wp:posOffset>1733550</wp:posOffset>
                </wp:positionV>
                <wp:extent cx="0" cy="279400"/>
                <wp:effectExtent l="76200" t="0" r="57150" b="63500"/>
                <wp:wrapNone/>
                <wp:docPr id="2" name="Straight Arrow Connector 2"/>
                <wp:cNvGraphicFramePr/>
                <a:graphic xmlns:a="http://schemas.openxmlformats.org/drawingml/2006/main">
                  <a:graphicData uri="http://schemas.microsoft.com/office/word/2010/wordprocessingShape">
                    <wps:wsp>
                      <wps:cNvCnPr/>
                      <wps:spPr>
                        <a:xfrm>
                          <a:off x="0" y="0"/>
                          <a:ext cx="0" cy="279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F0E5E39" id="Straight Arrow Connector 2" o:spid="_x0000_s1026" type="#_x0000_t32" style="position:absolute;margin-left:125.5pt;margin-top:136.5pt;width:0;height:22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" strokecolor="black [3200]" strokeweight=".5pt">
                <v:stroke endarrow="block" joinstyle="miter"/>
              </v:shap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77696" behindDoc="0" locked="0" layoutInCell="1" allowOverlap="1" wp14:anchorId="58307D2F" wp14:editId="573F58C7">
                <wp:simplePos x="0" y="0"/>
                <wp:positionH relativeFrom="page">
                  <wp:posOffset>6248400</wp:posOffset>
                </wp:positionH>
                <wp:positionV relativeFrom="paragraph">
                  <wp:posOffset>1162050</wp:posOffset>
                </wp:positionV>
                <wp:extent cx="1473200" cy="806450"/>
                <wp:effectExtent l="0" t="0" r="12700" b="12700"/>
                <wp:wrapNone/>
                <wp:docPr id="5" name="Rectangle 5"/>
                <wp:cNvGraphicFramePr/>
                <a:graphic xmlns:a="http://schemas.openxmlformats.org/drawingml/2006/main">
                  <a:graphicData uri="http://schemas.microsoft.com/office/word/2010/wordprocessingShape">
                    <wps:wsp>
                      <wps:cNvSpPr/>
                      <wps:spPr>
                        <a:xfrm>
                          <a:off x="0" y="0"/>
                          <a:ext cx="1473200" cy="8064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5DF5D050" w14:textId="77777777" w:rsidR="00156510" w:rsidRPr="00156510" w:rsidRDefault="00156510" w:rsidP="00156510">
                            <w:pPr>
                              <w:spacing w:after="0"/>
                              <w:rPr>
                                <w:rFonts w:ascii="Times New Roman" w:hAnsi="Times New Roman" w:cs="Times New Roman"/>
                                <w:color w:val="FF0000"/>
                                <w:sz w:val="18"/>
                                <w:szCs w:val="18"/>
                              </w:rPr>
                            </w:pPr>
                            <w:r w:rsidRPr="00156510">
                              <w:rPr>
                                <w:rFonts w:ascii="Times New Roman" w:hAnsi="Times New Roman" w:cs="Times New Roman"/>
                                <w:color w:val="FF0000"/>
                                <w:sz w:val="18"/>
                                <w:szCs w:val="18"/>
                              </w:rPr>
                              <w:t>Residual</w:t>
                            </w:r>
                          </w:p>
                          <w:p w14:paraId="3A4581CD"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210 mg of cellulose</w:t>
                            </w:r>
                          </w:p>
                          <w:p w14:paraId="17916F2A"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56.1 mg of hemicellulose</w:t>
                            </w:r>
                          </w:p>
                          <w:p w14:paraId="416261FE"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43.4 mg of lignin</w:t>
                            </w:r>
                          </w:p>
                          <w:p w14:paraId="76562EE7" w14:textId="77777777" w:rsidR="00156510" w:rsidRPr="00156510" w:rsidRDefault="00156510" w:rsidP="00156510">
                            <w:pPr>
                              <w:spacing w:after="0"/>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307D2F" id="Rectangle 5" o:spid="_x0000_s1040" style="position:absolute;margin-left:492pt;margin-top:91.5pt;width:116pt;height:63.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" fillcolor="white [3201]" strokecolor="white [3212]" strokeweight="1pt">
                <v:textbox>
                  <w:txbxContent>
                    <w:p w14:paraId="5DF5D050" w14:textId="77777777" w:rsidR="00156510" w:rsidRPr="00156510" w:rsidRDefault="00156510" w:rsidP="00156510">
                      <w:pPr>
                        <w:spacing w:after="0"/>
                        <w:rPr>
                          <w:rFonts w:ascii="Times New Roman" w:hAnsi="Times New Roman" w:cs="Times New Roman"/>
                          <w:color w:val="FF0000"/>
                          <w:sz w:val="18"/>
                          <w:szCs w:val="18"/>
                        </w:rPr>
                      </w:pPr>
                      <w:r w:rsidRPr="00156510">
                        <w:rPr>
                          <w:rFonts w:ascii="Times New Roman" w:hAnsi="Times New Roman" w:cs="Times New Roman"/>
                          <w:color w:val="FF0000"/>
                          <w:sz w:val="18"/>
                          <w:szCs w:val="18"/>
                        </w:rPr>
                        <w:t>Residual</w:t>
                      </w:r>
                    </w:p>
                    <w:p w14:paraId="3A4581CD"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210 mg of cellulose</w:t>
                      </w:r>
                    </w:p>
                    <w:p w14:paraId="17916F2A"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56.1 mg of hemicellulose</w:t>
                      </w:r>
                    </w:p>
                    <w:p w14:paraId="416261FE"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43.4 mg of lignin</w:t>
                      </w:r>
                    </w:p>
                    <w:p w14:paraId="76562EE7" w14:textId="77777777" w:rsidR="00156510" w:rsidRPr="00156510" w:rsidRDefault="00156510" w:rsidP="00156510">
                      <w:pPr>
                        <w:spacing w:after="0"/>
                        <w:rPr>
                          <w:rFonts w:ascii="Times New Roman" w:hAnsi="Times New Roman" w:cs="Times New Roman"/>
                          <w:sz w:val="18"/>
                          <w:szCs w:val="18"/>
                        </w:rPr>
                      </w:pPr>
                    </w:p>
                  </w:txbxContent>
                </v:textbox>
                <w10:wrap anchorx="page"/>
              </v:rect>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343DA8EE" wp14:editId="3C8675BF">
                <wp:simplePos x="0" y="0"/>
                <wp:positionH relativeFrom="column">
                  <wp:posOffset>1606550</wp:posOffset>
                </wp:positionH>
                <wp:positionV relativeFrom="paragraph">
                  <wp:posOffset>1016000</wp:posOffset>
                </wp:positionV>
                <wp:extent cx="2705100" cy="6350"/>
                <wp:effectExtent l="0" t="0" r="19050" b="31750"/>
                <wp:wrapNone/>
                <wp:docPr id="3" name="Straight Connector 3"/>
                <wp:cNvGraphicFramePr/>
                <a:graphic xmlns:a="http://schemas.openxmlformats.org/drawingml/2006/main">
                  <a:graphicData uri="http://schemas.microsoft.com/office/word/2010/wordprocessingShape">
                    <wps:wsp>
                      <wps:cNvCnPr/>
                      <wps:spPr>
                        <a:xfrm flipV="1">
                          <a:off x="0" y="0"/>
                          <a:ext cx="2705100" cy="63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D527D7" id="Straight Connector 3"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5pt,80pt" to="339.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" strokecolor="black [3200]" strokeweight="1pt">
                <v:stroke joinstyle="miter"/>
              </v:line>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0D5FFE93" wp14:editId="36B60D3E">
                <wp:simplePos x="0" y="0"/>
                <wp:positionH relativeFrom="column">
                  <wp:posOffset>4286250</wp:posOffset>
                </wp:positionH>
                <wp:positionV relativeFrom="paragraph">
                  <wp:posOffset>1016000</wp:posOffset>
                </wp:positionV>
                <wp:extent cx="6350" cy="260350"/>
                <wp:effectExtent l="76200" t="0" r="69850" b="63500"/>
                <wp:wrapNone/>
                <wp:docPr id="7" name="Straight Arrow Connector 7"/>
                <wp:cNvGraphicFramePr/>
                <a:graphic xmlns:a="http://schemas.openxmlformats.org/drawingml/2006/main">
                  <a:graphicData uri="http://schemas.microsoft.com/office/word/2010/wordprocessingShape">
                    <wps:wsp>
                      <wps:cNvCnPr/>
                      <wps:spPr>
                        <a:xfrm>
                          <a:off x="0" y="0"/>
                          <a:ext cx="6350" cy="260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F1077F7" id="Straight Arrow Connector 7" o:spid="_x0000_s1026" type="#_x0000_t32" style="position:absolute;margin-left:337.5pt;margin-top:80pt;width:.5pt;height:20.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" strokecolor="black [3200]" strokeweight=".5pt">
                <v:stroke endarrow="block" joinstyle="miter"/>
              </v:shap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76672" behindDoc="0" locked="0" layoutInCell="1" allowOverlap="1" wp14:anchorId="0126D413" wp14:editId="49A29A7E">
                <wp:simplePos x="0" y="0"/>
                <wp:positionH relativeFrom="column">
                  <wp:posOffset>5200650</wp:posOffset>
                </wp:positionH>
                <wp:positionV relativeFrom="paragraph">
                  <wp:posOffset>1466850</wp:posOffset>
                </wp:positionV>
                <wp:extent cx="12700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12700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1C2C12" id="Straight Connector 9"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409.5pt,115.5pt" to="419.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" strokecolor="black [3200]">
                <v:stroke joinstyle="miter"/>
              </v:line>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69504" behindDoc="0" locked="0" layoutInCell="1" allowOverlap="1" wp14:anchorId="7E0DB973" wp14:editId="6F9068BC">
                <wp:simplePos x="0" y="0"/>
                <wp:positionH relativeFrom="margin">
                  <wp:posOffset>3397250</wp:posOffset>
                </wp:positionH>
                <wp:positionV relativeFrom="paragraph">
                  <wp:posOffset>1276350</wp:posOffset>
                </wp:positionV>
                <wp:extent cx="1803400" cy="463550"/>
                <wp:effectExtent l="0" t="0" r="25400" b="12700"/>
                <wp:wrapNone/>
                <wp:docPr id="13" name="Rectangle: Rounded Corners 13"/>
                <wp:cNvGraphicFramePr/>
                <a:graphic xmlns:a="http://schemas.openxmlformats.org/drawingml/2006/main">
                  <a:graphicData uri="http://schemas.microsoft.com/office/word/2010/wordprocessingShape">
                    <wps:wsp>
                      <wps:cNvSpPr/>
                      <wps:spPr>
                        <a:xfrm>
                          <a:off x="0" y="0"/>
                          <a:ext cx="1803400" cy="463550"/>
                        </a:xfrm>
                        <a:prstGeom prst="roundRect">
                          <a:avLst/>
                        </a:prstGeom>
                        <a:ln w="19050"/>
                      </wps:spPr>
                      <wps:style>
                        <a:lnRef idx="2">
                          <a:schemeClr val="accent6"/>
                        </a:lnRef>
                        <a:fillRef idx="1">
                          <a:schemeClr val="lt1"/>
                        </a:fillRef>
                        <a:effectRef idx="0">
                          <a:schemeClr val="accent6"/>
                        </a:effectRef>
                        <a:fontRef idx="minor">
                          <a:schemeClr val="dk1"/>
                        </a:fontRef>
                      </wps:style>
                      <wps:txbx>
                        <w:txbxContent>
                          <w:p w14:paraId="6697B06C"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 xml:space="preserve">Solid fraction </w:t>
                            </w:r>
                          </w:p>
                          <w:p w14:paraId="6457FBFE" w14:textId="77777777" w:rsidR="00156510" w:rsidRPr="00156510" w:rsidRDefault="00156510" w:rsidP="00156510">
                            <w:pPr>
                              <w:spacing w:after="0"/>
                              <w:jc w:val="center"/>
                              <w:rPr>
                                <w:rFonts w:ascii="Times New Roman" w:hAnsi="Times New Roman" w:cs="Times New Roman"/>
                              </w:rPr>
                            </w:pPr>
                            <w:r w:rsidRPr="00156510">
                              <w:rPr>
                                <w:rFonts w:ascii="Times New Roman" w:hAnsi="Times New Roman" w:cs="Times New Roman"/>
                                <w:sz w:val="20"/>
                                <w:szCs w:val="20"/>
                              </w:rPr>
                              <w:t>(Cellulose components)</w:t>
                            </w:r>
                          </w:p>
                          <w:p w14:paraId="1E6B3A88" w14:textId="77777777" w:rsidR="00156510" w:rsidRPr="00156510" w:rsidRDefault="00156510" w:rsidP="00156510">
                            <w:pPr>
                              <w:jc w:val="center"/>
                              <w:rPr>
                                <w:rFonts w:ascii="Times New Roman" w:hAnsi="Times New Roman" w:cs="Times New Roman"/>
                              </w:rPr>
                            </w:pPr>
                          </w:p>
                          <w:p w14:paraId="12B14588" w14:textId="77777777" w:rsidR="00156510" w:rsidRPr="00156510" w:rsidRDefault="00156510" w:rsidP="00156510">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0DB973" id="Rectangle: Rounded Corners 13" o:spid="_x0000_s1041" style="position:absolute;margin-left:267.5pt;margin-top:100.5pt;width:142pt;height:3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" fillcolor="white [3201]" strokecolor="#70ad47 [3209]" strokeweight="1.5pt">
                <v:stroke joinstyle="miter"/>
                <v:textbox>
                  <w:txbxContent>
                    <w:p w14:paraId="6697B06C"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 xml:space="preserve">Solid fraction </w:t>
                      </w:r>
                    </w:p>
                    <w:p w14:paraId="6457FBFE" w14:textId="77777777" w:rsidR="00156510" w:rsidRPr="00156510" w:rsidRDefault="00156510" w:rsidP="00156510">
                      <w:pPr>
                        <w:spacing w:after="0"/>
                        <w:jc w:val="center"/>
                        <w:rPr>
                          <w:rFonts w:ascii="Times New Roman" w:hAnsi="Times New Roman" w:cs="Times New Roman"/>
                        </w:rPr>
                      </w:pPr>
                      <w:r w:rsidRPr="00156510">
                        <w:rPr>
                          <w:rFonts w:ascii="Times New Roman" w:hAnsi="Times New Roman" w:cs="Times New Roman"/>
                          <w:sz w:val="20"/>
                          <w:szCs w:val="20"/>
                        </w:rPr>
                        <w:t>(Cellulose components)</w:t>
                      </w:r>
                    </w:p>
                    <w:p w14:paraId="1E6B3A88" w14:textId="77777777" w:rsidR="00156510" w:rsidRPr="00156510" w:rsidRDefault="00156510" w:rsidP="00156510">
                      <w:pPr>
                        <w:jc w:val="center"/>
                        <w:rPr>
                          <w:rFonts w:ascii="Times New Roman" w:hAnsi="Times New Roman" w:cs="Times New Roman"/>
                        </w:rPr>
                      </w:pPr>
                    </w:p>
                    <w:p w14:paraId="12B14588" w14:textId="77777777" w:rsidR="00156510" w:rsidRPr="00156510" w:rsidRDefault="00156510" w:rsidP="00156510">
                      <w:pPr>
                        <w:jc w:val="center"/>
                        <w:rPr>
                          <w:rFonts w:ascii="Times New Roman" w:hAnsi="Times New Roman" w:cs="Times New Roman"/>
                        </w:rPr>
                      </w:pPr>
                    </w:p>
                  </w:txbxContent>
                </v:textbox>
                <w10:wrap anchorx="margin"/>
              </v:roundrect>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74624" behindDoc="0" locked="0" layoutInCell="1" allowOverlap="1" wp14:anchorId="120EED29" wp14:editId="61ACF0EB">
                <wp:simplePos x="0" y="0"/>
                <wp:positionH relativeFrom="column">
                  <wp:posOffset>546100</wp:posOffset>
                </wp:positionH>
                <wp:positionV relativeFrom="paragraph">
                  <wp:posOffset>1485900</wp:posOffset>
                </wp:positionV>
                <wp:extent cx="158750" cy="0"/>
                <wp:effectExtent l="0" t="0" r="0" b="0"/>
                <wp:wrapNone/>
                <wp:docPr id="22" name="Straight Connector 22"/>
                <wp:cNvGraphicFramePr/>
                <a:graphic xmlns:a="http://schemas.openxmlformats.org/drawingml/2006/main">
                  <a:graphicData uri="http://schemas.microsoft.com/office/word/2010/wordprocessingShape">
                    <wps:wsp>
                      <wps:cNvCnPr/>
                      <wps:spPr>
                        <a:xfrm>
                          <a:off x="0" y="0"/>
                          <a:ext cx="15875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1CCF635" id="Straight Connector 22" o:spid="_x0000_s1026" style="position:absolute;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3pt,117pt" to="55.5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" strokecolor="black [3200]">
                <v:stroke joinstyle="miter"/>
              </v:lin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73600" behindDoc="0" locked="0" layoutInCell="1" allowOverlap="1" wp14:anchorId="42A35BF6" wp14:editId="100BB81F">
                <wp:simplePos x="0" y="0"/>
                <wp:positionH relativeFrom="column">
                  <wp:posOffset>3632200</wp:posOffset>
                </wp:positionH>
                <wp:positionV relativeFrom="paragraph">
                  <wp:posOffset>-127000</wp:posOffset>
                </wp:positionV>
                <wp:extent cx="127000" cy="0"/>
                <wp:effectExtent l="0" t="0" r="0" b="0"/>
                <wp:wrapNone/>
                <wp:docPr id="20" name="Straight Connector 20"/>
                <wp:cNvGraphicFramePr/>
                <a:graphic xmlns:a="http://schemas.openxmlformats.org/drawingml/2006/main">
                  <a:graphicData uri="http://schemas.microsoft.com/office/word/2010/wordprocessingShape">
                    <wps:wsp>
                      <wps:cNvCnPr/>
                      <wps:spPr>
                        <a:xfrm>
                          <a:off x="0" y="0"/>
                          <a:ext cx="12700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62C3EEC" id="Straight Connector 20"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286pt,-10pt" to="296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" strokecolor="black [3200]">
                <v:stroke joinstyle="miter"/>
              </v:line>
            </w:pict>
          </mc:Fallback>
        </mc:AlternateContent>
      </w:r>
      <w:r w:rsidRPr="00156510">
        <w:rPr>
          <w:rFonts w:ascii="Times New Roman" w:hAnsi="Times New Roman" w:cs="Times New Roman"/>
          <w:noProof/>
          <w:color w:val="C00000"/>
          <w:sz w:val="20"/>
          <w:szCs w:val="20"/>
        </w:rPr>
        <mc:AlternateContent>
          <mc:Choice Requires="wps">
            <w:drawing>
              <wp:anchor distT="0" distB="0" distL="114300" distR="114300" simplePos="0" relativeHeight="251672576" behindDoc="0" locked="0" layoutInCell="1" allowOverlap="1" wp14:anchorId="2CA3493E" wp14:editId="0F3D8A0C">
                <wp:simplePos x="0" y="0"/>
                <wp:positionH relativeFrom="column">
                  <wp:posOffset>3721100</wp:posOffset>
                </wp:positionH>
                <wp:positionV relativeFrom="paragraph">
                  <wp:posOffset>-406400</wp:posOffset>
                </wp:positionV>
                <wp:extent cx="1504950" cy="584200"/>
                <wp:effectExtent l="0" t="0" r="19050" b="25400"/>
                <wp:wrapNone/>
                <wp:docPr id="17" name="Rectangle 17"/>
                <wp:cNvGraphicFramePr/>
                <a:graphic xmlns:a="http://schemas.openxmlformats.org/drawingml/2006/main">
                  <a:graphicData uri="http://schemas.microsoft.com/office/word/2010/wordprocessingShape">
                    <wps:wsp>
                      <wps:cNvSpPr/>
                      <wps:spPr>
                        <a:xfrm>
                          <a:off x="0" y="0"/>
                          <a:ext cx="1504950" cy="58420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67BE1B99"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355 mg of cellulose</w:t>
                            </w:r>
                          </w:p>
                          <w:p w14:paraId="0335B0F3"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224 mg of hemicellulose</w:t>
                            </w:r>
                          </w:p>
                          <w:p w14:paraId="3DD21120"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87.8 mg of lignin</w:t>
                            </w:r>
                          </w:p>
                          <w:p w14:paraId="3EE7D0F8" w14:textId="77777777" w:rsidR="00156510" w:rsidRPr="00156510" w:rsidRDefault="00156510" w:rsidP="00156510">
                            <w:pPr>
                              <w:jc w:val="center"/>
                              <w:rPr>
                                <w:sz w:val="18"/>
                                <w:szCs w:val="18"/>
                              </w:rPr>
                            </w:pPr>
                          </w:p>
                          <w:p w14:paraId="5E488A7E" w14:textId="77777777" w:rsidR="00156510" w:rsidRPr="00156510" w:rsidRDefault="00156510" w:rsidP="00156510">
                            <w:pPr>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A3493E" id="Rectangle 17" o:spid="_x0000_s1042" style="position:absolute;margin-left:293pt;margin-top:-32pt;width:118.5pt;height:4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" fillcolor="white [3201]" strokecolor="white [3212]" strokeweight="1pt">
                <v:textbox>
                  <w:txbxContent>
                    <w:p w14:paraId="67BE1B99"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355 mg of cellulose</w:t>
                      </w:r>
                    </w:p>
                    <w:p w14:paraId="0335B0F3"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224 mg of hemicellulose</w:t>
                      </w:r>
                    </w:p>
                    <w:p w14:paraId="3DD21120" w14:textId="77777777" w:rsidR="00156510" w:rsidRPr="00156510" w:rsidRDefault="00156510" w:rsidP="00156510">
                      <w:pPr>
                        <w:spacing w:after="0"/>
                        <w:rPr>
                          <w:rFonts w:ascii="Times New Roman" w:hAnsi="Times New Roman" w:cs="Times New Roman"/>
                          <w:color w:val="C00000"/>
                          <w:sz w:val="18"/>
                          <w:szCs w:val="18"/>
                        </w:rPr>
                      </w:pPr>
                      <w:r w:rsidRPr="00156510">
                        <w:rPr>
                          <w:rFonts w:ascii="Times New Roman" w:hAnsi="Times New Roman" w:cs="Times New Roman"/>
                          <w:color w:val="C00000"/>
                          <w:sz w:val="18"/>
                          <w:szCs w:val="18"/>
                        </w:rPr>
                        <w:t>87.8 mg of lignin</w:t>
                      </w:r>
                    </w:p>
                    <w:p w14:paraId="3EE7D0F8" w14:textId="77777777" w:rsidR="00156510" w:rsidRPr="00156510" w:rsidRDefault="00156510" w:rsidP="00156510">
                      <w:pPr>
                        <w:jc w:val="center"/>
                        <w:rPr>
                          <w:sz w:val="18"/>
                          <w:szCs w:val="18"/>
                        </w:rPr>
                      </w:pPr>
                    </w:p>
                    <w:p w14:paraId="5E488A7E" w14:textId="77777777" w:rsidR="00156510" w:rsidRPr="00156510" w:rsidRDefault="00156510" w:rsidP="00156510">
                      <w:pPr>
                        <w:jc w:val="center"/>
                        <w:rPr>
                          <w:sz w:val="18"/>
                          <w:szCs w:val="18"/>
                        </w:rPr>
                      </w:pPr>
                    </w:p>
                  </w:txbxContent>
                </v:textbox>
              </v:rect>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68480" behindDoc="0" locked="0" layoutInCell="1" allowOverlap="1" wp14:anchorId="46E59C84" wp14:editId="71B24998">
                <wp:simplePos x="0" y="0"/>
                <wp:positionH relativeFrom="margin">
                  <wp:posOffset>704850</wp:posOffset>
                </wp:positionH>
                <wp:positionV relativeFrom="paragraph">
                  <wp:posOffset>1270000</wp:posOffset>
                </wp:positionV>
                <wp:extent cx="1803400" cy="463550"/>
                <wp:effectExtent l="0" t="0" r="25400" b="12700"/>
                <wp:wrapNone/>
                <wp:docPr id="19" name="Rectangle: Rounded Corners 19"/>
                <wp:cNvGraphicFramePr/>
                <a:graphic xmlns:a="http://schemas.openxmlformats.org/drawingml/2006/main">
                  <a:graphicData uri="http://schemas.microsoft.com/office/word/2010/wordprocessingShape">
                    <wps:wsp>
                      <wps:cNvSpPr/>
                      <wps:spPr>
                        <a:xfrm>
                          <a:off x="0" y="0"/>
                          <a:ext cx="1803400" cy="463550"/>
                        </a:xfrm>
                        <a:prstGeom prst="roundRect">
                          <a:avLst/>
                        </a:prstGeom>
                        <a:ln w="19050"/>
                      </wps:spPr>
                      <wps:style>
                        <a:lnRef idx="2">
                          <a:schemeClr val="accent6"/>
                        </a:lnRef>
                        <a:fillRef idx="1">
                          <a:schemeClr val="lt1"/>
                        </a:fillRef>
                        <a:effectRef idx="0">
                          <a:schemeClr val="accent6"/>
                        </a:effectRef>
                        <a:fontRef idx="minor">
                          <a:schemeClr val="dk1"/>
                        </a:fontRef>
                      </wps:style>
                      <wps:txbx>
                        <w:txbxContent>
                          <w:p w14:paraId="35B1084E"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 xml:space="preserve">Liquid fraction </w:t>
                            </w:r>
                          </w:p>
                          <w:p w14:paraId="63985DB8" w14:textId="77777777" w:rsidR="00156510" w:rsidRPr="00156510" w:rsidRDefault="00156510" w:rsidP="00156510">
                            <w:pPr>
                              <w:spacing w:after="0"/>
                              <w:jc w:val="center"/>
                              <w:rPr>
                                <w:rFonts w:ascii="Times New Roman" w:hAnsi="Times New Roman" w:cs="Times New Roman"/>
                              </w:rPr>
                            </w:pPr>
                            <w:r w:rsidRPr="00156510">
                              <w:rPr>
                                <w:rFonts w:ascii="Times New Roman" w:hAnsi="Times New Roman" w:cs="Times New Roman"/>
                                <w:sz w:val="20"/>
                                <w:szCs w:val="20"/>
                              </w:rPr>
                              <w:t>(Holocellulose components)</w:t>
                            </w:r>
                          </w:p>
                          <w:p w14:paraId="67503D53" w14:textId="77777777" w:rsidR="00156510" w:rsidRPr="00156510" w:rsidRDefault="00156510" w:rsidP="00156510">
                            <w:pPr>
                              <w:jc w:val="center"/>
                              <w:rPr>
                                <w:rFonts w:ascii="Times New Roman" w:hAnsi="Times New Roman" w:cs="Times New Roman"/>
                              </w:rPr>
                            </w:pPr>
                          </w:p>
                          <w:p w14:paraId="0C4D7F0F" w14:textId="77777777" w:rsidR="00156510" w:rsidRPr="00156510" w:rsidRDefault="00156510" w:rsidP="00156510">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E59C84" id="Rectangle: Rounded Corners 19" o:spid="_x0000_s1043" style="position:absolute;margin-left:55.5pt;margin-top:100pt;width:142pt;height:36.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" fillcolor="white [3201]" strokecolor="#70ad47 [3209]" strokeweight="1.5pt">
                <v:stroke joinstyle="miter"/>
                <v:textbox>
                  <w:txbxContent>
                    <w:p w14:paraId="35B1084E"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 xml:space="preserve">Liquid fraction </w:t>
                      </w:r>
                    </w:p>
                    <w:p w14:paraId="63985DB8" w14:textId="77777777" w:rsidR="00156510" w:rsidRPr="00156510" w:rsidRDefault="00156510" w:rsidP="00156510">
                      <w:pPr>
                        <w:spacing w:after="0"/>
                        <w:jc w:val="center"/>
                        <w:rPr>
                          <w:rFonts w:ascii="Times New Roman" w:hAnsi="Times New Roman" w:cs="Times New Roman"/>
                        </w:rPr>
                      </w:pPr>
                      <w:r w:rsidRPr="00156510">
                        <w:rPr>
                          <w:rFonts w:ascii="Times New Roman" w:hAnsi="Times New Roman" w:cs="Times New Roman"/>
                          <w:sz w:val="20"/>
                          <w:szCs w:val="20"/>
                        </w:rPr>
                        <w:t>(Holocellulose components)</w:t>
                      </w:r>
                    </w:p>
                    <w:p w14:paraId="67503D53" w14:textId="77777777" w:rsidR="00156510" w:rsidRPr="00156510" w:rsidRDefault="00156510" w:rsidP="00156510">
                      <w:pPr>
                        <w:jc w:val="center"/>
                        <w:rPr>
                          <w:rFonts w:ascii="Times New Roman" w:hAnsi="Times New Roman" w:cs="Times New Roman"/>
                        </w:rPr>
                      </w:pPr>
                    </w:p>
                    <w:p w14:paraId="0C4D7F0F" w14:textId="77777777" w:rsidR="00156510" w:rsidRPr="00156510" w:rsidRDefault="00156510" w:rsidP="00156510">
                      <w:pPr>
                        <w:jc w:val="center"/>
                        <w:rPr>
                          <w:rFonts w:ascii="Times New Roman" w:hAnsi="Times New Roman" w:cs="Times New Roman"/>
                        </w:rPr>
                      </w:pPr>
                    </w:p>
                  </w:txbxContent>
                </v:textbox>
                <w10:wrap anchorx="margin"/>
              </v:roundrect>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66432" behindDoc="0" locked="0" layoutInCell="1" allowOverlap="1" wp14:anchorId="5FBE3DA9" wp14:editId="20505689">
                <wp:simplePos x="0" y="0"/>
                <wp:positionH relativeFrom="column">
                  <wp:posOffset>1612900</wp:posOffset>
                </wp:positionH>
                <wp:positionV relativeFrom="paragraph">
                  <wp:posOffset>1016000</wp:posOffset>
                </wp:positionV>
                <wp:extent cx="6350" cy="260350"/>
                <wp:effectExtent l="76200" t="0" r="69850" b="63500"/>
                <wp:wrapNone/>
                <wp:docPr id="24" name="Straight Arrow Connector 24"/>
                <wp:cNvGraphicFramePr/>
                <a:graphic xmlns:a="http://schemas.openxmlformats.org/drawingml/2006/main">
                  <a:graphicData uri="http://schemas.microsoft.com/office/word/2010/wordprocessingShape">
                    <wps:wsp>
                      <wps:cNvCnPr/>
                      <wps:spPr>
                        <a:xfrm>
                          <a:off x="0" y="0"/>
                          <a:ext cx="6350" cy="260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77AC9C8" id="Straight Arrow Connector 24" o:spid="_x0000_s1026" type="#_x0000_t32" style="position:absolute;margin-left:127pt;margin-top:80pt;width:.5pt;height:20.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" strokecolor="black [3200]" strokeweight=".5pt">
                <v:stroke endarrow="block" joinstyle="miter"/>
              </v:shape>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64384" behindDoc="0" locked="0" layoutInCell="1" allowOverlap="1" wp14:anchorId="45148CF4" wp14:editId="4070358C">
                <wp:simplePos x="0" y="0"/>
                <wp:positionH relativeFrom="column">
                  <wp:posOffset>3092450</wp:posOffset>
                </wp:positionH>
                <wp:positionV relativeFrom="paragraph">
                  <wp:posOffset>850900</wp:posOffset>
                </wp:positionV>
                <wp:extent cx="0" cy="158750"/>
                <wp:effectExtent l="0" t="0" r="38100" b="31750"/>
                <wp:wrapNone/>
                <wp:docPr id="25" name="Straight Connector 25"/>
                <wp:cNvGraphicFramePr/>
                <a:graphic xmlns:a="http://schemas.openxmlformats.org/drawingml/2006/main">
                  <a:graphicData uri="http://schemas.microsoft.com/office/word/2010/wordprocessingShape">
                    <wps:wsp>
                      <wps:cNvCnPr/>
                      <wps:spPr>
                        <a:xfrm>
                          <a:off x="0" y="0"/>
                          <a:ext cx="0" cy="1587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0A9B15" id="Straight Connector 25"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43.5pt,67pt" to="243.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" strokecolor="black [3200]" strokeweight="1pt">
                <v:stroke joinstyle="miter"/>
              </v:line>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14:anchorId="2BC30B96" wp14:editId="74A03728">
                <wp:simplePos x="0" y="0"/>
                <wp:positionH relativeFrom="column">
                  <wp:posOffset>3079750</wp:posOffset>
                </wp:positionH>
                <wp:positionV relativeFrom="paragraph">
                  <wp:posOffset>95250</wp:posOffset>
                </wp:positionV>
                <wp:extent cx="6350" cy="260350"/>
                <wp:effectExtent l="76200" t="0" r="69850" b="63500"/>
                <wp:wrapNone/>
                <wp:docPr id="26" name="Straight Arrow Connector 26"/>
                <wp:cNvGraphicFramePr/>
                <a:graphic xmlns:a="http://schemas.openxmlformats.org/drawingml/2006/main">
                  <a:graphicData uri="http://schemas.microsoft.com/office/word/2010/wordprocessingShape">
                    <wps:wsp>
                      <wps:cNvCnPr/>
                      <wps:spPr>
                        <a:xfrm>
                          <a:off x="0" y="0"/>
                          <a:ext cx="6350" cy="260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D903E6C" id="Straight Arrow Connector 26" o:spid="_x0000_s1026" type="#_x0000_t32" style="position:absolute;margin-left:242.5pt;margin-top:7.5pt;width:.5pt;height:20.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" strokecolor="black [3200]" strokeweight=".5pt">
                <v:stroke endarrow="block" joinstyle="miter"/>
              </v:shape>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62336" behindDoc="0" locked="0" layoutInCell="1" allowOverlap="1" wp14:anchorId="4170E62D" wp14:editId="233B34E0">
                <wp:simplePos x="0" y="0"/>
                <wp:positionH relativeFrom="margin">
                  <wp:posOffset>2228850</wp:posOffset>
                </wp:positionH>
                <wp:positionV relativeFrom="paragraph">
                  <wp:posOffset>355600</wp:posOffset>
                </wp:positionV>
                <wp:extent cx="1644650" cy="495300"/>
                <wp:effectExtent l="0" t="0" r="12700" b="19050"/>
                <wp:wrapNone/>
                <wp:docPr id="27" name="Rectangle: Rounded Corners 27"/>
                <wp:cNvGraphicFramePr/>
                <a:graphic xmlns:a="http://schemas.openxmlformats.org/drawingml/2006/main">
                  <a:graphicData uri="http://schemas.microsoft.com/office/word/2010/wordprocessingShape">
                    <wps:wsp>
                      <wps:cNvSpPr/>
                      <wps:spPr>
                        <a:xfrm>
                          <a:off x="0" y="0"/>
                          <a:ext cx="1644650" cy="495300"/>
                        </a:xfrm>
                        <a:prstGeom prst="roundRect">
                          <a:avLst/>
                        </a:prstGeom>
                        <a:ln w="19050"/>
                      </wps:spPr>
                      <wps:style>
                        <a:lnRef idx="2">
                          <a:schemeClr val="accent6"/>
                        </a:lnRef>
                        <a:fillRef idx="1">
                          <a:schemeClr val="lt1"/>
                        </a:fillRef>
                        <a:effectRef idx="0">
                          <a:schemeClr val="accent6"/>
                        </a:effectRef>
                        <a:fontRef idx="minor">
                          <a:schemeClr val="dk1"/>
                        </a:fontRef>
                      </wps:style>
                      <wps:txbx>
                        <w:txbxContent>
                          <w:p w14:paraId="4853F4B3" w14:textId="77777777" w:rsidR="00156510" w:rsidRPr="00156510" w:rsidRDefault="00156510" w:rsidP="00156510">
                            <w:pPr>
                              <w:jc w:val="center"/>
                              <w:rPr>
                                <w:rFonts w:ascii="Times New Roman" w:hAnsi="Times New Roman" w:cs="Times New Roman"/>
                              </w:rPr>
                            </w:pPr>
                            <w:r w:rsidRPr="00156510">
                              <w:rPr>
                                <w:rFonts w:ascii="Times New Roman" w:hAnsi="Times New Roman" w:cs="Times New Roman"/>
                                <w:sz w:val="20"/>
                                <w:szCs w:val="20"/>
                              </w:rPr>
                              <w:t>Microwave assisted mild acid treatment</w:t>
                            </w:r>
                          </w:p>
                          <w:p w14:paraId="57DF5B35" w14:textId="77777777" w:rsidR="00156510" w:rsidRDefault="00156510" w:rsidP="00156510">
                            <w:pPr>
                              <w:jc w:val="center"/>
                            </w:pPr>
                          </w:p>
                          <w:p w14:paraId="2EBAD47A" w14:textId="77777777" w:rsidR="00156510" w:rsidRDefault="00156510" w:rsidP="001565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70E62D" id="Rectangle: Rounded Corners 27" o:spid="_x0000_s1044" style="position:absolute;margin-left:175.5pt;margin-top:28pt;width:129.5pt;height:39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" fillcolor="white [3201]" strokecolor="#70ad47 [3209]" strokeweight="1.5pt">
                <v:stroke joinstyle="miter"/>
                <v:textbox>
                  <w:txbxContent>
                    <w:p w14:paraId="4853F4B3" w14:textId="77777777" w:rsidR="00156510" w:rsidRPr="00156510" w:rsidRDefault="00156510" w:rsidP="00156510">
                      <w:pPr>
                        <w:jc w:val="center"/>
                        <w:rPr>
                          <w:rFonts w:ascii="Times New Roman" w:hAnsi="Times New Roman" w:cs="Times New Roman"/>
                        </w:rPr>
                      </w:pPr>
                      <w:r w:rsidRPr="00156510">
                        <w:rPr>
                          <w:rFonts w:ascii="Times New Roman" w:hAnsi="Times New Roman" w:cs="Times New Roman"/>
                          <w:sz w:val="20"/>
                          <w:szCs w:val="20"/>
                        </w:rPr>
                        <w:t>Microwave assisted mild acid treatment</w:t>
                      </w:r>
                    </w:p>
                    <w:p w14:paraId="57DF5B35" w14:textId="77777777" w:rsidR="00156510" w:rsidRDefault="00156510" w:rsidP="00156510">
                      <w:pPr>
                        <w:jc w:val="center"/>
                      </w:pPr>
                    </w:p>
                    <w:p w14:paraId="2EBAD47A" w14:textId="77777777" w:rsidR="00156510" w:rsidRDefault="00156510" w:rsidP="00156510">
                      <w:pPr>
                        <w:jc w:val="center"/>
                      </w:pPr>
                    </w:p>
                  </w:txbxContent>
                </v:textbox>
                <w10:wrap anchorx="margin"/>
              </v:roundrect>
            </w:pict>
          </mc:Fallback>
        </mc:AlternateContent>
      </w:r>
      <w:r w:rsidRPr="00156510">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316837C3" wp14:editId="06300B23">
                <wp:simplePos x="0" y="0"/>
                <wp:positionH relativeFrom="margin">
                  <wp:posOffset>2546350</wp:posOffset>
                </wp:positionH>
                <wp:positionV relativeFrom="paragraph">
                  <wp:posOffset>-368300</wp:posOffset>
                </wp:positionV>
                <wp:extent cx="1085850" cy="463550"/>
                <wp:effectExtent l="0" t="0" r="19050" b="12700"/>
                <wp:wrapNone/>
                <wp:docPr id="28" name="Rectangle: Rounded Corners 28"/>
                <wp:cNvGraphicFramePr/>
                <a:graphic xmlns:a="http://schemas.openxmlformats.org/drawingml/2006/main">
                  <a:graphicData uri="http://schemas.microsoft.com/office/word/2010/wordprocessingShape">
                    <wps:wsp>
                      <wps:cNvSpPr/>
                      <wps:spPr>
                        <a:xfrm>
                          <a:off x="0" y="0"/>
                          <a:ext cx="1085850" cy="463550"/>
                        </a:xfrm>
                        <a:prstGeom prst="roundRect">
                          <a:avLst/>
                        </a:prstGeom>
                        <a:ln w="19050"/>
                      </wps:spPr>
                      <wps:style>
                        <a:lnRef idx="2">
                          <a:schemeClr val="accent6"/>
                        </a:lnRef>
                        <a:fillRef idx="1">
                          <a:schemeClr val="lt1"/>
                        </a:fillRef>
                        <a:effectRef idx="0">
                          <a:schemeClr val="accent6"/>
                        </a:effectRef>
                        <a:fontRef idx="minor">
                          <a:schemeClr val="dk1"/>
                        </a:fontRef>
                      </wps:style>
                      <wps:txbx>
                        <w:txbxContent>
                          <w:p w14:paraId="5AD47BEB"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BIB biomass</w:t>
                            </w:r>
                          </w:p>
                          <w:p w14:paraId="24A2BEDD"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1000 mg</w:t>
                            </w:r>
                          </w:p>
                          <w:p w14:paraId="1280EB9F" w14:textId="77777777" w:rsidR="00156510" w:rsidRDefault="00156510" w:rsidP="00156510">
                            <w:pPr>
                              <w:jc w:val="center"/>
                            </w:pPr>
                          </w:p>
                          <w:p w14:paraId="76DBE33D" w14:textId="77777777" w:rsidR="00156510" w:rsidRDefault="00156510" w:rsidP="00156510">
                            <w:pPr>
                              <w:jc w:val="center"/>
                            </w:pPr>
                          </w:p>
                          <w:p w14:paraId="6CA98901" w14:textId="77777777" w:rsidR="00156510" w:rsidRDefault="00156510" w:rsidP="001565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6837C3" id="Rectangle: Rounded Corners 28" o:spid="_x0000_s1045" style="position:absolute;margin-left:200.5pt;margin-top:-29pt;width:85.5pt;height:3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" fillcolor="white [3201]" strokecolor="#70ad47 [3209]" strokeweight="1.5pt">
                <v:stroke joinstyle="miter"/>
                <v:textbox>
                  <w:txbxContent>
                    <w:p w14:paraId="5AD47BEB"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BIB biomass</w:t>
                      </w:r>
                    </w:p>
                    <w:p w14:paraId="24A2BEDD" w14:textId="77777777" w:rsidR="00156510" w:rsidRPr="00156510" w:rsidRDefault="00156510" w:rsidP="00156510">
                      <w:pPr>
                        <w:spacing w:after="0"/>
                        <w:jc w:val="center"/>
                        <w:rPr>
                          <w:rFonts w:ascii="Times New Roman" w:hAnsi="Times New Roman" w:cs="Times New Roman"/>
                          <w:sz w:val="20"/>
                          <w:szCs w:val="20"/>
                        </w:rPr>
                      </w:pPr>
                      <w:r w:rsidRPr="00156510">
                        <w:rPr>
                          <w:rFonts w:ascii="Times New Roman" w:hAnsi="Times New Roman" w:cs="Times New Roman"/>
                          <w:sz w:val="20"/>
                          <w:szCs w:val="20"/>
                        </w:rPr>
                        <w:t>1000 mg</w:t>
                      </w:r>
                    </w:p>
                    <w:p w14:paraId="1280EB9F" w14:textId="77777777" w:rsidR="00156510" w:rsidRDefault="00156510" w:rsidP="00156510">
                      <w:pPr>
                        <w:jc w:val="center"/>
                      </w:pPr>
                    </w:p>
                    <w:p w14:paraId="76DBE33D" w14:textId="77777777" w:rsidR="00156510" w:rsidRDefault="00156510" w:rsidP="00156510">
                      <w:pPr>
                        <w:jc w:val="center"/>
                      </w:pPr>
                    </w:p>
                    <w:p w14:paraId="6CA98901" w14:textId="77777777" w:rsidR="00156510" w:rsidRDefault="00156510" w:rsidP="00156510">
                      <w:pPr>
                        <w:jc w:val="center"/>
                      </w:pPr>
                    </w:p>
                  </w:txbxContent>
                </v:textbox>
                <w10:wrap anchorx="margin"/>
              </v:roundrect>
            </w:pict>
          </mc:Fallback>
        </mc:AlternateContent>
      </w:r>
    </w:p>
    <w:p w14:paraId="150BDE65" w14:textId="77777777" w:rsidR="00156510" w:rsidRPr="00156510" w:rsidRDefault="00156510" w:rsidP="00156510">
      <w:pPr>
        <w:spacing w:line="480" w:lineRule="auto"/>
        <w:rPr>
          <w:rFonts w:ascii="Times New Roman" w:hAnsi="Times New Roman" w:cs="Times New Roman"/>
          <w:sz w:val="20"/>
          <w:szCs w:val="20"/>
        </w:rPr>
      </w:pPr>
    </w:p>
    <w:p w14:paraId="035F7D85" w14:textId="77777777" w:rsidR="00156510" w:rsidRPr="00156510" w:rsidRDefault="00156510" w:rsidP="00156510">
      <w:pPr>
        <w:spacing w:line="480" w:lineRule="auto"/>
        <w:rPr>
          <w:rFonts w:ascii="Times New Roman" w:hAnsi="Times New Roman" w:cs="Times New Roman"/>
          <w:sz w:val="20"/>
          <w:szCs w:val="20"/>
        </w:rPr>
      </w:pPr>
    </w:p>
    <w:p w14:paraId="015F0CF8" w14:textId="77777777" w:rsidR="00156510" w:rsidRPr="00156510" w:rsidRDefault="00156510" w:rsidP="00156510">
      <w:pPr>
        <w:spacing w:line="480" w:lineRule="auto"/>
        <w:rPr>
          <w:rFonts w:ascii="Times New Roman" w:hAnsi="Times New Roman" w:cs="Times New Roman"/>
          <w:sz w:val="20"/>
          <w:szCs w:val="20"/>
        </w:rPr>
      </w:pPr>
    </w:p>
    <w:p w14:paraId="36813BAB" w14:textId="77777777" w:rsidR="00156510" w:rsidRPr="00156510" w:rsidRDefault="00156510" w:rsidP="00156510">
      <w:pPr>
        <w:spacing w:line="480" w:lineRule="auto"/>
        <w:rPr>
          <w:rFonts w:ascii="Times New Roman" w:hAnsi="Times New Roman" w:cs="Times New Roman"/>
          <w:sz w:val="20"/>
          <w:szCs w:val="20"/>
        </w:rPr>
      </w:pPr>
    </w:p>
    <w:p w14:paraId="16DAE418" w14:textId="77777777" w:rsidR="00156510" w:rsidRPr="00156510" w:rsidRDefault="00156510" w:rsidP="00156510">
      <w:pPr>
        <w:spacing w:line="480" w:lineRule="auto"/>
        <w:rPr>
          <w:rFonts w:ascii="Times New Roman" w:hAnsi="Times New Roman" w:cs="Times New Roman"/>
          <w:sz w:val="20"/>
          <w:szCs w:val="20"/>
        </w:rPr>
      </w:pPr>
    </w:p>
    <w:p w14:paraId="666D2AE8" w14:textId="77777777" w:rsidR="00156510" w:rsidRPr="00156510" w:rsidRDefault="00156510" w:rsidP="00156510">
      <w:pPr>
        <w:spacing w:line="480" w:lineRule="auto"/>
        <w:rPr>
          <w:rFonts w:ascii="Times New Roman" w:hAnsi="Times New Roman" w:cs="Times New Roman"/>
          <w:sz w:val="20"/>
          <w:szCs w:val="20"/>
        </w:rPr>
      </w:pPr>
    </w:p>
    <w:p w14:paraId="0513FD59" w14:textId="77777777" w:rsidR="00156510" w:rsidRPr="00156510" w:rsidRDefault="00156510" w:rsidP="00156510">
      <w:pPr>
        <w:spacing w:line="480" w:lineRule="auto"/>
        <w:rPr>
          <w:rFonts w:ascii="Times New Roman" w:hAnsi="Times New Roman" w:cs="Times New Roman"/>
          <w:sz w:val="20"/>
          <w:szCs w:val="20"/>
        </w:rPr>
      </w:pPr>
    </w:p>
    <w:p w14:paraId="6AEAE47F" w14:textId="77777777" w:rsidR="00156510" w:rsidRPr="00156510" w:rsidRDefault="00156510" w:rsidP="00156510">
      <w:pPr>
        <w:spacing w:line="480" w:lineRule="auto"/>
        <w:rPr>
          <w:rFonts w:ascii="Times New Roman" w:hAnsi="Times New Roman" w:cs="Times New Roman"/>
          <w:sz w:val="20"/>
          <w:szCs w:val="20"/>
        </w:rPr>
      </w:pPr>
    </w:p>
    <w:p w14:paraId="504CB992" w14:textId="77777777" w:rsidR="00156510" w:rsidRPr="00156510" w:rsidRDefault="00156510" w:rsidP="00156510">
      <w:pPr>
        <w:spacing w:line="480" w:lineRule="auto"/>
        <w:rPr>
          <w:rFonts w:ascii="Times New Roman" w:hAnsi="Times New Roman" w:cs="Times New Roman"/>
          <w:sz w:val="20"/>
          <w:szCs w:val="20"/>
        </w:rPr>
      </w:pPr>
    </w:p>
    <w:p w14:paraId="2A78035C" w14:textId="77777777" w:rsidR="00156510" w:rsidRPr="00156510" w:rsidRDefault="00156510" w:rsidP="00156510">
      <w:pPr>
        <w:spacing w:line="480" w:lineRule="auto"/>
        <w:rPr>
          <w:rFonts w:ascii="Times New Roman" w:hAnsi="Times New Roman" w:cs="Times New Roman"/>
          <w:sz w:val="20"/>
          <w:szCs w:val="20"/>
        </w:rPr>
      </w:pPr>
    </w:p>
    <w:p w14:paraId="5925BAC9" w14:textId="77777777" w:rsidR="00156510" w:rsidRPr="00156510" w:rsidRDefault="00156510" w:rsidP="00156510">
      <w:pPr>
        <w:spacing w:line="480" w:lineRule="auto"/>
        <w:rPr>
          <w:rFonts w:ascii="Times New Roman" w:hAnsi="Times New Roman" w:cs="Times New Roman"/>
          <w:sz w:val="20"/>
          <w:szCs w:val="20"/>
        </w:rPr>
      </w:pPr>
    </w:p>
    <w:p w14:paraId="177B8D1C" w14:textId="77777777" w:rsidR="00156510" w:rsidRPr="00156510" w:rsidRDefault="00156510" w:rsidP="00156510">
      <w:pPr>
        <w:spacing w:line="480" w:lineRule="auto"/>
        <w:rPr>
          <w:rFonts w:ascii="Times New Roman" w:hAnsi="Times New Roman" w:cs="Times New Roman"/>
          <w:sz w:val="20"/>
          <w:szCs w:val="20"/>
        </w:rPr>
      </w:pPr>
    </w:p>
    <w:p w14:paraId="79E127B6" w14:textId="77777777" w:rsidR="00156510" w:rsidRPr="00156510" w:rsidRDefault="00156510" w:rsidP="00156510">
      <w:pPr>
        <w:spacing w:line="480" w:lineRule="auto"/>
        <w:rPr>
          <w:rFonts w:ascii="Times New Roman" w:hAnsi="Times New Roman" w:cs="Times New Roman"/>
          <w:sz w:val="20"/>
          <w:szCs w:val="20"/>
        </w:rPr>
      </w:pPr>
    </w:p>
    <w:p w14:paraId="74375465" w14:textId="2DA84552" w:rsidR="00156510" w:rsidRPr="00156510" w:rsidRDefault="00156510" w:rsidP="00156510">
      <w:pPr>
        <w:tabs>
          <w:tab w:val="left" w:pos="1780"/>
        </w:tabs>
        <w:spacing w:line="480" w:lineRule="auto"/>
        <w:jc w:val="center"/>
        <w:rPr>
          <w:rFonts w:ascii="Times New Roman" w:hAnsi="Times New Roman" w:cs="Times New Roman"/>
          <w:b/>
          <w:bCs/>
          <w:sz w:val="20"/>
          <w:szCs w:val="20"/>
        </w:rPr>
      </w:pPr>
      <w:r w:rsidRPr="00156510">
        <w:rPr>
          <w:rFonts w:ascii="Times New Roman" w:hAnsi="Times New Roman" w:cs="Times New Roman"/>
          <w:b/>
          <w:bCs/>
          <w:sz w:val="20"/>
          <w:szCs w:val="20"/>
        </w:rPr>
        <w:t>Fig S4. Mass flow of BIB during pretreatment, saccharification (cellulose and hemicellulose) and fermentation for co-production of biodiesel and bioethanol</w:t>
      </w:r>
    </w:p>
    <w:p w14:paraId="4065A990" w14:textId="77777777" w:rsidR="00156510" w:rsidRPr="00156510" w:rsidRDefault="00156510" w:rsidP="00156510">
      <w:pPr>
        <w:spacing w:after="0" w:line="480" w:lineRule="auto"/>
        <w:jc w:val="center"/>
        <w:rPr>
          <w:rFonts w:ascii="Times New Roman" w:hAnsi="Times New Roman" w:cs="Times New Roman"/>
          <w:b/>
          <w:bCs/>
          <w:sz w:val="20"/>
          <w:szCs w:val="20"/>
        </w:rPr>
      </w:pPr>
    </w:p>
    <w:p w14:paraId="23BA28E4" w14:textId="37BF6794" w:rsidR="00A05661" w:rsidRPr="00156510" w:rsidRDefault="00A05661" w:rsidP="00156510">
      <w:pPr>
        <w:spacing w:after="0" w:line="480" w:lineRule="auto"/>
        <w:jc w:val="center"/>
        <w:rPr>
          <w:rFonts w:ascii="Times New Roman" w:hAnsi="Times New Roman" w:cs="Times New Roman"/>
          <w:b/>
          <w:bCs/>
          <w:sz w:val="20"/>
          <w:szCs w:val="20"/>
        </w:rPr>
      </w:pPr>
    </w:p>
    <w:p w14:paraId="44F56DCF" w14:textId="16827E43" w:rsidR="00A05661" w:rsidRPr="00156510" w:rsidRDefault="00A05661" w:rsidP="00156510">
      <w:pPr>
        <w:spacing w:after="0" w:line="480" w:lineRule="auto"/>
        <w:jc w:val="center"/>
        <w:rPr>
          <w:rFonts w:ascii="Times New Roman" w:hAnsi="Times New Roman" w:cs="Times New Roman"/>
          <w:b/>
          <w:bCs/>
          <w:sz w:val="20"/>
          <w:szCs w:val="20"/>
        </w:rPr>
      </w:pPr>
    </w:p>
    <w:p w14:paraId="27327E93" w14:textId="572E83A6" w:rsidR="00A05661" w:rsidRPr="00156510" w:rsidRDefault="00A05661" w:rsidP="00156510">
      <w:pPr>
        <w:spacing w:after="0" w:line="480" w:lineRule="auto"/>
        <w:jc w:val="center"/>
        <w:rPr>
          <w:rFonts w:ascii="Times New Roman" w:hAnsi="Times New Roman" w:cs="Times New Roman"/>
          <w:b/>
          <w:bCs/>
          <w:sz w:val="20"/>
          <w:szCs w:val="20"/>
        </w:rPr>
      </w:pPr>
    </w:p>
    <w:p w14:paraId="2E7D64A0" w14:textId="1B8A287E" w:rsidR="00A05661" w:rsidRPr="00156510" w:rsidRDefault="00A05661" w:rsidP="00156510">
      <w:pPr>
        <w:spacing w:after="0" w:line="480" w:lineRule="auto"/>
        <w:jc w:val="center"/>
        <w:rPr>
          <w:rFonts w:ascii="Times New Roman" w:hAnsi="Times New Roman" w:cs="Times New Roman"/>
          <w:b/>
          <w:bCs/>
          <w:sz w:val="20"/>
          <w:szCs w:val="20"/>
        </w:rPr>
      </w:pPr>
    </w:p>
    <w:p w14:paraId="1E401F80" w14:textId="1D052E0B" w:rsidR="00A05661" w:rsidRPr="00156510" w:rsidRDefault="00A05661" w:rsidP="00156510">
      <w:pPr>
        <w:spacing w:after="0" w:line="480" w:lineRule="auto"/>
        <w:jc w:val="center"/>
        <w:rPr>
          <w:rFonts w:ascii="Times New Roman" w:hAnsi="Times New Roman" w:cs="Times New Roman"/>
          <w:b/>
          <w:bCs/>
          <w:sz w:val="20"/>
          <w:szCs w:val="20"/>
        </w:rPr>
      </w:pPr>
    </w:p>
    <w:p w14:paraId="25D725D5" w14:textId="77777777" w:rsidR="00A05661" w:rsidRPr="00156510" w:rsidRDefault="00A05661" w:rsidP="00156510">
      <w:pPr>
        <w:spacing w:after="0" w:line="480" w:lineRule="auto"/>
        <w:rPr>
          <w:rFonts w:ascii="Times New Roman" w:hAnsi="Times New Roman" w:cs="Times New Roman"/>
          <w:b/>
          <w:bCs/>
          <w:sz w:val="20"/>
          <w:szCs w:val="20"/>
        </w:rPr>
      </w:pPr>
    </w:p>
    <w:p w14:paraId="33248376" w14:textId="77777777" w:rsidR="005E5AB5" w:rsidRPr="00156510" w:rsidRDefault="005E5AB5" w:rsidP="00156510">
      <w:pPr>
        <w:spacing w:after="0" w:line="480" w:lineRule="auto"/>
        <w:rPr>
          <w:rFonts w:ascii="Times New Roman" w:hAnsi="Times New Roman" w:cs="Times New Roman"/>
          <w:b/>
          <w:bCs/>
          <w:sz w:val="20"/>
          <w:szCs w:val="20"/>
          <w:lang w:val="en-US"/>
        </w:rPr>
      </w:pPr>
    </w:p>
    <w:p w14:paraId="52DD61F3" w14:textId="77777777" w:rsidR="005E5AB5" w:rsidRPr="00156510" w:rsidRDefault="005E5AB5" w:rsidP="00156510">
      <w:pPr>
        <w:spacing w:after="0" w:line="480" w:lineRule="auto"/>
        <w:jc w:val="center"/>
        <w:rPr>
          <w:rFonts w:ascii="Times New Roman" w:hAnsi="Times New Roman" w:cs="Times New Roman"/>
          <w:b/>
          <w:bCs/>
          <w:sz w:val="20"/>
          <w:szCs w:val="20"/>
          <w:lang w:val="en-US"/>
        </w:rPr>
      </w:pPr>
    </w:p>
    <w:p w14:paraId="4CB40DF2" w14:textId="1AD40556" w:rsidR="0076119E" w:rsidRPr="00156510" w:rsidRDefault="0076119E" w:rsidP="00156510">
      <w:pPr>
        <w:spacing w:after="0" w:line="480" w:lineRule="auto"/>
        <w:jc w:val="center"/>
        <w:rPr>
          <w:rFonts w:ascii="Times New Roman" w:hAnsi="Times New Roman" w:cs="Times New Roman"/>
          <w:b/>
          <w:bCs/>
          <w:sz w:val="20"/>
          <w:szCs w:val="20"/>
        </w:rPr>
      </w:pPr>
      <w:r w:rsidRPr="00156510">
        <w:rPr>
          <w:rFonts w:ascii="Times New Roman" w:hAnsi="Times New Roman" w:cs="Times New Roman"/>
          <w:b/>
          <w:bCs/>
          <w:sz w:val="20"/>
          <w:szCs w:val="20"/>
          <w:lang w:val="en-US"/>
        </w:rPr>
        <w:lastRenderedPageBreak/>
        <w:t>Table S1</w:t>
      </w:r>
      <w:r w:rsidR="009306E1" w:rsidRPr="00156510">
        <w:rPr>
          <w:rFonts w:ascii="Times New Roman" w:hAnsi="Times New Roman" w:cs="Times New Roman"/>
          <w:b/>
          <w:bCs/>
          <w:sz w:val="20"/>
          <w:szCs w:val="20"/>
          <w:lang w:val="en-US"/>
        </w:rPr>
        <w:t>.</w:t>
      </w:r>
      <w:r w:rsidRPr="00156510">
        <w:rPr>
          <w:rFonts w:ascii="Times New Roman" w:hAnsi="Times New Roman" w:cs="Times New Roman"/>
          <w:b/>
          <w:bCs/>
          <w:sz w:val="20"/>
          <w:szCs w:val="20"/>
          <w:lang w:val="en-US"/>
        </w:rPr>
        <w:t xml:space="preserve"> Concentration of inhibitors before and after detoxification of B</w:t>
      </w:r>
      <w:r w:rsidR="00A401B8" w:rsidRPr="00156510">
        <w:rPr>
          <w:rFonts w:ascii="Times New Roman" w:hAnsi="Times New Roman" w:cs="Times New Roman"/>
          <w:b/>
          <w:bCs/>
          <w:sz w:val="20"/>
          <w:szCs w:val="20"/>
          <w:lang w:val="en-US"/>
        </w:rPr>
        <w:t>I</w:t>
      </w:r>
      <w:r w:rsidRPr="00156510">
        <w:rPr>
          <w:rFonts w:ascii="Times New Roman" w:hAnsi="Times New Roman" w:cs="Times New Roman"/>
          <w:b/>
          <w:bCs/>
          <w:sz w:val="20"/>
          <w:szCs w:val="20"/>
          <w:lang w:val="en-US"/>
        </w:rPr>
        <w:t xml:space="preserve">B </w:t>
      </w:r>
      <w:r w:rsidR="00057230" w:rsidRPr="00156510">
        <w:rPr>
          <w:rFonts w:ascii="Times New Roman" w:hAnsi="Times New Roman" w:cs="Times New Roman"/>
          <w:b/>
          <w:bCs/>
          <w:sz w:val="20"/>
          <w:szCs w:val="20"/>
          <w:lang w:val="en-US"/>
        </w:rPr>
        <w:t xml:space="preserve">liquid </w:t>
      </w:r>
      <w:r w:rsidRPr="00156510">
        <w:rPr>
          <w:rFonts w:ascii="Times New Roman" w:hAnsi="Times New Roman" w:cs="Times New Roman"/>
          <w:b/>
          <w:bCs/>
          <w:sz w:val="20"/>
          <w:szCs w:val="20"/>
          <w:lang w:val="en-US"/>
        </w:rPr>
        <w:t>hydrolysate</w:t>
      </w:r>
    </w:p>
    <w:p w14:paraId="4516AD18" w14:textId="70DEFAFF" w:rsidR="00D43E2F" w:rsidRPr="00156510" w:rsidRDefault="00D43E2F" w:rsidP="00156510">
      <w:pPr>
        <w:spacing w:after="0" w:line="480" w:lineRule="auto"/>
        <w:jc w:val="center"/>
        <w:rPr>
          <w:rFonts w:ascii="Times New Roman" w:hAnsi="Times New Roman" w:cs="Times New Roman"/>
          <w:sz w:val="20"/>
          <w:szCs w:val="20"/>
        </w:rPr>
      </w:pPr>
    </w:p>
    <w:tbl>
      <w:tblPr>
        <w:tblW w:w="9498" w:type="dxa"/>
        <w:tblCellMar>
          <w:left w:w="0" w:type="dxa"/>
          <w:right w:w="0" w:type="dxa"/>
        </w:tblCellMar>
        <w:tblLook w:val="04A0" w:firstRow="1" w:lastRow="0" w:firstColumn="1" w:lastColumn="0" w:noHBand="0" w:noVBand="1"/>
      </w:tblPr>
      <w:tblGrid>
        <w:gridCol w:w="1843"/>
        <w:gridCol w:w="2977"/>
        <w:gridCol w:w="2835"/>
        <w:gridCol w:w="1843"/>
      </w:tblGrid>
      <w:tr w:rsidR="00D43E2F" w:rsidRPr="00156510" w14:paraId="2EAE405D" w14:textId="77777777" w:rsidTr="00B72675">
        <w:trPr>
          <w:trHeight w:val="968"/>
        </w:trPr>
        <w:tc>
          <w:tcPr>
            <w:tcW w:w="1843" w:type="dxa"/>
            <w:vMerge w:val="restart"/>
            <w:tcBorders>
              <w:top w:val="single" w:sz="4" w:space="0" w:color="auto"/>
              <w:bottom w:val="single" w:sz="4" w:space="0" w:color="auto"/>
            </w:tcBorders>
            <w:shd w:val="clear" w:color="auto" w:fill="auto"/>
            <w:tcMar>
              <w:top w:w="100" w:type="dxa"/>
              <w:left w:w="100" w:type="dxa"/>
              <w:bottom w:w="100" w:type="dxa"/>
              <w:right w:w="100" w:type="dxa"/>
            </w:tcMar>
            <w:hideMark/>
          </w:tcPr>
          <w:p w14:paraId="3D49BC93" w14:textId="77777777" w:rsidR="00D43E2F" w:rsidRPr="00156510" w:rsidRDefault="00D43E2F" w:rsidP="00156510">
            <w:pPr>
              <w:spacing w:after="0" w:line="480" w:lineRule="auto"/>
              <w:jc w:val="both"/>
              <w:rPr>
                <w:rFonts w:ascii="Times New Roman" w:hAnsi="Times New Roman" w:cs="Times New Roman"/>
                <w:b/>
                <w:bCs/>
                <w:sz w:val="20"/>
                <w:szCs w:val="20"/>
              </w:rPr>
            </w:pPr>
          </w:p>
          <w:p w14:paraId="50D42838" w14:textId="77777777" w:rsidR="00D43E2F" w:rsidRPr="00156510" w:rsidRDefault="00D43E2F" w:rsidP="00156510">
            <w:pPr>
              <w:spacing w:after="0" w:line="480" w:lineRule="auto"/>
              <w:jc w:val="both"/>
              <w:rPr>
                <w:rFonts w:ascii="Times New Roman" w:hAnsi="Times New Roman" w:cs="Times New Roman"/>
                <w:b/>
                <w:bCs/>
                <w:sz w:val="20"/>
                <w:szCs w:val="20"/>
              </w:rPr>
            </w:pPr>
            <w:r w:rsidRPr="00156510">
              <w:rPr>
                <w:rFonts w:ascii="Times New Roman" w:hAnsi="Times New Roman" w:cs="Times New Roman"/>
                <w:b/>
                <w:bCs/>
                <w:sz w:val="20"/>
                <w:szCs w:val="20"/>
              </w:rPr>
              <w:t>Compound name </w:t>
            </w:r>
          </w:p>
        </w:tc>
        <w:tc>
          <w:tcPr>
            <w:tcW w:w="2977" w:type="dxa"/>
            <w:tcBorders>
              <w:top w:val="single" w:sz="4" w:space="0" w:color="auto"/>
              <w:bottom w:val="single" w:sz="4" w:space="0" w:color="auto"/>
            </w:tcBorders>
            <w:shd w:val="clear" w:color="auto" w:fill="auto"/>
            <w:tcMar>
              <w:top w:w="100" w:type="dxa"/>
              <w:left w:w="100" w:type="dxa"/>
              <w:bottom w:w="100" w:type="dxa"/>
              <w:right w:w="100" w:type="dxa"/>
            </w:tcMar>
            <w:hideMark/>
          </w:tcPr>
          <w:p w14:paraId="7617DDDB" w14:textId="6CFC45DC" w:rsidR="00D43E2F" w:rsidRPr="00156510" w:rsidRDefault="00D43E2F" w:rsidP="00156510">
            <w:pPr>
              <w:spacing w:after="0" w:line="480" w:lineRule="auto"/>
              <w:jc w:val="center"/>
              <w:rPr>
                <w:rFonts w:ascii="Times New Roman" w:hAnsi="Times New Roman" w:cs="Times New Roman"/>
                <w:b/>
                <w:bCs/>
                <w:sz w:val="20"/>
                <w:szCs w:val="20"/>
              </w:rPr>
            </w:pPr>
            <w:r w:rsidRPr="00156510">
              <w:rPr>
                <w:rFonts w:ascii="Times New Roman" w:hAnsi="Times New Roman" w:cs="Times New Roman"/>
                <w:b/>
                <w:bCs/>
                <w:sz w:val="20"/>
                <w:szCs w:val="20"/>
              </w:rPr>
              <w:t>Inhibitor concentration</w:t>
            </w:r>
          </w:p>
          <w:p w14:paraId="0CA721E2" w14:textId="77777777" w:rsidR="00D43E2F" w:rsidRPr="00156510" w:rsidRDefault="00D43E2F" w:rsidP="00156510">
            <w:pPr>
              <w:spacing w:after="0" w:line="480" w:lineRule="auto"/>
              <w:jc w:val="center"/>
              <w:rPr>
                <w:rFonts w:ascii="Times New Roman" w:hAnsi="Times New Roman" w:cs="Times New Roman"/>
                <w:b/>
                <w:bCs/>
                <w:sz w:val="20"/>
                <w:szCs w:val="20"/>
              </w:rPr>
            </w:pPr>
            <w:r w:rsidRPr="00156510">
              <w:rPr>
                <w:rFonts w:ascii="Times New Roman" w:hAnsi="Times New Roman" w:cs="Times New Roman"/>
                <w:b/>
                <w:bCs/>
                <w:sz w:val="20"/>
                <w:szCs w:val="20"/>
              </w:rPr>
              <w:t>before detoxification (µg/mL)</w:t>
            </w:r>
          </w:p>
        </w:tc>
        <w:tc>
          <w:tcPr>
            <w:tcW w:w="2835" w:type="dxa"/>
            <w:tcBorders>
              <w:top w:val="single" w:sz="4" w:space="0" w:color="auto"/>
              <w:bottom w:val="single" w:sz="4" w:space="0" w:color="auto"/>
            </w:tcBorders>
            <w:shd w:val="clear" w:color="auto" w:fill="auto"/>
            <w:tcMar>
              <w:top w:w="100" w:type="dxa"/>
              <w:left w:w="100" w:type="dxa"/>
              <w:bottom w:w="100" w:type="dxa"/>
              <w:right w:w="100" w:type="dxa"/>
            </w:tcMar>
            <w:hideMark/>
          </w:tcPr>
          <w:p w14:paraId="02CB9061" w14:textId="77777777" w:rsidR="00D43E2F" w:rsidRPr="00156510" w:rsidRDefault="00D43E2F" w:rsidP="00156510">
            <w:pPr>
              <w:spacing w:after="0" w:line="480" w:lineRule="auto"/>
              <w:jc w:val="center"/>
              <w:rPr>
                <w:rFonts w:ascii="Times New Roman" w:hAnsi="Times New Roman" w:cs="Times New Roman"/>
                <w:b/>
                <w:bCs/>
                <w:sz w:val="20"/>
                <w:szCs w:val="20"/>
              </w:rPr>
            </w:pPr>
            <w:r w:rsidRPr="00156510">
              <w:rPr>
                <w:rFonts w:ascii="Times New Roman" w:hAnsi="Times New Roman" w:cs="Times New Roman"/>
                <w:b/>
                <w:bCs/>
                <w:sz w:val="20"/>
                <w:szCs w:val="20"/>
              </w:rPr>
              <w:t>Inhibitors concentration after detoxification (µg/mL)</w:t>
            </w:r>
          </w:p>
        </w:tc>
        <w:tc>
          <w:tcPr>
            <w:tcW w:w="1843" w:type="dxa"/>
            <w:vMerge w:val="restart"/>
            <w:tcBorders>
              <w:top w:val="single" w:sz="4" w:space="0" w:color="auto"/>
              <w:bottom w:val="single" w:sz="4" w:space="0" w:color="auto"/>
            </w:tcBorders>
            <w:shd w:val="clear" w:color="auto" w:fill="auto"/>
            <w:tcMar>
              <w:top w:w="100" w:type="dxa"/>
              <w:left w:w="100" w:type="dxa"/>
              <w:bottom w:w="100" w:type="dxa"/>
              <w:right w:w="100" w:type="dxa"/>
            </w:tcMar>
            <w:hideMark/>
          </w:tcPr>
          <w:p w14:paraId="566E9255" w14:textId="77777777" w:rsidR="00D43E2F" w:rsidRPr="00156510" w:rsidRDefault="00D43E2F" w:rsidP="00156510">
            <w:pPr>
              <w:spacing w:after="0" w:line="480" w:lineRule="auto"/>
              <w:jc w:val="both"/>
              <w:rPr>
                <w:rFonts w:ascii="Times New Roman" w:hAnsi="Times New Roman" w:cs="Times New Roman"/>
                <w:b/>
                <w:bCs/>
                <w:sz w:val="20"/>
                <w:szCs w:val="20"/>
              </w:rPr>
            </w:pPr>
          </w:p>
          <w:p w14:paraId="6AF0B074" w14:textId="7D093B2E" w:rsidR="00D43E2F" w:rsidRPr="00156510" w:rsidRDefault="002F6FB1" w:rsidP="00156510">
            <w:pPr>
              <w:spacing w:after="0" w:line="480" w:lineRule="auto"/>
              <w:jc w:val="both"/>
              <w:rPr>
                <w:rFonts w:ascii="Times New Roman" w:hAnsi="Times New Roman" w:cs="Times New Roman"/>
                <w:b/>
                <w:bCs/>
                <w:sz w:val="20"/>
                <w:szCs w:val="20"/>
              </w:rPr>
            </w:pPr>
            <w:r w:rsidRPr="00156510">
              <w:rPr>
                <w:rFonts w:ascii="Times New Roman" w:hAnsi="Times New Roman" w:cs="Times New Roman"/>
                <w:b/>
                <w:bCs/>
                <w:sz w:val="20"/>
                <w:szCs w:val="20"/>
              </w:rPr>
              <w:t xml:space="preserve">    </w:t>
            </w:r>
            <w:r w:rsidR="00D43E2F" w:rsidRPr="00156510">
              <w:rPr>
                <w:rFonts w:ascii="Times New Roman" w:hAnsi="Times New Roman" w:cs="Times New Roman"/>
                <w:b/>
                <w:bCs/>
                <w:sz w:val="20"/>
                <w:szCs w:val="20"/>
              </w:rPr>
              <w:t>Reduction (%)</w:t>
            </w:r>
          </w:p>
        </w:tc>
      </w:tr>
      <w:tr w:rsidR="00D43E2F" w:rsidRPr="00156510" w14:paraId="6C58A1F2" w14:textId="77777777" w:rsidTr="00B72675">
        <w:trPr>
          <w:trHeight w:val="461"/>
        </w:trPr>
        <w:tc>
          <w:tcPr>
            <w:tcW w:w="1843" w:type="dxa"/>
            <w:vMerge/>
            <w:tcBorders>
              <w:top w:val="single" w:sz="4" w:space="0" w:color="auto"/>
            </w:tcBorders>
            <w:vAlign w:val="center"/>
            <w:hideMark/>
          </w:tcPr>
          <w:p w14:paraId="6DE7EAC0" w14:textId="77777777" w:rsidR="00D43E2F" w:rsidRPr="00156510" w:rsidRDefault="00D43E2F" w:rsidP="00156510">
            <w:pPr>
              <w:spacing w:after="0" w:line="480" w:lineRule="auto"/>
              <w:jc w:val="both"/>
              <w:rPr>
                <w:rFonts w:ascii="Times New Roman" w:hAnsi="Times New Roman" w:cs="Times New Roman"/>
                <w:sz w:val="20"/>
                <w:szCs w:val="20"/>
              </w:rPr>
            </w:pPr>
          </w:p>
        </w:tc>
        <w:tc>
          <w:tcPr>
            <w:tcW w:w="2977" w:type="dxa"/>
            <w:tcBorders>
              <w:top w:val="single" w:sz="4" w:space="0" w:color="auto"/>
              <w:bottom w:val="single" w:sz="4" w:space="0" w:color="auto"/>
            </w:tcBorders>
            <w:shd w:val="clear" w:color="auto" w:fill="auto"/>
            <w:tcMar>
              <w:top w:w="100" w:type="dxa"/>
              <w:left w:w="100" w:type="dxa"/>
              <w:bottom w:w="100" w:type="dxa"/>
              <w:right w:w="100" w:type="dxa"/>
            </w:tcMar>
            <w:hideMark/>
          </w:tcPr>
          <w:p w14:paraId="7525C614" w14:textId="77777777" w:rsidR="00D43E2F" w:rsidRPr="00156510" w:rsidRDefault="00D43E2F" w:rsidP="00156510">
            <w:pPr>
              <w:spacing w:after="0" w:line="480" w:lineRule="auto"/>
              <w:jc w:val="center"/>
              <w:rPr>
                <w:rFonts w:ascii="Times New Roman" w:hAnsi="Times New Roman" w:cs="Times New Roman"/>
                <w:b/>
                <w:bCs/>
                <w:sz w:val="20"/>
                <w:szCs w:val="20"/>
              </w:rPr>
            </w:pPr>
            <w:r w:rsidRPr="00156510">
              <w:rPr>
                <w:rFonts w:ascii="Times New Roman" w:hAnsi="Times New Roman" w:cs="Times New Roman"/>
                <w:b/>
                <w:bCs/>
                <w:sz w:val="20"/>
                <w:szCs w:val="20"/>
              </w:rPr>
              <w:t>NDBBH</w:t>
            </w:r>
          </w:p>
        </w:tc>
        <w:tc>
          <w:tcPr>
            <w:tcW w:w="2835" w:type="dxa"/>
            <w:tcBorders>
              <w:top w:val="single" w:sz="4" w:space="0" w:color="auto"/>
              <w:bottom w:val="single" w:sz="4" w:space="0" w:color="auto"/>
            </w:tcBorders>
            <w:shd w:val="clear" w:color="auto" w:fill="auto"/>
            <w:tcMar>
              <w:top w:w="100" w:type="dxa"/>
              <w:left w:w="100" w:type="dxa"/>
              <w:bottom w:w="100" w:type="dxa"/>
              <w:right w:w="100" w:type="dxa"/>
            </w:tcMar>
            <w:hideMark/>
          </w:tcPr>
          <w:p w14:paraId="452CD0B2" w14:textId="77777777" w:rsidR="00D43E2F" w:rsidRPr="00156510" w:rsidRDefault="00D43E2F" w:rsidP="00156510">
            <w:pPr>
              <w:spacing w:after="0" w:line="480" w:lineRule="auto"/>
              <w:jc w:val="center"/>
              <w:rPr>
                <w:rFonts w:ascii="Times New Roman" w:hAnsi="Times New Roman" w:cs="Times New Roman"/>
                <w:b/>
                <w:bCs/>
                <w:sz w:val="20"/>
                <w:szCs w:val="20"/>
              </w:rPr>
            </w:pPr>
            <w:r w:rsidRPr="00156510">
              <w:rPr>
                <w:rFonts w:ascii="Times New Roman" w:hAnsi="Times New Roman" w:cs="Times New Roman"/>
                <w:b/>
                <w:bCs/>
                <w:sz w:val="20"/>
                <w:szCs w:val="20"/>
              </w:rPr>
              <w:t>DBBH</w:t>
            </w:r>
          </w:p>
        </w:tc>
        <w:tc>
          <w:tcPr>
            <w:tcW w:w="1843" w:type="dxa"/>
            <w:vMerge/>
            <w:tcBorders>
              <w:top w:val="single" w:sz="4" w:space="0" w:color="auto"/>
            </w:tcBorders>
            <w:vAlign w:val="center"/>
            <w:hideMark/>
          </w:tcPr>
          <w:p w14:paraId="634F1800" w14:textId="77777777" w:rsidR="00D43E2F" w:rsidRPr="00156510" w:rsidRDefault="00D43E2F" w:rsidP="00156510">
            <w:pPr>
              <w:spacing w:after="0" w:line="480" w:lineRule="auto"/>
              <w:jc w:val="center"/>
              <w:rPr>
                <w:rFonts w:ascii="Times New Roman" w:hAnsi="Times New Roman" w:cs="Times New Roman"/>
                <w:sz w:val="20"/>
                <w:szCs w:val="20"/>
              </w:rPr>
            </w:pPr>
          </w:p>
        </w:tc>
      </w:tr>
      <w:tr w:rsidR="00D43E2F" w:rsidRPr="00156510" w14:paraId="3EC55E23" w14:textId="77777777" w:rsidTr="00423324">
        <w:trPr>
          <w:trHeight w:val="676"/>
        </w:trPr>
        <w:tc>
          <w:tcPr>
            <w:tcW w:w="1843" w:type="dxa"/>
            <w:shd w:val="clear" w:color="auto" w:fill="auto"/>
            <w:tcMar>
              <w:top w:w="100" w:type="dxa"/>
              <w:left w:w="100" w:type="dxa"/>
              <w:bottom w:w="100" w:type="dxa"/>
              <w:right w:w="100" w:type="dxa"/>
            </w:tcMar>
            <w:hideMark/>
          </w:tcPr>
          <w:p w14:paraId="1F49BAF9" w14:textId="77777777" w:rsidR="00D43E2F" w:rsidRPr="00156510" w:rsidRDefault="00D43E2F" w:rsidP="00156510">
            <w:pPr>
              <w:spacing w:after="0" w:line="480" w:lineRule="auto"/>
              <w:jc w:val="both"/>
              <w:rPr>
                <w:rFonts w:ascii="Times New Roman" w:hAnsi="Times New Roman" w:cs="Times New Roman"/>
                <w:sz w:val="20"/>
                <w:szCs w:val="20"/>
              </w:rPr>
            </w:pPr>
            <w:r w:rsidRPr="00156510">
              <w:rPr>
                <w:rFonts w:ascii="Times New Roman" w:hAnsi="Times New Roman" w:cs="Times New Roman"/>
                <w:sz w:val="20"/>
                <w:szCs w:val="20"/>
              </w:rPr>
              <w:t>Furfural</w:t>
            </w:r>
          </w:p>
        </w:tc>
        <w:tc>
          <w:tcPr>
            <w:tcW w:w="2977" w:type="dxa"/>
            <w:tcBorders>
              <w:top w:val="single" w:sz="4" w:space="0" w:color="auto"/>
            </w:tcBorders>
            <w:shd w:val="clear" w:color="auto" w:fill="auto"/>
            <w:tcMar>
              <w:top w:w="100" w:type="dxa"/>
              <w:left w:w="100" w:type="dxa"/>
              <w:bottom w:w="100" w:type="dxa"/>
              <w:right w:w="100" w:type="dxa"/>
            </w:tcMar>
            <w:hideMark/>
          </w:tcPr>
          <w:p w14:paraId="6A96B83F" w14:textId="77777777" w:rsidR="00D43E2F" w:rsidRPr="00156510" w:rsidRDefault="00D43E2F"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0.05</w:t>
            </w:r>
          </w:p>
        </w:tc>
        <w:tc>
          <w:tcPr>
            <w:tcW w:w="2835" w:type="dxa"/>
            <w:tcBorders>
              <w:top w:val="single" w:sz="4" w:space="0" w:color="auto"/>
            </w:tcBorders>
            <w:shd w:val="clear" w:color="auto" w:fill="auto"/>
            <w:tcMar>
              <w:top w:w="100" w:type="dxa"/>
              <w:left w:w="100" w:type="dxa"/>
              <w:bottom w:w="100" w:type="dxa"/>
              <w:right w:w="100" w:type="dxa"/>
            </w:tcMar>
            <w:hideMark/>
          </w:tcPr>
          <w:p w14:paraId="33274844" w14:textId="77777777" w:rsidR="00D43E2F" w:rsidRPr="00156510" w:rsidRDefault="00D43E2F"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0.04</w:t>
            </w:r>
          </w:p>
        </w:tc>
        <w:tc>
          <w:tcPr>
            <w:tcW w:w="1843" w:type="dxa"/>
            <w:shd w:val="clear" w:color="auto" w:fill="auto"/>
            <w:tcMar>
              <w:top w:w="100" w:type="dxa"/>
              <w:left w:w="100" w:type="dxa"/>
              <w:bottom w:w="100" w:type="dxa"/>
              <w:right w:w="100" w:type="dxa"/>
            </w:tcMar>
            <w:hideMark/>
          </w:tcPr>
          <w:p w14:paraId="050C2A74" w14:textId="77777777" w:rsidR="00D43E2F" w:rsidRPr="00156510" w:rsidRDefault="00D43E2F"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20.00</w:t>
            </w:r>
          </w:p>
        </w:tc>
      </w:tr>
      <w:tr w:rsidR="00D43E2F" w:rsidRPr="00156510" w14:paraId="2C8AD74A" w14:textId="77777777" w:rsidTr="00423324">
        <w:trPr>
          <w:trHeight w:val="676"/>
        </w:trPr>
        <w:tc>
          <w:tcPr>
            <w:tcW w:w="1843" w:type="dxa"/>
            <w:shd w:val="clear" w:color="auto" w:fill="auto"/>
            <w:tcMar>
              <w:top w:w="100" w:type="dxa"/>
              <w:left w:w="100" w:type="dxa"/>
              <w:bottom w:w="100" w:type="dxa"/>
              <w:right w:w="100" w:type="dxa"/>
            </w:tcMar>
            <w:hideMark/>
          </w:tcPr>
          <w:p w14:paraId="34B92ED2" w14:textId="77777777" w:rsidR="00D43E2F" w:rsidRPr="00156510" w:rsidRDefault="00D43E2F" w:rsidP="00156510">
            <w:pPr>
              <w:spacing w:after="0" w:line="480" w:lineRule="auto"/>
              <w:jc w:val="both"/>
              <w:rPr>
                <w:rFonts w:ascii="Times New Roman" w:hAnsi="Times New Roman" w:cs="Times New Roman"/>
                <w:sz w:val="20"/>
                <w:szCs w:val="20"/>
              </w:rPr>
            </w:pPr>
            <w:r w:rsidRPr="00156510">
              <w:rPr>
                <w:rFonts w:ascii="Times New Roman" w:hAnsi="Times New Roman" w:cs="Times New Roman"/>
                <w:sz w:val="20"/>
                <w:szCs w:val="20"/>
              </w:rPr>
              <w:t>5-HMF </w:t>
            </w:r>
          </w:p>
        </w:tc>
        <w:tc>
          <w:tcPr>
            <w:tcW w:w="2977" w:type="dxa"/>
            <w:shd w:val="clear" w:color="auto" w:fill="auto"/>
            <w:tcMar>
              <w:top w:w="100" w:type="dxa"/>
              <w:left w:w="100" w:type="dxa"/>
              <w:bottom w:w="100" w:type="dxa"/>
              <w:right w:w="100" w:type="dxa"/>
            </w:tcMar>
            <w:hideMark/>
          </w:tcPr>
          <w:p w14:paraId="3F45FA6B" w14:textId="77777777" w:rsidR="00D43E2F" w:rsidRPr="00156510" w:rsidRDefault="00D43E2F"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0.37</w:t>
            </w:r>
          </w:p>
        </w:tc>
        <w:tc>
          <w:tcPr>
            <w:tcW w:w="2835" w:type="dxa"/>
            <w:shd w:val="clear" w:color="auto" w:fill="auto"/>
            <w:tcMar>
              <w:top w:w="100" w:type="dxa"/>
              <w:left w:w="100" w:type="dxa"/>
              <w:bottom w:w="100" w:type="dxa"/>
              <w:right w:w="100" w:type="dxa"/>
            </w:tcMar>
            <w:hideMark/>
          </w:tcPr>
          <w:p w14:paraId="7AA4A353" w14:textId="77777777" w:rsidR="00D43E2F" w:rsidRPr="00156510" w:rsidRDefault="00D43E2F"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w:t>
            </w:r>
          </w:p>
        </w:tc>
        <w:tc>
          <w:tcPr>
            <w:tcW w:w="1843" w:type="dxa"/>
            <w:shd w:val="clear" w:color="auto" w:fill="auto"/>
            <w:tcMar>
              <w:top w:w="100" w:type="dxa"/>
              <w:left w:w="100" w:type="dxa"/>
              <w:bottom w:w="100" w:type="dxa"/>
              <w:right w:w="100" w:type="dxa"/>
            </w:tcMar>
            <w:hideMark/>
          </w:tcPr>
          <w:p w14:paraId="191A99CC" w14:textId="77777777" w:rsidR="00D43E2F" w:rsidRPr="00156510" w:rsidRDefault="00D43E2F"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w:t>
            </w:r>
          </w:p>
        </w:tc>
      </w:tr>
      <w:tr w:rsidR="00D43E2F" w:rsidRPr="00156510" w14:paraId="48CEF9FD" w14:textId="77777777" w:rsidTr="00423324">
        <w:trPr>
          <w:trHeight w:val="676"/>
        </w:trPr>
        <w:tc>
          <w:tcPr>
            <w:tcW w:w="1843" w:type="dxa"/>
            <w:tcBorders>
              <w:bottom w:val="single" w:sz="4" w:space="0" w:color="auto"/>
            </w:tcBorders>
            <w:shd w:val="clear" w:color="auto" w:fill="auto"/>
            <w:tcMar>
              <w:top w:w="100" w:type="dxa"/>
              <w:left w:w="100" w:type="dxa"/>
              <w:bottom w:w="100" w:type="dxa"/>
              <w:right w:w="100" w:type="dxa"/>
            </w:tcMar>
            <w:hideMark/>
          </w:tcPr>
          <w:p w14:paraId="657203DA" w14:textId="77777777" w:rsidR="00D43E2F" w:rsidRPr="00156510" w:rsidRDefault="00D43E2F" w:rsidP="00156510">
            <w:pPr>
              <w:spacing w:after="0" w:line="480" w:lineRule="auto"/>
              <w:jc w:val="both"/>
              <w:rPr>
                <w:rFonts w:ascii="Times New Roman" w:hAnsi="Times New Roman" w:cs="Times New Roman"/>
                <w:sz w:val="20"/>
                <w:szCs w:val="20"/>
              </w:rPr>
            </w:pPr>
            <w:r w:rsidRPr="00156510">
              <w:rPr>
                <w:rFonts w:ascii="Times New Roman" w:hAnsi="Times New Roman" w:cs="Times New Roman"/>
                <w:sz w:val="20"/>
                <w:szCs w:val="20"/>
              </w:rPr>
              <w:t>Acetic acid </w:t>
            </w:r>
          </w:p>
        </w:tc>
        <w:tc>
          <w:tcPr>
            <w:tcW w:w="2977" w:type="dxa"/>
            <w:tcBorders>
              <w:bottom w:val="single" w:sz="4" w:space="0" w:color="auto"/>
            </w:tcBorders>
            <w:shd w:val="clear" w:color="auto" w:fill="auto"/>
            <w:tcMar>
              <w:top w:w="100" w:type="dxa"/>
              <w:left w:w="100" w:type="dxa"/>
              <w:bottom w:w="100" w:type="dxa"/>
              <w:right w:w="100" w:type="dxa"/>
            </w:tcMar>
            <w:hideMark/>
          </w:tcPr>
          <w:p w14:paraId="620AB775" w14:textId="77777777" w:rsidR="00D43E2F" w:rsidRPr="00156510" w:rsidRDefault="00D43E2F"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0.36</w:t>
            </w:r>
          </w:p>
        </w:tc>
        <w:tc>
          <w:tcPr>
            <w:tcW w:w="2835" w:type="dxa"/>
            <w:tcBorders>
              <w:bottom w:val="single" w:sz="4" w:space="0" w:color="auto"/>
            </w:tcBorders>
            <w:shd w:val="clear" w:color="auto" w:fill="auto"/>
            <w:tcMar>
              <w:top w:w="100" w:type="dxa"/>
              <w:left w:w="100" w:type="dxa"/>
              <w:bottom w:w="100" w:type="dxa"/>
              <w:right w:w="100" w:type="dxa"/>
            </w:tcMar>
            <w:hideMark/>
          </w:tcPr>
          <w:p w14:paraId="502CE79C" w14:textId="77777777" w:rsidR="00D43E2F" w:rsidRPr="00156510" w:rsidRDefault="00D43E2F"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0.26</w:t>
            </w:r>
          </w:p>
        </w:tc>
        <w:tc>
          <w:tcPr>
            <w:tcW w:w="1843" w:type="dxa"/>
            <w:tcBorders>
              <w:bottom w:val="single" w:sz="4" w:space="0" w:color="auto"/>
            </w:tcBorders>
            <w:shd w:val="clear" w:color="auto" w:fill="auto"/>
            <w:tcMar>
              <w:top w:w="100" w:type="dxa"/>
              <w:left w:w="100" w:type="dxa"/>
              <w:bottom w:w="100" w:type="dxa"/>
              <w:right w:w="100" w:type="dxa"/>
            </w:tcMar>
            <w:hideMark/>
          </w:tcPr>
          <w:p w14:paraId="65BE18EC" w14:textId="77777777" w:rsidR="00D43E2F" w:rsidRPr="00156510" w:rsidRDefault="00D43E2F"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27.80</w:t>
            </w:r>
          </w:p>
        </w:tc>
      </w:tr>
    </w:tbl>
    <w:p w14:paraId="10391580" w14:textId="4B1F03DF" w:rsidR="00D43E2F" w:rsidRPr="00156510" w:rsidRDefault="00D43E2F" w:rsidP="00156510">
      <w:pPr>
        <w:spacing w:after="0" w:line="480" w:lineRule="auto"/>
        <w:jc w:val="center"/>
        <w:rPr>
          <w:rFonts w:ascii="Times New Roman" w:hAnsi="Times New Roman" w:cs="Times New Roman"/>
          <w:sz w:val="20"/>
          <w:szCs w:val="20"/>
        </w:rPr>
      </w:pPr>
    </w:p>
    <w:p w14:paraId="7FE46A88" w14:textId="78D7F284" w:rsidR="0076119E" w:rsidRPr="00156510" w:rsidRDefault="0076119E" w:rsidP="00156510">
      <w:pPr>
        <w:spacing w:after="0" w:line="480" w:lineRule="auto"/>
        <w:jc w:val="center"/>
        <w:rPr>
          <w:rFonts w:ascii="Times New Roman" w:hAnsi="Times New Roman" w:cs="Times New Roman"/>
          <w:sz w:val="20"/>
          <w:szCs w:val="20"/>
        </w:rPr>
      </w:pPr>
    </w:p>
    <w:p w14:paraId="0F7FAFC3" w14:textId="30867E6B" w:rsidR="0076119E" w:rsidRPr="00156510" w:rsidRDefault="0076119E" w:rsidP="00156510">
      <w:pPr>
        <w:spacing w:after="0" w:line="480" w:lineRule="auto"/>
        <w:jc w:val="center"/>
        <w:rPr>
          <w:rFonts w:ascii="Times New Roman" w:hAnsi="Times New Roman" w:cs="Times New Roman"/>
          <w:sz w:val="20"/>
          <w:szCs w:val="20"/>
        </w:rPr>
      </w:pPr>
    </w:p>
    <w:p w14:paraId="32AC99A7" w14:textId="228F59C9" w:rsidR="0076119E" w:rsidRPr="00156510" w:rsidRDefault="0076119E" w:rsidP="00156510">
      <w:pPr>
        <w:spacing w:after="0" w:line="480" w:lineRule="auto"/>
        <w:jc w:val="center"/>
        <w:rPr>
          <w:rFonts w:ascii="Times New Roman" w:hAnsi="Times New Roman" w:cs="Times New Roman"/>
          <w:sz w:val="20"/>
          <w:szCs w:val="20"/>
        </w:rPr>
      </w:pPr>
    </w:p>
    <w:p w14:paraId="70743DBF" w14:textId="3671BE66" w:rsidR="0076119E" w:rsidRPr="00156510" w:rsidRDefault="0076119E" w:rsidP="00156510">
      <w:pPr>
        <w:spacing w:after="0" w:line="480" w:lineRule="auto"/>
        <w:jc w:val="center"/>
        <w:rPr>
          <w:rFonts w:ascii="Times New Roman" w:hAnsi="Times New Roman" w:cs="Times New Roman"/>
          <w:sz w:val="20"/>
          <w:szCs w:val="20"/>
        </w:rPr>
      </w:pPr>
    </w:p>
    <w:p w14:paraId="44A22C31" w14:textId="1C86252D" w:rsidR="0076119E" w:rsidRPr="00156510" w:rsidRDefault="0076119E" w:rsidP="00156510">
      <w:pPr>
        <w:spacing w:after="0" w:line="480" w:lineRule="auto"/>
        <w:jc w:val="center"/>
        <w:rPr>
          <w:rFonts w:ascii="Times New Roman" w:hAnsi="Times New Roman" w:cs="Times New Roman"/>
          <w:sz w:val="20"/>
          <w:szCs w:val="20"/>
        </w:rPr>
      </w:pPr>
    </w:p>
    <w:p w14:paraId="614CECDD" w14:textId="5F27B8FE" w:rsidR="0076119E" w:rsidRPr="00156510" w:rsidRDefault="0076119E" w:rsidP="00156510">
      <w:pPr>
        <w:spacing w:after="0" w:line="480" w:lineRule="auto"/>
        <w:jc w:val="center"/>
        <w:rPr>
          <w:rFonts w:ascii="Times New Roman" w:hAnsi="Times New Roman" w:cs="Times New Roman"/>
          <w:sz w:val="20"/>
          <w:szCs w:val="20"/>
        </w:rPr>
      </w:pPr>
    </w:p>
    <w:p w14:paraId="11F0D8E5" w14:textId="5FBD7CE4" w:rsidR="0076119E" w:rsidRPr="00156510" w:rsidRDefault="0076119E" w:rsidP="00156510">
      <w:pPr>
        <w:spacing w:after="0" w:line="480" w:lineRule="auto"/>
        <w:jc w:val="center"/>
        <w:rPr>
          <w:rFonts w:ascii="Times New Roman" w:hAnsi="Times New Roman" w:cs="Times New Roman"/>
          <w:sz w:val="20"/>
          <w:szCs w:val="20"/>
        </w:rPr>
      </w:pPr>
    </w:p>
    <w:p w14:paraId="036D1D69" w14:textId="0C0DEBD0" w:rsidR="0076119E" w:rsidRPr="00156510" w:rsidRDefault="0076119E" w:rsidP="00156510">
      <w:pPr>
        <w:spacing w:after="0" w:line="480" w:lineRule="auto"/>
        <w:jc w:val="center"/>
        <w:rPr>
          <w:rFonts w:ascii="Times New Roman" w:hAnsi="Times New Roman" w:cs="Times New Roman"/>
          <w:sz w:val="20"/>
          <w:szCs w:val="20"/>
        </w:rPr>
      </w:pPr>
    </w:p>
    <w:p w14:paraId="0D1C338D" w14:textId="0DF2696A" w:rsidR="0076119E" w:rsidRPr="00156510" w:rsidRDefault="0076119E" w:rsidP="00156510">
      <w:pPr>
        <w:spacing w:after="0" w:line="480" w:lineRule="auto"/>
        <w:jc w:val="center"/>
        <w:rPr>
          <w:rFonts w:ascii="Times New Roman" w:hAnsi="Times New Roman" w:cs="Times New Roman"/>
          <w:sz w:val="20"/>
          <w:szCs w:val="20"/>
        </w:rPr>
      </w:pPr>
    </w:p>
    <w:p w14:paraId="27C2BC09" w14:textId="74B46568" w:rsidR="0076119E" w:rsidRPr="00156510" w:rsidRDefault="0076119E" w:rsidP="00156510">
      <w:pPr>
        <w:spacing w:after="0" w:line="480" w:lineRule="auto"/>
        <w:jc w:val="center"/>
        <w:rPr>
          <w:rFonts w:ascii="Times New Roman" w:hAnsi="Times New Roman" w:cs="Times New Roman"/>
          <w:sz w:val="20"/>
          <w:szCs w:val="20"/>
        </w:rPr>
      </w:pPr>
    </w:p>
    <w:p w14:paraId="47A33334" w14:textId="5AF0256F" w:rsidR="0076119E" w:rsidRPr="00156510" w:rsidRDefault="0076119E" w:rsidP="00156510">
      <w:pPr>
        <w:spacing w:after="0" w:line="480" w:lineRule="auto"/>
        <w:jc w:val="center"/>
        <w:rPr>
          <w:rFonts w:ascii="Times New Roman" w:hAnsi="Times New Roman" w:cs="Times New Roman"/>
          <w:sz w:val="20"/>
          <w:szCs w:val="20"/>
        </w:rPr>
      </w:pPr>
    </w:p>
    <w:p w14:paraId="49D90178" w14:textId="6E318040" w:rsidR="0076119E" w:rsidRPr="00156510" w:rsidRDefault="0076119E" w:rsidP="00156510">
      <w:pPr>
        <w:spacing w:after="0" w:line="480" w:lineRule="auto"/>
        <w:jc w:val="center"/>
        <w:rPr>
          <w:rFonts w:ascii="Times New Roman" w:hAnsi="Times New Roman" w:cs="Times New Roman"/>
          <w:sz w:val="20"/>
          <w:szCs w:val="20"/>
        </w:rPr>
      </w:pPr>
    </w:p>
    <w:p w14:paraId="7C121AF8" w14:textId="77777777" w:rsidR="001E645D" w:rsidRPr="00156510" w:rsidRDefault="001E645D" w:rsidP="00156510">
      <w:pPr>
        <w:spacing w:after="0" w:line="480" w:lineRule="auto"/>
        <w:jc w:val="center"/>
        <w:rPr>
          <w:rFonts w:ascii="Times New Roman" w:hAnsi="Times New Roman" w:cs="Times New Roman"/>
          <w:sz w:val="20"/>
          <w:szCs w:val="20"/>
        </w:rPr>
      </w:pPr>
    </w:p>
    <w:p w14:paraId="073100B4" w14:textId="7DF4C058" w:rsidR="00EB3722" w:rsidRPr="00156510" w:rsidRDefault="00EB3722" w:rsidP="00156510">
      <w:pPr>
        <w:spacing w:after="0" w:line="480" w:lineRule="auto"/>
        <w:rPr>
          <w:rFonts w:ascii="Times New Roman" w:hAnsi="Times New Roman" w:cs="Times New Roman"/>
          <w:sz w:val="20"/>
          <w:szCs w:val="20"/>
        </w:rPr>
      </w:pPr>
    </w:p>
    <w:p w14:paraId="3183F0B2" w14:textId="77777777" w:rsidR="00EB3722" w:rsidRPr="00156510" w:rsidRDefault="00EB3722" w:rsidP="00156510">
      <w:pPr>
        <w:spacing w:after="0" w:line="480" w:lineRule="auto"/>
        <w:jc w:val="center"/>
        <w:rPr>
          <w:rFonts w:ascii="Times New Roman" w:hAnsi="Times New Roman" w:cs="Times New Roman"/>
          <w:sz w:val="20"/>
          <w:szCs w:val="20"/>
        </w:rPr>
      </w:pPr>
    </w:p>
    <w:p w14:paraId="2A57FAC3" w14:textId="77777777" w:rsidR="005E5AB5" w:rsidRPr="00156510" w:rsidRDefault="005E5AB5" w:rsidP="00156510">
      <w:pPr>
        <w:spacing w:after="0" w:line="480" w:lineRule="auto"/>
        <w:jc w:val="both"/>
        <w:rPr>
          <w:rFonts w:ascii="Times New Roman" w:hAnsi="Times New Roman" w:cs="Times New Roman"/>
          <w:b/>
          <w:bCs/>
          <w:sz w:val="20"/>
          <w:szCs w:val="20"/>
        </w:rPr>
      </w:pPr>
    </w:p>
    <w:p w14:paraId="70703C80" w14:textId="77777777" w:rsidR="005E5AB5" w:rsidRPr="00156510" w:rsidRDefault="005E5AB5" w:rsidP="00156510">
      <w:pPr>
        <w:spacing w:after="0" w:line="480" w:lineRule="auto"/>
        <w:jc w:val="both"/>
        <w:rPr>
          <w:rFonts w:ascii="Times New Roman" w:hAnsi="Times New Roman" w:cs="Times New Roman"/>
          <w:b/>
          <w:bCs/>
          <w:sz w:val="20"/>
          <w:szCs w:val="20"/>
        </w:rPr>
      </w:pPr>
    </w:p>
    <w:p w14:paraId="2471850D" w14:textId="77777777" w:rsidR="00156510" w:rsidRDefault="00156510" w:rsidP="00156510">
      <w:pPr>
        <w:spacing w:after="0" w:line="480" w:lineRule="auto"/>
        <w:jc w:val="both"/>
        <w:rPr>
          <w:rFonts w:ascii="Times New Roman" w:hAnsi="Times New Roman" w:cs="Times New Roman"/>
          <w:b/>
          <w:bCs/>
          <w:sz w:val="20"/>
          <w:szCs w:val="20"/>
        </w:rPr>
      </w:pPr>
    </w:p>
    <w:p w14:paraId="3C544400" w14:textId="07C179FD" w:rsidR="00156510" w:rsidRDefault="009306E1" w:rsidP="00156510">
      <w:pPr>
        <w:spacing w:after="0" w:line="480" w:lineRule="auto"/>
        <w:jc w:val="both"/>
        <w:rPr>
          <w:rFonts w:ascii="Times New Roman" w:hAnsi="Times New Roman" w:cs="Times New Roman"/>
          <w:b/>
          <w:bCs/>
          <w:sz w:val="20"/>
          <w:szCs w:val="20"/>
        </w:rPr>
      </w:pPr>
      <w:r w:rsidRPr="00156510">
        <w:rPr>
          <w:rFonts w:ascii="Times New Roman" w:hAnsi="Times New Roman" w:cs="Times New Roman"/>
          <w:b/>
          <w:bCs/>
          <w:sz w:val="20"/>
          <w:szCs w:val="20"/>
        </w:rPr>
        <w:lastRenderedPageBreak/>
        <w:t xml:space="preserve">Table S2. Fatty acid composition analysis from the GC-MS profile of the lipids obtained from </w:t>
      </w:r>
    </w:p>
    <w:p w14:paraId="700F176D" w14:textId="2B782C9D" w:rsidR="009306E1" w:rsidRPr="00156510" w:rsidRDefault="009306E1" w:rsidP="00156510">
      <w:pPr>
        <w:spacing w:after="0" w:line="480" w:lineRule="auto"/>
        <w:jc w:val="both"/>
        <w:rPr>
          <w:rFonts w:ascii="Times New Roman" w:hAnsi="Times New Roman" w:cs="Times New Roman"/>
          <w:b/>
          <w:bCs/>
          <w:sz w:val="20"/>
          <w:szCs w:val="20"/>
        </w:rPr>
      </w:pPr>
      <w:r w:rsidRPr="00156510">
        <w:rPr>
          <w:rFonts w:ascii="Times New Roman" w:hAnsi="Times New Roman" w:cs="Times New Roman"/>
          <w:b/>
          <w:bCs/>
          <w:sz w:val="20"/>
          <w:szCs w:val="20"/>
        </w:rPr>
        <w:t>NDBBH</w:t>
      </w:r>
      <w:r w:rsidR="00C325CD" w:rsidRPr="00156510">
        <w:rPr>
          <w:rFonts w:ascii="Times New Roman" w:hAnsi="Times New Roman" w:cs="Times New Roman"/>
          <w:b/>
          <w:bCs/>
          <w:sz w:val="20"/>
          <w:szCs w:val="20"/>
        </w:rPr>
        <w:t xml:space="preserve"> (w) YE </w:t>
      </w:r>
    </w:p>
    <w:p w14:paraId="7187960E" w14:textId="77777777" w:rsidR="00AB32EA" w:rsidRPr="00156510" w:rsidRDefault="00AB32EA" w:rsidP="00156510">
      <w:pPr>
        <w:spacing w:after="0" w:line="480" w:lineRule="auto"/>
        <w:jc w:val="both"/>
        <w:rPr>
          <w:rFonts w:ascii="Times New Roman" w:hAnsi="Times New Roman" w:cs="Times New Roman"/>
          <w:b/>
          <w:bCs/>
          <w:sz w:val="20"/>
          <w:szCs w:val="20"/>
        </w:rPr>
      </w:pPr>
    </w:p>
    <w:tbl>
      <w:tblPr>
        <w:tblW w:w="8931" w:type="dxa"/>
        <w:tblCellMar>
          <w:left w:w="0" w:type="dxa"/>
          <w:right w:w="0" w:type="dxa"/>
        </w:tblCellMar>
        <w:tblLook w:val="0600" w:firstRow="0" w:lastRow="0" w:firstColumn="0" w:lastColumn="0" w:noHBand="1" w:noVBand="1"/>
      </w:tblPr>
      <w:tblGrid>
        <w:gridCol w:w="586"/>
        <w:gridCol w:w="4234"/>
        <w:gridCol w:w="1701"/>
        <w:gridCol w:w="2410"/>
      </w:tblGrid>
      <w:tr w:rsidR="009306E1" w:rsidRPr="00156510" w14:paraId="593CF3FC" w14:textId="77777777" w:rsidTr="005A629A">
        <w:trPr>
          <w:trHeight w:val="702"/>
        </w:trPr>
        <w:tc>
          <w:tcPr>
            <w:tcW w:w="586" w:type="dxa"/>
            <w:tcBorders>
              <w:top w:val="single" w:sz="4" w:space="0" w:color="auto"/>
              <w:bottom w:val="single" w:sz="4" w:space="0" w:color="auto"/>
            </w:tcBorders>
            <w:shd w:val="clear" w:color="auto" w:fill="auto"/>
            <w:tcMar>
              <w:top w:w="10" w:type="dxa"/>
              <w:left w:w="10" w:type="dxa"/>
              <w:bottom w:w="0" w:type="dxa"/>
              <w:right w:w="10" w:type="dxa"/>
            </w:tcMar>
            <w:vAlign w:val="bottom"/>
            <w:hideMark/>
          </w:tcPr>
          <w:p w14:paraId="2258E941" w14:textId="1CD8A721" w:rsidR="009306E1" w:rsidRPr="00156510" w:rsidRDefault="00AB32EA" w:rsidP="00156510">
            <w:pPr>
              <w:spacing w:after="0" w:line="480" w:lineRule="auto"/>
              <w:rPr>
                <w:rFonts w:ascii="Times New Roman" w:hAnsi="Times New Roman" w:cs="Times New Roman"/>
                <w:sz w:val="20"/>
                <w:szCs w:val="20"/>
              </w:rPr>
            </w:pPr>
            <w:r w:rsidRPr="00156510">
              <w:rPr>
                <w:rFonts w:ascii="Times New Roman" w:hAnsi="Times New Roman" w:cs="Times New Roman"/>
                <w:b/>
                <w:bCs/>
                <w:sz w:val="20"/>
                <w:szCs w:val="20"/>
              </w:rPr>
              <w:t>S. No</w:t>
            </w:r>
          </w:p>
        </w:tc>
        <w:tc>
          <w:tcPr>
            <w:tcW w:w="4234" w:type="dxa"/>
            <w:tcBorders>
              <w:top w:val="single" w:sz="4" w:space="0" w:color="auto"/>
              <w:bottom w:val="single" w:sz="4" w:space="0" w:color="auto"/>
            </w:tcBorders>
            <w:shd w:val="clear" w:color="auto" w:fill="auto"/>
            <w:tcMar>
              <w:top w:w="10" w:type="dxa"/>
              <w:left w:w="10" w:type="dxa"/>
              <w:bottom w:w="0" w:type="dxa"/>
              <w:right w:w="10" w:type="dxa"/>
            </w:tcMar>
            <w:vAlign w:val="bottom"/>
            <w:hideMark/>
          </w:tcPr>
          <w:p w14:paraId="47F93A47" w14:textId="4B7B1BAE" w:rsidR="009306E1" w:rsidRPr="00156510" w:rsidRDefault="009306E1"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b/>
                <w:bCs/>
                <w:sz w:val="20"/>
                <w:szCs w:val="20"/>
              </w:rPr>
              <w:t>Compound</w:t>
            </w:r>
          </w:p>
        </w:tc>
        <w:tc>
          <w:tcPr>
            <w:tcW w:w="1701" w:type="dxa"/>
            <w:tcBorders>
              <w:top w:val="single" w:sz="4" w:space="0" w:color="auto"/>
              <w:bottom w:val="single" w:sz="4" w:space="0" w:color="auto"/>
            </w:tcBorders>
            <w:shd w:val="clear" w:color="auto" w:fill="auto"/>
            <w:tcMar>
              <w:top w:w="10" w:type="dxa"/>
              <w:left w:w="10" w:type="dxa"/>
              <w:bottom w:w="0" w:type="dxa"/>
              <w:right w:w="10" w:type="dxa"/>
            </w:tcMar>
            <w:vAlign w:val="bottom"/>
            <w:hideMark/>
          </w:tcPr>
          <w:p w14:paraId="3F3DA390" w14:textId="5915E946" w:rsidR="009306E1" w:rsidRPr="00156510" w:rsidRDefault="009306E1"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b/>
                <w:bCs/>
                <w:sz w:val="20"/>
                <w:szCs w:val="20"/>
              </w:rPr>
              <w:t>Retention time</w:t>
            </w:r>
          </w:p>
        </w:tc>
        <w:tc>
          <w:tcPr>
            <w:tcW w:w="2410" w:type="dxa"/>
            <w:tcBorders>
              <w:top w:val="single" w:sz="4" w:space="0" w:color="auto"/>
              <w:bottom w:val="single" w:sz="4" w:space="0" w:color="auto"/>
            </w:tcBorders>
            <w:shd w:val="clear" w:color="auto" w:fill="auto"/>
            <w:tcMar>
              <w:top w:w="10" w:type="dxa"/>
              <w:left w:w="10" w:type="dxa"/>
              <w:bottom w:w="0" w:type="dxa"/>
              <w:right w:w="10" w:type="dxa"/>
            </w:tcMar>
            <w:vAlign w:val="bottom"/>
            <w:hideMark/>
          </w:tcPr>
          <w:p w14:paraId="3AB8A920" w14:textId="5D9304EA" w:rsidR="009306E1" w:rsidRPr="00156510" w:rsidRDefault="00F366E8"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b/>
                <w:bCs/>
                <w:sz w:val="20"/>
                <w:szCs w:val="20"/>
              </w:rPr>
              <w:t>Relative composition by a</w:t>
            </w:r>
            <w:r w:rsidR="009306E1" w:rsidRPr="00156510">
              <w:rPr>
                <w:rFonts w:ascii="Times New Roman" w:hAnsi="Times New Roman" w:cs="Times New Roman"/>
                <w:b/>
                <w:bCs/>
                <w:sz w:val="20"/>
                <w:szCs w:val="20"/>
              </w:rPr>
              <w:t>rea %</w:t>
            </w:r>
          </w:p>
        </w:tc>
      </w:tr>
      <w:tr w:rsidR="009306E1" w:rsidRPr="00156510" w14:paraId="4A99A13D" w14:textId="77777777" w:rsidTr="005A629A">
        <w:trPr>
          <w:trHeight w:val="702"/>
        </w:trPr>
        <w:tc>
          <w:tcPr>
            <w:tcW w:w="586" w:type="dxa"/>
            <w:shd w:val="clear" w:color="auto" w:fill="auto"/>
            <w:tcMar>
              <w:top w:w="10" w:type="dxa"/>
              <w:left w:w="10" w:type="dxa"/>
              <w:bottom w:w="0" w:type="dxa"/>
              <w:right w:w="10" w:type="dxa"/>
            </w:tcMar>
            <w:vAlign w:val="bottom"/>
            <w:hideMark/>
          </w:tcPr>
          <w:p w14:paraId="1268EFB4" w14:textId="77777777" w:rsidR="009306E1" w:rsidRPr="00156510" w:rsidRDefault="009306E1"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1</w:t>
            </w:r>
          </w:p>
        </w:tc>
        <w:tc>
          <w:tcPr>
            <w:tcW w:w="4234" w:type="dxa"/>
            <w:shd w:val="clear" w:color="auto" w:fill="auto"/>
            <w:tcMar>
              <w:top w:w="10" w:type="dxa"/>
              <w:left w:w="10" w:type="dxa"/>
              <w:bottom w:w="0" w:type="dxa"/>
              <w:right w:w="10" w:type="dxa"/>
            </w:tcMar>
            <w:vAlign w:val="bottom"/>
            <w:hideMark/>
          </w:tcPr>
          <w:p w14:paraId="5EC0881B" w14:textId="77777777" w:rsidR="009306E1" w:rsidRPr="00156510" w:rsidRDefault="009306E1"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lang w:val="pt-BR"/>
              </w:rPr>
              <w:t>n-hexadecanoic acid (C16:0 Palmitic acid)</w:t>
            </w:r>
          </w:p>
        </w:tc>
        <w:tc>
          <w:tcPr>
            <w:tcW w:w="1701" w:type="dxa"/>
            <w:shd w:val="clear" w:color="auto" w:fill="auto"/>
            <w:tcMar>
              <w:top w:w="10" w:type="dxa"/>
              <w:left w:w="10" w:type="dxa"/>
              <w:bottom w:w="0" w:type="dxa"/>
              <w:right w:w="10" w:type="dxa"/>
            </w:tcMar>
            <w:vAlign w:val="bottom"/>
            <w:hideMark/>
          </w:tcPr>
          <w:p w14:paraId="1B326B19" w14:textId="77777777" w:rsidR="009306E1" w:rsidRPr="00156510" w:rsidRDefault="009306E1"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21.04</w:t>
            </w:r>
          </w:p>
        </w:tc>
        <w:tc>
          <w:tcPr>
            <w:tcW w:w="2410" w:type="dxa"/>
            <w:shd w:val="clear" w:color="auto" w:fill="auto"/>
            <w:tcMar>
              <w:top w:w="10" w:type="dxa"/>
              <w:left w:w="10" w:type="dxa"/>
              <w:bottom w:w="0" w:type="dxa"/>
              <w:right w:w="10" w:type="dxa"/>
            </w:tcMar>
            <w:vAlign w:val="bottom"/>
            <w:hideMark/>
          </w:tcPr>
          <w:p w14:paraId="78435826" w14:textId="77777777" w:rsidR="009306E1" w:rsidRPr="00156510" w:rsidRDefault="009306E1"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5.12</w:t>
            </w:r>
          </w:p>
        </w:tc>
      </w:tr>
      <w:tr w:rsidR="009306E1" w:rsidRPr="00156510" w14:paraId="285C464F" w14:textId="77777777" w:rsidTr="005A629A">
        <w:trPr>
          <w:trHeight w:val="702"/>
        </w:trPr>
        <w:tc>
          <w:tcPr>
            <w:tcW w:w="586" w:type="dxa"/>
            <w:shd w:val="clear" w:color="auto" w:fill="auto"/>
            <w:tcMar>
              <w:top w:w="10" w:type="dxa"/>
              <w:left w:w="10" w:type="dxa"/>
              <w:bottom w:w="0" w:type="dxa"/>
              <w:right w:w="10" w:type="dxa"/>
            </w:tcMar>
            <w:vAlign w:val="bottom"/>
            <w:hideMark/>
          </w:tcPr>
          <w:p w14:paraId="48C1F29E" w14:textId="5C4A9FED" w:rsidR="009306E1" w:rsidRPr="00156510" w:rsidRDefault="00020F47"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2</w:t>
            </w:r>
          </w:p>
        </w:tc>
        <w:tc>
          <w:tcPr>
            <w:tcW w:w="4234" w:type="dxa"/>
            <w:shd w:val="clear" w:color="auto" w:fill="auto"/>
            <w:tcMar>
              <w:top w:w="10" w:type="dxa"/>
              <w:left w:w="10" w:type="dxa"/>
              <w:bottom w:w="0" w:type="dxa"/>
              <w:right w:w="10" w:type="dxa"/>
            </w:tcMar>
            <w:vAlign w:val="bottom"/>
            <w:hideMark/>
          </w:tcPr>
          <w:p w14:paraId="53856420" w14:textId="369D3DC3" w:rsidR="009306E1" w:rsidRPr="00156510" w:rsidRDefault="009306E1"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Octadecanoic acid (C18:</w:t>
            </w:r>
            <w:r w:rsidR="00D74F0F" w:rsidRPr="00156510">
              <w:rPr>
                <w:rFonts w:ascii="Times New Roman" w:hAnsi="Times New Roman" w:cs="Times New Roman"/>
                <w:sz w:val="20"/>
                <w:szCs w:val="20"/>
              </w:rPr>
              <w:t>0</w:t>
            </w:r>
            <w:r w:rsidRPr="00156510">
              <w:rPr>
                <w:rFonts w:ascii="Times New Roman" w:hAnsi="Times New Roman" w:cs="Times New Roman"/>
                <w:sz w:val="20"/>
                <w:szCs w:val="20"/>
              </w:rPr>
              <w:t xml:space="preserve"> Stearic acid)</w:t>
            </w:r>
          </w:p>
        </w:tc>
        <w:tc>
          <w:tcPr>
            <w:tcW w:w="1701" w:type="dxa"/>
            <w:shd w:val="clear" w:color="auto" w:fill="auto"/>
            <w:tcMar>
              <w:top w:w="10" w:type="dxa"/>
              <w:left w:w="10" w:type="dxa"/>
              <w:bottom w:w="0" w:type="dxa"/>
              <w:right w:w="10" w:type="dxa"/>
            </w:tcMar>
            <w:vAlign w:val="bottom"/>
            <w:hideMark/>
          </w:tcPr>
          <w:p w14:paraId="3F5EF977" w14:textId="77777777" w:rsidR="009306E1" w:rsidRPr="00156510" w:rsidRDefault="009306E1"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25.18</w:t>
            </w:r>
          </w:p>
        </w:tc>
        <w:tc>
          <w:tcPr>
            <w:tcW w:w="2410" w:type="dxa"/>
            <w:shd w:val="clear" w:color="auto" w:fill="auto"/>
            <w:tcMar>
              <w:top w:w="10" w:type="dxa"/>
              <w:left w:w="10" w:type="dxa"/>
              <w:bottom w:w="0" w:type="dxa"/>
              <w:right w:w="10" w:type="dxa"/>
            </w:tcMar>
            <w:vAlign w:val="bottom"/>
            <w:hideMark/>
          </w:tcPr>
          <w:p w14:paraId="39951BE7" w14:textId="6FF58014" w:rsidR="009306E1" w:rsidRPr="00156510" w:rsidRDefault="00020F47"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83.95</w:t>
            </w:r>
          </w:p>
        </w:tc>
      </w:tr>
      <w:tr w:rsidR="009306E1" w:rsidRPr="00156510" w14:paraId="147CC710" w14:textId="77777777" w:rsidTr="005A629A">
        <w:trPr>
          <w:trHeight w:val="702"/>
        </w:trPr>
        <w:tc>
          <w:tcPr>
            <w:tcW w:w="586" w:type="dxa"/>
            <w:tcBorders>
              <w:bottom w:val="single" w:sz="4" w:space="0" w:color="auto"/>
            </w:tcBorders>
            <w:shd w:val="clear" w:color="auto" w:fill="auto"/>
            <w:tcMar>
              <w:top w:w="10" w:type="dxa"/>
              <w:left w:w="10" w:type="dxa"/>
              <w:bottom w:w="0" w:type="dxa"/>
              <w:right w:w="10" w:type="dxa"/>
            </w:tcMar>
            <w:vAlign w:val="bottom"/>
            <w:hideMark/>
          </w:tcPr>
          <w:p w14:paraId="770212EC" w14:textId="5BE5E231" w:rsidR="009306E1" w:rsidRPr="00156510" w:rsidRDefault="00020F47"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3</w:t>
            </w:r>
          </w:p>
        </w:tc>
        <w:tc>
          <w:tcPr>
            <w:tcW w:w="4234" w:type="dxa"/>
            <w:tcBorders>
              <w:bottom w:val="single" w:sz="4" w:space="0" w:color="auto"/>
            </w:tcBorders>
            <w:shd w:val="clear" w:color="auto" w:fill="auto"/>
            <w:tcMar>
              <w:top w:w="10" w:type="dxa"/>
              <w:left w:w="10" w:type="dxa"/>
              <w:bottom w:w="0" w:type="dxa"/>
              <w:right w:w="10" w:type="dxa"/>
            </w:tcMar>
            <w:vAlign w:val="bottom"/>
            <w:hideMark/>
          </w:tcPr>
          <w:p w14:paraId="259CD9DA" w14:textId="77777777" w:rsidR="009306E1" w:rsidRPr="00156510" w:rsidRDefault="009306E1"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Other compounds</w:t>
            </w:r>
          </w:p>
        </w:tc>
        <w:tc>
          <w:tcPr>
            <w:tcW w:w="1701" w:type="dxa"/>
            <w:tcBorders>
              <w:bottom w:val="single" w:sz="4" w:space="0" w:color="auto"/>
            </w:tcBorders>
            <w:shd w:val="clear" w:color="auto" w:fill="auto"/>
            <w:tcMar>
              <w:top w:w="10" w:type="dxa"/>
              <w:left w:w="10" w:type="dxa"/>
              <w:bottom w:w="0" w:type="dxa"/>
              <w:right w:w="10" w:type="dxa"/>
            </w:tcMar>
            <w:vAlign w:val="bottom"/>
            <w:hideMark/>
          </w:tcPr>
          <w:p w14:paraId="0D5E4C40" w14:textId="77777777" w:rsidR="009306E1" w:rsidRPr="00156510" w:rsidRDefault="009306E1"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2.22</w:t>
            </w:r>
          </w:p>
        </w:tc>
        <w:tc>
          <w:tcPr>
            <w:tcW w:w="2410" w:type="dxa"/>
            <w:tcBorders>
              <w:bottom w:val="single" w:sz="4" w:space="0" w:color="auto"/>
            </w:tcBorders>
            <w:shd w:val="clear" w:color="auto" w:fill="auto"/>
            <w:tcMar>
              <w:top w:w="10" w:type="dxa"/>
              <w:left w:w="10" w:type="dxa"/>
              <w:bottom w:w="0" w:type="dxa"/>
              <w:right w:w="10" w:type="dxa"/>
            </w:tcMar>
            <w:vAlign w:val="bottom"/>
            <w:hideMark/>
          </w:tcPr>
          <w:p w14:paraId="759FF4BC" w14:textId="77777777" w:rsidR="009306E1" w:rsidRPr="00156510" w:rsidRDefault="009306E1" w:rsidP="00156510">
            <w:pPr>
              <w:spacing w:after="0" w:line="480" w:lineRule="auto"/>
              <w:jc w:val="center"/>
              <w:rPr>
                <w:rFonts w:ascii="Times New Roman" w:hAnsi="Times New Roman" w:cs="Times New Roman"/>
                <w:sz w:val="20"/>
                <w:szCs w:val="20"/>
              </w:rPr>
            </w:pPr>
            <w:r w:rsidRPr="00156510">
              <w:rPr>
                <w:rFonts w:ascii="Times New Roman" w:hAnsi="Times New Roman" w:cs="Times New Roman"/>
                <w:sz w:val="20"/>
                <w:szCs w:val="20"/>
              </w:rPr>
              <w:t>10.93</w:t>
            </w:r>
          </w:p>
        </w:tc>
      </w:tr>
    </w:tbl>
    <w:p w14:paraId="0C5E8D21" w14:textId="77777777" w:rsidR="009306E1" w:rsidRPr="00156510" w:rsidRDefault="009306E1" w:rsidP="00156510">
      <w:pPr>
        <w:spacing w:after="0" w:line="480" w:lineRule="auto"/>
        <w:jc w:val="both"/>
        <w:rPr>
          <w:rFonts w:ascii="Times New Roman" w:hAnsi="Times New Roman" w:cs="Times New Roman"/>
          <w:b/>
          <w:bCs/>
          <w:sz w:val="20"/>
          <w:szCs w:val="20"/>
        </w:rPr>
      </w:pPr>
    </w:p>
    <w:p w14:paraId="7324CE2E"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29BC4616"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518820E4"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5900A98B"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6C0ED4EE"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268CB74E"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473E8A76"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0E747E8D"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59B407B2"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69EC709D"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2CA1F1DE"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3B87762C"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19D8CD3A"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70E02106"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330B21BC"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77596584"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0CF36D7D" w14:textId="77777777" w:rsidR="009306E1" w:rsidRPr="00156510" w:rsidRDefault="009306E1" w:rsidP="00156510">
      <w:pPr>
        <w:spacing w:after="0" w:line="480" w:lineRule="auto"/>
        <w:rPr>
          <w:rFonts w:ascii="Times New Roman" w:hAnsi="Times New Roman" w:cs="Times New Roman"/>
          <w:b/>
          <w:bCs/>
          <w:sz w:val="20"/>
          <w:szCs w:val="20"/>
          <w:lang w:val="en-US"/>
        </w:rPr>
      </w:pPr>
    </w:p>
    <w:p w14:paraId="5789E9FC"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677AAF33"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60510E9C" w14:textId="77777777" w:rsidR="009306E1" w:rsidRPr="00156510" w:rsidRDefault="009306E1" w:rsidP="00156510">
      <w:pPr>
        <w:spacing w:after="0" w:line="480" w:lineRule="auto"/>
        <w:jc w:val="center"/>
        <w:rPr>
          <w:rFonts w:ascii="Times New Roman" w:hAnsi="Times New Roman" w:cs="Times New Roman"/>
          <w:b/>
          <w:bCs/>
          <w:sz w:val="20"/>
          <w:szCs w:val="20"/>
          <w:lang w:val="en-US"/>
        </w:rPr>
      </w:pPr>
    </w:p>
    <w:p w14:paraId="6AA99650" w14:textId="6382C245" w:rsidR="00014D3D" w:rsidRPr="00156510" w:rsidRDefault="00014D3D" w:rsidP="00156510">
      <w:pPr>
        <w:spacing w:after="0" w:line="480" w:lineRule="auto"/>
        <w:jc w:val="center"/>
        <w:rPr>
          <w:rFonts w:ascii="Times New Roman" w:hAnsi="Times New Roman" w:cs="Times New Roman"/>
          <w:b/>
          <w:bCs/>
          <w:sz w:val="20"/>
          <w:szCs w:val="20"/>
        </w:rPr>
      </w:pPr>
      <w:r w:rsidRPr="00156510">
        <w:rPr>
          <w:rFonts w:ascii="Times New Roman" w:hAnsi="Times New Roman" w:cs="Times New Roman"/>
          <w:b/>
          <w:bCs/>
          <w:sz w:val="20"/>
          <w:szCs w:val="20"/>
          <w:lang w:val="en-US"/>
        </w:rPr>
        <w:lastRenderedPageBreak/>
        <w:t>Table S</w:t>
      </w:r>
      <w:r w:rsidR="009306E1" w:rsidRPr="00156510">
        <w:rPr>
          <w:rFonts w:ascii="Times New Roman" w:hAnsi="Times New Roman" w:cs="Times New Roman"/>
          <w:b/>
          <w:bCs/>
          <w:sz w:val="20"/>
          <w:szCs w:val="20"/>
          <w:lang w:val="en-US"/>
        </w:rPr>
        <w:t>3.</w:t>
      </w:r>
      <w:r w:rsidRPr="00156510">
        <w:rPr>
          <w:rFonts w:ascii="Times New Roman" w:hAnsi="Times New Roman" w:cs="Times New Roman"/>
          <w:b/>
          <w:bCs/>
          <w:sz w:val="20"/>
          <w:szCs w:val="20"/>
          <w:lang w:val="en-US"/>
        </w:rPr>
        <w:t xml:space="preserve"> GC-MS profile of ethanol </w:t>
      </w:r>
      <w:r w:rsidR="00DC523A" w:rsidRPr="00156510">
        <w:rPr>
          <w:rFonts w:ascii="Times New Roman" w:hAnsi="Times New Roman" w:cs="Times New Roman"/>
          <w:b/>
          <w:bCs/>
          <w:sz w:val="20"/>
          <w:szCs w:val="20"/>
          <w:lang w:val="en-US"/>
        </w:rPr>
        <w:t>produced from B</w:t>
      </w:r>
      <w:r w:rsidR="00A401B8" w:rsidRPr="00156510">
        <w:rPr>
          <w:rFonts w:ascii="Times New Roman" w:hAnsi="Times New Roman" w:cs="Times New Roman"/>
          <w:b/>
          <w:bCs/>
          <w:sz w:val="20"/>
          <w:szCs w:val="20"/>
          <w:lang w:val="en-US"/>
        </w:rPr>
        <w:t>I</w:t>
      </w:r>
      <w:r w:rsidR="00DC523A" w:rsidRPr="00156510">
        <w:rPr>
          <w:rFonts w:ascii="Times New Roman" w:hAnsi="Times New Roman" w:cs="Times New Roman"/>
          <w:b/>
          <w:bCs/>
          <w:sz w:val="20"/>
          <w:szCs w:val="20"/>
          <w:lang w:val="en-US"/>
        </w:rPr>
        <w:t>B through S</w:t>
      </w:r>
      <w:r w:rsidR="00EB3722" w:rsidRPr="00156510">
        <w:rPr>
          <w:rFonts w:ascii="Times New Roman" w:hAnsi="Times New Roman" w:cs="Times New Roman"/>
          <w:b/>
          <w:bCs/>
          <w:sz w:val="20"/>
          <w:szCs w:val="20"/>
          <w:lang w:val="en-US"/>
        </w:rPr>
        <w:t>S</w:t>
      </w:r>
      <w:r w:rsidR="00DC523A" w:rsidRPr="00156510">
        <w:rPr>
          <w:rFonts w:ascii="Times New Roman" w:hAnsi="Times New Roman" w:cs="Times New Roman"/>
          <w:b/>
          <w:bCs/>
          <w:sz w:val="20"/>
          <w:szCs w:val="20"/>
          <w:lang w:val="en-US"/>
        </w:rPr>
        <w:t>F&amp;S</w:t>
      </w:r>
      <w:r w:rsidR="00EB3722" w:rsidRPr="00156510">
        <w:rPr>
          <w:rFonts w:ascii="Times New Roman" w:hAnsi="Times New Roman" w:cs="Times New Roman"/>
          <w:b/>
          <w:bCs/>
          <w:sz w:val="20"/>
          <w:szCs w:val="20"/>
          <w:lang w:val="en-US"/>
        </w:rPr>
        <w:t>H</w:t>
      </w:r>
      <w:r w:rsidR="00DC523A" w:rsidRPr="00156510">
        <w:rPr>
          <w:rFonts w:ascii="Times New Roman" w:hAnsi="Times New Roman" w:cs="Times New Roman"/>
          <w:b/>
          <w:bCs/>
          <w:sz w:val="20"/>
          <w:szCs w:val="20"/>
          <w:lang w:val="en-US"/>
        </w:rPr>
        <w:t>F</w:t>
      </w:r>
    </w:p>
    <w:p w14:paraId="4D388C28" w14:textId="0D65A743" w:rsidR="0076119E" w:rsidRPr="00156510" w:rsidRDefault="0076119E" w:rsidP="00156510">
      <w:pPr>
        <w:spacing w:after="0" w:line="480" w:lineRule="auto"/>
        <w:rPr>
          <w:rFonts w:ascii="Times New Roman" w:hAnsi="Times New Roman" w:cs="Times New Roman"/>
          <w:sz w:val="20"/>
          <w:szCs w:val="20"/>
        </w:rPr>
      </w:pPr>
    </w:p>
    <w:tbl>
      <w:tblPr>
        <w:tblW w:w="6379" w:type="dxa"/>
        <w:jc w:val="center"/>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800"/>
        <w:gridCol w:w="2319"/>
        <w:gridCol w:w="1984"/>
        <w:gridCol w:w="1276"/>
      </w:tblGrid>
      <w:tr w:rsidR="00055BF7" w:rsidRPr="00156510" w14:paraId="236777E1" w14:textId="77777777" w:rsidTr="008025D7">
        <w:trPr>
          <w:trHeight w:val="715"/>
          <w:jc w:val="center"/>
        </w:trPr>
        <w:tc>
          <w:tcPr>
            <w:tcW w:w="800" w:type="dxa"/>
            <w:tcBorders>
              <w:top w:val="single" w:sz="4" w:space="0" w:color="auto"/>
              <w:bottom w:val="single" w:sz="4" w:space="0" w:color="auto"/>
            </w:tcBorders>
            <w:shd w:val="clear" w:color="auto" w:fill="auto"/>
            <w:tcMar>
              <w:top w:w="10" w:type="dxa"/>
              <w:left w:w="10" w:type="dxa"/>
              <w:bottom w:w="0" w:type="dxa"/>
              <w:right w:w="10" w:type="dxa"/>
            </w:tcMar>
            <w:vAlign w:val="bottom"/>
          </w:tcPr>
          <w:p w14:paraId="7E4C3BF2" w14:textId="77777777" w:rsidR="00055BF7" w:rsidRPr="00156510" w:rsidRDefault="00055BF7" w:rsidP="00156510">
            <w:pPr>
              <w:spacing w:after="0" w:line="480" w:lineRule="auto"/>
              <w:rPr>
                <w:rFonts w:ascii="Times New Roman" w:hAnsi="Times New Roman" w:cs="Times New Roman"/>
                <w:b/>
                <w:bCs/>
                <w:sz w:val="20"/>
                <w:szCs w:val="20"/>
              </w:rPr>
            </w:pPr>
          </w:p>
        </w:tc>
        <w:tc>
          <w:tcPr>
            <w:tcW w:w="5579" w:type="dxa"/>
            <w:gridSpan w:val="3"/>
            <w:tcBorders>
              <w:top w:val="single" w:sz="4" w:space="0" w:color="auto"/>
              <w:bottom w:val="single" w:sz="4" w:space="0" w:color="auto"/>
            </w:tcBorders>
            <w:shd w:val="clear" w:color="auto" w:fill="auto"/>
            <w:tcMar>
              <w:top w:w="10" w:type="dxa"/>
              <w:left w:w="10" w:type="dxa"/>
              <w:bottom w:w="0" w:type="dxa"/>
              <w:right w:w="10" w:type="dxa"/>
            </w:tcMar>
            <w:vAlign w:val="bottom"/>
          </w:tcPr>
          <w:p w14:paraId="162BA50C" w14:textId="54D7A7F6" w:rsidR="00055BF7" w:rsidRPr="00156510" w:rsidRDefault="00055BF7" w:rsidP="00156510">
            <w:pPr>
              <w:spacing w:after="0" w:line="480" w:lineRule="auto"/>
              <w:rPr>
                <w:rFonts w:ascii="Times New Roman" w:hAnsi="Times New Roman" w:cs="Times New Roman"/>
                <w:b/>
                <w:bCs/>
                <w:sz w:val="20"/>
                <w:szCs w:val="20"/>
              </w:rPr>
            </w:pPr>
            <w:r w:rsidRPr="00156510">
              <w:rPr>
                <w:rFonts w:ascii="Times New Roman" w:hAnsi="Times New Roman" w:cs="Times New Roman"/>
                <w:b/>
                <w:bCs/>
                <w:sz w:val="20"/>
                <w:szCs w:val="20"/>
              </w:rPr>
              <w:t>Simultaneous saccharification and fermentation (SSF)</w:t>
            </w:r>
          </w:p>
        </w:tc>
      </w:tr>
      <w:tr w:rsidR="00014D3D" w:rsidRPr="00156510" w14:paraId="37FD2454" w14:textId="77777777" w:rsidTr="008A3E66">
        <w:trPr>
          <w:trHeight w:val="715"/>
          <w:jc w:val="center"/>
        </w:trPr>
        <w:tc>
          <w:tcPr>
            <w:tcW w:w="800" w:type="dxa"/>
            <w:tcBorders>
              <w:top w:val="single" w:sz="4" w:space="0" w:color="auto"/>
              <w:bottom w:val="single" w:sz="4" w:space="0" w:color="auto"/>
            </w:tcBorders>
            <w:shd w:val="clear" w:color="auto" w:fill="auto"/>
            <w:tcMar>
              <w:top w:w="10" w:type="dxa"/>
              <w:left w:w="10" w:type="dxa"/>
              <w:bottom w:w="0" w:type="dxa"/>
              <w:right w:w="10" w:type="dxa"/>
            </w:tcMar>
            <w:vAlign w:val="bottom"/>
            <w:hideMark/>
          </w:tcPr>
          <w:p w14:paraId="536EC742" w14:textId="3E906884"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b/>
                <w:bCs/>
                <w:sz w:val="20"/>
                <w:szCs w:val="20"/>
              </w:rPr>
              <w:t>S.</w:t>
            </w:r>
            <w:r w:rsidR="00AB32EA" w:rsidRPr="00156510">
              <w:rPr>
                <w:rFonts w:ascii="Times New Roman" w:hAnsi="Times New Roman" w:cs="Times New Roman"/>
                <w:b/>
                <w:bCs/>
                <w:sz w:val="20"/>
                <w:szCs w:val="20"/>
              </w:rPr>
              <w:t xml:space="preserve"> </w:t>
            </w:r>
            <w:r w:rsidRPr="00156510">
              <w:rPr>
                <w:rFonts w:ascii="Times New Roman" w:hAnsi="Times New Roman" w:cs="Times New Roman"/>
                <w:b/>
                <w:bCs/>
                <w:sz w:val="20"/>
                <w:szCs w:val="20"/>
              </w:rPr>
              <w:t>No</w:t>
            </w:r>
          </w:p>
        </w:tc>
        <w:tc>
          <w:tcPr>
            <w:tcW w:w="2319" w:type="dxa"/>
            <w:tcBorders>
              <w:top w:val="single" w:sz="4" w:space="0" w:color="auto"/>
              <w:bottom w:val="single" w:sz="4" w:space="0" w:color="auto"/>
            </w:tcBorders>
            <w:shd w:val="clear" w:color="auto" w:fill="auto"/>
            <w:tcMar>
              <w:top w:w="10" w:type="dxa"/>
              <w:left w:w="10" w:type="dxa"/>
              <w:bottom w:w="0" w:type="dxa"/>
              <w:right w:w="10" w:type="dxa"/>
            </w:tcMar>
            <w:vAlign w:val="bottom"/>
            <w:hideMark/>
          </w:tcPr>
          <w:p w14:paraId="5BDF049E"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b/>
                <w:bCs/>
                <w:sz w:val="20"/>
                <w:szCs w:val="20"/>
              </w:rPr>
              <w:t xml:space="preserve">Compound </w:t>
            </w:r>
          </w:p>
        </w:tc>
        <w:tc>
          <w:tcPr>
            <w:tcW w:w="1984" w:type="dxa"/>
            <w:tcBorders>
              <w:top w:val="single" w:sz="4" w:space="0" w:color="auto"/>
              <w:bottom w:val="single" w:sz="4" w:space="0" w:color="auto"/>
            </w:tcBorders>
            <w:shd w:val="clear" w:color="auto" w:fill="auto"/>
            <w:tcMar>
              <w:top w:w="10" w:type="dxa"/>
              <w:left w:w="10" w:type="dxa"/>
              <w:bottom w:w="0" w:type="dxa"/>
              <w:right w:w="10" w:type="dxa"/>
            </w:tcMar>
            <w:vAlign w:val="bottom"/>
            <w:hideMark/>
          </w:tcPr>
          <w:p w14:paraId="15C112D8"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b/>
                <w:bCs/>
                <w:sz w:val="20"/>
                <w:szCs w:val="20"/>
              </w:rPr>
              <w:t>Retention time</w:t>
            </w:r>
          </w:p>
        </w:tc>
        <w:tc>
          <w:tcPr>
            <w:tcW w:w="1276" w:type="dxa"/>
            <w:tcBorders>
              <w:top w:val="single" w:sz="4" w:space="0" w:color="auto"/>
              <w:bottom w:val="single" w:sz="4" w:space="0" w:color="auto"/>
            </w:tcBorders>
            <w:shd w:val="clear" w:color="auto" w:fill="auto"/>
            <w:tcMar>
              <w:top w:w="10" w:type="dxa"/>
              <w:left w:w="10" w:type="dxa"/>
              <w:bottom w:w="0" w:type="dxa"/>
              <w:right w:w="10" w:type="dxa"/>
            </w:tcMar>
            <w:vAlign w:val="bottom"/>
            <w:hideMark/>
          </w:tcPr>
          <w:p w14:paraId="2AFC9C19" w14:textId="5B955CB3" w:rsidR="00014D3D" w:rsidRPr="00156510" w:rsidRDefault="00E246DB" w:rsidP="00156510">
            <w:pPr>
              <w:spacing w:after="0" w:line="480" w:lineRule="auto"/>
              <w:rPr>
                <w:rFonts w:ascii="Times New Roman" w:hAnsi="Times New Roman" w:cs="Times New Roman"/>
                <w:sz w:val="20"/>
                <w:szCs w:val="20"/>
              </w:rPr>
            </w:pPr>
            <w:r w:rsidRPr="00156510">
              <w:rPr>
                <w:rFonts w:ascii="Times New Roman" w:hAnsi="Times New Roman" w:cs="Times New Roman"/>
                <w:b/>
                <w:bCs/>
                <w:sz w:val="20"/>
                <w:szCs w:val="20"/>
              </w:rPr>
              <w:t>A</w:t>
            </w:r>
            <w:r w:rsidR="00014D3D" w:rsidRPr="00156510">
              <w:rPr>
                <w:rFonts w:ascii="Times New Roman" w:hAnsi="Times New Roman" w:cs="Times New Roman"/>
                <w:b/>
                <w:bCs/>
                <w:sz w:val="20"/>
                <w:szCs w:val="20"/>
              </w:rPr>
              <w:t>rea (%)</w:t>
            </w:r>
          </w:p>
        </w:tc>
      </w:tr>
      <w:tr w:rsidR="00014D3D" w:rsidRPr="00156510" w14:paraId="7019430E" w14:textId="77777777" w:rsidTr="008A3E66">
        <w:trPr>
          <w:trHeight w:val="363"/>
          <w:jc w:val="center"/>
        </w:trPr>
        <w:tc>
          <w:tcPr>
            <w:tcW w:w="800" w:type="dxa"/>
            <w:tcBorders>
              <w:top w:val="single" w:sz="4" w:space="0" w:color="auto"/>
            </w:tcBorders>
            <w:shd w:val="clear" w:color="auto" w:fill="auto"/>
            <w:tcMar>
              <w:top w:w="10" w:type="dxa"/>
              <w:left w:w="10" w:type="dxa"/>
              <w:bottom w:w="0" w:type="dxa"/>
              <w:right w:w="10" w:type="dxa"/>
            </w:tcMar>
            <w:vAlign w:val="bottom"/>
            <w:hideMark/>
          </w:tcPr>
          <w:p w14:paraId="05677BAB"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1</w:t>
            </w:r>
          </w:p>
        </w:tc>
        <w:tc>
          <w:tcPr>
            <w:tcW w:w="2319" w:type="dxa"/>
            <w:tcBorders>
              <w:top w:val="single" w:sz="4" w:space="0" w:color="auto"/>
            </w:tcBorders>
            <w:shd w:val="clear" w:color="auto" w:fill="auto"/>
            <w:tcMar>
              <w:top w:w="10" w:type="dxa"/>
              <w:left w:w="10" w:type="dxa"/>
              <w:bottom w:w="0" w:type="dxa"/>
              <w:right w:w="10" w:type="dxa"/>
            </w:tcMar>
            <w:vAlign w:val="bottom"/>
            <w:hideMark/>
          </w:tcPr>
          <w:p w14:paraId="6DFFF7BB"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Ethanol</w:t>
            </w:r>
          </w:p>
        </w:tc>
        <w:tc>
          <w:tcPr>
            <w:tcW w:w="1984" w:type="dxa"/>
            <w:tcBorders>
              <w:top w:val="single" w:sz="4" w:space="0" w:color="auto"/>
            </w:tcBorders>
            <w:shd w:val="clear" w:color="auto" w:fill="auto"/>
            <w:tcMar>
              <w:top w:w="15" w:type="dxa"/>
              <w:left w:w="15" w:type="dxa"/>
              <w:bottom w:w="0" w:type="dxa"/>
              <w:right w:w="15" w:type="dxa"/>
            </w:tcMar>
            <w:vAlign w:val="bottom"/>
            <w:hideMark/>
          </w:tcPr>
          <w:p w14:paraId="0FCFAC02"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2.179</w:t>
            </w:r>
          </w:p>
        </w:tc>
        <w:tc>
          <w:tcPr>
            <w:tcW w:w="1276" w:type="dxa"/>
            <w:tcBorders>
              <w:top w:val="single" w:sz="4" w:space="0" w:color="auto"/>
            </w:tcBorders>
            <w:shd w:val="clear" w:color="auto" w:fill="auto"/>
            <w:tcMar>
              <w:top w:w="10" w:type="dxa"/>
              <w:left w:w="10" w:type="dxa"/>
              <w:bottom w:w="0" w:type="dxa"/>
              <w:right w:w="10" w:type="dxa"/>
            </w:tcMar>
            <w:vAlign w:val="bottom"/>
            <w:hideMark/>
          </w:tcPr>
          <w:p w14:paraId="2D0691EF"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57.758</w:t>
            </w:r>
          </w:p>
        </w:tc>
      </w:tr>
      <w:tr w:rsidR="00014D3D" w:rsidRPr="00156510" w14:paraId="3E316652" w14:textId="77777777" w:rsidTr="008A3E66">
        <w:trPr>
          <w:trHeight w:val="363"/>
          <w:jc w:val="center"/>
        </w:trPr>
        <w:tc>
          <w:tcPr>
            <w:tcW w:w="800" w:type="dxa"/>
            <w:shd w:val="clear" w:color="auto" w:fill="auto"/>
            <w:tcMar>
              <w:top w:w="10" w:type="dxa"/>
              <w:left w:w="10" w:type="dxa"/>
              <w:bottom w:w="0" w:type="dxa"/>
              <w:right w:w="10" w:type="dxa"/>
            </w:tcMar>
            <w:vAlign w:val="bottom"/>
            <w:hideMark/>
          </w:tcPr>
          <w:p w14:paraId="142E69FF"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2</w:t>
            </w:r>
          </w:p>
        </w:tc>
        <w:tc>
          <w:tcPr>
            <w:tcW w:w="2319" w:type="dxa"/>
            <w:shd w:val="clear" w:color="auto" w:fill="auto"/>
            <w:tcMar>
              <w:top w:w="10" w:type="dxa"/>
              <w:left w:w="10" w:type="dxa"/>
              <w:bottom w:w="0" w:type="dxa"/>
              <w:right w:w="10" w:type="dxa"/>
            </w:tcMar>
            <w:vAlign w:val="bottom"/>
            <w:hideMark/>
          </w:tcPr>
          <w:p w14:paraId="53A5237E"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Acetic acid</w:t>
            </w:r>
          </w:p>
        </w:tc>
        <w:tc>
          <w:tcPr>
            <w:tcW w:w="1984" w:type="dxa"/>
            <w:shd w:val="clear" w:color="auto" w:fill="auto"/>
            <w:tcMar>
              <w:top w:w="15" w:type="dxa"/>
              <w:left w:w="15" w:type="dxa"/>
              <w:bottom w:w="0" w:type="dxa"/>
              <w:right w:w="15" w:type="dxa"/>
            </w:tcMar>
            <w:vAlign w:val="bottom"/>
            <w:hideMark/>
          </w:tcPr>
          <w:p w14:paraId="014F7A09"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6.821</w:t>
            </w:r>
          </w:p>
        </w:tc>
        <w:tc>
          <w:tcPr>
            <w:tcW w:w="1276" w:type="dxa"/>
            <w:shd w:val="clear" w:color="auto" w:fill="auto"/>
            <w:tcMar>
              <w:top w:w="10" w:type="dxa"/>
              <w:left w:w="10" w:type="dxa"/>
              <w:bottom w:w="0" w:type="dxa"/>
              <w:right w:w="10" w:type="dxa"/>
            </w:tcMar>
            <w:vAlign w:val="bottom"/>
            <w:hideMark/>
          </w:tcPr>
          <w:p w14:paraId="610955E7"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0.505</w:t>
            </w:r>
          </w:p>
        </w:tc>
      </w:tr>
      <w:tr w:rsidR="00014D3D" w:rsidRPr="00156510" w14:paraId="6A839E20" w14:textId="77777777" w:rsidTr="008A3E66">
        <w:trPr>
          <w:trHeight w:val="440"/>
          <w:jc w:val="center"/>
        </w:trPr>
        <w:tc>
          <w:tcPr>
            <w:tcW w:w="800" w:type="dxa"/>
            <w:shd w:val="clear" w:color="auto" w:fill="auto"/>
            <w:tcMar>
              <w:top w:w="10" w:type="dxa"/>
              <w:left w:w="10" w:type="dxa"/>
              <w:bottom w:w="0" w:type="dxa"/>
              <w:right w:w="10" w:type="dxa"/>
            </w:tcMar>
            <w:vAlign w:val="bottom"/>
            <w:hideMark/>
          </w:tcPr>
          <w:p w14:paraId="082F3035"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3</w:t>
            </w:r>
          </w:p>
        </w:tc>
        <w:tc>
          <w:tcPr>
            <w:tcW w:w="2319" w:type="dxa"/>
            <w:shd w:val="clear" w:color="auto" w:fill="auto"/>
            <w:tcMar>
              <w:top w:w="10" w:type="dxa"/>
              <w:left w:w="10" w:type="dxa"/>
              <w:bottom w:w="0" w:type="dxa"/>
              <w:right w:w="10" w:type="dxa"/>
            </w:tcMar>
            <w:vAlign w:val="bottom"/>
            <w:hideMark/>
          </w:tcPr>
          <w:p w14:paraId="1559219F"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Phenol</w:t>
            </w:r>
          </w:p>
        </w:tc>
        <w:tc>
          <w:tcPr>
            <w:tcW w:w="1984" w:type="dxa"/>
            <w:shd w:val="clear" w:color="auto" w:fill="auto"/>
            <w:tcMar>
              <w:top w:w="15" w:type="dxa"/>
              <w:left w:w="15" w:type="dxa"/>
              <w:bottom w:w="0" w:type="dxa"/>
              <w:right w:w="15" w:type="dxa"/>
            </w:tcMar>
            <w:vAlign w:val="bottom"/>
            <w:hideMark/>
          </w:tcPr>
          <w:p w14:paraId="176B855D"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14.672</w:t>
            </w:r>
          </w:p>
        </w:tc>
        <w:tc>
          <w:tcPr>
            <w:tcW w:w="1276" w:type="dxa"/>
            <w:shd w:val="clear" w:color="auto" w:fill="auto"/>
            <w:tcMar>
              <w:top w:w="10" w:type="dxa"/>
              <w:left w:w="10" w:type="dxa"/>
              <w:bottom w:w="0" w:type="dxa"/>
              <w:right w:w="10" w:type="dxa"/>
            </w:tcMar>
            <w:vAlign w:val="bottom"/>
            <w:hideMark/>
          </w:tcPr>
          <w:p w14:paraId="12E807E5"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0.822</w:t>
            </w:r>
          </w:p>
        </w:tc>
      </w:tr>
      <w:tr w:rsidR="00014D3D" w:rsidRPr="00156510" w14:paraId="0636A33D" w14:textId="77777777" w:rsidTr="008A3E66">
        <w:trPr>
          <w:trHeight w:val="491"/>
          <w:jc w:val="center"/>
        </w:trPr>
        <w:tc>
          <w:tcPr>
            <w:tcW w:w="800" w:type="dxa"/>
            <w:tcBorders>
              <w:bottom w:val="single" w:sz="4" w:space="0" w:color="auto"/>
            </w:tcBorders>
            <w:shd w:val="clear" w:color="auto" w:fill="auto"/>
            <w:tcMar>
              <w:top w:w="10" w:type="dxa"/>
              <w:left w:w="10" w:type="dxa"/>
              <w:bottom w:w="0" w:type="dxa"/>
              <w:right w:w="10" w:type="dxa"/>
            </w:tcMar>
            <w:vAlign w:val="bottom"/>
            <w:hideMark/>
          </w:tcPr>
          <w:p w14:paraId="29E2DDC2" w14:textId="1BA893D8"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 </w:t>
            </w:r>
            <w:r w:rsidR="00E017F0" w:rsidRPr="00156510">
              <w:rPr>
                <w:rFonts w:ascii="Times New Roman" w:hAnsi="Times New Roman" w:cs="Times New Roman"/>
                <w:sz w:val="20"/>
                <w:szCs w:val="20"/>
              </w:rPr>
              <w:t>4</w:t>
            </w:r>
          </w:p>
        </w:tc>
        <w:tc>
          <w:tcPr>
            <w:tcW w:w="2319" w:type="dxa"/>
            <w:tcBorders>
              <w:bottom w:val="single" w:sz="4" w:space="0" w:color="auto"/>
            </w:tcBorders>
            <w:shd w:val="clear" w:color="auto" w:fill="auto"/>
            <w:tcMar>
              <w:top w:w="10" w:type="dxa"/>
              <w:left w:w="10" w:type="dxa"/>
              <w:bottom w:w="0" w:type="dxa"/>
              <w:right w:w="10" w:type="dxa"/>
            </w:tcMar>
            <w:vAlign w:val="bottom"/>
            <w:hideMark/>
          </w:tcPr>
          <w:p w14:paraId="7F621997"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Other compounds</w:t>
            </w:r>
          </w:p>
        </w:tc>
        <w:tc>
          <w:tcPr>
            <w:tcW w:w="1984" w:type="dxa"/>
            <w:tcBorders>
              <w:bottom w:val="single" w:sz="4" w:space="0" w:color="auto"/>
            </w:tcBorders>
            <w:shd w:val="clear" w:color="auto" w:fill="auto"/>
            <w:tcMar>
              <w:top w:w="10" w:type="dxa"/>
              <w:left w:w="10" w:type="dxa"/>
              <w:bottom w:w="0" w:type="dxa"/>
              <w:right w:w="10" w:type="dxa"/>
            </w:tcMar>
            <w:vAlign w:val="bottom"/>
            <w:hideMark/>
          </w:tcPr>
          <w:p w14:paraId="717CA5F2"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22.832</w:t>
            </w:r>
          </w:p>
        </w:tc>
        <w:tc>
          <w:tcPr>
            <w:tcW w:w="1276" w:type="dxa"/>
            <w:tcBorders>
              <w:bottom w:val="single" w:sz="4" w:space="0" w:color="auto"/>
            </w:tcBorders>
            <w:shd w:val="clear" w:color="auto" w:fill="auto"/>
            <w:tcMar>
              <w:top w:w="10" w:type="dxa"/>
              <w:left w:w="10" w:type="dxa"/>
              <w:bottom w:w="0" w:type="dxa"/>
              <w:right w:w="10" w:type="dxa"/>
            </w:tcMar>
            <w:vAlign w:val="bottom"/>
            <w:hideMark/>
          </w:tcPr>
          <w:p w14:paraId="55F72AED" w14:textId="2A29D28B"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40.</w:t>
            </w:r>
            <w:r w:rsidR="00E017F0" w:rsidRPr="00156510">
              <w:rPr>
                <w:rFonts w:ascii="Times New Roman" w:hAnsi="Times New Roman" w:cs="Times New Roman"/>
                <w:sz w:val="20"/>
                <w:szCs w:val="20"/>
              </w:rPr>
              <w:t>915</w:t>
            </w:r>
          </w:p>
        </w:tc>
      </w:tr>
      <w:tr w:rsidR="00CE6C0B" w:rsidRPr="00156510" w14:paraId="405C46F8" w14:textId="77777777" w:rsidTr="00AA73C0">
        <w:trPr>
          <w:trHeight w:val="715"/>
          <w:jc w:val="center"/>
        </w:trPr>
        <w:tc>
          <w:tcPr>
            <w:tcW w:w="6379" w:type="dxa"/>
            <w:gridSpan w:val="4"/>
            <w:tcBorders>
              <w:top w:val="single" w:sz="4" w:space="0" w:color="auto"/>
              <w:bottom w:val="single" w:sz="4" w:space="0" w:color="auto"/>
            </w:tcBorders>
            <w:shd w:val="clear" w:color="auto" w:fill="auto"/>
            <w:tcMar>
              <w:top w:w="10" w:type="dxa"/>
              <w:left w:w="10" w:type="dxa"/>
              <w:bottom w:w="0" w:type="dxa"/>
              <w:right w:w="10" w:type="dxa"/>
            </w:tcMar>
            <w:vAlign w:val="bottom"/>
          </w:tcPr>
          <w:p w14:paraId="46EE55BE" w14:textId="6AFF8FD3" w:rsidR="00CE6C0B" w:rsidRPr="00156510" w:rsidRDefault="00CE6C0B" w:rsidP="00156510">
            <w:pPr>
              <w:spacing w:after="0" w:line="480" w:lineRule="auto"/>
              <w:rPr>
                <w:rFonts w:ascii="Times New Roman" w:hAnsi="Times New Roman" w:cs="Times New Roman"/>
                <w:sz w:val="20"/>
                <w:szCs w:val="20"/>
              </w:rPr>
            </w:pPr>
            <w:r w:rsidRPr="00156510">
              <w:rPr>
                <w:rFonts w:ascii="Times New Roman" w:hAnsi="Times New Roman" w:cs="Times New Roman"/>
                <w:b/>
                <w:bCs/>
                <w:sz w:val="20"/>
                <w:szCs w:val="20"/>
              </w:rPr>
              <w:t xml:space="preserve">                              Separate hydrolysis and fermentation</w:t>
            </w:r>
          </w:p>
        </w:tc>
      </w:tr>
      <w:tr w:rsidR="00014D3D" w:rsidRPr="00156510" w14:paraId="23E0E9BF" w14:textId="77777777" w:rsidTr="008A3E66">
        <w:trPr>
          <w:trHeight w:val="715"/>
          <w:jc w:val="center"/>
        </w:trPr>
        <w:tc>
          <w:tcPr>
            <w:tcW w:w="800" w:type="dxa"/>
            <w:tcBorders>
              <w:top w:val="single" w:sz="4" w:space="0" w:color="auto"/>
            </w:tcBorders>
            <w:shd w:val="clear" w:color="auto" w:fill="auto"/>
            <w:tcMar>
              <w:top w:w="10" w:type="dxa"/>
              <w:left w:w="10" w:type="dxa"/>
              <w:bottom w:w="0" w:type="dxa"/>
              <w:right w:w="10" w:type="dxa"/>
            </w:tcMar>
            <w:vAlign w:val="bottom"/>
            <w:hideMark/>
          </w:tcPr>
          <w:p w14:paraId="2F1B75FB"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1</w:t>
            </w:r>
          </w:p>
        </w:tc>
        <w:tc>
          <w:tcPr>
            <w:tcW w:w="2319" w:type="dxa"/>
            <w:tcBorders>
              <w:top w:val="single" w:sz="4" w:space="0" w:color="auto"/>
            </w:tcBorders>
            <w:shd w:val="clear" w:color="auto" w:fill="auto"/>
            <w:tcMar>
              <w:top w:w="10" w:type="dxa"/>
              <w:left w:w="10" w:type="dxa"/>
              <w:bottom w:w="0" w:type="dxa"/>
              <w:right w:w="10" w:type="dxa"/>
            </w:tcMar>
            <w:vAlign w:val="bottom"/>
            <w:hideMark/>
          </w:tcPr>
          <w:p w14:paraId="4B89E883" w14:textId="666B0F8D" w:rsidR="00014D3D" w:rsidRPr="00156510" w:rsidRDefault="000B48B8"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Ethanol</w:t>
            </w:r>
          </w:p>
        </w:tc>
        <w:tc>
          <w:tcPr>
            <w:tcW w:w="1984" w:type="dxa"/>
            <w:tcBorders>
              <w:top w:val="single" w:sz="4" w:space="0" w:color="auto"/>
            </w:tcBorders>
            <w:shd w:val="clear" w:color="auto" w:fill="auto"/>
            <w:tcMar>
              <w:top w:w="10" w:type="dxa"/>
              <w:left w:w="10" w:type="dxa"/>
              <w:bottom w:w="0" w:type="dxa"/>
              <w:right w:w="300" w:type="dxa"/>
            </w:tcMar>
            <w:vAlign w:val="bottom"/>
          </w:tcPr>
          <w:p w14:paraId="04A9CAA0" w14:textId="7D3B4058"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1.</w:t>
            </w:r>
            <w:r w:rsidR="000B48B8" w:rsidRPr="00156510">
              <w:rPr>
                <w:rFonts w:ascii="Times New Roman" w:hAnsi="Times New Roman" w:cs="Times New Roman"/>
                <w:sz w:val="20"/>
                <w:szCs w:val="20"/>
              </w:rPr>
              <w:t>416</w:t>
            </w:r>
          </w:p>
        </w:tc>
        <w:tc>
          <w:tcPr>
            <w:tcW w:w="1276" w:type="dxa"/>
            <w:tcBorders>
              <w:top w:val="single" w:sz="4" w:space="0" w:color="auto"/>
            </w:tcBorders>
            <w:shd w:val="clear" w:color="auto" w:fill="auto"/>
            <w:tcMar>
              <w:top w:w="10" w:type="dxa"/>
              <w:left w:w="10" w:type="dxa"/>
              <w:bottom w:w="0" w:type="dxa"/>
              <w:right w:w="10" w:type="dxa"/>
            </w:tcMar>
            <w:vAlign w:val="bottom"/>
          </w:tcPr>
          <w:p w14:paraId="00CF1839" w14:textId="6D6593DC" w:rsidR="00014D3D" w:rsidRPr="00156510" w:rsidRDefault="000B48B8"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9</w:t>
            </w:r>
            <w:r w:rsidR="00014D3D" w:rsidRPr="00156510">
              <w:rPr>
                <w:rFonts w:ascii="Times New Roman" w:hAnsi="Times New Roman" w:cs="Times New Roman"/>
                <w:sz w:val="20"/>
                <w:szCs w:val="20"/>
              </w:rPr>
              <w:t>3.7</w:t>
            </w:r>
            <w:r w:rsidRPr="00156510">
              <w:rPr>
                <w:rFonts w:ascii="Times New Roman" w:hAnsi="Times New Roman" w:cs="Times New Roman"/>
                <w:sz w:val="20"/>
                <w:szCs w:val="20"/>
              </w:rPr>
              <w:t>26</w:t>
            </w:r>
          </w:p>
        </w:tc>
      </w:tr>
      <w:tr w:rsidR="00014D3D" w:rsidRPr="00156510" w14:paraId="544F1735" w14:textId="77777777" w:rsidTr="008A3E66">
        <w:trPr>
          <w:trHeight w:val="715"/>
          <w:jc w:val="center"/>
        </w:trPr>
        <w:tc>
          <w:tcPr>
            <w:tcW w:w="800" w:type="dxa"/>
            <w:shd w:val="clear" w:color="auto" w:fill="auto"/>
            <w:tcMar>
              <w:top w:w="10" w:type="dxa"/>
              <w:left w:w="10" w:type="dxa"/>
              <w:bottom w:w="0" w:type="dxa"/>
              <w:right w:w="10" w:type="dxa"/>
            </w:tcMar>
            <w:vAlign w:val="bottom"/>
            <w:hideMark/>
          </w:tcPr>
          <w:p w14:paraId="06741038"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2</w:t>
            </w:r>
          </w:p>
        </w:tc>
        <w:tc>
          <w:tcPr>
            <w:tcW w:w="2319" w:type="dxa"/>
            <w:shd w:val="clear" w:color="auto" w:fill="auto"/>
            <w:tcMar>
              <w:top w:w="10" w:type="dxa"/>
              <w:left w:w="10" w:type="dxa"/>
              <w:bottom w:w="0" w:type="dxa"/>
              <w:right w:w="10" w:type="dxa"/>
            </w:tcMar>
            <w:vAlign w:val="bottom"/>
            <w:hideMark/>
          </w:tcPr>
          <w:p w14:paraId="2D9EEC6E"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6-carboxylic acid</w:t>
            </w:r>
          </w:p>
        </w:tc>
        <w:tc>
          <w:tcPr>
            <w:tcW w:w="1984" w:type="dxa"/>
            <w:shd w:val="clear" w:color="auto" w:fill="auto"/>
            <w:tcMar>
              <w:top w:w="10" w:type="dxa"/>
              <w:left w:w="10" w:type="dxa"/>
              <w:bottom w:w="0" w:type="dxa"/>
              <w:right w:w="300" w:type="dxa"/>
            </w:tcMar>
            <w:vAlign w:val="bottom"/>
          </w:tcPr>
          <w:p w14:paraId="44E0FD02"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1.337</w:t>
            </w:r>
          </w:p>
        </w:tc>
        <w:tc>
          <w:tcPr>
            <w:tcW w:w="1276" w:type="dxa"/>
            <w:shd w:val="clear" w:color="auto" w:fill="auto"/>
            <w:tcMar>
              <w:top w:w="10" w:type="dxa"/>
              <w:left w:w="10" w:type="dxa"/>
              <w:bottom w:w="0" w:type="dxa"/>
              <w:right w:w="10" w:type="dxa"/>
            </w:tcMar>
            <w:vAlign w:val="bottom"/>
          </w:tcPr>
          <w:p w14:paraId="06570B09"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2.947</w:t>
            </w:r>
          </w:p>
        </w:tc>
      </w:tr>
      <w:tr w:rsidR="00014D3D" w:rsidRPr="00156510" w14:paraId="13A6E94C" w14:textId="77777777" w:rsidTr="008A3E66">
        <w:trPr>
          <w:trHeight w:val="715"/>
          <w:jc w:val="center"/>
        </w:trPr>
        <w:tc>
          <w:tcPr>
            <w:tcW w:w="800" w:type="dxa"/>
            <w:shd w:val="clear" w:color="auto" w:fill="auto"/>
            <w:tcMar>
              <w:top w:w="10" w:type="dxa"/>
              <w:left w:w="10" w:type="dxa"/>
              <w:bottom w:w="0" w:type="dxa"/>
              <w:right w:w="10" w:type="dxa"/>
            </w:tcMar>
            <w:vAlign w:val="bottom"/>
            <w:hideMark/>
          </w:tcPr>
          <w:p w14:paraId="793A3C45" w14:textId="77777777"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3</w:t>
            </w:r>
          </w:p>
        </w:tc>
        <w:tc>
          <w:tcPr>
            <w:tcW w:w="2319" w:type="dxa"/>
            <w:shd w:val="clear" w:color="auto" w:fill="auto"/>
            <w:tcMar>
              <w:top w:w="10" w:type="dxa"/>
              <w:left w:w="10" w:type="dxa"/>
              <w:bottom w:w="0" w:type="dxa"/>
              <w:right w:w="10" w:type="dxa"/>
            </w:tcMar>
            <w:vAlign w:val="bottom"/>
            <w:hideMark/>
          </w:tcPr>
          <w:p w14:paraId="4A27121C" w14:textId="7AD69A47" w:rsidR="00014D3D" w:rsidRPr="00156510" w:rsidRDefault="000B48B8"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Other compounds</w:t>
            </w:r>
          </w:p>
        </w:tc>
        <w:tc>
          <w:tcPr>
            <w:tcW w:w="1984" w:type="dxa"/>
            <w:shd w:val="clear" w:color="auto" w:fill="auto"/>
            <w:tcMar>
              <w:top w:w="10" w:type="dxa"/>
              <w:left w:w="10" w:type="dxa"/>
              <w:bottom w:w="0" w:type="dxa"/>
              <w:right w:w="300" w:type="dxa"/>
            </w:tcMar>
            <w:vAlign w:val="bottom"/>
          </w:tcPr>
          <w:p w14:paraId="57EE9D81" w14:textId="10E07306"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1.</w:t>
            </w:r>
            <w:r w:rsidR="000B48B8" w:rsidRPr="00156510">
              <w:rPr>
                <w:rFonts w:ascii="Times New Roman" w:hAnsi="Times New Roman" w:cs="Times New Roman"/>
                <w:sz w:val="20"/>
                <w:szCs w:val="20"/>
              </w:rPr>
              <w:t>284</w:t>
            </w:r>
          </w:p>
        </w:tc>
        <w:tc>
          <w:tcPr>
            <w:tcW w:w="1276" w:type="dxa"/>
            <w:shd w:val="clear" w:color="auto" w:fill="auto"/>
            <w:tcMar>
              <w:top w:w="10" w:type="dxa"/>
              <w:left w:w="10" w:type="dxa"/>
              <w:bottom w:w="0" w:type="dxa"/>
              <w:right w:w="10" w:type="dxa"/>
            </w:tcMar>
            <w:vAlign w:val="bottom"/>
          </w:tcPr>
          <w:p w14:paraId="781D35D3" w14:textId="78F83018" w:rsidR="00014D3D" w:rsidRPr="00156510" w:rsidRDefault="00014D3D" w:rsidP="00156510">
            <w:pPr>
              <w:spacing w:after="0" w:line="480" w:lineRule="auto"/>
              <w:rPr>
                <w:rFonts w:ascii="Times New Roman" w:hAnsi="Times New Roman" w:cs="Times New Roman"/>
                <w:sz w:val="20"/>
                <w:szCs w:val="20"/>
              </w:rPr>
            </w:pPr>
            <w:r w:rsidRPr="00156510">
              <w:rPr>
                <w:rFonts w:ascii="Times New Roman" w:hAnsi="Times New Roman" w:cs="Times New Roman"/>
                <w:sz w:val="20"/>
                <w:szCs w:val="20"/>
              </w:rPr>
              <w:t>3.</w:t>
            </w:r>
            <w:r w:rsidR="000B48B8" w:rsidRPr="00156510">
              <w:rPr>
                <w:rFonts w:ascii="Times New Roman" w:hAnsi="Times New Roman" w:cs="Times New Roman"/>
                <w:sz w:val="20"/>
                <w:szCs w:val="20"/>
              </w:rPr>
              <w:t>327</w:t>
            </w:r>
          </w:p>
        </w:tc>
      </w:tr>
    </w:tbl>
    <w:p w14:paraId="0EA1D64F" w14:textId="71A74F71" w:rsidR="00597019" w:rsidRPr="00156510" w:rsidRDefault="00597019" w:rsidP="00156510">
      <w:pPr>
        <w:spacing w:after="0" w:line="480" w:lineRule="auto"/>
        <w:rPr>
          <w:rFonts w:ascii="Times New Roman" w:hAnsi="Times New Roman" w:cs="Times New Roman"/>
          <w:sz w:val="20"/>
          <w:szCs w:val="20"/>
        </w:rPr>
      </w:pPr>
    </w:p>
    <w:p w14:paraId="3A9F96FA" w14:textId="176FCCDD" w:rsidR="00597019" w:rsidRPr="00156510" w:rsidRDefault="00597019" w:rsidP="00156510">
      <w:pPr>
        <w:spacing w:after="0" w:line="480" w:lineRule="auto"/>
        <w:jc w:val="center"/>
        <w:rPr>
          <w:rFonts w:ascii="Times New Roman" w:hAnsi="Times New Roman" w:cs="Times New Roman"/>
          <w:sz w:val="20"/>
          <w:szCs w:val="20"/>
        </w:rPr>
      </w:pPr>
    </w:p>
    <w:p w14:paraId="3712FE2C" w14:textId="6EADA730" w:rsidR="00597019" w:rsidRPr="00156510" w:rsidRDefault="00597019" w:rsidP="00156510">
      <w:pPr>
        <w:spacing w:after="0" w:line="480" w:lineRule="auto"/>
        <w:jc w:val="center"/>
        <w:rPr>
          <w:rFonts w:ascii="Times New Roman" w:hAnsi="Times New Roman" w:cs="Times New Roman"/>
          <w:sz w:val="20"/>
          <w:szCs w:val="20"/>
        </w:rPr>
      </w:pPr>
    </w:p>
    <w:p w14:paraId="16F3C80A" w14:textId="214DD4D1" w:rsidR="00597019" w:rsidRPr="00156510" w:rsidRDefault="00597019" w:rsidP="00156510">
      <w:pPr>
        <w:spacing w:after="0" w:line="480" w:lineRule="auto"/>
        <w:jc w:val="center"/>
        <w:rPr>
          <w:rFonts w:ascii="Times New Roman" w:hAnsi="Times New Roman" w:cs="Times New Roman"/>
          <w:sz w:val="20"/>
          <w:szCs w:val="20"/>
        </w:rPr>
      </w:pPr>
    </w:p>
    <w:p w14:paraId="41EA1DB5" w14:textId="4D82830B" w:rsidR="00597019" w:rsidRPr="00156510" w:rsidRDefault="00597019" w:rsidP="00156510">
      <w:pPr>
        <w:spacing w:after="0" w:line="480" w:lineRule="auto"/>
        <w:jc w:val="center"/>
        <w:rPr>
          <w:rFonts w:ascii="Times New Roman" w:hAnsi="Times New Roman" w:cs="Times New Roman"/>
          <w:sz w:val="20"/>
          <w:szCs w:val="20"/>
        </w:rPr>
      </w:pPr>
    </w:p>
    <w:p w14:paraId="22EA121E" w14:textId="08C5C991" w:rsidR="00597019" w:rsidRPr="00156510" w:rsidRDefault="00597019" w:rsidP="00156510">
      <w:pPr>
        <w:spacing w:after="0" w:line="480" w:lineRule="auto"/>
        <w:jc w:val="center"/>
        <w:rPr>
          <w:rFonts w:ascii="Times New Roman" w:hAnsi="Times New Roman" w:cs="Times New Roman"/>
          <w:sz w:val="20"/>
          <w:szCs w:val="20"/>
        </w:rPr>
      </w:pPr>
    </w:p>
    <w:p w14:paraId="26D269CA" w14:textId="71312101" w:rsidR="00597019" w:rsidRPr="00156510" w:rsidRDefault="00597019" w:rsidP="00156510">
      <w:pPr>
        <w:spacing w:after="0" w:line="480" w:lineRule="auto"/>
        <w:jc w:val="center"/>
        <w:rPr>
          <w:rFonts w:ascii="Times New Roman" w:hAnsi="Times New Roman" w:cs="Times New Roman"/>
          <w:sz w:val="20"/>
          <w:szCs w:val="20"/>
        </w:rPr>
      </w:pPr>
    </w:p>
    <w:sectPr w:rsidR="00597019" w:rsidRPr="00156510" w:rsidSect="00B069E2">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31A30" w14:textId="77777777" w:rsidR="00305EDB" w:rsidRDefault="00305EDB" w:rsidP="00B069E2">
      <w:pPr>
        <w:spacing w:after="0" w:line="240" w:lineRule="auto"/>
      </w:pPr>
      <w:r>
        <w:separator/>
      </w:r>
    </w:p>
  </w:endnote>
  <w:endnote w:type="continuationSeparator" w:id="0">
    <w:p w14:paraId="4F11C059" w14:textId="77777777" w:rsidR="00305EDB" w:rsidRDefault="00305EDB" w:rsidP="00B069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0178269"/>
      <w:docPartObj>
        <w:docPartGallery w:val="Page Numbers (Bottom of Page)"/>
        <w:docPartUnique/>
      </w:docPartObj>
    </w:sdtPr>
    <w:sdtEndPr>
      <w:rPr>
        <w:noProof/>
      </w:rPr>
    </w:sdtEndPr>
    <w:sdtContent>
      <w:p w14:paraId="0CB6153D" w14:textId="4441EDB4" w:rsidR="00B069E2" w:rsidRDefault="00B069E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9F04421" w14:textId="77777777" w:rsidR="00B069E2" w:rsidRDefault="00B069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078037" w14:textId="77777777" w:rsidR="00305EDB" w:rsidRDefault="00305EDB" w:rsidP="00B069E2">
      <w:pPr>
        <w:spacing w:after="0" w:line="240" w:lineRule="auto"/>
      </w:pPr>
      <w:r>
        <w:separator/>
      </w:r>
    </w:p>
  </w:footnote>
  <w:footnote w:type="continuationSeparator" w:id="0">
    <w:p w14:paraId="192A6A65" w14:textId="77777777" w:rsidR="00305EDB" w:rsidRDefault="00305EDB" w:rsidP="00B069E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A8"/>
    <w:rsid w:val="00007086"/>
    <w:rsid w:val="00014D3D"/>
    <w:rsid w:val="00020F47"/>
    <w:rsid w:val="00055BF7"/>
    <w:rsid w:val="000562BE"/>
    <w:rsid w:val="00057230"/>
    <w:rsid w:val="000928F6"/>
    <w:rsid w:val="000A52CC"/>
    <w:rsid w:val="000B48B8"/>
    <w:rsid w:val="000F26CA"/>
    <w:rsid w:val="00156510"/>
    <w:rsid w:val="0019610E"/>
    <w:rsid w:val="001E36AF"/>
    <w:rsid w:val="001E645D"/>
    <w:rsid w:val="001F689C"/>
    <w:rsid w:val="002248B0"/>
    <w:rsid w:val="00236DC2"/>
    <w:rsid w:val="00277D30"/>
    <w:rsid w:val="00292099"/>
    <w:rsid w:val="002D5BF9"/>
    <w:rsid w:val="002F6FB1"/>
    <w:rsid w:val="00305EDB"/>
    <w:rsid w:val="00351C99"/>
    <w:rsid w:val="0035569E"/>
    <w:rsid w:val="0038436F"/>
    <w:rsid w:val="00395E2F"/>
    <w:rsid w:val="00396266"/>
    <w:rsid w:val="003D0304"/>
    <w:rsid w:val="003E59E6"/>
    <w:rsid w:val="003F4792"/>
    <w:rsid w:val="003F7B47"/>
    <w:rsid w:val="004047E5"/>
    <w:rsid w:val="00411C59"/>
    <w:rsid w:val="00414785"/>
    <w:rsid w:val="00423324"/>
    <w:rsid w:val="0046778D"/>
    <w:rsid w:val="004819FB"/>
    <w:rsid w:val="004833CB"/>
    <w:rsid w:val="004A16AE"/>
    <w:rsid w:val="00536545"/>
    <w:rsid w:val="00551093"/>
    <w:rsid w:val="00573EDE"/>
    <w:rsid w:val="00597019"/>
    <w:rsid w:val="005A629A"/>
    <w:rsid w:val="005E5AB5"/>
    <w:rsid w:val="00604DB3"/>
    <w:rsid w:val="00612821"/>
    <w:rsid w:val="00625A27"/>
    <w:rsid w:val="00647F3D"/>
    <w:rsid w:val="0067563E"/>
    <w:rsid w:val="00683115"/>
    <w:rsid w:val="006A5739"/>
    <w:rsid w:val="006C24EA"/>
    <w:rsid w:val="006D0AD2"/>
    <w:rsid w:val="00734411"/>
    <w:rsid w:val="00743917"/>
    <w:rsid w:val="007521C8"/>
    <w:rsid w:val="0076119E"/>
    <w:rsid w:val="00766D86"/>
    <w:rsid w:val="00767B7F"/>
    <w:rsid w:val="0078164B"/>
    <w:rsid w:val="007B4F43"/>
    <w:rsid w:val="007B53B0"/>
    <w:rsid w:val="007B7908"/>
    <w:rsid w:val="007D18A8"/>
    <w:rsid w:val="007D375F"/>
    <w:rsid w:val="00800933"/>
    <w:rsid w:val="00812D40"/>
    <w:rsid w:val="00836954"/>
    <w:rsid w:val="00881F33"/>
    <w:rsid w:val="008A0778"/>
    <w:rsid w:val="008E7E04"/>
    <w:rsid w:val="00904732"/>
    <w:rsid w:val="00906EB3"/>
    <w:rsid w:val="009129B8"/>
    <w:rsid w:val="009306E1"/>
    <w:rsid w:val="00952EE0"/>
    <w:rsid w:val="0099050E"/>
    <w:rsid w:val="0099662B"/>
    <w:rsid w:val="009A0DD1"/>
    <w:rsid w:val="009F10E3"/>
    <w:rsid w:val="00A05661"/>
    <w:rsid w:val="00A3772A"/>
    <w:rsid w:val="00A401B8"/>
    <w:rsid w:val="00AB0BB5"/>
    <w:rsid w:val="00AB32EA"/>
    <w:rsid w:val="00AC26EE"/>
    <w:rsid w:val="00AF0963"/>
    <w:rsid w:val="00B069E2"/>
    <w:rsid w:val="00B25440"/>
    <w:rsid w:val="00B43D91"/>
    <w:rsid w:val="00B72675"/>
    <w:rsid w:val="00B95962"/>
    <w:rsid w:val="00BB4B9B"/>
    <w:rsid w:val="00BB4F73"/>
    <w:rsid w:val="00BE7202"/>
    <w:rsid w:val="00BF1183"/>
    <w:rsid w:val="00C325CD"/>
    <w:rsid w:val="00CE6C0B"/>
    <w:rsid w:val="00D361E4"/>
    <w:rsid w:val="00D4236A"/>
    <w:rsid w:val="00D43E2F"/>
    <w:rsid w:val="00D4722A"/>
    <w:rsid w:val="00D60794"/>
    <w:rsid w:val="00D65224"/>
    <w:rsid w:val="00D66B31"/>
    <w:rsid w:val="00D67089"/>
    <w:rsid w:val="00D74F0F"/>
    <w:rsid w:val="00DB1139"/>
    <w:rsid w:val="00DB1184"/>
    <w:rsid w:val="00DC523A"/>
    <w:rsid w:val="00E017F0"/>
    <w:rsid w:val="00E211F3"/>
    <w:rsid w:val="00E246DB"/>
    <w:rsid w:val="00E51760"/>
    <w:rsid w:val="00EA7030"/>
    <w:rsid w:val="00EB3722"/>
    <w:rsid w:val="00EB6F07"/>
    <w:rsid w:val="00EC18DD"/>
    <w:rsid w:val="00EE1CD8"/>
    <w:rsid w:val="00F26D8B"/>
    <w:rsid w:val="00F366E8"/>
    <w:rsid w:val="00F47FAE"/>
    <w:rsid w:val="00F936E8"/>
    <w:rsid w:val="00F9570C"/>
    <w:rsid w:val="00FB515C"/>
    <w:rsid w:val="00FC10C3"/>
    <w:rsid w:val="00FD5C7C"/>
    <w:rsid w:val="00FE1A8A"/>
    <w:rsid w:val="00FE6CA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8DFFFB"/>
  <w15:chartTrackingRefBased/>
  <w15:docId w15:val="{0F10D238-1CE1-40F9-809F-D37DD7158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8A8"/>
  </w:style>
  <w:style w:type="paragraph" w:styleId="Heading1">
    <w:name w:val="heading 1"/>
    <w:basedOn w:val="Normal"/>
    <w:link w:val="Heading1Char"/>
    <w:uiPriority w:val="9"/>
    <w:qFormat/>
    <w:rsid w:val="004A16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18A8"/>
    <w:rPr>
      <w:color w:val="0563C1" w:themeColor="hyperlink"/>
      <w:u w:val="single"/>
    </w:rPr>
  </w:style>
  <w:style w:type="paragraph" w:styleId="ListParagraph">
    <w:name w:val="List Paragraph"/>
    <w:basedOn w:val="Normal"/>
    <w:uiPriority w:val="34"/>
    <w:qFormat/>
    <w:rsid w:val="004833CB"/>
    <w:pPr>
      <w:widowControl w:val="0"/>
      <w:autoSpaceDE w:val="0"/>
      <w:autoSpaceDN w:val="0"/>
      <w:spacing w:before="90" w:after="0" w:line="240" w:lineRule="auto"/>
      <w:ind w:left="860" w:hanging="692"/>
    </w:pPr>
    <w:rPr>
      <w:rFonts w:ascii="Times New Roman" w:eastAsia="Times New Roman" w:hAnsi="Times New Roman" w:cs="Times New Roman"/>
      <w:lang w:val="en-US"/>
    </w:rPr>
  </w:style>
  <w:style w:type="table" w:styleId="TableGrid">
    <w:name w:val="Table Grid"/>
    <w:basedOn w:val="TableNormal"/>
    <w:uiPriority w:val="39"/>
    <w:rsid w:val="006A57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A16AE"/>
    <w:rPr>
      <w:rFonts w:ascii="Times New Roman" w:eastAsia="Times New Roman" w:hAnsi="Times New Roman" w:cs="Times New Roman"/>
      <w:b/>
      <w:bCs/>
      <w:kern w:val="36"/>
      <w:sz w:val="48"/>
      <w:szCs w:val="48"/>
      <w:lang w:eastAsia="en-IN"/>
    </w:rPr>
  </w:style>
  <w:style w:type="character" w:styleId="Emphasis">
    <w:name w:val="Emphasis"/>
    <w:basedOn w:val="DefaultParagraphFont"/>
    <w:uiPriority w:val="20"/>
    <w:qFormat/>
    <w:rsid w:val="00800933"/>
    <w:rPr>
      <w:i/>
      <w:iCs/>
    </w:rPr>
  </w:style>
  <w:style w:type="paragraph" w:styleId="Header">
    <w:name w:val="header"/>
    <w:basedOn w:val="Normal"/>
    <w:link w:val="HeaderChar"/>
    <w:uiPriority w:val="99"/>
    <w:unhideWhenUsed/>
    <w:rsid w:val="00B069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69E2"/>
  </w:style>
  <w:style w:type="paragraph" w:styleId="Footer">
    <w:name w:val="footer"/>
    <w:basedOn w:val="Normal"/>
    <w:link w:val="FooterChar"/>
    <w:uiPriority w:val="99"/>
    <w:unhideWhenUsed/>
    <w:rsid w:val="00B069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69E2"/>
  </w:style>
  <w:style w:type="character" w:styleId="LineNumber">
    <w:name w:val="line number"/>
    <w:basedOn w:val="DefaultParagraphFont"/>
    <w:uiPriority w:val="99"/>
    <w:semiHidden/>
    <w:unhideWhenUsed/>
    <w:rsid w:val="00B069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277873">
      <w:bodyDiv w:val="1"/>
      <w:marLeft w:val="0"/>
      <w:marRight w:val="0"/>
      <w:marTop w:val="0"/>
      <w:marBottom w:val="0"/>
      <w:divBdr>
        <w:top w:val="none" w:sz="0" w:space="0" w:color="auto"/>
        <w:left w:val="none" w:sz="0" w:space="0" w:color="auto"/>
        <w:bottom w:val="none" w:sz="0" w:space="0" w:color="auto"/>
        <w:right w:val="none" w:sz="0" w:space="0" w:color="auto"/>
      </w:divBdr>
    </w:div>
    <w:div w:id="921062102">
      <w:bodyDiv w:val="1"/>
      <w:marLeft w:val="0"/>
      <w:marRight w:val="0"/>
      <w:marTop w:val="0"/>
      <w:marBottom w:val="0"/>
      <w:divBdr>
        <w:top w:val="none" w:sz="0" w:space="0" w:color="auto"/>
        <w:left w:val="none" w:sz="0" w:space="0" w:color="auto"/>
        <w:bottom w:val="none" w:sz="0" w:space="0" w:color="auto"/>
        <w:right w:val="none" w:sz="0" w:space="0" w:color="auto"/>
      </w:divBdr>
    </w:div>
    <w:div w:id="1002316520">
      <w:bodyDiv w:val="1"/>
      <w:marLeft w:val="0"/>
      <w:marRight w:val="0"/>
      <w:marTop w:val="0"/>
      <w:marBottom w:val="0"/>
      <w:divBdr>
        <w:top w:val="none" w:sz="0" w:space="0" w:color="auto"/>
        <w:left w:val="none" w:sz="0" w:space="0" w:color="auto"/>
        <w:bottom w:val="none" w:sz="0" w:space="0" w:color="auto"/>
        <w:right w:val="none" w:sz="0" w:space="0" w:color="auto"/>
      </w:divBdr>
    </w:div>
    <w:div w:id="1556164799">
      <w:bodyDiv w:val="1"/>
      <w:marLeft w:val="0"/>
      <w:marRight w:val="0"/>
      <w:marTop w:val="0"/>
      <w:marBottom w:val="0"/>
      <w:divBdr>
        <w:top w:val="none" w:sz="0" w:space="0" w:color="auto"/>
        <w:left w:val="none" w:sz="0" w:space="0" w:color="auto"/>
        <w:bottom w:val="none" w:sz="0" w:space="0" w:color="auto"/>
        <w:right w:val="none" w:sz="0" w:space="0" w:color="auto"/>
      </w:divBdr>
    </w:div>
    <w:div w:id="2001427160">
      <w:bodyDiv w:val="1"/>
      <w:marLeft w:val="0"/>
      <w:marRight w:val="0"/>
      <w:marTop w:val="0"/>
      <w:marBottom w:val="0"/>
      <w:divBdr>
        <w:top w:val="none" w:sz="0" w:space="0" w:color="auto"/>
        <w:left w:val="none" w:sz="0" w:space="0" w:color="auto"/>
        <w:bottom w:val="none" w:sz="0" w:space="0" w:color="auto"/>
        <w:right w:val="none" w:sz="0" w:space="0" w:color="auto"/>
      </w:divBdr>
    </w:div>
    <w:div w:id="2011171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samueljb@srmist.edu.in"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605</TotalTime>
  <Pages>8</Pages>
  <Words>346</Words>
  <Characters>1975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S.Deepika Bharathi</dc:creator>
  <cp:keywords/>
  <dc:description/>
  <cp:lastModifiedBy>S.Deepika Bharathi</cp:lastModifiedBy>
  <cp:revision>86</cp:revision>
  <dcterms:created xsi:type="dcterms:W3CDTF">2022-07-06T06:27:00Z</dcterms:created>
  <dcterms:modified xsi:type="dcterms:W3CDTF">2022-12-30T07:38:00Z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17f6bee8843b3e665ba1ed361d16265071caa8ea9b5a2a174b194e018ead911f</vt:lpwstr>
  </property>
</Properties>
</file>