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DFF4E0" w14:textId="77777777" w:rsidR="000576F8" w:rsidRPr="00230F0D" w:rsidRDefault="000576F8" w:rsidP="000576F8">
      <w:pPr>
        <w:autoSpaceDE w:val="0"/>
        <w:autoSpaceDN w:val="0"/>
        <w:adjustRightInd w:val="0"/>
        <w:spacing w:line="480" w:lineRule="auto"/>
        <w:jc w:val="center"/>
        <w:rPr>
          <w:color w:val="FF0000"/>
        </w:rPr>
      </w:pPr>
      <m:oMath>
        <m:r>
          <m:rPr>
            <m:sty m:val="p"/>
          </m:rPr>
          <w:rPr>
            <w:rFonts w:ascii="Cambria Math" w:eastAsiaTheme="minorEastAsia" w:hAnsiTheme="minorEastAsia"/>
            <w:color w:val="FF0000"/>
          </w:rPr>
          <m:t>N</m:t>
        </m:r>
        <m:r>
          <m:rPr>
            <m:sty m:val="p"/>
          </m:rPr>
          <w:rPr>
            <w:rFonts w:ascii="Cambria Math" w:eastAsiaTheme="minorEastAsia" w:hAnsiTheme="minorEastAsia" w:hint="eastAsia"/>
            <w:color w:val="FF0000"/>
          </w:rPr>
          <m:t>=(</m:t>
        </m:r>
        <m:f>
          <m:fPr>
            <m:ctrlPr>
              <w:rPr>
                <w:rFonts w:ascii="Cambria Math" w:eastAsiaTheme="minorEastAsia" w:hAnsiTheme="minorEastAsia"/>
                <w:color w:val="FF000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Theme="minorEastAsia"/>
                    <w:color w:val="FF000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Theme="minorEastAsia" w:hint="eastAsia"/>
                    <w:color w:val="FF0000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Theme="minorEastAsia" w:hint="eastAsia"/>
                    <w:color w:val="FF0000"/>
                  </w:rPr>
                  <m:t>α</m:t>
                </m:r>
              </m:sub>
            </m:sSub>
            <m:acc>
              <m:accPr>
                <m:ctrlPr>
                  <w:rPr>
                    <w:rFonts w:ascii="Cambria Math" w:eastAsiaTheme="minorEastAsia" w:hAnsiTheme="minorEastAsia"/>
                    <w:color w:val="FF0000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eastAsiaTheme="minorEastAsia" w:hAnsiTheme="minorEastAsia" w:hint="eastAsia"/>
                    <w:color w:val="FF0000"/>
                  </w:rPr>
                  <m:t>σ</m:t>
                </m:r>
              </m:e>
            </m:acc>
          </m:num>
          <m:den>
            <m:r>
              <m:rPr>
                <m:sty m:val="p"/>
              </m:rPr>
              <w:rPr>
                <w:rFonts w:ascii="Cambria Math" w:eastAsiaTheme="minorEastAsia" w:hAnsiTheme="minorEastAsia" w:hint="eastAsia"/>
                <w:color w:val="FF0000"/>
              </w:rPr>
              <m:t>δ</m:t>
            </m:r>
          </m:den>
        </m:f>
        <m:r>
          <m:rPr>
            <m:sty m:val="p"/>
          </m:rPr>
          <w:rPr>
            <w:rFonts w:ascii="Cambria Math" w:eastAsiaTheme="minorEastAsia" w:hAnsiTheme="minorEastAsia" w:hint="eastAsia"/>
            <w:color w:val="FF0000"/>
          </w:rPr>
          <m:t>)</m:t>
        </m:r>
      </m:oMath>
      <w:r w:rsidRPr="00230F0D">
        <w:rPr>
          <w:rFonts w:asciiTheme="minorEastAsia" w:eastAsiaTheme="minorEastAsia" w:hAnsiTheme="minorEastAsia"/>
          <w:color w:val="FF0000"/>
          <w:vertAlign w:val="superscript"/>
        </w:rPr>
        <w:t>2</w:t>
      </w:r>
    </w:p>
    <w:p w14:paraId="724DAB62" w14:textId="77777777" w:rsidR="00386883" w:rsidRDefault="00A9161D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6F8"/>
    <w:rsid w:val="000576F8"/>
    <w:rsid w:val="00316534"/>
    <w:rsid w:val="00A9161D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A5D16"/>
  <w15:chartTrackingRefBased/>
  <w15:docId w15:val="{947D141E-68DD-4AC6-AAB1-D0635BE46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76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2020-06-18T19:56:00Z</dcterms:created>
  <dcterms:modified xsi:type="dcterms:W3CDTF">2020-06-18T19:56:00Z</dcterms:modified>
</cp:coreProperties>
</file>