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88DF6" w14:textId="01C1143E" w:rsidR="00637EF3" w:rsidRPr="00C56810" w:rsidRDefault="00FB710A" w:rsidP="00637EF3">
      <w:pPr>
        <w:rPr>
          <w:rFonts w:ascii="Times New Roman" w:eastAsia="Calibri" w:hAnsi="Times New Roman"/>
          <w:b/>
          <w:sz w:val="32"/>
          <w:szCs w:val="32"/>
        </w:rPr>
      </w:pPr>
      <w:r w:rsidRPr="00FB710A">
        <w:rPr>
          <w:rFonts w:ascii="Times New Roman" w:eastAsia="Calibri" w:hAnsi="Times New Roman"/>
          <w:b/>
          <w:sz w:val="32"/>
          <w:szCs w:val="32"/>
        </w:rPr>
        <w:t>Additional file</w:t>
      </w:r>
      <w:r>
        <w:rPr>
          <w:rFonts w:ascii="Times New Roman" w:eastAsia="Calibri" w:hAnsi="Times New Roman"/>
          <w:b/>
          <w:sz w:val="32"/>
          <w:szCs w:val="32"/>
        </w:rPr>
        <w:t xml:space="preserve"> 1</w:t>
      </w:r>
    </w:p>
    <w:p w14:paraId="4FC09C49" w14:textId="77777777" w:rsidR="00637EF3" w:rsidRDefault="00637EF3" w:rsidP="00F31F92">
      <w:pPr>
        <w:rPr>
          <w:rFonts w:ascii="Times New Roman" w:eastAsia="宋体" w:hAnsi="Times New Roman"/>
          <w:b/>
          <w:bCs/>
          <w:sz w:val="24"/>
          <w:szCs w:val="24"/>
        </w:rPr>
      </w:pPr>
    </w:p>
    <w:p w14:paraId="7ED15591" w14:textId="388E8CE9" w:rsidR="00F31F92" w:rsidRDefault="00F31F92" w:rsidP="00F31F92">
      <w:pPr>
        <w:rPr>
          <w:rFonts w:ascii="Times New Roman" w:eastAsia="宋体" w:hAnsi="Times New Roman"/>
          <w:b/>
          <w:bCs/>
          <w:sz w:val="24"/>
          <w:szCs w:val="24"/>
        </w:rPr>
      </w:pPr>
      <w:r>
        <w:rPr>
          <w:rFonts w:ascii="Times New Roman" w:eastAsia="宋体" w:hAnsi="Times New Roman"/>
          <w:b/>
          <w:bCs/>
          <w:sz w:val="24"/>
          <w:szCs w:val="24"/>
        </w:rPr>
        <w:t>Search terms used in the literature research on different platforms:</w:t>
      </w:r>
    </w:p>
    <w:p w14:paraId="3FCCA791" w14:textId="77777777" w:rsidR="00F31F92" w:rsidRDefault="00F31F92" w:rsidP="00F31F92">
      <w:pPr>
        <w:rPr>
          <w:rFonts w:ascii="Times New Roman" w:eastAsia="宋体" w:hAnsi="Times New Roman"/>
          <w:b/>
          <w:bCs/>
          <w:sz w:val="24"/>
          <w:szCs w:val="24"/>
        </w:rPr>
      </w:pPr>
    </w:p>
    <w:p w14:paraId="29454450" w14:textId="77777777" w:rsidR="00F31F92" w:rsidRDefault="00F31F92" w:rsidP="00F31F92">
      <w:pPr>
        <w:rPr>
          <w:rFonts w:ascii="Times New Roman" w:eastAsia="宋体" w:hAnsi="Times New Roman"/>
          <w:b/>
          <w:bCs/>
          <w:sz w:val="24"/>
          <w:szCs w:val="24"/>
        </w:rPr>
      </w:pPr>
      <w:bookmarkStart w:id="0" w:name="_Hlk109222958"/>
      <w:r>
        <w:rPr>
          <w:rFonts w:ascii="Times New Roman" w:eastAsia="宋体" w:hAnsi="Times New Roman"/>
          <w:b/>
          <w:bCs/>
          <w:sz w:val="24"/>
          <w:szCs w:val="24"/>
        </w:rPr>
        <w:t>Embase</w:t>
      </w:r>
    </w:p>
    <w:p w14:paraId="615A7459" w14:textId="77777777" w:rsidR="00F31F92" w:rsidRDefault="00F31F92" w:rsidP="00F31F92">
      <w:pPr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(</w:t>
      </w:r>
      <w:proofErr w:type="gramStart"/>
      <w:r>
        <w:rPr>
          <w:rFonts w:ascii="Times New Roman" w:eastAsia="宋体" w:hAnsi="Times New Roman"/>
          <w:sz w:val="24"/>
          <w:szCs w:val="24"/>
        </w:rPr>
        <w:t>injuries:ti</w:t>
      </w:r>
      <w:proofErr w:type="gramEnd"/>
      <w:r>
        <w:rPr>
          <w:rFonts w:ascii="Times New Roman" w:eastAsia="宋体" w:hAnsi="Times New Roman"/>
          <w:sz w:val="24"/>
          <w:szCs w:val="24"/>
        </w:rPr>
        <w:t xml:space="preserve"> OR wounds:ti OR injury:ti OR wound:ti OR trauma:ti OR traumas:ti OR traumatic:ti) AND (aorta:ti OR aortas:ti OR aortic:ti) AND (abdomens:ti,ab,kw OR abdomen:ti,ab,kw OR abdominal:ti,ab,kw OR stomachs:ti,ab,kw OR stomach:ti,ab,kw OR belly:ti,ab,kw)</w:t>
      </w:r>
    </w:p>
    <w:p w14:paraId="662E5884" w14:textId="77777777" w:rsidR="00F31F92" w:rsidRDefault="00F31F92" w:rsidP="00F31F92">
      <w:pPr>
        <w:rPr>
          <w:rFonts w:ascii="Times New Roman" w:eastAsia="宋体" w:hAnsi="Times New Roman"/>
          <w:sz w:val="24"/>
          <w:szCs w:val="24"/>
        </w:rPr>
      </w:pPr>
    </w:p>
    <w:p w14:paraId="1B06A628" w14:textId="77777777" w:rsidR="00F31F92" w:rsidRDefault="00F31F92" w:rsidP="00F31F92">
      <w:pPr>
        <w:rPr>
          <w:rFonts w:ascii="Times New Roman" w:eastAsia="宋体" w:hAnsi="Times New Roman"/>
          <w:b/>
          <w:bCs/>
          <w:sz w:val="24"/>
          <w:szCs w:val="24"/>
        </w:rPr>
      </w:pPr>
      <w:r>
        <w:rPr>
          <w:rFonts w:ascii="Times New Roman" w:eastAsia="宋体" w:hAnsi="Times New Roman"/>
          <w:b/>
          <w:bCs/>
          <w:sz w:val="24"/>
          <w:szCs w:val="24"/>
        </w:rPr>
        <w:t>PubMed</w:t>
      </w:r>
    </w:p>
    <w:p w14:paraId="69211D14" w14:textId="77777777" w:rsidR="00F31F92" w:rsidRDefault="00F31F92" w:rsidP="00F31F92">
      <w:pPr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</w:rPr>
        <w:t>("aorta"[Title] OR "aortas"[Title] OR "aortic"[Title]) AND ("injuries"[Title] OR "wounds"[Title] OR "injury"[Title] OR "wound"[Title] OR "trauma"[Title] OR "traumas"[Title] OR "traumatic"[Title]) AND ("abdomens"[Title/Abstract] OR "abdomen"[Title/Abstract] OR "abdominal"[Title/Abstract] OR "stomachs"[Title/Abstract] OR "stomach"[Title/Abstract] OR "belly"[Title/Abstract])</w:t>
      </w:r>
    </w:p>
    <w:p w14:paraId="36656C39" w14:textId="5100411F" w:rsidR="00F31F92" w:rsidRDefault="00F31F92" w:rsidP="00F31F92">
      <w:pPr>
        <w:rPr>
          <w:rFonts w:ascii="Times New Roman" w:eastAsia="宋体" w:hAnsi="Times New Roman"/>
          <w:sz w:val="24"/>
          <w:szCs w:val="24"/>
        </w:rPr>
      </w:pPr>
    </w:p>
    <w:p w14:paraId="24E5CDDD" w14:textId="1F176716" w:rsidR="00853BE1" w:rsidRPr="00853BE1" w:rsidRDefault="00853BE1" w:rsidP="00F31F92">
      <w:pPr>
        <w:rPr>
          <w:rFonts w:ascii="Times New Roman" w:eastAsia="宋体" w:hAnsi="Times New Roman"/>
          <w:b/>
          <w:bCs/>
          <w:sz w:val="24"/>
          <w:szCs w:val="24"/>
        </w:rPr>
      </w:pPr>
      <w:r w:rsidRPr="00853BE1">
        <w:rPr>
          <w:rFonts w:ascii="Times New Roman" w:eastAsia="宋体" w:hAnsi="Times New Roman" w:hint="eastAsia"/>
          <w:b/>
          <w:bCs/>
          <w:sz w:val="24"/>
          <w:szCs w:val="24"/>
        </w:rPr>
        <w:t>WOS</w:t>
      </w:r>
    </w:p>
    <w:p w14:paraId="11CF2F10" w14:textId="33783068" w:rsidR="00853BE1" w:rsidRDefault="00853BE1" w:rsidP="00F31F92">
      <w:pPr>
        <w:rPr>
          <w:rFonts w:ascii="Times New Roman" w:eastAsia="宋体" w:hAnsi="Times New Roman"/>
          <w:sz w:val="24"/>
          <w:szCs w:val="24"/>
        </w:rPr>
      </w:pPr>
      <w:r w:rsidRPr="00853BE1">
        <w:rPr>
          <w:rFonts w:ascii="Times New Roman" w:eastAsia="宋体" w:hAnsi="Times New Roman"/>
          <w:sz w:val="24"/>
          <w:szCs w:val="24"/>
        </w:rPr>
        <w:t>((TI</w:t>
      </w:r>
      <w:proofErr w:type="gramStart"/>
      <w:r w:rsidRPr="00853BE1">
        <w:rPr>
          <w:rFonts w:ascii="Times New Roman" w:eastAsia="宋体" w:hAnsi="Times New Roman"/>
          <w:sz w:val="24"/>
          <w:szCs w:val="24"/>
        </w:rPr>
        <w:t>=(</w:t>
      </w:r>
      <w:proofErr w:type="gramEnd"/>
      <w:r w:rsidRPr="00853BE1">
        <w:rPr>
          <w:rFonts w:ascii="Times New Roman" w:eastAsia="宋体" w:hAnsi="Times New Roman"/>
          <w:sz w:val="24"/>
          <w:szCs w:val="24"/>
        </w:rPr>
        <w:t>injuries or wounds or injury or wound or trauma or traumas or traumatic)) AND TI=(aorta or aortas or aortic)) AND TI=(abdomens or abdomen or abdominal or stomachs or stomach or belly)</w:t>
      </w:r>
    </w:p>
    <w:p w14:paraId="2E2D75A1" w14:textId="77777777" w:rsidR="00853BE1" w:rsidRDefault="00853BE1" w:rsidP="00F31F92">
      <w:pPr>
        <w:rPr>
          <w:rFonts w:ascii="Times New Roman" w:eastAsia="宋体" w:hAnsi="Times New Roman"/>
          <w:sz w:val="24"/>
          <w:szCs w:val="24"/>
        </w:rPr>
      </w:pPr>
    </w:p>
    <w:p w14:paraId="6BF58605" w14:textId="77777777" w:rsidR="00F31F92" w:rsidRDefault="00F31F92" w:rsidP="00F31F92">
      <w:pPr>
        <w:rPr>
          <w:rFonts w:ascii="Times New Roman" w:eastAsia="宋体" w:hAnsi="Times New Roman"/>
          <w:b/>
          <w:bCs/>
          <w:sz w:val="24"/>
          <w:szCs w:val="24"/>
        </w:rPr>
      </w:pPr>
      <w:r>
        <w:rPr>
          <w:rFonts w:ascii="Times New Roman" w:eastAsia="宋体" w:hAnsi="Times New Roman"/>
          <w:b/>
          <w:bCs/>
          <w:sz w:val="24"/>
          <w:szCs w:val="24"/>
        </w:rPr>
        <w:t>Cochrane Library</w:t>
      </w:r>
    </w:p>
    <w:p w14:paraId="22777BA3" w14:textId="3448A1CA" w:rsidR="009B5465" w:rsidRPr="00637EF3" w:rsidRDefault="002213CD">
      <w:pPr>
        <w:rPr>
          <w:rFonts w:ascii="Times New Roman" w:eastAsia="宋体" w:hAnsi="Times New Roman"/>
          <w:sz w:val="24"/>
          <w:szCs w:val="24"/>
        </w:rPr>
      </w:pPr>
      <w:r w:rsidRPr="002213CD">
        <w:rPr>
          <w:rFonts w:ascii="Times New Roman" w:eastAsia="宋体" w:hAnsi="Times New Roman"/>
          <w:sz w:val="24"/>
          <w:szCs w:val="24"/>
        </w:rPr>
        <w:t>(injuries or wounds or injury or wound or trauma or traumas or traumatic</w:t>
      </w:r>
      <w:proofErr w:type="gramStart"/>
      <w:r w:rsidRPr="002213CD">
        <w:rPr>
          <w:rFonts w:ascii="Times New Roman" w:eastAsia="宋体" w:hAnsi="Times New Roman"/>
          <w:sz w:val="24"/>
          <w:szCs w:val="24"/>
        </w:rPr>
        <w:t>):ti</w:t>
      </w:r>
      <w:proofErr w:type="gramEnd"/>
      <w:r w:rsidRPr="002213CD">
        <w:rPr>
          <w:rFonts w:ascii="Times New Roman" w:eastAsia="宋体" w:hAnsi="Times New Roman"/>
          <w:sz w:val="24"/>
          <w:szCs w:val="24"/>
        </w:rPr>
        <w:t xml:space="preserve"> AND (aorta or aortas or aortic):ti AND (abdomens or abdomen or abdominal or stomachs or stomach or belly):ti,ab,kw</w:t>
      </w:r>
      <w:bookmarkEnd w:id="0"/>
    </w:p>
    <w:sectPr w:rsidR="009B5465" w:rsidRPr="00637E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47754" w14:textId="77777777" w:rsidR="003740BB" w:rsidRDefault="003740BB" w:rsidP="00637EF3">
      <w:r>
        <w:separator/>
      </w:r>
    </w:p>
  </w:endnote>
  <w:endnote w:type="continuationSeparator" w:id="0">
    <w:p w14:paraId="4F9D58B3" w14:textId="77777777" w:rsidR="003740BB" w:rsidRDefault="003740BB" w:rsidP="00637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D454C" w14:textId="77777777" w:rsidR="003740BB" w:rsidRDefault="003740BB" w:rsidP="00637EF3">
      <w:r>
        <w:separator/>
      </w:r>
    </w:p>
  </w:footnote>
  <w:footnote w:type="continuationSeparator" w:id="0">
    <w:p w14:paraId="3E0DE4F2" w14:textId="77777777" w:rsidR="003740BB" w:rsidRDefault="003740BB" w:rsidP="00637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4F1"/>
    <w:rsid w:val="002213CD"/>
    <w:rsid w:val="003740BB"/>
    <w:rsid w:val="004725D3"/>
    <w:rsid w:val="00637EF3"/>
    <w:rsid w:val="00853BE1"/>
    <w:rsid w:val="009B5465"/>
    <w:rsid w:val="00CE04F1"/>
    <w:rsid w:val="00E65FDC"/>
    <w:rsid w:val="00F31F92"/>
    <w:rsid w:val="00FB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30F70"/>
  <w15:chartTrackingRefBased/>
  <w15:docId w15:val="{4FA9D6AC-D5F6-4880-A16E-A8C02C52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1F9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7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7EF3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7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7EF3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1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h012583</dc:creator>
  <cp:keywords/>
  <dc:description/>
  <cp:lastModifiedBy>h012583</cp:lastModifiedBy>
  <cp:revision>5</cp:revision>
  <dcterms:created xsi:type="dcterms:W3CDTF">2022-07-20T06:49:00Z</dcterms:created>
  <dcterms:modified xsi:type="dcterms:W3CDTF">2022-08-18T14:58:00Z</dcterms:modified>
</cp:coreProperties>
</file>