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37A7" w14:textId="5C385A15" w:rsidR="004826E3" w:rsidRPr="000B38F4" w:rsidRDefault="00EA6E9C">
      <w:pPr>
        <w:rPr>
          <w:rFonts w:ascii="Arial" w:hAnsi="Arial" w:cs="Arial"/>
          <w:b/>
          <w:bCs/>
        </w:rPr>
      </w:pPr>
      <w:r w:rsidRPr="000B38F4">
        <w:rPr>
          <w:rFonts w:ascii="Arial" w:hAnsi="Arial" w:cs="Arial"/>
          <w:b/>
          <w:bCs/>
        </w:rPr>
        <w:t>Supplemental T</w:t>
      </w:r>
      <w:r w:rsidR="004826E3" w:rsidRPr="000B38F4">
        <w:rPr>
          <w:rFonts w:ascii="Arial" w:hAnsi="Arial" w:cs="Arial"/>
          <w:b/>
          <w:bCs/>
        </w:rPr>
        <w:t xml:space="preserve">able </w:t>
      </w:r>
      <w:r w:rsidR="008854E9">
        <w:rPr>
          <w:rFonts w:ascii="Arial" w:hAnsi="Arial" w:cs="Arial"/>
          <w:b/>
          <w:bCs/>
        </w:rPr>
        <w:t>1</w:t>
      </w:r>
      <w:r w:rsidRPr="000B38F4">
        <w:rPr>
          <w:rFonts w:ascii="Arial" w:hAnsi="Arial" w:cs="Arial"/>
          <w:b/>
          <w:bCs/>
        </w:rPr>
        <w:t xml:space="preserve">. Mass cytometry antibody staining panel. </w:t>
      </w:r>
    </w:p>
    <w:tbl>
      <w:tblPr>
        <w:tblpPr w:leftFromText="180" w:rightFromText="180" w:vertAnchor="page" w:horzAnchor="margin" w:tblpXSpec="center" w:tblpY="2506"/>
        <w:tblW w:w="10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5"/>
        <w:gridCol w:w="2035"/>
        <w:gridCol w:w="1238"/>
        <w:gridCol w:w="1279"/>
        <w:gridCol w:w="1663"/>
        <w:gridCol w:w="2750"/>
      </w:tblGrid>
      <w:tr w:rsidR="004826E3" w:rsidRPr="000B38F4" w14:paraId="7CA555EC" w14:textId="77777777" w:rsidTr="004826E3">
        <w:trPr>
          <w:trHeight w:val="672"/>
        </w:trPr>
        <w:tc>
          <w:tcPr>
            <w:tcW w:w="1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7E466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 xml:space="preserve">Antibody </w:t>
            </w:r>
          </w:p>
        </w:tc>
        <w:tc>
          <w:tcPr>
            <w:tcW w:w="2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EC1F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>Clone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4487F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>Metal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2209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>Channel</w:t>
            </w:r>
          </w:p>
        </w:tc>
        <w:tc>
          <w:tcPr>
            <w:tcW w:w="16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9D01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>Titer (Vol/rxn)</w:t>
            </w:r>
          </w:p>
        </w:tc>
        <w:tc>
          <w:tcPr>
            <w:tcW w:w="2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1173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  <w:b/>
                <w:bCs/>
              </w:rPr>
              <w:t>Manufacturer</w:t>
            </w:r>
          </w:p>
        </w:tc>
      </w:tr>
      <w:tr w:rsidR="004826E3" w:rsidRPr="000B38F4" w14:paraId="637BE2D5" w14:textId="77777777" w:rsidTr="004826E3">
        <w:trPr>
          <w:trHeight w:val="586"/>
        </w:trPr>
        <w:tc>
          <w:tcPr>
            <w:tcW w:w="1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E4BF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CD45</w:t>
            </w:r>
          </w:p>
        </w:tc>
        <w:tc>
          <w:tcPr>
            <w:tcW w:w="2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5787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HI30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A003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7C35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89</w:t>
            </w:r>
          </w:p>
        </w:tc>
        <w:tc>
          <w:tcPr>
            <w:tcW w:w="16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FD5CF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0.3</w:t>
            </w:r>
          </w:p>
        </w:tc>
        <w:tc>
          <w:tcPr>
            <w:tcW w:w="27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31A7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 3089003B</w:t>
            </w:r>
          </w:p>
        </w:tc>
      </w:tr>
      <w:tr w:rsidR="004826E3" w:rsidRPr="000B38F4" w14:paraId="29973D08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9F2C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CD57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3774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HCD57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31D4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81C9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EA6B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EF26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322302</w:t>
            </w:r>
          </w:p>
        </w:tc>
      </w:tr>
      <w:tr w:rsidR="004826E3" w:rsidRPr="000B38F4" w14:paraId="5244AE11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D11E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CD11c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5AFE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B-ly6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90B1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BBF6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115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AE64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00D8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555390</w:t>
            </w:r>
          </w:p>
        </w:tc>
      </w:tr>
      <w:tr w:rsidR="004826E3" w:rsidRPr="000B38F4" w14:paraId="703DD8D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6A5D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CD21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A4A62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Bu32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82FB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A723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D7F4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9917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354902</w:t>
            </w:r>
          </w:p>
        </w:tc>
      </w:tr>
      <w:tr w:rsidR="004826E3" w:rsidRPr="000B38F4" w14:paraId="06EC3154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B5B2A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CD8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3DA8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SK1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364C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E0A2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918C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0.25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80EC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344702</w:t>
            </w:r>
          </w:p>
        </w:tc>
      </w:tr>
      <w:tr w:rsidR="004826E3" w:rsidRPr="000B38F4" w14:paraId="4E0E0214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D241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EE95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HIT3a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D9832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9F20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177FA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0.3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882C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555337</w:t>
            </w:r>
          </w:p>
        </w:tc>
      </w:tr>
      <w:tr w:rsidR="004826E3" w:rsidRPr="000B38F4" w14:paraId="6F3BD0B6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2A7C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CD45RA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BA0C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HI100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425E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EAB2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9567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0.3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6851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304102</w:t>
            </w:r>
          </w:p>
        </w:tc>
      </w:tr>
      <w:tr w:rsidR="004826E3" w:rsidRPr="000B38F4" w14:paraId="753B9FDB" w14:textId="77777777" w:rsidTr="004826E3">
        <w:trPr>
          <w:trHeight w:val="59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2D9C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IgD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91F2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IA6-2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BF02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A019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B880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F02C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 3146005B</w:t>
            </w:r>
          </w:p>
        </w:tc>
      </w:tr>
      <w:tr w:rsidR="004826E3" w:rsidRPr="000B38F4" w14:paraId="604CF62D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07A8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CD38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9BBD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HIT2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86B1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423E5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E140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331F8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303502</w:t>
            </w:r>
          </w:p>
        </w:tc>
      </w:tr>
      <w:tr w:rsidR="004826E3" w:rsidRPr="000B38F4" w14:paraId="698E4D37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CF36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CXCR5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305E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RF8B2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5FA9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CBF30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77B3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0.25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F73E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552032</w:t>
            </w:r>
          </w:p>
        </w:tc>
      </w:tr>
      <w:tr w:rsidR="004826E3" w:rsidRPr="000B38F4" w14:paraId="7516DFA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5313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IgM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CE21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MHM-88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A7C8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7F75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9D76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A10E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314527</w:t>
            </w:r>
          </w:p>
        </w:tc>
      </w:tr>
      <w:tr w:rsidR="004826E3" w:rsidRPr="000B38F4" w14:paraId="181913C1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002E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CD141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D53E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M80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7BC6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370F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2953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4449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344102</w:t>
            </w:r>
          </w:p>
        </w:tc>
      </w:tr>
      <w:tr w:rsidR="004826E3" w:rsidRPr="000B38F4" w14:paraId="7B84E1E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1788F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CD16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F1C6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B73.1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0F0E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C7DB0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ADCC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4CFC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eBioscience 16-0167-85</w:t>
            </w:r>
          </w:p>
        </w:tc>
      </w:tr>
      <w:tr w:rsidR="004826E3" w:rsidRPr="000B38F4" w14:paraId="6E1C1597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C6E5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18AE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M5E2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B439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DF3F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25365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2081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301802</w:t>
            </w:r>
          </w:p>
        </w:tc>
      </w:tr>
      <w:tr w:rsidR="004826E3" w:rsidRPr="000B38F4" w14:paraId="43A62F49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5428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54A6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SK3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4D8D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Gd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088F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4A25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589D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344602</w:t>
            </w:r>
          </w:p>
        </w:tc>
      </w:tr>
      <w:tr w:rsidR="004826E3" w:rsidRPr="000B38F4" w14:paraId="0010E19A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0DB1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lastRenderedPageBreak/>
              <w:t>CD7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2A7F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M-T701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2DD6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Gd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4085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FCDB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49BF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555359</w:t>
            </w:r>
          </w:p>
        </w:tc>
      </w:tr>
      <w:tr w:rsidR="004826E3" w:rsidRPr="000B38F4" w14:paraId="1E4DF6C2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B764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PD1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4AD5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EH12.2H7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B21F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323D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3263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0.75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E7C9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329902</w:t>
            </w:r>
          </w:p>
        </w:tc>
      </w:tr>
      <w:tr w:rsidR="004826E3" w:rsidRPr="000B38F4" w14:paraId="2C518EBA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044C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CD1c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B20A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L161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1178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Dy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1C82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9508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2E6E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331502</w:t>
            </w:r>
          </w:p>
        </w:tc>
      </w:tr>
      <w:tr w:rsidR="004826E3" w:rsidRPr="000B38F4" w14:paraId="6C4B4BC0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D48B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CD27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C6C5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L128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49B0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CEE9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A829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60528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 3162009B</w:t>
            </w:r>
          </w:p>
        </w:tc>
      </w:tr>
      <w:tr w:rsidR="004826E3" w:rsidRPr="000B38F4" w14:paraId="38815A03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5F9D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CD19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F698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SJ25C1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303C8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Dy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E004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C539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EC3F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363002</w:t>
            </w:r>
          </w:p>
        </w:tc>
      </w:tr>
      <w:tr w:rsidR="004826E3" w:rsidRPr="000B38F4" w14:paraId="466B81AB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6F92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CD123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16C1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9F5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C922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Dy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006A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B699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E9F8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555642</w:t>
            </w:r>
          </w:p>
        </w:tc>
      </w:tr>
      <w:tr w:rsidR="004826E3" w:rsidRPr="000B38F4" w14:paraId="202804DB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A65C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ICOS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0136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C398.4A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6585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9268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8DA9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0.75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26DE3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313502</w:t>
            </w:r>
          </w:p>
        </w:tc>
      </w:tr>
      <w:tr w:rsidR="004826E3" w:rsidRPr="000B38F4" w14:paraId="5BB55827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F0F5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CD25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0D396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M-A251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FFD5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77D3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AF20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3007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Biolegend 356102</w:t>
            </w:r>
          </w:p>
        </w:tc>
      </w:tr>
      <w:tr w:rsidR="004826E3" w:rsidRPr="000B38F4" w14:paraId="3CD68915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3AD3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CD56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97AD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REA196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A4BB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8965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D153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0.3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30DD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Miltenyi Biotech 130-108-016</w:t>
            </w:r>
          </w:p>
        </w:tc>
      </w:tr>
      <w:tr w:rsidR="004826E3" w:rsidRPr="000B38F4" w14:paraId="205FA1B9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5C94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HLADR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6F8F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L243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AE01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3DEE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9BD44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BB22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 3170013B</w:t>
            </w:r>
          </w:p>
        </w:tc>
      </w:tr>
      <w:tr w:rsidR="004826E3" w:rsidRPr="000B38F4" w14:paraId="063FA84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BF83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CTLA4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E572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BNI3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2791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B4B5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6B52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083D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555851</w:t>
            </w:r>
          </w:p>
        </w:tc>
      </w:tr>
      <w:tr w:rsidR="004826E3" w:rsidRPr="000B38F4" w14:paraId="2EEA80F0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864D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pp90RSK (pSer380)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1884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D5D8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54B5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8B3C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6C63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E366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 xml:space="preserve">Cell Signaling 9341 </w:t>
            </w:r>
          </w:p>
        </w:tc>
      </w:tr>
      <w:tr w:rsidR="004826E3" w:rsidRPr="000B38F4" w14:paraId="54F0A31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1376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p4E-BP1 (pThr37/</w:t>
            </w:r>
          </w:p>
          <w:p w14:paraId="2D97377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pThr46)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6DFC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236B4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3236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Sm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18E3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149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9BA7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3ED1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</w:t>
            </w:r>
          </w:p>
          <w:p w14:paraId="5E7BF84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3149005A</w:t>
            </w:r>
          </w:p>
        </w:tc>
      </w:tr>
      <w:tr w:rsidR="004826E3" w:rsidRPr="000B38F4" w14:paraId="19DF07E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EA23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pPLC</w:t>
            </w:r>
            <w:r w:rsidRPr="000B38F4">
              <w:rPr>
                <w:rFonts w:ascii="Cambria Math" w:hAnsi="Cambria Math" w:cs="Cambria Math"/>
              </w:rPr>
              <w:t>𝛄</w:t>
            </w:r>
            <w:r w:rsidRPr="000B38F4">
              <w:rPr>
                <w:rFonts w:ascii="Arial" w:hAnsi="Arial" w:cs="Arial"/>
              </w:rPr>
              <w:t>2 (pTyr759)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3176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K86-689.37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51C4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Gd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A146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C7F2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660D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(custom)</w:t>
            </w:r>
          </w:p>
        </w:tc>
      </w:tr>
      <w:tr w:rsidR="004826E3" w:rsidRPr="000B38F4" w14:paraId="75EDEF84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002C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pBTK (pTyr223)/</w:t>
            </w:r>
          </w:p>
          <w:p w14:paraId="5EB7C43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pITK (pTyr180)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0559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N35-86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05E3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Tb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C48F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159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705E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0.15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AC89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(custom)</w:t>
            </w:r>
          </w:p>
        </w:tc>
      </w:tr>
      <w:tr w:rsidR="004826E3" w:rsidRPr="000B38F4" w14:paraId="63C1DC6F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A90A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IKBa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CB16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L35A5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DDE7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Gd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C10E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C09AE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03398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Cell Signaling 4814BF</w:t>
            </w:r>
          </w:p>
        </w:tc>
      </w:tr>
      <w:tr w:rsidR="004826E3" w:rsidRPr="000B38F4" w14:paraId="1E7831D6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26E9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lastRenderedPageBreak/>
              <w:t>pCREB (pSer133)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A19CE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87G3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CEA7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Ho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B05E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F789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21FB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Cell Signaling 9198</w:t>
            </w:r>
          </w:p>
        </w:tc>
      </w:tr>
      <w:tr w:rsidR="004826E3" w:rsidRPr="000B38F4" w14:paraId="26B62050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C9D9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pERK1/2 (pThr202/</w:t>
            </w:r>
          </w:p>
          <w:p w14:paraId="58D72C5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pThr204)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D923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MILAN8R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F758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C168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169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82CA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4E73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eBioscience (14-9109-0</w:t>
            </w:r>
          </w:p>
        </w:tc>
      </w:tr>
      <w:tr w:rsidR="004826E3" w:rsidRPr="000B38F4" w14:paraId="698923A8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26AE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pZAP70 (pTyr319)/</w:t>
            </w:r>
          </w:p>
          <w:p w14:paraId="5BCC624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pSYK (pTyr352)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344B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17A/P-ZAP70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D0E5A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7B73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DDBD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3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73C1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612575</w:t>
            </w:r>
          </w:p>
        </w:tc>
      </w:tr>
      <w:tr w:rsidR="004826E3" w:rsidRPr="000B38F4" w14:paraId="4804F0B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9D40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pSLP76 (pTyr128)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8BF6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J141-668.36.58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3B39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DE4F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60FFB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0.5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FDCC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558367</w:t>
            </w:r>
          </w:p>
        </w:tc>
      </w:tr>
      <w:tr w:rsidR="004826E3" w:rsidRPr="000B38F4" w14:paraId="71290F01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9482F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pCD3</w:t>
            </w:r>
            <w:r w:rsidRPr="000B38F4">
              <w:rPr>
                <w:rFonts w:ascii="Cambria Math" w:hAnsi="Cambria Math" w:cs="Cambria Math"/>
              </w:rPr>
              <w:t>𝜁</w:t>
            </w:r>
            <w:r w:rsidRPr="000B38F4">
              <w:rPr>
                <w:rFonts w:ascii="Arial" w:hAnsi="Arial" w:cs="Arial"/>
              </w:rPr>
              <w:t xml:space="preserve"> (pTyr142)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009D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K25-407.69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5DF4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3CD9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2B3B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1.5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A4F3C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558402</w:t>
            </w:r>
          </w:p>
        </w:tc>
      </w:tr>
      <w:tr w:rsidR="004826E3" w:rsidRPr="000B38F4" w14:paraId="6BE76A66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180EA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pAKT (pSer473)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B6C0C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M89-61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DCD66F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B4481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FDD1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3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14EC3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BD 560397</w:t>
            </w:r>
          </w:p>
        </w:tc>
      </w:tr>
      <w:tr w:rsidR="004826E3" w:rsidRPr="000B38F4" w14:paraId="0EADA4DE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9C9E9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pS6 (pSer235/</w:t>
            </w:r>
          </w:p>
          <w:p w14:paraId="4EF3B70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pSer236)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24B8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N7-548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88A22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Lu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7F93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609C07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EABB5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Fluidigm</w:t>
            </w:r>
          </w:p>
          <w:p w14:paraId="301E1F90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3175009A</w:t>
            </w:r>
          </w:p>
        </w:tc>
      </w:tr>
      <w:tr w:rsidR="004826E3" w:rsidRPr="000B38F4" w14:paraId="644FF74A" w14:textId="77777777" w:rsidTr="004826E3">
        <w:trPr>
          <w:trHeight w:val="586"/>
        </w:trPr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A8C0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pLCK (pTyr394)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B996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755103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9C81D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Yb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EA806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176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0BD74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0EBB8" w14:textId="77777777" w:rsidR="004826E3" w:rsidRPr="000B38F4" w:rsidRDefault="004826E3" w:rsidP="004826E3">
            <w:pPr>
              <w:rPr>
                <w:rFonts w:ascii="Arial" w:hAnsi="Arial" w:cs="Arial"/>
              </w:rPr>
            </w:pPr>
            <w:r w:rsidRPr="000B38F4">
              <w:rPr>
                <w:rFonts w:ascii="Arial" w:hAnsi="Arial" w:cs="Arial"/>
              </w:rPr>
              <w:t>R&amp;D MAB7500</w:t>
            </w:r>
          </w:p>
        </w:tc>
      </w:tr>
    </w:tbl>
    <w:p w14:paraId="3970A95C" w14:textId="321DF634" w:rsidR="004826E3" w:rsidRPr="000B38F4" w:rsidRDefault="004826E3">
      <w:pPr>
        <w:rPr>
          <w:rFonts w:ascii="Arial" w:hAnsi="Arial" w:cs="Arial"/>
        </w:rPr>
      </w:pPr>
    </w:p>
    <w:p w14:paraId="78D36F70" w14:textId="77777777" w:rsidR="004826E3" w:rsidRPr="000B38F4" w:rsidRDefault="004826E3" w:rsidP="004826E3">
      <w:pPr>
        <w:rPr>
          <w:rFonts w:ascii="Arial" w:hAnsi="Arial" w:cs="Arial"/>
        </w:rPr>
      </w:pPr>
    </w:p>
    <w:p w14:paraId="427B032E" w14:textId="77777777" w:rsidR="004826E3" w:rsidRPr="000B38F4" w:rsidRDefault="004826E3">
      <w:pPr>
        <w:rPr>
          <w:rFonts w:ascii="Arial" w:hAnsi="Arial" w:cs="Arial"/>
        </w:rPr>
      </w:pPr>
    </w:p>
    <w:sectPr w:rsidR="004826E3" w:rsidRPr="000B3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E3"/>
    <w:rsid w:val="000B38F4"/>
    <w:rsid w:val="00106CA0"/>
    <w:rsid w:val="004826E3"/>
    <w:rsid w:val="008854E9"/>
    <w:rsid w:val="00BA10B3"/>
    <w:rsid w:val="00EA6E9C"/>
    <w:rsid w:val="00F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E13B6"/>
  <w15:chartTrackingRefBased/>
  <w15:docId w15:val="{D7791052-6082-254D-ACC0-8BD521F2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Lui, Victor</dc:creator>
  <cp:keywords/>
  <dc:description/>
  <cp:lastModifiedBy>Hsieh, Elena</cp:lastModifiedBy>
  <cp:revision>4</cp:revision>
  <dcterms:created xsi:type="dcterms:W3CDTF">2022-11-28T20:30:00Z</dcterms:created>
  <dcterms:modified xsi:type="dcterms:W3CDTF">2022-11-29T03:02:00Z</dcterms:modified>
</cp:coreProperties>
</file>