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4B0ACE" w14:textId="77777777" w:rsidR="004B099A" w:rsidRPr="00980930" w:rsidRDefault="004B099A" w:rsidP="004B099A">
      <w:pPr>
        <w:spacing w:after="0" w:line="480" w:lineRule="auto"/>
        <w:jc w:val="both"/>
        <w:rPr>
          <w:rFonts w:ascii="Times New Roman" w:hAnsi="Times New Roman" w:cs="Times New Roman"/>
          <w:b/>
          <w:bCs/>
          <w:sz w:val="24"/>
          <w:szCs w:val="24"/>
        </w:rPr>
      </w:pPr>
      <w:r w:rsidRPr="00A87B99">
        <w:rPr>
          <w:rFonts w:ascii="Times New Roman" w:hAnsi="Times New Roman" w:cs="Times New Roman"/>
          <w:b/>
          <w:sz w:val="24"/>
          <w:szCs w:val="24"/>
        </w:rPr>
        <w:t xml:space="preserve">Title: Cardiac MRI derived radiomics based machine learning (ML) models in identifying pulmonary hypertension (PH)- Impact of segmentation, radiomics side experiments and DAFIT approach on model performance </w:t>
      </w:r>
    </w:p>
    <w:p w14:paraId="59EA3BCE" w14:textId="77777777" w:rsidR="004B099A" w:rsidRPr="00980930" w:rsidRDefault="004B099A" w:rsidP="004B099A">
      <w:pPr>
        <w:spacing w:line="480" w:lineRule="auto"/>
        <w:rPr>
          <w:rFonts w:ascii="Times New Roman" w:hAnsi="Times New Roman" w:cs="Times New Roman"/>
          <w:i/>
          <w:iCs/>
          <w:sz w:val="24"/>
          <w:szCs w:val="24"/>
        </w:rPr>
      </w:pPr>
      <w:r w:rsidRPr="00980930">
        <w:rPr>
          <w:rFonts w:ascii="Times New Roman" w:hAnsi="Times New Roman" w:cs="Times New Roman"/>
          <w:i/>
          <w:iCs/>
          <w:sz w:val="24"/>
          <w:szCs w:val="24"/>
        </w:rPr>
        <w:t xml:space="preserve">Running Title: Radiomics </w:t>
      </w:r>
      <w:r>
        <w:rPr>
          <w:rFonts w:ascii="Times New Roman" w:hAnsi="Times New Roman" w:cs="Times New Roman"/>
          <w:i/>
          <w:iCs/>
          <w:sz w:val="24"/>
          <w:szCs w:val="24"/>
        </w:rPr>
        <w:t xml:space="preserve">side experiments </w:t>
      </w:r>
      <w:r w:rsidRPr="00980930">
        <w:rPr>
          <w:rFonts w:ascii="Times New Roman" w:hAnsi="Times New Roman" w:cs="Times New Roman"/>
          <w:i/>
          <w:iCs/>
          <w:sz w:val="24"/>
          <w:szCs w:val="24"/>
        </w:rPr>
        <w:t xml:space="preserve">in Pulmonary Hypertension </w:t>
      </w:r>
    </w:p>
    <w:p w14:paraId="0A0525CF" w14:textId="77777777" w:rsidR="004B099A" w:rsidRPr="00980930" w:rsidRDefault="004B099A" w:rsidP="004B099A">
      <w:pPr>
        <w:spacing w:after="0" w:line="480" w:lineRule="auto"/>
        <w:jc w:val="both"/>
        <w:rPr>
          <w:rFonts w:ascii="Times New Roman" w:hAnsi="Times New Roman" w:cs="Times New Roman"/>
          <w:b/>
          <w:bCs/>
          <w:sz w:val="24"/>
          <w:szCs w:val="24"/>
        </w:rPr>
      </w:pPr>
    </w:p>
    <w:p w14:paraId="02881B25" w14:textId="77777777" w:rsidR="004B099A" w:rsidRPr="00980930" w:rsidRDefault="004B099A" w:rsidP="004B099A">
      <w:pPr>
        <w:spacing w:line="480" w:lineRule="auto"/>
        <w:rPr>
          <w:rFonts w:ascii="Times New Roman" w:hAnsi="Times New Roman" w:cs="Times New Roman"/>
          <w:b/>
          <w:bCs/>
          <w:i/>
          <w:sz w:val="24"/>
          <w:szCs w:val="24"/>
          <w:u w:val="single"/>
        </w:rPr>
      </w:pPr>
      <w:r w:rsidRPr="00980930">
        <w:rPr>
          <w:rFonts w:ascii="Times New Roman" w:hAnsi="Times New Roman" w:cs="Times New Roman"/>
          <w:b/>
          <w:bCs/>
          <w:i/>
          <w:sz w:val="24"/>
          <w:szCs w:val="24"/>
          <w:u w:val="single"/>
        </w:rPr>
        <w:t>Authors:</w:t>
      </w:r>
    </w:p>
    <w:p w14:paraId="3A85FC9C" w14:textId="77777777" w:rsidR="004B099A" w:rsidRPr="00980930" w:rsidRDefault="004B099A" w:rsidP="004B099A">
      <w:pPr>
        <w:spacing w:line="480" w:lineRule="auto"/>
        <w:rPr>
          <w:rFonts w:ascii="Times New Roman" w:hAnsi="Times New Roman" w:cs="Times New Roman"/>
          <w:sz w:val="24"/>
          <w:szCs w:val="24"/>
        </w:rPr>
      </w:pPr>
      <w:r w:rsidRPr="00980930">
        <w:rPr>
          <w:rFonts w:ascii="Times New Roman" w:hAnsi="Times New Roman" w:cs="Times New Roman"/>
          <w:sz w:val="24"/>
          <w:szCs w:val="24"/>
        </w:rPr>
        <w:t>Sarv Priya</w:t>
      </w:r>
      <w:r w:rsidRPr="00980930">
        <w:rPr>
          <w:rFonts w:ascii="Times New Roman" w:hAnsi="Times New Roman" w:cs="Times New Roman"/>
          <w:sz w:val="24"/>
          <w:szCs w:val="24"/>
          <w:vertAlign w:val="superscript"/>
        </w:rPr>
        <w:t>1</w:t>
      </w:r>
      <w:r w:rsidRPr="00980930">
        <w:rPr>
          <w:rFonts w:ascii="Times New Roman" w:hAnsi="Times New Roman" w:cs="Times New Roman"/>
          <w:sz w:val="24"/>
          <w:szCs w:val="24"/>
        </w:rPr>
        <w:t>, MD, Tanya Aggarwal</w:t>
      </w:r>
      <w:r w:rsidRPr="00980930">
        <w:rPr>
          <w:rFonts w:ascii="Times New Roman" w:hAnsi="Times New Roman" w:cs="Times New Roman"/>
          <w:sz w:val="24"/>
          <w:szCs w:val="24"/>
          <w:vertAlign w:val="superscript"/>
        </w:rPr>
        <w:t>2</w:t>
      </w:r>
      <w:r w:rsidRPr="00980930">
        <w:rPr>
          <w:rFonts w:ascii="Times New Roman" w:hAnsi="Times New Roman" w:cs="Times New Roman"/>
          <w:sz w:val="24"/>
          <w:szCs w:val="24"/>
        </w:rPr>
        <w:t>, MD, Caitlin Ward</w:t>
      </w:r>
      <w:r w:rsidRPr="00980930">
        <w:rPr>
          <w:rFonts w:ascii="Times New Roman" w:hAnsi="Times New Roman" w:cs="Times New Roman"/>
          <w:sz w:val="24"/>
          <w:szCs w:val="24"/>
          <w:vertAlign w:val="superscript"/>
        </w:rPr>
        <w:t>3</w:t>
      </w:r>
      <w:r w:rsidRPr="00980930">
        <w:rPr>
          <w:rFonts w:ascii="Times New Roman" w:hAnsi="Times New Roman" w:cs="Times New Roman"/>
          <w:sz w:val="24"/>
          <w:szCs w:val="24"/>
        </w:rPr>
        <w:t>, MS, Girish Bathla</w:t>
      </w:r>
      <w:r w:rsidRPr="00980930">
        <w:rPr>
          <w:rFonts w:ascii="Times New Roman" w:hAnsi="Times New Roman" w:cs="Times New Roman"/>
          <w:sz w:val="24"/>
          <w:szCs w:val="24"/>
          <w:vertAlign w:val="superscript"/>
        </w:rPr>
        <w:t>1</w:t>
      </w:r>
      <w:r w:rsidRPr="00980930">
        <w:rPr>
          <w:rFonts w:ascii="Times New Roman" w:hAnsi="Times New Roman" w:cs="Times New Roman"/>
          <w:sz w:val="24"/>
          <w:szCs w:val="24"/>
        </w:rPr>
        <w:t>, MD, Mathews Jacob</w:t>
      </w:r>
      <w:r w:rsidRPr="00980930">
        <w:rPr>
          <w:rFonts w:ascii="Times New Roman" w:hAnsi="Times New Roman" w:cs="Times New Roman"/>
          <w:sz w:val="24"/>
          <w:szCs w:val="24"/>
          <w:vertAlign w:val="superscript"/>
        </w:rPr>
        <w:t>4</w:t>
      </w:r>
      <w:r w:rsidRPr="00980930">
        <w:rPr>
          <w:rFonts w:ascii="Times New Roman" w:hAnsi="Times New Roman" w:cs="Times New Roman"/>
          <w:sz w:val="24"/>
          <w:szCs w:val="24"/>
        </w:rPr>
        <w:t>, PhD, Alicia Gerke</w:t>
      </w:r>
      <w:r w:rsidRPr="00980930">
        <w:rPr>
          <w:rFonts w:ascii="Times New Roman" w:hAnsi="Times New Roman" w:cs="Times New Roman"/>
          <w:sz w:val="24"/>
          <w:szCs w:val="24"/>
          <w:vertAlign w:val="superscript"/>
        </w:rPr>
        <w:t>5</w:t>
      </w:r>
      <w:r w:rsidRPr="00980930">
        <w:rPr>
          <w:rFonts w:ascii="Times New Roman" w:hAnsi="Times New Roman" w:cs="Times New Roman"/>
          <w:sz w:val="24"/>
          <w:szCs w:val="24"/>
        </w:rPr>
        <w:t>, MD, Eric A. Hoffman</w:t>
      </w:r>
      <w:r w:rsidRPr="00980930">
        <w:rPr>
          <w:rFonts w:ascii="Times New Roman" w:hAnsi="Times New Roman" w:cs="Times New Roman"/>
          <w:sz w:val="24"/>
          <w:szCs w:val="24"/>
          <w:vertAlign w:val="superscript"/>
        </w:rPr>
        <w:t>1,6</w:t>
      </w:r>
      <w:r w:rsidRPr="00980930">
        <w:rPr>
          <w:rFonts w:ascii="Times New Roman" w:hAnsi="Times New Roman" w:cs="Times New Roman"/>
          <w:sz w:val="24"/>
          <w:szCs w:val="24"/>
        </w:rPr>
        <w:t>, PhD, Prashant Nagpal</w:t>
      </w:r>
      <w:r w:rsidRPr="00980930">
        <w:rPr>
          <w:rFonts w:ascii="Times New Roman" w:hAnsi="Times New Roman" w:cs="Times New Roman"/>
          <w:sz w:val="24"/>
          <w:szCs w:val="24"/>
          <w:vertAlign w:val="superscript"/>
        </w:rPr>
        <w:t>1</w:t>
      </w:r>
      <w:r w:rsidRPr="00980930">
        <w:rPr>
          <w:rFonts w:ascii="Times New Roman" w:hAnsi="Times New Roman" w:cs="Times New Roman"/>
          <w:sz w:val="24"/>
          <w:szCs w:val="24"/>
        </w:rPr>
        <w:t>, MD</w:t>
      </w:r>
    </w:p>
    <w:p w14:paraId="4138BFEB" w14:textId="77777777" w:rsidR="004B099A" w:rsidRPr="00980930" w:rsidRDefault="004B099A" w:rsidP="004B099A">
      <w:pPr>
        <w:widowControl w:val="0"/>
        <w:autoSpaceDE w:val="0"/>
        <w:autoSpaceDN w:val="0"/>
        <w:adjustRightInd w:val="0"/>
        <w:snapToGrid w:val="0"/>
        <w:spacing w:after="0" w:line="480" w:lineRule="auto"/>
        <w:contextualSpacing/>
        <w:rPr>
          <w:rFonts w:ascii="Times New Roman" w:hAnsi="Times New Roman" w:cs="Times New Roman"/>
          <w:color w:val="000000"/>
          <w:sz w:val="24"/>
          <w:szCs w:val="24"/>
        </w:rPr>
      </w:pPr>
      <w:r w:rsidRPr="00980930">
        <w:rPr>
          <w:rFonts w:ascii="Times New Roman" w:hAnsi="Times New Roman" w:cs="Times New Roman"/>
          <w:sz w:val="24"/>
          <w:szCs w:val="24"/>
          <w:vertAlign w:val="superscript"/>
        </w:rPr>
        <w:t>1</w:t>
      </w:r>
      <w:r w:rsidRPr="00980930">
        <w:rPr>
          <w:rFonts w:ascii="Times New Roman" w:hAnsi="Times New Roman" w:cs="Times New Roman"/>
          <w:color w:val="000000"/>
          <w:sz w:val="24"/>
          <w:szCs w:val="24"/>
        </w:rPr>
        <w:t xml:space="preserve">Department of Radiology, University of Iowa Carver College of Medicine, Iowa City, Iowa, USA </w:t>
      </w:r>
    </w:p>
    <w:p w14:paraId="392783A5" w14:textId="77777777" w:rsidR="004B099A" w:rsidRPr="00980930" w:rsidRDefault="004B099A" w:rsidP="004B099A">
      <w:pPr>
        <w:snapToGrid w:val="0"/>
        <w:spacing w:after="0" w:line="480" w:lineRule="auto"/>
        <w:contextualSpacing/>
        <w:rPr>
          <w:rFonts w:ascii="Times New Roman" w:hAnsi="Times New Roman" w:cs="Times New Roman"/>
          <w:color w:val="000000"/>
          <w:sz w:val="24"/>
          <w:szCs w:val="24"/>
        </w:rPr>
      </w:pPr>
      <w:r w:rsidRPr="00980930">
        <w:rPr>
          <w:rFonts w:ascii="Times New Roman" w:hAnsi="Times New Roman" w:cs="Times New Roman"/>
          <w:sz w:val="24"/>
          <w:szCs w:val="24"/>
          <w:vertAlign w:val="superscript"/>
        </w:rPr>
        <w:t>2</w:t>
      </w:r>
      <w:r w:rsidRPr="00980930">
        <w:rPr>
          <w:rFonts w:ascii="Times New Roman" w:hAnsi="Times New Roman" w:cs="Times New Roman"/>
          <w:sz w:val="24"/>
          <w:szCs w:val="24"/>
        </w:rPr>
        <w:t xml:space="preserve"> Department of Family Medicine, </w:t>
      </w:r>
      <w:r w:rsidRPr="00980930">
        <w:rPr>
          <w:rFonts w:ascii="Times New Roman" w:hAnsi="Times New Roman" w:cs="Times New Roman"/>
          <w:color w:val="000000"/>
          <w:sz w:val="24"/>
          <w:szCs w:val="24"/>
        </w:rPr>
        <w:t>University of Iowa Carver College of Medicine, Iowa City, Iowa, USA</w:t>
      </w:r>
    </w:p>
    <w:p w14:paraId="3BF232A6" w14:textId="77777777" w:rsidR="004B099A" w:rsidRPr="00980930" w:rsidRDefault="004B099A" w:rsidP="004B099A">
      <w:pPr>
        <w:snapToGrid w:val="0"/>
        <w:spacing w:after="0" w:line="480" w:lineRule="auto"/>
        <w:contextualSpacing/>
        <w:rPr>
          <w:rFonts w:ascii="Times New Roman" w:hAnsi="Times New Roman" w:cs="Times New Roman"/>
          <w:sz w:val="24"/>
          <w:szCs w:val="24"/>
        </w:rPr>
      </w:pPr>
      <w:r w:rsidRPr="00980930">
        <w:rPr>
          <w:rFonts w:ascii="Times New Roman" w:hAnsi="Times New Roman" w:cs="Times New Roman"/>
          <w:color w:val="000000"/>
          <w:sz w:val="24"/>
          <w:szCs w:val="24"/>
          <w:vertAlign w:val="superscript"/>
        </w:rPr>
        <w:t>3</w:t>
      </w:r>
      <w:r w:rsidRPr="00980930">
        <w:rPr>
          <w:rFonts w:ascii="Times New Roman" w:hAnsi="Times New Roman" w:cs="Times New Roman"/>
          <w:color w:val="000000"/>
          <w:sz w:val="24"/>
          <w:szCs w:val="24"/>
        </w:rPr>
        <w:t xml:space="preserve"> Department of Biostatistics, </w:t>
      </w:r>
      <w:r w:rsidRPr="00980930">
        <w:rPr>
          <w:rFonts w:ascii="Times New Roman" w:hAnsi="Times New Roman" w:cs="Times New Roman"/>
          <w:sz w:val="24"/>
          <w:szCs w:val="24"/>
        </w:rPr>
        <w:t>University of Iowa College of Public Health, Iowa City, IA, USA.</w:t>
      </w:r>
    </w:p>
    <w:p w14:paraId="558DDEBF" w14:textId="77777777" w:rsidR="004B099A" w:rsidRPr="00980930" w:rsidRDefault="004B099A" w:rsidP="004B099A">
      <w:pPr>
        <w:snapToGrid w:val="0"/>
        <w:spacing w:after="0" w:line="480" w:lineRule="auto"/>
        <w:contextualSpacing/>
        <w:rPr>
          <w:rFonts w:ascii="Times New Roman" w:hAnsi="Times New Roman" w:cs="Times New Roman"/>
          <w:sz w:val="24"/>
          <w:szCs w:val="24"/>
        </w:rPr>
      </w:pPr>
      <w:r w:rsidRPr="00980930">
        <w:rPr>
          <w:rFonts w:ascii="Times New Roman" w:hAnsi="Times New Roman" w:cs="Times New Roman"/>
          <w:sz w:val="24"/>
          <w:szCs w:val="24"/>
          <w:vertAlign w:val="superscript"/>
        </w:rPr>
        <w:t>4</w:t>
      </w:r>
      <w:r w:rsidRPr="00980930">
        <w:rPr>
          <w:rFonts w:ascii="Times New Roman" w:hAnsi="Times New Roman" w:cs="Times New Roman"/>
          <w:sz w:val="24"/>
          <w:szCs w:val="24"/>
        </w:rPr>
        <w:t xml:space="preserve"> Department of Electrical Engineering, University of Iowa College of Engineering, Iowa City, IA, USA.</w:t>
      </w:r>
    </w:p>
    <w:p w14:paraId="3EA73A6D" w14:textId="77777777" w:rsidR="004B099A" w:rsidRPr="00980930" w:rsidRDefault="004B099A" w:rsidP="004B099A">
      <w:pPr>
        <w:snapToGrid w:val="0"/>
        <w:spacing w:after="0" w:line="480" w:lineRule="auto"/>
        <w:contextualSpacing/>
        <w:rPr>
          <w:rFonts w:ascii="Times New Roman" w:hAnsi="Times New Roman" w:cs="Times New Roman"/>
          <w:color w:val="000000"/>
          <w:sz w:val="24"/>
          <w:szCs w:val="24"/>
        </w:rPr>
      </w:pPr>
      <w:r w:rsidRPr="00980930">
        <w:rPr>
          <w:rFonts w:ascii="Times New Roman" w:hAnsi="Times New Roman" w:cs="Times New Roman"/>
          <w:sz w:val="24"/>
          <w:szCs w:val="24"/>
          <w:vertAlign w:val="superscript"/>
        </w:rPr>
        <w:t>5</w:t>
      </w:r>
      <w:r w:rsidRPr="00980930">
        <w:rPr>
          <w:rFonts w:ascii="Times New Roman" w:hAnsi="Times New Roman" w:cs="Times New Roman"/>
          <w:sz w:val="24"/>
          <w:szCs w:val="24"/>
        </w:rPr>
        <w:t xml:space="preserve"> Department of Pulmonary Medicine, </w:t>
      </w:r>
      <w:r w:rsidRPr="00980930">
        <w:rPr>
          <w:rFonts w:ascii="Times New Roman" w:hAnsi="Times New Roman" w:cs="Times New Roman"/>
          <w:color w:val="000000"/>
          <w:sz w:val="24"/>
          <w:szCs w:val="24"/>
        </w:rPr>
        <w:t>University of Iowa Carver College of Medicine, Iowa City, Iowa, USA</w:t>
      </w:r>
    </w:p>
    <w:p w14:paraId="307936CC" w14:textId="77777777" w:rsidR="004B099A" w:rsidRPr="00980930" w:rsidRDefault="004B099A" w:rsidP="004B099A">
      <w:pPr>
        <w:snapToGrid w:val="0"/>
        <w:spacing w:after="0" w:line="480" w:lineRule="auto"/>
        <w:contextualSpacing/>
        <w:rPr>
          <w:rFonts w:ascii="Times New Roman" w:hAnsi="Times New Roman" w:cs="Times New Roman"/>
          <w:color w:val="000000"/>
          <w:sz w:val="24"/>
          <w:szCs w:val="24"/>
        </w:rPr>
      </w:pPr>
      <w:r w:rsidRPr="00980930">
        <w:rPr>
          <w:rFonts w:ascii="Times New Roman" w:hAnsi="Times New Roman" w:cs="Times New Roman"/>
          <w:sz w:val="24"/>
          <w:szCs w:val="24"/>
          <w:vertAlign w:val="superscript"/>
        </w:rPr>
        <w:t>6</w:t>
      </w:r>
      <w:r w:rsidRPr="00980930">
        <w:rPr>
          <w:rFonts w:ascii="Times New Roman" w:hAnsi="Times New Roman" w:cs="Times New Roman"/>
          <w:sz w:val="24"/>
          <w:szCs w:val="24"/>
        </w:rPr>
        <w:t xml:space="preserve"> Roy J. Carver Department of Biomedical Engineering, </w:t>
      </w:r>
      <w:r w:rsidRPr="00980930">
        <w:rPr>
          <w:rFonts w:ascii="Times New Roman" w:hAnsi="Times New Roman" w:cs="Times New Roman"/>
          <w:color w:val="000000"/>
          <w:sz w:val="24"/>
          <w:szCs w:val="24"/>
        </w:rPr>
        <w:t>University of Iowa College of Engineering, Iowa City, Iowa, USA</w:t>
      </w:r>
    </w:p>
    <w:p w14:paraId="353809B9" w14:textId="77777777" w:rsidR="004B099A" w:rsidRPr="00980930" w:rsidRDefault="004B099A" w:rsidP="004B099A">
      <w:pPr>
        <w:snapToGrid w:val="0"/>
        <w:spacing w:after="0" w:line="480" w:lineRule="auto"/>
        <w:contextualSpacing/>
        <w:rPr>
          <w:rFonts w:ascii="Times New Roman" w:hAnsi="Times New Roman" w:cs="Times New Roman"/>
          <w:color w:val="000000"/>
          <w:sz w:val="24"/>
          <w:szCs w:val="24"/>
        </w:rPr>
      </w:pPr>
    </w:p>
    <w:p w14:paraId="41D9E156" w14:textId="77777777" w:rsidR="004B099A" w:rsidRPr="00980930" w:rsidRDefault="004B099A" w:rsidP="004B099A">
      <w:pPr>
        <w:spacing w:line="480" w:lineRule="auto"/>
        <w:rPr>
          <w:rFonts w:ascii="Times New Roman" w:hAnsi="Times New Roman" w:cs="Times New Roman"/>
          <w:sz w:val="24"/>
          <w:szCs w:val="24"/>
        </w:rPr>
      </w:pPr>
      <w:r w:rsidRPr="00980930">
        <w:rPr>
          <w:rFonts w:ascii="Times New Roman" w:hAnsi="Times New Roman" w:cs="Times New Roman"/>
          <w:b/>
          <w:bCs/>
          <w:sz w:val="24"/>
          <w:szCs w:val="24"/>
        </w:rPr>
        <w:t>Conflict of Interest:</w:t>
      </w:r>
      <w:r w:rsidRPr="00980930">
        <w:rPr>
          <w:rFonts w:ascii="Times New Roman" w:hAnsi="Times New Roman" w:cs="Times New Roman"/>
          <w:sz w:val="24"/>
          <w:szCs w:val="24"/>
        </w:rPr>
        <w:t xml:space="preserve"> None</w:t>
      </w:r>
    </w:p>
    <w:p w14:paraId="356F54BD" w14:textId="77777777" w:rsidR="004B099A" w:rsidRPr="00980930" w:rsidRDefault="004B099A" w:rsidP="004B099A">
      <w:pPr>
        <w:spacing w:line="480" w:lineRule="auto"/>
        <w:rPr>
          <w:rFonts w:ascii="Times New Roman" w:hAnsi="Times New Roman" w:cs="Times New Roman"/>
          <w:sz w:val="24"/>
          <w:szCs w:val="24"/>
        </w:rPr>
      </w:pPr>
      <w:r w:rsidRPr="00980930">
        <w:rPr>
          <w:rFonts w:ascii="Times New Roman" w:hAnsi="Times New Roman" w:cs="Times New Roman"/>
          <w:b/>
          <w:bCs/>
          <w:sz w:val="24"/>
          <w:szCs w:val="24"/>
        </w:rPr>
        <w:lastRenderedPageBreak/>
        <w:t>Funding:</w:t>
      </w:r>
      <w:r w:rsidRPr="00980930">
        <w:rPr>
          <w:rFonts w:ascii="Times New Roman" w:hAnsi="Times New Roman" w:cs="Times New Roman"/>
          <w:sz w:val="24"/>
          <w:szCs w:val="24"/>
        </w:rPr>
        <w:t xml:space="preserve"> University of Iowa-Carver College of Medicine Small Grant Program (Grant/program #: 53380630; Fund: 243)</w:t>
      </w:r>
    </w:p>
    <w:p w14:paraId="0B12ACFB" w14:textId="77777777" w:rsidR="004B099A" w:rsidRPr="00980930" w:rsidRDefault="004B099A" w:rsidP="004B099A">
      <w:pPr>
        <w:spacing w:line="480" w:lineRule="auto"/>
        <w:rPr>
          <w:rFonts w:ascii="Times New Roman" w:hAnsi="Times New Roman" w:cs="Times New Roman"/>
          <w:sz w:val="24"/>
          <w:szCs w:val="24"/>
        </w:rPr>
      </w:pPr>
      <w:r w:rsidRPr="00980930">
        <w:rPr>
          <w:rFonts w:ascii="Times New Roman" w:hAnsi="Times New Roman" w:cs="Times New Roman"/>
          <w:b/>
          <w:bCs/>
          <w:sz w:val="24"/>
          <w:szCs w:val="24"/>
        </w:rPr>
        <w:t xml:space="preserve">Author Contributions: </w:t>
      </w:r>
      <w:r w:rsidRPr="00980930">
        <w:rPr>
          <w:rFonts w:ascii="Times New Roman" w:hAnsi="Times New Roman" w:cs="Times New Roman"/>
          <w:sz w:val="24"/>
          <w:szCs w:val="24"/>
        </w:rPr>
        <w:t xml:space="preserve">SP, TA, GB and PN were involved in project planning, data curation, imaging and radiomics analysis and writing the first draft of the paper. CW performed statistical analysis. MJ, AG and EAH performed provided clinical and advanced imaging expertise and revised the paper. All authors are responsible for revisions and finalization of the paper.  </w:t>
      </w:r>
    </w:p>
    <w:p w14:paraId="6682D640" w14:textId="77777777" w:rsidR="004B099A" w:rsidRPr="00980930" w:rsidRDefault="004B099A" w:rsidP="004B099A">
      <w:pPr>
        <w:spacing w:line="480" w:lineRule="auto"/>
        <w:rPr>
          <w:rFonts w:ascii="Times New Roman" w:hAnsi="Times New Roman" w:cs="Times New Roman"/>
          <w:sz w:val="24"/>
          <w:szCs w:val="24"/>
        </w:rPr>
      </w:pPr>
    </w:p>
    <w:p w14:paraId="44623083" w14:textId="77777777" w:rsidR="004B099A" w:rsidRPr="00980930" w:rsidRDefault="004B099A" w:rsidP="004B099A">
      <w:pPr>
        <w:spacing w:line="480" w:lineRule="auto"/>
        <w:rPr>
          <w:rFonts w:ascii="Times New Roman" w:hAnsi="Times New Roman" w:cs="Times New Roman"/>
          <w:b/>
          <w:bCs/>
          <w:sz w:val="24"/>
          <w:szCs w:val="24"/>
        </w:rPr>
      </w:pPr>
      <w:r w:rsidRPr="00980930">
        <w:rPr>
          <w:rFonts w:ascii="Times New Roman" w:hAnsi="Times New Roman" w:cs="Times New Roman"/>
          <w:b/>
          <w:bCs/>
          <w:sz w:val="24"/>
          <w:szCs w:val="24"/>
        </w:rPr>
        <w:t>Corresponding author:</w:t>
      </w:r>
    </w:p>
    <w:p w14:paraId="05EBF493" w14:textId="77777777" w:rsidR="004B099A" w:rsidRPr="00980930" w:rsidRDefault="004B099A" w:rsidP="004B099A">
      <w:pPr>
        <w:spacing w:after="0" w:line="480" w:lineRule="auto"/>
        <w:rPr>
          <w:rFonts w:ascii="Times New Roman" w:hAnsi="Times New Roman" w:cs="Times New Roman"/>
          <w:i/>
          <w:sz w:val="24"/>
          <w:szCs w:val="24"/>
        </w:rPr>
      </w:pPr>
      <w:r w:rsidRPr="00980930">
        <w:rPr>
          <w:rFonts w:ascii="Times New Roman" w:hAnsi="Times New Roman" w:cs="Times New Roman"/>
          <w:i/>
          <w:sz w:val="24"/>
          <w:szCs w:val="24"/>
        </w:rPr>
        <w:t>Sarv Priya, MD</w:t>
      </w:r>
    </w:p>
    <w:p w14:paraId="48125CDB" w14:textId="77777777" w:rsidR="004B099A" w:rsidRPr="00980930" w:rsidRDefault="004B099A" w:rsidP="004B099A">
      <w:pPr>
        <w:spacing w:after="0" w:line="480" w:lineRule="auto"/>
        <w:rPr>
          <w:rFonts w:ascii="Times New Roman" w:hAnsi="Times New Roman" w:cs="Times New Roman"/>
          <w:sz w:val="24"/>
          <w:szCs w:val="24"/>
        </w:rPr>
      </w:pPr>
      <w:r w:rsidRPr="00980930">
        <w:rPr>
          <w:rFonts w:ascii="Times New Roman" w:hAnsi="Times New Roman" w:cs="Times New Roman"/>
          <w:sz w:val="24"/>
          <w:szCs w:val="24"/>
        </w:rPr>
        <w:t>Department of Radiology</w:t>
      </w:r>
    </w:p>
    <w:p w14:paraId="038112E8" w14:textId="77777777" w:rsidR="004B099A" w:rsidRPr="00980930" w:rsidRDefault="004B099A" w:rsidP="004B099A">
      <w:pPr>
        <w:spacing w:after="0" w:line="480" w:lineRule="auto"/>
        <w:rPr>
          <w:rFonts w:ascii="Times New Roman" w:hAnsi="Times New Roman" w:cs="Times New Roman"/>
          <w:sz w:val="24"/>
          <w:szCs w:val="24"/>
        </w:rPr>
      </w:pPr>
      <w:r w:rsidRPr="00980930">
        <w:rPr>
          <w:rFonts w:ascii="Times New Roman" w:hAnsi="Times New Roman" w:cs="Times New Roman"/>
          <w:sz w:val="24"/>
          <w:szCs w:val="24"/>
        </w:rPr>
        <w:t xml:space="preserve">University of Iowa Carver College </w:t>
      </w:r>
      <w:proofErr w:type="gramStart"/>
      <w:r w:rsidRPr="00980930">
        <w:rPr>
          <w:rFonts w:ascii="Times New Roman" w:hAnsi="Times New Roman" w:cs="Times New Roman"/>
          <w:sz w:val="24"/>
          <w:szCs w:val="24"/>
        </w:rPr>
        <w:t>Of</w:t>
      </w:r>
      <w:proofErr w:type="gramEnd"/>
      <w:r w:rsidRPr="00980930">
        <w:rPr>
          <w:rFonts w:ascii="Times New Roman" w:hAnsi="Times New Roman" w:cs="Times New Roman"/>
          <w:sz w:val="24"/>
          <w:szCs w:val="24"/>
        </w:rPr>
        <w:t xml:space="preserve"> Medicine,</w:t>
      </w:r>
    </w:p>
    <w:p w14:paraId="09BEFD7D" w14:textId="77777777" w:rsidR="004B099A" w:rsidRPr="00980930" w:rsidRDefault="004B099A" w:rsidP="004B099A">
      <w:pPr>
        <w:spacing w:after="0" w:line="480" w:lineRule="auto"/>
        <w:rPr>
          <w:rFonts w:ascii="Times New Roman" w:hAnsi="Times New Roman" w:cs="Times New Roman"/>
          <w:sz w:val="24"/>
          <w:szCs w:val="24"/>
        </w:rPr>
      </w:pPr>
      <w:r w:rsidRPr="00980930">
        <w:rPr>
          <w:rFonts w:ascii="Times New Roman" w:hAnsi="Times New Roman" w:cs="Times New Roman"/>
          <w:sz w:val="24"/>
          <w:szCs w:val="24"/>
        </w:rPr>
        <w:t>200 Hawkins Dr, Iowa city, IA, USA 52242</w:t>
      </w:r>
    </w:p>
    <w:p w14:paraId="7F0F6884" w14:textId="77777777" w:rsidR="004B099A" w:rsidRPr="00980930" w:rsidRDefault="004B099A" w:rsidP="004B099A">
      <w:pPr>
        <w:spacing w:after="0" w:line="480" w:lineRule="auto"/>
        <w:rPr>
          <w:rFonts w:ascii="Times New Roman" w:hAnsi="Times New Roman" w:cs="Times New Roman"/>
          <w:sz w:val="24"/>
          <w:szCs w:val="24"/>
        </w:rPr>
      </w:pPr>
      <w:r w:rsidRPr="00980930">
        <w:rPr>
          <w:rFonts w:ascii="Times New Roman" w:hAnsi="Times New Roman" w:cs="Times New Roman"/>
          <w:sz w:val="24"/>
          <w:szCs w:val="24"/>
        </w:rPr>
        <w:t xml:space="preserve">E-mail: </w:t>
      </w:r>
      <w:hyperlink r:id="rId7" w:history="1">
        <w:r w:rsidRPr="00980930">
          <w:rPr>
            <w:rStyle w:val="Hyperlink"/>
            <w:rFonts w:ascii="Times New Roman" w:hAnsi="Times New Roman" w:cs="Times New Roman"/>
            <w:sz w:val="24"/>
            <w:szCs w:val="24"/>
          </w:rPr>
          <w:t>sarv-priya@uiowa.edu</w:t>
        </w:r>
      </w:hyperlink>
    </w:p>
    <w:p w14:paraId="0D29946E" w14:textId="77777777" w:rsidR="004B099A" w:rsidRPr="00980930" w:rsidRDefault="004B099A" w:rsidP="004B099A">
      <w:pPr>
        <w:spacing w:after="0" w:line="480" w:lineRule="auto"/>
        <w:rPr>
          <w:rFonts w:ascii="Times New Roman" w:hAnsi="Times New Roman" w:cs="Times New Roman"/>
          <w:sz w:val="24"/>
          <w:szCs w:val="24"/>
        </w:rPr>
      </w:pPr>
      <w:r w:rsidRPr="00980930">
        <w:rPr>
          <w:rFonts w:ascii="Times New Roman" w:hAnsi="Times New Roman" w:cs="Times New Roman"/>
          <w:sz w:val="24"/>
          <w:szCs w:val="24"/>
        </w:rPr>
        <w:t>Phone: 319-512-5404</w:t>
      </w:r>
    </w:p>
    <w:p w14:paraId="7112FB99" w14:textId="77777777" w:rsidR="004B099A" w:rsidRDefault="004B099A">
      <w:pPr>
        <w:rPr>
          <w:rFonts w:ascii="Times New Roman" w:hAnsi="Times New Roman" w:cs="Times New Roman"/>
          <w:b/>
        </w:rPr>
      </w:pPr>
      <w:r>
        <w:rPr>
          <w:rFonts w:ascii="Times New Roman" w:hAnsi="Times New Roman" w:cs="Times New Roman"/>
          <w:b/>
        </w:rPr>
        <w:br w:type="page"/>
      </w:r>
    </w:p>
    <w:p w14:paraId="0BD2F533" w14:textId="32F69A00" w:rsidR="00BE340B" w:rsidRPr="00BE340B" w:rsidRDefault="00BE340B" w:rsidP="00BE340B">
      <w:pPr>
        <w:rPr>
          <w:rFonts w:ascii="Times New Roman" w:hAnsi="Times New Roman" w:cs="Times New Roman"/>
          <w:b/>
          <w:bCs/>
        </w:rPr>
      </w:pPr>
      <w:r w:rsidRPr="00BE340B">
        <w:rPr>
          <w:rFonts w:ascii="Times New Roman" w:hAnsi="Times New Roman" w:cs="Times New Roman"/>
          <w:b/>
        </w:rPr>
        <w:lastRenderedPageBreak/>
        <w:t>Supplementary Table 1</w:t>
      </w:r>
      <w:r>
        <w:rPr>
          <w:rFonts w:ascii="Times New Roman" w:hAnsi="Times New Roman" w:cs="Times New Roman"/>
          <w:b/>
        </w:rPr>
        <w:t>:</w:t>
      </w:r>
      <w:r w:rsidRPr="00BE340B">
        <w:rPr>
          <w:rFonts w:ascii="Times New Roman" w:hAnsi="Times New Roman" w:cs="Times New Roman"/>
          <w:b/>
          <w:bCs/>
        </w:rPr>
        <w:t xml:space="preserve"> Demographics, Co-morbidities, and Cardiac MRI features of control and pulmonary hypertension groups</w:t>
      </w:r>
    </w:p>
    <w:p w14:paraId="371567FD" w14:textId="77777777" w:rsidR="00BE340B" w:rsidRPr="00BE340B" w:rsidRDefault="00BE340B" w:rsidP="00BE340B">
      <w:pPr>
        <w:rPr>
          <w:rFonts w:ascii="Times New Roman" w:hAnsi="Times New Roman" w:cs="Times New Roman"/>
          <w:b/>
          <w:bCs/>
        </w:rPr>
      </w:pPr>
    </w:p>
    <w:tbl>
      <w:tblPr>
        <w:tblStyle w:val="TableGrid"/>
        <w:tblW w:w="8815" w:type="dxa"/>
        <w:tblLook w:val="04A0" w:firstRow="1" w:lastRow="0" w:firstColumn="1" w:lastColumn="0" w:noHBand="0" w:noVBand="1"/>
      </w:tblPr>
      <w:tblGrid>
        <w:gridCol w:w="3055"/>
        <w:gridCol w:w="1980"/>
        <w:gridCol w:w="2520"/>
        <w:gridCol w:w="1260"/>
      </w:tblGrid>
      <w:tr w:rsidR="00BE340B" w:rsidRPr="00BE340B" w14:paraId="42E6E21C" w14:textId="77777777" w:rsidTr="00BE340B">
        <w:tc>
          <w:tcPr>
            <w:tcW w:w="3055" w:type="dxa"/>
            <w:tcBorders>
              <w:top w:val="single" w:sz="4" w:space="0" w:color="auto"/>
              <w:left w:val="single" w:sz="4" w:space="0" w:color="auto"/>
              <w:bottom w:val="single" w:sz="4" w:space="0" w:color="auto"/>
              <w:right w:val="single" w:sz="4" w:space="0" w:color="auto"/>
            </w:tcBorders>
          </w:tcPr>
          <w:p w14:paraId="4B43332B" w14:textId="77777777" w:rsidR="00BE340B" w:rsidRPr="00BE340B" w:rsidRDefault="00BE340B">
            <w:pPr>
              <w:rPr>
                <w:rFonts w:ascii="Times New Roman" w:hAnsi="Times New Roman" w:cs="Times New Roman"/>
              </w:rPr>
            </w:pPr>
          </w:p>
        </w:tc>
        <w:tc>
          <w:tcPr>
            <w:tcW w:w="1980" w:type="dxa"/>
            <w:tcBorders>
              <w:top w:val="single" w:sz="4" w:space="0" w:color="auto"/>
              <w:left w:val="single" w:sz="4" w:space="0" w:color="auto"/>
              <w:bottom w:val="single" w:sz="4" w:space="0" w:color="auto"/>
              <w:right w:val="single" w:sz="4" w:space="0" w:color="auto"/>
            </w:tcBorders>
            <w:hideMark/>
          </w:tcPr>
          <w:p w14:paraId="6C0EE5CA"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 xml:space="preserve">Normal </w:t>
            </w:r>
          </w:p>
          <w:p w14:paraId="1292692D" w14:textId="77777777" w:rsidR="00BE340B" w:rsidRPr="00BE340B" w:rsidRDefault="00BE340B">
            <w:pPr>
              <w:rPr>
                <w:rFonts w:ascii="Times New Roman" w:hAnsi="Times New Roman" w:cs="Times New Roman"/>
              </w:rPr>
            </w:pPr>
            <w:r w:rsidRPr="00BE340B">
              <w:rPr>
                <w:rFonts w:ascii="Times New Roman" w:hAnsi="Times New Roman" w:cs="Times New Roman"/>
                <w:b/>
                <w:bCs/>
              </w:rPr>
              <w:t>(n = 40)</w:t>
            </w:r>
          </w:p>
        </w:tc>
        <w:tc>
          <w:tcPr>
            <w:tcW w:w="2520" w:type="dxa"/>
            <w:tcBorders>
              <w:top w:val="single" w:sz="4" w:space="0" w:color="auto"/>
              <w:left w:val="single" w:sz="4" w:space="0" w:color="auto"/>
              <w:bottom w:val="single" w:sz="4" w:space="0" w:color="auto"/>
              <w:right w:val="single" w:sz="4" w:space="0" w:color="auto"/>
            </w:tcBorders>
            <w:hideMark/>
          </w:tcPr>
          <w:p w14:paraId="15D9A151" w14:textId="6A6B0550" w:rsidR="00BE340B" w:rsidRPr="00BE340B" w:rsidRDefault="00BE340B">
            <w:pPr>
              <w:rPr>
                <w:rFonts w:ascii="Times New Roman" w:hAnsi="Times New Roman" w:cs="Times New Roman"/>
                <w:b/>
                <w:bCs/>
              </w:rPr>
            </w:pPr>
            <w:r w:rsidRPr="00BE340B">
              <w:rPr>
                <w:rFonts w:ascii="Times New Roman" w:hAnsi="Times New Roman" w:cs="Times New Roman"/>
                <w:b/>
                <w:bCs/>
              </w:rPr>
              <w:t xml:space="preserve">Pulmonary Hypertension </w:t>
            </w:r>
            <w:r w:rsidR="00CC262D">
              <w:rPr>
                <w:rFonts w:ascii="Times New Roman" w:hAnsi="Times New Roman" w:cs="Times New Roman"/>
                <w:b/>
                <w:bCs/>
              </w:rPr>
              <w:t>(PH)</w:t>
            </w:r>
          </w:p>
          <w:p w14:paraId="590E5C38" w14:textId="77777777" w:rsidR="00BE340B" w:rsidRPr="00BE340B" w:rsidRDefault="00BE340B">
            <w:pPr>
              <w:rPr>
                <w:rFonts w:ascii="Times New Roman" w:hAnsi="Times New Roman" w:cs="Times New Roman"/>
              </w:rPr>
            </w:pPr>
            <w:r w:rsidRPr="00BE340B">
              <w:rPr>
                <w:rFonts w:ascii="Times New Roman" w:hAnsi="Times New Roman" w:cs="Times New Roman"/>
                <w:b/>
                <w:bCs/>
              </w:rPr>
              <w:t>(n = 42)</w:t>
            </w:r>
          </w:p>
        </w:tc>
        <w:tc>
          <w:tcPr>
            <w:tcW w:w="1260" w:type="dxa"/>
            <w:tcBorders>
              <w:top w:val="single" w:sz="4" w:space="0" w:color="auto"/>
              <w:left w:val="single" w:sz="4" w:space="0" w:color="auto"/>
              <w:bottom w:val="single" w:sz="4" w:space="0" w:color="auto"/>
              <w:right w:val="single" w:sz="4" w:space="0" w:color="auto"/>
            </w:tcBorders>
            <w:hideMark/>
          </w:tcPr>
          <w:p w14:paraId="16F4A83D" w14:textId="77777777" w:rsidR="00BE340B" w:rsidRPr="00BE340B" w:rsidRDefault="00BE340B">
            <w:pPr>
              <w:rPr>
                <w:rFonts w:ascii="Times New Roman" w:hAnsi="Times New Roman" w:cs="Times New Roman"/>
              </w:rPr>
            </w:pPr>
            <w:r w:rsidRPr="00BE340B">
              <w:rPr>
                <w:rFonts w:ascii="Times New Roman" w:hAnsi="Times New Roman" w:cs="Times New Roman"/>
                <w:b/>
                <w:bCs/>
                <w:i/>
                <w:iCs/>
              </w:rPr>
              <w:t xml:space="preserve">P </w:t>
            </w:r>
            <w:r w:rsidRPr="00BE340B">
              <w:rPr>
                <w:rFonts w:ascii="Times New Roman" w:hAnsi="Times New Roman" w:cs="Times New Roman"/>
                <w:b/>
                <w:bCs/>
              </w:rPr>
              <w:t xml:space="preserve">value </w:t>
            </w:r>
          </w:p>
        </w:tc>
      </w:tr>
      <w:tr w:rsidR="00BE340B" w:rsidRPr="00BE340B" w14:paraId="124D52D3"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2E7D1D9F"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Age</w:t>
            </w:r>
            <w:r w:rsidRPr="00BE340B">
              <w:rPr>
                <w:rFonts w:ascii="Times New Roman" w:hAnsi="Times New Roman" w:cs="Times New Roman"/>
                <w:b/>
                <w:bCs/>
                <w:vertAlign w:val="superscript"/>
              </w:rPr>
              <w:t>*</w:t>
            </w:r>
          </w:p>
        </w:tc>
        <w:tc>
          <w:tcPr>
            <w:tcW w:w="1980" w:type="dxa"/>
            <w:tcBorders>
              <w:top w:val="single" w:sz="4" w:space="0" w:color="auto"/>
              <w:left w:val="single" w:sz="4" w:space="0" w:color="auto"/>
              <w:bottom w:val="single" w:sz="4" w:space="0" w:color="auto"/>
              <w:right w:val="single" w:sz="4" w:space="0" w:color="auto"/>
            </w:tcBorders>
            <w:hideMark/>
          </w:tcPr>
          <w:p w14:paraId="10E62140" w14:textId="77777777" w:rsidR="00BE340B" w:rsidRPr="00BE340B" w:rsidRDefault="00BE340B">
            <w:pPr>
              <w:rPr>
                <w:rFonts w:ascii="Times New Roman" w:hAnsi="Times New Roman" w:cs="Times New Roman"/>
              </w:rPr>
            </w:pPr>
            <w:r w:rsidRPr="00BE340B">
              <w:rPr>
                <w:rFonts w:ascii="Times New Roman" w:hAnsi="Times New Roman" w:cs="Times New Roman"/>
              </w:rPr>
              <w:t>33.48 ± 18.22</w:t>
            </w:r>
          </w:p>
        </w:tc>
        <w:tc>
          <w:tcPr>
            <w:tcW w:w="2520" w:type="dxa"/>
            <w:tcBorders>
              <w:top w:val="single" w:sz="4" w:space="0" w:color="auto"/>
              <w:left w:val="single" w:sz="4" w:space="0" w:color="auto"/>
              <w:bottom w:val="single" w:sz="4" w:space="0" w:color="auto"/>
              <w:right w:val="single" w:sz="4" w:space="0" w:color="auto"/>
            </w:tcBorders>
            <w:hideMark/>
          </w:tcPr>
          <w:p w14:paraId="67964879" w14:textId="77777777" w:rsidR="00BE340B" w:rsidRPr="00BE340B" w:rsidRDefault="00BE340B">
            <w:pPr>
              <w:rPr>
                <w:rFonts w:ascii="Times New Roman" w:hAnsi="Times New Roman" w:cs="Times New Roman"/>
              </w:rPr>
            </w:pPr>
            <w:r w:rsidRPr="00BE340B">
              <w:rPr>
                <w:rFonts w:ascii="Times New Roman" w:hAnsi="Times New Roman" w:cs="Times New Roman"/>
              </w:rPr>
              <w:t>54.45 ± 17.42</w:t>
            </w:r>
          </w:p>
        </w:tc>
        <w:tc>
          <w:tcPr>
            <w:tcW w:w="1260" w:type="dxa"/>
            <w:tcBorders>
              <w:top w:val="single" w:sz="4" w:space="0" w:color="auto"/>
              <w:left w:val="single" w:sz="4" w:space="0" w:color="auto"/>
              <w:bottom w:val="single" w:sz="4" w:space="0" w:color="auto"/>
              <w:right w:val="single" w:sz="4" w:space="0" w:color="auto"/>
            </w:tcBorders>
            <w:hideMark/>
          </w:tcPr>
          <w:p w14:paraId="0B673AF4" w14:textId="77777777" w:rsidR="00BE340B" w:rsidRPr="00BE340B" w:rsidRDefault="00BE340B">
            <w:pPr>
              <w:rPr>
                <w:rFonts w:ascii="Times New Roman" w:hAnsi="Times New Roman" w:cs="Times New Roman"/>
              </w:rPr>
            </w:pPr>
            <w:r w:rsidRPr="00BE340B">
              <w:rPr>
                <w:rFonts w:ascii="Times New Roman" w:hAnsi="Times New Roman" w:cs="Times New Roman"/>
              </w:rPr>
              <w:t>&lt;0.0001</w:t>
            </w:r>
          </w:p>
        </w:tc>
      </w:tr>
      <w:tr w:rsidR="00BE340B" w:rsidRPr="00BE340B" w14:paraId="4F0336F8"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3B6F1443"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Number of Women (%)</w:t>
            </w:r>
          </w:p>
        </w:tc>
        <w:tc>
          <w:tcPr>
            <w:tcW w:w="1980" w:type="dxa"/>
            <w:tcBorders>
              <w:top w:val="single" w:sz="4" w:space="0" w:color="auto"/>
              <w:left w:val="single" w:sz="4" w:space="0" w:color="auto"/>
              <w:bottom w:val="single" w:sz="4" w:space="0" w:color="auto"/>
              <w:right w:val="single" w:sz="4" w:space="0" w:color="auto"/>
            </w:tcBorders>
            <w:hideMark/>
          </w:tcPr>
          <w:p w14:paraId="2F691D3E" w14:textId="77777777" w:rsidR="00BE340B" w:rsidRPr="00BE340B" w:rsidRDefault="00BE340B">
            <w:pPr>
              <w:rPr>
                <w:rFonts w:ascii="Times New Roman" w:hAnsi="Times New Roman" w:cs="Times New Roman"/>
              </w:rPr>
            </w:pPr>
            <w:r w:rsidRPr="00BE340B">
              <w:rPr>
                <w:rFonts w:ascii="Times New Roman" w:hAnsi="Times New Roman" w:cs="Times New Roman"/>
              </w:rPr>
              <w:t>29 (72.5)</w:t>
            </w:r>
          </w:p>
        </w:tc>
        <w:tc>
          <w:tcPr>
            <w:tcW w:w="2520" w:type="dxa"/>
            <w:tcBorders>
              <w:top w:val="single" w:sz="4" w:space="0" w:color="auto"/>
              <w:left w:val="single" w:sz="4" w:space="0" w:color="auto"/>
              <w:bottom w:val="single" w:sz="4" w:space="0" w:color="auto"/>
              <w:right w:val="single" w:sz="4" w:space="0" w:color="auto"/>
            </w:tcBorders>
            <w:hideMark/>
          </w:tcPr>
          <w:p w14:paraId="6E939143" w14:textId="77777777" w:rsidR="00BE340B" w:rsidRPr="00BE340B" w:rsidRDefault="00BE340B">
            <w:pPr>
              <w:rPr>
                <w:rFonts w:ascii="Times New Roman" w:hAnsi="Times New Roman" w:cs="Times New Roman"/>
              </w:rPr>
            </w:pPr>
            <w:r w:rsidRPr="00BE340B">
              <w:rPr>
                <w:rFonts w:ascii="Times New Roman" w:hAnsi="Times New Roman" w:cs="Times New Roman"/>
              </w:rPr>
              <w:t>23 (54.8)</w:t>
            </w:r>
          </w:p>
        </w:tc>
        <w:tc>
          <w:tcPr>
            <w:tcW w:w="1260" w:type="dxa"/>
            <w:tcBorders>
              <w:top w:val="single" w:sz="4" w:space="0" w:color="auto"/>
              <w:left w:val="single" w:sz="4" w:space="0" w:color="auto"/>
              <w:bottom w:val="single" w:sz="4" w:space="0" w:color="auto"/>
              <w:right w:val="single" w:sz="4" w:space="0" w:color="auto"/>
            </w:tcBorders>
            <w:hideMark/>
          </w:tcPr>
          <w:p w14:paraId="2E38AAF5" w14:textId="77777777" w:rsidR="00BE340B" w:rsidRPr="00BE340B" w:rsidRDefault="00BE340B">
            <w:pPr>
              <w:rPr>
                <w:rFonts w:ascii="Times New Roman" w:hAnsi="Times New Roman" w:cs="Times New Roman"/>
              </w:rPr>
            </w:pPr>
            <w:r w:rsidRPr="00BE340B">
              <w:rPr>
                <w:rFonts w:ascii="Times New Roman" w:hAnsi="Times New Roman" w:cs="Times New Roman"/>
              </w:rPr>
              <w:t>0.0955</w:t>
            </w:r>
          </w:p>
        </w:tc>
      </w:tr>
      <w:tr w:rsidR="00BE340B" w:rsidRPr="00BE340B" w14:paraId="667D0DC7"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4960AA40"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BMI</w:t>
            </w:r>
            <w:r w:rsidRPr="00BE340B">
              <w:rPr>
                <w:rFonts w:ascii="Times New Roman" w:hAnsi="Times New Roman" w:cs="Times New Roman"/>
                <w:b/>
                <w:bCs/>
                <w:vertAlign w:val="superscript"/>
              </w:rPr>
              <w:t>*</w:t>
            </w:r>
          </w:p>
        </w:tc>
        <w:tc>
          <w:tcPr>
            <w:tcW w:w="1980" w:type="dxa"/>
            <w:tcBorders>
              <w:top w:val="single" w:sz="4" w:space="0" w:color="auto"/>
              <w:left w:val="single" w:sz="4" w:space="0" w:color="auto"/>
              <w:bottom w:val="single" w:sz="4" w:space="0" w:color="auto"/>
              <w:right w:val="single" w:sz="4" w:space="0" w:color="auto"/>
            </w:tcBorders>
            <w:hideMark/>
          </w:tcPr>
          <w:p w14:paraId="1C703125" w14:textId="77777777" w:rsidR="00BE340B" w:rsidRPr="00BE340B" w:rsidRDefault="00BE340B">
            <w:pPr>
              <w:rPr>
                <w:rFonts w:ascii="Times New Roman" w:hAnsi="Times New Roman" w:cs="Times New Roman"/>
              </w:rPr>
            </w:pPr>
            <w:r w:rsidRPr="00BE340B">
              <w:rPr>
                <w:rFonts w:ascii="Times New Roman" w:hAnsi="Times New Roman" w:cs="Times New Roman"/>
              </w:rPr>
              <w:t>27.14 ± 7.05</w:t>
            </w:r>
          </w:p>
        </w:tc>
        <w:tc>
          <w:tcPr>
            <w:tcW w:w="2520" w:type="dxa"/>
            <w:tcBorders>
              <w:top w:val="single" w:sz="4" w:space="0" w:color="auto"/>
              <w:left w:val="single" w:sz="4" w:space="0" w:color="auto"/>
              <w:bottom w:val="single" w:sz="4" w:space="0" w:color="auto"/>
              <w:right w:val="single" w:sz="4" w:space="0" w:color="auto"/>
            </w:tcBorders>
            <w:hideMark/>
          </w:tcPr>
          <w:p w14:paraId="171A0E65" w14:textId="77777777" w:rsidR="00BE340B" w:rsidRPr="00BE340B" w:rsidRDefault="00BE340B">
            <w:pPr>
              <w:rPr>
                <w:rFonts w:ascii="Times New Roman" w:hAnsi="Times New Roman" w:cs="Times New Roman"/>
              </w:rPr>
            </w:pPr>
            <w:r w:rsidRPr="00BE340B">
              <w:rPr>
                <w:rFonts w:ascii="Times New Roman" w:hAnsi="Times New Roman" w:cs="Times New Roman"/>
              </w:rPr>
              <w:t>34.63 ± 9.00</w:t>
            </w:r>
          </w:p>
        </w:tc>
        <w:tc>
          <w:tcPr>
            <w:tcW w:w="1260" w:type="dxa"/>
            <w:tcBorders>
              <w:top w:val="single" w:sz="4" w:space="0" w:color="auto"/>
              <w:left w:val="single" w:sz="4" w:space="0" w:color="auto"/>
              <w:bottom w:val="single" w:sz="4" w:space="0" w:color="auto"/>
              <w:right w:val="single" w:sz="4" w:space="0" w:color="auto"/>
            </w:tcBorders>
            <w:hideMark/>
          </w:tcPr>
          <w:p w14:paraId="5DA6E3C6" w14:textId="77777777" w:rsidR="00BE340B" w:rsidRPr="00BE340B" w:rsidRDefault="00BE340B">
            <w:pPr>
              <w:rPr>
                <w:rFonts w:ascii="Times New Roman" w:hAnsi="Times New Roman" w:cs="Times New Roman"/>
              </w:rPr>
            </w:pPr>
            <w:r w:rsidRPr="00BE340B">
              <w:rPr>
                <w:rFonts w:ascii="Times New Roman" w:hAnsi="Times New Roman" w:cs="Times New Roman"/>
              </w:rPr>
              <w:t>&lt;0.0001</w:t>
            </w:r>
          </w:p>
        </w:tc>
      </w:tr>
      <w:tr w:rsidR="00BE340B" w:rsidRPr="00BE340B" w14:paraId="0E45F726"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668665E1"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BSA</w:t>
            </w:r>
            <w:r w:rsidRPr="00BE340B">
              <w:rPr>
                <w:rFonts w:ascii="Times New Roman" w:hAnsi="Times New Roman" w:cs="Times New Roman"/>
                <w:b/>
                <w:bCs/>
                <w:vertAlign w:val="superscript"/>
              </w:rPr>
              <w:t>*</w:t>
            </w:r>
          </w:p>
        </w:tc>
        <w:tc>
          <w:tcPr>
            <w:tcW w:w="1980" w:type="dxa"/>
            <w:tcBorders>
              <w:top w:val="single" w:sz="4" w:space="0" w:color="auto"/>
              <w:left w:val="single" w:sz="4" w:space="0" w:color="auto"/>
              <w:bottom w:val="single" w:sz="4" w:space="0" w:color="auto"/>
              <w:right w:val="single" w:sz="4" w:space="0" w:color="auto"/>
            </w:tcBorders>
            <w:hideMark/>
          </w:tcPr>
          <w:p w14:paraId="4CFF59BB" w14:textId="77777777" w:rsidR="00BE340B" w:rsidRPr="00BE340B" w:rsidRDefault="00BE340B">
            <w:pPr>
              <w:rPr>
                <w:rFonts w:ascii="Times New Roman" w:hAnsi="Times New Roman" w:cs="Times New Roman"/>
              </w:rPr>
            </w:pPr>
            <w:r w:rsidRPr="00BE340B">
              <w:rPr>
                <w:rFonts w:ascii="Times New Roman" w:hAnsi="Times New Roman" w:cs="Times New Roman"/>
              </w:rPr>
              <w:t>1.77 ± 0.39</w:t>
            </w:r>
          </w:p>
        </w:tc>
        <w:tc>
          <w:tcPr>
            <w:tcW w:w="2520" w:type="dxa"/>
            <w:tcBorders>
              <w:top w:val="single" w:sz="4" w:space="0" w:color="auto"/>
              <w:left w:val="single" w:sz="4" w:space="0" w:color="auto"/>
              <w:bottom w:val="single" w:sz="4" w:space="0" w:color="auto"/>
              <w:right w:val="single" w:sz="4" w:space="0" w:color="auto"/>
            </w:tcBorders>
            <w:hideMark/>
          </w:tcPr>
          <w:p w14:paraId="7B223179" w14:textId="77777777" w:rsidR="00BE340B" w:rsidRPr="00BE340B" w:rsidRDefault="00BE340B">
            <w:pPr>
              <w:rPr>
                <w:rFonts w:ascii="Times New Roman" w:hAnsi="Times New Roman" w:cs="Times New Roman"/>
              </w:rPr>
            </w:pPr>
            <w:r w:rsidRPr="00BE340B">
              <w:rPr>
                <w:rFonts w:ascii="Times New Roman" w:hAnsi="Times New Roman" w:cs="Times New Roman"/>
              </w:rPr>
              <w:t>2.08 ± 0.27</w:t>
            </w:r>
          </w:p>
        </w:tc>
        <w:tc>
          <w:tcPr>
            <w:tcW w:w="1260" w:type="dxa"/>
            <w:tcBorders>
              <w:top w:val="single" w:sz="4" w:space="0" w:color="auto"/>
              <w:left w:val="single" w:sz="4" w:space="0" w:color="auto"/>
              <w:bottom w:val="single" w:sz="4" w:space="0" w:color="auto"/>
              <w:right w:val="single" w:sz="4" w:space="0" w:color="auto"/>
            </w:tcBorders>
            <w:hideMark/>
          </w:tcPr>
          <w:p w14:paraId="69D0E74A" w14:textId="77777777" w:rsidR="00BE340B" w:rsidRPr="00BE340B" w:rsidRDefault="00BE340B">
            <w:pPr>
              <w:rPr>
                <w:rFonts w:ascii="Times New Roman" w:hAnsi="Times New Roman" w:cs="Times New Roman"/>
              </w:rPr>
            </w:pPr>
            <w:r w:rsidRPr="00BE340B">
              <w:rPr>
                <w:rFonts w:ascii="Times New Roman" w:hAnsi="Times New Roman" w:cs="Times New Roman"/>
              </w:rPr>
              <w:t>&lt;0.0001</w:t>
            </w:r>
          </w:p>
        </w:tc>
      </w:tr>
      <w:tr w:rsidR="00BE340B" w:rsidRPr="00BE340B" w14:paraId="3455E308"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2D272A8C"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RVEF</w:t>
            </w:r>
            <w:r w:rsidRPr="00BE340B">
              <w:rPr>
                <w:rFonts w:ascii="Times New Roman" w:hAnsi="Times New Roman" w:cs="Times New Roman"/>
                <w:b/>
                <w:bCs/>
                <w:vertAlign w:val="superscript"/>
              </w:rPr>
              <w:t>†</w:t>
            </w:r>
          </w:p>
        </w:tc>
        <w:tc>
          <w:tcPr>
            <w:tcW w:w="1980" w:type="dxa"/>
            <w:tcBorders>
              <w:top w:val="single" w:sz="4" w:space="0" w:color="auto"/>
              <w:left w:val="single" w:sz="4" w:space="0" w:color="auto"/>
              <w:bottom w:val="single" w:sz="4" w:space="0" w:color="auto"/>
              <w:right w:val="single" w:sz="4" w:space="0" w:color="auto"/>
            </w:tcBorders>
            <w:hideMark/>
          </w:tcPr>
          <w:p w14:paraId="52980A1C" w14:textId="77777777" w:rsidR="00BE340B" w:rsidRPr="00BE340B" w:rsidRDefault="00BE340B">
            <w:pPr>
              <w:rPr>
                <w:rFonts w:ascii="Times New Roman" w:hAnsi="Times New Roman" w:cs="Times New Roman"/>
              </w:rPr>
            </w:pPr>
            <w:r w:rsidRPr="00BE340B">
              <w:rPr>
                <w:rFonts w:ascii="Times New Roman" w:hAnsi="Times New Roman" w:cs="Times New Roman"/>
              </w:rPr>
              <w:t>55.00 (52.75-58.25)</w:t>
            </w:r>
          </w:p>
        </w:tc>
        <w:tc>
          <w:tcPr>
            <w:tcW w:w="2520" w:type="dxa"/>
            <w:tcBorders>
              <w:top w:val="single" w:sz="4" w:space="0" w:color="auto"/>
              <w:left w:val="single" w:sz="4" w:space="0" w:color="auto"/>
              <w:bottom w:val="single" w:sz="4" w:space="0" w:color="auto"/>
              <w:right w:val="single" w:sz="4" w:space="0" w:color="auto"/>
            </w:tcBorders>
            <w:hideMark/>
          </w:tcPr>
          <w:p w14:paraId="2DC8B86D" w14:textId="77777777" w:rsidR="00BE340B" w:rsidRPr="00BE340B" w:rsidRDefault="00BE340B">
            <w:pPr>
              <w:rPr>
                <w:rFonts w:ascii="Times New Roman" w:hAnsi="Times New Roman" w:cs="Times New Roman"/>
              </w:rPr>
            </w:pPr>
            <w:r w:rsidRPr="00BE340B">
              <w:rPr>
                <w:rFonts w:ascii="Times New Roman" w:hAnsi="Times New Roman" w:cs="Times New Roman"/>
              </w:rPr>
              <w:t>39.50 (29.0-47.75)</w:t>
            </w:r>
          </w:p>
        </w:tc>
        <w:tc>
          <w:tcPr>
            <w:tcW w:w="1260" w:type="dxa"/>
            <w:tcBorders>
              <w:top w:val="single" w:sz="4" w:space="0" w:color="auto"/>
              <w:left w:val="single" w:sz="4" w:space="0" w:color="auto"/>
              <w:bottom w:val="single" w:sz="4" w:space="0" w:color="auto"/>
              <w:right w:val="single" w:sz="4" w:space="0" w:color="auto"/>
            </w:tcBorders>
            <w:hideMark/>
          </w:tcPr>
          <w:p w14:paraId="085808CA" w14:textId="77777777" w:rsidR="00BE340B" w:rsidRPr="00BE340B" w:rsidRDefault="00BE340B">
            <w:pPr>
              <w:rPr>
                <w:rFonts w:ascii="Times New Roman" w:hAnsi="Times New Roman" w:cs="Times New Roman"/>
              </w:rPr>
            </w:pPr>
            <w:r w:rsidRPr="00BE340B">
              <w:rPr>
                <w:rFonts w:ascii="Times New Roman" w:hAnsi="Times New Roman" w:cs="Times New Roman"/>
              </w:rPr>
              <w:t>&lt;0.0001</w:t>
            </w:r>
          </w:p>
        </w:tc>
      </w:tr>
      <w:tr w:rsidR="00BE340B" w:rsidRPr="00BE340B" w14:paraId="471C44F7"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5DF385D7"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LVEF</w:t>
            </w:r>
            <w:r w:rsidRPr="00BE340B">
              <w:rPr>
                <w:rFonts w:ascii="Times New Roman" w:hAnsi="Times New Roman" w:cs="Times New Roman"/>
                <w:b/>
                <w:bCs/>
                <w:vertAlign w:val="superscript"/>
              </w:rPr>
              <w:t>†</w:t>
            </w:r>
          </w:p>
        </w:tc>
        <w:tc>
          <w:tcPr>
            <w:tcW w:w="1980" w:type="dxa"/>
            <w:tcBorders>
              <w:top w:val="single" w:sz="4" w:space="0" w:color="auto"/>
              <w:left w:val="single" w:sz="4" w:space="0" w:color="auto"/>
              <w:bottom w:val="single" w:sz="4" w:space="0" w:color="auto"/>
              <w:right w:val="single" w:sz="4" w:space="0" w:color="auto"/>
            </w:tcBorders>
            <w:hideMark/>
          </w:tcPr>
          <w:p w14:paraId="62628470" w14:textId="77777777" w:rsidR="00BE340B" w:rsidRPr="00BE340B" w:rsidRDefault="00BE340B">
            <w:pPr>
              <w:rPr>
                <w:rFonts w:ascii="Times New Roman" w:hAnsi="Times New Roman" w:cs="Times New Roman"/>
              </w:rPr>
            </w:pPr>
            <w:r w:rsidRPr="00BE340B">
              <w:rPr>
                <w:rFonts w:ascii="Times New Roman" w:hAnsi="Times New Roman" w:cs="Times New Roman"/>
              </w:rPr>
              <w:t>62.00 (58.0-660)</w:t>
            </w:r>
          </w:p>
        </w:tc>
        <w:tc>
          <w:tcPr>
            <w:tcW w:w="2520" w:type="dxa"/>
            <w:tcBorders>
              <w:top w:val="single" w:sz="4" w:space="0" w:color="auto"/>
              <w:left w:val="single" w:sz="4" w:space="0" w:color="auto"/>
              <w:bottom w:val="single" w:sz="4" w:space="0" w:color="auto"/>
              <w:right w:val="single" w:sz="4" w:space="0" w:color="auto"/>
            </w:tcBorders>
            <w:hideMark/>
          </w:tcPr>
          <w:p w14:paraId="787F95C6" w14:textId="77777777" w:rsidR="00BE340B" w:rsidRPr="00BE340B" w:rsidRDefault="00BE340B">
            <w:pPr>
              <w:rPr>
                <w:rFonts w:ascii="Times New Roman" w:hAnsi="Times New Roman" w:cs="Times New Roman"/>
              </w:rPr>
            </w:pPr>
            <w:r w:rsidRPr="00BE340B">
              <w:rPr>
                <w:rFonts w:ascii="Times New Roman" w:hAnsi="Times New Roman" w:cs="Times New Roman"/>
              </w:rPr>
              <w:t>45.50 (21.0-57.83)</w:t>
            </w:r>
          </w:p>
        </w:tc>
        <w:tc>
          <w:tcPr>
            <w:tcW w:w="1260" w:type="dxa"/>
            <w:tcBorders>
              <w:top w:val="single" w:sz="4" w:space="0" w:color="auto"/>
              <w:left w:val="single" w:sz="4" w:space="0" w:color="auto"/>
              <w:bottom w:val="single" w:sz="4" w:space="0" w:color="auto"/>
              <w:right w:val="single" w:sz="4" w:space="0" w:color="auto"/>
            </w:tcBorders>
            <w:hideMark/>
          </w:tcPr>
          <w:p w14:paraId="51A1CC02" w14:textId="77777777" w:rsidR="00BE340B" w:rsidRPr="00BE340B" w:rsidRDefault="00BE340B">
            <w:pPr>
              <w:rPr>
                <w:rFonts w:ascii="Times New Roman" w:hAnsi="Times New Roman" w:cs="Times New Roman"/>
              </w:rPr>
            </w:pPr>
            <w:r w:rsidRPr="00BE340B">
              <w:rPr>
                <w:rFonts w:ascii="Times New Roman" w:hAnsi="Times New Roman" w:cs="Times New Roman"/>
              </w:rPr>
              <w:t>&lt;0.0001</w:t>
            </w:r>
          </w:p>
        </w:tc>
      </w:tr>
      <w:tr w:rsidR="00BE340B" w:rsidRPr="00BE340B" w14:paraId="0FBE6E41"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228E8236"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RVEDVI</w:t>
            </w:r>
            <w:r w:rsidRPr="00BE340B">
              <w:rPr>
                <w:rFonts w:ascii="Times New Roman" w:hAnsi="Times New Roman" w:cs="Times New Roman"/>
                <w:b/>
                <w:bCs/>
                <w:vertAlign w:val="superscript"/>
              </w:rPr>
              <w:t>†</w:t>
            </w:r>
          </w:p>
        </w:tc>
        <w:tc>
          <w:tcPr>
            <w:tcW w:w="1980" w:type="dxa"/>
            <w:tcBorders>
              <w:top w:val="single" w:sz="4" w:space="0" w:color="auto"/>
              <w:left w:val="single" w:sz="4" w:space="0" w:color="auto"/>
              <w:bottom w:val="single" w:sz="4" w:space="0" w:color="auto"/>
              <w:right w:val="single" w:sz="4" w:space="0" w:color="auto"/>
            </w:tcBorders>
            <w:hideMark/>
          </w:tcPr>
          <w:p w14:paraId="50261A39" w14:textId="77777777" w:rsidR="00BE340B" w:rsidRPr="00BE340B" w:rsidRDefault="00BE340B">
            <w:pPr>
              <w:rPr>
                <w:rFonts w:ascii="Times New Roman" w:hAnsi="Times New Roman" w:cs="Times New Roman"/>
              </w:rPr>
            </w:pPr>
            <w:r w:rsidRPr="00BE340B">
              <w:rPr>
                <w:rFonts w:ascii="Times New Roman" w:hAnsi="Times New Roman" w:cs="Times New Roman"/>
              </w:rPr>
              <w:t>75.88 (69.89-86.31)</w:t>
            </w:r>
          </w:p>
        </w:tc>
        <w:tc>
          <w:tcPr>
            <w:tcW w:w="2520" w:type="dxa"/>
            <w:tcBorders>
              <w:top w:val="single" w:sz="4" w:space="0" w:color="auto"/>
              <w:left w:val="single" w:sz="4" w:space="0" w:color="auto"/>
              <w:bottom w:val="single" w:sz="4" w:space="0" w:color="auto"/>
              <w:right w:val="single" w:sz="4" w:space="0" w:color="auto"/>
            </w:tcBorders>
            <w:hideMark/>
          </w:tcPr>
          <w:p w14:paraId="60C8D6EB" w14:textId="77777777" w:rsidR="00BE340B" w:rsidRPr="00BE340B" w:rsidRDefault="00BE340B">
            <w:pPr>
              <w:rPr>
                <w:rFonts w:ascii="Times New Roman" w:hAnsi="Times New Roman" w:cs="Times New Roman"/>
              </w:rPr>
            </w:pPr>
            <w:r w:rsidRPr="00BE340B">
              <w:rPr>
                <w:rFonts w:ascii="Times New Roman" w:hAnsi="Times New Roman" w:cs="Times New Roman"/>
              </w:rPr>
              <w:t>97.85 (73.99-120.71)</w:t>
            </w:r>
          </w:p>
        </w:tc>
        <w:tc>
          <w:tcPr>
            <w:tcW w:w="1260" w:type="dxa"/>
            <w:tcBorders>
              <w:top w:val="single" w:sz="4" w:space="0" w:color="auto"/>
              <w:left w:val="single" w:sz="4" w:space="0" w:color="auto"/>
              <w:bottom w:val="single" w:sz="4" w:space="0" w:color="auto"/>
              <w:right w:val="single" w:sz="4" w:space="0" w:color="auto"/>
            </w:tcBorders>
            <w:hideMark/>
          </w:tcPr>
          <w:p w14:paraId="13E9E9E3" w14:textId="77777777" w:rsidR="00BE340B" w:rsidRPr="00BE340B" w:rsidRDefault="00BE340B">
            <w:pPr>
              <w:rPr>
                <w:rFonts w:ascii="Times New Roman" w:hAnsi="Times New Roman" w:cs="Times New Roman"/>
              </w:rPr>
            </w:pPr>
            <w:r w:rsidRPr="00BE340B">
              <w:rPr>
                <w:rFonts w:ascii="Times New Roman" w:hAnsi="Times New Roman" w:cs="Times New Roman"/>
              </w:rPr>
              <w:t xml:space="preserve">0.0007 </w:t>
            </w:r>
          </w:p>
        </w:tc>
      </w:tr>
      <w:tr w:rsidR="00BE340B" w:rsidRPr="00BE340B" w14:paraId="6DED5B81"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17985D5A"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LVEDVI</w:t>
            </w:r>
            <w:r w:rsidRPr="00BE340B">
              <w:rPr>
                <w:rFonts w:ascii="Times New Roman" w:hAnsi="Times New Roman" w:cs="Times New Roman"/>
                <w:b/>
                <w:bCs/>
                <w:vertAlign w:val="superscript"/>
              </w:rPr>
              <w:t>†</w:t>
            </w:r>
          </w:p>
        </w:tc>
        <w:tc>
          <w:tcPr>
            <w:tcW w:w="1980" w:type="dxa"/>
            <w:tcBorders>
              <w:top w:val="single" w:sz="4" w:space="0" w:color="auto"/>
              <w:left w:val="single" w:sz="4" w:space="0" w:color="auto"/>
              <w:bottom w:val="single" w:sz="4" w:space="0" w:color="auto"/>
              <w:right w:val="single" w:sz="4" w:space="0" w:color="auto"/>
            </w:tcBorders>
            <w:hideMark/>
          </w:tcPr>
          <w:p w14:paraId="4B41FFD7" w14:textId="77777777" w:rsidR="00BE340B" w:rsidRPr="00BE340B" w:rsidRDefault="00BE340B">
            <w:pPr>
              <w:rPr>
                <w:rFonts w:ascii="Times New Roman" w:hAnsi="Times New Roman" w:cs="Times New Roman"/>
              </w:rPr>
            </w:pPr>
            <w:r w:rsidRPr="00BE340B">
              <w:rPr>
                <w:rFonts w:ascii="Times New Roman" w:hAnsi="Times New Roman" w:cs="Times New Roman"/>
              </w:rPr>
              <w:t>79.80 (71.42-88.63)</w:t>
            </w:r>
          </w:p>
        </w:tc>
        <w:tc>
          <w:tcPr>
            <w:tcW w:w="2520" w:type="dxa"/>
            <w:tcBorders>
              <w:top w:val="single" w:sz="4" w:space="0" w:color="auto"/>
              <w:left w:val="single" w:sz="4" w:space="0" w:color="auto"/>
              <w:bottom w:val="single" w:sz="4" w:space="0" w:color="auto"/>
              <w:right w:val="single" w:sz="4" w:space="0" w:color="auto"/>
            </w:tcBorders>
            <w:hideMark/>
          </w:tcPr>
          <w:p w14:paraId="3E00B326" w14:textId="77777777" w:rsidR="00BE340B" w:rsidRPr="00BE340B" w:rsidRDefault="00BE340B">
            <w:pPr>
              <w:rPr>
                <w:rFonts w:ascii="Times New Roman" w:hAnsi="Times New Roman" w:cs="Times New Roman"/>
              </w:rPr>
            </w:pPr>
            <w:r w:rsidRPr="00BE340B">
              <w:rPr>
                <w:rFonts w:ascii="Times New Roman" w:hAnsi="Times New Roman" w:cs="Times New Roman"/>
              </w:rPr>
              <w:t>95.21 (67.45-144.70)</w:t>
            </w:r>
          </w:p>
        </w:tc>
        <w:tc>
          <w:tcPr>
            <w:tcW w:w="1260" w:type="dxa"/>
            <w:tcBorders>
              <w:top w:val="single" w:sz="4" w:space="0" w:color="auto"/>
              <w:left w:val="single" w:sz="4" w:space="0" w:color="auto"/>
              <w:bottom w:val="single" w:sz="4" w:space="0" w:color="auto"/>
              <w:right w:val="single" w:sz="4" w:space="0" w:color="auto"/>
            </w:tcBorders>
            <w:hideMark/>
          </w:tcPr>
          <w:p w14:paraId="3BE57CB1" w14:textId="77777777" w:rsidR="00BE340B" w:rsidRPr="00BE340B" w:rsidRDefault="00BE340B">
            <w:pPr>
              <w:rPr>
                <w:rFonts w:ascii="Times New Roman" w:hAnsi="Times New Roman" w:cs="Times New Roman"/>
              </w:rPr>
            </w:pPr>
            <w:r w:rsidRPr="00BE340B">
              <w:rPr>
                <w:rFonts w:ascii="Times New Roman" w:hAnsi="Times New Roman" w:cs="Times New Roman"/>
              </w:rPr>
              <w:t>0.0756</w:t>
            </w:r>
          </w:p>
        </w:tc>
      </w:tr>
      <w:tr w:rsidR="00BE340B" w:rsidRPr="00BE340B" w14:paraId="595D7D2D"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45DC4F76"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Smoking Status – n (%)</w:t>
            </w:r>
          </w:p>
        </w:tc>
        <w:tc>
          <w:tcPr>
            <w:tcW w:w="1980" w:type="dxa"/>
            <w:tcBorders>
              <w:top w:val="single" w:sz="4" w:space="0" w:color="auto"/>
              <w:left w:val="single" w:sz="4" w:space="0" w:color="auto"/>
              <w:bottom w:val="single" w:sz="4" w:space="0" w:color="auto"/>
              <w:right w:val="single" w:sz="4" w:space="0" w:color="auto"/>
            </w:tcBorders>
          </w:tcPr>
          <w:p w14:paraId="2FE1356A" w14:textId="77777777" w:rsidR="00BE340B" w:rsidRPr="00BE340B" w:rsidRDefault="00BE340B">
            <w:pPr>
              <w:rPr>
                <w:rFonts w:ascii="Times New Roman" w:hAnsi="Times New Roman" w:cs="Times New Roman"/>
              </w:rPr>
            </w:pPr>
          </w:p>
        </w:tc>
        <w:tc>
          <w:tcPr>
            <w:tcW w:w="2520" w:type="dxa"/>
            <w:tcBorders>
              <w:top w:val="single" w:sz="4" w:space="0" w:color="auto"/>
              <w:left w:val="single" w:sz="4" w:space="0" w:color="auto"/>
              <w:bottom w:val="single" w:sz="4" w:space="0" w:color="auto"/>
              <w:right w:val="single" w:sz="4" w:space="0" w:color="auto"/>
            </w:tcBorders>
          </w:tcPr>
          <w:p w14:paraId="6DCAEB49" w14:textId="77777777" w:rsidR="00BE340B" w:rsidRPr="00BE340B" w:rsidRDefault="00BE340B">
            <w:pPr>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hideMark/>
          </w:tcPr>
          <w:p w14:paraId="1CB1502D" w14:textId="77777777" w:rsidR="00BE340B" w:rsidRPr="00BE340B" w:rsidRDefault="00BE340B">
            <w:pPr>
              <w:rPr>
                <w:rFonts w:ascii="Times New Roman" w:hAnsi="Times New Roman" w:cs="Times New Roman"/>
              </w:rPr>
            </w:pPr>
            <w:r w:rsidRPr="00BE340B">
              <w:rPr>
                <w:rFonts w:ascii="Times New Roman" w:hAnsi="Times New Roman" w:cs="Times New Roman"/>
              </w:rPr>
              <w:t>0.0002</w:t>
            </w:r>
          </w:p>
        </w:tc>
      </w:tr>
      <w:tr w:rsidR="00BE340B" w:rsidRPr="00BE340B" w14:paraId="7A304F08"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72981557" w14:textId="77777777" w:rsidR="00BE340B" w:rsidRPr="00BE340B" w:rsidRDefault="00BE340B">
            <w:pPr>
              <w:ind w:left="288"/>
              <w:rPr>
                <w:rFonts w:ascii="Times New Roman" w:hAnsi="Times New Roman" w:cs="Times New Roman"/>
                <w:b/>
                <w:bCs/>
              </w:rPr>
            </w:pPr>
            <w:r w:rsidRPr="00BE340B">
              <w:rPr>
                <w:rFonts w:ascii="Times New Roman" w:hAnsi="Times New Roman" w:cs="Times New Roman"/>
                <w:b/>
                <w:bCs/>
              </w:rPr>
              <w:t>Current</w:t>
            </w:r>
          </w:p>
        </w:tc>
        <w:tc>
          <w:tcPr>
            <w:tcW w:w="1980" w:type="dxa"/>
            <w:tcBorders>
              <w:top w:val="single" w:sz="4" w:space="0" w:color="auto"/>
              <w:left w:val="single" w:sz="4" w:space="0" w:color="auto"/>
              <w:bottom w:val="single" w:sz="4" w:space="0" w:color="auto"/>
              <w:right w:val="single" w:sz="4" w:space="0" w:color="auto"/>
            </w:tcBorders>
            <w:hideMark/>
          </w:tcPr>
          <w:p w14:paraId="4F779D52" w14:textId="77777777" w:rsidR="00BE340B" w:rsidRPr="00BE340B" w:rsidRDefault="00BE340B">
            <w:pPr>
              <w:rPr>
                <w:rFonts w:ascii="Times New Roman" w:hAnsi="Times New Roman" w:cs="Times New Roman"/>
              </w:rPr>
            </w:pPr>
            <w:r w:rsidRPr="00BE340B">
              <w:rPr>
                <w:rFonts w:ascii="Times New Roman" w:hAnsi="Times New Roman" w:cs="Times New Roman"/>
              </w:rPr>
              <w:t>0 (0)</w:t>
            </w:r>
          </w:p>
        </w:tc>
        <w:tc>
          <w:tcPr>
            <w:tcW w:w="2520" w:type="dxa"/>
            <w:tcBorders>
              <w:top w:val="single" w:sz="4" w:space="0" w:color="auto"/>
              <w:left w:val="single" w:sz="4" w:space="0" w:color="auto"/>
              <w:bottom w:val="single" w:sz="4" w:space="0" w:color="auto"/>
              <w:right w:val="single" w:sz="4" w:space="0" w:color="auto"/>
            </w:tcBorders>
            <w:hideMark/>
          </w:tcPr>
          <w:p w14:paraId="3ADB303A" w14:textId="77777777" w:rsidR="00BE340B" w:rsidRPr="00BE340B" w:rsidRDefault="00BE340B">
            <w:pPr>
              <w:rPr>
                <w:rFonts w:ascii="Times New Roman" w:hAnsi="Times New Roman" w:cs="Times New Roman"/>
              </w:rPr>
            </w:pPr>
            <w:r w:rsidRPr="00BE340B">
              <w:rPr>
                <w:rFonts w:ascii="Times New Roman" w:hAnsi="Times New Roman" w:cs="Times New Roman"/>
              </w:rPr>
              <w:t>3 (7.14)</w:t>
            </w:r>
          </w:p>
        </w:tc>
        <w:tc>
          <w:tcPr>
            <w:tcW w:w="1260" w:type="dxa"/>
            <w:tcBorders>
              <w:top w:val="single" w:sz="4" w:space="0" w:color="auto"/>
              <w:left w:val="single" w:sz="4" w:space="0" w:color="auto"/>
              <w:bottom w:val="single" w:sz="4" w:space="0" w:color="auto"/>
              <w:right w:val="single" w:sz="4" w:space="0" w:color="auto"/>
            </w:tcBorders>
          </w:tcPr>
          <w:p w14:paraId="05D5E7F5" w14:textId="77777777" w:rsidR="00BE340B" w:rsidRPr="00BE340B" w:rsidRDefault="00BE340B">
            <w:pPr>
              <w:rPr>
                <w:rFonts w:ascii="Times New Roman" w:hAnsi="Times New Roman" w:cs="Times New Roman"/>
              </w:rPr>
            </w:pPr>
          </w:p>
        </w:tc>
      </w:tr>
      <w:tr w:rsidR="00BE340B" w:rsidRPr="00BE340B" w14:paraId="7D20F1EB" w14:textId="77777777" w:rsidTr="00BE340B">
        <w:trPr>
          <w:trHeight w:val="233"/>
        </w:trPr>
        <w:tc>
          <w:tcPr>
            <w:tcW w:w="3055" w:type="dxa"/>
            <w:tcBorders>
              <w:top w:val="single" w:sz="4" w:space="0" w:color="auto"/>
              <w:left w:val="single" w:sz="4" w:space="0" w:color="auto"/>
              <w:bottom w:val="single" w:sz="4" w:space="0" w:color="auto"/>
              <w:right w:val="single" w:sz="4" w:space="0" w:color="auto"/>
            </w:tcBorders>
            <w:hideMark/>
          </w:tcPr>
          <w:p w14:paraId="2A54EC7B" w14:textId="77777777" w:rsidR="00BE340B" w:rsidRPr="00BE340B" w:rsidRDefault="00BE340B">
            <w:pPr>
              <w:ind w:left="288"/>
              <w:rPr>
                <w:rFonts w:ascii="Times New Roman" w:hAnsi="Times New Roman" w:cs="Times New Roman"/>
                <w:b/>
                <w:bCs/>
              </w:rPr>
            </w:pPr>
            <w:r w:rsidRPr="00BE340B">
              <w:rPr>
                <w:rFonts w:ascii="Times New Roman" w:hAnsi="Times New Roman" w:cs="Times New Roman"/>
                <w:b/>
                <w:bCs/>
              </w:rPr>
              <w:t>Former</w:t>
            </w:r>
          </w:p>
        </w:tc>
        <w:tc>
          <w:tcPr>
            <w:tcW w:w="1980" w:type="dxa"/>
            <w:tcBorders>
              <w:top w:val="single" w:sz="4" w:space="0" w:color="auto"/>
              <w:left w:val="single" w:sz="4" w:space="0" w:color="auto"/>
              <w:bottom w:val="single" w:sz="4" w:space="0" w:color="auto"/>
              <w:right w:val="single" w:sz="4" w:space="0" w:color="auto"/>
            </w:tcBorders>
            <w:hideMark/>
          </w:tcPr>
          <w:p w14:paraId="1700E6DB" w14:textId="77777777" w:rsidR="00BE340B" w:rsidRPr="00BE340B" w:rsidRDefault="00BE340B">
            <w:pPr>
              <w:rPr>
                <w:rFonts w:ascii="Times New Roman" w:hAnsi="Times New Roman" w:cs="Times New Roman"/>
              </w:rPr>
            </w:pPr>
            <w:r w:rsidRPr="00BE340B">
              <w:rPr>
                <w:rFonts w:ascii="Times New Roman" w:hAnsi="Times New Roman" w:cs="Times New Roman"/>
              </w:rPr>
              <w:t>4 (10)</w:t>
            </w:r>
          </w:p>
        </w:tc>
        <w:tc>
          <w:tcPr>
            <w:tcW w:w="2520" w:type="dxa"/>
            <w:tcBorders>
              <w:top w:val="single" w:sz="4" w:space="0" w:color="auto"/>
              <w:left w:val="single" w:sz="4" w:space="0" w:color="auto"/>
              <w:bottom w:val="single" w:sz="4" w:space="0" w:color="auto"/>
              <w:right w:val="single" w:sz="4" w:space="0" w:color="auto"/>
            </w:tcBorders>
            <w:hideMark/>
          </w:tcPr>
          <w:p w14:paraId="18A50D91" w14:textId="77777777" w:rsidR="00BE340B" w:rsidRPr="00BE340B" w:rsidRDefault="00BE340B">
            <w:pPr>
              <w:rPr>
                <w:rFonts w:ascii="Times New Roman" w:hAnsi="Times New Roman" w:cs="Times New Roman"/>
              </w:rPr>
            </w:pPr>
            <w:r w:rsidRPr="00BE340B">
              <w:rPr>
                <w:rFonts w:ascii="Times New Roman" w:hAnsi="Times New Roman" w:cs="Times New Roman"/>
              </w:rPr>
              <w:t>19 (45.24)</w:t>
            </w:r>
          </w:p>
        </w:tc>
        <w:tc>
          <w:tcPr>
            <w:tcW w:w="1260" w:type="dxa"/>
            <w:tcBorders>
              <w:top w:val="single" w:sz="4" w:space="0" w:color="auto"/>
              <w:left w:val="single" w:sz="4" w:space="0" w:color="auto"/>
              <w:bottom w:val="single" w:sz="4" w:space="0" w:color="auto"/>
              <w:right w:val="single" w:sz="4" w:space="0" w:color="auto"/>
            </w:tcBorders>
          </w:tcPr>
          <w:p w14:paraId="0F063B63" w14:textId="77777777" w:rsidR="00BE340B" w:rsidRPr="00BE340B" w:rsidRDefault="00BE340B">
            <w:pPr>
              <w:rPr>
                <w:rFonts w:ascii="Times New Roman" w:hAnsi="Times New Roman" w:cs="Times New Roman"/>
              </w:rPr>
            </w:pPr>
          </w:p>
        </w:tc>
      </w:tr>
      <w:tr w:rsidR="00BE340B" w:rsidRPr="00BE340B" w14:paraId="4FF4EEDA"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73EDC3F9" w14:textId="77777777" w:rsidR="00BE340B" w:rsidRPr="00BE340B" w:rsidRDefault="00BE340B">
            <w:pPr>
              <w:ind w:left="288"/>
              <w:rPr>
                <w:rFonts w:ascii="Times New Roman" w:hAnsi="Times New Roman" w:cs="Times New Roman"/>
                <w:b/>
                <w:bCs/>
              </w:rPr>
            </w:pPr>
            <w:r w:rsidRPr="00BE340B">
              <w:rPr>
                <w:rFonts w:ascii="Times New Roman" w:hAnsi="Times New Roman" w:cs="Times New Roman"/>
                <w:b/>
                <w:bCs/>
              </w:rPr>
              <w:t>Never</w:t>
            </w:r>
          </w:p>
        </w:tc>
        <w:tc>
          <w:tcPr>
            <w:tcW w:w="1980" w:type="dxa"/>
            <w:tcBorders>
              <w:top w:val="single" w:sz="4" w:space="0" w:color="auto"/>
              <w:left w:val="single" w:sz="4" w:space="0" w:color="auto"/>
              <w:bottom w:val="single" w:sz="4" w:space="0" w:color="auto"/>
              <w:right w:val="single" w:sz="4" w:space="0" w:color="auto"/>
            </w:tcBorders>
            <w:hideMark/>
          </w:tcPr>
          <w:p w14:paraId="03840E30" w14:textId="77777777" w:rsidR="00BE340B" w:rsidRPr="00BE340B" w:rsidRDefault="00BE340B">
            <w:pPr>
              <w:rPr>
                <w:rFonts w:ascii="Times New Roman" w:hAnsi="Times New Roman" w:cs="Times New Roman"/>
              </w:rPr>
            </w:pPr>
            <w:r w:rsidRPr="00BE340B">
              <w:rPr>
                <w:rFonts w:ascii="Times New Roman" w:hAnsi="Times New Roman" w:cs="Times New Roman"/>
              </w:rPr>
              <w:t>36 (90)</w:t>
            </w:r>
          </w:p>
        </w:tc>
        <w:tc>
          <w:tcPr>
            <w:tcW w:w="2520" w:type="dxa"/>
            <w:tcBorders>
              <w:top w:val="single" w:sz="4" w:space="0" w:color="auto"/>
              <w:left w:val="single" w:sz="4" w:space="0" w:color="auto"/>
              <w:bottom w:val="single" w:sz="4" w:space="0" w:color="auto"/>
              <w:right w:val="single" w:sz="4" w:space="0" w:color="auto"/>
            </w:tcBorders>
            <w:hideMark/>
          </w:tcPr>
          <w:p w14:paraId="7C20FC1C" w14:textId="77777777" w:rsidR="00BE340B" w:rsidRPr="00BE340B" w:rsidRDefault="00BE340B">
            <w:pPr>
              <w:rPr>
                <w:rFonts w:ascii="Times New Roman" w:hAnsi="Times New Roman" w:cs="Times New Roman"/>
              </w:rPr>
            </w:pPr>
            <w:r w:rsidRPr="00BE340B">
              <w:rPr>
                <w:rFonts w:ascii="Times New Roman" w:hAnsi="Times New Roman" w:cs="Times New Roman"/>
              </w:rPr>
              <w:t>20 (47.62)</w:t>
            </w:r>
          </w:p>
        </w:tc>
        <w:tc>
          <w:tcPr>
            <w:tcW w:w="1260" w:type="dxa"/>
            <w:tcBorders>
              <w:top w:val="single" w:sz="4" w:space="0" w:color="auto"/>
              <w:left w:val="single" w:sz="4" w:space="0" w:color="auto"/>
              <w:bottom w:val="single" w:sz="4" w:space="0" w:color="auto"/>
              <w:right w:val="single" w:sz="4" w:space="0" w:color="auto"/>
            </w:tcBorders>
          </w:tcPr>
          <w:p w14:paraId="1874B29D" w14:textId="77777777" w:rsidR="00BE340B" w:rsidRPr="00BE340B" w:rsidRDefault="00BE340B">
            <w:pPr>
              <w:rPr>
                <w:rFonts w:ascii="Times New Roman" w:hAnsi="Times New Roman" w:cs="Times New Roman"/>
              </w:rPr>
            </w:pPr>
          </w:p>
        </w:tc>
      </w:tr>
      <w:tr w:rsidR="00BE340B" w:rsidRPr="00BE340B" w14:paraId="59803FAB"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027BF56B"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DM – n (%)</w:t>
            </w:r>
          </w:p>
        </w:tc>
        <w:tc>
          <w:tcPr>
            <w:tcW w:w="1980" w:type="dxa"/>
            <w:tcBorders>
              <w:top w:val="single" w:sz="4" w:space="0" w:color="auto"/>
              <w:left w:val="single" w:sz="4" w:space="0" w:color="auto"/>
              <w:bottom w:val="single" w:sz="4" w:space="0" w:color="auto"/>
              <w:right w:val="single" w:sz="4" w:space="0" w:color="auto"/>
            </w:tcBorders>
          </w:tcPr>
          <w:p w14:paraId="6882C3A3" w14:textId="77777777" w:rsidR="00BE340B" w:rsidRPr="00BE340B" w:rsidRDefault="00BE340B">
            <w:pPr>
              <w:rPr>
                <w:rFonts w:ascii="Times New Roman" w:hAnsi="Times New Roman" w:cs="Times New Roman"/>
              </w:rPr>
            </w:pPr>
          </w:p>
        </w:tc>
        <w:tc>
          <w:tcPr>
            <w:tcW w:w="2520" w:type="dxa"/>
            <w:tcBorders>
              <w:top w:val="single" w:sz="4" w:space="0" w:color="auto"/>
              <w:left w:val="single" w:sz="4" w:space="0" w:color="auto"/>
              <w:bottom w:val="single" w:sz="4" w:space="0" w:color="auto"/>
              <w:right w:val="single" w:sz="4" w:space="0" w:color="auto"/>
            </w:tcBorders>
          </w:tcPr>
          <w:p w14:paraId="7B984624" w14:textId="77777777" w:rsidR="00BE340B" w:rsidRPr="00BE340B" w:rsidRDefault="00BE340B">
            <w:pPr>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hideMark/>
          </w:tcPr>
          <w:p w14:paraId="1BC7C293" w14:textId="77777777" w:rsidR="00BE340B" w:rsidRPr="00BE340B" w:rsidRDefault="00BE340B">
            <w:pPr>
              <w:rPr>
                <w:rFonts w:ascii="Times New Roman" w:hAnsi="Times New Roman" w:cs="Times New Roman"/>
              </w:rPr>
            </w:pPr>
            <w:r w:rsidRPr="00BE340B">
              <w:rPr>
                <w:rFonts w:ascii="Times New Roman" w:hAnsi="Times New Roman" w:cs="Times New Roman"/>
              </w:rPr>
              <w:t>0.0058</w:t>
            </w:r>
          </w:p>
        </w:tc>
      </w:tr>
      <w:tr w:rsidR="00BE340B" w:rsidRPr="00BE340B" w14:paraId="2B55C7D6"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28175ACA" w14:textId="77777777" w:rsidR="00BE340B" w:rsidRPr="00BE340B" w:rsidRDefault="00BE340B">
            <w:pPr>
              <w:ind w:left="288"/>
              <w:rPr>
                <w:rFonts w:ascii="Times New Roman" w:hAnsi="Times New Roman" w:cs="Times New Roman"/>
                <w:b/>
                <w:bCs/>
              </w:rPr>
            </w:pPr>
            <w:r w:rsidRPr="00BE340B">
              <w:rPr>
                <w:rFonts w:ascii="Times New Roman" w:hAnsi="Times New Roman" w:cs="Times New Roman"/>
                <w:b/>
                <w:bCs/>
              </w:rPr>
              <w:t>No</w:t>
            </w:r>
          </w:p>
        </w:tc>
        <w:tc>
          <w:tcPr>
            <w:tcW w:w="1980" w:type="dxa"/>
            <w:tcBorders>
              <w:top w:val="single" w:sz="4" w:space="0" w:color="auto"/>
              <w:left w:val="single" w:sz="4" w:space="0" w:color="auto"/>
              <w:bottom w:val="single" w:sz="4" w:space="0" w:color="auto"/>
              <w:right w:val="single" w:sz="4" w:space="0" w:color="auto"/>
            </w:tcBorders>
            <w:hideMark/>
          </w:tcPr>
          <w:p w14:paraId="2302BECB" w14:textId="77777777" w:rsidR="00BE340B" w:rsidRPr="00BE340B" w:rsidRDefault="00BE340B">
            <w:pPr>
              <w:rPr>
                <w:rFonts w:ascii="Times New Roman" w:hAnsi="Times New Roman" w:cs="Times New Roman"/>
              </w:rPr>
            </w:pPr>
            <w:r w:rsidRPr="00BE340B">
              <w:rPr>
                <w:rFonts w:ascii="Times New Roman" w:hAnsi="Times New Roman" w:cs="Times New Roman"/>
              </w:rPr>
              <w:t>37 (92.50)</w:t>
            </w:r>
          </w:p>
        </w:tc>
        <w:tc>
          <w:tcPr>
            <w:tcW w:w="2520" w:type="dxa"/>
            <w:tcBorders>
              <w:top w:val="single" w:sz="4" w:space="0" w:color="auto"/>
              <w:left w:val="single" w:sz="4" w:space="0" w:color="auto"/>
              <w:bottom w:val="single" w:sz="4" w:space="0" w:color="auto"/>
              <w:right w:val="single" w:sz="4" w:space="0" w:color="auto"/>
            </w:tcBorders>
            <w:hideMark/>
          </w:tcPr>
          <w:p w14:paraId="3B5E2932" w14:textId="77777777" w:rsidR="00BE340B" w:rsidRPr="00BE340B" w:rsidRDefault="00BE340B">
            <w:pPr>
              <w:rPr>
                <w:rFonts w:ascii="Times New Roman" w:hAnsi="Times New Roman" w:cs="Times New Roman"/>
              </w:rPr>
            </w:pPr>
            <w:r w:rsidRPr="00BE340B">
              <w:rPr>
                <w:rFonts w:ascii="Times New Roman" w:hAnsi="Times New Roman" w:cs="Times New Roman"/>
              </w:rPr>
              <w:t>26 (61.90)</w:t>
            </w:r>
          </w:p>
        </w:tc>
        <w:tc>
          <w:tcPr>
            <w:tcW w:w="1260" w:type="dxa"/>
            <w:tcBorders>
              <w:top w:val="single" w:sz="4" w:space="0" w:color="auto"/>
              <w:left w:val="single" w:sz="4" w:space="0" w:color="auto"/>
              <w:bottom w:val="single" w:sz="4" w:space="0" w:color="auto"/>
              <w:right w:val="single" w:sz="4" w:space="0" w:color="auto"/>
            </w:tcBorders>
          </w:tcPr>
          <w:p w14:paraId="265F2687" w14:textId="77777777" w:rsidR="00BE340B" w:rsidRPr="00BE340B" w:rsidRDefault="00BE340B">
            <w:pPr>
              <w:rPr>
                <w:rFonts w:ascii="Times New Roman" w:hAnsi="Times New Roman" w:cs="Times New Roman"/>
              </w:rPr>
            </w:pPr>
          </w:p>
        </w:tc>
      </w:tr>
      <w:tr w:rsidR="00BE340B" w:rsidRPr="00BE340B" w14:paraId="0DE77EE1"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14E01877" w14:textId="77777777" w:rsidR="00BE340B" w:rsidRPr="00BE340B" w:rsidRDefault="00BE340B">
            <w:pPr>
              <w:ind w:left="288"/>
              <w:rPr>
                <w:rFonts w:ascii="Times New Roman" w:hAnsi="Times New Roman" w:cs="Times New Roman"/>
                <w:b/>
                <w:bCs/>
              </w:rPr>
            </w:pPr>
            <w:r w:rsidRPr="00BE340B">
              <w:rPr>
                <w:rFonts w:ascii="Times New Roman" w:hAnsi="Times New Roman" w:cs="Times New Roman"/>
                <w:b/>
                <w:bCs/>
              </w:rPr>
              <w:t>Yes</w:t>
            </w:r>
          </w:p>
        </w:tc>
        <w:tc>
          <w:tcPr>
            <w:tcW w:w="1980" w:type="dxa"/>
            <w:tcBorders>
              <w:top w:val="single" w:sz="4" w:space="0" w:color="auto"/>
              <w:left w:val="single" w:sz="4" w:space="0" w:color="auto"/>
              <w:bottom w:val="single" w:sz="4" w:space="0" w:color="auto"/>
              <w:right w:val="single" w:sz="4" w:space="0" w:color="auto"/>
            </w:tcBorders>
            <w:hideMark/>
          </w:tcPr>
          <w:p w14:paraId="741737C9" w14:textId="77777777" w:rsidR="00BE340B" w:rsidRPr="00BE340B" w:rsidRDefault="00BE340B">
            <w:pPr>
              <w:rPr>
                <w:rFonts w:ascii="Times New Roman" w:hAnsi="Times New Roman" w:cs="Times New Roman"/>
              </w:rPr>
            </w:pPr>
            <w:r w:rsidRPr="00BE340B">
              <w:rPr>
                <w:rFonts w:ascii="Times New Roman" w:hAnsi="Times New Roman" w:cs="Times New Roman"/>
              </w:rPr>
              <w:t>3 (7.50)</w:t>
            </w:r>
          </w:p>
        </w:tc>
        <w:tc>
          <w:tcPr>
            <w:tcW w:w="2520" w:type="dxa"/>
            <w:tcBorders>
              <w:top w:val="single" w:sz="4" w:space="0" w:color="auto"/>
              <w:left w:val="single" w:sz="4" w:space="0" w:color="auto"/>
              <w:bottom w:val="single" w:sz="4" w:space="0" w:color="auto"/>
              <w:right w:val="single" w:sz="4" w:space="0" w:color="auto"/>
            </w:tcBorders>
            <w:hideMark/>
          </w:tcPr>
          <w:p w14:paraId="39C420D1" w14:textId="77777777" w:rsidR="00BE340B" w:rsidRPr="00BE340B" w:rsidRDefault="00BE340B">
            <w:pPr>
              <w:rPr>
                <w:rFonts w:ascii="Times New Roman" w:hAnsi="Times New Roman" w:cs="Times New Roman"/>
              </w:rPr>
            </w:pPr>
            <w:r w:rsidRPr="00BE340B">
              <w:rPr>
                <w:rFonts w:ascii="Times New Roman" w:hAnsi="Times New Roman" w:cs="Times New Roman"/>
              </w:rPr>
              <w:t>15 (38.10)</w:t>
            </w:r>
          </w:p>
        </w:tc>
        <w:tc>
          <w:tcPr>
            <w:tcW w:w="1260" w:type="dxa"/>
            <w:tcBorders>
              <w:top w:val="single" w:sz="4" w:space="0" w:color="auto"/>
              <w:left w:val="single" w:sz="4" w:space="0" w:color="auto"/>
              <w:bottom w:val="single" w:sz="4" w:space="0" w:color="auto"/>
              <w:right w:val="single" w:sz="4" w:space="0" w:color="auto"/>
            </w:tcBorders>
          </w:tcPr>
          <w:p w14:paraId="342BC313" w14:textId="77777777" w:rsidR="00BE340B" w:rsidRPr="00BE340B" w:rsidRDefault="00BE340B">
            <w:pPr>
              <w:rPr>
                <w:rFonts w:ascii="Times New Roman" w:hAnsi="Times New Roman" w:cs="Times New Roman"/>
              </w:rPr>
            </w:pPr>
          </w:p>
        </w:tc>
      </w:tr>
      <w:tr w:rsidR="00BE340B" w:rsidRPr="00BE340B" w14:paraId="21161C79" w14:textId="77777777" w:rsidTr="00BE340B">
        <w:tc>
          <w:tcPr>
            <w:tcW w:w="3055" w:type="dxa"/>
            <w:tcBorders>
              <w:top w:val="single" w:sz="4" w:space="0" w:color="auto"/>
              <w:left w:val="single" w:sz="4" w:space="0" w:color="auto"/>
              <w:bottom w:val="single" w:sz="4" w:space="0" w:color="auto"/>
              <w:right w:val="single" w:sz="4" w:space="0" w:color="auto"/>
            </w:tcBorders>
            <w:hideMark/>
          </w:tcPr>
          <w:p w14:paraId="04FB4274" w14:textId="77777777" w:rsidR="00BE340B" w:rsidRPr="00BE340B" w:rsidRDefault="00BE340B">
            <w:pPr>
              <w:rPr>
                <w:rFonts w:ascii="Times New Roman" w:hAnsi="Times New Roman" w:cs="Times New Roman"/>
                <w:b/>
                <w:bCs/>
              </w:rPr>
            </w:pPr>
            <w:r w:rsidRPr="00BE340B">
              <w:rPr>
                <w:rFonts w:ascii="Times New Roman" w:hAnsi="Times New Roman" w:cs="Times New Roman"/>
                <w:b/>
                <w:bCs/>
              </w:rPr>
              <w:t>Number with Hypertension (%)</w:t>
            </w:r>
          </w:p>
        </w:tc>
        <w:tc>
          <w:tcPr>
            <w:tcW w:w="1980" w:type="dxa"/>
            <w:tcBorders>
              <w:top w:val="single" w:sz="4" w:space="0" w:color="auto"/>
              <w:left w:val="single" w:sz="4" w:space="0" w:color="auto"/>
              <w:bottom w:val="single" w:sz="4" w:space="0" w:color="auto"/>
              <w:right w:val="single" w:sz="4" w:space="0" w:color="auto"/>
            </w:tcBorders>
            <w:hideMark/>
          </w:tcPr>
          <w:p w14:paraId="3630FEE9" w14:textId="77777777" w:rsidR="00BE340B" w:rsidRPr="00BE340B" w:rsidRDefault="00BE340B">
            <w:pPr>
              <w:rPr>
                <w:rFonts w:ascii="Times New Roman" w:hAnsi="Times New Roman" w:cs="Times New Roman"/>
              </w:rPr>
            </w:pPr>
            <w:r w:rsidRPr="00BE340B">
              <w:rPr>
                <w:rFonts w:ascii="Times New Roman" w:hAnsi="Times New Roman" w:cs="Times New Roman"/>
              </w:rPr>
              <w:t>10 (25)</w:t>
            </w:r>
          </w:p>
        </w:tc>
        <w:tc>
          <w:tcPr>
            <w:tcW w:w="2520" w:type="dxa"/>
            <w:tcBorders>
              <w:top w:val="single" w:sz="4" w:space="0" w:color="auto"/>
              <w:left w:val="single" w:sz="4" w:space="0" w:color="auto"/>
              <w:bottom w:val="single" w:sz="4" w:space="0" w:color="auto"/>
              <w:right w:val="single" w:sz="4" w:space="0" w:color="auto"/>
            </w:tcBorders>
            <w:hideMark/>
          </w:tcPr>
          <w:p w14:paraId="10AFEEEA" w14:textId="77777777" w:rsidR="00BE340B" w:rsidRPr="00BE340B" w:rsidRDefault="00BE340B">
            <w:pPr>
              <w:rPr>
                <w:rFonts w:ascii="Times New Roman" w:hAnsi="Times New Roman" w:cs="Times New Roman"/>
              </w:rPr>
            </w:pPr>
            <w:r w:rsidRPr="00BE340B">
              <w:rPr>
                <w:rFonts w:ascii="Times New Roman" w:hAnsi="Times New Roman" w:cs="Times New Roman"/>
              </w:rPr>
              <w:t>25 (59.52)</w:t>
            </w:r>
          </w:p>
        </w:tc>
        <w:tc>
          <w:tcPr>
            <w:tcW w:w="1260" w:type="dxa"/>
            <w:tcBorders>
              <w:top w:val="single" w:sz="4" w:space="0" w:color="auto"/>
              <w:left w:val="single" w:sz="4" w:space="0" w:color="auto"/>
              <w:bottom w:val="single" w:sz="4" w:space="0" w:color="auto"/>
              <w:right w:val="single" w:sz="4" w:space="0" w:color="auto"/>
            </w:tcBorders>
            <w:hideMark/>
          </w:tcPr>
          <w:p w14:paraId="486D384F" w14:textId="77777777" w:rsidR="00BE340B" w:rsidRPr="00BE340B" w:rsidRDefault="00BE340B">
            <w:pPr>
              <w:rPr>
                <w:rFonts w:ascii="Times New Roman" w:hAnsi="Times New Roman" w:cs="Times New Roman"/>
              </w:rPr>
            </w:pPr>
            <w:r w:rsidRPr="00BE340B">
              <w:rPr>
                <w:rFonts w:ascii="Times New Roman" w:hAnsi="Times New Roman" w:cs="Times New Roman"/>
              </w:rPr>
              <w:t>0.0016</w:t>
            </w:r>
          </w:p>
        </w:tc>
      </w:tr>
    </w:tbl>
    <w:p w14:paraId="684F0567" w14:textId="77777777" w:rsidR="00BE340B" w:rsidRPr="00BE340B" w:rsidRDefault="00BE340B" w:rsidP="00BE340B">
      <w:pPr>
        <w:rPr>
          <w:rFonts w:ascii="Times New Roman" w:hAnsi="Times New Roman" w:cs="Times New Roman"/>
          <w:i/>
          <w:iCs/>
        </w:rPr>
      </w:pPr>
    </w:p>
    <w:p w14:paraId="3A8F2A24" w14:textId="77777777" w:rsidR="00BE340B" w:rsidRPr="00BE340B" w:rsidRDefault="00BE340B" w:rsidP="00BE340B">
      <w:pPr>
        <w:rPr>
          <w:rFonts w:ascii="Times New Roman" w:hAnsi="Times New Roman" w:cs="Times New Roman"/>
          <w:i/>
          <w:iCs/>
        </w:rPr>
      </w:pPr>
      <w:r w:rsidRPr="00BE340B">
        <w:rPr>
          <w:rFonts w:ascii="Times New Roman" w:hAnsi="Times New Roman" w:cs="Times New Roman"/>
          <w:i/>
          <w:iCs/>
        </w:rPr>
        <w:t>BMI: Body mass index; BSA: Body surface area; RVEF: right ventricle ejection fraction; LVEF: Left ventricle ejection fraction; RVEDVI: Right ventricle end-diastolic volume indexed; LVEDVI: Left ventricle end-diastolic volume indexed; DM: Diabetes Mellitus</w:t>
      </w:r>
    </w:p>
    <w:p w14:paraId="205B2DB0" w14:textId="0E53F435" w:rsidR="00BE340B" w:rsidRPr="00BE340B" w:rsidRDefault="00BE340B">
      <w:pPr>
        <w:rPr>
          <w:rFonts w:ascii="Times New Roman" w:hAnsi="Times New Roman" w:cs="Times New Roman"/>
          <w:b/>
          <w:bCs/>
        </w:rPr>
      </w:pPr>
      <w:r w:rsidRPr="00BE340B">
        <w:rPr>
          <w:rFonts w:ascii="Times New Roman" w:hAnsi="Times New Roman" w:cs="Times New Roman"/>
          <w:b/>
          <w:bCs/>
        </w:rPr>
        <w:br w:type="page"/>
      </w:r>
    </w:p>
    <w:p w14:paraId="3855A0C9" w14:textId="62D39CB4" w:rsidR="00BE340B" w:rsidRPr="00BE340B" w:rsidRDefault="00BE340B" w:rsidP="00BE340B">
      <w:pPr>
        <w:rPr>
          <w:rFonts w:ascii="Times New Roman" w:hAnsi="Times New Roman" w:cs="Times New Roman"/>
          <w:b/>
          <w:bCs/>
        </w:rPr>
      </w:pPr>
      <w:r w:rsidRPr="00BE340B">
        <w:rPr>
          <w:rFonts w:ascii="Times New Roman" w:hAnsi="Times New Roman" w:cs="Times New Roman"/>
          <w:b/>
        </w:rPr>
        <w:lastRenderedPageBreak/>
        <w:t>Supplementary Table 2</w:t>
      </w:r>
      <w:r>
        <w:rPr>
          <w:rFonts w:ascii="Times New Roman" w:hAnsi="Times New Roman" w:cs="Times New Roman"/>
          <w:b/>
          <w:bCs/>
        </w:rPr>
        <w:t>:</w:t>
      </w:r>
      <w:r w:rsidRPr="00BE340B">
        <w:rPr>
          <w:rFonts w:ascii="Times New Roman" w:hAnsi="Times New Roman" w:cs="Times New Roman"/>
          <w:b/>
          <w:bCs/>
        </w:rPr>
        <w:t xml:space="preserve"> Right Heart Catheterization (RHC) characteristics of pulmonary hypertension (PH) group with NYHA classification and World Health Organization PH class distribution</w:t>
      </w:r>
    </w:p>
    <w:p w14:paraId="4806139D" w14:textId="77777777" w:rsidR="00BE340B" w:rsidRPr="00BE340B" w:rsidRDefault="00BE340B" w:rsidP="00BE340B">
      <w:pPr>
        <w:rPr>
          <w:rFonts w:ascii="Times New Roman" w:hAnsi="Times New Roman" w:cs="Times New Roman"/>
          <w:b/>
          <w:bCs/>
        </w:rPr>
      </w:pPr>
    </w:p>
    <w:tbl>
      <w:tblPr>
        <w:tblW w:w="5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2676"/>
      </w:tblGrid>
      <w:tr w:rsidR="006D29D9" w:rsidRPr="00AD00FD" w14:paraId="08E0FB28" w14:textId="77777777" w:rsidTr="00A15857">
        <w:tc>
          <w:tcPr>
            <w:tcW w:w="3145" w:type="dxa"/>
          </w:tcPr>
          <w:p w14:paraId="6A6B244A" w14:textId="77777777" w:rsidR="006D29D9" w:rsidRPr="00AD00FD" w:rsidRDefault="006D29D9" w:rsidP="00A15857">
            <w:pPr>
              <w:spacing w:line="240" w:lineRule="auto"/>
              <w:rPr>
                <w:rFonts w:ascii="Times New Roman" w:hAnsi="Times New Roman" w:cs="Times New Roman"/>
                <w:b/>
                <w:bCs/>
                <w:sz w:val="24"/>
                <w:szCs w:val="24"/>
              </w:rPr>
            </w:pPr>
            <w:r w:rsidRPr="00AD00FD">
              <w:rPr>
                <w:rFonts w:ascii="Times New Roman" w:hAnsi="Times New Roman" w:cs="Times New Roman"/>
                <w:b/>
                <w:bCs/>
                <w:sz w:val="24"/>
                <w:szCs w:val="24"/>
              </w:rPr>
              <w:t>Parameters</w:t>
            </w:r>
          </w:p>
        </w:tc>
        <w:tc>
          <w:tcPr>
            <w:tcW w:w="2676" w:type="dxa"/>
          </w:tcPr>
          <w:p w14:paraId="2B5C13C9" w14:textId="77777777" w:rsidR="006D29D9" w:rsidRPr="00AD00FD" w:rsidRDefault="006D29D9" w:rsidP="00A15857">
            <w:pPr>
              <w:spacing w:line="240" w:lineRule="auto"/>
              <w:rPr>
                <w:rFonts w:ascii="Times New Roman" w:hAnsi="Times New Roman" w:cs="Times New Roman"/>
                <w:b/>
                <w:bCs/>
                <w:sz w:val="24"/>
                <w:szCs w:val="24"/>
              </w:rPr>
            </w:pPr>
            <w:r w:rsidRPr="00AD00FD">
              <w:rPr>
                <w:rFonts w:ascii="Times New Roman" w:hAnsi="Times New Roman" w:cs="Times New Roman"/>
                <w:b/>
                <w:bCs/>
                <w:sz w:val="24"/>
                <w:szCs w:val="24"/>
              </w:rPr>
              <w:t xml:space="preserve">Pulmonary Hypertension </w:t>
            </w:r>
            <w:r>
              <w:rPr>
                <w:rFonts w:ascii="Times New Roman" w:hAnsi="Times New Roman" w:cs="Times New Roman"/>
                <w:b/>
                <w:bCs/>
                <w:sz w:val="24"/>
                <w:szCs w:val="24"/>
              </w:rPr>
              <w:t>(PH)</w:t>
            </w:r>
          </w:p>
          <w:p w14:paraId="066FC4E3" w14:textId="77777777" w:rsidR="006D29D9" w:rsidRPr="00AD00FD" w:rsidRDefault="006D29D9" w:rsidP="00A15857">
            <w:pPr>
              <w:spacing w:line="240" w:lineRule="auto"/>
              <w:rPr>
                <w:rFonts w:ascii="Times New Roman" w:hAnsi="Times New Roman" w:cs="Times New Roman"/>
                <w:b/>
                <w:bCs/>
                <w:sz w:val="24"/>
                <w:szCs w:val="24"/>
              </w:rPr>
            </w:pPr>
            <w:r w:rsidRPr="00AD00FD">
              <w:rPr>
                <w:rFonts w:ascii="Times New Roman" w:hAnsi="Times New Roman" w:cs="Times New Roman"/>
                <w:b/>
                <w:bCs/>
                <w:sz w:val="24"/>
                <w:szCs w:val="24"/>
              </w:rPr>
              <w:t>(n = 42)</w:t>
            </w:r>
          </w:p>
        </w:tc>
      </w:tr>
      <w:tr w:rsidR="006D29D9" w:rsidRPr="00AD00FD" w14:paraId="1C0CB879" w14:textId="77777777" w:rsidTr="00A15857">
        <w:tc>
          <w:tcPr>
            <w:tcW w:w="3145" w:type="dxa"/>
          </w:tcPr>
          <w:p w14:paraId="3A0FD3F8" w14:textId="77777777" w:rsidR="006D29D9" w:rsidRPr="00AD00FD" w:rsidRDefault="006D29D9" w:rsidP="00A15857">
            <w:pPr>
              <w:spacing w:line="240" w:lineRule="auto"/>
              <w:rPr>
                <w:rFonts w:ascii="Times New Roman" w:hAnsi="Times New Roman" w:cs="Times New Roman"/>
                <w:sz w:val="24"/>
                <w:szCs w:val="24"/>
                <w:vertAlign w:val="superscript"/>
              </w:rPr>
            </w:pPr>
            <w:r w:rsidRPr="00AD00FD">
              <w:rPr>
                <w:rFonts w:ascii="Times New Roman" w:hAnsi="Times New Roman" w:cs="Times New Roman"/>
                <w:sz w:val="24"/>
                <w:szCs w:val="24"/>
              </w:rPr>
              <w:t xml:space="preserve">PA </w:t>
            </w:r>
            <w:proofErr w:type="spellStart"/>
            <w:r w:rsidRPr="00AD00FD">
              <w:rPr>
                <w:rFonts w:ascii="Times New Roman" w:hAnsi="Times New Roman" w:cs="Times New Roman"/>
                <w:sz w:val="24"/>
                <w:szCs w:val="24"/>
              </w:rPr>
              <w:t>Pressure</w:t>
            </w:r>
            <w:r w:rsidRPr="00AD00FD">
              <w:rPr>
                <w:rFonts w:ascii="Times New Roman" w:hAnsi="Times New Roman" w:cs="Times New Roman"/>
                <w:sz w:val="24"/>
                <w:szCs w:val="24"/>
                <w:vertAlign w:val="superscript"/>
              </w:rPr>
              <w:t>a</w:t>
            </w:r>
            <w:proofErr w:type="spellEnd"/>
          </w:p>
        </w:tc>
        <w:tc>
          <w:tcPr>
            <w:tcW w:w="2676" w:type="dxa"/>
          </w:tcPr>
          <w:p w14:paraId="0C43B1E8"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37.00 (</w:t>
            </w:r>
            <w:r>
              <w:rPr>
                <w:rFonts w:ascii="Times New Roman" w:hAnsi="Times New Roman" w:cs="Times New Roman"/>
                <w:sz w:val="24"/>
                <w:szCs w:val="24"/>
              </w:rPr>
              <w:t>22-60</w:t>
            </w:r>
            <w:r w:rsidRPr="00AD00FD">
              <w:rPr>
                <w:rFonts w:ascii="Times New Roman" w:hAnsi="Times New Roman" w:cs="Times New Roman"/>
                <w:sz w:val="24"/>
                <w:szCs w:val="24"/>
              </w:rPr>
              <w:t>)</w:t>
            </w:r>
          </w:p>
        </w:tc>
      </w:tr>
      <w:tr w:rsidR="006D29D9" w:rsidRPr="00AD00FD" w14:paraId="03274224" w14:textId="77777777" w:rsidTr="00A15857">
        <w:tc>
          <w:tcPr>
            <w:tcW w:w="3145" w:type="dxa"/>
          </w:tcPr>
          <w:p w14:paraId="2F0DAD5C" w14:textId="77777777" w:rsidR="006D29D9" w:rsidRPr="00AD00FD" w:rsidRDefault="006D29D9" w:rsidP="00A15857">
            <w:pPr>
              <w:spacing w:line="240" w:lineRule="auto"/>
              <w:rPr>
                <w:rFonts w:ascii="Times New Roman" w:hAnsi="Times New Roman" w:cs="Times New Roman"/>
                <w:sz w:val="24"/>
                <w:szCs w:val="24"/>
                <w:vertAlign w:val="superscript"/>
              </w:rPr>
            </w:pPr>
            <w:proofErr w:type="spellStart"/>
            <w:r w:rsidRPr="00AD00FD">
              <w:rPr>
                <w:rFonts w:ascii="Times New Roman" w:hAnsi="Times New Roman" w:cs="Times New Roman"/>
                <w:sz w:val="24"/>
                <w:szCs w:val="24"/>
              </w:rPr>
              <w:t>PVR</w:t>
            </w:r>
            <w:r w:rsidRPr="00AD00FD">
              <w:rPr>
                <w:rFonts w:ascii="Times New Roman" w:hAnsi="Times New Roman" w:cs="Times New Roman"/>
                <w:sz w:val="24"/>
                <w:szCs w:val="24"/>
                <w:vertAlign w:val="superscript"/>
              </w:rPr>
              <w:t>a</w:t>
            </w:r>
            <w:proofErr w:type="spellEnd"/>
          </w:p>
        </w:tc>
        <w:tc>
          <w:tcPr>
            <w:tcW w:w="2676" w:type="dxa"/>
          </w:tcPr>
          <w:p w14:paraId="3AC06D20"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2.25 (</w:t>
            </w:r>
            <w:r>
              <w:rPr>
                <w:rFonts w:ascii="Times New Roman" w:hAnsi="Times New Roman" w:cs="Times New Roman"/>
                <w:sz w:val="24"/>
                <w:szCs w:val="24"/>
              </w:rPr>
              <w:t>0.91-9.95</w:t>
            </w:r>
            <w:r w:rsidRPr="00AD00FD">
              <w:rPr>
                <w:rFonts w:ascii="Times New Roman" w:hAnsi="Times New Roman" w:cs="Times New Roman"/>
                <w:sz w:val="24"/>
                <w:szCs w:val="24"/>
              </w:rPr>
              <w:t>)</w:t>
            </w:r>
          </w:p>
        </w:tc>
      </w:tr>
      <w:tr w:rsidR="006D29D9" w:rsidRPr="00AD00FD" w14:paraId="406EDCDD" w14:textId="77777777" w:rsidTr="00A15857">
        <w:tc>
          <w:tcPr>
            <w:tcW w:w="3145" w:type="dxa"/>
          </w:tcPr>
          <w:p w14:paraId="14210691" w14:textId="77777777" w:rsidR="006D29D9" w:rsidRPr="00AD00FD" w:rsidRDefault="006D29D9" w:rsidP="00A15857">
            <w:pPr>
              <w:spacing w:line="240" w:lineRule="auto"/>
              <w:rPr>
                <w:rFonts w:ascii="Times New Roman" w:hAnsi="Times New Roman" w:cs="Times New Roman"/>
                <w:sz w:val="24"/>
                <w:szCs w:val="24"/>
                <w:vertAlign w:val="superscript"/>
              </w:rPr>
            </w:pPr>
            <w:proofErr w:type="spellStart"/>
            <w:r w:rsidRPr="00AD00FD">
              <w:rPr>
                <w:rFonts w:ascii="Times New Roman" w:hAnsi="Times New Roman" w:cs="Times New Roman"/>
                <w:sz w:val="24"/>
                <w:szCs w:val="24"/>
              </w:rPr>
              <w:t>PCW</w:t>
            </w:r>
            <w:r w:rsidRPr="00AD00FD">
              <w:rPr>
                <w:rFonts w:ascii="Times New Roman" w:hAnsi="Times New Roman" w:cs="Times New Roman"/>
                <w:sz w:val="24"/>
                <w:szCs w:val="24"/>
                <w:vertAlign w:val="superscript"/>
              </w:rPr>
              <w:t>a</w:t>
            </w:r>
            <w:proofErr w:type="spellEnd"/>
          </w:p>
        </w:tc>
        <w:tc>
          <w:tcPr>
            <w:tcW w:w="2676" w:type="dxa"/>
          </w:tcPr>
          <w:p w14:paraId="5205B7F4"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22.00 (</w:t>
            </w:r>
            <w:r>
              <w:rPr>
                <w:rFonts w:ascii="Times New Roman" w:hAnsi="Times New Roman" w:cs="Times New Roman"/>
                <w:sz w:val="24"/>
                <w:szCs w:val="24"/>
              </w:rPr>
              <w:t>9-35</w:t>
            </w:r>
            <w:r w:rsidRPr="00AD00FD">
              <w:rPr>
                <w:rFonts w:ascii="Times New Roman" w:hAnsi="Times New Roman" w:cs="Times New Roman"/>
                <w:sz w:val="24"/>
                <w:szCs w:val="24"/>
              </w:rPr>
              <w:t>)</w:t>
            </w:r>
          </w:p>
        </w:tc>
      </w:tr>
      <w:tr w:rsidR="006D29D9" w:rsidRPr="00AD00FD" w14:paraId="28B8C7D6" w14:textId="77777777" w:rsidTr="00A15857">
        <w:tc>
          <w:tcPr>
            <w:tcW w:w="3145" w:type="dxa"/>
          </w:tcPr>
          <w:p w14:paraId="781BE03A" w14:textId="77777777" w:rsidR="006D29D9" w:rsidRPr="00AD00FD" w:rsidRDefault="006D29D9" w:rsidP="00A15857">
            <w:pPr>
              <w:spacing w:line="240" w:lineRule="auto"/>
              <w:rPr>
                <w:rFonts w:ascii="Times New Roman" w:hAnsi="Times New Roman" w:cs="Times New Roman"/>
                <w:sz w:val="24"/>
                <w:szCs w:val="24"/>
              </w:rPr>
            </w:pPr>
            <w:r w:rsidRPr="00AD00FD">
              <w:rPr>
                <w:rFonts w:ascii="Times New Roman" w:hAnsi="Times New Roman" w:cs="Times New Roman"/>
                <w:sz w:val="24"/>
                <w:szCs w:val="24"/>
              </w:rPr>
              <w:t>Dur b/n RHC and Cardiac MRI</w:t>
            </w:r>
            <w:r w:rsidRPr="00AD00FD">
              <w:rPr>
                <w:rFonts w:ascii="Times New Roman" w:hAnsi="Times New Roman" w:cs="Times New Roman"/>
                <w:sz w:val="24"/>
                <w:szCs w:val="24"/>
                <w:vertAlign w:val="superscript"/>
              </w:rPr>
              <w:t xml:space="preserve"> </w:t>
            </w:r>
            <w:r w:rsidRPr="00AD00FD">
              <w:rPr>
                <w:rFonts w:ascii="Times New Roman" w:hAnsi="Times New Roman" w:cs="Times New Roman"/>
                <w:sz w:val="24"/>
                <w:szCs w:val="24"/>
              </w:rPr>
              <w:t>(days)</w:t>
            </w:r>
          </w:p>
        </w:tc>
        <w:tc>
          <w:tcPr>
            <w:tcW w:w="2676" w:type="dxa"/>
          </w:tcPr>
          <w:p w14:paraId="6075F805"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6.00 (</w:t>
            </w:r>
            <w:r>
              <w:rPr>
                <w:rFonts w:ascii="Times New Roman" w:hAnsi="Times New Roman" w:cs="Times New Roman"/>
                <w:sz w:val="24"/>
                <w:szCs w:val="24"/>
              </w:rPr>
              <w:t>0-30</w:t>
            </w:r>
            <w:r w:rsidRPr="00AD00FD">
              <w:rPr>
                <w:rFonts w:ascii="Times New Roman" w:hAnsi="Times New Roman" w:cs="Times New Roman"/>
                <w:sz w:val="24"/>
                <w:szCs w:val="24"/>
              </w:rPr>
              <w:t>)</w:t>
            </w:r>
          </w:p>
        </w:tc>
      </w:tr>
      <w:tr w:rsidR="006D29D9" w:rsidRPr="00AD00FD" w14:paraId="0A48AFE7" w14:textId="77777777" w:rsidTr="00A15857">
        <w:tc>
          <w:tcPr>
            <w:tcW w:w="3145" w:type="dxa"/>
          </w:tcPr>
          <w:p w14:paraId="53D7256C" w14:textId="77777777" w:rsidR="006D29D9" w:rsidRPr="00AD00FD" w:rsidRDefault="006D29D9" w:rsidP="00A15857">
            <w:pPr>
              <w:spacing w:line="240" w:lineRule="auto"/>
              <w:rPr>
                <w:rFonts w:ascii="Times New Roman" w:hAnsi="Times New Roman" w:cs="Times New Roman"/>
                <w:sz w:val="24"/>
                <w:szCs w:val="24"/>
              </w:rPr>
            </w:pPr>
            <w:r w:rsidRPr="00AD00FD">
              <w:rPr>
                <w:rFonts w:ascii="Times New Roman" w:hAnsi="Times New Roman" w:cs="Times New Roman"/>
                <w:sz w:val="24"/>
                <w:szCs w:val="24"/>
              </w:rPr>
              <w:t>WHO Class – n (%)</w:t>
            </w:r>
          </w:p>
        </w:tc>
        <w:tc>
          <w:tcPr>
            <w:tcW w:w="2676" w:type="dxa"/>
          </w:tcPr>
          <w:p w14:paraId="7FC3816A" w14:textId="77777777" w:rsidR="006D29D9" w:rsidRPr="00AD00FD" w:rsidRDefault="006D29D9" w:rsidP="00A15857">
            <w:pPr>
              <w:spacing w:line="240" w:lineRule="auto"/>
              <w:jc w:val="center"/>
              <w:rPr>
                <w:rFonts w:ascii="Times New Roman" w:hAnsi="Times New Roman" w:cs="Times New Roman"/>
                <w:sz w:val="24"/>
                <w:szCs w:val="24"/>
              </w:rPr>
            </w:pPr>
          </w:p>
        </w:tc>
      </w:tr>
      <w:tr w:rsidR="006D29D9" w:rsidRPr="00AD00FD" w14:paraId="327B0F5F" w14:textId="77777777" w:rsidTr="00A15857">
        <w:tc>
          <w:tcPr>
            <w:tcW w:w="3145" w:type="dxa"/>
          </w:tcPr>
          <w:p w14:paraId="2190F614" w14:textId="77777777" w:rsidR="006D29D9" w:rsidRPr="00AD00FD" w:rsidRDefault="006D29D9" w:rsidP="00A15857">
            <w:pPr>
              <w:spacing w:line="240" w:lineRule="auto"/>
              <w:rPr>
                <w:rFonts w:ascii="Times New Roman" w:hAnsi="Times New Roman" w:cs="Times New Roman"/>
                <w:sz w:val="24"/>
                <w:szCs w:val="24"/>
              </w:rPr>
            </w:pPr>
            <w:r>
              <w:rPr>
                <w:rFonts w:ascii="Times New Roman" w:hAnsi="Times New Roman" w:cs="Times New Roman"/>
                <w:sz w:val="24"/>
                <w:szCs w:val="24"/>
              </w:rPr>
              <w:t>1</w:t>
            </w:r>
          </w:p>
        </w:tc>
        <w:tc>
          <w:tcPr>
            <w:tcW w:w="2676" w:type="dxa"/>
          </w:tcPr>
          <w:p w14:paraId="513D29D7" w14:textId="77777777" w:rsidR="006D29D9" w:rsidRPr="00AD00FD" w:rsidRDefault="006D29D9" w:rsidP="00A15857">
            <w:pPr>
              <w:spacing w:line="240" w:lineRule="auto"/>
              <w:jc w:val="center"/>
              <w:rPr>
                <w:rFonts w:ascii="Times New Roman" w:hAnsi="Times New Roman" w:cs="Times New Roman"/>
                <w:sz w:val="24"/>
                <w:szCs w:val="24"/>
              </w:rPr>
            </w:pPr>
            <w:r>
              <w:rPr>
                <w:rFonts w:ascii="Times New Roman" w:hAnsi="Times New Roman" w:cs="Times New Roman"/>
                <w:sz w:val="24"/>
                <w:szCs w:val="24"/>
              </w:rPr>
              <w:t>3 (7)</w:t>
            </w:r>
          </w:p>
        </w:tc>
      </w:tr>
      <w:tr w:rsidR="006D29D9" w:rsidRPr="00AD00FD" w14:paraId="7825406D" w14:textId="77777777" w:rsidTr="00A15857">
        <w:tc>
          <w:tcPr>
            <w:tcW w:w="3145" w:type="dxa"/>
          </w:tcPr>
          <w:p w14:paraId="3609896D" w14:textId="77777777" w:rsidR="006D29D9" w:rsidRPr="00AD00FD" w:rsidRDefault="006D29D9" w:rsidP="00A15857">
            <w:pPr>
              <w:spacing w:line="240" w:lineRule="auto"/>
              <w:rPr>
                <w:rFonts w:ascii="Times New Roman" w:hAnsi="Times New Roman" w:cs="Times New Roman"/>
                <w:sz w:val="24"/>
                <w:szCs w:val="24"/>
              </w:rPr>
            </w:pPr>
            <w:r>
              <w:rPr>
                <w:rFonts w:ascii="Times New Roman" w:hAnsi="Times New Roman" w:cs="Times New Roman"/>
                <w:sz w:val="24"/>
                <w:szCs w:val="24"/>
              </w:rPr>
              <w:t>2</w:t>
            </w:r>
          </w:p>
        </w:tc>
        <w:tc>
          <w:tcPr>
            <w:tcW w:w="2676" w:type="dxa"/>
          </w:tcPr>
          <w:p w14:paraId="26E9F33D" w14:textId="77777777" w:rsidR="006D29D9" w:rsidRPr="00AD00FD" w:rsidRDefault="006D29D9" w:rsidP="00A15857">
            <w:pPr>
              <w:spacing w:line="240" w:lineRule="auto"/>
              <w:jc w:val="center"/>
              <w:rPr>
                <w:rFonts w:ascii="Times New Roman" w:hAnsi="Times New Roman" w:cs="Times New Roman"/>
                <w:sz w:val="24"/>
                <w:szCs w:val="24"/>
              </w:rPr>
            </w:pPr>
            <w:r>
              <w:rPr>
                <w:rFonts w:ascii="Times New Roman" w:hAnsi="Times New Roman" w:cs="Times New Roman"/>
                <w:sz w:val="24"/>
                <w:szCs w:val="24"/>
              </w:rPr>
              <w:t>26</w:t>
            </w:r>
            <w:r w:rsidRPr="00AD00FD">
              <w:rPr>
                <w:rFonts w:ascii="Times New Roman" w:hAnsi="Times New Roman" w:cs="Times New Roman"/>
                <w:sz w:val="24"/>
                <w:szCs w:val="24"/>
              </w:rPr>
              <w:t xml:space="preserve"> (</w:t>
            </w:r>
            <w:r>
              <w:rPr>
                <w:rFonts w:ascii="Times New Roman" w:hAnsi="Times New Roman" w:cs="Times New Roman"/>
                <w:sz w:val="24"/>
                <w:szCs w:val="24"/>
              </w:rPr>
              <w:t>62</w:t>
            </w:r>
            <w:r w:rsidRPr="00AD00FD">
              <w:rPr>
                <w:rFonts w:ascii="Times New Roman" w:hAnsi="Times New Roman" w:cs="Times New Roman"/>
                <w:sz w:val="24"/>
                <w:szCs w:val="24"/>
              </w:rPr>
              <w:t>)</w:t>
            </w:r>
          </w:p>
        </w:tc>
      </w:tr>
      <w:tr w:rsidR="006D29D9" w:rsidRPr="00AD00FD" w14:paraId="62A3581A" w14:textId="77777777" w:rsidTr="00A15857">
        <w:tc>
          <w:tcPr>
            <w:tcW w:w="3145" w:type="dxa"/>
          </w:tcPr>
          <w:p w14:paraId="48258A90" w14:textId="77777777" w:rsidR="006D29D9" w:rsidRPr="00AD00FD" w:rsidRDefault="006D29D9" w:rsidP="00A15857">
            <w:pPr>
              <w:spacing w:line="240" w:lineRule="auto"/>
              <w:rPr>
                <w:rFonts w:ascii="Times New Roman" w:hAnsi="Times New Roman" w:cs="Times New Roman"/>
                <w:sz w:val="24"/>
                <w:szCs w:val="24"/>
              </w:rPr>
            </w:pPr>
            <w:r>
              <w:rPr>
                <w:rFonts w:ascii="Times New Roman" w:hAnsi="Times New Roman" w:cs="Times New Roman"/>
                <w:sz w:val="24"/>
                <w:szCs w:val="24"/>
              </w:rPr>
              <w:t>3</w:t>
            </w:r>
          </w:p>
        </w:tc>
        <w:tc>
          <w:tcPr>
            <w:tcW w:w="2676" w:type="dxa"/>
          </w:tcPr>
          <w:p w14:paraId="63417E9E" w14:textId="77777777" w:rsidR="006D29D9" w:rsidRPr="00AD00FD" w:rsidRDefault="006D29D9" w:rsidP="00A15857">
            <w:pPr>
              <w:spacing w:line="240" w:lineRule="auto"/>
              <w:jc w:val="center"/>
              <w:rPr>
                <w:rFonts w:ascii="Times New Roman" w:hAnsi="Times New Roman" w:cs="Times New Roman"/>
                <w:sz w:val="24"/>
                <w:szCs w:val="24"/>
              </w:rPr>
            </w:pPr>
            <w:r>
              <w:rPr>
                <w:rFonts w:ascii="Times New Roman" w:hAnsi="Times New Roman" w:cs="Times New Roman"/>
                <w:sz w:val="24"/>
                <w:szCs w:val="24"/>
              </w:rPr>
              <w:t>1 (2.4)</w:t>
            </w:r>
          </w:p>
        </w:tc>
      </w:tr>
      <w:tr w:rsidR="006D29D9" w:rsidRPr="00AD00FD" w14:paraId="3B35D331" w14:textId="77777777" w:rsidTr="00A15857">
        <w:tc>
          <w:tcPr>
            <w:tcW w:w="3145" w:type="dxa"/>
          </w:tcPr>
          <w:p w14:paraId="2F77BC15" w14:textId="77777777" w:rsidR="006D29D9" w:rsidRPr="00AD00FD" w:rsidRDefault="006D29D9" w:rsidP="00A15857">
            <w:pPr>
              <w:spacing w:line="240" w:lineRule="auto"/>
              <w:rPr>
                <w:rFonts w:ascii="Times New Roman" w:hAnsi="Times New Roman" w:cs="Times New Roman"/>
                <w:sz w:val="24"/>
                <w:szCs w:val="24"/>
              </w:rPr>
            </w:pPr>
            <w:r>
              <w:rPr>
                <w:rFonts w:ascii="Times New Roman" w:hAnsi="Times New Roman" w:cs="Times New Roman"/>
                <w:sz w:val="24"/>
                <w:szCs w:val="24"/>
              </w:rPr>
              <w:t>1 &amp; 2</w:t>
            </w:r>
          </w:p>
        </w:tc>
        <w:tc>
          <w:tcPr>
            <w:tcW w:w="2676" w:type="dxa"/>
          </w:tcPr>
          <w:p w14:paraId="1F7734EB" w14:textId="77777777" w:rsidR="006D29D9" w:rsidRPr="00AD00FD" w:rsidRDefault="006D29D9" w:rsidP="00A15857">
            <w:pPr>
              <w:spacing w:line="240" w:lineRule="auto"/>
              <w:jc w:val="center"/>
              <w:rPr>
                <w:rFonts w:ascii="Times New Roman" w:hAnsi="Times New Roman" w:cs="Times New Roman"/>
                <w:sz w:val="24"/>
                <w:szCs w:val="24"/>
              </w:rPr>
            </w:pPr>
            <w:r>
              <w:rPr>
                <w:rFonts w:ascii="Times New Roman" w:hAnsi="Times New Roman" w:cs="Times New Roman"/>
                <w:sz w:val="24"/>
                <w:szCs w:val="24"/>
              </w:rPr>
              <w:t>1 (2.4)</w:t>
            </w:r>
          </w:p>
        </w:tc>
      </w:tr>
      <w:tr w:rsidR="006D29D9" w:rsidRPr="00AD00FD" w14:paraId="6FF8F999" w14:textId="77777777" w:rsidTr="00A15857">
        <w:tc>
          <w:tcPr>
            <w:tcW w:w="3145" w:type="dxa"/>
          </w:tcPr>
          <w:p w14:paraId="1AF3E501" w14:textId="77777777" w:rsidR="006D29D9" w:rsidRPr="00AD00FD" w:rsidRDefault="006D29D9" w:rsidP="00A15857">
            <w:pPr>
              <w:spacing w:line="240" w:lineRule="auto"/>
              <w:rPr>
                <w:rFonts w:ascii="Times New Roman" w:hAnsi="Times New Roman" w:cs="Times New Roman"/>
                <w:sz w:val="24"/>
                <w:szCs w:val="24"/>
              </w:rPr>
            </w:pPr>
            <w:r>
              <w:rPr>
                <w:rFonts w:ascii="Times New Roman" w:hAnsi="Times New Roman" w:cs="Times New Roman"/>
                <w:sz w:val="24"/>
                <w:szCs w:val="24"/>
              </w:rPr>
              <w:t>1, 2 &amp; 3</w:t>
            </w:r>
          </w:p>
        </w:tc>
        <w:tc>
          <w:tcPr>
            <w:tcW w:w="2676" w:type="dxa"/>
          </w:tcPr>
          <w:p w14:paraId="19A527EA" w14:textId="77777777" w:rsidR="006D29D9" w:rsidRPr="00AD00FD" w:rsidRDefault="006D29D9" w:rsidP="00A15857">
            <w:pPr>
              <w:spacing w:line="240" w:lineRule="auto"/>
              <w:jc w:val="center"/>
              <w:rPr>
                <w:rFonts w:ascii="Times New Roman" w:hAnsi="Times New Roman" w:cs="Times New Roman"/>
                <w:sz w:val="24"/>
                <w:szCs w:val="24"/>
              </w:rPr>
            </w:pPr>
            <w:r>
              <w:rPr>
                <w:rFonts w:ascii="Times New Roman" w:hAnsi="Times New Roman" w:cs="Times New Roman"/>
                <w:sz w:val="24"/>
                <w:szCs w:val="24"/>
              </w:rPr>
              <w:t>1 (2.4)</w:t>
            </w:r>
          </w:p>
        </w:tc>
      </w:tr>
      <w:tr w:rsidR="006D29D9" w:rsidRPr="00AD00FD" w14:paraId="7197F443" w14:textId="77777777" w:rsidTr="00A15857">
        <w:tc>
          <w:tcPr>
            <w:tcW w:w="3145" w:type="dxa"/>
          </w:tcPr>
          <w:p w14:paraId="3D8C4843" w14:textId="77777777" w:rsidR="006D29D9" w:rsidRPr="00AD00FD" w:rsidRDefault="006D29D9" w:rsidP="00A15857">
            <w:pPr>
              <w:spacing w:line="240" w:lineRule="auto"/>
              <w:ind w:left="288"/>
              <w:rPr>
                <w:rFonts w:ascii="Times New Roman" w:hAnsi="Times New Roman" w:cs="Times New Roman"/>
                <w:sz w:val="24"/>
                <w:szCs w:val="24"/>
              </w:rPr>
            </w:pPr>
            <w:r>
              <w:rPr>
                <w:rFonts w:ascii="Times New Roman" w:hAnsi="Times New Roman" w:cs="Times New Roman"/>
                <w:sz w:val="24"/>
                <w:szCs w:val="24"/>
              </w:rPr>
              <w:t>2 &amp; 3</w:t>
            </w:r>
          </w:p>
        </w:tc>
        <w:tc>
          <w:tcPr>
            <w:tcW w:w="2676" w:type="dxa"/>
          </w:tcPr>
          <w:p w14:paraId="49BCF88C" w14:textId="77777777" w:rsidR="006D29D9" w:rsidRPr="00AD00FD" w:rsidRDefault="006D29D9" w:rsidP="00A15857">
            <w:pPr>
              <w:spacing w:line="240" w:lineRule="auto"/>
              <w:jc w:val="center"/>
              <w:rPr>
                <w:rFonts w:ascii="Times New Roman" w:hAnsi="Times New Roman" w:cs="Times New Roman"/>
                <w:sz w:val="24"/>
                <w:szCs w:val="24"/>
              </w:rPr>
            </w:pPr>
            <w:r>
              <w:rPr>
                <w:rFonts w:ascii="Times New Roman" w:hAnsi="Times New Roman" w:cs="Times New Roman"/>
                <w:sz w:val="24"/>
                <w:szCs w:val="24"/>
              </w:rPr>
              <w:t>9 (21.4)</w:t>
            </w:r>
          </w:p>
        </w:tc>
      </w:tr>
      <w:tr w:rsidR="006D29D9" w:rsidRPr="00AD00FD" w14:paraId="07B83786" w14:textId="77777777" w:rsidTr="00A15857">
        <w:tc>
          <w:tcPr>
            <w:tcW w:w="3145" w:type="dxa"/>
          </w:tcPr>
          <w:p w14:paraId="6D82B3A3" w14:textId="77777777" w:rsidR="006D29D9" w:rsidRPr="00AD00FD" w:rsidRDefault="006D29D9" w:rsidP="00A15857">
            <w:pPr>
              <w:spacing w:line="240" w:lineRule="auto"/>
              <w:ind w:left="288"/>
              <w:rPr>
                <w:rFonts w:ascii="Times New Roman" w:hAnsi="Times New Roman" w:cs="Times New Roman"/>
                <w:sz w:val="24"/>
                <w:szCs w:val="24"/>
              </w:rPr>
            </w:pPr>
            <w:r w:rsidRPr="00AD00FD">
              <w:rPr>
                <w:rFonts w:ascii="Times New Roman" w:hAnsi="Times New Roman" w:cs="Times New Roman"/>
                <w:sz w:val="24"/>
                <w:szCs w:val="24"/>
              </w:rPr>
              <w:t>5</w:t>
            </w:r>
          </w:p>
        </w:tc>
        <w:tc>
          <w:tcPr>
            <w:tcW w:w="2676" w:type="dxa"/>
          </w:tcPr>
          <w:p w14:paraId="4A325373" w14:textId="77777777" w:rsidR="006D29D9" w:rsidRPr="00AD00FD" w:rsidRDefault="006D29D9" w:rsidP="00A15857">
            <w:pPr>
              <w:spacing w:line="240" w:lineRule="auto"/>
              <w:jc w:val="center"/>
              <w:rPr>
                <w:rFonts w:ascii="Times New Roman" w:hAnsi="Times New Roman" w:cs="Times New Roman"/>
                <w:sz w:val="24"/>
                <w:szCs w:val="24"/>
              </w:rPr>
            </w:pPr>
            <w:r>
              <w:rPr>
                <w:rFonts w:ascii="Times New Roman" w:hAnsi="Times New Roman" w:cs="Times New Roman"/>
                <w:sz w:val="24"/>
                <w:szCs w:val="24"/>
              </w:rPr>
              <w:t>1 (2.4)</w:t>
            </w:r>
          </w:p>
        </w:tc>
      </w:tr>
      <w:tr w:rsidR="006D29D9" w:rsidRPr="00AD00FD" w14:paraId="6A168CE5" w14:textId="77777777" w:rsidTr="00A15857">
        <w:tc>
          <w:tcPr>
            <w:tcW w:w="3145" w:type="dxa"/>
          </w:tcPr>
          <w:p w14:paraId="4136D3DD" w14:textId="77777777" w:rsidR="006D29D9" w:rsidRPr="00AD00FD" w:rsidRDefault="006D29D9" w:rsidP="00A15857">
            <w:pPr>
              <w:spacing w:line="240" w:lineRule="auto"/>
              <w:rPr>
                <w:rFonts w:ascii="Times New Roman" w:hAnsi="Times New Roman" w:cs="Times New Roman"/>
                <w:sz w:val="24"/>
                <w:szCs w:val="24"/>
              </w:rPr>
            </w:pPr>
            <w:r w:rsidRPr="00AD00FD">
              <w:rPr>
                <w:rFonts w:ascii="Times New Roman" w:hAnsi="Times New Roman" w:cs="Times New Roman"/>
                <w:sz w:val="24"/>
                <w:szCs w:val="24"/>
              </w:rPr>
              <w:t>NYHA Class – n (%)</w:t>
            </w:r>
          </w:p>
        </w:tc>
        <w:tc>
          <w:tcPr>
            <w:tcW w:w="2676" w:type="dxa"/>
          </w:tcPr>
          <w:p w14:paraId="6F6AAA5C" w14:textId="77777777" w:rsidR="006D29D9" w:rsidRPr="00AD00FD" w:rsidRDefault="006D29D9" w:rsidP="00A15857">
            <w:pPr>
              <w:spacing w:line="240" w:lineRule="auto"/>
              <w:jc w:val="center"/>
              <w:rPr>
                <w:rFonts w:ascii="Times New Roman" w:hAnsi="Times New Roman" w:cs="Times New Roman"/>
                <w:sz w:val="24"/>
                <w:szCs w:val="24"/>
              </w:rPr>
            </w:pPr>
          </w:p>
        </w:tc>
      </w:tr>
      <w:tr w:rsidR="006D29D9" w:rsidRPr="00AD00FD" w14:paraId="52A44952" w14:textId="77777777" w:rsidTr="00A15857">
        <w:tc>
          <w:tcPr>
            <w:tcW w:w="3145" w:type="dxa"/>
          </w:tcPr>
          <w:p w14:paraId="7E282898" w14:textId="77777777" w:rsidR="006D29D9" w:rsidRPr="00AD00FD" w:rsidRDefault="006D29D9" w:rsidP="00A15857">
            <w:pPr>
              <w:spacing w:line="240" w:lineRule="auto"/>
              <w:ind w:left="288"/>
              <w:rPr>
                <w:rFonts w:ascii="Times New Roman" w:hAnsi="Times New Roman" w:cs="Times New Roman"/>
                <w:sz w:val="24"/>
                <w:szCs w:val="24"/>
              </w:rPr>
            </w:pPr>
            <w:r w:rsidRPr="00AD00FD">
              <w:rPr>
                <w:rFonts w:ascii="Times New Roman" w:hAnsi="Times New Roman" w:cs="Times New Roman"/>
                <w:sz w:val="24"/>
                <w:szCs w:val="24"/>
              </w:rPr>
              <w:t>1</w:t>
            </w:r>
            <w:r w:rsidRPr="00AD00FD">
              <w:rPr>
                <w:rFonts w:ascii="Times New Roman" w:hAnsi="Times New Roman" w:cs="Times New Roman"/>
                <w:sz w:val="24"/>
                <w:szCs w:val="24"/>
              </w:rPr>
              <w:tab/>
            </w:r>
            <w:r w:rsidRPr="00AD00FD">
              <w:rPr>
                <w:rFonts w:ascii="Times New Roman" w:hAnsi="Times New Roman" w:cs="Times New Roman"/>
                <w:sz w:val="24"/>
                <w:szCs w:val="24"/>
              </w:rPr>
              <w:tab/>
            </w:r>
          </w:p>
        </w:tc>
        <w:tc>
          <w:tcPr>
            <w:tcW w:w="2676" w:type="dxa"/>
          </w:tcPr>
          <w:p w14:paraId="65AA55A3"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2 (4.76)</w:t>
            </w:r>
          </w:p>
        </w:tc>
      </w:tr>
      <w:tr w:rsidR="006D29D9" w:rsidRPr="00AD00FD" w14:paraId="16920DE8" w14:textId="77777777" w:rsidTr="00A15857">
        <w:tc>
          <w:tcPr>
            <w:tcW w:w="3145" w:type="dxa"/>
          </w:tcPr>
          <w:p w14:paraId="039DB957" w14:textId="77777777" w:rsidR="006D29D9" w:rsidRPr="00AD00FD" w:rsidRDefault="006D29D9" w:rsidP="00A15857">
            <w:pPr>
              <w:spacing w:line="240" w:lineRule="auto"/>
              <w:ind w:left="288"/>
              <w:rPr>
                <w:rFonts w:ascii="Times New Roman" w:hAnsi="Times New Roman" w:cs="Times New Roman"/>
                <w:sz w:val="24"/>
                <w:szCs w:val="24"/>
              </w:rPr>
            </w:pPr>
            <w:r w:rsidRPr="00AD00FD">
              <w:rPr>
                <w:rFonts w:ascii="Times New Roman" w:hAnsi="Times New Roman" w:cs="Times New Roman"/>
                <w:sz w:val="24"/>
                <w:szCs w:val="24"/>
              </w:rPr>
              <w:t>2</w:t>
            </w:r>
          </w:p>
        </w:tc>
        <w:tc>
          <w:tcPr>
            <w:tcW w:w="2676" w:type="dxa"/>
          </w:tcPr>
          <w:p w14:paraId="54DBFD52"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5 (11.90)</w:t>
            </w:r>
          </w:p>
        </w:tc>
      </w:tr>
      <w:tr w:rsidR="006D29D9" w:rsidRPr="00AD00FD" w14:paraId="0DA99658" w14:textId="77777777" w:rsidTr="00A15857">
        <w:tc>
          <w:tcPr>
            <w:tcW w:w="3145" w:type="dxa"/>
          </w:tcPr>
          <w:p w14:paraId="7C2C2BF5" w14:textId="77777777" w:rsidR="006D29D9" w:rsidRPr="00AD00FD" w:rsidRDefault="006D29D9" w:rsidP="00A15857">
            <w:pPr>
              <w:spacing w:line="240" w:lineRule="auto"/>
              <w:ind w:left="288"/>
              <w:rPr>
                <w:rFonts w:ascii="Times New Roman" w:hAnsi="Times New Roman" w:cs="Times New Roman"/>
                <w:sz w:val="24"/>
                <w:szCs w:val="24"/>
              </w:rPr>
            </w:pPr>
            <w:r w:rsidRPr="00AD00FD">
              <w:rPr>
                <w:rFonts w:ascii="Times New Roman" w:hAnsi="Times New Roman" w:cs="Times New Roman"/>
                <w:sz w:val="24"/>
                <w:szCs w:val="24"/>
              </w:rPr>
              <w:t>3</w:t>
            </w:r>
          </w:p>
        </w:tc>
        <w:tc>
          <w:tcPr>
            <w:tcW w:w="2676" w:type="dxa"/>
          </w:tcPr>
          <w:p w14:paraId="459F5C6D"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23 (54.76)</w:t>
            </w:r>
          </w:p>
        </w:tc>
      </w:tr>
      <w:tr w:rsidR="006D29D9" w:rsidRPr="00AD00FD" w14:paraId="18F77701" w14:textId="77777777" w:rsidTr="00A15857">
        <w:tc>
          <w:tcPr>
            <w:tcW w:w="3145" w:type="dxa"/>
          </w:tcPr>
          <w:p w14:paraId="3DF97227" w14:textId="77777777" w:rsidR="006D29D9" w:rsidRPr="00AD00FD" w:rsidRDefault="006D29D9" w:rsidP="00A15857">
            <w:pPr>
              <w:spacing w:line="240" w:lineRule="auto"/>
              <w:ind w:left="288"/>
              <w:rPr>
                <w:rFonts w:ascii="Times New Roman" w:hAnsi="Times New Roman" w:cs="Times New Roman"/>
                <w:sz w:val="24"/>
                <w:szCs w:val="24"/>
              </w:rPr>
            </w:pPr>
            <w:r w:rsidRPr="00AD00FD">
              <w:rPr>
                <w:rFonts w:ascii="Times New Roman" w:hAnsi="Times New Roman" w:cs="Times New Roman"/>
                <w:sz w:val="24"/>
                <w:szCs w:val="24"/>
              </w:rPr>
              <w:t>4</w:t>
            </w:r>
          </w:p>
        </w:tc>
        <w:tc>
          <w:tcPr>
            <w:tcW w:w="2676" w:type="dxa"/>
          </w:tcPr>
          <w:p w14:paraId="259D2740"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6 (14.29)</w:t>
            </w:r>
          </w:p>
        </w:tc>
      </w:tr>
      <w:tr w:rsidR="006D29D9" w:rsidRPr="00AD00FD" w14:paraId="1F5B2BAF" w14:textId="77777777" w:rsidTr="00A15857">
        <w:tc>
          <w:tcPr>
            <w:tcW w:w="3145" w:type="dxa"/>
          </w:tcPr>
          <w:p w14:paraId="689D100B" w14:textId="77777777" w:rsidR="006D29D9" w:rsidRPr="00AD00FD" w:rsidRDefault="006D29D9" w:rsidP="00A15857">
            <w:pPr>
              <w:spacing w:line="240" w:lineRule="auto"/>
              <w:ind w:left="288"/>
              <w:rPr>
                <w:rFonts w:ascii="Times New Roman" w:hAnsi="Times New Roman" w:cs="Times New Roman"/>
                <w:sz w:val="24"/>
                <w:szCs w:val="24"/>
              </w:rPr>
            </w:pPr>
            <w:r w:rsidRPr="00AD00FD">
              <w:rPr>
                <w:rFonts w:ascii="Times New Roman" w:hAnsi="Times New Roman" w:cs="Times New Roman"/>
                <w:sz w:val="24"/>
                <w:szCs w:val="24"/>
              </w:rPr>
              <w:t>No</w:t>
            </w:r>
          </w:p>
        </w:tc>
        <w:tc>
          <w:tcPr>
            <w:tcW w:w="2676" w:type="dxa"/>
          </w:tcPr>
          <w:p w14:paraId="6C7D560D"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2 (4.76)</w:t>
            </w:r>
          </w:p>
        </w:tc>
      </w:tr>
      <w:tr w:rsidR="006D29D9" w:rsidRPr="00AD00FD" w14:paraId="27EDD3EE" w14:textId="77777777" w:rsidTr="00A15857">
        <w:tc>
          <w:tcPr>
            <w:tcW w:w="3145" w:type="dxa"/>
          </w:tcPr>
          <w:p w14:paraId="07A78EE7" w14:textId="77777777" w:rsidR="006D29D9" w:rsidRPr="00AD00FD" w:rsidRDefault="006D29D9" w:rsidP="00A15857">
            <w:pPr>
              <w:spacing w:line="240" w:lineRule="auto"/>
              <w:ind w:left="288"/>
              <w:rPr>
                <w:rFonts w:ascii="Times New Roman" w:hAnsi="Times New Roman" w:cs="Times New Roman"/>
                <w:sz w:val="24"/>
                <w:szCs w:val="24"/>
              </w:rPr>
            </w:pPr>
            <w:r w:rsidRPr="00AD00FD">
              <w:rPr>
                <w:rFonts w:ascii="Times New Roman" w:hAnsi="Times New Roman" w:cs="Times New Roman"/>
                <w:sz w:val="24"/>
                <w:szCs w:val="24"/>
              </w:rPr>
              <w:t>Not Available</w:t>
            </w:r>
          </w:p>
        </w:tc>
        <w:tc>
          <w:tcPr>
            <w:tcW w:w="2676" w:type="dxa"/>
          </w:tcPr>
          <w:p w14:paraId="4221DB7B" w14:textId="77777777" w:rsidR="006D29D9" w:rsidRPr="00AD00FD" w:rsidRDefault="006D29D9" w:rsidP="00A15857">
            <w:pPr>
              <w:spacing w:line="240" w:lineRule="auto"/>
              <w:jc w:val="center"/>
              <w:rPr>
                <w:rFonts w:ascii="Times New Roman" w:hAnsi="Times New Roman" w:cs="Times New Roman"/>
                <w:sz w:val="24"/>
                <w:szCs w:val="24"/>
              </w:rPr>
            </w:pPr>
            <w:r w:rsidRPr="00AD00FD">
              <w:rPr>
                <w:rFonts w:ascii="Times New Roman" w:hAnsi="Times New Roman" w:cs="Times New Roman"/>
                <w:sz w:val="24"/>
                <w:szCs w:val="24"/>
              </w:rPr>
              <w:t>4 (9.52)</w:t>
            </w:r>
          </w:p>
        </w:tc>
      </w:tr>
    </w:tbl>
    <w:p w14:paraId="7EBBF9DF" w14:textId="77777777" w:rsidR="006D29D9" w:rsidRPr="00AD00FD" w:rsidRDefault="006D29D9" w:rsidP="006D29D9">
      <w:pPr>
        <w:spacing w:line="240" w:lineRule="auto"/>
        <w:rPr>
          <w:rFonts w:ascii="Times New Roman" w:hAnsi="Times New Roman" w:cs="Times New Roman"/>
          <w:sz w:val="24"/>
          <w:szCs w:val="24"/>
        </w:rPr>
      </w:pPr>
      <w:r w:rsidRPr="00AD00FD">
        <w:rPr>
          <w:rFonts w:ascii="Times New Roman" w:hAnsi="Times New Roman" w:cs="Times New Roman"/>
          <w:sz w:val="24"/>
          <w:szCs w:val="24"/>
          <w:vertAlign w:val="superscript"/>
        </w:rPr>
        <w:t>a</w:t>
      </w:r>
      <w:r w:rsidRPr="00AD00FD">
        <w:rPr>
          <w:rFonts w:ascii="Times New Roman" w:hAnsi="Times New Roman" w:cs="Times New Roman"/>
          <w:sz w:val="24"/>
          <w:szCs w:val="24"/>
        </w:rPr>
        <w:t xml:space="preserve"> medians w </w:t>
      </w:r>
      <w:r>
        <w:rPr>
          <w:rFonts w:ascii="Times New Roman" w:hAnsi="Times New Roman" w:cs="Times New Roman"/>
          <w:sz w:val="24"/>
          <w:szCs w:val="24"/>
        </w:rPr>
        <w:t>range (min-max)</w:t>
      </w:r>
      <w:r w:rsidRPr="00AD00FD">
        <w:rPr>
          <w:rFonts w:ascii="Times New Roman" w:hAnsi="Times New Roman" w:cs="Times New Roman"/>
          <w:sz w:val="24"/>
          <w:szCs w:val="24"/>
        </w:rPr>
        <w:t xml:space="preserve"> in () </w:t>
      </w:r>
    </w:p>
    <w:p w14:paraId="4F245FAD" w14:textId="77777777" w:rsidR="00BE340B" w:rsidRPr="00BE340B" w:rsidRDefault="00BE340B" w:rsidP="00BE340B">
      <w:pPr>
        <w:rPr>
          <w:rFonts w:ascii="Times New Roman" w:eastAsia="Times New Roman" w:hAnsi="Times New Roman" w:cs="Times New Roman"/>
          <w:color w:val="191919"/>
          <w:shd w:val="clear" w:color="auto" w:fill="FFFFFF"/>
        </w:rPr>
      </w:pPr>
      <w:r w:rsidRPr="00BE340B">
        <w:rPr>
          <w:rFonts w:ascii="Times New Roman" w:hAnsi="Times New Roman" w:cs="Times New Roman"/>
          <w:i/>
          <w:iCs/>
        </w:rPr>
        <w:lastRenderedPageBreak/>
        <w:t>PA: Pulmonary artery; PVR: Pulmonary vascular resistance; PCW: Pulmonary capillary wedge pressure; RHC: Right heart catheterization; NYHA: N</w:t>
      </w:r>
      <w:r w:rsidRPr="00BE340B">
        <w:rPr>
          <w:rFonts w:ascii="Times New Roman" w:eastAsia="Times New Roman" w:hAnsi="Times New Roman" w:cs="Times New Roman"/>
          <w:i/>
          <w:iCs/>
          <w:color w:val="444444"/>
          <w:bdr w:val="none" w:sz="0" w:space="0" w:color="auto" w:frame="1"/>
        </w:rPr>
        <w:t xml:space="preserve">ew York Heart Association Classification; WHO: </w:t>
      </w:r>
      <w:r w:rsidRPr="00BE340B">
        <w:rPr>
          <w:rFonts w:ascii="Times New Roman" w:eastAsia="Times New Roman" w:hAnsi="Times New Roman" w:cs="Times New Roman"/>
          <w:color w:val="191919"/>
          <w:shd w:val="clear" w:color="auto" w:fill="FFFFFF"/>
        </w:rPr>
        <w:t>World Health Organization</w:t>
      </w:r>
    </w:p>
    <w:p w14:paraId="32FEA5A8" w14:textId="77777777" w:rsidR="00AE4B2B" w:rsidRPr="00BE340B" w:rsidRDefault="00AE4B2B" w:rsidP="000227F0">
      <w:pPr>
        <w:spacing w:line="480" w:lineRule="auto"/>
        <w:rPr>
          <w:rFonts w:ascii="Times New Roman" w:hAnsi="Times New Roman" w:cs="Times New Roman"/>
          <w:b/>
        </w:rPr>
      </w:pPr>
    </w:p>
    <w:p w14:paraId="64468D2F" w14:textId="77777777" w:rsidR="000227F0" w:rsidRPr="00BE340B" w:rsidRDefault="000227F0" w:rsidP="009C4E9C">
      <w:pPr>
        <w:spacing w:line="480" w:lineRule="auto"/>
        <w:rPr>
          <w:rFonts w:ascii="Times New Roman" w:hAnsi="Times New Roman" w:cs="Times New Roman"/>
        </w:rPr>
      </w:pPr>
    </w:p>
    <w:p w14:paraId="3D948721" w14:textId="77777777" w:rsidR="00E0702F" w:rsidRPr="00BE340B" w:rsidRDefault="00E0702F">
      <w:pPr>
        <w:rPr>
          <w:rFonts w:ascii="Times New Roman" w:hAnsi="Times New Roman" w:cs="Times New Roman"/>
        </w:rPr>
      </w:pPr>
      <w:r w:rsidRPr="00BE340B">
        <w:rPr>
          <w:rFonts w:ascii="Times New Roman" w:hAnsi="Times New Roman" w:cs="Times New Roman"/>
        </w:rPr>
        <w:br w:type="page"/>
      </w:r>
    </w:p>
    <w:p w14:paraId="18D5722B" w14:textId="277E519A" w:rsidR="00EC6133" w:rsidRPr="00BE340B" w:rsidRDefault="00BE340B" w:rsidP="00EC6133">
      <w:pPr>
        <w:rPr>
          <w:rFonts w:ascii="Times New Roman" w:hAnsi="Times New Roman" w:cs="Times New Roman"/>
          <w:b/>
        </w:rPr>
      </w:pPr>
      <w:r w:rsidRPr="00BE340B">
        <w:rPr>
          <w:rFonts w:ascii="Times New Roman" w:hAnsi="Times New Roman" w:cs="Times New Roman"/>
          <w:b/>
        </w:rPr>
        <w:lastRenderedPageBreak/>
        <w:t>Supplementary Table 3</w:t>
      </w:r>
      <w:r w:rsidR="00EC6133" w:rsidRPr="00BE340B">
        <w:rPr>
          <w:rFonts w:ascii="Times New Roman" w:hAnsi="Times New Roman" w:cs="Times New Roman"/>
          <w:b/>
        </w:rPr>
        <w:t>: Intraclass correlation results for two side</w:t>
      </w:r>
      <w:r w:rsidR="00996DB0">
        <w:rPr>
          <w:rFonts w:ascii="Times New Roman" w:hAnsi="Times New Roman" w:cs="Times New Roman"/>
          <w:b/>
        </w:rPr>
        <w:t>-</w:t>
      </w:r>
      <w:r w:rsidR="00EC6133" w:rsidRPr="00BE340B">
        <w:rPr>
          <w:rFonts w:ascii="Times New Roman" w:hAnsi="Times New Roman" w:cs="Times New Roman"/>
          <w:b/>
        </w:rPr>
        <w:t>studies</w:t>
      </w:r>
    </w:p>
    <w:tbl>
      <w:tblPr>
        <w:tblStyle w:val="TableGrid"/>
        <w:tblW w:w="0" w:type="auto"/>
        <w:tblInd w:w="420" w:type="dxa"/>
        <w:tblLayout w:type="fixed"/>
        <w:tblLook w:val="04A0" w:firstRow="1" w:lastRow="0" w:firstColumn="1" w:lastColumn="0" w:noHBand="0" w:noVBand="1"/>
      </w:tblPr>
      <w:tblGrid>
        <w:gridCol w:w="2088"/>
        <w:gridCol w:w="990"/>
        <w:gridCol w:w="1350"/>
      </w:tblGrid>
      <w:tr w:rsidR="00EC6133" w:rsidRPr="00BE340B" w14:paraId="595DA449" w14:textId="77777777" w:rsidTr="00FE5FD7">
        <w:tc>
          <w:tcPr>
            <w:tcW w:w="2088" w:type="dxa"/>
            <w:tcBorders>
              <w:top w:val="single" w:sz="4" w:space="0" w:color="auto"/>
              <w:left w:val="single" w:sz="4" w:space="0" w:color="auto"/>
              <w:bottom w:val="single" w:sz="4" w:space="0" w:color="auto"/>
              <w:right w:val="single" w:sz="4" w:space="0" w:color="auto"/>
            </w:tcBorders>
            <w:hideMark/>
          </w:tcPr>
          <w:p w14:paraId="4F89A2BA" w14:textId="77777777" w:rsidR="00EC6133" w:rsidRPr="00BE340B" w:rsidRDefault="00EC6133" w:rsidP="00FE5FD7">
            <w:pPr>
              <w:autoSpaceDE w:val="0"/>
              <w:autoSpaceDN w:val="0"/>
              <w:adjustRightInd w:val="0"/>
              <w:rPr>
                <w:rFonts w:ascii="Times New Roman" w:hAnsi="Times New Roman" w:cs="Times New Roman"/>
                <w:b/>
                <w:color w:val="000000"/>
              </w:rPr>
            </w:pPr>
            <w:r w:rsidRPr="00BE340B">
              <w:rPr>
                <w:rFonts w:ascii="Times New Roman" w:hAnsi="Times New Roman" w:cs="Times New Roman"/>
                <w:b/>
                <w:color w:val="000000"/>
              </w:rPr>
              <w:t>ICC Category</w:t>
            </w:r>
          </w:p>
        </w:tc>
        <w:tc>
          <w:tcPr>
            <w:tcW w:w="990" w:type="dxa"/>
            <w:tcBorders>
              <w:top w:val="single" w:sz="4" w:space="0" w:color="auto"/>
              <w:left w:val="single" w:sz="4" w:space="0" w:color="auto"/>
              <w:bottom w:val="single" w:sz="4" w:space="0" w:color="auto"/>
              <w:right w:val="single" w:sz="4" w:space="0" w:color="auto"/>
            </w:tcBorders>
            <w:vAlign w:val="center"/>
            <w:hideMark/>
          </w:tcPr>
          <w:p w14:paraId="6E34A1DE" w14:textId="77777777" w:rsidR="00EC6133" w:rsidRPr="00BE340B" w:rsidRDefault="00EC6133" w:rsidP="00FE5FD7">
            <w:pPr>
              <w:autoSpaceDE w:val="0"/>
              <w:autoSpaceDN w:val="0"/>
              <w:adjustRightInd w:val="0"/>
              <w:jc w:val="center"/>
              <w:rPr>
                <w:rFonts w:ascii="Times New Roman" w:hAnsi="Times New Roman" w:cs="Times New Roman"/>
                <w:b/>
                <w:color w:val="000000"/>
              </w:rPr>
            </w:pPr>
            <w:r w:rsidRPr="00BE340B">
              <w:rPr>
                <w:rFonts w:ascii="Times New Roman" w:hAnsi="Times New Roman" w:cs="Times New Roman"/>
                <w:b/>
                <w:color w:val="000000"/>
              </w:rPr>
              <w:t>LV mask</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432BBDB" w14:textId="77777777" w:rsidR="00EC6133" w:rsidRPr="00BE340B" w:rsidRDefault="00EC6133" w:rsidP="00FE5FD7">
            <w:pPr>
              <w:autoSpaceDE w:val="0"/>
              <w:autoSpaceDN w:val="0"/>
              <w:adjustRightInd w:val="0"/>
              <w:jc w:val="center"/>
              <w:rPr>
                <w:rFonts w:ascii="Times New Roman" w:hAnsi="Times New Roman" w:cs="Times New Roman"/>
                <w:b/>
                <w:color w:val="000000"/>
              </w:rPr>
            </w:pPr>
            <w:r w:rsidRPr="00BE340B">
              <w:rPr>
                <w:rFonts w:ascii="Times New Roman" w:hAnsi="Times New Roman" w:cs="Times New Roman"/>
                <w:b/>
                <w:color w:val="000000"/>
              </w:rPr>
              <w:t>RV mask</w:t>
            </w:r>
          </w:p>
        </w:tc>
      </w:tr>
      <w:tr w:rsidR="00EC6133" w:rsidRPr="00BE340B" w14:paraId="27BB8E66" w14:textId="77777777" w:rsidTr="00FE5FD7">
        <w:tc>
          <w:tcPr>
            <w:tcW w:w="4428" w:type="dxa"/>
            <w:gridSpan w:val="3"/>
            <w:tcBorders>
              <w:top w:val="single" w:sz="4" w:space="0" w:color="auto"/>
              <w:left w:val="single" w:sz="4" w:space="0" w:color="auto"/>
              <w:bottom w:val="single" w:sz="4" w:space="0" w:color="auto"/>
              <w:right w:val="single" w:sz="4" w:space="0" w:color="auto"/>
            </w:tcBorders>
          </w:tcPr>
          <w:p w14:paraId="78747BBA" w14:textId="77777777" w:rsidR="00EC6133" w:rsidRPr="00BE340B" w:rsidRDefault="00EC6133" w:rsidP="00FE5FD7">
            <w:pPr>
              <w:autoSpaceDE w:val="0"/>
              <w:autoSpaceDN w:val="0"/>
              <w:adjustRightInd w:val="0"/>
              <w:jc w:val="center"/>
              <w:rPr>
                <w:rFonts w:ascii="Times New Roman" w:hAnsi="Times New Roman" w:cs="Times New Roman"/>
                <w:b/>
                <w:i/>
                <w:color w:val="000000"/>
              </w:rPr>
            </w:pPr>
            <w:r w:rsidRPr="00BE340B">
              <w:rPr>
                <w:rFonts w:ascii="Times New Roman" w:hAnsi="Times New Roman" w:cs="Times New Roman"/>
                <w:b/>
                <w:i/>
                <w:color w:val="000000"/>
              </w:rPr>
              <w:t>First side study</w:t>
            </w:r>
          </w:p>
        </w:tc>
      </w:tr>
      <w:tr w:rsidR="00EC6133" w:rsidRPr="00BE340B" w14:paraId="3819F3E8" w14:textId="77777777" w:rsidTr="00FE5FD7">
        <w:tc>
          <w:tcPr>
            <w:tcW w:w="2088" w:type="dxa"/>
            <w:tcBorders>
              <w:top w:val="single" w:sz="4" w:space="0" w:color="auto"/>
              <w:left w:val="single" w:sz="4" w:space="0" w:color="auto"/>
              <w:bottom w:val="single" w:sz="4" w:space="0" w:color="auto"/>
              <w:right w:val="single" w:sz="4" w:space="0" w:color="auto"/>
            </w:tcBorders>
            <w:hideMark/>
          </w:tcPr>
          <w:p w14:paraId="6152B465"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Poor (&lt;0.40)</w:t>
            </w:r>
          </w:p>
        </w:tc>
        <w:tc>
          <w:tcPr>
            <w:tcW w:w="990" w:type="dxa"/>
            <w:tcBorders>
              <w:top w:val="single" w:sz="4" w:space="0" w:color="auto"/>
              <w:left w:val="single" w:sz="4" w:space="0" w:color="auto"/>
              <w:bottom w:val="single" w:sz="4" w:space="0" w:color="auto"/>
              <w:right w:val="single" w:sz="4" w:space="0" w:color="auto"/>
            </w:tcBorders>
            <w:vAlign w:val="center"/>
            <w:hideMark/>
          </w:tcPr>
          <w:p w14:paraId="3CDF82A0"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215</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5A2F83C"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175</w:t>
            </w:r>
          </w:p>
        </w:tc>
      </w:tr>
      <w:tr w:rsidR="00EC6133" w:rsidRPr="00BE340B" w14:paraId="649B7BCE" w14:textId="77777777" w:rsidTr="00FE5FD7">
        <w:tc>
          <w:tcPr>
            <w:tcW w:w="2088" w:type="dxa"/>
            <w:tcBorders>
              <w:top w:val="single" w:sz="4" w:space="0" w:color="auto"/>
              <w:left w:val="single" w:sz="4" w:space="0" w:color="auto"/>
              <w:bottom w:val="single" w:sz="4" w:space="0" w:color="auto"/>
              <w:right w:val="single" w:sz="4" w:space="0" w:color="auto"/>
            </w:tcBorders>
            <w:hideMark/>
          </w:tcPr>
          <w:p w14:paraId="56AEEA84"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Fair (0.40-0.59)</w:t>
            </w:r>
          </w:p>
        </w:tc>
        <w:tc>
          <w:tcPr>
            <w:tcW w:w="990" w:type="dxa"/>
            <w:tcBorders>
              <w:top w:val="single" w:sz="4" w:space="0" w:color="auto"/>
              <w:left w:val="single" w:sz="4" w:space="0" w:color="auto"/>
              <w:bottom w:val="single" w:sz="4" w:space="0" w:color="auto"/>
              <w:right w:val="single" w:sz="4" w:space="0" w:color="auto"/>
            </w:tcBorders>
            <w:vAlign w:val="center"/>
            <w:hideMark/>
          </w:tcPr>
          <w:p w14:paraId="0F679EA0"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85</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53D1D58"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63</w:t>
            </w:r>
          </w:p>
        </w:tc>
      </w:tr>
      <w:tr w:rsidR="00EC6133" w:rsidRPr="00BE340B" w14:paraId="11E62C6A" w14:textId="77777777" w:rsidTr="00FE5FD7">
        <w:tc>
          <w:tcPr>
            <w:tcW w:w="2088" w:type="dxa"/>
            <w:tcBorders>
              <w:top w:val="single" w:sz="4" w:space="0" w:color="auto"/>
              <w:left w:val="single" w:sz="4" w:space="0" w:color="auto"/>
              <w:bottom w:val="single" w:sz="4" w:space="0" w:color="auto"/>
              <w:right w:val="single" w:sz="4" w:space="0" w:color="auto"/>
            </w:tcBorders>
            <w:hideMark/>
          </w:tcPr>
          <w:p w14:paraId="3BE96893"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Good (0.60-0.74)</w:t>
            </w:r>
          </w:p>
        </w:tc>
        <w:tc>
          <w:tcPr>
            <w:tcW w:w="990" w:type="dxa"/>
            <w:tcBorders>
              <w:top w:val="single" w:sz="4" w:space="0" w:color="auto"/>
              <w:left w:val="single" w:sz="4" w:space="0" w:color="auto"/>
              <w:bottom w:val="single" w:sz="4" w:space="0" w:color="auto"/>
              <w:right w:val="single" w:sz="4" w:space="0" w:color="auto"/>
            </w:tcBorders>
            <w:vAlign w:val="center"/>
            <w:hideMark/>
          </w:tcPr>
          <w:p w14:paraId="045DA7F9"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26</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801A366"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64</w:t>
            </w:r>
          </w:p>
        </w:tc>
      </w:tr>
      <w:tr w:rsidR="00EC6133" w:rsidRPr="00BE340B" w14:paraId="5B502CAC" w14:textId="77777777" w:rsidTr="00FE5FD7">
        <w:tc>
          <w:tcPr>
            <w:tcW w:w="2088" w:type="dxa"/>
            <w:tcBorders>
              <w:top w:val="single" w:sz="4" w:space="0" w:color="auto"/>
              <w:left w:val="single" w:sz="4" w:space="0" w:color="auto"/>
              <w:bottom w:val="single" w:sz="4" w:space="0" w:color="auto"/>
              <w:right w:val="single" w:sz="4" w:space="0" w:color="auto"/>
            </w:tcBorders>
            <w:hideMark/>
          </w:tcPr>
          <w:p w14:paraId="4642A65D"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Excellent (&gt;0.75)</w:t>
            </w:r>
          </w:p>
        </w:tc>
        <w:tc>
          <w:tcPr>
            <w:tcW w:w="990" w:type="dxa"/>
            <w:tcBorders>
              <w:top w:val="single" w:sz="4" w:space="0" w:color="auto"/>
              <w:left w:val="single" w:sz="4" w:space="0" w:color="auto"/>
              <w:bottom w:val="single" w:sz="4" w:space="0" w:color="auto"/>
              <w:right w:val="single" w:sz="4" w:space="0" w:color="auto"/>
            </w:tcBorders>
            <w:vAlign w:val="center"/>
            <w:hideMark/>
          </w:tcPr>
          <w:p w14:paraId="05F51F0C"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22</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7B4B9FF"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46</w:t>
            </w:r>
          </w:p>
        </w:tc>
      </w:tr>
      <w:tr w:rsidR="00EC6133" w:rsidRPr="00BE340B" w14:paraId="6E2141DA" w14:textId="77777777" w:rsidTr="00FE5FD7">
        <w:tc>
          <w:tcPr>
            <w:tcW w:w="4428" w:type="dxa"/>
            <w:gridSpan w:val="3"/>
            <w:tcBorders>
              <w:top w:val="single" w:sz="4" w:space="0" w:color="auto"/>
              <w:left w:val="single" w:sz="4" w:space="0" w:color="auto"/>
              <w:bottom w:val="single" w:sz="4" w:space="0" w:color="auto"/>
              <w:right w:val="single" w:sz="4" w:space="0" w:color="auto"/>
            </w:tcBorders>
          </w:tcPr>
          <w:p w14:paraId="2DCEB5CD" w14:textId="77777777" w:rsidR="00EC6133" w:rsidRPr="00BE340B" w:rsidRDefault="00EC6133" w:rsidP="00FE5FD7">
            <w:pPr>
              <w:autoSpaceDE w:val="0"/>
              <w:autoSpaceDN w:val="0"/>
              <w:adjustRightInd w:val="0"/>
              <w:jc w:val="center"/>
              <w:rPr>
                <w:rFonts w:ascii="Times New Roman" w:hAnsi="Times New Roman" w:cs="Times New Roman"/>
                <w:b/>
                <w:i/>
                <w:color w:val="000000"/>
              </w:rPr>
            </w:pPr>
            <w:r w:rsidRPr="00BE340B">
              <w:rPr>
                <w:rFonts w:ascii="Times New Roman" w:hAnsi="Times New Roman" w:cs="Times New Roman"/>
                <w:b/>
                <w:i/>
                <w:color w:val="000000"/>
              </w:rPr>
              <w:t>Second side study (1</w:t>
            </w:r>
            <w:r w:rsidRPr="00BE340B">
              <w:rPr>
                <w:rFonts w:ascii="Times New Roman" w:hAnsi="Times New Roman" w:cs="Times New Roman"/>
                <w:b/>
                <w:i/>
                <w:color w:val="000000"/>
                <w:vertAlign w:val="superscript"/>
              </w:rPr>
              <w:t>st</w:t>
            </w:r>
            <w:r w:rsidRPr="00BE340B">
              <w:rPr>
                <w:rFonts w:ascii="Times New Roman" w:hAnsi="Times New Roman" w:cs="Times New Roman"/>
                <w:b/>
                <w:i/>
                <w:color w:val="000000"/>
              </w:rPr>
              <w:t xml:space="preserve"> vs 3</w:t>
            </w:r>
            <w:r w:rsidRPr="00BE340B">
              <w:rPr>
                <w:rFonts w:ascii="Times New Roman" w:hAnsi="Times New Roman" w:cs="Times New Roman"/>
                <w:b/>
                <w:i/>
                <w:color w:val="000000"/>
                <w:vertAlign w:val="superscript"/>
              </w:rPr>
              <w:t>rd</w:t>
            </w:r>
            <w:r w:rsidRPr="00BE340B">
              <w:rPr>
                <w:rFonts w:ascii="Times New Roman" w:hAnsi="Times New Roman" w:cs="Times New Roman"/>
                <w:b/>
                <w:i/>
                <w:color w:val="000000"/>
              </w:rPr>
              <w:t>)</w:t>
            </w:r>
          </w:p>
        </w:tc>
      </w:tr>
      <w:tr w:rsidR="00EC6133" w:rsidRPr="00BE340B" w14:paraId="69F0E7EC" w14:textId="77777777" w:rsidTr="00FE5FD7">
        <w:tc>
          <w:tcPr>
            <w:tcW w:w="2088" w:type="dxa"/>
            <w:tcBorders>
              <w:top w:val="single" w:sz="4" w:space="0" w:color="auto"/>
              <w:left w:val="single" w:sz="4" w:space="0" w:color="auto"/>
              <w:bottom w:val="single" w:sz="4" w:space="0" w:color="auto"/>
              <w:right w:val="single" w:sz="4" w:space="0" w:color="auto"/>
            </w:tcBorders>
          </w:tcPr>
          <w:p w14:paraId="0CE833DF"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Poor (&lt;0.40)</w:t>
            </w:r>
          </w:p>
        </w:tc>
        <w:tc>
          <w:tcPr>
            <w:tcW w:w="990" w:type="dxa"/>
            <w:tcBorders>
              <w:top w:val="single" w:sz="4" w:space="0" w:color="auto"/>
              <w:left w:val="single" w:sz="4" w:space="0" w:color="auto"/>
              <w:bottom w:val="single" w:sz="4" w:space="0" w:color="auto"/>
              <w:right w:val="single" w:sz="4" w:space="0" w:color="auto"/>
            </w:tcBorders>
            <w:vAlign w:val="center"/>
          </w:tcPr>
          <w:p w14:paraId="431AA63D"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297</w:t>
            </w:r>
          </w:p>
        </w:tc>
        <w:tc>
          <w:tcPr>
            <w:tcW w:w="1350" w:type="dxa"/>
            <w:tcBorders>
              <w:top w:val="single" w:sz="4" w:space="0" w:color="auto"/>
              <w:left w:val="single" w:sz="4" w:space="0" w:color="auto"/>
              <w:bottom w:val="single" w:sz="4" w:space="0" w:color="auto"/>
              <w:right w:val="single" w:sz="4" w:space="0" w:color="auto"/>
            </w:tcBorders>
            <w:vAlign w:val="center"/>
          </w:tcPr>
          <w:p w14:paraId="70683CC9"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178</w:t>
            </w:r>
          </w:p>
        </w:tc>
      </w:tr>
      <w:tr w:rsidR="00EC6133" w:rsidRPr="00BE340B" w14:paraId="47EF9333" w14:textId="77777777" w:rsidTr="00FE5FD7">
        <w:tc>
          <w:tcPr>
            <w:tcW w:w="2088" w:type="dxa"/>
            <w:tcBorders>
              <w:top w:val="single" w:sz="4" w:space="0" w:color="auto"/>
              <w:left w:val="single" w:sz="4" w:space="0" w:color="auto"/>
              <w:bottom w:val="single" w:sz="4" w:space="0" w:color="auto"/>
              <w:right w:val="single" w:sz="4" w:space="0" w:color="auto"/>
            </w:tcBorders>
          </w:tcPr>
          <w:p w14:paraId="59FE4125"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Fair (0.40-0.59)</w:t>
            </w:r>
          </w:p>
        </w:tc>
        <w:tc>
          <w:tcPr>
            <w:tcW w:w="990" w:type="dxa"/>
            <w:tcBorders>
              <w:top w:val="single" w:sz="4" w:space="0" w:color="auto"/>
              <w:left w:val="single" w:sz="4" w:space="0" w:color="auto"/>
              <w:bottom w:val="single" w:sz="4" w:space="0" w:color="auto"/>
              <w:right w:val="single" w:sz="4" w:space="0" w:color="auto"/>
            </w:tcBorders>
            <w:vAlign w:val="center"/>
          </w:tcPr>
          <w:p w14:paraId="0A15FE50"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19</w:t>
            </w:r>
          </w:p>
        </w:tc>
        <w:tc>
          <w:tcPr>
            <w:tcW w:w="1350" w:type="dxa"/>
            <w:tcBorders>
              <w:top w:val="single" w:sz="4" w:space="0" w:color="auto"/>
              <w:left w:val="single" w:sz="4" w:space="0" w:color="auto"/>
              <w:bottom w:val="single" w:sz="4" w:space="0" w:color="auto"/>
              <w:right w:val="single" w:sz="4" w:space="0" w:color="auto"/>
            </w:tcBorders>
            <w:vAlign w:val="center"/>
          </w:tcPr>
          <w:p w14:paraId="08C9FCB0"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69</w:t>
            </w:r>
          </w:p>
        </w:tc>
      </w:tr>
      <w:tr w:rsidR="00EC6133" w:rsidRPr="00BE340B" w14:paraId="1DEFF918" w14:textId="77777777" w:rsidTr="00FE5FD7">
        <w:tc>
          <w:tcPr>
            <w:tcW w:w="2088" w:type="dxa"/>
            <w:tcBorders>
              <w:top w:val="single" w:sz="4" w:space="0" w:color="auto"/>
              <w:left w:val="single" w:sz="4" w:space="0" w:color="auto"/>
              <w:bottom w:val="single" w:sz="4" w:space="0" w:color="auto"/>
              <w:right w:val="single" w:sz="4" w:space="0" w:color="auto"/>
            </w:tcBorders>
          </w:tcPr>
          <w:p w14:paraId="4CEEEC42"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Good (0.60-0.74)</w:t>
            </w:r>
          </w:p>
        </w:tc>
        <w:tc>
          <w:tcPr>
            <w:tcW w:w="990" w:type="dxa"/>
            <w:tcBorders>
              <w:top w:val="single" w:sz="4" w:space="0" w:color="auto"/>
              <w:left w:val="single" w:sz="4" w:space="0" w:color="auto"/>
              <w:bottom w:val="single" w:sz="4" w:space="0" w:color="auto"/>
              <w:right w:val="single" w:sz="4" w:space="0" w:color="auto"/>
            </w:tcBorders>
            <w:vAlign w:val="center"/>
          </w:tcPr>
          <w:p w14:paraId="04EA8CED"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19</w:t>
            </w:r>
          </w:p>
        </w:tc>
        <w:tc>
          <w:tcPr>
            <w:tcW w:w="1350" w:type="dxa"/>
            <w:tcBorders>
              <w:top w:val="single" w:sz="4" w:space="0" w:color="auto"/>
              <w:left w:val="single" w:sz="4" w:space="0" w:color="auto"/>
              <w:bottom w:val="single" w:sz="4" w:space="0" w:color="auto"/>
              <w:right w:val="single" w:sz="4" w:space="0" w:color="auto"/>
            </w:tcBorders>
            <w:vAlign w:val="center"/>
          </w:tcPr>
          <w:p w14:paraId="352D179F"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66</w:t>
            </w:r>
          </w:p>
        </w:tc>
      </w:tr>
      <w:tr w:rsidR="00EC6133" w:rsidRPr="00BE340B" w14:paraId="18F3250C" w14:textId="77777777" w:rsidTr="00FE5FD7">
        <w:tc>
          <w:tcPr>
            <w:tcW w:w="2088" w:type="dxa"/>
            <w:tcBorders>
              <w:top w:val="single" w:sz="4" w:space="0" w:color="auto"/>
              <w:left w:val="single" w:sz="4" w:space="0" w:color="auto"/>
              <w:bottom w:val="single" w:sz="4" w:space="0" w:color="auto"/>
              <w:right w:val="single" w:sz="4" w:space="0" w:color="auto"/>
            </w:tcBorders>
          </w:tcPr>
          <w:p w14:paraId="1A33C864"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Excellent (&gt;0.75)</w:t>
            </w:r>
          </w:p>
        </w:tc>
        <w:tc>
          <w:tcPr>
            <w:tcW w:w="990" w:type="dxa"/>
            <w:tcBorders>
              <w:top w:val="single" w:sz="4" w:space="0" w:color="auto"/>
              <w:left w:val="single" w:sz="4" w:space="0" w:color="auto"/>
              <w:bottom w:val="single" w:sz="4" w:space="0" w:color="auto"/>
              <w:right w:val="single" w:sz="4" w:space="0" w:color="auto"/>
            </w:tcBorders>
            <w:vAlign w:val="center"/>
          </w:tcPr>
          <w:p w14:paraId="4F9B606C"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13</w:t>
            </w:r>
          </w:p>
        </w:tc>
        <w:tc>
          <w:tcPr>
            <w:tcW w:w="1350" w:type="dxa"/>
            <w:tcBorders>
              <w:top w:val="single" w:sz="4" w:space="0" w:color="auto"/>
              <w:left w:val="single" w:sz="4" w:space="0" w:color="auto"/>
              <w:bottom w:val="single" w:sz="4" w:space="0" w:color="auto"/>
              <w:right w:val="single" w:sz="4" w:space="0" w:color="auto"/>
            </w:tcBorders>
            <w:vAlign w:val="center"/>
          </w:tcPr>
          <w:p w14:paraId="16CEDCA3"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35</w:t>
            </w:r>
          </w:p>
        </w:tc>
      </w:tr>
      <w:tr w:rsidR="00EC6133" w:rsidRPr="00BE340B" w14:paraId="497B9F50" w14:textId="77777777" w:rsidTr="00FE5FD7">
        <w:tc>
          <w:tcPr>
            <w:tcW w:w="4428" w:type="dxa"/>
            <w:gridSpan w:val="3"/>
            <w:tcBorders>
              <w:top w:val="single" w:sz="4" w:space="0" w:color="auto"/>
              <w:left w:val="single" w:sz="4" w:space="0" w:color="auto"/>
              <w:bottom w:val="single" w:sz="4" w:space="0" w:color="auto"/>
              <w:right w:val="single" w:sz="4" w:space="0" w:color="auto"/>
            </w:tcBorders>
          </w:tcPr>
          <w:p w14:paraId="42E0E9F1"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b/>
                <w:i/>
                <w:color w:val="000000"/>
              </w:rPr>
              <w:t>Second side study (2</w:t>
            </w:r>
            <w:r w:rsidRPr="00BE340B">
              <w:rPr>
                <w:rFonts w:ascii="Times New Roman" w:hAnsi="Times New Roman" w:cs="Times New Roman"/>
                <w:b/>
                <w:i/>
                <w:color w:val="000000"/>
                <w:vertAlign w:val="superscript"/>
              </w:rPr>
              <w:t>nd</w:t>
            </w:r>
            <w:r w:rsidRPr="00BE340B">
              <w:rPr>
                <w:rFonts w:ascii="Times New Roman" w:hAnsi="Times New Roman" w:cs="Times New Roman"/>
                <w:b/>
                <w:i/>
                <w:color w:val="000000"/>
              </w:rPr>
              <w:t xml:space="preserve"> vs 3</w:t>
            </w:r>
            <w:r w:rsidRPr="00BE340B">
              <w:rPr>
                <w:rFonts w:ascii="Times New Roman" w:hAnsi="Times New Roman" w:cs="Times New Roman"/>
                <w:b/>
                <w:i/>
                <w:color w:val="000000"/>
                <w:vertAlign w:val="superscript"/>
              </w:rPr>
              <w:t>rd</w:t>
            </w:r>
            <w:r w:rsidRPr="00BE340B">
              <w:rPr>
                <w:rFonts w:ascii="Times New Roman" w:hAnsi="Times New Roman" w:cs="Times New Roman"/>
                <w:b/>
                <w:i/>
                <w:color w:val="000000"/>
              </w:rPr>
              <w:t>)</w:t>
            </w:r>
          </w:p>
        </w:tc>
      </w:tr>
      <w:tr w:rsidR="00EC6133" w:rsidRPr="00BE340B" w14:paraId="7B2C07BA" w14:textId="77777777" w:rsidTr="00FE5FD7">
        <w:tc>
          <w:tcPr>
            <w:tcW w:w="2088" w:type="dxa"/>
            <w:tcBorders>
              <w:top w:val="single" w:sz="4" w:space="0" w:color="auto"/>
              <w:left w:val="single" w:sz="4" w:space="0" w:color="auto"/>
              <w:bottom w:val="single" w:sz="4" w:space="0" w:color="auto"/>
              <w:right w:val="single" w:sz="4" w:space="0" w:color="auto"/>
            </w:tcBorders>
          </w:tcPr>
          <w:p w14:paraId="269B94F5"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Poor (&lt;0.40)</w:t>
            </w:r>
          </w:p>
        </w:tc>
        <w:tc>
          <w:tcPr>
            <w:tcW w:w="990" w:type="dxa"/>
            <w:tcBorders>
              <w:top w:val="single" w:sz="4" w:space="0" w:color="auto"/>
              <w:left w:val="single" w:sz="4" w:space="0" w:color="auto"/>
              <w:bottom w:val="single" w:sz="4" w:space="0" w:color="auto"/>
              <w:right w:val="single" w:sz="4" w:space="0" w:color="auto"/>
            </w:tcBorders>
            <w:vAlign w:val="center"/>
          </w:tcPr>
          <w:p w14:paraId="39AE4D20"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272</w:t>
            </w:r>
          </w:p>
        </w:tc>
        <w:tc>
          <w:tcPr>
            <w:tcW w:w="1350" w:type="dxa"/>
            <w:tcBorders>
              <w:top w:val="single" w:sz="4" w:space="0" w:color="auto"/>
              <w:left w:val="single" w:sz="4" w:space="0" w:color="auto"/>
              <w:bottom w:val="single" w:sz="4" w:space="0" w:color="auto"/>
              <w:right w:val="single" w:sz="4" w:space="0" w:color="auto"/>
            </w:tcBorders>
            <w:vAlign w:val="center"/>
          </w:tcPr>
          <w:p w14:paraId="6ED1A175"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29</w:t>
            </w:r>
          </w:p>
        </w:tc>
      </w:tr>
      <w:tr w:rsidR="00EC6133" w:rsidRPr="00BE340B" w14:paraId="16868BE1" w14:textId="77777777" w:rsidTr="00FE5FD7">
        <w:tc>
          <w:tcPr>
            <w:tcW w:w="2088" w:type="dxa"/>
            <w:tcBorders>
              <w:top w:val="single" w:sz="4" w:space="0" w:color="auto"/>
              <w:left w:val="single" w:sz="4" w:space="0" w:color="auto"/>
              <w:bottom w:val="single" w:sz="4" w:space="0" w:color="auto"/>
              <w:right w:val="single" w:sz="4" w:space="0" w:color="auto"/>
            </w:tcBorders>
          </w:tcPr>
          <w:p w14:paraId="63315F15"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Fair (0.40-0.59)</w:t>
            </w:r>
          </w:p>
        </w:tc>
        <w:tc>
          <w:tcPr>
            <w:tcW w:w="990" w:type="dxa"/>
            <w:tcBorders>
              <w:top w:val="single" w:sz="4" w:space="0" w:color="auto"/>
              <w:left w:val="single" w:sz="4" w:space="0" w:color="auto"/>
              <w:bottom w:val="single" w:sz="4" w:space="0" w:color="auto"/>
              <w:right w:val="single" w:sz="4" w:space="0" w:color="auto"/>
            </w:tcBorders>
            <w:vAlign w:val="center"/>
          </w:tcPr>
          <w:p w14:paraId="781993D9"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46</w:t>
            </w:r>
          </w:p>
        </w:tc>
        <w:tc>
          <w:tcPr>
            <w:tcW w:w="1350" w:type="dxa"/>
            <w:tcBorders>
              <w:top w:val="single" w:sz="4" w:space="0" w:color="auto"/>
              <w:left w:val="single" w:sz="4" w:space="0" w:color="auto"/>
              <w:bottom w:val="single" w:sz="4" w:space="0" w:color="auto"/>
              <w:right w:val="single" w:sz="4" w:space="0" w:color="auto"/>
            </w:tcBorders>
            <w:vAlign w:val="center"/>
          </w:tcPr>
          <w:p w14:paraId="0849E944"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59</w:t>
            </w:r>
          </w:p>
        </w:tc>
      </w:tr>
      <w:tr w:rsidR="00EC6133" w:rsidRPr="00BE340B" w14:paraId="20BA188A" w14:textId="77777777" w:rsidTr="00FE5FD7">
        <w:tc>
          <w:tcPr>
            <w:tcW w:w="2088" w:type="dxa"/>
            <w:tcBorders>
              <w:top w:val="single" w:sz="4" w:space="0" w:color="auto"/>
              <w:left w:val="single" w:sz="4" w:space="0" w:color="auto"/>
              <w:bottom w:val="single" w:sz="4" w:space="0" w:color="auto"/>
              <w:right w:val="single" w:sz="4" w:space="0" w:color="auto"/>
            </w:tcBorders>
          </w:tcPr>
          <w:p w14:paraId="42B0F6BA"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Good (0.60-0.74)</w:t>
            </w:r>
          </w:p>
        </w:tc>
        <w:tc>
          <w:tcPr>
            <w:tcW w:w="990" w:type="dxa"/>
            <w:tcBorders>
              <w:top w:val="single" w:sz="4" w:space="0" w:color="auto"/>
              <w:left w:val="single" w:sz="4" w:space="0" w:color="auto"/>
              <w:bottom w:val="single" w:sz="4" w:space="0" w:color="auto"/>
              <w:right w:val="single" w:sz="4" w:space="0" w:color="auto"/>
            </w:tcBorders>
            <w:vAlign w:val="center"/>
          </w:tcPr>
          <w:p w14:paraId="19F61C0F"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19</w:t>
            </w:r>
          </w:p>
        </w:tc>
        <w:tc>
          <w:tcPr>
            <w:tcW w:w="1350" w:type="dxa"/>
            <w:tcBorders>
              <w:top w:val="single" w:sz="4" w:space="0" w:color="auto"/>
              <w:left w:val="single" w:sz="4" w:space="0" w:color="auto"/>
              <w:bottom w:val="single" w:sz="4" w:space="0" w:color="auto"/>
              <w:right w:val="single" w:sz="4" w:space="0" w:color="auto"/>
            </w:tcBorders>
            <w:vAlign w:val="center"/>
          </w:tcPr>
          <w:p w14:paraId="119F20CD"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117</w:t>
            </w:r>
          </w:p>
        </w:tc>
      </w:tr>
      <w:tr w:rsidR="00EC6133" w:rsidRPr="00BE340B" w14:paraId="4C742B13" w14:textId="77777777" w:rsidTr="00FE5FD7">
        <w:tc>
          <w:tcPr>
            <w:tcW w:w="2088" w:type="dxa"/>
            <w:tcBorders>
              <w:top w:val="single" w:sz="4" w:space="0" w:color="auto"/>
              <w:left w:val="single" w:sz="4" w:space="0" w:color="auto"/>
              <w:bottom w:val="single" w:sz="4" w:space="0" w:color="auto"/>
              <w:right w:val="single" w:sz="4" w:space="0" w:color="auto"/>
            </w:tcBorders>
          </w:tcPr>
          <w:p w14:paraId="1E4C253A" w14:textId="77777777" w:rsidR="00EC6133" w:rsidRPr="00BE340B" w:rsidRDefault="00EC6133" w:rsidP="00FE5FD7">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Excellent (&gt;0.75)</w:t>
            </w:r>
          </w:p>
        </w:tc>
        <w:tc>
          <w:tcPr>
            <w:tcW w:w="990" w:type="dxa"/>
            <w:tcBorders>
              <w:top w:val="single" w:sz="4" w:space="0" w:color="auto"/>
              <w:left w:val="single" w:sz="4" w:space="0" w:color="auto"/>
              <w:bottom w:val="single" w:sz="4" w:space="0" w:color="auto"/>
              <w:right w:val="single" w:sz="4" w:space="0" w:color="auto"/>
            </w:tcBorders>
            <w:vAlign w:val="center"/>
          </w:tcPr>
          <w:p w14:paraId="6A3CD34C"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10</w:t>
            </w:r>
          </w:p>
        </w:tc>
        <w:tc>
          <w:tcPr>
            <w:tcW w:w="1350" w:type="dxa"/>
            <w:tcBorders>
              <w:top w:val="single" w:sz="4" w:space="0" w:color="auto"/>
              <w:left w:val="single" w:sz="4" w:space="0" w:color="auto"/>
              <w:bottom w:val="single" w:sz="4" w:space="0" w:color="auto"/>
              <w:right w:val="single" w:sz="4" w:space="0" w:color="auto"/>
            </w:tcBorders>
            <w:vAlign w:val="center"/>
          </w:tcPr>
          <w:p w14:paraId="3A82F169" w14:textId="77777777" w:rsidR="00EC6133" w:rsidRPr="00BE340B" w:rsidRDefault="00EC6133" w:rsidP="00FE5FD7">
            <w:pPr>
              <w:autoSpaceDE w:val="0"/>
              <w:autoSpaceDN w:val="0"/>
              <w:adjustRightInd w:val="0"/>
              <w:jc w:val="center"/>
              <w:rPr>
                <w:rFonts w:ascii="Times New Roman" w:hAnsi="Times New Roman" w:cs="Times New Roman"/>
                <w:color w:val="000000"/>
              </w:rPr>
            </w:pPr>
            <w:r w:rsidRPr="00BE340B">
              <w:rPr>
                <w:rFonts w:ascii="Times New Roman" w:hAnsi="Times New Roman" w:cs="Times New Roman"/>
                <w:color w:val="000000"/>
              </w:rPr>
              <w:t>142</w:t>
            </w:r>
          </w:p>
        </w:tc>
      </w:tr>
      <w:tr w:rsidR="009E49D4" w:rsidRPr="00BE340B" w14:paraId="7A2362B4" w14:textId="77777777" w:rsidTr="00FE5FD7">
        <w:tc>
          <w:tcPr>
            <w:tcW w:w="4428" w:type="dxa"/>
            <w:gridSpan w:val="3"/>
            <w:tcBorders>
              <w:top w:val="single" w:sz="4" w:space="0" w:color="auto"/>
              <w:left w:val="single" w:sz="4" w:space="0" w:color="auto"/>
              <w:bottom w:val="single" w:sz="4" w:space="0" w:color="auto"/>
              <w:right w:val="single" w:sz="4" w:space="0" w:color="auto"/>
            </w:tcBorders>
          </w:tcPr>
          <w:p w14:paraId="5FFCA3C3" w14:textId="2A14FAE1" w:rsidR="009E49D4" w:rsidRPr="00BE340B" w:rsidRDefault="009E49D4" w:rsidP="009E49D4">
            <w:pPr>
              <w:autoSpaceDE w:val="0"/>
              <w:autoSpaceDN w:val="0"/>
              <w:adjustRightInd w:val="0"/>
              <w:jc w:val="center"/>
              <w:rPr>
                <w:rFonts w:ascii="Times New Roman" w:hAnsi="Times New Roman" w:cs="Times New Roman"/>
                <w:color w:val="000000"/>
              </w:rPr>
            </w:pPr>
            <w:r w:rsidRPr="004E2F65">
              <w:rPr>
                <w:rFonts w:ascii="Times New Roman" w:hAnsi="Times New Roman" w:cs="Times New Roman"/>
                <w:b/>
                <w:bCs/>
                <w:i/>
                <w:iCs/>
                <w:color w:val="000000"/>
              </w:rPr>
              <w:t>Excellent features across all three extractions</w:t>
            </w:r>
          </w:p>
        </w:tc>
      </w:tr>
      <w:tr w:rsidR="009E49D4" w:rsidRPr="00BE340B" w14:paraId="544BF0E3" w14:textId="77777777" w:rsidTr="00FE5FD7">
        <w:tc>
          <w:tcPr>
            <w:tcW w:w="2088" w:type="dxa"/>
            <w:tcBorders>
              <w:top w:val="single" w:sz="4" w:space="0" w:color="auto"/>
              <w:left w:val="single" w:sz="4" w:space="0" w:color="auto"/>
              <w:bottom w:val="single" w:sz="4" w:space="0" w:color="auto"/>
              <w:right w:val="single" w:sz="4" w:space="0" w:color="auto"/>
            </w:tcBorders>
          </w:tcPr>
          <w:p w14:paraId="0C617500" w14:textId="468C06A8" w:rsidR="009E49D4" w:rsidRPr="00BE340B" w:rsidRDefault="009E49D4" w:rsidP="009E49D4">
            <w:pPr>
              <w:autoSpaceDE w:val="0"/>
              <w:autoSpaceDN w:val="0"/>
              <w:adjustRightInd w:val="0"/>
              <w:rPr>
                <w:rFonts w:ascii="Times New Roman" w:hAnsi="Times New Roman" w:cs="Times New Roman"/>
                <w:color w:val="000000"/>
              </w:rPr>
            </w:pPr>
            <w:r w:rsidRPr="00BE340B">
              <w:rPr>
                <w:rFonts w:ascii="Times New Roman" w:hAnsi="Times New Roman" w:cs="Times New Roman"/>
                <w:color w:val="000000"/>
              </w:rPr>
              <w:t>Excellent (&gt;0.75)</w:t>
            </w:r>
          </w:p>
        </w:tc>
        <w:tc>
          <w:tcPr>
            <w:tcW w:w="990" w:type="dxa"/>
            <w:tcBorders>
              <w:top w:val="single" w:sz="4" w:space="0" w:color="auto"/>
              <w:left w:val="single" w:sz="4" w:space="0" w:color="auto"/>
              <w:bottom w:val="single" w:sz="4" w:space="0" w:color="auto"/>
              <w:right w:val="single" w:sz="4" w:space="0" w:color="auto"/>
            </w:tcBorders>
            <w:vAlign w:val="center"/>
          </w:tcPr>
          <w:p w14:paraId="11D23DEB" w14:textId="04E83CE4" w:rsidR="009E49D4" w:rsidRPr="00BE340B" w:rsidRDefault="009E49D4" w:rsidP="009E49D4">
            <w:pPr>
              <w:autoSpaceDE w:val="0"/>
              <w:autoSpaceDN w:val="0"/>
              <w:adjustRightInd w:val="0"/>
              <w:jc w:val="center"/>
              <w:rPr>
                <w:rFonts w:ascii="Times New Roman" w:hAnsi="Times New Roman" w:cs="Times New Roman"/>
                <w:color w:val="000000"/>
              </w:rPr>
            </w:pPr>
            <w:r>
              <w:rPr>
                <w:rFonts w:ascii="Times New Roman" w:hAnsi="Times New Roman" w:cs="Times New Roman"/>
                <w:color w:val="000000"/>
              </w:rPr>
              <w:t>8</w:t>
            </w:r>
          </w:p>
        </w:tc>
        <w:tc>
          <w:tcPr>
            <w:tcW w:w="1350" w:type="dxa"/>
            <w:tcBorders>
              <w:top w:val="single" w:sz="4" w:space="0" w:color="auto"/>
              <w:left w:val="single" w:sz="4" w:space="0" w:color="auto"/>
              <w:bottom w:val="single" w:sz="4" w:space="0" w:color="auto"/>
              <w:right w:val="single" w:sz="4" w:space="0" w:color="auto"/>
            </w:tcBorders>
            <w:vAlign w:val="center"/>
          </w:tcPr>
          <w:p w14:paraId="499E2DB2" w14:textId="5C74B2D8" w:rsidR="009E49D4" w:rsidRPr="00BE340B" w:rsidRDefault="009E49D4" w:rsidP="009E49D4">
            <w:pPr>
              <w:autoSpaceDE w:val="0"/>
              <w:autoSpaceDN w:val="0"/>
              <w:adjustRightInd w:val="0"/>
              <w:jc w:val="center"/>
              <w:rPr>
                <w:rFonts w:ascii="Times New Roman" w:hAnsi="Times New Roman" w:cs="Times New Roman"/>
                <w:color w:val="000000"/>
              </w:rPr>
            </w:pPr>
            <w:r>
              <w:rPr>
                <w:rFonts w:ascii="Times New Roman" w:hAnsi="Times New Roman" w:cs="Times New Roman"/>
                <w:color w:val="000000"/>
              </w:rPr>
              <w:t>24</w:t>
            </w:r>
          </w:p>
        </w:tc>
      </w:tr>
    </w:tbl>
    <w:p w14:paraId="1FA56141" w14:textId="77777777" w:rsidR="00EC6133" w:rsidRPr="00BE340B" w:rsidRDefault="00EC6133" w:rsidP="00EC6133">
      <w:pPr>
        <w:rPr>
          <w:rFonts w:ascii="Times New Roman" w:hAnsi="Times New Roman" w:cs="Times New Roman"/>
        </w:rPr>
      </w:pPr>
    </w:p>
    <w:p w14:paraId="087A0593" w14:textId="77777777" w:rsidR="00EC6133" w:rsidRPr="00BE340B" w:rsidRDefault="00EC6133">
      <w:pPr>
        <w:rPr>
          <w:rFonts w:ascii="Times New Roman" w:hAnsi="Times New Roman" w:cs="Times New Roman"/>
          <w:b/>
        </w:rPr>
      </w:pPr>
      <w:r w:rsidRPr="00BE340B">
        <w:rPr>
          <w:rFonts w:ascii="Times New Roman" w:hAnsi="Times New Roman" w:cs="Times New Roman"/>
          <w:b/>
        </w:rPr>
        <w:br w:type="page"/>
      </w:r>
    </w:p>
    <w:p w14:paraId="3D948722" w14:textId="68C7C40A" w:rsidR="00E0702F" w:rsidRPr="00BE340B" w:rsidRDefault="00E0702F" w:rsidP="00E0702F">
      <w:pPr>
        <w:rPr>
          <w:rFonts w:ascii="Times New Roman" w:hAnsi="Times New Roman" w:cs="Times New Roman"/>
          <w:b/>
        </w:rPr>
      </w:pPr>
      <w:r w:rsidRPr="00BE340B">
        <w:rPr>
          <w:rFonts w:ascii="Times New Roman" w:hAnsi="Times New Roman" w:cs="Times New Roman"/>
          <w:b/>
        </w:rPr>
        <w:lastRenderedPageBreak/>
        <w:t xml:space="preserve">Supplementary Table </w:t>
      </w:r>
      <w:r w:rsidR="00BE340B" w:rsidRPr="00BE340B">
        <w:rPr>
          <w:rFonts w:ascii="Times New Roman" w:hAnsi="Times New Roman" w:cs="Times New Roman"/>
          <w:b/>
        </w:rPr>
        <w:t>4</w:t>
      </w:r>
      <w:r w:rsidRPr="00BE340B">
        <w:rPr>
          <w:rFonts w:ascii="Times New Roman" w:hAnsi="Times New Roman" w:cs="Times New Roman"/>
          <w:b/>
        </w:rPr>
        <w:t>: Performance metrics for best models from original data</w:t>
      </w:r>
    </w:p>
    <w:p w14:paraId="3D948723" w14:textId="77777777" w:rsidR="00E0702F" w:rsidRPr="00BE340B" w:rsidRDefault="00E0702F" w:rsidP="00E0702F">
      <w:pPr>
        <w:rPr>
          <w:rFonts w:ascii="Times New Roman" w:hAnsi="Times New Roman" w:cs="Times New Roman"/>
          <w:b/>
        </w:rPr>
      </w:pPr>
    </w:p>
    <w:tbl>
      <w:tblPr>
        <w:tblpPr w:leftFromText="180" w:rightFromText="180" w:vertAnchor="page" w:horzAnchor="page" w:tblpX="1783" w:tblpY="2431"/>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1198"/>
        <w:gridCol w:w="1053"/>
        <w:gridCol w:w="1053"/>
        <w:gridCol w:w="1053"/>
        <w:gridCol w:w="1053"/>
        <w:gridCol w:w="718"/>
      </w:tblGrid>
      <w:tr w:rsidR="00E0702F" w:rsidRPr="00BE340B" w14:paraId="3D94872B" w14:textId="77777777" w:rsidTr="00E0702F">
        <w:trPr>
          <w:trHeight w:val="300"/>
        </w:trPr>
        <w:tc>
          <w:tcPr>
            <w:tcW w:w="957" w:type="dxa"/>
            <w:shd w:val="clear" w:color="auto" w:fill="auto"/>
            <w:noWrap/>
            <w:vAlign w:val="bottom"/>
            <w:hideMark/>
          </w:tcPr>
          <w:p w14:paraId="3D948724" w14:textId="77777777" w:rsidR="00E0702F" w:rsidRPr="00BE340B" w:rsidRDefault="00E0702F" w:rsidP="00E0702F">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Model</w:t>
            </w:r>
          </w:p>
        </w:tc>
        <w:tc>
          <w:tcPr>
            <w:tcW w:w="1198" w:type="dxa"/>
            <w:shd w:val="clear" w:color="auto" w:fill="auto"/>
            <w:noWrap/>
            <w:vAlign w:val="bottom"/>
            <w:hideMark/>
          </w:tcPr>
          <w:p w14:paraId="3D948725" w14:textId="77777777" w:rsidR="00E0702F" w:rsidRPr="00BE340B" w:rsidRDefault="00E0702F" w:rsidP="00E0702F">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Feature Selection</w:t>
            </w:r>
          </w:p>
        </w:tc>
        <w:tc>
          <w:tcPr>
            <w:tcW w:w="1053" w:type="dxa"/>
            <w:shd w:val="clear" w:color="auto" w:fill="auto"/>
            <w:noWrap/>
            <w:vAlign w:val="bottom"/>
            <w:hideMark/>
          </w:tcPr>
          <w:p w14:paraId="3D948726" w14:textId="77777777" w:rsidR="00E0702F" w:rsidRPr="00BE340B" w:rsidRDefault="00E0702F" w:rsidP="00E0702F">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Mean</w:t>
            </w:r>
          </w:p>
        </w:tc>
        <w:tc>
          <w:tcPr>
            <w:tcW w:w="1053" w:type="dxa"/>
            <w:shd w:val="clear" w:color="auto" w:fill="auto"/>
            <w:noWrap/>
            <w:vAlign w:val="bottom"/>
            <w:hideMark/>
          </w:tcPr>
          <w:p w14:paraId="3D948727" w14:textId="77777777" w:rsidR="00E0702F" w:rsidRPr="00BE340B" w:rsidRDefault="00E0702F" w:rsidP="00E0702F">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SD</w:t>
            </w:r>
          </w:p>
        </w:tc>
        <w:tc>
          <w:tcPr>
            <w:tcW w:w="1053" w:type="dxa"/>
            <w:shd w:val="clear" w:color="auto" w:fill="auto"/>
            <w:noWrap/>
            <w:vAlign w:val="bottom"/>
            <w:hideMark/>
          </w:tcPr>
          <w:p w14:paraId="3D948728" w14:textId="77777777" w:rsidR="00E0702F" w:rsidRPr="00BE340B" w:rsidRDefault="00E0702F" w:rsidP="00E0702F">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Median</w:t>
            </w:r>
          </w:p>
        </w:tc>
        <w:tc>
          <w:tcPr>
            <w:tcW w:w="1053" w:type="dxa"/>
            <w:shd w:val="clear" w:color="auto" w:fill="auto"/>
            <w:noWrap/>
            <w:vAlign w:val="bottom"/>
            <w:hideMark/>
          </w:tcPr>
          <w:p w14:paraId="3D948729" w14:textId="77777777" w:rsidR="00E0702F" w:rsidRPr="00BE340B" w:rsidRDefault="00E0702F" w:rsidP="00E0702F">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Min</w:t>
            </w:r>
          </w:p>
        </w:tc>
        <w:tc>
          <w:tcPr>
            <w:tcW w:w="718" w:type="dxa"/>
            <w:shd w:val="clear" w:color="auto" w:fill="auto"/>
            <w:noWrap/>
            <w:vAlign w:val="bottom"/>
            <w:hideMark/>
          </w:tcPr>
          <w:p w14:paraId="3D94872A" w14:textId="77777777" w:rsidR="00E0702F" w:rsidRPr="00BE340B" w:rsidRDefault="00E0702F" w:rsidP="00E0702F">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Max</w:t>
            </w:r>
          </w:p>
        </w:tc>
      </w:tr>
      <w:tr w:rsidR="00E0702F" w:rsidRPr="00BE340B" w14:paraId="3D94872D" w14:textId="77777777" w:rsidTr="00E0702F">
        <w:trPr>
          <w:trHeight w:val="300"/>
        </w:trPr>
        <w:tc>
          <w:tcPr>
            <w:tcW w:w="7085" w:type="dxa"/>
            <w:gridSpan w:val="7"/>
            <w:shd w:val="clear" w:color="auto" w:fill="auto"/>
            <w:noWrap/>
            <w:vAlign w:val="bottom"/>
          </w:tcPr>
          <w:p w14:paraId="3D94872C" w14:textId="77777777" w:rsidR="00E0702F" w:rsidRPr="00BE340B" w:rsidRDefault="00E0702F" w:rsidP="00E0702F">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LV Mask</w:t>
            </w:r>
          </w:p>
        </w:tc>
      </w:tr>
      <w:tr w:rsidR="00E0702F" w:rsidRPr="00BE340B" w14:paraId="3D948735" w14:textId="77777777" w:rsidTr="00E0702F">
        <w:trPr>
          <w:trHeight w:val="300"/>
        </w:trPr>
        <w:tc>
          <w:tcPr>
            <w:tcW w:w="957" w:type="dxa"/>
            <w:shd w:val="clear" w:color="auto" w:fill="auto"/>
            <w:noWrap/>
            <w:vAlign w:val="bottom"/>
            <w:hideMark/>
          </w:tcPr>
          <w:p w14:paraId="3D94872E"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rf</w:t>
            </w:r>
          </w:p>
        </w:tc>
        <w:tc>
          <w:tcPr>
            <w:tcW w:w="1198" w:type="dxa"/>
            <w:shd w:val="clear" w:color="auto" w:fill="auto"/>
            <w:noWrap/>
            <w:vAlign w:val="bottom"/>
            <w:hideMark/>
          </w:tcPr>
          <w:p w14:paraId="3D94872F"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center"/>
            <w:hideMark/>
          </w:tcPr>
          <w:p w14:paraId="3D948730"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0.921</w:t>
            </w:r>
          </w:p>
        </w:tc>
        <w:tc>
          <w:tcPr>
            <w:tcW w:w="1053" w:type="dxa"/>
            <w:shd w:val="clear" w:color="auto" w:fill="auto"/>
            <w:noWrap/>
            <w:vAlign w:val="center"/>
            <w:hideMark/>
          </w:tcPr>
          <w:p w14:paraId="3D948731"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0.064</w:t>
            </w:r>
          </w:p>
        </w:tc>
        <w:tc>
          <w:tcPr>
            <w:tcW w:w="1053" w:type="dxa"/>
            <w:shd w:val="clear" w:color="auto" w:fill="auto"/>
            <w:noWrap/>
            <w:vAlign w:val="center"/>
            <w:hideMark/>
          </w:tcPr>
          <w:p w14:paraId="3D948732"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0.922</w:t>
            </w:r>
          </w:p>
        </w:tc>
        <w:tc>
          <w:tcPr>
            <w:tcW w:w="1053" w:type="dxa"/>
            <w:shd w:val="clear" w:color="auto" w:fill="auto"/>
            <w:noWrap/>
            <w:vAlign w:val="center"/>
            <w:hideMark/>
          </w:tcPr>
          <w:p w14:paraId="3D948733"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0.750</w:t>
            </w:r>
          </w:p>
        </w:tc>
        <w:tc>
          <w:tcPr>
            <w:tcW w:w="718" w:type="dxa"/>
            <w:shd w:val="clear" w:color="auto" w:fill="auto"/>
            <w:noWrap/>
            <w:vAlign w:val="center"/>
            <w:hideMark/>
          </w:tcPr>
          <w:p w14:paraId="3D948734"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E0702F" w:rsidRPr="00BE340B" w14:paraId="3D94873D" w14:textId="77777777" w:rsidTr="00E0702F">
        <w:trPr>
          <w:trHeight w:val="300"/>
        </w:trPr>
        <w:tc>
          <w:tcPr>
            <w:tcW w:w="957" w:type="dxa"/>
            <w:shd w:val="clear" w:color="auto" w:fill="auto"/>
            <w:noWrap/>
            <w:vAlign w:val="bottom"/>
            <w:hideMark/>
          </w:tcPr>
          <w:p w14:paraId="3D948736"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rf</w:t>
            </w:r>
          </w:p>
        </w:tc>
        <w:tc>
          <w:tcPr>
            <w:tcW w:w="1198" w:type="dxa"/>
            <w:shd w:val="clear" w:color="auto" w:fill="auto"/>
            <w:noWrap/>
            <w:vAlign w:val="bottom"/>
            <w:hideMark/>
          </w:tcPr>
          <w:p w14:paraId="3D948737"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shd w:val="clear" w:color="auto" w:fill="auto"/>
            <w:noWrap/>
            <w:vAlign w:val="center"/>
            <w:hideMark/>
          </w:tcPr>
          <w:p w14:paraId="3D948738"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0.916</w:t>
            </w:r>
          </w:p>
        </w:tc>
        <w:tc>
          <w:tcPr>
            <w:tcW w:w="1053" w:type="dxa"/>
            <w:shd w:val="clear" w:color="auto" w:fill="auto"/>
            <w:noWrap/>
            <w:vAlign w:val="center"/>
            <w:hideMark/>
          </w:tcPr>
          <w:p w14:paraId="3D948739"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0.069</w:t>
            </w:r>
          </w:p>
        </w:tc>
        <w:tc>
          <w:tcPr>
            <w:tcW w:w="1053" w:type="dxa"/>
            <w:shd w:val="clear" w:color="auto" w:fill="auto"/>
            <w:noWrap/>
            <w:vAlign w:val="center"/>
            <w:hideMark/>
          </w:tcPr>
          <w:p w14:paraId="3D94873A"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0.938</w:t>
            </w:r>
          </w:p>
        </w:tc>
        <w:tc>
          <w:tcPr>
            <w:tcW w:w="1053" w:type="dxa"/>
            <w:shd w:val="clear" w:color="auto" w:fill="auto"/>
            <w:noWrap/>
            <w:vAlign w:val="center"/>
            <w:hideMark/>
          </w:tcPr>
          <w:p w14:paraId="3D94873B"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0.792</w:t>
            </w:r>
          </w:p>
        </w:tc>
        <w:tc>
          <w:tcPr>
            <w:tcW w:w="718" w:type="dxa"/>
            <w:shd w:val="clear" w:color="auto" w:fill="auto"/>
            <w:noWrap/>
            <w:vAlign w:val="center"/>
            <w:hideMark/>
          </w:tcPr>
          <w:p w14:paraId="3D94873C"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E0702F" w:rsidRPr="00BE340B" w14:paraId="3D948745" w14:textId="77777777" w:rsidTr="00E0702F">
        <w:trPr>
          <w:trHeight w:val="300"/>
        </w:trPr>
        <w:tc>
          <w:tcPr>
            <w:tcW w:w="957" w:type="dxa"/>
            <w:shd w:val="clear" w:color="auto" w:fill="auto"/>
            <w:noWrap/>
            <w:vAlign w:val="bottom"/>
            <w:hideMark/>
          </w:tcPr>
          <w:p w14:paraId="3D94873E"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ridge</w:t>
            </w:r>
          </w:p>
        </w:tc>
        <w:tc>
          <w:tcPr>
            <w:tcW w:w="1198" w:type="dxa"/>
            <w:shd w:val="clear" w:color="auto" w:fill="auto"/>
            <w:noWrap/>
            <w:vAlign w:val="bottom"/>
            <w:hideMark/>
          </w:tcPr>
          <w:p w14:paraId="3D94873F"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center"/>
            <w:hideMark/>
          </w:tcPr>
          <w:p w14:paraId="3D948740"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0.913</w:t>
            </w:r>
          </w:p>
        </w:tc>
        <w:tc>
          <w:tcPr>
            <w:tcW w:w="1053" w:type="dxa"/>
            <w:shd w:val="clear" w:color="auto" w:fill="auto"/>
            <w:noWrap/>
            <w:vAlign w:val="center"/>
            <w:hideMark/>
          </w:tcPr>
          <w:p w14:paraId="3D948741"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0.075</w:t>
            </w:r>
          </w:p>
        </w:tc>
        <w:tc>
          <w:tcPr>
            <w:tcW w:w="1053" w:type="dxa"/>
            <w:shd w:val="clear" w:color="auto" w:fill="auto"/>
            <w:noWrap/>
            <w:vAlign w:val="center"/>
            <w:hideMark/>
          </w:tcPr>
          <w:p w14:paraId="3D948742"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0.953</w:t>
            </w:r>
          </w:p>
        </w:tc>
        <w:tc>
          <w:tcPr>
            <w:tcW w:w="1053" w:type="dxa"/>
            <w:shd w:val="clear" w:color="auto" w:fill="auto"/>
            <w:noWrap/>
            <w:vAlign w:val="center"/>
            <w:hideMark/>
          </w:tcPr>
          <w:p w14:paraId="3D948743"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0.778</w:t>
            </w:r>
          </w:p>
        </w:tc>
        <w:tc>
          <w:tcPr>
            <w:tcW w:w="718" w:type="dxa"/>
            <w:shd w:val="clear" w:color="auto" w:fill="auto"/>
            <w:noWrap/>
            <w:vAlign w:val="center"/>
            <w:hideMark/>
          </w:tcPr>
          <w:p w14:paraId="3D948744"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E0702F" w:rsidRPr="00BE340B" w14:paraId="3D94874D" w14:textId="77777777" w:rsidTr="00E0702F">
        <w:trPr>
          <w:trHeight w:val="300"/>
        </w:trPr>
        <w:tc>
          <w:tcPr>
            <w:tcW w:w="957" w:type="dxa"/>
            <w:shd w:val="clear" w:color="auto" w:fill="auto"/>
            <w:noWrap/>
            <w:vAlign w:val="bottom"/>
            <w:hideMark/>
          </w:tcPr>
          <w:p w14:paraId="3D948746" w14:textId="77777777" w:rsidR="00E0702F" w:rsidRPr="00BE340B" w:rsidRDefault="00E0702F" w:rsidP="00E0702F">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shd w:val="clear" w:color="auto" w:fill="auto"/>
            <w:noWrap/>
            <w:vAlign w:val="bottom"/>
            <w:hideMark/>
          </w:tcPr>
          <w:p w14:paraId="3D948747"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center"/>
            <w:hideMark/>
          </w:tcPr>
          <w:p w14:paraId="3D948748"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0.913</w:t>
            </w:r>
          </w:p>
        </w:tc>
        <w:tc>
          <w:tcPr>
            <w:tcW w:w="1053" w:type="dxa"/>
            <w:shd w:val="clear" w:color="auto" w:fill="auto"/>
            <w:noWrap/>
            <w:vAlign w:val="center"/>
            <w:hideMark/>
          </w:tcPr>
          <w:p w14:paraId="3D948749"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0.072</w:t>
            </w:r>
          </w:p>
        </w:tc>
        <w:tc>
          <w:tcPr>
            <w:tcW w:w="1053" w:type="dxa"/>
            <w:shd w:val="clear" w:color="auto" w:fill="auto"/>
            <w:noWrap/>
            <w:vAlign w:val="center"/>
            <w:hideMark/>
          </w:tcPr>
          <w:p w14:paraId="3D94874A"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0.917</w:t>
            </w:r>
          </w:p>
        </w:tc>
        <w:tc>
          <w:tcPr>
            <w:tcW w:w="1053" w:type="dxa"/>
            <w:shd w:val="clear" w:color="auto" w:fill="auto"/>
            <w:noWrap/>
            <w:vAlign w:val="center"/>
            <w:hideMark/>
          </w:tcPr>
          <w:p w14:paraId="3D94874B"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0.750</w:t>
            </w:r>
          </w:p>
        </w:tc>
        <w:tc>
          <w:tcPr>
            <w:tcW w:w="718" w:type="dxa"/>
            <w:shd w:val="clear" w:color="auto" w:fill="auto"/>
            <w:noWrap/>
            <w:vAlign w:val="center"/>
            <w:hideMark/>
          </w:tcPr>
          <w:p w14:paraId="3D94874C"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E0702F" w:rsidRPr="00BE340B" w14:paraId="3D948755" w14:textId="77777777" w:rsidTr="00E0702F">
        <w:trPr>
          <w:trHeight w:val="300"/>
        </w:trPr>
        <w:tc>
          <w:tcPr>
            <w:tcW w:w="957" w:type="dxa"/>
            <w:shd w:val="clear" w:color="auto" w:fill="auto"/>
            <w:noWrap/>
            <w:vAlign w:val="bottom"/>
            <w:hideMark/>
          </w:tcPr>
          <w:p w14:paraId="3D94874E" w14:textId="77777777" w:rsidR="00E0702F" w:rsidRPr="00BE340B" w:rsidRDefault="00E0702F" w:rsidP="00E0702F">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ada</w:t>
            </w:r>
            <w:proofErr w:type="spellEnd"/>
          </w:p>
        </w:tc>
        <w:tc>
          <w:tcPr>
            <w:tcW w:w="1198" w:type="dxa"/>
            <w:shd w:val="clear" w:color="auto" w:fill="auto"/>
            <w:noWrap/>
            <w:vAlign w:val="bottom"/>
            <w:hideMark/>
          </w:tcPr>
          <w:p w14:paraId="3D94874F"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center"/>
            <w:hideMark/>
          </w:tcPr>
          <w:p w14:paraId="3D948750"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0.909</w:t>
            </w:r>
          </w:p>
        </w:tc>
        <w:tc>
          <w:tcPr>
            <w:tcW w:w="1053" w:type="dxa"/>
            <w:shd w:val="clear" w:color="auto" w:fill="auto"/>
            <w:noWrap/>
            <w:vAlign w:val="center"/>
            <w:hideMark/>
          </w:tcPr>
          <w:p w14:paraId="3D948751"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0.061</w:t>
            </w:r>
          </w:p>
        </w:tc>
        <w:tc>
          <w:tcPr>
            <w:tcW w:w="1053" w:type="dxa"/>
            <w:shd w:val="clear" w:color="auto" w:fill="auto"/>
            <w:noWrap/>
            <w:vAlign w:val="center"/>
            <w:hideMark/>
          </w:tcPr>
          <w:p w14:paraId="3D948752"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0.906</w:t>
            </w:r>
          </w:p>
        </w:tc>
        <w:tc>
          <w:tcPr>
            <w:tcW w:w="1053" w:type="dxa"/>
            <w:shd w:val="clear" w:color="auto" w:fill="auto"/>
            <w:noWrap/>
            <w:vAlign w:val="center"/>
            <w:hideMark/>
          </w:tcPr>
          <w:p w14:paraId="3D948753"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0.781</w:t>
            </w:r>
          </w:p>
        </w:tc>
        <w:tc>
          <w:tcPr>
            <w:tcW w:w="718" w:type="dxa"/>
            <w:shd w:val="clear" w:color="auto" w:fill="auto"/>
            <w:noWrap/>
            <w:vAlign w:val="center"/>
            <w:hideMark/>
          </w:tcPr>
          <w:p w14:paraId="3D948754" w14:textId="77777777" w:rsidR="00E0702F" w:rsidRPr="00BE340B" w:rsidRDefault="00E0702F" w:rsidP="00E0702F">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E0702F" w:rsidRPr="00BE340B" w14:paraId="3D948757" w14:textId="77777777" w:rsidTr="00E0702F">
        <w:trPr>
          <w:trHeight w:val="300"/>
        </w:trPr>
        <w:tc>
          <w:tcPr>
            <w:tcW w:w="7085"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56" w14:textId="77777777" w:rsidR="00E0702F" w:rsidRPr="00BE340B" w:rsidRDefault="00E0702F" w:rsidP="00E0702F">
            <w:pPr>
              <w:spacing w:after="0" w:line="240" w:lineRule="auto"/>
              <w:jc w:val="center"/>
              <w:rPr>
                <w:rFonts w:ascii="Times New Roman" w:hAnsi="Times New Roman" w:cs="Times New Roman"/>
                <w:b/>
                <w:color w:val="000000"/>
              </w:rPr>
            </w:pPr>
            <w:r w:rsidRPr="00BE340B">
              <w:rPr>
                <w:rFonts w:ascii="Times New Roman" w:hAnsi="Times New Roman" w:cs="Times New Roman"/>
                <w:b/>
                <w:color w:val="000000"/>
              </w:rPr>
              <w:t>RV Mask</w:t>
            </w:r>
          </w:p>
        </w:tc>
      </w:tr>
      <w:tr w:rsidR="00E0702F" w:rsidRPr="00BE340B" w14:paraId="3D94875F"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58"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59"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5A"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0.832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5B"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5C"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0.859</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5D"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0.625</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5E"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0.969</w:t>
            </w:r>
          </w:p>
        </w:tc>
      </w:tr>
      <w:tr w:rsidR="00E0702F" w:rsidRPr="00BE340B" w14:paraId="3D948767"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60" w14:textId="77777777" w:rsidR="00E0702F" w:rsidRPr="00BE340B" w:rsidRDefault="00E0702F" w:rsidP="00E0702F">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61"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2"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0.824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3"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4"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0.833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5"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0.547</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6"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E0702F" w:rsidRPr="00BE340B" w14:paraId="3D94876F"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68"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lasso</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69"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A"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0.822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B"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C"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0.828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D"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0.594</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6E"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E0702F" w:rsidRPr="00BE340B" w14:paraId="3D948777"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70" w14:textId="77777777" w:rsidR="00E0702F" w:rsidRPr="00BE340B" w:rsidRDefault="00E0702F" w:rsidP="00E0702F">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71"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2"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0.817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3"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4"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0.828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5"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0.625</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6"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0.938</w:t>
            </w:r>
          </w:p>
        </w:tc>
      </w:tr>
      <w:tr w:rsidR="00E0702F" w:rsidRPr="00BE340B" w14:paraId="3D94877F"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78" w14:textId="77777777" w:rsidR="00E0702F" w:rsidRPr="00BE340B" w:rsidRDefault="00E0702F" w:rsidP="00E0702F">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79" w14:textId="77777777" w:rsidR="00E0702F" w:rsidRPr="00BE340B" w:rsidRDefault="00E0702F" w:rsidP="00E0702F">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A"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0.811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B"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0.101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C"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0.813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D"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0.578</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7E"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E0702F" w:rsidRPr="00BE340B" w14:paraId="3D948781" w14:textId="77777777" w:rsidTr="00E0702F">
        <w:trPr>
          <w:trHeight w:val="300"/>
        </w:trPr>
        <w:tc>
          <w:tcPr>
            <w:tcW w:w="7085"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80" w14:textId="77777777" w:rsidR="00E0702F" w:rsidRPr="00BE340B" w:rsidRDefault="00E0702F" w:rsidP="00E0702F">
            <w:pPr>
              <w:spacing w:after="0" w:line="240" w:lineRule="auto"/>
              <w:jc w:val="center"/>
              <w:rPr>
                <w:rFonts w:ascii="Times New Roman" w:hAnsi="Times New Roman" w:cs="Times New Roman"/>
                <w:b/>
                <w:color w:val="000000"/>
              </w:rPr>
            </w:pPr>
            <w:r w:rsidRPr="00BE340B">
              <w:rPr>
                <w:rFonts w:ascii="Times New Roman" w:hAnsi="Times New Roman" w:cs="Times New Roman"/>
                <w:b/>
                <w:color w:val="000000"/>
              </w:rPr>
              <w:t>Combined Mask</w:t>
            </w:r>
          </w:p>
        </w:tc>
      </w:tr>
      <w:tr w:rsidR="00E0702F" w:rsidRPr="00BE340B" w14:paraId="3D948789"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82"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83"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84"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0.913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85"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0.054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86"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0.922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87"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0.806</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88"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E0702F" w:rsidRPr="00BE340B" w14:paraId="3D948791"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8A" w14:textId="77777777" w:rsidR="00E0702F" w:rsidRPr="00BE340B" w:rsidRDefault="00E0702F" w:rsidP="00E0702F">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ada</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8B"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8C"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0.899</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8D"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8E"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0.922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8F"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0.736</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0"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E0702F" w:rsidRPr="00BE340B" w14:paraId="3D948799"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92" w14:textId="77777777" w:rsidR="00E0702F" w:rsidRPr="00BE340B" w:rsidRDefault="00E0702F" w:rsidP="00E0702F">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93"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4"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5"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6"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7"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0.694</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8"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E0702F" w:rsidRPr="00BE340B" w14:paraId="3D9487A1"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9A" w14:textId="77777777" w:rsidR="00E0702F" w:rsidRPr="00BE340B" w:rsidRDefault="00E0702F" w:rsidP="00E0702F">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9B"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C"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0.889</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D"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0.093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E"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9F"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0.597</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A0"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E0702F" w:rsidRPr="00BE340B" w14:paraId="3D9487A9" w14:textId="77777777" w:rsidTr="00E0702F">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A2" w14:textId="77777777" w:rsidR="00E0702F" w:rsidRPr="00BE340B" w:rsidRDefault="00E0702F" w:rsidP="00E0702F">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A3"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A4"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0.886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A5"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A6"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A7"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0.736</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9487A8" w14:textId="77777777" w:rsidR="00E0702F" w:rsidRPr="00BE340B" w:rsidRDefault="00E0702F" w:rsidP="00E0702F">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bl>
    <w:p w14:paraId="3D9487AA" w14:textId="77777777" w:rsidR="00E0702F" w:rsidRPr="00BE340B" w:rsidRDefault="00E0702F" w:rsidP="00E0702F">
      <w:pPr>
        <w:rPr>
          <w:rFonts w:ascii="Times New Roman" w:hAnsi="Times New Roman" w:cs="Times New Roman"/>
          <w:b/>
        </w:rPr>
      </w:pPr>
    </w:p>
    <w:p w14:paraId="3D9487AB" w14:textId="77777777" w:rsidR="009C4E9C" w:rsidRPr="00BE340B" w:rsidRDefault="009C4E9C" w:rsidP="009C4E9C">
      <w:pPr>
        <w:spacing w:line="480" w:lineRule="auto"/>
        <w:rPr>
          <w:rFonts w:ascii="Times New Roman" w:hAnsi="Times New Roman" w:cs="Times New Roman"/>
        </w:rPr>
      </w:pPr>
    </w:p>
    <w:p w14:paraId="3D9487AC" w14:textId="77777777" w:rsidR="00E0702F" w:rsidRPr="00BE340B" w:rsidRDefault="00E0702F" w:rsidP="00E0702F">
      <w:pPr>
        <w:rPr>
          <w:rFonts w:ascii="Times New Roman" w:hAnsi="Times New Roman" w:cs="Times New Roman"/>
          <w:b/>
        </w:rPr>
      </w:pPr>
    </w:p>
    <w:p w14:paraId="3D9487AD" w14:textId="77777777" w:rsidR="00E0702F" w:rsidRPr="00BE340B" w:rsidRDefault="00E0702F" w:rsidP="009C4E9C">
      <w:pPr>
        <w:spacing w:line="480" w:lineRule="auto"/>
        <w:rPr>
          <w:rFonts w:ascii="Times New Roman" w:hAnsi="Times New Roman" w:cs="Times New Roman"/>
        </w:rPr>
      </w:pPr>
    </w:p>
    <w:p w14:paraId="3D9487AE" w14:textId="77777777" w:rsidR="009C4E9C" w:rsidRPr="00BE340B" w:rsidRDefault="009C4E9C" w:rsidP="0085078E">
      <w:pPr>
        <w:spacing w:line="480" w:lineRule="auto"/>
        <w:rPr>
          <w:rFonts w:ascii="Times New Roman" w:hAnsi="Times New Roman" w:cs="Times New Roman"/>
        </w:rPr>
      </w:pPr>
    </w:p>
    <w:p w14:paraId="3D9487AF" w14:textId="77777777" w:rsidR="009C4E9C" w:rsidRPr="00BE340B" w:rsidRDefault="009C4E9C" w:rsidP="0085078E">
      <w:pPr>
        <w:spacing w:line="480" w:lineRule="auto"/>
        <w:rPr>
          <w:rFonts w:ascii="Times New Roman" w:hAnsi="Times New Roman" w:cs="Times New Roman"/>
        </w:rPr>
      </w:pPr>
    </w:p>
    <w:p w14:paraId="3D9487B0" w14:textId="77777777" w:rsidR="00901C95" w:rsidRPr="00BE340B" w:rsidRDefault="00901C95">
      <w:pPr>
        <w:rPr>
          <w:rFonts w:ascii="Times New Roman" w:hAnsi="Times New Roman" w:cs="Times New Roman"/>
        </w:rPr>
      </w:pPr>
    </w:p>
    <w:p w14:paraId="3D9487B1" w14:textId="77777777" w:rsidR="00E0702F" w:rsidRPr="00BE340B" w:rsidRDefault="00E0702F">
      <w:pPr>
        <w:rPr>
          <w:rFonts w:ascii="Times New Roman" w:hAnsi="Times New Roman" w:cs="Times New Roman"/>
        </w:rPr>
      </w:pPr>
    </w:p>
    <w:p w14:paraId="3D9487B2" w14:textId="77777777" w:rsidR="00E0702F" w:rsidRPr="00BE340B" w:rsidRDefault="00E0702F">
      <w:pPr>
        <w:rPr>
          <w:rFonts w:ascii="Times New Roman" w:hAnsi="Times New Roman" w:cs="Times New Roman"/>
        </w:rPr>
      </w:pPr>
    </w:p>
    <w:p w14:paraId="3D9487B3" w14:textId="77777777" w:rsidR="00E0702F" w:rsidRPr="00BE340B" w:rsidRDefault="00E0702F">
      <w:pPr>
        <w:rPr>
          <w:rFonts w:ascii="Times New Roman" w:hAnsi="Times New Roman" w:cs="Times New Roman"/>
        </w:rPr>
      </w:pPr>
    </w:p>
    <w:p w14:paraId="3D9487B4" w14:textId="77777777" w:rsidR="00E0702F" w:rsidRPr="00BE340B" w:rsidRDefault="00E0702F">
      <w:pPr>
        <w:rPr>
          <w:rFonts w:ascii="Times New Roman" w:hAnsi="Times New Roman" w:cs="Times New Roman"/>
        </w:rPr>
      </w:pPr>
    </w:p>
    <w:p w14:paraId="3D9487B5" w14:textId="77777777" w:rsidR="00E0702F" w:rsidRPr="00BE340B" w:rsidRDefault="00E0702F">
      <w:pPr>
        <w:rPr>
          <w:rFonts w:ascii="Times New Roman" w:hAnsi="Times New Roman" w:cs="Times New Roman"/>
        </w:rPr>
      </w:pPr>
      <w:r w:rsidRPr="00BE340B">
        <w:rPr>
          <w:rFonts w:ascii="Times New Roman" w:hAnsi="Times New Roman" w:cs="Times New Roman"/>
        </w:rPr>
        <w:br w:type="page"/>
      </w:r>
    </w:p>
    <w:p w14:paraId="3D9487B6" w14:textId="0E3D5F71" w:rsidR="00E0702F" w:rsidRPr="00BE340B" w:rsidRDefault="00E0702F" w:rsidP="00E0702F">
      <w:pPr>
        <w:rPr>
          <w:rFonts w:ascii="Times New Roman" w:hAnsi="Times New Roman" w:cs="Times New Roman"/>
          <w:b/>
        </w:rPr>
      </w:pPr>
      <w:r w:rsidRPr="00BE340B">
        <w:rPr>
          <w:rFonts w:ascii="Times New Roman" w:hAnsi="Times New Roman" w:cs="Times New Roman"/>
          <w:b/>
        </w:rPr>
        <w:lastRenderedPageBreak/>
        <w:t xml:space="preserve">Supplementary Table </w:t>
      </w:r>
      <w:r w:rsidR="00BE340B" w:rsidRPr="00BE340B">
        <w:rPr>
          <w:rFonts w:ascii="Times New Roman" w:hAnsi="Times New Roman" w:cs="Times New Roman"/>
          <w:b/>
        </w:rPr>
        <w:t>5</w:t>
      </w:r>
      <w:r w:rsidRPr="00BE340B">
        <w:rPr>
          <w:rFonts w:ascii="Times New Roman" w:hAnsi="Times New Roman" w:cs="Times New Roman"/>
          <w:b/>
        </w:rPr>
        <w:t>: Performance metrics for best models from original data on pulmonary hypertension subgroup</w:t>
      </w:r>
    </w:p>
    <w:tbl>
      <w:tblPr>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
        <w:gridCol w:w="1198"/>
        <w:gridCol w:w="1053"/>
        <w:gridCol w:w="1053"/>
        <w:gridCol w:w="1053"/>
        <w:gridCol w:w="1053"/>
        <w:gridCol w:w="718"/>
      </w:tblGrid>
      <w:tr w:rsidR="00FE6C05" w:rsidRPr="00BE340B" w14:paraId="3D9487BE" w14:textId="77777777" w:rsidTr="00FE5FD7">
        <w:trPr>
          <w:trHeight w:val="300"/>
        </w:trPr>
        <w:tc>
          <w:tcPr>
            <w:tcW w:w="957" w:type="dxa"/>
            <w:shd w:val="clear" w:color="auto" w:fill="auto"/>
            <w:noWrap/>
            <w:vAlign w:val="bottom"/>
            <w:hideMark/>
          </w:tcPr>
          <w:p w14:paraId="3D9487B7" w14:textId="77777777" w:rsidR="00FE6C05" w:rsidRPr="00BE340B" w:rsidRDefault="00FE6C05" w:rsidP="00FE5FD7">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Model</w:t>
            </w:r>
          </w:p>
        </w:tc>
        <w:tc>
          <w:tcPr>
            <w:tcW w:w="1198" w:type="dxa"/>
            <w:shd w:val="clear" w:color="auto" w:fill="auto"/>
            <w:noWrap/>
            <w:vAlign w:val="bottom"/>
            <w:hideMark/>
          </w:tcPr>
          <w:p w14:paraId="3D9487B8" w14:textId="77777777" w:rsidR="00FE6C05" w:rsidRPr="00BE340B" w:rsidRDefault="00FE6C05" w:rsidP="00FE5FD7">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Feature Selection</w:t>
            </w:r>
          </w:p>
        </w:tc>
        <w:tc>
          <w:tcPr>
            <w:tcW w:w="1053" w:type="dxa"/>
            <w:shd w:val="clear" w:color="auto" w:fill="auto"/>
            <w:noWrap/>
            <w:vAlign w:val="bottom"/>
            <w:hideMark/>
          </w:tcPr>
          <w:p w14:paraId="3D9487B9" w14:textId="77777777" w:rsidR="00FE6C05" w:rsidRPr="00BE340B" w:rsidRDefault="00FE6C05" w:rsidP="00FE5FD7">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Mean</w:t>
            </w:r>
          </w:p>
        </w:tc>
        <w:tc>
          <w:tcPr>
            <w:tcW w:w="1053" w:type="dxa"/>
            <w:shd w:val="clear" w:color="auto" w:fill="auto"/>
            <w:noWrap/>
            <w:vAlign w:val="bottom"/>
            <w:hideMark/>
          </w:tcPr>
          <w:p w14:paraId="3D9487BA" w14:textId="77777777" w:rsidR="00FE6C05" w:rsidRPr="00BE340B" w:rsidRDefault="00FE6C05" w:rsidP="00FE5FD7">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SD</w:t>
            </w:r>
          </w:p>
        </w:tc>
        <w:tc>
          <w:tcPr>
            <w:tcW w:w="1053" w:type="dxa"/>
            <w:shd w:val="clear" w:color="auto" w:fill="auto"/>
            <w:noWrap/>
            <w:vAlign w:val="bottom"/>
            <w:hideMark/>
          </w:tcPr>
          <w:p w14:paraId="3D9487BB" w14:textId="77777777" w:rsidR="00FE6C05" w:rsidRPr="00BE340B" w:rsidRDefault="00FE6C05" w:rsidP="00FE5FD7">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Median</w:t>
            </w:r>
          </w:p>
        </w:tc>
        <w:tc>
          <w:tcPr>
            <w:tcW w:w="1053" w:type="dxa"/>
            <w:shd w:val="clear" w:color="auto" w:fill="auto"/>
            <w:noWrap/>
            <w:vAlign w:val="bottom"/>
            <w:hideMark/>
          </w:tcPr>
          <w:p w14:paraId="3D9487BC" w14:textId="77777777" w:rsidR="00FE6C05" w:rsidRPr="00BE340B" w:rsidRDefault="00FE6C05" w:rsidP="00FE5FD7">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Min</w:t>
            </w:r>
          </w:p>
        </w:tc>
        <w:tc>
          <w:tcPr>
            <w:tcW w:w="718" w:type="dxa"/>
            <w:shd w:val="clear" w:color="auto" w:fill="auto"/>
            <w:noWrap/>
            <w:vAlign w:val="bottom"/>
            <w:hideMark/>
          </w:tcPr>
          <w:p w14:paraId="3D9487BD" w14:textId="77777777" w:rsidR="00FE6C05" w:rsidRPr="00BE340B" w:rsidRDefault="00FE6C05" w:rsidP="00FE5FD7">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Max</w:t>
            </w:r>
          </w:p>
        </w:tc>
      </w:tr>
      <w:tr w:rsidR="00FE6C05" w:rsidRPr="00BE340B" w14:paraId="3D9487C0" w14:textId="77777777" w:rsidTr="00FE5FD7">
        <w:trPr>
          <w:trHeight w:val="300"/>
        </w:trPr>
        <w:tc>
          <w:tcPr>
            <w:tcW w:w="7085" w:type="dxa"/>
            <w:gridSpan w:val="7"/>
            <w:shd w:val="clear" w:color="auto" w:fill="auto"/>
            <w:noWrap/>
            <w:vAlign w:val="bottom"/>
          </w:tcPr>
          <w:p w14:paraId="3D9487BF" w14:textId="77777777" w:rsidR="00FE6C05" w:rsidRPr="00BE340B" w:rsidRDefault="00FE6C05" w:rsidP="00FE5FD7">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LV Mask</w:t>
            </w:r>
          </w:p>
        </w:tc>
      </w:tr>
      <w:tr w:rsidR="00FE6C05" w:rsidRPr="00BE340B" w14:paraId="3D9487C8" w14:textId="77777777" w:rsidTr="00FE5FD7">
        <w:trPr>
          <w:trHeight w:val="300"/>
        </w:trPr>
        <w:tc>
          <w:tcPr>
            <w:tcW w:w="957" w:type="dxa"/>
            <w:shd w:val="clear" w:color="auto" w:fill="auto"/>
            <w:noWrap/>
            <w:vAlign w:val="bottom"/>
            <w:hideMark/>
          </w:tcPr>
          <w:p w14:paraId="3D9487C1"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rf</w:t>
            </w:r>
          </w:p>
        </w:tc>
        <w:tc>
          <w:tcPr>
            <w:tcW w:w="1198" w:type="dxa"/>
            <w:shd w:val="clear" w:color="auto" w:fill="auto"/>
            <w:noWrap/>
            <w:vAlign w:val="bottom"/>
            <w:hideMark/>
          </w:tcPr>
          <w:p w14:paraId="3D9487C2"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shd w:val="clear" w:color="auto" w:fill="auto"/>
            <w:noWrap/>
            <w:vAlign w:val="bottom"/>
            <w:hideMark/>
          </w:tcPr>
          <w:p w14:paraId="3D9487C3"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0.866</w:t>
            </w:r>
          </w:p>
        </w:tc>
        <w:tc>
          <w:tcPr>
            <w:tcW w:w="1053" w:type="dxa"/>
            <w:shd w:val="clear" w:color="auto" w:fill="auto"/>
            <w:noWrap/>
            <w:vAlign w:val="bottom"/>
            <w:hideMark/>
          </w:tcPr>
          <w:p w14:paraId="3D9487C4"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0.125</w:t>
            </w:r>
          </w:p>
        </w:tc>
        <w:tc>
          <w:tcPr>
            <w:tcW w:w="1053" w:type="dxa"/>
            <w:shd w:val="clear" w:color="auto" w:fill="auto"/>
            <w:noWrap/>
            <w:vAlign w:val="bottom"/>
            <w:hideMark/>
          </w:tcPr>
          <w:p w14:paraId="3D9487C5"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0.875</w:t>
            </w:r>
          </w:p>
        </w:tc>
        <w:tc>
          <w:tcPr>
            <w:tcW w:w="1053" w:type="dxa"/>
            <w:shd w:val="clear" w:color="auto" w:fill="auto"/>
            <w:noWrap/>
            <w:vAlign w:val="bottom"/>
            <w:hideMark/>
          </w:tcPr>
          <w:p w14:paraId="3D9487C6"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0.594</w:t>
            </w:r>
          </w:p>
        </w:tc>
        <w:tc>
          <w:tcPr>
            <w:tcW w:w="718" w:type="dxa"/>
            <w:shd w:val="clear" w:color="auto" w:fill="auto"/>
            <w:noWrap/>
            <w:vAlign w:val="bottom"/>
            <w:hideMark/>
          </w:tcPr>
          <w:p w14:paraId="3D9487C7"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FE6C05" w:rsidRPr="00BE340B" w14:paraId="3D9487D0" w14:textId="77777777" w:rsidTr="00FE5FD7">
        <w:trPr>
          <w:trHeight w:val="300"/>
        </w:trPr>
        <w:tc>
          <w:tcPr>
            <w:tcW w:w="957" w:type="dxa"/>
            <w:shd w:val="clear" w:color="auto" w:fill="auto"/>
            <w:noWrap/>
            <w:vAlign w:val="bottom"/>
          </w:tcPr>
          <w:p w14:paraId="3D9487C9" w14:textId="77777777" w:rsidR="00FE6C05" w:rsidRPr="00BE340B" w:rsidRDefault="00FE6C0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shd w:val="clear" w:color="auto" w:fill="auto"/>
            <w:noWrap/>
            <w:vAlign w:val="bottom"/>
          </w:tcPr>
          <w:p w14:paraId="3D9487CA"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bottom"/>
          </w:tcPr>
          <w:p w14:paraId="3D9487CB"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0.865</w:t>
            </w:r>
          </w:p>
        </w:tc>
        <w:tc>
          <w:tcPr>
            <w:tcW w:w="1053" w:type="dxa"/>
            <w:shd w:val="clear" w:color="auto" w:fill="auto"/>
            <w:noWrap/>
            <w:vAlign w:val="bottom"/>
          </w:tcPr>
          <w:p w14:paraId="3D9487CC"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0.116</w:t>
            </w:r>
          </w:p>
        </w:tc>
        <w:tc>
          <w:tcPr>
            <w:tcW w:w="1053" w:type="dxa"/>
            <w:shd w:val="clear" w:color="auto" w:fill="auto"/>
            <w:noWrap/>
            <w:vAlign w:val="bottom"/>
          </w:tcPr>
          <w:p w14:paraId="3D9487CD"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shd w:val="clear" w:color="auto" w:fill="auto"/>
            <w:noWrap/>
            <w:vAlign w:val="bottom"/>
          </w:tcPr>
          <w:p w14:paraId="3D9487CE"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0.594</w:t>
            </w:r>
          </w:p>
        </w:tc>
        <w:tc>
          <w:tcPr>
            <w:tcW w:w="718" w:type="dxa"/>
            <w:shd w:val="clear" w:color="auto" w:fill="auto"/>
            <w:noWrap/>
            <w:vAlign w:val="bottom"/>
          </w:tcPr>
          <w:p w14:paraId="3D9487CF"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FE6C05" w:rsidRPr="00BE340B" w14:paraId="3D9487D8" w14:textId="77777777" w:rsidTr="00FE5FD7">
        <w:trPr>
          <w:trHeight w:val="300"/>
        </w:trPr>
        <w:tc>
          <w:tcPr>
            <w:tcW w:w="957" w:type="dxa"/>
            <w:shd w:val="clear" w:color="auto" w:fill="auto"/>
            <w:noWrap/>
            <w:vAlign w:val="bottom"/>
            <w:hideMark/>
          </w:tcPr>
          <w:p w14:paraId="3D9487D1"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ridge</w:t>
            </w:r>
          </w:p>
        </w:tc>
        <w:tc>
          <w:tcPr>
            <w:tcW w:w="1198" w:type="dxa"/>
            <w:shd w:val="clear" w:color="auto" w:fill="auto"/>
            <w:noWrap/>
            <w:vAlign w:val="bottom"/>
            <w:hideMark/>
          </w:tcPr>
          <w:p w14:paraId="3D9487D2"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bottom"/>
            <w:hideMark/>
          </w:tcPr>
          <w:p w14:paraId="3D9487D3"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0.864</w:t>
            </w:r>
          </w:p>
        </w:tc>
        <w:tc>
          <w:tcPr>
            <w:tcW w:w="1053" w:type="dxa"/>
            <w:shd w:val="clear" w:color="auto" w:fill="auto"/>
            <w:noWrap/>
            <w:vAlign w:val="bottom"/>
            <w:hideMark/>
          </w:tcPr>
          <w:p w14:paraId="3D9487D4"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0.110</w:t>
            </w:r>
          </w:p>
        </w:tc>
        <w:tc>
          <w:tcPr>
            <w:tcW w:w="1053" w:type="dxa"/>
            <w:shd w:val="clear" w:color="auto" w:fill="auto"/>
            <w:noWrap/>
            <w:vAlign w:val="bottom"/>
            <w:hideMark/>
          </w:tcPr>
          <w:p w14:paraId="3D9487D5"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0.875</w:t>
            </w:r>
          </w:p>
        </w:tc>
        <w:tc>
          <w:tcPr>
            <w:tcW w:w="1053" w:type="dxa"/>
            <w:shd w:val="clear" w:color="auto" w:fill="auto"/>
            <w:noWrap/>
            <w:vAlign w:val="bottom"/>
            <w:hideMark/>
          </w:tcPr>
          <w:p w14:paraId="3D9487D6"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0.625</w:t>
            </w:r>
          </w:p>
        </w:tc>
        <w:tc>
          <w:tcPr>
            <w:tcW w:w="718" w:type="dxa"/>
            <w:shd w:val="clear" w:color="auto" w:fill="auto"/>
            <w:noWrap/>
            <w:vAlign w:val="bottom"/>
            <w:hideMark/>
          </w:tcPr>
          <w:p w14:paraId="3D9487D7"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FE6C05" w:rsidRPr="00BE340B" w14:paraId="3D9487E0" w14:textId="77777777" w:rsidTr="00FE5FD7">
        <w:trPr>
          <w:trHeight w:val="300"/>
        </w:trPr>
        <w:tc>
          <w:tcPr>
            <w:tcW w:w="957" w:type="dxa"/>
            <w:shd w:val="clear" w:color="auto" w:fill="auto"/>
            <w:noWrap/>
            <w:vAlign w:val="bottom"/>
            <w:hideMark/>
          </w:tcPr>
          <w:p w14:paraId="3D9487D9"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ridge</w:t>
            </w:r>
          </w:p>
        </w:tc>
        <w:tc>
          <w:tcPr>
            <w:tcW w:w="1198" w:type="dxa"/>
            <w:shd w:val="clear" w:color="auto" w:fill="auto"/>
            <w:noWrap/>
            <w:vAlign w:val="bottom"/>
            <w:hideMark/>
          </w:tcPr>
          <w:p w14:paraId="3D9487DA" w14:textId="77777777" w:rsidR="00FE6C05" w:rsidRPr="00BE340B" w:rsidRDefault="00FE6C05"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shd w:val="clear" w:color="auto" w:fill="auto"/>
            <w:noWrap/>
            <w:vAlign w:val="bottom"/>
            <w:hideMark/>
          </w:tcPr>
          <w:p w14:paraId="3D9487DB"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0.860</w:t>
            </w:r>
          </w:p>
        </w:tc>
        <w:tc>
          <w:tcPr>
            <w:tcW w:w="1053" w:type="dxa"/>
            <w:shd w:val="clear" w:color="auto" w:fill="auto"/>
            <w:noWrap/>
            <w:vAlign w:val="bottom"/>
            <w:hideMark/>
          </w:tcPr>
          <w:p w14:paraId="3D9487DC"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0.113</w:t>
            </w:r>
          </w:p>
        </w:tc>
        <w:tc>
          <w:tcPr>
            <w:tcW w:w="1053" w:type="dxa"/>
            <w:shd w:val="clear" w:color="auto" w:fill="auto"/>
            <w:noWrap/>
            <w:vAlign w:val="bottom"/>
            <w:hideMark/>
          </w:tcPr>
          <w:p w14:paraId="3D9487DD"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0.875</w:t>
            </w:r>
          </w:p>
        </w:tc>
        <w:tc>
          <w:tcPr>
            <w:tcW w:w="1053" w:type="dxa"/>
            <w:shd w:val="clear" w:color="auto" w:fill="auto"/>
            <w:noWrap/>
            <w:vAlign w:val="bottom"/>
            <w:hideMark/>
          </w:tcPr>
          <w:p w14:paraId="3D9487DE"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0.594</w:t>
            </w:r>
          </w:p>
        </w:tc>
        <w:tc>
          <w:tcPr>
            <w:tcW w:w="718" w:type="dxa"/>
            <w:shd w:val="clear" w:color="auto" w:fill="auto"/>
            <w:noWrap/>
            <w:vAlign w:val="bottom"/>
            <w:hideMark/>
          </w:tcPr>
          <w:p w14:paraId="3D9487DF"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FE6C05" w:rsidRPr="00BE340B" w14:paraId="3D9487E8" w14:textId="77777777" w:rsidTr="00FE5FD7">
        <w:trPr>
          <w:trHeight w:val="300"/>
        </w:trPr>
        <w:tc>
          <w:tcPr>
            <w:tcW w:w="957" w:type="dxa"/>
            <w:shd w:val="clear" w:color="auto" w:fill="auto"/>
            <w:noWrap/>
            <w:vAlign w:val="bottom"/>
            <w:hideMark/>
          </w:tcPr>
          <w:p w14:paraId="3D9487E1"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lasso</w:t>
            </w:r>
          </w:p>
        </w:tc>
        <w:tc>
          <w:tcPr>
            <w:tcW w:w="1198" w:type="dxa"/>
            <w:shd w:val="clear" w:color="auto" w:fill="auto"/>
            <w:noWrap/>
            <w:vAlign w:val="bottom"/>
            <w:hideMark/>
          </w:tcPr>
          <w:p w14:paraId="3D9487E2" w14:textId="77777777" w:rsidR="00FE6C05" w:rsidRPr="00BE340B" w:rsidRDefault="00FE6C05"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shd w:val="clear" w:color="auto" w:fill="auto"/>
            <w:noWrap/>
            <w:vAlign w:val="bottom"/>
            <w:hideMark/>
          </w:tcPr>
          <w:p w14:paraId="3D9487E3"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0.859</w:t>
            </w:r>
          </w:p>
        </w:tc>
        <w:tc>
          <w:tcPr>
            <w:tcW w:w="1053" w:type="dxa"/>
            <w:shd w:val="clear" w:color="auto" w:fill="auto"/>
            <w:noWrap/>
            <w:vAlign w:val="bottom"/>
            <w:hideMark/>
          </w:tcPr>
          <w:p w14:paraId="3D9487E4"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0.118</w:t>
            </w:r>
          </w:p>
        </w:tc>
        <w:tc>
          <w:tcPr>
            <w:tcW w:w="1053" w:type="dxa"/>
            <w:shd w:val="clear" w:color="auto" w:fill="auto"/>
            <w:noWrap/>
            <w:vAlign w:val="bottom"/>
            <w:hideMark/>
          </w:tcPr>
          <w:p w14:paraId="3D9487E5"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0.875</w:t>
            </w:r>
          </w:p>
        </w:tc>
        <w:tc>
          <w:tcPr>
            <w:tcW w:w="1053" w:type="dxa"/>
            <w:shd w:val="clear" w:color="auto" w:fill="auto"/>
            <w:noWrap/>
            <w:vAlign w:val="bottom"/>
            <w:hideMark/>
          </w:tcPr>
          <w:p w14:paraId="3D9487E6"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0.594</w:t>
            </w:r>
          </w:p>
        </w:tc>
        <w:tc>
          <w:tcPr>
            <w:tcW w:w="718" w:type="dxa"/>
            <w:shd w:val="clear" w:color="auto" w:fill="auto"/>
            <w:noWrap/>
            <w:vAlign w:val="bottom"/>
            <w:hideMark/>
          </w:tcPr>
          <w:p w14:paraId="3D9487E7" w14:textId="77777777" w:rsidR="00FE6C05" w:rsidRPr="00BE340B" w:rsidRDefault="00FE6C0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FE6C05" w:rsidRPr="00BE340B" w14:paraId="3D9487EA"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E9"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RV Mask</w:t>
            </w:r>
          </w:p>
        </w:tc>
      </w:tr>
      <w:tr w:rsidR="00FE6C05" w:rsidRPr="00BE340B" w14:paraId="3D9487F2"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EB" w14:textId="77777777" w:rsidR="00FE6C05" w:rsidRPr="00BE340B" w:rsidRDefault="00FE6C0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nnet</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EC"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ED"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0.885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EE"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0.097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EF"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0"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0.688</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1"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FE6C05" w:rsidRPr="00BE340B" w14:paraId="3D9487FA"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3"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4"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5"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6"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0.107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7"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8"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0.531</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9"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FE6C05" w:rsidRPr="00BE340B" w14:paraId="3D948802"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B" w14:textId="77777777" w:rsidR="00FE6C05" w:rsidRPr="00BE340B" w:rsidRDefault="00FE6C0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C"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D"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0.869</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E"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7FF"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0"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0.531</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1"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FE6C05" w:rsidRPr="00BE340B" w14:paraId="3D94880A"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3"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4"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5"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6"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7"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8"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0.719</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9"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FE6C05" w:rsidRPr="00BE340B" w14:paraId="3D948812"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B"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lasso</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C"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D"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E"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0.102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0F"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0"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0.594</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1"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0.969</w:t>
            </w:r>
          </w:p>
        </w:tc>
      </w:tr>
      <w:tr w:rsidR="00FE6C05" w:rsidRPr="00BE340B" w14:paraId="3D948814"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3"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Combined Mask</w:t>
            </w:r>
          </w:p>
        </w:tc>
      </w:tr>
      <w:tr w:rsidR="00FE6C05" w:rsidRPr="00BE340B" w14:paraId="3D94881C"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5"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6"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7"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8"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0.092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9"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A"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0.609</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B"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FE6C05" w:rsidRPr="00BE340B" w14:paraId="3D948824"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D" w14:textId="77777777" w:rsidR="00FE6C05" w:rsidRPr="00BE340B" w:rsidRDefault="00FE6C0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E" w14:textId="77777777" w:rsidR="00FE6C05" w:rsidRPr="00BE340B" w:rsidRDefault="00FE6C0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1F"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0"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0.096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1"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2"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0.656</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3"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FE6C05" w:rsidRPr="00BE340B" w14:paraId="3D94882C"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5" w14:textId="77777777" w:rsidR="00FE6C05" w:rsidRPr="00BE340B" w:rsidRDefault="00FE6C0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6"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7"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8"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9"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A"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0.594</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B"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FE6C05" w:rsidRPr="00BE340B" w14:paraId="3D948834"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D" w14:textId="77777777" w:rsidR="00FE6C05" w:rsidRPr="00BE340B" w:rsidRDefault="00FE6C0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ada</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E"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lincomb</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2F"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0.845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0"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0.109</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1"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0.844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2"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0.563</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3"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FE6C05" w:rsidRPr="00BE340B" w14:paraId="3D94883C" w14:textId="77777777" w:rsidTr="00FE6C05">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5" w14:textId="77777777" w:rsidR="00FE6C05" w:rsidRPr="00BE340B" w:rsidRDefault="00FE6C0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ada</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6"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7"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0.844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8"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9"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A"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0.563</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4883B" w14:textId="77777777" w:rsidR="00FE6C05" w:rsidRPr="00BE340B" w:rsidRDefault="00FE6C0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0.938</w:t>
            </w:r>
          </w:p>
        </w:tc>
      </w:tr>
    </w:tbl>
    <w:p w14:paraId="3D94883D" w14:textId="77777777" w:rsidR="00607AE3" w:rsidRPr="00BE340B" w:rsidRDefault="00607AE3">
      <w:pPr>
        <w:rPr>
          <w:rFonts w:ascii="Times New Roman" w:hAnsi="Times New Roman" w:cs="Times New Roman"/>
        </w:rPr>
      </w:pPr>
    </w:p>
    <w:p w14:paraId="3D94883E" w14:textId="77777777" w:rsidR="00607AE3" w:rsidRPr="00BE340B" w:rsidRDefault="00607AE3">
      <w:pPr>
        <w:rPr>
          <w:rFonts w:ascii="Times New Roman" w:hAnsi="Times New Roman" w:cs="Times New Roman"/>
        </w:rPr>
      </w:pPr>
      <w:r w:rsidRPr="00BE340B">
        <w:rPr>
          <w:rFonts w:ascii="Times New Roman" w:hAnsi="Times New Roman" w:cs="Times New Roman"/>
        </w:rPr>
        <w:br w:type="page"/>
      </w:r>
    </w:p>
    <w:p w14:paraId="3D94883F" w14:textId="7BE86AA6" w:rsidR="00607AE3" w:rsidRPr="00BE340B" w:rsidRDefault="00607AE3" w:rsidP="00607AE3">
      <w:pPr>
        <w:rPr>
          <w:rFonts w:ascii="Times New Roman" w:hAnsi="Times New Roman" w:cs="Times New Roman"/>
          <w:b/>
        </w:rPr>
      </w:pPr>
      <w:r w:rsidRPr="00BE340B">
        <w:rPr>
          <w:rFonts w:ascii="Times New Roman" w:hAnsi="Times New Roman" w:cs="Times New Roman"/>
          <w:b/>
        </w:rPr>
        <w:lastRenderedPageBreak/>
        <w:t xml:space="preserve">Supplementary Table </w:t>
      </w:r>
      <w:r w:rsidR="00BE340B" w:rsidRPr="00BE340B">
        <w:rPr>
          <w:rFonts w:ascii="Times New Roman" w:hAnsi="Times New Roman" w:cs="Times New Roman"/>
          <w:b/>
        </w:rPr>
        <w:t>6</w:t>
      </w:r>
      <w:r w:rsidRPr="00BE340B">
        <w:rPr>
          <w:rFonts w:ascii="Times New Roman" w:hAnsi="Times New Roman" w:cs="Times New Roman"/>
          <w:b/>
        </w:rPr>
        <w:t>: Performance metrics for best models from first side</w:t>
      </w:r>
      <w:r w:rsidR="00996DB0">
        <w:rPr>
          <w:rFonts w:ascii="Times New Roman" w:hAnsi="Times New Roman" w:cs="Times New Roman"/>
          <w:b/>
        </w:rPr>
        <w:t>-</w:t>
      </w:r>
      <w:r w:rsidRPr="00BE340B">
        <w:rPr>
          <w:rFonts w:ascii="Times New Roman" w:hAnsi="Times New Roman" w:cs="Times New Roman"/>
          <w:b/>
        </w:rPr>
        <w:t>study</w:t>
      </w:r>
    </w:p>
    <w:tbl>
      <w:tblPr>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
        <w:gridCol w:w="1198"/>
        <w:gridCol w:w="1053"/>
        <w:gridCol w:w="1053"/>
        <w:gridCol w:w="1053"/>
        <w:gridCol w:w="1053"/>
        <w:gridCol w:w="718"/>
      </w:tblGrid>
      <w:tr w:rsidR="00607AE3" w:rsidRPr="00BE340B" w14:paraId="3D948847"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40"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Model</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41"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Feature Selection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42"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43"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eastAsia="Times New Roman" w:hAnsi="Times New Roman" w:cs="Times New Roman"/>
                <w:color w:val="000000"/>
              </w:rPr>
              <w:t>SD</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4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eastAsia="Times New Roman" w:hAnsi="Times New Roman" w:cs="Times New Roman"/>
                <w:color w:val="000000"/>
              </w:rPr>
              <w:t>Median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4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eastAsia="Times New Roman" w:hAnsi="Times New Roman" w:cs="Times New Roman"/>
                <w:color w:val="000000"/>
              </w:rPr>
              <w:t>Min</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4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eastAsia="Times New Roman" w:hAnsi="Times New Roman" w:cs="Times New Roman"/>
                <w:color w:val="000000"/>
              </w:rPr>
              <w:t>Max</w:t>
            </w:r>
          </w:p>
        </w:tc>
      </w:tr>
      <w:tr w:rsidR="00607AE3" w:rsidRPr="00BE340B" w14:paraId="3D948849"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tcPr>
          <w:p w14:paraId="3D948848"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LV Mask</w:t>
            </w:r>
          </w:p>
        </w:tc>
      </w:tr>
      <w:tr w:rsidR="00607AE3" w:rsidRPr="00BE340B" w14:paraId="3D948851"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4A"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4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4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0.821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4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0.104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4E"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0.833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4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0.569</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5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607AE3" w:rsidRPr="00BE340B" w14:paraId="3D948859"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5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53"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5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0.819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5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0.078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5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0.819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5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0.653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5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0.958</w:t>
            </w:r>
          </w:p>
        </w:tc>
      </w:tr>
      <w:tr w:rsidR="00607AE3" w:rsidRPr="00BE340B" w14:paraId="3D948861"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5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5B"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5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0.818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5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0.085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5E"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0.844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5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0.611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6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0.969</w:t>
            </w:r>
          </w:p>
        </w:tc>
      </w:tr>
      <w:tr w:rsidR="00607AE3" w:rsidRPr="00BE340B" w14:paraId="3D948869"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62"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63"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6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0.815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6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0.095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6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0.797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6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0.611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6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607AE3" w:rsidRPr="00BE340B" w14:paraId="3D948871"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6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6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6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0.806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6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0.078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6E"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0.813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6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0.653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7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0.938</w:t>
            </w:r>
          </w:p>
        </w:tc>
      </w:tr>
      <w:tr w:rsidR="00607AE3" w:rsidRPr="00BE340B" w14:paraId="3D948873"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872" w14:textId="77777777" w:rsidR="00607AE3" w:rsidRPr="00BE340B" w:rsidRDefault="00607AE3">
            <w:pPr>
              <w:spacing w:after="0" w:line="240" w:lineRule="auto"/>
              <w:jc w:val="center"/>
              <w:rPr>
                <w:rFonts w:ascii="Times New Roman" w:hAnsi="Times New Roman" w:cs="Times New Roman"/>
                <w:b/>
                <w:color w:val="000000"/>
              </w:rPr>
            </w:pPr>
            <w:r w:rsidRPr="00BE340B">
              <w:rPr>
                <w:rFonts w:ascii="Times New Roman" w:hAnsi="Times New Roman" w:cs="Times New Roman"/>
                <w:b/>
                <w:color w:val="000000"/>
              </w:rPr>
              <w:t>RV Mask</w:t>
            </w:r>
          </w:p>
        </w:tc>
      </w:tr>
      <w:tr w:rsidR="00607AE3" w:rsidRPr="00BE340B" w14:paraId="3D94887B"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7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7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7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0.810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7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0.111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7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0.836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7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0.586</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7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883"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7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lasso</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7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7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0.804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7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0.107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8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0.792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8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0.625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8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88B"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8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lasso</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8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8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0.803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8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0.121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8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0.806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8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0.556</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8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893"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8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8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8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0.802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8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0.100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9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0.806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9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0.617</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9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89B"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94"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9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9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9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0.135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9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0.797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9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0.500</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9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89D"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89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Combined Mask</w:t>
            </w:r>
          </w:p>
        </w:tc>
      </w:tr>
      <w:tr w:rsidR="00607AE3" w:rsidRPr="00BE340B" w14:paraId="3D9488A5"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9E"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nnet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9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A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A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0.059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A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A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0.750</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A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8AD"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A6"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nnet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A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A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A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A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0.917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A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0.708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A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8B5"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AE"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A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B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B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B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B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0.750</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B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8BD"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B6"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B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B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B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B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0.922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B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0.778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B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8C5"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B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B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C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C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C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0.917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C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0.750</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C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bl>
    <w:p w14:paraId="3D9488C6" w14:textId="77777777" w:rsidR="00607AE3" w:rsidRPr="00BE340B" w:rsidRDefault="00607AE3">
      <w:pPr>
        <w:rPr>
          <w:rFonts w:ascii="Times New Roman" w:hAnsi="Times New Roman" w:cs="Times New Roman"/>
        </w:rPr>
      </w:pPr>
    </w:p>
    <w:p w14:paraId="3D9488C7" w14:textId="77777777" w:rsidR="00607AE3" w:rsidRPr="00BE340B" w:rsidRDefault="00607AE3">
      <w:pPr>
        <w:rPr>
          <w:rFonts w:ascii="Times New Roman" w:hAnsi="Times New Roman" w:cs="Times New Roman"/>
        </w:rPr>
      </w:pPr>
      <w:r w:rsidRPr="00BE340B">
        <w:rPr>
          <w:rFonts w:ascii="Times New Roman" w:hAnsi="Times New Roman" w:cs="Times New Roman"/>
        </w:rPr>
        <w:br w:type="page"/>
      </w:r>
    </w:p>
    <w:p w14:paraId="3D9488C8" w14:textId="73ECE48D" w:rsidR="00607AE3" w:rsidRPr="00BE340B" w:rsidRDefault="00607AE3" w:rsidP="00607AE3">
      <w:pPr>
        <w:rPr>
          <w:rFonts w:ascii="Times New Roman" w:hAnsi="Times New Roman" w:cs="Times New Roman"/>
          <w:b/>
        </w:rPr>
      </w:pPr>
      <w:r w:rsidRPr="00BE340B">
        <w:rPr>
          <w:rFonts w:ascii="Times New Roman" w:hAnsi="Times New Roman" w:cs="Times New Roman"/>
          <w:b/>
        </w:rPr>
        <w:lastRenderedPageBreak/>
        <w:t xml:space="preserve">Supplementary Table </w:t>
      </w:r>
      <w:r w:rsidR="00BE340B" w:rsidRPr="00BE340B">
        <w:rPr>
          <w:rFonts w:ascii="Times New Roman" w:hAnsi="Times New Roman" w:cs="Times New Roman"/>
          <w:b/>
        </w:rPr>
        <w:t>7</w:t>
      </w:r>
      <w:r w:rsidRPr="00BE340B">
        <w:rPr>
          <w:rFonts w:ascii="Times New Roman" w:hAnsi="Times New Roman" w:cs="Times New Roman"/>
          <w:b/>
        </w:rPr>
        <w:t>: Performance metrics for best models from first side</w:t>
      </w:r>
      <w:r w:rsidR="00996DB0">
        <w:rPr>
          <w:rFonts w:ascii="Times New Roman" w:hAnsi="Times New Roman" w:cs="Times New Roman"/>
          <w:b/>
        </w:rPr>
        <w:t>-</w:t>
      </w:r>
      <w:r w:rsidRPr="00BE340B">
        <w:rPr>
          <w:rFonts w:ascii="Times New Roman" w:hAnsi="Times New Roman" w:cs="Times New Roman"/>
          <w:b/>
        </w:rPr>
        <w:t>study for pulmonary hypertension subgroup</w:t>
      </w:r>
    </w:p>
    <w:tbl>
      <w:tblPr>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
        <w:gridCol w:w="1198"/>
        <w:gridCol w:w="1053"/>
        <w:gridCol w:w="1053"/>
        <w:gridCol w:w="1053"/>
        <w:gridCol w:w="1053"/>
        <w:gridCol w:w="718"/>
      </w:tblGrid>
      <w:tr w:rsidR="00607AE3" w:rsidRPr="00BE340B" w14:paraId="3D9488D0"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C9"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Model</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CA"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Feature Selection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CB"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CC"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SD</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CD"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Median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CE"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Min</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CF"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Max</w:t>
            </w:r>
          </w:p>
        </w:tc>
      </w:tr>
      <w:tr w:rsidR="00607AE3" w:rsidRPr="00BE340B" w14:paraId="3D9488D2"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tcPr>
          <w:p w14:paraId="3D9488D1"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LV Mask</w:t>
            </w:r>
          </w:p>
        </w:tc>
      </w:tr>
      <w:tr w:rsidR="00607AE3" w:rsidRPr="00BE340B" w14:paraId="3D9488DA"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D3"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D4"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D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0.706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D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0.135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D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0.703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D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0.438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D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0.938</w:t>
            </w:r>
          </w:p>
        </w:tc>
      </w:tr>
      <w:tr w:rsidR="00607AE3" w:rsidRPr="00BE340B" w14:paraId="3D9488E2"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DB"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D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D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0.701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D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0.178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D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0.719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E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0.281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E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8EA"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E3"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E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E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0.701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E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0.160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E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0.719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E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0.281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E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607AE3" w:rsidRPr="00BE340B" w14:paraId="3D9488F2"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E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EC"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E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0.694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EE"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0.138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E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0.719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F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0.422</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F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0.938</w:t>
            </w:r>
          </w:p>
        </w:tc>
      </w:tr>
      <w:tr w:rsidR="00607AE3" w:rsidRPr="00BE340B" w14:paraId="3D9488FA"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F3"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F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F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0.688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F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0.157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F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0.719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F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0.406</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8F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607AE3" w:rsidRPr="00BE340B" w14:paraId="3D9488FC"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8F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RV Mask</w:t>
            </w:r>
          </w:p>
        </w:tc>
      </w:tr>
      <w:tr w:rsidR="00607AE3" w:rsidRPr="00BE340B" w14:paraId="3D948904"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8F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8F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8F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0.794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0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0.140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0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0.813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0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0.375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0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90C"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0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0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0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0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0.155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0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0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0.375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0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914"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0D"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0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0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0.765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1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0.104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1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1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0.563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1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91C"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15"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1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1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0.763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1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0.120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1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1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0.531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1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924"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1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linear</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1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1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2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0.156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2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0.719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2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0.438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2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0.969</w:t>
            </w:r>
          </w:p>
        </w:tc>
      </w:tr>
      <w:tr w:rsidR="00607AE3" w:rsidRPr="00BE340B" w14:paraId="3D948926"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92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Combined Mask</w:t>
            </w:r>
          </w:p>
        </w:tc>
      </w:tr>
      <w:tr w:rsidR="00607AE3" w:rsidRPr="00BE340B" w14:paraId="3D94892E"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27"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2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2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0.808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2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0.151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2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0.844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2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0.313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2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936"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2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3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3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0.798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3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0.118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3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0.797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3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0.594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3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93E"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37"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nnet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3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3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3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0.171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3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0.813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3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0.375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3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946"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3F"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4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4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0.778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4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0.126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4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4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0.531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4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0.969</w:t>
            </w:r>
          </w:p>
        </w:tc>
      </w:tr>
      <w:tr w:rsidR="00607AE3" w:rsidRPr="00BE340B" w14:paraId="3D94894E"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4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4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4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0.774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4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0.137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4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4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0.500</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4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bl>
    <w:p w14:paraId="3D94894F" w14:textId="77777777" w:rsidR="00607AE3" w:rsidRPr="00BE340B" w:rsidRDefault="00607AE3">
      <w:pPr>
        <w:rPr>
          <w:rFonts w:ascii="Times New Roman" w:hAnsi="Times New Roman" w:cs="Times New Roman"/>
        </w:rPr>
      </w:pPr>
    </w:p>
    <w:p w14:paraId="3D948950" w14:textId="77777777" w:rsidR="00607AE3" w:rsidRPr="00BE340B" w:rsidRDefault="00607AE3">
      <w:pPr>
        <w:rPr>
          <w:rFonts w:ascii="Times New Roman" w:hAnsi="Times New Roman" w:cs="Times New Roman"/>
        </w:rPr>
      </w:pPr>
      <w:r w:rsidRPr="00BE340B">
        <w:rPr>
          <w:rFonts w:ascii="Times New Roman" w:hAnsi="Times New Roman" w:cs="Times New Roman"/>
        </w:rPr>
        <w:br w:type="page"/>
      </w:r>
    </w:p>
    <w:p w14:paraId="3D948951" w14:textId="0B6BD78E" w:rsidR="00607AE3" w:rsidRPr="00BE340B" w:rsidRDefault="00607AE3" w:rsidP="00607AE3">
      <w:pPr>
        <w:rPr>
          <w:rFonts w:ascii="Times New Roman" w:hAnsi="Times New Roman" w:cs="Times New Roman"/>
          <w:b/>
        </w:rPr>
      </w:pPr>
      <w:r w:rsidRPr="00BE340B">
        <w:rPr>
          <w:rFonts w:ascii="Times New Roman" w:hAnsi="Times New Roman" w:cs="Times New Roman"/>
          <w:b/>
        </w:rPr>
        <w:lastRenderedPageBreak/>
        <w:t xml:space="preserve">Supplementary Table </w:t>
      </w:r>
      <w:r w:rsidR="00BE340B" w:rsidRPr="00BE340B">
        <w:rPr>
          <w:rFonts w:ascii="Times New Roman" w:hAnsi="Times New Roman" w:cs="Times New Roman"/>
          <w:b/>
        </w:rPr>
        <w:t>8</w:t>
      </w:r>
      <w:r w:rsidRPr="00BE340B">
        <w:rPr>
          <w:rFonts w:ascii="Times New Roman" w:hAnsi="Times New Roman" w:cs="Times New Roman"/>
          <w:b/>
        </w:rPr>
        <w:t>: Performance metrics for best models from second side</w:t>
      </w:r>
      <w:r w:rsidR="00996DB0">
        <w:rPr>
          <w:rFonts w:ascii="Times New Roman" w:hAnsi="Times New Roman" w:cs="Times New Roman"/>
          <w:b/>
        </w:rPr>
        <w:t>-</w:t>
      </w:r>
      <w:r w:rsidRPr="00BE340B">
        <w:rPr>
          <w:rFonts w:ascii="Times New Roman" w:hAnsi="Times New Roman" w:cs="Times New Roman"/>
          <w:b/>
        </w:rPr>
        <w:t xml:space="preserve">study </w:t>
      </w:r>
    </w:p>
    <w:tbl>
      <w:tblPr>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1198"/>
        <w:gridCol w:w="1053"/>
        <w:gridCol w:w="1053"/>
        <w:gridCol w:w="1053"/>
        <w:gridCol w:w="1053"/>
        <w:gridCol w:w="718"/>
      </w:tblGrid>
      <w:tr w:rsidR="00607AE3" w:rsidRPr="00BE340B" w14:paraId="3D948959"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52"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Model</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53"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Feature Selection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54"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55"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SD</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56"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Median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57"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Min</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58"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Max</w:t>
            </w:r>
          </w:p>
        </w:tc>
      </w:tr>
      <w:tr w:rsidR="00607AE3" w:rsidRPr="00BE340B" w14:paraId="3D94895B"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tcPr>
          <w:p w14:paraId="3D94895A"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LV Mask</w:t>
            </w:r>
          </w:p>
        </w:tc>
      </w:tr>
      <w:tr w:rsidR="00607AE3" w:rsidRPr="00BE340B" w14:paraId="3D948963"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5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logistic</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5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5E"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0.842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5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0.088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6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0.847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6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0.639</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6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607AE3" w:rsidRPr="00BE340B" w14:paraId="3D94896B"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6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linear</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6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6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0.840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6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0.081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6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0.847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6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0.625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6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0.972</w:t>
            </w:r>
          </w:p>
        </w:tc>
      </w:tr>
      <w:tr w:rsidR="00607AE3" w:rsidRPr="00BE340B" w14:paraId="3D948973"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6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lasso</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6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6E"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0.816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6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0.098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7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0.844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7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0.609</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7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0.958</w:t>
            </w:r>
          </w:p>
        </w:tc>
      </w:tr>
      <w:tr w:rsidR="00607AE3" w:rsidRPr="00BE340B" w14:paraId="3D94897B"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7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7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7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0.815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7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0.089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7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0.833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7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0.578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7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0.922</w:t>
            </w:r>
          </w:p>
        </w:tc>
      </w:tr>
      <w:tr w:rsidR="00607AE3" w:rsidRPr="00BE340B" w14:paraId="3D948983"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7C"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7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7E"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0.812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7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0.103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8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0.828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8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0.547</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8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0.953</w:t>
            </w:r>
          </w:p>
        </w:tc>
      </w:tr>
      <w:tr w:rsidR="00607AE3" w:rsidRPr="00BE340B" w14:paraId="3D948985"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98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RV Mask</w:t>
            </w:r>
          </w:p>
        </w:tc>
      </w:tr>
      <w:tr w:rsidR="00607AE3" w:rsidRPr="00BE340B" w14:paraId="3D94898D"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8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lasso</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8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8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8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0.134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8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0.833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8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0.453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8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995"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8E"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8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9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0.772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9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0.127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9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0.797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9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0.484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9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0.969</w:t>
            </w:r>
          </w:p>
        </w:tc>
      </w:tr>
      <w:tr w:rsidR="00607AE3" w:rsidRPr="00BE340B" w14:paraId="3D94899D"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9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9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9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0.769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9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0.127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9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0.792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9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0.484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9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9A5"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9E"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9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A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0.766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A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0.126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A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0.766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A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0.438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A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9AD"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A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linear</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A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A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0.761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A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0.145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A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A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0.453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A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0.969</w:t>
            </w:r>
          </w:p>
        </w:tc>
      </w:tr>
      <w:tr w:rsidR="00607AE3" w:rsidRPr="00BE340B" w14:paraId="3D9489AF"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9A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Combined Mask</w:t>
            </w:r>
          </w:p>
        </w:tc>
      </w:tr>
      <w:tr w:rsidR="00607AE3" w:rsidRPr="00BE340B" w14:paraId="3D9489B7"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B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B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B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B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B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B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B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9BF"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B8"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nnet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B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B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0.885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B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B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B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0.688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B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9C7"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C0"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C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C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C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C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C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C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9CF"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C8"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C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C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C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C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C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C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0.953</w:t>
            </w:r>
          </w:p>
        </w:tc>
      </w:tr>
      <w:tr w:rsidR="00607AE3" w:rsidRPr="00BE340B" w14:paraId="3D9489D7"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D0"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D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D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D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D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D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0.703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D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bl>
    <w:p w14:paraId="3D9489D8" w14:textId="77777777" w:rsidR="00607AE3" w:rsidRPr="00BE340B" w:rsidRDefault="00607AE3">
      <w:pPr>
        <w:rPr>
          <w:rFonts w:ascii="Times New Roman" w:hAnsi="Times New Roman" w:cs="Times New Roman"/>
        </w:rPr>
      </w:pPr>
    </w:p>
    <w:p w14:paraId="3D9489D9" w14:textId="77777777" w:rsidR="00607AE3" w:rsidRPr="00BE340B" w:rsidRDefault="00607AE3">
      <w:pPr>
        <w:rPr>
          <w:rFonts w:ascii="Times New Roman" w:hAnsi="Times New Roman" w:cs="Times New Roman"/>
        </w:rPr>
      </w:pPr>
      <w:r w:rsidRPr="00BE340B">
        <w:rPr>
          <w:rFonts w:ascii="Times New Roman" w:hAnsi="Times New Roman" w:cs="Times New Roman"/>
        </w:rPr>
        <w:br w:type="page"/>
      </w:r>
    </w:p>
    <w:p w14:paraId="3D9489DA" w14:textId="7F9A5AC8" w:rsidR="00607AE3" w:rsidRPr="00BE340B" w:rsidRDefault="00607AE3" w:rsidP="00607AE3">
      <w:pPr>
        <w:rPr>
          <w:rFonts w:ascii="Times New Roman" w:hAnsi="Times New Roman" w:cs="Times New Roman"/>
          <w:b/>
        </w:rPr>
      </w:pPr>
      <w:r w:rsidRPr="00BE340B">
        <w:rPr>
          <w:rFonts w:ascii="Times New Roman" w:hAnsi="Times New Roman" w:cs="Times New Roman"/>
          <w:b/>
        </w:rPr>
        <w:lastRenderedPageBreak/>
        <w:t xml:space="preserve">Supplementary Table </w:t>
      </w:r>
      <w:r w:rsidR="00BE340B" w:rsidRPr="00BE340B">
        <w:rPr>
          <w:rFonts w:ascii="Times New Roman" w:hAnsi="Times New Roman" w:cs="Times New Roman"/>
          <w:b/>
        </w:rPr>
        <w:t>9</w:t>
      </w:r>
      <w:r w:rsidRPr="00BE340B">
        <w:rPr>
          <w:rFonts w:ascii="Times New Roman" w:hAnsi="Times New Roman" w:cs="Times New Roman"/>
          <w:b/>
        </w:rPr>
        <w:t>: Performance metrics for best models from second side</w:t>
      </w:r>
      <w:r w:rsidR="00996DB0">
        <w:rPr>
          <w:rFonts w:ascii="Times New Roman" w:hAnsi="Times New Roman" w:cs="Times New Roman"/>
          <w:b/>
        </w:rPr>
        <w:t>-</w:t>
      </w:r>
      <w:r w:rsidRPr="00BE340B">
        <w:rPr>
          <w:rFonts w:ascii="Times New Roman" w:hAnsi="Times New Roman" w:cs="Times New Roman"/>
          <w:b/>
        </w:rPr>
        <w:t>study for pulmonary hypertension subgroup</w:t>
      </w:r>
    </w:p>
    <w:tbl>
      <w:tblPr>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1198"/>
        <w:gridCol w:w="1053"/>
        <w:gridCol w:w="1053"/>
        <w:gridCol w:w="1053"/>
        <w:gridCol w:w="1053"/>
        <w:gridCol w:w="718"/>
      </w:tblGrid>
      <w:tr w:rsidR="00607AE3" w:rsidRPr="00BE340B" w14:paraId="3D9489E2"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DB"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Model</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DC"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Feature Selection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DD"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DE"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SD</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DF"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Median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E0"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Min</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E1"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Max</w:t>
            </w:r>
          </w:p>
        </w:tc>
      </w:tr>
      <w:tr w:rsidR="00607AE3" w:rsidRPr="00BE340B" w14:paraId="3D9489E4"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tcPr>
          <w:p w14:paraId="3D9489E3"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LV Mask</w:t>
            </w:r>
          </w:p>
        </w:tc>
      </w:tr>
      <w:tr w:rsidR="00607AE3" w:rsidRPr="00BE340B" w14:paraId="3D9489EC"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E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linear</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E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E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0.693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E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0.148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E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0.656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E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0.469</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E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607AE3" w:rsidRPr="00BE340B" w14:paraId="3D9489F4"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E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logistic</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E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E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0.689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F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0.152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F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0.688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F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0.500</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F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9FC"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F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F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F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0.673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F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0.167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F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0.625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F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0.375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9F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607AE3" w:rsidRPr="00BE340B" w14:paraId="3D948A04"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9FD"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9FE"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9F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0.655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0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0.163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0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0.625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0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0.406</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03"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607AE3" w:rsidRPr="00BE340B" w14:paraId="3D948A0C"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05"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0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0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0.650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0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0.170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0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0.656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0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0.281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0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0.938</w:t>
            </w:r>
          </w:p>
        </w:tc>
      </w:tr>
      <w:tr w:rsidR="00607AE3" w:rsidRPr="00BE340B" w14:paraId="3D948A0E"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A0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RV Mask</w:t>
            </w:r>
          </w:p>
        </w:tc>
      </w:tr>
      <w:tr w:rsidR="00607AE3" w:rsidRPr="00BE340B" w14:paraId="3D948A16"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0F"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nnet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1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1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0.764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1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0.127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1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1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0.531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1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1E"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17"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1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1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1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0.116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1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1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0.531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1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0.969</w:t>
            </w:r>
          </w:p>
        </w:tc>
      </w:tr>
      <w:tr w:rsidR="00607AE3" w:rsidRPr="00BE340B" w14:paraId="3D948A26"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1F"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ada</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2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2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2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0.137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2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2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0.469</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2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2E"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2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2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2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2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0.143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2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2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0.469</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2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36"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2F"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3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3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3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0.165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3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3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0.375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3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38"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A3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Combined Mask</w:t>
            </w:r>
          </w:p>
        </w:tc>
      </w:tr>
      <w:tr w:rsidR="00607AE3" w:rsidRPr="00BE340B" w14:paraId="3D948A40"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39"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nnet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3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3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0.815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3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0.119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3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0.813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3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0.563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3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48"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41"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4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4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0.800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4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0.144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4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0.844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4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0.500</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4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50"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4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lasso</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4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4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4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0.161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4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4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0.500</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4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58"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5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5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5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5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0.132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5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0.813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5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0.531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5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60"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59"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5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5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5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0.189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5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5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0.281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5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bl>
    <w:p w14:paraId="3D948A61" w14:textId="77777777" w:rsidR="00607AE3" w:rsidRPr="00BE340B" w:rsidRDefault="00607AE3" w:rsidP="00607AE3">
      <w:pPr>
        <w:rPr>
          <w:rFonts w:ascii="Times New Roman" w:hAnsi="Times New Roman" w:cs="Times New Roman"/>
          <w:b/>
        </w:rPr>
      </w:pPr>
    </w:p>
    <w:p w14:paraId="3D948A62" w14:textId="77777777" w:rsidR="00607AE3" w:rsidRPr="00BE340B" w:rsidRDefault="00607AE3">
      <w:pPr>
        <w:rPr>
          <w:rFonts w:ascii="Times New Roman" w:hAnsi="Times New Roman" w:cs="Times New Roman"/>
        </w:rPr>
      </w:pPr>
      <w:r w:rsidRPr="00BE340B">
        <w:rPr>
          <w:rFonts w:ascii="Times New Roman" w:hAnsi="Times New Roman" w:cs="Times New Roman"/>
        </w:rPr>
        <w:br w:type="page"/>
      </w:r>
    </w:p>
    <w:p w14:paraId="3D948A63" w14:textId="32399734" w:rsidR="00607AE3" w:rsidRPr="00BE340B" w:rsidRDefault="00607AE3" w:rsidP="00607AE3">
      <w:pPr>
        <w:rPr>
          <w:rFonts w:ascii="Times New Roman" w:hAnsi="Times New Roman" w:cs="Times New Roman"/>
          <w:b/>
        </w:rPr>
      </w:pPr>
      <w:r w:rsidRPr="00BE340B">
        <w:rPr>
          <w:rFonts w:ascii="Times New Roman" w:hAnsi="Times New Roman" w:cs="Times New Roman"/>
          <w:b/>
        </w:rPr>
        <w:lastRenderedPageBreak/>
        <w:t xml:space="preserve">Supplementary Table </w:t>
      </w:r>
      <w:r w:rsidR="00BE340B" w:rsidRPr="00BE340B">
        <w:rPr>
          <w:rFonts w:ascii="Times New Roman" w:hAnsi="Times New Roman" w:cs="Times New Roman"/>
          <w:b/>
        </w:rPr>
        <w:t>10</w:t>
      </w:r>
      <w:r w:rsidRPr="00BE340B">
        <w:rPr>
          <w:rFonts w:ascii="Times New Roman" w:hAnsi="Times New Roman" w:cs="Times New Roman"/>
          <w:b/>
        </w:rPr>
        <w:t>: Performance metrics for best models from DAFIT approach</w:t>
      </w:r>
      <w:r w:rsidR="00D049DA" w:rsidRPr="00BE340B">
        <w:rPr>
          <w:rFonts w:ascii="Times New Roman" w:hAnsi="Times New Roman" w:cs="Times New Roman"/>
          <w:b/>
        </w:rPr>
        <w:t xml:space="preserve"> without feature filtering</w:t>
      </w:r>
    </w:p>
    <w:tbl>
      <w:tblPr>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1198"/>
        <w:gridCol w:w="1053"/>
        <w:gridCol w:w="1053"/>
        <w:gridCol w:w="1053"/>
        <w:gridCol w:w="1053"/>
        <w:gridCol w:w="718"/>
      </w:tblGrid>
      <w:tr w:rsidR="00607AE3" w:rsidRPr="00BE340B" w14:paraId="3D948A6B"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64"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Model</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65"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Feature Selection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66"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6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eastAsia="Times New Roman" w:hAnsi="Times New Roman" w:cs="Times New Roman"/>
                <w:color w:val="000000"/>
              </w:rPr>
              <w:t>SD</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6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eastAsia="Times New Roman" w:hAnsi="Times New Roman" w:cs="Times New Roman"/>
                <w:color w:val="000000"/>
              </w:rPr>
              <w:t>Median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6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eastAsia="Times New Roman" w:hAnsi="Times New Roman" w:cs="Times New Roman"/>
                <w:color w:val="000000"/>
              </w:rPr>
              <w:t>Min</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6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eastAsia="Times New Roman" w:hAnsi="Times New Roman" w:cs="Times New Roman"/>
                <w:color w:val="000000"/>
              </w:rPr>
              <w:t>Max</w:t>
            </w:r>
          </w:p>
        </w:tc>
      </w:tr>
      <w:tr w:rsidR="00607AE3" w:rsidRPr="00BE340B" w14:paraId="3D948A6D"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tcPr>
          <w:p w14:paraId="3D948A6C"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LV Mask</w:t>
            </w:r>
          </w:p>
        </w:tc>
      </w:tr>
      <w:tr w:rsidR="00607AE3" w:rsidRPr="00BE340B" w14:paraId="3D948A75"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6E"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6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7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0.889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7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0.051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7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0.893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73"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0.779</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7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0.963</w:t>
            </w:r>
          </w:p>
        </w:tc>
      </w:tr>
      <w:tr w:rsidR="00607AE3" w:rsidRPr="00BE340B" w14:paraId="3D948A7D"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76"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7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7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0.888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7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0.062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7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0.895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7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0.735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7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0.988</w:t>
            </w:r>
          </w:p>
        </w:tc>
      </w:tr>
      <w:tr w:rsidR="00607AE3" w:rsidRPr="00BE340B" w14:paraId="3D948A85"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7E"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rf</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7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8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0.883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8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0.054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8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0.888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83"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0.767</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8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0.978</w:t>
            </w:r>
          </w:p>
        </w:tc>
      </w:tr>
      <w:tr w:rsidR="00607AE3" w:rsidRPr="00BE340B" w14:paraId="3D948A8D"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86"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ada</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8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8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0.872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8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0.055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8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0.864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8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0.779</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8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0.974</w:t>
            </w:r>
          </w:p>
        </w:tc>
      </w:tr>
      <w:tr w:rsidR="00607AE3" w:rsidRPr="00BE340B" w14:paraId="3D948A95"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8E"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8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9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0.867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9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0.051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9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0.857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93"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0.772</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9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0.974</w:t>
            </w:r>
          </w:p>
        </w:tc>
      </w:tr>
      <w:tr w:rsidR="00607AE3" w:rsidRPr="00BE340B" w14:paraId="3D948A97"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A9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RV Mask</w:t>
            </w:r>
          </w:p>
        </w:tc>
      </w:tr>
      <w:tr w:rsidR="00607AE3" w:rsidRPr="00BE340B" w14:paraId="3D948A9F"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98"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99"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9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9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0.057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9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9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0.783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9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0.992</w:t>
            </w:r>
          </w:p>
        </w:tc>
      </w:tr>
      <w:tr w:rsidR="00607AE3" w:rsidRPr="00BE340B" w14:paraId="3D948AA7"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A0"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A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A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0.885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A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A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0.886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A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0.765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A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0.973</w:t>
            </w:r>
          </w:p>
        </w:tc>
      </w:tr>
      <w:tr w:rsidR="00607AE3" w:rsidRPr="00BE340B" w14:paraId="3D948AAF"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A8"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A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A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A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A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A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0.713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A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0.980</w:t>
            </w:r>
          </w:p>
        </w:tc>
      </w:tr>
      <w:tr w:rsidR="00607AE3" w:rsidRPr="00BE340B" w14:paraId="3D948AB7"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B0"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B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B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B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B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B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0.676</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B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0.973</w:t>
            </w:r>
          </w:p>
        </w:tc>
      </w:tr>
      <w:tr w:rsidR="00607AE3" w:rsidRPr="00BE340B" w14:paraId="3D948ABF"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B8"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B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B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0.845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B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0.048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B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B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0.757</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B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0.938</w:t>
            </w:r>
          </w:p>
        </w:tc>
      </w:tr>
      <w:tr w:rsidR="00607AE3" w:rsidRPr="00BE340B" w14:paraId="3D948AC1"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AC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Combined Mask</w:t>
            </w:r>
          </w:p>
        </w:tc>
      </w:tr>
      <w:tr w:rsidR="00607AE3" w:rsidRPr="00BE340B" w14:paraId="3D948AC9"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C2"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C3"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C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0.958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C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0.033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C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C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0.846</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C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D1"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CA"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C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C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0.957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C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0.043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C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C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0.860</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D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D9"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D2"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D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D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0.939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D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0.034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D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0.949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D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D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0.988</w:t>
            </w:r>
          </w:p>
        </w:tc>
      </w:tr>
      <w:tr w:rsidR="00607AE3" w:rsidRPr="00BE340B" w14:paraId="3D948AE1"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DA"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DB"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D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0.931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D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0.035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D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0.938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D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E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AE9"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E2"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mlp</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E3"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E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0.929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E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0.034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E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0.941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E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E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bl>
    <w:p w14:paraId="3D948AEA" w14:textId="77777777" w:rsidR="00607AE3" w:rsidRPr="00BE340B" w:rsidRDefault="00607AE3">
      <w:pPr>
        <w:rPr>
          <w:rFonts w:ascii="Times New Roman" w:hAnsi="Times New Roman" w:cs="Times New Roman"/>
        </w:rPr>
      </w:pPr>
    </w:p>
    <w:p w14:paraId="3D948AEB" w14:textId="77777777" w:rsidR="00607AE3" w:rsidRPr="00BE340B" w:rsidRDefault="00607AE3">
      <w:pPr>
        <w:rPr>
          <w:rFonts w:ascii="Times New Roman" w:hAnsi="Times New Roman" w:cs="Times New Roman"/>
        </w:rPr>
      </w:pPr>
      <w:r w:rsidRPr="00BE340B">
        <w:rPr>
          <w:rFonts w:ascii="Times New Roman" w:hAnsi="Times New Roman" w:cs="Times New Roman"/>
        </w:rPr>
        <w:br w:type="page"/>
      </w:r>
    </w:p>
    <w:p w14:paraId="3D948AEC" w14:textId="1A96E9F1" w:rsidR="00607AE3" w:rsidRPr="00BE340B" w:rsidRDefault="00607AE3" w:rsidP="00607AE3">
      <w:pPr>
        <w:rPr>
          <w:rFonts w:ascii="Times New Roman" w:hAnsi="Times New Roman" w:cs="Times New Roman"/>
          <w:b/>
        </w:rPr>
      </w:pPr>
      <w:r w:rsidRPr="00BE340B">
        <w:rPr>
          <w:rFonts w:ascii="Times New Roman" w:hAnsi="Times New Roman" w:cs="Times New Roman"/>
          <w:b/>
        </w:rPr>
        <w:lastRenderedPageBreak/>
        <w:t xml:space="preserve">Supplementary Table </w:t>
      </w:r>
      <w:r w:rsidR="00BE340B" w:rsidRPr="00BE340B">
        <w:rPr>
          <w:rFonts w:ascii="Times New Roman" w:hAnsi="Times New Roman" w:cs="Times New Roman"/>
          <w:b/>
        </w:rPr>
        <w:t>11</w:t>
      </w:r>
      <w:r w:rsidRPr="00BE340B">
        <w:rPr>
          <w:rFonts w:ascii="Times New Roman" w:hAnsi="Times New Roman" w:cs="Times New Roman"/>
          <w:b/>
        </w:rPr>
        <w:t>: Performance metrics for best models from DAFIT approach for pulmonary hypertension subgroup</w:t>
      </w:r>
      <w:r w:rsidR="00D049DA" w:rsidRPr="00BE340B">
        <w:rPr>
          <w:rFonts w:ascii="Times New Roman" w:hAnsi="Times New Roman" w:cs="Times New Roman"/>
          <w:b/>
        </w:rPr>
        <w:t xml:space="preserve"> without feature filtering</w:t>
      </w:r>
    </w:p>
    <w:tbl>
      <w:tblPr>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1198"/>
        <w:gridCol w:w="1053"/>
        <w:gridCol w:w="1053"/>
        <w:gridCol w:w="1053"/>
        <w:gridCol w:w="1053"/>
        <w:gridCol w:w="718"/>
      </w:tblGrid>
      <w:tr w:rsidR="00607AE3" w:rsidRPr="00BE340B" w14:paraId="3D948AF4"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ED"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Model</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EE"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Feature Selection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EF"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F0"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SD</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F1"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Median</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F2"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Min</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F3"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Max</w:t>
            </w:r>
          </w:p>
        </w:tc>
      </w:tr>
      <w:tr w:rsidR="00607AE3" w:rsidRPr="00BE340B" w14:paraId="3D948AF6"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tcPr>
          <w:p w14:paraId="3D948AF5" w14:textId="77777777" w:rsidR="00607AE3" w:rsidRPr="00BE340B" w:rsidRDefault="00607AE3">
            <w:pPr>
              <w:spacing w:after="0" w:line="240" w:lineRule="auto"/>
              <w:jc w:val="center"/>
              <w:rPr>
                <w:rFonts w:ascii="Times New Roman" w:eastAsia="Times New Roman" w:hAnsi="Times New Roman" w:cs="Times New Roman"/>
                <w:b/>
                <w:color w:val="000000"/>
              </w:rPr>
            </w:pPr>
            <w:r w:rsidRPr="00BE340B">
              <w:rPr>
                <w:rFonts w:ascii="Times New Roman" w:eastAsia="Times New Roman" w:hAnsi="Times New Roman" w:cs="Times New Roman"/>
                <w:b/>
                <w:color w:val="000000"/>
              </w:rPr>
              <w:t>LV Mask</w:t>
            </w:r>
          </w:p>
        </w:tc>
      </w:tr>
      <w:tr w:rsidR="00607AE3" w:rsidRPr="00BE340B" w14:paraId="3D948AFE"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F7"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lasso</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AF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F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F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0.068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F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0.883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AF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0.688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AF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0.945</w:t>
            </w:r>
          </w:p>
        </w:tc>
      </w:tr>
      <w:tr w:rsidR="00607AE3" w:rsidRPr="00BE340B" w14:paraId="3D948B06"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AFF"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lasso</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0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0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0.857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0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0.060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03"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0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0.734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0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0.953</w:t>
            </w:r>
          </w:p>
        </w:tc>
      </w:tr>
      <w:tr w:rsidR="00607AE3" w:rsidRPr="00BE340B" w14:paraId="3D948B0E"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07"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0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0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0.856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0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0.064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0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0.852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0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0.688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0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0.961</w:t>
            </w:r>
          </w:p>
        </w:tc>
      </w:tr>
      <w:tr w:rsidR="00607AE3" w:rsidRPr="00BE340B" w14:paraId="3D948B16"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0F"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enet</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10"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11"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0.854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12"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0.069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13"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14"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0.688</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15"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0.945</w:t>
            </w:r>
          </w:p>
        </w:tc>
      </w:tr>
      <w:tr w:rsidR="00607AE3" w:rsidRPr="00BE340B" w14:paraId="3D948B1E"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17" w14:textId="77777777" w:rsidR="00607AE3" w:rsidRPr="00BE340B" w:rsidRDefault="00607AE3">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gbm</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18"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19"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0.829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1A"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0.085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1B"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0.844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1C"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0.633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1D" w14:textId="77777777" w:rsidR="00607AE3" w:rsidRPr="00BE340B" w:rsidRDefault="00607AE3">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0.969</w:t>
            </w:r>
          </w:p>
        </w:tc>
      </w:tr>
      <w:tr w:rsidR="00607AE3" w:rsidRPr="00BE340B" w14:paraId="3D948B20"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B1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RV Mask</w:t>
            </w:r>
          </w:p>
        </w:tc>
      </w:tr>
      <w:tr w:rsidR="00607AE3" w:rsidRPr="00BE340B" w14:paraId="3D948B28"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21"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22"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2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0.915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2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2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0.930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2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0.734</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2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B30"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29"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2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2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2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2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0.914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2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0.742</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2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B38"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31"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3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3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3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3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3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0.773</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3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B40"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39"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3A"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3B"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0.871</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3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3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0.883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3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0.695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3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B48"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41"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42"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4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4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4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4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0.695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4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B4A"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noWrap/>
            <w:vAlign w:val="bottom"/>
            <w:hideMark/>
          </w:tcPr>
          <w:p w14:paraId="3D948B4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b/>
                <w:color w:val="000000"/>
              </w:rPr>
              <w:t>Combined Mask</w:t>
            </w:r>
          </w:p>
        </w:tc>
      </w:tr>
      <w:tr w:rsidR="00607AE3" w:rsidRPr="00BE340B" w14:paraId="3D948B52"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4B"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4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4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0.957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4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0.039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4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0.969</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5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0.859</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5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B5A"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53"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54"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5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0.947</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5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0.036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5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0.945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5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0.891</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5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607AE3" w:rsidRPr="00BE340B" w14:paraId="3D948B62"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5B"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5C"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5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0.926</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5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0.043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5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0.930</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6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0.836</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6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B6A"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63"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ridge</w:t>
            </w:r>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64"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65"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0.915</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66"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0.048</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67"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0.914</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68"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0.797</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69"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r w:rsidR="00607AE3" w:rsidRPr="00BE340B" w14:paraId="3D948B72" w14:textId="77777777" w:rsidTr="00607AE3">
        <w:trPr>
          <w:trHeight w:val="300"/>
        </w:trPr>
        <w:tc>
          <w:tcPr>
            <w:tcW w:w="957" w:type="dxa"/>
            <w:tcBorders>
              <w:top w:val="single" w:sz="4" w:space="0" w:color="auto"/>
              <w:left w:val="single" w:sz="4" w:space="0" w:color="auto"/>
              <w:bottom w:val="single" w:sz="4" w:space="0" w:color="auto"/>
              <w:right w:val="single" w:sz="4" w:space="0" w:color="auto"/>
            </w:tcBorders>
            <w:noWrap/>
            <w:vAlign w:val="bottom"/>
            <w:hideMark/>
          </w:tcPr>
          <w:p w14:paraId="3D948B6B"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noWrap/>
            <w:vAlign w:val="bottom"/>
            <w:hideMark/>
          </w:tcPr>
          <w:p w14:paraId="3D948B6C" w14:textId="77777777" w:rsidR="00607AE3" w:rsidRPr="00BE340B" w:rsidRDefault="00607AE3">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6D"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6E"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0.053</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6F"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0.922</w:t>
            </w:r>
          </w:p>
        </w:tc>
        <w:tc>
          <w:tcPr>
            <w:tcW w:w="1053" w:type="dxa"/>
            <w:tcBorders>
              <w:top w:val="single" w:sz="4" w:space="0" w:color="auto"/>
              <w:left w:val="single" w:sz="4" w:space="0" w:color="auto"/>
              <w:bottom w:val="single" w:sz="4" w:space="0" w:color="auto"/>
              <w:right w:val="single" w:sz="4" w:space="0" w:color="auto"/>
            </w:tcBorders>
            <w:noWrap/>
            <w:vAlign w:val="bottom"/>
            <w:hideMark/>
          </w:tcPr>
          <w:p w14:paraId="3D948B70"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0.805</w:t>
            </w:r>
          </w:p>
        </w:tc>
        <w:tc>
          <w:tcPr>
            <w:tcW w:w="718" w:type="dxa"/>
            <w:tcBorders>
              <w:top w:val="single" w:sz="4" w:space="0" w:color="auto"/>
              <w:left w:val="single" w:sz="4" w:space="0" w:color="auto"/>
              <w:bottom w:val="single" w:sz="4" w:space="0" w:color="auto"/>
              <w:right w:val="single" w:sz="4" w:space="0" w:color="auto"/>
            </w:tcBorders>
            <w:noWrap/>
            <w:vAlign w:val="bottom"/>
            <w:hideMark/>
          </w:tcPr>
          <w:p w14:paraId="3D948B71" w14:textId="77777777" w:rsidR="00607AE3" w:rsidRPr="00BE340B" w:rsidRDefault="00607AE3">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bl>
    <w:p w14:paraId="3D948B73" w14:textId="77777777" w:rsidR="00607AE3" w:rsidRPr="00BE340B" w:rsidRDefault="00607AE3" w:rsidP="00607AE3">
      <w:pPr>
        <w:rPr>
          <w:rFonts w:ascii="Times New Roman" w:hAnsi="Times New Roman" w:cs="Times New Roman"/>
          <w:b/>
        </w:rPr>
      </w:pPr>
    </w:p>
    <w:p w14:paraId="3D948B74" w14:textId="64AFF7F3" w:rsidR="003C17C0" w:rsidRPr="00BE340B" w:rsidRDefault="003C17C0">
      <w:pPr>
        <w:rPr>
          <w:rFonts w:ascii="Times New Roman" w:hAnsi="Times New Roman" w:cs="Times New Roman"/>
        </w:rPr>
      </w:pPr>
      <w:r w:rsidRPr="00BE340B">
        <w:rPr>
          <w:rFonts w:ascii="Times New Roman" w:hAnsi="Times New Roman" w:cs="Times New Roman"/>
        </w:rPr>
        <w:br w:type="page"/>
      </w:r>
    </w:p>
    <w:p w14:paraId="4DC81871" w14:textId="7996EA4F" w:rsidR="00E0702F" w:rsidRPr="00BE340B" w:rsidRDefault="003C17C0">
      <w:pPr>
        <w:rPr>
          <w:rFonts w:ascii="Times New Roman" w:hAnsi="Times New Roman" w:cs="Times New Roman"/>
          <w:b/>
          <w:bCs/>
        </w:rPr>
      </w:pPr>
      <w:r w:rsidRPr="00BE340B">
        <w:rPr>
          <w:rFonts w:ascii="Times New Roman" w:hAnsi="Times New Roman" w:cs="Times New Roman"/>
          <w:b/>
        </w:rPr>
        <w:lastRenderedPageBreak/>
        <w:t xml:space="preserve">Supplementary Table </w:t>
      </w:r>
      <w:r w:rsidR="00BE340B" w:rsidRPr="00BE340B">
        <w:rPr>
          <w:rFonts w:ascii="Times New Roman" w:hAnsi="Times New Roman" w:cs="Times New Roman"/>
          <w:b/>
        </w:rPr>
        <w:t>12</w:t>
      </w:r>
      <w:r w:rsidRPr="00BE340B">
        <w:rPr>
          <w:rFonts w:ascii="Times New Roman" w:hAnsi="Times New Roman" w:cs="Times New Roman"/>
          <w:b/>
        </w:rPr>
        <w:t xml:space="preserve">: </w:t>
      </w:r>
      <w:r w:rsidRPr="00BE340B">
        <w:rPr>
          <w:rFonts w:ascii="Times New Roman" w:hAnsi="Times New Roman" w:cs="Times New Roman"/>
          <w:b/>
          <w:bCs/>
        </w:rPr>
        <w:t xml:space="preserve">Summary statistics for AUC for top five models built using DAFIT and features with </w:t>
      </w:r>
      <w:r w:rsidR="00D049DA" w:rsidRPr="00BE340B">
        <w:rPr>
          <w:rFonts w:ascii="Times New Roman" w:hAnsi="Times New Roman" w:cs="Times New Roman"/>
          <w:b/>
          <w:bCs/>
        </w:rPr>
        <w:t>feature filtering</w:t>
      </w:r>
      <w:r w:rsidR="0043184C" w:rsidRPr="00BE340B">
        <w:rPr>
          <w:rFonts w:ascii="Times New Roman" w:hAnsi="Times New Roman" w:cs="Times New Roman"/>
          <w:b/>
          <w:bCs/>
        </w:rPr>
        <w:t xml:space="preserve"> in all patients</w:t>
      </w:r>
    </w:p>
    <w:p w14:paraId="147EEA29" w14:textId="63E9F053" w:rsidR="00FC12F8" w:rsidRPr="00BE340B" w:rsidRDefault="00FC12F8">
      <w:pPr>
        <w:rPr>
          <w:rFonts w:ascii="Times New Roman" w:hAnsi="Times New Roman" w:cs="Times New Roman"/>
          <w:b/>
          <w:bCs/>
        </w:rPr>
      </w:pPr>
    </w:p>
    <w:tbl>
      <w:tblPr>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1198"/>
        <w:gridCol w:w="1053"/>
        <w:gridCol w:w="1053"/>
        <w:gridCol w:w="1053"/>
        <w:gridCol w:w="1053"/>
        <w:gridCol w:w="718"/>
      </w:tblGrid>
      <w:tr w:rsidR="00FC12F8" w:rsidRPr="00BE340B" w14:paraId="32FD82DE" w14:textId="77777777" w:rsidTr="00FE5FD7">
        <w:trPr>
          <w:trHeight w:val="300"/>
        </w:trPr>
        <w:tc>
          <w:tcPr>
            <w:tcW w:w="7085" w:type="dxa"/>
            <w:gridSpan w:val="7"/>
            <w:shd w:val="clear" w:color="auto" w:fill="auto"/>
            <w:noWrap/>
            <w:vAlign w:val="bottom"/>
          </w:tcPr>
          <w:p w14:paraId="6D21566D" w14:textId="77777777" w:rsidR="00FC12F8" w:rsidRPr="00BE340B" w:rsidRDefault="00FC12F8" w:rsidP="00FE5FD7">
            <w:pPr>
              <w:spacing w:after="0" w:line="240" w:lineRule="auto"/>
              <w:jc w:val="center"/>
              <w:rPr>
                <w:rFonts w:ascii="Times New Roman" w:eastAsia="Times New Roman" w:hAnsi="Times New Roman" w:cs="Times New Roman"/>
                <w:b/>
                <w:bCs/>
                <w:color w:val="000000"/>
              </w:rPr>
            </w:pPr>
            <w:r w:rsidRPr="00BE340B">
              <w:rPr>
                <w:rFonts w:ascii="Times New Roman" w:hAnsi="Times New Roman" w:cs="Times New Roman"/>
                <w:b/>
                <w:bCs/>
              </w:rPr>
              <w:t>Excellent ICC from first two extractions</w:t>
            </w:r>
          </w:p>
        </w:tc>
      </w:tr>
      <w:tr w:rsidR="00FC12F8" w:rsidRPr="00BE340B" w14:paraId="670FAD5C" w14:textId="77777777" w:rsidTr="00FE5FD7">
        <w:trPr>
          <w:trHeight w:val="300"/>
        </w:trPr>
        <w:tc>
          <w:tcPr>
            <w:tcW w:w="957" w:type="dxa"/>
            <w:shd w:val="clear" w:color="auto" w:fill="auto"/>
            <w:noWrap/>
            <w:vAlign w:val="bottom"/>
            <w:hideMark/>
          </w:tcPr>
          <w:p w14:paraId="42924E72" w14:textId="77777777" w:rsidR="00FC12F8" w:rsidRPr="00BE340B" w:rsidRDefault="00FC12F8"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Model</w:t>
            </w:r>
          </w:p>
        </w:tc>
        <w:tc>
          <w:tcPr>
            <w:tcW w:w="1198" w:type="dxa"/>
            <w:shd w:val="clear" w:color="auto" w:fill="auto"/>
            <w:noWrap/>
            <w:vAlign w:val="bottom"/>
            <w:hideMark/>
          </w:tcPr>
          <w:p w14:paraId="01D8566A" w14:textId="77777777" w:rsidR="00FC12F8" w:rsidRPr="00BE340B" w:rsidRDefault="00FC12F8"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Feature Selection</w:t>
            </w:r>
          </w:p>
        </w:tc>
        <w:tc>
          <w:tcPr>
            <w:tcW w:w="1053" w:type="dxa"/>
            <w:shd w:val="clear" w:color="auto" w:fill="auto"/>
            <w:noWrap/>
            <w:vAlign w:val="bottom"/>
            <w:hideMark/>
          </w:tcPr>
          <w:p w14:paraId="6377E2AB" w14:textId="77777777" w:rsidR="00FC12F8" w:rsidRPr="00BE340B" w:rsidRDefault="00FC12F8"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Mean</w:t>
            </w:r>
          </w:p>
        </w:tc>
        <w:tc>
          <w:tcPr>
            <w:tcW w:w="1053" w:type="dxa"/>
            <w:shd w:val="clear" w:color="auto" w:fill="auto"/>
            <w:noWrap/>
            <w:vAlign w:val="bottom"/>
            <w:hideMark/>
          </w:tcPr>
          <w:p w14:paraId="093FA2E0" w14:textId="77777777" w:rsidR="00FC12F8" w:rsidRPr="00BE340B" w:rsidRDefault="00FC12F8"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SD</w:t>
            </w:r>
          </w:p>
        </w:tc>
        <w:tc>
          <w:tcPr>
            <w:tcW w:w="1053" w:type="dxa"/>
            <w:shd w:val="clear" w:color="auto" w:fill="auto"/>
            <w:noWrap/>
            <w:vAlign w:val="bottom"/>
            <w:hideMark/>
          </w:tcPr>
          <w:p w14:paraId="6958334E" w14:textId="77777777" w:rsidR="00FC12F8" w:rsidRPr="00BE340B" w:rsidRDefault="00FC12F8"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Median</w:t>
            </w:r>
          </w:p>
        </w:tc>
        <w:tc>
          <w:tcPr>
            <w:tcW w:w="1053" w:type="dxa"/>
            <w:shd w:val="clear" w:color="auto" w:fill="auto"/>
            <w:noWrap/>
            <w:vAlign w:val="bottom"/>
            <w:hideMark/>
          </w:tcPr>
          <w:p w14:paraId="77B51F8F" w14:textId="77777777" w:rsidR="00FC12F8" w:rsidRPr="00BE340B" w:rsidRDefault="00FC12F8"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Min</w:t>
            </w:r>
          </w:p>
        </w:tc>
        <w:tc>
          <w:tcPr>
            <w:tcW w:w="718" w:type="dxa"/>
            <w:shd w:val="clear" w:color="auto" w:fill="auto"/>
            <w:noWrap/>
            <w:vAlign w:val="bottom"/>
            <w:hideMark/>
          </w:tcPr>
          <w:p w14:paraId="7A88A430" w14:textId="77777777" w:rsidR="00FC12F8" w:rsidRPr="00BE340B" w:rsidRDefault="00FC12F8"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Max</w:t>
            </w:r>
          </w:p>
        </w:tc>
      </w:tr>
      <w:tr w:rsidR="00FC12F8" w:rsidRPr="00BE340B" w14:paraId="1BDA1E5D" w14:textId="77777777" w:rsidTr="00FE5FD7">
        <w:trPr>
          <w:trHeight w:val="300"/>
        </w:trPr>
        <w:tc>
          <w:tcPr>
            <w:tcW w:w="957" w:type="dxa"/>
            <w:shd w:val="clear" w:color="auto" w:fill="auto"/>
            <w:noWrap/>
            <w:vAlign w:val="bottom"/>
            <w:hideMark/>
          </w:tcPr>
          <w:p w14:paraId="5F7AA03A" w14:textId="77777777" w:rsidR="00FC12F8" w:rsidRPr="00BE340B" w:rsidRDefault="00FC12F8"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shd w:val="clear" w:color="auto" w:fill="auto"/>
            <w:noWrap/>
            <w:vAlign w:val="bottom"/>
            <w:hideMark/>
          </w:tcPr>
          <w:p w14:paraId="7E61A9EF"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shd w:val="clear" w:color="auto" w:fill="auto"/>
            <w:noWrap/>
            <w:vAlign w:val="bottom"/>
            <w:hideMark/>
          </w:tcPr>
          <w:p w14:paraId="03C12000"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0.945</w:t>
            </w:r>
          </w:p>
        </w:tc>
        <w:tc>
          <w:tcPr>
            <w:tcW w:w="1053" w:type="dxa"/>
            <w:shd w:val="clear" w:color="auto" w:fill="auto"/>
            <w:noWrap/>
            <w:vAlign w:val="bottom"/>
            <w:hideMark/>
          </w:tcPr>
          <w:p w14:paraId="22F56250"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0.047</w:t>
            </w:r>
          </w:p>
        </w:tc>
        <w:tc>
          <w:tcPr>
            <w:tcW w:w="1053" w:type="dxa"/>
            <w:shd w:val="clear" w:color="auto" w:fill="auto"/>
            <w:noWrap/>
            <w:vAlign w:val="bottom"/>
            <w:hideMark/>
          </w:tcPr>
          <w:p w14:paraId="3AC96763"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0.945</w:t>
            </w:r>
          </w:p>
        </w:tc>
        <w:tc>
          <w:tcPr>
            <w:tcW w:w="1053" w:type="dxa"/>
            <w:shd w:val="clear" w:color="auto" w:fill="auto"/>
            <w:noWrap/>
            <w:vAlign w:val="bottom"/>
            <w:hideMark/>
          </w:tcPr>
          <w:p w14:paraId="5B901003"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0.824</w:t>
            </w:r>
          </w:p>
        </w:tc>
        <w:tc>
          <w:tcPr>
            <w:tcW w:w="718" w:type="dxa"/>
            <w:shd w:val="clear" w:color="auto" w:fill="auto"/>
            <w:noWrap/>
            <w:vAlign w:val="bottom"/>
            <w:hideMark/>
          </w:tcPr>
          <w:p w14:paraId="40C33522"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FC12F8" w:rsidRPr="00BE340B" w14:paraId="539DCDF2" w14:textId="77777777" w:rsidTr="00FE5FD7">
        <w:trPr>
          <w:trHeight w:val="300"/>
        </w:trPr>
        <w:tc>
          <w:tcPr>
            <w:tcW w:w="957" w:type="dxa"/>
            <w:shd w:val="clear" w:color="auto" w:fill="auto"/>
            <w:noWrap/>
            <w:vAlign w:val="bottom"/>
            <w:hideMark/>
          </w:tcPr>
          <w:p w14:paraId="19CB946E" w14:textId="77777777" w:rsidR="00FC12F8" w:rsidRPr="00BE340B" w:rsidRDefault="00FC12F8"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shd w:val="clear" w:color="auto" w:fill="auto"/>
            <w:noWrap/>
            <w:vAlign w:val="bottom"/>
            <w:hideMark/>
          </w:tcPr>
          <w:p w14:paraId="3209EDBE"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bottom"/>
            <w:hideMark/>
          </w:tcPr>
          <w:p w14:paraId="41F26B30"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0.943</w:t>
            </w:r>
          </w:p>
        </w:tc>
        <w:tc>
          <w:tcPr>
            <w:tcW w:w="1053" w:type="dxa"/>
            <w:shd w:val="clear" w:color="auto" w:fill="auto"/>
            <w:noWrap/>
            <w:vAlign w:val="bottom"/>
            <w:hideMark/>
          </w:tcPr>
          <w:p w14:paraId="0C06F020"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0.051</w:t>
            </w:r>
          </w:p>
        </w:tc>
        <w:tc>
          <w:tcPr>
            <w:tcW w:w="1053" w:type="dxa"/>
            <w:shd w:val="clear" w:color="auto" w:fill="auto"/>
            <w:noWrap/>
            <w:vAlign w:val="bottom"/>
            <w:hideMark/>
          </w:tcPr>
          <w:p w14:paraId="0136AD62"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0.956</w:t>
            </w:r>
          </w:p>
        </w:tc>
        <w:tc>
          <w:tcPr>
            <w:tcW w:w="1053" w:type="dxa"/>
            <w:shd w:val="clear" w:color="auto" w:fill="auto"/>
            <w:noWrap/>
            <w:vAlign w:val="bottom"/>
            <w:hideMark/>
          </w:tcPr>
          <w:p w14:paraId="29A62D18"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0.816</w:t>
            </w:r>
          </w:p>
        </w:tc>
        <w:tc>
          <w:tcPr>
            <w:tcW w:w="718" w:type="dxa"/>
            <w:shd w:val="clear" w:color="auto" w:fill="auto"/>
            <w:noWrap/>
            <w:vAlign w:val="bottom"/>
            <w:hideMark/>
          </w:tcPr>
          <w:p w14:paraId="671CB6CD"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FC12F8" w:rsidRPr="00BE340B" w14:paraId="15D7023E" w14:textId="77777777" w:rsidTr="00FE5FD7">
        <w:trPr>
          <w:trHeight w:val="300"/>
        </w:trPr>
        <w:tc>
          <w:tcPr>
            <w:tcW w:w="957" w:type="dxa"/>
            <w:shd w:val="clear" w:color="auto" w:fill="auto"/>
            <w:noWrap/>
            <w:vAlign w:val="bottom"/>
            <w:hideMark/>
          </w:tcPr>
          <w:p w14:paraId="67F29B9F" w14:textId="77777777" w:rsidR="00FC12F8" w:rsidRPr="00BE340B" w:rsidRDefault="00FC12F8"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shd w:val="clear" w:color="auto" w:fill="auto"/>
            <w:noWrap/>
            <w:vAlign w:val="bottom"/>
            <w:hideMark/>
          </w:tcPr>
          <w:p w14:paraId="61491361"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bottom"/>
            <w:hideMark/>
          </w:tcPr>
          <w:p w14:paraId="4B794A4D"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0.941</w:t>
            </w:r>
          </w:p>
        </w:tc>
        <w:tc>
          <w:tcPr>
            <w:tcW w:w="1053" w:type="dxa"/>
            <w:shd w:val="clear" w:color="auto" w:fill="auto"/>
            <w:noWrap/>
            <w:vAlign w:val="bottom"/>
            <w:hideMark/>
          </w:tcPr>
          <w:p w14:paraId="0724528E"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0.053</w:t>
            </w:r>
          </w:p>
        </w:tc>
        <w:tc>
          <w:tcPr>
            <w:tcW w:w="1053" w:type="dxa"/>
            <w:shd w:val="clear" w:color="auto" w:fill="auto"/>
            <w:noWrap/>
            <w:vAlign w:val="bottom"/>
            <w:hideMark/>
          </w:tcPr>
          <w:p w14:paraId="177FB840"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0.945</w:t>
            </w:r>
          </w:p>
        </w:tc>
        <w:tc>
          <w:tcPr>
            <w:tcW w:w="1053" w:type="dxa"/>
            <w:shd w:val="clear" w:color="auto" w:fill="auto"/>
            <w:noWrap/>
            <w:vAlign w:val="bottom"/>
            <w:hideMark/>
          </w:tcPr>
          <w:p w14:paraId="19CC3E9A"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0.783</w:t>
            </w:r>
          </w:p>
        </w:tc>
        <w:tc>
          <w:tcPr>
            <w:tcW w:w="718" w:type="dxa"/>
            <w:shd w:val="clear" w:color="auto" w:fill="auto"/>
            <w:noWrap/>
            <w:vAlign w:val="bottom"/>
            <w:hideMark/>
          </w:tcPr>
          <w:p w14:paraId="4B8A5B22"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FC12F8" w:rsidRPr="00BE340B" w14:paraId="09C7B052" w14:textId="77777777" w:rsidTr="00FE5FD7">
        <w:trPr>
          <w:trHeight w:val="300"/>
        </w:trPr>
        <w:tc>
          <w:tcPr>
            <w:tcW w:w="957" w:type="dxa"/>
            <w:shd w:val="clear" w:color="auto" w:fill="auto"/>
            <w:noWrap/>
            <w:vAlign w:val="bottom"/>
            <w:hideMark/>
          </w:tcPr>
          <w:p w14:paraId="747DC4A9" w14:textId="77777777" w:rsidR="00FC12F8" w:rsidRPr="00BE340B" w:rsidRDefault="00FC12F8"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shd w:val="clear" w:color="auto" w:fill="auto"/>
            <w:noWrap/>
            <w:vAlign w:val="bottom"/>
            <w:hideMark/>
          </w:tcPr>
          <w:p w14:paraId="17EE73D2"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shd w:val="clear" w:color="auto" w:fill="auto"/>
            <w:noWrap/>
            <w:vAlign w:val="bottom"/>
            <w:hideMark/>
          </w:tcPr>
          <w:p w14:paraId="31DDEC79"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0.933</w:t>
            </w:r>
          </w:p>
        </w:tc>
        <w:tc>
          <w:tcPr>
            <w:tcW w:w="1053" w:type="dxa"/>
            <w:shd w:val="clear" w:color="auto" w:fill="auto"/>
            <w:noWrap/>
            <w:vAlign w:val="bottom"/>
            <w:hideMark/>
          </w:tcPr>
          <w:p w14:paraId="29C5A5BD"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0.055</w:t>
            </w:r>
          </w:p>
        </w:tc>
        <w:tc>
          <w:tcPr>
            <w:tcW w:w="1053" w:type="dxa"/>
            <w:shd w:val="clear" w:color="auto" w:fill="auto"/>
            <w:noWrap/>
            <w:vAlign w:val="bottom"/>
            <w:hideMark/>
          </w:tcPr>
          <w:p w14:paraId="1E741DF3"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0.952</w:t>
            </w:r>
          </w:p>
        </w:tc>
        <w:tc>
          <w:tcPr>
            <w:tcW w:w="1053" w:type="dxa"/>
            <w:shd w:val="clear" w:color="auto" w:fill="auto"/>
            <w:noWrap/>
            <w:vAlign w:val="bottom"/>
            <w:hideMark/>
          </w:tcPr>
          <w:p w14:paraId="67ADC865"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0.801</w:t>
            </w:r>
          </w:p>
        </w:tc>
        <w:tc>
          <w:tcPr>
            <w:tcW w:w="718" w:type="dxa"/>
            <w:shd w:val="clear" w:color="auto" w:fill="auto"/>
            <w:noWrap/>
            <w:vAlign w:val="bottom"/>
            <w:hideMark/>
          </w:tcPr>
          <w:p w14:paraId="10EDB1B9"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FC12F8" w:rsidRPr="00BE340B" w14:paraId="72CCFEC0" w14:textId="77777777" w:rsidTr="00FE5FD7">
        <w:trPr>
          <w:trHeight w:val="300"/>
        </w:trPr>
        <w:tc>
          <w:tcPr>
            <w:tcW w:w="957" w:type="dxa"/>
            <w:shd w:val="clear" w:color="auto" w:fill="auto"/>
            <w:noWrap/>
            <w:vAlign w:val="bottom"/>
            <w:hideMark/>
          </w:tcPr>
          <w:p w14:paraId="4CC3F069" w14:textId="77777777" w:rsidR="00FC12F8" w:rsidRPr="00BE340B" w:rsidRDefault="00FC12F8"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shd w:val="clear" w:color="auto" w:fill="auto"/>
            <w:noWrap/>
            <w:vAlign w:val="bottom"/>
            <w:hideMark/>
          </w:tcPr>
          <w:p w14:paraId="13EAD5F2" w14:textId="77777777" w:rsidR="00FC12F8" w:rsidRPr="00BE340B" w:rsidRDefault="00FC12F8"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shd w:val="clear" w:color="auto" w:fill="auto"/>
            <w:noWrap/>
            <w:vAlign w:val="bottom"/>
            <w:hideMark/>
          </w:tcPr>
          <w:p w14:paraId="331E6AAC"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0.926</w:t>
            </w:r>
          </w:p>
        </w:tc>
        <w:tc>
          <w:tcPr>
            <w:tcW w:w="1053" w:type="dxa"/>
            <w:shd w:val="clear" w:color="auto" w:fill="auto"/>
            <w:noWrap/>
            <w:vAlign w:val="bottom"/>
            <w:hideMark/>
          </w:tcPr>
          <w:p w14:paraId="30EF2672"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0.070</w:t>
            </w:r>
          </w:p>
        </w:tc>
        <w:tc>
          <w:tcPr>
            <w:tcW w:w="1053" w:type="dxa"/>
            <w:shd w:val="clear" w:color="auto" w:fill="auto"/>
            <w:noWrap/>
            <w:vAlign w:val="bottom"/>
            <w:hideMark/>
          </w:tcPr>
          <w:p w14:paraId="61A2B4B6"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0.941</w:t>
            </w:r>
          </w:p>
        </w:tc>
        <w:tc>
          <w:tcPr>
            <w:tcW w:w="1053" w:type="dxa"/>
            <w:shd w:val="clear" w:color="auto" w:fill="auto"/>
            <w:noWrap/>
            <w:vAlign w:val="bottom"/>
            <w:hideMark/>
          </w:tcPr>
          <w:p w14:paraId="39FB8707"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0.717</w:t>
            </w:r>
          </w:p>
        </w:tc>
        <w:tc>
          <w:tcPr>
            <w:tcW w:w="718" w:type="dxa"/>
            <w:shd w:val="clear" w:color="auto" w:fill="auto"/>
            <w:noWrap/>
            <w:vAlign w:val="bottom"/>
            <w:hideMark/>
          </w:tcPr>
          <w:p w14:paraId="0177FA61" w14:textId="77777777" w:rsidR="00FC12F8" w:rsidRPr="00BE340B" w:rsidRDefault="00FC12F8"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FC12F8" w:rsidRPr="00BE340B" w14:paraId="29A52676"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14:paraId="3D560FB3" w14:textId="77777777" w:rsidR="00FC12F8" w:rsidRPr="00BE340B" w:rsidRDefault="00FC12F8"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rPr>
              <w:t>Excellent ICC from all three extractions</w:t>
            </w:r>
          </w:p>
        </w:tc>
      </w:tr>
      <w:tr w:rsidR="00FC12F8" w:rsidRPr="00BE340B" w14:paraId="4B306D74"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C14DF1" w14:textId="77777777" w:rsidR="00FC12F8" w:rsidRPr="00BE340B" w:rsidRDefault="00FC12F8"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Model</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D7DE8E" w14:textId="77777777" w:rsidR="00FC12F8" w:rsidRPr="00BE340B" w:rsidRDefault="00FC12F8"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Feature Selection</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81DCC7" w14:textId="77777777" w:rsidR="00FC12F8" w:rsidRPr="00BE340B" w:rsidRDefault="00FC12F8"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Mean</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FFAD6A" w14:textId="77777777" w:rsidR="00FC12F8" w:rsidRPr="00BE340B" w:rsidRDefault="00FC12F8"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SD</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AC7D5F" w14:textId="77777777" w:rsidR="00FC12F8" w:rsidRPr="00BE340B" w:rsidRDefault="00FC12F8"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Median</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527264" w14:textId="77777777" w:rsidR="00FC12F8" w:rsidRPr="00BE340B" w:rsidRDefault="00FC12F8"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Min</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FB27BD" w14:textId="77777777" w:rsidR="00FC12F8" w:rsidRPr="00BE340B" w:rsidRDefault="00FC12F8"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Max</w:t>
            </w:r>
          </w:p>
        </w:tc>
      </w:tr>
      <w:tr w:rsidR="00FC12F8" w:rsidRPr="00BE340B" w14:paraId="4F18CEB0"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E3D548" w14:textId="77777777" w:rsidR="00FC12F8" w:rsidRPr="00BE340B" w:rsidRDefault="00FC12F8"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79F257"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52BC82"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16BD50"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698A17"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0.934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E38101"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0.702</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D8C561"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0.978</w:t>
            </w:r>
          </w:p>
        </w:tc>
      </w:tr>
      <w:tr w:rsidR="00FC12F8" w:rsidRPr="00BE340B" w14:paraId="048D37E4"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BE157A" w14:textId="77777777" w:rsidR="00FC12F8" w:rsidRPr="00BE340B" w:rsidRDefault="00FC12F8"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nnet</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4A8D22"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154AD0"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E3D1E6"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F83135"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0.919</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849121"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0.625</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C04E6A"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0.985</w:t>
            </w:r>
          </w:p>
        </w:tc>
      </w:tr>
      <w:tr w:rsidR="00FC12F8" w:rsidRPr="00BE340B" w14:paraId="4F6B2544"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A5DCC0" w14:textId="77777777" w:rsidR="00FC12F8" w:rsidRPr="00BE340B" w:rsidRDefault="00FC12F8"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12910F"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53C816"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2FD373"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CFCC59"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0.926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DF6FEA"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0.607</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D527F8"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0.989</w:t>
            </w:r>
          </w:p>
        </w:tc>
      </w:tr>
      <w:tr w:rsidR="00FC12F8" w:rsidRPr="00BE340B" w14:paraId="2E81CFF7"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81892D" w14:textId="77777777" w:rsidR="00FC12F8" w:rsidRPr="00BE340B" w:rsidRDefault="00FC12F8"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nnet</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787DA1"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78741C"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0B424A"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FB1535"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6963B3"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0.647</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22B4E0"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0.971</w:t>
            </w:r>
          </w:p>
        </w:tc>
      </w:tr>
      <w:tr w:rsidR="00FC12F8" w:rsidRPr="00BE340B" w14:paraId="5B447824"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14015C" w14:textId="77777777" w:rsidR="00FC12F8" w:rsidRPr="00BE340B" w:rsidRDefault="00FC12F8"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84FCF7"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E961B4"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0.894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56054A"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0.070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15CBFC"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0.915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3F7628"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0.739</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A4E727" w14:textId="77777777" w:rsidR="00FC12F8" w:rsidRPr="00BE340B" w:rsidRDefault="00FC12F8"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0.977</w:t>
            </w:r>
          </w:p>
        </w:tc>
      </w:tr>
    </w:tbl>
    <w:p w14:paraId="20B57A4B" w14:textId="6CC1E706" w:rsidR="00FC12F8" w:rsidRPr="00BE340B" w:rsidRDefault="00FC12F8">
      <w:pPr>
        <w:rPr>
          <w:rFonts w:ascii="Times New Roman" w:hAnsi="Times New Roman" w:cs="Times New Roman"/>
        </w:rPr>
      </w:pPr>
    </w:p>
    <w:p w14:paraId="65C8CB3C" w14:textId="6329B8F4" w:rsidR="00FC12F8" w:rsidRPr="00BE340B" w:rsidRDefault="00FC12F8">
      <w:pPr>
        <w:rPr>
          <w:rFonts w:ascii="Times New Roman" w:hAnsi="Times New Roman" w:cs="Times New Roman"/>
        </w:rPr>
      </w:pPr>
      <w:r w:rsidRPr="00BE340B">
        <w:rPr>
          <w:rFonts w:ascii="Times New Roman" w:hAnsi="Times New Roman" w:cs="Times New Roman"/>
        </w:rPr>
        <w:br w:type="page"/>
      </w:r>
    </w:p>
    <w:p w14:paraId="050055A0" w14:textId="1C7DB8FA" w:rsidR="00840239" w:rsidRPr="00BE340B" w:rsidRDefault="00840239" w:rsidP="00840239">
      <w:pPr>
        <w:rPr>
          <w:rFonts w:ascii="Times New Roman" w:hAnsi="Times New Roman" w:cs="Times New Roman"/>
          <w:b/>
          <w:bCs/>
        </w:rPr>
      </w:pPr>
      <w:r w:rsidRPr="00BE340B">
        <w:rPr>
          <w:rFonts w:ascii="Times New Roman" w:hAnsi="Times New Roman" w:cs="Times New Roman"/>
          <w:b/>
        </w:rPr>
        <w:lastRenderedPageBreak/>
        <w:t>Supplementary Table 1</w:t>
      </w:r>
      <w:r w:rsidR="00BE340B" w:rsidRPr="00BE340B">
        <w:rPr>
          <w:rFonts w:ascii="Times New Roman" w:hAnsi="Times New Roman" w:cs="Times New Roman"/>
          <w:b/>
        </w:rPr>
        <w:t>3</w:t>
      </w:r>
      <w:r w:rsidRPr="00BE340B">
        <w:rPr>
          <w:rFonts w:ascii="Times New Roman" w:hAnsi="Times New Roman" w:cs="Times New Roman"/>
          <w:b/>
        </w:rPr>
        <w:t xml:space="preserve">: </w:t>
      </w:r>
      <w:r w:rsidRPr="00BE340B">
        <w:rPr>
          <w:rFonts w:ascii="Times New Roman" w:hAnsi="Times New Roman" w:cs="Times New Roman"/>
          <w:b/>
          <w:bCs/>
        </w:rPr>
        <w:t>Summary statistics for AUC for top five models built using DAFIT and features with</w:t>
      </w:r>
      <w:r w:rsidR="00D049DA" w:rsidRPr="00BE340B">
        <w:rPr>
          <w:rFonts w:ascii="Times New Roman" w:hAnsi="Times New Roman" w:cs="Times New Roman"/>
          <w:b/>
          <w:bCs/>
        </w:rPr>
        <w:t xml:space="preserve"> feature filtering</w:t>
      </w:r>
      <w:r w:rsidR="0043184C" w:rsidRPr="00BE340B">
        <w:rPr>
          <w:rFonts w:ascii="Times New Roman" w:hAnsi="Times New Roman" w:cs="Times New Roman"/>
          <w:b/>
          <w:bCs/>
        </w:rPr>
        <w:t xml:space="preserve"> in PH subgroup</w:t>
      </w:r>
    </w:p>
    <w:tbl>
      <w:tblPr>
        <w:tblW w:w="7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1198"/>
        <w:gridCol w:w="1053"/>
        <w:gridCol w:w="1053"/>
        <w:gridCol w:w="1053"/>
        <w:gridCol w:w="1053"/>
        <w:gridCol w:w="718"/>
      </w:tblGrid>
      <w:tr w:rsidR="00E56155" w:rsidRPr="00BE340B" w14:paraId="5ED80BBF" w14:textId="77777777" w:rsidTr="00FE5FD7">
        <w:trPr>
          <w:trHeight w:val="300"/>
        </w:trPr>
        <w:tc>
          <w:tcPr>
            <w:tcW w:w="7085" w:type="dxa"/>
            <w:gridSpan w:val="7"/>
            <w:shd w:val="clear" w:color="auto" w:fill="auto"/>
            <w:noWrap/>
            <w:vAlign w:val="bottom"/>
          </w:tcPr>
          <w:p w14:paraId="35DF9EB3" w14:textId="77777777" w:rsidR="00E56155" w:rsidRPr="00BE340B" w:rsidRDefault="00E56155" w:rsidP="00FE5FD7">
            <w:pPr>
              <w:spacing w:after="0" w:line="240" w:lineRule="auto"/>
              <w:jc w:val="center"/>
              <w:rPr>
                <w:rFonts w:ascii="Times New Roman" w:eastAsia="Times New Roman" w:hAnsi="Times New Roman" w:cs="Times New Roman"/>
                <w:b/>
                <w:bCs/>
                <w:color w:val="000000"/>
              </w:rPr>
            </w:pPr>
            <w:r w:rsidRPr="00BE340B">
              <w:rPr>
                <w:rFonts w:ascii="Times New Roman" w:hAnsi="Times New Roman" w:cs="Times New Roman"/>
                <w:b/>
                <w:bCs/>
              </w:rPr>
              <w:t>Excellent ICC from first two extractions</w:t>
            </w:r>
          </w:p>
        </w:tc>
      </w:tr>
      <w:tr w:rsidR="00E56155" w:rsidRPr="00BE340B" w14:paraId="4A8EAB3F" w14:textId="77777777" w:rsidTr="00FE5FD7">
        <w:trPr>
          <w:trHeight w:val="300"/>
        </w:trPr>
        <w:tc>
          <w:tcPr>
            <w:tcW w:w="957" w:type="dxa"/>
            <w:shd w:val="clear" w:color="auto" w:fill="auto"/>
            <w:noWrap/>
            <w:vAlign w:val="bottom"/>
            <w:hideMark/>
          </w:tcPr>
          <w:p w14:paraId="21478C9C" w14:textId="77777777" w:rsidR="00E56155" w:rsidRPr="00BE340B" w:rsidRDefault="00E56155"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Model</w:t>
            </w:r>
          </w:p>
        </w:tc>
        <w:tc>
          <w:tcPr>
            <w:tcW w:w="1198" w:type="dxa"/>
            <w:shd w:val="clear" w:color="auto" w:fill="auto"/>
            <w:noWrap/>
            <w:vAlign w:val="bottom"/>
            <w:hideMark/>
          </w:tcPr>
          <w:p w14:paraId="50E9F791" w14:textId="77777777" w:rsidR="00E56155" w:rsidRPr="00BE340B" w:rsidRDefault="00E56155"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Feature Selection</w:t>
            </w:r>
          </w:p>
        </w:tc>
        <w:tc>
          <w:tcPr>
            <w:tcW w:w="1053" w:type="dxa"/>
            <w:shd w:val="clear" w:color="auto" w:fill="auto"/>
            <w:noWrap/>
            <w:vAlign w:val="bottom"/>
            <w:hideMark/>
          </w:tcPr>
          <w:p w14:paraId="3ACB46AD" w14:textId="77777777" w:rsidR="00E56155" w:rsidRPr="00BE340B" w:rsidRDefault="00E56155"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Mean</w:t>
            </w:r>
          </w:p>
        </w:tc>
        <w:tc>
          <w:tcPr>
            <w:tcW w:w="1053" w:type="dxa"/>
            <w:shd w:val="clear" w:color="auto" w:fill="auto"/>
            <w:noWrap/>
            <w:vAlign w:val="bottom"/>
            <w:hideMark/>
          </w:tcPr>
          <w:p w14:paraId="23631BE3" w14:textId="77777777" w:rsidR="00E56155" w:rsidRPr="00BE340B" w:rsidRDefault="00E56155"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SD</w:t>
            </w:r>
          </w:p>
        </w:tc>
        <w:tc>
          <w:tcPr>
            <w:tcW w:w="1053" w:type="dxa"/>
            <w:shd w:val="clear" w:color="auto" w:fill="auto"/>
            <w:noWrap/>
            <w:vAlign w:val="bottom"/>
            <w:hideMark/>
          </w:tcPr>
          <w:p w14:paraId="2C31A06B" w14:textId="77777777" w:rsidR="00E56155" w:rsidRPr="00BE340B" w:rsidRDefault="00E56155"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Median</w:t>
            </w:r>
          </w:p>
        </w:tc>
        <w:tc>
          <w:tcPr>
            <w:tcW w:w="1053" w:type="dxa"/>
            <w:shd w:val="clear" w:color="auto" w:fill="auto"/>
            <w:noWrap/>
            <w:vAlign w:val="bottom"/>
            <w:hideMark/>
          </w:tcPr>
          <w:p w14:paraId="06E3F141" w14:textId="77777777" w:rsidR="00E56155" w:rsidRPr="00BE340B" w:rsidRDefault="00E56155"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Min</w:t>
            </w:r>
          </w:p>
        </w:tc>
        <w:tc>
          <w:tcPr>
            <w:tcW w:w="718" w:type="dxa"/>
            <w:shd w:val="clear" w:color="auto" w:fill="auto"/>
            <w:noWrap/>
            <w:vAlign w:val="bottom"/>
            <w:hideMark/>
          </w:tcPr>
          <w:p w14:paraId="71AB0FEB" w14:textId="77777777" w:rsidR="00E56155" w:rsidRPr="00BE340B" w:rsidRDefault="00E56155" w:rsidP="00FE5FD7">
            <w:pPr>
              <w:spacing w:after="0" w:line="240" w:lineRule="auto"/>
              <w:jc w:val="center"/>
              <w:rPr>
                <w:rFonts w:ascii="Times New Roman" w:eastAsia="Times New Roman" w:hAnsi="Times New Roman" w:cs="Times New Roman"/>
                <w:b/>
                <w:bCs/>
                <w:color w:val="000000"/>
              </w:rPr>
            </w:pPr>
            <w:r w:rsidRPr="00BE340B">
              <w:rPr>
                <w:rFonts w:ascii="Times New Roman" w:eastAsia="Times New Roman" w:hAnsi="Times New Roman" w:cs="Times New Roman"/>
                <w:b/>
                <w:bCs/>
                <w:color w:val="000000"/>
              </w:rPr>
              <w:t>Max</w:t>
            </w:r>
          </w:p>
        </w:tc>
      </w:tr>
      <w:tr w:rsidR="00E56155" w:rsidRPr="00BE340B" w14:paraId="2714E6DF" w14:textId="77777777" w:rsidTr="00FE5FD7">
        <w:trPr>
          <w:trHeight w:val="300"/>
        </w:trPr>
        <w:tc>
          <w:tcPr>
            <w:tcW w:w="957" w:type="dxa"/>
            <w:shd w:val="clear" w:color="auto" w:fill="auto"/>
            <w:noWrap/>
            <w:vAlign w:val="bottom"/>
            <w:hideMark/>
          </w:tcPr>
          <w:p w14:paraId="5E4C79E9" w14:textId="77777777" w:rsidR="00E56155" w:rsidRPr="00BE340B" w:rsidRDefault="00E56155"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shd w:val="clear" w:color="auto" w:fill="auto"/>
            <w:noWrap/>
            <w:vAlign w:val="bottom"/>
            <w:hideMark/>
          </w:tcPr>
          <w:p w14:paraId="36EDBA4F"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shd w:val="clear" w:color="auto" w:fill="auto"/>
            <w:noWrap/>
            <w:vAlign w:val="bottom"/>
            <w:hideMark/>
          </w:tcPr>
          <w:p w14:paraId="59113A4C"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0.908</w:t>
            </w:r>
          </w:p>
        </w:tc>
        <w:tc>
          <w:tcPr>
            <w:tcW w:w="1053" w:type="dxa"/>
            <w:shd w:val="clear" w:color="auto" w:fill="auto"/>
            <w:noWrap/>
            <w:vAlign w:val="bottom"/>
            <w:hideMark/>
          </w:tcPr>
          <w:p w14:paraId="04F64809"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0.095</w:t>
            </w:r>
          </w:p>
        </w:tc>
        <w:tc>
          <w:tcPr>
            <w:tcW w:w="1053" w:type="dxa"/>
            <w:shd w:val="clear" w:color="auto" w:fill="auto"/>
            <w:noWrap/>
            <w:vAlign w:val="bottom"/>
            <w:hideMark/>
          </w:tcPr>
          <w:p w14:paraId="77362D40"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0.930</w:t>
            </w:r>
          </w:p>
        </w:tc>
        <w:tc>
          <w:tcPr>
            <w:tcW w:w="1053" w:type="dxa"/>
            <w:shd w:val="clear" w:color="auto" w:fill="auto"/>
            <w:noWrap/>
            <w:vAlign w:val="bottom"/>
            <w:hideMark/>
          </w:tcPr>
          <w:p w14:paraId="7472E1FD"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0.617</w:t>
            </w:r>
          </w:p>
        </w:tc>
        <w:tc>
          <w:tcPr>
            <w:tcW w:w="718" w:type="dxa"/>
            <w:shd w:val="clear" w:color="auto" w:fill="auto"/>
            <w:noWrap/>
            <w:vAlign w:val="bottom"/>
            <w:hideMark/>
          </w:tcPr>
          <w:p w14:paraId="76549CEB"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E56155" w:rsidRPr="00BE340B" w14:paraId="085417E8" w14:textId="77777777" w:rsidTr="00FE5FD7">
        <w:trPr>
          <w:trHeight w:val="300"/>
        </w:trPr>
        <w:tc>
          <w:tcPr>
            <w:tcW w:w="957" w:type="dxa"/>
            <w:shd w:val="clear" w:color="auto" w:fill="auto"/>
            <w:noWrap/>
            <w:vAlign w:val="bottom"/>
            <w:hideMark/>
          </w:tcPr>
          <w:p w14:paraId="67E9CA75" w14:textId="77777777" w:rsidR="00E56155" w:rsidRPr="00BE340B" w:rsidRDefault="00E56155"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shd w:val="clear" w:color="auto" w:fill="auto"/>
            <w:noWrap/>
            <w:vAlign w:val="bottom"/>
            <w:hideMark/>
          </w:tcPr>
          <w:p w14:paraId="0F08D55B"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bottom"/>
            <w:hideMark/>
          </w:tcPr>
          <w:p w14:paraId="60EDB848"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0.903</w:t>
            </w:r>
          </w:p>
        </w:tc>
        <w:tc>
          <w:tcPr>
            <w:tcW w:w="1053" w:type="dxa"/>
            <w:shd w:val="clear" w:color="auto" w:fill="auto"/>
            <w:noWrap/>
            <w:vAlign w:val="bottom"/>
            <w:hideMark/>
          </w:tcPr>
          <w:p w14:paraId="1AC39327"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0.098</w:t>
            </w:r>
          </w:p>
        </w:tc>
        <w:tc>
          <w:tcPr>
            <w:tcW w:w="1053" w:type="dxa"/>
            <w:shd w:val="clear" w:color="auto" w:fill="auto"/>
            <w:noWrap/>
            <w:vAlign w:val="bottom"/>
            <w:hideMark/>
          </w:tcPr>
          <w:p w14:paraId="5BF0EF58"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0.914</w:t>
            </w:r>
          </w:p>
        </w:tc>
        <w:tc>
          <w:tcPr>
            <w:tcW w:w="1053" w:type="dxa"/>
            <w:shd w:val="clear" w:color="auto" w:fill="auto"/>
            <w:noWrap/>
            <w:vAlign w:val="bottom"/>
            <w:hideMark/>
          </w:tcPr>
          <w:p w14:paraId="451AFB4E"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0.609</w:t>
            </w:r>
          </w:p>
        </w:tc>
        <w:tc>
          <w:tcPr>
            <w:tcW w:w="718" w:type="dxa"/>
            <w:shd w:val="clear" w:color="auto" w:fill="auto"/>
            <w:noWrap/>
            <w:vAlign w:val="bottom"/>
            <w:hideMark/>
          </w:tcPr>
          <w:p w14:paraId="3727AE3C"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E56155" w:rsidRPr="00BE340B" w14:paraId="1ACADA3E" w14:textId="77777777" w:rsidTr="00FE5FD7">
        <w:trPr>
          <w:trHeight w:val="300"/>
        </w:trPr>
        <w:tc>
          <w:tcPr>
            <w:tcW w:w="957" w:type="dxa"/>
            <w:shd w:val="clear" w:color="auto" w:fill="auto"/>
            <w:noWrap/>
            <w:vAlign w:val="bottom"/>
            <w:hideMark/>
          </w:tcPr>
          <w:p w14:paraId="1D25C62C" w14:textId="77777777" w:rsidR="00E56155" w:rsidRPr="00BE340B" w:rsidRDefault="00E56155"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shd w:val="clear" w:color="auto" w:fill="auto"/>
            <w:noWrap/>
            <w:vAlign w:val="bottom"/>
            <w:hideMark/>
          </w:tcPr>
          <w:p w14:paraId="4D3043E0"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full</w:t>
            </w:r>
          </w:p>
        </w:tc>
        <w:tc>
          <w:tcPr>
            <w:tcW w:w="1053" w:type="dxa"/>
            <w:shd w:val="clear" w:color="auto" w:fill="auto"/>
            <w:noWrap/>
            <w:vAlign w:val="bottom"/>
            <w:hideMark/>
          </w:tcPr>
          <w:p w14:paraId="4FA8C390"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0.890</w:t>
            </w:r>
          </w:p>
        </w:tc>
        <w:tc>
          <w:tcPr>
            <w:tcW w:w="1053" w:type="dxa"/>
            <w:shd w:val="clear" w:color="auto" w:fill="auto"/>
            <w:noWrap/>
            <w:vAlign w:val="bottom"/>
            <w:hideMark/>
          </w:tcPr>
          <w:p w14:paraId="18634754"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0.088</w:t>
            </w:r>
          </w:p>
        </w:tc>
        <w:tc>
          <w:tcPr>
            <w:tcW w:w="1053" w:type="dxa"/>
            <w:shd w:val="clear" w:color="auto" w:fill="auto"/>
            <w:noWrap/>
            <w:vAlign w:val="bottom"/>
            <w:hideMark/>
          </w:tcPr>
          <w:p w14:paraId="33B41717"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0.906</w:t>
            </w:r>
          </w:p>
        </w:tc>
        <w:tc>
          <w:tcPr>
            <w:tcW w:w="1053" w:type="dxa"/>
            <w:shd w:val="clear" w:color="auto" w:fill="auto"/>
            <w:noWrap/>
            <w:vAlign w:val="bottom"/>
            <w:hideMark/>
          </w:tcPr>
          <w:p w14:paraId="1EE6A254"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0.617</w:t>
            </w:r>
          </w:p>
        </w:tc>
        <w:tc>
          <w:tcPr>
            <w:tcW w:w="718" w:type="dxa"/>
            <w:shd w:val="clear" w:color="auto" w:fill="auto"/>
            <w:noWrap/>
            <w:vAlign w:val="bottom"/>
            <w:hideMark/>
          </w:tcPr>
          <w:p w14:paraId="10EE233F"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1.000</w:t>
            </w:r>
          </w:p>
        </w:tc>
      </w:tr>
      <w:tr w:rsidR="00E56155" w:rsidRPr="00BE340B" w14:paraId="1A6540D6" w14:textId="77777777" w:rsidTr="00FE5FD7">
        <w:trPr>
          <w:trHeight w:val="300"/>
        </w:trPr>
        <w:tc>
          <w:tcPr>
            <w:tcW w:w="957" w:type="dxa"/>
            <w:shd w:val="clear" w:color="auto" w:fill="auto"/>
            <w:noWrap/>
            <w:vAlign w:val="bottom"/>
            <w:hideMark/>
          </w:tcPr>
          <w:p w14:paraId="73233265" w14:textId="77777777" w:rsidR="00E56155" w:rsidRPr="00BE340B" w:rsidRDefault="00E56155"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shd w:val="clear" w:color="auto" w:fill="auto"/>
            <w:noWrap/>
            <w:vAlign w:val="bottom"/>
            <w:hideMark/>
          </w:tcPr>
          <w:p w14:paraId="28513D89"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corr</w:t>
            </w:r>
          </w:p>
        </w:tc>
        <w:tc>
          <w:tcPr>
            <w:tcW w:w="1053" w:type="dxa"/>
            <w:shd w:val="clear" w:color="auto" w:fill="auto"/>
            <w:noWrap/>
            <w:vAlign w:val="bottom"/>
            <w:hideMark/>
          </w:tcPr>
          <w:p w14:paraId="4FB27986"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0.890</w:t>
            </w:r>
          </w:p>
        </w:tc>
        <w:tc>
          <w:tcPr>
            <w:tcW w:w="1053" w:type="dxa"/>
            <w:shd w:val="clear" w:color="auto" w:fill="auto"/>
            <w:noWrap/>
            <w:vAlign w:val="bottom"/>
            <w:hideMark/>
          </w:tcPr>
          <w:p w14:paraId="0CECF1D5"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0.068</w:t>
            </w:r>
          </w:p>
        </w:tc>
        <w:tc>
          <w:tcPr>
            <w:tcW w:w="1053" w:type="dxa"/>
            <w:shd w:val="clear" w:color="auto" w:fill="auto"/>
            <w:noWrap/>
            <w:vAlign w:val="bottom"/>
            <w:hideMark/>
          </w:tcPr>
          <w:p w14:paraId="79063E49"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0.898</w:t>
            </w:r>
          </w:p>
        </w:tc>
        <w:tc>
          <w:tcPr>
            <w:tcW w:w="1053" w:type="dxa"/>
            <w:shd w:val="clear" w:color="auto" w:fill="auto"/>
            <w:noWrap/>
            <w:vAlign w:val="bottom"/>
            <w:hideMark/>
          </w:tcPr>
          <w:p w14:paraId="7F90626A"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0.758</w:t>
            </w:r>
          </w:p>
        </w:tc>
        <w:tc>
          <w:tcPr>
            <w:tcW w:w="718" w:type="dxa"/>
            <w:shd w:val="clear" w:color="auto" w:fill="auto"/>
            <w:noWrap/>
            <w:vAlign w:val="bottom"/>
            <w:hideMark/>
          </w:tcPr>
          <w:p w14:paraId="611C6BED"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0.977</w:t>
            </w:r>
          </w:p>
        </w:tc>
      </w:tr>
      <w:tr w:rsidR="00E56155" w:rsidRPr="00BE340B" w14:paraId="256F44DA" w14:textId="77777777" w:rsidTr="00FE5FD7">
        <w:trPr>
          <w:trHeight w:val="300"/>
        </w:trPr>
        <w:tc>
          <w:tcPr>
            <w:tcW w:w="957" w:type="dxa"/>
            <w:shd w:val="clear" w:color="auto" w:fill="auto"/>
            <w:noWrap/>
            <w:vAlign w:val="bottom"/>
            <w:hideMark/>
          </w:tcPr>
          <w:p w14:paraId="39750E23" w14:textId="77777777" w:rsidR="00E56155" w:rsidRPr="00BE340B" w:rsidRDefault="00E56155"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shd w:val="clear" w:color="auto" w:fill="auto"/>
            <w:noWrap/>
            <w:vAlign w:val="bottom"/>
            <w:hideMark/>
          </w:tcPr>
          <w:p w14:paraId="5AAC17A0" w14:textId="77777777" w:rsidR="00E56155" w:rsidRPr="00BE340B" w:rsidRDefault="00E56155" w:rsidP="00FE5FD7">
            <w:pPr>
              <w:spacing w:after="0" w:line="240" w:lineRule="auto"/>
              <w:jc w:val="center"/>
              <w:rPr>
                <w:rFonts w:ascii="Times New Roman" w:eastAsia="Times New Roman" w:hAnsi="Times New Roman" w:cs="Times New Roman"/>
                <w:color w:val="000000"/>
              </w:rPr>
            </w:pPr>
            <w:proofErr w:type="spellStart"/>
            <w:r w:rsidRPr="00BE340B">
              <w:rPr>
                <w:rFonts w:ascii="Times New Roman" w:hAnsi="Times New Roman" w:cs="Times New Roman"/>
                <w:color w:val="000000"/>
              </w:rPr>
              <w:t>pca</w:t>
            </w:r>
            <w:proofErr w:type="spellEnd"/>
          </w:p>
        </w:tc>
        <w:tc>
          <w:tcPr>
            <w:tcW w:w="1053" w:type="dxa"/>
            <w:shd w:val="clear" w:color="auto" w:fill="auto"/>
            <w:noWrap/>
            <w:vAlign w:val="bottom"/>
            <w:hideMark/>
          </w:tcPr>
          <w:p w14:paraId="171336D6"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0.864</w:t>
            </w:r>
          </w:p>
        </w:tc>
        <w:tc>
          <w:tcPr>
            <w:tcW w:w="1053" w:type="dxa"/>
            <w:shd w:val="clear" w:color="auto" w:fill="auto"/>
            <w:noWrap/>
            <w:vAlign w:val="bottom"/>
            <w:hideMark/>
          </w:tcPr>
          <w:p w14:paraId="572B5DD2"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0.081</w:t>
            </w:r>
          </w:p>
        </w:tc>
        <w:tc>
          <w:tcPr>
            <w:tcW w:w="1053" w:type="dxa"/>
            <w:shd w:val="clear" w:color="auto" w:fill="auto"/>
            <w:noWrap/>
            <w:vAlign w:val="bottom"/>
            <w:hideMark/>
          </w:tcPr>
          <w:p w14:paraId="35BB3654"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0.883</w:t>
            </w:r>
          </w:p>
        </w:tc>
        <w:tc>
          <w:tcPr>
            <w:tcW w:w="1053" w:type="dxa"/>
            <w:shd w:val="clear" w:color="auto" w:fill="auto"/>
            <w:noWrap/>
            <w:vAlign w:val="bottom"/>
            <w:hideMark/>
          </w:tcPr>
          <w:p w14:paraId="6A2003B6"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0.625</w:t>
            </w:r>
          </w:p>
        </w:tc>
        <w:tc>
          <w:tcPr>
            <w:tcW w:w="718" w:type="dxa"/>
            <w:shd w:val="clear" w:color="auto" w:fill="auto"/>
            <w:noWrap/>
            <w:vAlign w:val="bottom"/>
            <w:hideMark/>
          </w:tcPr>
          <w:p w14:paraId="693B5D18" w14:textId="77777777" w:rsidR="00E56155" w:rsidRPr="00BE340B" w:rsidRDefault="00E56155" w:rsidP="00FE5FD7">
            <w:pPr>
              <w:spacing w:after="0" w:line="240" w:lineRule="auto"/>
              <w:jc w:val="center"/>
              <w:rPr>
                <w:rFonts w:ascii="Times New Roman" w:eastAsia="Times New Roman" w:hAnsi="Times New Roman" w:cs="Times New Roman"/>
                <w:color w:val="000000"/>
              </w:rPr>
            </w:pPr>
            <w:r w:rsidRPr="00BE340B">
              <w:rPr>
                <w:rFonts w:ascii="Times New Roman" w:hAnsi="Times New Roman" w:cs="Times New Roman"/>
                <w:color w:val="000000"/>
              </w:rPr>
              <w:t>0.984</w:t>
            </w:r>
          </w:p>
        </w:tc>
      </w:tr>
      <w:tr w:rsidR="00E56155" w:rsidRPr="00BE340B" w14:paraId="7DEF2D97" w14:textId="77777777" w:rsidTr="00FE5FD7">
        <w:trPr>
          <w:trHeight w:val="300"/>
        </w:trPr>
        <w:tc>
          <w:tcPr>
            <w:tcW w:w="7085"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14:paraId="38B11E96" w14:textId="77777777" w:rsidR="00E56155" w:rsidRPr="00BE340B" w:rsidRDefault="00E56155"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rPr>
              <w:t>Excellent ICC from first three extractions</w:t>
            </w:r>
          </w:p>
        </w:tc>
      </w:tr>
      <w:tr w:rsidR="00E56155" w:rsidRPr="00BE340B" w14:paraId="5F929240"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B4F689" w14:textId="77777777" w:rsidR="00E56155" w:rsidRPr="00BE340B" w:rsidRDefault="00E56155"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Model</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62C933" w14:textId="77777777" w:rsidR="00E56155" w:rsidRPr="00BE340B" w:rsidRDefault="00E56155"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Feature Selection</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CD84CB" w14:textId="77777777" w:rsidR="00E56155" w:rsidRPr="00BE340B" w:rsidRDefault="00E56155"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Mean</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6C1C5D" w14:textId="77777777" w:rsidR="00E56155" w:rsidRPr="00BE340B" w:rsidRDefault="00E56155"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SD</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88F39A" w14:textId="77777777" w:rsidR="00E56155" w:rsidRPr="00BE340B" w:rsidRDefault="00E56155"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Median</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F6304A" w14:textId="77777777" w:rsidR="00E56155" w:rsidRPr="00BE340B" w:rsidRDefault="00E56155"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Min</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A75C73" w14:textId="77777777" w:rsidR="00E56155" w:rsidRPr="00BE340B" w:rsidRDefault="00E56155" w:rsidP="00FE5FD7">
            <w:pPr>
              <w:spacing w:after="0" w:line="240" w:lineRule="auto"/>
              <w:jc w:val="center"/>
              <w:rPr>
                <w:rFonts w:ascii="Times New Roman" w:hAnsi="Times New Roman" w:cs="Times New Roman"/>
                <w:b/>
                <w:bCs/>
                <w:color w:val="000000"/>
              </w:rPr>
            </w:pPr>
            <w:r w:rsidRPr="00BE340B">
              <w:rPr>
                <w:rFonts w:ascii="Times New Roman" w:hAnsi="Times New Roman" w:cs="Times New Roman"/>
                <w:b/>
                <w:bCs/>
                <w:color w:val="000000"/>
              </w:rPr>
              <w:t>Max</w:t>
            </w:r>
          </w:p>
        </w:tc>
      </w:tr>
      <w:tr w:rsidR="00E56155" w:rsidRPr="00BE340B" w14:paraId="4ABC4412"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17F70" w14:textId="77777777" w:rsidR="00E56155" w:rsidRPr="00BE340B" w:rsidRDefault="00E5615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82AB86"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FB2A98"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0.887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9DC6E3"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0.100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E3B8BF"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335FC3"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0.656</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ED96BB"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0.992</w:t>
            </w:r>
          </w:p>
        </w:tc>
      </w:tr>
      <w:tr w:rsidR="00E56155" w:rsidRPr="00BE340B" w14:paraId="4CFEE94B"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8C52F6" w14:textId="77777777" w:rsidR="00E56155" w:rsidRPr="00BE340B" w:rsidRDefault="00E5615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svmRad</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577AD7"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104AEC"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0.881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16F7C8"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0.089</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2C8866"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0.906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799B9B"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0.648</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534807"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1.000</w:t>
            </w:r>
          </w:p>
        </w:tc>
      </w:tr>
      <w:tr w:rsidR="00E56155" w:rsidRPr="00BE340B" w14:paraId="22182C2A"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48B74A"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linear</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AC71F2"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corr</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9BFF25"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980B0D"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ECF60C"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0.875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A7FBCF"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0.703</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73F8AF"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0.992</w:t>
            </w:r>
          </w:p>
        </w:tc>
      </w:tr>
      <w:tr w:rsidR="00E56155" w:rsidRPr="00BE340B" w14:paraId="255D5C04"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6311E4"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linear</w:t>
            </w:r>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B20802"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EA06B3"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0FCFEE"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0.089</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A89B33"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56E723"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0.664</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EE3468"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0.992</w:t>
            </w:r>
          </w:p>
        </w:tc>
      </w:tr>
      <w:tr w:rsidR="00E56155" w:rsidRPr="00BE340B" w14:paraId="28360CC7" w14:textId="77777777" w:rsidTr="00FE5FD7">
        <w:trPr>
          <w:trHeight w:val="300"/>
        </w:trPr>
        <w:tc>
          <w:tcPr>
            <w:tcW w:w="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FBDF4" w14:textId="77777777" w:rsidR="00E56155" w:rsidRPr="00BE340B" w:rsidRDefault="00E56155" w:rsidP="00FE5FD7">
            <w:pPr>
              <w:spacing w:after="0" w:line="240" w:lineRule="auto"/>
              <w:jc w:val="center"/>
              <w:rPr>
                <w:rFonts w:ascii="Times New Roman" w:hAnsi="Times New Roman" w:cs="Times New Roman"/>
                <w:color w:val="000000"/>
              </w:rPr>
            </w:pPr>
            <w:proofErr w:type="spellStart"/>
            <w:r w:rsidRPr="00BE340B">
              <w:rPr>
                <w:rFonts w:ascii="Times New Roman" w:hAnsi="Times New Roman" w:cs="Times New Roman"/>
                <w:color w:val="000000"/>
              </w:rPr>
              <w:t>svmPoly</w:t>
            </w:r>
            <w:proofErr w:type="spellEnd"/>
          </w:p>
        </w:tc>
        <w:tc>
          <w:tcPr>
            <w:tcW w:w="11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46EB78"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full</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C42C6A"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0.853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E8C5D6"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0.098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FA68B9"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0.867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907413"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0.625</w:t>
            </w:r>
          </w:p>
        </w:tc>
        <w:tc>
          <w:tcPr>
            <w:tcW w:w="7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C1C1D6" w14:textId="77777777" w:rsidR="00E56155" w:rsidRPr="00BE340B" w:rsidRDefault="00E56155" w:rsidP="00FE5FD7">
            <w:pPr>
              <w:spacing w:after="0" w:line="240" w:lineRule="auto"/>
              <w:jc w:val="center"/>
              <w:rPr>
                <w:rFonts w:ascii="Times New Roman" w:hAnsi="Times New Roman" w:cs="Times New Roman"/>
                <w:color w:val="000000"/>
              </w:rPr>
            </w:pPr>
            <w:r w:rsidRPr="00BE340B">
              <w:rPr>
                <w:rFonts w:ascii="Times New Roman" w:hAnsi="Times New Roman" w:cs="Times New Roman"/>
                <w:color w:val="000000"/>
              </w:rPr>
              <w:t>0.984</w:t>
            </w:r>
          </w:p>
        </w:tc>
      </w:tr>
    </w:tbl>
    <w:p w14:paraId="654F7F9D" w14:textId="77777777" w:rsidR="00E56155" w:rsidRPr="00BE340B" w:rsidRDefault="00E56155" w:rsidP="00840239">
      <w:pPr>
        <w:rPr>
          <w:rFonts w:ascii="Times New Roman" w:hAnsi="Times New Roman" w:cs="Times New Roman"/>
          <w:b/>
          <w:bCs/>
        </w:rPr>
      </w:pPr>
    </w:p>
    <w:p w14:paraId="52A941A8" w14:textId="77777777" w:rsidR="00FC12F8" w:rsidRPr="00BE340B" w:rsidRDefault="00FC12F8">
      <w:pPr>
        <w:rPr>
          <w:rFonts w:ascii="Times New Roman" w:hAnsi="Times New Roman" w:cs="Times New Roman"/>
        </w:rPr>
      </w:pPr>
    </w:p>
    <w:sectPr w:rsidR="00FC12F8" w:rsidRPr="00BE34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078E"/>
    <w:rsid w:val="000227F0"/>
    <w:rsid w:val="003C17C0"/>
    <w:rsid w:val="004204F2"/>
    <w:rsid w:val="0043184C"/>
    <w:rsid w:val="004347DC"/>
    <w:rsid w:val="004B099A"/>
    <w:rsid w:val="00607AE3"/>
    <w:rsid w:val="00644559"/>
    <w:rsid w:val="006D29D9"/>
    <w:rsid w:val="00731E45"/>
    <w:rsid w:val="00782A1F"/>
    <w:rsid w:val="00840239"/>
    <w:rsid w:val="0085078E"/>
    <w:rsid w:val="00884D35"/>
    <w:rsid w:val="008B4E02"/>
    <w:rsid w:val="00901C95"/>
    <w:rsid w:val="00996DB0"/>
    <w:rsid w:val="009C4E9C"/>
    <w:rsid w:val="009E49D4"/>
    <w:rsid w:val="00AE4B2B"/>
    <w:rsid w:val="00BA0D2A"/>
    <w:rsid w:val="00BE340B"/>
    <w:rsid w:val="00C9034C"/>
    <w:rsid w:val="00CC262D"/>
    <w:rsid w:val="00D049DA"/>
    <w:rsid w:val="00E0702F"/>
    <w:rsid w:val="00E14ED9"/>
    <w:rsid w:val="00E16A17"/>
    <w:rsid w:val="00E56155"/>
    <w:rsid w:val="00EC6133"/>
    <w:rsid w:val="00FC12F8"/>
    <w:rsid w:val="00FE5FD7"/>
    <w:rsid w:val="00FE6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48703"/>
  <w15:docId w15:val="{FACEB17A-0DFB-3548-AFA4-82D05DA91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7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4E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C17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17C0"/>
    <w:rPr>
      <w:rFonts w:ascii="Segoe UI" w:hAnsi="Segoe UI" w:cs="Segoe UI"/>
      <w:sz w:val="18"/>
      <w:szCs w:val="18"/>
    </w:rPr>
  </w:style>
  <w:style w:type="character" w:styleId="CommentReference">
    <w:name w:val="annotation reference"/>
    <w:basedOn w:val="DefaultParagraphFont"/>
    <w:uiPriority w:val="99"/>
    <w:semiHidden/>
    <w:unhideWhenUsed/>
    <w:rsid w:val="00EC6133"/>
    <w:rPr>
      <w:sz w:val="16"/>
      <w:szCs w:val="16"/>
    </w:rPr>
  </w:style>
  <w:style w:type="paragraph" w:styleId="CommentText">
    <w:name w:val="annotation text"/>
    <w:basedOn w:val="Normal"/>
    <w:link w:val="CommentTextChar"/>
    <w:uiPriority w:val="99"/>
    <w:semiHidden/>
    <w:unhideWhenUsed/>
    <w:rsid w:val="00EC6133"/>
    <w:pPr>
      <w:spacing w:line="240" w:lineRule="auto"/>
    </w:pPr>
    <w:rPr>
      <w:sz w:val="20"/>
      <w:szCs w:val="20"/>
    </w:rPr>
  </w:style>
  <w:style w:type="character" w:customStyle="1" w:styleId="CommentTextChar">
    <w:name w:val="Comment Text Char"/>
    <w:basedOn w:val="DefaultParagraphFont"/>
    <w:link w:val="CommentText"/>
    <w:uiPriority w:val="99"/>
    <w:semiHidden/>
    <w:rsid w:val="00EC6133"/>
    <w:rPr>
      <w:sz w:val="20"/>
      <w:szCs w:val="20"/>
    </w:rPr>
  </w:style>
  <w:style w:type="paragraph" w:styleId="CommentSubject">
    <w:name w:val="annotation subject"/>
    <w:basedOn w:val="CommentText"/>
    <w:next w:val="CommentText"/>
    <w:link w:val="CommentSubjectChar"/>
    <w:uiPriority w:val="99"/>
    <w:semiHidden/>
    <w:unhideWhenUsed/>
    <w:rsid w:val="00CC262D"/>
    <w:rPr>
      <w:b/>
      <w:bCs/>
    </w:rPr>
  </w:style>
  <w:style w:type="character" w:customStyle="1" w:styleId="CommentSubjectChar">
    <w:name w:val="Comment Subject Char"/>
    <w:basedOn w:val="CommentTextChar"/>
    <w:link w:val="CommentSubject"/>
    <w:uiPriority w:val="99"/>
    <w:semiHidden/>
    <w:rsid w:val="00CC262D"/>
    <w:rPr>
      <w:b/>
      <w:bCs/>
      <w:sz w:val="20"/>
      <w:szCs w:val="20"/>
    </w:rPr>
  </w:style>
  <w:style w:type="character" w:styleId="Hyperlink">
    <w:name w:val="Hyperlink"/>
    <w:basedOn w:val="DefaultParagraphFont"/>
    <w:uiPriority w:val="99"/>
    <w:unhideWhenUsed/>
    <w:rsid w:val="004B099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060535">
      <w:bodyDiv w:val="1"/>
      <w:marLeft w:val="0"/>
      <w:marRight w:val="0"/>
      <w:marTop w:val="0"/>
      <w:marBottom w:val="0"/>
      <w:divBdr>
        <w:top w:val="none" w:sz="0" w:space="0" w:color="auto"/>
        <w:left w:val="none" w:sz="0" w:space="0" w:color="auto"/>
        <w:bottom w:val="none" w:sz="0" w:space="0" w:color="auto"/>
        <w:right w:val="none" w:sz="0" w:space="0" w:color="auto"/>
      </w:divBdr>
    </w:div>
    <w:div w:id="68507223">
      <w:bodyDiv w:val="1"/>
      <w:marLeft w:val="0"/>
      <w:marRight w:val="0"/>
      <w:marTop w:val="0"/>
      <w:marBottom w:val="0"/>
      <w:divBdr>
        <w:top w:val="none" w:sz="0" w:space="0" w:color="auto"/>
        <w:left w:val="none" w:sz="0" w:space="0" w:color="auto"/>
        <w:bottom w:val="none" w:sz="0" w:space="0" w:color="auto"/>
        <w:right w:val="none" w:sz="0" w:space="0" w:color="auto"/>
      </w:divBdr>
    </w:div>
    <w:div w:id="201677776">
      <w:bodyDiv w:val="1"/>
      <w:marLeft w:val="0"/>
      <w:marRight w:val="0"/>
      <w:marTop w:val="0"/>
      <w:marBottom w:val="0"/>
      <w:divBdr>
        <w:top w:val="none" w:sz="0" w:space="0" w:color="auto"/>
        <w:left w:val="none" w:sz="0" w:space="0" w:color="auto"/>
        <w:bottom w:val="none" w:sz="0" w:space="0" w:color="auto"/>
        <w:right w:val="none" w:sz="0" w:space="0" w:color="auto"/>
      </w:divBdr>
    </w:div>
    <w:div w:id="264506821">
      <w:bodyDiv w:val="1"/>
      <w:marLeft w:val="0"/>
      <w:marRight w:val="0"/>
      <w:marTop w:val="0"/>
      <w:marBottom w:val="0"/>
      <w:divBdr>
        <w:top w:val="none" w:sz="0" w:space="0" w:color="auto"/>
        <w:left w:val="none" w:sz="0" w:space="0" w:color="auto"/>
        <w:bottom w:val="none" w:sz="0" w:space="0" w:color="auto"/>
        <w:right w:val="none" w:sz="0" w:space="0" w:color="auto"/>
      </w:divBdr>
    </w:div>
    <w:div w:id="437259398">
      <w:bodyDiv w:val="1"/>
      <w:marLeft w:val="0"/>
      <w:marRight w:val="0"/>
      <w:marTop w:val="0"/>
      <w:marBottom w:val="0"/>
      <w:divBdr>
        <w:top w:val="none" w:sz="0" w:space="0" w:color="auto"/>
        <w:left w:val="none" w:sz="0" w:space="0" w:color="auto"/>
        <w:bottom w:val="none" w:sz="0" w:space="0" w:color="auto"/>
        <w:right w:val="none" w:sz="0" w:space="0" w:color="auto"/>
      </w:divBdr>
    </w:div>
    <w:div w:id="440271745">
      <w:bodyDiv w:val="1"/>
      <w:marLeft w:val="0"/>
      <w:marRight w:val="0"/>
      <w:marTop w:val="0"/>
      <w:marBottom w:val="0"/>
      <w:divBdr>
        <w:top w:val="none" w:sz="0" w:space="0" w:color="auto"/>
        <w:left w:val="none" w:sz="0" w:space="0" w:color="auto"/>
        <w:bottom w:val="none" w:sz="0" w:space="0" w:color="auto"/>
        <w:right w:val="none" w:sz="0" w:space="0" w:color="auto"/>
      </w:divBdr>
    </w:div>
    <w:div w:id="456144569">
      <w:bodyDiv w:val="1"/>
      <w:marLeft w:val="0"/>
      <w:marRight w:val="0"/>
      <w:marTop w:val="0"/>
      <w:marBottom w:val="0"/>
      <w:divBdr>
        <w:top w:val="none" w:sz="0" w:space="0" w:color="auto"/>
        <w:left w:val="none" w:sz="0" w:space="0" w:color="auto"/>
        <w:bottom w:val="none" w:sz="0" w:space="0" w:color="auto"/>
        <w:right w:val="none" w:sz="0" w:space="0" w:color="auto"/>
      </w:divBdr>
    </w:div>
    <w:div w:id="611471493">
      <w:bodyDiv w:val="1"/>
      <w:marLeft w:val="0"/>
      <w:marRight w:val="0"/>
      <w:marTop w:val="0"/>
      <w:marBottom w:val="0"/>
      <w:divBdr>
        <w:top w:val="none" w:sz="0" w:space="0" w:color="auto"/>
        <w:left w:val="none" w:sz="0" w:space="0" w:color="auto"/>
        <w:bottom w:val="none" w:sz="0" w:space="0" w:color="auto"/>
        <w:right w:val="none" w:sz="0" w:space="0" w:color="auto"/>
      </w:divBdr>
    </w:div>
    <w:div w:id="723332591">
      <w:bodyDiv w:val="1"/>
      <w:marLeft w:val="0"/>
      <w:marRight w:val="0"/>
      <w:marTop w:val="0"/>
      <w:marBottom w:val="0"/>
      <w:divBdr>
        <w:top w:val="none" w:sz="0" w:space="0" w:color="auto"/>
        <w:left w:val="none" w:sz="0" w:space="0" w:color="auto"/>
        <w:bottom w:val="none" w:sz="0" w:space="0" w:color="auto"/>
        <w:right w:val="none" w:sz="0" w:space="0" w:color="auto"/>
      </w:divBdr>
    </w:div>
    <w:div w:id="756753382">
      <w:bodyDiv w:val="1"/>
      <w:marLeft w:val="0"/>
      <w:marRight w:val="0"/>
      <w:marTop w:val="0"/>
      <w:marBottom w:val="0"/>
      <w:divBdr>
        <w:top w:val="none" w:sz="0" w:space="0" w:color="auto"/>
        <w:left w:val="none" w:sz="0" w:space="0" w:color="auto"/>
        <w:bottom w:val="none" w:sz="0" w:space="0" w:color="auto"/>
        <w:right w:val="none" w:sz="0" w:space="0" w:color="auto"/>
      </w:divBdr>
    </w:div>
    <w:div w:id="840237847">
      <w:bodyDiv w:val="1"/>
      <w:marLeft w:val="0"/>
      <w:marRight w:val="0"/>
      <w:marTop w:val="0"/>
      <w:marBottom w:val="0"/>
      <w:divBdr>
        <w:top w:val="none" w:sz="0" w:space="0" w:color="auto"/>
        <w:left w:val="none" w:sz="0" w:space="0" w:color="auto"/>
        <w:bottom w:val="none" w:sz="0" w:space="0" w:color="auto"/>
        <w:right w:val="none" w:sz="0" w:space="0" w:color="auto"/>
      </w:divBdr>
    </w:div>
    <w:div w:id="859733607">
      <w:bodyDiv w:val="1"/>
      <w:marLeft w:val="0"/>
      <w:marRight w:val="0"/>
      <w:marTop w:val="0"/>
      <w:marBottom w:val="0"/>
      <w:divBdr>
        <w:top w:val="none" w:sz="0" w:space="0" w:color="auto"/>
        <w:left w:val="none" w:sz="0" w:space="0" w:color="auto"/>
        <w:bottom w:val="none" w:sz="0" w:space="0" w:color="auto"/>
        <w:right w:val="none" w:sz="0" w:space="0" w:color="auto"/>
      </w:divBdr>
    </w:div>
    <w:div w:id="947470757">
      <w:bodyDiv w:val="1"/>
      <w:marLeft w:val="0"/>
      <w:marRight w:val="0"/>
      <w:marTop w:val="0"/>
      <w:marBottom w:val="0"/>
      <w:divBdr>
        <w:top w:val="none" w:sz="0" w:space="0" w:color="auto"/>
        <w:left w:val="none" w:sz="0" w:space="0" w:color="auto"/>
        <w:bottom w:val="none" w:sz="0" w:space="0" w:color="auto"/>
        <w:right w:val="none" w:sz="0" w:space="0" w:color="auto"/>
      </w:divBdr>
    </w:div>
    <w:div w:id="1016808222">
      <w:bodyDiv w:val="1"/>
      <w:marLeft w:val="0"/>
      <w:marRight w:val="0"/>
      <w:marTop w:val="0"/>
      <w:marBottom w:val="0"/>
      <w:divBdr>
        <w:top w:val="none" w:sz="0" w:space="0" w:color="auto"/>
        <w:left w:val="none" w:sz="0" w:space="0" w:color="auto"/>
        <w:bottom w:val="none" w:sz="0" w:space="0" w:color="auto"/>
        <w:right w:val="none" w:sz="0" w:space="0" w:color="auto"/>
      </w:divBdr>
    </w:div>
    <w:div w:id="1027558588">
      <w:bodyDiv w:val="1"/>
      <w:marLeft w:val="0"/>
      <w:marRight w:val="0"/>
      <w:marTop w:val="0"/>
      <w:marBottom w:val="0"/>
      <w:divBdr>
        <w:top w:val="none" w:sz="0" w:space="0" w:color="auto"/>
        <w:left w:val="none" w:sz="0" w:space="0" w:color="auto"/>
        <w:bottom w:val="none" w:sz="0" w:space="0" w:color="auto"/>
        <w:right w:val="none" w:sz="0" w:space="0" w:color="auto"/>
      </w:divBdr>
    </w:div>
    <w:div w:id="1029260915">
      <w:bodyDiv w:val="1"/>
      <w:marLeft w:val="0"/>
      <w:marRight w:val="0"/>
      <w:marTop w:val="0"/>
      <w:marBottom w:val="0"/>
      <w:divBdr>
        <w:top w:val="none" w:sz="0" w:space="0" w:color="auto"/>
        <w:left w:val="none" w:sz="0" w:space="0" w:color="auto"/>
        <w:bottom w:val="none" w:sz="0" w:space="0" w:color="auto"/>
        <w:right w:val="none" w:sz="0" w:space="0" w:color="auto"/>
      </w:divBdr>
    </w:div>
    <w:div w:id="1103456649">
      <w:bodyDiv w:val="1"/>
      <w:marLeft w:val="0"/>
      <w:marRight w:val="0"/>
      <w:marTop w:val="0"/>
      <w:marBottom w:val="0"/>
      <w:divBdr>
        <w:top w:val="none" w:sz="0" w:space="0" w:color="auto"/>
        <w:left w:val="none" w:sz="0" w:space="0" w:color="auto"/>
        <w:bottom w:val="none" w:sz="0" w:space="0" w:color="auto"/>
        <w:right w:val="none" w:sz="0" w:space="0" w:color="auto"/>
      </w:divBdr>
    </w:div>
    <w:div w:id="1174950375">
      <w:bodyDiv w:val="1"/>
      <w:marLeft w:val="0"/>
      <w:marRight w:val="0"/>
      <w:marTop w:val="0"/>
      <w:marBottom w:val="0"/>
      <w:divBdr>
        <w:top w:val="none" w:sz="0" w:space="0" w:color="auto"/>
        <w:left w:val="none" w:sz="0" w:space="0" w:color="auto"/>
        <w:bottom w:val="none" w:sz="0" w:space="0" w:color="auto"/>
        <w:right w:val="none" w:sz="0" w:space="0" w:color="auto"/>
      </w:divBdr>
    </w:div>
    <w:div w:id="1321302757">
      <w:bodyDiv w:val="1"/>
      <w:marLeft w:val="0"/>
      <w:marRight w:val="0"/>
      <w:marTop w:val="0"/>
      <w:marBottom w:val="0"/>
      <w:divBdr>
        <w:top w:val="none" w:sz="0" w:space="0" w:color="auto"/>
        <w:left w:val="none" w:sz="0" w:space="0" w:color="auto"/>
        <w:bottom w:val="none" w:sz="0" w:space="0" w:color="auto"/>
        <w:right w:val="none" w:sz="0" w:space="0" w:color="auto"/>
      </w:divBdr>
    </w:div>
    <w:div w:id="1403721465">
      <w:bodyDiv w:val="1"/>
      <w:marLeft w:val="0"/>
      <w:marRight w:val="0"/>
      <w:marTop w:val="0"/>
      <w:marBottom w:val="0"/>
      <w:divBdr>
        <w:top w:val="none" w:sz="0" w:space="0" w:color="auto"/>
        <w:left w:val="none" w:sz="0" w:space="0" w:color="auto"/>
        <w:bottom w:val="none" w:sz="0" w:space="0" w:color="auto"/>
        <w:right w:val="none" w:sz="0" w:space="0" w:color="auto"/>
      </w:divBdr>
    </w:div>
    <w:div w:id="1483503463">
      <w:bodyDiv w:val="1"/>
      <w:marLeft w:val="0"/>
      <w:marRight w:val="0"/>
      <w:marTop w:val="0"/>
      <w:marBottom w:val="0"/>
      <w:divBdr>
        <w:top w:val="none" w:sz="0" w:space="0" w:color="auto"/>
        <w:left w:val="none" w:sz="0" w:space="0" w:color="auto"/>
        <w:bottom w:val="none" w:sz="0" w:space="0" w:color="auto"/>
        <w:right w:val="none" w:sz="0" w:space="0" w:color="auto"/>
      </w:divBdr>
    </w:div>
    <w:div w:id="1543639769">
      <w:bodyDiv w:val="1"/>
      <w:marLeft w:val="0"/>
      <w:marRight w:val="0"/>
      <w:marTop w:val="0"/>
      <w:marBottom w:val="0"/>
      <w:divBdr>
        <w:top w:val="none" w:sz="0" w:space="0" w:color="auto"/>
        <w:left w:val="none" w:sz="0" w:space="0" w:color="auto"/>
        <w:bottom w:val="none" w:sz="0" w:space="0" w:color="auto"/>
        <w:right w:val="none" w:sz="0" w:space="0" w:color="auto"/>
      </w:divBdr>
    </w:div>
    <w:div w:id="1687167836">
      <w:bodyDiv w:val="1"/>
      <w:marLeft w:val="0"/>
      <w:marRight w:val="0"/>
      <w:marTop w:val="0"/>
      <w:marBottom w:val="0"/>
      <w:divBdr>
        <w:top w:val="none" w:sz="0" w:space="0" w:color="auto"/>
        <w:left w:val="none" w:sz="0" w:space="0" w:color="auto"/>
        <w:bottom w:val="none" w:sz="0" w:space="0" w:color="auto"/>
        <w:right w:val="none" w:sz="0" w:space="0" w:color="auto"/>
      </w:divBdr>
    </w:div>
    <w:div w:id="1738017451">
      <w:bodyDiv w:val="1"/>
      <w:marLeft w:val="0"/>
      <w:marRight w:val="0"/>
      <w:marTop w:val="0"/>
      <w:marBottom w:val="0"/>
      <w:divBdr>
        <w:top w:val="none" w:sz="0" w:space="0" w:color="auto"/>
        <w:left w:val="none" w:sz="0" w:space="0" w:color="auto"/>
        <w:bottom w:val="none" w:sz="0" w:space="0" w:color="auto"/>
        <w:right w:val="none" w:sz="0" w:space="0" w:color="auto"/>
      </w:divBdr>
    </w:div>
    <w:div w:id="2037150791">
      <w:bodyDiv w:val="1"/>
      <w:marLeft w:val="0"/>
      <w:marRight w:val="0"/>
      <w:marTop w:val="0"/>
      <w:marBottom w:val="0"/>
      <w:divBdr>
        <w:top w:val="none" w:sz="0" w:space="0" w:color="auto"/>
        <w:left w:val="none" w:sz="0" w:space="0" w:color="auto"/>
        <w:bottom w:val="none" w:sz="0" w:space="0" w:color="auto"/>
        <w:right w:val="none" w:sz="0" w:space="0" w:color="auto"/>
      </w:divBdr>
    </w:div>
    <w:div w:id="2141419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mailto:sarv-priya@uiowa.ed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C9CBE70D0FAA840BAEAB7C95FEC5398" ma:contentTypeVersion="13" ma:contentTypeDescription="Create a new document." ma:contentTypeScope="" ma:versionID="3b1e945a883574256b04d1b68a4704f6">
  <xsd:schema xmlns:xsd="http://www.w3.org/2001/XMLSchema" xmlns:xs="http://www.w3.org/2001/XMLSchema" xmlns:p="http://schemas.microsoft.com/office/2006/metadata/properties" xmlns:ns3="07e7948c-161d-449a-afea-d545c4e38e03" xmlns:ns4="27cd5902-57bb-4c39-add4-ee42c12d034e" targetNamespace="http://schemas.microsoft.com/office/2006/metadata/properties" ma:root="true" ma:fieldsID="b3453d6ce41e2eafbfa92c784786b563" ns3:_="" ns4:_="">
    <xsd:import namespace="07e7948c-161d-449a-afea-d545c4e38e03"/>
    <xsd:import namespace="27cd5902-57bb-4c39-add4-ee42c12d034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7948c-161d-449a-afea-d545c4e38e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cd5902-57bb-4c39-add4-ee42c12d034e"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9BDA1C-6D84-4CFD-A139-EBD50BAE4B3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D27D9BE-727C-46B5-963B-A6E4B8A2F07E}">
  <ds:schemaRefs>
    <ds:schemaRef ds:uri="http://schemas.microsoft.com/sharepoint/v3/contenttype/forms"/>
  </ds:schemaRefs>
</ds:datastoreItem>
</file>

<file path=customXml/itemProps3.xml><?xml version="1.0" encoding="utf-8"?>
<ds:datastoreItem xmlns:ds="http://schemas.openxmlformats.org/officeDocument/2006/customXml" ds:itemID="{CE3D8CA7-6A35-4440-9ED7-61E908D1F1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e7948c-161d-449a-afea-d545c4e38e03"/>
    <ds:schemaRef ds:uri="27cd5902-57bb-4c39-add4-ee42c12d03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16</Pages>
  <Words>1836</Words>
  <Characters>10467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University of Iowa</Company>
  <LinksUpToDate>false</LinksUpToDate>
  <CharactersWithSpaces>12279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MFT811</dc:creator>
  <cp:lastModifiedBy>Sarv Priya sharma</cp:lastModifiedBy>
  <cp:revision>7</cp:revision>
  <dcterms:created xsi:type="dcterms:W3CDTF">2021-01-10T16:16:00Z</dcterms:created>
  <dcterms:modified xsi:type="dcterms:W3CDTF">2021-02-14T18:06:00Z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0x010100EC9CBE70D0FAA840BAEAB7C95FEC5398</vt:lpwstr>
  </property>
</Properties>
</file>