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15F" w:rsidRPr="00AA43A2" w:rsidRDefault="0029615F" w:rsidP="0029615F">
      <w:pPr>
        <w:spacing w:line="36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AA43A2">
        <w:rPr>
          <w:rFonts w:ascii="Arial" w:hAnsi="Arial" w:cs="Arial"/>
          <w:b/>
          <w:color w:val="000000" w:themeColor="text1"/>
          <w:sz w:val="20"/>
          <w:szCs w:val="20"/>
        </w:rPr>
        <w:t>Search Strategy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9615F" w:rsidRPr="00AA43A2" w:rsidRDefault="0029615F" w:rsidP="0029615F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AA43A2">
        <w:rPr>
          <w:rFonts w:ascii="Arial" w:hAnsi="Arial" w:cs="Arial"/>
          <w:b/>
          <w:sz w:val="20"/>
          <w:szCs w:val="20"/>
        </w:rPr>
        <w:t>PubMed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 "Ischemic Stroke"[Mesh]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#2 ((((((((((((((((((((((((Ischemic Strokes[Title/Abstract]) OR (Stroke, Ischemic[Title/Abstract])) OR (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Stroke[Title/Abstract])) OR (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Strokes[Title/Abstract])) OR (Stroke, 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>[Title/Abstract])) OR (Cryptogenic Ischemic Stroke[Title/Abstract])) OR (Cryptogenic Ischemic Strokes[Title/Abstract])) OR (Ischemic Stroke, Cryptogenic[Title/Abstract])) OR (Stroke, Cryptogenic Ischemic[Title/Abstract])) OR (Cryptogenic Stroke[Title/Abstract])) OR (Cryptogenic Strokes[Title/Abstract])) OR (Stroke, Cryptogenic[Title/Abstract])) OR (Cryptogenic Embolism Stroke[Title/Abstract])) OR (Cryptogenic Embolism Strokes[Title/Abstract])) OR (Embolism Stroke, Cryptogenic[Title/Abstract])) OR (Stroke, Cryptogenic Embolism[Title/Abstract])) OR (Wake-up Stroke[Title/Abstract])) OR (Stroke, Wake-up[Title/Abstract])) OR (Wake up Stroke[Title/Abstract])) OR (Wake-up Strokes[Title/Abstract])) OR (Acute Ischemic Stroke[Title/Abstract])) OR (Acute Ischemic Strokes[Title/Abstract])) OR (Ischemic Stroke, Acute[Title/Abstract])) OR (Stroke, Acute Ischemic[Title/Abstract]))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3  #</w:t>
      </w:r>
      <w:proofErr w:type="gramEnd"/>
      <w:r w:rsidRPr="00AA43A2">
        <w:rPr>
          <w:rFonts w:ascii="Arial" w:hAnsi="Arial" w:cs="Arial"/>
          <w:sz w:val="16"/>
          <w:szCs w:val="16"/>
        </w:rPr>
        <w:t>1 OR #2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#4 "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"[Mesh] 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#5 ((((((((((N-(Butylsulfonyl)-O-(4-(4-piperidyl)butyl)-L-tyrosine[Title/Abstract]) OR (</w:t>
      </w:r>
      <w:proofErr w:type="spellStart"/>
      <w:r w:rsidRPr="00AA43A2">
        <w:rPr>
          <w:rFonts w:ascii="Arial" w:hAnsi="Arial" w:cs="Arial"/>
          <w:sz w:val="16"/>
          <w:szCs w:val="16"/>
        </w:rPr>
        <w:t>Aggrastat</w:t>
      </w:r>
      <w:proofErr w:type="spellEnd"/>
      <w:r w:rsidRPr="00AA43A2">
        <w:rPr>
          <w:rFonts w:ascii="Arial" w:hAnsi="Arial" w:cs="Arial"/>
          <w:sz w:val="16"/>
          <w:szCs w:val="16"/>
        </w:rPr>
        <w:t>[Title/Abstract])) OR (</w:t>
      </w:r>
      <w:proofErr w:type="spellStart"/>
      <w:r w:rsidRPr="00AA43A2">
        <w:rPr>
          <w:rFonts w:ascii="Arial" w:hAnsi="Arial" w:cs="Arial"/>
          <w:sz w:val="16"/>
          <w:szCs w:val="16"/>
        </w:rPr>
        <w:t>Agrastat</w:t>
      </w:r>
      <w:proofErr w:type="spellEnd"/>
      <w:r w:rsidRPr="00AA43A2">
        <w:rPr>
          <w:rFonts w:ascii="Arial" w:hAnsi="Arial" w:cs="Arial"/>
          <w:sz w:val="16"/>
          <w:szCs w:val="16"/>
        </w:rPr>
        <w:t>[Title/Abstract])) OR (MK 383[Title/Abstract])) OR (MK-383[Title/Abstract])) OR (L-700,462[Title/Abstract])) OR (L 700,462[Title/Abstract])) OR (L700,462[Title/Abstract])) OR (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Hydrochloride[Title/Abstract])) OR (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Hydrochloride Monohydrate[Title/Abstract]))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6  #</w:t>
      </w:r>
      <w:proofErr w:type="gramEnd"/>
      <w:r w:rsidRPr="00AA43A2">
        <w:rPr>
          <w:rFonts w:ascii="Arial" w:hAnsi="Arial" w:cs="Arial"/>
          <w:sz w:val="16"/>
          <w:szCs w:val="16"/>
        </w:rPr>
        <w:t>4 OR #5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7  (</w:t>
      </w:r>
      <w:proofErr w:type="gramEnd"/>
      <w:r w:rsidRPr="00AA43A2">
        <w:rPr>
          <w:rFonts w:ascii="Arial" w:hAnsi="Arial" w:cs="Arial"/>
          <w:sz w:val="16"/>
          <w:szCs w:val="16"/>
        </w:rPr>
        <w:t>(((((Intravenous Thrombolysis[Title/Abstract]) ) OR (Thrombolysis[Title/Abstract])) OR (Thrombolytic[Title/Abstract])) OR (</w:t>
      </w:r>
      <w:proofErr w:type="spellStart"/>
      <w:r w:rsidRPr="00AA43A2">
        <w:rPr>
          <w:rFonts w:ascii="Arial" w:hAnsi="Arial" w:cs="Arial"/>
          <w:sz w:val="16"/>
          <w:szCs w:val="16"/>
        </w:rPr>
        <w:t>Alteplase</w:t>
      </w:r>
      <w:proofErr w:type="spellEnd"/>
      <w:r w:rsidRPr="00AA43A2">
        <w:rPr>
          <w:rFonts w:ascii="Arial" w:hAnsi="Arial" w:cs="Arial"/>
          <w:sz w:val="16"/>
          <w:szCs w:val="16"/>
        </w:rPr>
        <w:t>[Title/Abstract])) OR (</w:t>
      </w:r>
      <w:proofErr w:type="spellStart"/>
      <w:r w:rsidRPr="00AA43A2">
        <w:rPr>
          <w:rFonts w:ascii="Arial" w:hAnsi="Arial" w:cs="Arial"/>
          <w:sz w:val="16"/>
          <w:szCs w:val="16"/>
        </w:rPr>
        <w:t>rt</w:t>
      </w:r>
      <w:proofErr w:type="spellEnd"/>
      <w:r w:rsidRPr="00AA43A2">
        <w:rPr>
          <w:rFonts w:ascii="Arial" w:hAnsi="Arial" w:cs="Arial"/>
          <w:sz w:val="16"/>
          <w:szCs w:val="16"/>
        </w:rPr>
        <w:t>-PA[Title/Abstract])) OR (Recombinant Tissue Plasminogen Activator[Title/Abstract])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8  #</w:t>
      </w:r>
      <w:proofErr w:type="gramEnd"/>
      <w:r w:rsidRPr="00AA43A2">
        <w:rPr>
          <w:rFonts w:ascii="Arial" w:hAnsi="Arial" w:cs="Arial"/>
          <w:sz w:val="16"/>
          <w:szCs w:val="16"/>
        </w:rPr>
        <w:t>3 AND #6 AND #7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9615F" w:rsidRPr="00AA43A2" w:rsidRDefault="0029615F" w:rsidP="0029615F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AA43A2">
        <w:rPr>
          <w:rFonts w:ascii="Arial" w:hAnsi="Arial" w:cs="Arial"/>
          <w:b/>
          <w:sz w:val="20"/>
          <w:szCs w:val="20"/>
        </w:rPr>
        <w:t>EMBASE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1  'ischemic</w:t>
      </w:r>
      <w:proofErr w:type="gramEnd"/>
      <w:r w:rsidRPr="00AA43A2">
        <w:rPr>
          <w:rFonts w:ascii="Arial" w:hAnsi="Arial" w:cs="Arial"/>
          <w:sz w:val="16"/>
          <w:szCs w:val="16"/>
        </w:rPr>
        <w:t xml:space="preserve"> stroke'/</w:t>
      </w:r>
      <w:proofErr w:type="spellStart"/>
      <w:r w:rsidRPr="00AA43A2">
        <w:rPr>
          <w:rFonts w:ascii="Arial" w:hAnsi="Arial" w:cs="Arial"/>
          <w:sz w:val="16"/>
          <w:szCs w:val="16"/>
        </w:rPr>
        <w:t>exp</w:t>
      </w:r>
      <w:proofErr w:type="spellEnd"/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#2  'ischemic strokes':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'stroke, ischemic':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stroke':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strokes':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'stroke, 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>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'cryptogenic ischemic stroke':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'cryptogenic ischemic strokes':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'ischemic stroke, cryptogenic':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'stroke, cryptogenic ischemic':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'cryptogenic stroke':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'cryptogenic strokes':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'stroke, cryptogenic':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'cryptogenic embolism stroke':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'cryptogenic embolism strokes':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'embolism stroke, cryptogenic':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'stroke, cryptogenic embolism':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'wake-up stroke':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'stroke, wake-up':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'wake up stroke':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'wake-up strokes':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'acute ischemic stroke':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'acute ischemic strokes':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'ischemic stroke, acute':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'stroke, acute ischemic':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#3   #1 OR #2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4  '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>'</w:t>
      </w:r>
      <w:proofErr w:type="gramEnd"/>
      <w:r w:rsidRPr="00AA43A2">
        <w:rPr>
          <w:rFonts w:ascii="Arial" w:hAnsi="Arial" w:cs="Arial"/>
          <w:sz w:val="16"/>
          <w:szCs w:val="16"/>
        </w:rPr>
        <w:t>/</w:t>
      </w:r>
      <w:proofErr w:type="spellStart"/>
      <w:r w:rsidRPr="00AA43A2">
        <w:rPr>
          <w:rFonts w:ascii="Arial" w:hAnsi="Arial" w:cs="Arial"/>
          <w:sz w:val="16"/>
          <w:szCs w:val="16"/>
        </w:rPr>
        <w:t>exp</w:t>
      </w:r>
      <w:proofErr w:type="spellEnd"/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#5  'n-(</w:t>
      </w:r>
      <w:proofErr w:type="spellStart"/>
      <w:r w:rsidRPr="00AA43A2">
        <w:rPr>
          <w:rFonts w:ascii="Arial" w:hAnsi="Arial" w:cs="Arial"/>
          <w:sz w:val="16"/>
          <w:szCs w:val="16"/>
        </w:rPr>
        <w:t>butylsulfonyl</w:t>
      </w:r>
      <w:proofErr w:type="spellEnd"/>
      <w:r w:rsidRPr="00AA43A2">
        <w:rPr>
          <w:rFonts w:ascii="Arial" w:hAnsi="Arial" w:cs="Arial"/>
          <w:sz w:val="16"/>
          <w:szCs w:val="16"/>
        </w:rPr>
        <w:t>)-o-(4-(4-piperidyl)butyl)-l-tyrosine':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</w:t>
      </w:r>
      <w:proofErr w:type="spellStart"/>
      <w:r w:rsidRPr="00AA43A2">
        <w:rPr>
          <w:rFonts w:ascii="Arial" w:hAnsi="Arial" w:cs="Arial"/>
          <w:sz w:val="16"/>
          <w:szCs w:val="16"/>
        </w:rPr>
        <w:t>aggrastat:ab,ti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</w:t>
      </w:r>
      <w:proofErr w:type="spellStart"/>
      <w:r w:rsidRPr="00AA43A2">
        <w:rPr>
          <w:rFonts w:ascii="Arial" w:hAnsi="Arial" w:cs="Arial"/>
          <w:sz w:val="16"/>
          <w:szCs w:val="16"/>
        </w:rPr>
        <w:t>agrastat:ab,ti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</w:t>
      </w:r>
      <w:proofErr w:type="spellStart"/>
      <w:r w:rsidRPr="00AA43A2">
        <w:rPr>
          <w:rFonts w:ascii="Arial" w:hAnsi="Arial" w:cs="Arial"/>
          <w:sz w:val="16"/>
          <w:szCs w:val="16"/>
        </w:rPr>
        <w:t>mk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383':ab,ti OR 'l 700462':ab,ti OR 'l </w:t>
      </w:r>
      <w:r w:rsidRPr="00AA43A2">
        <w:rPr>
          <w:rFonts w:ascii="Arial" w:hAnsi="Arial" w:cs="Arial"/>
          <w:sz w:val="16"/>
          <w:szCs w:val="16"/>
        </w:rPr>
        <w:lastRenderedPageBreak/>
        <w:t>700,462':ab,ti OR l700,462:ab,ti OR '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hydrochloride':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hydrochloride monohydrate':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6  #</w:t>
      </w:r>
      <w:proofErr w:type="gramEnd"/>
      <w:r w:rsidRPr="00AA43A2">
        <w:rPr>
          <w:rFonts w:ascii="Arial" w:hAnsi="Arial" w:cs="Arial"/>
          <w:sz w:val="16"/>
          <w:szCs w:val="16"/>
        </w:rPr>
        <w:t>4 OR #5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#7  'intravenous thrombolysis':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</w:t>
      </w:r>
      <w:proofErr w:type="spellStart"/>
      <w:r w:rsidRPr="00AA43A2">
        <w:rPr>
          <w:rFonts w:ascii="Arial" w:hAnsi="Arial" w:cs="Arial"/>
          <w:sz w:val="16"/>
          <w:szCs w:val="16"/>
        </w:rPr>
        <w:t>thrombolysis:ab,ti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</w:t>
      </w:r>
      <w:proofErr w:type="spellStart"/>
      <w:r w:rsidRPr="00AA43A2">
        <w:rPr>
          <w:rFonts w:ascii="Arial" w:hAnsi="Arial" w:cs="Arial"/>
          <w:sz w:val="16"/>
          <w:szCs w:val="16"/>
        </w:rPr>
        <w:t>thrombolytic:ab,ti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</w:t>
      </w:r>
      <w:proofErr w:type="spellStart"/>
      <w:r w:rsidRPr="00AA43A2">
        <w:rPr>
          <w:rFonts w:ascii="Arial" w:hAnsi="Arial" w:cs="Arial"/>
          <w:sz w:val="16"/>
          <w:szCs w:val="16"/>
        </w:rPr>
        <w:t>alteplase:ab,ti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</w:t>
      </w:r>
      <w:proofErr w:type="spellStart"/>
      <w:r w:rsidRPr="00AA43A2">
        <w:rPr>
          <w:rFonts w:ascii="Arial" w:hAnsi="Arial" w:cs="Arial"/>
          <w:sz w:val="16"/>
          <w:szCs w:val="16"/>
        </w:rPr>
        <w:t>rt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pa':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 'recombinant tissue plasminogen activator':</w:t>
      </w:r>
      <w:proofErr w:type="spellStart"/>
      <w:r w:rsidRPr="00AA43A2">
        <w:rPr>
          <w:rFonts w:ascii="Arial" w:hAnsi="Arial" w:cs="Arial"/>
          <w:sz w:val="16"/>
          <w:szCs w:val="16"/>
        </w:rPr>
        <w:t>ab,ti</w:t>
      </w:r>
      <w:proofErr w:type="spellEnd"/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8  #</w:t>
      </w:r>
      <w:proofErr w:type="gramEnd"/>
      <w:r w:rsidRPr="00AA43A2">
        <w:rPr>
          <w:rFonts w:ascii="Arial" w:hAnsi="Arial" w:cs="Arial"/>
          <w:sz w:val="16"/>
          <w:szCs w:val="16"/>
        </w:rPr>
        <w:t>3 AND #6 AND#7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9615F" w:rsidRPr="00AA43A2" w:rsidRDefault="0029615F" w:rsidP="0029615F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AA43A2">
        <w:rPr>
          <w:rFonts w:ascii="Arial" w:hAnsi="Arial" w:cs="Arial"/>
          <w:b/>
          <w:sz w:val="20"/>
          <w:szCs w:val="20"/>
        </w:rPr>
        <w:t>Cochrane Library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</w:t>
      </w:r>
      <w:r w:rsidRPr="00AA43A2">
        <w:rPr>
          <w:rFonts w:ascii="Arial" w:hAnsi="Arial" w:cs="Arial"/>
          <w:sz w:val="16"/>
          <w:szCs w:val="16"/>
        </w:rPr>
        <w:tab/>
      </w:r>
      <w:proofErr w:type="spellStart"/>
      <w:r w:rsidRPr="00AA43A2">
        <w:rPr>
          <w:rFonts w:ascii="Arial" w:hAnsi="Arial" w:cs="Arial"/>
          <w:sz w:val="16"/>
          <w:szCs w:val="16"/>
        </w:rPr>
        <w:t>MeSH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descriptor: [Ischemic Stroke] explode all trees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#2</w:t>
      </w:r>
      <w:r w:rsidRPr="00AA43A2">
        <w:rPr>
          <w:rFonts w:ascii="Arial" w:hAnsi="Arial" w:cs="Arial"/>
          <w:sz w:val="16"/>
          <w:szCs w:val="16"/>
        </w:rPr>
        <w:tab/>
        <w:t>(Ischemic Strokes):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(Stroke, Ischemic):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Stroke):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Strokes):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(Stroke, 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>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#3</w:t>
      </w:r>
      <w:r w:rsidRPr="00AA43A2">
        <w:rPr>
          <w:rFonts w:ascii="Arial" w:hAnsi="Arial" w:cs="Arial"/>
          <w:sz w:val="16"/>
          <w:szCs w:val="16"/>
        </w:rPr>
        <w:tab/>
        <w:t>(Cryptogenic Ischemic Stroke):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(Cryptogenic Ischemic Strokes):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(Ischemic Stroke, Cryptogenic):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(Stroke, Cryptogenic Ischemic):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(Cryptogenic Stroke):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#4</w:t>
      </w:r>
      <w:r w:rsidRPr="00AA43A2">
        <w:rPr>
          <w:rFonts w:ascii="Arial" w:hAnsi="Arial" w:cs="Arial"/>
          <w:sz w:val="16"/>
          <w:szCs w:val="16"/>
        </w:rPr>
        <w:tab/>
        <w:t>(Cryptogenic Strokes):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(Stroke, Cryptogenic):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(Cryptogenic Embolism Stroke):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(Cryptogenic Embolism Strokes):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(Embolism Stroke, Cryptogenic):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#5</w:t>
      </w:r>
      <w:r w:rsidRPr="00AA43A2">
        <w:rPr>
          <w:rFonts w:ascii="Arial" w:hAnsi="Arial" w:cs="Arial"/>
          <w:sz w:val="16"/>
          <w:szCs w:val="16"/>
        </w:rPr>
        <w:tab/>
        <w:t>(Stroke, Cryptogenic Embolism):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(Wake-up Stroke):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(Stroke, Wake-up):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(Wake up Stroke):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(Wake-up Strokes):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#6</w:t>
      </w:r>
      <w:r w:rsidRPr="00AA43A2">
        <w:rPr>
          <w:rFonts w:ascii="Arial" w:hAnsi="Arial" w:cs="Arial"/>
          <w:sz w:val="16"/>
          <w:szCs w:val="16"/>
        </w:rPr>
        <w:tab/>
        <w:t>(Acute Ischemic Stroke):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(Acute Ischemic Strokes):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(Ischemic Stroke, Acute):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(Stroke, Acute Ischemic):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#7</w:t>
      </w:r>
      <w:r w:rsidRPr="00AA43A2">
        <w:rPr>
          <w:rFonts w:ascii="Arial" w:hAnsi="Arial" w:cs="Arial"/>
          <w:sz w:val="16"/>
          <w:szCs w:val="16"/>
        </w:rPr>
        <w:tab/>
        <w:t>#1 OR #2 OR #3 OR #4 OR #5 OR #6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proofErr w:type="gramStart"/>
      <w:r w:rsidRPr="00AA43A2">
        <w:rPr>
          <w:rFonts w:ascii="Arial" w:hAnsi="Arial" w:cs="Arial"/>
          <w:sz w:val="16"/>
          <w:szCs w:val="16"/>
        </w:rPr>
        <w:t>#8</w:t>
      </w:r>
      <w:r w:rsidRPr="00AA43A2">
        <w:rPr>
          <w:rFonts w:ascii="Arial" w:hAnsi="Arial" w:cs="Arial"/>
          <w:sz w:val="16"/>
          <w:szCs w:val="16"/>
        </w:rPr>
        <w:tab/>
      </w:r>
      <w:proofErr w:type="spellStart"/>
      <w:r w:rsidRPr="00AA43A2">
        <w:rPr>
          <w:rFonts w:ascii="Arial" w:hAnsi="Arial" w:cs="Arial"/>
          <w:sz w:val="16"/>
          <w:szCs w:val="16"/>
        </w:rPr>
        <w:t>MeSH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descriptor: [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>] explode all trees</w:t>
      </w:r>
      <w:proofErr w:type="gramEnd"/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#9</w:t>
      </w:r>
      <w:r w:rsidRPr="00AA43A2">
        <w:rPr>
          <w:rFonts w:ascii="Arial" w:hAnsi="Arial" w:cs="Arial"/>
          <w:sz w:val="16"/>
          <w:szCs w:val="16"/>
        </w:rPr>
        <w:tab/>
        <w:t>(</w:t>
      </w:r>
      <w:proofErr w:type="spellStart"/>
      <w:r w:rsidRPr="00AA43A2">
        <w:rPr>
          <w:rFonts w:ascii="Arial" w:hAnsi="Arial" w:cs="Arial"/>
          <w:sz w:val="16"/>
          <w:szCs w:val="16"/>
        </w:rPr>
        <w:t>Aggrastat</w:t>
      </w:r>
      <w:proofErr w:type="spellEnd"/>
      <w:r w:rsidRPr="00AA43A2">
        <w:rPr>
          <w:rFonts w:ascii="Arial" w:hAnsi="Arial" w:cs="Arial"/>
          <w:sz w:val="16"/>
          <w:szCs w:val="16"/>
        </w:rPr>
        <w:t>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</w:t>
      </w:r>
      <w:proofErr w:type="spellStart"/>
      <w:r w:rsidRPr="00AA43A2">
        <w:rPr>
          <w:rFonts w:ascii="Arial" w:hAnsi="Arial" w:cs="Arial"/>
          <w:sz w:val="16"/>
          <w:szCs w:val="16"/>
        </w:rPr>
        <w:t>Agrastat</w:t>
      </w:r>
      <w:proofErr w:type="spellEnd"/>
      <w:r w:rsidRPr="00AA43A2">
        <w:rPr>
          <w:rFonts w:ascii="Arial" w:hAnsi="Arial" w:cs="Arial"/>
          <w:sz w:val="16"/>
          <w:szCs w:val="16"/>
        </w:rPr>
        <w:t>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(MK 383):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(MK-383):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(L 700462):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#10</w:t>
      </w:r>
      <w:r w:rsidRPr="00AA43A2">
        <w:rPr>
          <w:rFonts w:ascii="Arial" w:hAnsi="Arial" w:cs="Arial"/>
          <w:sz w:val="16"/>
          <w:szCs w:val="16"/>
        </w:rPr>
        <w:tab/>
        <w:t>(L-700462):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(L-700,462):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(L 700,462):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(L700,462):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Hydrochloride):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#11</w:t>
      </w:r>
      <w:r w:rsidRPr="00AA43A2">
        <w:rPr>
          <w:rFonts w:ascii="Arial" w:hAnsi="Arial" w:cs="Arial"/>
          <w:sz w:val="16"/>
          <w:szCs w:val="16"/>
        </w:rPr>
        <w:tab/>
        <w:t>(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Hydrochloride Monohydrate)</w:t>
      </w:r>
      <w:proofErr w:type="gramStart"/>
      <w:r w:rsidRPr="00AA43A2">
        <w:rPr>
          <w:rFonts w:ascii="Arial" w:hAnsi="Arial" w:cs="Arial"/>
          <w:sz w:val="16"/>
          <w:szCs w:val="16"/>
        </w:rPr>
        <w:t>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proofErr w:type="gram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#12</w:t>
      </w:r>
      <w:r w:rsidRPr="00AA43A2">
        <w:rPr>
          <w:rFonts w:ascii="Arial" w:hAnsi="Arial" w:cs="Arial"/>
          <w:sz w:val="16"/>
          <w:szCs w:val="16"/>
        </w:rPr>
        <w:tab/>
        <w:t>#8 OR #9 OR #10 OR #11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#13</w:t>
      </w:r>
      <w:r w:rsidRPr="00AA43A2">
        <w:rPr>
          <w:rFonts w:ascii="Arial" w:hAnsi="Arial" w:cs="Arial"/>
          <w:sz w:val="16"/>
          <w:szCs w:val="16"/>
        </w:rPr>
        <w:tab/>
        <w:t>(Intravenous Thrombolysis):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(Thrombolysis):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(Thrombolytic):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</w:t>
      </w:r>
      <w:proofErr w:type="spellStart"/>
      <w:r w:rsidRPr="00AA43A2">
        <w:rPr>
          <w:rFonts w:ascii="Arial" w:hAnsi="Arial" w:cs="Arial"/>
          <w:sz w:val="16"/>
          <w:szCs w:val="16"/>
        </w:rPr>
        <w:t>Alteplase</w:t>
      </w:r>
      <w:proofErr w:type="spellEnd"/>
      <w:r w:rsidRPr="00AA43A2">
        <w:rPr>
          <w:rFonts w:ascii="Arial" w:hAnsi="Arial" w:cs="Arial"/>
          <w:sz w:val="16"/>
          <w:szCs w:val="16"/>
        </w:rPr>
        <w:t>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OR (</w:t>
      </w:r>
      <w:proofErr w:type="spellStart"/>
      <w:r w:rsidRPr="00AA43A2">
        <w:rPr>
          <w:rFonts w:ascii="Arial" w:hAnsi="Arial" w:cs="Arial"/>
          <w:sz w:val="16"/>
          <w:szCs w:val="16"/>
        </w:rPr>
        <w:t>rt</w:t>
      </w:r>
      <w:proofErr w:type="spellEnd"/>
      <w:r w:rsidRPr="00AA43A2">
        <w:rPr>
          <w:rFonts w:ascii="Arial" w:hAnsi="Arial" w:cs="Arial"/>
          <w:sz w:val="16"/>
          <w:szCs w:val="16"/>
        </w:rPr>
        <w:t>-PA):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#14</w:t>
      </w:r>
      <w:r w:rsidRPr="00AA43A2">
        <w:rPr>
          <w:rFonts w:ascii="Arial" w:hAnsi="Arial" w:cs="Arial"/>
          <w:sz w:val="16"/>
          <w:szCs w:val="16"/>
        </w:rPr>
        <w:tab/>
        <w:t>(Recombinant Tissue Plasminogen Activator)</w:t>
      </w:r>
      <w:proofErr w:type="gramStart"/>
      <w:r w:rsidRPr="00AA43A2">
        <w:rPr>
          <w:rFonts w:ascii="Arial" w:hAnsi="Arial" w:cs="Arial"/>
          <w:sz w:val="16"/>
          <w:szCs w:val="16"/>
        </w:rPr>
        <w:t>:</w:t>
      </w:r>
      <w:proofErr w:type="spellStart"/>
      <w:r w:rsidRPr="00AA43A2">
        <w:rPr>
          <w:rFonts w:ascii="Arial" w:hAnsi="Arial" w:cs="Arial"/>
          <w:sz w:val="16"/>
          <w:szCs w:val="16"/>
        </w:rPr>
        <w:t>ti,ab,kw</w:t>
      </w:r>
      <w:proofErr w:type="spellEnd"/>
      <w:proofErr w:type="gramEnd"/>
      <w:r w:rsidRPr="00AA43A2">
        <w:rPr>
          <w:rFonts w:ascii="Arial" w:hAnsi="Arial" w:cs="Arial"/>
          <w:sz w:val="16"/>
          <w:szCs w:val="16"/>
        </w:rPr>
        <w:t xml:space="preserve"> (Word variations have been searched)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#15</w:t>
      </w:r>
      <w:r w:rsidRPr="00AA43A2">
        <w:rPr>
          <w:rFonts w:ascii="Arial" w:hAnsi="Arial" w:cs="Arial"/>
          <w:sz w:val="16"/>
          <w:szCs w:val="16"/>
        </w:rPr>
        <w:tab/>
        <w:t>#13 OR #14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#16</w:t>
      </w:r>
      <w:r w:rsidRPr="00AA43A2">
        <w:rPr>
          <w:rFonts w:ascii="Arial" w:hAnsi="Arial" w:cs="Arial"/>
          <w:sz w:val="16"/>
          <w:szCs w:val="16"/>
        </w:rPr>
        <w:tab/>
        <w:t>#7 AND #12 AND #15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9615F" w:rsidRPr="00AA43A2" w:rsidRDefault="0029615F" w:rsidP="0029615F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AA43A2">
        <w:rPr>
          <w:rFonts w:ascii="Arial" w:hAnsi="Arial" w:cs="Arial"/>
          <w:b/>
          <w:sz w:val="20"/>
          <w:szCs w:val="20"/>
        </w:rPr>
        <w:t>Web of Science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lastRenderedPageBreak/>
        <w:t>#1  TS=(Ischemic Stroke) OR TS=(Ischemic Strokes) OR TS=(Stroke, Ischemic) OR TS=(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Stroke) OR TS=(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Strokes) OR TS=(Stroke, </w:t>
      </w:r>
      <w:proofErr w:type="spellStart"/>
      <w:r w:rsidRPr="00AA43A2">
        <w:rPr>
          <w:rFonts w:ascii="Arial" w:hAnsi="Arial" w:cs="Arial"/>
          <w:sz w:val="16"/>
          <w:szCs w:val="16"/>
        </w:rPr>
        <w:t>Ischaemic</w:t>
      </w:r>
      <w:proofErr w:type="spellEnd"/>
      <w:r w:rsidRPr="00AA43A2">
        <w:rPr>
          <w:rFonts w:ascii="Arial" w:hAnsi="Arial" w:cs="Arial"/>
          <w:sz w:val="16"/>
          <w:szCs w:val="16"/>
        </w:rPr>
        <w:t>) OR TS=(Cryptogenic Ischemic Stroke) OR TS=(Cryptogenic Ischemic Strokes) OR TS=(Ischemic Stroke, Cryptogenic) OR TS=(Stroke, Cryptogenic Ischemic) OR TS=(Cryptogenic Stroke) OR TS=(Cryptogenic Strokes) OR TS=(Stroke, Cryptogenic) OR TS=(Cryptogenic Embolism Stroke) OR TS=(Cryptogenic Embolism Strokes) OR TS=(Embolism Stroke, Cryptogenic) OR TS=(Stroke, Cryptogenic Embolism) OR TS=(Wake-up Stroke) OR TS=(Stroke, Wake-up) OR TS=(Wake up Stroke) OR TS=(Wake-up Strokes) OR TS=(Acute Ischemic Stroke) OR TS=(Acute Ischemic Strokes) OR TS=(Ischemic Stroke, Acute) OR TS=(Stroke, Acute Ischemic)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#2  TS=(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>) OR TS=(N-(</w:t>
      </w:r>
      <w:proofErr w:type="spellStart"/>
      <w:r w:rsidRPr="00AA43A2">
        <w:rPr>
          <w:rFonts w:ascii="Arial" w:hAnsi="Arial" w:cs="Arial"/>
          <w:sz w:val="16"/>
          <w:szCs w:val="16"/>
        </w:rPr>
        <w:t>Butylsulfonyl</w:t>
      </w:r>
      <w:proofErr w:type="spellEnd"/>
      <w:r w:rsidRPr="00AA43A2">
        <w:rPr>
          <w:rFonts w:ascii="Arial" w:hAnsi="Arial" w:cs="Arial"/>
          <w:sz w:val="16"/>
          <w:szCs w:val="16"/>
        </w:rPr>
        <w:t>)-O-(4-(4-piperidyl)butyl)-L-tyrosine) OR TS=(</w:t>
      </w:r>
      <w:proofErr w:type="spellStart"/>
      <w:r w:rsidRPr="00AA43A2">
        <w:rPr>
          <w:rFonts w:ascii="Arial" w:hAnsi="Arial" w:cs="Arial"/>
          <w:sz w:val="16"/>
          <w:szCs w:val="16"/>
        </w:rPr>
        <w:t>Aggrastat</w:t>
      </w:r>
      <w:proofErr w:type="spellEnd"/>
      <w:r w:rsidRPr="00AA43A2">
        <w:rPr>
          <w:rFonts w:ascii="Arial" w:hAnsi="Arial" w:cs="Arial"/>
          <w:sz w:val="16"/>
          <w:szCs w:val="16"/>
        </w:rPr>
        <w:t>) OR TS=(</w:t>
      </w:r>
      <w:proofErr w:type="spellStart"/>
      <w:r w:rsidRPr="00AA43A2">
        <w:rPr>
          <w:rFonts w:ascii="Arial" w:hAnsi="Arial" w:cs="Arial"/>
          <w:sz w:val="16"/>
          <w:szCs w:val="16"/>
        </w:rPr>
        <w:t>Agrastat</w:t>
      </w:r>
      <w:proofErr w:type="spellEnd"/>
      <w:r w:rsidRPr="00AA43A2">
        <w:rPr>
          <w:rFonts w:ascii="Arial" w:hAnsi="Arial" w:cs="Arial"/>
          <w:sz w:val="16"/>
          <w:szCs w:val="16"/>
        </w:rPr>
        <w:t>) OR TS=(MK 383) OR TS=(MK-383) OR TS=(L 700462) OR TS=(L-700462) OR TS=(L-700,462) OR TS=(L 700,462) OR TS=(L700,462) OR TS=(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Hydrochloride) OR TS=(</w:t>
      </w:r>
      <w:proofErr w:type="spellStart"/>
      <w:r w:rsidRPr="00AA43A2">
        <w:rPr>
          <w:rFonts w:ascii="Arial" w:hAnsi="Arial" w:cs="Arial"/>
          <w:sz w:val="16"/>
          <w:szCs w:val="16"/>
        </w:rPr>
        <w:t>Tirofiban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 Hydrochloride Monohydrate)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</w:t>
      </w:r>
      <w:proofErr w:type="gramStart"/>
      <w:r w:rsidRPr="00AA43A2">
        <w:rPr>
          <w:rFonts w:ascii="Arial" w:hAnsi="Arial" w:cs="Arial"/>
          <w:sz w:val="16"/>
          <w:szCs w:val="16"/>
        </w:rPr>
        <w:t>3  TS</w:t>
      </w:r>
      <w:proofErr w:type="gramEnd"/>
      <w:r w:rsidRPr="00AA43A2">
        <w:rPr>
          <w:rFonts w:ascii="Arial" w:hAnsi="Arial" w:cs="Arial"/>
          <w:sz w:val="16"/>
          <w:szCs w:val="16"/>
        </w:rPr>
        <w:t>=(Intravenous Thrombolysis) OR TS=(Thrombolysis) OR TS=(Thrombolytic) OR TS=(</w:t>
      </w:r>
      <w:proofErr w:type="spellStart"/>
      <w:r w:rsidRPr="00AA43A2">
        <w:rPr>
          <w:rFonts w:ascii="Arial" w:hAnsi="Arial" w:cs="Arial"/>
          <w:sz w:val="16"/>
          <w:szCs w:val="16"/>
        </w:rPr>
        <w:t>Alteplase</w:t>
      </w:r>
      <w:proofErr w:type="spellEnd"/>
      <w:r w:rsidRPr="00AA43A2">
        <w:rPr>
          <w:rFonts w:ascii="Arial" w:hAnsi="Arial" w:cs="Arial"/>
          <w:sz w:val="16"/>
          <w:szCs w:val="16"/>
        </w:rPr>
        <w:t>) OR TS=(</w:t>
      </w:r>
      <w:proofErr w:type="spellStart"/>
      <w:r w:rsidRPr="00AA43A2">
        <w:rPr>
          <w:rFonts w:ascii="Arial" w:hAnsi="Arial" w:cs="Arial"/>
          <w:sz w:val="16"/>
          <w:szCs w:val="16"/>
        </w:rPr>
        <w:t>rt</w:t>
      </w:r>
      <w:proofErr w:type="spellEnd"/>
      <w:r w:rsidRPr="00AA43A2">
        <w:rPr>
          <w:rFonts w:ascii="Arial" w:hAnsi="Arial" w:cs="Arial"/>
          <w:sz w:val="16"/>
          <w:szCs w:val="16"/>
        </w:rPr>
        <w:t xml:space="preserve">-PA) OR TS=(Recombinant Tissue Plasminogen Activator) </w:t>
      </w:r>
    </w:p>
    <w:p w:rsidR="0029615F" w:rsidRPr="00AA43A2" w:rsidRDefault="0029615F" w:rsidP="0029615F">
      <w:pPr>
        <w:spacing w:line="360" w:lineRule="auto"/>
        <w:rPr>
          <w:rFonts w:ascii="Arial" w:hAnsi="Arial" w:cs="Arial"/>
          <w:sz w:val="16"/>
          <w:szCs w:val="16"/>
        </w:rPr>
      </w:pPr>
      <w:r w:rsidRPr="00AA43A2">
        <w:rPr>
          <w:rFonts w:ascii="Arial" w:hAnsi="Arial" w:cs="Arial"/>
          <w:sz w:val="16"/>
          <w:szCs w:val="16"/>
        </w:rPr>
        <w:t>#4   #1 AND #2 AND #3</w:t>
      </w:r>
    </w:p>
    <w:p w:rsidR="0029615F" w:rsidRPr="00AA43A2" w:rsidRDefault="0029615F" w:rsidP="0029615F">
      <w:pPr>
        <w:widowControl/>
        <w:shd w:val="clear" w:color="auto" w:fill="FFFFFF"/>
        <w:spacing w:afterLines="50" w:after="156" w:line="480" w:lineRule="auto"/>
        <w:ind w:leftChars="100" w:left="410" w:hangingChars="100" w:hanging="200"/>
        <w:contextualSpacing/>
        <w:rPr>
          <w:rFonts w:ascii="Arial" w:hAnsi="Arial" w:cs="Arial"/>
          <w:noProof/>
          <w:sz w:val="20"/>
          <w:szCs w:val="20"/>
        </w:rPr>
      </w:pPr>
    </w:p>
    <w:p w:rsidR="0029615F" w:rsidRPr="00AA43A2" w:rsidRDefault="0029615F" w:rsidP="0029615F">
      <w:pPr>
        <w:widowControl/>
        <w:shd w:val="clear" w:color="auto" w:fill="FFFFFF"/>
        <w:spacing w:afterLines="50" w:after="156" w:line="480" w:lineRule="auto"/>
        <w:ind w:leftChars="100" w:left="410" w:hangingChars="100" w:hanging="200"/>
        <w:contextualSpacing/>
        <w:rPr>
          <w:rFonts w:ascii="Arial" w:hAnsi="Arial" w:cs="Arial"/>
          <w:noProof/>
          <w:sz w:val="20"/>
          <w:szCs w:val="20"/>
        </w:rPr>
      </w:pPr>
    </w:p>
    <w:p w:rsidR="001E1C96" w:rsidRPr="00AA43A2" w:rsidRDefault="001E1C96">
      <w:pPr>
        <w:rPr>
          <w:rFonts w:ascii="Arial" w:hAnsi="Arial" w:cs="Arial"/>
        </w:rPr>
      </w:pPr>
      <w:bookmarkStart w:id="0" w:name="_GoBack"/>
      <w:bookmarkEnd w:id="0"/>
    </w:p>
    <w:p w:rsidR="00BD318B" w:rsidRPr="00AA43A2" w:rsidRDefault="00BD318B">
      <w:pPr>
        <w:rPr>
          <w:rFonts w:ascii="Arial" w:hAnsi="Arial" w:cs="Arial"/>
        </w:rPr>
      </w:pPr>
    </w:p>
    <w:sectPr w:rsidR="00BD318B" w:rsidRPr="00AA43A2" w:rsidSect="00C0255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1B8" w:rsidRDefault="00C031B8" w:rsidP="0029615F">
      <w:r>
        <w:separator/>
      </w:r>
    </w:p>
  </w:endnote>
  <w:endnote w:type="continuationSeparator" w:id="0">
    <w:p w:rsidR="00C031B8" w:rsidRDefault="00C031B8" w:rsidP="00296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1B8" w:rsidRDefault="00C031B8" w:rsidP="0029615F">
      <w:r>
        <w:separator/>
      </w:r>
    </w:p>
  </w:footnote>
  <w:footnote w:type="continuationSeparator" w:id="0">
    <w:p w:rsidR="00C031B8" w:rsidRDefault="00C031B8" w:rsidP="002961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250"/>
    <w:rsid w:val="001E1C96"/>
    <w:rsid w:val="0029615F"/>
    <w:rsid w:val="003F2672"/>
    <w:rsid w:val="004B2250"/>
    <w:rsid w:val="00AA43A2"/>
    <w:rsid w:val="00BD318B"/>
    <w:rsid w:val="00C02550"/>
    <w:rsid w:val="00C0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1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15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61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61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61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61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952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2021-11-26T10:14:00Z</dcterms:created>
  <dcterms:modified xsi:type="dcterms:W3CDTF">2022-05-27T14:27:00Z</dcterms:modified>
</cp:coreProperties>
</file>