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B9904D" w14:textId="77777777" w:rsidR="002F00C0" w:rsidRDefault="002F00C0" w:rsidP="002F00C0">
      <w:pPr>
        <w:rPr>
          <w:rFonts w:asciiTheme="minorHAnsi" w:hAnsiTheme="minorHAnsi" w:cstheme="minorHAnsi"/>
        </w:rPr>
      </w:pPr>
      <w:r w:rsidRPr="00202D41">
        <w:rPr>
          <w:rFonts w:asciiTheme="minorHAnsi" w:hAnsiTheme="minorHAnsi" w:cstheme="minorHAnsi"/>
        </w:rPr>
        <w:t xml:space="preserve">Derivation of power calculation for clinically significant difference between two equally sized groups with n patients, and equal standard deviations </w:t>
      </w:r>
      <m:oMath>
        <m:r>
          <w:rPr>
            <w:rFonts w:ascii="Cambria Math" w:hAnsi="Cambria Math" w:cstheme="minorHAnsi"/>
          </w:rPr>
          <m:t>σ,</m:t>
        </m:r>
      </m:oMath>
      <w:r w:rsidRPr="00202D41">
        <w:rPr>
          <w:rFonts w:asciiTheme="minorHAnsi" w:hAnsiTheme="minorHAnsi" w:cstheme="minorHAnsi"/>
        </w:rPr>
        <w:t xml:space="preserve">  with Z statistic for two tailed α error and β error and difference between means </w:t>
      </w:r>
      <m:oMath>
        <m:r>
          <w:rPr>
            <w:rFonts w:ascii="Cambria Math" w:hAnsi="Cambria Math" w:cstheme="minorHAnsi"/>
          </w:rPr>
          <m:t>∈,</m:t>
        </m:r>
      </m:oMath>
      <w:r w:rsidRPr="00202D41">
        <w:rPr>
          <w:rFonts w:asciiTheme="minorHAnsi" w:hAnsiTheme="minorHAnsi" w:cstheme="minorHAnsi"/>
        </w:rPr>
        <w:t xml:space="preserve"> starting with the equation for equality below</w:t>
      </w:r>
      <w:r w:rsidRPr="00B46F29">
        <w:rPr>
          <w:rFonts w:asciiTheme="minorHAnsi" w:hAnsiTheme="minorHAnsi" w:cstheme="minorHAnsi"/>
        </w:rPr>
        <w:t xml:space="preserve"> </w:t>
      </w:r>
      <w:r w:rsidRPr="00202D41">
        <w:rPr>
          <w:rFonts w:asciiTheme="minorHAnsi" w:hAnsiTheme="minorHAnsi" w:cstheme="minorHAnsi"/>
        </w:rPr>
        <w:t>Equation A</w:t>
      </w:r>
      <w:r>
        <w:rPr>
          <w:rFonts w:asciiTheme="minorHAnsi" w:hAnsiTheme="minorHAnsi" w:cstheme="minorHAnsi"/>
        </w:rPr>
        <w:t xml:space="preserve"> </w:t>
      </w:r>
      <w:r w:rsidRPr="00202D41">
        <w:rPr>
          <w:rFonts w:asciiTheme="minorHAnsi" w:hAnsiTheme="minorHAnsi" w:cstheme="minorHAnsi"/>
        </w:rPr>
        <w:t xml:space="preserve"> </w:t>
      </w:r>
      <w:bookmarkStart w:id="0" w:name="_Hlk121685212"/>
      <w:sdt>
        <w:sdtPr>
          <w:rPr>
            <w:rFonts w:asciiTheme="minorHAnsi" w:hAnsiTheme="minorHAnsi" w:cstheme="minorHAnsi"/>
            <w:color w:val="000000"/>
          </w:rPr>
          <w:tag w:val="MENDELEY_CITATION_v3_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"/>
          <w:id w:val="-1933274222"/>
          <w:placeholder>
            <w:docPart w:val="9297C4D77CC1449C9529934B15EB1D54"/>
          </w:placeholder>
        </w:sdtPr>
        <w:sdtContent>
          <w:r w:rsidRPr="00DD0303">
            <w:rPr>
              <w:rFonts w:asciiTheme="minorHAnsi" w:hAnsiTheme="minorHAnsi" w:cstheme="minorHAnsi"/>
              <w:color w:val="000000"/>
            </w:rPr>
            <w:t>(22)</w:t>
          </w:r>
        </w:sdtContent>
      </w:sdt>
      <w:r w:rsidRPr="00202D41">
        <w:rPr>
          <w:rFonts w:asciiTheme="minorHAnsi" w:hAnsiTheme="minorHAnsi" w:cstheme="minorHAnsi"/>
        </w:rPr>
        <w:t>;</w:t>
      </w:r>
    </w:p>
    <w:p w14:paraId="43E1AC9E" w14:textId="77777777" w:rsidR="002F00C0" w:rsidRPr="00202D41" w:rsidRDefault="002F00C0" w:rsidP="002F00C0">
      <w:pPr>
        <w:rPr>
          <w:rFonts w:asciiTheme="minorHAnsi" w:hAnsiTheme="minorHAnsi" w:cstheme="minorHAnsi"/>
        </w:rPr>
      </w:pPr>
    </w:p>
    <w:bookmarkEnd w:id="0"/>
    <w:p w14:paraId="43A810A6" w14:textId="77777777" w:rsidR="002F00C0" w:rsidRPr="00080497" w:rsidRDefault="002F00C0" w:rsidP="002F00C0">
      <w:pPr>
        <w:rPr>
          <w:rFonts w:asciiTheme="minorHAnsi" w:eastAsiaTheme="minorEastAsia" w:hAnsiTheme="minorHAnsi" w:cstheme="minorHAnsi"/>
          <w:sz w:val="22"/>
          <w:szCs w:val="22"/>
          <w:lang w:eastAsia="en-US"/>
        </w:rPr>
      </w:pPr>
      <m:oMathPara>
        <m:oMath>
          <m:r>
            <w:rPr>
              <w:rFonts w:ascii="Cambria Math" w:hAnsi="Cambria Math" w:cstheme="minorHAnsi"/>
            </w:rPr>
            <m:t>n</m:t>
          </m:r>
          <w:bookmarkStart w:id="1" w:name="_Hlk121672826"/>
          <m:r>
            <w:rPr>
              <w:rFonts w:ascii="Cambria Math" w:hAnsi="Cambria Math" w:cstheme="minorHAnsi"/>
            </w:rPr>
            <m:t xml:space="preserve">= </m:t>
          </m:r>
          <m:f>
            <m:fPr>
              <m:ctrlPr>
                <w:rPr>
                  <w:rFonts w:ascii="Cambria Math" w:eastAsiaTheme="minorHAnsi" w:hAnsi="Cambria Math" w:cstheme="minorHAnsi"/>
                  <w:i/>
                  <w:sz w:val="22"/>
                  <w:szCs w:val="22"/>
                  <w:lang w:eastAsia="en-US"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2</m:t>
              </m:r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HAnsi" w:hAnsi="Cambria Math" w:cstheme="minorHAnsi"/>
                          <w:i/>
                          <w:sz w:val="22"/>
                          <w:szCs w:val="22"/>
                          <w:lang w:eastAsia="en-US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theme="minorHAnsi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inorHAnsi"/>
                            </w:rPr>
                            <m:t>Z</m:t>
                          </m:r>
                        </m:e>
                        <m:sub>
                          <m:f>
                            <m:fPr>
                              <m:ctrlPr>
                                <w:rPr>
                                  <w:rFonts w:ascii="Cambria Math" w:eastAsiaTheme="minorHAnsi" w:hAnsi="Cambria Math" w:cstheme="minorHAnsi"/>
                                  <w:i/>
                                  <w:sz w:val="22"/>
                                  <w:szCs w:val="22"/>
                                  <w:lang w:eastAsia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theme="minorHAnsi"/>
                                </w:rPr>
                                <m:t>α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theme="minorHAnsi"/>
                                </w:rPr>
                                <m:t>2</m:t>
                              </m:r>
                            </m:den>
                          </m:f>
                        </m:sub>
                      </m:sSub>
                      <m:r>
                        <w:rPr>
                          <w:rFonts w:ascii="Cambria Math" w:hAnsi="Cambria Math" w:cstheme="minorHAnsi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 w:cstheme="minorHAnsi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inorHAnsi"/>
                            </w:rPr>
                            <m:t>Z</m:t>
                          </m:r>
                        </m:e>
                        <m:sub>
                          <m:r>
                            <w:rPr>
                              <w:rFonts w:ascii="Cambria Math" w:hAnsi="Cambria Math" w:cstheme="minorHAnsi"/>
                            </w:rPr>
                            <m:t>β</m:t>
                          </m:r>
                        </m:sub>
                      </m:sSub>
                    </m:e>
                  </m:d>
                </m:e>
                <m:sup>
                  <m:r>
                    <w:rPr>
                      <w:rFonts w:ascii="Cambria Math" w:hAnsi="Cambria Math" w:cstheme="minorHAnsi"/>
                    </w:rPr>
                    <m:t>2</m:t>
                  </m:r>
                </m:sup>
              </m:sSup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σ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2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∈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2</m:t>
                  </m:r>
                </m:sup>
              </m:sSup>
            </m:den>
          </m:f>
        </m:oMath>
      </m:oMathPara>
      <w:bookmarkEnd w:id="1"/>
    </w:p>
    <w:p w14:paraId="219395AF" w14:textId="77777777" w:rsidR="002F00C0" w:rsidRPr="00202D41" w:rsidRDefault="002F00C0" w:rsidP="002F00C0">
      <w:pPr>
        <w:rPr>
          <w:rFonts w:asciiTheme="minorHAnsi" w:eastAsiaTheme="minorEastAsia" w:hAnsiTheme="minorHAnsi" w:cstheme="minorHAnsi"/>
        </w:rPr>
      </w:pPr>
    </w:p>
    <w:p w14:paraId="35E22B33" w14:textId="77777777" w:rsidR="002F00C0" w:rsidRDefault="002F00C0" w:rsidP="002F00C0">
      <w:pPr>
        <w:rPr>
          <w:rFonts w:asciiTheme="minorHAnsi" w:eastAsiaTheme="minorEastAsia" w:hAnsiTheme="minorHAnsi" w:cstheme="minorHAnsi"/>
        </w:rPr>
      </w:pPr>
      <w:r w:rsidRPr="00202D41">
        <w:rPr>
          <w:rFonts w:asciiTheme="minorHAnsi" w:eastAsiaTheme="minorEastAsia" w:hAnsiTheme="minorHAnsi" w:cstheme="minorHAnsi"/>
        </w:rPr>
        <w:t>If c is the clinically significant difference, then modifying the probability associated with this difference by adding the additional distance measured in SEMs. The SEM for two groups of n is</w:t>
      </w:r>
      <w:r>
        <w:rPr>
          <w:rFonts w:asciiTheme="minorHAnsi" w:eastAsiaTheme="minorEastAsia" w:hAnsiTheme="minorHAnsi" w:cstheme="minorHAnsi"/>
        </w:rPr>
        <w:t>;</w:t>
      </w:r>
    </w:p>
    <w:p w14:paraId="40A00816" w14:textId="77777777" w:rsidR="002F00C0" w:rsidRPr="00202D41" w:rsidRDefault="002F00C0" w:rsidP="002F00C0">
      <w:pPr>
        <w:rPr>
          <w:rFonts w:asciiTheme="minorHAnsi" w:eastAsiaTheme="minorEastAsia" w:hAnsiTheme="minorHAnsi" w:cstheme="minorHAnsi"/>
        </w:rPr>
      </w:pPr>
    </w:p>
    <w:p w14:paraId="5663158C" w14:textId="77777777" w:rsidR="002F00C0" w:rsidRPr="00202D41" w:rsidRDefault="002F00C0" w:rsidP="002F00C0">
      <w:pPr>
        <w:rPr>
          <w:rFonts w:asciiTheme="minorHAnsi" w:hAnsiTheme="minorHAnsi" w:cstheme="minorHAnsi"/>
        </w:rPr>
      </w:pPr>
      <m:oMathPara>
        <m:oMath>
          <m:f>
            <m:fPr>
              <m:ctrlPr>
                <w:rPr>
                  <w:rFonts w:ascii="Cambria Math" w:eastAsiaTheme="minorHAnsi" w:hAnsi="Cambria Math" w:cstheme="minorHAnsi"/>
                  <w:i/>
                  <w:sz w:val="22"/>
                  <w:szCs w:val="22"/>
                  <w:lang w:eastAsia="en-US"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σ</m:t>
              </m:r>
              <m:rad>
                <m:radPr>
                  <m:degHide m:val="1"/>
                  <m:ctrlPr>
                    <w:rPr>
                      <w:rFonts w:ascii="Cambria Math" w:eastAsiaTheme="minorHAnsi" w:hAnsi="Cambria Math" w:cstheme="minorHAnsi"/>
                      <w:i/>
                      <w:sz w:val="22"/>
                      <w:szCs w:val="22"/>
                      <w:lang w:eastAsia="en-US"/>
                    </w:rPr>
                  </m:ctrlPr>
                </m:radPr>
                <m:deg/>
                <m:e>
                  <m:r>
                    <w:rPr>
                      <w:rFonts w:ascii="Cambria Math" w:hAnsi="Cambria Math" w:cstheme="minorHAnsi"/>
                    </w:rPr>
                    <m:t>2</m:t>
                  </m:r>
                </m:e>
              </m:rad>
            </m:num>
            <m:den>
              <m:rad>
                <m:radPr>
                  <m:degHide m:val="1"/>
                  <m:ctrlPr>
                    <w:rPr>
                      <w:rFonts w:ascii="Cambria Math" w:eastAsiaTheme="minorHAnsi" w:hAnsi="Cambria Math" w:cstheme="minorHAnsi"/>
                      <w:i/>
                      <w:sz w:val="22"/>
                      <w:szCs w:val="22"/>
                      <w:lang w:eastAsia="en-US"/>
                    </w:rPr>
                  </m:ctrlPr>
                </m:radPr>
                <m:deg/>
                <m:e>
                  <m:r>
                    <w:rPr>
                      <w:rFonts w:ascii="Cambria Math" w:hAnsi="Cambria Math" w:cstheme="minorHAnsi"/>
                    </w:rPr>
                    <m:t>n</m:t>
                  </m:r>
                </m:e>
              </m:rad>
            </m:den>
          </m:f>
        </m:oMath>
      </m:oMathPara>
    </w:p>
    <w:p w14:paraId="323E88BB" w14:textId="77777777" w:rsidR="002F00C0" w:rsidRPr="00202D41" w:rsidRDefault="002F00C0" w:rsidP="002F00C0">
      <w:pPr>
        <w:rPr>
          <w:rFonts w:asciiTheme="minorHAnsi" w:hAnsiTheme="minorHAnsi" w:cstheme="minorHAnsi"/>
        </w:rPr>
      </w:pPr>
    </w:p>
    <w:p w14:paraId="241044DA" w14:textId="77777777" w:rsidR="002F00C0" w:rsidRDefault="002F00C0" w:rsidP="002F00C0">
      <w:pPr>
        <w:rPr>
          <w:rFonts w:asciiTheme="minorHAnsi" w:hAnsiTheme="minorHAnsi" w:cstheme="minorHAnsi"/>
        </w:rPr>
      </w:pPr>
      <w:r w:rsidRPr="00202D41">
        <w:rPr>
          <w:rFonts w:asciiTheme="minorHAnsi" w:hAnsiTheme="minorHAnsi" w:cstheme="minorHAnsi"/>
        </w:rPr>
        <w:t xml:space="preserve"> The number of SEM represented by c is c divided by the SEM i.e.;</w:t>
      </w:r>
    </w:p>
    <w:p w14:paraId="1F2E2DA6" w14:textId="77777777" w:rsidR="002F00C0" w:rsidRPr="00202D41" w:rsidRDefault="002F00C0" w:rsidP="002F00C0">
      <w:pPr>
        <w:rPr>
          <w:rFonts w:asciiTheme="minorHAnsi" w:hAnsiTheme="minorHAnsi" w:cstheme="minorHAnsi"/>
        </w:rPr>
      </w:pPr>
    </w:p>
    <w:p w14:paraId="4999F399" w14:textId="77777777" w:rsidR="002F00C0" w:rsidRPr="00080497" w:rsidRDefault="002F00C0" w:rsidP="002F00C0">
      <w:pPr>
        <w:rPr>
          <w:rFonts w:asciiTheme="minorHAnsi" w:eastAsiaTheme="minorEastAsia" w:hAnsiTheme="minorHAnsi" w:cstheme="minorHAnsi"/>
          <w:sz w:val="22"/>
          <w:szCs w:val="22"/>
          <w:lang w:eastAsia="en-US"/>
        </w:rPr>
      </w:pPr>
      <m:oMathPara>
        <m:oMath>
          <m:f>
            <m:fPr>
              <m:ctrlPr>
                <w:rPr>
                  <w:rFonts w:ascii="Cambria Math" w:eastAsiaTheme="minorHAnsi" w:hAnsi="Cambria Math" w:cstheme="minorHAnsi"/>
                  <w:i/>
                  <w:sz w:val="22"/>
                  <w:szCs w:val="22"/>
                  <w:lang w:eastAsia="en-US"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c</m:t>
              </m:r>
              <m:rad>
                <m:radPr>
                  <m:degHide m:val="1"/>
                  <m:ctrlPr>
                    <w:rPr>
                      <w:rFonts w:ascii="Cambria Math" w:eastAsiaTheme="minorHAnsi" w:hAnsi="Cambria Math" w:cstheme="minorHAnsi"/>
                      <w:i/>
                      <w:sz w:val="22"/>
                      <w:szCs w:val="22"/>
                      <w:lang w:eastAsia="en-US"/>
                    </w:rPr>
                  </m:ctrlPr>
                </m:radPr>
                <m:deg/>
                <m:e>
                  <m:r>
                    <w:rPr>
                      <w:rFonts w:ascii="Cambria Math" w:hAnsi="Cambria Math" w:cstheme="minorHAnsi"/>
                    </w:rPr>
                    <m:t>n</m:t>
                  </m:r>
                </m:e>
              </m:rad>
            </m:num>
            <m:den>
              <m:r>
                <w:rPr>
                  <w:rFonts w:ascii="Cambria Math" w:hAnsi="Cambria Math" w:cstheme="minorHAnsi"/>
                </w:rPr>
                <m:t>σ</m:t>
              </m:r>
              <m:rad>
                <m:radPr>
                  <m:degHide m:val="1"/>
                  <m:ctrlPr>
                    <w:rPr>
                      <w:rFonts w:ascii="Cambria Math" w:eastAsiaTheme="minorHAnsi" w:hAnsi="Cambria Math" w:cstheme="minorHAnsi"/>
                      <w:i/>
                      <w:sz w:val="22"/>
                      <w:szCs w:val="22"/>
                      <w:lang w:eastAsia="en-US"/>
                    </w:rPr>
                  </m:ctrlPr>
                </m:radPr>
                <m:deg/>
                <m:e>
                  <m:r>
                    <w:rPr>
                      <w:rFonts w:ascii="Cambria Math" w:hAnsi="Cambria Math" w:cstheme="minorHAnsi"/>
                    </w:rPr>
                    <m:t>2</m:t>
                  </m:r>
                </m:e>
              </m:rad>
            </m:den>
          </m:f>
        </m:oMath>
      </m:oMathPara>
    </w:p>
    <w:p w14:paraId="32231A90" w14:textId="77777777" w:rsidR="002F00C0" w:rsidRPr="00202D41" w:rsidRDefault="002F00C0" w:rsidP="002F00C0">
      <w:pPr>
        <w:rPr>
          <w:rFonts w:asciiTheme="minorHAnsi" w:eastAsiaTheme="minorEastAsia" w:hAnsiTheme="minorHAnsi" w:cstheme="minorHAnsi"/>
        </w:rPr>
      </w:pPr>
    </w:p>
    <w:p w14:paraId="07BEC1F6" w14:textId="77777777" w:rsidR="002F00C0" w:rsidRDefault="002F00C0" w:rsidP="002F00C0">
      <w:pPr>
        <w:rPr>
          <w:rFonts w:asciiTheme="minorHAnsi" w:eastAsiaTheme="minorEastAsia" w:hAnsiTheme="minorHAnsi" w:cstheme="minorHAnsi"/>
        </w:rPr>
      </w:pPr>
      <w:r w:rsidRPr="00202D41">
        <w:rPr>
          <w:rFonts w:asciiTheme="minorHAnsi" w:eastAsiaTheme="minorEastAsia" w:hAnsiTheme="minorHAnsi" w:cstheme="minorHAnsi"/>
        </w:rPr>
        <w:t>Adding this into the difference to replicate the new deviation in the distribution, the equation for n becomes;</w:t>
      </w:r>
    </w:p>
    <w:p w14:paraId="3C239DF5" w14:textId="77777777" w:rsidR="002F00C0" w:rsidRPr="00202D41" w:rsidRDefault="002F00C0" w:rsidP="002F00C0">
      <w:pPr>
        <w:rPr>
          <w:rFonts w:asciiTheme="minorHAnsi" w:eastAsiaTheme="minorEastAsia" w:hAnsiTheme="minorHAnsi" w:cstheme="minorHAnsi"/>
        </w:rPr>
      </w:pPr>
    </w:p>
    <w:p w14:paraId="3D6FA48F" w14:textId="77777777" w:rsidR="002F00C0" w:rsidRPr="00080497" w:rsidRDefault="002F00C0" w:rsidP="002F00C0">
      <w:pPr>
        <w:rPr>
          <w:rFonts w:asciiTheme="minorHAnsi" w:eastAsiaTheme="minorEastAsia" w:hAnsiTheme="minorHAnsi" w:cstheme="minorHAnsi"/>
          <w:sz w:val="22"/>
          <w:szCs w:val="22"/>
          <w:lang w:eastAsia="en-US"/>
        </w:rPr>
      </w:pPr>
      <m:oMathPara>
        <m:oMath>
          <m:r>
            <w:rPr>
              <w:rFonts w:ascii="Cambria Math" w:hAnsi="Cambria Math" w:cstheme="minorHAnsi"/>
            </w:rPr>
            <m:t xml:space="preserve">n= </m:t>
          </m:r>
          <m:f>
            <m:fPr>
              <m:ctrlPr>
                <w:rPr>
                  <w:rFonts w:ascii="Cambria Math" w:eastAsiaTheme="minorHAnsi" w:hAnsi="Cambria Math" w:cstheme="minorHAnsi"/>
                  <w:i/>
                  <w:sz w:val="22"/>
                  <w:szCs w:val="22"/>
                  <w:lang w:eastAsia="en-US"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2</m:t>
              </m:r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HAnsi" w:hAnsi="Cambria Math" w:cstheme="minorHAnsi"/>
                          <w:i/>
                          <w:sz w:val="22"/>
                          <w:szCs w:val="22"/>
                          <w:lang w:eastAsia="en-US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theme="minorHAnsi"/>
                              <w:i/>
                            </w:rPr>
                          </m:ctrlPr>
                        </m:sSubPr>
                        <m:e>
                          <m:f>
                            <m:fPr>
                              <m:ctrlPr>
                                <w:rPr>
                                  <w:rFonts w:ascii="Cambria Math" w:eastAsiaTheme="minorHAnsi" w:hAnsi="Cambria Math" w:cstheme="minorHAnsi"/>
                                  <w:i/>
                                  <w:sz w:val="22"/>
                                  <w:szCs w:val="22"/>
                                  <w:lang w:eastAsia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theme="minorHAnsi"/>
                                </w:rPr>
                                <m:t>c</m:t>
                              </m:r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eastAsiaTheme="minorHAnsi" w:hAnsi="Cambria Math" w:cstheme="minorHAnsi"/>
                                      <w:i/>
                                      <w:sz w:val="22"/>
                                      <w:szCs w:val="22"/>
                                      <w:lang w:eastAsia="en-US"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w:rPr>
                                      <w:rFonts w:ascii="Cambria Math" w:hAnsi="Cambria Math" w:cstheme="minorHAnsi"/>
                                    </w:rPr>
                                    <m:t>n</m:t>
                                  </m:r>
                                </m:e>
                              </m:rad>
                            </m:num>
                            <m:den>
                              <m:r>
                                <w:rPr>
                                  <w:rFonts w:ascii="Cambria Math" w:hAnsi="Cambria Math" w:cstheme="minorHAnsi"/>
                                </w:rPr>
                                <m:t>σ</m:t>
                              </m:r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eastAsiaTheme="minorHAnsi" w:hAnsi="Cambria Math" w:cstheme="minorHAnsi"/>
                                      <w:i/>
                                      <w:sz w:val="22"/>
                                      <w:szCs w:val="22"/>
                                      <w:lang w:eastAsia="en-US"/>
                                    </w:rPr>
                                  </m:ctrlPr>
                                </m:radPr>
                                <m:deg/>
                                <m:e>
                                  <m:r>
                                    <w:rPr>
                                      <w:rFonts w:ascii="Cambria Math" w:hAnsi="Cambria Math" w:cstheme="minorHAnsi"/>
                                    </w:rPr>
                                    <m:t>2</m:t>
                                  </m:r>
                                </m:e>
                              </m:rad>
                            </m:den>
                          </m:f>
                          <m:r>
                            <w:rPr>
                              <w:rFonts w:ascii="Cambria Math" w:hAnsi="Cambria Math" w:cstheme="minorHAnsi"/>
                            </w:rPr>
                            <m:t>+Z</m:t>
                          </m:r>
                        </m:e>
                        <m:sub>
                          <m:f>
                            <m:fPr>
                              <m:ctrlPr>
                                <w:rPr>
                                  <w:rFonts w:ascii="Cambria Math" w:eastAsiaTheme="minorHAnsi" w:hAnsi="Cambria Math" w:cstheme="minorHAnsi"/>
                                  <w:i/>
                                  <w:sz w:val="22"/>
                                  <w:szCs w:val="22"/>
                                  <w:lang w:eastAsia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theme="minorHAnsi"/>
                                </w:rPr>
                                <m:t>α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theme="minorHAnsi"/>
                                </w:rPr>
                                <m:t>2</m:t>
                              </m:r>
                            </m:den>
                          </m:f>
                        </m:sub>
                      </m:sSub>
                      <m:r>
                        <w:rPr>
                          <w:rFonts w:ascii="Cambria Math" w:hAnsi="Cambria Math" w:cstheme="minorHAnsi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hAnsi="Cambria Math" w:cstheme="minorHAnsi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theme="minorHAnsi"/>
                            </w:rPr>
                            <m:t>Z</m:t>
                          </m:r>
                        </m:e>
                        <m:sub>
                          <m:r>
                            <w:rPr>
                              <w:rFonts w:ascii="Cambria Math" w:hAnsi="Cambria Math" w:cstheme="minorHAnsi"/>
                            </w:rPr>
                            <m:t>β</m:t>
                          </m:r>
                        </m:sub>
                      </m:sSub>
                    </m:e>
                  </m:d>
                </m:e>
                <m:sup>
                  <m:r>
                    <w:rPr>
                      <w:rFonts w:ascii="Cambria Math" w:hAnsi="Cambria Math" w:cstheme="minorHAnsi"/>
                    </w:rPr>
                    <m:t>2</m:t>
                  </m:r>
                </m:sup>
              </m:sSup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σ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2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∈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2</m:t>
                  </m:r>
                </m:sup>
              </m:sSup>
            </m:den>
          </m:f>
        </m:oMath>
      </m:oMathPara>
    </w:p>
    <w:p w14:paraId="7F08D2A5" w14:textId="77777777" w:rsidR="002F00C0" w:rsidRPr="00202D41" w:rsidRDefault="002F00C0" w:rsidP="002F00C0">
      <w:pPr>
        <w:rPr>
          <w:rFonts w:asciiTheme="minorHAnsi" w:eastAsiaTheme="minorEastAsia" w:hAnsiTheme="minorHAnsi" w:cstheme="minorHAnsi"/>
        </w:rPr>
      </w:pPr>
    </w:p>
    <w:p w14:paraId="1085F5D6" w14:textId="77777777" w:rsidR="002F00C0" w:rsidRDefault="002F00C0" w:rsidP="002F00C0">
      <w:pPr>
        <w:rPr>
          <w:rFonts w:asciiTheme="minorHAnsi" w:eastAsiaTheme="minorEastAsia" w:hAnsiTheme="minorHAnsi" w:cstheme="minorHAnsi"/>
        </w:rPr>
      </w:pPr>
      <w:r w:rsidRPr="00202D41">
        <w:rPr>
          <w:rFonts w:asciiTheme="minorHAnsi" w:eastAsiaTheme="minorEastAsia" w:hAnsiTheme="minorHAnsi" w:cstheme="minorHAnsi"/>
        </w:rPr>
        <w:t>Re-arranging and taking the square root of both sides;</w:t>
      </w:r>
    </w:p>
    <w:p w14:paraId="7E34C9D0" w14:textId="77777777" w:rsidR="002F00C0" w:rsidRPr="00202D41" w:rsidRDefault="002F00C0" w:rsidP="002F00C0">
      <w:pPr>
        <w:rPr>
          <w:rFonts w:asciiTheme="minorHAnsi" w:eastAsiaTheme="minorEastAsia" w:hAnsiTheme="minorHAnsi" w:cstheme="minorHAnsi"/>
        </w:rPr>
      </w:pPr>
    </w:p>
    <w:p w14:paraId="4A2F1DCF" w14:textId="77777777" w:rsidR="002F00C0" w:rsidRPr="00202D41" w:rsidRDefault="002F00C0" w:rsidP="002F00C0">
      <w:pPr>
        <w:rPr>
          <w:rFonts w:asciiTheme="minorHAnsi" w:eastAsiaTheme="minorEastAsia" w:hAnsiTheme="minorHAnsi" w:cstheme="minorHAnsi"/>
        </w:rPr>
      </w:pPr>
      <m:oMathPara>
        <m:oMath>
          <m:r>
            <w:rPr>
              <w:rFonts w:ascii="Cambria Math" w:eastAsiaTheme="minorEastAsia" w:hAnsi="Cambria Math" w:cstheme="minorHAnsi"/>
            </w:rPr>
            <m:t>∈</m:t>
          </m:r>
          <m:rad>
            <m:radPr>
              <m:degHide m:val="1"/>
              <m:ctrlPr>
                <w:rPr>
                  <w:rFonts w:ascii="Cambria Math" w:eastAsiaTheme="minorEastAsia" w:hAnsi="Cambria Math" w:cstheme="minorHAnsi"/>
                  <w:i/>
                  <w:sz w:val="22"/>
                  <w:szCs w:val="22"/>
                  <w:lang w:eastAsia="en-US"/>
                </w:rPr>
              </m:ctrlPr>
            </m:radPr>
            <m:deg/>
            <m:e>
              <m:r>
                <w:rPr>
                  <w:rFonts w:ascii="Cambria Math" w:eastAsiaTheme="minorEastAsia" w:hAnsi="Cambria Math" w:cstheme="minorHAnsi"/>
                </w:rPr>
                <m:t>n</m:t>
              </m:r>
            </m:e>
          </m:rad>
          <m:r>
            <w:rPr>
              <w:rFonts w:ascii="Cambria Math" w:eastAsiaTheme="minorEastAsia" w:hAnsi="Cambria Math" w:cstheme="minorHAnsi"/>
            </w:rPr>
            <m:t>=σ</m:t>
          </m:r>
          <m:rad>
            <m:radPr>
              <m:degHide m:val="1"/>
              <m:ctrlPr>
                <w:rPr>
                  <w:rFonts w:ascii="Cambria Math" w:eastAsiaTheme="minorEastAsia" w:hAnsi="Cambria Math" w:cstheme="minorHAnsi"/>
                  <w:i/>
                  <w:sz w:val="22"/>
                  <w:szCs w:val="22"/>
                  <w:lang w:eastAsia="en-US"/>
                </w:rPr>
              </m:ctrlPr>
            </m:radPr>
            <m:deg/>
            <m:e>
              <m:r>
                <w:rPr>
                  <w:rFonts w:ascii="Cambria Math" w:eastAsiaTheme="minorEastAsia" w:hAnsi="Cambria Math" w:cstheme="minorHAnsi"/>
                </w:rPr>
                <m:t>2</m:t>
              </m:r>
            </m:e>
          </m:rad>
          <m:d>
            <m:dPr>
              <m:ctrlPr>
                <w:rPr>
                  <w:rFonts w:ascii="Cambria Math" w:eastAsiaTheme="minorEastAsia" w:hAnsi="Cambria Math" w:cstheme="minorHAnsi"/>
                  <w:i/>
                  <w:sz w:val="22"/>
                  <w:szCs w:val="22"/>
                  <w:lang w:eastAsia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f>
                    <m:fPr>
                      <m:ctrlPr>
                        <w:rPr>
                          <w:rFonts w:ascii="Cambria Math" w:eastAsiaTheme="minorHAnsi" w:hAnsi="Cambria Math" w:cstheme="minorHAnsi"/>
                          <w:i/>
                          <w:sz w:val="22"/>
                          <w:szCs w:val="22"/>
                          <w:lang w:eastAsia="en-US"/>
                        </w:rPr>
                      </m:ctrlPr>
                    </m:fPr>
                    <m:num>
                      <m:r>
                        <w:rPr>
                          <w:rFonts w:ascii="Cambria Math" w:hAnsi="Cambria Math" w:cstheme="minorHAnsi"/>
                        </w:rPr>
                        <m:t>c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eastAsiaTheme="minorHAnsi" w:hAnsi="Cambria Math" w:cstheme="minorHAnsi"/>
                              <w:i/>
                              <w:sz w:val="22"/>
                              <w:szCs w:val="22"/>
                              <w:lang w:eastAsia="en-US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 w:cstheme="minorHAnsi"/>
                            </w:rPr>
                            <m:t>n</m:t>
                          </m:r>
                        </m:e>
                      </m:rad>
                    </m:num>
                    <m:den>
                      <m:r>
                        <w:rPr>
                          <w:rFonts w:ascii="Cambria Math" w:hAnsi="Cambria Math" w:cstheme="minorHAnsi"/>
                        </w:rPr>
                        <m:t>σ</m:t>
                      </m:r>
                      <m:rad>
                        <m:radPr>
                          <m:degHide m:val="1"/>
                          <m:ctrlPr>
                            <w:rPr>
                              <w:rFonts w:ascii="Cambria Math" w:eastAsiaTheme="minorHAnsi" w:hAnsi="Cambria Math" w:cstheme="minorHAnsi"/>
                              <w:i/>
                              <w:sz w:val="22"/>
                              <w:szCs w:val="22"/>
                              <w:lang w:eastAsia="en-US"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 w:cstheme="minorHAnsi"/>
                            </w:rPr>
                            <m:t>2</m:t>
                          </m:r>
                        </m:e>
                      </m:rad>
                    </m:den>
                  </m:f>
                  <m:r>
                    <w:rPr>
                      <w:rFonts w:ascii="Cambria Math" w:hAnsi="Cambria Math" w:cstheme="minorHAnsi"/>
                    </w:rPr>
                    <m:t>+Z</m:t>
                  </m:r>
                </m:e>
                <m:sub>
                  <m:f>
                    <m:fPr>
                      <m:ctrlPr>
                        <w:rPr>
                          <w:rFonts w:ascii="Cambria Math" w:eastAsiaTheme="minorHAnsi" w:hAnsi="Cambria Math" w:cstheme="minorHAnsi"/>
                          <w:i/>
                          <w:sz w:val="22"/>
                          <w:szCs w:val="22"/>
                          <w:lang w:eastAsia="en-US"/>
                        </w:rPr>
                      </m:ctrlPr>
                    </m:fPr>
                    <m:num>
                      <m:r>
                        <w:rPr>
                          <w:rFonts w:ascii="Cambria Math" w:hAnsi="Cambria Math" w:cstheme="minorHAnsi"/>
                        </w:rPr>
                        <m:t>α</m:t>
                      </m:r>
                    </m:num>
                    <m:den>
                      <m:r>
                        <w:rPr>
                          <w:rFonts w:ascii="Cambria Math" w:hAnsi="Cambria Math" w:cstheme="minorHAnsi"/>
                        </w:rPr>
                        <m:t>2</m:t>
                      </m:r>
                    </m:den>
                  </m:f>
                </m:sub>
              </m:sSub>
              <m:r>
                <w:rPr>
                  <w:rFonts w:ascii="Cambria Math" w:hAnsi="Cambria Math" w:cstheme="minorHAnsi"/>
                </w:rPr>
                <m:t>+</m:t>
              </m:r>
              <m:sSub>
                <m:sSubPr>
                  <m:ctrlPr>
                    <w:rPr>
                      <w:rFonts w:ascii="Cambria Math" w:hAnsi="Cambria Math" w:cstheme="minorHAnsi"/>
                      <w:i/>
                    </w:rPr>
                  </m:ctrlPr>
                </m:sSubPr>
                <m:e>
                  <m:r>
                    <w:rPr>
                      <w:rFonts w:ascii="Cambria Math" w:hAnsi="Cambria Math" w:cstheme="minorHAnsi"/>
                    </w:rPr>
                    <m:t>Z</m:t>
                  </m:r>
                </m:e>
                <m:sub>
                  <m:r>
                    <w:rPr>
                      <w:rFonts w:ascii="Cambria Math" w:hAnsi="Cambria Math" w:cstheme="minorHAnsi"/>
                    </w:rPr>
                    <m:t>β</m:t>
                  </m:r>
                </m:sub>
              </m:sSub>
            </m:e>
          </m:d>
        </m:oMath>
      </m:oMathPara>
    </w:p>
    <w:p w14:paraId="0C9761BF" w14:textId="77777777" w:rsidR="002F00C0" w:rsidRDefault="002F00C0" w:rsidP="002F00C0">
      <w:pPr>
        <w:rPr>
          <w:rFonts w:asciiTheme="minorHAnsi" w:eastAsiaTheme="minorEastAsia" w:hAnsiTheme="minorHAnsi" w:cstheme="minorHAnsi"/>
        </w:rPr>
      </w:pPr>
    </w:p>
    <w:p w14:paraId="268DA42B" w14:textId="77777777" w:rsidR="002F00C0" w:rsidRPr="00202D41" w:rsidRDefault="002F00C0" w:rsidP="002F00C0">
      <w:pPr>
        <w:rPr>
          <w:rFonts w:asciiTheme="minorHAnsi" w:eastAsiaTheme="minorEastAsia" w:hAnsiTheme="minorHAnsi" w:cstheme="minorHAnsi"/>
        </w:rPr>
      </w:pPr>
    </w:p>
    <w:p w14:paraId="22DFDFE9" w14:textId="77777777" w:rsidR="002F00C0" w:rsidRPr="00202D41" w:rsidRDefault="002F00C0" w:rsidP="002F00C0">
      <w:pPr>
        <w:jc w:val="center"/>
        <w:rPr>
          <w:rFonts w:asciiTheme="minorHAnsi" w:eastAsiaTheme="minorEastAsia" w:hAnsiTheme="minorHAnsi" w:cstheme="minorHAnsi"/>
        </w:rPr>
      </w:pPr>
      <m:oMath>
        <m:d>
          <m:dPr>
            <m:ctrlPr>
              <w:rPr>
                <w:rFonts w:ascii="Cambria Math" w:eastAsiaTheme="minorEastAsia" w:hAnsi="Cambria Math" w:cstheme="minorHAnsi"/>
                <w:i/>
                <w:sz w:val="22"/>
                <w:szCs w:val="22"/>
                <w:lang w:eastAsia="en-US"/>
              </w:rPr>
            </m:ctrlPr>
          </m:dPr>
          <m:e>
            <m:r>
              <w:rPr>
                <w:rFonts w:ascii="Cambria Math" w:eastAsiaTheme="minorEastAsia" w:hAnsi="Cambria Math" w:cstheme="minorHAnsi"/>
              </w:rPr>
              <m:t>∈-c</m:t>
            </m:r>
          </m:e>
        </m:d>
        <m:rad>
          <m:radPr>
            <m:degHide m:val="1"/>
            <m:ctrlPr>
              <w:rPr>
                <w:rFonts w:ascii="Cambria Math" w:eastAsiaTheme="minorEastAsia" w:hAnsi="Cambria Math" w:cstheme="minorHAnsi"/>
                <w:i/>
                <w:sz w:val="22"/>
                <w:szCs w:val="22"/>
                <w:lang w:eastAsia="en-US"/>
              </w:rPr>
            </m:ctrlPr>
          </m:radPr>
          <m:deg/>
          <m:e>
            <m:r>
              <w:rPr>
                <w:rFonts w:ascii="Cambria Math" w:eastAsiaTheme="minorEastAsia" w:hAnsi="Cambria Math" w:cstheme="minorHAnsi"/>
              </w:rPr>
              <m:t>n</m:t>
            </m:r>
          </m:e>
        </m:rad>
      </m:oMath>
      <w:r w:rsidRPr="00202D41">
        <w:rPr>
          <w:rFonts w:asciiTheme="minorHAnsi" w:eastAsiaTheme="minorEastAsia" w:hAnsiTheme="minorHAnsi" w:cstheme="minorHAnsi"/>
        </w:rPr>
        <w:t xml:space="preserve">= </w:t>
      </w:r>
      <m:oMath>
        <m:r>
          <w:rPr>
            <w:rFonts w:ascii="Cambria Math" w:eastAsiaTheme="minorEastAsia" w:hAnsi="Cambria Math" w:cstheme="minorHAnsi"/>
          </w:rPr>
          <m:t>σ</m:t>
        </m:r>
        <m:rad>
          <m:radPr>
            <m:degHide m:val="1"/>
            <m:ctrlPr>
              <w:rPr>
                <w:rFonts w:ascii="Cambria Math" w:eastAsiaTheme="minorEastAsia" w:hAnsi="Cambria Math" w:cstheme="minorHAnsi"/>
                <w:i/>
                <w:sz w:val="22"/>
                <w:szCs w:val="22"/>
                <w:lang w:eastAsia="en-US"/>
              </w:rPr>
            </m:ctrlPr>
          </m:radPr>
          <m:deg/>
          <m:e>
            <m:r>
              <w:rPr>
                <w:rFonts w:ascii="Cambria Math" w:eastAsiaTheme="minorEastAsia" w:hAnsi="Cambria Math" w:cstheme="minorHAnsi"/>
              </w:rPr>
              <m:t>2</m:t>
            </m:r>
          </m:e>
        </m:rad>
        <w:bookmarkStart w:id="2" w:name="_Hlk121673893"/>
        <m:d>
          <m:dPr>
            <m:ctrlPr>
              <w:rPr>
                <w:rFonts w:ascii="Cambria Math" w:eastAsiaTheme="minorEastAsia" w:hAnsi="Cambria Math" w:cstheme="minorHAnsi"/>
                <w:i/>
                <w:sz w:val="22"/>
                <w:szCs w:val="22"/>
                <w:lang w:eastAsia="en-US"/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</w:rPr>
                  <m:t>Z</m:t>
                </m:r>
              </m:e>
              <m:sub>
                <m:f>
                  <m:fPr>
                    <m:ctrlPr>
                      <w:rPr>
                        <w:rFonts w:ascii="Cambria Math" w:eastAsiaTheme="minorEastAsia" w:hAnsi="Cambria Math" w:cstheme="minorHAnsi"/>
                        <w:i/>
                        <w:sz w:val="22"/>
                        <w:szCs w:val="22"/>
                        <w:lang w:eastAsia="en-US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 w:cstheme="minorHAnsi"/>
                      </w:rPr>
                      <m:t>α</m:t>
                    </m:r>
                  </m:num>
                  <m:den>
                    <m:r>
                      <w:rPr>
                        <w:rFonts w:ascii="Cambria Math" w:eastAsiaTheme="minorEastAsia" w:hAnsi="Cambria Math" w:cstheme="minorHAnsi"/>
                      </w:rPr>
                      <m:t>2</m:t>
                    </m:r>
                  </m:den>
                </m:f>
              </m:sub>
            </m:sSub>
            <m:r>
              <w:rPr>
                <w:rFonts w:ascii="Cambria Math" w:eastAsiaTheme="minorEastAsia" w:hAnsi="Cambria Math" w:cstheme="minorHAnsi"/>
              </w:rPr>
              <m:t>+</m:t>
            </m:r>
            <m:sSub>
              <m:sSubPr>
                <m:ctrlPr>
                  <w:rPr>
                    <w:rFonts w:ascii="Cambria Math" w:eastAsiaTheme="minorEastAsia" w:hAnsi="Cambria Math" w:cstheme="minorHAnsi"/>
                    <w:i/>
                  </w:rPr>
                </m:ctrlPr>
              </m:sSubPr>
              <m:e>
                <m:r>
                  <w:rPr>
                    <w:rFonts w:ascii="Cambria Math" w:eastAsiaTheme="minorEastAsia" w:hAnsi="Cambria Math" w:cstheme="minorHAnsi"/>
                  </w:rPr>
                  <m:t>Z</m:t>
                </m:r>
              </m:e>
              <m:sub>
                <m:r>
                  <w:rPr>
                    <w:rFonts w:ascii="Cambria Math" w:eastAsiaTheme="minorEastAsia" w:hAnsi="Cambria Math" w:cstheme="minorHAnsi"/>
                  </w:rPr>
                  <m:t>β</m:t>
                </m:r>
              </m:sub>
            </m:sSub>
          </m:e>
        </m:d>
      </m:oMath>
      <w:bookmarkEnd w:id="2"/>
    </w:p>
    <w:p w14:paraId="019DC2C4" w14:textId="77777777" w:rsidR="002F00C0" w:rsidRPr="00202D41" w:rsidRDefault="002F00C0" w:rsidP="002F00C0">
      <w:pPr>
        <w:rPr>
          <w:rFonts w:asciiTheme="minorHAnsi" w:hAnsiTheme="minorHAnsi" w:cstheme="minorHAnsi"/>
        </w:rPr>
      </w:pPr>
    </w:p>
    <w:p w14:paraId="1C4599DE" w14:textId="77777777" w:rsidR="002F00C0" w:rsidRPr="00202D41" w:rsidRDefault="002F00C0" w:rsidP="002F00C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The calculation for </w:t>
      </w:r>
      <w:r w:rsidRPr="00202D41">
        <w:rPr>
          <w:rFonts w:asciiTheme="minorHAnsi" w:hAnsiTheme="minorHAnsi" w:cstheme="minorHAnsi"/>
        </w:rPr>
        <w:t>n becomes Equation B</w:t>
      </w:r>
      <w:r>
        <w:rPr>
          <w:rFonts w:asciiTheme="minorHAnsi" w:hAnsiTheme="minorHAnsi" w:cstheme="minorHAnsi"/>
        </w:rPr>
        <w:t xml:space="preserve"> </w:t>
      </w:r>
      <w:sdt>
        <w:sdtPr>
          <w:rPr>
            <w:rFonts w:asciiTheme="minorHAnsi" w:hAnsiTheme="minorHAnsi" w:cstheme="minorHAnsi"/>
            <w:color w:val="000000"/>
          </w:rPr>
          <w:tag w:val="MENDELEY_CITATION_v3_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"/>
          <w:id w:val="713625520"/>
          <w:placeholder>
            <w:docPart w:val="9297C4D77CC1449C9529934B15EB1D54"/>
          </w:placeholder>
        </w:sdtPr>
        <w:sdtContent>
          <w:r w:rsidRPr="00DD0303">
            <w:rPr>
              <w:rFonts w:asciiTheme="minorHAnsi" w:hAnsiTheme="minorHAnsi" w:cstheme="minorHAnsi"/>
              <w:color w:val="000000"/>
            </w:rPr>
            <w:t>(22)</w:t>
          </w:r>
        </w:sdtContent>
      </w:sdt>
      <w:r w:rsidRPr="00202D41">
        <w:rPr>
          <w:rFonts w:asciiTheme="minorHAnsi" w:hAnsiTheme="minorHAnsi" w:cstheme="minorHAnsi"/>
        </w:rPr>
        <w:t xml:space="preserve">; </w:t>
      </w:r>
    </w:p>
    <w:p w14:paraId="352CAA20" w14:textId="77777777" w:rsidR="002F00C0" w:rsidRPr="00202D41" w:rsidRDefault="002F00C0" w:rsidP="002F00C0">
      <w:pPr>
        <w:rPr>
          <w:rFonts w:asciiTheme="minorHAnsi" w:hAnsiTheme="minorHAnsi" w:cstheme="minorHAnsi"/>
        </w:rPr>
      </w:pPr>
    </w:p>
    <w:p w14:paraId="0D874FC1" w14:textId="77777777" w:rsidR="002F00C0" w:rsidRPr="00202D41" w:rsidRDefault="002F00C0" w:rsidP="002F00C0">
      <w:pPr>
        <w:jc w:val="center"/>
        <w:rPr>
          <w:rFonts w:asciiTheme="minorHAnsi" w:hAnsiTheme="minorHAnsi" w:cstheme="minorHAnsi"/>
        </w:rPr>
      </w:pPr>
      <m:oMathPara>
        <m:oMath>
          <m:r>
            <w:rPr>
              <w:rFonts w:ascii="Cambria Math" w:hAnsi="Cambria Math" w:cstheme="minorHAnsi"/>
            </w:rPr>
            <m:t>n=</m:t>
          </m:r>
          <m:f>
            <m:fPr>
              <m:ctrlPr>
                <w:rPr>
                  <w:rFonts w:ascii="Cambria Math" w:eastAsiaTheme="minorHAnsi" w:hAnsi="Cambria Math" w:cstheme="minorHAnsi"/>
                  <w:i/>
                  <w:sz w:val="22"/>
                  <w:szCs w:val="22"/>
                  <w:lang w:eastAsia="en-US"/>
                </w:rPr>
              </m:ctrlPr>
            </m:fPr>
            <m:num>
              <m:r>
                <w:rPr>
                  <w:rFonts w:ascii="Cambria Math" w:hAnsi="Cambria Math" w:cstheme="minorHAnsi"/>
                </w:rPr>
                <m:t>2</m:t>
              </m:r>
              <m:sSup>
                <m:sSup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EastAsia" w:hAnsi="Cambria Math" w:cstheme="minorHAnsi"/>
                          <w:i/>
                          <w:sz w:val="22"/>
                          <w:szCs w:val="22"/>
                          <w:lang w:eastAsia="en-US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Theme="minorEastAsia" w:hAnsi="Cambria Math" w:cstheme="minorHAnsi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inorHAnsi"/>
                            </w:rPr>
                            <m:t>Z</m:t>
                          </m:r>
                        </m:e>
                        <m:sub>
                          <m:f>
                            <m:fPr>
                              <m:ctrlPr>
                                <w:rPr>
                                  <w:rFonts w:ascii="Cambria Math" w:eastAsiaTheme="minorEastAsia" w:hAnsi="Cambria Math" w:cstheme="minorHAnsi"/>
                                  <w:i/>
                                  <w:sz w:val="22"/>
                                  <w:szCs w:val="22"/>
                                  <w:lang w:eastAsia="en-U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eastAsiaTheme="minorEastAsia" w:hAnsi="Cambria Math" w:cstheme="minorHAnsi"/>
                                </w:rPr>
                                <m:t>α</m:t>
                              </m:r>
                            </m:num>
                            <m:den>
                              <m:r>
                                <w:rPr>
                                  <w:rFonts w:ascii="Cambria Math" w:eastAsiaTheme="minorEastAsia" w:hAnsi="Cambria Math" w:cstheme="minorHAnsi"/>
                                </w:rPr>
                                <m:t>2</m:t>
                              </m:r>
                            </m:den>
                          </m:f>
                        </m:sub>
                      </m:sSub>
                      <m:r>
                        <w:rPr>
                          <w:rFonts w:ascii="Cambria Math" w:eastAsiaTheme="minorEastAsia" w:hAnsi="Cambria Math" w:cstheme="minorHAnsi"/>
                        </w:rPr>
                        <m:t>+</m:t>
                      </m:r>
                      <m:sSub>
                        <m:sSubPr>
                          <m:ctrlPr>
                            <w:rPr>
                              <w:rFonts w:ascii="Cambria Math" w:eastAsiaTheme="minorEastAsia" w:hAnsi="Cambria Math" w:cstheme="minorHAnsi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eastAsiaTheme="minorEastAsia" w:hAnsi="Cambria Math" w:cstheme="minorHAnsi"/>
                            </w:rPr>
                            <m:t>Z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 w:cstheme="minorHAnsi"/>
                            </w:rPr>
                            <m:t>β</m:t>
                          </m:r>
                        </m:sub>
                      </m:sSub>
                    </m:e>
                  </m:d>
                  <m:ctrlPr>
                    <w:rPr>
                      <w:rFonts w:ascii="Cambria Math" w:hAnsi="Cambria Math" w:cstheme="minorHAnsi"/>
                      <w:i/>
                    </w:rPr>
                  </m:ctrlPr>
                </m:e>
                <m:sup>
                  <m:r>
                    <w:rPr>
                      <w:rFonts w:ascii="Cambria Math" w:hAnsi="Cambria Math" w:cstheme="minorHAnsi"/>
                    </w:rPr>
                    <m:t>2</m:t>
                  </m:r>
                </m:sup>
              </m:sSup>
              <m:sSup>
                <m:sSupPr>
                  <m:ctrlPr>
                    <w:rPr>
                      <w:rFonts w:ascii="Cambria Math" w:eastAsiaTheme="minorEastAsia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 w:cstheme="minorHAnsi"/>
                    </w:rPr>
                    <m:t>σ</m:t>
                  </m:r>
                </m:e>
                <m:sup>
                  <m:r>
                    <w:rPr>
                      <w:rFonts w:ascii="Cambria Math" w:eastAsiaTheme="minorEastAsia" w:hAnsi="Cambria Math" w:cstheme="minorHAnsi"/>
                    </w:rPr>
                    <m:t>2</m:t>
                  </m:r>
                </m:sup>
              </m:sSup>
            </m:num>
            <m:den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eastAsiaTheme="minorHAnsi" w:hAnsi="Cambria Math" w:cstheme="minorHAnsi"/>
                          <w:i/>
                          <w:sz w:val="22"/>
                          <w:szCs w:val="22"/>
                          <w:lang w:eastAsia="en-US"/>
                        </w:rPr>
                      </m:ctrlPr>
                    </m:dPr>
                    <m:e>
                      <m:r>
                        <w:rPr>
                          <w:rFonts w:ascii="Cambria Math" w:hAnsi="Cambria Math" w:cstheme="minorHAnsi"/>
                        </w:rPr>
                        <m:t>∈-c</m:t>
                      </m:r>
                    </m:e>
                  </m:d>
                </m:e>
                <m:sup>
                  <m:r>
                    <w:rPr>
                      <w:rFonts w:ascii="Cambria Math" w:hAnsi="Cambria Math" w:cstheme="minorHAnsi"/>
                    </w:rPr>
                    <m:t>2</m:t>
                  </m:r>
                </m:sup>
              </m:sSup>
            </m:den>
          </m:f>
        </m:oMath>
      </m:oMathPara>
    </w:p>
    <w:p w14:paraId="2D0F05EC" w14:textId="5AA5B910" w:rsidR="00386883" w:rsidRDefault="00000000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0C0"/>
    <w:rsid w:val="002F00C0"/>
    <w:rsid w:val="003107CE"/>
    <w:rsid w:val="00316534"/>
    <w:rsid w:val="00373D83"/>
    <w:rsid w:val="005C224D"/>
    <w:rsid w:val="00622525"/>
    <w:rsid w:val="006B2C4D"/>
    <w:rsid w:val="00786892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C5FA7"/>
  <w15:chartTrackingRefBased/>
  <w15:docId w15:val="{BB9E0213-8CAB-46ED-A910-218D55BD0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00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297C4D77CC1449C9529934B15EB1D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F5E65D-1E8D-49DE-B379-937663DEB437}"/>
      </w:docPartPr>
      <w:docPartBody>
        <w:p w:rsidR="00000000" w:rsidRDefault="00C833BA" w:rsidP="00C833BA">
          <w:pPr>
            <w:pStyle w:val="9297C4D77CC1449C9529934B15EB1D54"/>
          </w:pPr>
          <w:r w:rsidRPr="008932DA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3BA"/>
    <w:rsid w:val="00A73B8B"/>
    <w:rsid w:val="00C83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833BA"/>
    <w:rPr>
      <w:color w:val="808080"/>
    </w:rPr>
  </w:style>
  <w:style w:type="paragraph" w:customStyle="1" w:styleId="9297C4D77CC1449C9529934B15EB1D54">
    <w:name w:val="9297C4D77CC1449C9529934B15EB1D54"/>
    <w:rsid w:val="00C833B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2023-01-05T18:17:00Z</dcterms:created>
  <dcterms:modified xsi:type="dcterms:W3CDTF">2023-01-05T18:17:00Z</dcterms:modified>
</cp:coreProperties>
</file>