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0B7C95" w14:textId="639F731C" w:rsidR="00AB13F4" w:rsidRPr="00D454CB" w:rsidRDefault="00AB13F4" w:rsidP="005100F6">
      <w:pPr>
        <w:autoSpaceDE w:val="0"/>
        <w:autoSpaceDN w:val="0"/>
        <w:adjustRightInd w:val="0"/>
        <w:spacing w:before="120" w:after="120" w:line="360" w:lineRule="auto"/>
        <w:ind w:firstLine="720"/>
        <w:jc w:val="both"/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75"/>
        <w:gridCol w:w="1515"/>
        <w:gridCol w:w="2842"/>
      </w:tblGrid>
      <w:tr w:rsidR="00D454CB" w:rsidRPr="00D454CB" w14:paraId="2C50C33C" w14:textId="77777777" w:rsidTr="00D454CB">
        <w:trPr>
          <w:trHeight w:val="59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7CB73060" w14:textId="77777777" w:rsidR="00AB13F4" w:rsidRPr="00D454CB" w:rsidRDefault="00AB13F4" w:rsidP="00D454CB">
            <w:pPr>
              <w:jc w:val="center"/>
              <w:rPr>
                <w:b/>
                <w:bCs/>
                <w:iCs/>
              </w:rPr>
            </w:pPr>
            <w:r w:rsidRPr="00D454CB">
              <w:rPr>
                <w:b/>
                <w:bCs/>
                <w:iCs/>
              </w:rPr>
              <w:t>Percent of the diseased area (%)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1AC7C152" w14:textId="77777777" w:rsidR="00AB13F4" w:rsidRPr="00D454CB" w:rsidRDefault="00AB13F4" w:rsidP="00D454CB">
            <w:pPr>
              <w:jc w:val="center"/>
              <w:rPr>
                <w:b/>
                <w:bCs/>
                <w:iCs/>
              </w:rPr>
            </w:pPr>
            <w:r w:rsidRPr="00D454CB">
              <w:rPr>
                <w:b/>
                <w:bCs/>
                <w:iCs/>
              </w:rPr>
              <w:t>Disease score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7C5036BC" w14:textId="77777777" w:rsidR="00AB13F4" w:rsidRPr="00D454CB" w:rsidRDefault="00AB13F4" w:rsidP="00D454CB">
            <w:pPr>
              <w:jc w:val="center"/>
              <w:rPr>
                <w:b/>
                <w:bCs/>
                <w:iCs/>
              </w:rPr>
            </w:pPr>
            <w:r w:rsidRPr="00D454CB">
              <w:rPr>
                <w:b/>
                <w:bCs/>
                <w:iCs/>
              </w:rPr>
              <w:t>Types</w:t>
            </w:r>
          </w:p>
        </w:tc>
      </w:tr>
      <w:tr w:rsidR="00D454CB" w:rsidRPr="00D454CB" w14:paraId="636A26CF" w14:textId="77777777" w:rsidTr="00D454CB">
        <w:trPr>
          <w:trHeight w:val="583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315E8EDE" w14:textId="77777777" w:rsidR="00AB13F4" w:rsidRPr="00D454CB" w:rsidRDefault="00AB13F4" w:rsidP="00127C05">
            <w:pPr>
              <w:jc w:val="both"/>
              <w:rPr>
                <w:bCs/>
                <w:iCs/>
              </w:rPr>
            </w:pPr>
            <w:r w:rsidRPr="00D454CB">
              <w:rPr>
                <w:bCs/>
                <w:iCs/>
              </w:rPr>
              <w:t xml:space="preserve">0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139BABB9" w14:textId="77777777" w:rsidR="00AB13F4" w:rsidRPr="00D454CB" w:rsidRDefault="00AB13F4" w:rsidP="00D454CB">
            <w:pPr>
              <w:jc w:val="center"/>
              <w:rPr>
                <w:bCs/>
                <w:iCs/>
              </w:rPr>
            </w:pPr>
            <w:r w:rsidRPr="00D454CB">
              <w:rPr>
                <w:bCs/>
                <w:iCs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5617A036" w14:textId="77777777" w:rsidR="00AB13F4" w:rsidRPr="00D454CB" w:rsidRDefault="00AB13F4" w:rsidP="00127C05">
            <w:pPr>
              <w:jc w:val="both"/>
              <w:rPr>
                <w:bCs/>
                <w:iCs/>
              </w:rPr>
            </w:pPr>
            <w:r w:rsidRPr="00D454CB">
              <w:rPr>
                <w:bCs/>
                <w:iCs/>
              </w:rPr>
              <w:t xml:space="preserve">HR: Highly resistant </w:t>
            </w:r>
          </w:p>
        </w:tc>
      </w:tr>
      <w:tr w:rsidR="00D454CB" w:rsidRPr="00D454CB" w14:paraId="39282620" w14:textId="77777777" w:rsidTr="00D454CB">
        <w:trPr>
          <w:trHeight w:val="583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7A5FC251" w14:textId="77777777" w:rsidR="00AB13F4" w:rsidRPr="00D454CB" w:rsidRDefault="00AB13F4" w:rsidP="00127C05">
            <w:pPr>
              <w:jc w:val="both"/>
              <w:rPr>
                <w:bCs/>
                <w:iCs/>
              </w:rPr>
            </w:pPr>
            <w:r w:rsidRPr="00D454CB">
              <w:rPr>
                <w:bCs/>
                <w:iCs/>
              </w:rPr>
              <w:t>&lt; 10.0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46AE8593" w14:textId="77777777" w:rsidR="00AB13F4" w:rsidRPr="00D454CB" w:rsidRDefault="00AB13F4" w:rsidP="00D454CB">
            <w:pPr>
              <w:jc w:val="center"/>
              <w:rPr>
                <w:bCs/>
                <w:iCs/>
              </w:rPr>
            </w:pPr>
            <w:r w:rsidRPr="00D454CB">
              <w:rPr>
                <w:bCs/>
                <w:iCs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304744D3" w14:textId="77777777" w:rsidR="00AB13F4" w:rsidRPr="00D454CB" w:rsidRDefault="00AB13F4" w:rsidP="00127C05">
            <w:pPr>
              <w:jc w:val="both"/>
              <w:rPr>
                <w:bCs/>
                <w:iCs/>
              </w:rPr>
            </w:pPr>
            <w:r w:rsidRPr="00D454CB">
              <w:rPr>
                <w:bCs/>
                <w:iCs/>
              </w:rPr>
              <w:t>R: Resistant</w:t>
            </w:r>
          </w:p>
        </w:tc>
      </w:tr>
      <w:tr w:rsidR="00D454CB" w:rsidRPr="00D454CB" w14:paraId="5F5FD133" w14:textId="77777777" w:rsidTr="00D454CB">
        <w:trPr>
          <w:trHeight w:val="583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544B5A70" w14:textId="77777777" w:rsidR="00AB13F4" w:rsidRPr="00D454CB" w:rsidRDefault="00AB13F4" w:rsidP="00127C05">
            <w:pPr>
              <w:jc w:val="both"/>
              <w:rPr>
                <w:bCs/>
                <w:iCs/>
              </w:rPr>
            </w:pPr>
            <w:r w:rsidRPr="00D454CB">
              <w:rPr>
                <w:bCs/>
                <w:iCs/>
              </w:rPr>
              <w:t>10.1-30.0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69D95918" w14:textId="77777777" w:rsidR="00AB13F4" w:rsidRPr="00D454CB" w:rsidRDefault="00AB13F4" w:rsidP="00D454CB">
            <w:pPr>
              <w:jc w:val="center"/>
              <w:rPr>
                <w:bCs/>
                <w:iCs/>
              </w:rPr>
            </w:pPr>
            <w:r w:rsidRPr="00D454CB">
              <w:rPr>
                <w:bCs/>
                <w:iCs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523BE8D3" w14:textId="77777777" w:rsidR="00AB13F4" w:rsidRPr="00D454CB" w:rsidRDefault="00AB13F4" w:rsidP="00127C05">
            <w:pPr>
              <w:jc w:val="both"/>
              <w:rPr>
                <w:bCs/>
                <w:iCs/>
              </w:rPr>
            </w:pPr>
            <w:r w:rsidRPr="00D454CB">
              <w:rPr>
                <w:bCs/>
                <w:iCs/>
                <w:lang w:val="en-IN"/>
              </w:rPr>
              <w:t>MR: moderately resistant</w:t>
            </w:r>
          </w:p>
        </w:tc>
      </w:tr>
      <w:tr w:rsidR="00D454CB" w:rsidRPr="00D454CB" w14:paraId="68CEC2D9" w14:textId="77777777" w:rsidTr="00D454CB">
        <w:trPr>
          <w:trHeight w:val="583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79E9769A" w14:textId="77777777" w:rsidR="00AB13F4" w:rsidRPr="00D454CB" w:rsidRDefault="00AB13F4" w:rsidP="00127C05">
            <w:pPr>
              <w:jc w:val="both"/>
              <w:rPr>
                <w:bCs/>
                <w:iCs/>
              </w:rPr>
            </w:pPr>
            <w:r w:rsidRPr="00D454CB">
              <w:rPr>
                <w:bCs/>
                <w:iCs/>
              </w:rPr>
              <w:t>30.1-50.0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0C77F36D" w14:textId="77777777" w:rsidR="00AB13F4" w:rsidRPr="00D454CB" w:rsidRDefault="00AB13F4" w:rsidP="00D454CB">
            <w:pPr>
              <w:jc w:val="center"/>
              <w:rPr>
                <w:bCs/>
                <w:iCs/>
              </w:rPr>
            </w:pPr>
            <w:r w:rsidRPr="00D454CB">
              <w:rPr>
                <w:bCs/>
                <w:iCs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70C24B46" w14:textId="77777777" w:rsidR="00AB13F4" w:rsidRPr="00D454CB" w:rsidRDefault="00AB13F4" w:rsidP="00127C05">
            <w:pPr>
              <w:jc w:val="both"/>
              <w:rPr>
                <w:bCs/>
                <w:iCs/>
              </w:rPr>
            </w:pPr>
            <w:r w:rsidRPr="00D454CB">
              <w:rPr>
                <w:bCs/>
                <w:iCs/>
                <w:lang w:val="en-IN"/>
              </w:rPr>
              <w:t>MS: moderately susceptible</w:t>
            </w:r>
          </w:p>
        </w:tc>
      </w:tr>
      <w:tr w:rsidR="00D454CB" w:rsidRPr="00D454CB" w14:paraId="20FFF0FD" w14:textId="77777777" w:rsidTr="00D454CB">
        <w:trPr>
          <w:trHeight w:val="583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5F15F9F0" w14:textId="77777777" w:rsidR="00AB13F4" w:rsidRPr="00D454CB" w:rsidRDefault="00AB13F4" w:rsidP="00127C05">
            <w:pPr>
              <w:jc w:val="both"/>
              <w:rPr>
                <w:bCs/>
                <w:iCs/>
              </w:rPr>
            </w:pPr>
            <w:r w:rsidRPr="00D454CB">
              <w:rPr>
                <w:bCs/>
                <w:iCs/>
              </w:rPr>
              <w:t>50.1-70.0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692256BC" w14:textId="77777777" w:rsidR="00AB13F4" w:rsidRPr="00D454CB" w:rsidRDefault="00AB13F4" w:rsidP="00D454CB">
            <w:pPr>
              <w:jc w:val="center"/>
              <w:rPr>
                <w:bCs/>
                <w:iCs/>
              </w:rPr>
            </w:pPr>
            <w:r w:rsidRPr="00D454CB">
              <w:rPr>
                <w:bCs/>
                <w:iCs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65664F60" w14:textId="77777777" w:rsidR="00AB13F4" w:rsidRPr="00D454CB" w:rsidRDefault="00AB13F4" w:rsidP="00127C05">
            <w:pPr>
              <w:jc w:val="both"/>
              <w:rPr>
                <w:bCs/>
                <w:iCs/>
              </w:rPr>
            </w:pPr>
            <w:r w:rsidRPr="00D454CB">
              <w:rPr>
                <w:bCs/>
                <w:iCs/>
                <w:lang w:val="en-IN"/>
              </w:rPr>
              <w:t>S: susceptible</w:t>
            </w:r>
          </w:p>
        </w:tc>
      </w:tr>
      <w:tr w:rsidR="00D454CB" w:rsidRPr="00D454CB" w14:paraId="75C7F172" w14:textId="77777777" w:rsidTr="00D454CB">
        <w:trPr>
          <w:trHeight w:val="583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15CCEEF5" w14:textId="77777777" w:rsidR="00AB13F4" w:rsidRPr="00D454CB" w:rsidRDefault="00AB13F4" w:rsidP="00127C05">
            <w:pPr>
              <w:jc w:val="both"/>
              <w:rPr>
                <w:bCs/>
                <w:iCs/>
              </w:rPr>
            </w:pPr>
            <w:r w:rsidRPr="00D454CB">
              <w:rPr>
                <w:bCs/>
                <w:iCs/>
              </w:rPr>
              <w:t>&gt; 70.1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71F7E6B2" w14:textId="77777777" w:rsidR="00AB13F4" w:rsidRPr="00D454CB" w:rsidRDefault="00AB13F4" w:rsidP="00D454CB">
            <w:pPr>
              <w:jc w:val="center"/>
              <w:rPr>
                <w:bCs/>
                <w:iCs/>
              </w:rPr>
            </w:pPr>
            <w:r w:rsidRPr="00D454CB">
              <w:rPr>
                <w:bCs/>
                <w:iCs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4E5A359F" w14:textId="77777777" w:rsidR="00AB13F4" w:rsidRPr="00D454CB" w:rsidRDefault="00AB13F4" w:rsidP="00127C05">
            <w:pPr>
              <w:jc w:val="both"/>
              <w:rPr>
                <w:bCs/>
                <w:iCs/>
              </w:rPr>
            </w:pPr>
            <w:r w:rsidRPr="00D454CB">
              <w:rPr>
                <w:bCs/>
                <w:iCs/>
                <w:lang w:val="en-IN"/>
              </w:rPr>
              <w:t>HS: highly susceptible</w:t>
            </w:r>
          </w:p>
        </w:tc>
      </w:tr>
    </w:tbl>
    <w:p w14:paraId="128696B5" w14:textId="77777777" w:rsidR="00AB13F4" w:rsidRPr="00D454CB" w:rsidRDefault="00AB13F4" w:rsidP="00AB13F4">
      <w:pPr>
        <w:spacing w:before="240" w:line="276" w:lineRule="auto"/>
        <w:jc w:val="both"/>
        <w:rPr>
          <w:b/>
          <w:bCs/>
          <w:i/>
          <w:iCs/>
        </w:rPr>
      </w:pPr>
      <w:r w:rsidRPr="00D454CB">
        <w:rPr>
          <w:b/>
          <w:bCs/>
        </w:rPr>
        <w:t xml:space="preserve">Supplementary Table 1. The evaluation standard for disease rating based on the percentage of the diseased areas caused by </w:t>
      </w:r>
      <w:r w:rsidRPr="00D454CB">
        <w:rPr>
          <w:b/>
          <w:bCs/>
          <w:i/>
          <w:iCs/>
        </w:rPr>
        <w:t>R. solani</w:t>
      </w:r>
    </w:p>
    <w:sectPr w:rsidR="00AB13F4" w:rsidRPr="00D454CB" w:rsidSect="006A4B42">
      <w:pgSz w:w="12240" w:h="15840"/>
      <w:pgMar w:top="1440" w:right="81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C"/>
    <w:multiLevelType w:val="hybridMultilevel"/>
    <w:tmpl w:val="79838CB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D"/>
    <w:multiLevelType w:val="hybridMultilevel"/>
    <w:tmpl w:val="4353D0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28261A6"/>
    <w:multiLevelType w:val="multilevel"/>
    <w:tmpl w:val="EBA23D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2C33373"/>
    <w:multiLevelType w:val="hybridMultilevel"/>
    <w:tmpl w:val="CD14EEFC"/>
    <w:lvl w:ilvl="0" w:tplc="D526A896">
      <w:start w:val="1"/>
      <w:numFmt w:val="lowerRoman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 w:tplc="40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40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40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40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0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40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40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40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FE16998"/>
    <w:multiLevelType w:val="hybridMultilevel"/>
    <w:tmpl w:val="0F7A0490"/>
    <w:lvl w:ilvl="0" w:tplc="4D8A1D3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A6CD1"/>
    <w:multiLevelType w:val="hybridMultilevel"/>
    <w:tmpl w:val="F572B128"/>
    <w:lvl w:ilvl="0" w:tplc="E2A21FD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E058C"/>
    <w:multiLevelType w:val="hybridMultilevel"/>
    <w:tmpl w:val="96B628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E5694"/>
    <w:multiLevelType w:val="hybridMultilevel"/>
    <w:tmpl w:val="6F0C79B6"/>
    <w:lvl w:ilvl="0" w:tplc="AFF4C99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F96EA9"/>
    <w:multiLevelType w:val="hybridMultilevel"/>
    <w:tmpl w:val="052EF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85E67"/>
    <w:multiLevelType w:val="hybridMultilevel"/>
    <w:tmpl w:val="D7A44EF6"/>
    <w:lvl w:ilvl="0" w:tplc="B246DCDA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3C68B9D8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2A03166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AF6FC1E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750F53E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DFDC9B7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C4CC540C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A40C063A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4F0AA9B6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254AAB"/>
    <w:multiLevelType w:val="hybridMultilevel"/>
    <w:tmpl w:val="5EA2E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036C9"/>
    <w:multiLevelType w:val="hybridMultilevel"/>
    <w:tmpl w:val="A002D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F94103"/>
    <w:multiLevelType w:val="hybridMultilevel"/>
    <w:tmpl w:val="AA90D696"/>
    <w:lvl w:ilvl="0" w:tplc="E53E35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45723B"/>
    <w:multiLevelType w:val="hybridMultilevel"/>
    <w:tmpl w:val="F572B128"/>
    <w:lvl w:ilvl="0" w:tplc="E2A21FD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1E7592"/>
    <w:multiLevelType w:val="hybridMultilevel"/>
    <w:tmpl w:val="00AC3160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B92306"/>
    <w:multiLevelType w:val="hybridMultilevel"/>
    <w:tmpl w:val="B0C030A4"/>
    <w:lvl w:ilvl="0" w:tplc="714AA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D4D9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6E40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967D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4ED1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5060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2895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16A5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E8A7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284D15"/>
    <w:multiLevelType w:val="multilevel"/>
    <w:tmpl w:val="EBA23D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A961D74"/>
    <w:multiLevelType w:val="hybridMultilevel"/>
    <w:tmpl w:val="0A1A082C"/>
    <w:lvl w:ilvl="0" w:tplc="6F70A8F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1502D14"/>
    <w:multiLevelType w:val="hybridMultilevel"/>
    <w:tmpl w:val="7A00C9B4"/>
    <w:lvl w:ilvl="0" w:tplc="E2C078A2">
      <w:start w:val="1"/>
      <w:numFmt w:val="upperLetter"/>
      <w:lvlText w:val="%1."/>
      <w:lvlJc w:val="left"/>
      <w:pPr>
        <w:ind w:left="3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6" w:hanging="360"/>
      </w:pPr>
    </w:lvl>
    <w:lvl w:ilvl="2" w:tplc="0409001B" w:tentative="1">
      <w:start w:val="1"/>
      <w:numFmt w:val="lowerRoman"/>
      <w:lvlText w:val="%3."/>
      <w:lvlJc w:val="right"/>
      <w:pPr>
        <w:ind w:left="1756" w:hanging="180"/>
      </w:pPr>
    </w:lvl>
    <w:lvl w:ilvl="3" w:tplc="0409000F" w:tentative="1">
      <w:start w:val="1"/>
      <w:numFmt w:val="decimal"/>
      <w:lvlText w:val="%4."/>
      <w:lvlJc w:val="left"/>
      <w:pPr>
        <w:ind w:left="2476" w:hanging="360"/>
      </w:pPr>
    </w:lvl>
    <w:lvl w:ilvl="4" w:tplc="04090019" w:tentative="1">
      <w:start w:val="1"/>
      <w:numFmt w:val="lowerLetter"/>
      <w:lvlText w:val="%5."/>
      <w:lvlJc w:val="left"/>
      <w:pPr>
        <w:ind w:left="3196" w:hanging="360"/>
      </w:pPr>
    </w:lvl>
    <w:lvl w:ilvl="5" w:tplc="0409001B" w:tentative="1">
      <w:start w:val="1"/>
      <w:numFmt w:val="lowerRoman"/>
      <w:lvlText w:val="%6."/>
      <w:lvlJc w:val="right"/>
      <w:pPr>
        <w:ind w:left="3916" w:hanging="180"/>
      </w:pPr>
    </w:lvl>
    <w:lvl w:ilvl="6" w:tplc="0409000F" w:tentative="1">
      <w:start w:val="1"/>
      <w:numFmt w:val="decimal"/>
      <w:lvlText w:val="%7."/>
      <w:lvlJc w:val="left"/>
      <w:pPr>
        <w:ind w:left="4636" w:hanging="360"/>
      </w:pPr>
    </w:lvl>
    <w:lvl w:ilvl="7" w:tplc="04090019" w:tentative="1">
      <w:start w:val="1"/>
      <w:numFmt w:val="lowerLetter"/>
      <w:lvlText w:val="%8."/>
      <w:lvlJc w:val="left"/>
      <w:pPr>
        <w:ind w:left="5356" w:hanging="360"/>
      </w:pPr>
    </w:lvl>
    <w:lvl w:ilvl="8" w:tplc="0409001B" w:tentative="1">
      <w:start w:val="1"/>
      <w:numFmt w:val="lowerRoman"/>
      <w:lvlText w:val="%9."/>
      <w:lvlJc w:val="right"/>
      <w:pPr>
        <w:ind w:left="6076" w:hanging="180"/>
      </w:pPr>
    </w:lvl>
  </w:abstractNum>
  <w:abstractNum w:abstractNumId="19" w15:restartNumberingAfterBreak="0">
    <w:nsid w:val="65007935"/>
    <w:multiLevelType w:val="hybridMultilevel"/>
    <w:tmpl w:val="73CE2CF6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680273"/>
    <w:multiLevelType w:val="multilevel"/>
    <w:tmpl w:val="E56279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78797B06"/>
    <w:multiLevelType w:val="multilevel"/>
    <w:tmpl w:val="EBA23D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E3D4A0E"/>
    <w:multiLevelType w:val="hybridMultilevel"/>
    <w:tmpl w:val="4D507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3"/>
  </w:num>
  <w:num w:numId="5">
    <w:abstractNumId w:val="5"/>
  </w:num>
  <w:num w:numId="6">
    <w:abstractNumId w:val="21"/>
  </w:num>
  <w:num w:numId="7">
    <w:abstractNumId w:val="22"/>
  </w:num>
  <w:num w:numId="8">
    <w:abstractNumId w:val="11"/>
  </w:num>
  <w:num w:numId="9">
    <w:abstractNumId w:val="4"/>
  </w:num>
  <w:num w:numId="10">
    <w:abstractNumId w:val="6"/>
  </w:num>
  <w:num w:numId="11">
    <w:abstractNumId w:val="18"/>
  </w:num>
  <w:num w:numId="12">
    <w:abstractNumId w:val="7"/>
  </w:num>
  <w:num w:numId="13">
    <w:abstractNumId w:val="8"/>
  </w:num>
  <w:num w:numId="14">
    <w:abstractNumId w:val="14"/>
  </w:num>
  <w:num w:numId="15">
    <w:abstractNumId w:val="12"/>
  </w:num>
  <w:num w:numId="16">
    <w:abstractNumId w:val="9"/>
  </w:num>
  <w:num w:numId="17">
    <w:abstractNumId w:val="17"/>
  </w:num>
  <w:num w:numId="18">
    <w:abstractNumId w:val="15"/>
  </w:num>
  <w:num w:numId="19">
    <w:abstractNumId w:val="16"/>
  </w:num>
  <w:num w:numId="20">
    <w:abstractNumId w:val="2"/>
  </w:num>
  <w:num w:numId="21">
    <w:abstractNumId w:val="20"/>
  </w:num>
  <w:num w:numId="22">
    <w:abstractNumId w:val="19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57"/>
    <w:rsid w:val="00025BA3"/>
    <w:rsid w:val="00032E86"/>
    <w:rsid w:val="0003307F"/>
    <w:rsid w:val="000529F9"/>
    <w:rsid w:val="00056B23"/>
    <w:rsid w:val="00057531"/>
    <w:rsid w:val="000702E4"/>
    <w:rsid w:val="0007057E"/>
    <w:rsid w:val="00071B98"/>
    <w:rsid w:val="00074375"/>
    <w:rsid w:val="00074B38"/>
    <w:rsid w:val="00082A9C"/>
    <w:rsid w:val="00090F10"/>
    <w:rsid w:val="000A16CD"/>
    <w:rsid w:val="000A173E"/>
    <w:rsid w:val="000A2C97"/>
    <w:rsid w:val="000A3C32"/>
    <w:rsid w:val="000B1562"/>
    <w:rsid w:val="000B5156"/>
    <w:rsid w:val="000B6599"/>
    <w:rsid w:val="000B7175"/>
    <w:rsid w:val="000C117F"/>
    <w:rsid w:val="000C3B17"/>
    <w:rsid w:val="000C7DB5"/>
    <w:rsid w:val="000D678D"/>
    <w:rsid w:val="000E06F3"/>
    <w:rsid w:val="000E0BB0"/>
    <w:rsid w:val="000E1ECB"/>
    <w:rsid w:val="000E3580"/>
    <w:rsid w:val="000F577A"/>
    <w:rsid w:val="00100508"/>
    <w:rsid w:val="001040D3"/>
    <w:rsid w:val="00104FE0"/>
    <w:rsid w:val="00105A20"/>
    <w:rsid w:val="001113BC"/>
    <w:rsid w:val="0012064B"/>
    <w:rsid w:val="00124189"/>
    <w:rsid w:val="0012577F"/>
    <w:rsid w:val="0012754E"/>
    <w:rsid w:val="001276A6"/>
    <w:rsid w:val="00127C05"/>
    <w:rsid w:val="00131225"/>
    <w:rsid w:val="0013145F"/>
    <w:rsid w:val="001322C3"/>
    <w:rsid w:val="001411F6"/>
    <w:rsid w:val="00144ED1"/>
    <w:rsid w:val="001465AB"/>
    <w:rsid w:val="00146912"/>
    <w:rsid w:val="00154C97"/>
    <w:rsid w:val="00155F30"/>
    <w:rsid w:val="001626FD"/>
    <w:rsid w:val="00165F8B"/>
    <w:rsid w:val="0017381A"/>
    <w:rsid w:val="0018576E"/>
    <w:rsid w:val="0019108C"/>
    <w:rsid w:val="00197147"/>
    <w:rsid w:val="001A276F"/>
    <w:rsid w:val="001A2ABA"/>
    <w:rsid w:val="001B4974"/>
    <w:rsid w:val="001B5C52"/>
    <w:rsid w:val="001C4F19"/>
    <w:rsid w:val="001C76D7"/>
    <w:rsid w:val="001D0315"/>
    <w:rsid w:val="001D46F2"/>
    <w:rsid w:val="001D60AD"/>
    <w:rsid w:val="001E4E98"/>
    <w:rsid w:val="001F33DF"/>
    <w:rsid w:val="00202853"/>
    <w:rsid w:val="00202E60"/>
    <w:rsid w:val="00205751"/>
    <w:rsid w:val="00212797"/>
    <w:rsid w:val="002148C6"/>
    <w:rsid w:val="00234DF7"/>
    <w:rsid w:val="00237755"/>
    <w:rsid w:val="00242284"/>
    <w:rsid w:val="00242A65"/>
    <w:rsid w:val="00243D32"/>
    <w:rsid w:val="00245789"/>
    <w:rsid w:val="002627E2"/>
    <w:rsid w:val="00270FAE"/>
    <w:rsid w:val="00277587"/>
    <w:rsid w:val="00287B10"/>
    <w:rsid w:val="002908A7"/>
    <w:rsid w:val="002A224D"/>
    <w:rsid w:val="002A50EE"/>
    <w:rsid w:val="002B3AB9"/>
    <w:rsid w:val="002B5421"/>
    <w:rsid w:val="002B64A6"/>
    <w:rsid w:val="002C0A86"/>
    <w:rsid w:val="002C1AE5"/>
    <w:rsid w:val="002E080C"/>
    <w:rsid w:val="002E7167"/>
    <w:rsid w:val="002E7BA5"/>
    <w:rsid w:val="002F0378"/>
    <w:rsid w:val="002F38D1"/>
    <w:rsid w:val="002F3F68"/>
    <w:rsid w:val="0030679C"/>
    <w:rsid w:val="0030701D"/>
    <w:rsid w:val="00307CD5"/>
    <w:rsid w:val="00311929"/>
    <w:rsid w:val="00312855"/>
    <w:rsid w:val="00314F05"/>
    <w:rsid w:val="003236EE"/>
    <w:rsid w:val="003309D3"/>
    <w:rsid w:val="00334379"/>
    <w:rsid w:val="0034003C"/>
    <w:rsid w:val="00341B61"/>
    <w:rsid w:val="00346E52"/>
    <w:rsid w:val="00355B51"/>
    <w:rsid w:val="00362348"/>
    <w:rsid w:val="00364DA8"/>
    <w:rsid w:val="00366908"/>
    <w:rsid w:val="003736AC"/>
    <w:rsid w:val="00376D1F"/>
    <w:rsid w:val="0038368B"/>
    <w:rsid w:val="0038514B"/>
    <w:rsid w:val="00385F46"/>
    <w:rsid w:val="0039098D"/>
    <w:rsid w:val="003916D9"/>
    <w:rsid w:val="0039676E"/>
    <w:rsid w:val="003B2150"/>
    <w:rsid w:val="003C1022"/>
    <w:rsid w:val="003C1C00"/>
    <w:rsid w:val="003C312A"/>
    <w:rsid w:val="003C4145"/>
    <w:rsid w:val="003C7CD4"/>
    <w:rsid w:val="003D05AD"/>
    <w:rsid w:val="003E071E"/>
    <w:rsid w:val="003E19D7"/>
    <w:rsid w:val="0040554B"/>
    <w:rsid w:val="00414E98"/>
    <w:rsid w:val="00421034"/>
    <w:rsid w:val="00423E76"/>
    <w:rsid w:val="00426AA2"/>
    <w:rsid w:val="004276D9"/>
    <w:rsid w:val="00431B54"/>
    <w:rsid w:val="00433D81"/>
    <w:rsid w:val="004376C0"/>
    <w:rsid w:val="0044069C"/>
    <w:rsid w:val="00442367"/>
    <w:rsid w:val="00451D88"/>
    <w:rsid w:val="004549F0"/>
    <w:rsid w:val="00455079"/>
    <w:rsid w:val="00457C3E"/>
    <w:rsid w:val="00460CE6"/>
    <w:rsid w:val="004645D7"/>
    <w:rsid w:val="004653EF"/>
    <w:rsid w:val="004666CB"/>
    <w:rsid w:val="004712E8"/>
    <w:rsid w:val="00473BBE"/>
    <w:rsid w:val="004741DB"/>
    <w:rsid w:val="00477B0C"/>
    <w:rsid w:val="00485074"/>
    <w:rsid w:val="00491B8E"/>
    <w:rsid w:val="0049413E"/>
    <w:rsid w:val="004A0481"/>
    <w:rsid w:val="004A0870"/>
    <w:rsid w:val="004A3AE5"/>
    <w:rsid w:val="004B69EF"/>
    <w:rsid w:val="004C651D"/>
    <w:rsid w:val="004C6BF2"/>
    <w:rsid w:val="004D3801"/>
    <w:rsid w:val="004E13F6"/>
    <w:rsid w:val="004E196F"/>
    <w:rsid w:val="004E1FA3"/>
    <w:rsid w:val="004E30A4"/>
    <w:rsid w:val="004E42EC"/>
    <w:rsid w:val="004F1AEA"/>
    <w:rsid w:val="004F3574"/>
    <w:rsid w:val="004F438E"/>
    <w:rsid w:val="004F638A"/>
    <w:rsid w:val="005071F7"/>
    <w:rsid w:val="005100F6"/>
    <w:rsid w:val="005111B7"/>
    <w:rsid w:val="0052117D"/>
    <w:rsid w:val="005255DB"/>
    <w:rsid w:val="00527032"/>
    <w:rsid w:val="00542A91"/>
    <w:rsid w:val="00545E29"/>
    <w:rsid w:val="0054608A"/>
    <w:rsid w:val="00547A6F"/>
    <w:rsid w:val="00550BAC"/>
    <w:rsid w:val="00551AD9"/>
    <w:rsid w:val="00554352"/>
    <w:rsid w:val="00560626"/>
    <w:rsid w:val="00561873"/>
    <w:rsid w:val="005655FB"/>
    <w:rsid w:val="00567CFF"/>
    <w:rsid w:val="005704CE"/>
    <w:rsid w:val="005756AA"/>
    <w:rsid w:val="00576867"/>
    <w:rsid w:val="005768F5"/>
    <w:rsid w:val="005772EB"/>
    <w:rsid w:val="005A0557"/>
    <w:rsid w:val="005B654E"/>
    <w:rsid w:val="005C0D23"/>
    <w:rsid w:val="005C2208"/>
    <w:rsid w:val="005C4233"/>
    <w:rsid w:val="005C4D74"/>
    <w:rsid w:val="005C6D80"/>
    <w:rsid w:val="005C7590"/>
    <w:rsid w:val="005D6B27"/>
    <w:rsid w:val="005E2016"/>
    <w:rsid w:val="005E3F6B"/>
    <w:rsid w:val="005F16D1"/>
    <w:rsid w:val="005F4081"/>
    <w:rsid w:val="005F41D6"/>
    <w:rsid w:val="005F53A0"/>
    <w:rsid w:val="005F7116"/>
    <w:rsid w:val="005F7701"/>
    <w:rsid w:val="006227C0"/>
    <w:rsid w:val="00624D96"/>
    <w:rsid w:val="00633E16"/>
    <w:rsid w:val="00640B62"/>
    <w:rsid w:val="00640E32"/>
    <w:rsid w:val="00661E1D"/>
    <w:rsid w:val="00664023"/>
    <w:rsid w:val="00664803"/>
    <w:rsid w:val="00665DE6"/>
    <w:rsid w:val="00666F64"/>
    <w:rsid w:val="00681F29"/>
    <w:rsid w:val="006821E3"/>
    <w:rsid w:val="0068512B"/>
    <w:rsid w:val="0068557A"/>
    <w:rsid w:val="006867F3"/>
    <w:rsid w:val="00687303"/>
    <w:rsid w:val="00691A4B"/>
    <w:rsid w:val="0069327A"/>
    <w:rsid w:val="00695222"/>
    <w:rsid w:val="00695EC7"/>
    <w:rsid w:val="006A26E0"/>
    <w:rsid w:val="006A4B42"/>
    <w:rsid w:val="006A5F8C"/>
    <w:rsid w:val="006A6D88"/>
    <w:rsid w:val="006B3F7A"/>
    <w:rsid w:val="006B4507"/>
    <w:rsid w:val="006B5538"/>
    <w:rsid w:val="006C774C"/>
    <w:rsid w:val="006C7C65"/>
    <w:rsid w:val="006D0FCF"/>
    <w:rsid w:val="006D1150"/>
    <w:rsid w:val="006E5AF3"/>
    <w:rsid w:val="006F0E85"/>
    <w:rsid w:val="006F217D"/>
    <w:rsid w:val="006F24BD"/>
    <w:rsid w:val="00700F7E"/>
    <w:rsid w:val="0070118B"/>
    <w:rsid w:val="00705CB7"/>
    <w:rsid w:val="00710271"/>
    <w:rsid w:val="00711CD9"/>
    <w:rsid w:val="00715212"/>
    <w:rsid w:val="007201AA"/>
    <w:rsid w:val="00721209"/>
    <w:rsid w:val="0072224A"/>
    <w:rsid w:val="007247A3"/>
    <w:rsid w:val="00724FBF"/>
    <w:rsid w:val="00726D13"/>
    <w:rsid w:val="00735F29"/>
    <w:rsid w:val="007402CE"/>
    <w:rsid w:val="007416B2"/>
    <w:rsid w:val="007500A8"/>
    <w:rsid w:val="00753F82"/>
    <w:rsid w:val="00755A65"/>
    <w:rsid w:val="00762C89"/>
    <w:rsid w:val="00772663"/>
    <w:rsid w:val="0077448D"/>
    <w:rsid w:val="00777626"/>
    <w:rsid w:val="007812F5"/>
    <w:rsid w:val="00784009"/>
    <w:rsid w:val="00787DA0"/>
    <w:rsid w:val="0079482F"/>
    <w:rsid w:val="007949A0"/>
    <w:rsid w:val="007A0014"/>
    <w:rsid w:val="007A13FE"/>
    <w:rsid w:val="007A31F9"/>
    <w:rsid w:val="007B3FD4"/>
    <w:rsid w:val="007B4B4F"/>
    <w:rsid w:val="007B5863"/>
    <w:rsid w:val="007C05E6"/>
    <w:rsid w:val="007C26DD"/>
    <w:rsid w:val="007D4C1E"/>
    <w:rsid w:val="007D4D85"/>
    <w:rsid w:val="007E240F"/>
    <w:rsid w:val="007E2739"/>
    <w:rsid w:val="007E3E03"/>
    <w:rsid w:val="007E44E3"/>
    <w:rsid w:val="007F7A42"/>
    <w:rsid w:val="00800201"/>
    <w:rsid w:val="00800BFD"/>
    <w:rsid w:val="008025BB"/>
    <w:rsid w:val="00804ACB"/>
    <w:rsid w:val="008159BC"/>
    <w:rsid w:val="00824424"/>
    <w:rsid w:val="008263B8"/>
    <w:rsid w:val="00843E1D"/>
    <w:rsid w:val="00845749"/>
    <w:rsid w:val="00864A79"/>
    <w:rsid w:val="00866197"/>
    <w:rsid w:val="0087401A"/>
    <w:rsid w:val="00874814"/>
    <w:rsid w:val="00874F9D"/>
    <w:rsid w:val="00877DF8"/>
    <w:rsid w:val="008843A9"/>
    <w:rsid w:val="00890ABE"/>
    <w:rsid w:val="00891A54"/>
    <w:rsid w:val="008924C7"/>
    <w:rsid w:val="0089262D"/>
    <w:rsid w:val="0089545B"/>
    <w:rsid w:val="0089696C"/>
    <w:rsid w:val="008A50E0"/>
    <w:rsid w:val="008A53B6"/>
    <w:rsid w:val="008B0D37"/>
    <w:rsid w:val="008B7D93"/>
    <w:rsid w:val="008C1D41"/>
    <w:rsid w:val="008C553C"/>
    <w:rsid w:val="008F1559"/>
    <w:rsid w:val="008F6D43"/>
    <w:rsid w:val="00901305"/>
    <w:rsid w:val="00903B79"/>
    <w:rsid w:val="00904D1F"/>
    <w:rsid w:val="009052AD"/>
    <w:rsid w:val="00906990"/>
    <w:rsid w:val="00906AC2"/>
    <w:rsid w:val="00906C83"/>
    <w:rsid w:val="009074E8"/>
    <w:rsid w:val="00907A5D"/>
    <w:rsid w:val="009234C9"/>
    <w:rsid w:val="00926C53"/>
    <w:rsid w:val="009318C8"/>
    <w:rsid w:val="00942BD0"/>
    <w:rsid w:val="00943895"/>
    <w:rsid w:val="0094558C"/>
    <w:rsid w:val="009457AD"/>
    <w:rsid w:val="00946114"/>
    <w:rsid w:val="0094642E"/>
    <w:rsid w:val="00951B6A"/>
    <w:rsid w:val="00952588"/>
    <w:rsid w:val="00960B7D"/>
    <w:rsid w:val="00963C63"/>
    <w:rsid w:val="00966696"/>
    <w:rsid w:val="0097444F"/>
    <w:rsid w:val="0097685C"/>
    <w:rsid w:val="00982AA7"/>
    <w:rsid w:val="00987BAB"/>
    <w:rsid w:val="009A5AAA"/>
    <w:rsid w:val="009B0044"/>
    <w:rsid w:val="009B096F"/>
    <w:rsid w:val="009B15FA"/>
    <w:rsid w:val="009B25DE"/>
    <w:rsid w:val="009B3CB7"/>
    <w:rsid w:val="009B3EF7"/>
    <w:rsid w:val="009B5E7A"/>
    <w:rsid w:val="009C034E"/>
    <w:rsid w:val="009C7626"/>
    <w:rsid w:val="009D3957"/>
    <w:rsid w:val="009D6229"/>
    <w:rsid w:val="009E66AE"/>
    <w:rsid w:val="009E76B9"/>
    <w:rsid w:val="009F5964"/>
    <w:rsid w:val="009F713D"/>
    <w:rsid w:val="00A0182F"/>
    <w:rsid w:val="00A044A2"/>
    <w:rsid w:val="00A07FA8"/>
    <w:rsid w:val="00A10047"/>
    <w:rsid w:val="00A150A3"/>
    <w:rsid w:val="00A16E7F"/>
    <w:rsid w:val="00A17228"/>
    <w:rsid w:val="00A21D1C"/>
    <w:rsid w:val="00A25F77"/>
    <w:rsid w:val="00A27B45"/>
    <w:rsid w:val="00A42534"/>
    <w:rsid w:val="00A61D1B"/>
    <w:rsid w:val="00A64B84"/>
    <w:rsid w:val="00A740DA"/>
    <w:rsid w:val="00A75B04"/>
    <w:rsid w:val="00A76882"/>
    <w:rsid w:val="00A83942"/>
    <w:rsid w:val="00A861AA"/>
    <w:rsid w:val="00A87D14"/>
    <w:rsid w:val="00A93F84"/>
    <w:rsid w:val="00AA01D9"/>
    <w:rsid w:val="00AA1BD6"/>
    <w:rsid w:val="00AB13F4"/>
    <w:rsid w:val="00AB2E8A"/>
    <w:rsid w:val="00AB4144"/>
    <w:rsid w:val="00AB50CA"/>
    <w:rsid w:val="00AB5AD9"/>
    <w:rsid w:val="00AB6B5E"/>
    <w:rsid w:val="00AC5E88"/>
    <w:rsid w:val="00AD3805"/>
    <w:rsid w:val="00AE1C8F"/>
    <w:rsid w:val="00AF1AC3"/>
    <w:rsid w:val="00B00ED3"/>
    <w:rsid w:val="00B054E2"/>
    <w:rsid w:val="00B1042A"/>
    <w:rsid w:val="00B10E27"/>
    <w:rsid w:val="00B110FF"/>
    <w:rsid w:val="00B11466"/>
    <w:rsid w:val="00B168BC"/>
    <w:rsid w:val="00B16EA4"/>
    <w:rsid w:val="00B170D9"/>
    <w:rsid w:val="00B17525"/>
    <w:rsid w:val="00B218EC"/>
    <w:rsid w:val="00B26E2F"/>
    <w:rsid w:val="00B27A79"/>
    <w:rsid w:val="00B30146"/>
    <w:rsid w:val="00B35A33"/>
    <w:rsid w:val="00B47D39"/>
    <w:rsid w:val="00B62D4F"/>
    <w:rsid w:val="00B72666"/>
    <w:rsid w:val="00B73062"/>
    <w:rsid w:val="00B74538"/>
    <w:rsid w:val="00B75032"/>
    <w:rsid w:val="00B857EA"/>
    <w:rsid w:val="00B92AC2"/>
    <w:rsid w:val="00B9441A"/>
    <w:rsid w:val="00B97658"/>
    <w:rsid w:val="00BA3AE6"/>
    <w:rsid w:val="00BA7F57"/>
    <w:rsid w:val="00BB2B2B"/>
    <w:rsid w:val="00BC1B12"/>
    <w:rsid w:val="00BC3861"/>
    <w:rsid w:val="00BC3D55"/>
    <w:rsid w:val="00BC7884"/>
    <w:rsid w:val="00BD259C"/>
    <w:rsid w:val="00BD544F"/>
    <w:rsid w:val="00BD61F4"/>
    <w:rsid w:val="00BE25E9"/>
    <w:rsid w:val="00BE79D3"/>
    <w:rsid w:val="00BF760B"/>
    <w:rsid w:val="00C01846"/>
    <w:rsid w:val="00C060AC"/>
    <w:rsid w:val="00C30622"/>
    <w:rsid w:val="00C37A17"/>
    <w:rsid w:val="00C37D42"/>
    <w:rsid w:val="00C40CE7"/>
    <w:rsid w:val="00C436B4"/>
    <w:rsid w:val="00C464FB"/>
    <w:rsid w:val="00C53B84"/>
    <w:rsid w:val="00C55191"/>
    <w:rsid w:val="00C55D34"/>
    <w:rsid w:val="00C56CFA"/>
    <w:rsid w:val="00C57F7F"/>
    <w:rsid w:val="00C641F1"/>
    <w:rsid w:val="00C72572"/>
    <w:rsid w:val="00C80338"/>
    <w:rsid w:val="00C80D62"/>
    <w:rsid w:val="00C86CBE"/>
    <w:rsid w:val="00C94A3B"/>
    <w:rsid w:val="00C96BE8"/>
    <w:rsid w:val="00CA0644"/>
    <w:rsid w:val="00CA2806"/>
    <w:rsid w:val="00CB09C2"/>
    <w:rsid w:val="00CB5763"/>
    <w:rsid w:val="00CB68EE"/>
    <w:rsid w:val="00CC23D7"/>
    <w:rsid w:val="00CC4B33"/>
    <w:rsid w:val="00CC4E73"/>
    <w:rsid w:val="00CD08EA"/>
    <w:rsid w:val="00CD0B15"/>
    <w:rsid w:val="00CE6ABA"/>
    <w:rsid w:val="00CF5C68"/>
    <w:rsid w:val="00D04A6F"/>
    <w:rsid w:val="00D04C62"/>
    <w:rsid w:val="00D07496"/>
    <w:rsid w:val="00D07A8D"/>
    <w:rsid w:val="00D13071"/>
    <w:rsid w:val="00D13AEA"/>
    <w:rsid w:val="00D17CAD"/>
    <w:rsid w:val="00D20067"/>
    <w:rsid w:val="00D21FAE"/>
    <w:rsid w:val="00D22553"/>
    <w:rsid w:val="00D23E12"/>
    <w:rsid w:val="00D24A98"/>
    <w:rsid w:val="00D2759F"/>
    <w:rsid w:val="00D30298"/>
    <w:rsid w:val="00D30B7C"/>
    <w:rsid w:val="00D32F16"/>
    <w:rsid w:val="00D3619D"/>
    <w:rsid w:val="00D37B75"/>
    <w:rsid w:val="00D37C77"/>
    <w:rsid w:val="00D42889"/>
    <w:rsid w:val="00D44455"/>
    <w:rsid w:val="00D454CB"/>
    <w:rsid w:val="00D45AAC"/>
    <w:rsid w:val="00D47706"/>
    <w:rsid w:val="00D50CB2"/>
    <w:rsid w:val="00D53AE2"/>
    <w:rsid w:val="00D578C8"/>
    <w:rsid w:val="00D612BE"/>
    <w:rsid w:val="00D66AD1"/>
    <w:rsid w:val="00D66C85"/>
    <w:rsid w:val="00D702FC"/>
    <w:rsid w:val="00D73B13"/>
    <w:rsid w:val="00D77A83"/>
    <w:rsid w:val="00D9420D"/>
    <w:rsid w:val="00D96814"/>
    <w:rsid w:val="00DA2FD3"/>
    <w:rsid w:val="00DA515F"/>
    <w:rsid w:val="00DB2DF9"/>
    <w:rsid w:val="00DB7E80"/>
    <w:rsid w:val="00DC7B9F"/>
    <w:rsid w:val="00DD34D0"/>
    <w:rsid w:val="00DE2977"/>
    <w:rsid w:val="00DE3C56"/>
    <w:rsid w:val="00DE56A9"/>
    <w:rsid w:val="00DF5C38"/>
    <w:rsid w:val="00DF6E38"/>
    <w:rsid w:val="00E02E0F"/>
    <w:rsid w:val="00E03172"/>
    <w:rsid w:val="00E071B9"/>
    <w:rsid w:val="00E1084A"/>
    <w:rsid w:val="00E12799"/>
    <w:rsid w:val="00E139BE"/>
    <w:rsid w:val="00E143E2"/>
    <w:rsid w:val="00E14F43"/>
    <w:rsid w:val="00E16134"/>
    <w:rsid w:val="00E239FE"/>
    <w:rsid w:val="00E258A2"/>
    <w:rsid w:val="00E27EE2"/>
    <w:rsid w:val="00E33A9F"/>
    <w:rsid w:val="00E352D4"/>
    <w:rsid w:val="00E36839"/>
    <w:rsid w:val="00E400B5"/>
    <w:rsid w:val="00E57803"/>
    <w:rsid w:val="00E60E5C"/>
    <w:rsid w:val="00E62B83"/>
    <w:rsid w:val="00E637FD"/>
    <w:rsid w:val="00E655E4"/>
    <w:rsid w:val="00E65F54"/>
    <w:rsid w:val="00E92B05"/>
    <w:rsid w:val="00EA2BFF"/>
    <w:rsid w:val="00EB01C3"/>
    <w:rsid w:val="00EC5D95"/>
    <w:rsid w:val="00ED0775"/>
    <w:rsid w:val="00ED4CBA"/>
    <w:rsid w:val="00ED5C70"/>
    <w:rsid w:val="00ED5CE1"/>
    <w:rsid w:val="00EE40C8"/>
    <w:rsid w:val="00EF5FEC"/>
    <w:rsid w:val="00F001B7"/>
    <w:rsid w:val="00F03A52"/>
    <w:rsid w:val="00F15F48"/>
    <w:rsid w:val="00F17185"/>
    <w:rsid w:val="00F20C23"/>
    <w:rsid w:val="00F25F35"/>
    <w:rsid w:val="00F26CED"/>
    <w:rsid w:val="00F278A0"/>
    <w:rsid w:val="00F32E65"/>
    <w:rsid w:val="00F35FD2"/>
    <w:rsid w:val="00F40939"/>
    <w:rsid w:val="00F42C8F"/>
    <w:rsid w:val="00F5043F"/>
    <w:rsid w:val="00F50EA3"/>
    <w:rsid w:val="00F743A5"/>
    <w:rsid w:val="00F81457"/>
    <w:rsid w:val="00F81846"/>
    <w:rsid w:val="00F84A9F"/>
    <w:rsid w:val="00F8558C"/>
    <w:rsid w:val="00F9070B"/>
    <w:rsid w:val="00F94D3C"/>
    <w:rsid w:val="00F951BE"/>
    <w:rsid w:val="00F97435"/>
    <w:rsid w:val="00FA4385"/>
    <w:rsid w:val="00FA65F2"/>
    <w:rsid w:val="00FA75D0"/>
    <w:rsid w:val="00FC2D58"/>
    <w:rsid w:val="00FD3E24"/>
    <w:rsid w:val="00FD6DEE"/>
    <w:rsid w:val="00FE44AE"/>
    <w:rsid w:val="00FF0B33"/>
    <w:rsid w:val="00FF0CDF"/>
    <w:rsid w:val="00FF2390"/>
    <w:rsid w:val="00FF244D"/>
    <w:rsid w:val="00FF5CDC"/>
    <w:rsid w:val="00FF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40FAC"/>
  <w15:docId w15:val="{A249487F-6D15-4EBC-B038-054EE753B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F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3E12"/>
    <w:pPr>
      <w:spacing w:after="0" w:line="240" w:lineRule="auto"/>
      <w:ind w:right="-420"/>
      <w:jc w:val="both"/>
    </w:pPr>
  </w:style>
  <w:style w:type="table" w:styleId="TableGrid">
    <w:name w:val="Table Grid"/>
    <w:basedOn w:val="TableNormal"/>
    <w:uiPriority w:val="59"/>
    <w:rsid w:val="00D23E12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CharChar">
    <w:name w:val="List Paragraph Char Char"/>
    <w:basedOn w:val="Normal"/>
    <w:link w:val="ListParagraphCharCharChar"/>
    <w:rsid w:val="009E66AE"/>
    <w:pPr>
      <w:ind w:left="720"/>
    </w:pPr>
    <w:rPr>
      <w:rFonts w:ascii="Calibri" w:eastAsia="Calibri" w:hAnsi="Calibri"/>
      <w:lang w:val="en-IN" w:eastAsia="en-IN"/>
    </w:rPr>
  </w:style>
  <w:style w:type="character" w:customStyle="1" w:styleId="ListParagraphCharCharChar">
    <w:name w:val="List Paragraph Char Char Char"/>
    <w:link w:val="ListParagraphCharChar"/>
    <w:rsid w:val="009E66AE"/>
    <w:rPr>
      <w:rFonts w:ascii="Calibri" w:eastAsia="Calibri" w:hAnsi="Calibri" w:cs="Times New Roman"/>
      <w:sz w:val="24"/>
      <w:szCs w:val="24"/>
      <w:lang w:val="en-IN" w:eastAsia="en-IN"/>
    </w:rPr>
  </w:style>
  <w:style w:type="paragraph" w:customStyle="1" w:styleId="Default">
    <w:name w:val="Default"/>
    <w:rsid w:val="009E66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IN"/>
    </w:rPr>
  </w:style>
  <w:style w:type="paragraph" w:customStyle="1" w:styleId="a">
    <w:name w:val=".."/>
    <w:basedOn w:val="Default"/>
    <w:next w:val="Default"/>
    <w:rsid w:val="009E66AE"/>
  </w:style>
  <w:style w:type="paragraph" w:styleId="ListParagraph">
    <w:name w:val="List Paragraph"/>
    <w:basedOn w:val="Normal"/>
    <w:qFormat/>
    <w:rsid w:val="00E258A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IN"/>
    </w:rPr>
  </w:style>
  <w:style w:type="paragraph" w:customStyle="1" w:styleId="NoSpacing1">
    <w:name w:val="No Spacing1"/>
    <w:aliases w:val="references,reference"/>
    <w:qFormat/>
    <w:rsid w:val="00D96814"/>
    <w:pPr>
      <w:spacing w:after="0" w:line="360" w:lineRule="auto"/>
      <w:ind w:left="720" w:hanging="720"/>
      <w:jc w:val="both"/>
    </w:pPr>
    <w:rPr>
      <w:rFonts w:ascii="Times New Roman" w:eastAsia="Times New Roman" w:hAnsi="Times New Roman" w:cs="Times New Roman"/>
      <w:sz w:val="24"/>
    </w:rPr>
  </w:style>
  <w:style w:type="character" w:styleId="Hyperlink">
    <w:name w:val="Hyperlink"/>
    <w:basedOn w:val="DefaultParagraphFont"/>
    <w:unhideWhenUsed/>
    <w:rsid w:val="00D96814"/>
    <w:rPr>
      <w:color w:val="0000FF" w:themeColor="hyperlink"/>
      <w:u w:val="single"/>
    </w:rPr>
  </w:style>
  <w:style w:type="character" w:customStyle="1" w:styleId="pubyear">
    <w:name w:val="pubyear"/>
    <w:rsid w:val="00AA1BD6"/>
    <w:rPr>
      <w:rFonts w:cs="Times New Roman"/>
    </w:rPr>
  </w:style>
  <w:style w:type="character" w:customStyle="1" w:styleId="articletitle">
    <w:name w:val="articletitle"/>
    <w:rsid w:val="00AA1BD6"/>
    <w:rPr>
      <w:rFonts w:cs="Times New Roman"/>
    </w:rPr>
  </w:style>
  <w:style w:type="character" w:customStyle="1" w:styleId="vol">
    <w:name w:val="vol"/>
    <w:rsid w:val="00AA1BD6"/>
    <w:rPr>
      <w:rFonts w:cs="Times New Roman"/>
    </w:rPr>
  </w:style>
  <w:style w:type="character" w:styleId="Emphasis">
    <w:name w:val="Emphasis"/>
    <w:qFormat/>
    <w:rsid w:val="00AA1BD6"/>
    <w:rPr>
      <w:rFonts w:cs="Times New Roman"/>
      <w:i/>
      <w:iCs/>
    </w:rPr>
  </w:style>
  <w:style w:type="paragraph" w:styleId="NormalWeb">
    <w:name w:val="Normal (Web)"/>
    <w:basedOn w:val="Normal"/>
    <w:uiPriority w:val="99"/>
    <w:semiHidden/>
    <w:unhideWhenUsed/>
    <w:rsid w:val="00B1042A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50E0"/>
    <w:rPr>
      <w:rFonts w:ascii="Tahoma" w:eastAsiaTheme="minorHAnsi" w:hAnsi="Tahoma" w:cs="Tahoma"/>
      <w:sz w:val="16"/>
      <w:szCs w:val="16"/>
      <w:lang w:val="en-I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0E0"/>
    <w:rPr>
      <w:rFonts w:ascii="Tahoma" w:hAnsi="Tahoma" w:cs="Tahoma"/>
      <w:sz w:val="16"/>
      <w:szCs w:val="16"/>
      <w:lang w:val="en-IN"/>
    </w:rPr>
  </w:style>
  <w:style w:type="character" w:customStyle="1" w:styleId="fm-vol-iss-date">
    <w:name w:val="fm-vol-iss-date"/>
    <w:basedOn w:val="DefaultParagraphFont"/>
    <w:rsid w:val="0038514B"/>
  </w:style>
  <w:style w:type="character" w:customStyle="1" w:styleId="doi">
    <w:name w:val="doi"/>
    <w:basedOn w:val="DefaultParagraphFont"/>
    <w:rsid w:val="0038514B"/>
  </w:style>
  <w:style w:type="character" w:customStyle="1" w:styleId="id-label">
    <w:name w:val="id-label"/>
    <w:basedOn w:val="DefaultParagraphFont"/>
    <w:rsid w:val="0038514B"/>
  </w:style>
  <w:style w:type="character" w:customStyle="1" w:styleId="fontstyle01">
    <w:name w:val="fontstyle01"/>
    <w:basedOn w:val="DefaultParagraphFont"/>
    <w:uiPriority w:val="99"/>
    <w:rsid w:val="00AB13F4"/>
    <w:rPr>
      <w:rFonts w:ascii="Arial-ItalicMT" w:hAnsi="Arial-ItalicMT" w:cs="Times New Roman"/>
      <w:i/>
      <w:iCs/>
      <w:color w:val="231F20"/>
      <w:sz w:val="18"/>
      <w:szCs w:val="18"/>
    </w:rPr>
  </w:style>
  <w:style w:type="paragraph" w:styleId="BodyText3">
    <w:name w:val="Body Text 3"/>
    <w:basedOn w:val="Normal"/>
    <w:link w:val="BodyText3Char"/>
    <w:uiPriority w:val="99"/>
    <w:unhideWhenUsed/>
    <w:rsid w:val="00ED0775"/>
    <w:pPr>
      <w:spacing w:after="200" w:line="360" w:lineRule="auto"/>
    </w:pPr>
    <w:rPr>
      <w:rFonts w:eastAsiaTheme="minorHAnsi"/>
    </w:rPr>
  </w:style>
  <w:style w:type="character" w:customStyle="1" w:styleId="BodyText3Char">
    <w:name w:val="Body Text 3 Char"/>
    <w:basedOn w:val="DefaultParagraphFont"/>
    <w:link w:val="BodyText3"/>
    <w:uiPriority w:val="99"/>
    <w:rsid w:val="00ED077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9330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8097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7601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6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11656">
          <w:marLeft w:val="547"/>
          <w:marRight w:val="0"/>
          <w:marTop w:val="24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FD3C3-A935-4BD5-82B2-3ED645CC9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Trupti Sudge</cp:lastModifiedBy>
  <cp:revision>2</cp:revision>
  <cp:lastPrinted>2022-12-28T03:32:00Z</cp:lastPrinted>
  <dcterms:created xsi:type="dcterms:W3CDTF">2023-01-06T11:50:00Z</dcterms:created>
  <dcterms:modified xsi:type="dcterms:W3CDTF">2023-01-06T11:50:00Z</dcterms:modified>
</cp:coreProperties>
</file>