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AA5C" w14:textId="77777777" w:rsidR="00C01C53" w:rsidRPr="003B47A7" w:rsidRDefault="00C01C53" w:rsidP="00973F7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1C53">
        <w:rPr>
          <w:rFonts w:ascii="Times New Roman" w:hAnsi="Times New Roman" w:cs="Times New Roman"/>
          <w:bCs/>
          <w:sz w:val="20"/>
          <w:szCs w:val="20"/>
        </w:rPr>
        <w:t>Article titl</w:t>
      </w:r>
      <w:r w:rsidRPr="00B6550D">
        <w:rPr>
          <w:rFonts w:ascii="Times New Roman" w:hAnsi="Times New Roman" w:cs="Times New Roman"/>
          <w:bCs/>
          <w:sz w:val="20"/>
          <w:szCs w:val="20"/>
        </w:rPr>
        <w:t>e: Use of life cycle assessment for estimating impacts of waste-to-energy technologies in solid waste management systems: The case of Buenos Aires, Argentina</w:t>
      </w:r>
    </w:p>
    <w:p w14:paraId="77733E12" w14:textId="77777777" w:rsidR="00C01C53" w:rsidRDefault="00C01C53" w:rsidP="00973F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2130A7" w14:textId="77777777" w:rsidR="00C01C53" w:rsidRDefault="00C01C53" w:rsidP="00973F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Journal name: </w:t>
      </w:r>
      <w:r w:rsidRPr="00C01C53">
        <w:rPr>
          <w:rFonts w:ascii="Times New Roman" w:hAnsi="Times New Roman" w:cs="Times New Roman"/>
          <w:sz w:val="20"/>
          <w:szCs w:val="20"/>
        </w:rPr>
        <w:t>Environmental Science and Pollution Research</w:t>
      </w:r>
    </w:p>
    <w:p w14:paraId="635447AA" w14:textId="77777777" w:rsidR="00C01C53" w:rsidRDefault="00C01C53" w:rsidP="00973F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1C53">
        <w:rPr>
          <w:rFonts w:ascii="Times New Roman" w:hAnsi="Times New Roman" w:cs="Times New Roman"/>
          <w:sz w:val="20"/>
          <w:szCs w:val="20"/>
        </w:rPr>
        <w:t>Special issue on Life cycle thinking (LCT) applied to Solid Waste Management Systems with Appropriate Technologies (LCTSWAT-22)</w:t>
      </w:r>
    </w:p>
    <w:p w14:paraId="334E2C29" w14:textId="77777777" w:rsidR="00C01C53" w:rsidRDefault="00C01C53" w:rsidP="00973F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5900EDD8" w14:textId="77777777" w:rsidR="00C01C53" w:rsidRPr="00C01C53" w:rsidRDefault="00C01C53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proofErr w:type="spellStart"/>
      <w:r w:rsidRPr="00C01C53">
        <w:rPr>
          <w:rFonts w:ascii="Times New Roman" w:hAnsi="Times New Roman" w:cs="Times New Roman"/>
          <w:sz w:val="20"/>
          <w:szCs w:val="20"/>
          <w:lang w:val="es-AR"/>
        </w:rPr>
        <w:t>Au</w:t>
      </w:r>
      <w:r>
        <w:rPr>
          <w:rFonts w:ascii="Times New Roman" w:hAnsi="Times New Roman" w:cs="Times New Roman"/>
          <w:sz w:val="20"/>
          <w:szCs w:val="20"/>
          <w:lang w:val="es-AR"/>
        </w:rPr>
        <w:t>thors</w:t>
      </w:r>
      <w:proofErr w:type="spellEnd"/>
      <w:r>
        <w:rPr>
          <w:rFonts w:ascii="Times New Roman" w:hAnsi="Times New Roman" w:cs="Times New Roman"/>
          <w:sz w:val="20"/>
          <w:szCs w:val="20"/>
          <w:lang w:val="es-AR"/>
        </w:rPr>
        <w:t xml:space="preserve">: </w:t>
      </w:r>
      <w:r w:rsidRPr="00C01C53">
        <w:rPr>
          <w:rFonts w:ascii="Times New Roman" w:eastAsia="Times New Roman" w:hAnsi="Times New Roman" w:cs="Times New Roman"/>
          <w:sz w:val="20"/>
          <w:szCs w:val="20"/>
          <w:lang w:val="es-AR"/>
        </w:rPr>
        <w:t>Luciana Galván, Raquel Bielsa</w:t>
      </w:r>
    </w:p>
    <w:p w14:paraId="13B16637" w14:textId="77777777" w:rsidR="00C01C53" w:rsidRDefault="00C01C53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AB114B" w14:textId="77777777" w:rsidR="00D033C1" w:rsidRPr="00D033C1" w:rsidRDefault="00D033C1" w:rsidP="00D03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proofErr w:type="spellStart"/>
      <w:r w:rsidRPr="00D033C1">
        <w:rPr>
          <w:rFonts w:ascii="Times New Roman" w:eastAsia="Times New Roman" w:hAnsi="Times New Roman" w:cs="Times New Roman"/>
          <w:sz w:val="20"/>
          <w:szCs w:val="20"/>
          <w:lang w:val="es-AR"/>
        </w:rPr>
        <w:t>Affiliations</w:t>
      </w:r>
      <w:proofErr w:type="spellEnd"/>
    </w:p>
    <w:p w14:paraId="18C31E66" w14:textId="77777777" w:rsidR="00D033C1" w:rsidRPr="00D033C1" w:rsidRDefault="00D033C1" w:rsidP="00D03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r w:rsidRPr="00D033C1">
        <w:rPr>
          <w:rFonts w:ascii="Times New Roman" w:eastAsia="Times New Roman" w:hAnsi="Times New Roman" w:cs="Times New Roman"/>
          <w:sz w:val="20"/>
          <w:szCs w:val="20"/>
          <w:lang w:val="es-AR"/>
        </w:rPr>
        <w:t>Luciana Galván</w:t>
      </w:r>
    </w:p>
    <w:p w14:paraId="1071F2B8" w14:textId="77777777" w:rsidR="00D033C1" w:rsidRPr="00D033C1" w:rsidRDefault="00D033C1" w:rsidP="00D03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r w:rsidRPr="00D033C1">
        <w:rPr>
          <w:rFonts w:ascii="Times New Roman" w:eastAsia="Times New Roman" w:hAnsi="Times New Roman" w:cs="Times New Roman"/>
          <w:sz w:val="20"/>
          <w:szCs w:val="20"/>
          <w:lang w:val="es-AR"/>
        </w:rPr>
        <w:t>Instituto del Conurbano, Universidad Nacional de General Sarmiento, Juan María Gutiérrez 1150, Los Polvorines (1613), Buenos Aires, Argentina.</w:t>
      </w:r>
    </w:p>
    <w:p w14:paraId="7E793124" w14:textId="77777777" w:rsidR="00D033C1" w:rsidRPr="00D033C1" w:rsidRDefault="00D033C1" w:rsidP="00D03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r w:rsidRPr="00D033C1">
        <w:rPr>
          <w:rFonts w:ascii="Times New Roman" w:eastAsia="Times New Roman" w:hAnsi="Times New Roman" w:cs="Times New Roman"/>
          <w:sz w:val="20"/>
          <w:szCs w:val="20"/>
          <w:lang w:val="es-AR"/>
        </w:rPr>
        <w:t>Raquel Bielsa</w:t>
      </w:r>
    </w:p>
    <w:p w14:paraId="0A5F2A0B" w14:textId="77777777" w:rsidR="00D033C1" w:rsidRPr="00D033C1" w:rsidRDefault="00D033C1" w:rsidP="00D03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r w:rsidRPr="00D033C1">
        <w:rPr>
          <w:rFonts w:ascii="Times New Roman" w:eastAsia="Times New Roman" w:hAnsi="Times New Roman" w:cs="Times New Roman"/>
          <w:sz w:val="20"/>
          <w:szCs w:val="20"/>
          <w:lang w:val="es-AR"/>
        </w:rPr>
        <w:t>Instituto del Conurbano, Universidad Nacional de General Sarmiento, Instituto del Conurbano, Universidad Nacional de General Sarmiento, Juan María Gutiérrez 1150, Los Polvorines (1316), Buenos Aires, Argentina.</w:t>
      </w:r>
    </w:p>
    <w:p w14:paraId="7FDC9420" w14:textId="77777777" w:rsidR="00C01C53" w:rsidRDefault="00C01C53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B47A7">
        <w:rPr>
          <w:rFonts w:ascii="Times New Roman" w:eastAsia="Times New Roman" w:hAnsi="Times New Roman" w:cs="Times New Roman"/>
          <w:sz w:val="20"/>
          <w:szCs w:val="20"/>
        </w:rPr>
        <w:t xml:space="preserve">Corresponding author: </w:t>
      </w:r>
    </w:p>
    <w:p w14:paraId="4C2B8F4D" w14:textId="77777777" w:rsidR="00C01C53" w:rsidRPr="00C01C53" w:rsidRDefault="00C01C53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r w:rsidRPr="00C01C53">
        <w:rPr>
          <w:rFonts w:ascii="Times New Roman" w:eastAsia="Times New Roman" w:hAnsi="Times New Roman" w:cs="Times New Roman"/>
          <w:sz w:val="20"/>
          <w:szCs w:val="20"/>
          <w:lang w:val="es-AR"/>
        </w:rPr>
        <w:t>Raquel Bielsa</w:t>
      </w:r>
    </w:p>
    <w:p w14:paraId="3E256A98" w14:textId="77777777" w:rsidR="00C01C53" w:rsidRPr="00C01C53" w:rsidRDefault="00C01C53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r w:rsidRPr="00C01C53">
        <w:rPr>
          <w:rFonts w:ascii="Times New Roman" w:eastAsia="Times New Roman" w:hAnsi="Times New Roman" w:cs="Times New Roman"/>
          <w:sz w:val="20"/>
          <w:szCs w:val="20"/>
          <w:lang w:val="es-AR"/>
        </w:rPr>
        <w:t>Instituto del Conurbano, Universidad Nacional de General Sarmiento, Instituto del Conurbano, Universidad Nacional de General Sarmiento, Juan María Gutiérrez 1150, Los Polvorines (1316), Buenos Aires, Argentina.</w:t>
      </w:r>
    </w:p>
    <w:p w14:paraId="3C771918" w14:textId="77777777" w:rsidR="00C01C53" w:rsidRPr="00C01C53" w:rsidRDefault="005929A4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AR"/>
        </w:rPr>
      </w:pPr>
      <w:hyperlink r:id="rId8">
        <w:r w:rsidR="00C01C53" w:rsidRPr="00C01C53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s-AR"/>
          </w:rPr>
          <w:t>rbielsa@campus.ungs.edu.ar</w:t>
        </w:r>
      </w:hyperlink>
      <w:r w:rsidR="00C01C53" w:rsidRPr="00C01C53">
        <w:rPr>
          <w:rFonts w:ascii="Times New Roman" w:eastAsia="Times New Roman" w:hAnsi="Times New Roman" w:cs="Times New Roman"/>
          <w:sz w:val="20"/>
          <w:szCs w:val="20"/>
          <w:lang w:val="es-AR"/>
        </w:rPr>
        <w:t xml:space="preserve"> , (54 11) 4469-7795</w:t>
      </w:r>
    </w:p>
    <w:p w14:paraId="400A7952" w14:textId="77777777" w:rsidR="00C01C53" w:rsidRDefault="00C01C53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DD2331" w14:textId="77777777" w:rsidR="00C01C53" w:rsidRDefault="00C01C53" w:rsidP="00973F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br w:type="page"/>
      </w:r>
    </w:p>
    <w:p w14:paraId="7A9BF7EC" w14:textId="77777777" w:rsidR="00C01C53" w:rsidRDefault="00C01C53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C01C53" w:rsidSect="00C01C53">
          <w:footerReference w:type="default" r:id="rId9"/>
          <w:pgSz w:w="12240" w:h="15840"/>
          <w:pgMar w:top="1418" w:right="1701" w:bottom="1418" w:left="1701" w:header="709" w:footer="709" w:gutter="0"/>
          <w:pgNumType w:start="1"/>
          <w:cols w:space="720"/>
        </w:sectPr>
      </w:pPr>
    </w:p>
    <w:p w14:paraId="4C8312F1" w14:textId="77777777" w:rsidR="00EC185D" w:rsidRPr="00AA68D6" w:rsidRDefault="005929A4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Appendix A: </w:t>
      </w:r>
      <w:r w:rsidRPr="00AA68D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Supplementary material</w:t>
      </w:r>
    </w:p>
    <w:p w14:paraId="5B7A8B47" w14:textId="77777777" w:rsidR="00EC185D" w:rsidRPr="00AA68D6" w:rsidRDefault="00EC185D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73E19EF" w14:textId="77777777" w:rsidR="00EC185D" w:rsidRPr="00973F7F" w:rsidRDefault="00973F7F" w:rsidP="00973F7F">
      <w:pPr>
        <w:pStyle w:val="Descripcin"/>
        <w:spacing w:after="0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Table S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="005C37F0"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 xml:space="preserve"> LCI related to waste collection: plastic bags, street containers (lifespan equal to 10 years). Database obtained from the WRATE v.3 libraries.</w:t>
      </w:r>
    </w:p>
    <w:tbl>
      <w:tblPr>
        <w:tblStyle w:val="a"/>
        <w:tblW w:w="1160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812"/>
        <w:gridCol w:w="2379"/>
        <w:gridCol w:w="1302"/>
        <w:gridCol w:w="1446"/>
        <w:gridCol w:w="3663"/>
      </w:tblGrid>
      <w:tr w:rsidR="00EC185D" w:rsidRPr="00AA68D6" w14:paraId="12FFD076" w14:textId="77777777">
        <w:trPr>
          <w:trHeight w:val="416"/>
          <w:jc w:val="center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591F4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Waste collected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D3D51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Type of container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63A0C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Capacity (kg)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DAE3C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Lifespan (year)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FF67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Construction materials per container (km)</w:t>
            </w:r>
          </w:p>
        </w:tc>
      </w:tr>
      <w:tr w:rsidR="00EC185D" w:rsidRPr="00AA68D6" w14:paraId="5EAD514A" w14:textId="77777777">
        <w:trPr>
          <w:trHeight w:val="416"/>
          <w:jc w:val="center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D01A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Mixed MSW from municipalities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4514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Disposable plastic bags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E2DD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0608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E37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LDPE and pigments 0.0224</w:t>
            </w:r>
          </w:p>
          <w:p w14:paraId="62DD4BA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HDPE 0.0056</w:t>
            </w:r>
          </w:p>
        </w:tc>
      </w:tr>
      <w:tr w:rsidR="00EC185D" w:rsidRPr="00AA68D6" w14:paraId="08685B16" w14:textId="77777777">
        <w:trPr>
          <w:trHeight w:val="315"/>
          <w:jc w:val="center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4601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Wet MSW from CABA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84FBE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ntainer for kerbside collection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7F4A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280.0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09EB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2D8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Steel (virgin) 99.06</w:t>
            </w:r>
          </w:p>
          <w:p w14:paraId="5090F24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HDPE 5.00</w:t>
            </w:r>
          </w:p>
          <w:p w14:paraId="63AB846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Paint 1.8</w:t>
            </w:r>
          </w:p>
          <w:p w14:paraId="460351D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Rubber 1.06</w:t>
            </w:r>
          </w:p>
        </w:tc>
      </w:tr>
      <w:tr w:rsidR="00EC185D" w:rsidRPr="00AA68D6" w14:paraId="2780D556" w14:textId="77777777">
        <w:trPr>
          <w:trHeight w:val="315"/>
          <w:jc w:val="center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B1FA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Dry MSW from CABA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925A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Container for 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kerbside collection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63A0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E026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15 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0E2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HDPE 90</w:t>
            </w:r>
          </w:p>
          <w:p w14:paraId="6CF253A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Steel 50</w:t>
            </w:r>
          </w:p>
        </w:tc>
      </w:tr>
    </w:tbl>
    <w:p w14:paraId="148514CB" w14:textId="77777777" w:rsidR="00EC185D" w:rsidRPr="00AA68D6" w:rsidRDefault="005929A4" w:rsidP="00973F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68D6">
        <w:rPr>
          <w:rFonts w:ascii="Times New Roman" w:hAnsi="Times New Roman" w:cs="Times New Roman"/>
          <w:sz w:val="20"/>
          <w:szCs w:val="20"/>
        </w:rPr>
        <w:br w:type="page"/>
      </w:r>
    </w:p>
    <w:p w14:paraId="507B6D56" w14:textId="77777777" w:rsidR="00EC185D" w:rsidRPr="00973F7F" w:rsidRDefault="00973F7F" w:rsidP="00973F7F">
      <w:pPr>
        <w:pStyle w:val="Descripcin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>Table S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: MSW collection and transportation operative parameters.</w:t>
      </w:r>
    </w:p>
    <w:tbl>
      <w:tblPr>
        <w:tblStyle w:val="a0"/>
        <w:tblW w:w="12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1515"/>
        <w:gridCol w:w="1276"/>
        <w:gridCol w:w="3260"/>
        <w:gridCol w:w="2613"/>
        <w:gridCol w:w="2166"/>
      </w:tblGrid>
      <w:tr w:rsidR="00EC185D" w:rsidRPr="00AA68D6" w14:paraId="36FEEC7C" w14:textId="77777777">
        <w:tc>
          <w:tcPr>
            <w:tcW w:w="2166" w:type="dxa"/>
            <w:vAlign w:val="center"/>
          </w:tcPr>
          <w:p w14:paraId="2A1E61EC" w14:textId="77777777" w:rsidR="00EC185D" w:rsidRPr="00AA68D6" w:rsidRDefault="005929A4" w:rsidP="00973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Waste fraction</w:t>
            </w:r>
          </w:p>
        </w:tc>
        <w:tc>
          <w:tcPr>
            <w:tcW w:w="1515" w:type="dxa"/>
            <w:vAlign w:val="center"/>
          </w:tcPr>
          <w:p w14:paraId="6A9F60DD" w14:textId="77777777" w:rsidR="00EC185D" w:rsidRPr="00AA68D6" w:rsidRDefault="005929A4" w:rsidP="00973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Vehicle type</w:t>
            </w:r>
          </w:p>
        </w:tc>
        <w:tc>
          <w:tcPr>
            <w:tcW w:w="1276" w:type="dxa"/>
            <w:vAlign w:val="center"/>
          </w:tcPr>
          <w:p w14:paraId="7F53FF15" w14:textId="77777777" w:rsidR="00EC185D" w:rsidRPr="00AA68D6" w:rsidRDefault="005929A4" w:rsidP="00973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Capacity (tonnes)**</w:t>
            </w:r>
          </w:p>
        </w:tc>
        <w:tc>
          <w:tcPr>
            <w:tcW w:w="3260" w:type="dxa"/>
            <w:vAlign w:val="center"/>
          </w:tcPr>
          <w:p w14:paraId="546DD20C" w14:textId="77777777" w:rsidR="00EC185D" w:rsidRPr="00AA68D6" w:rsidRDefault="005929A4" w:rsidP="00973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Average distances per travel*</w:t>
            </w:r>
          </w:p>
        </w:tc>
        <w:tc>
          <w:tcPr>
            <w:tcW w:w="2613" w:type="dxa"/>
            <w:vAlign w:val="center"/>
          </w:tcPr>
          <w:p w14:paraId="141FF54C" w14:textId="77777777" w:rsidR="00EC185D" w:rsidRPr="00AA68D6" w:rsidRDefault="005929A4" w:rsidP="00973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Construction and 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maintenance materials **</w:t>
            </w:r>
          </w:p>
        </w:tc>
        <w:tc>
          <w:tcPr>
            <w:tcW w:w="2166" w:type="dxa"/>
            <w:vAlign w:val="center"/>
          </w:tcPr>
          <w:p w14:paraId="29121D68" w14:textId="77777777" w:rsidR="00EC185D" w:rsidRPr="00AA68D6" w:rsidRDefault="005929A4" w:rsidP="00973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Average fuel consumption **</w:t>
            </w:r>
          </w:p>
        </w:tc>
      </w:tr>
      <w:tr w:rsidR="00EC185D" w:rsidRPr="00AA68D6" w14:paraId="019E2273" w14:textId="77777777">
        <w:tc>
          <w:tcPr>
            <w:tcW w:w="2166" w:type="dxa"/>
            <w:vAlign w:val="center"/>
          </w:tcPr>
          <w:p w14:paraId="6CC31262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 Wet/dry MSW from CABA</w:t>
            </w:r>
          </w:p>
        </w:tc>
        <w:tc>
          <w:tcPr>
            <w:tcW w:w="1515" w:type="dxa"/>
            <w:vAlign w:val="center"/>
          </w:tcPr>
          <w:p w14:paraId="12A5226E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Kerbside</w:t>
            </w:r>
          </w:p>
        </w:tc>
        <w:tc>
          <w:tcPr>
            <w:tcW w:w="1276" w:type="dxa"/>
            <w:vAlign w:val="center"/>
          </w:tcPr>
          <w:p w14:paraId="64268DEE" w14:textId="77777777" w:rsidR="00EC185D" w:rsidRPr="00AA68D6" w:rsidRDefault="005929A4" w:rsidP="00973F7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260" w:type="dxa"/>
            <w:vAlign w:val="center"/>
          </w:tcPr>
          <w:p w14:paraId="361FD79A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4.7 km</w:t>
            </w:r>
          </w:p>
          <w:p w14:paraId="7E9EF73F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100% urban streets</w:t>
            </w:r>
          </w:p>
        </w:tc>
        <w:tc>
          <w:tcPr>
            <w:tcW w:w="2613" w:type="dxa"/>
            <w:vAlign w:val="center"/>
          </w:tcPr>
          <w:p w14:paraId="338036F4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Construction</w:t>
            </w:r>
          </w:p>
          <w:p w14:paraId="58C90D46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8,880 kg </w:t>
            </w:r>
          </w:p>
          <w:p w14:paraId="340F2014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180kg </w:t>
            </w:r>
          </w:p>
          <w:p w14:paraId="434E7D73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Others metals = </w:t>
            </w:r>
            <w:proofErr w:type="gramStart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1,796  kg</w:t>
            </w:r>
            <w:proofErr w:type="gramEnd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52F8AFB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245.3 kg</w:t>
            </w:r>
          </w:p>
          <w:p w14:paraId="7BF38FBA" w14:textId="77777777" w:rsidR="00EC185D" w:rsidRPr="00AA68D6" w:rsidRDefault="00EC185D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DDDCE3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Maintenance</w:t>
            </w:r>
          </w:p>
          <w:p w14:paraId="5F6FD64A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6.73 kg </w:t>
            </w:r>
          </w:p>
          <w:p w14:paraId="607CCF50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145 kg </w:t>
            </w:r>
          </w:p>
          <w:p w14:paraId="2F2A28A0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34.4 kg</w:t>
            </w:r>
          </w:p>
          <w:p w14:paraId="7F653F90" w14:textId="77777777" w:rsidR="00EC185D" w:rsidRPr="00AA68D6" w:rsidRDefault="00EC185D" w:rsidP="00973F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6A44756A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Urban street </w:t>
            </w:r>
          </w:p>
          <w:p w14:paraId="5F595852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67.489 l.km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EC185D" w:rsidRPr="00AA68D6" w14:paraId="26D0A5A2" w14:textId="77777777">
        <w:tc>
          <w:tcPr>
            <w:tcW w:w="2166" w:type="dxa"/>
            <w:vAlign w:val="center"/>
          </w:tcPr>
          <w:p w14:paraId="2A9C5565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 mixed MSW to transfer stations</w:t>
            </w:r>
          </w:p>
        </w:tc>
        <w:tc>
          <w:tcPr>
            <w:tcW w:w="1515" w:type="dxa"/>
            <w:vAlign w:val="center"/>
          </w:tcPr>
          <w:p w14:paraId="4A84BF56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Compactor</w:t>
            </w:r>
          </w:p>
        </w:tc>
        <w:tc>
          <w:tcPr>
            <w:tcW w:w="1276" w:type="dxa"/>
            <w:vAlign w:val="center"/>
          </w:tcPr>
          <w:p w14:paraId="61AD1BB2" w14:textId="77777777" w:rsidR="00EC185D" w:rsidRPr="00AA68D6" w:rsidRDefault="005929A4" w:rsidP="00973F7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12.842</w:t>
            </w:r>
          </w:p>
        </w:tc>
        <w:tc>
          <w:tcPr>
            <w:tcW w:w="3260" w:type="dxa"/>
            <w:vAlign w:val="center"/>
          </w:tcPr>
          <w:p w14:paraId="490C6EE7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18.16 km</w:t>
            </w:r>
          </w:p>
          <w:p w14:paraId="7D077BB1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30% </w:t>
            </w:r>
            <w:proofErr w:type="gramStart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Urban street</w:t>
            </w:r>
            <w:proofErr w:type="gramEnd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3212519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70% Motorway </w:t>
            </w:r>
          </w:p>
        </w:tc>
        <w:tc>
          <w:tcPr>
            <w:tcW w:w="2613" w:type="dxa"/>
            <w:vAlign w:val="center"/>
          </w:tcPr>
          <w:p w14:paraId="4998E3DB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Construction</w:t>
            </w:r>
          </w:p>
          <w:p w14:paraId="096A361B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12,070 kg </w:t>
            </w:r>
          </w:p>
          <w:p w14:paraId="4AAA72B7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600kg </w:t>
            </w:r>
          </w:p>
          <w:p w14:paraId="07FFA635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Others metals = 100 kg </w:t>
            </w:r>
          </w:p>
          <w:p w14:paraId="7597FCEB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227 kg</w:t>
            </w:r>
          </w:p>
          <w:p w14:paraId="62CEB004" w14:textId="77777777" w:rsidR="00EC185D" w:rsidRPr="00AA68D6" w:rsidRDefault="00EC185D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4371FB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Maintenance</w:t>
            </w:r>
          </w:p>
          <w:p w14:paraId="6C786C91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12.33 kg </w:t>
            </w:r>
          </w:p>
          <w:p w14:paraId="62E9F454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150 kg </w:t>
            </w:r>
          </w:p>
          <w:p w14:paraId="444F2BE2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40.95 kg</w:t>
            </w:r>
          </w:p>
          <w:p w14:paraId="2C535020" w14:textId="77777777" w:rsidR="00EC185D" w:rsidRPr="00AA68D6" w:rsidRDefault="00EC185D" w:rsidP="00973F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133598FF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Urban street </w:t>
            </w:r>
          </w:p>
          <w:p w14:paraId="0A3B190D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67.489 l.km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183CB3DC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Motorway </w:t>
            </w:r>
          </w:p>
          <w:p w14:paraId="6BCCB1DF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33.99 l.km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EC185D" w:rsidRPr="00AA68D6" w14:paraId="6DC343AC" w14:textId="77777777">
        <w:tc>
          <w:tcPr>
            <w:tcW w:w="2166" w:type="dxa"/>
            <w:vAlign w:val="center"/>
          </w:tcPr>
          <w:p w14:paraId="2D6F07CD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 mixed MSW to sanitary landfill</w:t>
            </w:r>
          </w:p>
        </w:tc>
        <w:tc>
          <w:tcPr>
            <w:tcW w:w="1515" w:type="dxa"/>
            <w:vAlign w:val="center"/>
          </w:tcPr>
          <w:p w14:paraId="178B160C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Compactor</w:t>
            </w:r>
          </w:p>
        </w:tc>
        <w:tc>
          <w:tcPr>
            <w:tcW w:w="1276" w:type="dxa"/>
            <w:vAlign w:val="center"/>
          </w:tcPr>
          <w:p w14:paraId="4DD98447" w14:textId="77777777" w:rsidR="00EC185D" w:rsidRPr="00AA68D6" w:rsidRDefault="005929A4" w:rsidP="00973F7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12.842</w:t>
            </w:r>
          </w:p>
        </w:tc>
        <w:tc>
          <w:tcPr>
            <w:tcW w:w="3260" w:type="dxa"/>
            <w:vAlign w:val="center"/>
          </w:tcPr>
          <w:p w14:paraId="2CB4814B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19.16 km</w:t>
            </w:r>
          </w:p>
          <w:p w14:paraId="23D0EA7F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10% </w:t>
            </w:r>
            <w:proofErr w:type="gramStart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Urban street</w:t>
            </w:r>
            <w:proofErr w:type="gramEnd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0C0D238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90% 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Motorway</w:t>
            </w:r>
          </w:p>
        </w:tc>
        <w:tc>
          <w:tcPr>
            <w:tcW w:w="2613" w:type="dxa"/>
            <w:vAlign w:val="center"/>
          </w:tcPr>
          <w:p w14:paraId="204D7E25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Construction</w:t>
            </w:r>
          </w:p>
          <w:p w14:paraId="57ED1613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12,070 kg </w:t>
            </w:r>
          </w:p>
          <w:p w14:paraId="3D74BF6E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600kg </w:t>
            </w:r>
          </w:p>
          <w:p w14:paraId="42E0A159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Others metals = 100 kg </w:t>
            </w:r>
          </w:p>
          <w:p w14:paraId="3E9AAAA0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227 kg</w:t>
            </w:r>
          </w:p>
          <w:p w14:paraId="4E90870D" w14:textId="77777777" w:rsidR="00EC185D" w:rsidRPr="00AA68D6" w:rsidRDefault="00EC185D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999F024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Maintenance</w:t>
            </w:r>
          </w:p>
          <w:p w14:paraId="419E5691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12.33 kg </w:t>
            </w:r>
          </w:p>
          <w:p w14:paraId="726BC912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150 kg </w:t>
            </w:r>
          </w:p>
          <w:p w14:paraId="2C0DB3EC" w14:textId="77777777" w:rsidR="00EC185D" w:rsidRPr="00AA68D6" w:rsidRDefault="005929A4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40.95 kg</w:t>
            </w:r>
          </w:p>
        </w:tc>
        <w:tc>
          <w:tcPr>
            <w:tcW w:w="2166" w:type="dxa"/>
            <w:vAlign w:val="center"/>
          </w:tcPr>
          <w:p w14:paraId="24BC2C4B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Urban street </w:t>
            </w:r>
          </w:p>
          <w:p w14:paraId="61FBFEA1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67.489 l.km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1B6447F9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Motorway </w:t>
            </w:r>
          </w:p>
          <w:p w14:paraId="7129DAFE" w14:textId="77777777" w:rsidR="00EC185D" w:rsidRPr="00AA68D6" w:rsidRDefault="005929A4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33.99 l.km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</w:tbl>
    <w:p w14:paraId="770811FF" w14:textId="77777777" w:rsidR="00AA68D6" w:rsidRPr="00AA68D6" w:rsidRDefault="00AA68D6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A74EDD" w14:textId="77777777" w:rsidR="00AA68D6" w:rsidRPr="00AA68D6" w:rsidRDefault="00AA68D6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892511" w14:textId="77777777" w:rsidR="00AA68D6" w:rsidRPr="00AA68D6" w:rsidRDefault="00AA68D6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Table </w:t>
      </w:r>
      <w:r w:rsidR="00973F7F">
        <w:rPr>
          <w:rFonts w:ascii="Times New Roman" w:eastAsia="Times New Roman" w:hAnsi="Times New Roman" w:cs="Times New Roman"/>
          <w:color w:val="000000"/>
          <w:sz w:val="20"/>
          <w:szCs w:val="20"/>
        </w:rPr>
        <w:t>S2</w:t>
      </w: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(continuation): MSW collection and transportation operative parameters.</w:t>
      </w:r>
    </w:p>
    <w:tbl>
      <w:tblPr>
        <w:tblStyle w:val="a0"/>
        <w:tblW w:w="12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1515"/>
        <w:gridCol w:w="1276"/>
        <w:gridCol w:w="3260"/>
        <w:gridCol w:w="2613"/>
        <w:gridCol w:w="2166"/>
      </w:tblGrid>
      <w:tr w:rsidR="00AA68D6" w:rsidRPr="00AA68D6" w14:paraId="2477599B" w14:textId="77777777" w:rsidTr="00E430BD">
        <w:tc>
          <w:tcPr>
            <w:tcW w:w="2166" w:type="dxa"/>
            <w:vAlign w:val="center"/>
          </w:tcPr>
          <w:p w14:paraId="245FBA2B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Transportation to sanitary landfill</w:t>
            </w:r>
          </w:p>
        </w:tc>
        <w:tc>
          <w:tcPr>
            <w:tcW w:w="1515" w:type="dxa"/>
            <w:vAlign w:val="center"/>
          </w:tcPr>
          <w:p w14:paraId="0775D7EB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Intermodal</w:t>
            </w:r>
          </w:p>
        </w:tc>
        <w:tc>
          <w:tcPr>
            <w:tcW w:w="1276" w:type="dxa"/>
            <w:vAlign w:val="center"/>
          </w:tcPr>
          <w:p w14:paraId="4EE9131C" w14:textId="77777777" w:rsidR="00AA68D6" w:rsidRPr="00AA68D6" w:rsidRDefault="00AA68D6" w:rsidP="00973F7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3260" w:type="dxa"/>
            <w:vAlign w:val="center"/>
          </w:tcPr>
          <w:p w14:paraId="5E8EF09D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42.2 km</w:t>
            </w:r>
          </w:p>
          <w:p w14:paraId="2CB18FE7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5-20% urban street</w:t>
            </w:r>
          </w:p>
          <w:p w14:paraId="32EA54BB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95-80% motorway</w:t>
            </w:r>
          </w:p>
        </w:tc>
        <w:tc>
          <w:tcPr>
            <w:tcW w:w="2613" w:type="dxa"/>
            <w:vAlign w:val="center"/>
          </w:tcPr>
          <w:p w14:paraId="62C14C2B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Construction</w:t>
            </w:r>
          </w:p>
          <w:p w14:paraId="2C93FD57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10,228 kg </w:t>
            </w:r>
          </w:p>
          <w:p w14:paraId="446AC5C7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368 kg </w:t>
            </w:r>
          </w:p>
          <w:p w14:paraId="4F322E98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Others metals = 2,258 kg </w:t>
            </w:r>
          </w:p>
          <w:p w14:paraId="53326C1D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5kg</w:t>
            </w:r>
          </w:p>
          <w:p w14:paraId="506A67C8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1C35EE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Maintenance</w:t>
            </w:r>
          </w:p>
          <w:p w14:paraId="5E4DAFDE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Steel = 6.73 kg </w:t>
            </w:r>
          </w:p>
          <w:p w14:paraId="6560D1A1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Tires = 150 kg </w:t>
            </w:r>
          </w:p>
          <w:p w14:paraId="4E57029A" w14:textId="77777777" w:rsidR="00AA68D6" w:rsidRPr="00AA68D6" w:rsidRDefault="00AA68D6" w:rsidP="00973F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= 34.54 kg</w:t>
            </w:r>
          </w:p>
        </w:tc>
        <w:tc>
          <w:tcPr>
            <w:tcW w:w="2166" w:type="dxa"/>
            <w:vAlign w:val="center"/>
          </w:tcPr>
          <w:p w14:paraId="7B0BA41C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Urban street </w:t>
            </w:r>
          </w:p>
          <w:p w14:paraId="08A3C208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l.km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0D576A20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Motorway </w:t>
            </w:r>
          </w:p>
          <w:p w14:paraId="6D8F1075" w14:textId="77777777" w:rsidR="00AA68D6" w:rsidRPr="00AA68D6" w:rsidRDefault="00AA68D6" w:rsidP="00973F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66.72 l.km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</w:tbl>
    <w:p w14:paraId="11B567F4" w14:textId="77777777" w:rsidR="00AA68D6" w:rsidRPr="00AA68D6" w:rsidRDefault="00AA68D6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>*Own information collection.</w:t>
      </w:r>
    </w:p>
    <w:p w14:paraId="7761AA8B" w14:textId="77777777" w:rsidR="00AA68D6" w:rsidRPr="00AA68D6" w:rsidRDefault="00AA68D6" w:rsidP="0097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>**Secondary data (WRATE v.3 database).</w:t>
      </w:r>
    </w:p>
    <w:p w14:paraId="78D88B75" w14:textId="77777777" w:rsidR="00AA68D6" w:rsidRPr="00AA68D6" w:rsidRDefault="00AA68D6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hAnsi="Times New Roman" w:cs="Times New Roman"/>
          <w:sz w:val="20"/>
          <w:szCs w:val="20"/>
        </w:rPr>
        <w:br w:type="page"/>
      </w:r>
    </w:p>
    <w:p w14:paraId="266AF62D" w14:textId="77777777" w:rsidR="00AA68D6" w:rsidRPr="00AA68D6" w:rsidRDefault="00AA68D6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072DAC3" w14:textId="77777777" w:rsidR="00EC185D" w:rsidRPr="00973F7F" w:rsidRDefault="00973F7F" w:rsidP="00973F7F">
      <w:pPr>
        <w:pStyle w:val="Descripcin"/>
        <w:spacing w:after="0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Table S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3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: Emission factor for MSW collection and transportation vehicles. Database obtained from the WRATE v.3 libraries.</w:t>
      </w:r>
    </w:p>
    <w:tbl>
      <w:tblPr>
        <w:tblStyle w:val="a1"/>
        <w:tblW w:w="1303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0"/>
        <w:gridCol w:w="2976"/>
        <w:gridCol w:w="2977"/>
        <w:gridCol w:w="2693"/>
      </w:tblGrid>
      <w:tr w:rsidR="00EC185D" w:rsidRPr="00AA68D6" w14:paraId="68BC23C4" w14:textId="77777777">
        <w:trPr>
          <w:trHeight w:val="30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5072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Emission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DE493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Kerbside (kg.100 km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6E053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Compactor 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(kg.100 km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8BE60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Intermodal 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(kg.100 km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EC185D" w:rsidRPr="00AA68D6" w14:paraId="3B66A465" w14:textId="77777777">
        <w:trPr>
          <w:trHeight w:val="66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50D9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</w:pPr>
            <w:proofErr w:type="spellStart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>Nitrogen</w:t>
            </w:r>
            <w:proofErr w:type="spellEnd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 xml:space="preserve"> oxides (NO y NO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AR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 xml:space="preserve"> as NO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AR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634B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1,1589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11D6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1,1589</w:t>
            </w:r>
          </w:p>
          <w:p w14:paraId="09C2F3B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0,5983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C379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1,0272</w:t>
            </w:r>
          </w:p>
          <w:p w14:paraId="4ABC787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1,0747</w:t>
            </w:r>
          </w:p>
        </w:tc>
      </w:tr>
      <w:tr w:rsidR="00EC185D" w:rsidRPr="00AA68D6" w14:paraId="6931970D" w14:textId="77777777">
        <w:trPr>
          <w:trHeight w:val="66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D7E2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Butadiene (1-3 butadiene)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E42C3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41884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0,0016</w:t>
            </w:r>
          </w:p>
          <w:p w14:paraId="61DD6C73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0,00228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6523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0,000309</w:t>
            </w:r>
          </w:p>
          <w:p w14:paraId="4FDCEB0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0,00263</w:t>
            </w:r>
          </w:p>
        </w:tc>
      </w:tr>
      <w:tr w:rsidR="00EC185D" w:rsidRPr="00AA68D6" w14:paraId="2B2262A1" w14:textId="77777777">
        <w:trPr>
          <w:trHeight w:val="70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CC54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Particulate matter (PM10)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A3DA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0,02814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BA38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0,02814</w:t>
            </w:r>
          </w:p>
          <w:p w14:paraId="1A8D61E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0,01303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208C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0,02389</w:t>
            </w:r>
          </w:p>
          <w:p w14:paraId="2C46972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0,02352</w:t>
            </w:r>
          </w:p>
        </w:tc>
      </w:tr>
      <w:tr w:rsidR="00EC185D" w:rsidRPr="00AA68D6" w14:paraId="5D56DBFD" w14:textId="77777777">
        <w:trPr>
          <w:trHeight w:val="30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E86B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Benzene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203B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5BEB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9,0E-5</w:t>
            </w:r>
          </w:p>
          <w:p w14:paraId="78F2BC5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3,00E-05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0164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7,00E-05</w:t>
            </w:r>
          </w:p>
          <w:p w14:paraId="36D3259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6,00E-05</w:t>
            </w:r>
          </w:p>
        </w:tc>
      </w:tr>
      <w:tr w:rsidR="00EC185D" w:rsidRPr="00AA68D6" w14:paraId="321A9546" w14:textId="77777777">
        <w:trPr>
          <w:trHeight w:val="64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25E9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Carbon dioxide 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(fossil)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38CF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154,619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4A05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154,611</w:t>
            </w:r>
          </w:p>
          <w:p w14:paraId="6D785963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78,253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A09C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149,64</w:t>
            </w:r>
          </w:p>
          <w:p w14:paraId="4524DC0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156,002</w:t>
            </w:r>
          </w:p>
        </w:tc>
      </w:tr>
      <w:tr w:rsidR="00EC185D" w:rsidRPr="00AA68D6" w14:paraId="73417A4E" w14:textId="77777777">
        <w:trPr>
          <w:trHeight w:val="61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D5AE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monoxide (fossil)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4F37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0,3519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BC6E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0,3559</w:t>
            </w:r>
          </w:p>
          <w:p w14:paraId="707AAD7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0,1112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D7963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0,2365</w:t>
            </w:r>
          </w:p>
          <w:p w14:paraId="760685A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0,2016</w:t>
            </w:r>
          </w:p>
        </w:tc>
      </w:tr>
      <w:tr w:rsidR="00EC185D" w:rsidRPr="00AA68D6" w14:paraId="2F1731C8" w14:textId="77777777">
        <w:trPr>
          <w:trHeight w:val="84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DF64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Sulphur oxides (SO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 SO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3 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 SO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CCF1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0,000991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1770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0,00492</w:t>
            </w:r>
          </w:p>
          <w:p w14:paraId="2340211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0,00249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1FEC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0,00093</w:t>
            </w:r>
          </w:p>
          <w:p w14:paraId="74D8754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0,00097</w:t>
            </w:r>
          </w:p>
        </w:tc>
      </w:tr>
      <w:tr w:rsidR="00EC185D" w:rsidRPr="00AA68D6" w14:paraId="3E745B4A" w14:textId="77777777">
        <w:trPr>
          <w:trHeight w:val="60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D802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Dioxins and furans (as ITEQ)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B12D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1,14E-12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FA44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1,46E-12</w:t>
            </w:r>
          </w:p>
          <w:p w14:paraId="492E9C6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7,35E-13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2D604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1,38E-12</w:t>
            </w:r>
          </w:p>
          <w:p w14:paraId="65490C93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1,44E-12</w:t>
            </w:r>
          </w:p>
        </w:tc>
      </w:tr>
      <w:tr w:rsidR="00EC185D" w:rsidRPr="00AA68D6" w14:paraId="78ED33A7" w14:textId="77777777">
        <w:trPr>
          <w:trHeight w:val="5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EF15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Non-methane 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volatile organic compounds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D46B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0,037883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E7F1E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0,0354</w:t>
            </w:r>
          </w:p>
          <w:p w14:paraId="5A8F9B4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0,354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4FCE3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0,1078</w:t>
            </w:r>
          </w:p>
          <w:p w14:paraId="3BA6613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0,0739</w:t>
            </w:r>
          </w:p>
        </w:tc>
      </w:tr>
      <w:tr w:rsidR="00EC185D" w:rsidRPr="00AA68D6" w14:paraId="3E9AD204" w14:textId="77777777">
        <w:trPr>
          <w:trHeight w:val="30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38D5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Methane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2569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0,002774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0AEB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0,0026</w:t>
            </w:r>
          </w:p>
          <w:p w14:paraId="232C078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9F72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0,0137</w:t>
            </w:r>
          </w:p>
          <w:p w14:paraId="43FC3C1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0,0069</w:t>
            </w:r>
          </w:p>
        </w:tc>
      </w:tr>
      <w:tr w:rsidR="00EC185D" w:rsidRPr="00AA68D6" w14:paraId="4CE6C8E1" w14:textId="77777777">
        <w:trPr>
          <w:trHeight w:val="45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7C71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Nitrous oxide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E46F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Urban Street 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5BB7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0,0026</w:t>
            </w:r>
          </w:p>
          <w:p w14:paraId="414490A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D3B43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0,0026</w:t>
            </w:r>
          </w:p>
          <w:p w14:paraId="3F87842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0,0026</w:t>
            </w:r>
          </w:p>
        </w:tc>
      </w:tr>
      <w:tr w:rsidR="00EC185D" w:rsidRPr="00AA68D6" w14:paraId="15B5A10F" w14:textId="77777777">
        <w:trPr>
          <w:trHeight w:val="30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5365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Ammonium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319F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93CC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Urban </w:t>
            </w:r>
            <w:proofErr w:type="spellStart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Stree</w:t>
            </w:r>
            <w:proofErr w:type="spellEnd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0,00028</w:t>
            </w:r>
          </w:p>
          <w:p w14:paraId="41DD82C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0,000304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EAFA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Street 0,000362</w:t>
            </w:r>
          </w:p>
          <w:p w14:paraId="04D5B60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Motorway 0,000306</w:t>
            </w:r>
          </w:p>
        </w:tc>
      </w:tr>
    </w:tbl>
    <w:p w14:paraId="73F086DA" w14:textId="77777777" w:rsidR="00EC185D" w:rsidRPr="00AA68D6" w:rsidRDefault="00EC185D" w:rsidP="00973F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D724131" w14:textId="77777777" w:rsidR="00EC185D" w:rsidRPr="00AA68D6" w:rsidRDefault="005929A4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hAnsi="Times New Roman" w:cs="Times New Roman"/>
          <w:sz w:val="20"/>
          <w:szCs w:val="20"/>
        </w:rPr>
        <w:br w:type="page"/>
      </w:r>
    </w:p>
    <w:p w14:paraId="533BF97F" w14:textId="77777777" w:rsidR="00EC185D" w:rsidRPr="00973F7F" w:rsidRDefault="00973F7F" w:rsidP="00973F7F">
      <w:pPr>
        <w:pStyle w:val="Descripcin"/>
        <w:spacing w:after="0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>Table S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4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: Emission factor for MSW treatment facilities.</w:t>
      </w:r>
    </w:p>
    <w:tbl>
      <w:tblPr>
        <w:tblStyle w:val="a2"/>
        <w:tblW w:w="127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3"/>
        <w:gridCol w:w="1842"/>
        <w:gridCol w:w="1843"/>
        <w:gridCol w:w="1843"/>
        <w:gridCol w:w="1701"/>
      </w:tblGrid>
      <w:tr w:rsidR="00EC185D" w:rsidRPr="00AA68D6" w14:paraId="3A871198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3EDF715A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Emission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0C58F9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Transfer station</w:t>
            </w:r>
          </w:p>
        </w:tc>
        <w:tc>
          <w:tcPr>
            <w:tcW w:w="1843" w:type="dxa"/>
            <w:vAlign w:val="center"/>
          </w:tcPr>
          <w:p w14:paraId="7DBE02AC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MRF plant</w:t>
            </w:r>
          </w:p>
        </w:tc>
        <w:tc>
          <w:tcPr>
            <w:tcW w:w="1843" w:type="dxa"/>
            <w:vAlign w:val="center"/>
          </w:tcPr>
          <w:p w14:paraId="7D7985DA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MBT plant</w:t>
            </w:r>
          </w:p>
        </w:tc>
        <w:tc>
          <w:tcPr>
            <w:tcW w:w="1701" w:type="dxa"/>
            <w:vAlign w:val="center"/>
          </w:tcPr>
          <w:p w14:paraId="3A1108B0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Recycling plant</w:t>
            </w:r>
          </w:p>
        </w:tc>
      </w:tr>
      <w:tr w:rsidR="00EC185D" w:rsidRPr="00AA68D6" w14:paraId="755AC342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6ABABCE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EDA4B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27.000,00</w:t>
            </w:r>
          </w:p>
        </w:tc>
        <w:tc>
          <w:tcPr>
            <w:tcW w:w="1843" w:type="dxa"/>
            <w:vAlign w:val="center"/>
          </w:tcPr>
          <w:p w14:paraId="6FD5B0B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73E83B7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2F3DEA8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1.039,95</w:t>
            </w:r>
          </w:p>
        </w:tc>
      </w:tr>
      <w:tr w:rsidR="00EC185D" w:rsidRPr="00AA68D6" w14:paraId="7B12BA75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3601BE1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</w:pPr>
            <w:proofErr w:type="spellStart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>Nitrogen</w:t>
            </w:r>
            <w:proofErr w:type="spellEnd"/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 xml:space="preserve"> oxides (NO y NO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AR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 xml:space="preserve"> as NO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AR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AR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E6C07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691,2</w:t>
            </w:r>
          </w:p>
        </w:tc>
        <w:tc>
          <w:tcPr>
            <w:tcW w:w="1843" w:type="dxa"/>
            <w:vAlign w:val="center"/>
          </w:tcPr>
          <w:p w14:paraId="5E735B7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1.460,00</w:t>
            </w:r>
          </w:p>
        </w:tc>
        <w:tc>
          <w:tcPr>
            <w:tcW w:w="1843" w:type="dxa"/>
            <w:vAlign w:val="center"/>
          </w:tcPr>
          <w:p w14:paraId="0A88DF5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665,4</w:t>
            </w:r>
          </w:p>
        </w:tc>
        <w:tc>
          <w:tcPr>
            <w:tcW w:w="1701" w:type="dxa"/>
            <w:vAlign w:val="center"/>
          </w:tcPr>
          <w:p w14:paraId="3FECD0C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0,00591</w:t>
            </w:r>
          </w:p>
        </w:tc>
      </w:tr>
      <w:tr w:rsidR="00EC185D" w:rsidRPr="00AA68D6" w14:paraId="71CA0BFA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18881BF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Particulate matter (PM10)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A6413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79,49</w:t>
            </w:r>
          </w:p>
        </w:tc>
        <w:tc>
          <w:tcPr>
            <w:tcW w:w="1843" w:type="dxa"/>
            <w:vAlign w:val="center"/>
          </w:tcPr>
          <w:p w14:paraId="5D212E2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117,33</w:t>
            </w:r>
          </w:p>
        </w:tc>
        <w:tc>
          <w:tcPr>
            <w:tcW w:w="1843" w:type="dxa"/>
            <w:vAlign w:val="center"/>
          </w:tcPr>
          <w:p w14:paraId="5CF37C9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50,34</w:t>
            </w:r>
          </w:p>
        </w:tc>
        <w:tc>
          <w:tcPr>
            <w:tcW w:w="1701" w:type="dxa"/>
            <w:vAlign w:val="center"/>
          </w:tcPr>
          <w:p w14:paraId="03FF3CB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185D" w:rsidRPr="00AA68D6" w14:paraId="0E9573D9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6F3A768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Carbon monoxide 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(fossil)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E2B51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408,67</w:t>
            </w:r>
          </w:p>
        </w:tc>
        <w:tc>
          <w:tcPr>
            <w:tcW w:w="1843" w:type="dxa"/>
            <w:vAlign w:val="center"/>
          </w:tcPr>
          <w:p w14:paraId="044A4AA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845,97</w:t>
            </w:r>
          </w:p>
        </w:tc>
        <w:tc>
          <w:tcPr>
            <w:tcW w:w="1843" w:type="dxa"/>
            <w:vAlign w:val="center"/>
          </w:tcPr>
          <w:p w14:paraId="311E1EC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165,54</w:t>
            </w:r>
          </w:p>
        </w:tc>
        <w:tc>
          <w:tcPr>
            <w:tcW w:w="1701" w:type="dxa"/>
            <w:vAlign w:val="center"/>
          </w:tcPr>
          <w:p w14:paraId="6B90017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C185D" w:rsidRPr="00AA68D6" w14:paraId="32CD6BED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168A0D1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dioxide (fossil)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25339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72.851,42</w:t>
            </w:r>
          </w:p>
        </w:tc>
        <w:tc>
          <w:tcPr>
            <w:tcW w:w="1843" w:type="dxa"/>
            <w:vAlign w:val="center"/>
          </w:tcPr>
          <w:p w14:paraId="333870C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148.293,20</w:t>
            </w:r>
          </w:p>
        </w:tc>
        <w:tc>
          <w:tcPr>
            <w:tcW w:w="1843" w:type="dxa"/>
            <w:vAlign w:val="center"/>
          </w:tcPr>
          <w:p w14:paraId="174B957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34.168,80</w:t>
            </w:r>
          </w:p>
        </w:tc>
        <w:tc>
          <w:tcPr>
            <w:tcW w:w="1701" w:type="dxa"/>
            <w:vAlign w:val="center"/>
          </w:tcPr>
          <w:p w14:paraId="49B1531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7,417</w:t>
            </w:r>
          </w:p>
        </w:tc>
      </w:tr>
      <w:tr w:rsidR="00EC185D" w:rsidRPr="00AA68D6" w14:paraId="1D991939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0DB24362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Non-methane volatile organic compounds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CFC9B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139,32</w:t>
            </w:r>
          </w:p>
        </w:tc>
        <w:tc>
          <w:tcPr>
            <w:tcW w:w="1843" w:type="dxa"/>
            <w:vAlign w:val="center"/>
          </w:tcPr>
          <w:p w14:paraId="607B27E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297,3</w:t>
            </w:r>
          </w:p>
        </w:tc>
        <w:tc>
          <w:tcPr>
            <w:tcW w:w="1843" w:type="dxa"/>
            <w:vAlign w:val="center"/>
          </w:tcPr>
          <w:p w14:paraId="6FB6DDB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126,6</w:t>
            </w:r>
          </w:p>
        </w:tc>
        <w:tc>
          <w:tcPr>
            <w:tcW w:w="1701" w:type="dxa"/>
            <w:vAlign w:val="center"/>
          </w:tcPr>
          <w:p w14:paraId="5564F85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185D" w:rsidRPr="00AA68D6" w14:paraId="3D58037A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156968D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Dioxins and furans (as ITEQ)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E7BE6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7,76E-10</w:t>
            </w:r>
          </w:p>
        </w:tc>
        <w:tc>
          <w:tcPr>
            <w:tcW w:w="1843" w:type="dxa"/>
            <w:vAlign w:val="center"/>
          </w:tcPr>
          <w:p w14:paraId="607F1A2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1,58E-09</w:t>
            </w:r>
          </w:p>
        </w:tc>
        <w:tc>
          <w:tcPr>
            <w:tcW w:w="1843" w:type="dxa"/>
            <w:vAlign w:val="center"/>
          </w:tcPr>
          <w:p w14:paraId="071C1E1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8,46E-07</w:t>
            </w:r>
          </w:p>
        </w:tc>
        <w:tc>
          <w:tcPr>
            <w:tcW w:w="1701" w:type="dxa"/>
            <w:vAlign w:val="center"/>
          </w:tcPr>
          <w:p w14:paraId="5CBC42B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0,00E+00</w:t>
            </w:r>
          </w:p>
        </w:tc>
      </w:tr>
      <w:tr w:rsidR="00EC185D" w:rsidRPr="00AA68D6" w14:paraId="2C0F2CEE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748A447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Sulphur oxides (SO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 SO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3 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 SO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71B80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46,38</w:t>
            </w:r>
          </w:p>
        </w:tc>
        <w:tc>
          <w:tcPr>
            <w:tcW w:w="1843" w:type="dxa"/>
            <w:vAlign w:val="center"/>
          </w:tcPr>
          <w:p w14:paraId="60AE28A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1.460,00</w:t>
            </w:r>
          </w:p>
        </w:tc>
        <w:tc>
          <w:tcPr>
            <w:tcW w:w="1843" w:type="dxa"/>
            <w:vAlign w:val="center"/>
          </w:tcPr>
          <w:p w14:paraId="14598FF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21,72</w:t>
            </w:r>
          </w:p>
        </w:tc>
        <w:tc>
          <w:tcPr>
            <w:tcW w:w="1701" w:type="dxa"/>
            <w:vAlign w:val="center"/>
          </w:tcPr>
          <w:p w14:paraId="4AF4CAA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185D" w:rsidRPr="00AA68D6" w14:paraId="0D8BFA76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5D3B6C2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Methane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B09E6F" w14:textId="77777777" w:rsidR="00EC185D" w:rsidRPr="00AA68D6" w:rsidRDefault="00EC185D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BADDB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08D99E9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28,8</w:t>
            </w:r>
          </w:p>
        </w:tc>
        <w:tc>
          <w:tcPr>
            <w:tcW w:w="1701" w:type="dxa"/>
            <w:vAlign w:val="center"/>
          </w:tcPr>
          <w:p w14:paraId="1FA4BA4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0,00019</w:t>
            </w:r>
          </w:p>
        </w:tc>
      </w:tr>
      <w:tr w:rsidR="00EC185D" w:rsidRPr="00AA68D6" w14:paraId="56DA66EA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4E14363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Nitrous oxide (N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70C26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18DEF53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3C72D68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C9D3A8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1,17E-02</w:t>
            </w:r>
          </w:p>
        </w:tc>
      </w:tr>
      <w:tr w:rsidR="00EC185D" w:rsidRPr="00AA68D6" w14:paraId="3C906899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13AB091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Chemical oxygen demand (COD)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89327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6160E68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5D789BD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76FF55E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16,58</w:t>
            </w:r>
          </w:p>
        </w:tc>
      </w:tr>
      <w:tr w:rsidR="00EC185D" w:rsidRPr="00AA68D6" w14:paraId="5533C677" w14:textId="77777777">
        <w:trPr>
          <w:trHeight w:val="452"/>
        </w:trPr>
        <w:tc>
          <w:tcPr>
            <w:tcW w:w="5524" w:type="dxa"/>
            <w:shd w:val="clear" w:color="auto" w:fill="auto"/>
            <w:vAlign w:val="center"/>
          </w:tcPr>
          <w:p w14:paraId="0B09870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Suspended solids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E0265" w14:textId="77777777" w:rsidR="00EC185D" w:rsidRPr="00AA68D6" w:rsidRDefault="00EC185D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FE90E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5A0A520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8F8A08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0,332</w:t>
            </w:r>
          </w:p>
        </w:tc>
      </w:tr>
    </w:tbl>
    <w:p w14:paraId="3E51B87E" w14:textId="77777777" w:rsidR="00EC185D" w:rsidRPr="00AA68D6" w:rsidRDefault="005929A4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Values correspond to installations with capacity defined by default in WRATE software, these </w:t>
      </w: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>are: transfer station: 80,000 t/year; MRF plant: 50,000 t/year; TMB plant: 60,000 t/year; Plastics recycling plant: 1 t/year.</w:t>
      </w:r>
    </w:p>
    <w:p w14:paraId="601F9DE0" w14:textId="77777777" w:rsidR="00EC185D" w:rsidRPr="00AA68D6" w:rsidRDefault="00EC185D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7F88DFD" w14:textId="77777777" w:rsidR="00EC185D" w:rsidRPr="00AA68D6" w:rsidRDefault="005929A4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hAnsi="Times New Roman" w:cs="Times New Roman"/>
          <w:sz w:val="20"/>
          <w:szCs w:val="20"/>
        </w:rPr>
        <w:br w:type="page"/>
      </w:r>
    </w:p>
    <w:p w14:paraId="556C072A" w14:textId="77777777" w:rsidR="00EC185D" w:rsidRPr="00973F7F" w:rsidRDefault="00973F7F" w:rsidP="00973F7F">
      <w:pPr>
        <w:pStyle w:val="Descripcin"/>
        <w:spacing w:after="0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>Table S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5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: Emission factor for MSW incineration plants.</w:t>
      </w:r>
    </w:p>
    <w:tbl>
      <w:tblPr>
        <w:tblStyle w:val="a3"/>
        <w:tblW w:w="12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4111"/>
        <w:gridCol w:w="4101"/>
      </w:tblGrid>
      <w:tr w:rsidR="00EC185D" w:rsidRPr="00AA68D6" w14:paraId="6183D7BD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C5BB172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Emission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4B33E6D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Emission factor grate 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combustion plant (kg)*</w:t>
            </w:r>
          </w:p>
        </w:tc>
        <w:tc>
          <w:tcPr>
            <w:tcW w:w="4101" w:type="dxa"/>
            <w:vAlign w:val="center"/>
          </w:tcPr>
          <w:p w14:paraId="7B6EB788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Emission factor fluidized bed plant (kg)**</w:t>
            </w:r>
          </w:p>
        </w:tc>
      </w:tr>
      <w:tr w:rsidR="00EC185D" w:rsidRPr="00AA68D6" w14:paraId="24001F7B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19F846E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C4CC3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2,60E+10</w:t>
            </w:r>
          </w:p>
        </w:tc>
        <w:tc>
          <w:tcPr>
            <w:tcW w:w="4101" w:type="dxa"/>
            <w:vAlign w:val="center"/>
          </w:tcPr>
          <w:p w14:paraId="6CDAE13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124.105.047,18</w:t>
            </w:r>
          </w:p>
        </w:tc>
      </w:tr>
      <w:tr w:rsidR="00EC185D" w:rsidRPr="00AA68D6" w14:paraId="00E12386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33C4733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Ammonia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860F4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1556</w:t>
            </w:r>
          </w:p>
        </w:tc>
        <w:tc>
          <w:tcPr>
            <w:tcW w:w="4101" w:type="dxa"/>
            <w:vAlign w:val="center"/>
          </w:tcPr>
          <w:p w14:paraId="3C04028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185D" w:rsidRPr="00AA68D6" w14:paraId="7AFEEA86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581C8D8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Antimony (Sb)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6EDA5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9,69</w:t>
            </w:r>
          </w:p>
        </w:tc>
        <w:tc>
          <w:tcPr>
            <w:tcW w:w="4101" w:type="dxa"/>
            <w:vAlign w:val="center"/>
          </w:tcPr>
          <w:p w14:paraId="69BC61C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4,08</w:t>
            </w:r>
          </w:p>
        </w:tc>
      </w:tr>
      <w:tr w:rsidR="00EC185D" w:rsidRPr="00AA68D6" w14:paraId="6C63A19B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078067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Arsenic (As)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79D2A1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4101" w:type="dxa"/>
            <w:vAlign w:val="center"/>
          </w:tcPr>
          <w:p w14:paraId="2364C84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0,2625</w:t>
            </w:r>
          </w:p>
        </w:tc>
      </w:tr>
      <w:tr w:rsidR="00EC185D" w:rsidRPr="00AA68D6" w14:paraId="7F70DDC8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453BAD6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Polychlorinated biphenyls (PCBs)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D77DFB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0,0002137</w:t>
            </w:r>
          </w:p>
        </w:tc>
        <w:tc>
          <w:tcPr>
            <w:tcW w:w="4101" w:type="dxa"/>
            <w:vAlign w:val="center"/>
          </w:tcPr>
          <w:p w14:paraId="1ACE827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0,0002008</w:t>
            </w:r>
          </w:p>
        </w:tc>
      </w:tr>
      <w:tr w:rsidR="00EC185D" w:rsidRPr="00AA68D6" w14:paraId="1CB37789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7F942D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Cadmium (CD)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085C4E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11,67</w:t>
            </w:r>
          </w:p>
        </w:tc>
        <w:tc>
          <w:tcPr>
            <w:tcW w:w="4101" w:type="dxa"/>
            <w:vAlign w:val="center"/>
          </w:tcPr>
          <w:p w14:paraId="46E00F3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</w:t>
            </w:r>
          </w:p>
        </w:tc>
      </w:tr>
      <w:tr w:rsidR="00EC185D" w:rsidRPr="00AA68D6" w14:paraId="06814075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BFD871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Hydrogen chloride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834E37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17.132,00</w:t>
            </w:r>
          </w:p>
        </w:tc>
        <w:tc>
          <w:tcPr>
            <w:tcW w:w="4101" w:type="dxa"/>
            <w:vAlign w:val="center"/>
          </w:tcPr>
          <w:p w14:paraId="6006F8B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185D" w:rsidRPr="00AA68D6" w14:paraId="5C7F4D45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7927B2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Cobalt (Co)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98B7F4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4101" w:type="dxa"/>
            <w:vAlign w:val="center"/>
          </w:tcPr>
          <w:p w14:paraId="379EA72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4,571</w:t>
            </w:r>
          </w:p>
        </w:tc>
      </w:tr>
      <w:tr w:rsidR="00EC185D" w:rsidRPr="00AA68D6" w14:paraId="440A5FFE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1AC4428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Copper (Cu)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3A306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4101" w:type="dxa"/>
            <w:vAlign w:val="center"/>
          </w:tcPr>
          <w:p w14:paraId="315FD20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C185D" w:rsidRPr="00AA68D6" w14:paraId="355D1FE1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5D11653E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Volatile organic compounds -VOCs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F65F0C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4101" w:type="dxa"/>
            <w:vAlign w:val="center"/>
          </w:tcPr>
          <w:p w14:paraId="04D3332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</w:t>
            </w:r>
          </w:p>
        </w:tc>
      </w:tr>
      <w:tr w:rsidR="00EC185D" w:rsidRPr="00AA68D6" w14:paraId="471C26DC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509CB8A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Volatile organic compounds other than methane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763D3A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339.81</w:t>
            </w:r>
          </w:p>
        </w:tc>
        <w:tc>
          <w:tcPr>
            <w:tcW w:w="4101" w:type="dxa"/>
            <w:vAlign w:val="center"/>
          </w:tcPr>
          <w:p w14:paraId="3BBC6FD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EC185D" w:rsidRPr="00AA68D6" w14:paraId="7C90553A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1E0B9AE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Chromium (Cr)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E41F5E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4101" w:type="dxa"/>
            <w:vAlign w:val="center"/>
          </w:tcPr>
          <w:p w14:paraId="0384111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C185D" w:rsidRPr="00AA68D6" w14:paraId="51436155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482282E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Biological Oxygen Demand (BOD)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F0513C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01" w:type="dxa"/>
            <w:vAlign w:val="center"/>
          </w:tcPr>
          <w:p w14:paraId="30D407F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419,32</w:t>
            </w:r>
          </w:p>
        </w:tc>
      </w:tr>
      <w:tr w:rsidR="00EC185D" w:rsidRPr="00AA68D6" w14:paraId="30C77CF6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0F9CD5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Sulphur 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dioxide (SO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A47B68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330,09</w:t>
            </w:r>
          </w:p>
        </w:tc>
        <w:tc>
          <w:tcPr>
            <w:tcW w:w="4101" w:type="dxa"/>
            <w:vAlign w:val="center"/>
          </w:tcPr>
          <w:p w14:paraId="1C3177A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</w:t>
            </w:r>
          </w:p>
        </w:tc>
      </w:tr>
      <w:tr w:rsidR="00EC185D" w:rsidRPr="00AA68D6" w14:paraId="0E92C8FC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7011AD8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Carbon dioxide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13BDF4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82.595,41</w:t>
            </w:r>
          </w:p>
        </w:tc>
        <w:tc>
          <w:tcPr>
            <w:tcW w:w="4101" w:type="dxa"/>
            <w:vAlign w:val="center"/>
          </w:tcPr>
          <w:p w14:paraId="20F2682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185D" w:rsidRPr="00AA68D6" w14:paraId="30776F41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3035281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carbon dioxide, fossil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24FCB3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1.306.721,82</w:t>
            </w:r>
          </w:p>
        </w:tc>
        <w:tc>
          <w:tcPr>
            <w:tcW w:w="4101" w:type="dxa"/>
            <w:vAlign w:val="center"/>
          </w:tcPr>
          <w:p w14:paraId="4A33635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3.503.051,10</w:t>
            </w:r>
          </w:p>
        </w:tc>
      </w:tr>
      <w:tr w:rsidR="00EC185D" w:rsidRPr="00AA68D6" w14:paraId="1AD13C96" w14:textId="77777777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70F3EF3F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Dioxins and furans - as ITEQ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92E2D8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4,00E-05</w:t>
            </w:r>
          </w:p>
        </w:tc>
        <w:tc>
          <w:tcPr>
            <w:tcW w:w="4101" w:type="dxa"/>
            <w:vAlign w:val="center"/>
          </w:tcPr>
          <w:p w14:paraId="5B95BF1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3,68E-03</w:t>
            </w:r>
          </w:p>
        </w:tc>
      </w:tr>
    </w:tbl>
    <w:p w14:paraId="680E0ECC" w14:textId="77777777" w:rsidR="00AA68D6" w:rsidRPr="00AA68D6" w:rsidRDefault="00AA68D6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Table </w:t>
      </w:r>
      <w:r w:rsidR="00973F7F">
        <w:rPr>
          <w:rFonts w:ascii="Times New Roman" w:eastAsia="Times New Roman" w:hAnsi="Times New Roman" w:cs="Times New Roman"/>
          <w:color w:val="000000"/>
          <w:sz w:val="20"/>
          <w:szCs w:val="20"/>
        </w:rPr>
        <w:t>S5</w:t>
      </w: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(continuation): Emission factor for MSW incineration plants.</w:t>
      </w:r>
    </w:p>
    <w:tbl>
      <w:tblPr>
        <w:tblStyle w:val="a3"/>
        <w:tblW w:w="12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4111"/>
        <w:gridCol w:w="4101"/>
      </w:tblGrid>
      <w:tr w:rsidR="00AA68D6" w:rsidRPr="00AA68D6" w14:paraId="60FCEAB1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7E5A8CCF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Tin (Sn)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2D8E632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18,94</w:t>
            </w:r>
          </w:p>
        </w:tc>
        <w:tc>
          <w:tcPr>
            <w:tcW w:w="4101" w:type="dxa"/>
            <w:vAlign w:val="center"/>
          </w:tcPr>
          <w:p w14:paraId="0603F5E4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A68D6" w:rsidRPr="00AA68D6" w14:paraId="5CDEDF77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61C47159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Hydrogen fluoride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83D567F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101" w:type="dxa"/>
            <w:vAlign w:val="center"/>
          </w:tcPr>
          <w:p w14:paraId="742C26F1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A68D6" w:rsidRPr="00AA68D6" w14:paraId="581585B1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6D2FB211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Polycyclic aromatic hydrocarbons (PAHs)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9CF2E36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0,2345</w:t>
            </w:r>
          </w:p>
        </w:tc>
        <w:tc>
          <w:tcPr>
            <w:tcW w:w="4101" w:type="dxa"/>
            <w:vAlign w:val="center"/>
          </w:tcPr>
          <w:p w14:paraId="7C2CA727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0,08686</w:t>
            </w:r>
          </w:p>
        </w:tc>
      </w:tr>
      <w:tr w:rsidR="00AA68D6" w:rsidRPr="00AA68D6" w14:paraId="09327D1B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4CB6C153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Manganese (Mn)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A2367D1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4101" w:type="dxa"/>
            <w:vAlign w:val="center"/>
          </w:tcPr>
          <w:p w14:paraId="5B528E85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A68D6" w:rsidRPr="00AA68D6" w14:paraId="30D6787E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70F620CA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Particulate matter - PM10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D54D720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1,05E+04</w:t>
            </w:r>
          </w:p>
        </w:tc>
        <w:tc>
          <w:tcPr>
            <w:tcW w:w="4101" w:type="dxa"/>
            <w:vAlign w:val="center"/>
          </w:tcPr>
          <w:p w14:paraId="2ACDB647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156,83</w:t>
            </w:r>
          </w:p>
        </w:tc>
      </w:tr>
      <w:tr w:rsidR="00AA68D6" w:rsidRPr="00AA68D6" w14:paraId="28BCFBE6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ED9442E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Mercury (Hg)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0195A59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101" w:type="dxa"/>
            <w:vAlign w:val="center"/>
          </w:tcPr>
          <w:p w14:paraId="47ABE6AB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A68D6" w:rsidRPr="00AA68D6" w14:paraId="4F745620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75186EDC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carbon monoxide, fossil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561D2A0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2.371.45</w:t>
            </w:r>
          </w:p>
        </w:tc>
        <w:tc>
          <w:tcPr>
            <w:tcW w:w="4101" w:type="dxa"/>
            <w:vAlign w:val="center"/>
          </w:tcPr>
          <w:p w14:paraId="54DA22C2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A68D6" w:rsidRPr="00AA68D6" w14:paraId="47BDD0C2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3D18E7CF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Carbon monoxide, biogenic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F81D666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4.955,31</w:t>
            </w:r>
          </w:p>
        </w:tc>
        <w:tc>
          <w:tcPr>
            <w:tcW w:w="4101" w:type="dxa"/>
            <w:vAlign w:val="center"/>
          </w:tcPr>
          <w:p w14:paraId="330AFDF8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412,44</w:t>
            </w:r>
          </w:p>
        </w:tc>
      </w:tr>
      <w:tr w:rsidR="00AA68D6" w:rsidRPr="00AA68D6" w14:paraId="5DDA9413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57FE8F1F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Nitrogen Monoxide (NO)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BC580A3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107.500,00</w:t>
            </w:r>
          </w:p>
        </w:tc>
        <w:tc>
          <w:tcPr>
            <w:tcW w:w="4101" w:type="dxa"/>
            <w:vAlign w:val="center"/>
          </w:tcPr>
          <w:p w14:paraId="42E4C807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39.810,00</w:t>
            </w:r>
          </w:p>
        </w:tc>
      </w:tr>
      <w:tr w:rsidR="00AA68D6" w:rsidRPr="00AA68D6" w14:paraId="540BEAC0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56F8D72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Nickel (Ni)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3922182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4101" w:type="dxa"/>
            <w:vAlign w:val="center"/>
          </w:tcPr>
          <w:p w14:paraId="581C62EC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0,2625</w:t>
            </w:r>
          </w:p>
        </w:tc>
      </w:tr>
      <w:tr w:rsidR="00AA68D6" w:rsidRPr="00AA68D6" w14:paraId="764738B0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68399A9E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Nitrous oxide (N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4ED9B8F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64.000,00</w:t>
            </w:r>
          </w:p>
        </w:tc>
        <w:tc>
          <w:tcPr>
            <w:tcW w:w="4101" w:type="dxa"/>
            <w:vAlign w:val="center"/>
          </w:tcPr>
          <w:p w14:paraId="2A756F9A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457,1</w:t>
            </w:r>
          </w:p>
        </w:tc>
      </w:tr>
      <w:tr w:rsidR="00AA68D6" w:rsidRPr="00AA68D6" w14:paraId="41E309BA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556BEA9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Sulphur oxides (</w:t>
            </w:r>
            <w:proofErr w:type="spellStart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SO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x</w:t>
            </w:r>
            <w:proofErr w:type="spellEnd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) SO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SO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SO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BDD23A7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57.780,00</w:t>
            </w:r>
          </w:p>
        </w:tc>
        <w:tc>
          <w:tcPr>
            <w:tcW w:w="4101" w:type="dxa"/>
            <w:vAlign w:val="center"/>
          </w:tcPr>
          <w:p w14:paraId="3DAD715E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A68D6" w:rsidRPr="00AA68D6" w14:paraId="7B5DA8F9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3DF8F199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Nitrogen, NO and NO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oxides as NO</w:t>
            </w: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5949EF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231.525,82</w:t>
            </w:r>
          </w:p>
        </w:tc>
        <w:tc>
          <w:tcPr>
            <w:tcW w:w="4101" w:type="dxa"/>
            <w:vAlign w:val="center"/>
          </w:tcPr>
          <w:p w14:paraId="06761704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96.876,02</w:t>
            </w:r>
          </w:p>
        </w:tc>
      </w:tr>
      <w:tr w:rsidR="00AA68D6" w:rsidRPr="00AA68D6" w14:paraId="27E6F12C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53286552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Petroleum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FC3E736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01" w:type="dxa"/>
            <w:vAlign w:val="center"/>
          </w:tcPr>
          <w:p w14:paraId="2989D617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46,66</w:t>
            </w:r>
          </w:p>
        </w:tc>
      </w:tr>
      <w:tr w:rsidR="00AA68D6" w:rsidRPr="00AA68D6" w14:paraId="1274C26D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61BEDD07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Lead (Pb)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23250A6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4101" w:type="dxa"/>
            <w:vAlign w:val="center"/>
          </w:tcPr>
          <w:p w14:paraId="0F4CDADB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A68D6" w:rsidRPr="00AA68D6" w14:paraId="54623C22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24539249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Thallium (Tl)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51FC752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10,43</w:t>
            </w:r>
          </w:p>
        </w:tc>
        <w:tc>
          <w:tcPr>
            <w:tcW w:w="4101" w:type="dxa"/>
            <w:vAlign w:val="center"/>
          </w:tcPr>
          <w:p w14:paraId="1F2E7599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4.949,20</w:t>
            </w:r>
          </w:p>
        </w:tc>
      </w:tr>
      <w:tr w:rsidR="00AA68D6" w:rsidRPr="00AA68D6" w14:paraId="342AEA5B" w14:textId="77777777" w:rsidTr="00E430BD">
        <w:trPr>
          <w:trHeight w:val="460"/>
        </w:trPr>
        <w:tc>
          <w:tcPr>
            <w:tcW w:w="4248" w:type="dxa"/>
            <w:shd w:val="clear" w:color="auto" w:fill="auto"/>
            <w:vAlign w:val="center"/>
          </w:tcPr>
          <w:p w14:paraId="57A9BE1D" w14:textId="77777777" w:rsidR="00AA68D6" w:rsidRPr="00AA68D6" w:rsidRDefault="00AA68D6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Vanadium (V)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5EF4F9B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4101" w:type="dxa"/>
            <w:vAlign w:val="center"/>
          </w:tcPr>
          <w:p w14:paraId="68CDA474" w14:textId="77777777" w:rsidR="00AA68D6" w:rsidRPr="00AA68D6" w:rsidRDefault="00AA68D6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8,593</w:t>
            </w:r>
          </w:p>
        </w:tc>
      </w:tr>
    </w:tbl>
    <w:p w14:paraId="6D6D7455" w14:textId="77777777" w:rsidR="00AA68D6" w:rsidRPr="00AA68D6" w:rsidRDefault="00AA68D6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*The values correspond to a grid incineration plant with a process capacity of 225,000 t/year (default capacity of WRATE software). </w:t>
      </w:r>
    </w:p>
    <w:p w14:paraId="1B14C177" w14:textId="77777777" w:rsidR="00AA68D6" w:rsidRPr="00AA68D6" w:rsidRDefault="00AA68D6" w:rsidP="00973F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**Values correspond to a fluidized bed incineration plant with a process </w:t>
      </w:r>
      <w:r w:rsidRPr="00AA68D6">
        <w:rPr>
          <w:rFonts w:ascii="Times New Roman" w:eastAsia="Times New Roman" w:hAnsi="Times New Roman" w:cs="Times New Roman"/>
          <w:sz w:val="20"/>
          <w:szCs w:val="20"/>
          <w:highlight w:val="white"/>
        </w:rPr>
        <w:t>capacity of 120,000</w:t>
      </w: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t/year (default capacity of WRATE software).</w:t>
      </w:r>
    </w:p>
    <w:p w14:paraId="064EAAF4" w14:textId="77777777" w:rsidR="00EC185D" w:rsidRPr="00973F7F" w:rsidRDefault="00973F7F" w:rsidP="00973F7F">
      <w:pPr>
        <w:pStyle w:val="Descripcin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>Table S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6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: Allocation of substances to MSW components and reduction factors for landfill gas.</w:t>
      </w:r>
    </w:p>
    <w:tbl>
      <w:tblPr>
        <w:tblStyle w:val="a4"/>
        <w:tblW w:w="1299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39"/>
        <w:gridCol w:w="1134"/>
        <w:gridCol w:w="1134"/>
        <w:gridCol w:w="1134"/>
        <w:gridCol w:w="1134"/>
        <w:gridCol w:w="1276"/>
        <w:gridCol w:w="1134"/>
        <w:gridCol w:w="1276"/>
        <w:gridCol w:w="1235"/>
      </w:tblGrid>
      <w:tr w:rsidR="00EC185D" w:rsidRPr="00AA68D6" w14:paraId="18B2730C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11960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73D56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Paper and card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8CE54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Plastics (film)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04E4C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Plastics (dense)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89505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Textile materials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D1BC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Sanitary waste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FE8E0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Wood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5891A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Combustible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99F55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Non- combustible</w:t>
            </w:r>
          </w:p>
        </w:tc>
      </w:tr>
      <w:tr w:rsidR="00EC185D" w:rsidRPr="00AA68D6" w14:paraId="7BDB0FDA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44DE2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Methane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C854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10AA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140D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1521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7425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861A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785B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2420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721BBF2F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C293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Carbon Dioxide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4EE2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2291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F0AD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F5F0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E4F1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DF0C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A51F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7448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4A3AD610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2625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Hydrogen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4600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4C90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00AE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EE3B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3766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1C50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06A3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6D30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161731D6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2FCE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Alcohols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D02A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ADD1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085D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B2B5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ACF9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BDBE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F2DC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B88A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64631B48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FA22E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Aldehydes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D847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FCD8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6D91E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2680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D1DE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1B09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1549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82C9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227C0743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A7A1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Aliphatic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B860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165B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775D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0B60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3631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C2BB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5C93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55CF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03A05B4A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F4A2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BTEXs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D094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9780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D935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9FCF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A8ED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5777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3CE2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9103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</w:tr>
      <w:tr w:rsidR="00EC185D" w:rsidRPr="00AA68D6" w14:paraId="5D0C7C6F" w14:textId="77777777">
        <w:trPr>
          <w:trHeight w:val="3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ACDA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CFCs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1044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D9B2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67AC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0893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DF9C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3EA2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A05F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30ED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</w:tr>
      <w:tr w:rsidR="00EC185D" w:rsidRPr="00AA68D6" w14:paraId="37848C09" w14:textId="77777777">
        <w:trPr>
          <w:trHeight w:val="41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E889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Chlorinated solvents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BC42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0F33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E95A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F6B3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06D5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EF54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45C6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939A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0,034</w:t>
            </w:r>
          </w:p>
        </w:tc>
      </w:tr>
      <w:tr w:rsidR="00EC185D" w:rsidRPr="00AA68D6" w14:paraId="62C3F531" w14:textId="77777777">
        <w:trPr>
          <w:trHeight w:val="38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D181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Chlorinated solvent degradation products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2675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2B8E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BBF4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6909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4C8D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ABD5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ECAF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C173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0,040</w:t>
            </w:r>
          </w:p>
        </w:tc>
      </w:tr>
      <w:tr w:rsidR="00EC185D" w:rsidRPr="00AA68D6" w14:paraId="207E8F87" w14:textId="77777777">
        <w:trPr>
          <w:trHeight w:val="31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252F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Chlorobenzene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4778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9AA8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F603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A3AA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7EB8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2BCD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312B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1E08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0,046</w:t>
            </w:r>
          </w:p>
        </w:tc>
      </w:tr>
      <w:tr w:rsidR="00EC185D" w:rsidRPr="00AA68D6" w14:paraId="0FB105B4" w14:textId="77777777">
        <w:trPr>
          <w:trHeight w:val="31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4FFC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HCFCs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5C8B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2EB2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31D1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0E75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877C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818D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CC9F4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75E1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0,040</w:t>
            </w:r>
          </w:p>
        </w:tc>
      </w:tr>
      <w:tr w:rsidR="00EC185D" w:rsidRPr="00AA68D6" w14:paraId="0DA75C7B" w14:textId="77777777">
        <w:trPr>
          <w:trHeight w:val="37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48C1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Hydrocarbons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FA6C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CDD6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6A77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33B0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D2BC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4504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85A0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1CAA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445093FD" w14:textId="77777777">
        <w:trPr>
          <w:trHeight w:val="3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393E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Ketones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EE29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849A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E2A0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EB00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498F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D4F6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C6FE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C9A1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0CEF5B61" w14:textId="77777777">
        <w:trPr>
          <w:trHeight w:val="3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A21C2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Partial combustion products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DE8F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E3AB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0790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F812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B2BF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3227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DE06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5EF7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4F914D10" w14:textId="77777777">
        <w:trPr>
          <w:trHeight w:val="3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15AD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Aromatic substitutes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7230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7A87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6F72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3B0A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C3C8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ABC5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74EE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A1DA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EC185D" w:rsidRPr="00AA68D6" w14:paraId="38FF960D" w14:textId="77777777">
        <w:trPr>
          <w:trHeight w:val="3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64924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Sulphuric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093E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652F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8BB7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CD53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C8B1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1426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D611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2194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0,063</w:t>
            </w:r>
          </w:p>
        </w:tc>
      </w:tr>
      <w:tr w:rsidR="00EC185D" w:rsidRPr="00AA68D6" w14:paraId="75057E82" w14:textId="77777777">
        <w:trPr>
          <w:trHeight w:val="3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C367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Terpenes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2EAA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08D3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73A2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E875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9FB3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7C0E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F53A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9E8D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0,018</w:t>
            </w:r>
          </w:p>
        </w:tc>
      </w:tr>
    </w:tbl>
    <w:p w14:paraId="6ED34758" w14:textId="77777777" w:rsidR="00EC185D" w:rsidRPr="00AA68D6" w:rsidRDefault="005929A4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Base on Life Cycle Analysis, Landfill Gases Report (Hall, D., Plimmer, B., &amp; Taylor, D., 2005. Life Cycle Assessment- Landfill emissions. </w:t>
      </w:r>
      <w:hyperlink r:id="rId10">
        <w:r w:rsidRPr="00AA68D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http://www.golder.com</w:t>
        </w:r>
      </w:hyperlink>
      <w:r w:rsidRPr="00AA68D6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3A650091" w14:textId="77777777" w:rsidR="00EC185D" w:rsidRPr="00AA68D6" w:rsidRDefault="00EC185D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FD38F6B" w14:textId="77777777" w:rsidR="00EC185D" w:rsidRPr="00AA68D6" w:rsidRDefault="00EC185D" w:rsidP="0097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31E66C" w14:textId="77777777" w:rsidR="00EC185D" w:rsidRPr="00AA68D6" w:rsidRDefault="00EC185D" w:rsidP="0097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EC185D" w:rsidRPr="00AA68D6">
          <w:pgSz w:w="15840" w:h="12240" w:orient="landscape"/>
          <w:pgMar w:top="1701" w:right="1417" w:bottom="1701" w:left="1417" w:header="708" w:footer="708" w:gutter="0"/>
          <w:pgNumType w:start="1"/>
          <w:cols w:space="720"/>
        </w:sectPr>
      </w:pPr>
    </w:p>
    <w:p w14:paraId="4F617BF3" w14:textId="77777777" w:rsidR="00EC185D" w:rsidRPr="00973F7F" w:rsidRDefault="00973F7F" w:rsidP="00973F7F">
      <w:pPr>
        <w:pStyle w:val="Descripcin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>Table S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973F7F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7</w:t>
      </w:r>
      <w:r w:rsidRPr="00973F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73F7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: Leachate transfer factors in landfills.</w:t>
      </w:r>
    </w:p>
    <w:tbl>
      <w:tblPr>
        <w:tblStyle w:val="a5"/>
        <w:tblW w:w="849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73"/>
        <w:gridCol w:w="2409"/>
        <w:gridCol w:w="3115"/>
      </w:tblGrid>
      <w:tr w:rsidR="00EC185D" w:rsidRPr="00AA68D6" w14:paraId="45A9BB11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CF464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Substance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88C60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Transfer factor*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E15DD" w14:textId="77777777" w:rsidR="00EC185D" w:rsidRPr="00AA68D6" w:rsidRDefault="005929A4" w:rsidP="00973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load (</w:t>
            </w:r>
            <w:proofErr w:type="gramStart"/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kg.(</w:t>
            </w:r>
            <w:proofErr w:type="gramEnd"/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tonne of MSW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AA68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))</w:t>
            </w:r>
          </w:p>
        </w:tc>
      </w:tr>
      <w:tr w:rsidR="00EC185D" w:rsidRPr="00AA68D6" w14:paraId="2B034BFB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A57B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Ammoniacal nitrogen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3C77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88251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3,34E-01</w:t>
            </w:r>
          </w:p>
        </w:tc>
      </w:tr>
      <w:tr w:rsidR="00EC185D" w:rsidRPr="00AA68D6" w14:paraId="0F69B3F8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69C4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Aniline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5025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D79B3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1,10E-05</w:t>
            </w:r>
          </w:p>
        </w:tc>
      </w:tr>
      <w:tr w:rsidR="00EC185D" w:rsidRPr="00AA68D6" w14:paraId="2B18985A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9ECA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Arsenic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8F8B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1B79B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4,41E-04</w:t>
            </w:r>
          </w:p>
        </w:tc>
      </w:tr>
      <w:tr w:rsidR="00EC185D" w:rsidRPr="00AA68D6" w14:paraId="6985EF13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9983BE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Biphenyl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60021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3C0B3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1,42E-06</w:t>
            </w:r>
          </w:p>
        </w:tc>
      </w:tr>
      <w:tr w:rsidR="00EC185D" w:rsidRPr="00AA68D6" w14:paraId="6333E0B7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31A66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Cadmium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9E34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222D6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1,54E-05</w:t>
            </w:r>
          </w:p>
        </w:tc>
      </w:tr>
      <w:tr w:rsidR="00EC185D" w:rsidRPr="00AA68D6" w14:paraId="03F84A78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0BDB2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Chlorine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A411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60BB2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2,52E+00</w:t>
            </w:r>
          </w:p>
        </w:tc>
      </w:tr>
      <w:tr w:rsidR="00EC185D" w:rsidRPr="00AA68D6" w14:paraId="50ABE024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D90C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chromium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7B1B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2A167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5,17E-04</w:t>
            </w:r>
          </w:p>
        </w:tc>
      </w:tr>
      <w:tr w:rsidR="00EC185D" w:rsidRPr="00AA68D6" w14:paraId="01D8ADF0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29EE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Copper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76F0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BD28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1,87E-04</w:t>
            </w:r>
          </w:p>
        </w:tc>
      </w:tr>
      <w:tr w:rsidR="00EC185D" w:rsidRPr="00AA68D6" w14:paraId="3BF720B9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9578D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Cyanide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9851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84C14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6,96E-05</w:t>
            </w:r>
          </w:p>
        </w:tc>
      </w:tr>
      <w:tr w:rsidR="00EC185D" w:rsidRPr="00AA68D6" w14:paraId="69B7F599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AF3CF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di(2-ethylhexyl) phthalate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193F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5616D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8,86E-05</w:t>
            </w:r>
          </w:p>
        </w:tc>
      </w:tr>
      <w:tr w:rsidR="00EC185D" w:rsidRPr="00AA68D6" w14:paraId="19253B3E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55DC34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Ethylbenzene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D86C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57D8C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2,31E-07</w:t>
            </w:r>
          </w:p>
        </w:tc>
      </w:tr>
      <w:tr w:rsidR="00EC185D" w:rsidRPr="00AA68D6" w14:paraId="68FD460A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E7C4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Fluorine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2D04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8D8391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7,46E-03</w:t>
            </w:r>
          </w:p>
        </w:tc>
      </w:tr>
      <w:tr w:rsidR="00EC185D" w:rsidRPr="00AA68D6" w14:paraId="73BD124A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CAE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Lead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978A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B786D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5,37E-04</w:t>
            </w:r>
          </w:p>
        </w:tc>
      </w:tr>
      <w:tr w:rsidR="00EC185D" w:rsidRPr="00AA68D6" w14:paraId="18AA5DB0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38A7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MCPA (chlorinated herbicide)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381C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E73A0A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1,69E-05</w:t>
            </w:r>
          </w:p>
        </w:tc>
      </w:tr>
      <w:tr w:rsidR="00EC185D" w:rsidRPr="00AA68D6" w14:paraId="14B8EF97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8EA6C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Mecoprop</w:t>
            </w:r>
            <w:proofErr w:type="spellEnd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(chlorinated herbicide)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627FF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5937A7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7,02E-06</w:t>
            </w:r>
          </w:p>
        </w:tc>
      </w:tr>
      <w:tr w:rsidR="00EC185D" w:rsidRPr="00AA68D6" w14:paraId="3D3248B9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393E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Mercury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CBAA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510B7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3,54E-06</w:t>
            </w:r>
          </w:p>
        </w:tc>
      </w:tr>
      <w:tr w:rsidR="00EC185D" w:rsidRPr="00AA68D6" w14:paraId="7EF512FF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CAF48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MBTE (methyl tertiary butyl ether)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D415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40547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8,62E-06</w:t>
            </w:r>
          </w:p>
        </w:tc>
      </w:tr>
      <w:tr w:rsidR="00EC185D" w:rsidRPr="00AA68D6" w14:paraId="50F4003E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6C29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Naphthalene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2E6F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22F3E9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2,18E-06</w:t>
            </w:r>
          </w:p>
        </w:tc>
      </w:tr>
      <w:tr w:rsidR="00EC185D" w:rsidRPr="00AA68D6" w14:paraId="537261BB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A391E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Nickel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E11A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67569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4,77E-04</w:t>
            </w:r>
          </w:p>
        </w:tc>
      </w:tr>
      <w:tr w:rsidR="00EC185D" w:rsidRPr="00AA68D6" w14:paraId="0D71F6AE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C32A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Noniphenol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003D6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301A68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1,94E-07</w:t>
            </w:r>
          </w:p>
        </w:tc>
      </w:tr>
      <w:tr w:rsidR="00EC185D" w:rsidRPr="00AA68D6" w14:paraId="1E00E146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111E17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Organic tin compounds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C50F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7BE4B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9,58E-07</w:t>
            </w:r>
          </w:p>
        </w:tc>
      </w:tr>
      <w:tr w:rsidR="00EC185D" w:rsidRPr="00AA68D6" w14:paraId="6EE7E620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CEE9C9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Pentachlorophenol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B9610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E8E00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3,53E-04</w:t>
            </w:r>
          </w:p>
        </w:tc>
      </w:tr>
      <w:tr w:rsidR="00EC185D" w:rsidRPr="00AA68D6" w14:paraId="75C4A555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745B8D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Phenol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908D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05DB8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8,80E-07</w:t>
            </w:r>
          </w:p>
        </w:tc>
      </w:tr>
      <w:tr w:rsidR="00EC185D" w:rsidRPr="00AA68D6" w14:paraId="6C9483DB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7AA6A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Phosphorus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153C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983775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1,28E-03</w:t>
            </w:r>
          </w:p>
        </w:tc>
      </w:tr>
      <w:tr w:rsidR="00EC185D" w:rsidRPr="00AA68D6" w14:paraId="5CF35734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93482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Potassium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46AC4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C0D68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1,02E+00</w:t>
            </w:r>
          </w:p>
        </w:tc>
      </w:tr>
      <w:tr w:rsidR="00EC185D" w:rsidRPr="00AA68D6" w14:paraId="6C3BFCB8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55561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Sodium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753C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63302E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1,97E+00</w:t>
            </w:r>
          </w:p>
        </w:tc>
      </w:tr>
      <w:tr w:rsidR="00EC185D" w:rsidRPr="00AA68D6" w14:paraId="3AC80052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B1EE5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Trichloroethylene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D215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B5D56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1,25E-07</w:t>
            </w:r>
          </w:p>
        </w:tc>
      </w:tr>
      <w:tr w:rsidR="00EC185D" w:rsidRPr="00AA68D6" w14:paraId="3AF3D3B3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11CF6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Toluene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0D4A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6B930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1,36E-06</w:t>
            </w:r>
          </w:p>
        </w:tc>
      </w:tr>
      <w:tr w:rsidR="00EC185D" w:rsidRPr="00AA68D6" w14:paraId="111FFAAA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D4C60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Xylene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7CA42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56EF1D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1,76E-06</w:t>
            </w:r>
          </w:p>
        </w:tc>
      </w:tr>
      <w:tr w:rsidR="00EC185D" w:rsidRPr="00AA68D6" w14:paraId="25CA044F" w14:textId="77777777">
        <w:trPr>
          <w:trHeight w:val="315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DFF80B" w14:textId="77777777" w:rsidR="00EC185D" w:rsidRPr="00AA68D6" w:rsidRDefault="005929A4" w:rsidP="0097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sz w:val="20"/>
                <w:szCs w:val="20"/>
              </w:rPr>
              <w:t>Zinc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B7EE3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7F897B" w14:textId="77777777" w:rsidR="00EC185D" w:rsidRPr="00AA68D6" w:rsidRDefault="005929A4" w:rsidP="00973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6,65E-03</w:t>
            </w:r>
          </w:p>
        </w:tc>
      </w:tr>
    </w:tbl>
    <w:p w14:paraId="52140F42" w14:textId="77777777" w:rsidR="00EC185D" w:rsidRPr="00AA68D6" w:rsidRDefault="005929A4" w:rsidP="00973F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68D6">
        <w:rPr>
          <w:rFonts w:ascii="Times New Roman" w:eastAsia="Times New Roman" w:hAnsi="Times New Roman" w:cs="Times New Roman"/>
          <w:sz w:val="20"/>
          <w:szCs w:val="20"/>
        </w:rPr>
        <w:t>*A value of 1 means that there is no reduction in concentration.</w:t>
      </w:r>
    </w:p>
    <w:sectPr w:rsidR="00EC185D" w:rsidRPr="00AA68D6">
      <w:pgSz w:w="12240" w:h="15840"/>
      <w:pgMar w:top="1418" w:right="1701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0E756" w14:textId="77777777" w:rsidR="00F76C4D" w:rsidRDefault="00F76C4D" w:rsidP="005D4A02">
      <w:pPr>
        <w:spacing w:after="0" w:line="240" w:lineRule="auto"/>
      </w:pPr>
      <w:r>
        <w:separator/>
      </w:r>
    </w:p>
  </w:endnote>
  <w:endnote w:type="continuationSeparator" w:id="0">
    <w:p w14:paraId="6679EC90" w14:textId="77777777" w:rsidR="00F76C4D" w:rsidRDefault="00F76C4D" w:rsidP="005D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5328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33D450B" w14:textId="77777777" w:rsidR="005D4A02" w:rsidRPr="005D4A02" w:rsidRDefault="005D4A02">
        <w:pPr>
          <w:pStyle w:val="Piedepgin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D4A0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D4A0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D4A0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D4A02">
          <w:rPr>
            <w:rFonts w:ascii="Times New Roman" w:hAnsi="Times New Roman" w:cs="Times New Roman"/>
            <w:sz w:val="20"/>
            <w:szCs w:val="20"/>
            <w:lang w:val="es-ES"/>
          </w:rPr>
          <w:t>2</w:t>
        </w:r>
        <w:r w:rsidRPr="005D4A0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08E87D9" w14:textId="77777777" w:rsidR="005D4A02" w:rsidRPr="005D4A02" w:rsidRDefault="005D4A02">
    <w:pPr>
      <w:pStyle w:val="Piedepgin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3888" w14:textId="77777777" w:rsidR="00F76C4D" w:rsidRDefault="00F76C4D" w:rsidP="005D4A02">
      <w:pPr>
        <w:spacing w:after="0" w:line="240" w:lineRule="auto"/>
      </w:pPr>
      <w:r>
        <w:separator/>
      </w:r>
    </w:p>
  </w:footnote>
  <w:footnote w:type="continuationSeparator" w:id="0">
    <w:p w14:paraId="1A32C8B6" w14:textId="77777777" w:rsidR="00F76C4D" w:rsidRDefault="00F76C4D" w:rsidP="005D4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5D"/>
    <w:rsid w:val="005929A4"/>
    <w:rsid w:val="005C37F0"/>
    <w:rsid w:val="005D4A02"/>
    <w:rsid w:val="00973F7F"/>
    <w:rsid w:val="009F0E9D"/>
    <w:rsid w:val="00AA68D6"/>
    <w:rsid w:val="00B6550D"/>
    <w:rsid w:val="00C01C53"/>
    <w:rsid w:val="00D033C1"/>
    <w:rsid w:val="00E46BE4"/>
    <w:rsid w:val="00EC185D"/>
    <w:rsid w:val="00F7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3F15"/>
  <w15:docId w15:val="{57A670A7-DAB9-4D4C-8101-00B81845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41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A6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D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DAE"/>
  </w:style>
  <w:style w:type="paragraph" w:styleId="Piedepgina">
    <w:name w:val="footer"/>
    <w:basedOn w:val="Normal"/>
    <w:link w:val="PiedepginaCar"/>
    <w:uiPriority w:val="99"/>
    <w:unhideWhenUsed/>
    <w:rsid w:val="00184D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DAE"/>
  </w:style>
  <w:style w:type="character" w:styleId="Hipervnculo">
    <w:name w:val="Hyperlink"/>
    <w:basedOn w:val="Fuentedeprrafopredeter"/>
    <w:uiPriority w:val="99"/>
    <w:unhideWhenUsed/>
    <w:rsid w:val="000F0852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Descripcin">
    <w:name w:val="caption"/>
    <w:basedOn w:val="Normal"/>
    <w:next w:val="Normal"/>
    <w:uiPriority w:val="35"/>
    <w:unhideWhenUsed/>
    <w:qFormat/>
    <w:rsid w:val="00973F7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ielsa@campus.ungs.edu.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lder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9kfAAOxmevRAGo1LV/hN7aTUdQ==">AMUW2mX7fbfmbkiapUlMhIErMis0uo61euOveipG5NT9TM2L1YCaD9Me+xNjX6pamuMO+7qccqO6xCbYRddj7tOQItWgnQjnoyJdKeLw+7WfNJUecHjSc3xuDLu3RbVTGcExY8lD58hc</go:docsCustomData>
</go:gDocsCustomXmlDataStorage>
</file>

<file path=customXml/itemProps1.xml><?xml version="1.0" encoding="utf-8"?>
<ds:datastoreItem xmlns:ds="http://schemas.openxmlformats.org/officeDocument/2006/customXml" ds:itemID="{1419ED3D-A961-44BA-8E91-21B7C55BBB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1565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Bielsa Raquel Ofelia</cp:lastModifiedBy>
  <cp:revision>2</cp:revision>
  <dcterms:created xsi:type="dcterms:W3CDTF">2022-12-26T20:09:00Z</dcterms:created>
  <dcterms:modified xsi:type="dcterms:W3CDTF">2022-12-26T20:09:00Z</dcterms:modified>
</cp:coreProperties>
</file>