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2755" w:rsidRDefault="00822755" w:rsidP="00822755">
      <w:pPr>
        <w:pStyle w:val="Tableofcontents"/>
        <w:rPr>
          <w:b/>
          <w:bCs/>
          <w:lang w:val="en-GB"/>
        </w:rPr>
      </w:pPr>
      <w:r w:rsidRPr="00412FE2">
        <w:rPr>
          <w:b/>
          <w:bCs/>
          <w:lang w:val="en-GB"/>
        </w:rPr>
        <w:t>One-pot Synthesis of Nitrile from Aldehyde using Magnetically Recoverable N</w:t>
      </w:r>
      <w:r>
        <w:rPr>
          <w:b/>
          <w:bCs/>
          <w:lang w:val="en-GB"/>
        </w:rPr>
        <w:t>anocatalyst</w:t>
      </w:r>
    </w:p>
    <w:p w:rsidR="00822755" w:rsidRPr="00664365" w:rsidRDefault="00822755" w:rsidP="00822755">
      <w:pPr>
        <w:pStyle w:val="Tableofcontents"/>
        <w:rPr>
          <w:vertAlign w:val="superscript"/>
        </w:rPr>
      </w:pPr>
      <w:r w:rsidRPr="006C25E2">
        <w:t>Shripad M Patil</w:t>
      </w:r>
      <w:r>
        <w:t xml:space="preserve">, </w:t>
      </w:r>
      <w:r>
        <w:rPr>
          <w:vertAlign w:val="superscript"/>
        </w:rPr>
        <w:t>ab</w:t>
      </w:r>
      <w:r w:rsidRPr="006C25E2">
        <w:t xml:space="preserve">* </w:t>
      </w:r>
      <w:r>
        <w:t xml:space="preserve">Ashwini Bedre </w:t>
      </w:r>
      <w:r>
        <w:rPr>
          <w:vertAlign w:val="superscript"/>
        </w:rPr>
        <w:t>b</w:t>
      </w:r>
      <w:r>
        <w:t xml:space="preserve"> </w:t>
      </w:r>
    </w:p>
    <w:p w:rsidR="00822755" w:rsidRPr="00664365" w:rsidRDefault="00822755" w:rsidP="00822755">
      <w:pPr>
        <w:pStyle w:val="Tableofcontents"/>
        <w:rPr>
          <w:i/>
          <w:lang w:val="en-GB"/>
        </w:rPr>
      </w:pPr>
      <w:proofErr w:type="gramStart"/>
      <w:r>
        <w:rPr>
          <w:i/>
          <w:vertAlign w:val="superscript"/>
          <w:lang w:val="en-GB"/>
        </w:rPr>
        <w:t>ab</w:t>
      </w:r>
      <w:proofErr w:type="gramEnd"/>
      <w:r>
        <w:rPr>
          <w:i/>
          <w:vertAlign w:val="superscript"/>
          <w:lang w:val="en-GB"/>
        </w:rPr>
        <w:t xml:space="preserve"> </w:t>
      </w:r>
      <w:r w:rsidRPr="00664365">
        <w:rPr>
          <w:i/>
          <w:lang w:val="en-GB"/>
        </w:rPr>
        <w:t xml:space="preserve">School of chemical engineering and physical science, Lovely professional university phagwara-144411, Punjab, India. Email- </w:t>
      </w:r>
      <w:hyperlink r:id="rId6" w:history="1">
        <w:r w:rsidRPr="00664365">
          <w:rPr>
            <w:rStyle w:val="Hyperlink"/>
            <w:i/>
            <w:lang w:val="en-GB"/>
          </w:rPr>
          <w:t>patilshripad55@gmail.com</w:t>
        </w:r>
      </w:hyperlink>
      <w:r w:rsidRPr="00664365">
        <w:rPr>
          <w:i/>
          <w:lang w:val="en-GB"/>
        </w:rPr>
        <w:t xml:space="preserve"> </w:t>
      </w:r>
    </w:p>
    <w:p w:rsidR="00822755" w:rsidRPr="00664365" w:rsidRDefault="00822755" w:rsidP="00822755">
      <w:pPr>
        <w:pStyle w:val="Tableofcontents"/>
        <w:rPr>
          <w:i/>
          <w:lang w:val="en-GB"/>
        </w:rPr>
      </w:pPr>
      <w:proofErr w:type="gramStart"/>
      <w:r>
        <w:rPr>
          <w:i/>
          <w:vertAlign w:val="superscript"/>
          <w:lang w:val="en-GB"/>
        </w:rPr>
        <w:t>b</w:t>
      </w:r>
      <w:proofErr w:type="gramEnd"/>
      <w:r>
        <w:rPr>
          <w:i/>
          <w:vertAlign w:val="superscript"/>
          <w:lang w:val="en-GB"/>
        </w:rPr>
        <w:t xml:space="preserve"> </w:t>
      </w:r>
      <w:r w:rsidRPr="00664365">
        <w:rPr>
          <w:i/>
          <w:lang w:val="en-GB"/>
        </w:rPr>
        <w:t>Savitribai Phule Pune University, Dada Patil Mahavidyalaya, Karjat-414401, Maharashtra. (INDIA)</w:t>
      </w:r>
    </w:p>
    <w:p w:rsidR="00822755" w:rsidRDefault="00822755">
      <w:pPr>
        <w:rPr>
          <w:rFonts w:ascii="Times New Roman" w:hAnsi="Times New Roman" w:cs="Times New Roman"/>
          <w:b/>
          <w:bCs/>
          <w:sz w:val="24"/>
          <w:szCs w:val="22"/>
        </w:rPr>
      </w:pPr>
      <w:bookmarkStart w:id="0" w:name="_GoBack"/>
      <w:bookmarkEnd w:id="0"/>
    </w:p>
    <w:p w:rsidR="00822755" w:rsidRDefault="00822755">
      <w:pPr>
        <w:rPr>
          <w:rFonts w:ascii="Times New Roman" w:hAnsi="Times New Roman" w:cs="Times New Roman"/>
          <w:b/>
          <w:bCs/>
          <w:sz w:val="24"/>
          <w:szCs w:val="22"/>
        </w:rPr>
      </w:pPr>
    </w:p>
    <w:p w:rsidR="00822755" w:rsidRDefault="00822755">
      <w:pPr>
        <w:rPr>
          <w:rFonts w:ascii="Times New Roman" w:hAnsi="Times New Roman" w:cs="Times New Roman"/>
          <w:b/>
          <w:bCs/>
          <w:sz w:val="24"/>
          <w:szCs w:val="22"/>
        </w:rPr>
      </w:pPr>
    </w:p>
    <w:p w:rsidR="00822755" w:rsidRDefault="00822755">
      <w:pPr>
        <w:rPr>
          <w:rFonts w:ascii="Times New Roman" w:hAnsi="Times New Roman" w:cs="Times New Roman"/>
          <w:b/>
          <w:bCs/>
          <w:sz w:val="24"/>
          <w:szCs w:val="22"/>
        </w:rPr>
      </w:pPr>
    </w:p>
    <w:p w:rsidR="00345886" w:rsidRDefault="00BD64BA">
      <w:pPr>
        <w:rPr>
          <w:rFonts w:ascii="Times New Roman" w:hAnsi="Times New Roman" w:cs="Times New Roman"/>
          <w:b/>
          <w:bCs/>
          <w:sz w:val="24"/>
          <w:szCs w:val="22"/>
        </w:rPr>
      </w:pPr>
      <w:r w:rsidRPr="00BD64BA">
        <w:rPr>
          <w:rFonts w:ascii="Times New Roman" w:hAnsi="Times New Roman" w:cs="Times New Roman"/>
          <w:b/>
          <w:bCs/>
          <w:sz w:val="24"/>
          <w:szCs w:val="22"/>
        </w:rPr>
        <w:t>Spectral data:</w:t>
      </w:r>
    </w:p>
    <w:p w:rsidR="00653013" w:rsidRPr="00C01049" w:rsidRDefault="00653013">
      <w:pPr>
        <w:rPr>
          <w:rFonts w:ascii="Times New Roman" w:hAnsi="Times New Roman" w:cs="Times New Roman"/>
          <w:sz w:val="24"/>
          <w:szCs w:val="22"/>
        </w:rPr>
      </w:pPr>
      <w:r w:rsidRPr="00C01049">
        <w:rPr>
          <w:rFonts w:ascii="Times New Roman" w:hAnsi="Times New Roman" w:cs="Times New Roman"/>
          <w:sz w:val="24"/>
          <w:szCs w:val="22"/>
          <w:vertAlign w:val="superscript"/>
        </w:rPr>
        <w:t>1</w:t>
      </w:r>
      <w:r w:rsidRPr="00C01049">
        <w:rPr>
          <w:rFonts w:ascii="Times New Roman" w:hAnsi="Times New Roman" w:cs="Times New Roman"/>
          <w:sz w:val="24"/>
          <w:szCs w:val="22"/>
        </w:rPr>
        <w:t>H-NMR Spectral data</w:t>
      </w:r>
    </w:p>
    <w:p w:rsidR="00B7149B" w:rsidRPr="00C01049" w:rsidRDefault="00653013">
      <w:pPr>
        <w:rPr>
          <w:rFonts w:ascii="Times New Roman" w:hAnsi="Times New Roman" w:cs="Times New Roman"/>
          <w:sz w:val="24"/>
          <w:szCs w:val="22"/>
        </w:rPr>
      </w:pPr>
      <w:r w:rsidRPr="00C01049">
        <w:rPr>
          <w:rFonts w:ascii="Times New Roman" w:hAnsi="Times New Roman" w:cs="Times New Roman"/>
          <w:sz w:val="24"/>
          <w:szCs w:val="22"/>
          <w:vertAlign w:val="superscript"/>
        </w:rPr>
        <w:t>13</w:t>
      </w:r>
      <w:r w:rsidRPr="00C01049">
        <w:rPr>
          <w:rFonts w:ascii="Times New Roman" w:hAnsi="Times New Roman" w:cs="Times New Roman"/>
          <w:sz w:val="24"/>
          <w:szCs w:val="22"/>
        </w:rPr>
        <w:t>C-NMR Spectral data</w:t>
      </w:r>
    </w:p>
    <w:p w:rsidR="00B7149B" w:rsidRPr="00B7149B" w:rsidRDefault="00B7149B" w:rsidP="00B7149B">
      <w:pPr>
        <w:rPr>
          <w:rFonts w:ascii="Times New Roman" w:hAnsi="Times New Roman" w:cs="Times New Roman"/>
          <w:sz w:val="24"/>
          <w:szCs w:val="22"/>
        </w:rPr>
      </w:pPr>
    </w:p>
    <w:p w:rsidR="00B7149B" w:rsidRPr="00B7149B" w:rsidRDefault="00B7149B" w:rsidP="00B7149B">
      <w:pPr>
        <w:rPr>
          <w:rFonts w:ascii="Times New Roman" w:hAnsi="Times New Roman" w:cs="Times New Roman"/>
          <w:sz w:val="24"/>
          <w:szCs w:val="22"/>
        </w:rPr>
      </w:pPr>
    </w:p>
    <w:p w:rsidR="00B7149B" w:rsidRPr="00B7149B" w:rsidRDefault="00B7149B" w:rsidP="00B7149B">
      <w:pPr>
        <w:rPr>
          <w:rFonts w:ascii="Times New Roman" w:hAnsi="Times New Roman" w:cs="Times New Roman"/>
          <w:sz w:val="24"/>
          <w:szCs w:val="22"/>
        </w:rPr>
      </w:pPr>
    </w:p>
    <w:p w:rsidR="00B7149B" w:rsidRPr="00B7149B" w:rsidRDefault="00B7149B" w:rsidP="00B7149B">
      <w:pPr>
        <w:rPr>
          <w:rFonts w:ascii="Times New Roman" w:hAnsi="Times New Roman" w:cs="Times New Roman"/>
          <w:sz w:val="24"/>
          <w:szCs w:val="22"/>
        </w:rPr>
      </w:pPr>
    </w:p>
    <w:p w:rsidR="00B7149B" w:rsidRPr="00B7149B" w:rsidRDefault="00B7149B" w:rsidP="00B7149B">
      <w:pPr>
        <w:rPr>
          <w:rFonts w:ascii="Times New Roman" w:hAnsi="Times New Roman" w:cs="Times New Roman"/>
          <w:sz w:val="24"/>
          <w:szCs w:val="22"/>
        </w:rPr>
      </w:pPr>
    </w:p>
    <w:p w:rsidR="00B7149B" w:rsidRPr="00B7149B" w:rsidRDefault="00B7149B" w:rsidP="00B7149B">
      <w:pPr>
        <w:rPr>
          <w:rFonts w:ascii="Times New Roman" w:hAnsi="Times New Roman" w:cs="Times New Roman"/>
          <w:sz w:val="24"/>
          <w:szCs w:val="22"/>
        </w:rPr>
      </w:pPr>
    </w:p>
    <w:p w:rsidR="00B7149B" w:rsidRPr="00B7149B" w:rsidRDefault="00B7149B" w:rsidP="00B7149B">
      <w:pPr>
        <w:rPr>
          <w:rFonts w:ascii="Times New Roman" w:hAnsi="Times New Roman" w:cs="Times New Roman"/>
          <w:sz w:val="24"/>
          <w:szCs w:val="22"/>
        </w:rPr>
      </w:pPr>
    </w:p>
    <w:p w:rsidR="00B7149B" w:rsidRPr="00B7149B" w:rsidRDefault="00B7149B" w:rsidP="00B7149B">
      <w:pPr>
        <w:rPr>
          <w:rFonts w:ascii="Times New Roman" w:hAnsi="Times New Roman" w:cs="Times New Roman"/>
          <w:sz w:val="24"/>
          <w:szCs w:val="22"/>
        </w:rPr>
      </w:pPr>
    </w:p>
    <w:p w:rsidR="00B7149B" w:rsidRPr="00B7149B" w:rsidRDefault="00B7149B" w:rsidP="00B7149B">
      <w:pPr>
        <w:rPr>
          <w:rFonts w:ascii="Times New Roman" w:hAnsi="Times New Roman" w:cs="Times New Roman"/>
          <w:sz w:val="24"/>
          <w:szCs w:val="22"/>
        </w:rPr>
      </w:pPr>
    </w:p>
    <w:p w:rsidR="00B7149B" w:rsidRPr="00B7149B" w:rsidRDefault="00B7149B" w:rsidP="00B7149B">
      <w:pPr>
        <w:rPr>
          <w:rFonts w:ascii="Times New Roman" w:hAnsi="Times New Roman" w:cs="Times New Roman"/>
          <w:sz w:val="24"/>
          <w:szCs w:val="22"/>
        </w:rPr>
      </w:pPr>
    </w:p>
    <w:p w:rsidR="00B7149B" w:rsidRPr="00B7149B" w:rsidRDefault="00B7149B" w:rsidP="00B7149B">
      <w:pPr>
        <w:rPr>
          <w:rFonts w:ascii="Times New Roman" w:hAnsi="Times New Roman" w:cs="Times New Roman"/>
          <w:sz w:val="24"/>
          <w:szCs w:val="22"/>
        </w:rPr>
      </w:pPr>
    </w:p>
    <w:p w:rsidR="00B7149B" w:rsidRPr="00B7149B" w:rsidRDefault="00B7149B" w:rsidP="00B7149B">
      <w:pPr>
        <w:rPr>
          <w:rFonts w:ascii="Times New Roman" w:hAnsi="Times New Roman" w:cs="Times New Roman"/>
          <w:sz w:val="24"/>
          <w:szCs w:val="22"/>
        </w:rPr>
      </w:pPr>
    </w:p>
    <w:p w:rsidR="00B7149B" w:rsidRPr="00B7149B" w:rsidRDefault="00B7149B" w:rsidP="00B7149B">
      <w:pPr>
        <w:rPr>
          <w:rFonts w:ascii="Times New Roman" w:hAnsi="Times New Roman" w:cs="Times New Roman"/>
          <w:sz w:val="24"/>
          <w:szCs w:val="22"/>
        </w:rPr>
      </w:pPr>
    </w:p>
    <w:p w:rsidR="007E3FAB" w:rsidRDefault="007E3FAB" w:rsidP="007E3FAB">
      <w:pPr>
        <w:pStyle w:val="RSCB04AHeadingSection"/>
        <w:spacing w:line="360" w:lineRule="auto"/>
        <w:jc w:val="both"/>
        <w:rPr>
          <w:rFonts w:ascii="Times New Roman" w:hAnsi="Times New Roman" w:cs="Times New Roman"/>
          <w:b w:val="0"/>
          <w:bCs/>
          <w:szCs w:val="24"/>
        </w:rPr>
      </w:pPr>
      <w:r w:rsidRPr="004A07E8">
        <w:rPr>
          <w:rFonts w:ascii="Times New Roman" w:hAnsi="Times New Roman" w:cs="Times New Roman"/>
          <w:szCs w:val="24"/>
        </w:rPr>
        <w:lastRenderedPageBreak/>
        <w:t>Benzonitrile:</w:t>
      </w:r>
      <w:r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szCs w:val="24"/>
        </w:rPr>
        <w:t>C</w:t>
      </w:r>
      <w:r w:rsidRPr="004B49B9">
        <w:rPr>
          <w:rFonts w:ascii="Times New Roman" w:hAnsi="Times New Roman" w:cs="Times New Roman"/>
          <w:b w:val="0"/>
          <w:bCs/>
          <w:szCs w:val="24"/>
        </w:rPr>
        <w:t>olorless oil</w:t>
      </w:r>
      <w:r>
        <w:rPr>
          <w:rFonts w:ascii="Times New Roman" w:hAnsi="Times New Roman" w:cs="Times New Roman"/>
          <w:b w:val="0"/>
          <w:bCs/>
          <w:szCs w:val="24"/>
        </w:rPr>
        <w:t>; Yield 98%</w:t>
      </w:r>
      <w:r w:rsidRPr="004B49B9">
        <w:rPr>
          <w:rFonts w:ascii="Times New Roman" w:hAnsi="Times New Roman" w:cs="Times New Roman"/>
          <w:b w:val="0"/>
          <w:bCs/>
          <w:szCs w:val="24"/>
        </w:rPr>
        <w:t>;</w:t>
      </w:r>
      <w:r w:rsidRPr="00C65223">
        <w:rPr>
          <w:rFonts w:ascii="Times New Roman" w:hAnsi="Times New Roman" w:cs="Times New Roman"/>
          <w:b w:val="0"/>
          <w:bCs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szCs w:val="24"/>
        </w:rPr>
        <w:t>b. p. 190-191</w:t>
      </w:r>
      <w:r w:rsidR="00312239">
        <w:rPr>
          <w:rFonts w:ascii="Times New Roman" w:hAnsi="Times New Roman" w:cs="Times New Roman"/>
          <w:b w:val="0"/>
          <w:bCs/>
          <w:szCs w:val="24"/>
          <w:vertAlign w:val="superscript"/>
        </w:rPr>
        <w:t>°</w:t>
      </w:r>
      <w:r>
        <w:rPr>
          <w:rFonts w:ascii="Times New Roman" w:hAnsi="Times New Roman" w:cs="Times New Roman"/>
          <w:b w:val="0"/>
          <w:bCs/>
          <w:szCs w:val="24"/>
        </w:rPr>
        <w:t>C;</w:t>
      </w:r>
      <w:r w:rsidRPr="004B49B9">
        <w:rPr>
          <w:rFonts w:ascii="Times New Roman" w:hAnsi="Times New Roman" w:cs="Times New Roman"/>
          <w:b w:val="0"/>
          <w:bCs/>
          <w:szCs w:val="24"/>
        </w:rPr>
        <w:t xml:space="preserve"> </w:t>
      </w:r>
      <w:r w:rsidRPr="004B49B9">
        <w:rPr>
          <w:rFonts w:ascii="Times New Roman" w:hAnsi="Times New Roman" w:cs="Times New Roman"/>
          <w:b w:val="0"/>
          <w:bCs/>
          <w:szCs w:val="24"/>
          <w:vertAlign w:val="superscript"/>
        </w:rPr>
        <w:t>1</w:t>
      </w:r>
      <w:r w:rsidRPr="004B49B9">
        <w:rPr>
          <w:rFonts w:ascii="Times New Roman" w:hAnsi="Times New Roman" w:cs="Times New Roman"/>
          <w:b w:val="0"/>
          <w:bCs/>
          <w:szCs w:val="24"/>
        </w:rPr>
        <w:t>H NMR (CDCl</w:t>
      </w:r>
      <w:r w:rsidRPr="004B49B9">
        <w:rPr>
          <w:rFonts w:ascii="Times New Roman" w:hAnsi="Times New Roman" w:cs="Times New Roman"/>
          <w:b w:val="0"/>
          <w:bCs/>
          <w:szCs w:val="24"/>
          <w:vertAlign w:val="subscript"/>
        </w:rPr>
        <w:t>3</w:t>
      </w:r>
      <w:r w:rsidRPr="004B49B9">
        <w:rPr>
          <w:rFonts w:ascii="Times New Roman" w:hAnsi="Times New Roman" w:cs="Times New Roman"/>
          <w:b w:val="0"/>
          <w:bCs/>
          <w:szCs w:val="24"/>
        </w:rPr>
        <w:t>, 400 MHz, ppm)</w:t>
      </w:r>
      <w:r>
        <w:rPr>
          <w:rFonts w:ascii="Times New Roman" w:hAnsi="Times New Roman" w:cs="Times New Roman"/>
          <w:b w:val="0"/>
          <w:bCs/>
          <w:szCs w:val="24"/>
        </w:rPr>
        <w:t xml:space="preserve"> </w:t>
      </w:r>
      <w:r w:rsidRPr="004B49B9">
        <w:rPr>
          <w:rFonts w:ascii="Times New Roman" w:hAnsi="Times New Roman" w:cs="Times New Roman"/>
          <w:b w:val="0"/>
          <w:bCs/>
          <w:i/>
          <w:iCs/>
          <w:szCs w:val="24"/>
        </w:rPr>
        <w:t>δ</w:t>
      </w:r>
      <w:r>
        <w:rPr>
          <w:rFonts w:ascii="Times New Roman" w:hAnsi="Times New Roman" w:cs="Times New Roman"/>
          <w:b w:val="0"/>
          <w:bCs/>
          <w:szCs w:val="24"/>
        </w:rPr>
        <w:t xml:space="preserve"> 7.55-7.65</w:t>
      </w:r>
      <w:r w:rsidRPr="004B49B9">
        <w:rPr>
          <w:rFonts w:ascii="Times New Roman" w:hAnsi="Times New Roman" w:cs="Times New Roman"/>
          <w:b w:val="0"/>
          <w:bCs/>
          <w:szCs w:val="24"/>
        </w:rPr>
        <w:t xml:space="preserve"> (m, 3H)</w:t>
      </w:r>
      <w:r>
        <w:rPr>
          <w:rFonts w:ascii="Times New Roman" w:hAnsi="Times New Roman" w:cs="Times New Roman"/>
          <w:b w:val="0"/>
          <w:bCs/>
          <w:szCs w:val="24"/>
        </w:rPr>
        <w:t>, 7.45-7.42</w:t>
      </w:r>
      <w:r w:rsidRPr="004B49B9">
        <w:rPr>
          <w:rFonts w:ascii="Times New Roman" w:hAnsi="Times New Roman" w:cs="Times New Roman"/>
          <w:b w:val="0"/>
          <w:bCs/>
          <w:szCs w:val="24"/>
        </w:rPr>
        <w:t xml:space="preserve"> (m, 2H); </w:t>
      </w:r>
      <w:r w:rsidRPr="004B49B9">
        <w:rPr>
          <w:rFonts w:ascii="Times New Roman" w:hAnsi="Times New Roman" w:cs="Times New Roman"/>
          <w:b w:val="0"/>
          <w:bCs/>
          <w:szCs w:val="24"/>
          <w:vertAlign w:val="superscript"/>
        </w:rPr>
        <w:t>13</w:t>
      </w:r>
      <w:r w:rsidRPr="004B49B9">
        <w:rPr>
          <w:rFonts w:ascii="Times New Roman" w:hAnsi="Times New Roman" w:cs="Times New Roman"/>
          <w:b w:val="0"/>
          <w:bCs/>
          <w:szCs w:val="24"/>
        </w:rPr>
        <w:t>C NMR (CDCl</w:t>
      </w:r>
      <w:r w:rsidRPr="004B49B9">
        <w:rPr>
          <w:rFonts w:ascii="Times New Roman" w:hAnsi="Times New Roman" w:cs="Times New Roman"/>
          <w:b w:val="0"/>
          <w:bCs/>
          <w:szCs w:val="24"/>
          <w:vertAlign w:val="subscript"/>
        </w:rPr>
        <w:t>3</w:t>
      </w:r>
      <w:r w:rsidRPr="004B49B9">
        <w:rPr>
          <w:rFonts w:ascii="Times New Roman" w:hAnsi="Times New Roman" w:cs="Times New Roman"/>
          <w:b w:val="0"/>
          <w:bCs/>
          <w:szCs w:val="24"/>
        </w:rPr>
        <w:t>, 100 MHz, ppm)</w:t>
      </w:r>
      <w:r>
        <w:rPr>
          <w:rFonts w:ascii="Times New Roman" w:hAnsi="Times New Roman" w:cs="Times New Roman"/>
          <w:b w:val="0"/>
          <w:bCs/>
          <w:szCs w:val="24"/>
        </w:rPr>
        <w:t xml:space="preserve"> </w:t>
      </w:r>
      <w:r w:rsidRPr="004B49B9">
        <w:rPr>
          <w:rFonts w:ascii="Times New Roman" w:hAnsi="Times New Roman" w:cs="Times New Roman"/>
          <w:b w:val="0"/>
          <w:bCs/>
          <w:i/>
          <w:iCs/>
          <w:szCs w:val="24"/>
        </w:rPr>
        <w:t>δ</w:t>
      </w:r>
      <w:r>
        <w:rPr>
          <w:rFonts w:ascii="Times New Roman" w:hAnsi="Times New Roman" w:cs="Times New Roman"/>
          <w:b w:val="0"/>
          <w:bCs/>
          <w:i/>
          <w:iCs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szCs w:val="24"/>
        </w:rPr>
        <w:t>133.8, 133.0, 129.7, 119.9, 113.5</w:t>
      </w:r>
      <w:r w:rsidRPr="004B49B9">
        <w:rPr>
          <w:rFonts w:ascii="Times New Roman" w:hAnsi="Times New Roman" w:cs="Times New Roman"/>
          <w:b w:val="0"/>
          <w:bCs/>
          <w:szCs w:val="24"/>
        </w:rPr>
        <w:t>; MS (GC) m/z calcd for C</w:t>
      </w:r>
      <w:r w:rsidRPr="004B49B9">
        <w:rPr>
          <w:rFonts w:ascii="Times New Roman" w:hAnsi="Times New Roman" w:cs="Times New Roman"/>
          <w:b w:val="0"/>
          <w:bCs/>
          <w:szCs w:val="24"/>
          <w:vertAlign w:val="subscript"/>
        </w:rPr>
        <w:t>7</w:t>
      </w:r>
      <w:r w:rsidRPr="004B49B9">
        <w:rPr>
          <w:rFonts w:ascii="Times New Roman" w:hAnsi="Times New Roman" w:cs="Times New Roman"/>
          <w:b w:val="0"/>
          <w:bCs/>
          <w:szCs w:val="24"/>
        </w:rPr>
        <w:t>H</w:t>
      </w:r>
      <w:r w:rsidRPr="004B49B9">
        <w:rPr>
          <w:rFonts w:ascii="Times New Roman" w:hAnsi="Times New Roman" w:cs="Times New Roman"/>
          <w:b w:val="0"/>
          <w:bCs/>
          <w:szCs w:val="24"/>
          <w:vertAlign w:val="subscript"/>
        </w:rPr>
        <w:t>5</w:t>
      </w:r>
      <w:r w:rsidRPr="004B49B9">
        <w:rPr>
          <w:rFonts w:ascii="Times New Roman" w:hAnsi="Times New Roman" w:cs="Times New Roman"/>
          <w:b w:val="0"/>
          <w:bCs/>
          <w:szCs w:val="24"/>
        </w:rPr>
        <w:t>N: 103.0</w:t>
      </w:r>
      <w:r>
        <w:rPr>
          <w:rFonts w:ascii="Times New Roman" w:hAnsi="Times New Roman" w:cs="Times New Roman"/>
          <w:b w:val="0"/>
          <w:bCs/>
          <w:szCs w:val="24"/>
        </w:rPr>
        <w:t>2, Found 103.09</w:t>
      </w:r>
      <w:r w:rsidRPr="004B49B9">
        <w:rPr>
          <w:rFonts w:ascii="Times New Roman" w:hAnsi="Times New Roman" w:cs="Times New Roman"/>
          <w:b w:val="0"/>
          <w:bCs/>
          <w:szCs w:val="24"/>
        </w:rPr>
        <w:t>.</w:t>
      </w:r>
    </w:p>
    <w:p w:rsidR="007E3FAB" w:rsidRDefault="007E3FAB" w:rsidP="007E3FAB">
      <w:pPr>
        <w:pStyle w:val="RSCB04AHeadingSection"/>
        <w:spacing w:line="360" w:lineRule="auto"/>
        <w:jc w:val="both"/>
        <w:rPr>
          <w:rFonts w:ascii="Times New Roman" w:hAnsi="Times New Roman" w:cs="Times New Roman"/>
          <w:b w:val="0"/>
          <w:bCs/>
          <w:szCs w:val="24"/>
        </w:rPr>
      </w:pPr>
      <w:r w:rsidRPr="00736089">
        <w:rPr>
          <w:rFonts w:ascii="Times New Roman" w:hAnsi="Times New Roman" w:cs="Times New Roman"/>
          <w:szCs w:val="24"/>
        </w:rPr>
        <w:t>4-Fluorobenzonitrile</w:t>
      </w:r>
      <w:r>
        <w:rPr>
          <w:rFonts w:ascii="Times New Roman" w:hAnsi="Times New Roman" w:cs="Times New Roman"/>
          <w:szCs w:val="24"/>
        </w:rPr>
        <w:t xml:space="preserve">: </w:t>
      </w:r>
      <w:r>
        <w:rPr>
          <w:rFonts w:ascii="Times New Roman" w:hAnsi="Times New Roman" w:cs="Times New Roman"/>
          <w:b w:val="0"/>
          <w:bCs/>
          <w:szCs w:val="24"/>
        </w:rPr>
        <w:t>C</w:t>
      </w:r>
      <w:r w:rsidRPr="00481153">
        <w:rPr>
          <w:rFonts w:ascii="Times New Roman" w:hAnsi="Times New Roman" w:cs="Times New Roman"/>
          <w:b w:val="0"/>
          <w:bCs/>
          <w:szCs w:val="24"/>
        </w:rPr>
        <w:t>olorless oil</w:t>
      </w:r>
      <w:r>
        <w:rPr>
          <w:rFonts w:ascii="Times New Roman" w:hAnsi="Times New Roman" w:cs="Times New Roman"/>
          <w:b w:val="0"/>
          <w:bCs/>
          <w:szCs w:val="24"/>
        </w:rPr>
        <w:t>; Yield 95%</w:t>
      </w:r>
      <w:r w:rsidRPr="00481153">
        <w:rPr>
          <w:rFonts w:ascii="Times New Roman" w:hAnsi="Times New Roman" w:cs="Times New Roman"/>
          <w:b w:val="0"/>
          <w:bCs/>
          <w:szCs w:val="24"/>
        </w:rPr>
        <w:t>;</w:t>
      </w:r>
      <w:r>
        <w:rPr>
          <w:rFonts w:ascii="Times New Roman" w:hAnsi="Times New Roman" w:cs="Times New Roman"/>
          <w:b w:val="0"/>
          <w:bCs/>
          <w:szCs w:val="24"/>
        </w:rPr>
        <w:t xml:space="preserve"> b. p. 31-33 </w:t>
      </w:r>
      <w:r w:rsidR="00312239">
        <w:rPr>
          <w:rFonts w:ascii="Times New Roman" w:hAnsi="Times New Roman" w:cs="Times New Roman"/>
          <w:b w:val="0"/>
          <w:bCs/>
          <w:szCs w:val="24"/>
          <w:vertAlign w:val="superscript"/>
        </w:rPr>
        <w:t>°</w:t>
      </w:r>
      <w:r>
        <w:rPr>
          <w:rFonts w:ascii="Times New Roman" w:hAnsi="Times New Roman" w:cs="Times New Roman"/>
          <w:b w:val="0"/>
          <w:bCs/>
          <w:szCs w:val="24"/>
        </w:rPr>
        <w:t xml:space="preserve">C; </w:t>
      </w:r>
      <w:r w:rsidRPr="00481153">
        <w:rPr>
          <w:rFonts w:ascii="Times New Roman" w:hAnsi="Times New Roman" w:cs="Times New Roman"/>
          <w:b w:val="0"/>
          <w:bCs/>
          <w:szCs w:val="24"/>
        </w:rPr>
        <w:t xml:space="preserve"> </w:t>
      </w:r>
      <w:r w:rsidRPr="00481153">
        <w:rPr>
          <w:rFonts w:ascii="Times New Roman" w:hAnsi="Times New Roman" w:cs="Times New Roman"/>
          <w:b w:val="0"/>
          <w:bCs/>
          <w:szCs w:val="24"/>
          <w:vertAlign w:val="superscript"/>
        </w:rPr>
        <w:t>1</w:t>
      </w:r>
      <w:r w:rsidRPr="00481153">
        <w:rPr>
          <w:rFonts w:ascii="Times New Roman" w:hAnsi="Times New Roman" w:cs="Times New Roman"/>
          <w:b w:val="0"/>
          <w:bCs/>
          <w:szCs w:val="24"/>
        </w:rPr>
        <w:t>H NMR (CDCl</w:t>
      </w:r>
      <w:r w:rsidRPr="00F32634">
        <w:rPr>
          <w:rFonts w:ascii="Times New Roman" w:hAnsi="Times New Roman" w:cs="Times New Roman"/>
          <w:b w:val="0"/>
          <w:bCs/>
          <w:szCs w:val="24"/>
          <w:vertAlign w:val="subscript"/>
        </w:rPr>
        <w:t>3</w:t>
      </w:r>
      <w:r w:rsidRPr="00481153">
        <w:rPr>
          <w:rFonts w:ascii="Times New Roman" w:hAnsi="Times New Roman" w:cs="Times New Roman"/>
          <w:b w:val="0"/>
          <w:bCs/>
          <w:szCs w:val="24"/>
        </w:rPr>
        <w:t>, 400 MHz, ppm)</w:t>
      </w:r>
      <w:r>
        <w:rPr>
          <w:rFonts w:ascii="Times New Roman" w:hAnsi="Times New Roman" w:cs="Times New Roman"/>
          <w:b w:val="0"/>
          <w:bCs/>
          <w:szCs w:val="24"/>
        </w:rPr>
        <w:t xml:space="preserve"> </w:t>
      </w:r>
      <w:r w:rsidRPr="00481153">
        <w:rPr>
          <w:rFonts w:ascii="Times New Roman" w:hAnsi="Times New Roman" w:cs="Times New Roman"/>
          <w:b w:val="0"/>
          <w:bCs/>
          <w:i/>
          <w:iCs/>
          <w:szCs w:val="24"/>
        </w:rPr>
        <w:t>δ</w:t>
      </w:r>
      <w:r>
        <w:rPr>
          <w:rFonts w:ascii="Times New Roman" w:hAnsi="Times New Roman" w:cs="Times New Roman"/>
          <w:b w:val="0"/>
          <w:bCs/>
          <w:szCs w:val="24"/>
        </w:rPr>
        <w:t xml:space="preserve"> 7.65-7.73</w:t>
      </w:r>
      <w:r w:rsidRPr="00481153">
        <w:rPr>
          <w:rFonts w:ascii="Times New Roman" w:hAnsi="Times New Roman" w:cs="Times New Roman"/>
          <w:b w:val="0"/>
          <w:bCs/>
          <w:szCs w:val="24"/>
        </w:rPr>
        <w:t xml:space="preserve"> (m, 2H)</w:t>
      </w:r>
      <w:r>
        <w:rPr>
          <w:rFonts w:ascii="Times New Roman" w:hAnsi="Times New Roman" w:cs="Times New Roman"/>
          <w:b w:val="0"/>
          <w:bCs/>
          <w:szCs w:val="24"/>
        </w:rPr>
        <w:t>, 7.17-7.23</w:t>
      </w:r>
      <w:r w:rsidRPr="00481153">
        <w:rPr>
          <w:rFonts w:ascii="Times New Roman" w:hAnsi="Times New Roman" w:cs="Times New Roman"/>
          <w:b w:val="0"/>
          <w:bCs/>
          <w:szCs w:val="24"/>
        </w:rPr>
        <w:t xml:space="preserve"> (m, 2H); </w:t>
      </w:r>
      <w:r w:rsidRPr="00481153">
        <w:rPr>
          <w:rFonts w:ascii="Times New Roman" w:hAnsi="Times New Roman" w:cs="Times New Roman"/>
          <w:b w:val="0"/>
          <w:bCs/>
          <w:szCs w:val="24"/>
          <w:vertAlign w:val="superscript"/>
        </w:rPr>
        <w:t>13</w:t>
      </w:r>
      <w:r w:rsidRPr="00481153">
        <w:rPr>
          <w:rFonts w:ascii="Times New Roman" w:hAnsi="Times New Roman" w:cs="Times New Roman"/>
          <w:b w:val="0"/>
          <w:bCs/>
          <w:szCs w:val="24"/>
        </w:rPr>
        <w:t>C NMR (CDCl</w:t>
      </w:r>
      <w:r w:rsidRPr="00F32634">
        <w:rPr>
          <w:rFonts w:ascii="Times New Roman" w:hAnsi="Times New Roman" w:cs="Times New Roman"/>
          <w:b w:val="0"/>
          <w:bCs/>
          <w:szCs w:val="24"/>
          <w:vertAlign w:val="subscript"/>
        </w:rPr>
        <w:t>3</w:t>
      </w:r>
      <w:r w:rsidRPr="00481153">
        <w:rPr>
          <w:rFonts w:ascii="Times New Roman" w:hAnsi="Times New Roman" w:cs="Times New Roman"/>
          <w:b w:val="0"/>
          <w:bCs/>
          <w:szCs w:val="24"/>
        </w:rPr>
        <w:t>, 100 MHz, ppm)</w:t>
      </w:r>
      <w:r>
        <w:rPr>
          <w:rFonts w:ascii="Times New Roman" w:hAnsi="Times New Roman" w:cs="Times New Roman"/>
          <w:b w:val="0"/>
          <w:bCs/>
          <w:szCs w:val="24"/>
        </w:rPr>
        <w:t xml:space="preserve"> </w:t>
      </w:r>
      <w:r w:rsidRPr="00481153">
        <w:rPr>
          <w:rFonts w:ascii="Times New Roman" w:hAnsi="Times New Roman" w:cs="Times New Roman"/>
          <w:b w:val="0"/>
          <w:bCs/>
          <w:i/>
          <w:iCs/>
          <w:szCs w:val="24"/>
        </w:rPr>
        <w:t xml:space="preserve">δ </w:t>
      </w:r>
      <w:r>
        <w:rPr>
          <w:rFonts w:ascii="Times New Roman" w:hAnsi="Times New Roman" w:cs="Times New Roman"/>
          <w:b w:val="0"/>
          <w:bCs/>
          <w:szCs w:val="24"/>
        </w:rPr>
        <w:t>166.4</w:t>
      </w:r>
      <w:r w:rsidRPr="00481153">
        <w:rPr>
          <w:rFonts w:ascii="Times New Roman" w:hAnsi="Times New Roman" w:cs="Times New Roman"/>
          <w:b w:val="0"/>
          <w:bCs/>
          <w:szCs w:val="24"/>
        </w:rPr>
        <w:t xml:space="preserve"> (d, </w:t>
      </w:r>
      <w:r w:rsidRPr="00481153">
        <w:rPr>
          <w:rFonts w:ascii="Times New Roman" w:hAnsi="Times New Roman" w:cs="Times New Roman"/>
          <w:b w:val="0"/>
          <w:bCs/>
          <w:i/>
          <w:iCs/>
          <w:szCs w:val="24"/>
        </w:rPr>
        <w:t>J</w:t>
      </w:r>
      <w:r w:rsidRPr="00F32634">
        <w:rPr>
          <w:rFonts w:ascii="Times New Roman" w:hAnsi="Times New Roman" w:cs="Times New Roman"/>
          <w:b w:val="0"/>
          <w:bCs/>
          <w:i/>
          <w:iCs/>
          <w:szCs w:val="24"/>
          <w:vertAlign w:val="subscript"/>
        </w:rPr>
        <w:t>C-F</w:t>
      </w:r>
      <w:r>
        <w:rPr>
          <w:rFonts w:ascii="Times New Roman" w:hAnsi="Times New Roman" w:cs="Times New Roman"/>
          <w:b w:val="0"/>
          <w:bCs/>
          <w:szCs w:val="24"/>
        </w:rPr>
        <w:t>= 251</w:t>
      </w:r>
      <w:r w:rsidRPr="00481153">
        <w:rPr>
          <w:rFonts w:ascii="Times New Roman" w:hAnsi="Times New Roman" w:cs="Times New Roman"/>
          <w:b w:val="0"/>
          <w:bCs/>
          <w:szCs w:val="24"/>
        </w:rPr>
        <w:t xml:space="preserve"> Hz)</w:t>
      </w:r>
      <w:r>
        <w:rPr>
          <w:rFonts w:ascii="Times New Roman" w:hAnsi="Times New Roman" w:cs="Times New Roman"/>
          <w:b w:val="0"/>
          <w:bCs/>
          <w:szCs w:val="24"/>
        </w:rPr>
        <w:t>,</w:t>
      </w:r>
      <w:r w:rsidRPr="00F32634">
        <w:rPr>
          <w:rFonts w:ascii="Times New Roman" w:hAnsi="Times New Roman" w:cs="Times New Roman"/>
          <w:b w:val="0"/>
          <w:bCs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szCs w:val="24"/>
        </w:rPr>
        <w:t>135.7</w:t>
      </w:r>
      <w:r w:rsidRPr="00481153">
        <w:rPr>
          <w:rFonts w:ascii="Times New Roman" w:hAnsi="Times New Roman" w:cs="Times New Roman"/>
          <w:b w:val="0"/>
          <w:bCs/>
          <w:szCs w:val="24"/>
        </w:rPr>
        <w:t xml:space="preserve"> (d, </w:t>
      </w:r>
      <w:r w:rsidRPr="00481153">
        <w:rPr>
          <w:rFonts w:ascii="Times New Roman" w:hAnsi="Times New Roman" w:cs="Times New Roman"/>
          <w:b w:val="0"/>
          <w:bCs/>
          <w:i/>
          <w:iCs/>
          <w:szCs w:val="24"/>
        </w:rPr>
        <w:t>JC-F</w:t>
      </w:r>
      <w:r>
        <w:rPr>
          <w:rFonts w:ascii="Times New Roman" w:hAnsi="Times New Roman" w:cs="Times New Roman"/>
          <w:b w:val="0"/>
          <w:bCs/>
          <w:szCs w:val="24"/>
        </w:rPr>
        <w:t>= 9.2</w:t>
      </w:r>
      <w:r w:rsidRPr="00481153">
        <w:rPr>
          <w:rFonts w:ascii="Times New Roman" w:hAnsi="Times New Roman" w:cs="Times New Roman"/>
          <w:b w:val="0"/>
          <w:bCs/>
          <w:szCs w:val="24"/>
        </w:rPr>
        <w:t xml:space="preserve"> Hz),</w:t>
      </w:r>
      <w:r w:rsidRPr="00F32634">
        <w:rPr>
          <w:rFonts w:ascii="Times New Roman" w:hAnsi="Times New Roman" w:cs="Times New Roman"/>
          <w:b w:val="0"/>
          <w:bCs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szCs w:val="24"/>
        </w:rPr>
        <w:t>118.3,</w:t>
      </w:r>
      <w:r w:rsidRPr="00F32634">
        <w:rPr>
          <w:rFonts w:ascii="Times New Roman" w:hAnsi="Times New Roman" w:cs="Times New Roman"/>
          <w:b w:val="0"/>
          <w:bCs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szCs w:val="24"/>
        </w:rPr>
        <w:t>117.5</w:t>
      </w:r>
      <w:r w:rsidRPr="00481153">
        <w:rPr>
          <w:rFonts w:ascii="Times New Roman" w:hAnsi="Times New Roman" w:cs="Times New Roman"/>
          <w:b w:val="0"/>
          <w:bCs/>
          <w:szCs w:val="24"/>
        </w:rPr>
        <w:t xml:space="preserve"> (d, </w:t>
      </w:r>
      <w:r w:rsidRPr="00481153">
        <w:rPr>
          <w:rFonts w:ascii="Times New Roman" w:hAnsi="Times New Roman" w:cs="Times New Roman"/>
          <w:b w:val="0"/>
          <w:bCs/>
          <w:i/>
          <w:iCs/>
          <w:szCs w:val="24"/>
        </w:rPr>
        <w:t>J</w:t>
      </w:r>
      <w:r w:rsidRPr="00F32634">
        <w:rPr>
          <w:rFonts w:ascii="Times New Roman" w:hAnsi="Times New Roman" w:cs="Times New Roman"/>
          <w:b w:val="0"/>
          <w:bCs/>
          <w:i/>
          <w:iCs/>
          <w:szCs w:val="24"/>
          <w:vertAlign w:val="subscript"/>
        </w:rPr>
        <w:t>C-F</w:t>
      </w:r>
      <w:r>
        <w:rPr>
          <w:rFonts w:ascii="Times New Roman" w:hAnsi="Times New Roman" w:cs="Times New Roman"/>
          <w:b w:val="0"/>
          <w:bCs/>
          <w:szCs w:val="24"/>
        </w:rPr>
        <w:t>= 22.5 Hz),</w:t>
      </w:r>
      <w:r w:rsidRPr="00F32634">
        <w:rPr>
          <w:rFonts w:ascii="Times New Roman" w:hAnsi="Times New Roman" w:cs="Times New Roman"/>
          <w:b w:val="0"/>
          <w:bCs/>
          <w:szCs w:val="24"/>
        </w:rPr>
        <w:t xml:space="preserve"> </w:t>
      </w:r>
      <w:r w:rsidRPr="00481153">
        <w:rPr>
          <w:rFonts w:ascii="Times New Roman" w:hAnsi="Times New Roman" w:cs="Times New Roman"/>
          <w:b w:val="0"/>
          <w:bCs/>
          <w:szCs w:val="24"/>
        </w:rPr>
        <w:t>109.</w:t>
      </w:r>
      <w:r>
        <w:rPr>
          <w:rFonts w:ascii="Times New Roman" w:hAnsi="Times New Roman" w:cs="Times New Roman"/>
          <w:b w:val="0"/>
          <w:bCs/>
          <w:szCs w:val="24"/>
        </w:rPr>
        <w:t>5</w:t>
      </w:r>
      <w:r w:rsidRPr="00481153">
        <w:rPr>
          <w:rFonts w:ascii="Times New Roman" w:hAnsi="Times New Roman" w:cs="Times New Roman"/>
          <w:b w:val="0"/>
          <w:bCs/>
          <w:szCs w:val="24"/>
        </w:rPr>
        <w:t xml:space="preserve"> (d, </w:t>
      </w:r>
      <w:r w:rsidRPr="00481153">
        <w:rPr>
          <w:rFonts w:ascii="Times New Roman" w:hAnsi="Times New Roman" w:cs="Times New Roman"/>
          <w:b w:val="0"/>
          <w:bCs/>
          <w:i/>
          <w:iCs/>
          <w:szCs w:val="24"/>
        </w:rPr>
        <w:t>JC-F</w:t>
      </w:r>
      <w:r>
        <w:rPr>
          <w:rFonts w:ascii="Times New Roman" w:hAnsi="Times New Roman" w:cs="Times New Roman"/>
          <w:b w:val="0"/>
          <w:bCs/>
          <w:szCs w:val="24"/>
        </w:rPr>
        <w:t>= 3.7</w:t>
      </w:r>
      <w:r w:rsidRPr="00481153">
        <w:rPr>
          <w:rFonts w:ascii="Times New Roman" w:hAnsi="Times New Roman" w:cs="Times New Roman"/>
          <w:b w:val="0"/>
          <w:bCs/>
          <w:szCs w:val="24"/>
        </w:rPr>
        <w:t xml:space="preserve"> Hz),</w:t>
      </w:r>
      <w:r>
        <w:rPr>
          <w:rFonts w:ascii="Times New Roman" w:hAnsi="Times New Roman" w:cs="Times New Roman"/>
          <w:b w:val="0"/>
          <w:bCs/>
          <w:i/>
          <w:iCs/>
          <w:szCs w:val="24"/>
        </w:rPr>
        <w:t xml:space="preserve"> </w:t>
      </w:r>
      <w:r w:rsidRPr="00F32634">
        <w:rPr>
          <w:rFonts w:ascii="Times New Roman" w:hAnsi="Times New Roman" w:cs="Times New Roman"/>
          <w:b w:val="0"/>
          <w:bCs/>
          <w:szCs w:val="24"/>
          <w:vertAlign w:val="superscript"/>
        </w:rPr>
        <w:t>19</w:t>
      </w:r>
      <w:r w:rsidRPr="00481153">
        <w:rPr>
          <w:rFonts w:ascii="Times New Roman" w:hAnsi="Times New Roman" w:cs="Times New Roman"/>
          <w:b w:val="0"/>
          <w:bCs/>
          <w:szCs w:val="24"/>
        </w:rPr>
        <w:t>F NMR (CDCl</w:t>
      </w:r>
      <w:r w:rsidRPr="00821A4D">
        <w:rPr>
          <w:rFonts w:ascii="Times New Roman" w:hAnsi="Times New Roman" w:cs="Times New Roman"/>
          <w:b w:val="0"/>
          <w:bCs/>
          <w:szCs w:val="24"/>
          <w:vertAlign w:val="subscript"/>
        </w:rPr>
        <w:t>3</w:t>
      </w:r>
      <w:r w:rsidRPr="00481153">
        <w:rPr>
          <w:rFonts w:ascii="Times New Roman" w:hAnsi="Times New Roman" w:cs="Times New Roman"/>
          <w:b w:val="0"/>
          <w:bCs/>
          <w:szCs w:val="24"/>
        </w:rPr>
        <w:t>, 376 MHz, ppm)</w:t>
      </w:r>
      <w:r>
        <w:rPr>
          <w:rFonts w:ascii="Times New Roman" w:hAnsi="Times New Roman" w:cs="Times New Roman"/>
          <w:b w:val="0"/>
          <w:bCs/>
          <w:szCs w:val="24"/>
        </w:rPr>
        <w:t xml:space="preserve"> </w:t>
      </w:r>
      <w:r w:rsidRPr="00481153">
        <w:rPr>
          <w:rFonts w:ascii="Times New Roman" w:hAnsi="Times New Roman" w:cs="Times New Roman"/>
          <w:b w:val="0"/>
          <w:bCs/>
          <w:i/>
          <w:iCs/>
          <w:szCs w:val="24"/>
        </w:rPr>
        <w:t>δ</w:t>
      </w:r>
      <w:r>
        <w:rPr>
          <w:rFonts w:ascii="Times New Roman" w:hAnsi="Times New Roman" w:cs="Times New Roman"/>
          <w:b w:val="0"/>
          <w:bCs/>
          <w:szCs w:val="24"/>
        </w:rPr>
        <w:t xml:space="preserve"> 103.7</w:t>
      </w:r>
      <w:r w:rsidRPr="00481153">
        <w:rPr>
          <w:rFonts w:ascii="Times New Roman" w:hAnsi="Times New Roman" w:cs="Times New Roman"/>
          <w:b w:val="0"/>
          <w:bCs/>
          <w:szCs w:val="24"/>
        </w:rPr>
        <w:t>; MS (GC) m/z calcd for C</w:t>
      </w:r>
      <w:r w:rsidRPr="00821A4D">
        <w:rPr>
          <w:rFonts w:ascii="Times New Roman" w:hAnsi="Times New Roman" w:cs="Times New Roman"/>
          <w:b w:val="0"/>
          <w:bCs/>
          <w:szCs w:val="24"/>
          <w:vertAlign w:val="subscript"/>
        </w:rPr>
        <w:t>7</w:t>
      </w:r>
      <w:r w:rsidRPr="00481153">
        <w:rPr>
          <w:rFonts w:ascii="Times New Roman" w:hAnsi="Times New Roman" w:cs="Times New Roman"/>
          <w:b w:val="0"/>
          <w:bCs/>
          <w:szCs w:val="24"/>
        </w:rPr>
        <w:t>H</w:t>
      </w:r>
      <w:r w:rsidRPr="00821A4D">
        <w:rPr>
          <w:rFonts w:ascii="Times New Roman" w:hAnsi="Times New Roman" w:cs="Times New Roman"/>
          <w:b w:val="0"/>
          <w:bCs/>
          <w:szCs w:val="24"/>
          <w:vertAlign w:val="subscript"/>
        </w:rPr>
        <w:t>4</w:t>
      </w:r>
      <w:r>
        <w:rPr>
          <w:rFonts w:ascii="Times New Roman" w:hAnsi="Times New Roman" w:cs="Times New Roman"/>
          <w:b w:val="0"/>
          <w:bCs/>
          <w:szCs w:val="24"/>
        </w:rPr>
        <w:t>FN: 121.05, Found 121.06</w:t>
      </w:r>
      <w:r w:rsidRPr="00481153">
        <w:rPr>
          <w:rFonts w:ascii="Times New Roman" w:hAnsi="Times New Roman" w:cs="Times New Roman"/>
          <w:b w:val="0"/>
          <w:bCs/>
          <w:szCs w:val="24"/>
        </w:rPr>
        <w:t>.</w:t>
      </w:r>
    </w:p>
    <w:p w:rsidR="007E3FAB" w:rsidRDefault="007E3FAB" w:rsidP="007E3FAB">
      <w:pPr>
        <w:pStyle w:val="RSCB04AHeadingSection"/>
        <w:spacing w:line="360" w:lineRule="auto"/>
        <w:jc w:val="both"/>
        <w:rPr>
          <w:rFonts w:ascii="Times New Roman" w:hAnsi="Times New Roman" w:cs="Times New Roman"/>
          <w:b w:val="0"/>
          <w:bCs/>
        </w:rPr>
      </w:pPr>
      <w:r>
        <w:rPr>
          <w:rFonts w:ascii="Times New Roman" w:hAnsi="Times New Roman" w:cs="Times New Roman"/>
        </w:rPr>
        <w:t>4-C</w:t>
      </w:r>
      <w:r w:rsidRPr="00D0740B">
        <w:rPr>
          <w:rFonts w:ascii="Times New Roman" w:hAnsi="Times New Roman" w:cs="Times New Roman"/>
        </w:rPr>
        <w:t>hlorobenzonitrile</w:t>
      </w:r>
      <w:r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  <w:vertAlign w:val="superscript"/>
        </w:rPr>
        <w:t xml:space="preserve"> </w:t>
      </w:r>
      <w:r w:rsidRPr="00D0740B">
        <w:rPr>
          <w:rFonts w:ascii="Times New Roman" w:hAnsi="Times New Roman" w:cs="Times New Roman"/>
          <w:b w:val="0"/>
          <w:bCs/>
        </w:rPr>
        <w:t>White solid</w:t>
      </w:r>
      <w:r>
        <w:rPr>
          <w:rFonts w:ascii="Times New Roman" w:hAnsi="Times New Roman" w:cs="Times New Roman"/>
          <w:b w:val="0"/>
          <w:bCs/>
        </w:rPr>
        <w:t xml:space="preserve">; Yield 96%; m. p. 89-90 </w:t>
      </w:r>
      <w:r w:rsidR="00312239">
        <w:rPr>
          <w:rFonts w:ascii="Times New Roman" w:hAnsi="Times New Roman" w:cs="Times New Roman"/>
          <w:b w:val="0"/>
          <w:bCs/>
          <w:vertAlign w:val="superscript"/>
        </w:rPr>
        <w:t>°</w:t>
      </w:r>
      <w:r>
        <w:rPr>
          <w:rFonts w:ascii="Times New Roman" w:hAnsi="Times New Roman" w:cs="Times New Roman"/>
          <w:b w:val="0"/>
          <w:bCs/>
        </w:rPr>
        <w:t xml:space="preserve">C </w:t>
      </w:r>
      <w:r w:rsidRPr="00D0740B">
        <w:rPr>
          <w:rFonts w:ascii="Times New Roman" w:hAnsi="Times New Roman" w:cs="Times New Roman"/>
          <w:b w:val="0"/>
          <w:bCs/>
          <w:vertAlign w:val="superscript"/>
        </w:rPr>
        <w:t>1</w:t>
      </w:r>
      <w:r w:rsidRPr="00D0740B">
        <w:rPr>
          <w:rFonts w:ascii="Times New Roman" w:hAnsi="Times New Roman" w:cs="Times New Roman"/>
          <w:b w:val="0"/>
          <w:bCs/>
        </w:rPr>
        <w:t>H NMR (400 MHz, CDCl</w:t>
      </w:r>
      <w:r w:rsidRPr="00D0740B">
        <w:rPr>
          <w:rFonts w:ascii="Times New Roman" w:hAnsi="Times New Roman" w:cs="Times New Roman"/>
          <w:b w:val="0"/>
          <w:bCs/>
          <w:vertAlign w:val="subscript"/>
        </w:rPr>
        <w:t>3</w:t>
      </w:r>
      <w:r>
        <w:rPr>
          <w:rFonts w:ascii="Times New Roman" w:hAnsi="Times New Roman" w:cs="Times New Roman"/>
          <w:b w:val="0"/>
          <w:bCs/>
        </w:rPr>
        <w:t xml:space="preserve">) δ 7.47 (d, J = 8.3 Hz, 2H), 7.59 (d, J = 8.5 Hz, 2H); </w:t>
      </w:r>
      <w:r w:rsidRPr="00BC55AC">
        <w:rPr>
          <w:rFonts w:ascii="Times New Roman" w:hAnsi="Times New Roman" w:cs="Times New Roman"/>
          <w:b w:val="0"/>
          <w:bCs/>
          <w:vertAlign w:val="superscript"/>
        </w:rPr>
        <w:t>13</w:t>
      </w:r>
      <w:r w:rsidRPr="00BC55AC">
        <w:rPr>
          <w:rFonts w:ascii="Times New Roman" w:hAnsi="Times New Roman" w:cs="Times New Roman"/>
          <w:b w:val="0"/>
          <w:bCs/>
        </w:rPr>
        <w:t>C NMR (100 MHz, CDCl</w:t>
      </w:r>
      <w:r w:rsidRPr="00BC55AC">
        <w:rPr>
          <w:rFonts w:ascii="Times New Roman" w:hAnsi="Times New Roman" w:cs="Times New Roman"/>
          <w:b w:val="0"/>
          <w:bCs/>
          <w:vertAlign w:val="subscript"/>
        </w:rPr>
        <w:t>3</w:t>
      </w:r>
      <w:r w:rsidRPr="00BC55AC">
        <w:rPr>
          <w:rFonts w:ascii="Times New Roman" w:hAnsi="Times New Roman" w:cs="Times New Roman"/>
          <w:b w:val="0"/>
          <w:bCs/>
        </w:rPr>
        <w:t xml:space="preserve">) δ </w:t>
      </w:r>
      <w:r>
        <w:rPr>
          <w:rFonts w:ascii="Times New Roman" w:hAnsi="Times New Roman" w:cs="Times New Roman"/>
          <w:b w:val="0"/>
          <w:bCs/>
        </w:rPr>
        <w:t>110.5, 117.8, 129.3, 133.5, 139.7; MS (</w:t>
      </w:r>
      <w:r w:rsidRPr="009B05A7">
        <w:rPr>
          <w:rFonts w:ascii="Times New Roman" w:hAnsi="Times New Roman" w:cs="Times New Roman"/>
          <w:b w:val="0"/>
          <w:bCs/>
        </w:rPr>
        <w:t>70 eV</w:t>
      </w:r>
      <w:r>
        <w:rPr>
          <w:rFonts w:ascii="Times New Roman" w:hAnsi="Times New Roman" w:cs="Times New Roman"/>
          <w:b w:val="0"/>
          <w:bCs/>
        </w:rPr>
        <w:t>, EI): m/z = 137.3.</w:t>
      </w:r>
    </w:p>
    <w:p w:rsidR="007E3FAB" w:rsidRDefault="007E3FAB" w:rsidP="007E3FAB">
      <w:pPr>
        <w:pStyle w:val="RSCB04AHeadingSection"/>
        <w:spacing w:line="360" w:lineRule="auto"/>
        <w:jc w:val="both"/>
        <w:rPr>
          <w:rFonts w:ascii="Times New Roman" w:hAnsi="Times New Roman" w:cs="Times New Roman"/>
          <w:b w:val="0"/>
          <w:bCs/>
          <w:szCs w:val="24"/>
        </w:rPr>
      </w:pPr>
      <w:r w:rsidRPr="005751CC">
        <w:rPr>
          <w:rFonts w:ascii="Times New Roman" w:hAnsi="Times New Roman" w:cs="Times New Roman"/>
          <w:szCs w:val="24"/>
        </w:rPr>
        <w:t>4-Bromobenzonitrile:</w:t>
      </w:r>
      <w:r w:rsidRPr="005751CC">
        <w:rPr>
          <w:rFonts w:ascii="Times New Roman" w:hAnsi="Times New Roman" w:cs="Times New Roman"/>
          <w:b w:val="0"/>
          <w:bCs/>
          <w:szCs w:val="24"/>
        </w:rPr>
        <w:t xml:space="preserve"> White solid, Yield 95%;</w:t>
      </w:r>
      <w:r>
        <w:rPr>
          <w:rFonts w:ascii="Times New Roman" w:hAnsi="Times New Roman" w:cs="Times New Roman"/>
          <w:b w:val="0"/>
          <w:bCs/>
          <w:szCs w:val="24"/>
        </w:rPr>
        <w:t xml:space="preserve"> m. p. 113-114 </w:t>
      </w:r>
      <w:r w:rsidR="00312239">
        <w:rPr>
          <w:rFonts w:ascii="Times New Roman" w:hAnsi="Times New Roman" w:cs="Times New Roman"/>
          <w:b w:val="0"/>
          <w:bCs/>
          <w:szCs w:val="24"/>
          <w:vertAlign w:val="superscript"/>
        </w:rPr>
        <w:t>°</w:t>
      </w:r>
      <w:r>
        <w:rPr>
          <w:rFonts w:ascii="Times New Roman" w:hAnsi="Times New Roman" w:cs="Times New Roman"/>
          <w:b w:val="0"/>
          <w:bCs/>
          <w:szCs w:val="24"/>
        </w:rPr>
        <w:t>C;</w:t>
      </w:r>
      <w:r w:rsidRPr="005751CC">
        <w:rPr>
          <w:rFonts w:ascii="Times New Roman" w:hAnsi="Times New Roman" w:cs="Times New Roman"/>
          <w:b w:val="0"/>
          <w:bCs/>
          <w:szCs w:val="24"/>
        </w:rPr>
        <w:t xml:space="preserve"> </w:t>
      </w:r>
      <w:r w:rsidRPr="005751CC">
        <w:rPr>
          <w:rFonts w:ascii="Times New Roman" w:hAnsi="Times New Roman" w:cs="Times New Roman"/>
          <w:b w:val="0"/>
          <w:bCs/>
          <w:szCs w:val="24"/>
          <w:vertAlign w:val="superscript"/>
        </w:rPr>
        <w:t>1</w:t>
      </w:r>
      <w:r w:rsidRPr="005751CC">
        <w:rPr>
          <w:rFonts w:ascii="Times New Roman" w:hAnsi="Times New Roman" w:cs="Times New Roman"/>
          <w:b w:val="0"/>
          <w:bCs/>
          <w:szCs w:val="24"/>
        </w:rPr>
        <w:t>H NMR (CDCl</w:t>
      </w:r>
      <w:r w:rsidRPr="005751CC">
        <w:rPr>
          <w:rFonts w:ascii="Times New Roman" w:hAnsi="Times New Roman" w:cs="Times New Roman"/>
          <w:b w:val="0"/>
          <w:bCs/>
          <w:szCs w:val="24"/>
          <w:vertAlign w:val="subscript"/>
        </w:rPr>
        <w:t>3</w:t>
      </w:r>
      <w:r w:rsidRPr="005751CC">
        <w:rPr>
          <w:rFonts w:ascii="Times New Roman" w:hAnsi="Times New Roman" w:cs="Times New Roman"/>
          <w:b w:val="0"/>
          <w:bCs/>
          <w:szCs w:val="24"/>
        </w:rPr>
        <w:t xml:space="preserve">, 400 MHz, ppm) </w:t>
      </w:r>
      <w:r w:rsidRPr="005751CC">
        <w:rPr>
          <w:rFonts w:ascii="Times New Roman" w:hAnsi="Times New Roman" w:cs="Times New Roman"/>
          <w:b w:val="0"/>
          <w:bCs/>
          <w:i/>
          <w:iCs/>
          <w:szCs w:val="24"/>
        </w:rPr>
        <w:t>δ</w:t>
      </w:r>
      <w:r>
        <w:rPr>
          <w:rFonts w:ascii="Times New Roman" w:hAnsi="Times New Roman" w:cs="Times New Roman"/>
          <w:b w:val="0"/>
          <w:bCs/>
          <w:szCs w:val="24"/>
        </w:rPr>
        <w:t xml:space="preserve"> 7.52</w:t>
      </w:r>
      <w:r w:rsidRPr="005751CC">
        <w:rPr>
          <w:rFonts w:ascii="Times New Roman" w:hAnsi="Times New Roman" w:cs="Times New Roman"/>
          <w:b w:val="0"/>
          <w:bCs/>
          <w:szCs w:val="24"/>
        </w:rPr>
        <w:t xml:space="preserve"> (d, </w:t>
      </w:r>
      <w:r w:rsidRPr="005751CC">
        <w:rPr>
          <w:rFonts w:ascii="Times New Roman" w:hAnsi="Times New Roman" w:cs="Times New Roman"/>
          <w:b w:val="0"/>
          <w:bCs/>
          <w:i/>
          <w:iCs/>
          <w:szCs w:val="24"/>
        </w:rPr>
        <w:t>J</w:t>
      </w:r>
      <w:r>
        <w:rPr>
          <w:rFonts w:ascii="Times New Roman" w:hAnsi="Times New Roman" w:cs="Times New Roman"/>
          <w:b w:val="0"/>
          <w:bCs/>
          <w:szCs w:val="24"/>
        </w:rPr>
        <w:t>= 8.5 Hz, 2H), 7.63</w:t>
      </w:r>
      <w:r w:rsidRPr="005751CC">
        <w:rPr>
          <w:rFonts w:ascii="Times New Roman" w:hAnsi="Times New Roman" w:cs="Times New Roman"/>
          <w:b w:val="0"/>
          <w:bCs/>
          <w:szCs w:val="24"/>
        </w:rPr>
        <w:t xml:space="preserve"> (d, </w:t>
      </w:r>
      <w:r w:rsidRPr="005751CC">
        <w:rPr>
          <w:rFonts w:ascii="Times New Roman" w:hAnsi="Times New Roman" w:cs="Times New Roman"/>
          <w:b w:val="0"/>
          <w:bCs/>
          <w:i/>
          <w:iCs/>
          <w:szCs w:val="24"/>
        </w:rPr>
        <w:t>J</w:t>
      </w:r>
      <w:r>
        <w:rPr>
          <w:rFonts w:ascii="Times New Roman" w:hAnsi="Times New Roman" w:cs="Times New Roman"/>
          <w:b w:val="0"/>
          <w:bCs/>
          <w:szCs w:val="24"/>
        </w:rPr>
        <w:t>= 8.5</w:t>
      </w:r>
      <w:r w:rsidRPr="005751CC">
        <w:rPr>
          <w:rFonts w:ascii="Times New Roman" w:hAnsi="Times New Roman" w:cs="Times New Roman"/>
          <w:b w:val="0"/>
          <w:bCs/>
          <w:szCs w:val="24"/>
        </w:rPr>
        <w:t xml:space="preserve"> Hz, 2H); </w:t>
      </w:r>
      <w:r w:rsidRPr="005751CC">
        <w:rPr>
          <w:rFonts w:ascii="Times New Roman" w:hAnsi="Times New Roman" w:cs="Times New Roman"/>
          <w:b w:val="0"/>
          <w:bCs/>
          <w:szCs w:val="24"/>
          <w:vertAlign w:val="superscript"/>
        </w:rPr>
        <w:t>13</w:t>
      </w:r>
      <w:r w:rsidRPr="005751CC">
        <w:rPr>
          <w:rFonts w:ascii="Times New Roman" w:hAnsi="Times New Roman" w:cs="Times New Roman"/>
          <w:b w:val="0"/>
          <w:bCs/>
          <w:szCs w:val="24"/>
        </w:rPr>
        <w:t>C NMR (CDCl</w:t>
      </w:r>
      <w:r w:rsidRPr="005751CC">
        <w:rPr>
          <w:rFonts w:ascii="Times New Roman" w:hAnsi="Times New Roman" w:cs="Times New Roman"/>
          <w:b w:val="0"/>
          <w:bCs/>
          <w:szCs w:val="24"/>
          <w:vertAlign w:val="subscript"/>
        </w:rPr>
        <w:t>3</w:t>
      </w:r>
      <w:r w:rsidRPr="005751CC">
        <w:rPr>
          <w:rFonts w:ascii="Times New Roman" w:hAnsi="Times New Roman" w:cs="Times New Roman"/>
          <w:b w:val="0"/>
          <w:bCs/>
          <w:szCs w:val="24"/>
        </w:rPr>
        <w:t>, 100 MHz, ppm)</w:t>
      </w:r>
      <w:r>
        <w:rPr>
          <w:rFonts w:ascii="Times New Roman" w:hAnsi="Times New Roman" w:cs="Times New Roman"/>
          <w:b w:val="0"/>
          <w:bCs/>
          <w:szCs w:val="24"/>
        </w:rPr>
        <w:t xml:space="preserve"> </w:t>
      </w:r>
      <w:r w:rsidRPr="005751CC">
        <w:rPr>
          <w:rFonts w:ascii="Times New Roman" w:hAnsi="Times New Roman" w:cs="Times New Roman"/>
          <w:b w:val="0"/>
          <w:bCs/>
          <w:i/>
          <w:iCs/>
          <w:szCs w:val="24"/>
        </w:rPr>
        <w:t xml:space="preserve">δ </w:t>
      </w:r>
      <w:r>
        <w:rPr>
          <w:rFonts w:ascii="Times New Roman" w:hAnsi="Times New Roman" w:cs="Times New Roman"/>
          <w:b w:val="0"/>
          <w:bCs/>
          <w:szCs w:val="24"/>
        </w:rPr>
        <w:t xml:space="preserve">112.6, 118.7, 128.4, 133.7, 134.6; </w:t>
      </w:r>
      <w:r w:rsidRPr="005751CC">
        <w:rPr>
          <w:rFonts w:ascii="Times New Roman" w:hAnsi="Times New Roman" w:cs="Times New Roman"/>
          <w:b w:val="0"/>
          <w:bCs/>
          <w:szCs w:val="24"/>
        </w:rPr>
        <w:t>MS (GC) m/z calcd for C</w:t>
      </w:r>
      <w:r w:rsidRPr="005751CC">
        <w:rPr>
          <w:rFonts w:ascii="Times New Roman" w:hAnsi="Times New Roman" w:cs="Times New Roman"/>
          <w:b w:val="0"/>
          <w:bCs/>
          <w:szCs w:val="24"/>
          <w:vertAlign w:val="subscript"/>
        </w:rPr>
        <w:t>7</w:t>
      </w:r>
      <w:r w:rsidRPr="005751CC">
        <w:rPr>
          <w:rFonts w:ascii="Times New Roman" w:hAnsi="Times New Roman" w:cs="Times New Roman"/>
          <w:b w:val="0"/>
          <w:bCs/>
          <w:szCs w:val="24"/>
        </w:rPr>
        <w:t>H</w:t>
      </w:r>
      <w:r w:rsidRPr="005751CC">
        <w:rPr>
          <w:rFonts w:ascii="Times New Roman" w:hAnsi="Times New Roman" w:cs="Times New Roman"/>
          <w:b w:val="0"/>
          <w:bCs/>
          <w:szCs w:val="24"/>
          <w:vertAlign w:val="subscript"/>
        </w:rPr>
        <w:t>4</w:t>
      </w:r>
      <w:r>
        <w:rPr>
          <w:rFonts w:ascii="Times New Roman" w:hAnsi="Times New Roman" w:cs="Times New Roman"/>
          <w:b w:val="0"/>
          <w:bCs/>
          <w:szCs w:val="24"/>
        </w:rPr>
        <w:t>BrN: 180.94, Found 181.05</w:t>
      </w:r>
      <w:r w:rsidRPr="005751CC">
        <w:rPr>
          <w:rFonts w:ascii="Times New Roman" w:hAnsi="Times New Roman" w:cs="Times New Roman"/>
          <w:b w:val="0"/>
          <w:bCs/>
          <w:szCs w:val="24"/>
        </w:rPr>
        <w:t>.</w:t>
      </w:r>
    </w:p>
    <w:p w:rsidR="007E3FAB" w:rsidRDefault="007E3FAB" w:rsidP="007E3FAB">
      <w:pPr>
        <w:pStyle w:val="RSCB04AHeadingSection"/>
        <w:spacing w:line="360" w:lineRule="auto"/>
        <w:jc w:val="both"/>
        <w:rPr>
          <w:rFonts w:ascii="Times New Roman" w:hAnsi="Times New Roman" w:cs="Times New Roman"/>
          <w:b w:val="0"/>
          <w:bCs/>
          <w:szCs w:val="24"/>
        </w:rPr>
      </w:pPr>
      <w:r w:rsidRPr="0087090F">
        <w:rPr>
          <w:rFonts w:ascii="Times New Roman" w:hAnsi="Times New Roman" w:cs="Times New Roman"/>
          <w:szCs w:val="24"/>
        </w:rPr>
        <w:t>2-Chlorobenzonitrile:</w:t>
      </w:r>
      <w:r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szCs w:val="24"/>
        </w:rPr>
        <w:t>White solid, Yield 94</w:t>
      </w:r>
      <w:r w:rsidRPr="00056E3C">
        <w:rPr>
          <w:rFonts w:ascii="Times New Roman" w:hAnsi="Times New Roman" w:cs="Times New Roman"/>
          <w:b w:val="0"/>
          <w:bCs/>
          <w:szCs w:val="24"/>
        </w:rPr>
        <w:t xml:space="preserve">% m. p. 42-44 </w:t>
      </w:r>
      <w:r w:rsidR="00312239">
        <w:rPr>
          <w:rFonts w:ascii="Times New Roman" w:hAnsi="Times New Roman" w:cs="Times New Roman"/>
          <w:b w:val="0"/>
          <w:bCs/>
          <w:szCs w:val="24"/>
          <w:vertAlign w:val="superscript"/>
        </w:rPr>
        <w:t>°</w:t>
      </w:r>
      <w:r w:rsidRPr="00056E3C">
        <w:rPr>
          <w:rFonts w:ascii="Times New Roman" w:hAnsi="Times New Roman" w:cs="Times New Roman"/>
          <w:b w:val="0"/>
          <w:bCs/>
          <w:szCs w:val="24"/>
        </w:rPr>
        <w:t xml:space="preserve">C; </w:t>
      </w:r>
      <w:r w:rsidRPr="00056E3C">
        <w:rPr>
          <w:rFonts w:ascii="Times New Roman" w:hAnsi="Times New Roman" w:cs="Times New Roman"/>
          <w:b w:val="0"/>
          <w:bCs/>
          <w:szCs w:val="24"/>
          <w:vertAlign w:val="superscript"/>
        </w:rPr>
        <w:t>1</w:t>
      </w:r>
      <w:r w:rsidRPr="00056E3C">
        <w:rPr>
          <w:rFonts w:ascii="Times New Roman" w:hAnsi="Times New Roman" w:cs="Times New Roman"/>
          <w:b w:val="0"/>
          <w:bCs/>
          <w:szCs w:val="24"/>
        </w:rPr>
        <w:t>H NMR (400 MHz, CDCl</w:t>
      </w:r>
      <w:r w:rsidRPr="00056E3C">
        <w:rPr>
          <w:rFonts w:ascii="Times New Roman" w:hAnsi="Times New Roman" w:cs="Times New Roman"/>
          <w:b w:val="0"/>
          <w:bCs/>
          <w:szCs w:val="24"/>
          <w:vertAlign w:val="subscript"/>
        </w:rPr>
        <w:t>3</w:t>
      </w:r>
      <w:r>
        <w:rPr>
          <w:rFonts w:ascii="Times New Roman" w:hAnsi="Times New Roman" w:cs="Times New Roman"/>
          <w:b w:val="0"/>
          <w:bCs/>
          <w:szCs w:val="24"/>
        </w:rPr>
        <w:t>): δ =</w:t>
      </w:r>
      <w:r w:rsidRPr="00056E3C">
        <w:rPr>
          <w:rFonts w:ascii="Times New Roman" w:hAnsi="Times New Roman" w:cs="Times New Roman"/>
          <w:b w:val="0"/>
          <w:bCs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szCs w:val="24"/>
        </w:rPr>
        <w:t>7.72-7.69</w:t>
      </w:r>
      <w:r w:rsidRPr="00056E3C">
        <w:rPr>
          <w:rFonts w:ascii="Times New Roman" w:hAnsi="Times New Roman" w:cs="Times New Roman"/>
          <w:b w:val="0"/>
          <w:bCs/>
          <w:szCs w:val="24"/>
        </w:rPr>
        <w:t xml:space="preserve"> (m, 1H)</w:t>
      </w:r>
      <w:r>
        <w:rPr>
          <w:rFonts w:ascii="Times New Roman" w:hAnsi="Times New Roman" w:cs="Times New Roman"/>
          <w:b w:val="0"/>
          <w:bCs/>
          <w:szCs w:val="24"/>
        </w:rPr>
        <w:t xml:space="preserve">, </w:t>
      </w:r>
      <w:r w:rsidRPr="00056E3C">
        <w:rPr>
          <w:rFonts w:ascii="Times New Roman" w:hAnsi="Times New Roman" w:cs="Times New Roman"/>
          <w:b w:val="0"/>
          <w:bCs/>
          <w:szCs w:val="24"/>
        </w:rPr>
        <w:t>7</w:t>
      </w:r>
      <w:r>
        <w:rPr>
          <w:rFonts w:ascii="Times New Roman" w:hAnsi="Times New Roman" w:cs="Times New Roman"/>
          <w:b w:val="0"/>
          <w:bCs/>
          <w:szCs w:val="24"/>
        </w:rPr>
        <w:t>.55-7.48 (m, 2H), 7.40-7.35,</w:t>
      </w:r>
      <w:r w:rsidRPr="00056E3C">
        <w:rPr>
          <w:rFonts w:ascii="Times New Roman" w:hAnsi="Times New Roman" w:cs="Times New Roman"/>
          <w:b w:val="0"/>
          <w:bCs/>
          <w:szCs w:val="24"/>
        </w:rPr>
        <w:t xml:space="preserve"> (m, 1H); </w:t>
      </w:r>
      <w:r w:rsidRPr="00056E3C">
        <w:rPr>
          <w:rFonts w:ascii="Times New Roman" w:hAnsi="Times New Roman" w:cs="Times New Roman"/>
          <w:b w:val="0"/>
          <w:bCs/>
          <w:szCs w:val="24"/>
          <w:vertAlign w:val="superscript"/>
        </w:rPr>
        <w:t>13</w:t>
      </w:r>
      <w:r w:rsidRPr="00056E3C">
        <w:rPr>
          <w:rFonts w:ascii="Times New Roman" w:hAnsi="Times New Roman" w:cs="Times New Roman"/>
          <w:b w:val="0"/>
          <w:bCs/>
          <w:szCs w:val="24"/>
        </w:rPr>
        <w:t>C NMR (100 MHz, CDCl</w:t>
      </w:r>
      <w:r w:rsidRPr="00056E3C">
        <w:rPr>
          <w:rFonts w:ascii="Times New Roman" w:hAnsi="Times New Roman" w:cs="Times New Roman"/>
          <w:b w:val="0"/>
          <w:bCs/>
          <w:szCs w:val="24"/>
          <w:vertAlign w:val="subscript"/>
        </w:rPr>
        <w:t>3</w:t>
      </w:r>
      <w:r w:rsidRPr="00056E3C">
        <w:rPr>
          <w:rFonts w:ascii="Times New Roman" w:hAnsi="Times New Roman" w:cs="Times New Roman"/>
          <w:b w:val="0"/>
          <w:bCs/>
          <w:szCs w:val="24"/>
        </w:rPr>
        <w:t xml:space="preserve">): δ = </w:t>
      </w:r>
      <w:r>
        <w:rPr>
          <w:rFonts w:ascii="Times New Roman" w:hAnsi="Times New Roman" w:cs="Times New Roman"/>
          <w:b w:val="0"/>
          <w:bCs/>
          <w:szCs w:val="24"/>
        </w:rPr>
        <w:t>113.5, 116.2, 127.2, 130.3, 133.7, 134.2, 136.7. MS (</w:t>
      </w:r>
      <w:r w:rsidRPr="00056E3C">
        <w:rPr>
          <w:rFonts w:ascii="Times New Roman" w:hAnsi="Times New Roman" w:cs="Times New Roman"/>
          <w:b w:val="0"/>
          <w:bCs/>
          <w:szCs w:val="24"/>
        </w:rPr>
        <w:t>70 eV</w:t>
      </w:r>
      <w:r>
        <w:rPr>
          <w:rFonts w:ascii="Times New Roman" w:hAnsi="Times New Roman" w:cs="Times New Roman"/>
          <w:b w:val="0"/>
          <w:bCs/>
          <w:szCs w:val="24"/>
        </w:rPr>
        <w:t>, EI</w:t>
      </w:r>
      <w:r w:rsidRPr="00056E3C">
        <w:rPr>
          <w:rFonts w:ascii="Times New Roman" w:hAnsi="Times New Roman" w:cs="Times New Roman"/>
          <w:b w:val="0"/>
          <w:bCs/>
          <w:szCs w:val="24"/>
        </w:rPr>
        <w:t xml:space="preserve">): </w:t>
      </w:r>
      <w:r w:rsidRPr="00056E3C">
        <w:rPr>
          <w:rFonts w:ascii="Times New Roman" w:hAnsi="Times New Roman" w:cs="Times New Roman"/>
          <w:b w:val="0"/>
          <w:bCs/>
          <w:i/>
          <w:iCs/>
          <w:szCs w:val="24"/>
        </w:rPr>
        <w:t xml:space="preserve">m/z </w:t>
      </w:r>
      <w:r>
        <w:rPr>
          <w:rFonts w:ascii="Times New Roman" w:hAnsi="Times New Roman" w:cs="Times New Roman"/>
          <w:b w:val="0"/>
          <w:bCs/>
          <w:szCs w:val="24"/>
        </w:rPr>
        <w:t>= 137.3.</w:t>
      </w:r>
    </w:p>
    <w:p w:rsidR="007E3FAB" w:rsidRDefault="007E3FAB" w:rsidP="007E3FAB">
      <w:pPr>
        <w:pStyle w:val="RSCB04AHeadingSection"/>
        <w:spacing w:line="360" w:lineRule="auto"/>
        <w:jc w:val="both"/>
        <w:rPr>
          <w:rFonts w:ascii="Times New Roman" w:hAnsi="Times New Roman" w:cs="Times New Roman"/>
          <w:b w:val="0"/>
          <w:bCs/>
          <w:szCs w:val="24"/>
        </w:rPr>
      </w:pPr>
      <w:r w:rsidRPr="008B72A1">
        <w:rPr>
          <w:rFonts w:ascii="Times New Roman" w:hAnsi="Times New Roman" w:cs="Times New Roman"/>
          <w:szCs w:val="24"/>
        </w:rPr>
        <w:t>4-Nitrobenzonitrile:</w:t>
      </w:r>
      <w:r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szCs w:val="24"/>
        </w:rPr>
        <w:t>Y</w:t>
      </w:r>
      <w:r w:rsidRPr="000F7B91">
        <w:rPr>
          <w:rFonts w:ascii="Times New Roman" w:hAnsi="Times New Roman" w:cs="Times New Roman"/>
          <w:b w:val="0"/>
          <w:bCs/>
          <w:szCs w:val="24"/>
        </w:rPr>
        <w:t>ellow solid,</w:t>
      </w:r>
      <w:r>
        <w:rPr>
          <w:rFonts w:ascii="Times New Roman" w:hAnsi="Times New Roman" w:cs="Times New Roman"/>
          <w:b w:val="0"/>
          <w:bCs/>
          <w:szCs w:val="24"/>
        </w:rPr>
        <w:t xml:space="preserve"> Yield 93%</w:t>
      </w:r>
      <w:r w:rsidRPr="000F7B91">
        <w:rPr>
          <w:rFonts w:ascii="Times New Roman" w:hAnsi="Times New Roman" w:cs="Times New Roman"/>
          <w:b w:val="0"/>
          <w:bCs/>
          <w:szCs w:val="24"/>
        </w:rPr>
        <w:t>;</w:t>
      </w:r>
      <w:r>
        <w:rPr>
          <w:rFonts w:ascii="Times New Roman" w:hAnsi="Times New Roman" w:cs="Times New Roman"/>
          <w:b w:val="0"/>
          <w:bCs/>
          <w:szCs w:val="24"/>
        </w:rPr>
        <w:t xml:space="preserve"> m. p. 143-145 </w:t>
      </w:r>
      <w:r w:rsidR="00312239">
        <w:rPr>
          <w:rFonts w:ascii="Times New Roman" w:hAnsi="Times New Roman" w:cs="Times New Roman"/>
          <w:b w:val="0"/>
          <w:bCs/>
          <w:szCs w:val="24"/>
          <w:vertAlign w:val="superscript"/>
        </w:rPr>
        <w:t>°</w:t>
      </w:r>
      <w:r>
        <w:rPr>
          <w:rFonts w:ascii="Times New Roman" w:hAnsi="Times New Roman" w:cs="Times New Roman"/>
          <w:b w:val="0"/>
          <w:bCs/>
          <w:szCs w:val="24"/>
        </w:rPr>
        <w:t>C</w:t>
      </w:r>
      <w:r w:rsidRPr="000F7B91">
        <w:rPr>
          <w:rFonts w:ascii="Times New Roman" w:hAnsi="Times New Roman" w:cs="Times New Roman"/>
          <w:b w:val="0"/>
          <w:bCs/>
          <w:szCs w:val="24"/>
        </w:rPr>
        <w:t xml:space="preserve"> </w:t>
      </w:r>
      <w:r w:rsidRPr="002B4418">
        <w:rPr>
          <w:rFonts w:ascii="Times New Roman" w:hAnsi="Times New Roman" w:cs="Times New Roman"/>
          <w:b w:val="0"/>
          <w:bCs/>
          <w:szCs w:val="24"/>
          <w:vertAlign w:val="superscript"/>
        </w:rPr>
        <w:t>1</w:t>
      </w:r>
      <w:r w:rsidRPr="000F7B91">
        <w:rPr>
          <w:rFonts w:ascii="Times New Roman" w:hAnsi="Times New Roman" w:cs="Times New Roman"/>
          <w:b w:val="0"/>
          <w:bCs/>
          <w:szCs w:val="24"/>
        </w:rPr>
        <w:t>H NMR (CDCl</w:t>
      </w:r>
      <w:r w:rsidRPr="00CD3541">
        <w:rPr>
          <w:rFonts w:ascii="Times New Roman" w:hAnsi="Times New Roman" w:cs="Times New Roman"/>
          <w:b w:val="0"/>
          <w:bCs/>
          <w:szCs w:val="24"/>
          <w:vertAlign w:val="subscript"/>
        </w:rPr>
        <w:t>3</w:t>
      </w:r>
      <w:r w:rsidRPr="000F7B91">
        <w:rPr>
          <w:rFonts w:ascii="Times New Roman" w:hAnsi="Times New Roman" w:cs="Times New Roman"/>
          <w:b w:val="0"/>
          <w:bCs/>
          <w:szCs w:val="24"/>
        </w:rPr>
        <w:t>, 400 MHz, ppm)</w:t>
      </w:r>
      <w:r>
        <w:rPr>
          <w:rFonts w:ascii="Times New Roman" w:hAnsi="Times New Roman" w:cs="Times New Roman"/>
          <w:b w:val="0"/>
          <w:bCs/>
          <w:szCs w:val="24"/>
        </w:rPr>
        <w:t xml:space="preserve"> </w:t>
      </w:r>
      <w:r w:rsidRPr="000F7B91">
        <w:rPr>
          <w:rFonts w:ascii="Times New Roman" w:hAnsi="Times New Roman" w:cs="Times New Roman"/>
          <w:b w:val="0"/>
          <w:bCs/>
          <w:i/>
          <w:iCs/>
          <w:szCs w:val="24"/>
        </w:rPr>
        <w:t>δ</w:t>
      </w:r>
      <w:r>
        <w:rPr>
          <w:rFonts w:ascii="Times New Roman" w:hAnsi="Times New Roman" w:cs="Times New Roman"/>
          <w:b w:val="0"/>
          <w:bCs/>
          <w:szCs w:val="24"/>
        </w:rPr>
        <w:t xml:space="preserve"> 7.92-7.95</w:t>
      </w:r>
      <w:r w:rsidRPr="000F7B91">
        <w:rPr>
          <w:rFonts w:ascii="Times New Roman" w:hAnsi="Times New Roman" w:cs="Times New Roman"/>
          <w:b w:val="0"/>
          <w:bCs/>
          <w:szCs w:val="24"/>
        </w:rPr>
        <w:t xml:space="preserve"> (d, </w:t>
      </w:r>
      <w:r w:rsidRPr="000F7B91">
        <w:rPr>
          <w:rFonts w:ascii="Times New Roman" w:hAnsi="Times New Roman" w:cs="Times New Roman"/>
          <w:b w:val="0"/>
          <w:bCs/>
          <w:i/>
          <w:iCs/>
          <w:szCs w:val="24"/>
        </w:rPr>
        <w:t>J</w:t>
      </w:r>
      <w:r w:rsidRPr="000F7B91">
        <w:rPr>
          <w:rFonts w:ascii="Times New Roman" w:hAnsi="Times New Roman" w:cs="Times New Roman"/>
          <w:b w:val="0"/>
          <w:bCs/>
          <w:szCs w:val="24"/>
        </w:rPr>
        <w:t>= 8.0 Hz, 2H)</w:t>
      </w:r>
      <w:r>
        <w:rPr>
          <w:rFonts w:ascii="Times New Roman" w:hAnsi="Times New Roman" w:cs="Times New Roman"/>
          <w:b w:val="0"/>
          <w:bCs/>
          <w:szCs w:val="24"/>
        </w:rPr>
        <w:t>,</w:t>
      </w:r>
      <w:r w:rsidRPr="00D1012D">
        <w:rPr>
          <w:rFonts w:ascii="Times New Roman" w:hAnsi="Times New Roman" w:cs="Times New Roman"/>
          <w:b w:val="0"/>
          <w:bCs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szCs w:val="24"/>
        </w:rPr>
        <w:t>8.35-8.37</w:t>
      </w:r>
      <w:r w:rsidRPr="000F7B91">
        <w:rPr>
          <w:rFonts w:ascii="Times New Roman" w:hAnsi="Times New Roman" w:cs="Times New Roman"/>
          <w:b w:val="0"/>
          <w:bCs/>
          <w:szCs w:val="24"/>
        </w:rPr>
        <w:t xml:space="preserve"> (d, </w:t>
      </w:r>
      <w:r w:rsidRPr="000F7B91">
        <w:rPr>
          <w:rFonts w:ascii="Times New Roman" w:hAnsi="Times New Roman" w:cs="Times New Roman"/>
          <w:b w:val="0"/>
          <w:bCs/>
          <w:i/>
          <w:iCs/>
          <w:szCs w:val="24"/>
        </w:rPr>
        <w:t>J</w:t>
      </w:r>
      <w:r>
        <w:rPr>
          <w:rFonts w:ascii="Times New Roman" w:hAnsi="Times New Roman" w:cs="Times New Roman"/>
          <w:b w:val="0"/>
          <w:bCs/>
          <w:szCs w:val="24"/>
        </w:rPr>
        <w:t xml:space="preserve">= 8.0 Hz, 2H); </w:t>
      </w:r>
      <w:r w:rsidRPr="00CD3541">
        <w:rPr>
          <w:rFonts w:ascii="Times New Roman" w:hAnsi="Times New Roman" w:cs="Times New Roman"/>
          <w:b w:val="0"/>
          <w:bCs/>
          <w:szCs w:val="24"/>
          <w:vertAlign w:val="superscript"/>
        </w:rPr>
        <w:t>13</w:t>
      </w:r>
      <w:r w:rsidRPr="000F7B91">
        <w:rPr>
          <w:rFonts w:ascii="Times New Roman" w:hAnsi="Times New Roman" w:cs="Times New Roman"/>
          <w:b w:val="0"/>
          <w:bCs/>
          <w:szCs w:val="24"/>
        </w:rPr>
        <w:t>C NMR (CDCl</w:t>
      </w:r>
      <w:r w:rsidRPr="00CD3541">
        <w:rPr>
          <w:rFonts w:ascii="Times New Roman" w:hAnsi="Times New Roman" w:cs="Times New Roman"/>
          <w:b w:val="0"/>
          <w:bCs/>
          <w:szCs w:val="24"/>
          <w:vertAlign w:val="subscript"/>
        </w:rPr>
        <w:t>3</w:t>
      </w:r>
      <w:r w:rsidRPr="000F7B91">
        <w:rPr>
          <w:rFonts w:ascii="Times New Roman" w:hAnsi="Times New Roman" w:cs="Times New Roman"/>
          <w:b w:val="0"/>
          <w:bCs/>
          <w:szCs w:val="24"/>
        </w:rPr>
        <w:t>, 100 MHz, ppm)</w:t>
      </w:r>
      <w:r>
        <w:rPr>
          <w:rFonts w:ascii="Times New Roman" w:hAnsi="Times New Roman" w:cs="Times New Roman"/>
          <w:b w:val="0"/>
          <w:bCs/>
          <w:szCs w:val="24"/>
        </w:rPr>
        <w:t xml:space="preserve"> </w:t>
      </w:r>
      <w:r w:rsidRPr="000F7B91">
        <w:rPr>
          <w:rFonts w:ascii="Times New Roman" w:hAnsi="Times New Roman" w:cs="Times New Roman"/>
          <w:b w:val="0"/>
          <w:bCs/>
          <w:i/>
          <w:iCs/>
          <w:szCs w:val="24"/>
        </w:rPr>
        <w:t xml:space="preserve">δ </w:t>
      </w:r>
      <w:r>
        <w:rPr>
          <w:rFonts w:ascii="Times New Roman" w:hAnsi="Times New Roman" w:cs="Times New Roman"/>
          <w:b w:val="0"/>
          <w:bCs/>
          <w:szCs w:val="24"/>
        </w:rPr>
        <w:t>116.9, 118.8</w:t>
      </w:r>
      <w:r w:rsidRPr="000F7B91">
        <w:rPr>
          <w:rFonts w:ascii="Times New Roman" w:hAnsi="Times New Roman" w:cs="Times New Roman"/>
          <w:b w:val="0"/>
          <w:bCs/>
          <w:szCs w:val="24"/>
        </w:rPr>
        <w:t>, 124.</w:t>
      </w:r>
      <w:r>
        <w:rPr>
          <w:rFonts w:ascii="Times New Roman" w:hAnsi="Times New Roman" w:cs="Times New Roman"/>
          <w:b w:val="0"/>
          <w:bCs/>
          <w:szCs w:val="24"/>
        </w:rPr>
        <w:t>7, 133.7, 150.5</w:t>
      </w:r>
      <w:r w:rsidRPr="000F7B91">
        <w:rPr>
          <w:rFonts w:ascii="Times New Roman" w:hAnsi="Times New Roman" w:cs="Times New Roman"/>
          <w:b w:val="0"/>
          <w:bCs/>
          <w:szCs w:val="24"/>
        </w:rPr>
        <w:t>; MS (GC) m/z calcd for C</w:t>
      </w:r>
      <w:r w:rsidRPr="001D3CF3">
        <w:rPr>
          <w:rFonts w:ascii="Times New Roman" w:hAnsi="Times New Roman" w:cs="Times New Roman"/>
          <w:b w:val="0"/>
          <w:bCs/>
          <w:szCs w:val="24"/>
          <w:vertAlign w:val="subscript"/>
        </w:rPr>
        <w:t>7</w:t>
      </w:r>
      <w:r w:rsidRPr="000F7B91">
        <w:rPr>
          <w:rFonts w:ascii="Times New Roman" w:hAnsi="Times New Roman" w:cs="Times New Roman"/>
          <w:b w:val="0"/>
          <w:bCs/>
          <w:szCs w:val="24"/>
        </w:rPr>
        <w:t>H</w:t>
      </w:r>
      <w:r w:rsidRPr="001D3CF3">
        <w:rPr>
          <w:rFonts w:ascii="Times New Roman" w:hAnsi="Times New Roman" w:cs="Times New Roman"/>
          <w:b w:val="0"/>
          <w:bCs/>
          <w:szCs w:val="24"/>
          <w:vertAlign w:val="subscript"/>
        </w:rPr>
        <w:t>4</w:t>
      </w:r>
      <w:r w:rsidRPr="000F7B91">
        <w:rPr>
          <w:rFonts w:ascii="Times New Roman" w:hAnsi="Times New Roman" w:cs="Times New Roman"/>
          <w:b w:val="0"/>
          <w:bCs/>
          <w:szCs w:val="24"/>
        </w:rPr>
        <w:t>FN: 148.0</w:t>
      </w:r>
      <w:r>
        <w:rPr>
          <w:rFonts w:ascii="Times New Roman" w:hAnsi="Times New Roman" w:cs="Times New Roman"/>
          <w:b w:val="0"/>
          <w:bCs/>
          <w:szCs w:val="24"/>
        </w:rPr>
        <w:t>7, Found 147.95</w:t>
      </w:r>
      <w:r w:rsidRPr="000F7B91">
        <w:rPr>
          <w:rFonts w:ascii="Times New Roman" w:hAnsi="Times New Roman" w:cs="Times New Roman"/>
          <w:b w:val="0"/>
          <w:bCs/>
          <w:szCs w:val="24"/>
        </w:rPr>
        <w:t>.</w:t>
      </w:r>
    </w:p>
    <w:p w:rsidR="007E3FAB" w:rsidRDefault="007E3FAB" w:rsidP="007E3FAB">
      <w:pPr>
        <w:pStyle w:val="RSCB04AHeadingSection"/>
        <w:spacing w:line="360" w:lineRule="auto"/>
        <w:jc w:val="both"/>
        <w:rPr>
          <w:rFonts w:ascii="Times New Roman" w:hAnsi="Times New Roman" w:cs="Times New Roman"/>
          <w:b w:val="0"/>
          <w:bCs/>
          <w:szCs w:val="24"/>
        </w:rPr>
      </w:pPr>
      <w:r w:rsidRPr="0010001F">
        <w:rPr>
          <w:rFonts w:ascii="Times New Roman" w:hAnsi="Times New Roman" w:cs="Times New Roman"/>
          <w:szCs w:val="24"/>
        </w:rPr>
        <w:t>4-Methoxybenzonitrile:</w:t>
      </w:r>
      <w:r>
        <w:rPr>
          <w:rFonts w:ascii="Times New Roman" w:hAnsi="Times New Roman" w:cs="Times New Roman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b w:val="0"/>
          <w:bCs/>
          <w:szCs w:val="24"/>
        </w:rPr>
        <w:t>W</w:t>
      </w:r>
      <w:r w:rsidRPr="007600BE">
        <w:rPr>
          <w:rFonts w:ascii="Times New Roman" w:hAnsi="Times New Roman" w:cs="Times New Roman"/>
          <w:b w:val="0"/>
          <w:bCs/>
          <w:szCs w:val="24"/>
        </w:rPr>
        <w:t>hite solid</w:t>
      </w:r>
      <w:r>
        <w:rPr>
          <w:rFonts w:ascii="Times New Roman" w:hAnsi="Times New Roman" w:cs="Times New Roman"/>
          <w:b w:val="0"/>
          <w:bCs/>
          <w:szCs w:val="24"/>
        </w:rPr>
        <w:t>,</w:t>
      </w:r>
      <w:r w:rsidRPr="007600BE">
        <w:rPr>
          <w:rFonts w:ascii="Times New Roman" w:hAnsi="Times New Roman" w:cs="Times New Roman"/>
          <w:b w:val="0"/>
          <w:bCs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szCs w:val="24"/>
        </w:rPr>
        <w:t>Yield 97%</w:t>
      </w:r>
      <w:r w:rsidRPr="007600BE">
        <w:rPr>
          <w:rFonts w:ascii="Times New Roman" w:hAnsi="Times New Roman" w:cs="Times New Roman"/>
          <w:b w:val="0"/>
          <w:bCs/>
          <w:szCs w:val="24"/>
        </w:rPr>
        <w:t>; m.</w:t>
      </w:r>
      <w:r>
        <w:rPr>
          <w:rFonts w:ascii="Times New Roman" w:hAnsi="Times New Roman" w:cs="Times New Roman"/>
          <w:b w:val="0"/>
          <w:bCs/>
          <w:szCs w:val="24"/>
        </w:rPr>
        <w:t xml:space="preserve"> p. 57-68</w:t>
      </w:r>
      <w:r w:rsidRPr="007600BE">
        <w:rPr>
          <w:rFonts w:ascii="Times New Roman" w:hAnsi="Times New Roman" w:cs="Times New Roman"/>
          <w:b w:val="0"/>
          <w:bCs/>
          <w:szCs w:val="24"/>
        </w:rPr>
        <w:t xml:space="preserve"> </w:t>
      </w:r>
      <w:r w:rsidR="00312239">
        <w:rPr>
          <w:rFonts w:ascii="Times New Roman" w:hAnsi="Times New Roman" w:cs="Times New Roman"/>
          <w:b w:val="0"/>
          <w:bCs/>
          <w:szCs w:val="24"/>
          <w:vertAlign w:val="superscript"/>
        </w:rPr>
        <w:t>°</w:t>
      </w:r>
      <w:r w:rsidRPr="007600BE">
        <w:rPr>
          <w:rFonts w:ascii="Times New Roman" w:hAnsi="Times New Roman" w:cs="Times New Roman"/>
          <w:b w:val="0"/>
          <w:bCs/>
          <w:szCs w:val="24"/>
        </w:rPr>
        <w:t xml:space="preserve">C; </w:t>
      </w:r>
      <w:r w:rsidRPr="00D1012D">
        <w:rPr>
          <w:rFonts w:ascii="Times New Roman" w:hAnsi="Times New Roman" w:cs="Times New Roman"/>
          <w:b w:val="0"/>
          <w:bCs/>
          <w:szCs w:val="24"/>
          <w:vertAlign w:val="superscript"/>
        </w:rPr>
        <w:t>1</w:t>
      </w:r>
      <w:r w:rsidRPr="007600BE">
        <w:rPr>
          <w:rFonts w:ascii="Times New Roman" w:hAnsi="Times New Roman" w:cs="Times New Roman"/>
          <w:b w:val="0"/>
          <w:bCs/>
          <w:szCs w:val="24"/>
        </w:rPr>
        <w:t>H NMR (400 MHz,CDCl</w:t>
      </w:r>
      <w:r w:rsidRPr="00D1012D">
        <w:rPr>
          <w:rFonts w:ascii="Times New Roman" w:hAnsi="Times New Roman" w:cs="Times New Roman"/>
          <w:b w:val="0"/>
          <w:bCs/>
          <w:szCs w:val="24"/>
          <w:vertAlign w:val="subscript"/>
        </w:rPr>
        <w:t>3</w:t>
      </w:r>
      <w:r>
        <w:rPr>
          <w:rFonts w:ascii="Times New Roman" w:hAnsi="Times New Roman" w:cs="Times New Roman"/>
          <w:b w:val="0"/>
          <w:bCs/>
          <w:szCs w:val="24"/>
        </w:rPr>
        <w:t>): δ 3.84</w:t>
      </w:r>
      <w:r w:rsidRPr="007600BE">
        <w:rPr>
          <w:rFonts w:ascii="Times New Roman" w:hAnsi="Times New Roman" w:cs="Times New Roman"/>
          <w:b w:val="0"/>
          <w:bCs/>
          <w:szCs w:val="24"/>
        </w:rPr>
        <w:t xml:space="preserve"> (s, 3H)</w:t>
      </w:r>
      <w:r>
        <w:rPr>
          <w:rFonts w:ascii="Times New Roman" w:hAnsi="Times New Roman" w:cs="Times New Roman"/>
          <w:b w:val="0"/>
          <w:bCs/>
          <w:szCs w:val="24"/>
        </w:rPr>
        <w:t>, 6.92</w:t>
      </w:r>
      <w:r w:rsidRPr="007600BE">
        <w:rPr>
          <w:rFonts w:ascii="Times New Roman" w:hAnsi="Times New Roman" w:cs="Times New Roman"/>
          <w:b w:val="0"/>
          <w:bCs/>
          <w:szCs w:val="24"/>
        </w:rPr>
        <w:t>-6.</w:t>
      </w:r>
      <w:r>
        <w:rPr>
          <w:rFonts w:ascii="Times New Roman" w:hAnsi="Times New Roman" w:cs="Times New Roman"/>
          <w:b w:val="0"/>
          <w:bCs/>
          <w:szCs w:val="24"/>
        </w:rPr>
        <w:t>88</w:t>
      </w:r>
      <w:r w:rsidRPr="007600BE">
        <w:rPr>
          <w:rFonts w:ascii="Times New Roman" w:hAnsi="Times New Roman" w:cs="Times New Roman"/>
          <w:b w:val="0"/>
          <w:bCs/>
          <w:szCs w:val="24"/>
        </w:rPr>
        <w:t xml:space="preserve"> (m, 2H), </w:t>
      </w:r>
      <w:r>
        <w:rPr>
          <w:rFonts w:ascii="Times New Roman" w:hAnsi="Times New Roman" w:cs="Times New Roman"/>
          <w:b w:val="0"/>
          <w:bCs/>
          <w:szCs w:val="24"/>
        </w:rPr>
        <w:t>7.65-7.57 (m, 2H)</w:t>
      </w:r>
      <w:r w:rsidRPr="007600BE">
        <w:rPr>
          <w:rFonts w:ascii="Times New Roman" w:hAnsi="Times New Roman" w:cs="Times New Roman"/>
          <w:b w:val="0"/>
          <w:bCs/>
          <w:szCs w:val="24"/>
        </w:rPr>
        <w:t xml:space="preserve">; </w:t>
      </w:r>
      <w:r w:rsidRPr="007801EC">
        <w:rPr>
          <w:rFonts w:ascii="Times New Roman" w:hAnsi="Times New Roman" w:cs="Times New Roman"/>
          <w:b w:val="0"/>
          <w:bCs/>
          <w:szCs w:val="24"/>
          <w:vertAlign w:val="superscript"/>
        </w:rPr>
        <w:t>13</w:t>
      </w:r>
      <w:r w:rsidRPr="007600BE">
        <w:rPr>
          <w:rFonts w:ascii="Times New Roman" w:hAnsi="Times New Roman" w:cs="Times New Roman"/>
          <w:b w:val="0"/>
          <w:bCs/>
          <w:szCs w:val="24"/>
        </w:rPr>
        <w:t>C NMR (100 MHz, CDCl</w:t>
      </w:r>
      <w:r w:rsidRPr="00EE6DC0">
        <w:rPr>
          <w:rFonts w:ascii="Times New Roman" w:hAnsi="Times New Roman" w:cs="Times New Roman"/>
          <w:b w:val="0"/>
          <w:bCs/>
          <w:szCs w:val="24"/>
          <w:vertAlign w:val="subscript"/>
        </w:rPr>
        <w:t>3</w:t>
      </w:r>
      <w:r>
        <w:rPr>
          <w:rFonts w:ascii="Times New Roman" w:hAnsi="Times New Roman" w:cs="Times New Roman"/>
          <w:b w:val="0"/>
          <w:bCs/>
          <w:szCs w:val="24"/>
        </w:rPr>
        <w:t>): δ = 162.7, 134.3</w:t>
      </w:r>
      <w:r w:rsidRPr="007600BE">
        <w:rPr>
          <w:rFonts w:ascii="Times New Roman" w:hAnsi="Times New Roman" w:cs="Times New Roman"/>
          <w:b w:val="0"/>
          <w:bCs/>
          <w:szCs w:val="24"/>
        </w:rPr>
        <w:t>, 119.</w:t>
      </w:r>
      <w:r>
        <w:rPr>
          <w:rFonts w:ascii="Times New Roman" w:hAnsi="Times New Roman" w:cs="Times New Roman"/>
          <w:b w:val="0"/>
          <w:bCs/>
          <w:szCs w:val="24"/>
        </w:rPr>
        <w:t>4, 114.7, 104.3, 55.9</w:t>
      </w:r>
      <w:r w:rsidRPr="007600BE">
        <w:rPr>
          <w:rFonts w:ascii="Times New Roman" w:hAnsi="Times New Roman" w:cs="Times New Roman"/>
          <w:b w:val="0"/>
          <w:bCs/>
          <w:szCs w:val="24"/>
        </w:rPr>
        <w:t xml:space="preserve">; MS </w:t>
      </w:r>
      <w:r>
        <w:rPr>
          <w:rFonts w:ascii="Times New Roman" w:hAnsi="Times New Roman" w:cs="Times New Roman"/>
          <w:b w:val="0"/>
          <w:bCs/>
          <w:szCs w:val="24"/>
        </w:rPr>
        <w:t>(</w:t>
      </w:r>
      <w:r w:rsidRPr="007600BE">
        <w:rPr>
          <w:rFonts w:ascii="Times New Roman" w:hAnsi="Times New Roman" w:cs="Times New Roman"/>
          <w:b w:val="0"/>
          <w:bCs/>
          <w:szCs w:val="24"/>
        </w:rPr>
        <w:t>70 eV</w:t>
      </w:r>
      <w:r>
        <w:rPr>
          <w:rFonts w:ascii="Times New Roman" w:hAnsi="Times New Roman" w:cs="Times New Roman"/>
          <w:b w:val="0"/>
          <w:bCs/>
          <w:szCs w:val="24"/>
        </w:rPr>
        <w:t>, EI</w:t>
      </w:r>
      <w:r w:rsidRPr="007600BE">
        <w:rPr>
          <w:rFonts w:ascii="Times New Roman" w:hAnsi="Times New Roman" w:cs="Times New Roman"/>
          <w:b w:val="0"/>
          <w:bCs/>
          <w:szCs w:val="24"/>
        </w:rPr>
        <w:t xml:space="preserve">): </w:t>
      </w:r>
      <w:r w:rsidRPr="007600BE">
        <w:rPr>
          <w:rFonts w:ascii="Times New Roman" w:hAnsi="Times New Roman" w:cs="Times New Roman"/>
          <w:b w:val="0"/>
          <w:bCs/>
          <w:i/>
          <w:iCs/>
          <w:szCs w:val="24"/>
        </w:rPr>
        <w:t xml:space="preserve">m/z </w:t>
      </w:r>
      <w:r w:rsidRPr="007600BE">
        <w:rPr>
          <w:rFonts w:ascii="Times New Roman" w:hAnsi="Times New Roman" w:cs="Times New Roman"/>
          <w:b w:val="0"/>
          <w:bCs/>
          <w:szCs w:val="24"/>
        </w:rPr>
        <w:t>= 133.</w:t>
      </w:r>
      <w:r>
        <w:rPr>
          <w:rFonts w:ascii="Times New Roman" w:hAnsi="Times New Roman" w:cs="Times New Roman"/>
          <w:b w:val="0"/>
          <w:bCs/>
          <w:szCs w:val="24"/>
        </w:rPr>
        <w:t>5</w:t>
      </w:r>
      <w:r w:rsidRPr="007600BE">
        <w:rPr>
          <w:rFonts w:ascii="Times New Roman" w:hAnsi="Times New Roman" w:cs="Times New Roman"/>
          <w:b w:val="0"/>
          <w:bCs/>
          <w:szCs w:val="24"/>
        </w:rPr>
        <w:t>.</w:t>
      </w:r>
    </w:p>
    <w:p w:rsidR="007E3FAB" w:rsidRDefault="007E3FAB" w:rsidP="007E3FAB">
      <w:pPr>
        <w:pStyle w:val="RSCB04AHeadingSection"/>
        <w:spacing w:line="360" w:lineRule="auto"/>
        <w:jc w:val="both"/>
        <w:rPr>
          <w:rFonts w:ascii="Times New Roman" w:hAnsi="Times New Roman" w:cs="Times New Roman"/>
          <w:b w:val="0"/>
          <w:bCs/>
          <w:szCs w:val="24"/>
        </w:rPr>
      </w:pPr>
      <w:r w:rsidRPr="00541BB4">
        <w:rPr>
          <w:rFonts w:ascii="Times New Roman" w:hAnsi="Times New Roman" w:cs="Times New Roman"/>
          <w:szCs w:val="24"/>
        </w:rPr>
        <w:t>4-Hydroxybenzonitrile:</w:t>
      </w:r>
      <w:r>
        <w:rPr>
          <w:rFonts w:ascii="Times New Roman" w:hAnsi="Times New Roman" w:cs="Times New Roman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b w:val="0"/>
          <w:bCs/>
          <w:szCs w:val="24"/>
        </w:rPr>
        <w:t>W</w:t>
      </w:r>
      <w:r w:rsidRPr="00541BB4">
        <w:rPr>
          <w:rFonts w:ascii="Times New Roman" w:hAnsi="Times New Roman" w:cs="Times New Roman"/>
          <w:b w:val="0"/>
          <w:bCs/>
          <w:szCs w:val="24"/>
        </w:rPr>
        <w:t>hite solid</w:t>
      </w:r>
      <w:r>
        <w:rPr>
          <w:rFonts w:ascii="Times New Roman" w:hAnsi="Times New Roman" w:cs="Times New Roman"/>
          <w:b w:val="0"/>
          <w:bCs/>
          <w:szCs w:val="24"/>
        </w:rPr>
        <w:t>, Yield 96%</w:t>
      </w:r>
      <w:r w:rsidRPr="00541BB4">
        <w:rPr>
          <w:rFonts w:ascii="Times New Roman" w:hAnsi="Times New Roman" w:cs="Times New Roman"/>
          <w:b w:val="0"/>
          <w:bCs/>
          <w:szCs w:val="24"/>
        </w:rPr>
        <w:t>;</w:t>
      </w:r>
      <w:r>
        <w:rPr>
          <w:rFonts w:ascii="Times New Roman" w:hAnsi="Times New Roman" w:cs="Times New Roman"/>
          <w:b w:val="0"/>
          <w:bCs/>
          <w:szCs w:val="24"/>
        </w:rPr>
        <w:t xml:space="preserve"> m. p. 110-111 </w:t>
      </w:r>
      <w:r w:rsidR="00312239">
        <w:rPr>
          <w:rFonts w:ascii="Times New Roman" w:hAnsi="Times New Roman" w:cs="Times New Roman"/>
          <w:b w:val="0"/>
          <w:bCs/>
          <w:szCs w:val="24"/>
          <w:vertAlign w:val="superscript"/>
        </w:rPr>
        <w:t>°</w:t>
      </w:r>
      <w:r>
        <w:rPr>
          <w:rFonts w:ascii="Times New Roman" w:hAnsi="Times New Roman" w:cs="Times New Roman"/>
          <w:b w:val="0"/>
          <w:bCs/>
          <w:szCs w:val="24"/>
        </w:rPr>
        <w:t>C;</w:t>
      </w:r>
      <w:r w:rsidRPr="00541BB4">
        <w:rPr>
          <w:rFonts w:ascii="Times New Roman" w:hAnsi="Times New Roman" w:cs="Times New Roman"/>
          <w:b w:val="0"/>
          <w:bCs/>
          <w:szCs w:val="24"/>
        </w:rPr>
        <w:t xml:space="preserve"> </w:t>
      </w:r>
      <w:r w:rsidRPr="00541BB4">
        <w:rPr>
          <w:rFonts w:ascii="Times New Roman" w:hAnsi="Times New Roman" w:cs="Times New Roman"/>
          <w:b w:val="0"/>
          <w:bCs/>
          <w:szCs w:val="24"/>
          <w:vertAlign w:val="superscript"/>
        </w:rPr>
        <w:t>1</w:t>
      </w:r>
      <w:r w:rsidRPr="00541BB4">
        <w:rPr>
          <w:rFonts w:ascii="Times New Roman" w:hAnsi="Times New Roman" w:cs="Times New Roman"/>
          <w:b w:val="0"/>
          <w:bCs/>
          <w:szCs w:val="24"/>
        </w:rPr>
        <w:t>H NMR (CDCl</w:t>
      </w:r>
      <w:r w:rsidRPr="00541BB4">
        <w:rPr>
          <w:rFonts w:ascii="Times New Roman" w:hAnsi="Times New Roman" w:cs="Times New Roman"/>
          <w:b w:val="0"/>
          <w:bCs/>
          <w:szCs w:val="24"/>
          <w:vertAlign w:val="subscript"/>
        </w:rPr>
        <w:t>3</w:t>
      </w:r>
      <w:r w:rsidRPr="00541BB4">
        <w:rPr>
          <w:rFonts w:ascii="Times New Roman" w:hAnsi="Times New Roman" w:cs="Times New Roman"/>
          <w:b w:val="0"/>
          <w:bCs/>
          <w:szCs w:val="24"/>
        </w:rPr>
        <w:t>, 400 MHz, ppm)</w:t>
      </w:r>
      <w:r>
        <w:rPr>
          <w:rFonts w:ascii="Times New Roman" w:hAnsi="Times New Roman" w:cs="Times New Roman"/>
          <w:b w:val="0"/>
          <w:bCs/>
          <w:szCs w:val="24"/>
        </w:rPr>
        <w:t xml:space="preserve"> </w:t>
      </w:r>
      <w:r w:rsidRPr="00541BB4">
        <w:rPr>
          <w:rFonts w:ascii="Times New Roman" w:hAnsi="Times New Roman" w:cs="Times New Roman"/>
          <w:b w:val="0"/>
          <w:bCs/>
          <w:i/>
          <w:iCs/>
          <w:szCs w:val="24"/>
        </w:rPr>
        <w:t xml:space="preserve">δ </w:t>
      </w:r>
      <w:r>
        <w:rPr>
          <w:rFonts w:ascii="Times New Roman" w:hAnsi="Times New Roman" w:cs="Times New Roman"/>
          <w:b w:val="0"/>
          <w:bCs/>
          <w:szCs w:val="24"/>
        </w:rPr>
        <w:t>6.20 (br, 1H), 6.91</w:t>
      </w:r>
      <w:r w:rsidRPr="00541BB4">
        <w:rPr>
          <w:rFonts w:ascii="Times New Roman" w:hAnsi="Times New Roman" w:cs="Times New Roman"/>
          <w:b w:val="0"/>
          <w:bCs/>
          <w:szCs w:val="24"/>
        </w:rPr>
        <w:t xml:space="preserve"> (d, </w:t>
      </w:r>
      <w:r w:rsidRPr="00541BB4">
        <w:rPr>
          <w:rFonts w:ascii="Times New Roman" w:hAnsi="Times New Roman" w:cs="Times New Roman"/>
          <w:b w:val="0"/>
          <w:bCs/>
          <w:i/>
          <w:iCs/>
          <w:szCs w:val="24"/>
        </w:rPr>
        <w:t xml:space="preserve">J </w:t>
      </w:r>
      <w:r>
        <w:rPr>
          <w:rFonts w:ascii="Times New Roman" w:hAnsi="Times New Roman" w:cs="Times New Roman"/>
          <w:b w:val="0"/>
          <w:bCs/>
          <w:szCs w:val="24"/>
        </w:rPr>
        <w:t>= 8.6 Hz, 2H), 7.53</w:t>
      </w:r>
      <w:r w:rsidRPr="00541BB4">
        <w:rPr>
          <w:rFonts w:ascii="Times New Roman" w:hAnsi="Times New Roman" w:cs="Times New Roman"/>
          <w:b w:val="0"/>
          <w:bCs/>
          <w:szCs w:val="24"/>
        </w:rPr>
        <w:t xml:space="preserve"> (d, </w:t>
      </w:r>
      <w:r w:rsidRPr="00541BB4">
        <w:rPr>
          <w:rFonts w:ascii="Times New Roman" w:hAnsi="Times New Roman" w:cs="Times New Roman"/>
          <w:b w:val="0"/>
          <w:bCs/>
          <w:i/>
          <w:iCs/>
          <w:szCs w:val="24"/>
        </w:rPr>
        <w:t xml:space="preserve">J </w:t>
      </w:r>
      <w:r w:rsidRPr="00541BB4">
        <w:rPr>
          <w:rFonts w:ascii="Times New Roman" w:hAnsi="Times New Roman" w:cs="Times New Roman"/>
          <w:b w:val="0"/>
          <w:bCs/>
          <w:szCs w:val="24"/>
        </w:rPr>
        <w:t>= 8.</w:t>
      </w:r>
      <w:r>
        <w:rPr>
          <w:rFonts w:ascii="Times New Roman" w:hAnsi="Times New Roman" w:cs="Times New Roman"/>
          <w:b w:val="0"/>
          <w:bCs/>
          <w:szCs w:val="24"/>
        </w:rPr>
        <w:t>6</w:t>
      </w:r>
      <w:r w:rsidRPr="00541BB4">
        <w:rPr>
          <w:rFonts w:ascii="Times New Roman" w:hAnsi="Times New Roman" w:cs="Times New Roman"/>
          <w:b w:val="0"/>
          <w:bCs/>
          <w:szCs w:val="24"/>
        </w:rPr>
        <w:t xml:space="preserve"> Hz, 2H); </w:t>
      </w:r>
      <w:r w:rsidRPr="003B0549">
        <w:rPr>
          <w:rFonts w:ascii="Times New Roman" w:hAnsi="Times New Roman" w:cs="Times New Roman"/>
          <w:b w:val="0"/>
          <w:bCs/>
          <w:szCs w:val="24"/>
          <w:vertAlign w:val="superscript"/>
        </w:rPr>
        <w:t>13</w:t>
      </w:r>
      <w:r w:rsidRPr="00541BB4">
        <w:rPr>
          <w:rFonts w:ascii="Times New Roman" w:hAnsi="Times New Roman" w:cs="Times New Roman"/>
          <w:b w:val="0"/>
          <w:bCs/>
          <w:szCs w:val="24"/>
        </w:rPr>
        <w:t>C NMR (CDCl</w:t>
      </w:r>
      <w:r w:rsidRPr="003B0549">
        <w:rPr>
          <w:rFonts w:ascii="Times New Roman" w:hAnsi="Times New Roman" w:cs="Times New Roman"/>
          <w:b w:val="0"/>
          <w:bCs/>
          <w:szCs w:val="24"/>
          <w:vertAlign w:val="subscript"/>
        </w:rPr>
        <w:t>3</w:t>
      </w:r>
      <w:r w:rsidRPr="00541BB4">
        <w:rPr>
          <w:rFonts w:ascii="Times New Roman" w:hAnsi="Times New Roman" w:cs="Times New Roman"/>
          <w:b w:val="0"/>
          <w:bCs/>
          <w:szCs w:val="24"/>
        </w:rPr>
        <w:t xml:space="preserve">, 100 </w:t>
      </w:r>
      <w:r w:rsidRPr="00541BB4">
        <w:rPr>
          <w:rFonts w:ascii="Times New Roman" w:hAnsi="Times New Roman" w:cs="Times New Roman"/>
          <w:b w:val="0"/>
          <w:bCs/>
          <w:szCs w:val="24"/>
        </w:rPr>
        <w:lastRenderedPageBreak/>
        <w:t>MHz, ppm)</w:t>
      </w:r>
      <w:r w:rsidRPr="00541BB4">
        <w:rPr>
          <w:rFonts w:ascii="Times New Roman" w:hAnsi="Times New Roman" w:cs="Times New Roman"/>
          <w:b w:val="0"/>
          <w:bCs/>
          <w:i/>
          <w:iCs/>
          <w:szCs w:val="24"/>
        </w:rPr>
        <w:t>δ</w:t>
      </w:r>
      <w:r>
        <w:rPr>
          <w:rFonts w:ascii="Times New Roman" w:hAnsi="Times New Roman" w:cs="Times New Roman"/>
          <w:b w:val="0"/>
          <w:bCs/>
          <w:szCs w:val="24"/>
        </w:rPr>
        <w:t>103.6, 116.8, 119.6</w:t>
      </w:r>
      <w:r w:rsidRPr="00541BB4">
        <w:rPr>
          <w:rFonts w:ascii="Times New Roman" w:hAnsi="Times New Roman" w:cs="Times New Roman"/>
          <w:b w:val="0"/>
          <w:bCs/>
          <w:szCs w:val="24"/>
        </w:rPr>
        <w:t>, 134.</w:t>
      </w:r>
      <w:r>
        <w:rPr>
          <w:rFonts w:ascii="Times New Roman" w:hAnsi="Times New Roman" w:cs="Times New Roman"/>
          <w:b w:val="0"/>
          <w:bCs/>
          <w:szCs w:val="24"/>
        </w:rPr>
        <w:t>7</w:t>
      </w:r>
      <w:r w:rsidRPr="00541BB4">
        <w:rPr>
          <w:rFonts w:ascii="Times New Roman" w:hAnsi="Times New Roman" w:cs="Times New Roman"/>
          <w:b w:val="0"/>
          <w:bCs/>
          <w:szCs w:val="24"/>
        </w:rPr>
        <w:t>, 160.</w:t>
      </w:r>
      <w:r>
        <w:rPr>
          <w:rFonts w:ascii="Times New Roman" w:hAnsi="Times New Roman" w:cs="Times New Roman"/>
          <w:b w:val="0"/>
          <w:bCs/>
          <w:szCs w:val="24"/>
        </w:rPr>
        <w:t>4</w:t>
      </w:r>
      <w:r w:rsidRPr="00541BB4">
        <w:rPr>
          <w:rFonts w:ascii="Times New Roman" w:hAnsi="Times New Roman" w:cs="Times New Roman"/>
          <w:b w:val="0"/>
          <w:bCs/>
          <w:szCs w:val="24"/>
        </w:rPr>
        <w:t>; MS (GC) m/z calcd for C</w:t>
      </w:r>
      <w:r w:rsidRPr="00430426">
        <w:rPr>
          <w:rFonts w:ascii="Times New Roman" w:hAnsi="Times New Roman" w:cs="Times New Roman"/>
          <w:b w:val="0"/>
          <w:bCs/>
          <w:szCs w:val="24"/>
          <w:vertAlign w:val="subscript"/>
        </w:rPr>
        <w:t>7</w:t>
      </w:r>
      <w:r w:rsidRPr="00541BB4">
        <w:rPr>
          <w:rFonts w:ascii="Times New Roman" w:hAnsi="Times New Roman" w:cs="Times New Roman"/>
          <w:b w:val="0"/>
          <w:bCs/>
          <w:szCs w:val="24"/>
        </w:rPr>
        <w:t>H</w:t>
      </w:r>
      <w:r w:rsidRPr="00430426">
        <w:rPr>
          <w:rFonts w:ascii="Times New Roman" w:hAnsi="Times New Roman" w:cs="Times New Roman"/>
          <w:b w:val="0"/>
          <w:bCs/>
          <w:szCs w:val="24"/>
          <w:vertAlign w:val="subscript"/>
        </w:rPr>
        <w:t>5</w:t>
      </w:r>
      <w:r w:rsidRPr="00541BB4">
        <w:rPr>
          <w:rFonts w:ascii="Times New Roman" w:hAnsi="Times New Roman" w:cs="Times New Roman"/>
          <w:b w:val="0"/>
          <w:bCs/>
          <w:szCs w:val="24"/>
        </w:rPr>
        <w:t>NO</w:t>
      </w:r>
      <w:r w:rsidRPr="00430426">
        <w:rPr>
          <w:rFonts w:ascii="Times New Roman" w:hAnsi="Times New Roman" w:cs="Times New Roman"/>
          <w:b w:val="0"/>
          <w:bCs/>
          <w:szCs w:val="24"/>
          <w:vertAlign w:val="subscript"/>
        </w:rPr>
        <w:t>2</w:t>
      </w:r>
      <w:r>
        <w:rPr>
          <w:rFonts w:ascii="Times New Roman" w:hAnsi="Times New Roman" w:cs="Times New Roman"/>
          <w:b w:val="0"/>
          <w:bCs/>
          <w:szCs w:val="24"/>
        </w:rPr>
        <w:t>: 119.06, Found 119.03</w:t>
      </w:r>
      <w:r w:rsidRPr="00541BB4">
        <w:rPr>
          <w:rFonts w:ascii="Times New Roman" w:hAnsi="Times New Roman" w:cs="Times New Roman"/>
          <w:b w:val="0"/>
          <w:bCs/>
          <w:szCs w:val="24"/>
        </w:rPr>
        <w:t>.</w:t>
      </w:r>
    </w:p>
    <w:p w:rsidR="007E3FAB" w:rsidRDefault="007E3FAB" w:rsidP="007E3FA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EC0">
        <w:rPr>
          <w:rFonts w:ascii="Times New Roman" w:hAnsi="Times New Roman" w:cs="Times New Roman"/>
          <w:b/>
          <w:bCs/>
          <w:sz w:val="24"/>
          <w:szCs w:val="28"/>
        </w:rPr>
        <w:t>4-Methylbenzonitrile</w:t>
      </w:r>
      <w:r>
        <w:rPr>
          <w:rFonts w:ascii="Times New Roman" w:hAnsi="Times New Roman" w:cs="Times New Roman"/>
          <w:b/>
          <w:bCs/>
          <w:sz w:val="24"/>
          <w:szCs w:val="28"/>
          <w:vertAlign w:val="superscript"/>
        </w:rPr>
        <w:t xml:space="preserve"> </w:t>
      </w:r>
      <w:r w:rsidRPr="00A27EC0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olorless liquid Yield 95%</w:t>
      </w:r>
      <w:r w:rsidRPr="00A27EC0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m. p. 217-218 </w:t>
      </w:r>
      <w:r w:rsidR="00312239">
        <w:rPr>
          <w:rFonts w:ascii="Times New Roman" w:hAnsi="Times New Roman" w:cs="Times New Roman"/>
          <w:sz w:val="24"/>
          <w:szCs w:val="24"/>
          <w:vertAlign w:val="superscript"/>
        </w:rPr>
        <w:t>°</w:t>
      </w:r>
      <w:r>
        <w:rPr>
          <w:rFonts w:ascii="Times New Roman" w:hAnsi="Times New Roman" w:cs="Times New Roman"/>
          <w:sz w:val="24"/>
          <w:szCs w:val="24"/>
        </w:rPr>
        <w:t>C;</w:t>
      </w:r>
      <w:r w:rsidRPr="00A27EC0">
        <w:rPr>
          <w:rFonts w:ascii="Times New Roman" w:hAnsi="Times New Roman" w:cs="Times New Roman"/>
          <w:sz w:val="24"/>
          <w:szCs w:val="24"/>
        </w:rPr>
        <w:t xml:space="preserve"> </w:t>
      </w:r>
      <w:r w:rsidRPr="006269A1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A27EC0">
        <w:rPr>
          <w:rFonts w:ascii="Times New Roman" w:hAnsi="Times New Roman" w:cs="Times New Roman"/>
          <w:sz w:val="24"/>
          <w:szCs w:val="24"/>
        </w:rPr>
        <w:t>H NMR (400 MHz, CDCl</w:t>
      </w:r>
      <w:r w:rsidRPr="006269A1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>): δ 2.45</w:t>
      </w:r>
      <w:r w:rsidRPr="00A27EC0">
        <w:rPr>
          <w:rFonts w:ascii="Times New Roman" w:hAnsi="Times New Roman" w:cs="Times New Roman"/>
          <w:sz w:val="24"/>
          <w:szCs w:val="24"/>
        </w:rPr>
        <w:t xml:space="preserve"> (s, 3H)</w:t>
      </w:r>
      <w:r>
        <w:rPr>
          <w:rFonts w:ascii="Times New Roman" w:hAnsi="Times New Roman" w:cs="Times New Roman"/>
          <w:sz w:val="24"/>
          <w:szCs w:val="24"/>
        </w:rPr>
        <w:t>, 7.30</w:t>
      </w:r>
      <w:r w:rsidRPr="00A27EC0">
        <w:rPr>
          <w:rFonts w:ascii="Times New Roman" w:hAnsi="Times New Roman" w:cs="Times New Roman"/>
          <w:sz w:val="24"/>
          <w:szCs w:val="24"/>
        </w:rPr>
        <w:t xml:space="preserve"> (d, </w:t>
      </w:r>
      <w:r w:rsidRPr="00A27EC0">
        <w:rPr>
          <w:rFonts w:ascii="Times New Roman" w:hAnsi="Times New Roman" w:cs="Times New Roman"/>
          <w:i/>
          <w:iCs/>
          <w:sz w:val="24"/>
          <w:szCs w:val="24"/>
        </w:rPr>
        <w:t xml:space="preserve">J </w:t>
      </w:r>
      <w:r>
        <w:rPr>
          <w:rFonts w:ascii="Times New Roman" w:hAnsi="Times New Roman" w:cs="Times New Roman"/>
          <w:sz w:val="24"/>
          <w:szCs w:val="24"/>
        </w:rPr>
        <w:t>= 8.2 Hz, 2H), 7.57</w:t>
      </w:r>
      <w:r w:rsidRPr="00A27EC0">
        <w:rPr>
          <w:rFonts w:ascii="Times New Roman" w:hAnsi="Times New Roman" w:cs="Times New Roman"/>
          <w:sz w:val="24"/>
          <w:szCs w:val="24"/>
        </w:rPr>
        <w:t xml:space="preserve"> (d, </w:t>
      </w:r>
      <w:r w:rsidRPr="00A27EC0">
        <w:rPr>
          <w:rFonts w:ascii="Times New Roman" w:hAnsi="Times New Roman" w:cs="Times New Roman"/>
          <w:i/>
          <w:iCs/>
          <w:sz w:val="24"/>
          <w:szCs w:val="24"/>
        </w:rPr>
        <w:t xml:space="preserve">J </w:t>
      </w:r>
      <w:r>
        <w:rPr>
          <w:rFonts w:ascii="Times New Roman" w:hAnsi="Times New Roman" w:cs="Times New Roman"/>
          <w:sz w:val="24"/>
          <w:szCs w:val="24"/>
        </w:rPr>
        <w:t>= 8.6 Hz, 2H)</w:t>
      </w:r>
      <w:r w:rsidRPr="00A27EC0">
        <w:rPr>
          <w:rFonts w:ascii="Times New Roman" w:hAnsi="Times New Roman" w:cs="Times New Roman"/>
          <w:sz w:val="24"/>
          <w:szCs w:val="24"/>
        </w:rPr>
        <w:t xml:space="preserve">; </w:t>
      </w:r>
      <w:r w:rsidRPr="001E6269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Pr="00A27EC0">
        <w:rPr>
          <w:rFonts w:ascii="Times New Roman" w:hAnsi="Times New Roman" w:cs="Times New Roman"/>
          <w:sz w:val="24"/>
          <w:szCs w:val="24"/>
        </w:rPr>
        <w:t>C NMR (100 MHz, CDCl</w:t>
      </w:r>
      <w:r w:rsidRPr="00B330CC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>): δ = 21.7, 109.5, 119.5, 129.7, 132.1. 143.9</w:t>
      </w:r>
      <w:r w:rsidRPr="00A27EC0">
        <w:rPr>
          <w:rFonts w:ascii="Times New Roman" w:hAnsi="Times New Roman" w:cs="Times New Roman"/>
          <w:sz w:val="24"/>
          <w:szCs w:val="24"/>
        </w:rPr>
        <w:t xml:space="preserve">; MS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A27EC0">
        <w:rPr>
          <w:rFonts w:ascii="Times New Roman" w:hAnsi="Times New Roman" w:cs="Times New Roman"/>
          <w:sz w:val="24"/>
          <w:szCs w:val="24"/>
        </w:rPr>
        <w:t>70 eV</w:t>
      </w:r>
      <w:r>
        <w:rPr>
          <w:rFonts w:ascii="Times New Roman" w:hAnsi="Times New Roman" w:cs="Times New Roman"/>
          <w:sz w:val="24"/>
          <w:szCs w:val="24"/>
        </w:rPr>
        <w:t>, EI</w:t>
      </w:r>
      <w:r w:rsidRPr="00A27EC0">
        <w:rPr>
          <w:rFonts w:ascii="Times New Roman" w:hAnsi="Times New Roman" w:cs="Times New Roman"/>
          <w:sz w:val="24"/>
          <w:szCs w:val="24"/>
        </w:rPr>
        <w:t xml:space="preserve">): </w:t>
      </w:r>
      <w:r w:rsidRPr="00A27EC0">
        <w:rPr>
          <w:rFonts w:ascii="Times New Roman" w:hAnsi="Times New Roman" w:cs="Times New Roman"/>
          <w:i/>
          <w:iCs/>
          <w:sz w:val="24"/>
          <w:szCs w:val="24"/>
        </w:rPr>
        <w:t xml:space="preserve">m/z </w:t>
      </w:r>
      <w:r>
        <w:rPr>
          <w:rFonts w:ascii="Times New Roman" w:hAnsi="Times New Roman" w:cs="Times New Roman"/>
          <w:sz w:val="24"/>
          <w:szCs w:val="24"/>
        </w:rPr>
        <w:t>= 117.3.</w:t>
      </w:r>
    </w:p>
    <w:p w:rsidR="007E3FAB" w:rsidRDefault="007E3FAB" w:rsidP="007E3FA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2, 4-dimethoxybenzonitrile: </w:t>
      </w:r>
      <w:r w:rsidRPr="002E0A6C"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>hite solid, Yield 95%</w:t>
      </w:r>
      <w:r w:rsidRPr="002E0A6C">
        <w:rPr>
          <w:rFonts w:ascii="Times New Roman" w:hAnsi="Times New Roman" w:cs="Times New Roman"/>
          <w:sz w:val="24"/>
          <w:szCs w:val="24"/>
        </w:rPr>
        <w:t>; m.</w:t>
      </w:r>
      <w:r>
        <w:rPr>
          <w:rFonts w:ascii="Times New Roman" w:hAnsi="Times New Roman" w:cs="Times New Roman"/>
          <w:sz w:val="24"/>
          <w:szCs w:val="24"/>
        </w:rPr>
        <w:t xml:space="preserve"> p = 81-82</w:t>
      </w:r>
      <w:r w:rsidRPr="002E0A6C">
        <w:rPr>
          <w:rFonts w:ascii="Times New Roman" w:hAnsi="Times New Roman" w:cs="Times New Roman"/>
          <w:sz w:val="24"/>
          <w:szCs w:val="24"/>
        </w:rPr>
        <w:t xml:space="preserve"> </w:t>
      </w:r>
      <w:r w:rsidR="00312239">
        <w:rPr>
          <w:rFonts w:ascii="Times New Roman" w:hAnsi="Times New Roman" w:cs="Times New Roman"/>
          <w:sz w:val="24"/>
          <w:szCs w:val="24"/>
          <w:vertAlign w:val="superscript"/>
        </w:rPr>
        <w:t>°</w:t>
      </w:r>
      <w:r w:rsidRPr="002E0A6C">
        <w:rPr>
          <w:rFonts w:ascii="Times New Roman" w:hAnsi="Times New Roman" w:cs="Times New Roman"/>
          <w:sz w:val="24"/>
          <w:szCs w:val="24"/>
        </w:rPr>
        <w:t xml:space="preserve">C; </w:t>
      </w:r>
      <w:r w:rsidRPr="002E0A6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2E0A6C">
        <w:rPr>
          <w:rFonts w:ascii="Times New Roman" w:hAnsi="Times New Roman" w:cs="Times New Roman"/>
          <w:sz w:val="24"/>
          <w:szCs w:val="24"/>
        </w:rPr>
        <w:t>H NMR (400 MHz, CDCl</w:t>
      </w:r>
      <w:r w:rsidRPr="002E0A6C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2E0A6C">
        <w:rPr>
          <w:rFonts w:ascii="Times New Roman" w:hAnsi="Times New Roman" w:cs="Times New Roman"/>
          <w:sz w:val="24"/>
          <w:szCs w:val="24"/>
        </w:rPr>
        <w:t>): δ 7.0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2E0A6C">
        <w:rPr>
          <w:rFonts w:ascii="Times New Roman" w:hAnsi="Times New Roman" w:cs="Times New Roman"/>
          <w:sz w:val="24"/>
          <w:szCs w:val="24"/>
        </w:rPr>
        <w:t xml:space="preserve"> (dd, </w:t>
      </w:r>
      <w:r w:rsidRPr="002E0A6C">
        <w:rPr>
          <w:rFonts w:ascii="Times New Roman" w:hAnsi="Times New Roman" w:cs="Times New Roman"/>
          <w:i/>
          <w:iCs/>
          <w:sz w:val="24"/>
          <w:szCs w:val="24"/>
        </w:rPr>
        <w:t xml:space="preserve">J </w:t>
      </w:r>
      <w:r>
        <w:rPr>
          <w:rFonts w:ascii="Times New Roman" w:hAnsi="Times New Roman" w:cs="Times New Roman"/>
          <w:sz w:val="24"/>
          <w:szCs w:val="24"/>
        </w:rPr>
        <w:t>= 12.1 Hz, 3.1</w:t>
      </w:r>
      <w:r w:rsidRPr="002E0A6C">
        <w:rPr>
          <w:rFonts w:ascii="Times New Roman" w:hAnsi="Times New Roman" w:cs="Times New Roman"/>
          <w:sz w:val="24"/>
          <w:szCs w:val="24"/>
        </w:rPr>
        <w:t xml:space="preserve"> Hz, 1H), 7.0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2E0A6C">
        <w:rPr>
          <w:rFonts w:ascii="Times New Roman" w:hAnsi="Times New Roman" w:cs="Times New Roman"/>
          <w:sz w:val="24"/>
          <w:szCs w:val="24"/>
        </w:rPr>
        <w:t xml:space="preserve"> (d, </w:t>
      </w:r>
      <w:r w:rsidRPr="002E0A6C">
        <w:rPr>
          <w:rFonts w:ascii="Times New Roman" w:hAnsi="Times New Roman" w:cs="Times New Roman"/>
          <w:i/>
          <w:iCs/>
          <w:sz w:val="24"/>
          <w:szCs w:val="24"/>
        </w:rPr>
        <w:t xml:space="preserve">J </w:t>
      </w:r>
      <w:r>
        <w:rPr>
          <w:rFonts w:ascii="Times New Roman" w:hAnsi="Times New Roman" w:cs="Times New Roman"/>
          <w:sz w:val="24"/>
          <w:szCs w:val="24"/>
        </w:rPr>
        <w:t>= 2.9</w:t>
      </w:r>
      <w:r w:rsidRPr="002E0A6C">
        <w:rPr>
          <w:rFonts w:ascii="Times New Roman" w:hAnsi="Times New Roman" w:cs="Times New Roman"/>
          <w:sz w:val="24"/>
          <w:szCs w:val="24"/>
        </w:rPr>
        <w:t xml:space="preserve"> Hz, 1H), 6.8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2E0A6C">
        <w:rPr>
          <w:rFonts w:ascii="Times New Roman" w:hAnsi="Times New Roman" w:cs="Times New Roman"/>
          <w:sz w:val="24"/>
          <w:szCs w:val="24"/>
        </w:rPr>
        <w:t xml:space="preserve"> (d, </w:t>
      </w:r>
      <w:r w:rsidRPr="002E0A6C">
        <w:rPr>
          <w:rFonts w:ascii="Times New Roman" w:hAnsi="Times New Roman" w:cs="Times New Roman"/>
          <w:i/>
          <w:iCs/>
          <w:sz w:val="24"/>
          <w:szCs w:val="24"/>
        </w:rPr>
        <w:t xml:space="preserve">J </w:t>
      </w:r>
      <w:r>
        <w:rPr>
          <w:rFonts w:ascii="Times New Roman" w:hAnsi="Times New Roman" w:cs="Times New Roman"/>
          <w:sz w:val="24"/>
          <w:szCs w:val="24"/>
        </w:rPr>
        <w:t>= 8.7 Hz, 1H), 3.90</w:t>
      </w:r>
      <w:r w:rsidRPr="002E0A6C">
        <w:rPr>
          <w:rFonts w:ascii="Times New Roman" w:hAnsi="Times New Roman" w:cs="Times New Roman"/>
          <w:sz w:val="24"/>
          <w:szCs w:val="24"/>
        </w:rPr>
        <w:t xml:space="preserve"> (s, 3H), 3</w:t>
      </w:r>
      <w:r>
        <w:rPr>
          <w:rFonts w:ascii="Times New Roman" w:hAnsi="Times New Roman" w:cs="Times New Roman"/>
          <w:sz w:val="24"/>
          <w:szCs w:val="24"/>
        </w:rPr>
        <w:t>.80</w:t>
      </w:r>
      <w:r w:rsidRPr="002E0A6C">
        <w:rPr>
          <w:rFonts w:ascii="Times New Roman" w:hAnsi="Times New Roman" w:cs="Times New Roman"/>
          <w:sz w:val="24"/>
          <w:szCs w:val="24"/>
        </w:rPr>
        <w:t xml:space="preserve"> (s, 3H); </w:t>
      </w:r>
      <w:r w:rsidRPr="00F9117D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Pr="002E0A6C">
        <w:rPr>
          <w:rFonts w:ascii="Times New Roman" w:hAnsi="Times New Roman" w:cs="Times New Roman"/>
          <w:sz w:val="24"/>
          <w:szCs w:val="24"/>
        </w:rPr>
        <w:t>C NMR (100 MHz, CDCl</w:t>
      </w:r>
      <w:r w:rsidRPr="00F9117D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>): δ = 155.9, 153.3</w:t>
      </w:r>
      <w:r w:rsidRPr="002E0A6C">
        <w:rPr>
          <w:rFonts w:ascii="Times New Roman" w:hAnsi="Times New Roman" w:cs="Times New Roman"/>
          <w:sz w:val="24"/>
          <w:szCs w:val="24"/>
        </w:rPr>
        <w:t>, 120.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2E0A6C">
        <w:rPr>
          <w:rFonts w:ascii="Times New Roman" w:hAnsi="Times New Roman" w:cs="Times New Roman"/>
          <w:sz w:val="24"/>
          <w:szCs w:val="24"/>
        </w:rPr>
        <w:t>, 11</w:t>
      </w:r>
      <w:r>
        <w:rPr>
          <w:rFonts w:ascii="Times New Roman" w:hAnsi="Times New Roman" w:cs="Times New Roman"/>
          <w:sz w:val="24"/>
          <w:szCs w:val="24"/>
        </w:rPr>
        <w:t>7.7</w:t>
      </w:r>
      <w:r w:rsidRPr="002E0A6C">
        <w:rPr>
          <w:rFonts w:ascii="Times New Roman" w:hAnsi="Times New Roman" w:cs="Times New Roman"/>
          <w:sz w:val="24"/>
          <w:szCs w:val="24"/>
        </w:rPr>
        <w:t>, 116.</w:t>
      </w:r>
      <w:r>
        <w:rPr>
          <w:rFonts w:ascii="Times New Roman" w:hAnsi="Times New Roman" w:cs="Times New Roman"/>
          <w:sz w:val="24"/>
          <w:szCs w:val="24"/>
        </w:rPr>
        <w:t>7, 112.9, 101.3, 56.6</w:t>
      </w:r>
      <w:r w:rsidRPr="002E0A6C">
        <w:rPr>
          <w:rFonts w:ascii="Times New Roman" w:hAnsi="Times New Roman" w:cs="Times New Roman"/>
          <w:sz w:val="24"/>
          <w:szCs w:val="24"/>
        </w:rPr>
        <w:t>, 55.</w:t>
      </w:r>
      <w:r>
        <w:rPr>
          <w:rFonts w:ascii="Times New Roman" w:hAnsi="Times New Roman" w:cs="Times New Roman"/>
          <w:sz w:val="24"/>
          <w:szCs w:val="24"/>
        </w:rPr>
        <w:t>7; MS (</w:t>
      </w:r>
      <w:r w:rsidRPr="002E0A6C">
        <w:rPr>
          <w:rFonts w:ascii="Times New Roman" w:hAnsi="Times New Roman" w:cs="Times New Roman"/>
          <w:sz w:val="24"/>
          <w:szCs w:val="24"/>
        </w:rPr>
        <w:t>70 eV</w:t>
      </w:r>
      <w:r>
        <w:rPr>
          <w:rFonts w:ascii="Times New Roman" w:hAnsi="Times New Roman" w:cs="Times New Roman"/>
          <w:sz w:val="24"/>
          <w:szCs w:val="24"/>
        </w:rPr>
        <w:t>, EI</w:t>
      </w:r>
      <w:r w:rsidRPr="002E0A6C">
        <w:rPr>
          <w:rFonts w:ascii="Times New Roman" w:hAnsi="Times New Roman" w:cs="Times New Roman"/>
          <w:sz w:val="24"/>
          <w:szCs w:val="24"/>
        </w:rPr>
        <w:t xml:space="preserve">): </w:t>
      </w:r>
      <w:r w:rsidRPr="002E0A6C">
        <w:rPr>
          <w:rFonts w:ascii="Times New Roman" w:hAnsi="Times New Roman" w:cs="Times New Roman"/>
          <w:i/>
          <w:iCs/>
          <w:sz w:val="24"/>
          <w:szCs w:val="24"/>
        </w:rPr>
        <w:t xml:space="preserve">m/z </w:t>
      </w:r>
      <w:r>
        <w:rPr>
          <w:rFonts w:ascii="Times New Roman" w:hAnsi="Times New Roman" w:cs="Times New Roman"/>
          <w:sz w:val="24"/>
          <w:szCs w:val="24"/>
        </w:rPr>
        <w:t>= 163.3.</w:t>
      </w:r>
    </w:p>
    <w:p w:rsidR="007E3FAB" w:rsidRDefault="007E3FAB" w:rsidP="007E3FA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E6">
        <w:rPr>
          <w:rFonts w:ascii="Times New Roman" w:hAnsi="Times New Roman" w:cs="Times New Roman"/>
          <w:b/>
          <w:bCs/>
          <w:sz w:val="24"/>
          <w:szCs w:val="24"/>
        </w:rPr>
        <w:t>2-Methylbenzonitrile:</w:t>
      </w:r>
      <w:r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Colorless liquid, Yield 95%</w:t>
      </w:r>
      <w:r w:rsidRPr="00986CE6">
        <w:rPr>
          <w:rFonts w:ascii="Times New Roman" w:hAnsi="Times New Roman" w:cs="Times New Roman"/>
          <w:sz w:val="24"/>
          <w:szCs w:val="24"/>
        </w:rPr>
        <w:t>;</w:t>
      </w:r>
      <w:r w:rsidRPr="0076514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b. p. 205-206 </w:t>
      </w:r>
      <w:r w:rsidR="00312239">
        <w:rPr>
          <w:rFonts w:ascii="Times New Roman" w:hAnsi="Times New Roman" w:cs="Times New Roman"/>
          <w:sz w:val="24"/>
          <w:szCs w:val="24"/>
          <w:vertAlign w:val="superscript"/>
        </w:rPr>
        <w:t>°</w:t>
      </w:r>
      <w:r>
        <w:rPr>
          <w:rFonts w:ascii="Times New Roman" w:hAnsi="Times New Roman" w:cs="Times New Roman"/>
          <w:sz w:val="24"/>
          <w:szCs w:val="24"/>
        </w:rPr>
        <w:t>C;</w:t>
      </w:r>
      <w:r w:rsidRPr="00986CE6">
        <w:rPr>
          <w:rFonts w:ascii="Times New Roman" w:hAnsi="Times New Roman" w:cs="Times New Roman"/>
          <w:sz w:val="24"/>
          <w:szCs w:val="24"/>
        </w:rPr>
        <w:t xml:space="preserve"> </w:t>
      </w:r>
      <w:r w:rsidRPr="00986CE6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986CE6">
        <w:rPr>
          <w:rFonts w:ascii="Times New Roman" w:hAnsi="Times New Roman" w:cs="Times New Roman"/>
          <w:sz w:val="24"/>
          <w:szCs w:val="24"/>
        </w:rPr>
        <w:t>H NMR (400 MHz,CDCl</w:t>
      </w:r>
      <w:r w:rsidRPr="00986CE6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986CE6">
        <w:rPr>
          <w:rFonts w:ascii="Times New Roman" w:hAnsi="Times New Roman" w:cs="Times New Roman"/>
          <w:sz w:val="24"/>
          <w:szCs w:val="24"/>
        </w:rPr>
        <w:t>): 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6CE6">
        <w:rPr>
          <w:rFonts w:ascii="Times New Roman" w:hAnsi="Times New Roman" w:cs="Times New Roman"/>
          <w:sz w:val="24"/>
          <w:szCs w:val="24"/>
        </w:rPr>
        <w:t>7.5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986CE6">
        <w:rPr>
          <w:rFonts w:ascii="Times New Roman" w:hAnsi="Times New Roman" w:cs="Times New Roman"/>
          <w:sz w:val="24"/>
          <w:szCs w:val="24"/>
        </w:rPr>
        <w:t xml:space="preserve"> (dd, </w:t>
      </w:r>
      <w:r w:rsidRPr="00986CE6">
        <w:rPr>
          <w:rFonts w:ascii="Times New Roman" w:hAnsi="Times New Roman" w:cs="Times New Roman"/>
          <w:i/>
          <w:iCs/>
          <w:sz w:val="24"/>
          <w:szCs w:val="24"/>
        </w:rPr>
        <w:t xml:space="preserve">J </w:t>
      </w:r>
      <w:r w:rsidRPr="00986CE6">
        <w:rPr>
          <w:rFonts w:ascii="Times New Roman" w:hAnsi="Times New Roman" w:cs="Times New Roman"/>
          <w:sz w:val="24"/>
          <w:szCs w:val="24"/>
        </w:rPr>
        <w:t>= 7.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986CE6">
        <w:rPr>
          <w:rFonts w:ascii="Times New Roman" w:hAnsi="Times New Roman" w:cs="Times New Roman"/>
          <w:sz w:val="24"/>
          <w:szCs w:val="24"/>
        </w:rPr>
        <w:t xml:space="preserve"> Hz, 1.2 Hz ,1H), 7.4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986CE6">
        <w:rPr>
          <w:rFonts w:ascii="Times New Roman" w:hAnsi="Times New Roman" w:cs="Times New Roman"/>
          <w:sz w:val="24"/>
          <w:szCs w:val="24"/>
        </w:rPr>
        <w:t xml:space="preserve"> (td, </w:t>
      </w:r>
      <w:r w:rsidRPr="00986CE6">
        <w:rPr>
          <w:rFonts w:ascii="Times New Roman" w:hAnsi="Times New Roman" w:cs="Times New Roman"/>
          <w:i/>
          <w:iCs/>
          <w:sz w:val="24"/>
          <w:szCs w:val="24"/>
        </w:rPr>
        <w:t xml:space="preserve">J </w:t>
      </w:r>
      <w:r>
        <w:rPr>
          <w:rFonts w:ascii="Times New Roman" w:hAnsi="Times New Roman" w:cs="Times New Roman"/>
          <w:sz w:val="24"/>
          <w:szCs w:val="24"/>
        </w:rPr>
        <w:t xml:space="preserve">= 8.2 Hz, 1.6 Hz, 1H), 7.33 </w:t>
      </w:r>
      <w:r w:rsidRPr="00986CE6">
        <w:rPr>
          <w:rFonts w:ascii="Times New Roman" w:hAnsi="Times New Roman" w:cs="Times New Roman"/>
          <w:sz w:val="24"/>
          <w:szCs w:val="24"/>
        </w:rPr>
        <w:t xml:space="preserve">(d, </w:t>
      </w:r>
      <w:r w:rsidRPr="00986CE6">
        <w:rPr>
          <w:rFonts w:ascii="Times New Roman" w:hAnsi="Times New Roman" w:cs="Times New Roman"/>
          <w:i/>
          <w:iCs/>
          <w:sz w:val="24"/>
          <w:szCs w:val="24"/>
        </w:rPr>
        <w:t xml:space="preserve">J </w:t>
      </w:r>
      <w:r>
        <w:rPr>
          <w:rFonts w:ascii="Times New Roman" w:hAnsi="Times New Roman" w:cs="Times New Roman"/>
          <w:sz w:val="24"/>
          <w:szCs w:val="24"/>
        </w:rPr>
        <w:t>= 8.3</w:t>
      </w:r>
      <w:r w:rsidRPr="00986CE6">
        <w:rPr>
          <w:rFonts w:ascii="Times New Roman" w:hAnsi="Times New Roman" w:cs="Times New Roman"/>
          <w:sz w:val="24"/>
          <w:szCs w:val="24"/>
        </w:rPr>
        <w:t xml:space="preserve"> Hz</w:t>
      </w:r>
      <w:r w:rsidRPr="00986CE6">
        <w:rPr>
          <w:rFonts w:ascii="Times New Roman" w:eastAsia="SimSun" w:hAnsi="Times New Roman" w:cs="Times New Roman"/>
          <w:sz w:val="24"/>
          <w:szCs w:val="24"/>
        </w:rPr>
        <w:t>，</w:t>
      </w:r>
      <w:r>
        <w:rPr>
          <w:rFonts w:ascii="Times New Roman" w:hAnsi="Times New Roman" w:cs="Times New Roman"/>
          <w:sz w:val="24"/>
          <w:szCs w:val="24"/>
        </w:rPr>
        <w:t>1H), 7.29-7.27</w:t>
      </w:r>
      <w:r w:rsidRPr="00986CE6">
        <w:rPr>
          <w:rFonts w:ascii="Times New Roman" w:hAnsi="Times New Roman" w:cs="Times New Roman"/>
          <w:sz w:val="24"/>
          <w:szCs w:val="24"/>
        </w:rPr>
        <w:t xml:space="preserve"> (m, 1H), 2.5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986CE6">
        <w:rPr>
          <w:rFonts w:ascii="Times New Roman" w:hAnsi="Times New Roman" w:cs="Times New Roman"/>
          <w:sz w:val="24"/>
          <w:szCs w:val="24"/>
        </w:rPr>
        <w:t xml:space="preserve"> (s, 3H); </w:t>
      </w:r>
      <w:r w:rsidRPr="00986CE6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>
        <w:rPr>
          <w:rFonts w:ascii="Times New Roman" w:hAnsi="Times New Roman" w:cs="Times New Roman"/>
          <w:sz w:val="24"/>
          <w:szCs w:val="24"/>
        </w:rPr>
        <w:t xml:space="preserve">C NMR (100 MHz, </w:t>
      </w:r>
      <w:r w:rsidRPr="00986CE6">
        <w:rPr>
          <w:rFonts w:ascii="Times New Roman" w:hAnsi="Times New Roman" w:cs="Times New Roman"/>
          <w:sz w:val="24"/>
          <w:szCs w:val="24"/>
        </w:rPr>
        <w:t>CDCl</w:t>
      </w:r>
      <w:r w:rsidRPr="00986CE6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>): δ = 142.2, 132.8, 132.7, 130.4</w:t>
      </w:r>
      <w:r w:rsidRPr="00986CE6">
        <w:rPr>
          <w:rFonts w:ascii="Times New Roman" w:hAnsi="Times New Roman" w:cs="Times New Roman"/>
          <w:sz w:val="24"/>
          <w:szCs w:val="24"/>
        </w:rPr>
        <w:t>, 126</w:t>
      </w:r>
      <w:r>
        <w:rPr>
          <w:rFonts w:ascii="Times New Roman" w:hAnsi="Times New Roman" w:cs="Times New Roman"/>
          <w:sz w:val="24"/>
          <w:szCs w:val="24"/>
        </w:rPr>
        <w:t>.4, 118.4, 112.7, 20.7; MS (</w:t>
      </w:r>
      <w:r w:rsidRPr="00986CE6">
        <w:rPr>
          <w:rFonts w:ascii="Times New Roman" w:hAnsi="Times New Roman" w:cs="Times New Roman"/>
          <w:sz w:val="24"/>
          <w:szCs w:val="24"/>
        </w:rPr>
        <w:t>70 eV</w:t>
      </w:r>
      <w:r>
        <w:rPr>
          <w:rFonts w:ascii="Times New Roman" w:hAnsi="Times New Roman" w:cs="Times New Roman"/>
          <w:sz w:val="24"/>
          <w:szCs w:val="24"/>
        </w:rPr>
        <w:t>, EI</w:t>
      </w:r>
      <w:r w:rsidRPr="00986CE6">
        <w:rPr>
          <w:rFonts w:ascii="Times New Roman" w:hAnsi="Times New Roman" w:cs="Times New Roman"/>
          <w:sz w:val="24"/>
          <w:szCs w:val="24"/>
        </w:rPr>
        <w:t xml:space="preserve">): </w:t>
      </w:r>
      <w:r w:rsidRPr="00986CE6">
        <w:rPr>
          <w:rFonts w:ascii="Times New Roman" w:hAnsi="Times New Roman" w:cs="Times New Roman"/>
          <w:i/>
          <w:iCs/>
          <w:sz w:val="24"/>
          <w:szCs w:val="24"/>
        </w:rPr>
        <w:t xml:space="preserve">m/z </w:t>
      </w:r>
      <w:r>
        <w:rPr>
          <w:rFonts w:ascii="Times New Roman" w:hAnsi="Times New Roman" w:cs="Times New Roman"/>
          <w:sz w:val="24"/>
          <w:szCs w:val="24"/>
        </w:rPr>
        <w:t>= 117.5.</w:t>
      </w:r>
    </w:p>
    <w:p w:rsidR="007E3FAB" w:rsidRDefault="007E3FAB" w:rsidP="007E3FA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3-Methylbenzonitrile: 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440BF4">
        <w:rPr>
          <w:rFonts w:ascii="Times New Roman" w:hAnsi="Times New Roman" w:cs="Times New Roman"/>
          <w:sz w:val="24"/>
          <w:szCs w:val="24"/>
        </w:rPr>
        <w:t>olorless liquid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40BF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Yield 96</w:t>
      </w:r>
      <w:r w:rsidRPr="00440BF4">
        <w:rPr>
          <w:rFonts w:ascii="Times New Roman" w:hAnsi="Times New Roman" w:cs="Times New Roman"/>
          <w:sz w:val="24"/>
          <w:szCs w:val="24"/>
        </w:rPr>
        <w:t>%;</w:t>
      </w:r>
      <w:r>
        <w:rPr>
          <w:rFonts w:ascii="Times New Roman" w:hAnsi="Times New Roman" w:cs="Times New Roman"/>
          <w:sz w:val="24"/>
          <w:szCs w:val="24"/>
        </w:rPr>
        <w:t xml:space="preserve"> b. p. 213-214 </w:t>
      </w:r>
      <w:r w:rsidR="00312239">
        <w:rPr>
          <w:rFonts w:ascii="Times New Roman" w:hAnsi="Times New Roman" w:cs="Times New Roman"/>
          <w:sz w:val="24"/>
          <w:szCs w:val="24"/>
          <w:vertAlign w:val="superscript"/>
        </w:rPr>
        <w:t>°</w:t>
      </w:r>
      <w:r>
        <w:rPr>
          <w:rFonts w:ascii="Times New Roman" w:hAnsi="Times New Roman" w:cs="Times New Roman"/>
          <w:sz w:val="24"/>
          <w:szCs w:val="24"/>
        </w:rPr>
        <w:t>C;</w:t>
      </w:r>
      <w:r w:rsidRPr="00440BF4">
        <w:rPr>
          <w:rFonts w:ascii="Times New Roman" w:hAnsi="Times New Roman" w:cs="Times New Roman"/>
          <w:sz w:val="24"/>
          <w:szCs w:val="24"/>
        </w:rPr>
        <w:t xml:space="preserve"> </w:t>
      </w:r>
      <w:r w:rsidRPr="00C50075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440BF4">
        <w:rPr>
          <w:rFonts w:ascii="Times New Roman" w:hAnsi="Times New Roman" w:cs="Times New Roman"/>
          <w:sz w:val="24"/>
          <w:szCs w:val="24"/>
        </w:rPr>
        <w:t>H NMR (400 MHz,CDCl</w:t>
      </w:r>
      <w:r w:rsidRPr="00C50075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440BF4">
        <w:rPr>
          <w:rFonts w:ascii="Times New Roman" w:hAnsi="Times New Roman" w:cs="Times New Roman"/>
          <w:sz w:val="24"/>
          <w:szCs w:val="24"/>
        </w:rPr>
        <w:t>): δ</w:t>
      </w:r>
      <w:r>
        <w:rPr>
          <w:rFonts w:ascii="Times New Roman" w:hAnsi="Times New Roman" w:cs="Times New Roman"/>
          <w:sz w:val="24"/>
          <w:szCs w:val="24"/>
        </w:rPr>
        <w:t xml:space="preserve"> 7.45-7.43 (m, 2H), 7.40-7.38</w:t>
      </w:r>
      <w:r w:rsidRPr="00440BF4">
        <w:rPr>
          <w:rFonts w:ascii="Times New Roman" w:hAnsi="Times New Roman" w:cs="Times New Roman"/>
          <w:sz w:val="24"/>
          <w:szCs w:val="24"/>
        </w:rPr>
        <w:t xml:space="preserve"> (m, 1H), 7</w:t>
      </w:r>
      <w:r>
        <w:rPr>
          <w:rFonts w:ascii="Times New Roman" w:hAnsi="Times New Roman" w:cs="Times New Roman"/>
          <w:sz w:val="24"/>
          <w:szCs w:val="24"/>
        </w:rPr>
        <w:t xml:space="preserve">.35-7.31 (m, 1H), 2.37 (s, 3H); </w:t>
      </w:r>
      <w:r w:rsidRPr="00C50075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Pr="00440BF4">
        <w:rPr>
          <w:rFonts w:ascii="Times New Roman" w:hAnsi="Times New Roman" w:cs="Times New Roman"/>
          <w:sz w:val="24"/>
          <w:szCs w:val="24"/>
        </w:rPr>
        <w:t>C NMR (100 MHz, CDCl</w:t>
      </w:r>
      <w:r w:rsidRPr="00C50075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>): δ 139.4</w:t>
      </w:r>
      <w:r w:rsidRPr="00440BF4">
        <w:rPr>
          <w:rFonts w:ascii="Times New Roman" w:hAnsi="Times New Roman" w:cs="Times New Roman"/>
          <w:sz w:val="24"/>
          <w:szCs w:val="24"/>
        </w:rPr>
        <w:t>, 133</w:t>
      </w:r>
      <w:r>
        <w:rPr>
          <w:rFonts w:ascii="Times New Roman" w:hAnsi="Times New Roman" w:cs="Times New Roman"/>
          <w:sz w:val="24"/>
          <w:szCs w:val="24"/>
        </w:rPr>
        <w:t>.4, 132.7, 129.5, 129.3, 119.3, 112.5, 21.1; MS (</w:t>
      </w:r>
      <w:r w:rsidRPr="00440BF4">
        <w:rPr>
          <w:rFonts w:ascii="Times New Roman" w:hAnsi="Times New Roman" w:cs="Times New Roman"/>
          <w:sz w:val="24"/>
          <w:szCs w:val="24"/>
        </w:rPr>
        <w:t>70 eV</w:t>
      </w:r>
      <w:r>
        <w:rPr>
          <w:rFonts w:ascii="Times New Roman" w:hAnsi="Times New Roman" w:cs="Times New Roman"/>
          <w:sz w:val="24"/>
          <w:szCs w:val="24"/>
        </w:rPr>
        <w:t>, EI</w:t>
      </w:r>
      <w:r w:rsidRPr="00440BF4">
        <w:rPr>
          <w:rFonts w:ascii="Times New Roman" w:hAnsi="Times New Roman" w:cs="Times New Roman"/>
          <w:sz w:val="24"/>
          <w:szCs w:val="24"/>
        </w:rPr>
        <w:t xml:space="preserve">): </w:t>
      </w:r>
      <w:r w:rsidRPr="00440BF4">
        <w:rPr>
          <w:rFonts w:ascii="Times New Roman" w:hAnsi="Times New Roman" w:cs="Times New Roman"/>
          <w:i/>
          <w:iCs/>
          <w:sz w:val="24"/>
          <w:szCs w:val="24"/>
        </w:rPr>
        <w:t xml:space="preserve">m/z </w:t>
      </w:r>
      <w:r>
        <w:rPr>
          <w:rFonts w:ascii="Times New Roman" w:hAnsi="Times New Roman" w:cs="Times New Roman"/>
          <w:sz w:val="24"/>
          <w:szCs w:val="24"/>
        </w:rPr>
        <w:t>= 117.3.</w:t>
      </w:r>
    </w:p>
    <w:p w:rsidR="007E3FAB" w:rsidRDefault="007E3FAB" w:rsidP="007E3FA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1EE">
        <w:rPr>
          <w:rFonts w:ascii="Times New Roman" w:hAnsi="Times New Roman" w:cs="Times New Roman"/>
          <w:b/>
          <w:bCs/>
          <w:sz w:val="24"/>
          <w:szCs w:val="24"/>
        </w:rPr>
        <w:t>1-Naphthonitrile: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D771EE">
        <w:rPr>
          <w:rFonts w:ascii="Times New Roman" w:hAnsi="Times New Roman" w:cs="Times New Roman"/>
          <w:sz w:val="24"/>
          <w:szCs w:val="24"/>
        </w:rPr>
        <w:t>olorless oil</w:t>
      </w:r>
      <w:r>
        <w:rPr>
          <w:rFonts w:ascii="Times New Roman" w:hAnsi="Times New Roman" w:cs="Times New Roman"/>
          <w:sz w:val="24"/>
          <w:szCs w:val="24"/>
        </w:rPr>
        <w:t>, Yield 95%</w:t>
      </w:r>
      <w:r w:rsidRPr="00D771EE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b. p. 36-39 </w:t>
      </w:r>
      <w:r w:rsidR="00312239">
        <w:rPr>
          <w:rFonts w:ascii="Times New Roman" w:hAnsi="Times New Roman" w:cs="Times New Roman"/>
          <w:sz w:val="24"/>
          <w:szCs w:val="24"/>
          <w:vertAlign w:val="superscript"/>
        </w:rPr>
        <w:t>°</w:t>
      </w:r>
      <w:r>
        <w:rPr>
          <w:rFonts w:ascii="Times New Roman" w:hAnsi="Times New Roman" w:cs="Times New Roman"/>
          <w:sz w:val="24"/>
          <w:szCs w:val="24"/>
        </w:rPr>
        <w:t>C;</w:t>
      </w:r>
      <w:r w:rsidRPr="00D771EE">
        <w:rPr>
          <w:rFonts w:ascii="Times New Roman" w:hAnsi="Times New Roman" w:cs="Times New Roman"/>
          <w:sz w:val="24"/>
          <w:szCs w:val="24"/>
        </w:rPr>
        <w:t xml:space="preserve"> </w:t>
      </w:r>
      <w:r w:rsidRPr="00D771EE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D771EE">
        <w:rPr>
          <w:rFonts w:ascii="Times New Roman" w:hAnsi="Times New Roman" w:cs="Times New Roman"/>
          <w:sz w:val="24"/>
          <w:szCs w:val="24"/>
        </w:rPr>
        <w:t>H NMR (CDCl</w:t>
      </w:r>
      <w:r w:rsidRPr="00D771EE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D771EE">
        <w:rPr>
          <w:rFonts w:ascii="Times New Roman" w:hAnsi="Times New Roman" w:cs="Times New Roman"/>
          <w:sz w:val="24"/>
          <w:szCs w:val="24"/>
        </w:rPr>
        <w:t xml:space="preserve">, 400 MHz, ppm) </w:t>
      </w:r>
      <w:r w:rsidRPr="00D771EE">
        <w:rPr>
          <w:rFonts w:ascii="Times New Roman" w:hAnsi="Times New Roman" w:cs="Times New Roman"/>
          <w:i/>
          <w:iCs/>
          <w:sz w:val="24"/>
          <w:szCs w:val="24"/>
        </w:rPr>
        <w:t xml:space="preserve">δ </w:t>
      </w:r>
      <w:r>
        <w:rPr>
          <w:rFonts w:ascii="Times New Roman" w:hAnsi="Times New Roman" w:cs="Times New Roman"/>
          <w:sz w:val="24"/>
          <w:szCs w:val="24"/>
        </w:rPr>
        <w:t>7.52</w:t>
      </w:r>
      <w:r w:rsidRPr="00D771EE">
        <w:rPr>
          <w:rFonts w:ascii="Times New Roman" w:hAnsi="Times New Roman" w:cs="Times New Roman"/>
          <w:sz w:val="24"/>
          <w:szCs w:val="24"/>
        </w:rPr>
        <w:t xml:space="preserve"> (t,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71EE">
        <w:rPr>
          <w:rFonts w:ascii="Times New Roman" w:hAnsi="Times New Roman" w:cs="Times New Roman"/>
          <w:i/>
          <w:iCs/>
          <w:sz w:val="24"/>
          <w:szCs w:val="24"/>
        </w:rPr>
        <w:t>J</w:t>
      </w:r>
      <w:r>
        <w:rPr>
          <w:rFonts w:ascii="Times New Roman" w:hAnsi="Times New Roman" w:cs="Times New Roman"/>
          <w:sz w:val="24"/>
          <w:szCs w:val="24"/>
        </w:rPr>
        <w:t>= 8.1</w:t>
      </w:r>
      <w:r w:rsidRPr="00D771EE">
        <w:rPr>
          <w:rFonts w:ascii="Times New Roman" w:hAnsi="Times New Roman" w:cs="Times New Roman"/>
          <w:sz w:val="24"/>
          <w:szCs w:val="24"/>
        </w:rPr>
        <w:t xml:space="preserve"> Hz, 1H) , 7.6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D771EE">
        <w:rPr>
          <w:rFonts w:ascii="Times New Roman" w:hAnsi="Times New Roman" w:cs="Times New Roman"/>
          <w:sz w:val="24"/>
          <w:szCs w:val="24"/>
        </w:rPr>
        <w:t xml:space="preserve"> (t, </w:t>
      </w:r>
      <w:r w:rsidRPr="00D771EE">
        <w:rPr>
          <w:rFonts w:ascii="Times New Roman" w:hAnsi="Times New Roman" w:cs="Times New Roman"/>
          <w:i/>
          <w:iCs/>
          <w:sz w:val="24"/>
          <w:szCs w:val="24"/>
        </w:rPr>
        <w:t>J</w:t>
      </w:r>
      <w:r>
        <w:rPr>
          <w:rFonts w:ascii="Times New Roman" w:hAnsi="Times New Roman" w:cs="Times New Roman"/>
          <w:sz w:val="24"/>
          <w:szCs w:val="24"/>
        </w:rPr>
        <w:t>= 7.4 Hz, 1H), 7.66</w:t>
      </w:r>
      <w:r w:rsidRPr="00D771EE">
        <w:rPr>
          <w:rFonts w:ascii="Times New Roman" w:hAnsi="Times New Roman" w:cs="Times New Roman"/>
          <w:sz w:val="24"/>
          <w:szCs w:val="24"/>
        </w:rPr>
        <w:t xml:space="preserve"> (t,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71EE">
        <w:rPr>
          <w:rFonts w:ascii="Times New Roman" w:hAnsi="Times New Roman" w:cs="Times New Roman"/>
          <w:i/>
          <w:iCs/>
          <w:sz w:val="24"/>
          <w:szCs w:val="24"/>
        </w:rPr>
        <w:t>J</w:t>
      </w:r>
      <w:r>
        <w:rPr>
          <w:rFonts w:ascii="Times New Roman" w:hAnsi="Times New Roman" w:cs="Times New Roman"/>
          <w:sz w:val="24"/>
          <w:szCs w:val="24"/>
        </w:rPr>
        <w:t>= 7.1</w:t>
      </w:r>
      <w:r w:rsidRPr="00D771EE">
        <w:rPr>
          <w:rFonts w:ascii="Times New Roman" w:hAnsi="Times New Roman" w:cs="Times New Roman"/>
          <w:sz w:val="24"/>
          <w:szCs w:val="24"/>
        </w:rPr>
        <w:t xml:space="preserve"> Hz, 1H), 7.9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D771EE">
        <w:rPr>
          <w:rFonts w:ascii="Times New Roman" w:hAnsi="Times New Roman" w:cs="Times New Roman"/>
          <w:sz w:val="24"/>
          <w:szCs w:val="24"/>
        </w:rPr>
        <w:t>-7.8</w:t>
      </w:r>
      <w:r>
        <w:rPr>
          <w:rFonts w:ascii="Times New Roman" w:hAnsi="Times New Roman" w:cs="Times New Roman"/>
          <w:sz w:val="24"/>
          <w:szCs w:val="24"/>
        </w:rPr>
        <w:t>8 (m, 2H), 8.08</w:t>
      </w:r>
      <w:r w:rsidRPr="00D771EE">
        <w:rPr>
          <w:rFonts w:ascii="Times New Roman" w:hAnsi="Times New Roman" w:cs="Times New Roman"/>
          <w:sz w:val="24"/>
          <w:szCs w:val="24"/>
        </w:rPr>
        <w:t xml:space="preserve"> ( d, </w:t>
      </w:r>
      <w:r w:rsidRPr="00D771EE">
        <w:rPr>
          <w:rFonts w:ascii="Times New Roman" w:hAnsi="Times New Roman" w:cs="Times New Roman"/>
          <w:i/>
          <w:iCs/>
          <w:sz w:val="24"/>
          <w:szCs w:val="24"/>
        </w:rPr>
        <w:t>J</w:t>
      </w:r>
      <w:r>
        <w:rPr>
          <w:rFonts w:ascii="Times New Roman" w:hAnsi="Times New Roman" w:cs="Times New Roman"/>
          <w:sz w:val="24"/>
          <w:szCs w:val="24"/>
        </w:rPr>
        <w:t>= 8.6 Hz, 1H), 8.24</w:t>
      </w:r>
      <w:r w:rsidRPr="00D771EE">
        <w:rPr>
          <w:rFonts w:ascii="Times New Roman" w:hAnsi="Times New Roman" w:cs="Times New Roman"/>
          <w:sz w:val="24"/>
          <w:szCs w:val="24"/>
        </w:rPr>
        <w:t xml:space="preserve"> (d, </w:t>
      </w:r>
      <w:r w:rsidRPr="00D771EE">
        <w:rPr>
          <w:rFonts w:ascii="Times New Roman" w:hAnsi="Times New Roman" w:cs="Times New Roman"/>
          <w:i/>
          <w:iCs/>
          <w:sz w:val="24"/>
          <w:szCs w:val="24"/>
        </w:rPr>
        <w:t>J</w:t>
      </w:r>
      <w:r>
        <w:rPr>
          <w:rFonts w:ascii="Times New Roman" w:hAnsi="Times New Roman" w:cs="Times New Roman"/>
          <w:sz w:val="24"/>
          <w:szCs w:val="24"/>
        </w:rPr>
        <w:t>= 8.6</w:t>
      </w:r>
      <w:r w:rsidRPr="00D771EE">
        <w:rPr>
          <w:rFonts w:ascii="Times New Roman" w:hAnsi="Times New Roman" w:cs="Times New Roman"/>
          <w:sz w:val="24"/>
          <w:szCs w:val="24"/>
        </w:rPr>
        <w:t xml:space="preserve"> Hz, 1H); </w:t>
      </w:r>
      <w:r w:rsidRPr="00D771EE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Pr="00D771EE">
        <w:rPr>
          <w:rFonts w:ascii="Times New Roman" w:hAnsi="Times New Roman" w:cs="Times New Roman"/>
          <w:sz w:val="24"/>
          <w:szCs w:val="24"/>
        </w:rPr>
        <w:t>C NMR (CDCl</w:t>
      </w:r>
      <w:r w:rsidRPr="00D771EE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D771EE">
        <w:rPr>
          <w:rFonts w:ascii="Times New Roman" w:hAnsi="Times New Roman" w:cs="Times New Roman"/>
          <w:sz w:val="24"/>
          <w:szCs w:val="24"/>
        </w:rPr>
        <w:t>, 100 MHz, ppm)</w:t>
      </w:r>
      <w:r w:rsidRPr="00D771EE">
        <w:rPr>
          <w:rFonts w:ascii="Times New Roman" w:hAnsi="Times New Roman" w:cs="Times New Roman"/>
          <w:i/>
          <w:iCs/>
          <w:sz w:val="24"/>
          <w:szCs w:val="24"/>
        </w:rPr>
        <w:t>δ</w:t>
      </w:r>
      <w:r>
        <w:rPr>
          <w:rFonts w:ascii="Times New Roman" w:hAnsi="Times New Roman" w:cs="Times New Roman"/>
          <w:sz w:val="24"/>
          <w:szCs w:val="24"/>
        </w:rPr>
        <w:t>110.7, 118.8, 125.5, 125.7</w:t>
      </w:r>
      <w:r w:rsidRPr="00D771EE">
        <w:rPr>
          <w:rFonts w:ascii="Times New Roman" w:hAnsi="Times New Roman" w:cs="Times New Roman"/>
          <w:sz w:val="24"/>
          <w:szCs w:val="24"/>
        </w:rPr>
        <w:t>, 128.</w:t>
      </w:r>
      <w:r>
        <w:rPr>
          <w:rFonts w:ascii="Times New Roman" w:hAnsi="Times New Roman" w:cs="Times New Roman"/>
          <w:sz w:val="24"/>
          <w:szCs w:val="24"/>
        </w:rPr>
        <w:t>5, 129.6, 129.4</w:t>
      </w:r>
      <w:r w:rsidRPr="00D771EE">
        <w:rPr>
          <w:rFonts w:ascii="Times New Roman" w:hAnsi="Times New Roman" w:cs="Times New Roman"/>
          <w:sz w:val="24"/>
          <w:szCs w:val="24"/>
        </w:rPr>
        <w:t>, 133.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D771EE">
        <w:rPr>
          <w:rFonts w:ascii="Times New Roman" w:hAnsi="Times New Roman" w:cs="Times New Roman"/>
          <w:sz w:val="24"/>
          <w:szCs w:val="24"/>
        </w:rPr>
        <w:t>, 133.</w:t>
      </w:r>
      <w:r>
        <w:rPr>
          <w:rFonts w:ascii="Times New Roman" w:hAnsi="Times New Roman" w:cs="Times New Roman"/>
          <w:sz w:val="24"/>
          <w:szCs w:val="24"/>
        </w:rPr>
        <w:t>5, 133.9, 133.2</w:t>
      </w:r>
      <w:r w:rsidRPr="00D771EE">
        <w:rPr>
          <w:rFonts w:ascii="Times New Roman" w:hAnsi="Times New Roman" w:cs="Times New Roman"/>
          <w:sz w:val="24"/>
          <w:szCs w:val="24"/>
        </w:rPr>
        <w:t>; MS (GC) m/z calcd for C</w:t>
      </w:r>
      <w:r w:rsidRPr="007C656B">
        <w:rPr>
          <w:rFonts w:ascii="Times New Roman" w:hAnsi="Times New Roman" w:cs="Times New Roman"/>
          <w:sz w:val="24"/>
          <w:szCs w:val="24"/>
          <w:vertAlign w:val="subscript"/>
        </w:rPr>
        <w:t>11</w:t>
      </w:r>
      <w:r w:rsidRPr="00D771EE">
        <w:rPr>
          <w:rFonts w:ascii="Times New Roman" w:hAnsi="Times New Roman" w:cs="Times New Roman"/>
          <w:sz w:val="24"/>
          <w:szCs w:val="24"/>
        </w:rPr>
        <w:t>H</w:t>
      </w:r>
      <w:r w:rsidRPr="007C656B">
        <w:rPr>
          <w:rFonts w:ascii="Times New Roman" w:hAnsi="Times New Roman" w:cs="Times New Roman"/>
          <w:sz w:val="24"/>
          <w:szCs w:val="24"/>
          <w:vertAlign w:val="subscript"/>
        </w:rPr>
        <w:t>7</w:t>
      </w:r>
      <w:r>
        <w:rPr>
          <w:rFonts w:ascii="Times New Roman" w:hAnsi="Times New Roman" w:cs="Times New Roman"/>
          <w:sz w:val="24"/>
          <w:szCs w:val="24"/>
        </w:rPr>
        <w:t>N: 153.04, Found 153.02</w:t>
      </w:r>
      <w:r w:rsidRPr="00D771EE">
        <w:rPr>
          <w:rFonts w:ascii="Times New Roman" w:hAnsi="Times New Roman" w:cs="Times New Roman"/>
          <w:sz w:val="24"/>
          <w:szCs w:val="24"/>
        </w:rPr>
        <w:t>.</w:t>
      </w:r>
    </w:p>
    <w:p w:rsidR="007E3FAB" w:rsidRDefault="007E3FAB" w:rsidP="007E3FA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Furan-2-Carbonitrile:</w:t>
      </w:r>
      <w:r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FB047E">
        <w:rPr>
          <w:rFonts w:ascii="Times New Roman" w:hAnsi="Times New Roman" w:cs="Times New Roman"/>
          <w:sz w:val="24"/>
          <w:szCs w:val="24"/>
        </w:rPr>
        <w:t>ellow liquid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B047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Yield 91</w:t>
      </w:r>
      <w:r w:rsidRPr="00FB047E">
        <w:rPr>
          <w:rFonts w:ascii="Times New Roman" w:hAnsi="Times New Roman" w:cs="Times New Roman"/>
          <w:sz w:val="24"/>
          <w:szCs w:val="24"/>
        </w:rPr>
        <w:t>%;</w:t>
      </w:r>
      <w:r>
        <w:rPr>
          <w:rFonts w:ascii="Times New Roman" w:hAnsi="Times New Roman" w:cs="Times New Roman"/>
          <w:sz w:val="24"/>
          <w:szCs w:val="24"/>
        </w:rPr>
        <w:t xml:space="preserve"> b. p. 146-147 </w:t>
      </w:r>
      <w:r w:rsidR="00312239">
        <w:rPr>
          <w:rFonts w:ascii="Times New Roman" w:hAnsi="Times New Roman" w:cs="Times New Roman"/>
          <w:sz w:val="24"/>
          <w:szCs w:val="24"/>
          <w:vertAlign w:val="superscript"/>
        </w:rPr>
        <w:t>°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FB047E">
        <w:rPr>
          <w:rFonts w:ascii="Times New Roman" w:hAnsi="Times New Roman" w:cs="Times New Roman"/>
          <w:sz w:val="24"/>
          <w:szCs w:val="24"/>
        </w:rPr>
        <w:t xml:space="preserve"> </w:t>
      </w:r>
      <w:r w:rsidRPr="00265F7E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FB047E">
        <w:rPr>
          <w:rFonts w:ascii="Times New Roman" w:hAnsi="Times New Roman" w:cs="Times New Roman"/>
          <w:sz w:val="24"/>
          <w:szCs w:val="24"/>
        </w:rPr>
        <w:t>H NMR (400 MHz, CDCl</w:t>
      </w:r>
      <w:r w:rsidRPr="00265F7E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FB047E">
        <w:rPr>
          <w:rFonts w:ascii="Times New Roman" w:hAnsi="Times New Roman" w:cs="Times New Roman"/>
          <w:sz w:val="24"/>
          <w:szCs w:val="24"/>
        </w:rPr>
        <w:t xml:space="preserve">): δ </w:t>
      </w:r>
      <w:r>
        <w:rPr>
          <w:rFonts w:ascii="Times New Roman" w:hAnsi="Times New Roman" w:cs="Times New Roman"/>
          <w:sz w:val="24"/>
          <w:szCs w:val="24"/>
        </w:rPr>
        <w:t>7.63</w:t>
      </w:r>
      <w:r w:rsidRPr="00FB047E">
        <w:rPr>
          <w:rFonts w:ascii="Times New Roman" w:hAnsi="Times New Roman" w:cs="Times New Roman"/>
          <w:sz w:val="24"/>
          <w:szCs w:val="24"/>
        </w:rPr>
        <w:t xml:space="preserve"> (dd, </w:t>
      </w:r>
      <w:r w:rsidRPr="00FB047E">
        <w:rPr>
          <w:rFonts w:ascii="Times New Roman" w:hAnsi="Times New Roman" w:cs="Times New Roman"/>
          <w:i/>
          <w:iCs/>
          <w:sz w:val="24"/>
          <w:szCs w:val="24"/>
        </w:rPr>
        <w:t xml:space="preserve">J </w:t>
      </w:r>
      <w:r w:rsidRPr="00FB047E">
        <w:rPr>
          <w:rFonts w:ascii="Times New Roman" w:hAnsi="Times New Roman" w:cs="Times New Roman"/>
          <w:sz w:val="24"/>
          <w:szCs w:val="24"/>
        </w:rPr>
        <w:t>= 1.</w:t>
      </w:r>
      <w:r>
        <w:rPr>
          <w:rFonts w:ascii="Times New Roman" w:hAnsi="Times New Roman" w:cs="Times New Roman"/>
          <w:sz w:val="24"/>
          <w:szCs w:val="24"/>
        </w:rPr>
        <w:t>5 Hz, 0.5 Hz, 1H), 7.15</w:t>
      </w:r>
      <w:r w:rsidRPr="00FB047E">
        <w:rPr>
          <w:rFonts w:ascii="Times New Roman" w:hAnsi="Times New Roman" w:cs="Times New Roman"/>
          <w:sz w:val="24"/>
          <w:szCs w:val="24"/>
        </w:rPr>
        <w:t xml:space="preserve"> (dd, </w:t>
      </w:r>
      <w:r w:rsidRPr="00FB047E">
        <w:rPr>
          <w:rFonts w:ascii="Times New Roman" w:hAnsi="Times New Roman" w:cs="Times New Roman"/>
          <w:i/>
          <w:iCs/>
          <w:sz w:val="24"/>
          <w:szCs w:val="24"/>
        </w:rPr>
        <w:t xml:space="preserve">J </w:t>
      </w:r>
      <w:r>
        <w:rPr>
          <w:rFonts w:ascii="Times New Roman" w:hAnsi="Times New Roman" w:cs="Times New Roman"/>
          <w:sz w:val="24"/>
          <w:szCs w:val="24"/>
        </w:rPr>
        <w:t xml:space="preserve">= 3.8 Hz, 0.9 Hz, 1H), 6.58 </w:t>
      </w:r>
      <w:r w:rsidRPr="00FB047E">
        <w:rPr>
          <w:rFonts w:ascii="Times New Roman" w:hAnsi="Times New Roman" w:cs="Times New Roman"/>
          <w:sz w:val="24"/>
          <w:szCs w:val="24"/>
        </w:rPr>
        <w:t xml:space="preserve">(dd, </w:t>
      </w:r>
      <w:r w:rsidRPr="00FB047E">
        <w:rPr>
          <w:rFonts w:ascii="Times New Roman" w:hAnsi="Times New Roman" w:cs="Times New Roman"/>
          <w:i/>
          <w:iCs/>
          <w:sz w:val="24"/>
          <w:szCs w:val="24"/>
        </w:rPr>
        <w:t xml:space="preserve">J </w:t>
      </w:r>
      <w:r w:rsidRPr="00FB047E">
        <w:rPr>
          <w:rFonts w:ascii="Times New Roman" w:hAnsi="Times New Roman" w:cs="Times New Roman"/>
          <w:sz w:val="24"/>
          <w:szCs w:val="24"/>
        </w:rPr>
        <w:t>= 3.</w:t>
      </w:r>
      <w:r>
        <w:rPr>
          <w:rFonts w:ascii="Times New Roman" w:hAnsi="Times New Roman" w:cs="Times New Roman"/>
          <w:sz w:val="24"/>
          <w:szCs w:val="24"/>
        </w:rPr>
        <w:t>8 Hz, 2.1</w:t>
      </w:r>
      <w:r w:rsidRPr="00FB047E">
        <w:rPr>
          <w:rFonts w:ascii="Times New Roman" w:hAnsi="Times New Roman" w:cs="Times New Roman"/>
          <w:sz w:val="24"/>
          <w:szCs w:val="24"/>
        </w:rPr>
        <w:t xml:space="preserve"> Hz, 1H); </w:t>
      </w:r>
      <w:r w:rsidRPr="00265F7E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Pr="00FB047E">
        <w:rPr>
          <w:rFonts w:ascii="Times New Roman" w:hAnsi="Times New Roman" w:cs="Times New Roman"/>
          <w:sz w:val="24"/>
          <w:szCs w:val="24"/>
        </w:rPr>
        <w:t>C NMR (100 MHz, CDCl</w:t>
      </w:r>
      <w:r w:rsidRPr="00265F7E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): δ = 147.7, </w:t>
      </w:r>
      <w:r w:rsidRPr="00FB047E">
        <w:rPr>
          <w:rFonts w:ascii="Times New Roman" w:hAnsi="Times New Roman" w:cs="Times New Roman"/>
          <w:sz w:val="24"/>
          <w:szCs w:val="24"/>
        </w:rPr>
        <w:t>126.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FB047E">
        <w:rPr>
          <w:rFonts w:ascii="Times New Roman" w:hAnsi="Times New Roman" w:cs="Times New Roman"/>
          <w:sz w:val="24"/>
          <w:szCs w:val="24"/>
        </w:rPr>
        <w:t>, 122.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FB047E">
        <w:rPr>
          <w:rFonts w:ascii="Times New Roman" w:hAnsi="Times New Roman" w:cs="Times New Roman"/>
          <w:sz w:val="24"/>
          <w:szCs w:val="24"/>
        </w:rPr>
        <w:t>, 111.</w:t>
      </w:r>
      <w:r>
        <w:rPr>
          <w:rFonts w:ascii="Times New Roman" w:hAnsi="Times New Roman" w:cs="Times New Roman"/>
          <w:sz w:val="24"/>
          <w:szCs w:val="24"/>
        </w:rPr>
        <w:t>7; MS (</w:t>
      </w:r>
      <w:r w:rsidRPr="00FB047E">
        <w:rPr>
          <w:rFonts w:ascii="Times New Roman" w:hAnsi="Times New Roman" w:cs="Times New Roman"/>
          <w:sz w:val="24"/>
          <w:szCs w:val="24"/>
        </w:rPr>
        <w:t>70 eV</w:t>
      </w:r>
      <w:r>
        <w:rPr>
          <w:rFonts w:ascii="Times New Roman" w:hAnsi="Times New Roman" w:cs="Times New Roman"/>
          <w:sz w:val="24"/>
          <w:szCs w:val="24"/>
        </w:rPr>
        <w:t>, EI</w:t>
      </w:r>
      <w:r w:rsidRPr="00FB047E">
        <w:rPr>
          <w:rFonts w:ascii="Times New Roman" w:hAnsi="Times New Roman" w:cs="Times New Roman"/>
          <w:sz w:val="24"/>
          <w:szCs w:val="24"/>
        </w:rPr>
        <w:t xml:space="preserve">): </w:t>
      </w:r>
      <w:r w:rsidRPr="00FB047E">
        <w:rPr>
          <w:rFonts w:ascii="Times New Roman" w:hAnsi="Times New Roman" w:cs="Times New Roman"/>
          <w:i/>
          <w:iCs/>
          <w:sz w:val="24"/>
          <w:szCs w:val="24"/>
        </w:rPr>
        <w:t xml:space="preserve">m/z </w:t>
      </w:r>
      <w:r>
        <w:rPr>
          <w:rFonts w:ascii="Times New Roman" w:hAnsi="Times New Roman" w:cs="Times New Roman"/>
          <w:sz w:val="24"/>
          <w:szCs w:val="24"/>
        </w:rPr>
        <w:t>= 93.3.</w:t>
      </w:r>
    </w:p>
    <w:p w:rsidR="007E3FAB" w:rsidRPr="00BA43ED" w:rsidRDefault="007E3FAB" w:rsidP="007E3FA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2-Thiophenecarbonitrile: </w:t>
      </w:r>
      <w:r>
        <w:rPr>
          <w:rFonts w:ascii="Times New Roman" w:hAnsi="Times New Roman" w:cs="Times New Roman"/>
          <w:sz w:val="24"/>
          <w:szCs w:val="24"/>
        </w:rPr>
        <w:t>B</w:t>
      </w:r>
      <w:r w:rsidRPr="00BA43ED">
        <w:rPr>
          <w:rFonts w:ascii="Times New Roman" w:hAnsi="Times New Roman" w:cs="Times New Roman"/>
          <w:sz w:val="24"/>
          <w:szCs w:val="24"/>
        </w:rPr>
        <w:t>rown oil</w:t>
      </w:r>
      <w:r>
        <w:rPr>
          <w:rFonts w:ascii="Times New Roman" w:hAnsi="Times New Roman" w:cs="Times New Roman"/>
          <w:sz w:val="24"/>
          <w:szCs w:val="24"/>
        </w:rPr>
        <w:t>, Yield 90%</w:t>
      </w:r>
      <w:r w:rsidRPr="00BA43ED">
        <w:rPr>
          <w:rFonts w:ascii="Times New Roman" w:hAnsi="Times New Roman" w:cs="Times New Roman"/>
          <w:sz w:val="24"/>
          <w:szCs w:val="24"/>
        </w:rPr>
        <w:t xml:space="preserve">; </w:t>
      </w:r>
      <w:r w:rsidRPr="00BA43ED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BA43ED">
        <w:rPr>
          <w:rFonts w:ascii="Times New Roman" w:hAnsi="Times New Roman" w:cs="Times New Roman"/>
          <w:sz w:val="24"/>
          <w:szCs w:val="24"/>
        </w:rPr>
        <w:t>H NMR (CDCl</w:t>
      </w:r>
      <w:r w:rsidRPr="00BA43ED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BA43ED">
        <w:rPr>
          <w:rFonts w:ascii="Times New Roman" w:hAnsi="Times New Roman" w:cs="Times New Roman"/>
          <w:sz w:val="24"/>
          <w:szCs w:val="24"/>
        </w:rPr>
        <w:t>, 400 MHz, ppm)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A43ED">
        <w:rPr>
          <w:rFonts w:ascii="Times New Roman" w:hAnsi="Times New Roman" w:cs="Times New Roman"/>
          <w:i/>
          <w:iCs/>
          <w:sz w:val="24"/>
          <w:szCs w:val="24"/>
        </w:rPr>
        <w:t xml:space="preserve">δ </w:t>
      </w:r>
      <w:r>
        <w:rPr>
          <w:rFonts w:ascii="Times New Roman" w:hAnsi="Times New Roman" w:cs="Times New Roman"/>
          <w:sz w:val="24"/>
          <w:szCs w:val="24"/>
        </w:rPr>
        <w:t>7.12</w:t>
      </w:r>
      <w:r w:rsidRPr="00BA43ED">
        <w:rPr>
          <w:rFonts w:ascii="Times New Roman" w:hAnsi="Times New Roman" w:cs="Times New Roman"/>
          <w:sz w:val="24"/>
          <w:szCs w:val="24"/>
        </w:rPr>
        <w:t>-7.1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BA43ED">
        <w:rPr>
          <w:rFonts w:ascii="Times New Roman" w:hAnsi="Times New Roman" w:cs="Times New Roman"/>
          <w:sz w:val="24"/>
          <w:szCs w:val="24"/>
        </w:rPr>
        <w:t xml:space="preserve"> (m, 1H), 7.6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BA43ED">
        <w:rPr>
          <w:rFonts w:ascii="Times New Roman" w:hAnsi="Times New Roman" w:cs="Times New Roman"/>
          <w:sz w:val="24"/>
          <w:szCs w:val="24"/>
        </w:rPr>
        <w:t xml:space="preserve"> (dd, </w:t>
      </w:r>
      <w:r w:rsidRPr="00BA43ED">
        <w:rPr>
          <w:rFonts w:ascii="Times New Roman" w:hAnsi="Times New Roman" w:cs="Times New Roman"/>
          <w:i/>
          <w:iCs/>
          <w:sz w:val="24"/>
          <w:szCs w:val="24"/>
        </w:rPr>
        <w:t>J</w:t>
      </w:r>
      <w:r>
        <w:rPr>
          <w:rFonts w:ascii="Times New Roman" w:hAnsi="Times New Roman" w:cs="Times New Roman"/>
          <w:sz w:val="24"/>
          <w:szCs w:val="24"/>
        </w:rPr>
        <w:t>= 3.7Hz, 1.3</w:t>
      </w:r>
      <w:r w:rsidRPr="00BA43ED">
        <w:rPr>
          <w:rFonts w:ascii="Times New Roman" w:hAnsi="Times New Roman" w:cs="Times New Roman"/>
          <w:sz w:val="24"/>
          <w:szCs w:val="24"/>
        </w:rPr>
        <w:t xml:space="preserve"> Hz, 1H), 7.6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BA43ED">
        <w:rPr>
          <w:rFonts w:ascii="Times New Roman" w:hAnsi="Times New Roman" w:cs="Times New Roman"/>
          <w:sz w:val="24"/>
          <w:szCs w:val="24"/>
        </w:rPr>
        <w:t xml:space="preserve"> (dd, </w:t>
      </w:r>
      <w:r w:rsidRPr="00BA43ED">
        <w:rPr>
          <w:rFonts w:ascii="Times New Roman" w:hAnsi="Times New Roman" w:cs="Times New Roman"/>
          <w:i/>
          <w:iCs/>
          <w:sz w:val="24"/>
          <w:szCs w:val="24"/>
        </w:rPr>
        <w:t>J</w:t>
      </w:r>
      <w:r>
        <w:rPr>
          <w:rFonts w:ascii="Times New Roman" w:hAnsi="Times New Roman" w:cs="Times New Roman"/>
          <w:sz w:val="24"/>
          <w:szCs w:val="24"/>
        </w:rPr>
        <w:t>= 3.6 Hz, 1.3</w:t>
      </w:r>
      <w:r w:rsidRPr="00BA43ED">
        <w:rPr>
          <w:rFonts w:ascii="Times New Roman" w:hAnsi="Times New Roman" w:cs="Times New Roman"/>
          <w:sz w:val="24"/>
          <w:szCs w:val="24"/>
        </w:rPr>
        <w:t xml:space="preserve"> Hz, 1H); </w:t>
      </w:r>
      <w:r w:rsidRPr="00BA43ED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Pr="00BA43ED">
        <w:rPr>
          <w:rFonts w:ascii="Times New Roman" w:hAnsi="Times New Roman" w:cs="Times New Roman"/>
          <w:sz w:val="24"/>
          <w:szCs w:val="24"/>
        </w:rPr>
        <w:t>C NMR (CDCl</w:t>
      </w:r>
      <w:r w:rsidRPr="00BA43ED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BA43ED">
        <w:rPr>
          <w:rFonts w:ascii="Times New Roman" w:hAnsi="Times New Roman" w:cs="Times New Roman"/>
          <w:sz w:val="24"/>
          <w:szCs w:val="24"/>
        </w:rPr>
        <w:t>, 100 MHz, ppm)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A43ED">
        <w:rPr>
          <w:rFonts w:ascii="Times New Roman" w:hAnsi="Times New Roman" w:cs="Times New Roman"/>
          <w:i/>
          <w:iCs/>
          <w:sz w:val="24"/>
          <w:szCs w:val="24"/>
        </w:rPr>
        <w:t>δ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110.5, 115.3, 128.2, 133.6</w:t>
      </w:r>
      <w:r w:rsidRPr="00BA43ED">
        <w:rPr>
          <w:rFonts w:ascii="Times New Roman" w:hAnsi="Times New Roman" w:cs="Times New Roman"/>
          <w:sz w:val="24"/>
          <w:szCs w:val="24"/>
        </w:rPr>
        <w:t>, 138.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BA43ED">
        <w:rPr>
          <w:rFonts w:ascii="Times New Roman" w:hAnsi="Times New Roman" w:cs="Times New Roman"/>
          <w:sz w:val="24"/>
          <w:szCs w:val="24"/>
        </w:rPr>
        <w:t>; MS (GC) m/z calcd for C</w:t>
      </w:r>
      <w:r w:rsidRPr="00BA43ED">
        <w:rPr>
          <w:rFonts w:ascii="Times New Roman" w:hAnsi="Times New Roman" w:cs="Times New Roman"/>
          <w:sz w:val="24"/>
          <w:szCs w:val="24"/>
          <w:vertAlign w:val="subscript"/>
        </w:rPr>
        <w:t>5</w:t>
      </w:r>
      <w:r w:rsidRPr="00BA43ED">
        <w:rPr>
          <w:rFonts w:ascii="Times New Roman" w:hAnsi="Times New Roman" w:cs="Times New Roman"/>
          <w:sz w:val="24"/>
          <w:szCs w:val="24"/>
        </w:rPr>
        <w:t>H</w:t>
      </w:r>
      <w:r w:rsidRPr="00BA43ED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>NS: 109.02, Found 108.99</w:t>
      </w:r>
      <w:r w:rsidRPr="00BA43ED">
        <w:rPr>
          <w:rFonts w:ascii="Times New Roman" w:hAnsi="Times New Roman" w:cs="Times New Roman"/>
          <w:sz w:val="24"/>
          <w:szCs w:val="24"/>
        </w:rPr>
        <w:t>.</w:t>
      </w:r>
    </w:p>
    <w:p w:rsidR="007E3FAB" w:rsidRDefault="007E3FAB" w:rsidP="00B7149B">
      <w:pPr>
        <w:tabs>
          <w:tab w:val="left" w:pos="2412"/>
        </w:tabs>
        <w:rPr>
          <w:rFonts w:ascii="Times New Roman" w:hAnsi="Times New Roman" w:cs="Times New Roman"/>
          <w:b/>
          <w:bCs/>
          <w:sz w:val="24"/>
          <w:szCs w:val="22"/>
        </w:rPr>
      </w:pPr>
    </w:p>
    <w:p w:rsidR="00B7149B" w:rsidRDefault="00B7149B" w:rsidP="00B7149B">
      <w:pPr>
        <w:tabs>
          <w:tab w:val="left" w:pos="2412"/>
        </w:tabs>
        <w:rPr>
          <w:rFonts w:ascii="Times New Roman" w:hAnsi="Times New Roman" w:cs="Times New Roman"/>
          <w:b/>
          <w:bCs/>
          <w:sz w:val="24"/>
          <w:szCs w:val="22"/>
        </w:rPr>
      </w:pPr>
      <w:r w:rsidRPr="00B7149B">
        <w:rPr>
          <w:rFonts w:ascii="Times New Roman" w:hAnsi="Times New Roman" w:cs="Times New Roman"/>
          <w:b/>
          <w:bCs/>
          <w:sz w:val="24"/>
          <w:szCs w:val="22"/>
        </w:rPr>
        <w:lastRenderedPageBreak/>
        <w:t>Spectral data:</w:t>
      </w:r>
    </w:p>
    <w:p w:rsidR="00BC02EE" w:rsidRPr="00BC02EE" w:rsidRDefault="00F827C5" w:rsidP="00BC02EE">
      <w:pPr>
        <w:tabs>
          <w:tab w:val="left" w:pos="2412"/>
        </w:tabs>
        <w:rPr>
          <w:rFonts w:ascii="Times New Roman" w:hAnsi="Times New Roman" w:cs="Times New Roman"/>
          <w:b/>
          <w:bCs/>
          <w:sz w:val="24"/>
          <w:szCs w:val="22"/>
        </w:rPr>
      </w:pPr>
      <w:r>
        <w:rPr>
          <w:rFonts w:ascii="Times New Roman" w:hAnsi="Times New Roman" w:cs="Times New Roman"/>
          <w:b/>
          <w:bCs/>
          <w:sz w:val="24"/>
          <w:szCs w:val="22"/>
        </w:rPr>
        <w:t>(Table 2, Compound 1)</w:t>
      </w:r>
    </w:p>
    <w:p w:rsidR="00BC02EE" w:rsidRDefault="00BC02EE" w:rsidP="00BC02EE">
      <w:pPr>
        <w:tabs>
          <w:tab w:val="left" w:pos="2532"/>
        </w:tabs>
        <w:jc w:val="center"/>
        <w:rPr>
          <w:rFonts w:ascii="Times New Roman" w:hAnsi="Times New Roman" w:cs="Times New Roman"/>
          <w:sz w:val="24"/>
          <w:szCs w:val="22"/>
        </w:rPr>
      </w:pPr>
      <w:r w:rsidRPr="00BC02EE">
        <w:rPr>
          <w:rFonts w:ascii="Times New Roman" w:hAnsi="Times New Roman" w:cs="Times New Roman"/>
          <w:noProof/>
          <w:sz w:val="24"/>
          <w:szCs w:val="22"/>
        </w:rPr>
        <w:drawing>
          <wp:inline distT="0" distB="0" distL="0" distR="0">
            <wp:extent cx="5212080" cy="3587474"/>
            <wp:effectExtent l="19050" t="19050" r="26670" b="13335"/>
            <wp:docPr id="1" name="Picture 1" descr="C:\Users\hp\Desktop\Nitrile data\1-NM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Nitrile data\1-NMR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0176" cy="3593047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</w:p>
    <w:p w:rsidR="00B7149B" w:rsidRDefault="00BC02EE" w:rsidP="00BC02EE">
      <w:pPr>
        <w:jc w:val="center"/>
        <w:rPr>
          <w:rFonts w:ascii="Times New Roman" w:hAnsi="Times New Roman" w:cs="Times New Roman"/>
          <w:sz w:val="24"/>
          <w:szCs w:val="22"/>
        </w:rPr>
      </w:pPr>
      <w:r w:rsidRPr="00BC02EE">
        <w:rPr>
          <w:rFonts w:ascii="Times New Roman" w:hAnsi="Times New Roman" w:cs="Times New Roman"/>
          <w:noProof/>
          <w:sz w:val="24"/>
          <w:szCs w:val="22"/>
        </w:rPr>
        <w:drawing>
          <wp:inline distT="0" distB="0" distL="0" distR="0">
            <wp:extent cx="5219700" cy="3584671"/>
            <wp:effectExtent l="19050" t="19050" r="19050" b="15875"/>
            <wp:docPr id="2" name="Picture 2" descr="C:\Users\hp\Desktop\Nitrile data\1-CM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Nitrile data\1-CMR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0400" cy="360575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</w:p>
    <w:p w:rsidR="002E193D" w:rsidRDefault="002E193D" w:rsidP="00BC02EE">
      <w:pPr>
        <w:jc w:val="center"/>
        <w:rPr>
          <w:rFonts w:ascii="Times New Roman" w:hAnsi="Times New Roman" w:cs="Times New Roman"/>
          <w:sz w:val="24"/>
          <w:szCs w:val="22"/>
        </w:rPr>
      </w:pPr>
    </w:p>
    <w:p w:rsidR="00BC02EE" w:rsidRPr="002E193D" w:rsidRDefault="002E193D" w:rsidP="002E193D">
      <w:pPr>
        <w:tabs>
          <w:tab w:val="left" w:pos="2412"/>
        </w:tabs>
        <w:rPr>
          <w:rFonts w:ascii="Times New Roman" w:hAnsi="Times New Roman" w:cs="Times New Roman"/>
          <w:b/>
          <w:bCs/>
          <w:sz w:val="24"/>
          <w:szCs w:val="22"/>
        </w:rPr>
      </w:pPr>
      <w:r>
        <w:rPr>
          <w:rFonts w:ascii="Times New Roman" w:hAnsi="Times New Roman" w:cs="Times New Roman"/>
          <w:b/>
          <w:bCs/>
          <w:sz w:val="24"/>
          <w:szCs w:val="22"/>
        </w:rPr>
        <w:lastRenderedPageBreak/>
        <w:t>(</w:t>
      </w:r>
      <w:r w:rsidR="00ED1FA8">
        <w:rPr>
          <w:rFonts w:ascii="Times New Roman" w:hAnsi="Times New Roman" w:cs="Times New Roman"/>
          <w:b/>
          <w:bCs/>
          <w:sz w:val="24"/>
          <w:szCs w:val="22"/>
        </w:rPr>
        <w:t>Table 2, Compound 2</w:t>
      </w:r>
      <w:r>
        <w:rPr>
          <w:rFonts w:ascii="Times New Roman" w:hAnsi="Times New Roman" w:cs="Times New Roman"/>
          <w:b/>
          <w:bCs/>
          <w:sz w:val="24"/>
          <w:szCs w:val="22"/>
        </w:rPr>
        <w:t>)</w:t>
      </w:r>
    </w:p>
    <w:p w:rsidR="002E193D" w:rsidRDefault="002E193D" w:rsidP="00BC02EE">
      <w:pPr>
        <w:jc w:val="center"/>
        <w:rPr>
          <w:rFonts w:ascii="Times New Roman" w:hAnsi="Times New Roman" w:cs="Times New Roman"/>
          <w:sz w:val="24"/>
          <w:szCs w:val="22"/>
        </w:rPr>
      </w:pPr>
      <w:r w:rsidRPr="002E193D">
        <w:rPr>
          <w:rFonts w:ascii="Times New Roman" w:hAnsi="Times New Roman" w:cs="Times New Roman"/>
          <w:noProof/>
          <w:sz w:val="24"/>
          <w:szCs w:val="22"/>
        </w:rPr>
        <w:drawing>
          <wp:inline distT="0" distB="0" distL="0" distR="0">
            <wp:extent cx="5291443" cy="3714750"/>
            <wp:effectExtent l="19050" t="19050" r="24130" b="19050"/>
            <wp:docPr id="3" name="Picture 3" descr="C:\Users\hp\Desktop\Nitrile data\2-NM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esktop\Nitrile data\2-NMR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aturation sat="400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3163" cy="3722978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</w:p>
    <w:p w:rsidR="00BC02EE" w:rsidRDefault="002E193D" w:rsidP="002E193D">
      <w:pPr>
        <w:jc w:val="center"/>
        <w:rPr>
          <w:rFonts w:ascii="Times New Roman" w:hAnsi="Times New Roman" w:cs="Times New Roman"/>
          <w:sz w:val="24"/>
          <w:szCs w:val="22"/>
        </w:rPr>
      </w:pPr>
      <w:r w:rsidRPr="002E193D">
        <w:rPr>
          <w:rFonts w:ascii="Times New Roman" w:hAnsi="Times New Roman" w:cs="Times New Roman"/>
          <w:noProof/>
          <w:sz w:val="24"/>
          <w:szCs w:val="22"/>
        </w:rPr>
        <w:drawing>
          <wp:inline distT="0" distB="0" distL="0" distR="0">
            <wp:extent cx="5295900" cy="3694927"/>
            <wp:effectExtent l="19050" t="19050" r="19050" b="20320"/>
            <wp:docPr id="5" name="Picture 5" descr="C:\Users\hp\Desktop\Nitrile data\2-CM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p\Desktop\Nitrile data\2-CMR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0962" cy="370543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</w:p>
    <w:p w:rsidR="0019392A" w:rsidRDefault="0019392A" w:rsidP="002E193D">
      <w:pPr>
        <w:jc w:val="center"/>
        <w:rPr>
          <w:rFonts w:ascii="Times New Roman" w:hAnsi="Times New Roman" w:cs="Times New Roman"/>
          <w:sz w:val="24"/>
          <w:szCs w:val="22"/>
        </w:rPr>
      </w:pPr>
    </w:p>
    <w:p w:rsidR="0019392A" w:rsidRDefault="0019392A" w:rsidP="0019392A">
      <w:pPr>
        <w:tabs>
          <w:tab w:val="left" w:pos="2412"/>
        </w:tabs>
        <w:rPr>
          <w:rFonts w:ascii="Times New Roman" w:hAnsi="Times New Roman" w:cs="Times New Roman"/>
          <w:b/>
          <w:bCs/>
          <w:sz w:val="24"/>
          <w:szCs w:val="22"/>
        </w:rPr>
      </w:pPr>
      <w:r>
        <w:rPr>
          <w:rFonts w:ascii="Times New Roman" w:hAnsi="Times New Roman" w:cs="Times New Roman"/>
          <w:b/>
          <w:bCs/>
          <w:sz w:val="24"/>
          <w:szCs w:val="22"/>
        </w:rPr>
        <w:lastRenderedPageBreak/>
        <w:t>(Table 2, Compound 3)</w:t>
      </w:r>
    </w:p>
    <w:p w:rsidR="00634AB6" w:rsidRPr="002E193D" w:rsidRDefault="00433E51" w:rsidP="00433E51">
      <w:pPr>
        <w:tabs>
          <w:tab w:val="left" w:pos="2412"/>
        </w:tabs>
        <w:jc w:val="center"/>
        <w:rPr>
          <w:rFonts w:ascii="Times New Roman" w:hAnsi="Times New Roman" w:cs="Times New Roman"/>
          <w:b/>
          <w:bCs/>
          <w:sz w:val="24"/>
          <w:szCs w:val="22"/>
        </w:rPr>
      </w:pPr>
      <w:r w:rsidRPr="00433E51">
        <w:rPr>
          <w:rFonts w:ascii="Times New Roman" w:hAnsi="Times New Roman" w:cs="Times New Roman"/>
          <w:b/>
          <w:bCs/>
          <w:noProof/>
          <w:sz w:val="24"/>
          <w:szCs w:val="22"/>
        </w:rPr>
        <w:drawing>
          <wp:inline distT="0" distB="0" distL="0" distR="0">
            <wp:extent cx="5311140" cy="3709988"/>
            <wp:effectExtent l="19050" t="19050" r="22860" b="24130"/>
            <wp:docPr id="6" name="Picture 6" descr="C:\Users\hp\Desktop\Nitrile data\3-NM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\Desktop\Nitrile data\3-NMR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431" cy="3721368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</w:p>
    <w:p w:rsidR="0019392A" w:rsidRDefault="00433E51" w:rsidP="00433E51">
      <w:pPr>
        <w:jc w:val="center"/>
        <w:rPr>
          <w:rFonts w:ascii="Times New Roman" w:hAnsi="Times New Roman" w:cs="Times New Roman"/>
          <w:sz w:val="24"/>
          <w:szCs w:val="22"/>
        </w:rPr>
      </w:pPr>
      <w:r w:rsidRPr="00433E51">
        <w:rPr>
          <w:rFonts w:ascii="Times New Roman" w:hAnsi="Times New Roman" w:cs="Times New Roman"/>
          <w:noProof/>
          <w:sz w:val="24"/>
          <w:szCs w:val="22"/>
        </w:rPr>
        <w:drawing>
          <wp:inline distT="0" distB="0" distL="0" distR="0">
            <wp:extent cx="5280660" cy="3638977"/>
            <wp:effectExtent l="19050" t="19050" r="15240" b="19050"/>
            <wp:docPr id="7" name="Picture 7" descr="C:\Users\hp\Desktop\Nitrile data\3-CM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hp\Desktop\Nitrile data\3-CMR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1668" cy="3653454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</w:p>
    <w:p w:rsidR="00433E51" w:rsidRDefault="00433E51" w:rsidP="00433E51">
      <w:pPr>
        <w:jc w:val="center"/>
        <w:rPr>
          <w:rFonts w:ascii="Times New Roman" w:hAnsi="Times New Roman" w:cs="Times New Roman"/>
          <w:sz w:val="24"/>
          <w:szCs w:val="22"/>
        </w:rPr>
      </w:pPr>
    </w:p>
    <w:p w:rsidR="00433E51" w:rsidRDefault="00433E51" w:rsidP="00433E51">
      <w:pPr>
        <w:tabs>
          <w:tab w:val="left" w:pos="2412"/>
        </w:tabs>
        <w:rPr>
          <w:rFonts w:ascii="Times New Roman" w:hAnsi="Times New Roman" w:cs="Times New Roman"/>
          <w:b/>
          <w:bCs/>
          <w:sz w:val="24"/>
          <w:szCs w:val="22"/>
        </w:rPr>
      </w:pPr>
      <w:r>
        <w:rPr>
          <w:rFonts w:ascii="Times New Roman" w:hAnsi="Times New Roman" w:cs="Times New Roman"/>
          <w:b/>
          <w:bCs/>
          <w:sz w:val="24"/>
          <w:szCs w:val="22"/>
        </w:rPr>
        <w:lastRenderedPageBreak/>
        <w:t>(Table 2, Compound 4)</w:t>
      </w:r>
    </w:p>
    <w:p w:rsidR="00433E51" w:rsidRDefault="00E75A68" w:rsidP="00433E51">
      <w:pPr>
        <w:jc w:val="center"/>
        <w:rPr>
          <w:rFonts w:ascii="Times New Roman" w:hAnsi="Times New Roman" w:cs="Times New Roman"/>
          <w:sz w:val="24"/>
          <w:szCs w:val="22"/>
        </w:rPr>
      </w:pPr>
      <w:r w:rsidRPr="00E75A68">
        <w:rPr>
          <w:rFonts w:ascii="Times New Roman" w:hAnsi="Times New Roman" w:cs="Times New Roman"/>
          <w:noProof/>
          <w:sz w:val="24"/>
          <w:szCs w:val="22"/>
        </w:rPr>
        <w:drawing>
          <wp:inline distT="0" distB="0" distL="0" distR="0">
            <wp:extent cx="5364480" cy="3724102"/>
            <wp:effectExtent l="19050" t="19050" r="26670" b="10160"/>
            <wp:docPr id="8" name="Picture 8" descr="C:\Users\hp\Desktop\Nitrile data\4-NM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hp\Desktop\Nitrile data\4-NMR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816" cy="3729889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</w:p>
    <w:p w:rsidR="00E75A68" w:rsidRDefault="00E261C6" w:rsidP="00433E51">
      <w:pPr>
        <w:jc w:val="center"/>
        <w:rPr>
          <w:rFonts w:ascii="Times New Roman" w:hAnsi="Times New Roman" w:cs="Times New Roman"/>
          <w:sz w:val="24"/>
          <w:szCs w:val="22"/>
        </w:rPr>
      </w:pPr>
      <w:r w:rsidRPr="00E261C6">
        <w:rPr>
          <w:rFonts w:ascii="Times New Roman" w:hAnsi="Times New Roman" w:cs="Times New Roman"/>
          <w:noProof/>
          <w:sz w:val="24"/>
          <w:szCs w:val="22"/>
        </w:rPr>
        <w:drawing>
          <wp:inline distT="0" distB="0" distL="0" distR="0">
            <wp:extent cx="5372100" cy="3732821"/>
            <wp:effectExtent l="19050" t="19050" r="19050" b="20320"/>
            <wp:docPr id="9" name="Picture 9" descr="C:\Users\hp\Desktop\Nitrile data\4-CM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hp\Desktop\Nitrile data\4-CMR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7948" cy="3743833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</w:p>
    <w:p w:rsidR="00692EB7" w:rsidRDefault="00692EB7" w:rsidP="00433E51">
      <w:pPr>
        <w:jc w:val="center"/>
        <w:rPr>
          <w:rFonts w:ascii="Times New Roman" w:hAnsi="Times New Roman" w:cs="Times New Roman"/>
          <w:sz w:val="24"/>
          <w:szCs w:val="22"/>
        </w:rPr>
      </w:pPr>
    </w:p>
    <w:p w:rsidR="000B4170" w:rsidRPr="000B4170" w:rsidRDefault="000B4170" w:rsidP="000B4170">
      <w:pPr>
        <w:tabs>
          <w:tab w:val="left" w:pos="2412"/>
        </w:tabs>
        <w:rPr>
          <w:rFonts w:ascii="Times New Roman" w:hAnsi="Times New Roman" w:cs="Times New Roman"/>
          <w:b/>
          <w:bCs/>
          <w:sz w:val="24"/>
          <w:szCs w:val="22"/>
        </w:rPr>
      </w:pPr>
      <w:r>
        <w:rPr>
          <w:rFonts w:ascii="Times New Roman" w:hAnsi="Times New Roman" w:cs="Times New Roman"/>
          <w:b/>
          <w:bCs/>
          <w:sz w:val="24"/>
          <w:szCs w:val="22"/>
        </w:rPr>
        <w:lastRenderedPageBreak/>
        <w:t>(Table 2, Compound 5)</w:t>
      </w:r>
    </w:p>
    <w:p w:rsidR="000B4170" w:rsidRDefault="000B4170" w:rsidP="00433E51">
      <w:pPr>
        <w:jc w:val="center"/>
        <w:rPr>
          <w:rFonts w:ascii="Times New Roman" w:hAnsi="Times New Roman" w:cs="Times New Roman"/>
          <w:sz w:val="24"/>
          <w:szCs w:val="22"/>
        </w:rPr>
      </w:pPr>
      <w:r w:rsidRPr="000B4170">
        <w:rPr>
          <w:rFonts w:ascii="Times New Roman" w:hAnsi="Times New Roman" w:cs="Times New Roman"/>
          <w:noProof/>
          <w:sz w:val="24"/>
          <w:szCs w:val="22"/>
        </w:rPr>
        <w:drawing>
          <wp:inline distT="0" distB="0" distL="0" distR="0">
            <wp:extent cx="5303520" cy="3686652"/>
            <wp:effectExtent l="19050" t="19050" r="11430" b="28575"/>
            <wp:docPr id="10" name="Picture 10" descr="C:\Users\hp\Desktop\Nitrile data\5-NM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hp\Desktop\Nitrile data\5-NMR.pn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BEBA8EAE-BF5A-486C-A8C5-ECC9F3942E4B}">
                          <a14:imgProps xmlns:a14="http://schemas.microsoft.com/office/drawing/2010/main">
                            <a14:imgLayer r:embed="rId24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2781" cy="369309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</w:p>
    <w:p w:rsidR="00692EB7" w:rsidRDefault="000B4170" w:rsidP="000B4170">
      <w:pPr>
        <w:jc w:val="center"/>
        <w:rPr>
          <w:rFonts w:ascii="Times New Roman" w:hAnsi="Times New Roman" w:cs="Times New Roman"/>
          <w:sz w:val="24"/>
          <w:szCs w:val="22"/>
        </w:rPr>
      </w:pPr>
      <w:r w:rsidRPr="000B4170">
        <w:rPr>
          <w:rFonts w:ascii="Times New Roman" w:hAnsi="Times New Roman" w:cs="Times New Roman"/>
          <w:noProof/>
          <w:sz w:val="24"/>
          <w:szCs w:val="22"/>
        </w:rPr>
        <w:drawing>
          <wp:inline distT="0" distB="0" distL="0" distR="0">
            <wp:extent cx="5303520" cy="3705132"/>
            <wp:effectExtent l="19050" t="19050" r="11430" b="10160"/>
            <wp:docPr id="11" name="Picture 11" descr="C:\Users\hp\Desktop\Nitrile data\5-CM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hp\Desktop\Nitrile data\5-CMR.pn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BEBA8EAE-BF5A-486C-A8C5-ECC9F3942E4B}">
                          <a14:imgProps xmlns:a14="http://schemas.microsoft.com/office/drawing/2010/main">
                            <a14:imgLayer r:embed="rId26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5571" cy="3720537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</w:p>
    <w:p w:rsidR="000B4170" w:rsidRDefault="000B4170" w:rsidP="000B4170">
      <w:pPr>
        <w:jc w:val="center"/>
        <w:rPr>
          <w:rFonts w:ascii="Times New Roman" w:hAnsi="Times New Roman" w:cs="Times New Roman"/>
          <w:sz w:val="24"/>
          <w:szCs w:val="22"/>
        </w:rPr>
      </w:pPr>
    </w:p>
    <w:p w:rsidR="00801F65" w:rsidRDefault="00801F65" w:rsidP="00801F65">
      <w:pPr>
        <w:tabs>
          <w:tab w:val="left" w:pos="2412"/>
        </w:tabs>
        <w:rPr>
          <w:rFonts w:ascii="Times New Roman" w:hAnsi="Times New Roman" w:cs="Times New Roman"/>
          <w:b/>
          <w:bCs/>
          <w:sz w:val="24"/>
          <w:szCs w:val="22"/>
        </w:rPr>
      </w:pPr>
      <w:r>
        <w:rPr>
          <w:rFonts w:ascii="Times New Roman" w:hAnsi="Times New Roman" w:cs="Times New Roman"/>
          <w:b/>
          <w:bCs/>
          <w:sz w:val="24"/>
          <w:szCs w:val="22"/>
        </w:rPr>
        <w:lastRenderedPageBreak/>
        <w:t>(Table 2, Compound 6)</w:t>
      </w:r>
    </w:p>
    <w:p w:rsidR="006C0BAC" w:rsidRPr="000B4170" w:rsidRDefault="006C0BAC" w:rsidP="006C0BAC">
      <w:pPr>
        <w:tabs>
          <w:tab w:val="left" w:pos="2412"/>
        </w:tabs>
        <w:jc w:val="center"/>
        <w:rPr>
          <w:rFonts w:ascii="Times New Roman" w:hAnsi="Times New Roman" w:cs="Times New Roman"/>
          <w:b/>
          <w:bCs/>
          <w:sz w:val="24"/>
          <w:szCs w:val="22"/>
        </w:rPr>
      </w:pPr>
      <w:r w:rsidRPr="006C0BAC">
        <w:rPr>
          <w:rFonts w:ascii="Times New Roman" w:hAnsi="Times New Roman" w:cs="Times New Roman"/>
          <w:b/>
          <w:bCs/>
          <w:noProof/>
          <w:sz w:val="24"/>
          <w:szCs w:val="22"/>
        </w:rPr>
        <w:drawing>
          <wp:inline distT="0" distB="0" distL="0" distR="0">
            <wp:extent cx="5550535" cy="3741420"/>
            <wp:effectExtent l="19050" t="19050" r="12065" b="11430"/>
            <wp:docPr id="12" name="Picture 12" descr="C:\Users\hp\Desktop\Nitrile data\6-NM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hp\Desktop\Nitrile data\6-NMR.pn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BEBA8EAE-BF5A-486C-A8C5-ECC9F3942E4B}">
                          <a14:imgProps xmlns:a14="http://schemas.microsoft.com/office/drawing/2010/main">
                            <a14:imgLayer r:embed="rId28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9035" cy="374715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</w:p>
    <w:p w:rsidR="006C0BAC" w:rsidRDefault="006C0BAC" w:rsidP="000B4170">
      <w:pPr>
        <w:jc w:val="center"/>
        <w:rPr>
          <w:rFonts w:ascii="Times New Roman" w:hAnsi="Times New Roman" w:cs="Times New Roman"/>
          <w:sz w:val="24"/>
          <w:szCs w:val="22"/>
        </w:rPr>
      </w:pPr>
      <w:r w:rsidRPr="006C0BAC">
        <w:rPr>
          <w:rFonts w:ascii="Times New Roman" w:hAnsi="Times New Roman" w:cs="Times New Roman"/>
          <w:noProof/>
          <w:sz w:val="24"/>
          <w:szCs w:val="22"/>
        </w:rPr>
        <w:drawing>
          <wp:inline distT="0" distB="0" distL="0" distR="0">
            <wp:extent cx="5531768" cy="3504565"/>
            <wp:effectExtent l="19050" t="19050" r="12065" b="19685"/>
            <wp:docPr id="13" name="Picture 13" descr="C:\Users\hp\Desktop\Nitrile data\6-CM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hp\Desktop\Nitrile data\6-CMR.pn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BEBA8EAE-BF5A-486C-A8C5-ECC9F3942E4B}">
                          <a14:imgProps xmlns:a14="http://schemas.microsoft.com/office/drawing/2010/main">
                            <a14:imgLayer r:embed="rId30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4807" cy="3519161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</w:p>
    <w:p w:rsidR="000B4170" w:rsidRDefault="000B4170" w:rsidP="006C0BAC">
      <w:pPr>
        <w:jc w:val="center"/>
        <w:rPr>
          <w:rFonts w:ascii="Times New Roman" w:hAnsi="Times New Roman" w:cs="Times New Roman"/>
          <w:sz w:val="24"/>
          <w:szCs w:val="22"/>
        </w:rPr>
      </w:pPr>
    </w:p>
    <w:p w:rsidR="006249E3" w:rsidRDefault="006249E3" w:rsidP="006249E3">
      <w:pPr>
        <w:tabs>
          <w:tab w:val="left" w:pos="2412"/>
        </w:tabs>
        <w:rPr>
          <w:rFonts w:ascii="Times New Roman" w:hAnsi="Times New Roman" w:cs="Times New Roman"/>
          <w:b/>
          <w:bCs/>
          <w:sz w:val="24"/>
          <w:szCs w:val="22"/>
        </w:rPr>
      </w:pPr>
      <w:r>
        <w:rPr>
          <w:rFonts w:ascii="Times New Roman" w:hAnsi="Times New Roman" w:cs="Times New Roman"/>
          <w:b/>
          <w:bCs/>
          <w:sz w:val="24"/>
          <w:szCs w:val="22"/>
        </w:rPr>
        <w:lastRenderedPageBreak/>
        <w:t>(Table 2, Compound 7)</w:t>
      </w:r>
    </w:p>
    <w:p w:rsidR="00122FC0" w:rsidRDefault="00122FC0" w:rsidP="006C0BAC">
      <w:pPr>
        <w:jc w:val="center"/>
        <w:rPr>
          <w:rFonts w:ascii="Times New Roman" w:hAnsi="Times New Roman" w:cs="Times New Roman"/>
          <w:sz w:val="24"/>
          <w:szCs w:val="22"/>
        </w:rPr>
      </w:pPr>
      <w:r w:rsidRPr="00122FC0">
        <w:rPr>
          <w:rFonts w:ascii="Times New Roman" w:hAnsi="Times New Roman" w:cs="Times New Roman"/>
          <w:noProof/>
          <w:sz w:val="24"/>
          <w:szCs w:val="22"/>
        </w:rPr>
        <w:drawing>
          <wp:inline distT="0" distB="0" distL="0" distR="0">
            <wp:extent cx="5273040" cy="3646097"/>
            <wp:effectExtent l="19050" t="19050" r="22860" b="12065"/>
            <wp:docPr id="14" name="Picture 14" descr="C:\Users\hp\Desktop\Nitrile data\7-NM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hp\Desktop\Nitrile data\7-NMR.pn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BEBA8EAE-BF5A-486C-A8C5-ECC9F3942E4B}">
                          <a14:imgProps xmlns:a14="http://schemas.microsoft.com/office/drawing/2010/main">
                            <a14:imgLayer r:embed="rId32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4765" cy="3654204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</w:p>
    <w:p w:rsidR="006249E3" w:rsidRDefault="00122FC0" w:rsidP="00122FC0">
      <w:pPr>
        <w:jc w:val="center"/>
        <w:rPr>
          <w:rFonts w:ascii="Times New Roman" w:hAnsi="Times New Roman" w:cs="Times New Roman"/>
          <w:sz w:val="24"/>
          <w:szCs w:val="22"/>
        </w:rPr>
      </w:pPr>
      <w:r w:rsidRPr="00122FC0">
        <w:rPr>
          <w:rFonts w:ascii="Times New Roman" w:hAnsi="Times New Roman" w:cs="Times New Roman"/>
          <w:noProof/>
          <w:sz w:val="24"/>
          <w:szCs w:val="22"/>
        </w:rPr>
        <w:drawing>
          <wp:inline distT="0" distB="0" distL="0" distR="0">
            <wp:extent cx="5295900" cy="3704689"/>
            <wp:effectExtent l="19050" t="19050" r="19050" b="10160"/>
            <wp:docPr id="15" name="Picture 15" descr="C:\Users\hp\Desktop\Nitrile data\7-CM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hp\Desktop\Nitrile data\7-CMR.pn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BEBA8EAE-BF5A-486C-A8C5-ECC9F3942E4B}">
                          <a14:imgProps xmlns:a14="http://schemas.microsoft.com/office/drawing/2010/main">
                            <a14:imgLayer r:embed="rId34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6063" cy="3711798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</w:p>
    <w:p w:rsidR="00122FC0" w:rsidRDefault="00122FC0" w:rsidP="00122FC0">
      <w:pPr>
        <w:jc w:val="center"/>
        <w:rPr>
          <w:rFonts w:ascii="Times New Roman" w:hAnsi="Times New Roman" w:cs="Times New Roman"/>
          <w:sz w:val="24"/>
          <w:szCs w:val="22"/>
        </w:rPr>
      </w:pPr>
    </w:p>
    <w:p w:rsidR="00E42EEB" w:rsidRDefault="00E42EEB" w:rsidP="00E42EEB">
      <w:pPr>
        <w:tabs>
          <w:tab w:val="left" w:pos="2412"/>
        </w:tabs>
        <w:rPr>
          <w:rFonts w:ascii="Times New Roman" w:hAnsi="Times New Roman" w:cs="Times New Roman"/>
          <w:b/>
          <w:bCs/>
          <w:sz w:val="24"/>
          <w:szCs w:val="22"/>
        </w:rPr>
      </w:pPr>
      <w:r>
        <w:rPr>
          <w:rFonts w:ascii="Times New Roman" w:hAnsi="Times New Roman" w:cs="Times New Roman"/>
          <w:b/>
          <w:bCs/>
          <w:sz w:val="24"/>
          <w:szCs w:val="22"/>
        </w:rPr>
        <w:lastRenderedPageBreak/>
        <w:t>(Table 2, Compound 8)</w:t>
      </w:r>
    </w:p>
    <w:p w:rsidR="003678C4" w:rsidRDefault="003678C4" w:rsidP="003678C4">
      <w:pPr>
        <w:tabs>
          <w:tab w:val="left" w:pos="2412"/>
        </w:tabs>
        <w:jc w:val="center"/>
        <w:rPr>
          <w:rFonts w:ascii="Times New Roman" w:hAnsi="Times New Roman" w:cs="Times New Roman"/>
          <w:b/>
          <w:bCs/>
          <w:sz w:val="24"/>
          <w:szCs w:val="22"/>
        </w:rPr>
      </w:pPr>
      <w:r w:rsidRPr="003678C4">
        <w:rPr>
          <w:rFonts w:ascii="Times New Roman" w:hAnsi="Times New Roman" w:cs="Times New Roman"/>
          <w:b/>
          <w:bCs/>
          <w:noProof/>
          <w:sz w:val="24"/>
          <w:szCs w:val="22"/>
        </w:rPr>
        <w:drawing>
          <wp:inline distT="0" distB="0" distL="0" distR="0">
            <wp:extent cx="5044440" cy="3619500"/>
            <wp:effectExtent l="19050" t="19050" r="22860" b="19050"/>
            <wp:docPr id="16" name="Picture 16" descr="C:\Users\hp\Desktop\Nitrile data\8-NM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hp\Desktop\Nitrile data\8-NMR.pn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BEBA8EAE-BF5A-486C-A8C5-ECC9F3942E4B}">
                          <a14:imgProps xmlns:a14="http://schemas.microsoft.com/office/drawing/2010/main">
                            <a14:imgLayer r:embed="rId36">
                              <a14:imgEffect>
                                <a14:sharpenSoften amount="50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4440" cy="361950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</w:p>
    <w:p w:rsidR="003678C4" w:rsidRDefault="003678C4" w:rsidP="003678C4">
      <w:pPr>
        <w:tabs>
          <w:tab w:val="left" w:pos="2412"/>
        </w:tabs>
        <w:jc w:val="center"/>
        <w:rPr>
          <w:rFonts w:ascii="Times New Roman" w:hAnsi="Times New Roman" w:cs="Times New Roman"/>
          <w:b/>
          <w:bCs/>
          <w:sz w:val="24"/>
          <w:szCs w:val="22"/>
        </w:rPr>
      </w:pPr>
      <w:r w:rsidRPr="003678C4">
        <w:rPr>
          <w:rFonts w:ascii="Times New Roman" w:hAnsi="Times New Roman" w:cs="Times New Roman"/>
          <w:b/>
          <w:bCs/>
          <w:noProof/>
          <w:sz w:val="24"/>
          <w:szCs w:val="22"/>
        </w:rPr>
        <w:drawing>
          <wp:inline distT="0" distB="0" distL="0" distR="0">
            <wp:extent cx="5052060" cy="3779520"/>
            <wp:effectExtent l="19050" t="19050" r="15240" b="11430"/>
            <wp:docPr id="17" name="Picture 17" descr="C:\Users\hp\Desktop\Nitrile data\8-CM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hp\Desktop\Nitrile data\8-CMR.pn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BEBA8EAE-BF5A-486C-A8C5-ECC9F3942E4B}">
                          <a14:imgProps xmlns:a14="http://schemas.microsoft.com/office/drawing/2010/main">
                            <a14:imgLayer r:embed="rId38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2060" cy="377952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</w:p>
    <w:p w:rsidR="003F7EF5" w:rsidRDefault="003F7EF5" w:rsidP="003678C4">
      <w:pPr>
        <w:tabs>
          <w:tab w:val="left" w:pos="2412"/>
        </w:tabs>
        <w:jc w:val="center"/>
        <w:rPr>
          <w:rFonts w:ascii="Times New Roman" w:hAnsi="Times New Roman" w:cs="Times New Roman"/>
          <w:b/>
          <w:bCs/>
          <w:sz w:val="24"/>
          <w:szCs w:val="22"/>
        </w:rPr>
      </w:pPr>
    </w:p>
    <w:p w:rsidR="003F7EF5" w:rsidRDefault="003F7EF5" w:rsidP="003F7EF5">
      <w:pPr>
        <w:tabs>
          <w:tab w:val="left" w:pos="2412"/>
        </w:tabs>
        <w:rPr>
          <w:rFonts w:ascii="Times New Roman" w:hAnsi="Times New Roman" w:cs="Times New Roman"/>
          <w:b/>
          <w:bCs/>
          <w:sz w:val="24"/>
          <w:szCs w:val="22"/>
        </w:rPr>
      </w:pPr>
      <w:r>
        <w:rPr>
          <w:rFonts w:ascii="Times New Roman" w:hAnsi="Times New Roman" w:cs="Times New Roman"/>
          <w:b/>
          <w:bCs/>
          <w:sz w:val="24"/>
          <w:szCs w:val="22"/>
        </w:rPr>
        <w:lastRenderedPageBreak/>
        <w:t>(Table 2, Compound 9)</w:t>
      </w:r>
    </w:p>
    <w:p w:rsidR="003F7EF5" w:rsidRDefault="002377F4" w:rsidP="003678C4">
      <w:pPr>
        <w:tabs>
          <w:tab w:val="left" w:pos="2412"/>
        </w:tabs>
        <w:jc w:val="center"/>
        <w:rPr>
          <w:rFonts w:ascii="Times New Roman" w:hAnsi="Times New Roman" w:cs="Times New Roman"/>
          <w:b/>
          <w:bCs/>
          <w:sz w:val="24"/>
          <w:szCs w:val="22"/>
        </w:rPr>
      </w:pPr>
      <w:r w:rsidRPr="002377F4">
        <w:rPr>
          <w:rFonts w:ascii="Times New Roman" w:hAnsi="Times New Roman" w:cs="Times New Roman"/>
          <w:b/>
          <w:bCs/>
          <w:noProof/>
          <w:sz w:val="24"/>
          <w:szCs w:val="22"/>
        </w:rPr>
        <w:drawing>
          <wp:inline distT="0" distB="0" distL="0" distR="0">
            <wp:extent cx="5036820" cy="3497281"/>
            <wp:effectExtent l="19050" t="19050" r="11430" b="27305"/>
            <wp:docPr id="18" name="Picture 18" descr="C:\Users\hp\Desktop\Nitrile data\9-NM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hp\Desktop\Nitrile data\9-NMR.pn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BEBA8EAE-BF5A-486C-A8C5-ECC9F3942E4B}">
                          <a14:imgProps xmlns:a14="http://schemas.microsoft.com/office/drawing/2010/main">
                            <a14:imgLayer r:embed="rId40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3842" cy="3502156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</w:p>
    <w:p w:rsidR="00F76208" w:rsidRDefault="00F76208" w:rsidP="003678C4">
      <w:pPr>
        <w:tabs>
          <w:tab w:val="left" w:pos="2412"/>
        </w:tabs>
        <w:jc w:val="center"/>
        <w:rPr>
          <w:rFonts w:ascii="Times New Roman" w:hAnsi="Times New Roman" w:cs="Times New Roman"/>
          <w:b/>
          <w:bCs/>
          <w:sz w:val="24"/>
          <w:szCs w:val="22"/>
        </w:rPr>
      </w:pPr>
      <w:r w:rsidRPr="00F76208">
        <w:rPr>
          <w:rFonts w:ascii="Times New Roman" w:hAnsi="Times New Roman" w:cs="Times New Roman"/>
          <w:b/>
          <w:bCs/>
          <w:noProof/>
          <w:sz w:val="24"/>
          <w:szCs w:val="22"/>
        </w:rPr>
        <w:drawing>
          <wp:inline distT="0" distB="0" distL="0" distR="0">
            <wp:extent cx="5065687" cy="3558540"/>
            <wp:effectExtent l="19050" t="19050" r="20955" b="22860"/>
            <wp:docPr id="19" name="Picture 19" descr="C:\Users\hp\Desktop\Nitrile data\9-CM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hp\Desktop\Nitrile data\9-CMR.png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BEBA8EAE-BF5A-486C-A8C5-ECC9F3942E4B}">
                          <a14:imgProps xmlns:a14="http://schemas.microsoft.com/office/drawing/2010/main">
                            <a14:imgLayer r:embed="rId42">
                              <a14:imgEffect>
                                <a14:sharpenSoften amount="50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363" cy="3566039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</w:p>
    <w:p w:rsidR="006D3F53" w:rsidRDefault="006D3F53" w:rsidP="003678C4">
      <w:pPr>
        <w:tabs>
          <w:tab w:val="left" w:pos="2412"/>
        </w:tabs>
        <w:jc w:val="center"/>
        <w:rPr>
          <w:rFonts w:ascii="Times New Roman" w:hAnsi="Times New Roman" w:cs="Times New Roman"/>
          <w:b/>
          <w:bCs/>
          <w:sz w:val="24"/>
          <w:szCs w:val="22"/>
        </w:rPr>
      </w:pPr>
    </w:p>
    <w:p w:rsidR="006D3F53" w:rsidRDefault="006D3F53" w:rsidP="003678C4">
      <w:pPr>
        <w:tabs>
          <w:tab w:val="left" w:pos="2412"/>
        </w:tabs>
        <w:jc w:val="center"/>
        <w:rPr>
          <w:rFonts w:ascii="Times New Roman" w:hAnsi="Times New Roman" w:cs="Times New Roman"/>
          <w:b/>
          <w:bCs/>
          <w:sz w:val="24"/>
          <w:szCs w:val="22"/>
        </w:rPr>
      </w:pPr>
    </w:p>
    <w:p w:rsidR="006D3F53" w:rsidRDefault="006D3F53" w:rsidP="006D3F53">
      <w:pPr>
        <w:tabs>
          <w:tab w:val="left" w:pos="2412"/>
        </w:tabs>
        <w:rPr>
          <w:rFonts w:ascii="Times New Roman" w:hAnsi="Times New Roman" w:cs="Times New Roman"/>
          <w:b/>
          <w:bCs/>
          <w:sz w:val="24"/>
          <w:szCs w:val="22"/>
        </w:rPr>
      </w:pPr>
      <w:r>
        <w:rPr>
          <w:rFonts w:ascii="Times New Roman" w:hAnsi="Times New Roman" w:cs="Times New Roman"/>
          <w:b/>
          <w:bCs/>
          <w:sz w:val="24"/>
          <w:szCs w:val="22"/>
        </w:rPr>
        <w:lastRenderedPageBreak/>
        <w:t>(Table 2, Compound 10)</w:t>
      </w:r>
    </w:p>
    <w:p w:rsidR="002C5BE5" w:rsidRDefault="002C5BE5" w:rsidP="002C5BE5">
      <w:pPr>
        <w:tabs>
          <w:tab w:val="left" w:pos="2412"/>
        </w:tabs>
        <w:jc w:val="center"/>
        <w:rPr>
          <w:rFonts w:ascii="Times New Roman" w:hAnsi="Times New Roman" w:cs="Times New Roman"/>
          <w:b/>
          <w:bCs/>
          <w:sz w:val="24"/>
          <w:szCs w:val="22"/>
        </w:rPr>
      </w:pPr>
      <w:r w:rsidRPr="002C5BE5">
        <w:rPr>
          <w:rFonts w:ascii="Times New Roman" w:hAnsi="Times New Roman" w:cs="Times New Roman"/>
          <w:b/>
          <w:bCs/>
          <w:noProof/>
          <w:sz w:val="24"/>
          <w:szCs w:val="22"/>
        </w:rPr>
        <w:drawing>
          <wp:inline distT="0" distB="0" distL="0" distR="0">
            <wp:extent cx="5151120" cy="3563251"/>
            <wp:effectExtent l="19050" t="19050" r="11430" b="18415"/>
            <wp:docPr id="20" name="Picture 20" descr="C:\Users\hp\Desktop\Nitrile data\10-NM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hp\Desktop\Nitrile data\10-NMR.png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BEBA8EAE-BF5A-486C-A8C5-ECC9F3942E4B}">
                          <a14:imgProps xmlns:a14="http://schemas.microsoft.com/office/drawing/2010/main">
                            <a14:imgLayer r:embed="rId44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3166" cy="3571584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</w:p>
    <w:p w:rsidR="006D3F53" w:rsidRDefault="002C5BE5" w:rsidP="003678C4">
      <w:pPr>
        <w:tabs>
          <w:tab w:val="left" w:pos="2412"/>
        </w:tabs>
        <w:jc w:val="center"/>
        <w:rPr>
          <w:rFonts w:ascii="Times New Roman" w:hAnsi="Times New Roman" w:cs="Times New Roman"/>
          <w:b/>
          <w:bCs/>
          <w:sz w:val="24"/>
          <w:szCs w:val="22"/>
        </w:rPr>
      </w:pPr>
      <w:r w:rsidRPr="002C5BE5">
        <w:rPr>
          <w:rFonts w:ascii="Times New Roman" w:hAnsi="Times New Roman" w:cs="Times New Roman"/>
          <w:b/>
          <w:bCs/>
          <w:noProof/>
          <w:sz w:val="24"/>
          <w:szCs w:val="22"/>
        </w:rPr>
        <w:drawing>
          <wp:inline distT="0" distB="0" distL="0" distR="0">
            <wp:extent cx="5166360" cy="3585112"/>
            <wp:effectExtent l="19050" t="19050" r="15240" b="15875"/>
            <wp:docPr id="21" name="Picture 21" descr="C:\Users\hp\Desktop\Nitrile data\10-CM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hp\Desktop\Nitrile data\10-CMR.png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BEBA8EAE-BF5A-486C-A8C5-ECC9F3942E4B}">
                          <a14:imgProps xmlns:a14="http://schemas.microsoft.com/office/drawing/2010/main">
                            <a14:imgLayer r:embed="rId46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4568" cy="3590808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</w:p>
    <w:p w:rsidR="002C5BE5" w:rsidRDefault="002C5BE5" w:rsidP="003678C4">
      <w:pPr>
        <w:tabs>
          <w:tab w:val="left" w:pos="2412"/>
        </w:tabs>
        <w:jc w:val="center"/>
        <w:rPr>
          <w:rFonts w:ascii="Times New Roman" w:hAnsi="Times New Roman" w:cs="Times New Roman"/>
          <w:b/>
          <w:bCs/>
          <w:sz w:val="24"/>
          <w:szCs w:val="22"/>
        </w:rPr>
      </w:pPr>
    </w:p>
    <w:p w:rsidR="00423FA3" w:rsidRDefault="00423FA3" w:rsidP="003678C4">
      <w:pPr>
        <w:tabs>
          <w:tab w:val="left" w:pos="2412"/>
        </w:tabs>
        <w:jc w:val="center"/>
        <w:rPr>
          <w:rFonts w:ascii="Times New Roman" w:hAnsi="Times New Roman" w:cs="Times New Roman"/>
          <w:b/>
          <w:bCs/>
          <w:sz w:val="24"/>
          <w:szCs w:val="22"/>
        </w:rPr>
      </w:pPr>
    </w:p>
    <w:p w:rsidR="00423FA3" w:rsidRDefault="00423FA3" w:rsidP="00423FA3">
      <w:pPr>
        <w:tabs>
          <w:tab w:val="left" w:pos="2412"/>
        </w:tabs>
        <w:rPr>
          <w:rFonts w:ascii="Times New Roman" w:hAnsi="Times New Roman" w:cs="Times New Roman"/>
          <w:b/>
          <w:bCs/>
          <w:sz w:val="24"/>
          <w:szCs w:val="22"/>
        </w:rPr>
      </w:pPr>
      <w:r>
        <w:rPr>
          <w:rFonts w:ascii="Times New Roman" w:hAnsi="Times New Roman" w:cs="Times New Roman"/>
          <w:b/>
          <w:bCs/>
          <w:sz w:val="24"/>
          <w:szCs w:val="22"/>
        </w:rPr>
        <w:lastRenderedPageBreak/>
        <w:t>(Table 2, Compound 11)</w:t>
      </w:r>
    </w:p>
    <w:p w:rsidR="00336CAE" w:rsidRDefault="00336CAE" w:rsidP="00336CAE">
      <w:pPr>
        <w:tabs>
          <w:tab w:val="left" w:pos="2412"/>
        </w:tabs>
        <w:jc w:val="center"/>
        <w:rPr>
          <w:rFonts w:ascii="Times New Roman" w:hAnsi="Times New Roman" w:cs="Times New Roman"/>
          <w:b/>
          <w:bCs/>
          <w:sz w:val="24"/>
          <w:szCs w:val="22"/>
        </w:rPr>
      </w:pPr>
      <w:r w:rsidRPr="00336CAE">
        <w:rPr>
          <w:rFonts w:ascii="Times New Roman" w:hAnsi="Times New Roman" w:cs="Times New Roman"/>
          <w:b/>
          <w:bCs/>
          <w:noProof/>
          <w:sz w:val="24"/>
          <w:szCs w:val="22"/>
        </w:rPr>
        <w:drawing>
          <wp:inline distT="0" distB="0" distL="0" distR="0">
            <wp:extent cx="5120640" cy="3559526"/>
            <wp:effectExtent l="19050" t="19050" r="22860" b="22225"/>
            <wp:docPr id="22" name="Picture 22" descr="C:\Users\hp\Desktop\Nitrile data\11-NM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hp\Desktop\Nitrile data\11-NMR.png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BEBA8EAE-BF5A-486C-A8C5-ECC9F3942E4B}">
                          <a14:imgProps xmlns:a14="http://schemas.microsoft.com/office/drawing/2010/main">
                            <a14:imgLayer r:embed="rId48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7284" cy="3564144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</w:p>
    <w:p w:rsidR="00423FA3" w:rsidRDefault="00336CAE" w:rsidP="003678C4">
      <w:pPr>
        <w:tabs>
          <w:tab w:val="left" w:pos="2412"/>
        </w:tabs>
        <w:jc w:val="center"/>
        <w:rPr>
          <w:rFonts w:ascii="Times New Roman" w:hAnsi="Times New Roman" w:cs="Times New Roman"/>
          <w:b/>
          <w:bCs/>
          <w:sz w:val="24"/>
          <w:szCs w:val="22"/>
        </w:rPr>
      </w:pPr>
      <w:r w:rsidRPr="00336CAE">
        <w:rPr>
          <w:rFonts w:ascii="Times New Roman" w:hAnsi="Times New Roman" w:cs="Times New Roman"/>
          <w:b/>
          <w:bCs/>
          <w:noProof/>
          <w:sz w:val="24"/>
          <w:szCs w:val="22"/>
        </w:rPr>
        <w:drawing>
          <wp:inline distT="0" distB="0" distL="0" distR="0">
            <wp:extent cx="5158740" cy="3643986"/>
            <wp:effectExtent l="19050" t="19050" r="22860" b="13970"/>
            <wp:docPr id="23" name="Picture 23" descr="C:\Users\hp\Desktop\Nitrile data\11-CM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hp\Desktop\Nitrile data\11-CMR.png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BEBA8EAE-BF5A-486C-A8C5-ECC9F3942E4B}">
                          <a14:imgProps xmlns:a14="http://schemas.microsoft.com/office/drawing/2010/main">
                            <a14:imgLayer r:embed="rId50">
                              <a14:imgEffect>
                                <a14:sharpenSoften amount="25000"/>
                              </a14:imgEffect>
                              <a14:imgEffect>
                                <a14:saturation sat="400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444" cy="3653666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</w:p>
    <w:p w:rsidR="005E1BD0" w:rsidRDefault="005E1BD0" w:rsidP="003678C4">
      <w:pPr>
        <w:tabs>
          <w:tab w:val="left" w:pos="2412"/>
        </w:tabs>
        <w:jc w:val="center"/>
        <w:rPr>
          <w:rFonts w:ascii="Times New Roman" w:hAnsi="Times New Roman" w:cs="Times New Roman"/>
          <w:b/>
          <w:bCs/>
          <w:sz w:val="24"/>
          <w:szCs w:val="22"/>
        </w:rPr>
      </w:pPr>
    </w:p>
    <w:p w:rsidR="00BB3703" w:rsidRDefault="00BB3703" w:rsidP="00BB3703">
      <w:pPr>
        <w:tabs>
          <w:tab w:val="left" w:pos="2412"/>
        </w:tabs>
        <w:rPr>
          <w:rFonts w:ascii="Times New Roman" w:hAnsi="Times New Roman" w:cs="Times New Roman"/>
          <w:b/>
          <w:bCs/>
          <w:sz w:val="24"/>
          <w:szCs w:val="22"/>
        </w:rPr>
      </w:pPr>
      <w:r>
        <w:rPr>
          <w:rFonts w:ascii="Times New Roman" w:hAnsi="Times New Roman" w:cs="Times New Roman"/>
          <w:b/>
          <w:bCs/>
          <w:sz w:val="24"/>
          <w:szCs w:val="22"/>
        </w:rPr>
        <w:lastRenderedPageBreak/>
        <w:t>(Table 2, Compound 12)</w:t>
      </w:r>
    </w:p>
    <w:p w:rsidR="005E1BD0" w:rsidRDefault="00E26E79" w:rsidP="00E26E79">
      <w:pPr>
        <w:tabs>
          <w:tab w:val="left" w:pos="2412"/>
        </w:tabs>
        <w:jc w:val="center"/>
        <w:rPr>
          <w:rFonts w:ascii="Times New Roman" w:hAnsi="Times New Roman" w:cs="Times New Roman"/>
          <w:b/>
          <w:bCs/>
          <w:sz w:val="24"/>
          <w:szCs w:val="22"/>
        </w:rPr>
      </w:pPr>
      <w:r w:rsidRPr="00E26E79">
        <w:rPr>
          <w:rFonts w:ascii="Times New Roman" w:hAnsi="Times New Roman" w:cs="Times New Roman"/>
          <w:b/>
          <w:bCs/>
          <w:noProof/>
          <w:sz w:val="24"/>
          <w:szCs w:val="22"/>
        </w:rPr>
        <w:drawing>
          <wp:inline distT="0" distB="0" distL="0" distR="0">
            <wp:extent cx="5288280" cy="3629021"/>
            <wp:effectExtent l="19050" t="19050" r="26670" b="10160"/>
            <wp:docPr id="24" name="Picture 24" descr="C:\Users\hp\Desktop\Nitrile data\12-NM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hp\Desktop\Nitrile data\12-NMR.png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BEBA8EAE-BF5A-486C-A8C5-ECC9F3942E4B}">
                          <a14:imgProps xmlns:a14="http://schemas.microsoft.com/office/drawing/2010/main">
                            <a14:imgLayer r:embed="rId52">
                              <a14:imgEffect>
                                <a14:sharpenSoften amount="250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457" cy="3633946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</w:p>
    <w:p w:rsidR="00E26E79" w:rsidRDefault="00D50F3E" w:rsidP="00E26E79">
      <w:pPr>
        <w:tabs>
          <w:tab w:val="left" w:pos="2412"/>
        </w:tabs>
        <w:jc w:val="center"/>
        <w:rPr>
          <w:rFonts w:ascii="Times New Roman" w:hAnsi="Times New Roman" w:cs="Times New Roman"/>
          <w:b/>
          <w:bCs/>
          <w:sz w:val="24"/>
          <w:szCs w:val="22"/>
        </w:rPr>
      </w:pPr>
      <w:r w:rsidRPr="00D50F3E">
        <w:rPr>
          <w:rFonts w:ascii="Times New Roman" w:hAnsi="Times New Roman" w:cs="Times New Roman"/>
          <w:b/>
          <w:bCs/>
          <w:noProof/>
          <w:sz w:val="24"/>
          <w:szCs w:val="22"/>
        </w:rPr>
        <w:drawing>
          <wp:inline distT="0" distB="0" distL="0" distR="0">
            <wp:extent cx="5318760" cy="3722641"/>
            <wp:effectExtent l="19050" t="19050" r="15240" b="11430"/>
            <wp:docPr id="25" name="Picture 25" descr="C:\Users\hp\Desktop\Nitrile data\12-CM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hp\Desktop\Nitrile data\12-CMR.png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BEBA8EAE-BF5A-486C-A8C5-ECC9F3942E4B}">
                          <a14:imgProps xmlns:a14="http://schemas.microsoft.com/office/drawing/2010/main">
                            <a14:imgLayer r:embed="rId54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8221" cy="3729262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</w:p>
    <w:p w:rsidR="008F1BD6" w:rsidRDefault="008F1BD6" w:rsidP="00E26E79">
      <w:pPr>
        <w:tabs>
          <w:tab w:val="left" w:pos="2412"/>
        </w:tabs>
        <w:jc w:val="center"/>
        <w:rPr>
          <w:rFonts w:ascii="Times New Roman" w:hAnsi="Times New Roman" w:cs="Times New Roman"/>
          <w:b/>
          <w:bCs/>
          <w:sz w:val="24"/>
          <w:szCs w:val="22"/>
        </w:rPr>
      </w:pPr>
    </w:p>
    <w:p w:rsidR="008F1BD6" w:rsidRDefault="008F1BD6" w:rsidP="008F1BD6">
      <w:pPr>
        <w:tabs>
          <w:tab w:val="left" w:pos="2412"/>
        </w:tabs>
        <w:rPr>
          <w:rFonts w:ascii="Times New Roman" w:hAnsi="Times New Roman" w:cs="Times New Roman"/>
          <w:b/>
          <w:bCs/>
          <w:sz w:val="24"/>
          <w:szCs w:val="22"/>
        </w:rPr>
      </w:pPr>
      <w:r>
        <w:rPr>
          <w:rFonts w:ascii="Times New Roman" w:hAnsi="Times New Roman" w:cs="Times New Roman"/>
          <w:b/>
          <w:bCs/>
          <w:sz w:val="24"/>
          <w:szCs w:val="22"/>
        </w:rPr>
        <w:lastRenderedPageBreak/>
        <w:t>(Table 2, Compound 13)</w:t>
      </w:r>
    </w:p>
    <w:p w:rsidR="008F1BD6" w:rsidRDefault="008F76AF" w:rsidP="00E26E79">
      <w:pPr>
        <w:tabs>
          <w:tab w:val="left" w:pos="2412"/>
        </w:tabs>
        <w:jc w:val="center"/>
        <w:rPr>
          <w:rFonts w:ascii="Times New Roman" w:hAnsi="Times New Roman" w:cs="Times New Roman"/>
          <w:b/>
          <w:bCs/>
          <w:sz w:val="24"/>
          <w:szCs w:val="22"/>
        </w:rPr>
      </w:pPr>
      <w:r w:rsidRPr="008F76AF">
        <w:rPr>
          <w:rFonts w:ascii="Times New Roman" w:hAnsi="Times New Roman" w:cs="Times New Roman"/>
          <w:b/>
          <w:bCs/>
          <w:noProof/>
          <w:sz w:val="24"/>
          <w:szCs w:val="22"/>
        </w:rPr>
        <w:drawing>
          <wp:inline distT="0" distB="0" distL="0" distR="0">
            <wp:extent cx="4937760" cy="3450538"/>
            <wp:effectExtent l="19050" t="19050" r="15240" b="17145"/>
            <wp:docPr id="26" name="Picture 26" descr="C:\Users\hp\Desktop\Nitrile data\13-NM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hp\Desktop\Nitrile data\13-NMR.png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BEBA8EAE-BF5A-486C-A8C5-ECC9F3942E4B}">
                          <a14:imgProps xmlns:a14="http://schemas.microsoft.com/office/drawing/2010/main">
                            <a14:imgLayer r:embed="rId56">
                              <a14:imgEffect>
                                <a14:sharpenSoften amount="250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6954" cy="3456963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</w:p>
    <w:p w:rsidR="008F76AF" w:rsidRDefault="009A5E81" w:rsidP="00E26E79">
      <w:pPr>
        <w:tabs>
          <w:tab w:val="left" w:pos="2412"/>
        </w:tabs>
        <w:jc w:val="center"/>
        <w:rPr>
          <w:rFonts w:ascii="Times New Roman" w:hAnsi="Times New Roman" w:cs="Times New Roman"/>
          <w:b/>
          <w:bCs/>
          <w:sz w:val="24"/>
          <w:szCs w:val="22"/>
        </w:rPr>
      </w:pPr>
      <w:r w:rsidRPr="009A5E81">
        <w:rPr>
          <w:rFonts w:ascii="Times New Roman" w:hAnsi="Times New Roman" w:cs="Times New Roman"/>
          <w:b/>
          <w:bCs/>
          <w:noProof/>
          <w:sz w:val="24"/>
          <w:szCs w:val="22"/>
        </w:rPr>
        <w:drawing>
          <wp:inline distT="0" distB="0" distL="0" distR="0">
            <wp:extent cx="4975860" cy="3452174"/>
            <wp:effectExtent l="19050" t="19050" r="15240" b="15240"/>
            <wp:docPr id="27" name="Picture 27" descr="C:\Users\hp\Desktop\Nitrile data\13-CM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hp\Desktop\Nitrile data\13-CMR.png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BEBA8EAE-BF5A-486C-A8C5-ECC9F3942E4B}">
                          <a14:imgProps xmlns:a14="http://schemas.microsoft.com/office/drawing/2010/main">
                            <a14:imgLayer r:embed="rId58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9980" cy="346197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</w:p>
    <w:p w:rsidR="00D50F3E" w:rsidRDefault="00D50F3E" w:rsidP="00E26E79">
      <w:pPr>
        <w:tabs>
          <w:tab w:val="left" w:pos="2412"/>
        </w:tabs>
        <w:jc w:val="center"/>
        <w:rPr>
          <w:rFonts w:ascii="Times New Roman" w:hAnsi="Times New Roman" w:cs="Times New Roman"/>
          <w:b/>
          <w:bCs/>
          <w:sz w:val="24"/>
          <w:szCs w:val="22"/>
        </w:rPr>
      </w:pPr>
    </w:p>
    <w:p w:rsidR="003F7EF5" w:rsidRDefault="003F7EF5" w:rsidP="003678C4">
      <w:pPr>
        <w:tabs>
          <w:tab w:val="left" w:pos="2412"/>
        </w:tabs>
        <w:jc w:val="center"/>
        <w:rPr>
          <w:rFonts w:ascii="Times New Roman" w:hAnsi="Times New Roman" w:cs="Times New Roman"/>
          <w:b/>
          <w:bCs/>
          <w:sz w:val="24"/>
          <w:szCs w:val="22"/>
        </w:rPr>
      </w:pPr>
    </w:p>
    <w:p w:rsidR="00A54CFC" w:rsidRDefault="00A54CFC" w:rsidP="00A54CFC">
      <w:pPr>
        <w:tabs>
          <w:tab w:val="left" w:pos="2412"/>
        </w:tabs>
        <w:rPr>
          <w:rFonts w:ascii="Times New Roman" w:hAnsi="Times New Roman" w:cs="Times New Roman"/>
          <w:b/>
          <w:bCs/>
          <w:sz w:val="24"/>
          <w:szCs w:val="22"/>
        </w:rPr>
      </w:pPr>
      <w:r>
        <w:rPr>
          <w:rFonts w:ascii="Times New Roman" w:hAnsi="Times New Roman" w:cs="Times New Roman"/>
          <w:b/>
          <w:bCs/>
          <w:sz w:val="24"/>
          <w:szCs w:val="22"/>
        </w:rPr>
        <w:lastRenderedPageBreak/>
        <w:t>(Table 2, Compound 14)</w:t>
      </w:r>
    </w:p>
    <w:p w:rsidR="009565AF" w:rsidRDefault="009565AF" w:rsidP="00122FC0">
      <w:pPr>
        <w:jc w:val="center"/>
        <w:rPr>
          <w:rFonts w:ascii="Times New Roman" w:hAnsi="Times New Roman" w:cs="Times New Roman"/>
          <w:sz w:val="24"/>
          <w:szCs w:val="22"/>
        </w:rPr>
      </w:pPr>
      <w:r w:rsidRPr="009565AF">
        <w:rPr>
          <w:rFonts w:ascii="Times New Roman" w:hAnsi="Times New Roman" w:cs="Times New Roman"/>
          <w:noProof/>
          <w:sz w:val="24"/>
          <w:szCs w:val="22"/>
        </w:rPr>
        <w:drawing>
          <wp:inline distT="0" distB="0" distL="0" distR="0">
            <wp:extent cx="5097780" cy="3552002"/>
            <wp:effectExtent l="19050" t="19050" r="26670" b="10795"/>
            <wp:docPr id="28" name="Picture 28" descr="C:\Users\hp\Desktop\Nitrile data\14-NM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hp\Desktop\Nitrile data\14-NMR.png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BEBA8EAE-BF5A-486C-A8C5-ECC9F3942E4B}">
                          <a14:imgProps xmlns:a14="http://schemas.microsoft.com/office/drawing/2010/main">
                            <a14:imgLayer r:embed="rId60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7718" cy="3558927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</w:p>
    <w:p w:rsidR="00F96BF5" w:rsidRDefault="009565AF" w:rsidP="009565AF">
      <w:pPr>
        <w:jc w:val="center"/>
        <w:rPr>
          <w:rFonts w:ascii="Times New Roman" w:hAnsi="Times New Roman" w:cs="Times New Roman"/>
          <w:sz w:val="24"/>
          <w:szCs w:val="22"/>
        </w:rPr>
      </w:pPr>
      <w:r w:rsidRPr="009565AF">
        <w:rPr>
          <w:rFonts w:ascii="Times New Roman" w:hAnsi="Times New Roman" w:cs="Times New Roman"/>
          <w:noProof/>
          <w:sz w:val="24"/>
          <w:szCs w:val="22"/>
        </w:rPr>
        <w:drawing>
          <wp:inline distT="0" distB="0" distL="0" distR="0">
            <wp:extent cx="5143500" cy="3557274"/>
            <wp:effectExtent l="19050" t="19050" r="19050" b="24130"/>
            <wp:docPr id="29" name="Picture 29" descr="C:\Users\hp\Desktop\Nitrile data\14-CM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hp\Desktop\Nitrile data\14-CMR.png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BEBA8EAE-BF5A-486C-A8C5-ECC9F3942E4B}">
                          <a14:imgProps xmlns:a14="http://schemas.microsoft.com/office/drawing/2010/main">
                            <a14:imgLayer r:embed="rId62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5867" cy="3565827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</w:p>
    <w:p w:rsidR="00E42EEB" w:rsidRDefault="00E42EEB" w:rsidP="00F96BF5">
      <w:pPr>
        <w:jc w:val="center"/>
        <w:rPr>
          <w:rFonts w:ascii="Times New Roman" w:hAnsi="Times New Roman" w:cs="Times New Roman"/>
          <w:sz w:val="24"/>
          <w:szCs w:val="22"/>
        </w:rPr>
      </w:pPr>
    </w:p>
    <w:p w:rsidR="00F96BF5" w:rsidRDefault="00F96BF5" w:rsidP="00F96BF5">
      <w:pPr>
        <w:jc w:val="center"/>
        <w:rPr>
          <w:rFonts w:ascii="Times New Roman" w:hAnsi="Times New Roman" w:cs="Times New Roman"/>
          <w:sz w:val="24"/>
          <w:szCs w:val="22"/>
        </w:rPr>
      </w:pPr>
    </w:p>
    <w:p w:rsidR="00F96BF5" w:rsidRDefault="00F96BF5" w:rsidP="00F96BF5">
      <w:pPr>
        <w:tabs>
          <w:tab w:val="left" w:pos="2412"/>
        </w:tabs>
        <w:rPr>
          <w:rFonts w:ascii="Times New Roman" w:hAnsi="Times New Roman" w:cs="Times New Roman"/>
          <w:b/>
          <w:bCs/>
          <w:sz w:val="24"/>
          <w:szCs w:val="22"/>
        </w:rPr>
      </w:pPr>
      <w:r>
        <w:rPr>
          <w:rFonts w:ascii="Times New Roman" w:hAnsi="Times New Roman" w:cs="Times New Roman"/>
          <w:b/>
          <w:bCs/>
          <w:sz w:val="24"/>
          <w:szCs w:val="22"/>
        </w:rPr>
        <w:lastRenderedPageBreak/>
        <w:t>(Table 2, Compound 15)</w:t>
      </w:r>
    </w:p>
    <w:p w:rsidR="0037524D" w:rsidRDefault="0037524D" w:rsidP="0037524D">
      <w:pPr>
        <w:tabs>
          <w:tab w:val="left" w:pos="2412"/>
        </w:tabs>
        <w:jc w:val="center"/>
        <w:rPr>
          <w:rFonts w:ascii="Times New Roman" w:hAnsi="Times New Roman" w:cs="Times New Roman"/>
          <w:b/>
          <w:bCs/>
          <w:sz w:val="24"/>
          <w:szCs w:val="22"/>
        </w:rPr>
      </w:pPr>
      <w:r w:rsidRPr="0037524D">
        <w:rPr>
          <w:rFonts w:ascii="Times New Roman" w:hAnsi="Times New Roman" w:cs="Times New Roman"/>
          <w:b/>
          <w:bCs/>
          <w:noProof/>
          <w:sz w:val="24"/>
          <w:szCs w:val="22"/>
        </w:rPr>
        <w:drawing>
          <wp:inline distT="0" distB="0" distL="0" distR="0">
            <wp:extent cx="4892040" cy="3394385"/>
            <wp:effectExtent l="19050" t="19050" r="22860" b="15875"/>
            <wp:docPr id="30" name="Picture 30" descr="C:\Users\hp\Desktop\Nitrile data\15-NM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hp\Desktop\Nitrile data\15-NMR.png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BEBA8EAE-BF5A-486C-A8C5-ECC9F3942E4B}">
                          <a14:imgProps xmlns:a14="http://schemas.microsoft.com/office/drawing/2010/main">
                            <a14:imgLayer r:embed="rId64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9391" cy="339948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</w:p>
    <w:p w:rsidR="00F96BF5" w:rsidRPr="00F96BF5" w:rsidRDefault="0037524D" w:rsidP="0037524D">
      <w:pPr>
        <w:jc w:val="center"/>
        <w:rPr>
          <w:rFonts w:ascii="Times New Roman" w:hAnsi="Times New Roman" w:cs="Times New Roman"/>
          <w:sz w:val="24"/>
          <w:szCs w:val="22"/>
        </w:rPr>
      </w:pPr>
      <w:r w:rsidRPr="0037524D">
        <w:rPr>
          <w:rFonts w:ascii="Times New Roman" w:hAnsi="Times New Roman" w:cs="Times New Roman"/>
          <w:noProof/>
          <w:sz w:val="24"/>
          <w:szCs w:val="22"/>
        </w:rPr>
        <w:drawing>
          <wp:inline distT="0" distB="0" distL="0" distR="0">
            <wp:extent cx="4907280" cy="3436394"/>
            <wp:effectExtent l="19050" t="19050" r="26670" b="12065"/>
            <wp:docPr id="31" name="Picture 31" descr="C:\Users\hp\Desktop\Nitrile data\15-CM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hp\Desktop\Nitrile data\15-CMR.png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BEBA8EAE-BF5A-486C-A8C5-ECC9F3942E4B}">
                          <a14:imgProps xmlns:a14="http://schemas.microsoft.com/office/drawing/2010/main">
                            <a14:imgLayer r:embed="rId66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5141" cy="3448901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</w:p>
    <w:sectPr w:rsidR="00F96BF5" w:rsidRPr="00F96BF5">
      <w:footerReference w:type="default" r:id="rId6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41F4" w:rsidRDefault="003741F4" w:rsidP="00254BE0">
      <w:pPr>
        <w:spacing w:after="0" w:line="240" w:lineRule="auto"/>
      </w:pPr>
      <w:r>
        <w:separator/>
      </w:r>
    </w:p>
  </w:endnote>
  <w:endnote w:type="continuationSeparator" w:id="0">
    <w:p w:rsidR="003741F4" w:rsidRDefault="003741F4" w:rsidP="00254B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4BE0" w:rsidRDefault="00254BE0">
    <w:pPr>
      <w:pStyle w:val="Footer"/>
      <w:jc w:val="center"/>
    </w:pPr>
    <w:r>
      <w:t>S</w:t>
    </w:r>
    <w:sdt>
      <w:sdtPr>
        <w:id w:val="1549716400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C37C6">
          <w:rPr>
            <w:noProof/>
          </w:rPr>
          <w:t>1</w:t>
        </w:r>
        <w:r>
          <w:rPr>
            <w:noProof/>
          </w:rPr>
          <w:fldChar w:fldCharType="end"/>
        </w:r>
      </w:sdtContent>
    </w:sdt>
  </w:p>
  <w:p w:rsidR="00254BE0" w:rsidRDefault="00254BE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41F4" w:rsidRDefault="003741F4" w:rsidP="00254BE0">
      <w:pPr>
        <w:spacing w:after="0" w:line="240" w:lineRule="auto"/>
      </w:pPr>
      <w:r>
        <w:separator/>
      </w:r>
    </w:p>
  </w:footnote>
  <w:footnote w:type="continuationSeparator" w:id="0">
    <w:p w:rsidR="003741F4" w:rsidRDefault="003741F4" w:rsidP="00254BE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655"/>
    <w:rsid w:val="00073943"/>
    <w:rsid w:val="000A46F7"/>
    <w:rsid w:val="000B4170"/>
    <w:rsid w:val="00122FC0"/>
    <w:rsid w:val="00136F4E"/>
    <w:rsid w:val="00142655"/>
    <w:rsid w:val="00181EEE"/>
    <w:rsid w:val="0019392A"/>
    <w:rsid w:val="001E15B9"/>
    <w:rsid w:val="00231819"/>
    <w:rsid w:val="002377F4"/>
    <w:rsid w:val="00250985"/>
    <w:rsid w:val="00254BE0"/>
    <w:rsid w:val="00270535"/>
    <w:rsid w:val="002C5BE5"/>
    <w:rsid w:val="002E193D"/>
    <w:rsid w:val="00312239"/>
    <w:rsid w:val="00334638"/>
    <w:rsid w:val="00336CAE"/>
    <w:rsid w:val="00345886"/>
    <w:rsid w:val="003678C4"/>
    <w:rsid w:val="003741F4"/>
    <w:rsid w:val="0037524D"/>
    <w:rsid w:val="00390777"/>
    <w:rsid w:val="003A68DB"/>
    <w:rsid w:val="003F7EF5"/>
    <w:rsid w:val="00406775"/>
    <w:rsid w:val="00423FA3"/>
    <w:rsid w:val="00433E51"/>
    <w:rsid w:val="004442FD"/>
    <w:rsid w:val="004854FE"/>
    <w:rsid w:val="005073DF"/>
    <w:rsid w:val="005E1BD0"/>
    <w:rsid w:val="005E54C8"/>
    <w:rsid w:val="006133F2"/>
    <w:rsid w:val="006249E3"/>
    <w:rsid w:val="00634AB6"/>
    <w:rsid w:val="00653013"/>
    <w:rsid w:val="00660C81"/>
    <w:rsid w:val="00681298"/>
    <w:rsid w:val="00692EB7"/>
    <w:rsid w:val="00695DB2"/>
    <w:rsid w:val="006A0CDF"/>
    <w:rsid w:val="006C0BAC"/>
    <w:rsid w:val="006D3F53"/>
    <w:rsid w:val="007E3FAB"/>
    <w:rsid w:val="00801F65"/>
    <w:rsid w:val="00822755"/>
    <w:rsid w:val="008F1BD6"/>
    <w:rsid w:val="008F76AF"/>
    <w:rsid w:val="009565AF"/>
    <w:rsid w:val="009A5E81"/>
    <w:rsid w:val="00A07CA8"/>
    <w:rsid w:val="00A54CFC"/>
    <w:rsid w:val="00AC37C6"/>
    <w:rsid w:val="00B7149B"/>
    <w:rsid w:val="00BB3703"/>
    <w:rsid w:val="00BC02EE"/>
    <w:rsid w:val="00BD64BA"/>
    <w:rsid w:val="00C01049"/>
    <w:rsid w:val="00D0470B"/>
    <w:rsid w:val="00D07BFD"/>
    <w:rsid w:val="00D50F3E"/>
    <w:rsid w:val="00DF08E6"/>
    <w:rsid w:val="00E22D6C"/>
    <w:rsid w:val="00E261C6"/>
    <w:rsid w:val="00E26E79"/>
    <w:rsid w:val="00E42EEB"/>
    <w:rsid w:val="00E7035A"/>
    <w:rsid w:val="00E75A68"/>
    <w:rsid w:val="00ED1FA8"/>
    <w:rsid w:val="00F76208"/>
    <w:rsid w:val="00F827C5"/>
    <w:rsid w:val="00F96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9DF7411-A432-42D8-B217-858B1CFC3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lang w:val="en-US" w:eastAsia="en-US" w:bidi="mr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6775"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06775"/>
    <w:rPr>
      <w:color w:val="0563C1" w:themeColor="hyperlink"/>
      <w:u w:val="single"/>
    </w:rPr>
  </w:style>
  <w:style w:type="paragraph" w:customStyle="1" w:styleId="RSCB04AHeadingSection">
    <w:name w:val="RSC B04 A Heading (Section)"/>
    <w:basedOn w:val="Normal"/>
    <w:link w:val="RSCB04AHeadingSectionChar"/>
    <w:qFormat/>
    <w:rsid w:val="007E3FAB"/>
    <w:pPr>
      <w:spacing w:before="400" w:after="80" w:line="240" w:lineRule="auto"/>
    </w:pPr>
    <w:rPr>
      <w:rFonts w:cstheme="minorBidi"/>
      <w:b/>
      <w:sz w:val="24"/>
      <w:szCs w:val="22"/>
      <w:lang w:val="en-GB" w:bidi="ar-SA"/>
    </w:rPr>
  </w:style>
  <w:style w:type="character" w:customStyle="1" w:styleId="RSCB04AHeadingSectionChar">
    <w:name w:val="RSC B04 A Heading (Section) Char"/>
    <w:basedOn w:val="DefaultParagraphFont"/>
    <w:link w:val="RSCB04AHeadingSection"/>
    <w:rsid w:val="007E3FAB"/>
    <w:rPr>
      <w:b/>
      <w:sz w:val="24"/>
      <w:szCs w:val="22"/>
      <w:lang w:val="en-GB" w:bidi="ar-SA"/>
    </w:rPr>
  </w:style>
  <w:style w:type="paragraph" w:styleId="Header">
    <w:name w:val="header"/>
    <w:basedOn w:val="Normal"/>
    <w:link w:val="HeaderChar"/>
    <w:uiPriority w:val="99"/>
    <w:unhideWhenUsed/>
    <w:rsid w:val="00254B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4BE0"/>
    <w:rPr>
      <w:rFonts w:cs="Mangal"/>
    </w:rPr>
  </w:style>
  <w:style w:type="paragraph" w:styleId="Footer">
    <w:name w:val="footer"/>
    <w:basedOn w:val="Normal"/>
    <w:link w:val="FooterChar"/>
    <w:uiPriority w:val="99"/>
    <w:unhideWhenUsed/>
    <w:rsid w:val="00254B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4BE0"/>
    <w:rPr>
      <w:rFonts w:cs="Mangal"/>
    </w:rPr>
  </w:style>
  <w:style w:type="paragraph" w:customStyle="1" w:styleId="Title2">
    <w:name w:val="Title2"/>
    <w:basedOn w:val="Normal"/>
    <w:rsid w:val="00E7035A"/>
    <w:pPr>
      <w:spacing w:after="0" w:line="240" w:lineRule="auto"/>
    </w:pPr>
    <w:rPr>
      <w:rFonts w:ascii="Times New Roman" w:eastAsia="MS Mincho" w:hAnsi="Times New Roman" w:cs="Times New Roman"/>
      <w:b/>
      <w:sz w:val="24"/>
      <w:szCs w:val="24"/>
      <w:lang w:eastAsia="ja-JP" w:bidi="ar-SA"/>
    </w:rPr>
  </w:style>
  <w:style w:type="paragraph" w:customStyle="1" w:styleId="Tableofcontents">
    <w:name w:val="Table of contents"/>
    <w:basedOn w:val="Normal"/>
    <w:autoRedefine/>
    <w:rsid w:val="00822755"/>
    <w:pPr>
      <w:spacing w:after="0" w:line="360" w:lineRule="auto"/>
      <w:jc w:val="both"/>
    </w:pPr>
    <w:rPr>
      <w:rFonts w:ascii="Times New Roman" w:eastAsia="MS Mincho" w:hAnsi="Times New Roman" w:cs="Times New Roman"/>
      <w:sz w:val="24"/>
      <w:szCs w:val="24"/>
      <w:lang w:eastAsia="ja-JP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microsoft.com/office/2007/relationships/hdphoto" Target="media/hdphoto6.wdp"/><Relationship Id="rId26" Type="http://schemas.microsoft.com/office/2007/relationships/hdphoto" Target="media/hdphoto10.wdp"/><Relationship Id="rId39" Type="http://schemas.openxmlformats.org/officeDocument/2006/relationships/image" Target="media/image17.png"/><Relationship Id="rId21" Type="http://schemas.openxmlformats.org/officeDocument/2006/relationships/image" Target="media/image8.png"/><Relationship Id="rId34" Type="http://schemas.microsoft.com/office/2007/relationships/hdphoto" Target="media/hdphoto14.wdp"/><Relationship Id="rId42" Type="http://schemas.microsoft.com/office/2007/relationships/hdphoto" Target="media/hdphoto18.wdp"/><Relationship Id="rId47" Type="http://schemas.openxmlformats.org/officeDocument/2006/relationships/image" Target="media/image21.png"/><Relationship Id="rId50" Type="http://schemas.microsoft.com/office/2007/relationships/hdphoto" Target="media/hdphoto22.wdp"/><Relationship Id="rId55" Type="http://schemas.openxmlformats.org/officeDocument/2006/relationships/image" Target="media/image25.png"/><Relationship Id="rId63" Type="http://schemas.openxmlformats.org/officeDocument/2006/relationships/image" Target="media/image29.png"/><Relationship Id="rId68" Type="http://schemas.openxmlformats.org/officeDocument/2006/relationships/fontTable" Target="fontTable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6" Type="http://schemas.microsoft.com/office/2007/relationships/hdphoto" Target="media/hdphoto5.wdp"/><Relationship Id="rId29" Type="http://schemas.openxmlformats.org/officeDocument/2006/relationships/image" Target="media/image12.png"/><Relationship Id="rId1" Type="http://schemas.openxmlformats.org/officeDocument/2006/relationships/styles" Target="styles.xml"/><Relationship Id="rId6" Type="http://schemas.openxmlformats.org/officeDocument/2006/relationships/hyperlink" Target="mailto:patilshripad55@gmail.com" TargetMode="External"/><Relationship Id="rId11" Type="http://schemas.openxmlformats.org/officeDocument/2006/relationships/image" Target="media/image3.png"/><Relationship Id="rId24" Type="http://schemas.microsoft.com/office/2007/relationships/hdphoto" Target="media/hdphoto9.wdp"/><Relationship Id="rId32" Type="http://schemas.microsoft.com/office/2007/relationships/hdphoto" Target="media/hdphoto13.wdp"/><Relationship Id="rId37" Type="http://schemas.openxmlformats.org/officeDocument/2006/relationships/image" Target="media/image16.png"/><Relationship Id="rId40" Type="http://schemas.microsoft.com/office/2007/relationships/hdphoto" Target="media/hdphoto17.wdp"/><Relationship Id="rId45" Type="http://schemas.openxmlformats.org/officeDocument/2006/relationships/image" Target="media/image20.png"/><Relationship Id="rId53" Type="http://schemas.openxmlformats.org/officeDocument/2006/relationships/image" Target="media/image24.png"/><Relationship Id="rId58" Type="http://schemas.microsoft.com/office/2007/relationships/hdphoto" Target="media/hdphoto26.wdp"/><Relationship Id="rId66" Type="http://schemas.microsoft.com/office/2007/relationships/hdphoto" Target="media/hdphoto30.wdp"/><Relationship Id="rId5" Type="http://schemas.openxmlformats.org/officeDocument/2006/relationships/endnotes" Target="endnotes.xml"/><Relationship Id="rId15" Type="http://schemas.openxmlformats.org/officeDocument/2006/relationships/image" Target="media/image5.png"/><Relationship Id="rId23" Type="http://schemas.openxmlformats.org/officeDocument/2006/relationships/image" Target="media/image9.png"/><Relationship Id="rId28" Type="http://schemas.microsoft.com/office/2007/relationships/hdphoto" Target="media/hdphoto11.wdp"/><Relationship Id="rId36" Type="http://schemas.microsoft.com/office/2007/relationships/hdphoto" Target="media/hdphoto15.wdp"/><Relationship Id="rId49" Type="http://schemas.openxmlformats.org/officeDocument/2006/relationships/image" Target="media/image22.png"/><Relationship Id="rId57" Type="http://schemas.openxmlformats.org/officeDocument/2006/relationships/image" Target="media/image26.png"/><Relationship Id="rId61" Type="http://schemas.openxmlformats.org/officeDocument/2006/relationships/image" Target="media/image28.png"/><Relationship Id="rId10" Type="http://schemas.microsoft.com/office/2007/relationships/hdphoto" Target="media/hdphoto2.wdp"/><Relationship Id="rId19" Type="http://schemas.openxmlformats.org/officeDocument/2006/relationships/image" Target="media/image7.png"/><Relationship Id="rId31" Type="http://schemas.openxmlformats.org/officeDocument/2006/relationships/image" Target="media/image13.png"/><Relationship Id="rId44" Type="http://schemas.microsoft.com/office/2007/relationships/hdphoto" Target="media/hdphoto19.wdp"/><Relationship Id="rId52" Type="http://schemas.microsoft.com/office/2007/relationships/hdphoto" Target="media/hdphoto23.wdp"/><Relationship Id="rId60" Type="http://schemas.microsoft.com/office/2007/relationships/hdphoto" Target="media/hdphoto27.wdp"/><Relationship Id="rId65" Type="http://schemas.openxmlformats.org/officeDocument/2006/relationships/image" Target="media/image30.png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microsoft.com/office/2007/relationships/hdphoto" Target="media/hdphoto4.wdp"/><Relationship Id="rId22" Type="http://schemas.microsoft.com/office/2007/relationships/hdphoto" Target="media/hdphoto8.wdp"/><Relationship Id="rId27" Type="http://schemas.openxmlformats.org/officeDocument/2006/relationships/image" Target="media/image11.png"/><Relationship Id="rId30" Type="http://schemas.microsoft.com/office/2007/relationships/hdphoto" Target="media/hdphoto12.wdp"/><Relationship Id="rId35" Type="http://schemas.openxmlformats.org/officeDocument/2006/relationships/image" Target="media/image15.png"/><Relationship Id="rId43" Type="http://schemas.openxmlformats.org/officeDocument/2006/relationships/image" Target="media/image19.png"/><Relationship Id="rId48" Type="http://schemas.microsoft.com/office/2007/relationships/hdphoto" Target="media/hdphoto21.wdp"/><Relationship Id="rId56" Type="http://schemas.microsoft.com/office/2007/relationships/hdphoto" Target="media/hdphoto25.wdp"/><Relationship Id="rId64" Type="http://schemas.microsoft.com/office/2007/relationships/hdphoto" Target="media/hdphoto29.wdp"/><Relationship Id="rId69" Type="http://schemas.openxmlformats.org/officeDocument/2006/relationships/theme" Target="theme/theme1.xml"/><Relationship Id="rId8" Type="http://schemas.microsoft.com/office/2007/relationships/hdphoto" Target="media/hdphoto1.wdp"/><Relationship Id="rId51" Type="http://schemas.openxmlformats.org/officeDocument/2006/relationships/image" Target="media/image23.png"/><Relationship Id="rId3" Type="http://schemas.openxmlformats.org/officeDocument/2006/relationships/webSettings" Target="webSettings.xml"/><Relationship Id="rId12" Type="http://schemas.microsoft.com/office/2007/relationships/hdphoto" Target="media/hdphoto3.wdp"/><Relationship Id="rId17" Type="http://schemas.openxmlformats.org/officeDocument/2006/relationships/image" Target="media/image6.png"/><Relationship Id="rId25" Type="http://schemas.openxmlformats.org/officeDocument/2006/relationships/image" Target="media/image10.png"/><Relationship Id="rId33" Type="http://schemas.openxmlformats.org/officeDocument/2006/relationships/image" Target="media/image14.png"/><Relationship Id="rId38" Type="http://schemas.microsoft.com/office/2007/relationships/hdphoto" Target="media/hdphoto16.wdp"/><Relationship Id="rId46" Type="http://schemas.microsoft.com/office/2007/relationships/hdphoto" Target="media/hdphoto20.wdp"/><Relationship Id="rId59" Type="http://schemas.openxmlformats.org/officeDocument/2006/relationships/image" Target="media/image27.png"/><Relationship Id="rId67" Type="http://schemas.openxmlformats.org/officeDocument/2006/relationships/footer" Target="footer1.xml"/><Relationship Id="rId20" Type="http://schemas.microsoft.com/office/2007/relationships/hdphoto" Target="media/hdphoto7.wdp"/><Relationship Id="rId41" Type="http://schemas.openxmlformats.org/officeDocument/2006/relationships/image" Target="media/image18.png"/><Relationship Id="rId54" Type="http://schemas.microsoft.com/office/2007/relationships/hdphoto" Target="media/hdphoto24.wdp"/><Relationship Id="rId62" Type="http://schemas.microsoft.com/office/2007/relationships/hdphoto" Target="media/hdphoto28.wd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18</Pages>
  <Words>783</Words>
  <Characters>4468</Characters>
  <Application>Microsoft Office Word</Application>
  <DocSecurity>0</DocSecurity>
  <Lines>37</Lines>
  <Paragraphs>10</Paragraphs>
  <ScaleCrop>false</ScaleCrop>
  <Company>HP</Company>
  <LinksUpToDate>false</LinksUpToDate>
  <CharactersWithSpaces>5241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69</cp:revision>
  <dcterms:created xsi:type="dcterms:W3CDTF">2022-02-01T05:50:00Z</dcterms:created>
  <dcterms:modified xsi:type="dcterms:W3CDTF">2022-12-27T02:51:00Z</dcterms:modified>
</cp:coreProperties>
</file>