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0D61" w14:textId="2F48FAAC" w:rsidR="0036751B" w:rsidRPr="0036751B" w:rsidRDefault="00F03180" w:rsidP="0036751B">
      <w:pPr>
        <w:spacing w:line="300" w:lineRule="auto"/>
        <w:outlineLvl w:val="0"/>
        <w:rPr>
          <w:rFonts w:ascii="Times New Roman" w:eastAsia="黑体" w:hAnsi="Times New Roman" w:cs="Times New Roman"/>
          <w:bCs/>
          <w:sz w:val="28"/>
          <w:szCs w:val="24"/>
        </w:rPr>
      </w:pPr>
      <w:r>
        <w:rPr>
          <w:rFonts w:ascii="Times New Roman" w:eastAsia="黑体" w:hAnsi="Times New Roman" w:cs="Times New Roman" w:hint="eastAsia"/>
          <w:bCs/>
          <w:sz w:val="28"/>
          <w:szCs w:val="24"/>
        </w:rPr>
        <w:t>Supplementary</w:t>
      </w:r>
    </w:p>
    <w:p w14:paraId="5599091F" w14:textId="726CA7F9" w:rsidR="0036751B" w:rsidRPr="0036751B" w:rsidRDefault="0036751B" w:rsidP="0036751B">
      <w:pPr>
        <w:spacing w:line="360" w:lineRule="auto"/>
        <w:jc w:val="center"/>
        <w:rPr>
          <w:rFonts w:ascii="Times New Roman" w:eastAsia="宋体" w:hAnsi="Times New Roman"/>
          <w:sz w:val="24"/>
          <w:szCs w:val="28"/>
        </w:rPr>
      </w:pPr>
      <w:r>
        <w:rPr>
          <w:rFonts w:hint="eastAsia"/>
          <w:noProof/>
        </w:rPr>
        <w:drawing>
          <wp:inline distT="0" distB="0" distL="0" distR="0" wp14:anchorId="4D74E70E" wp14:editId="70EF6832">
            <wp:extent cx="5274310" cy="4114165"/>
            <wp:effectExtent l="0" t="0" r="2540" b="635"/>
            <wp:docPr id="1" name="图片 1" descr="工程绘图, 地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工程绘图, 地图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1C5E1" w14:textId="3F27EF8E" w:rsidR="0036751B" w:rsidRPr="0036751B" w:rsidRDefault="0036751B" w:rsidP="0036751B">
      <w:pPr>
        <w:spacing w:line="360" w:lineRule="auto"/>
        <w:jc w:val="center"/>
        <w:rPr>
          <w:rFonts w:ascii="Times New Roman" w:eastAsia="宋体" w:hAnsi="Times New Roman"/>
          <w:sz w:val="24"/>
          <w:szCs w:val="28"/>
        </w:rPr>
      </w:pPr>
      <w:r w:rsidRPr="0036751B">
        <w:rPr>
          <w:rFonts w:ascii="Times New Roman" w:eastAsia="宋体" w:hAnsi="Times New Roman"/>
          <w:sz w:val="24"/>
          <w:szCs w:val="28"/>
        </w:rPr>
        <w:t>Fig.</w:t>
      </w:r>
      <w:r w:rsidR="00F03180">
        <w:rPr>
          <w:rFonts w:ascii="Times New Roman" w:eastAsia="宋体" w:hAnsi="Times New Roman"/>
          <w:sz w:val="24"/>
          <w:szCs w:val="28"/>
        </w:rPr>
        <w:t xml:space="preserve"> </w:t>
      </w:r>
      <w:r w:rsidR="00F03180">
        <w:rPr>
          <w:rFonts w:ascii="Times New Roman" w:eastAsia="宋体" w:hAnsi="Times New Roman" w:hint="eastAsia"/>
          <w:sz w:val="24"/>
          <w:szCs w:val="28"/>
        </w:rPr>
        <w:t>S</w:t>
      </w:r>
      <w:r w:rsidRPr="0036751B">
        <w:rPr>
          <w:rFonts w:ascii="Times New Roman" w:eastAsia="宋体" w:hAnsi="Times New Roman"/>
          <w:sz w:val="24"/>
          <w:szCs w:val="28"/>
        </w:rPr>
        <w:t>1 Spatial distribution of the coupling relationship between multiple landscapes and PM</w:t>
      </w:r>
      <w:r w:rsidRPr="0036751B">
        <w:rPr>
          <w:rFonts w:ascii="Times New Roman" w:eastAsia="宋体" w:hAnsi="Times New Roman"/>
          <w:sz w:val="24"/>
          <w:szCs w:val="28"/>
          <w:vertAlign w:val="subscript"/>
        </w:rPr>
        <w:t>2.5</w:t>
      </w:r>
      <w:r w:rsidRPr="0036751B">
        <w:rPr>
          <w:rFonts w:ascii="Times New Roman" w:eastAsia="宋体" w:hAnsi="Times New Roman"/>
          <w:sz w:val="24"/>
          <w:szCs w:val="28"/>
        </w:rPr>
        <w:t xml:space="preserve"> concentration during different stages.</w:t>
      </w:r>
    </w:p>
    <w:sectPr w:rsidR="0036751B" w:rsidRPr="00367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55AD6" w14:textId="77777777" w:rsidR="00961AA0" w:rsidRDefault="00961AA0" w:rsidP="0036751B">
      <w:r>
        <w:separator/>
      </w:r>
    </w:p>
  </w:endnote>
  <w:endnote w:type="continuationSeparator" w:id="0">
    <w:p w14:paraId="46354ACB" w14:textId="77777777" w:rsidR="00961AA0" w:rsidRDefault="00961AA0" w:rsidP="00367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0CBF4" w14:textId="77777777" w:rsidR="00961AA0" w:rsidRDefault="00961AA0" w:rsidP="0036751B">
      <w:r>
        <w:separator/>
      </w:r>
    </w:p>
  </w:footnote>
  <w:footnote w:type="continuationSeparator" w:id="0">
    <w:p w14:paraId="3920E92E" w14:textId="77777777" w:rsidR="00961AA0" w:rsidRDefault="00961AA0" w:rsidP="00367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WxMDE1NjQ2NTc1sLRQ0lEKTi0uzszPAykwqgUAZiVj8SwAAAA="/>
  </w:docVars>
  <w:rsids>
    <w:rsidRoot w:val="00273FA1"/>
    <w:rsid w:val="00273FA1"/>
    <w:rsid w:val="0036751B"/>
    <w:rsid w:val="008B3561"/>
    <w:rsid w:val="00961AA0"/>
    <w:rsid w:val="009E19E7"/>
    <w:rsid w:val="00DC6ED3"/>
    <w:rsid w:val="00F0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5587A8"/>
  <w15:chartTrackingRefBased/>
  <w15:docId w15:val="{529DCF66-D674-42E0-9D6E-0D3CCC41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8B3561"/>
    <w:pPr>
      <w:spacing w:line="300" w:lineRule="auto"/>
      <w:jc w:val="center"/>
      <w:outlineLvl w:val="0"/>
    </w:pPr>
    <w:rPr>
      <w:rFonts w:ascii="Times New Roman" w:eastAsia="黑体" w:hAnsi="Times New Roman" w:cs="Times New Roman"/>
      <w:bCs/>
      <w:sz w:val="30"/>
      <w:szCs w:val="24"/>
    </w:rPr>
  </w:style>
  <w:style w:type="paragraph" w:styleId="2">
    <w:name w:val="heading 2"/>
    <w:basedOn w:val="a"/>
    <w:next w:val="a"/>
    <w:link w:val="20"/>
    <w:qFormat/>
    <w:rsid w:val="008B3561"/>
    <w:pPr>
      <w:keepNext/>
      <w:spacing w:line="300" w:lineRule="auto"/>
      <w:jc w:val="left"/>
      <w:outlineLvl w:val="1"/>
    </w:pPr>
    <w:rPr>
      <w:rFonts w:ascii="黑体" w:eastAsia="黑体" w:hAnsi="黑体" w:cs="Times New Roman"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8B3561"/>
    <w:pPr>
      <w:keepNext/>
      <w:spacing w:line="300" w:lineRule="auto"/>
      <w:jc w:val="left"/>
      <w:outlineLvl w:val="3"/>
    </w:pPr>
    <w:rPr>
      <w:rFonts w:ascii="黑体" w:eastAsia="黑体" w:hAnsi="黑体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w">
    <w:name w:val="zw"/>
    <w:basedOn w:val="a"/>
    <w:qFormat/>
    <w:rsid w:val="008B3561"/>
    <w:pPr>
      <w:spacing w:line="300" w:lineRule="auto"/>
      <w:ind w:firstLineChars="200" w:firstLine="200"/>
    </w:pPr>
    <w:rPr>
      <w:rFonts w:ascii="Times New Roman" w:eastAsia="宋体" w:hAnsi="Times New Roman" w:cs="Times New Roman"/>
      <w:sz w:val="24"/>
      <w:szCs w:val="18"/>
    </w:rPr>
  </w:style>
  <w:style w:type="character" w:customStyle="1" w:styleId="10">
    <w:name w:val="标题 1 字符"/>
    <w:basedOn w:val="a0"/>
    <w:link w:val="1"/>
    <w:rsid w:val="008B3561"/>
    <w:rPr>
      <w:rFonts w:ascii="Times New Roman" w:eastAsia="黑体" w:hAnsi="Times New Roman" w:cs="Times New Roman"/>
      <w:bCs/>
      <w:sz w:val="30"/>
      <w:szCs w:val="24"/>
    </w:rPr>
  </w:style>
  <w:style w:type="character" w:customStyle="1" w:styleId="20">
    <w:name w:val="标题 2 字符"/>
    <w:basedOn w:val="a0"/>
    <w:link w:val="2"/>
    <w:rsid w:val="008B3561"/>
    <w:rPr>
      <w:rFonts w:ascii="黑体" w:eastAsia="黑体" w:hAnsi="黑体" w:cs="Times New Roman"/>
      <w:bCs/>
      <w:sz w:val="28"/>
      <w:szCs w:val="24"/>
    </w:rPr>
  </w:style>
  <w:style w:type="character" w:customStyle="1" w:styleId="40">
    <w:name w:val="标题 4 字符"/>
    <w:basedOn w:val="a0"/>
    <w:link w:val="4"/>
    <w:rsid w:val="008B3561"/>
    <w:rPr>
      <w:rFonts w:ascii="黑体" w:eastAsia="黑体" w:hAnsi="黑体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3675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75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75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75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振</dc:creator>
  <cp:keywords/>
  <dc:description/>
  <cp:lastModifiedBy>振</cp:lastModifiedBy>
  <cp:revision>3</cp:revision>
  <dcterms:created xsi:type="dcterms:W3CDTF">2022-12-14T09:42:00Z</dcterms:created>
  <dcterms:modified xsi:type="dcterms:W3CDTF">2022-12-15T12:25:00Z</dcterms:modified>
</cp:coreProperties>
</file>