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E1" w:rsidRPr="00EC4CAB" w:rsidRDefault="00EC4CAB" w:rsidP="00EC4CAB">
      <w:pPr>
        <w:jc w:val="center"/>
        <w:rPr>
          <w:rFonts w:ascii="Times New Roman" w:hAnsi="Times New Roman" w:cs="Times New Roman"/>
          <w:b/>
        </w:rPr>
      </w:pPr>
      <w:r w:rsidRPr="00EC4CAB">
        <w:rPr>
          <w:rFonts w:ascii="Times New Roman" w:hAnsi="Times New Roman" w:cs="Times New Roman"/>
          <w:b/>
        </w:rPr>
        <w:t>Comparative study of silicon and selenium to modulate chloroplast pigments levels, Hill activity, photosynthetic parameters and carbohydrate metabolism under arsenic stress in rice seedlings</w:t>
      </w:r>
    </w:p>
    <w:p w:rsidR="007F4F9B" w:rsidRPr="007B5544" w:rsidRDefault="007F4F9B" w:rsidP="007F4F9B">
      <w:pPr>
        <w:jc w:val="center"/>
        <w:rPr>
          <w:rFonts w:ascii="Times New Roman" w:hAnsi="Times New Roman" w:cs="Times New Roman"/>
          <w:b/>
        </w:rPr>
      </w:pPr>
      <w:r w:rsidRPr="007B5544">
        <w:rPr>
          <w:rFonts w:ascii="Times New Roman" w:hAnsi="Times New Roman" w:cs="Times New Roman"/>
          <w:b/>
        </w:rPr>
        <w:t>Susmita Das</w:t>
      </w:r>
      <w:r w:rsidR="009049F0">
        <w:rPr>
          <w:rFonts w:ascii="Times New Roman" w:hAnsi="Times New Roman" w:cs="Times New Roman"/>
          <w:b/>
          <w:vertAlign w:val="superscript"/>
        </w:rPr>
        <w:t xml:space="preserve"> </w:t>
      </w:r>
      <w:r w:rsidR="009049F0">
        <w:rPr>
          <w:rFonts w:ascii="Times New Roman" w:hAnsi="Times New Roman" w:cs="Times New Roman"/>
          <w:b/>
        </w:rPr>
        <w:t xml:space="preserve">and </w:t>
      </w:r>
      <w:proofErr w:type="spellStart"/>
      <w:r w:rsidRPr="007B5544">
        <w:rPr>
          <w:rFonts w:ascii="Times New Roman" w:hAnsi="Times New Roman" w:cs="Times New Roman"/>
          <w:b/>
        </w:rPr>
        <w:t>Asok</w:t>
      </w:r>
      <w:proofErr w:type="spellEnd"/>
      <w:r w:rsidRPr="007B5544">
        <w:rPr>
          <w:rFonts w:ascii="Times New Roman" w:hAnsi="Times New Roman" w:cs="Times New Roman"/>
          <w:b/>
        </w:rPr>
        <w:t xml:space="preserve"> K. Biswas*</w:t>
      </w:r>
    </w:p>
    <w:p w:rsidR="007F4F9B" w:rsidRPr="007B5544" w:rsidRDefault="007F4F9B" w:rsidP="009049F0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bookmarkStart w:id="0" w:name="_GoBack"/>
      <w:bookmarkEnd w:id="0"/>
      <w:r w:rsidRPr="007B5544">
        <w:rPr>
          <w:rFonts w:ascii="Times New Roman" w:hAnsi="Times New Roman" w:cs="Times New Roman"/>
          <w:i/>
          <w:sz w:val="20"/>
        </w:rPr>
        <w:t>Plant Physiology and Biochemistry Laboratory, Centre of Advanced Studies, Department of Botany, University of Calcutta, Kolkata 700019, West Bengal, India</w:t>
      </w:r>
      <w:r w:rsidR="009049F0">
        <w:rPr>
          <w:rFonts w:ascii="Times New Roman" w:hAnsi="Times New Roman" w:cs="Times New Roman"/>
          <w:i/>
          <w:sz w:val="20"/>
        </w:rPr>
        <w:t xml:space="preserve">. </w:t>
      </w:r>
      <w:r w:rsidRPr="007B5544">
        <w:rPr>
          <w:rFonts w:ascii="Times New Roman" w:hAnsi="Times New Roman" w:cs="Times New Roman"/>
          <w:sz w:val="20"/>
        </w:rPr>
        <w:t>Email: *dr.asokbiswas25@gmail.com</w:t>
      </w:r>
    </w:p>
    <w:p w:rsidR="00EC4CAB" w:rsidRDefault="00EC4CAB"/>
    <w:p w:rsidR="00EC4CAB" w:rsidRDefault="00EC4CAB"/>
    <w:p w:rsidR="00EC4CAB" w:rsidRDefault="00EC4CAB" w:rsidP="00EC4CAB">
      <w:pPr>
        <w:jc w:val="both"/>
        <w:rPr>
          <w:rFonts w:ascii="Times New Roman" w:hAnsi="Times New Roman" w:cs="Times New Roman"/>
          <w:b/>
          <w:sz w:val="20"/>
        </w:rPr>
      </w:pPr>
      <w:r w:rsidRPr="00EC4CAB">
        <w:rPr>
          <w:rFonts w:ascii="Times New Roman" w:hAnsi="Times New Roman" w:cs="Times New Roman"/>
          <w:b/>
          <w:sz w:val="20"/>
        </w:rPr>
        <w:t xml:space="preserve">Table S2: Influence of increasing concentrations of </w:t>
      </w:r>
      <w:proofErr w:type="gramStart"/>
      <w:r w:rsidRPr="00EC4CAB">
        <w:rPr>
          <w:rFonts w:ascii="Times New Roman" w:hAnsi="Times New Roman" w:cs="Times New Roman"/>
          <w:b/>
          <w:sz w:val="20"/>
        </w:rPr>
        <w:t>As(</w:t>
      </w:r>
      <w:proofErr w:type="gramEnd"/>
      <w:r w:rsidRPr="00EC4CAB">
        <w:rPr>
          <w:rFonts w:ascii="Times New Roman" w:hAnsi="Times New Roman" w:cs="Times New Roman"/>
          <w:b/>
          <w:sz w:val="20"/>
        </w:rPr>
        <w:t>V) with or without Si and Se on total As, As(III), Si and Se contents in 3 weeks old rice seedlings. Data were expressed as mg g</w:t>
      </w:r>
      <w:r w:rsidRPr="00EC4CAB">
        <w:rPr>
          <w:rFonts w:ascii="Times New Roman" w:hAnsi="Times New Roman" w:cs="Times New Roman"/>
          <w:b/>
          <w:sz w:val="20"/>
          <w:vertAlign w:val="superscript"/>
        </w:rPr>
        <w:t>-1</w:t>
      </w:r>
      <w:r>
        <w:rPr>
          <w:rFonts w:ascii="Times New Roman" w:hAnsi="Times New Roman" w:cs="Times New Roman"/>
          <w:b/>
          <w:sz w:val="20"/>
        </w:rPr>
        <w:t xml:space="preserve"> DW. </w:t>
      </w:r>
      <w:r w:rsidRPr="00EC4CAB">
        <w:rPr>
          <w:rFonts w:ascii="Times New Roman" w:hAnsi="Times New Roman" w:cs="Times New Roman"/>
          <w:b/>
          <w:sz w:val="20"/>
        </w:rPr>
        <w:t>Columns labeled by *** is highly significant at level of p ≤ 0.001 over control.</w:t>
      </w:r>
    </w:p>
    <w:p w:rsidR="00EC4CAB" w:rsidRPr="00EC4CAB" w:rsidRDefault="00EC4CAB" w:rsidP="00EC4CAB">
      <w:pPr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134"/>
        <w:gridCol w:w="993"/>
        <w:gridCol w:w="1134"/>
      </w:tblGrid>
      <w:tr w:rsidR="00EC4CAB" w:rsidRPr="00AA4EE6" w:rsidTr="00A52D9F">
        <w:trPr>
          <w:trHeight w:val="308"/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Treatments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Total arsenic</w:t>
            </w:r>
          </w:p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  <w:lang w:val="en-IN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(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>mg kg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vertAlign w:val="superscript"/>
                <w:lang w:val="en-IN"/>
              </w:rPr>
              <w:t>-1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 xml:space="preserve"> DW</w:t>
            </w: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Arsenite</w:t>
            </w:r>
          </w:p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(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>mg kg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vertAlign w:val="superscript"/>
                <w:lang w:val="en-IN"/>
              </w:rPr>
              <w:t>-1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 xml:space="preserve"> DW</w:t>
            </w: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Silicate</w:t>
            </w:r>
          </w:p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(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>mg kg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vertAlign w:val="superscript"/>
                <w:lang w:val="en-IN"/>
              </w:rPr>
              <w:t>-1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 xml:space="preserve"> DW</w:t>
            </w: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Selenate</w:t>
            </w:r>
          </w:p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(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>mg kg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vertAlign w:val="superscript"/>
                <w:lang w:val="en-IN"/>
              </w:rPr>
              <w:t>-1</w:t>
            </w:r>
            <w:r w:rsidRPr="00AA4EE6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18"/>
                <w:szCs w:val="18"/>
                <w:lang w:val="en-IN"/>
              </w:rPr>
              <w:t xml:space="preserve"> DW</w:t>
            </w: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EC4CAB" w:rsidRPr="00AA4EE6" w:rsidTr="00A52D9F">
        <w:trPr>
          <w:trHeight w:val="307"/>
          <w:jc w:val="center"/>
        </w:trPr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Root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Shoot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Root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Shoot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Root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Shoot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Root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262626" w:themeFill="text1" w:themeFillTint="D9"/>
            <w:vAlign w:val="center"/>
          </w:tcPr>
          <w:p w:rsidR="00EC4CAB" w:rsidRPr="00AA4EE6" w:rsidRDefault="00EC4CAB" w:rsidP="00A52D9F">
            <w:pPr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color w:val="FFFFFF" w:themeColor="background1"/>
                <w:sz w:val="18"/>
                <w:szCs w:val="18"/>
              </w:rPr>
              <w:t>Shoot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Control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trHeight w:val="396"/>
          <w:jc w:val="center"/>
        </w:trPr>
        <w:tc>
          <w:tcPr>
            <w:tcW w:w="1701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25 µM As(V)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601 ± 28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386 ± 13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182 ± 19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97 ± 16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50 µM As(V)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669 ± 38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458 ± 25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241 ± 39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146 ± 22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75 µM As(V)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758 ± 51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537 ± 21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270 ± 38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167 ± 26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 mM Si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125 ± 5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203 ± 4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3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Si + 25 µM As(V)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186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127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84 ± 5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27 ± 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97 ± 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117 ± 14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3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Si + 50 µM As(V)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214 ± 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134 ± 5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91 ± 5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31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101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127 ± 13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3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Si + 75 µM As(V)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269 ± 9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147 ± 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101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43 ± 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123 ± 11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138 ± 13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3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 µM Se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118 ± 4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167 ± 11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Se + 25 µM As(V)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209 ± 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214 ± 49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99 ± 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58 ± 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82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92 ± 8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Se + 50 µM As(V)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273 ± 14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255 ± 41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121 ± 12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83 ± 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84 ± 5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85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</w:tr>
      <w:tr w:rsidR="00EC4CAB" w:rsidRPr="00AA4EE6" w:rsidTr="00A52D9F">
        <w:trPr>
          <w:jc w:val="center"/>
        </w:trPr>
        <w:tc>
          <w:tcPr>
            <w:tcW w:w="1701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Se + 75 µM As(V)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418 ± 27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287 ± 34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149 ± 19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100 ± 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BDL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92 ± 4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7E6E6" w:themeFill="background2"/>
            <w:vAlign w:val="bottom"/>
          </w:tcPr>
          <w:p w:rsidR="00EC4CAB" w:rsidRPr="00AA4EE6" w:rsidRDefault="00EC4CAB" w:rsidP="00A52D9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106 ± 16</w:t>
            </w:r>
            <w:r w:rsidRPr="00AA4EE6">
              <w:rPr>
                <w:rFonts w:ascii="Times New Roman" w:hAnsi="Times New Roman" w:cs="Times New Roman"/>
                <w:b/>
                <w:noProof/>
                <w:sz w:val="18"/>
                <w:szCs w:val="18"/>
                <w:vertAlign w:val="superscript"/>
              </w:rPr>
              <w:t>***</w:t>
            </w:r>
          </w:p>
        </w:tc>
      </w:tr>
    </w:tbl>
    <w:p w:rsidR="00EC4CAB" w:rsidRDefault="00EC4CAB" w:rsidP="00EC4CAB">
      <w:pPr>
        <w:spacing w:after="0"/>
        <w:ind w:left="284" w:hanging="142"/>
        <w:rPr>
          <w:rFonts w:ascii="Times New Roman" w:hAnsi="Times New Roman" w:cs="Times New Roman"/>
          <w:b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BDL = Below Detection Level</w:t>
      </w:r>
    </w:p>
    <w:p w:rsidR="00EC4CAB" w:rsidRDefault="00EC4CAB" w:rsidP="00EC4CAB">
      <w:pPr>
        <w:spacing w:after="0"/>
        <w:ind w:left="284" w:hanging="142"/>
        <w:rPr>
          <w:rFonts w:ascii="Times New Roman" w:hAnsi="Times New Roman" w:cs="Times New Roman"/>
          <w:sz w:val="18"/>
          <w:szCs w:val="18"/>
        </w:rPr>
      </w:pPr>
    </w:p>
    <w:p w:rsidR="00EC4CAB" w:rsidRDefault="00EC4CAB"/>
    <w:sectPr w:rsidR="00EC4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AB"/>
    <w:rsid w:val="007F4F9B"/>
    <w:rsid w:val="009049F0"/>
    <w:rsid w:val="00EC4CAB"/>
    <w:rsid w:val="00E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DC64F1-7E31-494E-8AAD-0579FD53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Susmita Das</dc:creator>
  <cp:keywords/>
  <dc:description/>
  <cp:lastModifiedBy>Susmita Das</cp:lastModifiedBy>
  <cp:revision>3</cp:revision>
  <dcterms:created xsi:type="dcterms:W3CDTF">2021-06-30T08:24:00Z</dcterms:created>
  <dcterms:modified xsi:type="dcterms:W3CDTF">2021-07-09T15:22:00Z</dcterms:modified>
</cp:coreProperties>
</file>