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3EB65" w14:textId="21ECD00D" w:rsidR="00BB21C4" w:rsidRDefault="00AD6040">
      <w:pPr>
        <w:rPr>
          <w:b/>
          <w:bCs/>
        </w:rPr>
      </w:pPr>
      <w:r>
        <w:rPr>
          <w:b/>
          <w:bCs/>
        </w:rPr>
        <w:t>SUPPLEMENTARY FIGURES AND TABLES</w:t>
      </w:r>
    </w:p>
    <w:p w14:paraId="14F653DF" w14:textId="77777777" w:rsidR="00CE463D" w:rsidRDefault="00CE463D">
      <w:pPr>
        <w:rPr>
          <w:b/>
          <w:bCs/>
        </w:rPr>
      </w:pPr>
    </w:p>
    <w:p w14:paraId="5D33A925" w14:textId="2B71592B" w:rsidR="00CE463D" w:rsidRPr="0057482F" w:rsidRDefault="009C63D7">
      <w:r>
        <w:t xml:space="preserve">Article: </w:t>
      </w:r>
      <w:r w:rsidR="0057482F">
        <w:t xml:space="preserve">Development of negative soil feedback by an invasive </w:t>
      </w:r>
      <w:r w:rsidR="00A173F6">
        <w:t>p</w:t>
      </w:r>
      <w:r w:rsidR="0057482F">
        <w:t>lant near the northern limit of its invaded range</w:t>
      </w:r>
    </w:p>
    <w:p w14:paraId="74800063" w14:textId="3F24B394" w:rsidR="006835D1" w:rsidRDefault="004D145D" w:rsidP="003F383D">
      <w:r>
        <w:t xml:space="preserve">Authors: </w:t>
      </w:r>
      <w:r w:rsidR="00C87C0F" w:rsidRPr="00C87C0F">
        <w:t xml:space="preserve">Vicki M. Zhang, Peter M. </w:t>
      </w:r>
      <w:proofErr w:type="spellStart"/>
      <w:r w:rsidR="00C87C0F" w:rsidRPr="00C87C0F">
        <w:t>Kotanen</w:t>
      </w:r>
      <w:proofErr w:type="spellEnd"/>
    </w:p>
    <w:p w14:paraId="4EE4CB0C" w14:textId="3A4E57F0" w:rsidR="009A7ABC" w:rsidRDefault="009A7ABC" w:rsidP="003F383D"/>
    <w:p w14:paraId="6A905E16" w14:textId="77777777" w:rsidR="009A7ABC" w:rsidRPr="00B71736" w:rsidRDefault="009A7ABC" w:rsidP="003F383D"/>
    <w:p w14:paraId="423B8F48" w14:textId="291ACAB7" w:rsidR="00B71736" w:rsidRPr="00B71736" w:rsidRDefault="00B71736" w:rsidP="00B71736">
      <w:pPr>
        <w:pStyle w:val="Caption"/>
        <w:keepNext/>
        <w:rPr>
          <w:color w:val="auto"/>
          <w:sz w:val="24"/>
          <w:szCs w:val="24"/>
        </w:rPr>
      </w:pPr>
      <w:r w:rsidRPr="00B71736">
        <w:rPr>
          <w:color w:val="auto"/>
          <w:sz w:val="24"/>
          <w:szCs w:val="24"/>
        </w:rPr>
        <w:t xml:space="preserve">Table </w:t>
      </w:r>
      <w:r w:rsidR="00B63ABD">
        <w:rPr>
          <w:color w:val="auto"/>
          <w:sz w:val="24"/>
          <w:szCs w:val="24"/>
        </w:rPr>
        <w:t>S</w:t>
      </w:r>
      <w:r w:rsidRPr="00B71736">
        <w:rPr>
          <w:color w:val="auto"/>
          <w:sz w:val="24"/>
          <w:szCs w:val="24"/>
        </w:rPr>
        <w:fldChar w:fldCharType="begin"/>
      </w:r>
      <w:r w:rsidRPr="00B71736">
        <w:rPr>
          <w:color w:val="auto"/>
          <w:sz w:val="24"/>
          <w:szCs w:val="24"/>
        </w:rPr>
        <w:instrText xml:space="preserve"> SEQ Table \* ARABIC </w:instrText>
      </w:r>
      <w:r w:rsidRPr="00B71736">
        <w:rPr>
          <w:color w:val="auto"/>
          <w:sz w:val="24"/>
          <w:szCs w:val="24"/>
        </w:rPr>
        <w:fldChar w:fldCharType="separate"/>
      </w:r>
      <w:r w:rsidRPr="00B71736">
        <w:rPr>
          <w:noProof/>
          <w:color w:val="auto"/>
          <w:sz w:val="24"/>
          <w:szCs w:val="24"/>
        </w:rPr>
        <w:t>1</w:t>
      </w:r>
      <w:r w:rsidRPr="00B71736">
        <w:rPr>
          <w:color w:val="auto"/>
          <w:sz w:val="24"/>
          <w:szCs w:val="24"/>
        </w:rPr>
        <w:fldChar w:fldCharType="end"/>
      </w:r>
      <w:r w:rsidRPr="00B71736">
        <w:rPr>
          <w:i w:val="0"/>
          <w:iCs w:val="0"/>
          <w:color w:val="auto"/>
          <w:sz w:val="24"/>
          <w:szCs w:val="24"/>
        </w:rPr>
        <w:t>. Comparison of models using Akaike Information Criterion corrected (</w:t>
      </w:r>
      <w:proofErr w:type="spellStart"/>
      <w:r w:rsidRPr="00B71736">
        <w:rPr>
          <w:i w:val="0"/>
          <w:iCs w:val="0"/>
          <w:color w:val="auto"/>
          <w:sz w:val="24"/>
          <w:szCs w:val="24"/>
        </w:rPr>
        <w:t>AICc</w:t>
      </w:r>
      <w:proofErr w:type="spellEnd"/>
      <w:r w:rsidRPr="00B71736">
        <w:rPr>
          <w:i w:val="0"/>
          <w:iCs w:val="0"/>
          <w:color w:val="auto"/>
          <w:sz w:val="24"/>
          <w:szCs w:val="24"/>
        </w:rPr>
        <w:t>)</w:t>
      </w:r>
      <w:r w:rsidR="00F96640">
        <w:rPr>
          <w:i w:val="0"/>
          <w:iCs w:val="0"/>
          <w:color w:val="auto"/>
          <w:sz w:val="24"/>
          <w:szCs w:val="24"/>
        </w:rPr>
        <w:t>.</w:t>
      </w:r>
      <w:r w:rsidR="003143AB">
        <w:rPr>
          <w:i w:val="0"/>
          <w:iCs w:val="0"/>
          <w:color w:val="auto"/>
          <w:sz w:val="24"/>
          <w:szCs w:val="24"/>
        </w:rPr>
        <w:t xml:space="preserve"> All models have biomass as the response</w:t>
      </w:r>
      <w:r w:rsidR="002C5085">
        <w:rPr>
          <w:i w:val="0"/>
          <w:iCs w:val="0"/>
          <w:color w:val="auto"/>
          <w:sz w:val="24"/>
          <w:szCs w:val="24"/>
        </w:rPr>
        <w:t xml:space="preserve"> variable</w:t>
      </w:r>
      <w:r w:rsidR="007C6968">
        <w:rPr>
          <w:i w:val="0"/>
          <w:iCs w:val="0"/>
          <w:color w:val="auto"/>
          <w:sz w:val="24"/>
          <w:szCs w:val="24"/>
        </w:rPr>
        <w:t>, and site as a random factor</w:t>
      </w:r>
      <w:r w:rsidR="002C5085">
        <w:rPr>
          <w:i w:val="0"/>
          <w:iCs w:val="0"/>
          <w:color w:val="auto"/>
          <w:sz w:val="24"/>
          <w:szCs w:val="24"/>
        </w:rPr>
        <w:t>.</w:t>
      </w:r>
      <w:r w:rsidR="00226B66">
        <w:rPr>
          <w:i w:val="0"/>
          <w:iCs w:val="0"/>
          <w:color w:val="auto"/>
          <w:sz w:val="24"/>
          <w:szCs w:val="24"/>
        </w:rPr>
        <w:t xml:space="preserve"> </w:t>
      </w:r>
    </w:p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7514"/>
        <w:gridCol w:w="992"/>
        <w:gridCol w:w="567"/>
      </w:tblGrid>
      <w:tr w:rsidR="00B71736" w:rsidRPr="008E71C6" w14:paraId="0F784848" w14:textId="77777777" w:rsidTr="00574E8E">
        <w:tc>
          <w:tcPr>
            <w:tcW w:w="1128" w:type="dxa"/>
            <w:tcBorders>
              <w:bottom w:val="single" w:sz="18" w:space="0" w:color="auto"/>
            </w:tcBorders>
          </w:tcPr>
          <w:p w14:paraId="002C7541" w14:textId="5805E7DA" w:rsidR="006835D1" w:rsidRPr="008E71C6" w:rsidRDefault="00F96640" w:rsidP="003F383D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8E71C6">
              <w:rPr>
                <w:rFonts w:cs="Times New Roman"/>
                <w:b/>
                <w:bCs/>
                <w:sz w:val="22"/>
                <w:szCs w:val="22"/>
              </w:rPr>
              <w:t>Iteration</w:t>
            </w:r>
          </w:p>
        </w:tc>
        <w:tc>
          <w:tcPr>
            <w:tcW w:w="7514" w:type="dxa"/>
            <w:tcBorders>
              <w:bottom w:val="single" w:sz="18" w:space="0" w:color="auto"/>
            </w:tcBorders>
          </w:tcPr>
          <w:p w14:paraId="449AF922" w14:textId="223E788A" w:rsidR="006835D1" w:rsidRPr="008E71C6" w:rsidRDefault="003143AB" w:rsidP="003F383D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8E71C6">
              <w:rPr>
                <w:rFonts w:cs="Times New Roman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085461E0" w14:textId="54A4C965" w:rsidR="006835D1" w:rsidRPr="008E71C6" w:rsidRDefault="00314A87" w:rsidP="003F383D">
            <w:pPr>
              <w:rPr>
                <w:rFonts w:cs="Times New Roman"/>
                <w:b/>
                <w:bCs/>
                <w:sz w:val="22"/>
                <w:szCs w:val="22"/>
              </w:rPr>
            </w:pPr>
            <w:proofErr w:type="spellStart"/>
            <w:r w:rsidRPr="008E71C6">
              <w:rPr>
                <w:rFonts w:cs="Times New Roman"/>
                <w:b/>
                <w:bCs/>
                <w:sz w:val="22"/>
                <w:szCs w:val="22"/>
              </w:rPr>
              <w:t>ΔAICc</w:t>
            </w:r>
            <w:proofErr w:type="spellEnd"/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283B8C0B" w14:textId="68544105" w:rsidR="006835D1" w:rsidRPr="008E71C6" w:rsidRDefault="004D3492" w:rsidP="003F383D">
            <w:pPr>
              <w:rPr>
                <w:rFonts w:cs="Times New Roman"/>
                <w:b/>
                <w:bCs/>
                <w:sz w:val="22"/>
                <w:szCs w:val="22"/>
              </w:rPr>
            </w:pPr>
            <w:proofErr w:type="spellStart"/>
            <w:r w:rsidRPr="008E71C6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df</w:t>
            </w:r>
            <w:proofErr w:type="spellEnd"/>
          </w:p>
        </w:tc>
      </w:tr>
      <w:tr w:rsidR="00A82832" w:rsidRPr="008E71C6" w14:paraId="046BEB8B" w14:textId="77777777" w:rsidTr="00574E8E"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1479B42C" w14:textId="7B9E9E81" w:rsidR="00A82832" w:rsidRPr="008E71C6" w:rsidRDefault="00A82832" w:rsidP="003F383D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7514" w:type="dxa"/>
            <w:tcBorders>
              <w:top w:val="single" w:sz="18" w:space="0" w:color="auto"/>
            </w:tcBorders>
          </w:tcPr>
          <w:p w14:paraId="1C01B070" w14:textId="0F891971" w:rsidR="00A82832" w:rsidRPr="008E71C6" w:rsidRDefault="00A82832" w:rsidP="003F383D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 xml:space="preserve">invaded status + sterile status + invaded </w:t>
            </w:r>
            <w:proofErr w:type="spellStart"/>
            <w:proofErr w:type="gramStart"/>
            <w:r w:rsidRPr="008E71C6">
              <w:rPr>
                <w:rFonts w:cs="Times New Roman"/>
                <w:sz w:val="22"/>
                <w:szCs w:val="22"/>
              </w:rPr>
              <w:t>status:sterile</w:t>
            </w:r>
            <w:proofErr w:type="spellEnd"/>
            <w:proofErr w:type="gramEnd"/>
            <w:r w:rsidRPr="008E71C6">
              <w:rPr>
                <w:rFonts w:cs="Times New Roman"/>
                <w:sz w:val="22"/>
                <w:szCs w:val="22"/>
              </w:rPr>
              <w:t xml:space="preserve"> status + initial height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07DA71DD" w14:textId="12BC6F40" w:rsidR="00A82832" w:rsidRPr="008E71C6" w:rsidRDefault="00A82832" w:rsidP="003F383D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624ECF19" w14:textId="034F5E99" w:rsidR="00A82832" w:rsidRPr="008E71C6" w:rsidRDefault="00A82832" w:rsidP="003F383D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7</w:t>
            </w:r>
          </w:p>
        </w:tc>
      </w:tr>
      <w:tr w:rsidR="00A82832" w:rsidRPr="008E71C6" w14:paraId="7DE918BF" w14:textId="77777777" w:rsidTr="00984927">
        <w:tc>
          <w:tcPr>
            <w:tcW w:w="1128" w:type="dxa"/>
            <w:vMerge/>
          </w:tcPr>
          <w:p w14:paraId="3B37F7D5" w14:textId="77777777" w:rsidR="00A82832" w:rsidRPr="008E71C6" w:rsidRDefault="00A82832" w:rsidP="00782D6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6D2B7307" w14:textId="0AD4BB0D" w:rsidR="00A82832" w:rsidRPr="008E71C6" w:rsidRDefault="00A82832" w:rsidP="00782D6F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invaded status + sterile status + initial height</w:t>
            </w:r>
          </w:p>
        </w:tc>
        <w:tc>
          <w:tcPr>
            <w:tcW w:w="992" w:type="dxa"/>
          </w:tcPr>
          <w:p w14:paraId="36E8CCC7" w14:textId="0E31529B" w:rsidR="00A82832" w:rsidRPr="008E71C6" w:rsidRDefault="009447A0" w:rsidP="00782D6F">
            <w:pPr>
              <w:rPr>
                <w:rFonts w:cs="Times New Roman"/>
                <w:sz w:val="22"/>
                <w:szCs w:val="22"/>
              </w:rPr>
            </w:pPr>
            <w:r w:rsidRPr="009447A0">
              <w:rPr>
                <w:rFonts w:cs="Times New Roman"/>
                <w:sz w:val="22"/>
                <w:szCs w:val="22"/>
              </w:rPr>
              <w:t>7.35</w:t>
            </w:r>
          </w:p>
        </w:tc>
        <w:tc>
          <w:tcPr>
            <w:tcW w:w="567" w:type="dxa"/>
          </w:tcPr>
          <w:p w14:paraId="1C04C43D" w14:textId="398D1CB3" w:rsidR="00A82832" w:rsidRPr="008E71C6" w:rsidRDefault="00A82832" w:rsidP="00782D6F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9447A0" w:rsidRPr="008E71C6" w14:paraId="4DEEC57F" w14:textId="77777777" w:rsidTr="00984927">
        <w:tc>
          <w:tcPr>
            <w:tcW w:w="1128" w:type="dxa"/>
            <w:vMerge/>
          </w:tcPr>
          <w:p w14:paraId="72674740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7F2569CB" w14:textId="213F621F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invaded status + initial height</w:t>
            </w:r>
          </w:p>
        </w:tc>
        <w:tc>
          <w:tcPr>
            <w:tcW w:w="992" w:type="dxa"/>
          </w:tcPr>
          <w:p w14:paraId="59588136" w14:textId="54D0BC50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9447A0">
              <w:rPr>
                <w:rFonts w:cs="Times New Roman"/>
                <w:sz w:val="22"/>
                <w:szCs w:val="22"/>
              </w:rPr>
              <w:t>12.67</w:t>
            </w:r>
          </w:p>
        </w:tc>
        <w:tc>
          <w:tcPr>
            <w:tcW w:w="567" w:type="dxa"/>
          </w:tcPr>
          <w:p w14:paraId="3361E72F" w14:textId="79172DC6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9447A0" w:rsidRPr="008E71C6" w14:paraId="4FA7F4A4" w14:textId="77777777" w:rsidTr="00984927">
        <w:tc>
          <w:tcPr>
            <w:tcW w:w="1128" w:type="dxa"/>
            <w:vMerge/>
          </w:tcPr>
          <w:p w14:paraId="5C1B87A8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27300ECD" w14:textId="07D5A860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sterile</w:t>
            </w:r>
            <w:r w:rsidRPr="008E71C6">
              <w:rPr>
                <w:rFonts w:cs="Times New Roman"/>
                <w:sz w:val="22"/>
                <w:szCs w:val="22"/>
              </w:rPr>
              <w:t xml:space="preserve"> status + initial height</w:t>
            </w:r>
          </w:p>
        </w:tc>
        <w:tc>
          <w:tcPr>
            <w:tcW w:w="992" w:type="dxa"/>
          </w:tcPr>
          <w:p w14:paraId="79B48EFC" w14:textId="47FE15BA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9447A0">
              <w:rPr>
                <w:rFonts w:cs="Times New Roman"/>
                <w:sz w:val="22"/>
                <w:szCs w:val="22"/>
              </w:rPr>
              <w:t>13.23</w:t>
            </w:r>
          </w:p>
        </w:tc>
        <w:tc>
          <w:tcPr>
            <w:tcW w:w="567" w:type="dxa"/>
          </w:tcPr>
          <w:p w14:paraId="1EDE4273" w14:textId="4BF40154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9447A0" w:rsidRPr="008E71C6" w14:paraId="6146C5D9" w14:textId="77777777" w:rsidTr="00984927">
        <w:tc>
          <w:tcPr>
            <w:tcW w:w="1128" w:type="dxa"/>
            <w:vMerge/>
          </w:tcPr>
          <w:p w14:paraId="796120A0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1E2D8D4B" w14:textId="45CAACFA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initial height</w:t>
            </w:r>
          </w:p>
        </w:tc>
        <w:tc>
          <w:tcPr>
            <w:tcW w:w="992" w:type="dxa"/>
          </w:tcPr>
          <w:p w14:paraId="549230C4" w14:textId="01485EEA" w:rsidR="009447A0" w:rsidRPr="008E71C6" w:rsidRDefault="00152634" w:rsidP="009447A0">
            <w:pPr>
              <w:rPr>
                <w:rFonts w:cs="Times New Roman"/>
                <w:sz w:val="22"/>
                <w:szCs w:val="22"/>
              </w:rPr>
            </w:pPr>
            <w:r w:rsidRPr="00152634">
              <w:rPr>
                <w:rFonts w:cs="Times New Roman"/>
                <w:sz w:val="22"/>
                <w:szCs w:val="22"/>
              </w:rPr>
              <w:t>18.62</w:t>
            </w:r>
          </w:p>
        </w:tc>
        <w:tc>
          <w:tcPr>
            <w:tcW w:w="567" w:type="dxa"/>
          </w:tcPr>
          <w:p w14:paraId="0765A3BA" w14:textId="2068877A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447A0" w:rsidRPr="008E71C6" w14:paraId="0D0D8B31" w14:textId="77777777" w:rsidTr="00984927">
        <w:tc>
          <w:tcPr>
            <w:tcW w:w="1128" w:type="dxa"/>
            <w:vMerge/>
          </w:tcPr>
          <w:p w14:paraId="6390A5E6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3F39586C" w14:textId="468DF2AC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 xml:space="preserve">invaded status + sterile status + invaded </w:t>
            </w:r>
            <w:proofErr w:type="spellStart"/>
            <w:proofErr w:type="gramStart"/>
            <w:r w:rsidRPr="008E71C6">
              <w:rPr>
                <w:rFonts w:cs="Times New Roman"/>
                <w:sz w:val="22"/>
                <w:szCs w:val="22"/>
              </w:rPr>
              <w:t>status:sterile</w:t>
            </w:r>
            <w:proofErr w:type="spellEnd"/>
            <w:proofErr w:type="gramEnd"/>
            <w:r w:rsidRPr="008E71C6">
              <w:rPr>
                <w:rFonts w:cs="Times New Roman"/>
                <w:sz w:val="22"/>
                <w:szCs w:val="22"/>
              </w:rPr>
              <w:t xml:space="preserve"> status</w:t>
            </w:r>
          </w:p>
        </w:tc>
        <w:tc>
          <w:tcPr>
            <w:tcW w:w="992" w:type="dxa"/>
          </w:tcPr>
          <w:p w14:paraId="16020858" w14:textId="4AF51279" w:rsidR="009447A0" w:rsidRPr="008E71C6" w:rsidRDefault="00133F86" w:rsidP="009447A0">
            <w:pPr>
              <w:rPr>
                <w:rFonts w:cs="Times New Roman"/>
                <w:sz w:val="22"/>
                <w:szCs w:val="22"/>
              </w:rPr>
            </w:pPr>
            <w:r w:rsidRPr="00133F86">
              <w:rPr>
                <w:rFonts w:cs="Times New Roman"/>
                <w:sz w:val="22"/>
                <w:szCs w:val="22"/>
              </w:rPr>
              <w:t>138.26</w:t>
            </w:r>
          </w:p>
        </w:tc>
        <w:tc>
          <w:tcPr>
            <w:tcW w:w="567" w:type="dxa"/>
          </w:tcPr>
          <w:p w14:paraId="6706DB07" w14:textId="2616A0E4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9447A0" w:rsidRPr="008E71C6" w14:paraId="34F243DF" w14:textId="77777777" w:rsidTr="00984927">
        <w:tc>
          <w:tcPr>
            <w:tcW w:w="1128" w:type="dxa"/>
            <w:vMerge/>
          </w:tcPr>
          <w:p w14:paraId="4BDFA681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5E038BC3" w14:textId="22B2C1D4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 xml:space="preserve">invaded status + sterile status </w:t>
            </w:r>
          </w:p>
        </w:tc>
        <w:tc>
          <w:tcPr>
            <w:tcW w:w="992" w:type="dxa"/>
          </w:tcPr>
          <w:p w14:paraId="49159D11" w14:textId="510A6807" w:rsidR="009447A0" w:rsidRPr="008E71C6" w:rsidRDefault="00133F86" w:rsidP="009447A0">
            <w:pPr>
              <w:rPr>
                <w:rFonts w:cs="Times New Roman"/>
                <w:sz w:val="22"/>
                <w:szCs w:val="22"/>
              </w:rPr>
            </w:pPr>
            <w:r w:rsidRPr="00133F86">
              <w:rPr>
                <w:rFonts w:cs="Times New Roman"/>
                <w:sz w:val="22"/>
                <w:szCs w:val="22"/>
              </w:rPr>
              <w:t>144.92</w:t>
            </w:r>
          </w:p>
        </w:tc>
        <w:tc>
          <w:tcPr>
            <w:tcW w:w="567" w:type="dxa"/>
          </w:tcPr>
          <w:p w14:paraId="5D377E39" w14:textId="2F02C3A3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9447A0" w:rsidRPr="008E71C6" w14:paraId="12D833BA" w14:textId="77777777" w:rsidTr="00984927">
        <w:tc>
          <w:tcPr>
            <w:tcW w:w="1128" w:type="dxa"/>
            <w:vMerge/>
          </w:tcPr>
          <w:p w14:paraId="46F87EFE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462CA420" w14:textId="1C245A11" w:rsidR="009447A0" w:rsidRPr="008E71C6" w:rsidRDefault="00133F86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invaded</w:t>
            </w:r>
            <w:r w:rsidR="009447A0" w:rsidRPr="008E71C6">
              <w:rPr>
                <w:rFonts w:cs="Times New Roman"/>
                <w:sz w:val="22"/>
                <w:szCs w:val="22"/>
              </w:rPr>
              <w:t xml:space="preserve"> status</w:t>
            </w:r>
          </w:p>
        </w:tc>
        <w:tc>
          <w:tcPr>
            <w:tcW w:w="992" w:type="dxa"/>
          </w:tcPr>
          <w:p w14:paraId="39A12EE6" w14:textId="716819AC" w:rsidR="009447A0" w:rsidRPr="008E71C6" w:rsidRDefault="00494A30" w:rsidP="009447A0">
            <w:pPr>
              <w:rPr>
                <w:rFonts w:cs="Times New Roman"/>
                <w:sz w:val="22"/>
                <w:szCs w:val="22"/>
              </w:rPr>
            </w:pPr>
            <w:r w:rsidRPr="00494A30">
              <w:rPr>
                <w:rFonts w:cs="Times New Roman"/>
                <w:sz w:val="22"/>
                <w:szCs w:val="22"/>
              </w:rPr>
              <w:t>150.51</w:t>
            </w:r>
          </w:p>
        </w:tc>
        <w:tc>
          <w:tcPr>
            <w:tcW w:w="567" w:type="dxa"/>
          </w:tcPr>
          <w:p w14:paraId="77910E22" w14:textId="5465566D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447A0" w:rsidRPr="008E71C6" w14:paraId="388FBFB9" w14:textId="77777777" w:rsidTr="00984927">
        <w:tc>
          <w:tcPr>
            <w:tcW w:w="1128" w:type="dxa"/>
            <w:vMerge/>
          </w:tcPr>
          <w:p w14:paraId="47C63EE1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1B6728AA" w14:textId="6E55F391" w:rsidR="009447A0" w:rsidRPr="008E71C6" w:rsidRDefault="00133F86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sterile</w:t>
            </w:r>
            <w:r w:rsidR="009447A0" w:rsidRPr="008E71C6">
              <w:rPr>
                <w:rFonts w:cs="Times New Roman"/>
                <w:sz w:val="22"/>
                <w:szCs w:val="22"/>
              </w:rPr>
              <w:t xml:space="preserve"> status</w:t>
            </w:r>
          </w:p>
        </w:tc>
        <w:tc>
          <w:tcPr>
            <w:tcW w:w="992" w:type="dxa"/>
          </w:tcPr>
          <w:p w14:paraId="5F8FBCF3" w14:textId="27990423" w:rsidR="009447A0" w:rsidRPr="008E71C6" w:rsidRDefault="00494A30" w:rsidP="009447A0">
            <w:pPr>
              <w:rPr>
                <w:rFonts w:cs="Times New Roman"/>
                <w:sz w:val="22"/>
                <w:szCs w:val="22"/>
              </w:rPr>
            </w:pPr>
            <w:r w:rsidRPr="00494A30">
              <w:rPr>
                <w:rFonts w:cs="Times New Roman"/>
                <w:sz w:val="22"/>
                <w:szCs w:val="22"/>
              </w:rPr>
              <w:t>152.45</w:t>
            </w:r>
          </w:p>
        </w:tc>
        <w:tc>
          <w:tcPr>
            <w:tcW w:w="567" w:type="dxa"/>
          </w:tcPr>
          <w:p w14:paraId="2850A326" w14:textId="4EB17BE6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447A0" w:rsidRPr="008E71C6" w14:paraId="3D66B103" w14:textId="77777777" w:rsidTr="0031403F">
        <w:tc>
          <w:tcPr>
            <w:tcW w:w="1128" w:type="dxa"/>
            <w:vMerge/>
            <w:tcBorders>
              <w:bottom w:val="dotted" w:sz="4" w:space="0" w:color="auto"/>
            </w:tcBorders>
          </w:tcPr>
          <w:p w14:paraId="5382F630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  <w:tcBorders>
              <w:bottom w:val="dotted" w:sz="4" w:space="0" w:color="auto"/>
            </w:tcBorders>
          </w:tcPr>
          <w:p w14:paraId="622B74BD" w14:textId="2067A329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--- (only site as a random factor)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382A66AE" w14:textId="3D8C2B5F" w:rsidR="009447A0" w:rsidRPr="008E71C6" w:rsidRDefault="00494A30" w:rsidP="009447A0">
            <w:pPr>
              <w:rPr>
                <w:rFonts w:cs="Times New Roman"/>
                <w:sz w:val="22"/>
                <w:szCs w:val="22"/>
              </w:rPr>
            </w:pPr>
            <w:r w:rsidRPr="00494A30">
              <w:rPr>
                <w:rFonts w:cs="Times New Roman"/>
                <w:sz w:val="22"/>
                <w:szCs w:val="22"/>
              </w:rPr>
              <w:t>158.10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4DB1E9E4" w14:textId="7F73FCC6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9447A0" w:rsidRPr="008E71C6" w14:paraId="06868194" w14:textId="77777777" w:rsidTr="0031403F">
        <w:tc>
          <w:tcPr>
            <w:tcW w:w="1128" w:type="dxa"/>
            <w:vMerge w:val="restart"/>
            <w:tcBorders>
              <w:top w:val="dotted" w:sz="4" w:space="0" w:color="auto"/>
            </w:tcBorders>
          </w:tcPr>
          <w:p w14:paraId="0E65F8E4" w14:textId="678A9A5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14" w:type="dxa"/>
            <w:tcBorders>
              <w:top w:val="dotted" w:sz="4" w:space="0" w:color="auto"/>
            </w:tcBorders>
          </w:tcPr>
          <w:p w14:paraId="7909ECDC" w14:textId="52DEF83A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 xml:space="preserve">invaded status + sterile status + invaded </w:t>
            </w:r>
            <w:proofErr w:type="spellStart"/>
            <w:proofErr w:type="gramStart"/>
            <w:r w:rsidRPr="008E71C6">
              <w:rPr>
                <w:rFonts w:cs="Times New Roman"/>
                <w:sz w:val="22"/>
                <w:szCs w:val="22"/>
              </w:rPr>
              <w:t>status:sterile</w:t>
            </w:r>
            <w:proofErr w:type="spellEnd"/>
            <w:proofErr w:type="gramEnd"/>
            <w:r w:rsidRPr="008E71C6">
              <w:rPr>
                <w:rFonts w:cs="Times New Roman"/>
                <w:sz w:val="22"/>
                <w:szCs w:val="22"/>
              </w:rPr>
              <w:t xml:space="preserve"> status + initial height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0CD0B04E" w14:textId="4EE5B08C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3D0867E5" w14:textId="5CB2BEC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7</w:t>
            </w:r>
          </w:p>
        </w:tc>
      </w:tr>
      <w:tr w:rsidR="009447A0" w:rsidRPr="008E71C6" w14:paraId="471C76B7" w14:textId="77777777" w:rsidTr="00984927">
        <w:tc>
          <w:tcPr>
            <w:tcW w:w="1128" w:type="dxa"/>
            <w:vMerge/>
          </w:tcPr>
          <w:p w14:paraId="0E3EA9D9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150691B2" w14:textId="504DC2EA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invaded status + sterile status + initial height</w:t>
            </w:r>
          </w:p>
        </w:tc>
        <w:tc>
          <w:tcPr>
            <w:tcW w:w="992" w:type="dxa"/>
          </w:tcPr>
          <w:p w14:paraId="3810256B" w14:textId="523B770E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5.17</w:t>
            </w:r>
          </w:p>
        </w:tc>
        <w:tc>
          <w:tcPr>
            <w:tcW w:w="567" w:type="dxa"/>
          </w:tcPr>
          <w:p w14:paraId="5E7845D9" w14:textId="4E532B14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9447A0" w:rsidRPr="008E71C6" w14:paraId="4D6DD017" w14:textId="77777777" w:rsidTr="00984927">
        <w:tc>
          <w:tcPr>
            <w:tcW w:w="1128" w:type="dxa"/>
            <w:vMerge/>
          </w:tcPr>
          <w:p w14:paraId="3D263872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7E503E8F" w14:textId="67A873AF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sterile status + initial height</w:t>
            </w:r>
          </w:p>
        </w:tc>
        <w:tc>
          <w:tcPr>
            <w:tcW w:w="992" w:type="dxa"/>
          </w:tcPr>
          <w:p w14:paraId="677CE949" w14:textId="446ADD1C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9.12</w:t>
            </w:r>
          </w:p>
        </w:tc>
        <w:tc>
          <w:tcPr>
            <w:tcW w:w="567" w:type="dxa"/>
          </w:tcPr>
          <w:p w14:paraId="3E0E80BE" w14:textId="52B16186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9447A0" w:rsidRPr="008E71C6" w14:paraId="6D6BF4FE" w14:textId="77777777" w:rsidTr="00984927">
        <w:tc>
          <w:tcPr>
            <w:tcW w:w="1128" w:type="dxa"/>
            <w:vMerge/>
          </w:tcPr>
          <w:p w14:paraId="2B50CC11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55B16A1D" w14:textId="79F73029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invaded status + initial height</w:t>
            </w:r>
          </w:p>
        </w:tc>
        <w:tc>
          <w:tcPr>
            <w:tcW w:w="992" w:type="dxa"/>
          </w:tcPr>
          <w:p w14:paraId="1240AE62" w14:textId="1AFF96F9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 xml:space="preserve">9.73  </w:t>
            </w:r>
          </w:p>
        </w:tc>
        <w:tc>
          <w:tcPr>
            <w:tcW w:w="567" w:type="dxa"/>
          </w:tcPr>
          <w:p w14:paraId="566EA2E4" w14:textId="5A4F8E85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9447A0" w:rsidRPr="008E71C6" w14:paraId="78BB05BB" w14:textId="77777777" w:rsidTr="00984927">
        <w:tc>
          <w:tcPr>
            <w:tcW w:w="1128" w:type="dxa"/>
            <w:vMerge/>
          </w:tcPr>
          <w:p w14:paraId="6C028F6E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394564F9" w14:textId="391B69C5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initial height</w:t>
            </w:r>
          </w:p>
        </w:tc>
        <w:tc>
          <w:tcPr>
            <w:tcW w:w="992" w:type="dxa"/>
          </w:tcPr>
          <w:p w14:paraId="363F8198" w14:textId="6BB58228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13.70</w:t>
            </w:r>
          </w:p>
        </w:tc>
        <w:tc>
          <w:tcPr>
            <w:tcW w:w="567" w:type="dxa"/>
          </w:tcPr>
          <w:p w14:paraId="3D5B7597" w14:textId="2D4F1F56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447A0" w:rsidRPr="008E71C6" w14:paraId="2415B20A" w14:textId="77777777" w:rsidTr="00984927">
        <w:tc>
          <w:tcPr>
            <w:tcW w:w="1128" w:type="dxa"/>
            <w:vMerge/>
          </w:tcPr>
          <w:p w14:paraId="1DD0B642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6AECD153" w14:textId="4F71E1CF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 xml:space="preserve">invaded status + sterile status + invaded </w:t>
            </w:r>
            <w:proofErr w:type="spellStart"/>
            <w:proofErr w:type="gramStart"/>
            <w:r w:rsidRPr="008E71C6">
              <w:rPr>
                <w:rFonts w:cs="Times New Roman"/>
                <w:sz w:val="22"/>
                <w:szCs w:val="22"/>
              </w:rPr>
              <w:t>status:sterile</w:t>
            </w:r>
            <w:proofErr w:type="spellEnd"/>
            <w:proofErr w:type="gramEnd"/>
            <w:r w:rsidRPr="008E71C6">
              <w:rPr>
                <w:rFonts w:cs="Times New Roman"/>
                <w:sz w:val="22"/>
                <w:szCs w:val="22"/>
              </w:rPr>
              <w:t xml:space="preserve"> status</w:t>
            </w:r>
          </w:p>
        </w:tc>
        <w:tc>
          <w:tcPr>
            <w:tcW w:w="992" w:type="dxa"/>
          </w:tcPr>
          <w:p w14:paraId="1A2744B5" w14:textId="5EF0AB8C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59.68</w:t>
            </w:r>
          </w:p>
        </w:tc>
        <w:tc>
          <w:tcPr>
            <w:tcW w:w="567" w:type="dxa"/>
          </w:tcPr>
          <w:p w14:paraId="6F83886D" w14:textId="51F20289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9447A0" w:rsidRPr="008E71C6" w14:paraId="05167EEA" w14:textId="77777777" w:rsidTr="00984927">
        <w:tc>
          <w:tcPr>
            <w:tcW w:w="1128" w:type="dxa"/>
            <w:vMerge/>
          </w:tcPr>
          <w:p w14:paraId="4E4CB1FF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6F556F3B" w14:textId="4C581218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 xml:space="preserve">invaded status + sterile status </w:t>
            </w:r>
          </w:p>
        </w:tc>
        <w:tc>
          <w:tcPr>
            <w:tcW w:w="992" w:type="dxa"/>
          </w:tcPr>
          <w:p w14:paraId="3B992458" w14:textId="69BAF1C4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65.37</w:t>
            </w:r>
          </w:p>
        </w:tc>
        <w:tc>
          <w:tcPr>
            <w:tcW w:w="567" w:type="dxa"/>
          </w:tcPr>
          <w:p w14:paraId="7D140BD2" w14:textId="43D9DE3E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9447A0" w:rsidRPr="008E71C6" w14:paraId="5EAD5BDC" w14:textId="77777777" w:rsidTr="00984927">
        <w:tc>
          <w:tcPr>
            <w:tcW w:w="1128" w:type="dxa"/>
            <w:vMerge/>
          </w:tcPr>
          <w:p w14:paraId="555AAB21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1263E8A8" w14:textId="182FDBE6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sterile status</w:t>
            </w:r>
          </w:p>
        </w:tc>
        <w:tc>
          <w:tcPr>
            <w:tcW w:w="992" w:type="dxa"/>
          </w:tcPr>
          <w:p w14:paraId="1DE13C71" w14:textId="7F13C531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70.02</w:t>
            </w:r>
          </w:p>
        </w:tc>
        <w:tc>
          <w:tcPr>
            <w:tcW w:w="567" w:type="dxa"/>
          </w:tcPr>
          <w:p w14:paraId="64D8727F" w14:textId="3480E34F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447A0" w:rsidRPr="008E71C6" w14:paraId="19B08A9F" w14:textId="77777777" w:rsidTr="00984927">
        <w:tc>
          <w:tcPr>
            <w:tcW w:w="1128" w:type="dxa"/>
            <w:vMerge/>
          </w:tcPr>
          <w:p w14:paraId="5A32571E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5844F08D" w14:textId="4F9D26F0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invaded status</w:t>
            </w:r>
          </w:p>
        </w:tc>
        <w:tc>
          <w:tcPr>
            <w:tcW w:w="992" w:type="dxa"/>
          </w:tcPr>
          <w:p w14:paraId="67CD40DD" w14:textId="5AEBABD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71.67</w:t>
            </w:r>
          </w:p>
        </w:tc>
        <w:tc>
          <w:tcPr>
            <w:tcW w:w="567" w:type="dxa"/>
          </w:tcPr>
          <w:p w14:paraId="483E50DA" w14:textId="1E2C2B1A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447A0" w:rsidRPr="008E71C6" w14:paraId="48A24BDC" w14:textId="77777777" w:rsidTr="0031403F">
        <w:tc>
          <w:tcPr>
            <w:tcW w:w="1128" w:type="dxa"/>
            <w:vMerge/>
            <w:tcBorders>
              <w:bottom w:val="dotted" w:sz="4" w:space="0" w:color="auto"/>
            </w:tcBorders>
          </w:tcPr>
          <w:p w14:paraId="18E03658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  <w:tcBorders>
              <w:bottom w:val="dotted" w:sz="4" w:space="0" w:color="auto"/>
            </w:tcBorders>
          </w:tcPr>
          <w:p w14:paraId="6C9190A7" w14:textId="31B7DC12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--- (only site as a random factor)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276749D6" w14:textId="4BC36169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76.36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40885143" w14:textId="217CD083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9447A0" w:rsidRPr="008E71C6" w14:paraId="3463E296" w14:textId="77777777" w:rsidTr="0031403F">
        <w:tc>
          <w:tcPr>
            <w:tcW w:w="1128" w:type="dxa"/>
            <w:vMerge w:val="restart"/>
            <w:tcBorders>
              <w:top w:val="dotted" w:sz="4" w:space="0" w:color="auto"/>
            </w:tcBorders>
          </w:tcPr>
          <w:p w14:paraId="1626563C" w14:textId="586CE446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7514" w:type="dxa"/>
            <w:tcBorders>
              <w:top w:val="dotted" w:sz="4" w:space="0" w:color="auto"/>
            </w:tcBorders>
          </w:tcPr>
          <w:p w14:paraId="57C70AD8" w14:textId="310CFDDE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 xml:space="preserve">invaded status + sterile status + invaded </w:t>
            </w:r>
            <w:proofErr w:type="spellStart"/>
            <w:proofErr w:type="gramStart"/>
            <w:r w:rsidRPr="008E71C6">
              <w:rPr>
                <w:rFonts w:cs="Times New Roman"/>
                <w:sz w:val="22"/>
                <w:szCs w:val="22"/>
              </w:rPr>
              <w:t>status:sterile</w:t>
            </w:r>
            <w:proofErr w:type="spellEnd"/>
            <w:proofErr w:type="gramEnd"/>
            <w:r w:rsidRPr="008E71C6">
              <w:rPr>
                <w:rFonts w:cs="Times New Roman"/>
                <w:sz w:val="22"/>
                <w:szCs w:val="22"/>
              </w:rPr>
              <w:t xml:space="preserve"> status + initial height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09F7F283" w14:textId="5A73ED1D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081F509A" w14:textId="2C5C459B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7</w:t>
            </w:r>
          </w:p>
        </w:tc>
      </w:tr>
      <w:tr w:rsidR="009447A0" w:rsidRPr="008E71C6" w14:paraId="3E82278E" w14:textId="77777777" w:rsidTr="00984927">
        <w:tc>
          <w:tcPr>
            <w:tcW w:w="1128" w:type="dxa"/>
            <w:vMerge/>
          </w:tcPr>
          <w:p w14:paraId="077778D5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0D634937" w14:textId="6AE71D81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invaded status + sterile status + initial height</w:t>
            </w:r>
          </w:p>
        </w:tc>
        <w:tc>
          <w:tcPr>
            <w:tcW w:w="992" w:type="dxa"/>
          </w:tcPr>
          <w:p w14:paraId="34FC818C" w14:textId="6179DB61" w:rsidR="009447A0" w:rsidRPr="008E71C6" w:rsidRDefault="00B06F39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11.18</w:t>
            </w:r>
          </w:p>
        </w:tc>
        <w:tc>
          <w:tcPr>
            <w:tcW w:w="567" w:type="dxa"/>
          </w:tcPr>
          <w:p w14:paraId="5602A509" w14:textId="710994DC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9447A0" w:rsidRPr="008E71C6" w14:paraId="3713BE1C" w14:textId="77777777" w:rsidTr="00984927">
        <w:tc>
          <w:tcPr>
            <w:tcW w:w="1128" w:type="dxa"/>
            <w:vMerge/>
          </w:tcPr>
          <w:p w14:paraId="77C3F89F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3425D616" w14:textId="17A0B0AA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sterile status + initial height</w:t>
            </w:r>
          </w:p>
        </w:tc>
        <w:tc>
          <w:tcPr>
            <w:tcW w:w="992" w:type="dxa"/>
          </w:tcPr>
          <w:p w14:paraId="2A92DA3E" w14:textId="631C6197" w:rsidR="009447A0" w:rsidRPr="008E71C6" w:rsidRDefault="00B06F39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15.60</w:t>
            </w:r>
          </w:p>
        </w:tc>
        <w:tc>
          <w:tcPr>
            <w:tcW w:w="567" w:type="dxa"/>
          </w:tcPr>
          <w:p w14:paraId="5ECB449A" w14:textId="21BC5879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9447A0" w:rsidRPr="008E71C6" w14:paraId="38B85745" w14:textId="77777777" w:rsidTr="00984927">
        <w:tc>
          <w:tcPr>
            <w:tcW w:w="1128" w:type="dxa"/>
            <w:vMerge/>
          </w:tcPr>
          <w:p w14:paraId="2BF522B9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7641DF42" w14:textId="519ACCFC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invaded status + initial height</w:t>
            </w:r>
          </w:p>
        </w:tc>
        <w:tc>
          <w:tcPr>
            <w:tcW w:w="992" w:type="dxa"/>
          </w:tcPr>
          <w:p w14:paraId="581ECED3" w14:textId="698F112B" w:rsidR="009447A0" w:rsidRPr="008E71C6" w:rsidRDefault="00B06F39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17.94</w:t>
            </w:r>
          </w:p>
        </w:tc>
        <w:tc>
          <w:tcPr>
            <w:tcW w:w="567" w:type="dxa"/>
          </w:tcPr>
          <w:p w14:paraId="30F16B91" w14:textId="0D3550B0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9447A0" w:rsidRPr="008E71C6" w14:paraId="7F3F697D" w14:textId="77777777" w:rsidTr="00984927">
        <w:tc>
          <w:tcPr>
            <w:tcW w:w="1128" w:type="dxa"/>
            <w:vMerge/>
          </w:tcPr>
          <w:p w14:paraId="0D2A3AFA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28253C73" w14:textId="3EBECB7C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initial height</w:t>
            </w:r>
          </w:p>
        </w:tc>
        <w:tc>
          <w:tcPr>
            <w:tcW w:w="992" w:type="dxa"/>
          </w:tcPr>
          <w:p w14:paraId="378CC106" w14:textId="14D5006F" w:rsidR="009447A0" w:rsidRPr="008E71C6" w:rsidRDefault="00B06F39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22.39</w:t>
            </w:r>
          </w:p>
        </w:tc>
        <w:tc>
          <w:tcPr>
            <w:tcW w:w="567" w:type="dxa"/>
          </w:tcPr>
          <w:p w14:paraId="2DD5D454" w14:textId="321C0BD9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447A0" w:rsidRPr="008E71C6" w14:paraId="2CA17976" w14:textId="77777777" w:rsidTr="00984927">
        <w:tc>
          <w:tcPr>
            <w:tcW w:w="1128" w:type="dxa"/>
            <w:vMerge/>
          </w:tcPr>
          <w:p w14:paraId="02C904DB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74CBF343" w14:textId="49BD733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 xml:space="preserve">invaded status + sterile status + invaded </w:t>
            </w:r>
            <w:proofErr w:type="spellStart"/>
            <w:proofErr w:type="gramStart"/>
            <w:r w:rsidRPr="008E71C6">
              <w:rPr>
                <w:rFonts w:cs="Times New Roman"/>
                <w:sz w:val="22"/>
                <w:szCs w:val="22"/>
              </w:rPr>
              <w:t>status:sterile</w:t>
            </w:r>
            <w:proofErr w:type="spellEnd"/>
            <w:proofErr w:type="gramEnd"/>
            <w:r w:rsidRPr="008E71C6">
              <w:rPr>
                <w:rFonts w:cs="Times New Roman"/>
                <w:sz w:val="22"/>
                <w:szCs w:val="22"/>
              </w:rPr>
              <w:t xml:space="preserve"> status</w:t>
            </w:r>
          </w:p>
        </w:tc>
        <w:tc>
          <w:tcPr>
            <w:tcW w:w="992" w:type="dxa"/>
          </w:tcPr>
          <w:p w14:paraId="4F4049E7" w14:textId="2B186E29" w:rsidR="009447A0" w:rsidRPr="008E71C6" w:rsidRDefault="00B06F39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41.47</w:t>
            </w:r>
          </w:p>
        </w:tc>
        <w:tc>
          <w:tcPr>
            <w:tcW w:w="567" w:type="dxa"/>
          </w:tcPr>
          <w:p w14:paraId="705FF75C" w14:textId="25F3F84C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9447A0" w:rsidRPr="008E71C6" w14:paraId="2DD22AE8" w14:textId="77777777" w:rsidTr="00984927">
        <w:tc>
          <w:tcPr>
            <w:tcW w:w="1128" w:type="dxa"/>
            <w:vMerge/>
          </w:tcPr>
          <w:p w14:paraId="2B3986C3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58F3B357" w14:textId="72C4DF12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 xml:space="preserve">invaded status + sterile status </w:t>
            </w:r>
          </w:p>
        </w:tc>
        <w:tc>
          <w:tcPr>
            <w:tcW w:w="992" w:type="dxa"/>
          </w:tcPr>
          <w:p w14:paraId="1833FBE8" w14:textId="25B1865D" w:rsidR="009447A0" w:rsidRPr="008E71C6" w:rsidRDefault="00B06F39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53.00</w:t>
            </w:r>
          </w:p>
        </w:tc>
        <w:tc>
          <w:tcPr>
            <w:tcW w:w="567" w:type="dxa"/>
          </w:tcPr>
          <w:p w14:paraId="1D53AAF5" w14:textId="16269DBF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9447A0" w:rsidRPr="008E71C6" w14:paraId="632D4D8A" w14:textId="77777777" w:rsidTr="00984927">
        <w:tc>
          <w:tcPr>
            <w:tcW w:w="1128" w:type="dxa"/>
            <w:vMerge/>
          </w:tcPr>
          <w:p w14:paraId="70E4AC19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0FAB2EA0" w14:textId="5C04875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sterile status</w:t>
            </w:r>
          </w:p>
        </w:tc>
        <w:tc>
          <w:tcPr>
            <w:tcW w:w="992" w:type="dxa"/>
          </w:tcPr>
          <w:p w14:paraId="35286733" w14:textId="5FCF5B53" w:rsidR="009447A0" w:rsidRPr="008E71C6" w:rsidRDefault="00B06F39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57.63</w:t>
            </w:r>
          </w:p>
        </w:tc>
        <w:tc>
          <w:tcPr>
            <w:tcW w:w="567" w:type="dxa"/>
          </w:tcPr>
          <w:p w14:paraId="6A0BD668" w14:textId="1CBDCE16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447A0" w:rsidRPr="008E71C6" w14:paraId="1257A24F" w14:textId="77777777" w:rsidTr="00984927">
        <w:tc>
          <w:tcPr>
            <w:tcW w:w="1128" w:type="dxa"/>
            <w:vMerge/>
          </w:tcPr>
          <w:p w14:paraId="13D0034C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</w:tcPr>
          <w:p w14:paraId="2E1B45D7" w14:textId="46FA78B5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invaded status</w:t>
            </w:r>
          </w:p>
        </w:tc>
        <w:tc>
          <w:tcPr>
            <w:tcW w:w="992" w:type="dxa"/>
          </w:tcPr>
          <w:p w14:paraId="67530AAA" w14:textId="661E48F6" w:rsidR="009447A0" w:rsidRPr="008E71C6" w:rsidRDefault="00B06F39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58.99</w:t>
            </w:r>
          </w:p>
        </w:tc>
        <w:tc>
          <w:tcPr>
            <w:tcW w:w="567" w:type="dxa"/>
          </w:tcPr>
          <w:p w14:paraId="77CD197C" w14:textId="1252C340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9447A0" w:rsidRPr="008E71C6" w14:paraId="31E83528" w14:textId="77777777" w:rsidTr="0031403F">
        <w:tc>
          <w:tcPr>
            <w:tcW w:w="1128" w:type="dxa"/>
            <w:vMerge/>
            <w:tcBorders>
              <w:bottom w:val="single" w:sz="4" w:space="0" w:color="auto"/>
            </w:tcBorders>
          </w:tcPr>
          <w:p w14:paraId="13AB5D1B" w14:textId="77777777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4" w:type="dxa"/>
            <w:tcBorders>
              <w:bottom w:val="single" w:sz="4" w:space="0" w:color="auto"/>
            </w:tcBorders>
          </w:tcPr>
          <w:p w14:paraId="301F9134" w14:textId="344C0E35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--- (only site as a random factor)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123ACD" w14:textId="43F8D73C" w:rsidR="009447A0" w:rsidRPr="008E71C6" w:rsidRDefault="00B06F39" w:rsidP="009447A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63.65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66AC2E" w14:textId="2E34F9C2" w:rsidR="009447A0" w:rsidRPr="008E71C6" w:rsidRDefault="009447A0" w:rsidP="009447A0">
            <w:pPr>
              <w:rPr>
                <w:rFonts w:cs="Times New Roman"/>
                <w:sz w:val="22"/>
                <w:szCs w:val="22"/>
              </w:rPr>
            </w:pPr>
            <w:r w:rsidRPr="008E71C6">
              <w:rPr>
                <w:rFonts w:cs="Times New Roman"/>
                <w:sz w:val="22"/>
                <w:szCs w:val="22"/>
              </w:rPr>
              <w:t>3</w:t>
            </w:r>
          </w:p>
        </w:tc>
      </w:tr>
    </w:tbl>
    <w:p w14:paraId="0D375C50" w14:textId="5CF3152B" w:rsidR="00AD6040" w:rsidRPr="00B71736" w:rsidRDefault="00AD6040" w:rsidP="003F383D"/>
    <w:sectPr w:rsidR="00AD6040" w:rsidRPr="00B71736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79CE" w14:textId="77777777" w:rsidR="001E732D" w:rsidRDefault="001E732D" w:rsidP="004C5991">
      <w:r>
        <w:separator/>
      </w:r>
    </w:p>
  </w:endnote>
  <w:endnote w:type="continuationSeparator" w:id="0">
    <w:p w14:paraId="76195669" w14:textId="77777777" w:rsidR="001E732D" w:rsidRDefault="001E732D" w:rsidP="004C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3725319"/>
      <w:docPartObj>
        <w:docPartGallery w:val="Page Numbers (Bottom of Page)"/>
        <w:docPartUnique/>
      </w:docPartObj>
    </w:sdtPr>
    <w:sdtContent>
      <w:p w14:paraId="485B84B7" w14:textId="50224550" w:rsidR="004C5991" w:rsidRDefault="004C5991" w:rsidP="000D69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ADC865" w14:textId="77777777" w:rsidR="004C5991" w:rsidRDefault="004C59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7267901"/>
      <w:docPartObj>
        <w:docPartGallery w:val="Page Numbers (Bottom of Page)"/>
        <w:docPartUnique/>
      </w:docPartObj>
    </w:sdtPr>
    <w:sdtContent>
      <w:p w14:paraId="081B121F" w14:textId="26D144A9" w:rsidR="004C5991" w:rsidRDefault="004C5991" w:rsidP="000D69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CE1E1A" w14:textId="77777777" w:rsidR="004C5991" w:rsidRDefault="004C5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9C1ED" w14:textId="77777777" w:rsidR="001E732D" w:rsidRDefault="001E732D" w:rsidP="004C5991">
      <w:r>
        <w:separator/>
      </w:r>
    </w:p>
  </w:footnote>
  <w:footnote w:type="continuationSeparator" w:id="0">
    <w:p w14:paraId="56C38BDB" w14:textId="77777777" w:rsidR="001E732D" w:rsidRDefault="001E732D" w:rsidP="004C5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ED0"/>
    <w:multiLevelType w:val="hybridMultilevel"/>
    <w:tmpl w:val="D108DE38"/>
    <w:lvl w:ilvl="0" w:tplc="4A7CF454">
      <w:start w:val="7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186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BF"/>
    <w:rsid w:val="00022762"/>
    <w:rsid w:val="00027548"/>
    <w:rsid w:val="00060406"/>
    <w:rsid w:val="0006333B"/>
    <w:rsid w:val="00071B5E"/>
    <w:rsid w:val="000A0FCC"/>
    <w:rsid w:val="000E3829"/>
    <w:rsid w:val="00133F86"/>
    <w:rsid w:val="00152634"/>
    <w:rsid w:val="001560F7"/>
    <w:rsid w:val="001650DE"/>
    <w:rsid w:val="001D4E71"/>
    <w:rsid w:val="001E2E1A"/>
    <w:rsid w:val="001E732D"/>
    <w:rsid w:val="001F1850"/>
    <w:rsid w:val="00226B66"/>
    <w:rsid w:val="002276A6"/>
    <w:rsid w:val="00253253"/>
    <w:rsid w:val="00287D45"/>
    <w:rsid w:val="002C5085"/>
    <w:rsid w:val="002E550C"/>
    <w:rsid w:val="002F5B63"/>
    <w:rsid w:val="0031403F"/>
    <w:rsid w:val="003143AB"/>
    <w:rsid w:val="00314A87"/>
    <w:rsid w:val="00335A79"/>
    <w:rsid w:val="0034577E"/>
    <w:rsid w:val="003D6322"/>
    <w:rsid w:val="003F383D"/>
    <w:rsid w:val="00407D37"/>
    <w:rsid w:val="0041239E"/>
    <w:rsid w:val="00415404"/>
    <w:rsid w:val="00494177"/>
    <w:rsid w:val="00494A30"/>
    <w:rsid w:val="004C5991"/>
    <w:rsid w:val="004D145D"/>
    <w:rsid w:val="004D3492"/>
    <w:rsid w:val="00520DA4"/>
    <w:rsid w:val="0057482F"/>
    <w:rsid w:val="00574E8E"/>
    <w:rsid w:val="005A3BFE"/>
    <w:rsid w:val="005B4FFE"/>
    <w:rsid w:val="00635C6F"/>
    <w:rsid w:val="006835D1"/>
    <w:rsid w:val="00687FD9"/>
    <w:rsid w:val="00782D6F"/>
    <w:rsid w:val="007A2FBF"/>
    <w:rsid w:val="007B5C67"/>
    <w:rsid w:val="007C6968"/>
    <w:rsid w:val="00834812"/>
    <w:rsid w:val="008357A1"/>
    <w:rsid w:val="0084037A"/>
    <w:rsid w:val="008C09B1"/>
    <w:rsid w:val="008E71C6"/>
    <w:rsid w:val="0092591B"/>
    <w:rsid w:val="009447A0"/>
    <w:rsid w:val="00984927"/>
    <w:rsid w:val="009864EA"/>
    <w:rsid w:val="009A7ABC"/>
    <w:rsid w:val="009B7D62"/>
    <w:rsid w:val="009C63D7"/>
    <w:rsid w:val="00A173F6"/>
    <w:rsid w:val="00A77BAB"/>
    <w:rsid w:val="00A82832"/>
    <w:rsid w:val="00A90422"/>
    <w:rsid w:val="00AA1363"/>
    <w:rsid w:val="00AD6040"/>
    <w:rsid w:val="00B06F39"/>
    <w:rsid w:val="00B572E8"/>
    <w:rsid w:val="00B63ABD"/>
    <w:rsid w:val="00B71736"/>
    <w:rsid w:val="00BB75E9"/>
    <w:rsid w:val="00BD3473"/>
    <w:rsid w:val="00C35A69"/>
    <w:rsid w:val="00C76C4F"/>
    <w:rsid w:val="00C87C0F"/>
    <w:rsid w:val="00CD7946"/>
    <w:rsid w:val="00CE463D"/>
    <w:rsid w:val="00CE5B9C"/>
    <w:rsid w:val="00D027AC"/>
    <w:rsid w:val="00D040CF"/>
    <w:rsid w:val="00D372DB"/>
    <w:rsid w:val="00DA005B"/>
    <w:rsid w:val="00DD2FA4"/>
    <w:rsid w:val="00DE35CD"/>
    <w:rsid w:val="00E124D0"/>
    <w:rsid w:val="00E33FA1"/>
    <w:rsid w:val="00E91764"/>
    <w:rsid w:val="00E95391"/>
    <w:rsid w:val="00F11660"/>
    <w:rsid w:val="00F44F18"/>
    <w:rsid w:val="00F464A0"/>
    <w:rsid w:val="00F96640"/>
    <w:rsid w:val="00FB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AF4944"/>
  <w15:chartTrackingRefBased/>
  <w15:docId w15:val="{E82CA714-BA5C-AA4F-A7E6-518FAE56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383D"/>
    <w:pPr>
      <w:tabs>
        <w:tab w:val="left" w:pos="3365"/>
      </w:tabs>
      <w:spacing w:line="480" w:lineRule="auto"/>
    </w:pPr>
    <w:rPr>
      <w:rFonts w:eastAsia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F383D"/>
    <w:rPr>
      <w:rFonts w:eastAsia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68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71736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FB2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59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91"/>
  </w:style>
  <w:style w:type="paragraph" w:styleId="Footer">
    <w:name w:val="footer"/>
    <w:basedOn w:val="Normal"/>
    <w:link w:val="FooterChar"/>
    <w:uiPriority w:val="99"/>
    <w:unhideWhenUsed/>
    <w:rsid w:val="004C59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91"/>
  </w:style>
  <w:style w:type="character" w:styleId="PageNumber">
    <w:name w:val="page number"/>
    <w:basedOn w:val="DefaultParagraphFont"/>
    <w:uiPriority w:val="99"/>
    <w:semiHidden/>
    <w:unhideWhenUsed/>
    <w:rsid w:val="004C5991"/>
  </w:style>
  <w:style w:type="paragraph" w:styleId="Revision">
    <w:name w:val="Revision"/>
    <w:hidden/>
    <w:uiPriority w:val="99"/>
    <w:semiHidden/>
    <w:rsid w:val="00A17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6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Zhang</dc:creator>
  <cp:keywords/>
  <dc:description/>
  <cp:lastModifiedBy>Vicki Zhang</cp:lastModifiedBy>
  <cp:revision>2</cp:revision>
  <dcterms:created xsi:type="dcterms:W3CDTF">2022-12-18T03:37:00Z</dcterms:created>
  <dcterms:modified xsi:type="dcterms:W3CDTF">2022-12-18T03:37:00Z</dcterms:modified>
</cp:coreProperties>
</file>