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C276" w14:textId="1EC3AAF2" w:rsidR="000A4409" w:rsidRPr="0029261C" w:rsidRDefault="0013015A">
      <w:pPr>
        <w:rPr>
          <w:rFonts w:ascii="Times New Roman" w:hAnsi="Times New Roman" w:cs="Times New Roman" w:hint="eastAsia"/>
          <w:sz w:val="28"/>
          <w:szCs w:val="28"/>
        </w:rPr>
      </w:pPr>
      <w:r w:rsidRPr="0013015A">
        <w:drawing>
          <wp:anchor distT="0" distB="0" distL="114300" distR="114300" simplePos="0" relativeHeight="251658240" behindDoc="1" locked="0" layoutInCell="1" allowOverlap="1" wp14:anchorId="0E61CAE0" wp14:editId="6EE5E9B8">
            <wp:simplePos x="0" y="0"/>
            <wp:positionH relativeFrom="margin">
              <wp:align>left</wp:align>
            </wp:positionH>
            <wp:positionV relativeFrom="paragraph">
              <wp:posOffset>424815</wp:posOffset>
            </wp:positionV>
            <wp:extent cx="8239760" cy="4836795"/>
            <wp:effectExtent l="0" t="0" r="8890" b="19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760" cy="483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61C" w:rsidRPr="0013015A">
        <w:rPr>
          <w:rFonts w:ascii="Times New Roman" w:hAnsi="Times New Roman" w:cs="Times New Roman" w:hint="eastAsia"/>
          <w:b/>
          <w:bCs/>
          <w:sz w:val="22"/>
        </w:rPr>
        <w:t>T</w:t>
      </w:r>
      <w:r w:rsidR="0029261C" w:rsidRPr="0013015A">
        <w:rPr>
          <w:rFonts w:ascii="Times New Roman" w:hAnsi="Times New Roman" w:cs="Times New Roman"/>
          <w:b/>
          <w:bCs/>
          <w:sz w:val="22"/>
        </w:rPr>
        <w:t>able 1</w:t>
      </w:r>
      <w:r w:rsidR="0029261C" w:rsidRPr="0029261C">
        <w:rPr>
          <w:rFonts w:ascii="Times New Roman" w:hAnsi="Times New Roman" w:cs="Times New Roman"/>
          <w:sz w:val="28"/>
          <w:szCs w:val="28"/>
        </w:rPr>
        <w:t>.</w:t>
      </w:r>
      <w:r w:rsidR="0029261C" w:rsidRPr="0013015A">
        <w:rPr>
          <w:rFonts w:ascii="Times New Roman" w:hAnsi="Times New Roman" w:cs="Times New Roman"/>
          <w:sz w:val="22"/>
        </w:rPr>
        <w:t xml:space="preserve"> </w:t>
      </w:r>
      <w:r w:rsidR="0029261C" w:rsidRPr="0013015A">
        <w:rPr>
          <w:rFonts w:ascii="Times New Roman" w:hAnsi="Times New Roman" w:cs="Times New Roman"/>
          <w:sz w:val="22"/>
        </w:rPr>
        <w:t>Characteristics of included studies</w:t>
      </w:r>
      <w:r w:rsidR="0029261C" w:rsidRPr="0029261C">
        <w:rPr>
          <w:rFonts w:ascii="Times New Roman" w:hAnsi="Times New Roman" w:cs="Times New Roman"/>
          <w:sz w:val="28"/>
          <w:szCs w:val="28"/>
        </w:rPr>
        <w:t>.</w:t>
      </w:r>
      <w:r w:rsidRPr="0013015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4409" w:rsidRPr="0029261C" w:rsidSect="002926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4A977" w14:textId="77777777" w:rsidR="008B48AB" w:rsidRDefault="008B48AB" w:rsidP="0029261C">
      <w:r>
        <w:separator/>
      </w:r>
    </w:p>
  </w:endnote>
  <w:endnote w:type="continuationSeparator" w:id="0">
    <w:p w14:paraId="70CCF7F8" w14:textId="77777777" w:rsidR="008B48AB" w:rsidRDefault="008B48AB" w:rsidP="002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00FF" w14:textId="77777777" w:rsidR="008B48AB" w:rsidRDefault="008B48AB" w:rsidP="0029261C">
      <w:r>
        <w:separator/>
      </w:r>
    </w:p>
  </w:footnote>
  <w:footnote w:type="continuationSeparator" w:id="0">
    <w:p w14:paraId="5EC27B3B" w14:textId="77777777" w:rsidR="008B48AB" w:rsidRDefault="008B48AB" w:rsidP="00292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FB"/>
    <w:rsid w:val="000A4409"/>
    <w:rsid w:val="0013015A"/>
    <w:rsid w:val="0029261C"/>
    <w:rsid w:val="007A49FB"/>
    <w:rsid w:val="008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AC076"/>
  <w15:chartTrackingRefBased/>
  <w15:docId w15:val="{E5D3253F-D65B-4CC8-A81E-F0789A3E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6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2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6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4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超</dc:creator>
  <cp:keywords/>
  <dc:description/>
  <cp:lastModifiedBy>王 超</cp:lastModifiedBy>
  <cp:revision>3</cp:revision>
  <dcterms:created xsi:type="dcterms:W3CDTF">2022-12-04T19:50:00Z</dcterms:created>
  <dcterms:modified xsi:type="dcterms:W3CDTF">2022-12-04T19:56:00Z</dcterms:modified>
</cp:coreProperties>
</file>