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3FCED0FF" w:rsidR="00281BF2" w:rsidRPr="00766D17" w:rsidRDefault="00850BEA" w:rsidP="00766D17">
      <w:pPr>
        <w:pStyle w:val="Titre1"/>
        <w:spacing w:before="0"/>
      </w:pPr>
      <w:bookmarkStart w:id="0" w:name="_Toc23741"/>
      <w:bookmarkStart w:id="1" w:name="_Toc16371"/>
      <w:r>
        <w:t>Supplementary material</w:t>
      </w:r>
      <w:bookmarkEnd w:id="0"/>
      <w:bookmarkEnd w:id="1"/>
    </w:p>
    <w:p w14:paraId="0A37501D" w14:textId="237785B5" w:rsidR="00281BF2" w:rsidRDefault="00850BEA" w:rsidP="00766D17">
      <w:pPr>
        <w:pStyle w:val="NormalWeb"/>
        <w:spacing w:before="0" w:beforeAutospacing="0" w:after="0" w:afterAutospacing="0" w:line="480" w:lineRule="auto"/>
        <w:textAlignment w:val="baseline"/>
        <w:rPr>
          <w:rFonts w:eastAsia="Segoe UI"/>
          <w:sz w:val="23"/>
          <w:szCs w:val="23"/>
          <w:shd w:val="clear" w:color="auto" w:fill="FFFFFF"/>
          <w:lang w:val="en-CA"/>
        </w:rPr>
      </w:pPr>
      <w:r>
        <w:rPr>
          <w:rFonts w:eastAsia="Segoe UI"/>
          <w:sz w:val="23"/>
          <w:szCs w:val="23"/>
          <w:shd w:val="clear" w:color="auto" w:fill="FFFFFF"/>
          <w:lang w:val="en-US"/>
        </w:rPr>
        <w:t>Supplemental material for:</w:t>
      </w:r>
      <w:r>
        <w:rPr>
          <w:rFonts w:eastAsia="Segoe UI"/>
          <w:sz w:val="23"/>
          <w:szCs w:val="23"/>
          <w:shd w:val="clear" w:color="auto" w:fill="FFFFFF"/>
          <w:lang w:val="en-CA"/>
        </w:rPr>
        <w:t> </w:t>
      </w:r>
    </w:p>
    <w:p w14:paraId="2CFC0792" w14:textId="391D841D" w:rsidR="00281BF2" w:rsidRDefault="00850BEA" w:rsidP="00766D17">
      <w:pPr>
        <w:spacing w:after="0"/>
        <w:jc w:val="center"/>
        <w:rPr>
          <w:b/>
          <w:bCs/>
          <w:szCs w:val="23"/>
        </w:rPr>
      </w:pPr>
      <w:r>
        <w:rPr>
          <w:b/>
          <w:bCs/>
          <w:szCs w:val="23"/>
        </w:rPr>
        <w:t>Understanding heterogeneity and building capacity for research in long-term care and geriatric settings: a systematic qualitative review and conceptual mapping framework using mixed methods</w:t>
      </w:r>
    </w:p>
    <w:p w14:paraId="7F431532" w14:textId="4ADC79B4" w:rsidR="00281BF2" w:rsidRDefault="00850BEA" w:rsidP="00766D17">
      <w:pPr>
        <w:pStyle w:val="Titre1"/>
        <w:spacing w:before="0"/>
        <w:rPr>
          <w:noProof/>
        </w:rPr>
      </w:pPr>
      <w:bookmarkStart w:id="2" w:name="_Toc18507"/>
      <w:r>
        <w:t>Contents</w:t>
      </w:r>
      <w:bookmarkEnd w:id="2"/>
      <w:r>
        <w:fldChar w:fldCharType="begin"/>
      </w:r>
      <w:r>
        <w:instrText xml:space="preserve"> TOC \h \z \u \t "Heading 2,1,Heading 3,2" </w:instrText>
      </w:r>
      <w:r>
        <w:fldChar w:fldCharType="separate"/>
      </w:r>
    </w:p>
    <w:p w14:paraId="763E972C" w14:textId="5E21FD6A" w:rsidR="00281BF2" w:rsidRDefault="003A2497" w:rsidP="00766D17">
      <w:pPr>
        <w:pStyle w:val="TM2"/>
        <w:tabs>
          <w:tab w:val="right" w:leader="dot" w:pos="9360"/>
        </w:tabs>
        <w:spacing w:line="240" w:lineRule="auto"/>
        <w:ind w:leftChars="0" w:left="0"/>
        <w:rPr>
          <w:noProof/>
        </w:rPr>
      </w:pPr>
      <w:hyperlink w:anchor="_Toc13704" w:history="1">
        <w:r w:rsidR="00850BEA">
          <w:rPr>
            <w:noProof/>
          </w:rPr>
          <w:t>Supplementary methods</w:t>
        </w:r>
        <w:r w:rsidR="00850BEA">
          <w:rPr>
            <w:noProof/>
          </w:rPr>
          <w:tab/>
        </w:r>
        <w:r w:rsidR="00850BEA">
          <w:rPr>
            <w:noProof/>
          </w:rPr>
          <w:fldChar w:fldCharType="begin"/>
        </w:r>
        <w:r w:rsidR="00850BEA">
          <w:rPr>
            <w:noProof/>
          </w:rPr>
          <w:instrText xml:space="preserve"> PAGEREF _Toc13704 \h </w:instrText>
        </w:r>
        <w:r w:rsidR="00850BEA">
          <w:rPr>
            <w:noProof/>
          </w:rPr>
        </w:r>
        <w:r w:rsidR="00850BEA">
          <w:rPr>
            <w:noProof/>
          </w:rPr>
          <w:fldChar w:fldCharType="separate"/>
        </w:r>
        <w:r w:rsidR="00CF529D">
          <w:rPr>
            <w:noProof/>
          </w:rPr>
          <w:t>3</w:t>
        </w:r>
        <w:r w:rsidR="00850BEA">
          <w:rPr>
            <w:noProof/>
          </w:rPr>
          <w:fldChar w:fldCharType="end"/>
        </w:r>
      </w:hyperlink>
    </w:p>
    <w:p w14:paraId="6188D3E8" w14:textId="55B2FE9E" w:rsidR="00281BF2" w:rsidRDefault="003A2497" w:rsidP="00766D17">
      <w:pPr>
        <w:pStyle w:val="TM2"/>
        <w:tabs>
          <w:tab w:val="right" w:leader="dot" w:pos="9360"/>
        </w:tabs>
        <w:spacing w:line="240" w:lineRule="auto"/>
        <w:ind w:leftChars="0" w:left="0"/>
        <w:rPr>
          <w:noProof/>
        </w:rPr>
      </w:pPr>
      <w:hyperlink w:anchor="_Toc26097" w:history="1">
        <w:r w:rsidR="00850BEA">
          <w:rPr>
            <w:noProof/>
          </w:rPr>
          <w:t>Search databases</w:t>
        </w:r>
        <w:r w:rsidR="00850BEA">
          <w:rPr>
            <w:noProof/>
          </w:rPr>
          <w:tab/>
        </w:r>
        <w:r w:rsidR="00850BEA">
          <w:rPr>
            <w:noProof/>
          </w:rPr>
          <w:fldChar w:fldCharType="begin"/>
        </w:r>
        <w:r w:rsidR="00850BEA">
          <w:rPr>
            <w:noProof/>
          </w:rPr>
          <w:instrText xml:space="preserve"> PAGEREF _Toc26097 \h </w:instrText>
        </w:r>
        <w:r w:rsidR="00850BEA">
          <w:rPr>
            <w:noProof/>
          </w:rPr>
        </w:r>
        <w:r w:rsidR="00850BEA">
          <w:rPr>
            <w:noProof/>
          </w:rPr>
          <w:fldChar w:fldCharType="separate"/>
        </w:r>
        <w:r w:rsidR="00CF529D">
          <w:rPr>
            <w:noProof/>
          </w:rPr>
          <w:t>3</w:t>
        </w:r>
        <w:r w:rsidR="00850BEA">
          <w:rPr>
            <w:noProof/>
          </w:rPr>
          <w:fldChar w:fldCharType="end"/>
        </w:r>
      </w:hyperlink>
    </w:p>
    <w:p w14:paraId="10ED3482" w14:textId="52FE6703" w:rsidR="00281BF2" w:rsidRDefault="003A2497" w:rsidP="00766D17">
      <w:pPr>
        <w:pStyle w:val="TM3"/>
        <w:tabs>
          <w:tab w:val="right" w:leader="dot" w:pos="9360"/>
        </w:tabs>
        <w:spacing w:line="240" w:lineRule="auto"/>
        <w:ind w:leftChars="0" w:left="460"/>
        <w:rPr>
          <w:noProof/>
        </w:rPr>
      </w:pPr>
      <w:hyperlink w:anchor="_Toc2957" w:history="1">
        <w:r w:rsidR="00850BEA">
          <w:rPr>
            <w:noProof/>
          </w:rPr>
          <w:t>Search queries</w:t>
        </w:r>
        <w:r w:rsidR="00850BEA">
          <w:rPr>
            <w:noProof/>
          </w:rPr>
          <w:tab/>
        </w:r>
        <w:bookmarkStart w:id="3" w:name="_GoBack"/>
        <w:bookmarkEnd w:id="3"/>
        <w:r w:rsidR="00850BEA">
          <w:rPr>
            <w:noProof/>
          </w:rPr>
          <w:fldChar w:fldCharType="begin"/>
        </w:r>
        <w:r w:rsidR="00850BEA">
          <w:rPr>
            <w:noProof/>
          </w:rPr>
          <w:instrText xml:space="preserve"> PAGEREF _Toc2957 \h </w:instrText>
        </w:r>
        <w:r w:rsidR="00850BEA">
          <w:rPr>
            <w:noProof/>
          </w:rPr>
        </w:r>
        <w:r w:rsidR="00850BEA">
          <w:rPr>
            <w:noProof/>
          </w:rPr>
          <w:fldChar w:fldCharType="separate"/>
        </w:r>
        <w:r w:rsidR="00CF529D">
          <w:rPr>
            <w:noProof/>
          </w:rPr>
          <w:t>4</w:t>
        </w:r>
        <w:r w:rsidR="00850BEA">
          <w:rPr>
            <w:noProof/>
          </w:rPr>
          <w:fldChar w:fldCharType="end"/>
        </w:r>
      </w:hyperlink>
    </w:p>
    <w:p w14:paraId="67F7F39E" w14:textId="50117CF5" w:rsidR="00281BF2" w:rsidRDefault="003A2497" w:rsidP="00766D17">
      <w:pPr>
        <w:pStyle w:val="TM5"/>
        <w:tabs>
          <w:tab w:val="right" w:leader="dot" w:pos="9360"/>
        </w:tabs>
        <w:spacing w:line="240" w:lineRule="auto"/>
        <w:ind w:leftChars="0" w:left="1380"/>
        <w:rPr>
          <w:noProof/>
        </w:rPr>
      </w:pPr>
      <w:hyperlink w:anchor="_Toc22695" w:history="1">
        <w:r w:rsidR="00850BEA">
          <w:rPr>
            <w:noProof/>
          </w:rPr>
          <w:t>Medline [OVID]</w:t>
        </w:r>
        <w:r w:rsidR="00850BEA">
          <w:rPr>
            <w:noProof/>
          </w:rPr>
          <w:tab/>
        </w:r>
        <w:r w:rsidR="00850BEA">
          <w:rPr>
            <w:noProof/>
          </w:rPr>
          <w:fldChar w:fldCharType="begin"/>
        </w:r>
        <w:r w:rsidR="00850BEA">
          <w:rPr>
            <w:noProof/>
          </w:rPr>
          <w:instrText xml:space="preserve"> PAGEREF _Toc22695 \h </w:instrText>
        </w:r>
        <w:r w:rsidR="00850BEA">
          <w:rPr>
            <w:noProof/>
          </w:rPr>
        </w:r>
        <w:r w:rsidR="00850BEA">
          <w:rPr>
            <w:noProof/>
          </w:rPr>
          <w:fldChar w:fldCharType="separate"/>
        </w:r>
        <w:r w:rsidR="00CF529D">
          <w:rPr>
            <w:noProof/>
          </w:rPr>
          <w:t>4</w:t>
        </w:r>
        <w:r w:rsidR="00850BEA">
          <w:rPr>
            <w:noProof/>
          </w:rPr>
          <w:fldChar w:fldCharType="end"/>
        </w:r>
      </w:hyperlink>
    </w:p>
    <w:p w14:paraId="1A75F1D7" w14:textId="19E5C66F" w:rsidR="00281BF2" w:rsidRDefault="003A2497" w:rsidP="00766D17">
      <w:pPr>
        <w:pStyle w:val="TM5"/>
        <w:tabs>
          <w:tab w:val="right" w:leader="dot" w:pos="9360"/>
        </w:tabs>
        <w:spacing w:line="240" w:lineRule="auto"/>
        <w:ind w:leftChars="0" w:left="1380"/>
        <w:rPr>
          <w:noProof/>
        </w:rPr>
      </w:pPr>
      <w:hyperlink w:anchor="_Toc20540" w:history="1">
        <w:r w:rsidR="00850BEA">
          <w:rPr>
            <w:noProof/>
          </w:rPr>
          <w:t>Embase [OVID]</w:t>
        </w:r>
        <w:r w:rsidR="00850BEA">
          <w:rPr>
            <w:noProof/>
          </w:rPr>
          <w:tab/>
        </w:r>
        <w:r w:rsidR="00850BEA">
          <w:rPr>
            <w:noProof/>
          </w:rPr>
          <w:fldChar w:fldCharType="begin"/>
        </w:r>
        <w:r w:rsidR="00850BEA">
          <w:rPr>
            <w:noProof/>
          </w:rPr>
          <w:instrText xml:space="preserve"> PAGEREF _Toc20540 \h </w:instrText>
        </w:r>
        <w:r w:rsidR="00850BEA">
          <w:rPr>
            <w:noProof/>
          </w:rPr>
        </w:r>
        <w:r w:rsidR="00850BEA">
          <w:rPr>
            <w:noProof/>
          </w:rPr>
          <w:fldChar w:fldCharType="separate"/>
        </w:r>
        <w:r w:rsidR="00CF529D">
          <w:rPr>
            <w:noProof/>
          </w:rPr>
          <w:t>5</w:t>
        </w:r>
        <w:r w:rsidR="00850BEA">
          <w:rPr>
            <w:noProof/>
          </w:rPr>
          <w:fldChar w:fldCharType="end"/>
        </w:r>
      </w:hyperlink>
    </w:p>
    <w:p w14:paraId="68CD05A5" w14:textId="6390A0A2" w:rsidR="00281BF2" w:rsidRDefault="003A2497" w:rsidP="00766D17">
      <w:pPr>
        <w:pStyle w:val="TM5"/>
        <w:tabs>
          <w:tab w:val="right" w:leader="dot" w:pos="9360"/>
        </w:tabs>
        <w:spacing w:line="240" w:lineRule="auto"/>
        <w:ind w:leftChars="0" w:left="1380"/>
        <w:rPr>
          <w:noProof/>
        </w:rPr>
      </w:pPr>
      <w:hyperlink w:anchor="_Toc17087" w:history="1">
        <w:r w:rsidR="00850BEA">
          <w:rPr>
            <w:noProof/>
          </w:rPr>
          <w:t xml:space="preserve"> EBM Reviews [OVID]</w:t>
        </w:r>
        <w:r w:rsidR="00850BEA">
          <w:rPr>
            <w:noProof/>
          </w:rPr>
          <w:tab/>
        </w:r>
        <w:r w:rsidR="00850BEA">
          <w:rPr>
            <w:noProof/>
          </w:rPr>
          <w:fldChar w:fldCharType="begin"/>
        </w:r>
        <w:r w:rsidR="00850BEA">
          <w:rPr>
            <w:noProof/>
          </w:rPr>
          <w:instrText xml:space="preserve"> PAGEREF _Toc17087 \h </w:instrText>
        </w:r>
        <w:r w:rsidR="00850BEA">
          <w:rPr>
            <w:noProof/>
          </w:rPr>
        </w:r>
        <w:r w:rsidR="00850BEA">
          <w:rPr>
            <w:noProof/>
          </w:rPr>
          <w:fldChar w:fldCharType="separate"/>
        </w:r>
        <w:r w:rsidR="00CF529D">
          <w:rPr>
            <w:noProof/>
          </w:rPr>
          <w:t>6</w:t>
        </w:r>
        <w:r w:rsidR="00850BEA">
          <w:rPr>
            <w:noProof/>
          </w:rPr>
          <w:fldChar w:fldCharType="end"/>
        </w:r>
      </w:hyperlink>
    </w:p>
    <w:p w14:paraId="10999BC2" w14:textId="46B399C9" w:rsidR="00281BF2" w:rsidRDefault="003A2497" w:rsidP="00766D17">
      <w:pPr>
        <w:pStyle w:val="TM5"/>
        <w:tabs>
          <w:tab w:val="right" w:leader="dot" w:pos="9360"/>
        </w:tabs>
        <w:spacing w:line="240" w:lineRule="auto"/>
        <w:ind w:leftChars="0" w:left="1380"/>
        <w:rPr>
          <w:noProof/>
        </w:rPr>
      </w:pPr>
      <w:hyperlink w:anchor="_Toc15777" w:history="1">
        <w:r w:rsidR="00850BEA">
          <w:rPr>
            <w:noProof/>
          </w:rPr>
          <w:t>PsycInfo [OVID]</w:t>
        </w:r>
        <w:r w:rsidR="00850BEA">
          <w:rPr>
            <w:noProof/>
          </w:rPr>
          <w:tab/>
        </w:r>
        <w:r w:rsidR="00850BEA">
          <w:rPr>
            <w:noProof/>
          </w:rPr>
          <w:fldChar w:fldCharType="begin"/>
        </w:r>
        <w:r w:rsidR="00850BEA">
          <w:rPr>
            <w:noProof/>
          </w:rPr>
          <w:instrText xml:space="preserve"> PAGEREF _Toc15777 \h </w:instrText>
        </w:r>
        <w:r w:rsidR="00850BEA">
          <w:rPr>
            <w:noProof/>
          </w:rPr>
        </w:r>
        <w:r w:rsidR="00850BEA">
          <w:rPr>
            <w:noProof/>
          </w:rPr>
          <w:fldChar w:fldCharType="separate"/>
        </w:r>
        <w:r w:rsidR="00CF529D">
          <w:rPr>
            <w:noProof/>
          </w:rPr>
          <w:t>6</w:t>
        </w:r>
        <w:r w:rsidR="00850BEA">
          <w:rPr>
            <w:noProof/>
          </w:rPr>
          <w:fldChar w:fldCharType="end"/>
        </w:r>
      </w:hyperlink>
    </w:p>
    <w:p w14:paraId="0A00AA2A" w14:textId="325A2653" w:rsidR="00281BF2" w:rsidRDefault="003A2497" w:rsidP="00766D17">
      <w:pPr>
        <w:pStyle w:val="TM5"/>
        <w:tabs>
          <w:tab w:val="right" w:leader="dot" w:pos="9360"/>
        </w:tabs>
        <w:spacing w:line="240" w:lineRule="auto"/>
        <w:ind w:leftChars="0" w:left="1380"/>
        <w:rPr>
          <w:noProof/>
        </w:rPr>
      </w:pPr>
      <w:hyperlink w:anchor="_Toc31532" w:history="1">
        <w:r w:rsidR="00850BEA">
          <w:rPr>
            <w:noProof/>
          </w:rPr>
          <w:t>CINAHL COMPLETE [EBSCO]</w:t>
        </w:r>
        <w:r w:rsidR="00850BEA">
          <w:rPr>
            <w:noProof/>
          </w:rPr>
          <w:tab/>
        </w:r>
        <w:r w:rsidR="00850BEA">
          <w:rPr>
            <w:noProof/>
          </w:rPr>
          <w:fldChar w:fldCharType="begin"/>
        </w:r>
        <w:r w:rsidR="00850BEA">
          <w:rPr>
            <w:noProof/>
          </w:rPr>
          <w:instrText xml:space="preserve"> PAGEREF _Toc31532 \h </w:instrText>
        </w:r>
        <w:r w:rsidR="00850BEA">
          <w:rPr>
            <w:noProof/>
          </w:rPr>
        </w:r>
        <w:r w:rsidR="00850BEA">
          <w:rPr>
            <w:noProof/>
          </w:rPr>
          <w:fldChar w:fldCharType="separate"/>
        </w:r>
        <w:r w:rsidR="00CF529D">
          <w:rPr>
            <w:noProof/>
          </w:rPr>
          <w:t>8</w:t>
        </w:r>
        <w:r w:rsidR="00850BEA">
          <w:rPr>
            <w:noProof/>
          </w:rPr>
          <w:fldChar w:fldCharType="end"/>
        </w:r>
      </w:hyperlink>
    </w:p>
    <w:p w14:paraId="608D1A16" w14:textId="2A963E49" w:rsidR="00281BF2" w:rsidRDefault="003A2497" w:rsidP="00766D17">
      <w:pPr>
        <w:pStyle w:val="TM5"/>
        <w:tabs>
          <w:tab w:val="right" w:leader="dot" w:pos="9360"/>
        </w:tabs>
        <w:spacing w:line="240" w:lineRule="auto"/>
        <w:ind w:leftChars="0" w:left="1380"/>
        <w:rPr>
          <w:noProof/>
        </w:rPr>
      </w:pPr>
      <w:hyperlink w:anchor="_Toc1961" w:history="1">
        <w:r w:rsidR="00850BEA">
          <w:rPr>
            <w:noProof/>
            <w:lang w:val="fr-CA"/>
          </w:rPr>
          <w:t>PubMed</w:t>
        </w:r>
        <w:r w:rsidR="00850BEA">
          <w:rPr>
            <w:noProof/>
          </w:rPr>
          <w:tab/>
        </w:r>
        <w:r w:rsidR="00850BEA">
          <w:rPr>
            <w:noProof/>
          </w:rPr>
          <w:fldChar w:fldCharType="begin"/>
        </w:r>
        <w:r w:rsidR="00850BEA">
          <w:rPr>
            <w:noProof/>
          </w:rPr>
          <w:instrText xml:space="preserve"> PAGEREF _Toc1961 \h </w:instrText>
        </w:r>
        <w:r w:rsidR="00850BEA">
          <w:rPr>
            <w:noProof/>
          </w:rPr>
        </w:r>
        <w:r w:rsidR="00850BEA">
          <w:rPr>
            <w:noProof/>
          </w:rPr>
          <w:fldChar w:fldCharType="separate"/>
        </w:r>
        <w:r w:rsidR="00CF529D">
          <w:rPr>
            <w:noProof/>
          </w:rPr>
          <w:t>11</w:t>
        </w:r>
        <w:r w:rsidR="00850BEA">
          <w:rPr>
            <w:noProof/>
          </w:rPr>
          <w:fldChar w:fldCharType="end"/>
        </w:r>
      </w:hyperlink>
    </w:p>
    <w:p w14:paraId="0E0AD4E9" w14:textId="77B3E4F8" w:rsidR="00281BF2" w:rsidRDefault="003A2497" w:rsidP="00766D17">
      <w:pPr>
        <w:pStyle w:val="TM5"/>
        <w:tabs>
          <w:tab w:val="right" w:leader="dot" w:pos="9360"/>
        </w:tabs>
        <w:spacing w:line="240" w:lineRule="auto"/>
        <w:ind w:leftChars="0" w:left="1380"/>
        <w:rPr>
          <w:noProof/>
        </w:rPr>
      </w:pPr>
      <w:hyperlink w:anchor="_Toc25539" w:history="1">
        <w:r w:rsidR="00850BEA">
          <w:rPr>
            <w:noProof/>
          </w:rPr>
          <w:t>Google Scholar</w:t>
        </w:r>
        <w:r w:rsidR="00850BEA">
          <w:rPr>
            <w:noProof/>
          </w:rPr>
          <w:tab/>
        </w:r>
        <w:r w:rsidR="00850BEA">
          <w:rPr>
            <w:noProof/>
          </w:rPr>
          <w:fldChar w:fldCharType="begin"/>
        </w:r>
        <w:r w:rsidR="00850BEA">
          <w:rPr>
            <w:noProof/>
          </w:rPr>
          <w:instrText xml:space="preserve"> PAGEREF _Toc25539 \h </w:instrText>
        </w:r>
        <w:r w:rsidR="00850BEA">
          <w:rPr>
            <w:noProof/>
          </w:rPr>
        </w:r>
        <w:r w:rsidR="00850BEA">
          <w:rPr>
            <w:noProof/>
          </w:rPr>
          <w:fldChar w:fldCharType="separate"/>
        </w:r>
        <w:r w:rsidR="00CF529D">
          <w:rPr>
            <w:noProof/>
          </w:rPr>
          <w:t>12</w:t>
        </w:r>
        <w:r w:rsidR="00850BEA">
          <w:rPr>
            <w:noProof/>
          </w:rPr>
          <w:fldChar w:fldCharType="end"/>
        </w:r>
      </w:hyperlink>
    </w:p>
    <w:p w14:paraId="49F52946" w14:textId="7F8C30DC" w:rsidR="00281BF2" w:rsidRDefault="003A2497" w:rsidP="00766D17">
      <w:pPr>
        <w:pStyle w:val="TM5"/>
        <w:tabs>
          <w:tab w:val="right" w:leader="dot" w:pos="9360"/>
        </w:tabs>
        <w:spacing w:line="240" w:lineRule="auto"/>
        <w:ind w:leftChars="0" w:left="1380"/>
        <w:rPr>
          <w:noProof/>
        </w:rPr>
      </w:pPr>
      <w:hyperlink w:anchor="_Toc6129" w:history="1">
        <w:r w:rsidR="00850BEA">
          <w:rPr>
            <w:noProof/>
          </w:rPr>
          <w:t>Worldcat</w:t>
        </w:r>
        <w:r w:rsidR="00850BEA">
          <w:rPr>
            <w:noProof/>
          </w:rPr>
          <w:tab/>
        </w:r>
        <w:r w:rsidR="00850BEA">
          <w:rPr>
            <w:noProof/>
          </w:rPr>
          <w:fldChar w:fldCharType="begin"/>
        </w:r>
        <w:r w:rsidR="00850BEA">
          <w:rPr>
            <w:noProof/>
          </w:rPr>
          <w:instrText xml:space="preserve"> PAGEREF _Toc6129 \h </w:instrText>
        </w:r>
        <w:r w:rsidR="00850BEA">
          <w:rPr>
            <w:noProof/>
          </w:rPr>
        </w:r>
        <w:r w:rsidR="00850BEA">
          <w:rPr>
            <w:noProof/>
          </w:rPr>
          <w:fldChar w:fldCharType="separate"/>
        </w:r>
        <w:r w:rsidR="00CF529D">
          <w:rPr>
            <w:noProof/>
          </w:rPr>
          <w:t>13</w:t>
        </w:r>
        <w:r w:rsidR="00850BEA">
          <w:rPr>
            <w:noProof/>
          </w:rPr>
          <w:fldChar w:fldCharType="end"/>
        </w:r>
      </w:hyperlink>
    </w:p>
    <w:p w14:paraId="27E4E09F" w14:textId="7BE36077" w:rsidR="00281BF2" w:rsidRDefault="003A2497" w:rsidP="00766D17">
      <w:pPr>
        <w:pStyle w:val="TM5"/>
        <w:tabs>
          <w:tab w:val="right" w:leader="dot" w:pos="9360"/>
        </w:tabs>
        <w:spacing w:line="240" w:lineRule="auto"/>
        <w:ind w:leftChars="0" w:left="1380"/>
        <w:rPr>
          <w:noProof/>
        </w:rPr>
      </w:pPr>
      <w:hyperlink w:anchor="_Toc31333" w:history="1">
        <w:r w:rsidR="00850BEA">
          <w:rPr>
            <w:noProof/>
          </w:rPr>
          <w:t>Networked Digital Library of Theses and Dissertation (NDLT)</w:t>
        </w:r>
        <w:r w:rsidR="00850BEA">
          <w:rPr>
            <w:noProof/>
          </w:rPr>
          <w:tab/>
        </w:r>
        <w:r w:rsidR="00850BEA">
          <w:rPr>
            <w:noProof/>
          </w:rPr>
          <w:fldChar w:fldCharType="begin"/>
        </w:r>
        <w:r w:rsidR="00850BEA">
          <w:rPr>
            <w:noProof/>
          </w:rPr>
          <w:instrText xml:space="preserve"> PAGEREF _Toc31333 \h </w:instrText>
        </w:r>
        <w:r w:rsidR="00850BEA">
          <w:rPr>
            <w:noProof/>
          </w:rPr>
        </w:r>
        <w:r w:rsidR="00850BEA">
          <w:rPr>
            <w:noProof/>
          </w:rPr>
          <w:fldChar w:fldCharType="separate"/>
        </w:r>
        <w:r w:rsidR="00CF529D">
          <w:rPr>
            <w:noProof/>
          </w:rPr>
          <w:t>14</w:t>
        </w:r>
        <w:r w:rsidR="00850BEA">
          <w:rPr>
            <w:noProof/>
          </w:rPr>
          <w:fldChar w:fldCharType="end"/>
        </w:r>
      </w:hyperlink>
    </w:p>
    <w:p w14:paraId="065BAE40" w14:textId="33910BD3" w:rsidR="00281BF2" w:rsidRDefault="003A2497" w:rsidP="00766D17">
      <w:pPr>
        <w:pStyle w:val="TM5"/>
        <w:tabs>
          <w:tab w:val="right" w:leader="dot" w:pos="9360"/>
        </w:tabs>
        <w:spacing w:line="240" w:lineRule="auto"/>
        <w:ind w:leftChars="0" w:left="1380"/>
        <w:rPr>
          <w:noProof/>
        </w:rPr>
      </w:pPr>
      <w:hyperlink w:anchor="_Toc3263" w:history="1">
        <w:r w:rsidR="00850BEA">
          <w:rPr>
            <w:noProof/>
          </w:rPr>
          <w:t>Health Systems Evidence</w:t>
        </w:r>
        <w:r w:rsidR="00850BEA">
          <w:rPr>
            <w:noProof/>
          </w:rPr>
          <w:tab/>
        </w:r>
        <w:r w:rsidR="00850BEA">
          <w:rPr>
            <w:noProof/>
          </w:rPr>
          <w:fldChar w:fldCharType="begin"/>
        </w:r>
        <w:r w:rsidR="00850BEA">
          <w:rPr>
            <w:noProof/>
          </w:rPr>
          <w:instrText xml:space="preserve"> PAGEREF _Toc3263 \h </w:instrText>
        </w:r>
        <w:r w:rsidR="00850BEA">
          <w:rPr>
            <w:noProof/>
          </w:rPr>
        </w:r>
        <w:r w:rsidR="00850BEA">
          <w:rPr>
            <w:noProof/>
          </w:rPr>
          <w:fldChar w:fldCharType="separate"/>
        </w:r>
        <w:r w:rsidR="00CF529D">
          <w:rPr>
            <w:noProof/>
          </w:rPr>
          <w:t>14</w:t>
        </w:r>
        <w:r w:rsidR="00850BEA">
          <w:rPr>
            <w:noProof/>
          </w:rPr>
          <w:fldChar w:fldCharType="end"/>
        </w:r>
      </w:hyperlink>
    </w:p>
    <w:p w14:paraId="4A1DD111" w14:textId="0747F775" w:rsidR="00281BF2" w:rsidRDefault="003A2497" w:rsidP="00766D17">
      <w:pPr>
        <w:pStyle w:val="TM5"/>
        <w:tabs>
          <w:tab w:val="right" w:leader="dot" w:pos="9360"/>
        </w:tabs>
        <w:spacing w:line="240" w:lineRule="auto"/>
        <w:ind w:leftChars="0" w:left="1380"/>
        <w:rPr>
          <w:noProof/>
        </w:rPr>
      </w:pPr>
      <w:hyperlink w:anchor="_Toc17535" w:history="1">
        <w:r w:rsidR="00850BEA">
          <w:rPr>
            <w:noProof/>
          </w:rPr>
          <w:t>National institute for Health and Care Excellence (NICE)</w:t>
        </w:r>
        <w:r w:rsidR="00850BEA">
          <w:rPr>
            <w:noProof/>
          </w:rPr>
          <w:tab/>
        </w:r>
        <w:r w:rsidR="00850BEA">
          <w:rPr>
            <w:noProof/>
          </w:rPr>
          <w:fldChar w:fldCharType="begin"/>
        </w:r>
        <w:r w:rsidR="00850BEA">
          <w:rPr>
            <w:noProof/>
          </w:rPr>
          <w:instrText xml:space="preserve"> PAGEREF _Toc17535 \h </w:instrText>
        </w:r>
        <w:r w:rsidR="00850BEA">
          <w:rPr>
            <w:noProof/>
          </w:rPr>
        </w:r>
        <w:r w:rsidR="00850BEA">
          <w:rPr>
            <w:noProof/>
          </w:rPr>
          <w:fldChar w:fldCharType="separate"/>
        </w:r>
        <w:r w:rsidR="00CF529D">
          <w:rPr>
            <w:noProof/>
          </w:rPr>
          <w:t>14</w:t>
        </w:r>
        <w:r w:rsidR="00850BEA">
          <w:rPr>
            <w:noProof/>
          </w:rPr>
          <w:fldChar w:fldCharType="end"/>
        </w:r>
      </w:hyperlink>
    </w:p>
    <w:p w14:paraId="5796ADB2" w14:textId="453B1744" w:rsidR="00281BF2" w:rsidRDefault="003A2497" w:rsidP="00766D17">
      <w:pPr>
        <w:pStyle w:val="TM5"/>
        <w:tabs>
          <w:tab w:val="right" w:leader="dot" w:pos="9360"/>
        </w:tabs>
        <w:spacing w:line="240" w:lineRule="auto"/>
        <w:ind w:leftChars="0" w:left="1380"/>
        <w:rPr>
          <w:noProof/>
        </w:rPr>
      </w:pPr>
      <w:hyperlink w:anchor="_Toc15624" w:history="1">
        <w:r w:rsidR="00850BEA">
          <w:rPr>
            <w:noProof/>
          </w:rPr>
          <w:t>University of York (CRD) | Centre for Reviews and Dissemination</w:t>
        </w:r>
        <w:r w:rsidR="00850BEA">
          <w:rPr>
            <w:noProof/>
          </w:rPr>
          <w:tab/>
        </w:r>
        <w:r w:rsidR="00850BEA">
          <w:rPr>
            <w:noProof/>
          </w:rPr>
          <w:fldChar w:fldCharType="begin"/>
        </w:r>
        <w:r w:rsidR="00850BEA">
          <w:rPr>
            <w:noProof/>
          </w:rPr>
          <w:instrText xml:space="preserve"> PAGEREF _Toc15624 \h </w:instrText>
        </w:r>
        <w:r w:rsidR="00850BEA">
          <w:rPr>
            <w:noProof/>
          </w:rPr>
        </w:r>
        <w:r w:rsidR="00850BEA">
          <w:rPr>
            <w:noProof/>
          </w:rPr>
          <w:fldChar w:fldCharType="separate"/>
        </w:r>
        <w:r w:rsidR="00CF529D">
          <w:rPr>
            <w:noProof/>
          </w:rPr>
          <w:t>15</w:t>
        </w:r>
        <w:r w:rsidR="00850BEA">
          <w:rPr>
            <w:noProof/>
          </w:rPr>
          <w:fldChar w:fldCharType="end"/>
        </w:r>
      </w:hyperlink>
    </w:p>
    <w:p w14:paraId="6DFD4D5E" w14:textId="788141F5" w:rsidR="00281BF2" w:rsidRDefault="003A2497" w:rsidP="00766D17">
      <w:pPr>
        <w:pStyle w:val="TM5"/>
        <w:tabs>
          <w:tab w:val="right" w:leader="dot" w:pos="9360"/>
        </w:tabs>
        <w:spacing w:line="240" w:lineRule="auto"/>
        <w:ind w:leftChars="0" w:left="1380"/>
        <w:rPr>
          <w:noProof/>
        </w:rPr>
      </w:pPr>
      <w:hyperlink w:anchor="_Toc28549" w:history="1">
        <w:r w:rsidR="00850BEA">
          <w:rPr>
            <w:noProof/>
          </w:rPr>
          <w:t>Prospero</w:t>
        </w:r>
        <w:r w:rsidR="00850BEA">
          <w:rPr>
            <w:noProof/>
          </w:rPr>
          <w:tab/>
        </w:r>
        <w:r w:rsidR="00850BEA">
          <w:rPr>
            <w:noProof/>
          </w:rPr>
          <w:fldChar w:fldCharType="begin"/>
        </w:r>
        <w:r w:rsidR="00850BEA">
          <w:rPr>
            <w:noProof/>
          </w:rPr>
          <w:instrText xml:space="preserve"> PAGEREF _Toc28549 \h </w:instrText>
        </w:r>
        <w:r w:rsidR="00850BEA">
          <w:rPr>
            <w:noProof/>
          </w:rPr>
        </w:r>
        <w:r w:rsidR="00850BEA">
          <w:rPr>
            <w:noProof/>
          </w:rPr>
          <w:fldChar w:fldCharType="separate"/>
        </w:r>
        <w:r w:rsidR="00CF529D">
          <w:rPr>
            <w:noProof/>
          </w:rPr>
          <w:t>15</w:t>
        </w:r>
        <w:r w:rsidR="00850BEA">
          <w:rPr>
            <w:noProof/>
          </w:rPr>
          <w:fldChar w:fldCharType="end"/>
        </w:r>
      </w:hyperlink>
    </w:p>
    <w:p w14:paraId="71A92346" w14:textId="50C1CE28" w:rsidR="00281BF2" w:rsidRDefault="003A2497" w:rsidP="00766D17">
      <w:pPr>
        <w:pStyle w:val="TM5"/>
        <w:tabs>
          <w:tab w:val="right" w:leader="dot" w:pos="9360"/>
        </w:tabs>
        <w:spacing w:line="240" w:lineRule="auto"/>
        <w:ind w:leftChars="0" w:left="1380"/>
        <w:rPr>
          <w:noProof/>
        </w:rPr>
      </w:pPr>
      <w:hyperlink w:anchor="_Toc20855" w:history="1">
        <w:r w:rsidR="00850BEA">
          <w:rPr>
            <w:noProof/>
          </w:rPr>
          <w:t>Organisation for Economic Co-operation and Development (OECD)</w:t>
        </w:r>
        <w:r w:rsidR="00850BEA">
          <w:rPr>
            <w:noProof/>
          </w:rPr>
          <w:tab/>
        </w:r>
        <w:r w:rsidR="00850BEA">
          <w:rPr>
            <w:noProof/>
          </w:rPr>
          <w:fldChar w:fldCharType="begin"/>
        </w:r>
        <w:r w:rsidR="00850BEA">
          <w:rPr>
            <w:noProof/>
          </w:rPr>
          <w:instrText xml:space="preserve"> PAGEREF _Toc20855 \h </w:instrText>
        </w:r>
        <w:r w:rsidR="00850BEA">
          <w:rPr>
            <w:noProof/>
          </w:rPr>
        </w:r>
        <w:r w:rsidR="00850BEA">
          <w:rPr>
            <w:noProof/>
          </w:rPr>
          <w:fldChar w:fldCharType="separate"/>
        </w:r>
        <w:r w:rsidR="00CF529D">
          <w:rPr>
            <w:noProof/>
          </w:rPr>
          <w:t>15</w:t>
        </w:r>
        <w:r w:rsidR="00850BEA">
          <w:rPr>
            <w:noProof/>
          </w:rPr>
          <w:fldChar w:fldCharType="end"/>
        </w:r>
      </w:hyperlink>
    </w:p>
    <w:p w14:paraId="17DEB20B" w14:textId="629F9F6F" w:rsidR="00281BF2" w:rsidRDefault="003A2497" w:rsidP="00766D17">
      <w:pPr>
        <w:pStyle w:val="TM5"/>
        <w:tabs>
          <w:tab w:val="right" w:leader="dot" w:pos="9360"/>
        </w:tabs>
        <w:spacing w:line="240" w:lineRule="auto"/>
        <w:ind w:leftChars="0" w:left="1380"/>
        <w:rPr>
          <w:noProof/>
        </w:rPr>
      </w:pPr>
      <w:hyperlink w:anchor="_Toc5717" w:history="1">
        <w:r w:rsidR="00850BEA">
          <w:rPr>
            <w:noProof/>
          </w:rPr>
          <w:t>World Health organization (WHO)</w:t>
        </w:r>
        <w:r w:rsidR="00850BEA">
          <w:rPr>
            <w:noProof/>
          </w:rPr>
          <w:tab/>
        </w:r>
        <w:r w:rsidR="00850BEA">
          <w:rPr>
            <w:noProof/>
          </w:rPr>
          <w:fldChar w:fldCharType="begin"/>
        </w:r>
        <w:r w:rsidR="00850BEA">
          <w:rPr>
            <w:noProof/>
          </w:rPr>
          <w:instrText xml:space="preserve"> PAGEREF _Toc5717 \h </w:instrText>
        </w:r>
        <w:r w:rsidR="00850BEA">
          <w:rPr>
            <w:noProof/>
          </w:rPr>
        </w:r>
        <w:r w:rsidR="00850BEA">
          <w:rPr>
            <w:noProof/>
          </w:rPr>
          <w:fldChar w:fldCharType="separate"/>
        </w:r>
        <w:r w:rsidR="00CF529D">
          <w:rPr>
            <w:noProof/>
          </w:rPr>
          <w:t>15</w:t>
        </w:r>
        <w:r w:rsidR="00850BEA">
          <w:rPr>
            <w:noProof/>
          </w:rPr>
          <w:fldChar w:fldCharType="end"/>
        </w:r>
      </w:hyperlink>
    </w:p>
    <w:p w14:paraId="13F3C7C7" w14:textId="4539968A" w:rsidR="00281BF2" w:rsidRDefault="003A2497" w:rsidP="00766D17">
      <w:pPr>
        <w:pStyle w:val="TM5"/>
        <w:tabs>
          <w:tab w:val="right" w:leader="dot" w:pos="9360"/>
        </w:tabs>
        <w:spacing w:line="240" w:lineRule="auto"/>
        <w:ind w:leftChars="0" w:left="1380"/>
        <w:rPr>
          <w:noProof/>
        </w:rPr>
      </w:pPr>
      <w:hyperlink w:anchor="_Toc17099" w:history="1">
        <w:r w:rsidR="00850BEA">
          <w:rPr>
            <w:noProof/>
          </w:rPr>
          <w:t>Current Gerontology and Geriatrics Research retrieved from Directory of Open Access Journals (DOAJ)</w:t>
        </w:r>
        <w:r w:rsidR="00850BEA">
          <w:rPr>
            <w:noProof/>
          </w:rPr>
          <w:tab/>
        </w:r>
        <w:r w:rsidR="00850BEA">
          <w:rPr>
            <w:noProof/>
          </w:rPr>
          <w:fldChar w:fldCharType="begin"/>
        </w:r>
        <w:r w:rsidR="00850BEA">
          <w:rPr>
            <w:noProof/>
          </w:rPr>
          <w:instrText xml:space="preserve"> PAGEREF _Toc17099 \h </w:instrText>
        </w:r>
        <w:r w:rsidR="00850BEA">
          <w:rPr>
            <w:noProof/>
          </w:rPr>
        </w:r>
        <w:r w:rsidR="00850BEA">
          <w:rPr>
            <w:noProof/>
          </w:rPr>
          <w:fldChar w:fldCharType="separate"/>
        </w:r>
        <w:r w:rsidR="00CF529D">
          <w:rPr>
            <w:noProof/>
          </w:rPr>
          <w:t>15</w:t>
        </w:r>
        <w:r w:rsidR="00850BEA">
          <w:rPr>
            <w:noProof/>
          </w:rPr>
          <w:fldChar w:fldCharType="end"/>
        </w:r>
      </w:hyperlink>
    </w:p>
    <w:p w14:paraId="53A1E970" w14:textId="198523C8" w:rsidR="00281BF2" w:rsidRDefault="003A2497" w:rsidP="00766D17">
      <w:pPr>
        <w:pStyle w:val="TM5"/>
        <w:tabs>
          <w:tab w:val="right" w:leader="dot" w:pos="9360"/>
        </w:tabs>
        <w:spacing w:line="240" w:lineRule="auto"/>
        <w:ind w:leftChars="0" w:left="1380"/>
        <w:rPr>
          <w:noProof/>
        </w:rPr>
      </w:pPr>
      <w:hyperlink w:anchor="_Toc23208" w:history="1">
        <w:r w:rsidR="00850BEA">
          <w:rPr>
            <w:noProof/>
          </w:rPr>
          <w:t>Google</w:t>
        </w:r>
        <w:r w:rsidR="00850BEA">
          <w:rPr>
            <w:noProof/>
          </w:rPr>
          <w:tab/>
        </w:r>
        <w:r w:rsidR="00850BEA">
          <w:rPr>
            <w:noProof/>
          </w:rPr>
          <w:fldChar w:fldCharType="begin"/>
        </w:r>
        <w:r w:rsidR="00850BEA">
          <w:rPr>
            <w:noProof/>
          </w:rPr>
          <w:instrText xml:space="preserve"> PAGEREF _Toc23208 \h </w:instrText>
        </w:r>
        <w:r w:rsidR="00850BEA">
          <w:rPr>
            <w:noProof/>
          </w:rPr>
        </w:r>
        <w:r w:rsidR="00850BEA">
          <w:rPr>
            <w:noProof/>
          </w:rPr>
          <w:fldChar w:fldCharType="separate"/>
        </w:r>
        <w:r w:rsidR="00CF529D">
          <w:rPr>
            <w:noProof/>
          </w:rPr>
          <w:t>16</w:t>
        </w:r>
        <w:r w:rsidR="00850BEA">
          <w:rPr>
            <w:noProof/>
          </w:rPr>
          <w:fldChar w:fldCharType="end"/>
        </w:r>
      </w:hyperlink>
    </w:p>
    <w:p w14:paraId="4A4BD386" w14:textId="5BE02679" w:rsidR="00281BF2" w:rsidRDefault="003A2497" w:rsidP="00766D17">
      <w:pPr>
        <w:pStyle w:val="TM2"/>
        <w:tabs>
          <w:tab w:val="right" w:leader="dot" w:pos="9360"/>
        </w:tabs>
        <w:spacing w:line="240" w:lineRule="auto"/>
        <w:ind w:leftChars="0" w:left="0"/>
        <w:rPr>
          <w:noProof/>
        </w:rPr>
      </w:pPr>
      <w:hyperlink w:anchor="_Toc20488" w:history="1">
        <w:r w:rsidR="00850BEA">
          <w:rPr>
            <w:noProof/>
          </w:rPr>
          <w:t>Supplementary Tables</w:t>
        </w:r>
        <w:r w:rsidR="00850BEA">
          <w:rPr>
            <w:noProof/>
          </w:rPr>
          <w:tab/>
        </w:r>
        <w:r w:rsidR="00850BEA">
          <w:rPr>
            <w:noProof/>
          </w:rPr>
          <w:fldChar w:fldCharType="begin"/>
        </w:r>
        <w:r w:rsidR="00850BEA">
          <w:rPr>
            <w:noProof/>
          </w:rPr>
          <w:instrText xml:space="preserve"> PAGEREF _Toc20488 \h </w:instrText>
        </w:r>
        <w:r w:rsidR="00850BEA">
          <w:rPr>
            <w:noProof/>
          </w:rPr>
        </w:r>
        <w:r w:rsidR="00850BEA">
          <w:rPr>
            <w:noProof/>
          </w:rPr>
          <w:fldChar w:fldCharType="separate"/>
        </w:r>
        <w:r w:rsidR="00CF529D">
          <w:rPr>
            <w:noProof/>
          </w:rPr>
          <w:t>17</w:t>
        </w:r>
        <w:r w:rsidR="00850BEA">
          <w:rPr>
            <w:noProof/>
          </w:rPr>
          <w:fldChar w:fldCharType="end"/>
        </w:r>
      </w:hyperlink>
    </w:p>
    <w:p w14:paraId="20454EFF" w14:textId="0F409689" w:rsidR="00281BF2" w:rsidRDefault="003A2497" w:rsidP="00766D17">
      <w:pPr>
        <w:pStyle w:val="TM2"/>
        <w:tabs>
          <w:tab w:val="right" w:leader="dot" w:pos="9360"/>
        </w:tabs>
        <w:spacing w:line="240" w:lineRule="auto"/>
        <w:ind w:leftChars="0" w:left="0"/>
        <w:rPr>
          <w:noProof/>
        </w:rPr>
      </w:pPr>
      <w:hyperlink w:anchor="_Toc21086" w:history="1">
        <w:r w:rsidR="00850BEA">
          <w:rPr>
            <w:noProof/>
          </w:rPr>
          <w:t>Supplementary Figures</w:t>
        </w:r>
        <w:r w:rsidR="00850BEA">
          <w:rPr>
            <w:noProof/>
          </w:rPr>
          <w:tab/>
        </w:r>
        <w:r w:rsidR="00850BEA">
          <w:rPr>
            <w:noProof/>
          </w:rPr>
          <w:fldChar w:fldCharType="begin"/>
        </w:r>
        <w:r w:rsidR="00850BEA">
          <w:rPr>
            <w:noProof/>
          </w:rPr>
          <w:instrText xml:space="preserve"> PAGEREF _Toc21086 \h </w:instrText>
        </w:r>
        <w:r w:rsidR="00850BEA">
          <w:rPr>
            <w:noProof/>
          </w:rPr>
        </w:r>
        <w:r w:rsidR="00850BEA">
          <w:rPr>
            <w:noProof/>
          </w:rPr>
          <w:fldChar w:fldCharType="separate"/>
        </w:r>
        <w:r w:rsidR="00CF529D">
          <w:rPr>
            <w:noProof/>
          </w:rPr>
          <w:t>28</w:t>
        </w:r>
        <w:r w:rsidR="00850BEA">
          <w:rPr>
            <w:noProof/>
          </w:rPr>
          <w:fldChar w:fldCharType="end"/>
        </w:r>
      </w:hyperlink>
    </w:p>
    <w:p w14:paraId="29F191B0" w14:textId="1C5F9A61" w:rsidR="00766D17" w:rsidRDefault="00850BEA" w:rsidP="002E7972">
      <w:pPr>
        <w:suppressLineNumbers/>
        <w:spacing w:line="240" w:lineRule="auto"/>
      </w:pPr>
      <w:r>
        <w:fldChar w:fldCharType="end"/>
      </w:r>
      <w:bookmarkStart w:id="4" w:name="_Toc13704"/>
      <w:bookmarkStart w:id="5" w:name="_Toc23026"/>
      <w:r w:rsidR="00766D17">
        <w:br w:type="page"/>
      </w:r>
    </w:p>
    <w:p w14:paraId="38183A13" w14:textId="736CA48C" w:rsidR="00281BF2" w:rsidRDefault="00850BEA" w:rsidP="00756B8B">
      <w:pPr>
        <w:pStyle w:val="Titre2"/>
      </w:pPr>
      <w:r>
        <w:lastRenderedPageBreak/>
        <w:t>Supplementary methods</w:t>
      </w:r>
      <w:bookmarkStart w:id="6" w:name="_Toc3147"/>
      <w:bookmarkEnd w:id="4"/>
      <w:bookmarkEnd w:id="5"/>
    </w:p>
    <w:p w14:paraId="110294B8" w14:textId="0A70FB59" w:rsidR="00281BF2" w:rsidRDefault="00850BEA" w:rsidP="00766D17">
      <w:pPr>
        <w:pStyle w:val="Titre2"/>
        <w:spacing w:line="240" w:lineRule="auto"/>
      </w:pPr>
      <w:bookmarkStart w:id="7" w:name="_Toc26097"/>
      <w:r>
        <w:t>Search databases</w:t>
      </w:r>
      <w:bookmarkEnd w:id="6"/>
      <w:bookmarkEnd w:id="7"/>
    </w:p>
    <w:p w14:paraId="69F78F26" w14:textId="77777777" w:rsidR="00281BF2" w:rsidRDefault="00850BEA" w:rsidP="00766D17">
      <w:pPr>
        <w:spacing w:line="240" w:lineRule="auto"/>
      </w:pPr>
      <w:r>
        <w:t>The following electronic databases were searched:</w:t>
      </w:r>
    </w:p>
    <w:p w14:paraId="554E9082" w14:textId="77777777" w:rsidR="00281BF2" w:rsidRDefault="00850BEA" w:rsidP="00766D17">
      <w:pPr>
        <w:pStyle w:val="Paragraphedeliste"/>
        <w:numPr>
          <w:ilvl w:val="0"/>
          <w:numId w:val="1"/>
        </w:numPr>
        <w:spacing w:line="240" w:lineRule="auto"/>
      </w:pPr>
      <w:r>
        <w:t>MEDLINE (Ovid)</w:t>
      </w:r>
    </w:p>
    <w:p w14:paraId="55995CFD" w14:textId="77777777" w:rsidR="00281BF2" w:rsidRDefault="00850BEA" w:rsidP="00766D17">
      <w:pPr>
        <w:pStyle w:val="Paragraphedeliste"/>
        <w:numPr>
          <w:ilvl w:val="0"/>
          <w:numId w:val="1"/>
        </w:numPr>
        <w:spacing w:line="240" w:lineRule="auto"/>
      </w:pPr>
      <w:r>
        <w:t>EMBASE (Ovid)</w:t>
      </w:r>
    </w:p>
    <w:p w14:paraId="21D1BEC3" w14:textId="77777777" w:rsidR="00281BF2" w:rsidRDefault="00850BEA" w:rsidP="00766D17">
      <w:pPr>
        <w:pStyle w:val="Paragraphedeliste"/>
        <w:numPr>
          <w:ilvl w:val="0"/>
          <w:numId w:val="1"/>
        </w:numPr>
        <w:spacing w:line="240" w:lineRule="auto"/>
      </w:pPr>
      <w:r>
        <w:t>CINAHL (EBSCOhost)</w:t>
      </w:r>
    </w:p>
    <w:p w14:paraId="2D093704" w14:textId="77777777" w:rsidR="00281BF2" w:rsidRDefault="00850BEA" w:rsidP="00766D17">
      <w:pPr>
        <w:pStyle w:val="Paragraphedeliste"/>
        <w:numPr>
          <w:ilvl w:val="0"/>
          <w:numId w:val="1"/>
        </w:numPr>
        <w:spacing w:line="240" w:lineRule="auto"/>
      </w:pPr>
      <w:r>
        <w:t>PsycINFO (Ovid)</w:t>
      </w:r>
    </w:p>
    <w:p w14:paraId="693A3F08" w14:textId="77777777" w:rsidR="00281BF2" w:rsidRDefault="00850BEA" w:rsidP="00766D17">
      <w:pPr>
        <w:pStyle w:val="Paragraphedeliste"/>
        <w:numPr>
          <w:ilvl w:val="0"/>
          <w:numId w:val="1"/>
        </w:numPr>
        <w:spacing w:line="240" w:lineRule="auto"/>
      </w:pPr>
      <w:r>
        <w:t>EBM Reviews - Cochrane Database of Systematic Reviews 2005 to September 29, 2021, Database Field Guide</w:t>
      </w:r>
    </w:p>
    <w:p w14:paraId="3A49571A" w14:textId="77777777" w:rsidR="00281BF2" w:rsidRDefault="00850BEA" w:rsidP="00766D17">
      <w:pPr>
        <w:pStyle w:val="Paragraphedeliste"/>
        <w:numPr>
          <w:ilvl w:val="0"/>
          <w:numId w:val="1"/>
        </w:numPr>
        <w:spacing w:line="240" w:lineRule="auto"/>
      </w:pPr>
      <w:r>
        <w:t>ACP Journal Club 1991 to August 2021</w:t>
      </w:r>
    </w:p>
    <w:p w14:paraId="4B4A886A" w14:textId="77777777" w:rsidR="00281BF2" w:rsidRDefault="00850BEA" w:rsidP="00766D17">
      <w:pPr>
        <w:pStyle w:val="Paragraphedeliste"/>
        <w:numPr>
          <w:ilvl w:val="0"/>
          <w:numId w:val="1"/>
        </w:numPr>
        <w:spacing w:line="240" w:lineRule="auto"/>
      </w:pPr>
      <w:r>
        <w:t>Database of Abstracts of Reviews of Effects 1st Quarter 2016</w:t>
      </w:r>
    </w:p>
    <w:p w14:paraId="4A74902C" w14:textId="77777777" w:rsidR="00281BF2" w:rsidRDefault="00850BEA" w:rsidP="00766D17">
      <w:pPr>
        <w:pStyle w:val="Paragraphedeliste"/>
        <w:numPr>
          <w:ilvl w:val="0"/>
          <w:numId w:val="1"/>
        </w:numPr>
        <w:spacing w:line="240" w:lineRule="auto"/>
      </w:pPr>
      <w:r>
        <w:t>Cochrane Clinical Answers September 2021</w:t>
      </w:r>
    </w:p>
    <w:p w14:paraId="10E38DEE" w14:textId="77777777" w:rsidR="00281BF2" w:rsidRDefault="00850BEA" w:rsidP="00766D17">
      <w:pPr>
        <w:pStyle w:val="Paragraphedeliste"/>
        <w:numPr>
          <w:ilvl w:val="0"/>
          <w:numId w:val="1"/>
        </w:numPr>
        <w:spacing w:line="240" w:lineRule="auto"/>
      </w:pPr>
      <w:r>
        <w:t>Cochrane Central Register of Controlled Trials August 2021</w:t>
      </w:r>
    </w:p>
    <w:p w14:paraId="1207190B" w14:textId="77777777" w:rsidR="00281BF2" w:rsidRDefault="00850BEA" w:rsidP="00766D17">
      <w:pPr>
        <w:pStyle w:val="Paragraphedeliste"/>
        <w:numPr>
          <w:ilvl w:val="0"/>
          <w:numId w:val="1"/>
        </w:numPr>
        <w:spacing w:line="240" w:lineRule="auto"/>
      </w:pPr>
      <w:r>
        <w:t>Cochrane Methodology Register 3rd Quarter 2012</w:t>
      </w:r>
    </w:p>
    <w:p w14:paraId="4EBA9532" w14:textId="77777777" w:rsidR="00281BF2" w:rsidRDefault="00850BEA" w:rsidP="00766D17">
      <w:pPr>
        <w:pStyle w:val="Paragraphedeliste"/>
        <w:numPr>
          <w:ilvl w:val="0"/>
          <w:numId w:val="1"/>
        </w:numPr>
        <w:spacing w:line="240" w:lineRule="auto"/>
      </w:pPr>
      <w:r>
        <w:t>Health Technology Assessment 4th Quarter 2016</w:t>
      </w:r>
    </w:p>
    <w:p w14:paraId="172D244C" w14:textId="77777777" w:rsidR="00281BF2" w:rsidRDefault="00850BEA" w:rsidP="00766D17">
      <w:pPr>
        <w:pStyle w:val="Paragraphedeliste"/>
        <w:numPr>
          <w:ilvl w:val="0"/>
          <w:numId w:val="1"/>
        </w:numPr>
        <w:spacing w:line="240" w:lineRule="auto"/>
      </w:pPr>
      <w:r>
        <w:t xml:space="preserve">NHS Economic Evaluation Database 1st Quarter 2016. </w:t>
      </w:r>
      <w:proofErr w:type="spellStart"/>
      <w:r>
        <w:t>Pubmed</w:t>
      </w:r>
      <w:proofErr w:type="spellEnd"/>
      <w:r>
        <w:t xml:space="preserve"> was searched from September 20, 2021, to September 27, 2021</w:t>
      </w:r>
    </w:p>
    <w:p w14:paraId="3ED999B3" w14:textId="77777777" w:rsidR="00281BF2" w:rsidRDefault="00850BEA" w:rsidP="00766D17">
      <w:pPr>
        <w:pStyle w:val="Paragraphedeliste"/>
        <w:numPr>
          <w:ilvl w:val="0"/>
          <w:numId w:val="1"/>
        </w:numPr>
        <w:spacing w:line="240" w:lineRule="auto"/>
      </w:pPr>
      <w:r>
        <w:t xml:space="preserve">Theses on </w:t>
      </w:r>
      <w:proofErr w:type="spellStart"/>
      <w:r>
        <w:t>WorldCat</w:t>
      </w:r>
      <w:proofErr w:type="spellEnd"/>
      <w:r>
        <w:t xml:space="preserve"> (</w:t>
      </w:r>
      <w:hyperlink r:id="rId9" w:history="1">
        <w:r>
          <w:rPr>
            <w:rStyle w:val="Lienhypertexte"/>
          </w:rPr>
          <w:t>https://www.worldcat.org/</w:t>
        </w:r>
      </w:hyperlink>
      <w:r>
        <w:t>) and Networked Digital Library of Theses and Dissertation (</w:t>
      </w:r>
      <w:hyperlink r:id="rId10" w:history="1">
        <w:r>
          <w:rPr>
            <w:rStyle w:val="Lienhypertexte"/>
          </w:rPr>
          <w:t>http://search.ndltd.org/</w:t>
        </w:r>
      </w:hyperlink>
      <w:r>
        <w:t>)</w:t>
      </w:r>
    </w:p>
    <w:p w14:paraId="7220670A" w14:textId="77777777" w:rsidR="00281BF2" w:rsidRDefault="00850BEA" w:rsidP="00766D17">
      <w:pPr>
        <w:pStyle w:val="Paragraphedeliste"/>
        <w:numPr>
          <w:ilvl w:val="0"/>
          <w:numId w:val="1"/>
        </w:numPr>
        <w:spacing w:line="240" w:lineRule="auto"/>
      </w:pPr>
      <w:r>
        <w:t>Health Systems Evidence (</w:t>
      </w:r>
      <w:hyperlink r:id="rId11" w:history="1">
        <w:r>
          <w:rPr>
            <w:rStyle w:val="Lienhypertexte"/>
          </w:rPr>
          <w:t>http://www.healthsystemsevidence.org</w:t>
        </w:r>
      </w:hyperlink>
      <w:r>
        <w:t>)</w:t>
      </w:r>
    </w:p>
    <w:p w14:paraId="3B26532C" w14:textId="77777777" w:rsidR="00281BF2" w:rsidRDefault="00850BEA" w:rsidP="00766D17">
      <w:pPr>
        <w:pStyle w:val="Paragraphedeliste"/>
        <w:numPr>
          <w:ilvl w:val="0"/>
          <w:numId w:val="1"/>
        </w:numPr>
        <w:spacing w:line="240" w:lineRule="auto"/>
      </w:pPr>
      <w:r>
        <w:t>National Institute for Health and Care Excellence (</w:t>
      </w:r>
      <w:hyperlink r:id="rId12" w:history="1">
        <w:r>
          <w:rPr>
            <w:rStyle w:val="Lienhypertexte"/>
          </w:rPr>
          <w:t>http://www.evidence.nhs.uk/</w:t>
        </w:r>
      </w:hyperlink>
      <w:r>
        <w:t>)</w:t>
      </w:r>
    </w:p>
    <w:p w14:paraId="23074ED9" w14:textId="77777777" w:rsidR="00281BF2" w:rsidRDefault="00850BEA" w:rsidP="00766D17">
      <w:pPr>
        <w:pStyle w:val="Paragraphedeliste"/>
        <w:numPr>
          <w:ilvl w:val="0"/>
          <w:numId w:val="1"/>
        </w:numPr>
        <w:spacing w:line="240" w:lineRule="auto"/>
      </w:pPr>
      <w:r>
        <w:t>Centre for Reviews and Dissemination (</w:t>
      </w:r>
      <w:hyperlink r:id="rId13" w:history="1">
        <w:r>
          <w:rPr>
            <w:rStyle w:val="Lienhypertexte"/>
          </w:rPr>
          <w:t>https://www.crd.york.ac.uk/CRDWeb/</w:t>
        </w:r>
      </w:hyperlink>
      <w:r>
        <w:t>)</w:t>
      </w:r>
    </w:p>
    <w:p w14:paraId="7F2B257B" w14:textId="77777777" w:rsidR="00281BF2" w:rsidRDefault="00850BEA" w:rsidP="00766D17">
      <w:pPr>
        <w:pStyle w:val="Paragraphedeliste"/>
        <w:numPr>
          <w:ilvl w:val="0"/>
          <w:numId w:val="1"/>
        </w:numPr>
        <w:spacing w:line="240" w:lineRule="auto"/>
      </w:pPr>
      <w:r>
        <w:t>Prospero (</w:t>
      </w:r>
      <w:hyperlink r:id="rId14" w:history="1">
        <w:r>
          <w:rPr>
            <w:rStyle w:val="Lienhypertexte"/>
          </w:rPr>
          <w:t>https://www.crd.york.ac.uk/prospero/</w:t>
        </w:r>
      </w:hyperlink>
      <w:r>
        <w:t>)</w:t>
      </w:r>
    </w:p>
    <w:p w14:paraId="2159D017" w14:textId="77777777" w:rsidR="00281BF2" w:rsidRDefault="00850BEA" w:rsidP="00766D17">
      <w:pPr>
        <w:pStyle w:val="Paragraphedeliste"/>
        <w:numPr>
          <w:ilvl w:val="0"/>
          <w:numId w:val="1"/>
        </w:numPr>
        <w:spacing w:line="240" w:lineRule="auto"/>
      </w:pPr>
      <w:r>
        <w:t>Organisation for Economic Co-operation and Development (</w:t>
      </w:r>
      <w:hyperlink r:id="rId15" w:history="1">
        <w:r>
          <w:rPr>
            <w:rStyle w:val="Lienhypertexte"/>
          </w:rPr>
          <w:t>https://data.oecd.org/</w:t>
        </w:r>
      </w:hyperlink>
      <w:r>
        <w:t>)</w:t>
      </w:r>
    </w:p>
    <w:p w14:paraId="7672C7C4" w14:textId="77777777" w:rsidR="00281BF2" w:rsidRDefault="00850BEA" w:rsidP="00766D17">
      <w:pPr>
        <w:pStyle w:val="Paragraphedeliste"/>
        <w:numPr>
          <w:ilvl w:val="0"/>
          <w:numId w:val="1"/>
        </w:numPr>
        <w:spacing w:line="240" w:lineRule="auto"/>
      </w:pPr>
      <w:r>
        <w:t>World Health Organization (</w:t>
      </w:r>
      <w:hyperlink r:id="rId16" w:history="1">
        <w:r>
          <w:rPr>
            <w:rStyle w:val="Lienhypertexte"/>
          </w:rPr>
          <w:t>https://www.who.int/home/search</w:t>
        </w:r>
      </w:hyperlink>
      <w:r>
        <w:t>)</w:t>
      </w:r>
    </w:p>
    <w:p w14:paraId="086B8A44" w14:textId="77777777" w:rsidR="00281BF2" w:rsidRDefault="00850BEA" w:rsidP="00766D17">
      <w:pPr>
        <w:pStyle w:val="Paragraphedeliste"/>
        <w:numPr>
          <w:ilvl w:val="0"/>
          <w:numId w:val="1"/>
        </w:numPr>
        <w:spacing w:line="240" w:lineRule="auto"/>
      </w:pPr>
      <w:r>
        <w:t>Directory of Open Access Journals (https://www.doaj.org/), specifically Current Gerontology and Geriatrics Research (</w:t>
      </w:r>
      <w:hyperlink r:id="rId17" w:history="1">
        <w:r>
          <w:rPr>
            <w:rStyle w:val="Lienhypertexte"/>
          </w:rPr>
          <w:t>https://www.hindawi.com/journals/cggr/</w:t>
        </w:r>
      </w:hyperlink>
      <w:r>
        <w:t xml:space="preserve">) </w:t>
      </w:r>
    </w:p>
    <w:p w14:paraId="7E3C88C8" w14:textId="77777777" w:rsidR="00281BF2" w:rsidRDefault="00850BEA" w:rsidP="00766D17">
      <w:pPr>
        <w:pStyle w:val="Paragraphedeliste"/>
        <w:numPr>
          <w:ilvl w:val="0"/>
          <w:numId w:val="1"/>
        </w:numPr>
        <w:spacing w:line="240" w:lineRule="auto"/>
      </w:pPr>
      <w:r>
        <w:t xml:space="preserve">Google Scholar with the first 20 results screened. </w:t>
      </w:r>
    </w:p>
    <w:p w14:paraId="04DAA00E" w14:textId="79CBE4A1" w:rsidR="00766D17" w:rsidRPr="00766D17" w:rsidRDefault="00850BEA" w:rsidP="00766D17">
      <w:pPr>
        <w:spacing w:after="0" w:line="240" w:lineRule="auto"/>
        <w:ind w:firstLine="357"/>
      </w:pPr>
      <w:r>
        <w:t xml:space="preserve">The Medline strategy was peer reviewed by another senior information specialist prior to execution using the PRESS Checklist (3). Duplicates were removed in EndNote using the method reported by W. </w:t>
      </w:r>
      <w:proofErr w:type="spellStart"/>
      <w:r>
        <w:t>Bramer</w:t>
      </w:r>
      <w:proofErr w:type="spellEnd"/>
      <w:r>
        <w:t xml:space="preserve"> (4).</w:t>
      </w:r>
      <w:bookmarkStart w:id="8" w:name="_Toc21143"/>
      <w:bookmarkStart w:id="9" w:name="_Toc2957"/>
      <w:r w:rsidR="00766D17">
        <w:br w:type="page"/>
      </w:r>
    </w:p>
    <w:p w14:paraId="1983253F" w14:textId="2A406E77" w:rsidR="00281BF2" w:rsidRDefault="00850BEA" w:rsidP="00756B8B">
      <w:pPr>
        <w:pStyle w:val="Titre3"/>
        <w:spacing w:before="0" w:line="480" w:lineRule="auto"/>
      </w:pPr>
      <w:r>
        <w:lastRenderedPageBreak/>
        <w:t>Search queries</w:t>
      </w:r>
      <w:bookmarkStart w:id="10" w:name="_Toc50724193"/>
      <w:bookmarkStart w:id="11" w:name="_Toc50726846"/>
      <w:bookmarkStart w:id="12" w:name="_Toc84179878"/>
      <w:bookmarkEnd w:id="8"/>
      <w:bookmarkEnd w:id="9"/>
    </w:p>
    <w:p w14:paraId="2AC5CE1B" w14:textId="77777777" w:rsidR="00281BF2" w:rsidRDefault="00850BEA" w:rsidP="00766D17">
      <w:pPr>
        <w:pStyle w:val="Titre5"/>
        <w:rPr>
          <w:b/>
          <w:bCs/>
        </w:rPr>
      </w:pPr>
      <w:bookmarkStart w:id="13" w:name="_Toc22695"/>
      <w:r>
        <w:t>Medline [OVID]</w:t>
      </w:r>
      <w:bookmarkEnd w:id="10"/>
      <w:bookmarkEnd w:id="11"/>
      <w:bookmarkEnd w:id="12"/>
      <w:bookmarkEnd w:id="13"/>
    </w:p>
    <w:p w14:paraId="28B0A2D6" w14:textId="77777777" w:rsidR="00281BF2" w:rsidRDefault="00850BEA" w:rsidP="00766D17">
      <w:pPr>
        <w:spacing w:after="0" w:line="240" w:lineRule="auto"/>
        <w:rPr>
          <w:rStyle w:val="eop"/>
          <w:rFonts w:cs="Arial"/>
          <w:shd w:val="clear" w:color="auto" w:fill="FFFFFF"/>
        </w:rPr>
      </w:pPr>
      <w:r>
        <w:rPr>
          <w:rStyle w:val="normaltextrun"/>
          <w:shd w:val="clear" w:color="auto" w:fill="FFFFFF"/>
        </w:rPr>
        <w:t>Ovid MEDLINE(R) and </w:t>
      </w:r>
      <w:proofErr w:type="spellStart"/>
      <w:r>
        <w:rPr>
          <w:rStyle w:val="normaltextrun"/>
          <w:shd w:val="clear" w:color="auto" w:fill="FFFFFF"/>
        </w:rPr>
        <w:t>Epub</w:t>
      </w:r>
      <w:proofErr w:type="spellEnd"/>
      <w:r>
        <w:rPr>
          <w:rStyle w:val="normaltextrun"/>
          <w:shd w:val="clear" w:color="auto" w:fill="FFFFFF"/>
        </w:rPr>
        <w:t> Ahead of Print, In-Process, In-Data-Review &amp; Other Non-Indexed Citations, Daily and Versions(R)</w:t>
      </w:r>
    </w:p>
    <w:p w14:paraId="6A05A809" w14:textId="77777777" w:rsidR="00281BF2" w:rsidRDefault="00281BF2" w:rsidP="00766D17">
      <w:pPr>
        <w:spacing w:after="0" w:line="240" w:lineRule="auto"/>
        <w:rPr>
          <w:rStyle w:val="eop"/>
          <w:rFonts w:cs="Arial"/>
          <w:shd w:val="clear" w:color="auto" w:fill="FFFFFF"/>
        </w:rPr>
      </w:pP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3"/>
        <w:gridCol w:w="7749"/>
        <w:gridCol w:w="1339"/>
      </w:tblGrid>
      <w:tr w:rsidR="00281BF2" w14:paraId="017B462F" w14:textId="77777777">
        <w:tc>
          <w:tcPr>
            <w:tcW w:w="146" w:type="pct"/>
            <w:shd w:val="clear" w:color="auto" w:fill="FFFFFF"/>
            <w:vAlign w:val="center"/>
          </w:tcPr>
          <w:p w14:paraId="5AFC7B24" w14:textId="77777777" w:rsidR="00281BF2" w:rsidRDefault="00850BEA" w:rsidP="00766D17">
            <w:pPr>
              <w:spacing w:after="0" w:line="240" w:lineRule="auto"/>
              <w:jc w:val="center"/>
              <w:rPr>
                <w:rFonts w:ascii="Helvetica" w:hAnsi="Helvetica" w:cs="Helvetica"/>
                <w:b/>
                <w:bCs/>
                <w:color w:val="0A0905"/>
                <w:sz w:val="18"/>
                <w:szCs w:val="18"/>
                <w:lang w:eastAsia="fr-CA"/>
              </w:rPr>
            </w:pPr>
            <w:r>
              <w:rPr>
                <w:rFonts w:ascii="Helvetica" w:hAnsi="Helvetica" w:cs="Helvetica"/>
                <w:b/>
                <w:bCs/>
                <w:color w:val="0A0905"/>
                <w:sz w:val="18"/>
                <w:szCs w:val="18"/>
                <w:lang w:eastAsia="fr-CA"/>
              </w:rPr>
              <w:t>#</w:t>
            </w:r>
          </w:p>
        </w:tc>
        <w:tc>
          <w:tcPr>
            <w:tcW w:w="4139" w:type="pct"/>
            <w:shd w:val="clear" w:color="auto" w:fill="FFFFFF"/>
            <w:tcMar>
              <w:top w:w="45" w:type="dxa"/>
              <w:left w:w="105" w:type="dxa"/>
              <w:bottom w:w="45" w:type="dxa"/>
              <w:right w:w="45" w:type="dxa"/>
            </w:tcMar>
            <w:vAlign w:val="center"/>
          </w:tcPr>
          <w:p w14:paraId="629DDBEA" w14:textId="77777777" w:rsidR="00281BF2" w:rsidRDefault="00850BEA" w:rsidP="00766D17">
            <w:pPr>
              <w:spacing w:after="0" w:line="240" w:lineRule="auto"/>
              <w:rPr>
                <w:rFonts w:ascii="Helvetica" w:hAnsi="Helvetica" w:cs="Helvetica"/>
                <w:b/>
                <w:bCs/>
                <w:color w:val="0A0905"/>
                <w:sz w:val="18"/>
                <w:szCs w:val="18"/>
                <w:lang w:eastAsia="fr-CA"/>
              </w:rPr>
            </w:pPr>
            <w:r>
              <w:rPr>
                <w:rFonts w:ascii="Helvetica" w:hAnsi="Helvetica" w:cs="Helvetica"/>
                <w:b/>
                <w:bCs/>
                <w:color w:val="0A0905"/>
                <w:sz w:val="18"/>
                <w:szCs w:val="18"/>
                <w:lang w:eastAsia="fr-CA"/>
              </w:rPr>
              <w:t>Searches</w:t>
            </w:r>
          </w:p>
        </w:tc>
        <w:tc>
          <w:tcPr>
            <w:tcW w:w="715" w:type="pct"/>
            <w:shd w:val="clear" w:color="auto" w:fill="FFFFFF"/>
            <w:tcMar>
              <w:top w:w="30" w:type="dxa"/>
              <w:left w:w="0" w:type="dxa"/>
              <w:bottom w:w="30" w:type="dxa"/>
              <w:right w:w="0" w:type="dxa"/>
            </w:tcMar>
            <w:vAlign w:val="center"/>
          </w:tcPr>
          <w:p w14:paraId="36704A0D" w14:textId="77777777" w:rsidR="00281BF2" w:rsidRDefault="00850BEA" w:rsidP="00766D17">
            <w:pPr>
              <w:spacing w:after="0" w:line="240" w:lineRule="auto"/>
              <w:jc w:val="right"/>
              <w:rPr>
                <w:rFonts w:ascii="Helvetica" w:hAnsi="Helvetica" w:cs="Helvetica"/>
                <w:b/>
                <w:bCs/>
                <w:color w:val="0A0905"/>
                <w:sz w:val="18"/>
                <w:szCs w:val="18"/>
                <w:lang w:eastAsia="fr-CA"/>
              </w:rPr>
            </w:pPr>
            <w:r>
              <w:rPr>
                <w:rFonts w:ascii="Helvetica" w:hAnsi="Helvetica" w:cs="Helvetica"/>
                <w:b/>
                <w:bCs/>
                <w:color w:val="0A0905"/>
                <w:sz w:val="18"/>
                <w:szCs w:val="18"/>
                <w:lang w:eastAsia="fr-CA"/>
              </w:rPr>
              <w:t>Results</w:t>
            </w:r>
          </w:p>
        </w:tc>
      </w:tr>
      <w:tr w:rsidR="00281BF2" w14:paraId="0F72D57E" w14:textId="77777777">
        <w:tc>
          <w:tcPr>
            <w:tcW w:w="146" w:type="pct"/>
            <w:shd w:val="clear" w:color="auto" w:fill="F8F8F8"/>
            <w:tcMar>
              <w:top w:w="45" w:type="dxa"/>
              <w:left w:w="0" w:type="dxa"/>
              <w:bottom w:w="45" w:type="dxa"/>
              <w:right w:w="0" w:type="dxa"/>
            </w:tcMar>
          </w:tcPr>
          <w:p w14:paraId="649841BE"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w:t>
            </w:r>
          </w:p>
        </w:tc>
        <w:tc>
          <w:tcPr>
            <w:tcW w:w="4139" w:type="pct"/>
            <w:shd w:val="clear" w:color="auto" w:fill="F8F8F8"/>
            <w:tcMar>
              <w:top w:w="45" w:type="dxa"/>
              <w:left w:w="0" w:type="dxa"/>
              <w:bottom w:w="45" w:type="dxa"/>
              <w:right w:w="0" w:type="dxa"/>
            </w:tcMar>
          </w:tcPr>
          <w:p w14:paraId="241975C1"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Geriatrics/</w:t>
            </w:r>
          </w:p>
        </w:tc>
        <w:tc>
          <w:tcPr>
            <w:tcW w:w="715" w:type="pct"/>
            <w:shd w:val="clear" w:color="auto" w:fill="F8F8F8"/>
            <w:tcMar>
              <w:top w:w="45" w:type="dxa"/>
              <w:left w:w="0" w:type="dxa"/>
              <w:bottom w:w="45" w:type="dxa"/>
              <w:right w:w="0" w:type="dxa"/>
            </w:tcMar>
          </w:tcPr>
          <w:p w14:paraId="37CA0E63"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30706</w:t>
            </w:r>
          </w:p>
        </w:tc>
      </w:tr>
      <w:tr w:rsidR="00281BF2" w14:paraId="45AE2D92" w14:textId="77777777">
        <w:tc>
          <w:tcPr>
            <w:tcW w:w="146" w:type="pct"/>
            <w:tcMar>
              <w:top w:w="45" w:type="dxa"/>
              <w:left w:w="0" w:type="dxa"/>
              <w:bottom w:w="45" w:type="dxa"/>
              <w:right w:w="0" w:type="dxa"/>
            </w:tcMar>
          </w:tcPr>
          <w:p w14:paraId="18F999B5"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w:t>
            </w:r>
          </w:p>
        </w:tc>
        <w:tc>
          <w:tcPr>
            <w:tcW w:w="4139" w:type="pct"/>
            <w:tcMar>
              <w:top w:w="45" w:type="dxa"/>
              <w:left w:w="0" w:type="dxa"/>
              <w:bottom w:w="45" w:type="dxa"/>
              <w:right w:w="0" w:type="dxa"/>
            </w:tcMar>
          </w:tcPr>
          <w:p w14:paraId="22FA0764"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Geriatric nursing/</w:t>
            </w:r>
          </w:p>
        </w:tc>
        <w:tc>
          <w:tcPr>
            <w:tcW w:w="715" w:type="pct"/>
            <w:tcMar>
              <w:top w:w="45" w:type="dxa"/>
              <w:left w:w="0" w:type="dxa"/>
              <w:bottom w:w="45" w:type="dxa"/>
              <w:right w:w="0" w:type="dxa"/>
            </w:tcMar>
          </w:tcPr>
          <w:p w14:paraId="1D7E4D9D"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13756</w:t>
            </w:r>
          </w:p>
        </w:tc>
      </w:tr>
      <w:tr w:rsidR="00281BF2" w14:paraId="478874C3" w14:textId="77777777">
        <w:tc>
          <w:tcPr>
            <w:tcW w:w="146" w:type="pct"/>
            <w:shd w:val="clear" w:color="auto" w:fill="F8F8F8"/>
            <w:tcMar>
              <w:top w:w="45" w:type="dxa"/>
              <w:left w:w="0" w:type="dxa"/>
              <w:bottom w:w="45" w:type="dxa"/>
              <w:right w:w="0" w:type="dxa"/>
            </w:tcMar>
          </w:tcPr>
          <w:p w14:paraId="5FCD5EC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3</w:t>
            </w:r>
          </w:p>
        </w:tc>
        <w:tc>
          <w:tcPr>
            <w:tcW w:w="4139" w:type="pct"/>
            <w:shd w:val="clear" w:color="auto" w:fill="F8F8F8"/>
            <w:tcMar>
              <w:top w:w="45" w:type="dxa"/>
              <w:left w:w="0" w:type="dxa"/>
              <w:bottom w:w="45" w:type="dxa"/>
              <w:right w:w="0" w:type="dxa"/>
            </w:tcMar>
          </w:tcPr>
          <w:p w14:paraId="02B84E30"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Health Services for the Aged/</w:t>
            </w:r>
          </w:p>
        </w:tc>
        <w:tc>
          <w:tcPr>
            <w:tcW w:w="715" w:type="pct"/>
            <w:shd w:val="clear" w:color="auto" w:fill="F8F8F8"/>
            <w:tcMar>
              <w:top w:w="45" w:type="dxa"/>
              <w:left w:w="0" w:type="dxa"/>
              <w:bottom w:w="45" w:type="dxa"/>
              <w:right w:w="0" w:type="dxa"/>
            </w:tcMar>
          </w:tcPr>
          <w:p w14:paraId="61939DCC"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18071</w:t>
            </w:r>
          </w:p>
        </w:tc>
      </w:tr>
      <w:tr w:rsidR="00281BF2" w14:paraId="73A5404C" w14:textId="77777777">
        <w:tc>
          <w:tcPr>
            <w:tcW w:w="146" w:type="pct"/>
            <w:tcMar>
              <w:top w:w="45" w:type="dxa"/>
              <w:left w:w="0" w:type="dxa"/>
              <w:bottom w:w="45" w:type="dxa"/>
              <w:right w:w="0" w:type="dxa"/>
            </w:tcMar>
          </w:tcPr>
          <w:p w14:paraId="2598DEE6"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4</w:t>
            </w:r>
          </w:p>
        </w:tc>
        <w:tc>
          <w:tcPr>
            <w:tcW w:w="4139" w:type="pct"/>
            <w:tcMar>
              <w:top w:w="45" w:type="dxa"/>
              <w:left w:w="0" w:type="dxa"/>
              <w:bottom w:w="45" w:type="dxa"/>
              <w:right w:w="0" w:type="dxa"/>
            </w:tcMar>
          </w:tcPr>
          <w:p w14:paraId="248C4475"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Long-Term Care/</w:t>
            </w:r>
          </w:p>
        </w:tc>
        <w:tc>
          <w:tcPr>
            <w:tcW w:w="715" w:type="pct"/>
            <w:tcMar>
              <w:top w:w="45" w:type="dxa"/>
              <w:left w:w="0" w:type="dxa"/>
              <w:bottom w:w="45" w:type="dxa"/>
              <w:right w:w="0" w:type="dxa"/>
            </w:tcMar>
          </w:tcPr>
          <w:p w14:paraId="6BB36021"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27020</w:t>
            </w:r>
          </w:p>
        </w:tc>
      </w:tr>
      <w:tr w:rsidR="00281BF2" w14:paraId="260DAF44" w14:textId="77777777">
        <w:tc>
          <w:tcPr>
            <w:tcW w:w="146" w:type="pct"/>
            <w:shd w:val="clear" w:color="auto" w:fill="F8F8F8"/>
            <w:tcMar>
              <w:top w:w="45" w:type="dxa"/>
              <w:left w:w="0" w:type="dxa"/>
              <w:bottom w:w="45" w:type="dxa"/>
              <w:right w:w="0" w:type="dxa"/>
            </w:tcMar>
          </w:tcPr>
          <w:p w14:paraId="78941E47"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5</w:t>
            </w:r>
          </w:p>
        </w:tc>
        <w:tc>
          <w:tcPr>
            <w:tcW w:w="4139" w:type="pct"/>
            <w:shd w:val="clear" w:color="auto" w:fill="F8F8F8"/>
            <w:tcMar>
              <w:top w:w="45" w:type="dxa"/>
              <w:left w:w="0" w:type="dxa"/>
              <w:bottom w:w="45" w:type="dxa"/>
              <w:right w:w="0" w:type="dxa"/>
            </w:tcMar>
          </w:tcPr>
          <w:p w14:paraId="3D1A3626"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Nursing Homes/</w:t>
            </w:r>
          </w:p>
        </w:tc>
        <w:tc>
          <w:tcPr>
            <w:tcW w:w="715" w:type="pct"/>
            <w:shd w:val="clear" w:color="auto" w:fill="F8F8F8"/>
            <w:tcMar>
              <w:top w:w="45" w:type="dxa"/>
              <w:left w:w="0" w:type="dxa"/>
              <w:bottom w:w="45" w:type="dxa"/>
              <w:right w:w="0" w:type="dxa"/>
            </w:tcMar>
          </w:tcPr>
          <w:p w14:paraId="5BD753AD"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41738</w:t>
            </w:r>
          </w:p>
        </w:tc>
      </w:tr>
      <w:tr w:rsidR="00281BF2" w14:paraId="786465D9" w14:textId="77777777">
        <w:tc>
          <w:tcPr>
            <w:tcW w:w="146" w:type="pct"/>
            <w:tcMar>
              <w:top w:w="45" w:type="dxa"/>
              <w:left w:w="0" w:type="dxa"/>
              <w:bottom w:w="45" w:type="dxa"/>
              <w:right w:w="0" w:type="dxa"/>
            </w:tcMar>
          </w:tcPr>
          <w:p w14:paraId="29B4EA11"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6</w:t>
            </w:r>
          </w:p>
        </w:tc>
        <w:tc>
          <w:tcPr>
            <w:tcW w:w="4139" w:type="pct"/>
            <w:tcMar>
              <w:top w:w="45" w:type="dxa"/>
              <w:left w:w="0" w:type="dxa"/>
              <w:bottom w:w="45" w:type="dxa"/>
              <w:right w:w="0" w:type="dxa"/>
            </w:tcMar>
          </w:tcPr>
          <w:p w14:paraId="7707E18A"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residential facilities/ or homes for the aged/</w:t>
            </w:r>
          </w:p>
        </w:tc>
        <w:tc>
          <w:tcPr>
            <w:tcW w:w="715" w:type="pct"/>
            <w:tcMar>
              <w:top w:w="45" w:type="dxa"/>
              <w:left w:w="0" w:type="dxa"/>
              <w:bottom w:w="45" w:type="dxa"/>
              <w:right w:w="0" w:type="dxa"/>
            </w:tcMar>
          </w:tcPr>
          <w:p w14:paraId="0C38B9D0"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19916</w:t>
            </w:r>
          </w:p>
        </w:tc>
      </w:tr>
      <w:tr w:rsidR="00281BF2" w14:paraId="69EED018" w14:textId="77777777">
        <w:tc>
          <w:tcPr>
            <w:tcW w:w="146" w:type="pct"/>
            <w:shd w:val="clear" w:color="auto" w:fill="F8F8F8"/>
            <w:tcMar>
              <w:top w:w="45" w:type="dxa"/>
              <w:left w:w="0" w:type="dxa"/>
              <w:bottom w:w="45" w:type="dxa"/>
              <w:right w:w="0" w:type="dxa"/>
            </w:tcMar>
          </w:tcPr>
          <w:p w14:paraId="75697EEC"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7</w:t>
            </w:r>
          </w:p>
        </w:tc>
        <w:tc>
          <w:tcPr>
            <w:tcW w:w="4139" w:type="pct"/>
            <w:shd w:val="clear" w:color="auto" w:fill="F8F8F8"/>
            <w:tcMar>
              <w:top w:w="45" w:type="dxa"/>
              <w:left w:w="0" w:type="dxa"/>
              <w:bottom w:w="45" w:type="dxa"/>
              <w:right w:w="0" w:type="dxa"/>
            </w:tcMar>
          </w:tcPr>
          <w:p w14:paraId="17D93294"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Skilled Nursing Facilities/</w:t>
            </w:r>
          </w:p>
        </w:tc>
        <w:tc>
          <w:tcPr>
            <w:tcW w:w="715" w:type="pct"/>
            <w:shd w:val="clear" w:color="auto" w:fill="F8F8F8"/>
            <w:tcMar>
              <w:top w:w="45" w:type="dxa"/>
              <w:left w:w="0" w:type="dxa"/>
              <w:bottom w:w="45" w:type="dxa"/>
              <w:right w:w="0" w:type="dxa"/>
            </w:tcMar>
          </w:tcPr>
          <w:p w14:paraId="5DE763C2"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4785</w:t>
            </w:r>
          </w:p>
        </w:tc>
      </w:tr>
      <w:tr w:rsidR="00281BF2" w14:paraId="57268AC7" w14:textId="77777777">
        <w:tc>
          <w:tcPr>
            <w:tcW w:w="146" w:type="pct"/>
            <w:tcMar>
              <w:top w:w="45" w:type="dxa"/>
              <w:left w:w="0" w:type="dxa"/>
              <w:bottom w:w="45" w:type="dxa"/>
              <w:right w:w="0" w:type="dxa"/>
            </w:tcMar>
          </w:tcPr>
          <w:p w14:paraId="44B0A208"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8</w:t>
            </w:r>
          </w:p>
        </w:tc>
        <w:tc>
          <w:tcPr>
            <w:tcW w:w="4139" w:type="pct"/>
            <w:tcMar>
              <w:top w:w="45" w:type="dxa"/>
              <w:left w:w="0" w:type="dxa"/>
              <w:bottom w:w="45" w:type="dxa"/>
              <w:right w:w="0" w:type="dxa"/>
            </w:tcMar>
          </w:tcPr>
          <w:p w14:paraId="1F861240"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((long term care or chronic care or residential or nursing or old or older or aged or elder* or senior* or assisted living) adj2 (</w:t>
            </w:r>
            <w:proofErr w:type="spellStart"/>
            <w:r>
              <w:rPr>
                <w:rFonts w:ascii="Helvetica" w:hAnsi="Helvetica" w:cs="Helvetica"/>
                <w:color w:val="0A0905"/>
                <w:sz w:val="18"/>
                <w:szCs w:val="18"/>
                <w:lang w:eastAsia="fr-CA"/>
              </w:rPr>
              <w:t>facilit</w:t>
            </w:r>
            <w:proofErr w:type="spellEnd"/>
            <w:r>
              <w:rPr>
                <w:rFonts w:ascii="Helvetica" w:hAnsi="Helvetica" w:cs="Helvetica"/>
                <w:color w:val="0A0905"/>
                <w:sz w:val="18"/>
                <w:szCs w:val="18"/>
                <w:lang w:eastAsia="fr-CA"/>
              </w:rPr>
              <w:t>* or home* or residence* or center* or centre* or hospital*)).</w:t>
            </w:r>
            <w:proofErr w:type="spellStart"/>
            <w:proofErr w:type="gramStart"/>
            <w:r>
              <w:rPr>
                <w:rFonts w:ascii="Helvetica" w:hAnsi="Helvetica" w:cs="Helvetica"/>
                <w:color w:val="0A0905"/>
                <w:sz w:val="18"/>
                <w:szCs w:val="18"/>
                <w:lang w:eastAsia="fr-CA"/>
              </w:rPr>
              <w:t>tw,kf</w:t>
            </w:r>
            <w:proofErr w:type="spellEnd"/>
            <w:proofErr w:type="gramEnd"/>
            <w:r>
              <w:rPr>
                <w:rFonts w:ascii="Helvetica" w:hAnsi="Helvetica" w:cs="Helvetica"/>
                <w:color w:val="0A0905"/>
                <w:sz w:val="18"/>
                <w:szCs w:val="18"/>
                <w:lang w:eastAsia="fr-CA"/>
              </w:rPr>
              <w:t>.</w:t>
            </w:r>
          </w:p>
        </w:tc>
        <w:tc>
          <w:tcPr>
            <w:tcW w:w="715" w:type="pct"/>
            <w:tcMar>
              <w:top w:w="45" w:type="dxa"/>
              <w:left w:w="0" w:type="dxa"/>
              <w:bottom w:w="45" w:type="dxa"/>
              <w:right w:w="0" w:type="dxa"/>
            </w:tcMar>
          </w:tcPr>
          <w:p w14:paraId="24B67ABE"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72852</w:t>
            </w:r>
          </w:p>
        </w:tc>
      </w:tr>
      <w:tr w:rsidR="00281BF2" w14:paraId="2D067E5F" w14:textId="77777777">
        <w:tc>
          <w:tcPr>
            <w:tcW w:w="146" w:type="pct"/>
            <w:shd w:val="clear" w:color="auto" w:fill="F8F8F8"/>
            <w:tcMar>
              <w:top w:w="45" w:type="dxa"/>
              <w:left w:w="0" w:type="dxa"/>
              <w:bottom w:w="45" w:type="dxa"/>
              <w:right w:w="0" w:type="dxa"/>
            </w:tcMar>
          </w:tcPr>
          <w:p w14:paraId="2B2B730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9</w:t>
            </w:r>
          </w:p>
        </w:tc>
        <w:tc>
          <w:tcPr>
            <w:tcW w:w="4139" w:type="pct"/>
            <w:shd w:val="clear" w:color="auto" w:fill="F8F8F8"/>
            <w:tcMar>
              <w:top w:w="45" w:type="dxa"/>
              <w:left w:w="0" w:type="dxa"/>
              <w:bottom w:w="45" w:type="dxa"/>
              <w:right w:w="0" w:type="dxa"/>
            </w:tcMar>
          </w:tcPr>
          <w:p w14:paraId="075E11B4"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((health service* or department* or unit* or ward*) adj2 (elder* or old or older or aged or senior* or long term care or chronic care)).</w:t>
            </w:r>
            <w:proofErr w:type="spellStart"/>
            <w:proofErr w:type="gramStart"/>
            <w:r>
              <w:rPr>
                <w:rFonts w:ascii="Helvetica" w:hAnsi="Helvetica" w:cs="Helvetica"/>
                <w:color w:val="0A0905"/>
                <w:sz w:val="18"/>
                <w:szCs w:val="18"/>
                <w:lang w:eastAsia="fr-CA"/>
              </w:rPr>
              <w:t>tw,kf</w:t>
            </w:r>
            <w:proofErr w:type="spellEnd"/>
            <w:proofErr w:type="gramEnd"/>
            <w:r>
              <w:rPr>
                <w:rFonts w:ascii="Helvetica" w:hAnsi="Helvetica" w:cs="Helvetica"/>
                <w:color w:val="0A0905"/>
                <w:sz w:val="18"/>
                <w:szCs w:val="18"/>
                <w:lang w:eastAsia="fr-CA"/>
              </w:rPr>
              <w:t>.</w:t>
            </w:r>
          </w:p>
        </w:tc>
        <w:tc>
          <w:tcPr>
            <w:tcW w:w="715" w:type="pct"/>
            <w:shd w:val="clear" w:color="auto" w:fill="F8F8F8"/>
            <w:tcMar>
              <w:top w:w="45" w:type="dxa"/>
              <w:left w:w="0" w:type="dxa"/>
              <w:bottom w:w="45" w:type="dxa"/>
              <w:right w:w="0" w:type="dxa"/>
            </w:tcMar>
          </w:tcPr>
          <w:p w14:paraId="5AB46985"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3471</w:t>
            </w:r>
          </w:p>
        </w:tc>
      </w:tr>
      <w:tr w:rsidR="00281BF2" w14:paraId="1F0487D7" w14:textId="77777777">
        <w:tc>
          <w:tcPr>
            <w:tcW w:w="146" w:type="pct"/>
            <w:tcMar>
              <w:top w:w="45" w:type="dxa"/>
              <w:left w:w="0" w:type="dxa"/>
              <w:bottom w:w="45" w:type="dxa"/>
              <w:right w:w="0" w:type="dxa"/>
            </w:tcMar>
          </w:tcPr>
          <w:p w14:paraId="5D369756"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10</w:t>
            </w:r>
          </w:p>
        </w:tc>
        <w:tc>
          <w:tcPr>
            <w:tcW w:w="4139" w:type="pct"/>
            <w:tcMar>
              <w:top w:w="45" w:type="dxa"/>
              <w:left w:w="0" w:type="dxa"/>
              <w:bottom w:w="45" w:type="dxa"/>
              <w:right w:w="0" w:type="dxa"/>
            </w:tcMar>
          </w:tcPr>
          <w:p w14:paraId="613BF065" w14:textId="77777777" w:rsidR="00281BF2" w:rsidRDefault="00850BEA" w:rsidP="00766D17">
            <w:pPr>
              <w:spacing w:after="0" w:line="240" w:lineRule="auto"/>
              <w:rPr>
                <w:rFonts w:ascii="Helvetica" w:hAnsi="Helvetica" w:cs="Helvetica"/>
                <w:color w:val="0A0905"/>
                <w:sz w:val="18"/>
                <w:szCs w:val="18"/>
                <w:lang w:val="fr-CA" w:eastAsia="fr-CA"/>
              </w:rPr>
            </w:pPr>
            <w:r>
              <w:rPr>
                <w:rFonts w:ascii="Helvetica" w:hAnsi="Helvetica" w:cs="Helvetica"/>
                <w:color w:val="0A0905"/>
                <w:sz w:val="18"/>
                <w:szCs w:val="18"/>
                <w:lang w:val="fr-CA" w:eastAsia="fr-CA"/>
              </w:rPr>
              <w:t>(</w:t>
            </w:r>
            <w:proofErr w:type="gramStart"/>
            <w:r>
              <w:rPr>
                <w:rFonts w:ascii="Helvetica" w:hAnsi="Helvetica" w:cs="Helvetica"/>
                <w:color w:val="0A0905"/>
                <w:sz w:val="18"/>
                <w:szCs w:val="18"/>
                <w:lang w:val="fr-CA" w:eastAsia="fr-CA"/>
              </w:rPr>
              <w:t>centre</w:t>
            </w:r>
            <w:proofErr w:type="gramEnd"/>
            <w:r>
              <w:rPr>
                <w:rFonts w:ascii="Helvetica" w:hAnsi="Helvetica" w:cs="Helvetica"/>
                <w:color w:val="0A0905"/>
                <w:sz w:val="18"/>
                <w:szCs w:val="18"/>
                <w:lang w:val="fr-CA" w:eastAsia="fr-CA"/>
              </w:rPr>
              <w:t xml:space="preserve">* hospitalier* de soin* de longue </w:t>
            </w:r>
            <w:proofErr w:type="spellStart"/>
            <w:r>
              <w:rPr>
                <w:rFonts w:ascii="Helvetica" w:hAnsi="Helvetica" w:cs="Helvetica"/>
                <w:color w:val="0A0905"/>
                <w:sz w:val="18"/>
                <w:szCs w:val="18"/>
                <w:lang w:val="fr-CA" w:eastAsia="fr-CA"/>
              </w:rPr>
              <w:t>duree</w:t>
            </w:r>
            <w:proofErr w:type="spellEnd"/>
            <w:r>
              <w:rPr>
                <w:rFonts w:ascii="Helvetica" w:hAnsi="Helvetica" w:cs="Helvetica"/>
                <w:color w:val="0A0905"/>
                <w:sz w:val="18"/>
                <w:szCs w:val="18"/>
                <w:lang w:val="fr-CA" w:eastAsia="fr-CA"/>
              </w:rPr>
              <w:t xml:space="preserve"> or CHSLD or </w:t>
            </w:r>
            <w:proofErr w:type="spellStart"/>
            <w:r>
              <w:rPr>
                <w:rFonts w:ascii="Helvetica" w:hAnsi="Helvetica" w:cs="Helvetica"/>
                <w:color w:val="0A0905"/>
                <w:sz w:val="18"/>
                <w:szCs w:val="18"/>
                <w:lang w:val="fr-CA" w:eastAsia="fr-CA"/>
              </w:rPr>
              <w:t>heberg</w:t>
            </w:r>
            <w:proofErr w:type="spellEnd"/>
            <w:r>
              <w:rPr>
                <w:rFonts w:ascii="Helvetica" w:hAnsi="Helvetica" w:cs="Helvetica"/>
                <w:color w:val="0A0905"/>
                <w:sz w:val="18"/>
                <w:szCs w:val="18"/>
                <w:lang w:val="fr-CA" w:eastAsia="fr-CA"/>
              </w:rPr>
              <w:t>*).</w:t>
            </w:r>
            <w:proofErr w:type="spellStart"/>
            <w:r>
              <w:rPr>
                <w:rFonts w:ascii="Helvetica" w:hAnsi="Helvetica" w:cs="Helvetica"/>
                <w:color w:val="0A0905"/>
                <w:sz w:val="18"/>
                <w:szCs w:val="18"/>
                <w:lang w:val="fr-CA" w:eastAsia="fr-CA"/>
              </w:rPr>
              <w:t>tw,kf</w:t>
            </w:r>
            <w:proofErr w:type="spellEnd"/>
            <w:r>
              <w:rPr>
                <w:rFonts w:ascii="Helvetica" w:hAnsi="Helvetica" w:cs="Helvetica"/>
                <w:color w:val="0A0905"/>
                <w:sz w:val="18"/>
                <w:szCs w:val="18"/>
                <w:lang w:val="fr-CA" w:eastAsia="fr-CA"/>
              </w:rPr>
              <w:t>.</w:t>
            </w:r>
          </w:p>
        </w:tc>
        <w:tc>
          <w:tcPr>
            <w:tcW w:w="715" w:type="pct"/>
            <w:tcMar>
              <w:top w:w="45" w:type="dxa"/>
              <w:left w:w="0" w:type="dxa"/>
              <w:bottom w:w="45" w:type="dxa"/>
              <w:right w:w="0" w:type="dxa"/>
            </w:tcMar>
          </w:tcPr>
          <w:p w14:paraId="0CD124DB"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38</w:t>
            </w:r>
          </w:p>
        </w:tc>
      </w:tr>
      <w:tr w:rsidR="00281BF2" w14:paraId="0500DD7F" w14:textId="77777777">
        <w:tc>
          <w:tcPr>
            <w:tcW w:w="146" w:type="pct"/>
            <w:shd w:val="clear" w:color="auto" w:fill="F8F8F8"/>
            <w:tcMar>
              <w:top w:w="45" w:type="dxa"/>
              <w:left w:w="0" w:type="dxa"/>
              <w:bottom w:w="45" w:type="dxa"/>
              <w:right w:w="0" w:type="dxa"/>
            </w:tcMar>
          </w:tcPr>
          <w:p w14:paraId="4737E36C"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11</w:t>
            </w:r>
          </w:p>
        </w:tc>
        <w:tc>
          <w:tcPr>
            <w:tcW w:w="4139" w:type="pct"/>
            <w:shd w:val="clear" w:color="auto" w:fill="F8F8F8"/>
            <w:tcMar>
              <w:top w:w="45" w:type="dxa"/>
              <w:left w:w="0" w:type="dxa"/>
              <w:bottom w:w="45" w:type="dxa"/>
              <w:right w:w="0" w:type="dxa"/>
            </w:tcMar>
          </w:tcPr>
          <w:p w14:paraId="7054185B"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(Aged/ or frail elderly/) and (Hospitals/ or hospitalization/)</w:t>
            </w:r>
          </w:p>
        </w:tc>
        <w:tc>
          <w:tcPr>
            <w:tcW w:w="715" w:type="pct"/>
            <w:shd w:val="clear" w:color="auto" w:fill="F8F8F8"/>
            <w:tcMar>
              <w:top w:w="45" w:type="dxa"/>
              <w:left w:w="0" w:type="dxa"/>
              <w:bottom w:w="45" w:type="dxa"/>
              <w:right w:w="0" w:type="dxa"/>
            </w:tcMar>
          </w:tcPr>
          <w:p w14:paraId="4705B34E"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57440</w:t>
            </w:r>
          </w:p>
        </w:tc>
      </w:tr>
      <w:tr w:rsidR="00281BF2" w14:paraId="47503286" w14:textId="77777777">
        <w:tc>
          <w:tcPr>
            <w:tcW w:w="146" w:type="pct"/>
            <w:tcMar>
              <w:top w:w="45" w:type="dxa"/>
              <w:left w:w="0" w:type="dxa"/>
              <w:bottom w:w="45" w:type="dxa"/>
              <w:right w:w="0" w:type="dxa"/>
            </w:tcMar>
          </w:tcPr>
          <w:p w14:paraId="4B73E586"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12</w:t>
            </w:r>
          </w:p>
        </w:tc>
        <w:tc>
          <w:tcPr>
            <w:tcW w:w="4139" w:type="pct"/>
            <w:tcMar>
              <w:top w:w="45" w:type="dxa"/>
              <w:left w:w="0" w:type="dxa"/>
              <w:bottom w:w="45" w:type="dxa"/>
              <w:right w:w="0" w:type="dxa"/>
            </w:tcMar>
          </w:tcPr>
          <w:p w14:paraId="11F4949D"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((acute or short) adj2 care adj2 (elder* or old or older or aged or senior*)).</w:t>
            </w:r>
            <w:proofErr w:type="spellStart"/>
            <w:proofErr w:type="gramStart"/>
            <w:r>
              <w:rPr>
                <w:rFonts w:ascii="Helvetica" w:hAnsi="Helvetica" w:cs="Helvetica"/>
                <w:color w:val="0A0905"/>
                <w:sz w:val="18"/>
                <w:szCs w:val="18"/>
                <w:lang w:eastAsia="fr-CA"/>
              </w:rPr>
              <w:t>tw,kf</w:t>
            </w:r>
            <w:proofErr w:type="spellEnd"/>
            <w:proofErr w:type="gramEnd"/>
            <w:r>
              <w:rPr>
                <w:rFonts w:ascii="Helvetica" w:hAnsi="Helvetica" w:cs="Helvetica"/>
                <w:color w:val="0A0905"/>
                <w:sz w:val="18"/>
                <w:szCs w:val="18"/>
                <w:lang w:eastAsia="fr-CA"/>
              </w:rPr>
              <w:t>.</w:t>
            </w:r>
          </w:p>
        </w:tc>
        <w:tc>
          <w:tcPr>
            <w:tcW w:w="715" w:type="pct"/>
            <w:tcMar>
              <w:top w:w="45" w:type="dxa"/>
              <w:left w:w="0" w:type="dxa"/>
              <w:bottom w:w="45" w:type="dxa"/>
              <w:right w:w="0" w:type="dxa"/>
            </w:tcMar>
          </w:tcPr>
          <w:p w14:paraId="33D6F80E"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331</w:t>
            </w:r>
          </w:p>
        </w:tc>
      </w:tr>
      <w:tr w:rsidR="00281BF2" w14:paraId="5DB4AF9B" w14:textId="77777777">
        <w:tc>
          <w:tcPr>
            <w:tcW w:w="146" w:type="pct"/>
            <w:shd w:val="clear" w:color="auto" w:fill="F8F8F8"/>
            <w:tcMar>
              <w:top w:w="45" w:type="dxa"/>
              <w:left w:w="0" w:type="dxa"/>
              <w:bottom w:w="45" w:type="dxa"/>
              <w:right w:w="0" w:type="dxa"/>
            </w:tcMar>
          </w:tcPr>
          <w:p w14:paraId="39F18D26"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13</w:t>
            </w:r>
          </w:p>
        </w:tc>
        <w:tc>
          <w:tcPr>
            <w:tcW w:w="4139" w:type="pct"/>
            <w:shd w:val="clear" w:color="auto" w:fill="F8F8F8"/>
            <w:tcMar>
              <w:top w:w="45" w:type="dxa"/>
              <w:left w:w="0" w:type="dxa"/>
              <w:bottom w:w="45" w:type="dxa"/>
              <w:right w:w="0" w:type="dxa"/>
            </w:tcMar>
          </w:tcPr>
          <w:p w14:paraId="2C62E4A1"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(((unite or </w:t>
            </w:r>
            <w:proofErr w:type="spellStart"/>
            <w:r>
              <w:rPr>
                <w:rFonts w:ascii="Helvetica" w:hAnsi="Helvetica" w:cs="Helvetica"/>
                <w:color w:val="0A0905"/>
                <w:sz w:val="18"/>
                <w:szCs w:val="18"/>
                <w:lang w:eastAsia="fr-CA"/>
              </w:rPr>
              <w:t>soins</w:t>
            </w:r>
            <w:proofErr w:type="spellEnd"/>
            <w:r>
              <w:rPr>
                <w:rFonts w:ascii="Helvetica" w:hAnsi="Helvetica" w:cs="Helvetica"/>
                <w:color w:val="0A0905"/>
                <w:sz w:val="18"/>
                <w:szCs w:val="18"/>
                <w:lang w:eastAsia="fr-CA"/>
              </w:rPr>
              <w:t xml:space="preserve">) adj2 </w:t>
            </w:r>
            <w:proofErr w:type="spellStart"/>
            <w:r>
              <w:rPr>
                <w:rFonts w:ascii="Helvetica" w:hAnsi="Helvetica" w:cs="Helvetica"/>
                <w:color w:val="0A0905"/>
                <w:sz w:val="18"/>
                <w:szCs w:val="18"/>
                <w:lang w:eastAsia="fr-CA"/>
              </w:rPr>
              <w:t>courte</w:t>
            </w:r>
            <w:proofErr w:type="spellEnd"/>
            <w:r>
              <w:rPr>
                <w:rFonts w:ascii="Helvetica" w:hAnsi="Helvetica" w:cs="Helvetica"/>
                <w:color w:val="0A0905"/>
                <w:sz w:val="18"/>
                <w:szCs w:val="18"/>
                <w:lang w:eastAsia="fr-CA"/>
              </w:rPr>
              <w:t xml:space="preserve"> </w:t>
            </w:r>
            <w:proofErr w:type="spellStart"/>
            <w:r>
              <w:rPr>
                <w:rFonts w:ascii="Helvetica" w:hAnsi="Helvetica" w:cs="Helvetica"/>
                <w:color w:val="0A0905"/>
                <w:sz w:val="18"/>
                <w:szCs w:val="18"/>
                <w:lang w:eastAsia="fr-CA"/>
              </w:rPr>
              <w:t>duree</w:t>
            </w:r>
            <w:proofErr w:type="spellEnd"/>
            <w:r>
              <w:rPr>
                <w:rFonts w:ascii="Helvetica" w:hAnsi="Helvetica" w:cs="Helvetica"/>
                <w:color w:val="0A0905"/>
                <w:sz w:val="18"/>
                <w:szCs w:val="18"/>
                <w:lang w:eastAsia="fr-CA"/>
              </w:rPr>
              <w:t>) and (</w:t>
            </w:r>
            <w:proofErr w:type="spellStart"/>
            <w:r>
              <w:rPr>
                <w:rFonts w:ascii="Helvetica" w:hAnsi="Helvetica" w:cs="Helvetica"/>
                <w:color w:val="0A0905"/>
                <w:sz w:val="18"/>
                <w:szCs w:val="18"/>
                <w:lang w:eastAsia="fr-CA"/>
              </w:rPr>
              <w:t>geriatri</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aine</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tw,kf</w:t>
            </w:r>
            <w:proofErr w:type="spellEnd"/>
            <w:proofErr w:type="gramEnd"/>
            <w:r>
              <w:rPr>
                <w:rFonts w:ascii="Helvetica" w:hAnsi="Helvetica" w:cs="Helvetica"/>
                <w:color w:val="0A0905"/>
                <w:sz w:val="18"/>
                <w:szCs w:val="18"/>
                <w:lang w:eastAsia="fr-CA"/>
              </w:rPr>
              <w:t>.</w:t>
            </w:r>
          </w:p>
        </w:tc>
        <w:tc>
          <w:tcPr>
            <w:tcW w:w="715" w:type="pct"/>
            <w:shd w:val="clear" w:color="auto" w:fill="F8F8F8"/>
            <w:tcMar>
              <w:top w:w="45" w:type="dxa"/>
              <w:left w:w="0" w:type="dxa"/>
              <w:bottom w:w="45" w:type="dxa"/>
              <w:right w:w="0" w:type="dxa"/>
            </w:tcMar>
          </w:tcPr>
          <w:p w14:paraId="7144751B"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w:t>
            </w:r>
          </w:p>
        </w:tc>
      </w:tr>
      <w:tr w:rsidR="00281BF2" w14:paraId="676DFC52" w14:textId="77777777">
        <w:tc>
          <w:tcPr>
            <w:tcW w:w="146" w:type="pct"/>
            <w:tcMar>
              <w:top w:w="45" w:type="dxa"/>
              <w:left w:w="0" w:type="dxa"/>
              <w:bottom w:w="45" w:type="dxa"/>
              <w:right w:w="0" w:type="dxa"/>
            </w:tcMar>
          </w:tcPr>
          <w:p w14:paraId="4E1E336A"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14</w:t>
            </w:r>
          </w:p>
        </w:tc>
        <w:tc>
          <w:tcPr>
            <w:tcW w:w="4139" w:type="pct"/>
            <w:tcMar>
              <w:top w:w="45" w:type="dxa"/>
              <w:left w:w="0" w:type="dxa"/>
              <w:bottom w:w="45" w:type="dxa"/>
              <w:right w:w="0" w:type="dxa"/>
            </w:tcMar>
          </w:tcPr>
          <w:p w14:paraId="5A5573E7"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(geriatric* or </w:t>
            </w:r>
            <w:proofErr w:type="spellStart"/>
            <w:r>
              <w:rPr>
                <w:rFonts w:ascii="Helvetica" w:hAnsi="Helvetica" w:cs="Helvetica"/>
                <w:color w:val="0A0905"/>
                <w:sz w:val="18"/>
                <w:szCs w:val="18"/>
                <w:lang w:eastAsia="fr-CA"/>
              </w:rPr>
              <w:t>gerontolo</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tw,kf</w:t>
            </w:r>
            <w:proofErr w:type="spellEnd"/>
            <w:proofErr w:type="gramEnd"/>
            <w:r>
              <w:rPr>
                <w:rFonts w:ascii="Helvetica" w:hAnsi="Helvetica" w:cs="Helvetica"/>
                <w:color w:val="0A0905"/>
                <w:sz w:val="18"/>
                <w:szCs w:val="18"/>
                <w:lang w:eastAsia="fr-CA"/>
              </w:rPr>
              <w:t>.</w:t>
            </w:r>
          </w:p>
        </w:tc>
        <w:tc>
          <w:tcPr>
            <w:tcW w:w="715" w:type="pct"/>
            <w:tcMar>
              <w:top w:w="45" w:type="dxa"/>
              <w:left w:w="0" w:type="dxa"/>
              <w:bottom w:w="45" w:type="dxa"/>
              <w:right w:w="0" w:type="dxa"/>
            </w:tcMar>
          </w:tcPr>
          <w:p w14:paraId="0CA9EF99"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75652</w:t>
            </w:r>
          </w:p>
        </w:tc>
      </w:tr>
      <w:tr w:rsidR="00281BF2" w14:paraId="08AC1424" w14:textId="77777777">
        <w:tc>
          <w:tcPr>
            <w:tcW w:w="146" w:type="pct"/>
            <w:shd w:val="clear" w:color="auto" w:fill="F8F8F8"/>
            <w:tcMar>
              <w:top w:w="45" w:type="dxa"/>
              <w:left w:w="0" w:type="dxa"/>
              <w:bottom w:w="45" w:type="dxa"/>
              <w:right w:w="0" w:type="dxa"/>
            </w:tcMar>
          </w:tcPr>
          <w:p w14:paraId="33CFEC6B"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15</w:t>
            </w:r>
          </w:p>
        </w:tc>
        <w:tc>
          <w:tcPr>
            <w:tcW w:w="4139" w:type="pct"/>
            <w:shd w:val="clear" w:color="auto" w:fill="F8F8F8"/>
            <w:tcMar>
              <w:top w:w="45" w:type="dxa"/>
              <w:left w:w="0" w:type="dxa"/>
              <w:bottom w:w="45" w:type="dxa"/>
              <w:right w:w="0" w:type="dxa"/>
            </w:tcMar>
          </w:tcPr>
          <w:p w14:paraId="22132226"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or/1-14</w:t>
            </w:r>
          </w:p>
        </w:tc>
        <w:tc>
          <w:tcPr>
            <w:tcW w:w="715" w:type="pct"/>
            <w:shd w:val="clear" w:color="auto" w:fill="F8F8F8"/>
            <w:tcMar>
              <w:top w:w="45" w:type="dxa"/>
              <w:left w:w="0" w:type="dxa"/>
              <w:bottom w:w="45" w:type="dxa"/>
              <w:right w:w="0" w:type="dxa"/>
            </w:tcMar>
          </w:tcPr>
          <w:p w14:paraId="690755D2"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256537</w:t>
            </w:r>
          </w:p>
        </w:tc>
      </w:tr>
      <w:tr w:rsidR="00281BF2" w14:paraId="42D85B74" w14:textId="77777777">
        <w:tc>
          <w:tcPr>
            <w:tcW w:w="146" w:type="pct"/>
            <w:tcMar>
              <w:top w:w="45" w:type="dxa"/>
              <w:left w:w="0" w:type="dxa"/>
              <w:bottom w:w="45" w:type="dxa"/>
              <w:right w:w="0" w:type="dxa"/>
            </w:tcMar>
          </w:tcPr>
          <w:p w14:paraId="0EB5E791"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16</w:t>
            </w:r>
          </w:p>
        </w:tc>
        <w:tc>
          <w:tcPr>
            <w:tcW w:w="4139" w:type="pct"/>
            <w:tcMar>
              <w:top w:w="45" w:type="dxa"/>
              <w:left w:w="0" w:type="dxa"/>
              <w:bottom w:w="45" w:type="dxa"/>
              <w:right w:w="0" w:type="dxa"/>
            </w:tcMar>
          </w:tcPr>
          <w:p w14:paraId="514912EA"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research</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,kf</w:t>
            </w:r>
            <w:proofErr w:type="spellEnd"/>
            <w:r>
              <w:rPr>
                <w:rFonts w:ascii="Helvetica" w:hAnsi="Helvetica" w:cs="Helvetica"/>
                <w:color w:val="0A0905"/>
                <w:sz w:val="18"/>
                <w:szCs w:val="18"/>
                <w:lang w:eastAsia="fr-CA"/>
              </w:rPr>
              <w:t>.</w:t>
            </w:r>
          </w:p>
        </w:tc>
        <w:tc>
          <w:tcPr>
            <w:tcW w:w="715" w:type="pct"/>
            <w:tcMar>
              <w:top w:w="45" w:type="dxa"/>
              <w:left w:w="0" w:type="dxa"/>
              <w:bottom w:w="45" w:type="dxa"/>
              <w:right w:w="0" w:type="dxa"/>
            </w:tcMar>
          </w:tcPr>
          <w:p w14:paraId="5647B6E4"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363827</w:t>
            </w:r>
          </w:p>
        </w:tc>
      </w:tr>
      <w:tr w:rsidR="00281BF2" w14:paraId="25B54479" w14:textId="77777777">
        <w:tc>
          <w:tcPr>
            <w:tcW w:w="146" w:type="pct"/>
            <w:shd w:val="clear" w:color="auto" w:fill="F8F8F8"/>
            <w:tcMar>
              <w:top w:w="45" w:type="dxa"/>
              <w:left w:w="0" w:type="dxa"/>
              <w:bottom w:w="45" w:type="dxa"/>
              <w:right w:w="0" w:type="dxa"/>
            </w:tcMar>
          </w:tcPr>
          <w:p w14:paraId="111B77A1"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17</w:t>
            </w:r>
          </w:p>
        </w:tc>
        <w:tc>
          <w:tcPr>
            <w:tcW w:w="4139" w:type="pct"/>
            <w:shd w:val="clear" w:color="auto" w:fill="F8F8F8"/>
            <w:tcMar>
              <w:top w:w="45" w:type="dxa"/>
              <w:left w:w="0" w:type="dxa"/>
              <w:bottom w:w="45" w:type="dxa"/>
              <w:right w:w="0" w:type="dxa"/>
            </w:tcMar>
          </w:tcPr>
          <w:p w14:paraId="142EC692"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15 and 16</w:t>
            </w:r>
          </w:p>
        </w:tc>
        <w:tc>
          <w:tcPr>
            <w:tcW w:w="715" w:type="pct"/>
            <w:shd w:val="clear" w:color="auto" w:fill="F8F8F8"/>
            <w:tcMar>
              <w:top w:w="45" w:type="dxa"/>
              <w:left w:w="0" w:type="dxa"/>
              <w:bottom w:w="45" w:type="dxa"/>
              <w:right w:w="0" w:type="dxa"/>
            </w:tcMar>
          </w:tcPr>
          <w:p w14:paraId="4FAF9224"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5527</w:t>
            </w:r>
          </w:p>
        </w:tc>
      </w:tr>
      <w:tr w:rsidR="00281BF2" w14:paraId="7665AD4C" w14:textId="77777777">
        <w:tc>
          <w:tcPr>
            <w:tcW w:w="146" w:type="pct"/>
            <w:tcMar>
              <w:top w:w="45" w:type="dxa"/>
              <w:left w:w="0" w:type="dxa"/>
              <w:bottom w:w="45" w:type="dxa"/>
              <w:right w:w="0" w:type="dxa"/>
            </w:tcMar>
          </w:tcPr>
          <w:p w14:paraId="526D80A2"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18</w:t>
            </w:r>
          </w:p>
        </w:tc>
        <w:tc>
          <w:tcPr>
            <w:tcW w:w="4139" w:type="pct"/>
            <w:tcMar>
              <w:top w:w="45" w:type="dxa"/>
              <w:left w:w="0" w:type="dxa"/>
              <w:bottom w:w="45" w:type="dxa"/>
              <w:right w:w="0" w:type="dxa"/>
            </w:tcMar>
          </w:tcPr>
          <w:p w14:paraId="32F4CF5C"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(barrier* or obstacle* or challenge* or issue* or difficult* or problem* or constraint* or hindrance* or negative* or drawback* or </w:t>
            </w:r>
            <w:proofErr w:type="spellStart"/>
            <w:r>
              <w:rPr>
                <w:rFonts w:ascii="Helvetica" w:hAnsi="Helvetica" w:cs="Helvetica"/>
                <w:color w:val="0A0905"/>
                <w:sz w:val="18"/>
                <w:szCs w:val="18"/>
                <w:lang w:eastAsia="fr-CA"/>
              </w:rPr>
              <w:t>liabilit</w:t>
            </w:r>
            <w:proofErr w:type="spellEnd"/>
            <w:r>
              <w:rPr>
                <w:rFonts w:ascii="Helvetica" w:hAnsi="Helvetica" w:cs="Helvetica"/>
                <w:color w:val="0A0905"/>
                <w:sz w:val="18"/>
                <w:szCs w:val="18"/>
                <w:lang w:eastAsia="fr-CA"/>
              </w:rPr>
              <w:t>* or inconvenience* or block* or prevent* or hinder* or limit*).</w:t>
            </w:r>
            <w:proofErr w:type="spellStart"/>
            <w:proofErr w:type="gramStart"/>
            <w:r>
              <w:rPr>
                <w:rFonts w:ascii="Helvetica" w:hAnsi="Helvetica" w:cs="Helvetica"/>
                <w:color w:val="0A0905"/>
                <w:sz w:val="18"/>
                <w:szCs w:val="18"/>
                <w:lang w:eastAsia="fr-CA"/>
              </w:rPr>
              <w:t>tw,kf</w:t>
            </w:r>
            <w:proofErr w:type="spellEnd"/>
            <w:proofErr w:type="gramEnd"/>
            <w:r>
              <w:rPr>
                <w:rFonts w:ascii="Helvetica" w:hAnsi="Helvetica" w:cs="Helvetica"/>
                <w:color w:val="0A0905"/>
                <w:sz w:val="18"/>
                <w:szCs w:val="18"/>
                <w:lang w:eastAsia="fr-CA"/>
              </w:rPr>
              <w:t>.</w:t>
            </w:r>
          </w:p>
        </w:tc>
        <w:tc>
          <w:tcPr>
            <w:tcW w:w="715" w:type="pct"/>
            <w:tcMar>
              <w:top w:w="45" w:type="dxa"/>
              <w:left w:w="0" w:type="dxa"/>
              <w:bottom w:w="45" w:type="dxa"/>
              <w:right w:w="0" w:type="dxa"/>
            </w:tcMar>
          </w:tcPr>
          <w:p w14:paraId="47C3AD74"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7577302</w:t>
            </w:r>
          </w:p>
        </w:tc>
      </w:tr>
      <w:tr w:rsidR="00281BF2" w14:paraId="52AFB333" w14:textId="77777777">
        <w:tc>
          <w:tcPr>
            <w:tcW w:w="146" w:type="pct"/>
            <w:shd w:val="clear" w:color="auto" w:fill="F8F8F8"/>
            <w:tcMar>
              <w:top w:w="45" w:type="dxa"/>
              <w:left w:w="0" w:type="dxa"/>
              <w:bottom w:w="45" w:type="dxa"/>
              <w:right w:w="0" w:type="dxa"/>
            </w:tcMar>
          </w:tcPr>
          <w:p w14:paraId="2847A633"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19</w:t>
            </w:r>
          </w:p>
        </w:tc>
        <w:tc>
          <w:tcPr>
            <w:tcW w:w="4139" w:type="pct"/>
            <w:shd w:val="clear" w:color="auto" w:fill="F8F8F8"/>
            <w:tcMar>
              <w:top w:w="45" w:type="dxa"/>
              <w:left w:w="0" w:type="dxa"/>
              <w:bottom w:w="45" w:type="dxa"/>
              <w:right w:w="0" w:type="dxa"/>
            </w:tcMar>
          </w:tcPr>
          <w:p w14:paraId="04953AF3"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((patient* or subject* or volunteer* or geriatric* or old or older or elder* or senior* or aged) adj2 (recruit* or select* or attrition or dropout or drop out or </w:t>
            </w:r>
            <w:proofErr w:type="spellStart"/>
            <w:r>
              <w:rPr>
                <w:rFonts w:ascii="Helvetica" w:hAnsi="Helvetica" w:cs="Helvetica"/>
                <w:color w:val="0A0905"/>
                <w:sz w:val="18"/>
                <w:szCs w:val="18"/>
                <w:lang w:eastAsia="fr-CA"/>
              </w:rPr>
              <w:t>participat</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tw,kf</w:t>
            </w:r>
            <w:proofErr w:type="spellEnd"/>
            <w:proofErr w:type="gramEnd"/>
            <w:r>
              <w:rPr>
                <w:rFonts w:ascii="Helvetica" w:hAnsi="Helvetica" w:cs="Helvetica"/>
                <w:color w:val="0A0905"/>
                <w:sz w:val="18"/>
                <w:szCs w:val="18"/>
                <w:lang w:eastAsia="fr-CA"/>
              </w:rPr>
              <w:t>.</w:t>
            </w:r>
          </w:p>
        </w:tc>
        <w:tc>
          <w:tcPr>
            <w:tcW w:w="715" w:type="pct"/>
            <w:shd w:val="clear" w:color="auto" w:fill="F8F8F8"/>
            <w:tcMar>
              <w:top w:w="45" w:type="dxa"/>
              <w:left w:w="0" w:type="dxa"/>
              <w:bottom w:w="45" w:type="dxa"/>
              <w:right w:w="0" w:type="dxa"/>
            </w:tcMar>
          </w:tcPr>
          <w:p w14:paraId="5283E55C"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238670</w:t>
            </w:r>
          </w:p>
        </w:tc>
      </w:tr>
      <w:tr w:rsidR="00281BF2" w14:paraId="040AA9C1" w14:textId="77777777">
        <w:tc>
          <w:tcPr>
            <w:tcW w:w="146" w:type="pct"/>
            <w:tcMar>
              <w:top w:w="45" w:type="dxa"/>
              <w:left w:w="0" w:type="dxa"/>
              <w:bottom w:w="45" w:type="dxa"/>
              <w:right w:w="0" w:type="dxa"/>
            </w:tcMar>
          </w:tcPr>
          <w:p w14:paraId="5007C906"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20</w:t>
            </w:r>
          </w:p>
        </w:tc>
        <w:tc>
          <w:tcPr>
            <w:tcW w:w="4139" w:type="pct"/>
            <w:tcMar>
              <w:top w:w="45" w:type="dxa"/>
              <w:left w:w="0" w:type="dxa"/>
              <w:bottom w:w="45" w:type="dxa"/>
              <w:right w:w="0" w:type="dxa"/>
            </w:tcMar>
          </w:tcPr>
          <w:p w14:paraId="6C147105"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18 or 19</w:t>
            </w:r>
          </w:p>
        </w:tc>
        <w:tc>
          <w:tcPr>
            <w:tcW w:w="715" w:type="pct"/>
            <w:tcMar>
              <w:top w:w="45" w:type="dxa"/>
              <w:left w:w="0" w:type="dxa"/>
              <w:bottom w:w="45" w:type="dxa"/>
              <w:right w:w="0" w:type="dxa"/>
            </w:tcMar>
          </w:tcPr>
          <w:p w14:paraId="37FCEB5A"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7728294</w:t>
            </w:r>
          </w:p>
        </w:tc>
      </w:tr>
      <w:tr w:rsidR="00281BF2" w14:paraId="7707C859" w14:textId="77777777">
        <w:tc>
          <w:tcPr>
            <w:tcW w:w="146" w:type="pct"/>
            <w:shd w:val="clear" w:color="auto" w:fill="F8F8F8"/>
            <w:tcMar>
              <w:top w:w="45" w:type="dxa"/>
              <w:left w:w="0" w:type="dxa"/>
              <w:bottom w:w="45" w:type="dxa"/>
              <w:right w:w="0" w:type="dxa"/>
            </w:tcMar>
          </w:tcPr>
          <w:p w14:paraId="7B568215"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21</w:t>
            </w:r>
          </w:p>
        </w:tc>
        <w:tc>
          <w:tcPr>
            <w:tcW w:w="4139" w:type="pct"/>
            <w:shd w:val="clear" w:color="auto" w:fill="F8F8F8"/>
            <w:tcMar>
              <w:top w:w="45" w:type="dxa"/>
              <w:left w:w="0" w:type="dxa"/>
              <w:bottom w:w="45" w:type="dxa"/>
              <w:right w:w="0" w:type="dxa"/>
            </w:tcMar>
          </w:tcPr>
          <w:p w14:paraId="505969E2"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17 and 20</w:t>
            </w:r>
          </w:p>
        </w:tc>
        <w:tc>
          <w:tcPr>
            <w:tcW w:w="715" w:type="pct"/>
            <w:shd w:val="clear" w:color="auto" w:fill="F8F8F8"/>
            <w:tcMar>
              <w:top w:w="45" w:type="dxa"/>
              <w:left w:w="0" w:type="dxa"/>
              <w:bottom w:w="45" w:type="dxa"/>
              <w:right w:w="0" w:type="dxa"/>
            </w:tcMar>
          </w:tcPr>
          <w:p w14:paraId="37767BAA"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2348</w:t>
            </w:r>
          </w:p>
        </w:tc>
      </w:tr>
      <w:tr w:rsidR="00281BF2" w14:paraId="0117D7B8" w14:textId="77777777">
        <w:tc>
          <w:tcPr>
            <w:tcW w:w="146" w:type="pct"/>
            <w:tcMar>
              <w:top w:w="45" w:type="dxa"/>
              <w:left w:w="0" w:type="dxa"/>
              <w:bottom w:w="45" w:type="dxa"/>
              <w:right w:w="0" w:type="dxa"/>
            </w:tcMar>
          </w:tcPr>
          <w:p w14:paraId="44C26413"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22</w:t>
            </w:r>
          </w:p>
        </w:tc>
        <w:tc>
          <w:tcPr>
            <w:tcW w:w="4139" w:type="pct"/>
            <w:tcMar>
              <w:top w:w="45" w:type="dxa"/>
              <w:left w:w="0" w:type="dxa"/>
              <w:bottom w:w="45" w:type="dxa"/>
              <w:right w:w="0" w:type="dxa"/>
            </w:tcMar>
          </w:tcPr>
          <w:p w14:paraId="57D2DFA7"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Facilitat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enabl</w:t>
            </w:r>
            <w:proofErr w:type="spellEnd"/>
            <w:r>
              <w:rPr>
                <w:rFonts w:ascii="Helvetica" w:hAnsi="Helvetica" w:cs="Helvetica"/>
                <w:color w:val="0A0905"/>
                <w:sz w:val="18"/>
                <w:szCs w:val="18"/>
                <w:lang w:eastAsia="fr-CA"/>
              </w:rPr>
              <w:t xml:space="preserve">* or favor* or </w:t>
            </w:r>
            <w:proofErr w:type="spellStart"/>
            <w:r>
              <w:rPr>
                <w:rFonts w:ascii="Helvetica" w:hAnsi="Helvetica" w:cs="Helvetica"/>
                <w:color w:val="0A0905"/>
                <w:sz w:val="18"/>
                <w:szCs w:val="18"/>
                <w:lang w:eastAsia="fr-CA"/>
              </w:rPr>
              <w:t>simplif</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encourag</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stimulat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promot</w:t>
            </w:r>
            <w:proofErr w:type="spellEnd"/>
            <w:r>
              <w:rPr>
                <w:rFonts w:ascii="Helvetica" w:hAnsi="Helvetica" w:cs="Helvetica"/>
                <w:color w:val="0A0905"/>
                <w:sz w:val="18"/>
                <w:szCs w:val="18"/>
                <w:lang w:eastAsia="fr-CA"/>
              </w:rPr>
              <w:t>* or "</w:t>
            </w:r>
            <w:proofErr w:type="spellStart"/>
            <w:r>
              <w:rPr>
                <w:rFonts w:ascii="Helvetica" w:hAnsi="Helvetica" w:cs="Helvetica"/>
                <w:color w:val="0A0905"/>
                <w:sz w:val="18"/>
                <w:szCs w:val="18"/>
                <w:lang w:eastAsia="fr-CA"/>
              </w:rPr>
              <w:t>giv</w:t>
            </w:r>
            <w:proofErr w:type="spellEnd"/>
            <w:r>
              <w:rPr>
                <w:rFonts w:ascii="Helvetica" w:hAnsi="Helvetica" w:cs="Helvetica"/>
                <w:color w:val="0A0905"/>
                <w:sz w:val="18"/>
                <w:szCs w:val="18"/>
                <w:lang w:eastAsia="fr-CA"/>
              </w:rPr>
              <w:t>* rise to" or "</w:t>
            </w:r>
            <w:proofErr w:type="spellStart"/>
            <w:r>
              <w:rPr>
                <w:rFonts w:ascii="Helvetica" w:hAnsi="Helvetica" w:cs="Helvetica"/>
                <w:color w:val="0A0905"/>
                <w:sz w:val="18"/>
                <w:szCs w:val="18"/>
                <w:lang w:eastAsia="fr-CA"/>
              </w:rPr>
              <w:t>gav</w:t>
            </w:r>
            <w:proofErr w:type="spellEnd"/>
            <w:r>
              <w:rPr>
                <w:rFonts w:ascii="Helvetica" w:hAnsi="Helvetica" w:cs="Helvetica"/>
                <w:color w:val="0A0905"/>
                <w:sz w:val="18"/>
                <w:szCs w:val="18"/>
                <w:lang w:eastAsia="fr-CA"/>
              </w:rPr>
              <w:t xml:space="preserve">* rise to" or "result* in" or </w:t>
            </w:r>
            <w:proofErr w:type="spellStart"/>
            <w:r>
              <w:rPr>
                <w:rFonts w:ascii="Helvetica" w:hAnsi="Helvetica" w:cs="Helvetica"/>
                <w:color w:val="0A0905"/>
                <w:sz w:val="18"/>
                <w:szCs w:val="18"/>
                <w:lang w:eastAsia="fr-CA"/>
              </w:rPr>
              <w:t>initiat</w:t>
            </w:r>
            <w:proofErr w:type="spellEnd"/>
            <w:r>
              <w:rPr>
                <w:rFonts w:ascii="Helvetica" w:hAnsi="Helvetica" w:cs="Helvetica"/>
                <w:color w:val="0A0905"/>
                <w:sz w:val="18"/>
                <w:szCs w:val="18"/>
                <w:lang w:eastAsia="fr-CA"/>
              </w:rPr>
              <w:t xml:space="preserve">* or "bring forth*" or "brought forth" or benefit* or boost* or increase* or spur* or </w:t>
            </w:r>
            <w:proofErr w:type="spellStart"/>
            <w:r>
              <w:rPr>
                <w:rFonts w:ascii="Helvetica" w:hAnsi="Helvetica" w:cs="Helvetica"/>
                <w:color w:val="0A0905"/>
                <w:sz w:val="18"/>
                <w:szCs w:val="18"/>
                <w:lang w:eastAsia="fr-CA"/>
              </w:rPr>
              <w:t>inspir</w:t>
            </w:r>
            <w:proofErr w:type="spellEnd"/>
            <w:r>
              <w:rPr>
                <w:rFonts w:ascii="Helvetica" w:hAnsi="Helvetica" w:cs="Helvetica"/>
                <w:color w:val="0A0905"/>
                <w:sz w:val="18"/>
                <w:szCs w:val="18"/>
                <w:lang w:eastAsia="fr-CA"/>
              </w:rPr>
              <w:t xml:space="preserve">* or propel* or </w:t>
            </w:r>
            <w:proofErr w:type="spellStart"/>
            <w:r>
              <w:rPr>
                <w:rFonts w:ascii="Helvetica" w:hAnsi="Helvetica" w:cs="Helvetica"/>
                <w:color w:val="0A0905"/>
                <w:sz w:val="18"/>
                <w:szCs w:val="18"/>
                <w:lang w:eastAsia="fr-CA"/>
              </w:rPr>
              <w:t>increas</w:t>
            </w:r>
            <w:proofErr w:type="spellEnd"/>
            <w:r>
              <w:rPr>
                <w:rFonts w:ascii="Helvetica" w:hAnsi="Helvetica" w:cs="Helvetica"/>
                <w:color w:val="0A0905"/>
                <w:sz w:val="18"/>
                <w:szCs w:val="18"/>
                <w:lang w:eastAsia="fr-CA"/>
              </w:rPr>
              <w:t xml:space="preserve">* or augment* or fuel* or </w:t>
            </w:r>
            <w:proofErr w:type="spellStart"/>
            <w:r>
              <w:rPr>
                <w:rFonts w:ascii="Helvetica" w:hAnsi="Helvetica" w:cs="Helvetica"/>
                <w:color w:val="0A0905"/>
                <w:sz w:val="18"/>
                <w:szCs w:val="18"/>
                <w:lang w:eastAsia="fr-CA"/>
              </w:rPr>
              <w:t>incit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motivat</w:t>
            </w:r>
            <w:proofErr w:type="spellEnd"/>
            <w:r>
              <w:rPr>
                <w:rFonts w:ascii="Helvetica" w:hAnsi="Helvetica" w:cs="Helvetica"/>
                <w:color w:val="0A0905"/>
                <w:sz w:val="18"/>
                <w:szCs w:val="18"/>
                <w:lang w:eastAsia="fr-CA"/>
              </w:rPr>
              <w:t>* *).</w:t>
            </w:r>
            <w:proofErr w:type="spellStart"/>
            <w:proofErr w:type="gramStart"/>
            <w:r>
              <w:rPr>
                <w:rFonts w:ascii="Helvetica" w:hAnsi="Helvetica" w:cs="Helvetica"/>
                <w:color w:val="0A0905"/>
                <w:sz w:val="18"/>
                <w:szCs w:val="18"/>
                <w:lang w:eastAsia="fr-CA"/>
              </w:rPr>
              <w:t>tw,kf</w:t>
            </w:r>
            <w:proofErr w:type="spellEnd"/>
            <w:proofErr w:type="gramEnd"/>
            <w:r>
              <w:rPr>
                <w:rFonts w:ascii="Helvetica" w:hAnsi="Helvetica" w:cs="Helvetica"/>
                <w:color w:val="0A0905"/>
                <w:sz w:val="18"/>
                <w:szCs w:val="18"/>
                <w:lang w:eastAsia="fr-CA"/>
              </w:rPr>
              <w:t>.</w:t>
            </w:r>
          </w:p>
        </w:tc>
        <w:tc>
          <w:tcPr>
            <w:tcW w:w="715" w:type="pct"/>
            <w:tcMar>
              <w:top w:w="45" w:type="dxa"/>
              <w:left w:w="0" w:type="dxa"/>
              <w:bottom w:w="45" w:type="dxa"/>
              <w:right w:w="0" w:type="dxa"/>
            </w:tcMar>
          </w:tcPr>
          <w:p w14:paraId="2F5E142D"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10488845</w:t>
            </w:r>
          </w:p>
        </w:tc>
      </w:tr>
      <w:tr w:rsidR="00281BF2" w14:paraId="10F39819" w14:textId="77777777">
        <w:tc>
          <w:tcPr>
            <w:tcW w:w="146" w:type="pct"/>
            <w:shd w:val="clear" w:color="auto" w:fill="F8F8F8"/>
            <w:tcMar>
              <w:top w:w="45" w:type="dxa"/>
              <w:left w:w="0" w:type="dxa"/>
              <w:bottom w:w="45" w:type="dxa"/>
              <w:right w:w="0" w:type="dxa"/>
            </w:tcMar>
          </w:tcPr>
          <w:p w14:paraId="72E4F76D"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23</w:t>
            </w:r>
          </w:p>
        </w:tc>
        <w:tc>
          <w:tcPr>
            <w:tcW w:w="4139" w:type="pct"/>
            <w:shd w:val="clear" w:color="auto" w:fill="F8F8F8"/>
            <w:tcMar>
              <w:top w:w="45" w:type="dxa"/>
              <w:left w:w="0" w:type="dxa"/>
              <w:bottom w:w="45" w:type="dxa"/>
              <w:right w:w="0" w:type="dxa"/>
            </w:tcMar>
          </w:tcPr>
          <w:p w14:paraId="6018C095"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17 and 22</w:t>
            </w:r>
          </w:p>
        </w:tc>
        <w:tc>
          <w:tcPr>
            <w:tcW w:w="715" w:type="pct"/>
            <w:shd w:val="clear" w:color="auto" w:fill="F8F8F8"/>
            <w:tcMar>
              <w:top w:w="45" w:type="dxa"/>
              <w:left w:w="0" w:type="dxa"/>
              <w:bottom w:w="45" w:type="dxa"/>
              <w:right w:w="0" w:type="dxa"/>
            </w:tcMar>
          </w:tcPr>
          <w:p w14:paraId="2F037C06"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2229</w:t>
            </w:r>
          </w:p>
        </w:tc>
      </w:tr>
      <w:tr w:rsidR="00281BF2" w14:paraId="77CBDBEE" w14:textId="77777777">
        <w:tc>
          <w:tcPr>
            <w:tcW w:w="146" w:type="pct"/>
            <w:tcMar>
              <w:top w:w="45" w:type="dxa"/>
              <w:left w:w="0" w:type="dxa"/>
              <w:bottom w:w="45" w:type="dxa"/>
              <w:right w:w="0" w:type="dxa"/>
            </w:tcMar>
          </w:tcPr>
          <w:p w14:paraId="1D8EB8EE"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24</w:t>
            </w:r>
          </w:p>
        </w:tc>
        <w:tc>
          <w:tcPr>
            <w:tcW w:w="4139" w:type="pct"/>
            <w:tcMar>
              <w:top w:w="45" w:type="dxa"/>
              <w:left w:w="0" w:type="dxa"/>
              <w:bottom w:w="45" w:type="dxa"/>
              <w:right w:w="0" w:type="dxa"/>
            </w:tcMar>
          </w:tcPr>
          <w:p w14:paraId="2B186647"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(Solution* or </w:t>
            </w:r>
            <w:proofErr w:type="spellStart"/>
            <w:r>
              <w:rPr>
                <w:rFonts w:ascii="Helvetica" w:hAnsi="Helvetica" w:cs="Helvetica"/>
                <w:color w:val="0A0905"/>
                <w:sz w:val="18"/>
                <w:szCs w:val="18"/>
                <w:lang w:eastAsia="fr-CA"/>
              </w:rPr>
              <w:t>strateg</w:t>
            </w:r>
            <w:proofErr w:type="spellEnd"/>
            <w:r>
              <w:rPr>
                <w:rFonts w:ascii="Helvetica" w:hAnsi="Helvetica" w:cs="Helvetica"/>
                <w:color w:val="0A0905"/>
                <w:sz w:val="18"/>
                <w:szCs w:val="18"/>
                <w:lang w:eastAsia="fr-CA"/>
              </w:rPr>
              <w:t xml:space="preserve">* or answer* or </w:t>
            </w:r>
            <w:proofErr w:type="spellStart"/>
            <w:r>
              <w:rPr>
                <w:rFonts w:ascii="Helvetica" w:hAnsi="Helvetica" w:cs="Helvetica"/>
                <w:color w:val="0A0905"/>
                <w:sz w:val="18"/>
                <w:szCs w:val="18"/>
                <w:lang w:eastAsia="fr-CA"/>
              </w:rPr>
              <w:t>resolv</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solv</w:t>
            </w:r>
            <w:proofErr w:type="spellEnd"/>
            <w:r>
              <w:rPr>
                <w:rFonts w:ascii="Helvetica" w:hAnsi="Helvetica" w:cs="Helvetica"/>
                <w:color w:val="0A0905"/>
                <w:sz w:val="18"/>
                <w:szCs w:val="18"/>
                <w:lang w:eastAsia="fr-CA"/>
              </w:rPr>
              <w:t xml:space="preserve">* or fix* or correct* or address* or </w:t>
            </w:r>
            <w:proofErr w:type="spellStart"/>
            <w:r>
              <w:rPr>
                <w:rFonts w:ascii="Helvetica" w:hAnsi="Helvetica" w:cs="Helvetica"/>
                <w:color w:val="0A0905"/>
                <w:sz w:val="18"/>
                <w:szCs w:val="18"/>
                <w:lang w:eastAsia="fr-CA"/>
              </w:rPr>
              <w:t>remediat</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tw,kf</w:t>
            </w:r>
            <w:proofErr w:type="spellEnd"/>
            <w:proofErr w:type="gramEnd"/>
            <w:r>
              <w:rPr>
                <w:rFonts w:ascii="Helvetica" w:hAnsi="Helvetica" w:cs="Helvetica"/>
                <w:color w:val="0A0905"/>
                <w:sz w:val="18"/>
                <w:szCs w:val="18"/>
                <w:lang w:eastAsia="fr-CA"/>
              </w:rPr>
              <w:t>.</w:t>
            </w:r>
          </w:p>
        </w:tc>
        <w:tc>
          <w:tcPr>
            <w:tcW w:w="715" w:type="pct"/>
            <w:tcMar>
              <w:top w:w="45" w:type="dxa"/>
              <w:left w:w="0" w:type="dxa"/>
              <w:bottom w:w="45" w:type="dxa"/>
              <w:right w:w="0" w:type="dxa"/>
            </w:tcMar>
          </w:tcPr>
          <w:p w14:paraId="4A1DE3A7"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4013798</w:t>
            </w:r>
          </w:p>
        </w:tc>
      </w:tr>
      <w:tr w:rsidR="00281BF2" w14:paraId="58604AFF" w14:textId="77777777">
        <w:tc>
          <w:tcPr>
            <w:tcW w:w="146" w:type="pct"/>
            <w:shd w:val="clear" w:color="auto" w:fill="F8F8F8"/>
            <w:tcMar>
              <w:top w:w="45" w:type="dxa"/>
              <w:left w:w="0" w:type="dxa"/>
              <w:bottom w:w="45" w:type="dxa"/>
              <w:right w:w="0" w:type="dxa"/>
            </w:tcMar>
          </w:tcPr>
          <w:p w14:paraId="4BFDD700"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25</w:t>
            </w:r>
          </w:p>
        </w:tc>
        <w:tc>
          <w:tcPr>
            <w:tcW w:w="4139" w:type="pct"/>
            <w:shd w:val="clear" w:color="auto" w:fill="F8F8F8"/>
            <w:tcMar>
              <w:top w:w="45" w:type="dxa"/>
              <w:left w:w="0" w:type="dxa"/>
              <w:bottom w:w="45" w:type="dxa"/>
              <w:right w:w="0" w:type="dxa"/>
            </w:tcMar>
          </w:tcPr>
          <w:p w14:paraId="0F2847BC"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17 and 24</w:t>
            </w:r>
          </w:p>
        </w:tc>
        <w:tc>
          <w:tcPr>
            <w:tcW w:w="715" w:type="pct"/>
            <w:shd w:val="clear" w:color="auto" w:fill="F8F8F8"/>
            <w:tcMar>
              <w:top w:w="45" w:type="dxa"/>
              <w:left w:w="0" w:type="dxa"/>
              <w:bottom w:w="45" w:type="dxa"/>
              <w:right w:w="0" w:type="dxa"/>
            </w:tcMar>
          </w:tcPr>
          <w:p w14:paraId="516A293B"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1150</w:t>
            </w:r>
          </w:p>
        </w:tc>
      </w:tr>
      <w:tr w:rsidR="00281BF2" w14:paraId="575559A3" w14:textId="77777777">
        <w:tc>
          <w:tcPr>
            <w:tcW w:w="146" w:type="pct"/>
            <w:tcMar>
              <w:top w:w="45" w:type="dxa"/>
              <w:left w:w="0" w:type="dxa"/>
              <w:bottom w:w="45" w:type="dxa"/>
              <w:right w:w="0" w:type="dxa"/>
            </w:tcMar>
          </w:tcPr>
          <w:p w14:paraId="36334656"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26</w:t>
            </w:r>
          </w:p>
        </w:tc>
        <w:tc>
          <w:tcPr>
            <w:tcW w:w="4139" w:type="pct"/>
            <w:tcMar>
              <w:top w:w="45" w:type="dxa"/>
              <w:left w:w="0" w:type="dxa"/>
              <w:bottom w:w="45" w:type="dxa"/>
              <w:right w:w="0" w:type="dxa"/>
            </w:tcMar>
          </w:tcPr>
          <w:p w14:paraId="4B936F90"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21 or 23 or 25</w:t>
            </w:r>
          </w:p>
        </w:tc>
        <w:tc>
          <w:tcPr>
            <w:tcW w:w="715" w:type="pct"/>
            <w:tcMar>
              <w:top w:w="45" w:type="dxa"/>
              <w:left w:w="0" w:type="dxa"/>
              <w:bottom w:w="45" w:type="dxa"/>
              <w:right w:w="0" w:type="dxa"/>
            </w:tcMar>
          </w:tcPr>
          <w:p w14:paraId="5AF429AF"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3414</w:t>
            </w:r>
          </w:p>
        </w:tc>
      </w:tr>
      <w:tr w:rsidR="00281BF2" w14:paraId="7D97BC88" w14:textId="77777777">
        <w:tc>
          <w:tcPr>
            <w:tcW w:w="146" w:type="pct"/>
            <w:shd w:val="clear" w:color="auto" w:fill="F8F8F8"/>
            <w:tcMar>
              <w:top w:w="45" w:type="dxa"/>
              <w:left w:w="0" w:type="dxa"/>
              <w:bottom w:w="45" w:type="dxa"/>
              <w:right w:w="0" w:type="dxa"/>
            </w:tcMar>
          </w:tcPr>
          <w:p w14:paraId="41C0AA51"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27</w:t>
            </w:r>
          </w:p>
        </w:tc>
        <w:tc>
          <w:tcPr>
            <w:tcW w:w="4139" w:type="pct"/>
            <w:shd w:val="clear" w:color="auto" w:fill="F8F8F8"/>
            <w:tcMar>
              <w:top w:w="45" w:type="dxa"/>
              <w:left w:w="0" w:type="dxa"/>
              <w:bottom w:w="45" w:type="dxa"/>
              <w:right w:w="0" w:type="dxa"/>
            </w:tcMar>
          </w:tcPr>
          <w:p w14:paraId="56B62DEE"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child/ or exp infant/ or adolescent/) not exp adult/</w:t>
            </w:r>
          </w:p>
        </w:tc>
        <w:tc>
          <w:tcPr>
            <w:tcW w:w="715" w:type="pct"/>
            <w:shd w:val="clear" w:color="auto" w:fill="F8F8F8"/>
            <w:tcMar>
              <w:top w:w="45" w:type="dxa"/>
              <w:left w:w="0" w:type="dxa"/>
              <w:bottom w:w="45" w:type="dxa"/>
              <w:right w:w="0" w:type="dxa"/>
            </w:tcMar>
          </w:tcPr>
          <w:p w14:paraId="60A6CCA6"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1978939</w:t>
            </w:r>
          </w:p>
        </w:tc>
      </w:tr>
      <w:tr w:rsidR="00281BF2" w14:paraId="16717A62" w14:textId="77777777">
        <w:tc>
          <w:tcPr>
            <w:tcW w:w="146" w:type="pct"/>
            <w:tcMar>
              <w:top w:w="45" w:type="dxa"/>
              <w:left w:w="0" w:type="dxa"/>
              <w:bottom w:w="45" w:type="dxa"/>
              <w:right w:w="0" w:type="dxa"/>
            </w:tcMar>
          </w:tcPr>
          <w:p w14:paraId="57393B2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lastRenderedPageBreak/>
              <w:t>28</w:t>
            </w:r>
          </w:p>
        </w:tc>
        <w:tc>
          <w:tcPr>
            <w:tcW w:w="4139" w:type="pct"/>
            <w:tcMar>
              <w:top w:w="45" w:type="dxa"/>
              <w:left w:w="0" w:type="dxa"/>
              <w:bottom w:w="45" w:type="dxa"/>
              <w:right w:w="0" w:type="dxa"/>
            </w:tcMar>
          </w:tcPr>
          <w:p w14:paraId="1CCF1178"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(newborn* or new-born* or </w:t>
            </w:r>
            <w:proofErr w:type="spellStart"/>
            <w:r>
              <w:rPr>
                <w:rFonts w:ascii="Helvetica" w:hAnsi="Helvetica" w:cs="Helvetica"/>
                <w:color w:val="0A0905"/>
                <w:sz w:val="18"/>
                <w:szCs w:val="18"/>
                <w:lang w:eastAsia="fr-CA"/>
              </w:rPr>
              <w:t>neonat</w:t>
            </w:r>
            <w:proofErr w:type="spellEnd"/>
            <w:r>
              <w:rPr>
                <w:rFonts w:ascii="Helvetica" w:hAnsi="Helvetica" w:cs="Helvetica"/>
                <w:color w:val="0A0905"/>
                <w:sz w:val="18"/>
                <w:szCs w:val="18"/>
                <w:lang w:eastAsia="fr-CA"/>
              </w:rPr>
              <w:t>* or neo-</w:t>
            </w:r>
            <w:proofErr w:type="spellStart"/>
            <w:r>
              <w:rPr>
                <w:rFonts w:ascii="Helvetica" w:hAnsi="Helvetica" w:cs="Helvetica"/>
                <w:color w:val="0A0905"/>
                <w:sz w:val="18"/>
                <w:szCs w:val="18"/>
                <w:lang w:eastAsia="fr-CA"/>
              </w:rPr>
              <w:t>nat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infan</w:t>
            </w:r>
            <w:proofErr w:type="spellEnd"/>
            <w:r>
              <w:rPr>
                <w:rFonts w:ascii="Helvetica" w:hAnsi="Helvetica" w:cs="Helvetica"/>
                <w:color w:val="0A0905"/>
                <w:sz w:val="18"/>
                <w:szCs w:val="18"/>
                <w:lang w:eastAsia="fr-CA"/>
              </w:rPr>
              <w:t xml:space="preserve">* or child* or </w:t>
            </w:r>
            <w:proofErr w:type="spellStart"/>
            <w:r>
              <w:rPr>
                <w:rFonts w:ascii="Helvetica" w:hAnsi="Helvetica" w:cs="Helvetica"/>
                <w:color w:val="0A0905"/>
                <w:sz w:val="18"/>
                <w:szCs w:val="18"/>
                <w:lang w:eastAsia="fr-CA"/>
              </w:rPr>
              <w:t>adolesc</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paediatr</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pediatr</w:t>
            </w:r>
            <w:proofErr w:type="spellEnd"/>
            <w:r>
              <w:rPr>
                <w:rFonts w:ascii="Helvetica" w:hAnsi="Helvetica" w:cs="Helvetica"/>
                <w:color w:val="0A0905"/>
                <w:sz w:val="18"/>
                <w:szCs w:val="18"/>
                <w:lang w:eastAsia="fr-CA"/>
              </w:rPr>
              <w:t xml:space="preserve">* or baby* or babies* or toddler* or kid or kids or boy* or girl* or juvenile* or teen* or youth* or </w:t>
            </w:r>
            <w:proofErr w:type="spellStart"/>
            <w:r>
              <w:rPr>
                <w:rFonts w:ascii="Helvetica" w:hAnsi="Helvetica" w:cs="Helvetica"/>
                <w:color w:val="0A0905"/>
                <w:sz w:val="18"/>
                <w:szCs w:val="18"/>
                <w:lang w:eastAsia="fr-CA"/>
              </w:rPr>
              <w:t>pubescen</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preadolesc</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prepubesc</w:t>
            </w:r>
            <w:proofErr w:type="spellEnd"/>
            <w:r>
              <w:rPr>
                <w:rFonts w:ascii="Helvetica" w:hAnsi="Helvetica" w:cs="Helvetica"/>
                <w:color w:val="0A0905"/>
                <w:sz w:val="18"/>
                <w:szCs w:val="18"/>
                <w:lang w:eastAsia="fr-CA"/>
              </w:rPr>
              <w:t>* or preteen or tween).</w:t>
            </w:r>
            <w:proofErr w:type="spellStart"/>
            <w:r>
              <w:rPr>
                <w:rFonts w:ascii="Helvetica" w:hAnsi="Helvetica" w:cs="Helvetica"/>
                <w:color w:val="0A0905"/>
                <w:sz w:val="18"/>
                <w:szCs w:val="18"/>
                <w:lang w:eastAsia="fr-CA"/>
              </w:rPr>
              <w:t>ti</w:t>
            </w:r>
            <w:proofErr w:type="spellEnd"/>
            <w:r>
              <w:rPr>
                <w:rFonts w:ascii="Helvetica" w:hAnsi="Helvetica" w:cs="Helvetica"/>
                <w:color w:val="0A0905"/>
                <w:sz w:val="18"/>
                <w:szCs w:val="18"/>
                <w:lang w:eastAsia="fr-CA"/>
              </w:rPr>
              <w:t>.</w:t>
            </w:r>
          </w:p>
        </w:tc>
        <w:tc>
          <w:tcPr>
            <w:tcW w:w="715" w:type="pct"/>
            <w:tcMar>
              <w:top w:w="45" w:type="dxa"/>
              <w:left w:w="0" w:type="dxa"/>
              <w:bottom w:w="45" w:type="dxa"/>
              <w:right w:w="0" w:type="dxa"/>
            </w:tcMar>
          </w:tcPr>
          <w:p w14:paraId="22467142"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1598847</w:t>
            </w:r>
          </w:p>
        </w:tc>
      </w:tr>
      <w:tr w:rsidR="00281BF2" w14:paraId="4E7ABD78" w14:textId="77777777">
        <w:tc>
          <w:tcPr>
            <w:tcW w:w="146" w:type="pct"/>
            <w:shd w:val="clear" w:color="auto" w:fill="F8F8F8"/>
            <w:tcMar>
              <w:top w:w="45" w:type="dxa"/>
              <w:left w:w="0" w:type="dxa"/>
              <w:bottom w:w="45" w:type="dxa"/>
              <w:right w:w="0" w:type="dxa"/>
            </w:tcMar>
          </w:tcPr>
          <w:p w14:paraId="4B34824B"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29</w:t>
            </w:r>
          </w:p>
        </w:tc>
        <w:tc>
          <w:tcPr>
            <w:tcW w:w="4139" w:type="pct"/>
            <w:shd w:val="clear" w:color="auto" w:fill="F8F8F8"/>
            <w:tcMar>
              <w:top w:w="45" w:type="dxa"/>
              <w:left w:w="0" w:type="dxa"/>
              <w:bottom w:w="45" w:type="dxa"/>
              <w:right w:w="0" w:type="dxa"/>
            </w:tcMar>
          </w:tcPr>
          <w:p w14:paraId="6F780AF1"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pediatr</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paediatr</w:t>
            </w:r>
            <w:proofErr w:type="spellEnd"/>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jw</w:t>
            </w:r>
            <w:proofErr w:type="spellEnd"/>
            <w:r>
              <w:rPr>
                <w:rFonts w:ascii="Helvetica" w:hAnsi="Helvetica" w:cs="Helvetica"/>
                <w:color w:val="0A0905"/>
                <w:sz w:val="18"/>
                <w:szCs w:val="18"/>
                <w:lang w:eastAsia="fr-CA"/>
              </w:rPr>
              <w:t>.</w:t>
            </w:r>
          </w:p>
        </w:tc>
        <w:tc>
          <w:tcPr>
            <w:tcW w:w="715" w:type="pct"/>
            <w:shd w:val="clear" w:color="auto" w:fill="F8F8F8"/>
            <w:tcMar>
              <w:top w:w="45" w:type="dxa"/>
              <w:left w:w="0" w:type="dxa"/>
              <w:bottom w:w="45" w:type="dxa"/>
              <w:right w:w="0" w:type="dxa"/>
            </w:tcMar>
          </w:tcPr>
          <w:p w14:paraId="332D518A"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600247</w:t>
            </w:r>
          </w:p>
        </w:tc>
      </w:tr>
      <w:tr w:rsidR="00281BF2" w14:paraId="0AB81218" w14:textId="77777777">
        <w:tc>
          <w:tcPr>
            <w:tcW w:w="146" w:type="pct"/>
            <w:tcMar>
              <w:top w:w="45" w:type="dxa"/>
              <w:left w:w="0" w:type="dxa"/>
              <w:bottom w:w="45" w:type="dxa"/>
              <w:right w:w="0" w:type="dxa"/>
            </w:tcMar>
          </w:tcPr>
          <w:p w14:paraId="219897CE"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30</w:t>
            </w:r>
          </w:p>
        </w:tc>
        <w:tc>
          <w:tcPr>
            <w:tcW w:w="4139" w:type="pct"/>
            <w:tcMar>
              <w:top w:w="45" w:type="dxa"/>
              <w:left w:w="0" w:type="dxa"/>
              <w:bottom w:w="45" w:type="dxa"/>
              <w:right w:w="0" w:type="dxa"/>
            </w:tcMar>
          </w:tcPr>
          <w:p w14:paraId="78BD5D8E"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27 or 28 or 29</w:t>
            </w:r>
          </w:p>
        </w:tc>
        <w:tc>
          <w:tcPr>
            <w:tcW w:w="715" w:type="pct"/>
            <w:tcMar>
              <w:top w:w="45" w:type="dxa"/>
              <w:left w:w="0" w:type="dxa"/>
              <w:bottom w:w="45" w:type="dxa"/>
              <w:right w:w="0" w:type="dxa"/>
            </w:tcMar>
          </w:tcPr>
          <w:p w14:paraId="19461D2E"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2594195</w:t>
            </w:r>
          </w:p>
        </w:tc>
      </w:tr>
      <w:tr w:rsidR="00281BF2" w14:paraId="42203C35" w14:textId="77777777">
        <w:tc>
          <w:tcPr>
            <w:tcW w:w="146" w:type="pct"/>
            <w:shd w:val="clear" w:color="auto" w:fill="F8F8F8"/>
            <w:tcMar>
              <w:top w:w="45" w:type="dxa"/>
              <w:left w:w="0" w:type="dxa"/>
              <w:bottom w:w="45" w:type="dxa"/>
              <w:right w:w="0" w:type="dxa"/>
            </w:tcMar>
          </w:tcPr>
          <w:p w14:paraId="2C8B330C"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31</w:t>
            </w:r>
          </w:p>
        </w:tc>
        <w:tc>
          <w:tcPr>
            <w:tcW w:w="4139" w:type="pct"/>
            <w:shd w:val="clear" w:color="auto" w:fill="F8F8F8"/>
            <w:tcMar>
              <w:top w:w="45" w:type="dxa"/>
              <w:left w:w="0" w:type="dxa"/>
              <w:bottom w:w="45" w:type="dxa"/>
              <w:right w:w="0" w:type="dxa"/>
            </w:tcMar>
          </w:tcPr>
          <w:p w14:paraId="7FEC4FB6"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26 not 30</w:t>
            </w:r>
          </w:p>
        </w:tc>
        <w:tc>
          <w:tcPr>
            <w:tcW w:w="715" w:type="pct"/>
            <w:shd w:val="clear" w:color="auto" w:fill="F8F8F8"/>
            <w:tcMar>
              <w:top w:w="45" w:type="dxa"/>
              <w:left w:w="0" w:type="dxa"/>
              <w:bottom w:w="45" w:type="dxa"/>
              <w:right w:w="0" w:type="dxa"/>
            </w:tcMar>
          </w:tcPr>
          <w:p w14:paraId="59E54993"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3336</w:t>
            </w:r>
          </w:p>
        </w:tc>
      </w:tr>
    </w:tbl>
    <w:p w14:paraId="2DA36D89" w14:textId="77777777" w:rsidR="000F0F25" w:rsidRDefault="000F0F25" w:rsidP="00766D17">
      <w:pPr>
        <w:pStyle w:val="Titre5"/>
        <w:spacing w:before="0"/>
      </w:pPr>
      <w:bookmarkStart w:id="14" w:name="_Toc50724194"/>
      <w:bookmarkStart w:id="15" w:name="_Toc84179879"/>
      <w:bookmarkStart w:id="16" w:name="_Toc50726847"/>
      <w:bookmarkStart w:id="17" w:name="_Toc20540"/>
    </w:p>
    <w:p w14:paraId="44F44576" w14:textId="7477A936" w:rsidR="00281BF2" w:rsidRDefault="00850BEA" w:rsidP="00766D17">
      <w:pPr>
        <w:pStyle w:val="Titre5"/>
        <w:spacing w:before="0"/>
      </w:pPr>
      <w:proofErr w:type="spellStart"/>
      <w:r>
        <w:t>Embase</w:t>
      </w:r>
      <w:proofErr w:type="spellEnd"/>
      <w:r>
        <w:t xml:space="preserve"> [OVID]</w:t>
      </w:r>
      <w:bookmarkEnd w:id="14"/>
      <w:bookmarkEnd w:id="15"/>
      <w:bookmarkEnd w:id="16"/>
      <w:bookmarkEnd w:id="17"/>
      <w:r>
        <w:t xml:space="preserve"> </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3"/>
        <w:gridCol w:w="7999"/>
        <w:gridCol w:w="851"/>
      </w:tblGrid>
      <w:tr w:rsidR="00281BF2" w14:paraId="7A8FBAE0" w14:textId="77777777">
        <w:tc>
          <w:tcPr>
            <w:tcW w:w="643" w:type="dxa"/>
            <w:shd w:val="clear" w:color="auto" w:fill="FFFFFF"/>
            <w:vAlign w:val="center"/>
          </w:tcPr>
          <w:p w14:paraId="46AE0C79" w14:textId="77777777" w:rsidR="00281BF2" w:rsidRDefault="00850BEA" w:rsidP="00766D17">
            <w:pPr>
              <w:spacing w:after="0" w:line="240" w:lineRule="auto"/>
              <w:jc w:val="center"/>
              <w:rPr>
                <w:rFonts w:ascii="Helvetica" w:hAnsi="Helvetica" w:cs="Helvetica"/>
                <w:b/>
                <w:bCs/>
                <w:color w:val="0A0905"/>
                <w:sz w:val="18"/>
                <w:szCs w:val="18"/>
                <w:lang w:eastAsia="fr-CA"/>
              </w:rPr>
            </w:pPr>
            <w:r>
              <w:rPr>
                <w:rFonts w:ascii="Helvetica" w:hAnsi="Helvetica" w:cs="Helvetica"/>
                <w:b/>
                <w:bCs/>
                <w:color w:val="0A0905"/>
                <w:sz w:val="18"/>
                <w:szCs w:val="18"/>
                <w:lang w:eastAsia="fr-CA"/>
              </w:rPr>
              <w:t>#</w:t>
            </w:r>
          </w:p>
        </w:tc>
        <w:tc>
          <w:tcPr>
            <w:tcW w:w="7999" w:type="dxa"/>
            <w:shd w:val="clear" w:color="auto" w:fill="FFFFFF"/>
            <w:tcMar>
              <w:top w:w="45" w:type="dxa"/>
              <w:left w:w="105" w:type="dxa"/>
              <w:bottom w:w="45" w:type="dxa"/>
              <w:right w:w="45" w:type="dxa"/>
            </w:tcMar>
            <w:vAlign w:val="center"/>
          </w:tcPr>
          <w:p w14:paraId="45B69161" w14:textId="77777777" w:rsidR="00281BF2" w:rsidRDefault="00850BEA" w:rsidP="00766D17">
            <w:pPr>
              <w:spacing w:after="0" w:line="240" w:lineRule="auto"/>
              <w:rPr>
                <w:rFonts w:ascii="Helvetica" w:hAnsi="Helvetica" w:cs="Helvetica"/>
                <w:b/>
                <w:bCs/>
                <w:color w:val="0A0905"/>
                <w:sz w:val="18"/>
                <w:szCs w:val="18"/>
                <w:lang w:eastAsia="fr-CA"/>
              </w:rPr>
            </w:pPr>
            <w:r>
              <w:rPr>
                <w:rFonts w:ascii="Helvetica" w:hAnsi="Helvetica" w:cs="Helvetica"/>
                <w:b/>
                <w:bCs/>
                <w:color w:val="0A0905"/>
                <w:sz w:val="18"/>
                <w:szCs w:val="18"/>
                <w:lang w:eastAsia="fr-CA"/>
              </w:rPr>
              <w:t>Searches</w:t>
            </w:r>
          </w:p>
        </w:tc>
        <w:tc>
          <w:tcPr>
            <w:tcW w:w="851" w:type="dxa"/>
            <w:shd w:val="clear" w:color="auto" w:fill="FFFFFF"/>
            <w:tcMar>
              <w:top w:w="30" w:type="dxa"/>
              <w:left w:w="0" w:type="dxa"/>
              <w:bottom w:w="30" w:type="dxa"/>
              <w:right w:w="0" w:type="dxa"/>
            </w:tcMar>
            <w:vAlign w:val="center"/>
          </w:tcPr>
          <w:p w14:paraId="78B16991" w14:textId="77777777" w:rsidR="00281BF2" w:rsidRDefault="00850BEA" w:rsidP="00766D17">
            <w:pPr>
              <w:spacing w:after="0" w:line="240" w:lineRule="auto"/>
              <w:jc w:val="right"/>
              <w:rPr>
                <w:rFonts w:ascii="Helvetica" w:hAnsi="Helvetica" w:cs="Helvetica"/>
                <w:b/>
                <w:bCs/>
                <w:color w:val="0A0905"/>
                <w:sz w:val="18"/>
                <w:szCs w:val="18"/>
                <w:lang w:eastAsia="fr-CA"/>
              </w:rPr>
            </w:pPr>
            <w:r>
              <w:rPr>
                <w:rFonts w:ascii="Helvetica" w:hAnsi="Helvetica" w:cs="Helvetica"/>
                <w:b/>
                <w:bCs/>
                <w:color w:val="0A0905"/>
                <w:sz w:val="18"/>
                <w:szCs w:val="18"/>
                <w:lang w:eastAsia="fr-CA"/>
              </w:rPr>
              <w:t>Results</w:t>
            </w:r>
          </w:p>
        </w:tc>
      </w:tr>
      <w:tr w:rsidR="00281BF2" w14:paraId="54E96063" w14:textId="77777777">
        <w:tc>
          <w:tcPr>
            <w:tcW w:w="643" w:type="dxa"/>
            <w:shd w:val="clear" w:color="auto" w:fill="F8F8F8"/>
            <w:tcMar>
              <w:top w:w="45" w:type="dxa"/>
              <w:left w:w="0" w:type="dxa"/>
              <w:bottom w:w="45" w:type="dxa"/>
              <w:right w:w="0" w:type="dxa"/>
            </w:tcMar>
          </w:tcPr>
          <w:p w14:paraId="56B20A0C"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w:t>
            </w:r>
          </w:p>
        </w:tc>
        <w:tc>
          <w:tcPr>
            <w:tcW w:w="7999" w:type="dxa"/>
            <w:shd w:val="clear" w:color="auto" w:fill="F8F8F8"/>
            <w:tcMar>
              <w:top w:w="45" w:type="dxa"/>
              <w:left w:w="0" w:type="dxa"/>
              <w:bottom w:w="45" w:type="dxa"/>
              <w:right w:w="0" w:type="dxa"/>
            </w:tcMar>
          </w:tcPr>
          <w:p w14:paraId="400915AA"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Geriatrics/ or geriatric ward/</w:t>
            </w:r>
          </w:p>
        </w:tc>
        <w:tc>
          <w:tcPr>
            <w:tcW w:w="851" w:type="dxa"/>
            <w:shd w:val="clear" w:color="auto" w:fill="F8F8F8"/>
            <w:tcMar>
              <w:top w:w="45" w:type="dxa"/>
              <w:left w:w="0" w:type="dxa"/>
              <w:bottom w:w="45" w:type="dxa"/>
              <w:right w:w="0" w:type="dxa"/>
            </w:tcMar>
          </w:tcPr>
          <w:p w14:paraId="532A56BF"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31656</w:t>
            </w:r>
          </w:p>
        </w:tc>
      </w:tr>
      <w:tr w:rsidR="00281BF2" w14:paraId="4976C5DD" w14:textId="77777777">
        <w:tc>
          <w:tcPr>
            <w:tcW w:w="643" w:type="dxa"/>
            <w:tcMar>
              <w:top w:w="45" w:type="dxa"/>
              <w:left w:w="0" w:type="dxa"/>
              <w:bottom w:w="45" w:type="dxa"/>
              <w:right w:w="0" w:type="dxa"/>
            </w:tcMar>
          </w:tcPr>
          <w:p w14:paraId="78E884CA"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w:t>
            </w:r>
          </w:p>
        </w:tc>
        <w:tc>
          <w:tcPr>
            <w:tcW w:w="7999" w:type="dxa"/>
            <w:tcMar>
              <w:top w:w="45" w:type="dxa"/>
              <w:left w:w="0" w:type="dxa"/>
              <w:bottom w:w="45" w:type="dxa"/>
              <w:right w:w="0" w:type="dxa"/>
            </w:tcMar>
          </w:tcPr>
          <w:p w14:paraId="5289D8B2"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Geriatric nursing/</w:t>
            </w:r>
          </w:p>
        </w:tc>
        <w:tc>
          <w:tcPr>
            <w:tcW w:w="851" w:type="dxa"/>
            <w:tcMar>
              <w:top w:w="45" w:type="dxa"/>
              <w:left w:w="0" w:type="dxa"/>
              <w:bottom w:w="45" w:type="dxa"/>
              <w:right w:w="0" w:type="dxa"/>
            </w:tcMar>
          </w:tcPr>
          <w:p w14:paraId="4F1DCEEB"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12284</w:t>
            </w:r>
          </w:p>
        </w:tc>
      </w:tr>
      <w:tr w:rsidR="00281BF2" w14:paraId="1361DD31" w14:textId="77777777">
        <w:tc>
          <w:tcPr>
            <w:tcW w:w="643" w:type="dxa"/>
            <w:shd w:val="clear" w:color="auto" w:fill="F8F8F8"/>
            <w:tcMar>
              <w:top w:w="45" w:type="dxa"/>
              <w:left w:w="0" w:type="dxa"/>
              <w:bottom w:w="45" w:type="dxa"/>
              <w:right w:w="0" w:type="dxa"/>
            </w:tcMar>
          </w:tcPr>
          <w:p w14:paraId="0B778152"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3</w:t>
            </w:r>
          </w:p>
        </w:tc>
        <w:tc>
          <w:tcPr>
            <w:tcW w:w="7999" w:type="dxa"/>
            <w:shd w:val="clear" w:color="auto" w:fill="F8F8F8"/>
            <w:tcMar>
              <w:top w:w="45" w:type="dxa"/>
              <w:left w:w="0" w:type="dxa"/>
              <w:bottom w:w="45" w:type="dxa"/>
              <w:right w:w="0" w:type="dxa"/>
            </w:tcMar>
          </w:tcPr>
          <w:p w14:paraId="3ADBCEF3"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elderly care/</w:t>
            </w:r>
          </w:p>
        </w:tc>
        <w:tc>
          <w:tcPr>
            <w:tcW w:w="851" w:type="dxa"/>
            <w:shd w:val="clear" w:color="auto" w:fill="F8F8F8"/>
            <w:tcMar>
              <w:top w:w="45" w:type="dxa"/>
              <w:left w:w="0" w:type="dxa"/>
              <w:bottom w:w="45" w:type="dxa"/>
              <w:right w:w="0" w:type="dxa"/>
            </w:tcMar>
          </w:tcPr>
          <w:p w14:paraId="19F96DFD"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41284</w:t>
            </w:r>
          </w:p>
        </w:tc>
      </w:tr>
      <w:tr w:rsidR="00281BF2" w14:paraId="6957C0E8" w14:textId="77777777">
        <w:tc>
          <w:tcPr>
            <w:tcW w:w="643" w:type="dxa"/>
            <w:tcMar>
              <w:top w:w="45" w:type="dxa"/>
              <w:left w:w="0" w:type="dxa"/>
              <w:bottom w:w="45" w:type="dxa"/>
              <w:right w:w="0" w:type="dxa"/>
            </w:tcMar>
          </w:tcPr>
          <w:p w14:paraId="279935FF"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4</w:t>
            </w:r>
          </w:p>
        </w:tc>
        <w:tc>
          <w:tcPr>
            <w:tcW w:w="7999" w:type="dxa"/>
            <w:tcMar>
              <w:top w:w="45" w:type="dxa"/>
              <w:left w:w="0" w:type="dxa"/>
              <w:bottom w:w="45" w:type="dxa"/>
              <w:right w:w="0" w:type="dxa"/>
            </w:tcMar>
          </w:tcPr>
          <w:p w14:paraId="20777229"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home for the aged/</w:t>
            </w:r>
          </w:p>
        </w:tc>
        <w:tc>
          <w:tcPr>
            <w:tcW w:w="851" w:type="dxa"/>
            <w:tcMar>
              <w:top w:w="45" w:type="dxa"/>
              <w:left w:w="0" w:type="dxa"/>
              <w:bottom w:w="45" w:type="dxa"/>
              <w:right w:w="0" w:type="dxa"/>
            </w:tcMar>
          </w:tcPr>
          <w:p w14:paraId="1CA0BD01"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11255</w:t>
            </w:r>
          </w:p>
        </w:tc>
      </w:tr>
      <w:tr w:rsidR="00281BF2" w14:paraId="7621DEE9" w14:textId="77777777">
        <w:tc>
          <w:tcPr>
            <w:tcW w:w="643" w:type="dxa"/>
            <w:shd w:val="clear" w:color="auto" w:fill="F8F8F8"/>
            <w:tcMar>
              <w:top w:w="45" w:type="dxa"/>
              <w:left w:w="0" w:type="dxa"/>
              <w:bottom w:w="45" w:type="dxa"/>
              <w:right w:w="0" w:type="dxa"/>
            </w:tcMar>
          </w:tcPr>
          <w:p w14:paraId="44240AAE"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5</w:t>
            </w:r>
          </w:p>
        </w:tc>
        <w:tc>
          <w:tcPr>
            <w:tcW w:w="7999" w:type="dxa"/>
            <w:shd w:val="clear" w:color="auto" w:fill="F8F8F8"/>
            <w:tcMar>
              <w:top w:w="45" w:type="dxa"/>
              <w:left w:w="0" w:type="dxa"/>
              <w:bottom w:w="45" w:type="dxa"/>
              <w:right w:w="0" w:type="dxa"/>
            </w:tcMar>
          </w:tcPr>
          <w:p w14:paraId="06388DCB"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long term care/</w:t>
            </w:r>
          </w:p>
        </w:tc>
        <w:tc>
          <w:tcPr>
            <w:tcW w:w="851" w:type="dxa"/>
            <w:shd w:val="clear" w:color="auto" w:fill="F8F8F8"/>
            <w:tcMar>
              <w:top w:w="45" w:type="dxa"/>
              <w:left w:w="0" w:type="dxa"/>
              <w:bottom w:w="45" w:type="dxa"/>
              <w:right w:w="0" w:type="dxa"/>
            </w:tcMar>
          </w:tcPr>
          <w:p w14:paraId="72A3DB11"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134820</w:t>
            </w:r>
          </w:p>
        </w:tc>
      </w:tr>
      <w:tr w:rsidR="00281BF2" w14:paraId="327E14A1" w14:textId="77777777">
        <w:tc>
          <w:tcPr>
            <w:tcW w:w="643" w:type="dxa"/>
            <w:tcMar>
              <w:top w:w="45" w:type="dxa"/>
              <w:left w:w="0" w:type="dxa"/>
              <w:bottom w:w="45" w:type="dxa"/>
              <w:right w:w="0" w:type="dxa"/>
            </w:tcMar>
          </w:tcPr>
          <w:p w14:paraId="1B87E3DE"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6</w:t>
            </w:r>
          </w:p>
        </w:tc>
        <w:tc>
          <w:tcPr>
            <w:tcW w:w="7999" w:type="dxa"/>
            <w:tcMar>
              <w:top w:w="45" w:type="dxa"/>
              <w:left w:w="0" w:type="dxa"/>
              <w:bottom w:w="45" w:type="dxa"/>
              <w:right w:w="0" w:type="dxa"/>
            </w:tcMar>
          </w:tcPr>
          <w:p w14:paraId="7B5FF707"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nursing home/</w:t>
            </w:r>
          </w:p>
        </w:tc>
        <w:tc>
          <w:tcPr>
            <w:tcW w:w="851" w:type="dxa"/>
            <w:tcMar>
              <w:top w:w="45" w:type="dxa"/>
              <w:left w:w="0" w:type="dxa"/>
              <w:bottom w:w="45" w:type="dxa"/>
              <w:right w:w="0" w:type="dxa"/>
            </w:tcMar>
          </w:tcPr>
          <w:p w14:paraId="061F94AE"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55651</w:t>
            </w:r>
          </w:p>
        </w:tc>
      </w:tr>
      <w:tr w:rsidR="00281BF2" w14:paraId="552CF03C" w14:textId="77777777">
        <w:tc>
          <w:tcPr>
            <w:tcW w:w="643" w:type="dxa"/>
            <w:shd w:val="clear" w:color="auto" w:fill="F8F8F8"/>
            <w:tcMar>
              <w:top w:w="45" w:type="dxa"/>
              <w:left w:w="0" w:type="dxa"/>
              <w:bottom w:w="45" w:type="dxa"/>
              <w:right w:w="0" w:type="dxa"/>
            </w:tcMar>
          </w:tcPr>
          <w:p w14:paraId="109B848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7</w:t>
            </w:r>
          </w:p>
        </w:tc>
        <w:tc>
          <w:tcPr>
            <w:tcW w:w="7999" w:type="dxa"/>
            <w:shd w:val="clear" w:color="auto" w:fill="F8F8F8"/>
            <w:tcMar>
              <w:top w:w="45" w:type="dxa"/>
              <w:left w:w="0" w:type="dxa"/>
              <w:bottom w:w="45" w:type="dxa"/>
              <w:right w:w="0" w:type="dxa"/>
            </w:tcMar>
          </w:tcPr>
          <w:p w14:paraId="5C1B36A3"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Residential home/</w:t>
            </w:r>
          </w:p>
        </w:tc>
        <w:tc>
          <w:tcPr>
            <w:tcW w:w="851" w:type="dxa"/>
            <w:shd w:val="clear" w:color="auto" w:fill="F8F8F8"/>
            <w:tcMar>
              <w:top w:w="45" w:type="dxa"/>
              <w:left w:w="0" w:type="dxa"/>
              <w:bottom w:w="45" w:type="dxa"/>
              <w:right w:w="0" w:type="dxa"/>
            </w:tcMar>
          </w:tcPr>
          <w:p w14:paraId="5A1D5C52"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7400</w:t>
            </w:r>
          </w:p>
        </w:tc>
      </w:tr>
      <w:tr w:rsidR="00281BF2" w14:paraId="2EB119D8" w14:textId="77777777">
        <w:tc>
          <w:tcPr>
            <w:tcW w:w="643" w:type="dxa"/>
            <w:tcMar>
              <w:top w:w="45" w:type="dxa"/>
              <w:left w:w="0" w:type="dxa"/>
              <w:bottom w:w="45" w:type="dxa"/>
              <w:right w:w="0" w:type="dxa"/>
            </w:tcMar>
          </w:tcPr>
          <w:p w14:paraId="03853697"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8</w:t>
            </w:r>
          </w:p>
        </w:tc>
        <w:tc>
          <w:tcPr>
            <w:tcW w:w="7999" w:type="dxa"/>
            <w:tcMar>
              <w:top w:w="45" w:type="dxa"/>
              <w:left w:w="0" w:type="dxa"/>
              <w:bottom w:w="45" w:type="dxa"/>
              <w:right w:w="0" w:type="dxa"/>
            </w:tcMar>
          </w:tcPr>
          <w:p w14:paraId="1005D8DD"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((long term care or chronic care or residential or nursing or old or older or aged or elder* or senior* or assisted living) adj2 (</w:t>
            </w:r>
            <w:proofErr w:type="spellStart"/>
            <w:r>
              <w:rPr>
                <w:rFonts w:ascii="Helvetica" w:hAnsi="Helvetica" w:cs="Helvetica"/>
                <w:color w:val="0A0905"/>
                <w:sz w:val="18"/>
                <w:szCs w:val="18"/>
                <w:lang w:eastAsia="fr-CA"/>
              </w:rPr>
              <w:t>facilit</w:t>
            </w:r>
            <w:proofErr w:type="spellEnd"/>
            <w:r>
              <w:rPr>
                <w:rFonts w:ascii="Helvetica" w:hAnsi="Helvetica" w:cs="Helvetica"/>
                <w:color w:val="0A0905"/>
                <w:sz w:val="18"/>
                <w:szCs w:val="18"/>
                <w:lang w:eastAsia="fr-CA"/>
              </w:rPr>
              <w:t>* or home* or residence* or center* or centre* or hospital* or institution*)).</w:t>
            </w:r>
            <w:proofErr w:type="spellStart"/>
            <w:proofErr w:type="gramStart"/>
            <w:r>
              <w:rPr>
                <w:rFonts w:ascii="Helvetica" w:hAnsi="Helvetica" w:cs="Helvetica"/>
                <w:color w:val="0A0905"/>
                <w:sz w:val="18"/>
                <w:szCs w:val="18"/>
                <w:lang w:eastAsia="fr-CA"/>
              </w:rPr>
              <w:t>tw,kw</w:t>
            </w:r>
            <w:proofErr w:type="spellEnd"/>
            <w:proofErr w:type="gramEnd"/>
            <w:r>
              <w:rPr>
                <w:rFonts w:ascii="Helvetica" w:hAnsi="Helvetica" w:cs="Helvetica"/>
                <w:color w:val="0A0905"/>
                <w:sz w:val="18"/>
                <w:szCs w:val="18"/>
                <w:lang w:eastAsia="fr-CA"/>
              </w:rPr>
              <w:t>.</w:t>
            </w:r>
          </w:p>
        </w:tc>
        <w:tc>
          <w:tcPr>
            <w:tcW w:w="851" w:type="dxa"/>
            <w:tcMar>
              <w:top w:w="45" w:type="dxa"/>
              <w:left w:w="0" w:type="dxa"/>
              <w:bottom w:w="45" w:type="dxa"/>
              <w:right w:w="0" w:type="dxa"/>
            </w:tcMar>
          </w:tcPr>
          <w:p w14:paraId="24AADA29"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99372</w:t>
            </w:r>
          </w:p>
        </w:tc>
      </w:tr>
      <w:tr w:rsidR="00281BF2" w14:paraId="340F6CE9" w14:textId="77777777">
        <w:tc>
          <w:tcPr>
            <w:tcW w:w="643" w:type="dxa"/>
            <w:shd w:val="clear" w:color="auto" w:fill="F8F8F8"/>
            <w:tcMar>
              <w:top w:w="45" w:type="dxa"/>
              <w:left w:w="0" w:type="dxa"/>
              <w:bottom w:w="45" w:type="dxa"/>
              <w:right w:w="0" w:type="dxa"/>
            </w:tcMar>
          </w:tcPr>
          <w:p w14:paraId="089009E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9</w:t>
            </w:r>
          </w:p>
        </w:tc>
        <w:tc>
          <w:tcPr>
            <w:tcW w:w="7999" w:type="dxa"/>
            <w:shd w:val="clear" w:color="auto" w:fill="F8F8F8"/>
            <w:tcMar>
              <w:top w:w="45" w:type="dxa"/>
              <w:left w:w="0" w:type="dxa"/>
              <w:bottom w:w="45" w:type="dxa"/>
              <w:right w:w="0" w:type="dxa"/>
            </w:tcMar>
          </w:tcPr>
          <w:p w14:paraId="315ED253"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((health service* or department* or unit* or ward*) adj2 (elder* or old or older or aged or senior* or long term care or chronic care)).</w:t>
            </w:r>
            <w:proofErr w:type="spellStart"/>
            <w:proofErr w:type="gramStart"/>
            <w:r>
              <w:rPr>
                <w:rFonts w:ascii="Helvetica" w:hAnsi="Helvetica" w:cs="Helvetica"/>
                <w:color w:val="0A0905"/>
                <w:sz w:val="18"/>
                <w:szCs w:val="18"/>
                <w:lang w:eastAsia="fr-CA"/>
              </w:rPr>
              <w:t>tw,kw</w:t>
            </w:r>
            <w:proofErr w:type="spellEnd"/>
            <w:proofErr w:type="gramEnd"/>
            <w:r>
              <w:rPr>
                <w:rFonts w:ascii="Helvetica" w:hAnsi="Helvetica" w:cs="Helvetica"/>
                <w:color w:val="0A0905"/>
                <w:sz w:val="18"/>
                <w:szCs w:val="18"/>
                <w:lang w:eastAsia="fr-CA"/>
              </w:rPr>
              <w:t>.</w:t>
            </w:r>
          </w:p>
        </w:tc>
        <w:tc>
          <w:tcPr>
            <w:tcW w:w="851" w:type="dxa"/>
            <w:shd w:val="clear" w:color="auto" w:fill="F8F8F8"/>
            <w:tcMar>
              <w:top w:w="45" w:type="dxa"/>
              <w:left w:w="0" w:type="dxa"/>
              <w:bottom w:w="45" w:type="dxa"/>
              <w:right w:w="0" w:type="dxa"/>
            </w:tcMar>
          </w:tcPr>
          <w:p w14:paraId="0E978BC3"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5422</w:t>
            </w:r>
          </w:p>
        </w:tc>
      </w:tr>
      <w:tr w:rsidR="00281BF2" w14:paraId="7C866AFC" w14:textId="77777777">
        <w:tc>
          <w:tcPr>
            <w:tcW w:w="643" w:type="dxa"/>
            <w:tcMar>
              <w:top w:w="45" w:type="dxa"/>
              <w:left w:w="0" w:type="dxa"/>
              <w:bottom w:w="45" w:type="dxa"/>
              <w:right w:w="0" w:type="dxa"/>
            </w:tcMar>
          </w:tcPr>
          <w:p w14:paraId="446DE71A"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10</w:t>
            </w:r>
          </w:p>
        </w:tc>
        <w:tc>
          <w:tcPr>
            <w:tcW w:w="7999" w:type="dxa"/>
            <w:tcMar>
              <w:top w:w="45" w:type="dxa"/>
              <w:left w:w="0" w:type="dxa"/>
              <w:bottom w:w="45" w:type="dxa"/>
              <w:right w:w="0" w:type="dxa"/>
            </w:tcMar>
          </w:tcPr>
          <w:p w14:paraId="29730A4B" w14:textId="77777777" w:rsidR="00281BF2" w:rsidRDefault="00850BEA" w:rsidP="00766D17">
            <w:pPr>
              <w:spacing w:after="0" w:line="240" w:lineRule="auto"/>
              <w:rPr>
                <w:rFonts w:ascii="Helvetica" w:hAnsi="Helvetica" w:cs="Helvetica"/>
                <w:color w:val="0A0905"/>
                <w:sz w:val="18"/>
                <w:szCs w:val="18"/>
                <w:lang w:val="fr-CA" w:eastAsia="fr-CA"/>
              </w:rPr>
            </w:pPr>
            <w:r>
              <w:rPr>
                <w:rFonts w:ascii="Helvetica" w:hAnsi="Helvetica" w:cs="Helvetica"/>
                <w:color w:val="0A0905"/>
                <w:sz w:val="18"/>
                <w:szCs w:val="18"/>
                <w:lang w:val="fr-CA" w:eastAsia="fr-CA"/>
              </w:rPr>
              <w:t>(</w:t>
            </w:r>
            <w:proofErr w:type="gramStart"/>
            <w:r>
              <w:rPr>
                <w:rFonts w:ascii="Helvetica" w:hAnsi="Helvetica" w:cs="Helvetica"/>
                <w:color w:val="0A0905"/>
                <w:sz w:val="18"/>
                <w:szCs w:val="18"/>
                <w:lang w:val="fr-CA" w:eastAsia="fr-CA"/>
              </w:rPr>
              <w:t>centre</w:t>
            </w:r>
            <w:proofErr w:type="gramEnd"/>
            <w:r>
              <w:rPr>
                <w:rFonts w:ascii="Helvetica" w:hAnsi="Helvetica" w:cs="Helvetica"/>
                <w:color w:val="0A0905"/>
                <w:sz w:val="18"/>
                <w:szCs w:val="18"/>
                <w:lang w:val="fr-CA" w:eastAsia="fr-CA"/>
              </w:rPr>
              <w:t xml:space="preserve">* hospitalier* de soin* de longue </w:t>
            </w:r>
            <w:proofErr w:type="spellStart"/>
            <w:r>
              <w:rPr>
                <w:rFonts w:ascii="Helvetica" w:hAnsi="Helvetica" w:cs="Helvetica"/>
                <w:color w:val="0A0905"/>
                <w:sz w:val="18"/>
                <w:szCs w:val="18"/>
                <w:lang w:val="fr-CA" w:eastAsia="fr-CA"/>
              </w:rPr>
              <w:t>duree</w:t>
            </w:r>
            <w:proofErr w:type="spellEnd"/>
            <w:r>
              <w:rPr>
                <w:rFonts w:ascii="Helvetica" w:hAnsi="Helvetica" w:cs="Helvetica"/>
                <w:color w:val="0A0905"/>
                <w:sz w:val="18"/>
                <w:szCs w:val="18"/>
                <w:lang w:val="fr-CA" w:eastAsia="fr-CA"/>
              </w:rPr>
              <w:t xml:space="preserve"> or CHSLD or </w:t>
            </w:r>
            <w:proofErr w:type="spellStart"/>
            <w:r>
              <w:rPr>
                <w:rFonts w:ascii="Helvetica" w:hAnsi="Helvetica" w:cs="Helvetica"/>
                <w:color w:val="0A0905"/>
                <w:sz w:val="18"/>
                <w:szCs w:val="18"/>
                <w:lang w:val="fr-CA" w:eastAsia="fr-CA"/>
              </w:rPr>
              <w:t>heberg</w:t>
            </w:r>
            <w:proofErr w:type="spellEnd"/>
            <w:r>
              <w:rPr>
                <w:rFonts w:ascii="Helvetica" w:hAnsi="Helvetica" w:cs="Helvetica"/>
                <w:color w:val="0A0905"/>
                <w:sz w:val="18"/>
                <w:szCs w:val="18"/>
                <w:lang w:val="fr-CA" w:eastAsia="fr-CA"/>
              </w:rPr>
              <w:t>*).</w:t>
            </w:r>
            <w:proofErr w:type="spellStart"/>
            <w:r>
              <w:rPr>
                <w:rFonts w:ascii="Helvetica" w:hAnsi="Helvetica" w:cs="Helvetica"/>
                <w:color w:val="0A0905"/>
                <w:sz w:val="18"/>
                <w:szCs w:val="18"/>
                <w:lang w:val="fr-CA" w:eastAsia="fr-CA"/>
              </w:rPr>
              <w:t>tw,kw</w:t>
            </w:r>
            <w:proofErr w:type="spellEnd"/>
            <w:r>
              <w:rPr>
                <w:rFonts w:ascii="Helvetica" w:hAnsi="Helvetica" w:cs="Helvetica"/>
                <w:color w:val="0A0905"/>
                <w:sz w:val="18"/>
                <w:szCs w:val="18"/>
                <w:lang w:val="fr-CA" w:eastAsia="fr-CA"/>
              </w:rPr>
              <w:t>.</w:t>
            </w:r>
          </w:p>
        </w:tc>
        <w:tc>
          <w:tcPr>
            <w:tcW w:w="851" w:type="dxa"/>
            <w:tcMar>
              <w:top w:w="45" w:type="dxa"/>
              <w:left w:w="0" w:type="dxa"/>
              <w:bottom w:w="45" w:type="dxa"/>
              <w:right w:w="0" w:type="dxa"/>
            </w:tcMar>
          </w:tcPr>
          <w:p w14:paraId="632BF140"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16</w:t>
            </w:r>
          </w:p>
        </w:tc>
      </w:tr>
      <w:tr w:rsidR="00281BF2" w14:paraId="294C905F" w14:textId="77777777">
        <w:tc>
          <w:tcPr>
            <w:tcW w:w="643" w:type="dxa"/>
            <w:shd w:val="clear" w:color="auto" w:fill="F8F8F8"/>
            <w:tcMar>
              <w:top w:w="45" w:type="dxa"/>
              <w:left w:w="0" w:type="dxa"/>
              <w:bottom w:w="45" w:type="dxa"/>
              <w:right w:w="0" w:type="dxa"/>
            </w:tcMar>
          </w:tcPr>
          <w:p w14:paraId="735DA4F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11</w:t>
            </w:r>
          </w:p>
        </w:tc>
        <w:tc>
          <w:tcPr>
            <w:tcW w:w="7999" w:type="dxa"/>
            <w:shd w:val="clear" w:color="auto" w:fill="F8F8F8"/>
            <w:tcMar>
              <w:top w:w="45" w:type="dxa"/>
              <w:left w:w="0" w:type="dxa"/>
              <w:bottom w:w="45" w:type="dxa"/>
              <w:right w:w="0" w:type="dxa"/>
            </w:tcMar>
          </w:tcPr>
          <w:p w14:paraId="47ABBFB9"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(Aged/ or frail elderly/) and (Hospitals/ or hospitalization/)</w:t>
            </w:r>
          </w:p>
        </w:tc>
        <w:tc>
          <w:tcPr>
            <w:tcW w:w="851" w:type="dxa"/>
            <w:shd w:val="clear" w:color="auto" w:fill="F8F8F8"/>
            <w:tcMar>
              <w:top w:w="45" w:type="dxa"/>
              <w:left w:w="0" w:type="dxa"/>
              <w:bottom w:w="45" w:type="dxa"/>
              <w:right w:w="0" w:type="dxa"/>
            </w:tcMar>
          </w:tcPr>
          <w:p w14:paraId="23A02694"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119476</w:t>
            </w:r>
          </w:p>
        </w:tc>
      </w:tr>
      <w:tr w:rsidR="00281BF2" w14:paraId="30AD44D1" w14:textId="77777777">
        <w:tc>
          <w:tcPr>
            <w:tcW w:w="643" w:type="dxa"/>
            <w:tcMar>
              <w:top w:w="45" w:type="dxa"/>
              <w:left w:w="0" w:type="dxa"/>
              <w:bottom w:w="45" w:type="dxa"/>
              <w:right w:w="0" w:type="dxa"/>
            </w:tcMar>
          </w:tcPr>
          <w:p w14:paraId="48DF98D7"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12</w:t>
            </w:r>
          </w:p>
        </w:tc>
        <w:tc>
          <w:tcPr>
            <w:tcW w:w="7999" w:type="dxa"/>
            <w:tcMar>
              <w:top w:w="45" w:type="dxa"/>
              <w:left w:w="0" w:type="dxa"/>
              <w:bottom w:w="45" w:type="dxa"/>
              <w:right w:w="0" w:type="dxa"/>
            </w:tcMar>
          </w:tcPr>
          <w:p w14:paraId="1B20AE89"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((acute or short) adj2 care adj2 (elder* or old or older or aged or senior*)).</w:t>
            </w:r>
            <w:proofErr w:type="spellStart"/>
            <w:proofErr w:type="gramStart"/>
            <w:r>
              <w:rPr>
                <w:rFonts w:ascii="Helvetica" w:hAnsi="Helvetica" w:cs="Helvetica"/>
                <w:color w:val="0A0905"/>
                <w:sz w:val="18"/>
                <w:szCs w:val="18"/>
                <w:lang w:eastAsia="fr-CA"/>
              </w:rPr>
              <w:t>tw,kw</w:t>
            </w:r>
            <w:proofErr w:type="spellEnd"/>
            <w:proofErr w:type="gramEnd"/>
            <w:r>
              <w:rPr>
                <w:rFonts w:ascii="Helvetica" w:hAnsi="Helvetica" w:cs="Helvetica"/>
                <w:color w:val="0A0905"/>
                <w:sz w:val="18"/>
                <w:szCs w:val="18"/>
                <w:lang w:eastAsia="fr-CA"/>
              </w:rPr>
              <w:t>.</w:t>
            </w:r>
          </w:p>
        </w:tc>
        <w:tc>
          <w:tcPr>
            <w:tcW w:w="851" w:type="dxa"/>
            <w:tcMar>
              <w:top w:w="45" w:type="dxa"/>
              <w:left w:w="0" w:type="dxa"/>
              <w:bottom w:w="45" w:type="dxa"/>
              <w:right w:w="0" w:type="dxa"/>
            </w:tcMar>
          </w:tcPr>
          <w:p w14:paraId="0E312175"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521</w:t>
            </w:r>
          </w:p>
        </w:tc>
      </w:tr>
      <w:tr w:rsidR="00281BF2" w14:paraId="60F461BD" w14:textId="77777777">
        <w:tc>
          <w:tcPr>
            <w:tcW w:w="643" w:type="dxa"/>
            <w:shd w:val="clear" w:color="auto" w:fill="F8F8F8"/>
            <w:tcMar>
              <w:top w:w="45" w:type="dxa"/>
              <w:left w:w="0" w:type="dxa"/>
              <w:bottom w:w="45" w:type="dxa"/>
              <w:right w:w="0" w:type="dxa"/>
            </w:tcMar>
          </w:tcPr>
          <w:p w14:paraId="5D0116D1"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13</w:t>
            </w:r>
          </w:p>
        </w:tc>
        <w:tc>
          <w:tcPr>
            <w:tcW w:w="7999" w:type="dxa"/>
            <w:shd w:val="clear" w:color="auto" w:fill="F8F8F8"/>
            <w:tcMar>
              <w:top w:w="45" w:type="dxa"/>
              <w:left w:w="0" w:type="dxa"/>
              <w:bottom w:w="45" w:type="dxa"/>
              <w:right w:w="0" w:type="dxa"/>
            </w:tcMar>
          </w:tcPr>
          <w:p w14:paraId="08F6D7C6"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(((unite or </w:t>
            </w:r>
            <w:proofErr w:type="spellStart"/>
            <w:r>
              <w:rPr>
                <w:rFonts w:ascii="Helvetica" w:hAnsi="Helvetica" w:cs="Helvetica"/>
                <w:color w:val="0A0905"/>
                <w:sz w:val="18"/>
                <w:szCs w:val="18"/>
                <w:lang w:eastAsia="fr-CA"/>
              </w:rPr>
              <w:t>soins</w:t>
            </w:r>
            <w:proofErr w:type="spellEnd"/>
            <w:r>
              <w:rPr>
                <w:rFonts w:ascii="Helvetica" w:hAnsi="Helvetica" w:cs="Helvetica"/>
                <w:color w:val="0A0905"/>
                <w:sz w:val="18"/>
                <w:szCs w:val="18"/>
                <w:lang w:eastAsia="fr-CA"/>
              </w:rPr>
              <w:t xml:space="preserve">) adj2 </w:t>
            </w:r>
            <w:proofErr w:type="spellStart"/>
            <w:r>
              <w:rPr>
                <w:rFonts w:ascii="Helvetica" w:hAnsi="Helvetica" w:cs="Helvetica"/>
                <w:color w:val="0A0905"/>
                <w:sz w:val="18"/>
                <w:szCs w:val="18"/>
                <w:lang w:eastAsia="fr-CA"/>
              </w:rPr>
              <w:t>courte</w:t>
            </w:r>
            <w:proofErr w:type="spellEnd"/>
            <w:r>
              <w:rPr>
                <w:rFonts w:ascii="Helvetica" w:hAnsi="Helvetica" w:cs="Helvetica"/>
                <w:color w:val="0A0905"/>
                <w:sz w:val="18"/>
                <w:szCs w:val="18"/>
                <w:lang w:eastAsia="fr-CA"/>
              </w:rPr>
              <w:t xml:space="preserve"> </w:t>
            </w:r>
            <w:proofErr w:type="spellStart"/>
            <w:r>
              <w:rPr>
                <w:rFonts w:ascii="Helvetica" w:hAnsi="Helvetica" w:cs="Helvetica"/>
                <w:color w:val="0A0905"/>
                <w:sz w:val="18"/>
                <w:szCs w:val="18"/>
                <w:lang w:eastAsia="fr-CA"/>
              </w:rPr>
              <w:t>duree</w:t>
            </w:r>
            <w:proofErr w:type="spellEnd"/>
            <w:r>
              <w:rPr>
                <w:rFonts w:ascii="Helvetica" w:hAnsi="Helvetica" w:cs="Helvetica"/>
                <w:color w:val="0A0905"/>
                <w:sz w:val="18"/>
                <w:szCs w:val="18"/>
                <w:lang w:eastAsia="fr-CA"/>
              </w:rPr>
              <w:t>) and (</w:t>
            </w:r>
            <w:proofErr w:type="spellStart"/>
            <w:r>
              <w:rPr>
                <w:rFonts w:ascii="Helvetica" w:hAnsi="Helvetica" w:cs="Helvetica"/>
                <w:color w:val="0A0905"/>
                <w:sz w:val="18"/>
                <w:szCs w:val="18"/>
                <w:lang w:eastAsia="fr-CA"/>
              </w:rPr>
              <w:t>geriatri</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aine</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tw,kw</w:t>
            </w:r>
            <w:proofErr w:type="spellEnd"/>
            <w:proofErr w:type="gramEnd"/>
            <w:r>
              <w:rPr>
                <w:rFonts w:ascii="Helvetica" w:hAnsi="Helvetica" w:cs="Helvetica"/>
                <w:color w:val="0A0905"/>
                <w:sz w:val="18"/>
                <w:szCs w:val="18"/>
                <w:lang w:eastAsia="fr-CA"/>
              </w:rPr>
              <w:t>.</w:t>
            </w:r>
          </w:p>
        </w:tc>
        <w:tc>
          <w:tcPr>
            <w:tcW w:w="851" w:type="dxa"/>
            <w:shd w:val="clear" w:color="auto" w:fill="F8F8F8"/>
            <w:tcMar>
              <w:top w:w="45" w:type="dxa"/>
              <w:left w:w="0" w:type="dxa"/>
              <w:bottom w:w="45" w:type="dxa"/>
              <w:right w:w="0" w:type="dxa"/>
            </w:tcMar>
          </w:tcPr>
          <w:p w14:paraId="4B584315"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0</w:t>
            </w:r>
          </w:p>
        </w:tc>
      </w:tr>
      <w:tr w:rsidR="00281BF2" w14:paraId="1ADA0C55" w14:textId="77777777">
        <w:tc>
          <w:tcPr>
            <w:tcW w:w="643" w:type="dxa"/>
            <w:tcMar>
              <w:top w:w="45" w:type="dxa"/>
              <w:left w:w="0" w:type="dxa"/>
              <w:bottom w:w="45" w:type="dxa"/>
              <w:right w:w="0" w:type="dxa"/>
            </w:tcMar>
          </w:tcPr>
          <w:p w14:paraId="0F953182"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14</w:t>
            </w:r>
          </w:p>
        </w:tc>
        <w:tc>
          <w:tcPr>
            <w:tcW w:w="7999" w:type="dxa"/>
            <w:tcMar>
              <w:top w:w="45" w:type="dxa"/>
              <w:left w:w="0" w:type="dxa"/>
              <w:bottom w:w="45" w:type="dxa"/>
              <w:right w:w="0" w:type="dxa"/>
            </w:tcMar>
          </w:tcPr>
          <w:p w14:paraId="160FCD9E"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(geriatric* or </w:t>
            </w:r>
            <w:proofErr w:type="spellStart"/>
            <w:r>
              <w:rPr>
                <w:rFonts w:ascii="Helvetica" w:hAnsi="Helvetica" w:cs="Helvetica"/>
                <w:color w:val="0A0905"/>
                <w:sz w:val="18"/>
                <w:szCs w:val="18"/>
                <w:lang w:eastAsia="fr-CA"/>
              </w:rPr>
              <w:t>gerontolo</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tw,kw</w:t>
            </w:r>
            <w:proofErr w:type="spellEnd"/>
            <w:proofErr w:type="gramEnd"/>
            <w:r>
              <w:rPr>
                <w:rFonts w:ascii="Helvetica" w:hAnsi="Helvetica" w:cs="Helvetica"/>
                <w:color w:val="0A0905"/>
                <w:sz w:val="18"/>
                <w:szCs w:val="18"/>
                <w:lang w:eastAsia="fr-CA"/>
              </w:rPr>
              <w:t>.</w:t>
            </w:r>
          </w:p>
        </w:tc>
        <w:tc>
          <w:tcPr>
            <w:tcW w:w="851" w:type="dxa"/>
            <w:tcMar>
              <w:top w:w="45" w:type="dxa"/>
              <w:left w:w="0" w:type="dxa"/>
              <w:bottom w:w="45" w:type="dxa"/>
              <w:right w:w="0" w:type="dxa"/>
            </w:tcMar>
          </w:tcPr>
          <w:p w14:paraId="41C2ED3E"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97080</w:t>
            </w:r>
          </w:p>
        </w:tc>
      </w:tr>
      <w:tr w:rsidR="00281BF2" w14:paraId="4329B6D7" w14:textId="77777777">
        <w:tc>
          <w:tcPr>
            <w:tcW w:w="643" w:type="dxa"/>
            <w:shd w:val="clear" w:color="auto" w:fill="F8F8F8"/>
            <w:tcMar>
              <w:top w:w="45" w:type="dxa"/>
              <w:left w:w="0" w:type="dxa"/>
              <w:bottom w:w="45" w:type="dxa"/>
              <w:right w:w="0" w:type="dxa"/>
            </w:tcMar>
          </w:tcPr>
          <w:p w14:paraId="423D4B9D"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15</w:t>
            </w:r>
          </w:p>
        </w:tc>
        <w:tc>
          <w:tcPr>
            <w:tcW w:w="7999" w:type="dxa"/>
            <w:shd w:val="clear" w:color="auto" w:fill="F8F8F8"/>
            <w:tcMar>
              <w:top w:w="45" w:type="dxa"/>
              <w:left w:w="0" w:type="dxa"/>
              <w:bottom w:w="45" w:type="dxa"/>
              <w:right w:w="0" w:type="dxa"/>
            </w:tcMar>
          </w:tcPr>
          <w:p w14:paraId="2532C58C"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or/1-14</w:t>
            </w:r>
          </w:p>
        </w:tc>
        <w:tc>
          <w:tcPr>
            <w:tcW w:w="851" w:type="dxa"/>
            <w:shd w:val="clear" w:color="auto" w:fill="F8F8F8"/>
            <w:tcMar>
              <w:top w:w="45" w:type="dxa"/>
              <w:left w:w="0" w:type="dxa"/>
              <w:bottom w:w="45" w:type="dxa"/>
              <w:right w:w="0" w:type="dxa"/>
            </w:tcMar>
          </w:tcPr>
          <w:p w14:paraId="49E04EAC"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483913</w:t>
            </w:r>
          </w:p>
        </w:tc>
      </w:tr>
      <w:tr w:rsidR="00281BF2" w14:paraId="40AAF11F" w14:textId="77777777">
        <w:tc>
          <w:tcPr>
            <w:tcW w:w="643" w:type="dxa"/>
            <w:tcMar>
              <w:top w:w="45" w:type="dxa"/>
              <w:left w:w="0" w:type="dxa"/>
              <w:bottom w:w="45" w:type="dxa"/>
              <w:right w:w="0" w:type="dxa"/>
            </w:tcMar>
          </w:tcPr>
          <w:p w14:paraId="339EFE5D"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16</w:t>
            </w:r>
          </w:p>
        </w:tc>
        <w:tc>
          <w:tcPr>
            <w:tcW w:w="7999" w:type="dxa"/>
            <w:tcMar>
              <w:top w:w="45" w:type="dxa"/>
              <w:left w:w="0" w:type="dxa"/>
              <w:bottom w:w="45" w:type="dxa"/>
              <w:right w:w="0" w:type="dxa"/>
            </w:tcMar>
          </w:tcPr>
          <w:p w14:paraId="03351B5A"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research</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,kw</w:t>
            </w:r>
            <w:proofErr w:type="spellEnd"/>
            <w:r>
              <w:rPr>
                <w:rFonts w:ascii="Helvetica" w:hAnsi="Helvetica" w:cs="Helvetica"/>
                <w:color w:val="0A0905"/>
                <w:sz w:val="18"/>
                <w:szCs w:val="18"/>
                <w:lang w:eastAsia="fr-CA"/>
              </w:rPr>
              <w:t>.</w:t>
            </w:r>
          </w:p>
        </w:tc>
        <w:tc>
          <w:tcPr>
            <w:tcW w:w="851" w:type="dxa"/>
            <w:tcMar>
              <w:top w:w="45" w:type="dxa"/>
              <w:left w:w="0" w:type="dxa"/>
              <w:bottom w:w="45" w:type="dxa"/>
              <w:right w:w="0" w:type="dxa"/>
            </w:tcMar>
          </w:tcPr>
          <w:p w14:paraId="6C8FB4C5"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309675</w:t>
            </w:r>
          </w:p>
        </w:tc>
      </w:tr>
      <w:tr w:rsidR="00281BF2" w14:paraId="7ED2831A" w14:textId="77777777">
        <w:tc>
          <w:tcPr>
            <w:tcW w:w="643" w:type="dxa"/>
            <w:shd w:val="clear" w:color="auto" w:fill="F8F8F8"/>
            <w:tcMar>
              <w:top w:w="45" w:type="dxa"/>
              <w:left w:w="0" w:type="dxa"/>
              <w:bottom w:w="45" w:type="dxa"/>
              <w:right w:w="0" w:type="dxa"/>
            </w:tcMar>
          </w:tcPr>
          <w:p w14:paraId="5DA96121"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17</w:t>
            </w:r>
          </w:p>
        </w:tc>
        <w:tc>
          <w:tcPr>
            <w:tcW w:w="7999" w:type="dxa"/>
            <w:shd w:val="clear" w:color="auto" w:fill="F8F8F8"/>
            <w:tcMar>
              <w:top w:w="45" w:type="dxa"/>
              <w:left w:w="0" w:type="dxa"/>
              <w:bottom w:w="45" w:type="dxa"/>
              <w:right w:w="0" w:type="dxa"/>
            </w:tcMar>
          </w:tcPr>
          <w:p w14:paraId="30A92967"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15 and 16</w:t>
            </w:r>
          </w:p>
        </w:tc>
        <w:tc>
          <w:tcPr>
            <w:tcW w:w="851" w:type="dxa"/>
            <w:shd w:val="clear" w:color="auto" w:fill="F8F8F8"/>
            <w:tcMar>
              <w:top w:w="45" w:type="dxa"/>
              <w:left w:w="0" w:type="dxa"/>
              <w:bottom w:w="45" w:type="dxa"/>
              <w:right w:w="0" w:type="dxa"/>
            </w:tcMar>
          </w:tcPr>
          <w:p w14:paraId="7D470BE3"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5029</w:t>
            </w:r>
          </w:p>
        </w:tc>
      </w:tr>
      <w:tr w:rsidR="00281BF2" w14:paraId="7671EB89" w14:textId="77777777">
        <w:tc>
          <w:tcPr>
            <w:tcW w:w="643" w:type="dxa"/>
            <w:tcMar>
              <w:top w:w="45" w:type="dxa"/>
              <w:left w:w="0" w:type="dxa"/>
              <w:bottom w:w="45" w:type="dxa"/>
              <w:right w:w="0" w:type="dxa"/>
            </w:tcMar>
          </w:tcPr>
          <w:p w14:paraId="5D9857E1"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18</w:t>
            </w:r>
          </w:p>
        </w:tc>
        <w:tc>
          <w:tcPr>
            <w:tcW w:w="7999" w:type="dxa"/>
            <w:tcMar>
              <w:top w:w="45" w:type="dxa"/>
              <w:left w:w="0" w:type="dxa"/>
              <w:bottom w:w="45" w:type="dxa"/>
              <w:right w:w="0" w:type="dxa"/>
            </w:tcMar>
          </w:tcPr>
          <w:p w14:paraId="7C83B82C"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(barrier* or obstacle* or challenge* or issue* or difficult* or problem* or constraint* or hindrance* or negative* or drawback* or </w:t>
            </w:r>
            <w:proofErr w:type="spellStart"/>
            <w:r>
              <w:rPr>
                <w:rFonts w:ascii="Helvetica" w:hAnsi="Helvetica" w:cs="Helvetica"/>
                <w:color w:val="0A0905"/>
                <w:sz w:val="18"/>
                <w:szCs w:val="18"/>
                <w:lang w:eastAsia="fr-CA"/>
              </w:rPr>
              <w:t>liabilit</w:t>
            </w:r>
            <w:proofErr w:type="spellEnd"/>
            <w:r>
              <w:rPr>
                <w:rFonts w:ascii="Helvetica" w:hAnsi="Helvetica" w:cs="Helvetica"/>
                <w:color w:val="0A0905"/>
                <w:sz w:val="18"/>
                <w:szCs w:val="18"/>
                <w:lang w:eastAsia="fr-CA"/>
              </w:rPr>
              <w:t>* or inconvenience* or block* or prevent* or hinder* or limit*).</w:t>
            </w:r>
            <w:proofErr w:type="spellStart"/>
            <w:proofErr w:type="gramStart"/>
            <w:r>
              <w:rPr>
                <w:rFonts w:ascii="Helvetica" w:hAnsi="Helvetica" w:cs="Helvetica"/>
                <w:color w:val="0A0905"/>
                <w:sz w:val="18"/>
                <w:szCs w:val="18"/>
                <w:lang w:eastAsia="fr-CA"/>
              </w:rPr>
              <w:t>tw,kw</w:t>
            </w:r>
            <w:proofErr w:type="spellEnd"/>
            <w:proofErr w:type="gramEnd"/>
            <w:r>
              <w:rPr>
                <w:rFonts w:ascii="Helvetica" w:hAnsi="Helvetica" w:cs="Helvetica"/>
                <w:color w:val="0A0905"/>
                <w:sz w:val="18"/>
                <w:szCs w:val="18"/>
                <w:lang w:eastAsia="fr-CA"/>
              </w:rPr>
              <w:t>.</w:t>
            </w:r>
          </w:p>
        </w:tc>
        <w:tc>
          <w:tcPr>
            <w:tcW w:w="851" w:type="dxa"/>
            <w:tcMar>
              <w:top w:w="45" w:type="dxa"/>
              <w:left w:w="0" w:type="dxa"/>
              <w:bottom w:w="45" w:type="dxa"/>
              <w:right w:w="0" w:type="dxa"/>
            </w:tcMar>
          </w:tcPr>
          <w:p w14:paraId="2182CE2F"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9635419</w:t>
            </w:r>
          </w:p>
        </w:tc>
      </w:tr>
      <w:tr w:rsidR="00281BF2" w14:paraId="6596E46A" w14:textId="77777777">
        <w:tc>
          <w:tcPr>
            <w:tcW w:w="643" w:type="dxa"/>
            <w:shd w:val="clear" w:color="auto" w:fill="F8F8F8"/>
            <w:tcMar>
              <w:top w:w="45" w:type="dxa"/>
              <w:left w:w="0" w:type="dxa"/>
              <w:bottom w:w="45" w:type="dxa"/>
              <w:right w:w="0" w:type="dxa"/>
            </w:tcMar>
          </w:tcPr>
          <w:p w14:paraId="7C14D38D"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19</w:t>
            </w:r>
          </w:p>
        </w:tc>
        <w:tc>
          <w:tcPr>
            <w:tcW w:w="7999" w:type="dxa"/>
            <w:shd w:val="clear" w:color="auto" w:fill="F8F8F8"/>
            <w:tcMar>
              <w:top w:w="45" w:type="dxa"/>
              <w:left w:w="0" w:type="dxa"/>
              <w:bottom w:w="45" w:type="dxa"/>
              <w:right w:w="0" w:type="dxa"/>
            </w:tcMar>
          </w:tcPr>
          <w:p w14:paraId="0223C8E2"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((patient* or subject* or volunteer* or geriatric* or old or older or elder* or senior* or aged) adj2 (recruit* or select* or attrition or dropout or drop out or </w:t>
            </w:r>
            <w:proofErr w:type="spellStart"/>
            <w:r>
              <w:rPr>
                <w:rFonts w:ascii="Helvetica" w:hAnsi="Helvetica" w:cs="Helvetica"/>
                <w:color w:val="0A0905"/>
                <w:sz w:val="18"/>
                <w:szCs w:val="18"/>
                <w:lang w:eastAsia="fr-CA"/>
              </w:rPr>
              <w:t>participat</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tw,kw</w:t>
            </w:r>
            <w:proofErr w:type="spellEnd"/>
            <w:proofErr w:type="gramEnd"/>
            <w:r>
              <w:rPr>
                <w:rFonts w:ascii="Helvetica" w:hAnsi="Helvetica" w:cs="Helvetica"/>
                <w:color w:val="0A0905"/>
                <w:sz w:val="18"/>
                <w:szCs w:val="18"/>
                <w:lang w:eastAsia="fr-CA"/>
              </w:rPr>
              <w:t>.</w:t>
            </w:r>
          </w:p>
        </w:tc>
        <w:tc>
          <w:tcPr>
            <w:tcW w:w="851" w:type="dxa"/>
            <w:shd w:val="clear" w:color="auto" w:fill="F8F8F8"/>
            <w:tcMar>
              <w:top w:w="45" w:type="dxa"/>
              <w:left w:w="0" w:type="dxa"/>
              <w:bottom w:w="45" w:type="dxa"/>
              <w:right w:w="0" w:type="dxa"/>
            </w:tcMar>
          </w:tcPr>
          <w:p w14:paraId="5B0F9066"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381942</w:t>
            </w:r>
          </w:p>
        </w:tc>
      </w:tr>
      <w:tr w:rsidR="00281BF2" w14:paraId="329989A2" w14:textId="77777777">
        <w:tc>
          <w:tcPr>
            <w:tcW w:w="643" w:type="dxa"/>
            <w:tcMar>
              <w:top w:w="45" w:type="dxa"/>
              <w:left w:w="0" w:type="dxa"/>
              <w:bottom w:w="45" w:type="dxa"/>
              <w:right w:w="0" w:type="dxa"/>
            </w:tcMar>
          </w:tcPr>
          <w:p w14:paraId="72A4FFC0"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20</w:t>
            </w:r>
          </w:p>
        </w:tc>
        <w:tc>
          <w:tcPr>
            <w:tcW w:w="7999" w:type="dxa"/>
            <w:tcMar>
              <w:top w:w="45" w:type="dxa"/>
              <w:left w:w="0" w:type="dxa"/>
              <w:bottom w:w="45" w:type="dxa"/>
              <w:right w:w="0" w:type="dxa"/>
            </w:tcMar>
          </w:tcPr>
          <w:p w14:paraId="055FE038"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18 or 19</w:t>
            </w:r>
          </w:p>
        </w:tc>
        <w:tc>
          <w:tcPr>
            <w:tcW w:w="851" w:type="dxa"/>
            <w:tcMar>
              <w:top w:w="45" w:type="dxa"/>
              <w:left w:w="0" w:type="dxa"/>
              <w:bottom w:w="45" w:type="dxa"/>
              <w:right w:w="0" w:type="dxa"/>
            </w:tcMar>
          </w:tcPr>
          <w:p w14:paraId="3F4679CE"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9868760</w:t>
            </w:r>
          </w:p>
        </w:tc>
      </w:tr>
      <w:tr w:rsidR="00281BF2" w14:paraId="36C8C30E" w14:textId="77777777">
        <w:tc>
          <w:tcPr>
            <w:tcW w:w="643" w:type="dxa"/>
            <w:shd w:val="clear" w:color="auto" w:fill="F8F8F8"/>
            <w:tcMar>
              <w:top w:w="45" w:type="dxa"/>
              <w:left w:w="0" w:type="dxa"/>
              <w:bottom w:w="45" w:type="dxa"/>
              <w:right w:w="0" w:type="dxa"/>
            </w:tcMar>
          </w:tcPr>
          <w:p w14:paraId="6C375A72"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21</w:t>
            </w:r>
          </w:p>
        </w:tc>
        <w:tc>
          <w:tcPr>
            <w:tcW w:w="7999" w:type="dxa"/>
            <w:shd w:val="clear" w:color="auto" w:fill="F8F8F8"/>
            <w:tcMar>
              <w:top w:w="45" w:type="dxa"/>
              <w:left w:w="0" w:type="dxa"/>
              <w:bottom w:w="45" w:type="dxa"/>
              <w:right w:w="0" w:type="dxa"/>
            </w:tcMar>
          </w:tcPr>
          <w:p w14:paraId="417247B2"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17 and 20</w:t>
            </w:r>
          </w:p>
        </w:tc>
        <w:tc>
          <w:tcPr>
            <w:tcW w:w="851" w:type="dxa"/>
            <w:shd w:val="clear" w:color="auto" w:fill="F8F8F8"/>
            <w:tcMar>
              <w:top w:w="45" w:type="dxa"/>
              <w:left w:w="0" w:type="dxa"/>
              <w:bottom w:w="45" w:type="dxa"/>
              <w:right w:w="0" w:type="dxa"/>
            </w:tcMar>
          </w:tcPr>
          <w:p w14:paraId="5F338B2F"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2262</w:t>
            </w:r>
          </w:p>
        </w:tc>
      </w:tr>
      <w:tr w:rsidR="00281BF2" w14:paraId="4A0BF4BB" w14:textId="77777777">
        <w:tc>
          <w:tcPr>
            <w:tcW w:w="643" w:type="dxa"/>
            <w:tcMar>
              <w:top w:w="45" w:type="dxa"/>
              <w:left w:w="0" w:type="dxa"/>
              <w:bottom w:w="45" w:type="dxa"/>
              <w:right w:w="0" w:type="dxa"/>
            </w:tcMar>
          </w:tcPr>
          <w:p w14:paraId="07581EC8"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22</w:t>
            </w:r>
          </w:p>
        </w:tc>
        <w:tc>
          <w:tcPr>
            <w:tcW w:w="7999" w:type="dxa"/>
            <w:tcMar>
              <w:top w:w="45" w:type="dxa"/>
              <w:left w:w="0" w:type="dxa"/>
              <w:bottom w:w="45" w:type="dxa"/>
              <w:right w:w="0" w:type="dxa"/>
            </w:tcMar>
          </w:tcPr>
          <w:p w14:paraId="186CA2B4"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Facilitat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enabl</w:t>
            </w:r>
            <w:proofErr w:type="spellEnd"/>
            <w:r>
              <w:rPr>
                <w:rFonts w:ascii="Helvetica" w:hAnsi="Helvetica" w:cs="Helvetica"/>
                <w:color w:val="0A0905"/>
                <w:sz w:val="18"/>
                <w:szCs w:val="18"/>
                <w:lang w:eastAsia="fr-CA"/>
              </w:rPr>
              <w:t xml:space="preserve">* or favor* or </w:t>
            </w:r>
            <w:proofErr w:type="spellStart"/>
            <w:r>
              <w:rPr>
                <w:rFonts w:ascii="Helvetica" w:hAnsi="Helvetica" w:cs="Helvetica"/>
                <w:color w:val="0A0905"/>
                <w:sz w:val="18"/>
                <w:szCs w:val="18"/>
                <w:lang w:eastAsia="fr-CA"/>
              </w:rPr>
              <w:t>simplif</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encourag</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stimulat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promot</w:t>
            </w:r>
            <w:proofErr w:type="spellEnd"/>
            <w:r>
              <w:rPr>
                <w:rFonts w:ascii="Helvetica" w:hAnsi="Helvetica" w:cs="Helvetica"/>
                <w:color w:val="0A0905"/>
                <w:sz w:val="18"/>
                <w:szCs w:val="18"/>
                <w:lang w:eastAsia="fr-CA"/>
              </w:rPr>
              <w:t>* or "</w:t>
            </w:r>
            <w:proofErr w:type="spellStart"/>
            <w:r>
              <w:rPr>
                <w:rFonts w:ascii="Helvetica" w:hAnsi="Helvetica" w:cs="Helvetica"/>
                <w:color w:val="0A0905"/>
                <w:sz w:val="18"/>
                <w:szCs w:val="18"/>
                <w:lang w:eastAsia="fr-CA"/>
              </w:rPr>
              <w:t>giv</w:t>
            </w:r>
            <w:proofErr w:type="spellEnd"/>
            <w:r>
              <w:rPr>
                <w:rFonts w:ascii="Helvetica" w:hAnsi="Helvetica" w:cs="Helvetica"/>
                <w:color w:val="0A0905"/>
                <w:sz w:val="18"/>
                <w:szCs w:val="18"/>
                <w:lang w:eastAsia="fr-CA"/>
              </w:rPr>
              <w:t>* rise to" or "</w:t>
            </w:r>
            <w:proofErr w:type="spellStart"/>
            <w:r>
              <w:rPr>
                <w:rFonts w:ascii="Helvetica" w:hAnsi="Helvetica" w:cs="Helvetica"/>
                <w:color w:val="0A0905"/>
                <w:sz w:val="18"/>
                <w:szCs w:val="18"/>
                <w:lang w:eastAsia="fr-CA"/>
              </w:rPr>
              <w:t>gav</w:t>
            </w:r>
            <w:proofErr w:type="spellEnd"/>
            <w:r>
              <w:rPr>
                <w:rFonts w:ascii="Helvetica" w:hAnsi="Helvetica" w:cs="Helvetica"/>
                <w:color w:val="0A0905"/>
                <w:sz w:val="18"/>
                <w:szCs w:val="18"/>
                <w:lang w:eastAsia="fr-CA"/>
              </w:rPr>
              <w:t xml:space="preserve">* rise to" or "result* in" or </w:t>
            </w:r>
            <w:proofErr w:type="spellStart"/>
            <w:r>
              <w:rPr>
                <w:rFonts w:ascii="Helvetica" w:hAnsi="Helvetica" w:cs="Helvetica"/>
                <w:color w:val="0A0905"/>
                <w:sz w:val="18"/>
                <w:szCs w:val="18"/>
                <w:lang w:eastAsia="fr-CA"/>
              </w:rPr>
              <w:t>initiat</w:t>
            </w:r>
            <w:proofErr w:type="spellEnd"/>
            <w:r>
              <w:rPr>
                <w:rFonts w:ascii="Helvetica" w:hAnsi="Helvetica" w:cs="Helvetica"/>
                <w:color w:val="0A0905"/>
                <w:sz w:val="18"/>
                <w:szCs w:val="18"/>
                <w:lang w:eastAsia="fr-CA"/>
              </w:rPr>
              <w:t xml:space="preserve">* or "bring forth*" or "brought forth" or benefit* or boost* or increase* or spur* or </w:t>
            </w:r>
            <w:proofErr w:type="spellStart"/>
            <w:r>
              <w:rPr>
                <w:rFonts w:ascii="Helvetica" w:hAnsi="Helvetica" w:cs="Helvetica"/>
                <w:color w:val="0A0905"/>
                <w:sz w:val="18"/>
                <w:szCs w:val="18"/>
                <w:lang w:eastAsia="fr-CA"/>
              </w:rPr>
              <w:t>inspir</w:t>
            </w:r>
            <w:proofErr w:type="spellEnd"/>
            <w:r>
              <w:rPr>
                <w:rFonts w:ascii="Helvetica" w:hAnsi="Helvetica" w:cs="Helvetica"/>
                <w:color w:val="0A0905"/>
                <w:sz w:val="18"/>
                <w:szCs w:val="18"/>
                <w:lang w:eastAsia="fr-CA"/>
              </w:rPr>
              <w:t xml:space="preserve">* or propel* or </w:t>
            </w:r>
            <w:proofErr w:type="spellStart"/>
            <w:r>
              <w:rPr>
                <w:rFonts w:ascii="Helvetica" w:hAnsi="Helvetica" w:cs="Helvetica"/>
                <w:color w:val="0A0905"/>
                <w:sz w:val="18"/>
                <w:szCs w:val="18"/>
                <w:lang w:eastAsia="fr-CA"/>
              </w:rPr>
              <w:t>increas</w:t>
            </w:r>
            <w:proofErr w:type="spellEnd"/>
            <w:r>
              <w:rPr>
                <w:rFonts w:ascii="Helvetica" w:hAnsi="Helvetica" w:cs="Helvetica"/>
                <w:color w:val="0A0905"/>
                <w:sz w:val="18"/>
                <w:szCs w:val="18"/>
                <w:lang w:eastAsia="fr-CA"/>
              </w:rPr>
              <w:t xml:space="preserve">* or augment* or fuel* or </w:t>
            </w:r>
            <w:proofErr w:type="spellStart"/>
            <w:r>
              <w:rPr>
                <w:rFonts w:ascii="Helvetica" w:hAnsi="Helvetica" w:cs="Helvetica"/>
                <w:color w:val="0A0905"/>
                <w:sz w:val="18"/>
                <w:szCs w:val="18"/>
                <w:lang w:eastAsia="fr-CA"/>
              </w:rPr>
              <w:t>incit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motivat</w:t>
            </w:r>
            <w:proofErr w:type="spellEnd"/>
            <w:r>
              <w:rPr>
                <w:rFonts w:ascii="Helvetica" w:hAnsi="Helvetica" w:cs="Helvetica"/>
                <w:color w:val="0A0905"/>
                <w:sz w:val="18"/>
                <w:szCs w:val="18"/>
                <w:lang w:eastAsia="fr-CA"/>
              </w:rPr>
              <w:t>* *).</w:t>
            </w:r>
            <w:proofErr w:type="spellStart"/>
            <w:proofErr w:type="gramStart"/>
            <w:r>
              <w:rPr>
                <w:rFonts w:ascii="Helvetica" w:hAnsi="Helvetica" w:cs="Helvetica"/>
                <w:color w:val="0A0905"/>
                <w:sz w:val="18"/>
                <w:szCs w:val="18"/>
                <w:lang w:eastAsia="fr-CA"/>
              </w:rPr>
              <w:t>tw,kw</w:t>
            </w:r>
            <w:proofErr w:type="spellEnd"/>
            <w:proofErr w:type="gramEnd"/>
            <w:r>
              <w:rPr>
                <w:rFonts w:ascii="Helvetica" w:hAnsi="Helvetica" w:cs="Helvetica"/>
                <w:color w:val="0A0905"/>
                <w:sz w:val="18"/>
                <w:szCs w:val="18"/>
                <w:lang w:eastAsia="fr-CA"/>
              </w:rPr>
              <w:t>.</w:t>
            </w:r>
          </w:p>
        </w:tc>
        <w:tc>
          <w:tcPr>
            <w:tcW w:w="851" w:type="dxa"/>
            <w:tcMar>
              <w:top w:w="45" w:type="dxa"/>
              <w:left w:w="0" w:type="dxa"/>
              <w:bottom w:w="45" w:type="dxa"/>
              <w:right w:w="0" w:type="dxa"/>
            </w:tcMar>
          </w:tcPr>
          <w:p w14:paraId="10791A11"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13239713</w:t>
            </w:r>
          </w:p>
        </w:tc>
      </w:tr>
      <w:tr w:rsidR="00281BF2" w14:paraId="2325F70F" w14:textId="77777777">
        <w:tc>
          <w:tcPr>
            <w:tcW w:w="643" w:type="dxa"/>
            <w:shd w:val="clear" w:color="auto" w:fill="F8F8F8"/>
            <w:tcMar>
              <w:top w:w="45" w:type="dxa"/>
              <w:left w:w="0" w:type="dxa"/>
              <w:bottom w:w="45" w:type="dxa"/>
              <w:right w:w="0" w:type="dxa"/>
            </w:tcMar>
          </w:tcPr>
          <w:p w14:paraId="346E867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23</w:t>
            </w:r>
          </w:p>
        </w:tc>
        <w:tc>
          <w:tcPr>
            <w:tcW w:w="7999" w:type="dxa"/>
            <w:shd w:val="clear" w:color="auto" w:fill="F8F8F8"/>
            <w:tcMar>
              <w:top w:w="45" w:type="dxa"/>
              <w:left w:w="0" w:type="dxa"/>
              <w:bottom w:w="45" w:type="dxa"/>
              <w:right w:w="0" w:type="dxa"/>
            </w:tcMar>
          </w:tcPr>
          <w:p w14:paraId="2AA064AB"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17 and 22</w:t>
            </w:r>
          </w:p>
        </w:tc>
        <w:tc>
          <w:tcPr>
            <w:tcW w:w="851" w:type="dxa"/>
            <w:shd w:val="clear" w:color="auto" w:fill="F8F8F8"/>
            <w:tcMar>
              <w:top w:w="45" w:type="dxa"/>
              <w:left w:w="0" w:type="dxa"/>
              <w:bottom w:w="45" w:type="dxa"/>
              <w:right w:w="0" w:type="dxa"/>
            </w:tcMar>
          </w:tcPr>
          <w:p w14:paraId="2BBCB946"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2071</w:t>
            </w:r>
          </w:p>
        </w:tc>
      </w:tr>
      <w:tr w:rsidR="00281BF2" w14:paraId="52EA4B18" w14:textId="77777777">
        <w:tc>
          <w:tcPr>
            <w:tcW w:w="643" w:type="dxa"/>
            <w:tcMar>
              <w:top w:w="45" w:type="dxa"/>
              <w:left w:w="0" w:type="dxa"/>
              <w:bottom w:w="45" w:type="dxa"/>
              <w:right w:w="0" w:type="dxa"/>
            </w:tcMar>
          </w:tcPr>
          <w:p w14:paraId="0AA4FC67"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24</w:t>
            </w:r>
          </w:p>
        </w:tc>
        <w:tc>
          <w:tcPr>
            <w:tcW w:w="7999" w:type="dxa"/>
            <w:tcMar>
              <w:top w:w="45" w:type="dxa"/>
              <w:left w:w="0" w:type="dxa"/>
              <w:bottom w:w="45" w:type="dxa"/>
              <w:right w:w="0" w:type="dxa"/>
            </w:tcMar>
          </w:tcPr>
          <w:p w14:paraId="3F2FAA28"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(Solution* or </w:t>
            </w:r>
            <w:proofErr w:type="spellStart"/>
            <w:r>
              <w:rPr>
                <w:rFonts w:ascii="Helvetica" w:hAnsi="Helvetica" w:cs="Helvetica"/>
                <w:color w:val="0A0905"/>
                <w:sz w:val="18"/>
                <w:szCs w:val="18"/>
                <w:lang w:eastAsia="fr-CA"/>
              </w:rPr>
              <w:t>strateg</w:t>
            </w:r>
            <w:proofErr w:type="spellEnd"/>
            <w:r>
              <w:rPr>
                <w:rFonts w:ascii="Helvetica" w:hAnsi="Helvetica" w:cs="Helvetica"/>
                <w:color w:val="0A0905"/>
                <w:sz w:val="18"/>
                <w:szCs w:val="18"/>
                <w:lang w:eastAsia="fr-CA"/>
              </w:rPr>
              <w:t xml:space="preserve">* or answer* or </w:t>
            </w:r>
            <w:proofErr w:type="spellStart"/>
            <w:r>
              <w:rPr>
                <w:rFonts w:ascii="Helvetica" w:hAnsi="Helvetica" w:cs="Helvetica"/>
                <w:color w:val="0A0905"/>
                <w:sz w:val="18"/>
                <w:szCs w:val="18"/>
                <w:lang w:eastAsia="fr-CA"/>
              </w:rPr>
              <w:t>resolv</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solv</w:t>
            </w:r>
            <w:proofErr w:type="spellEnd"/>
            <w:r>
              <w:rPr>
                <w:rFonts w:ascii="Helvetica" w:hAnsi="Helvetica" w:cs="Helvetica"/>
                <w:color w:val="0A0905"/>
                <w:sz w:val="18"/>
                <w:szCs w:val="18"/>
                <w:lang w:eastAsia="fr-CA"/>
              </w:rPr>
              <w:t xml:space="preserve">* or fix* or correct* or address* or </w:t>
            </w:r>
            <w:proofErr w:type="spellStart"/>
            <w:r>
              <w:rPr>
                <w:rFonts w:ascii="Helvetica" w:hAnsi="Helvetica" w:cs="Helvetica"/>
                <w:color w:val="0A0905"/>
                <w:sz w:val="18"/>
                <w:szCs w:val="18"/>
                <w:lang w:eastAsia="fr-CA"/>
              </w:rPr>
              <w:t>remediat</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tw,kw</w:t>
            </w:r>
            <w:proofErr w:type="spellEnd"/>
            <w:proofErr w:type="gramEnd"/>
            <w:r>
              <w:rPr>
                <w:rFonts w:ascii="Helvetica" w:hAnsi="Helvetica" w:cs="Helvetica"/>
                <w:color w:val="0A0905"/>
                <w:sz w:val="18"/>
                <w:szCs w:val="18"/>
                <w:lang w:eastAsia="fr-CA"/>
              </w:rPr>
              <w:t>.</w:t>
            </w:r>
          </w:p>
        </w:tc>
        <w:tc>
          <w:tcPr>
            <w:tcW w:w="851" w:type="dxa"/>
            <w:tcMar>
              <w:top w:w="45" w:type="dxa"/>
              <w:left w:w="0" w:type="dxa"/>
              <w:bottom w:w="45" w:type="dxa"/>
              <w:right w:w="0" w:type="dxa"/>
            </w:tcMar>
          </w:tcPr>
          <w:p w14:paraId="76501A98"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4944811</w:t>
            </w:r>
          </w:p>
        </w:tc>
      </w:tr>
      <w:tr w:rsidR="00281BF2" w14:paraId="6E457193" w14:textId="77777777">
        <w:tc>
          <w:tcPr>
            <w:tcW w:w="643" w:type="dxa"/>
            <w:shd w:val="clear" w:color="auto" w:fill="F8F8F8"/>
            <w:tcMar>
              <w:top w:w="45" w:type="dxa"/>
              <w:left w:w="0" w:type="dxa"/>
              <w:bottom w:w="45" w:type="dxa"/>
              <w:right w:w="0" w:type="dxa"/>
            </w:tcMar>
          </w:tcPr>
          <w:p w14:paraId="1C203047"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25</w:t>
            </w:r>
          </w:p>
        </w:tc>
        <w:tc>
          <w:tcPr>
            <w:tcW w:w="7999" w:type="dxa"/>
            <w:shd w:val="clear" w:color="auto" w:fill="F8F8F8"/>
            <w:tcMar>
              <w:top w:w="45" w:type="dxa"/>
              <w:left w:w="0" w:type="dxa"/>
              <w:bottom w:w="45" w:type="dxa"/>
              <w:right w:w="0" w:type="dxa"/>
            </w:tcMar>
          </w:tcPr>
          <w:p w14:paraId="120DAE82"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17 and 24</w:t>
            </w:r>
          </w:p>
        </w:tc>
        <w:tc>
          <w:tcPr>
            <w:tcW w:w="851" w:type="dxa"/>
            <w:shd w:val="clear" w:color="auto" w:fill="F8F8F8"/>
            <w:tcMar>
              <w:top w:w="45" w:type="dxa"/>
              <w:left w:w="0" w:type="dxa"/>
              <w:bottom w:w="45" w:type="dxa"/>
              <w:right w:w="0" w:type="dxa"/>
            </w:tcMar>
          </w:tcPr>
          <w:p w14:paraId="0A2E1149"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1152</w:t>
            </w:r>
          </w:p>
        </w:tc>
      </w:tr>
      <w:tr w:rsidR="00281BF2" w14:paraId="3769EE11" w14:textId="77777777">
        <w:tc>
          <w:tcPr>
            <w:tcW w:w="643" w:type="dxa"/>
            <w:tcMar>
              <w:top w:w="45" w:type="dxa"/>
              <w:left w:w="0" w:type="dxa"/>
              <w:bottom w:w="45" w:type="dxa"/>
              <w:right w:w="0" w:type="dxa"/>
            </w:tcMar>
          </w:tcPr>
          <w:p w14:paraId="029B61C8"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26</w:t>
            </w:r>
          </w:p>
        </w:tc>
        <w:tc>
          <w:tcPr>
            <w:tcW w:w="7999" w:type="dxa"/>
            <w:tcMar>
              <w:top w:w="45" w:type="dxa"/>
              <w:left w:w="0" w:type="dxa"/>
              <w:bottom w:w="45" w:type="dxa"/>
              <w:right w:w="0" w:type="dxa"/>
            </w:tcMar>
          </w:tcPr>
          <w:p w14:paraId="083F3795"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21 or 23 or 25</w:t>
            </w:r>
          </w:p>
        </w:tc>
        <w:tc>
          <w:tcPr>
            <w:tcW w:w="851" w:type="dxa"/>
            <w:tcMar>
              <w:top w:w="45" w:type="dxa"/>
              <w:left w:w="0" w:type="dxa"/>
              <w:bottom w:w="45" w:type="dxa"/>
              <w:right w:w="0" w:type="dxa"/>
            </w:tcMar>
          </w:tcPr>
          <w:p w14:paraId="3A138C01"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3253</w:t>
            </w:r>
          </w:p>
        </w:tc>
      </w:tr>
      <w:tr w:rsidR="00281BF2" w14:paraId="45EE332E" w14:textId="77777777">
        <w:tc>
          <w:tcPr>
            <w:tcW w:w="643" w:type="dxa"/>
            <w:shd w:val="clear" w:color="auto" w:fill="F8F8F8"/>
            <w:tcMar>
              <w:top w:w="45" w:type="dxa"/>
              <w:left w:w="0" w:type="dxa"/>
              <w:bottom w:w="45" w:type="dxa"/>
              <w:right w:w="0" w:type="dxa"/>
            </w:tcMar>
          </w:tcPr>
          <w:p w14:paraId="67F78040"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27</w:t>
            </w:r>
          </w:p>
        </w:tc>
        <w:tc>
          <w:tcPr>
            <w:tcW w:w="7999" w:type="dxa"/>
            <w:shd w:val="clear" w:color="auto" w:fill="F8F8F8"/>
            <w:tcMar>
              <w:top w:w="45" w:type="dxa"/>
              <w:left w:w="0" w:type="dxa"/>
              <w:bottom w:w="45" w:type="dxa"/>
              <w:right w:w="0" w:type="dxa"/>
            </w:tcMar>
          </w:tcPr>
          <w:p w14:paraId="709EB684"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child/ or exp adolescent/) not exp adult/</w:t>
            </w:r>
          </w:p>
        </w:tc>
        <w:tc>
          <w:tcPr>
            <w:tcW w:w="851" w:type="dxa"/>
            <w:shd w:val="clear" w:color="auto" w:fill="F8F8F8"/>
            <w:tcMar>
              <w:top w:w="45" w:type="dxa"/>
              <w:left w:w="0" w:type="dxa"/>
              <w:bottom w:w="45" w:type="dxa"/>
              <w:right w:w="0" w:type="dxa"/>
            </w:tcMar>
          </w:tcPr>
          <w:p w14:paraId="7BFC40EC"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2270766</w:t>
            </w:r>
          </w:p>
        </w:tc>
      </w:tr>
      <w:tr w:rsidR="00281BF2" w14:paraId="1C5384EC" w14:textId="77777777">
        <w:tc>
          <w:tcPr>
            <w:tcW w:w="643" w:type="dxa"/>
            <w:tcMar>
              <w:top w:w="45" w:type="dxa"/>
              <w:left w:w="0" w:type="dxa"/>
              <w:bottom w:w="45" w:type="dxa"/>
              <w:right w:w="0" w:type="dxa"/>
            </w:tcMar>
          </w:tcPr>
          <w:p w14:paraId="30768756"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lastRenderedPageBreak/>
              <w:t>28</w:t>
            </w:r>
          </w:p>
        </w:tc>
        <w:tc>
          <w:tcPr>
            <w:tcW w:w="7999" w:type="dxa"/>
            <w:tcMar>
              <w:top w:w="45" w:type="dxa"/>
              <w:left w:w="0" w:type="dxa"/>
              <w:bottom w:w="45" w:type="dxa"/>
              <w:right w:w="0" w:type="dxa"/>
            </w:tcMar>
          </w:tcPr>
          <w:p w14:paraId="5FAB9420"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(newborn* or new-born* or </w:t>
            </w:r>
            <w:proofErr w:type="spellStart"/>
            <w:r>
              <w:rPr>
                <w:rFonts w:ascii="Helvetica" w:hAnsi="Helvetica" w:cs="Helvetica"/>
                <w:color w:val="0A0905"/>
                <w:sz w:val="18"/>
                <w:szCs w:val="18"/>
                <w:lang w:eastAsia="fr-CA"/>
              </w:rPr>
              <w:t>neonat</w:t>
            </w:r>
            <w:proofErr w:type="spellEnd"/>
            <w:r>
              <w:rPr>
                <w:rFonts w:ascii="Helvetica" w:hAnsi="Helvetica" w:cs="Helvetica"/>
                <w:color w:val="0A0905"/>
                <w:sz w:val="18"/>
                <w:szCs w:val="18"/>
                <w:lang w:eastAsia="fr-CA"/>
              </w:rPr>
              <w:t>* or neo-</w:t>
            </w:r>
            <w:proofErr w:type="spellStart"/>
            <w:r>
              <w:rPr>
                <w:rFonts w:ascii="Helvetica" w:hAnsi="Helvetica" w:cs="Helvetica"/>
                <w:color w:val="0A0905"/>
                <w:sz w:val="18"/>
                <w:szCs w:val="18"/>
                <w:lang w:eastAsia="fr-CA"/>
              </w:rPr>
              <w:t>nat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infan</w:t>
            </w:r>
            <w:proofErr w:type="spellEnd"/>
            <w:r>
              <w:rPr>
                <w:rFonts w:ascii="Helvetica" w:hAnsi="Helvetica" w:cs="Helvetica"/>
                <w:color w:val="0A0905"/>
                <w:sz w:val="18"/>
                <w:szCs w:val="18"/>
                <w:lang w:eastAsia="fr-CA"/>
              </w:rPr>
              <w:t xml:space="preserve">* or child* or </w:t>
            </w:r>
            <w:proofErr w:type="spellStart"/>
            <w:r>
              <w:rPr>
                <w:rFonts w:ascii="Helvetica" w:hAnsi="Helvetica" w:cs="Helvetica"/>
                <w:color w:val="0A0905"/>
                <w:sz w:val="18"/>
                <w:szCs w:val="18"/>
                <w:lang w:eastAsia="fr-CA"/>
              </w:rPr>
              <w:t>adolesc</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paediatr</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pediatr</w:t>
            </w:r>
            <w:proofErr w:type="spellEnd"/>
            <w:r>
              <w:rPr>
                <w:rFonts w:ascii="Helvetica" w:hAnsi="Helvetica" w:cs="Helvetica"/>
                <w:color w:val="0A0905"/>
                <w:sz w:val="18"/>
                <w:szCs w:val="18"/>
                <w:lang w:eastAsia="fr-CA"/>
              </w:rPr>
              <w:t xml:space="preserve">* or baby* or babies* or toddler* or kid or kids or boy* or girl* or juvenile* or teen* or youth* or </w:t>
            </w:r>
            <w:proofErr w:type="spellStart"/>
            <w:r>
              <w:rPr>
                <w:rFonts w:ascii="Helvetica" w:hAnsi="Helvetica" w:cs="Helvetica"/>
                <w:color w:val="0A0905"/>
                <w:sz w:val="18"/>
                <w:szCs w:val="18"/>
                <w:lang w:eastAsia="fr-CA"/>
              </w:rPr>
              <w:t>pubescen</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preadolesc</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prepubesc</w:t>
            </w:r>
            <w:proofErr w:type="spellEnd"/>
            <w:r>
              <w:rPr>
                <w:rFonts w:ascii="Helvetica" w:hAnsi="Helvetica" w:cs="Helvetica"/>
                <w:color w:val="0A0905"/>
                <w:sz w:val="18"/>
                <w:szCs w:val="18"/>
                <w:lang w:eastAsia="fr-CA"/>
              </w:rPr>
              <w:t>* or preteen or tween).</w:t>
            </w:r>
            <w:proofErr w:type="spellStart"/>
            <w:r>
              <w:rPr>
                <w:rFonts w:ascii="Helvetica" w:hAnsi="Helvetica" w:cs="Helvetica"/>
                <w:color w:val="0A0905"/>
                <w:sz w:val="18"/>
                <w:szCs w:val="18"/>
                <w:lang w:eastAsia="fr-CA"/>
              </w:rPr>
              <w:t>ti</w:t>
            </w:r>
            <w:proofErr w:type="spellEnd"/>
            <w:r>
              <w:rPr>
                <w:rFonts w:ascii="Helvetica" w:hAnsi="Helvetica" w:cs="Helvetica"/>
                <w:color w:val="0A0905"/>
                <w:sz w:val="18"/>
                <w:szCs w:val="18"/>
                <w:lang w:eastAsia="fr-CA"/>
              </w:rPr>
              <w:t>.</w:t>
            </w:r>
          </w:p>
        </w:tc>
        <w:tc>
          <w:tcPr>
            <w:tcW w:w="851" w:type="dxa"/>
            <w:tcMar>
              <w:top w:w="45" w:type="dxa"/>
              <w:left w:w="0" w:type="dxa"/>
              <w:bottom w:w="45" w:type="dxa"/>
              <w:right w:w="0" w:type="dxa"/>
            </w:tcMar>
          </w:tcPr>
          <w:p w14:paraId="045B7A32"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1847999</w:t>
            </w:r>
          </w:p>
        </w:tc>
      </w:tr>
      <w:tr w:rsidR="00281BF2" w14:paraId="11AEE8F4" w14:textId="77777777">
        <w:tc>
          <w:tcPr>
            <w:tcW w:w="643" w:type="dxa"/>
            <w:shd w:val="clear" w:color="auto" w:fill="F8F8F8"/>
            <w:tcMar>
              <w:top w:w="45" w:type="dxa"/>
              <w:left w:w="0" w:type="dxa"/>
              <w:bottom w:w="45" w:type="dxa"/>
              <w:right w:w="0" w:type="dxa"/>
            </w:tcMar>
          </w:tcPr>
          <w:p w14:paraId="141FAE07"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29</w:t>
            </w:r>
          </w:p>
        </w:tc>
        <w:tc>
          <w:tcPr>
            <w:tcW w:w="7999" w:type="dxa"/>
            <w:shd w:val="clear" w:color="auto" w:fill="F8F8F8"/>
            <w:tcMar>
              <w:top w:w="45" w:type="dxa"/>
              <w:left w:w="0" w:type="dxa"/>
              <w:bottom w:w="45" w:type="dxa"/>
              <w:right w:w="0" w:type="dxa"/>
            </w:tcMar>
          </w:tcPr>
          <w:p w14:paraId="08BC48CE"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pediatr</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paediatr</w:t>
            </w:r>
            <w:proofErr w:type="spellEnd"/>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jx</w:t>
            </w:r>
            <w:proofErr w:type="spellEnd"/>
            <w:r>
              <w:rPr>
                <w:rFonts w:ascii="Helvetica" w:hAnsi="Helvetica" w:cs="Helvetica"/>
                <w:color w:val="0A0905"/>
                <w:sz w:val="18"/>
                <w:szCs w:val="18"/>
                <w:lang w:eastAsia="fr-CA"/>
              </w:rPr>
              <w:t>.</w:t>
            </w:r>
          </w:p>
        </w:tc>
        <w:tc>
          <w:tcPr>
            <w:tcW w:w="851" w:type="dxa"/>
            <w:shd w:val="clear" w:color="auto" w:fill="F8F8F8"/>
            <w:tcMar>
              <w:top w:w="45" w:type="dxa"/>
              <w:left w:w="0" w:type="dxa"/>
              <w:bottom w:w="45" w:type="dxa"/>
              <w:right w:w="0" w:type="dxa"/>
            </w:tcMar>
          </w:tcPr>
          <w:p w14:paraId="7DC81D7D"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714974</w:t>
            </w:r>
          </w:p>
        </w:tc>
      </w:tr>
      <w:tr w:rsidR="00281BF2" w14:paraId="0BFA9B33" w14:textId="77777777">
        <w:tc>
          <w:tcPr>
            <w:tcW w:w="643" w:type="dxa"/>
            <w:tcMar>
              <w:top w:w="45" w:type="dxa"/>
              <w:left w:w="0" w:type="dxa"/>
              <w:bottom w:w="45" w:type="dxa"/>
              <w:right w:w="0" w:type="dxa"/>
            </w:tcMar>
          </w:tcPr>
          <w:p w14:paraId="60DA3216"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30</w:t>
            </w:r>
          </w:p>
        </w:tc>
        <w:tc>
          <w:tcPr>
            <w:tcW w:w="7999" w:type="dxa"/>
            <w:tcMar>
              <w:top w:w="45" w:type="dxa"/>
              <w:left w:w="0" w:type="dxa"/>
              <w:bottom w:w="45" w:type="dxa"/>
              <w:right w:w="0" w:type="dxa"/>
            </w:tcMar>
          </w:tcPr>
          <w:p w14:paraId="41BCB364"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27 or 28 or 29</w:t>
            </w:r>
          </w:p>
        </w:tc>
        <w:tc>
          <w:tcPr>
            <w:tcW w:w="851" w:type="dxa"/>
            <w:tcMar>
              <w:top w:w="45" w:type="dxa"/>
              <w:left w:w="0" w:type="dxa"/>
              <w:bottom w:w="45" w:type="dxa"/>
              <w:right w:w="0" w:type="dxa"/>
            </w:tcMar>
          </w:tcPr>
          <w:p w14:paraId="6F6F056A"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2998060</w:t>
            </w:r>
          </w:p>
        </w:tc>
      </w:tr>
      <w:tr w:rsidR="00281BF2" w14:paraId="1C42D307" w14:textId="77777777">
        <w:tc>
          <w:tcPr>
            <w:tcW w:w="643" w:type="dxa"/>
            <w:shd w:val="clear" w:color="auto" w:fill="F8F8F8"/>
            <w:tcMar>
              <w:top w:w="45" w:type="dxa"/>
              <w:left w:w="0" w:type="dxa"/>
              <w:bottom w:w="45" w:type="dxa"/>
              <w:right w:w="0" w:type="dxa"/>
            </w:tcMar>
          </w:tcPr>
          <w:p w14:paraId="57D182F7"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31</w:t>
            </w:r>
          </w:p>
        </w:tc>
        <w:tc>
          <w:tcPr>
            <w:tcW w:w="7999" w:type="dxa"/>
            <w:shd w:val="clear" w:color="auto" w:fill="F8F8F8"/>
            <w:tcMar>
              <w:top w:w="45" w:type="dxa"/>
              <w:left w:w="0" w:type="dxa"/>
              <w:bottom w:w="45" w:type="dxa"/>
              <w:right w:w="0" w:type="dxa"/>
            </w:tcMar>
          </w:tcPr>
          <w:p w14:paraId="7F2E3CD3"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26 not 30</w:t>
            </w:r>
          </w:p>
        </w:tc>
        <w:tc>
          <w:tcPr>
            <w:tcW w:w="851" w:type="dxa"/>
            <w:shd w:val="clear" w:color="auto" w:fill="F8F8F8"/>
            <w:tcMar>
              <w:top w:w="45" w:type="dxa"/>
              <w:left w:w="0" w:type="dxa"/>
              <w:bottom w:w="45" w:type="dxa"/>
              <w:right w:w="0" w:type="dxa"/>
            </w:tcMar>
          </w:tcPr>
          <w:p w14:paraId="62AE99D3"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3146</w:t>
            </w:r>
          </w:p>
        </w:tc>
      </w:tr>
      <w:tr w:rsidR="00281BF2" w14:paraId="16080A2E" w14:textId="77777777">
        <w:tc>
          <w:tcPr>
            <w:tcW w:w="643" w:type="dxa"/>
            <w:tcMar>
              <w:top w:w="45" w:type="dxa"/>
              <w:left w:w="0" w:type="dxa"/>
              <w:bottom w:w="45" w:type="dxa"/>
              <w:right w:w="0" w:type="dxa"/>
            </w:tcMar>
          </w:tcPr>
          <w:p w14:paraId="434292C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32</w:t>
            </w:r>
          </w:p>
        </w:tc>
        <w:tc>
          <w:tcPr>
            <w:tcW w:w="7999" w:type="dxa"/>
            <w:tcMar>
              <w:top w:w="45" w:type="dxa"/>
              <w:left w:w="0" w:type="dxa"/>
              <w:bottom w:w="45" w:type="dxa"/>
              <w:right w:w="0" w:type="dxa"/>
            </w:tcMar>
          </w:tcPr>
          <w:p w14:paraId="1FD41F67"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limit 31 to </w:t>
            </w:r>
            <w:proofErr w:type="spellStart"/>
            <w:r>
              <w:rPr>
                <w:rFonts w:ascii="Helvetica" w:hAnsi="Helvetica" w:cs="Helvetica"/>
                <w:color w:val="0A0905"/>
                <w:sz w:val="18"/>
                <w:szCs w:val="18"/>
                <w:lang w:eastAsia="fr-CA"/>
              </w:rPr>
              <w:t>embase</w:t>
            </w:r>
            <w:proofErr w:type="spellEnd"/>
          </w:p>
        </w:tc>
        <w:tc>
          <w:tcPr>
            <w:tcW w:w="851" w:type="dxa"/>
            <w:tcMar>
              <w:top w:w="45" w:type="dxa"/>
              <w:left w:w="0" w:type="dxa"/>
              <w:bottom w:w="45" w:type="dxa"/>
              <w:right w:w="0" w:type="dxa"/>
            </w:tcMar>
          </w:tcPr>
          <w:p w14:paraId="404B430A"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1711</w:t>
            </w:r>
          </w:p>
        </w:tc>
      </w:tr>
    </w:tbl>
    <w:p w14:paraId="3C38AA69" w14:textId="77777777" w:rsidR="00840E2B" w:rsidRDefault="00840E2B" w:rsidP="00766D17">
      <w:pPr>
        <w:pStyle w:val="Titre5"/>
        <w:spacing w:before="0"/>
      </w:pPr>
      <w:bookmarkStart w:id="18" w:name="_Toc50724195"/>
      <w:bookmarkStart w:id="19" w:name="_Toc84179880"/>
      <w:bookmarkStart w:id="20" w:name="_Toc17087"/>
      <w:bookmarkStart w:id="21" w:name="_Toc50726848"/>
    </w:p>
    <w:p w14:paraId="4BB06E71" w14:textId="7D4787FB" w:rsidR="00281BF2" w:rsidRDefault="00850BEA" w:rsidP="00766D17">
      <w:pPr>
        <w:pStyle w:val="Titre5"/>
        <w:spacing w:before="0"/>
      </w:pPr>
      <w:r>
        <w:t>EBM Reviews [OVID]</w:t>
      </w:r>
      <w:bookmarkEnd w:id="18"/>
      <w:bookmarkEnd w:id="19"/>
      <w:bookmarkEnd w:id="20"/>
      <w:bookmarkEnd w:id="21"/>
    </w:p>
    <w:p w14:paraId="2C019FAA" w14:textId="77777777" w:rsidR="00281BF2" w:rsidRDefault="00850BEA" w:rsidP="00766D17">
      <w:pPr>
        <w:spacing w:after="0" w:line="240" w:lineRule="auto"/>
        <w:rPr>
          <w:rFonts w:cs="Arial"/>
          <w:bCs/>
          <w:color w:val="2D2D2D"/>
          <w:shd w:val="clear" w:color="auto" w:fill="FFFFFF"/>
          <w:lang w:eastAsia="fr-CA"/>
        </w:rPr>
      </w:pPr>
      <w:r>
        <w:rPr>
          <w:rFonts w:cs="Arial"/>
          <w:bCs/>
          <w:color w:val="2D2D2D"/>
          <w:shd w:val="clear" w:color="auto" w:fill="FFFFFF"/>
          <w:lang w:eastAsia="fr-CA"/>
        </w:rPr>
        <w:t>All EBM Reviews - Cochrane DSR, ACP Journal Club, DARE, CCA, CCTR, CMR, HTA, and NHSEED</w:t>
      </w:r>
    </w:p>
    <w:p w14:paraId="5A39BBE3" w14:textId="77777777" w:rsidR="00281BF2" w:rsidRDefault="00281BF2" w:rsidP="00766D17">
      <w:pPr>
        <w:spacing w:after="0" w:line="240" w:lineRule="auto"/>
        <w:rPr>
          <w:rFonts w:cs="Arial"/>
          <w:lang w:eastAsia="fr-CA"/>
        </w:rPr>
      </w:pPr>
    </w:p>
    <w:tbl>
      <w:tblPr>
        <w:tblW w:w="47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320"/>
        <w:gridCol w:w="7721"/>
        <w:gridCol w:w="793"/>
      </w:tblGrid>
      <w:tr w:rsidR="00281BF2" w14:paraId="592AECFB" w14:textId="77777777">
        <w:tc>
          <w:tcPr>
            <w:tcW w:w="181" w:type="pct"/>
            <w:shd w:val="clear" w:color="auto" w:fill="FFFFFF"/>
            <w:vAlign w:val="center"/>
          </w:tcPr>
          <w:p w14:paraId="1AFA645E" w14:textId="77777777" w:rsidR="00281BF2" w:rsidRDefault="00850BEA" w:rsidP="00766D17">
            <w:pPr>
              <w:spacing w:after="0" w:line="240" w:lineRule="auto"/>
              <w:jc w:val="center"/>
              <w:rPr>
                <w:rFonts w:ascii="Helvetica" w:hAnsi="Helvetica" w:cs="Helvetica"/>
                <w:b/>
                <w:bCs/>
                <w:color w:val="0A0905"/>
                <w:sz w:val="18"/>
                <w:szCs w:val="18"/>
                <w:lang w:eastAsia="fr-CA"/>
              </w:rPr>
            </w:pPr>
            <w:r>
              <w:rPr>
                <w:rFonts w:ascii="Helvetica" w:hAnsi="Helvetica" w:cs="Helvetica"/>
                <w:b/>
                <w:bCs/>
                <w:color w:val="0A0905"/>
                <w:sz w:val="18"/>
                <w:szCs w:val="18"/>
                <w:lang w:eastAsia="fr-CA"/>
              </w:rPr>
              <w:t>#</w:t>
            </w:r>
          </w:p>
        </w:tc>
        <w:tc>
          <w:tcPr>
            <w:tcW w:w="4370" w:type="pct"/>
            <w:shd w:val="clear" w:color="auto" w:fill="FFFFFF"/>
            <w:tcMar>
              <w:top w:w="45" w:type="dxa"/>
              <w:left w:w="105" w:type="dxa"/>
              <w:bottom w:w="45" w:type="dxa"/>
              <w:right w:w="45" w:type="dxa"/>
            </w:tcMar>
            <w:vAlign w:val="center"/>
          </w:tcPr>
          <w:p w14:paraId="6D1EC899" w14:textId="77777777" w:rsidR="00281BF2" w:rsidRDefault="00850BEA" w:rsidP="00766D17">
            <w:pPr>
              <w:spacing w:after="0" w:line="240" w:lineRule="auto"/>
              <w:rPr>
                <w:rFonts w:ascii="Helvetica" w:hAnsi="Helvetica" w:cs="Helvetica"/>
                <w:b/>
                <w:bCs/>
                <w:color w:val="0A0905"/>
                <w:sz w:val="18"/>
                <w:szCs w:val="18"/>
                <w:lang w:eastAsia="fr-CA"/>
              </w:rPr>
            </w:pPr>
            <w:r>
              <w:rPr>
                <w:rFonts w:ascii="Helvetica" w:hAnsi="Helvetica" w:cs="Helvetica"/>
                <w:b/>
                <w:bCs/>
                <w:color w:val="0A0905"/>
                <w:sz w:val="18"/>
                <w:szCs w:val="18"/>
                <w:lang w:eastAsia="fr-CA"/>
              </w:rPr>
              <w:t>Searches</w:t>
            </w:r>
          </w:p>
        </w:tc>
        <w:tc>
          <w:tcPr>
            <w:tcW w:w="449" w:type="pct"/>
            <w:shd w:val="clear" w:color="auto" w:fill="FFFFFF"/>
            <w:tcMar>
              <w:top w:w="30" w:type="dxa"/>
              <w:left w:w="0" w:type="dxa"/>
              <w:bottom w:w="30" w:type="dxa"/>
              <w:right w:w="0" w:type="dxa"/>
            </w:tcMar>
            <w:vAlign w:val="center"/>
          </w:tcPr>
          <w:p w14:paraId="434442CF" w14:textId="77777777" w:rsidR="00281BF2" w:rsidRDefault="00850BEA" w:rsidP="00766D17">
            <w:pPr>
              <w:spacing w:after="0" w:line="240" w:lineRule="auto"/>
              <w:jc w:val="right"/>
              <w:rPr>
                <w:rFonts w:ascii="Helvetica" w:hAnsi="Helvetica" w:cs="Helvetica"/>
                <w:b/>
                <w:bCs/>
                <w:color w:val="0A0905"/>
                <w:sz w:val="18"/>
                <w:szCs w:val="18"/>
                <w:lang w:eastAsia="fr-CA"/>
              </w:rPr>
            </w:pPr>
            <w:r>
              <w:rPr>
                <w:rFonts w:ascii="Helvetica" w:hAnsi="Helvetica" w:cs="Helvetica"/>
                <w:b/>
                <w:bCs/>
                <w:color w:val="0A0905"/>
                <w:sz w:val="18"/>
                <w:szCs w:val="18"/>
                <w:lang w:eastAsia="fr-CA"/>
              </w:rPr>
              <w:t>Results</w:t>
            </w:r>
          </w:p>
        </w:tc>
      </w:tr>
      <w:tr w:rsidR="00281BF2" w14:paraId="33DA13D3" w14:textId="77777777">
        <w:tc>
          <w:tcPr>
            <w:tcW w:w="181" w:type="pct"/>
            <w:shd w:val="clear" w:color="auto" w:fill="F8F8F8"/>
            <w:tcMar>
              <w:top w:w="45" w:type="dxa"/>
              <w:left w:w="0" w:type="dxa"/>
              <w:bottom w:w="45" w:type="dxa"/>
              <w:right w:w="0" w:type="dxa"/>
            </w:tcMar>
          </w:tcPr>
          <w:p w14:paraId="249FAAB8"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w:t>
            </w:r>
          </w:p>
        </w:tc>
        <w:tc>
          <w:tcPr>
            <w:tcW w:w="4370" w:type="pct"/>
            <w:shd w:val="clear" w:color="auto" w:fill="F8F8F8"/>
            <w:tcMar>
              <w:top w:w="45" w:type="dxa"/>
              <w:left w:w="0" w:type="dxa"/>
              <w:bottom w:w="45" w:type="dxa"/>
              <w:right w:w="0" w:type="dxa"/>
            </w:tcMar>
          </w:tcPr>
          <w:p w14:paraId="704EC2EC"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(Geriatric* or </w:t>
            </w:r>
            <w:proofErr w:type="spellStart"/>
            <w:r>
              <w:rPr>
                <w:rFonts w:ascii="Helvetica" w:hAnsi="Helvetica" w:cs="Helvetica"/>
                <w:color w:val="0A0905"/>
                <w:sz w:val="18"/>
                <w:szCs w:val="18"/>
                <w:lang w:eastAsia="fr-CA"/>
              </w:rPr>
              <w:t>Gerontolo</w:t>
            </w:r>
            <w:proofErr w:type="spellEnd"/>
            <w:r>
              <w:rPr>
                <w:rFonts w:ascii="Helvetica" w:hAnsi="Helvetica" w:cs="Helvetica"/>
                <w:color w:val="0A0905"/>
                <w:sz w:val="18"/>
                <w:szCs w:val="18"/>
                <w:lang w:eastAsia="fr-CA"/>
              </w:rPr>
              <w:t>* or Home for the aged or Long term care or Nursing home* or Health Services for the Aged or Institutionalization</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,hw</w:t>
            </w:r>
            <w:proofErr w:type="spellEnd"/>
            <w:r>
              <w:rPr>
                <w:rFonts w:ascii="Helvetica" w:hAnsi="Helvetica" w:cs="Helvetica"/>
                <w:color w:val="0A0905"/>
                <w:sz w:val="18"/>
                <w:szCs w:val="18"/>
                <w:lang w:eastAsia="fr-CA"/>
              </w:rPr>
              <w:t>.</w:t>
            </w:r>
          </w:p>
        </w:tc>
        <w:tc>
          <w:tcPr>
            <w:tcW w:w="449" w:type="pct"/>
            <w:shd w:val="clear" w:color="auto" w:fill="F8F8F8"/>
            <w:tcMar>
              <w:top w:w="45" w:type="dxa"/>
              <w:left w:w="0" w:type="dxa"/>
              <w:bottom w:w="45" w:type="dxa"/>
              <w:right w:w="0" w:type="dxa"/>
            </w:tcMar>
          </w:tcPr>
          <w:p w14:paraId="5C689F24"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17404</w:t>
            </w:r>
          </w:p>
        </w:tc>
      </w:tr>
      <w:tr w:rsidR="00281BF2" w14:paraId="4BD5568E" w14:textId="77777777">
        <w:tc>
          <w:tcPr>
            <w:tcW w:w="181" w:type="pct"/>
            <w:shd w:val="clear" w:color="auto" w:fill="FFFFFF"/>
            <w:tcMar>
              <w:top w:w="45" w:type="dxa"/>
              <w:left w:w="0" w:type="dxa"/>
              <w:bottom w:w="45" w:type="dxa"/>
              <w:right w:w="0" w:type="dxa"/>
            </w:tcMar>
          </w:tcPr>
          <w:p w14:paraId="7842F596"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w:t>
            </w:r>
          </w:p>
        </w:tc>
        <w:tc>
          <w:tcPr>
            <w:tcW w:w="4370" w:type="pct"/>
            <w:shd w:val="clear" w:color="auto" w:fill="FFFFFF"/>
            <w:tcMar>
              <w:top w:w="45" w:type="dxa"/>
              <w:left w:w="0" w:type="dxa"/>
              <w:bottom w:w="45" w:type="dxa"/>
              <w:right w:w="0" w:type="dxa"/>
            </w:tcMar>
          </w:tcPr>
          <w:p w14:paraId="1EDAAB0A"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((chronic care or old or older or aged or elder* or senior* or nursing or residential or assisted living or skilled nursing) adj2 (</w:t>
            </w:r>
            <w:proofErr w:type="spellStart"/>
            <w:r>
              <w:rPr>
                <w:rFonts w:ascii="Helvetica" w:hAnsi="Helvetica" w:cs="Helvetica"/>
                <w:color w:val="0A0905"/>
                <w:sz w:val="18"/>
                <w:szCs w:val="18"/>
                <w:lang w:eastAsia="fr-CA"/>
              </w:rPr>
              <w:t>facilit</w:t>
            </w:r>
            <w:proofErr w:type="spellEnd"/>
            <w:r>
              <w:rPr>
                <w:rFonts w:ascii="Helvetica" w:hAnsi="Helvetica" w:cs="Helvetica"/>
                <w:color w:val="0A0905"/>
                <w:sz w:val="18"/>
                <w:szCs w:val="18"/>
                <w:lang w:eastAsia="fr-CA"/>
              </w:rPr>
              <w:t>* or home* or residence* or center* or centre* or hospital* or institution*)</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,hw</w:t>
            </w:r>
            <w:proofErr w:type="spellEnd"/>
            <w:r>
              <w:rPr>
                <w:rFonts w:ascii="Helvetica" w:hAnsi="Helvetica" w:cs="Helvetica"/>
                <w:color w:val="0A0905"/>
                <w:sz w:val="18"/>
                <w:szCs w:val="18"/>
                <w:lang w:eastAsia="fr-CA"/>
              </w:rPr>
              <w:t>.</w:t>
            </w:r>
          </w:p>
        </w:tc>
        <w:tc>
          <w:tcPr>
            <w:tcW w:w="449" w:type="pct"/>
            <w:shd w:val="clear" w:color="auto" w:fill="FFFFFF"/>
            <w:tcMar>
              <w:top w:w="45" w:type="dxa"/>
              <w:left w:w="0" w:type="dxa"/>
              <w:bottom w:w="45" w:type="dxa"/>
              <w:right w:w="0" w:type="dxa"/>
            </w:tcMar>
          </w:tcPr>
          <w:p w14:paraId="360E49A0"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7483</w:t>
            </w:r>
          </w:p>
        </w:tc>
      </w:tr>
      <w:tr w:rsidR="00281BF2" w14:paraId="24B7DF5F" w14:textId="77777777">
        <w:tc>
          <w:tcPr>
            <w:tcW w:w="181" w:type="pct"/>
            <w:shd w:val="clear" w:color="auto" w:fill="F8F8F8"/>
            <w:tcMar>
              <w:top w:w="45" w:type="dxa"/>
              <w:left w:w="0" w:type="dxa"/>
              <w:bottom w:w="45" w:type="dxa"/>
              <w:right w:w="0" w:type="dxa"/>
            </w:tcMar>
          </w:tcPr>
          <w:p w14:paraId="7A036E3D"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3</w:t>
            </w:r>
          </w:p>
        </w:tc>
        <w:tc>
          <w:tcPr>
            <w:tcW w:w="4370" w:type="pct"/>
            <w:shd w:val="clear" w:color="auto" w:fill="F8F8F8"/>
            <w:tcMar>
              <w:top w:w="45" w:type="dxa"/>
              <w:left w:w="0" w:type="dxa"/>
              <w:bottom w:w="45" w:type="dxa"/>
              <w:right w:w="0" w:type="dxa"/>
            </w:tcMar>
          </w:tcPr>
          <w:p w14:paraId="3F0CC90D"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((health service* or department* or unit* or ward*) adj2 (elder* or old or older or aged or geriatric* or senior* or long term care or chronic care)</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,hw</w:t>
            </w:r>
            <w:proofErr w:type="spellEnd"/>
            <w:r>
              <w:rPr>
                <w:rFonts w:ascii="Helvetica" w:hAnsi="Helvetica" w:cs="Helvetica"/>
                <w:color w:val="0A0905"/>
                <w:sz w:val="18"/>
                <w:szCs w:val="18"/>
                <w:lang w:eastAsia="fr-CA"/>
              </w:rPr>
              <w:t>.</w:t>
            </w:r>
          </w:p>
        </w:tc>
        <w:tc>
          <w:tcPr>
            <w:tcW w:w="449" w:type="pct"/>
            <w:shd w:val="clear" w:color="auto" w:fill="F8F8F8"/>
            <w:tcMar>
              <w:top w:w="45" w:type="dxa"/>
              <w:left w:w="0" w:type="dxa"/>
              <w:bottom w:w="45" w:type="dxa"/>
              <w:right w:w="0" w:type="dxa"/>
            </w:tcMar>
          </w:tcPr>
          <w:p w14:paraId="708C9040"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1177</w:t>
            </w:r>
          </w:p>
        </w:tc>
      </w:tr>
      <w:tr w:rsidR="00281BF2" w14:paraId="0300364D" w14:textId="77777777">
        <w:tc>
          <w:tcPr>
            <w:tcW w:w="181" w:type="pct"/>
            <w:shd w:val="clear" w:color="auto" w:fill="FFFFFF"/>
            <w:tcMar>
              <w:top w:w="45" w:type="dxa"/>
              <w:left w:w="0" w:type="dxa"/>
              <w:bottom w:w="45" w:type="dxa"/>
              <w:right w:w="0" w:type="dxa"/>
            </w:tcMar>
          </w:tcPr>
          <w:p w14:paraId="7C964D78"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4</w:t>
            </w:r>
          </w:p>
        </w:tc>
        <w:tc>
          <w:tcPr>
            <w:tcW w:w="4370" w:type="pct"/>
            <w:shd w:val="clear" w:color="auto" w:fill="FFFFFF"/>
            <w:tcMar>
              <w:top w:w="45" w:type="dxa"/>
              <w:left w:w="0" w:type="dxa"/>
              <w:bottom w:w="45" w:type="dxa"/>
              <w:right w:w="0" w:type="dxa"/>
            </w:tcMar>
          </w:tcPr>
          <w:p w14:paraId="4F5B5A21" w14:textId="77777777" w:rsidR="00281BF2" w:rsidRDefault="00850BEA" w:rsidP="00766D17">
            <w:pPr>
              <w:spacing w:after="0" w:line="240" w:lineRule="auto"/>
              <w:rPr>
                <w:rFonts w:ascii="Helvetica" w:hAnsi="Helvetica" w:cs="Helvetica"/>
                <w:color w:val="0A0905"/>
                <w:sz w:val="18"/>
                <w:szCs w:val="18"/>
                <w:lang w:val="fr-CA" w:eastAsia="fr-CA"/>
              </w:rPr>
            </w:pPr>
            <w:r>
              <w:rPr>
                <w:rFonts w:ascii="Helvetica" w:hAnsi="Helvetica" w:cs="Helvetica"/>
                <w:color w:val="0A0905"/>
                <w:sz w:val="18"/>
                <w:szCs w:val="18"/>
                <w:lang w:val="fr-CA" w:eastAsia="fr-CA"/>
              </w:rPr>
              <w:t>(</w:t>
            </w:r>
            <w:proofErr w:type="gramStart"/>
            <w:r>
              <w:rPr>
                <w:rFonts w:ascii="Helvetica" w:hAnsi="Helvetica" w:cs="Helvetica"/>
                <w:color w:val="0A0905"/>
                <w:sz w:val="18"/>
                <w:szCs w:val="18"/>
                <w:lang w:val="fr-CA" w:eastAsia="fr-CA"/>
              </w:rPr>
              <w:t>centre</w:t>
            </w:r>
            <w:proofErr w:type="gramEnd"/>
            <w:r>
              <w:rPr>
                <w:rFonts w:ascii="Helvetica" w:hAnsi="Helvetica" w:cs="Helvetica"/>
                <w:color w:val="0A0905"/>
                <w:sz w:val="18"/>
                <w:szCs w:val="18"/>
                <w:lang w:val="fr-CA" w:eastAsia="fr-CA"/>
              </w:rPr>
              <w:t xml:space="preserve">* hospitalier* de soin* de longue </w:t>
            </w:r>
            <w:proofErr w:type="spellStart"/>
            <w:r>
              <w:rPr>
                <w:rFonts w:ascii="Helvetica" w:hAnsi="Helvetica" w:cs="Helvetica"/>
                <w:color w:val="0A0905"/>
                <w:sz w:val="18"/>
                <w:szCs w:val="18"/>
                <w:lang w:val="fr-CA" w:eastAsia="fr-CA"/>
              </w:rPr>
              <w:t>duree</w:t>
            </w:r>
            <w:proofErr w:type="spellEnd"/>
            <w:r>
              <w:rPr>
                <w:rFonts w:ascii="Helvetica" w:hAnsi="Helvetica" w:cs="Helvetica"/>
                <w:color w:val="0A0905"/>
                <w:sz w:val="18"/>
                <w:szCs w:val="18"/>
                <w:lang w:val="fr-CA" w:eastAsia="fr-CA"/>
              </w:rPr>
              <w:t xml:space="preserve"> or CHSLD or </w:t>
            </w:r>
            <w:proofErr w:type="spellStart"/>
            <w:r>
              <w:rPr>
                <w:rFonts w:ascii="Helvetica" w:hAnsi="Helvetica" w:cs="Helvetica"/>
                <w:color w:val="0A0905"/>
                <w:sz w:val="18"/>
                <w:szCs w:val="18"/>
                <w:lang w:val="fr-CA" w:eastAsia="fr-CA"/>
              </w:rPr>
              <w:t>heberg</w:t>
            </w:r>
            <w:proofErr w:type="spellEnd"/>
            <w:r>
              <w:rPr>
                <w:rFonts w:ascii="Helvetica" w:hAnsi="Helvetica" w:cs="Helvetica"/>
                <w:color w:val="0A0905"/>
                <w:sz w:val="18"/>
                <w:szCs w:val="18"/>
                <w:lang w:val="fr-CA" w:eastAsia="fr-CA"/>
              </w:rPr>
              <w:t>*).</w:t>
            </w:r>
            <w:proofErr w:type="spellStart"/>
            <w:r>
              <w:rPr>
                <w:rFonts w:ascii="Helvetica" w:hAnsi="Helvetica" w:cs="Helvetica"/>
                <w:color w:val="0A0905"/>
                <w:sz w:val="18"/>
                <w:szCs w:val="18"/>
                <w:lang w:val="fr-CA" w:eastAsia="fr-CA"/>
              </w:rPr>
              <w:t>ti,hw</w:t>
            </w:r>
            <w:proofErr w:type="spellEnd"/>
            <w:r>
              <w:rPr>
                <w:rFonts w:ascii="Helvetica" w:hAnsi="Helvetica" w:cs="Helvetica"/>
                <w:color w:val="0A0905"/>
                <w:sz w:val="18"/>
                <w:szCs w:val="18"/>
                <w:lang w:val="fr-CA" w:eastAsia="fr-CA"/>
              </w:rPr>
              <w:t>.</w:t>
            </w:r>
          </w:p>
        </w:tc>
        <w:tc>
          <w:tcPr>
            <w:tcW w:w="449" w:type="pct"/>
            <w:shd w:val="clear" w:color="auto" w:fill="FFFFFF"/>
            <w:tcMar>
              <w:top w:w="45" w:type="dxa"/>
              <w:left w:w="0" w:type="dxa"/>
              <w:bottom w:w="45" w:type="dxa"/>
              <w:right w:w="0" w:type="dxa"/>
            </w:tcMar>
          </w:tcPr>
          <w:p w14:paraId="2322F001"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0</w:t>
            </w:r>
          </w:p>
        </w:tc>
      </w:tr>
      <w:tr w:rsidR="00281BF2" w14:paraId="6F33133D" w14:textId="77777777">
        <w:tc>
          <w:tcPr>
            <w:tcW w:w="181" w:type="pct"/>
            <w:shd w:val="clear" w:color="auto" w:fill="F8F8F8"/>
            <w:tcMar>
              <w:top w:w="45" w:type="dxa"/>
              <w:left w:w="0" w:type="dxa"/>
              <w:bottom w:w="45" w:type="dxa"/>
              <w:right w:w="0" w:type="dxa"/>
            </w:tcMar>
          </w:tcPr>
          <w:p w14:paraId="76DB90EB"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5</w:t>
            </w:r>
          </w:p>
        </w:tc>
        <w:tc>
          <w:tcPr>
            <w:tcW w:w="4370" w:type="pct"/>
            <w:shd w:val="clear" w:color="auto" w:fill="F8F8F8"/>
            <w:tcMar>
              <w:top w:w="45" w:type="dxa"/>
              <w:left w:w="0" w:type="dxa"/>
              <w:bottom w:w="45" w:type="dxa"/>
              <w:right w:w="0" w:type="dxa"/>
            </w:tcMar>
          </w:tcPr>
          <w:p w14:paraId="348AC8C1"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((acute or short) adj2 care adj2 (elder* or old or older or aged or geriatric* or senior*)</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,hw</w:t>
            </w:r>
            <w:proofErr w:type="spellEnd"/>
            <w:r>
              <w:rPr>
                <w:rFonts w:ascii="Helvetica" w:hAnsi="Helvetica" w:cs="Helvetica"/>
                <w:color w:val="0A0905"/>
                <w:sz w:val="18"/>
                <w:szCs w:val="18"/>
                <w:lang w:eastAsia="fr-CA"/>
              </w:rPr>
              <w:t>.</w:t>
            </w:r>
          </w:p>
        </w:tc>
        <w:tc>
          <w:tcPr>
            <w:tcW w:w="449" w:type="pct"/>
            <w:shd w:val="clear" w:color="auto" w:fill="F8F8F8"/>
            <w:tcMar>
              <w:top w:w="45" w:type="dxa"/>
              <w:left w:w="0" w:type="dxa"/>
              <w:bottom w:w="45" w:type="dxa"/>
              <w:right w:w="0" w:type="dxa"/>
            </w:tcMar>
          </w:tcPr>
          <w:p w14:paraId="31B2963F"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84</w:t>
            </w:r>
          </w:p>
        </w:tc>
      </w:tr>
      <w:tr w:rsidR="00281BF2" w14:paraId="73B80884" w14:textId="77777777">
        <w:tc>
          <w:tcPr>
            <w:tcW w:w="181" w:type="pct"/>
            <w:shd w:val="clear" w:color="auto" w:fill="FFFFFF"/>
            <w:tcMar>
              <w:top w:w="45" w:type="dxa"/>
              <w:left w:w="0" w:type="dxa"/>
              <w:bottom w:w="45" w:type="dxa"/>
              <w:right w:w="0" w:type="dxa"/>
            </w:tcMar>
          </w:tcPr>
          <w:p w14:paraId="1946A7AE"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6</w:t>
            </w:r>
          </w:p>
        </w:tc>
        <w:tc>
          <w:tcPr>
            <w:tcW w:w="4370" w:type="pct"/>
            <w:shd w:val="clear" w:color="auto" w:fill="FFFFFF"/>
            <w:tcMar>
              <w:top w:w="45" w:type="dxa"/>
              <w:left w:w="0" w:type="dxa"/>
              <w:bottom w:w="45" w:type="dxa"/>
              <w:right w:w="0" w:type="dxa"/>
            </w:tcMar>
          </w:tcPr>
          <w:p w14:paraId="1CB857F7"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or/1-5</w:t>
            </w:r>
          </w:p>
        </w:tc>
        <w:tc>
          <w:tcPr>
            <w:tcW w:w="449" w:type="pct"/>
            <w:shd w:val="clear" w:color="auto" w:fill="FFFFFF"/>
            <w:tcMar>
              <w:top w:w="45" w:type="dxa"/>
              <w:left w:w="0" w:type="dxa"/>
              <w:bottom w:w="45" w:type="dxa"/>
              <w:right w:w="0" w:type="dxa"/>
            </w:tcMar>
          </w:tcPr>
          <w:p w14:paraId="08FF224C"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21011</w:t>
            </w:r>
          </w:p>
        </w:tc>
      </w:tr>
      <w:tr w:rsidR="00281BF2" w14:paraId="2FAC19B8" w14:textId="77777777">
        <w:tc>
          <w:tcPr>
            <w:tcW w:w="181" w:type="pct"/>
            <w:shd w:val="clear" w:color="auto" w:fill="F8F8F8"/>
            <w:tcMar>
              <w:top w:w="45" w:type="dxa"/>
              <w:left w:w="0" w:type="dxa"/>
              <w:bottom w:w="45" w:type="dxa"/>
              <w:right w:w="0" w:type="dxa"/>
            </w:tcMar>
          </w:tcPr>
          <w:p w14:paraId="6F74D8FD"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7</w:t>
            </w:r>
          </w:p>
        </w:tc>
        <w:tc>
          <w:tcPr>
            <w:tcW w:w="4370" w:type="pct"/>
            <w:shd w:val="clear" w:color="auto" w:fill="F8F8F8"/>
            <w:tcMar>
              <w:top w:w="45" w:type="dxa"/>
              <w:left w:w="0" w:type="dxa"/>
              <w:bottom w:w="45" w:type="dxa"/>
              <w:right w:w="0" w:type="dxa"/>
            </w:tcMar>
          </w:tcPr>
          <w:p w14:paraId="554BFF83"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research</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,hw</w:t>
            </w:r>
            <w:proofErr w:type="spellEnd"/>
            <w:r>
              <w:rPr>
                <w:rFonts w:ascii="Helvetica" w:hAnsi="Helvetica" w:cs="Helvetica"/>
                <w:color w:val="0A0905"/>
                <w:sz w:val="18"/>
                <w:szCs w:val="18"/>
                <w:lang w:eastAsia="fr-CA"/>
              </w:rPr>
              <w:t>.</w:t>
            </w:r>
          </w:p>
        </w:tc>
        <w:tc>
          <w:tcPr>
            <w:tcW w:w="449" w:type="pct"/>
            <w:shd w:val="clear" w:color="auto" w:fill="F8F8F8"/>
            <w:tcMar>
              <w:top w:w="45" w:type="dxa"/>
              <w:left w:w="0" w:type="dxa"/>
              <w:bottom w:w="45" w:type="dxa"/>
              <w:right w:w="0" w:type="dxa"/>
            </w:tcMar>
          </w:tcPr>
          <w:p w14:paraId="0E3E66FF"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52934</w:t>
            </w:r>
          </w:p>
        </w:tc>
      </w:tr>
      <w:tr w:rsidR="00281BF2" w14:paraId="0581F991" w14:textId="77777777">
        <w:tc>
          <w:tcPr>
            <w:tcW w:w="181" w:type="pct"/>
            <w:shd w:val="clear" w:color="auto" w:fill="FFFFFF"/>
            <w:tcMar>
              <w:top w:w="45" w:type="dxa"/>
              <w:left w:w="0" w:type="dxa"/>
              <w:bottom w:w="45" w:type="dxa"/>
              <w:right w:w="0" w:type="dxa"/>
            </w:tcMar>
          </w:tcPr>
          <w:p w14:paraId="49832D11"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8</w:t>
            </w:r>
          </w:p>
        </w:tc>
        <w:tc>
          <w:tcPr>
            <w:tcW w:w="4370" w:type="pct"/>
            <w:shd w:val="clear" w:color="auto" w:fill="FFFFFF"/>
            <w:tcMar>
              <w:top w:w="45" w:type="dxa"/>
              <w:left w:w="0" w:type="dxa"/>
              <w:bottom w:w="45" w:type="dxa"/>
              <w:right w:w="0" w:type="dxa"/>
            </w:tcMar>
          </w:tcPr>
          <w:p w14:paraId="6DBF3FC7"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6 and 7</w:t>
            </w:r>
          </w:p>
        </w:tc>
        <w:tc>
          <w:tcPr>
            <w:tcW w:w="449" w:type="pct"/>
            <w:shd w:val="clear" w:color="auto" w:fill="FFFFFF"/>
            <w:tcMar>
              <w:top w:w="45" w:type="dxa"/>
              <w:left w:w="0" w:type="dxa"/>
              <w:bottom w:w="45" w:type="dxa"/>
              <w:right w:w="0" w:type="dxa"/>
            </w:tcMar>
          </w:tcPr>
          <w:p w14:paraId="53F2E66F"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1514</w:t>
            </w:r>
          </w:p>
        </w:tc>
      </w:tr>
      <w:tr w:rsidR="00281BF2" w14:paraId="7383FACC" w14:textId="77777777">
        <w:tc>
          <w:tcPr>
            <w:tcW w:w="181" w:type="pct"/>
            <w:shd w:val="clear" w:color="auto" w:fill="F8F8F8"/>
            <w:tcMar>
              <w:top w:w="45" w:type="dxa"/>
              <w:left w:w="0" w:type="dxa"/>
              <w:bottom w:w="45" w:type="dxa"/>
              <w:right w:w="0" w:type="dxa"/>
            </w:tcMar>
          </w:tcPr>
          <w:p w14:paraId="42124560"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9</w:t>
            </w:r>
          </w:p>
        </w:tc>
        <w:tc>
          <w:tcPr>
            <w:tcW w:w="4370" w:type="pct"/>
            <w:shd w:val="clear" w:color="auto" w:fill="F8F8F8"/>
            <w:tcMar>
              <w:top w:w="45" w:type="dxa"/>
              <w:left w:w="0" w:type="dxa"/>
              <w:bottom w:w="45" w:type="dxa"/>
              <w:right w:w="0" w:type="dxa"/>
            </w:tcMar>
          </w:tcPr>
          <w:p w14:paraId="72803C9B"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(barrier* or obstacle* or challenge* or issue* or difficult* or problem* or constraint* or hindrance* or negative* or drawback* or </w:t>
            </w:r>
            <w:proofErr w:type="spellStart"/>
            <w:r>
              <w:rPr>
                <w:rFonts w:ascii="Helvetica" w:hAnsi="Helvetica" w:cs="Helvetica"/>
                <w:color w:val="0A0905"/>
                <w:sz w:val="18"/>
                <w:szCs w:val="18"/>
                <w:lang w:eastAsia="fr-CA"/>
              </w:rPr>
              <w:t>liabilit</w:t>
            </w:r>
            <w:proofErr w:type="spellEnd"/>
            <w:r>
              <w:rPr>
                <w:rFonts w:ascii="Helvetica" w:hAnsi="Helvetica" w:cs="Helvetica"/>
                <w:color w:val="0A0905"/>
                <w:sz w:val="18"/>
                <w:szCs w:val="18"/>
                <w:lang w:eastAsia="fr-CA"/>
              </w:rPr>
              <w:t>* or inconvenience* or block* or prevent* or hinder* or limit*</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,hw</w:t>
            </w:r>
            <w:proofErr w:type="spellEnd"/>
            <w:r>
              <w:rPr>
                <w:rFonts w:ascii="Helvetica" w:hAnsi="Helvetica" w:cs="Helvetica"/>
                <w:color w:val="0A0905"/>
                <w:sz w:val="18"/>
                <w:szCs w:val="18"/>
                <w:lang w:eastAsia="fr-CA"/>
              </w:rPr>
              <w:t>.</w:t>
            </w:r>
          </w:p>
        </w:tc>
        <w:tc>
          <w:tcPr>
            <w:tcW w:w="449" w:type="pct"/>
            <w:shd w:val="clear" w:color="auto" w:fill="F8F8F8"/>
            <w:tcMar>
              <w:top w:w="45" w:type="dxa"/>
              <w:left w:w="0" w:type="dxa"/>
              <w:bottom w:w="45" w:type="dxa"/>
              <w:right w:w="0" w:type="dxa"/>
            </w:tcMar>
          </w:tcPr>
          <w:p w14:paraId="3E94F291"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194450</w:t>
            </w:r>
          </w:p>
        </w:tc>
      </w:tr>
      <w:tr w:rsidR="00281BF2" w14:paraId="22C2B2D9" w14:textId="77777777">
        <w:tc>
          <w:tcPr>
            <w:tcW w:w="181" w:type="pct"/>
            <w:shd w:val="clear" w:color="auto" w:fill="FFFFFF"/>
            <w:tcMar>
              <w:top w:w="45" w:type="dxa"/>
              <w:left w:w="0" w:type="dxa"/>
              <w:bottom w:w="45" w:type="dxa"/>
              <w:right w:w="0" w:type="dxa"/>
            </w:tcMar>
          </w:tcPr>
          <w:p w14:paraId="3E1FE5D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10</w:t>
            </w:r>
          </w:p>
        </w:tc>
        <w:tc>
          <w:tcPr>
            <w:tcW w:w="4370" w:type="pct"/>
            <w:shd w:val="clear" w:color="auto" w:fill="FFFFFF"/>
            <w:tcMar>
              <w:top w:w="45" w:type="dxa"/>
              <w:left w:w="0" w:type="dxa"/>
              <w:bottom w:w="45" w:type="dxa"/>
              <w:right w:w="0" w:type="dxa"/>
            </w:tcMar>
          </w:tcPr>
          <w:p w14:paraId="6B11E5A3"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((patient* or subject* or volunteer* or geriatric* or old or older or elder* or senior* or aged) adj2 (recruit* or select* or attrition or dropout or drop out or </w:t>
            </w:r>
            <w:proofErr w:type="spellStart"/>
            <w:r>
              <w:rPr>
                <w:rFonts w:ascii="Helvetica" w:hAnsi="Helvetica" w:cs="Helvetica"/>
                <w:color w:val="0A0905"/>
                <w:sz w:val="18"/>
                <w:szCs w:val="18"/>
                <w:lang w:eastAsia="fr-CA"/>
              </w:rPr>
              <w:t>participat</w:t>
            </w:r>
            <w:proofErr w:type="spellEnd"/>
            <w:r>
              <w:rPr>
                <w:rFonts w:ascii="Helvetica" w:hAnsi="Helvetica" w:cs="Helvetica"/>
                <w:color w:val="0A0905"/>
                <w:sz w:val="18"/>
                <w:szCs w:val="18"/>
                <w:lang w:eastAsia="fr-CA"/>
              </w:rPr>
              <w:t>*)</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,hw</w:t>
            </w:r>
            <w:proofErr w:type="spellEnd"/>
            <w:r>
              <w:rPr>
                <w:rFonts w:ascii="Helvetica" w:hAnsi="Helvetica" w:cs="Helvetica"/>
                <w:color w:val="0A0905"/>
                <w:sz w:val="18"/>
                <w:szCs w:val="18"/>
                <w:lang w:eastAsia="fr-CA"/>
              </w:rPr>
              <w:t>.</w:t>
            </w:r>
          </w:p>
        </w:tc>
        <w:tc>
          <w:tcPr>
            <w:tcW w:w="449" w:type="pct"/>
            <w:shd w:val="clear" w:color="auto" w:fill="FFFFFF"/>
            <w:tcMar>
              <w:top w:w="45" w:type="dxa"/>
              <w:left w:w="0" w:type="dxa"/>
              <w:bottom w:w="45" w:type="dxa"/>
              <w:right w:w="0" w:type="dxa"/>
            </w:tcMar>
          </w:tcPr>
          <w:p w14:paraId="0E02C5EE"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12187</w:t>
            </w:r>
          </w:p>
        </w:tc>
      </w:tr>
      <w:tr w:rsidR="00281BF2" w14:paraId="5C37B486" w14:textId="77777777">
        <w:tc>
          <w:tcPr>
            <w:tcW w:w="181" w:type="pct"/>
            <w:shd w:val="clear" w:color="auto" w:fill="F8F8F8"/>
            <w:tcMar>
              <w:top w:w="45" w:type="dxa"/>
              <w:left w:w="0" w:type="dxa"/>
              <w:bottom w:w="45" w:type="dxa"/>
              <w:right w:w="0" w:type="dxa"/>
            </w:tcMar>
          </w:tcPr>
          <w:p w14:paraId="7A622172"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11</w:t>
            </w:r>
          </w:p>
        </w:tc>
        <w:tc>
          <w:tcPr>
            <w:tcW w:w="4370" w:type="pct"/>
            <w:shd w:val="clear" w:color="auto" w:fill="F8F8F8"/>
            <w:tcMar>
              <w:top w:w="45" w:type="dxa"/>
              <w:left w:w="0" w:type="dxa"/>
              <w:bottom w:w="45" w:type="dxa"/>
              <w:right w:w="0" w:type="dxa"/>
            </w:tcMar>
          </w:tcPr>
          <w:p w14:paraId="625D6F97"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9 or 10</w:t>
            </w:r>
          </w:p>
        </w:tc>
        <w:tc>
          <w:tcPr>
            <w:tcW w:w="449" w:type="pct"/>
            <w:shd w:val="clear" w:color="auto" w:fill="F8F8F8"/>
            <w:tcMar>
              <w:top w:w="45" w:type="dxa"/>
              <w:left w:w="0" w:type="dxa"/>
              <w:bottom w:w="45" w:type="dxa"/>
              <w:right w:w="0" w:type="dxa"/>
            </w:tcMar>
          </w:tcPr>
          <w:p w14:paraId="24305EED"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204822</w:t>
            </w:r>
          </w:p>
        </w:tc>
      </w:tr>
      <w:tr w:rsidR="00281BF2" w14:paraId="4BA3ECD8" w14:textId="77777777">
        <w:tc>
          <w:tcPr>
            <w:tcW w:w="181" w:type="pct"/>
            <w:shd w:val="clear" w:color="auto" w:fill="FFFFFF"/>
            <w:tcMar>
              <w:top w:w="45" w:type="dxa"/>
              <w:left w:w="0" w:type="dxa"/>
              <w:bottom w:w="45" w:type="dxa"/>
              <w:right w:w="0" w:type="dxa"/>
            </w:tcMar>
          </w:tcPr>
          <w:p w14:paraId="394C502F"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12</w:t>
            </w:r>
          </w:p>
        </w:tc>
        <w:tc>
          <w:tcPr>
            <w:tcW w:w="4370" w:type="pct"/>
            <w:shd w:val="clear" w:color="auto" w:fill="FFFFFF"/>
            <w:tcMar>
              <w:top w:w="45" w:type="dxa"/>
              <w:left w:w="0" w:type="dxa"/>
              <w:bottom w:w="45" w:type="dxa"/>
              <w:right w:w="0" w:type="dxa"/>
            </w:tcMar>
          </w:tcPr>
          <w:p w14:paraId="68AA252B"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8 and 11</w:t>
            </w:r>
          </w:p>
        </w:tc>
        <w:tc>
          <w:tcPr>
            <w:tcW w:w="449" w:type="pct"/>
            <w:shd w:val="clear" w:color="auto" w:fill="FFFFFF"/>
            <w:tcMar>
              <w:top w:w="45" w:type="dxa"/>
              <w:left w:w="0" w:type="dxa"/>
              <w:bottom w:w="45" w:type="dxa"/>
              <w:right w:w="0" w:type="dxa"/>
            </w:tcMar>
          </w:tcPr>
          <w:p w14:paraId="0DAC3CF7"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342</w:t>
            </w:r>
          </w:p>
        </w:tc>
      </w:tr>
      <w:tr w:rsidR="00281BF2" w14:paraId="42E2E5C0" w14:textId="77777777">
        <w:tc>
          <w:tcPr>
            <w:tcW w:w="181" w:type="pct"/>
            <w:shd w:val="clear" w:color="auto" w:fill="F8F8F8"/>
            <w:tcMar>
              <w:top w:w="45" w:type="dxa"/>
              <w:left w:w="0" w:type="dxa"/>
              <w:bottom w:w="45" w:type="dxa"/>
              <w:right w:w="0" w:type="dxa"/>
            </w:tcMar>
          </w:tcPr>
          <w:p w14:paraId="415384D1"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13</w:t>
            </w:r>
          </w:p>
        </w:tc>
        <w:tc>
          <w:tcPr>
            <w:tcW w:w="4370" w:type="pct"/>
            <w:shd w:val="clear" w:color="auto" w:fill="F8F8F8"/>
            <w:tcMar>
              <w:top w:w="45" w:type="dxa"/>
              <w:left w:w="0" w:type="dxa"/>
              <w:bottom w:w="45" w:type="dxa"/>
              <w:right w:w="0" w:type="dxa"/>
            </w:tcMar>
          </w:tcPr>
          <w:p w14:paraId="70C40099"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Facilitat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enabl</w:t>
            </w:r>
            <w:proofErr w:type="spellEnd"/>
            <w:r>
              <w:rPr>
                <w:rFonts w:ascii="Helvetica" w:hAnsi="Helvetica" w:cs="Helvetica"/>
                <w:color w:val="0A0905"/>
                <w:sz w:val="18"/>
                <w:szCs w:val="18"/>
                <w:lang w:eastAsia="fr-CA"/>
              </w:rPr>
              <w:t xml:space="preserve">* or favor* or </w:t>
            </w:r>
            <w:proofErr w:type="spellStart"/>
            <w:r>
              <w:rPr>
                <w:rFonts w:ascii="Helvetica" w:hAnsi="Helvetica" w:cs="Helvetica"/>
                <w:color w:val="0A0905"/>
                <w:sz w:val="18"/>
                <w:szCs w:val="18"/>
                <w:lang w:eastAsia="fr-CA"/>
              </w:rPr>
              <w:t>simplif</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encourag</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stimulat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promot</w:t>
            </w:r>
            <w:proofErr w:type="spellEnd"/>
            <w:r>
              <w:rPr>
                <w:rFonts w:ascii="Helvetica" w:hAnsi="Helvetica" w:cs="Helvetica"/>
                <w:color w:val="0A0905"/>
                <w:sz w:val="18"/>
                <w:szCs w:val="18"/>
                <w:lang w:eastAsia="fr-CA"/>
              </w:rPr>
              <w:t>* or "</w:t>
            </w:r>
            <w:proofErr w:type="spellStart"/>
            <w:r>
              <w:rPr>
                <w:rFonts w:ascii="Helvetica" w:hAnsi="Helvetica" w:cs="Helvetica"/>
                <w:color w:val="0A0905"/>
                <w:sz w:val="18"/>
                <w:szCs w:val="18"/>
                <w:lang w:eastAsia="fr-CA"/>
              </w:rPr>
              <w:t>giv</w:t>
            </w:r>
            <w:proofErr w:type="spellEnd"/>
            <w:r>
              <w:rPr>
                <w:rFonts w:ascii="Helvetica" w:hAnsi="Helvetica" w:cs="Helvetica"/>
                <w:color w:val="0A0905"/>
                <w:sz w:val="18"/>
                <w:szCs w:val="18"/>
                <w:lang w:eastAsia="fr-CA"/>
              </w:rPr>
              <w:t>* rise to" or "</w:t>
            </w:r>
            <w:proofErr w:type="spellStart"/>
            <w:r>
              <w:rPr>
                <w:rFonts w:ascii="Helvetica" w:hAnsi="Helvetica" w:cs="Helvetica"/>
                <w:color w:val="0A0905"/>
                <w:sz w:val="18"/>
                <w:szCs w:val="18"/>
                <w:lang w:eastAsia="fr-CA"/>
              </w:rPr>
              <w:t>gav</w:t>
            </w:r>
            <w:proofErr w:type="spellEnd"/>
            <w:r>
              <w:rPr>
                <w:rFonts w:ascii="Helvetica" w:hAnsi="Helvetica" w:cs="Helvetica"/>
                <w:color w:val="0A0905"/>
                <w:sz w:val="18"/>
                <w:szCs w:val="18"/>
                <w:lang w:eastAsia="fr-CA"/>
              </w:rPr>
              <w:t xml:space="preserve">* rise to" or "result* in" or </w:t>
            </w:r>
            <w:proofErr w:type="spellStart"/>
            <w:r>
              <w:rPr>
                <w:rFonts w:ascii="Helvetica" w:hAnsi="Helvetica" w:cs="Helvetica"/>
                <w:color w:val="0A0905"/>
                <w:sz w:val="18"/>
                <w:szCs w:val="18"/>
                <w:lang w:eastAsia="fr-CA"/>
              </w:rPr>
              <w:t>initiat</w:t>
            </w:r>
            <w:proofErr w:type="spellEnd"/>
            <w:r>
              <w:rPr>
                <w:rFonts w:ascii="Helvetica" w:hAnsi="Helvetica" w:cs="Helvetica"/>
                <w:color w:val="0A0905"/>
                <w:sz w:val="18"/>
                <w:szCs w:val="18"/>
                <w:lang w:eastAsia="fr-CA"/>
              </w:rPr>
              <w:t xml:space="preserve">* or "bring forth*" or "brought forth" or benefit* or boost* or increase* or spur* or </w:t>
            </w:r>
            <w:proofErr w:type="spellStart"/>
            <w:r>
              <w:rPr>
                <w:rFonts w:ascii="Helvetica" w:hAnsi="Helvetica" w:cs="Helvetica"/>
                <w:color w:val="0A0905"/>
                <w:sz w:val="18"/>
                <w:szCs w:val="18"/>
                <w:lang w:eastAsia="fr-CA"/>
              </w:rPr>
              <w:t>inspir</w:t>
            </w:r>
            <w:proofErr w:type="spellEnd"/>
            <w:r>
              <w:rPr>
                <w:rFonts w:ascii="Helvetica" w:hAnsi="Helvetica" w:cs="Helvetica"/>
                <w:color w:val="0A0905"/>
                <w:sz w:val="18"/>
                <w:szCs w:val="18"/>
                <w:lang w:eastAsia="fr-CA"/>
              </w:rPr>
              <w:t xml:space="preserve">* or propel* or </w:t>
            </w:r>
            <w:proofErr w:type="spellStart"/>
            <w:r>
              <w:rPr>
                <w:rFonts w:ascii="Helvetica" w:hAnsi="Helvetica" w:cs="Helvetica"/>
                <w:color w:val="0A0905"/>
                <w:sz w:val="18"/>
                <w:szCs w:val="18"/>
                <w:lang w:eastAsia="fr-CA"/>
              </w:rPr>
              <w:t>increas</w:t>
            </w:r>
            <w:proofErr w:type="spellEnd"/>
            <w:r>
              <w:rPr>
                <w:rFonts w:ascii="Helvetica" w:hAnsi="Helvetica" w:cs="Helvetica"/>
                <w:color w:val="0A0905"/>
                <w:sz w:val="18"/>
                <w:szCs w:val="18"/>
                <w:lang w:eastAsia="fr-CA"/>
              </w:rPr>
              <w:t xml:space="preserve">* or augment* or fuel* or </w:t>
            </w:r>
            <w:proofErr w:type="spellStart"/>
            <w:r>
              <w:rPr>
                <w:rFonts w:ascii="Helvetica" w:hAnsi="Helvetica" w:cs="Helvetica"/>
                <w:color w:val="0A0905"/>
                <w:sz w:val="18"/>
                <w:szCs w:val="18"/>
                <w:lang w:eastAsia="fr-CA"/>
              </w:rPr>
              <w:t>incit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motivat</w:t>
            </w:r>
            <w:proofErr w:type="spellEnd"/>
            <w:r>
              <w:rPr>
                <w:rFonts w:ascii="Helvetica" w:hAnsi="Helvetica" w:cs="Helvetica"/>
                <w:color w:val="0A0905"/>
                <w:sz w:val="18"/>
                <w:szCs w:val="18"/>
                <w:lang w:eastAsia="fr-CA"/>
              </w:rPr>
              <w:t>* *</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,hw</w:t>
            </w:r>
            <w:proofErr w:type="spellEnd"/>
            <w:r>
              <w:rPr>
                <w:rFonts w:ascii="Helvetica" w:hAnsi="Helvetica" w:cs="Helvetica"/>
                <w:color w:val="0A0905"/>
                <w:sz w:val="18"/>
                <w:szCs w:val="18"/>
                <w:lang w:eastAsia="fr-CA"/>
              </w:rPr>
              <w:t>.</w:t>
            </w:r>
          </w:p>
        </w:tc>
        <w:tc>
          <w:tcPr>
            <w:tcW w:w="449" w:type="pct"/>
            <w:shd w:val="clear" w:color="auto" w:fill="F8F8F8"/>
            <w:tcMar>
              <w:top w:w="45" w:type="dxa"/>
              <w:left w:w="0" w:type="dxa"/>
              <w:bottom w:w="45" w:type="dxa"/>
              <w:right w:w="0" w:type="dxa"/>
            </w:tcMar>
          </w:tcPr>
          <w:p w14:paraId="4039CC3E"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227997</w:t>
            </w:r>
          </w:p>
        </w:tc>
      </w:tr>
      <w:tr w:rsidR="00281BF2" w14:paraId="7707A870" w14:textId="77777777">
        <w:tc>
          <w:tcPr>
            <w:tcW w:w="181" w:type="pct"/>
            <w:shd w:val="clear" w:color="auto" w:fill="FFFFFF"/>
            <w:tcMar>
              <w:top w:w="45" w:type="dxa"/>
              <w:left w:w="0" w:type="dxa"/>
              <w:bottom w:w="45" w:type="dxa"/>
              <w:right w:w="0" w:type="dxa"/>
            </w:tcMar>
          </w:tcPr>
          <w:p w14:paraId="052CBC2D"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14</w:t>
            </w:r>
          </w:p>
        </w:tc>
        <w:tc>
          <w:tcPr>
            <w:tcW w:w="4370" w:type="pct"/>
            <w:shd w:val="clear" w:color="auto" w:fill="FFFFFF"/>
            <w:tcMar>
              <w:top w:w="45" w:type="dxa"/>
              <w:left w:w="0" w:type="dxa"/>
              <w:bottom w:w="45" w:type="dxa"/>
              <w:right w:w="0" w:type="dxa"/>
            </w:tcMar>
          </w:tcPr>
          <w:p w14:paraId="515B4667"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8 and 13</w:t>
            </w:r>
          </w:p>
        </w:tc>
        <w:tc>
          <w:tcPr>
            <w:tcW w:w="449" w:type="pct"/>
            <w:shd w:val="clear" w:color="auto" w:fill="FFFFFF"/>
            <w:tcMar>
              <w:top w:w="45" w:type="dxa"/>
              <w:left w:w="0" w:type="dxa"/>
              <w:bottom w:w="45" w:type="dxa"/>
              <w:right w:w="0" w:type="dxa"/>
            </w:tcMar>
          </w:tcPr>
          <w:p w14:paraId="0C918E47"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319</w:t>
            </w:r>
          </w:p>
        </w:tc>
      </w:tr>
      <w:tr w:rsidR="00281BF2" w14:paraId="41DABC93" w14:textId="77777777">
        <w:tc>
          <w:tcPr>
            <w:tcW w:w="181" w:type="pct"/>
            <w:shd w:val="clear" w:color="auto" w:fill="F8F8F8"/>
            <w:tcMar>
              <w:top w:w="45" w:type="dxa"/>
              <w:left w:w="0" w:type="dxa"/>
              <w:bottom w:w="45" w:type="dxa"/>
              <w:right w:w="0" w:type="dxa"/>
            </w:tcMar>
          </w:tcPr>
          <w:p w14:paraId="4C2A823A"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15</w:t>
            </w:r>
          </w:p>
        </w:tc>
        <w:tc>
          <w:tcPr>
            <w:tcW w:w="4370" w:type="pct"/>
            <w:shd w:val="clear" w:color="auto" w:fill="F8F8F8"/>
            <w:tcMar>
              <w:top w:w="45" w:type="dxa"/>
              <w:left w:w="0" w:type="dxa"/>
              <w:bottom w:w="45" w:type="dxa"/>
              <w:right w:w="0" w:type="dxa"/>
            </w:tcMar>
          </w:tcPr>
          <w:p w14:paraId="3E6BE3B0"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(Solution* or </w:t>
            </w:r>
            <w:proofErr w:type="spellStart"/>
            <w:r>
              <w:rPr>
                <w:rFonts w:ascii="Helvetica" w:hAnsi="Helvetica" w:cs="Helvetica"/>
                <w:color w:val="0A0905"/>
                <w:sz w:val="18"/>
                <w:szCs w:val="18"/>
                <w:lang w:eastAsia="fr-CA"/>
              </w:rPr>
              <w:t>strateg</w:t>
            </w:r>
            <w:proofErr w:type="spellEnd"/>
            <w:r>
              <w:rPr>
                <w:rFonts w:ascii="Helvetica" w:hAnsi="Helvetica" w:cs="Helvetica"/>
                <w:color w:val="0A0905"/>
                <w:sz w:val="18"/>
                <w:szCs w:val="18"/>
                <w:lang w:eastAsia="fr-CA"/>
              </w:rPr>
              <w:t xml:space="preserve">* or answer* or </w:t>
            </w:r>
            <w:proofErr w:type="spellStart"/>
            <w:r>
              <w:rPr>
                <w:rFonts w:ascii="Helvetica" w:hAnsi="Helvetica" w:cs="Helvetica"/>
                <w:color w:val="0A0905"/>
                <w:sz w:val="18"/>
                <w:szCs w:val="18"/>
                <w:lang w:eastAsia="fr-CA"/>
              </w:rPr>
              <w:t>resolv</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solv</w:t>
            </w:r>
            <w:proofErr w:type="spellEnd"/>
            <w:r>
              <w:rPr>
                <w:rFonts w:ascii="Helvetica" w:hAnsi="Helvetica" w:cs="Helvetica"/>
                <w:color w:val="0A0905"/>
                <w:sz w:val="18"/>
                <w:szCs w:val="18"/>
                <w:lang w:eastAsia="fr-CA"/>
              </w:rPr>
              <w:t xml:space="preserve">* or fix* or correct* or address* or </w:t>
            </w:r>
            <w:proofErr w:type="spellStart"/>
            <w:r>
              <w:rPr>
                <w:rFonts w:ascii="Helvetica" w:hAnsi="Helvetica" w:cs="Helvetica"/>
                <w:color w:val="0A0905"/>
                <w:sz w:val="18"/>
                <w:szCs w:val="18"/>
                <w:lang w:eastAsia="fr-CA"/>
              </w:rPr>
              <w:t>remediat</w:t>
            </w:r>
            <w:proofErr w:type="spellEnd"/>
            <w:r>
              <w:rPr>
                <w:rFonts w:ascii="Helvetica" w:hAnsi="Helvetica" w:cs="Helvetica"/>
                <w:color w:val="0A0905"/>
                <w:sz w:val="18"/>
                <w:szCs w:val="18"/>
                <w:lang w:eastAsia="fr-CA"/>
              </w:rPr>
              <w:t>*</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,hw</w:t>
            </w:r>
            <w:proofErr w:type="spellEnd"/>
            <w:r>
              <w:rPr>
                <w:rFonts w:ascii="Helvetica" w:hAnsi="Helvetica" w:cs="Helvetica"/>
                <w:color w:val="0A0905"/>
                <w:sz w:val="18"/>
                <w:szCs w:val="18"/>
                <w:lang w:eastAsia="fr-CA"/>
              </w:rPr>
              <w:t>.</w:t>
            </w:r>
          </w:p>
        </w:tc>
        <w:tc>
          <w:tcPr>
            <w:tcW w:w="449" w:type="pct"/>
            <w:shd w:val="clear" w:color="auto" w:fill="F8F8F8"/>
            <w:tcMar>
              <w:top w:w="45" w:type="dxa"/>
              <w:left w:w="0" w:type="dxa"/>
              <w:bottom w:w="45" w:type="dxa"/>
              <w:right w:w="0" w:type="dxa"/>
            </w:tcMar>
          </w:tcPr>
          <w:p w14:paraId="570A0029"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56533</w:t>
            </w:r>
          </w:p>
        </w:tc>
      </w:tr>
      <w:tr w:rsidR="00281BF2" w14:paraId="39FBE0FE" w14:textId="77777777">
        <w:tc>
          <w:tcPr>
            <w:tcW w:w="181" w:type="pct"/>
            <w:shd w:val="clear" w:color="auto" w:fill="FFFFFF"/>
            <w:tcMar>
              <w:top w:w="45" w:type="dxa"/>
              <w:left w:w="0" w:type="dxa"/>
              <w:bottom w:w="45" w:type="dxa"/>
              <w:right w:w="0" w:type="dxa"/>
            </w:tcMar>
          </w:tcPr>
          <w:p w14:paraId="7C675C08"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16</w:t>
            </w:r>
          </w:p>
        </w:tc>
        <w:tc>
          <w:tcPr>
            <w:tcW w:w="4370" w:type="pct"/>
            <w:shd w:val="clear" w:color="auto" w:fill="FFFFFF"/>
            <w:tcMar>
              <w:top w:w="45" w:type="dxa"/>
              <w:left w:w="0" w:type="dxa"/>
              <w:bottom w:w="45" w:type="dxa"/>
              <w:right w:w="0" w:type="dxa"/>
            </w:tcMar>
          </w:tcPr>
          <w:p w14:paraId="2839CACA"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8 and 15</w:t>
            </w:r>
          </w:p>
        </w:tc>
        <w:tc>
          <w:tcPr>
            <w:tcW w:w="449" w:type="pct"/>
            <w:shd w:val="clear" w:color="auto" w:fill="FFFFFF"/>
            <w:tcMar>
              <w:top w:w="45" w:type="dxa"/>
              <w:left w:w="0" w:type="dxa"/>
              <w:bottom w:w="45" w:type="dxa"/>
              <w:right w:w="0" w:type="dxa"/>
            </w:tcMar>
          </w:tcPr>
          <w:p w14:paraId="5FE3165D"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55</w:t>
            </w:r>
          </w:p>
        </w:tc>
      </w:tr>
      <w:tr w:rsidR="00281BF2" w14:paraId="2E2F60C5" w14:textId="77777777">
        <w:tc>
          <w:tcPr>
            <w:tcW w:w="181" w:type="pct"/>
            <w:shd w:val="clear" w:color="auto" w:fill="F8F8F8"/>
            <w:tcMar>
              <w:top w:w="45" w:type="dxa"/>
              <w:left w:w="0" w:type="dxa"/>
              <w:bottom w:w="45" w:type="dxa"/>
              <w:right w:w="0" w:type="dxa"/>
            </w:tcMar>
          </w:tcPr>
          <w:p w14:paraId="32DF9E93"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17</w:t>
            </w:r>
          </w:p>
        </w:tc>
        <w:tc>
          <w:tcPr>
            <w:tcW w:w="4370" w:type="pct"/>
            <w:shd w:val="clear" w:color="auto" w:fill="F8F8F8"/>
            <w:tcMar>
              <w:top w:w="45" w:type="dxa"/>
              <w:left w:w="0" w:type="dxa"/>
              <w:bottom w:w="45" w:type="dxa"/>
              <w:right w:w="0" w:type="dxa"/>
            </w:tcMar>
          </w:tcPr>
          <w:p w14:paraId="0100452B"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12 or 14 or 16</w:t>
            </w:r>
          </w:p>
        </w:tc>
        <w:tc>
          <w:tcPr>
            <w:tcW w:w="449" w:type="pct"/>
            <w:shd w:val="clear" w:color="auto" w:fill="F8F8F8"/>
            <w:tcMar>
              <w:top w:w="45" w:type="dxa"/>
              <w:left w:w="0" w:type="dxa"/>
              <w:bottom w:w="45" w:type="dxa"/>
              <w:right w:w="0" w:type="dxa"/>
            </w:tcMar>
          </w:tcPr>
          <w:p w14:paraId="4C93232B"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590</w:t>
            </w:r>
          </w:p>
        </w:tc>
      </w:tr>
      <w:tr w:rsidR="00281BF2" w14:paraId="395C5D3E" w14:textId="77777777">
        <w:tc>
          <w:tcPr>
            <w:tcW w:w="181" w:type="pct"/>
            <w:shd w:val="clear" w:color="auto" w:fill="FFFFFF"/>
            <w:tcMar>
              <w:top w:w="45" w:type="dxa"/>
              <w:left w:w="0" w:type="dxa"/>
              <w:bottom w:w="45" w:type="dxa"/>
              <w:right w:w="0" w:type="dxa"/>
            </w:tcMar>
          </w:tcPr>
          <w:p w14:paraId="4818E51F"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18</w:t>
            </w:r>
          </w:p>
        </w:tc>
        <w:tc>
          <w:tcPr>
            <w:tcW w:w="4370" w:type="pct"/>
            <w:shd w:val="clear" w:color="auto" w:fill="FFFFFF"/>
            <w:tcMar>
              <w:top w:w="45" w:type="dxa"/>
              <w:left w:w="0" w:type="dxa"/>
              <w:bottom w:w="45" w:type="dxa"/>
              <w:right w:w="0" w:type="dxa"/>
            </w:tcMar>
          </w:tcPr>
          <w:p w14:paraId="38B30FBC"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remove duplicates from 17</w:t>
            </w:r>
          </w:p>
        </w:tc>
        <w:tc>
          <w:tcPr>
            <w:tcW w:w="449" w:type="pct"/>
            <w:shd w:val="clear" w:color="auto" w:fill="FFFFFF"/>
            <w:tcMar>
              <w:top w:w="45" w:type="dxa"/>
              <w:left w:w="0" w:type="dxa"/>
              <w:bottom w:w="45" w:type="dxa"/>
              <w:right w:w="0" w:type="dxa"/>
            </w:tcMar>
          </w:tcPr>
          <w:p w14:paraId="790C38D0"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586</w:t>
            </w:r>
          </w:p>
        </w:tc>
      </w:tr>
    </w:tbl>
    <w:p w14:paraId="41C8F396" w14:textId="77777777" w:rsidR="00281BF2" w:rsidRDefault="00281BF2" w:rsidP="00766D17">
      <w:pPr>
        <w:spacing w:after="0" w:line="240" w:lineRule="auto"/>
      </w:pPr>
    </w:p>
    <w:p w14:paraId="75A8A1FD" w14:textId="77777777" w:rsidR="00281BF2" w:rsidRDefault="00850BEA" w:rsidP="00766D17">
      <w:pPr>
        <w:pStyle w:val="Titre5"/>
      </w:pPr>
      <w:bookmarkStart w:id="22" w:name="_Toc15777"/>
      <w:bookmarkStart w:id="23" w:name="_Toc84179881"/>
      <w:proofErr w:type="spellStart"/>
      <w:r>
        <w:t>PsycInfo</w:t>
      </w:r>
      <w:proofErr w:type="spellEnd"/>
      <w:r>
        <w:t xml:space="preserve"> [OVID]</w:t>
      </w:r>
      <w:bookmarkEnd w:id="22"/>
      <w:bookmarkEnd w:id="23"/>
      <w:r>
        <w:t xml:space="preserve"> </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316"/>
        <w:gridCol w:w="7435"/>
        <w:gridCol w:w="1033"/>
      </w:tblGrid>
      <w:tr w:rsidR="00281BF2" w14:paraId="7F2868BA" w14:textId="77777777">
        <w:tc>
          <w:tcPr>
            <w:tcW w:w="180" w:type="pct"/>
            <w:shd w:val="clear" w:color="auto" w:fill="FFFFFF"/>
            <w:vAlign w:val="center"/>
          </w:tcPr>
          <w:p w14:paraId="00B8D6FB" w14:textId="77777777" w:rsidR="00281BF2" w:rsidRDefault="00850BEA" w:rsidP="00766D17">
            <w:pPr>
              <w:spacing w:after="0" w:line="240" w:lineRule="auto"/>
              <w:jc w:val="center"/>
              <w:rPr>
                <w:rFonts w:ascii="Helvetica" w:hAnsi="Helvetica" w:cs="Helvetica"/>
                <w:b/>
                <w:bCs/>
                <w:color w:val="0A0905"/>
                <w:sz w:val="18"/>
                <w:szCs w:val="18"/>
                <w:lang w:eastAsia="fr-CA"/>
              </w:rPr>
            </w:pPr>
            <w:r>
              <w:rPr>
                <w:rFonts w:ascii="Helvetica" w:hAnsi="Helvetica" w:cs="Helvetica"/>
                <w:b/>
                <w:bCs/>
                <w:color w:val="0A0905"/>
                <w:sz w:val="18"/>
                <w:szCs w:val="18"/>
                <w:lang w:eastAsia="fr-CA"/>
              </w:rPr>
              <w:t>#</w:t>
            </w:r>
          </w:p>
        </w:tc>
        <w:tc>
          <w:tcPr>
            <w:tcW w:w="4232" w:type="pct"/>
            <w:shd w:val="clear" w:color="auto" w:fill="FFFFFF"/>
            <w:tcMar>
              <w:top w:w="45" w:type="dxa"/>
              <w:left w:w="105" w:type="dxa"/>
              <w:bottom w:w="45" w:type="dxa"/>
              <w:right w:w="45" w:type="dxa"/>
            </w:tcMar>
            <w:vAlign w:val="center"/>
          </w:tcPr>
          <w:p w14:paraId="5C8EEC88" w14:textId="77777777" w:rsidR="00281BF2" w:rsidRDefault="00850BEA" w:rsidP="00766D17">
            <w:pPr>
              <w:spacing w:after="0" w:line="240" w:lineRule="auto"/>
              <w:rPr>
                <w:rFonts w:ascii="Helvetica" w:hAnsi="Helvetica" w:cs="Helvetica"/>
                <w:b/>
                <w:bCs/>
                <w:color w:val="0A0905"/>
                <w:sz w:val="18"/>
                <w:szCs w:val="18"/>
                <w:lang w:eastAsia="fr-CA"/>
              </w:rPr>
            </w:pPr>
            <w:r>
              <w:rPr>
                <w:rFonts w:ascii="Helvetica" w:hAnsi="Helvetica" w:cs="Helvetica"/>
                <w:b/>
                <w:bCs/>
                <w:color w:val="0A0905"/>
                <w:sz w:val="18"/>
                <w:szCs w:val="18"/>
                <w:lang w:eastAsia="fr-CA"/>
              </w:rPr>
              <w:t>Searches</w:t>
            </w:r>
          </w:p>
        </w:tc>
        <w:tc>
          <w:tcPr>
            <w:tcW w:w="588" w:type="pct"/>
            <w:shd w:val="clear" w:color="auto" w:fill="FFFFFF"/>
            <w:tcMar>
              <w:top w:w="30" w:type="dxa"/>
              <w:left w:w="0" w:type="dxa"/>
              <w:bottom w:w="30" w:type="dxa"/>
              <w:right w:w="0" w:type="dxa"/>
            </w:tcMar>
            <w:vAlign w:val="center"/>
          </w:tcPr>
          <w:p w14:paraId="418C85E0" w14:textId="77777777" w:rsidR="00281BF2" w:rsidRDefault="00850BEA" w:rsidP="00766D17">
            <w:pPr>
              <w:spacing w:after="0" w:line="240" w:lineRule="auto"/>
              <w:jc w:val="right"/>
              <w:rPr>
                <w:rFonts w:ascii="Helvetica" w:hAnsi="Helvetica" w:cs="Helvetica"/>
                <w:b/>
                <w:bCs/>
                <w:color w:val="0A0905"/>
                <w:sz w:val="18"/>
                <w:szCs w:val="18"/>
                <w:lang w:eastAsia="fr-CA"/>
              </w:rPr>
            </w:pPr>
            <w:r>
              <w:rPr>
                <w:rFonts w:ascii="Helvetica" w:hAnsi="Helvetica" w:cs="Helvetica"/>
                <w:b/>
                <w:bCs/>
                <w:color w:val="0A0905"/>
                <w:sz w:val="18"/>
                <w:szCs w:val="18"/>
                <w:lang w:eastAsia="fr-CA"/>
              </w:rPr>
              <w:t>Results</w:t>
            </w:r>
          </w:p>
        </w:tc>
      </w:tr>
      <w:tr w:rsidR="00281BF2" w14:paraId="7C576D15" w14:textId="77777777">
        <w:tc>
          <w:tcPr>
            <w:tcW w:w="180" w:type="pct"/>
            <w:shd w:val="clear" w:color="auto" w:fill="F8F8F8"/>
            <w:tcMar>
              <w:top w:w="45" w:type="dxa"/>
              <w:left w:w="0" w:type="dxa"/>
              <w:bottom w:w="45" w:type="dxa"/>
              <w:right w:w="0" w:type="dxa"/>
            </w:tcMar>
          </w:tcPr>
          <w:p w14:paraId="19F14E3C"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lastRenderedPageBreak/>
              <w:t>1</w:t>
            </w:r>
          </w:p>
        </w:tc>
        <w:tc>
          <w:tcPr>
            <w:tcW w:w="4232" w:type="pct"/>
            <w:shd w:val="clear" w:color="auto" w:fill="F8F8F8"/>
            <w:tcMar>
              <w:top w:w="45" w:type="dxa"/>
              <w:left w:w="0" w:type="dxa"/>
              <w:bottom w:w="45" w:type="dxa"/>
              <w:right w:w="0" w:type="dxa"/>
            </w:tcMar>
          </w:tcPr>
          <w:p w14:paraId="3ABEF91A"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Geriatrics/</w:t>
            </w:r>
          </w:p>
        </w:tc>
        <w:tc>
          <w:tcPr>
            <w:tcW w:w="588" w:type="pct"/>
            <w:shd w:val="clear" w:color="auto" w:fill="F8F8F8"/>
            <w:tcMar>
              <w:top w:w="45" w:type="dxa"/>
              <w:left w:w="0" w:type="dxa"/>
              <w:bottom w:w="45" w:type="dxa"/>
              <w:right w:w="0" w:type="dxa"/>
            </w:tcMar>
          </w:tcPr>
          <w:p w14:paraId="36BCBF78"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14375</w:t>
            </w:r>
          </w:p>
        </w:tc>
      </w:tr>
      <w:tr w:rsidR="00281BF2" w14:paraId="4B6522B7" w14:textId="77777777">
        <w:tc>
          <w:tcPr>
            <w:tcW w:w="180" w:type="pct"/>
            <w:shd w:val="clear" w:color="auto" w:fill="FFFFFF"/>
            <w:tcMar>
              <w:top w:w="45" w:type="dxa"/>
              <w:left w:w="0" w:type="dxa"/>
              <w:bottom w:w="45" w:type="dxa"/>
              <w:right w:w="0" w:type="dxa"/>
            </w:tcMar>
          </w:tcPr>
          <w:p w14:paraId="2CC21B90"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w:t>
            </w:r>
          </w:p>
        </w:tc>
        <w:tc>
          <w:tcPr>
            <w:tcW w:w="4232" w:type="pct"/>
            <w:shd w:val="clear" w:color="auto" w:fill="FFFFFF"/>
            <w:tcMar>
              <w:top w:w="45" w:type="dxa"/>
              <w:left w:w="0" w:type="dxa"/>
              <w:bottom w:w="45" w:type="dxa"/>
              <w:right w:w="0" w:type="dxa"/>
            </w:tcMar>
          </w:tcPr>
          <w:p w14:paraId="488E3CB9"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Geriatric Patients/</w:t>
            </w:r>
          </w:p>
        </w:tc>
        <w:tc>
          <w:tcPr>
            <w:tcW w:w="588" w:type="pct"/>
            <w:shd w:val="clear" w:color="auto" w:fill="FFFFFF"/>
            <w:tcMar>
              <w:top w:w="45" w:type="dxa"/>
              <w:left w:w="0" w:type="dxa"/>
              <w:bottom w:w="45" w:type="dxa"/>
              <w:right w:w="0" w:type="dxa"/>
            </w:tcMar>
          </w:tcPr>
          <w:p w14:paraId="72D67476"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13785</w:t>
            </w:r>
          </w:p>
        </w:tc>
      </w:tr>
      <w:tr w:rsidR="00281BF2" w14:paraId="7A9ECB5E" w14:textId="77777777">
        <w:tc>
          <w:tcPr>
            <w:tcW w:w="180" w:type="pct"/>
            <w:shd w:val="clear" w:color="auto" w:fill="F8F8F8"/>
            <w:tcMar>
              <w:top w:w="45" w:type="dxa"/>
              <w:left w:w="0" w:type="dxa"/>
              <w:bottom w:w="45" w:type="dxa"/>
              <w:right w:w="0" w:type="dxa"/>
            </w:tcMar>
          </w:tcPr>
          <w:p w14:paraId="68D9363B"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3</w:t>
            </w:r>
          </w:p>
        </w:tc>
        <w:tc>
          <w:tcPr>
            <w:tcW w:w="4232" w:type="pct"/>
            <w:shd w:val="clear" w:color="auto" w:fill="F8F8F8"/>
            <w:tcMar>
              <w:top w:w="45" w:type="dxa"/>
              <w:left w:w="0" w:type="dxa"/>
              <w:bottom w:w="45" w:type="dxa"/>
              <w:right w:w="0" w:type="dxa"/>
            </w:tcMar>
          </w:tcPr>
          <w:p w14:paraId="28D873AD"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gerontology/</w:t>
            </w:r>
          </w:p>
        </w:tc>
        <w:tc>
          <w:tcPr>
            <w:tcW w:w="588" w:type="pct"/>
            <w:shd w:val="clear" w:color="auto" w:fill="F8F8F8"/>
            <w:tcMar>
              <w:top w:w="45" w:type="dxa"/>
              <w:left w:w="0" w:type="dxa"/>
              <w:bottom w:w="45" w:type="dxa"/>
              <w:right w:w="0" w:type="dxa"/>
            </w:tcMar>
          </w:tcPr>
          <w:p w14:paraId="6E357E39"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9857</w:t>
            </w:r>
          </w:p>
        </w:tc>
      </w:tr>
      <w:tr w:rsidR="00281BF2" w14:paraId="44A95BD8" w14:textId="77777777">
        <w:tc>
          <w:tcPr>
            <w:tcW w:w="180" w:type="pct"/>
            <w:shd w:val="clear" w:color="auto" w:fill="FFFFFF"/>
            <w:tcMar>
              <w:top w:w="45" w:type="dxa"/>
              <w:left w:w="0" w:type="dxa"/>
              <w:bottom w:w="45" w:type="dxa"/>
              <w:right w:w="0" w:type="dxa"/>
            </w:tcMar>
          </w:tcPr>
          <w:p w14:paraId="17310F6F"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4</w:t>
            </w:r>
          </w:p>
        </w:tc>
        <w:tc>
          <w:tcPr>
            <w:tcW w:w="4232" w:type="pct"/>
            <w:shd w:val="clear" w:color="auto" w:fill="FFFFFF"/>
            <w:tcMar>
              <w:top w:w="45" w:type="dxa"/>
              <w:left w:w="0" w:type="dxa"/>
              <w:bottom w:w="45" w:type="dxa"/>
              <w:right w:w="0" w:type="dxa"/>
            </w:tcMar>
          </w:tcPr>
          <w:p w14:paraId="01DA5ABD"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Elder Care/</w:t>
            </w:r>
          </w:p>
        </w:tc>
        <w:tc>
          <w:tcPr>
            <w:tcW w:w="588" w:type="pct"/>
            <w:shd w:val="clear" w:color="auto" w:fill="FFFFFF"/>
            <w:tcMar>
              <w:top w:w="45" w:type="dxa"/>
              <w:left w:w="0" w:type="dxa"/>
              <w:bottom w:w="45" w:type="dxa"/>
              <w:right w:w="0" w:type="dxa"/>
            </w:tcMar>
          </w:tcPr>
          <w:p w14:paraId="04F2953B"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5263</w:t>
            </w:r>
          </w:p>
        </w:tc>
      </w:tr>
      <w:tr w:rsidR="00281BF2" w14:paraId="3F62F00D" w14:textId="77777777">
        <w:tc>
          <w:tcPr>
            <w:tcW w:w="180" w:type="pct"/>
            <w:shd w:val="clear" w:color="auto" w:fill="F8F8F8"/>
            <w:tcMar>
              <w:top w:w="45" w:type="dxa"/>
              <w:left w:w="0" w:type="dxa"/>
              <w:bottom w:w="45" w:type="dxa"/>
              <w:right w:w="0" w:type="dxa"/>
            </w:tcMar>
          </w:tcPr>
          <w:p w14:paraId="729DE7E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5</w:t>
            </w:r>
          </w:p>
        </w:tc>
        <w:tc>
          <w:tcPr>
            <w:tcW w:w="4232" w:type="pct"/>
            <w:shd w:val="clear" w:color="auto" w:fill="F8F8F8"/>
            <w:tcMar>
              <w:top w:w="45" w:type="dxa"/>
              <w:left w:w="0" w:type="dxa"/>
              <w:bottom w:w="45" w:type="dxa"/>
              <w:right w:w="0" w:type="dxa"/>
            </w:tcMar>
          </w:tcPr>
          <w:p w14:paraId="416B47F5"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long term care/</w:t>
            </w:r>
          </w:p>
        </w:tc>
        <w:tc>
          <w:tcPr>
            <w:tcW w:w="588" w:type="pct"/>
            <w:shd w:val="clear" w:color="auto" w:fill="F8F8F8"/>
            <w:tcMar>
              <w:top w:w="45" w:type="dxa"/>
              <w:left w:w="0" w:type="dxa"/>
              <w:bottom w:w="45" w:type="dxa"/>
              <w:right w:w="0" w:type="dxa"/>
            </w:tcMar>
          </w:tcPr>
          <w:p w14:paraId="022EBC1A"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5658</w:t>
            </w:r>
          </w:p>
        </w:tc>
      </w:tr>
      <w:tr w:rsidR="00281BF2" w14:paraId="4F43B370" w14:textId="77777777">
        <w:tc>
          <w:tcPr>
            <w:tcW w:w="180" w:type="pct"/>
            <w:shd w:val="clear" w:color="auto" w:fill="FFFFFF"/>
            <w:tcMar>
              <w:top w:w="45" w:type="dxa"/>
              <w:left w:w="0" w:type="dxa"/>
              <w:bottom w:w="45" w:type="dxa"/>
              <w:right w:w="0" w:type="dxa"/>
            </w:tcMar>
          </w:tcPr>
          <w:p w14:paraId="6DDB914C"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6</w:t>
            </w:r>
          </w:p>
        </w:tc>
        <w:tc>
          <w:tcPr>
            <w:tcW w:w="4232" w:type="pct"/>
            <w:shd w:val="clear" w:color="auto" w:fill="FFFFFF"/>
            <w:tcMar>
              <w:top w:w="45" w:type="dxa"/>
              <w:left w:w="0" w:type="dxa"/>
              <w:bottom w:w="45" w:type="dxa"/>
              <w:right w:w="0" w:type="dxa"/>
            </w:tcMar>
          </w:tcPr>
          <w:p w14:paraId="33CB3750"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nursing homes/</w:t>
            </w:r>
          </w:p>
        </w:tc>
        <w:tc>
          <w:tcPr>
            <w:tcW w:w="588" w:type="pct"/>
            <w:shd w:val="clear" w:color="auto" w:fill="FFFFFF"/>
            <w:tcMar>
              <w:top w:w="45" w:type="dxa"/>
              <w:left w:w="0" w:type="dxa"/>
              <w:bottom w:w="45" w:type="dxa"/>
              <w:right w:w="0" w:type="dxa"/>
            </w:tcMar>
          </w:tcPr>
          <w:p w14:paraId="02129EDE"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9362</w:t>
            </w:r>
          </w:p>
        </w:tc>
      </w:tr>
      <w:tr w:rsidR="00281BF2" w14:paraId="69848F30" w14:textId="77777777">
        <w:tc>
          <w:tcPr>
            <w:tcW w:w="180" w:type="pct"/>
            <w:shd w:val="clear" w:color="auto" w:fill="F8F8F8"/>
            <w:tcMar>
              <w:top w:w="45" w:type="dxa"/>
              <w:left w:w="0" w:type="dxa"/>
              <w:bottom w:w="45" w:type="dxa"/>
              <w:right w:w="0" w:type="dxa"/>
            </w:tcMar>
          </w:tcPr>
          <w:p w14:paraId="28AF3A15"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7</w:t>
            </w:r>
          </w:p>
        </w:tc>
        <w:tc>
          <w:tcPr>
            <w:tcW w:w="4232" w:type="pct"/>
            <w:shd w:val="clear" w:color="auto" w:fill="F8F8F8"/>
            <w:tcMar>
              <w:top w:w="45" w:type="dxa"/>
              <w:left w:w="0" w:type="dxa"/>
              <w:bottom w:w="45" w:type="dxa"/>
              <w:right w:w="0" w:type="dxa"/>
            </w:tcMar>
          </w:tcPr>
          <w:p w14:paraId="2B4AA076"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nursing home residents/</w:t>
            </w:r>
          </w:p>
        </w:tc>
        <w:tc>
          <w:tcPr>
            <w:tcW w:w="588" w:type="pct"/>
            <w:shd w:val="clear" w:color="auto" w:fill="F8F8F8"/>
            <w:tcMar>
              <w:top w:w="45" w:type="dxa"/>
              <w:left w:w="0" w:type="dxa"/>
              <w:bottom w:w="45" w:type="dxa"/>
              <w:right w:w="0" w:type="dxa"/>
            </w:tcMar>
          </w:tcPr>
          <w:p w14:paraId="68FDD54E"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2649</w:t>
            </w:r>
          </w:p>
        </w:tc>
      </w:tr>
      <w:tr w:rsidR="00281BF2" w14:paraId="33CCCABF" w14:textId="77777777">
        <w:tc>
          <w:tcPr>
            <w:tcW w:w="180" w:type="pct"/>
            <w:shd w:val="clear" w:color="auto" w:fill="FFFFFF"/>
            <w:tcMar>
              <w:top w:w="45" w:type="dxa"/>
              <w:left w:w="0" w:type="dxa"/>
              <w:bottom w:w="45" w:type="dxa"/>
              <w:right w:w="0" w:type="dxa"/>
            </w:tcMar>
          </w:tcPr>
          <w:p w14:paraId="4CE4F91D"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8</w:t>
            </w:r>
          </w:p>
        </w:tc>
        <w:tc>
          <w:tcPr>
            <w:tcW w:w="4232" w:type="pct"/>
            <w:shd w:val="clear" w:color="auto" w:fill="FFFFFF"/>
            <w:tcMar>
              <w:top w:w="45" w:type="dxa"/>
              <w:left w:w="0" w:type="dxa"/>
              <w:bottom w:w="45" w:type="dxa"/>
              <w:right w:w="0" w:type="dxa"/>
            </w:tcMar>
          </w:tcPr>
          <w:p w14:paraId="6B28E106"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exp institutionalization/ or exp Residential Care Institutions/</w:t>
            </w:r>
          </w:p>
        </w:tc>
        <w:tc>
          <w:tcPr>
            <w:tcW w:w="588" w:type="pct"/>
            <w:shd w:val="clear" w:color="auto" w:fill="FFFFFF"/>
            <w:tcMar>
              <w:top w:w="45" w:type="dxa"/>
              <w:left w:w="0" w:type="dxa"/>
              <w:bottom w:w="45" w:type="dxa"/>
              <w:right w:w="0" w:type="dxa"/>
            </w:tcMar>
          </w:tcPr>
          <w:p w14:paraId="2D5676F1"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76715</w:t>
            </w:r>
          </w:p>
        </w:tc>
      </w:tr>
      <w:tr w:rsidR="00281BF2" w14:paraId="37C5A148" w14:textId="77777777">
        <w:tc>
          <w:tcPr>
            <w:tcW w:w="180" w:type="pct"/>
            <w:shd w:val="clear" w:color="auto" w:fill="F8F8F8"/>
            <w:tcMar>
              <w:top w:w="45" w:type="dxa"/>
              <w:left w:w="0" w:type="dxa"/>
              <w:bottom w:w="45" w:type="dxa"/>
              <w:right w:w="0" w:type="dxa"/>
            </w:tcMar>
          </w:tcPr>
          <w:p w14:paraId="34BD2DED"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9</w:t>
            </w:r>
          </w:p>
        </w:tc>
        <w:tc>
          <w:tcPr>
            <w:tcW w:w="4232" w:type="pct"/>
            <w:shd w:val="clear" w:color="auto" w:fill="F8F8F8"/>
            <w:tcMar>
              <w:top w:w="45" w:type="dxa"/>
              <w:left w:w="0" w:type="dxa"/>
              <w:bottom w:w="45" w:type="dxa"/>
              <w:right w:w="0" w:type="dxa"/>
            </w:tcMar>
          </w:tcPr>
          <w:p w14:paraId="50AD6C69"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((long term care or chronic care or residential or nursing or old or older or aged or elder* or senior* or assisted living) adj2 (</w:t>
            </w:r>
            <w:proofErr w:type="spellStart"/>
            <w:r>
              <w:rPr>
                <w:rFonts w:ascii="Helvetica" w:hAnsi="Helvetica" w:cs="Helvetica"/>
                <w:color w:val="0A0905"/>
                <w:sz w:val="18"/>
                <w:szCs w:val="18"/>
                <w:lang w:eastAsia="fr-CA"/>
              </w:rPr>
              <w:t>facilit</w:t>
            </w:r>
            <w:proofErr w:type="spellEnd"/>
            <w:r>
              <w:rPr>
                <w:rFonts w:ascii="Helvetica" w:hAnsi="Helvetica" w:cs="Helvetica"/>
                <w:color w:val="0A0905"/>
                <w:sz w:val="18"/>
                <w:szCs w:val="18"/>
                <w:lang w:eastAsia="fr-CA"/>
              </w:rPr>
              <w:t>* or home* or residence* or center* or centre* or hospital*)).</w:t>
            </w:r>
            <w:proofErr w:type="spellStart"/>
            <w:proofErr w:type="gramStart"/>
            <w:r>
              <w:rPr>
                <w:rFonts w:ascii="Helvetica" w:hAnsi="Helvetica" w:cs="Helvetica"/>
                <w:color w:val="0A0905"/>
                <w:sz w:val="18"/>
                <w:szCs w:val="18"/>
                <w:lang w:eastAsia="fr-CA"/>
              </w:rPr>
              <w:t>tw,hw</w:t>
            </w:r>
            <w:proofErr w:type="spellEnd"/>
            <w:proofErr w:type="gramEnd"/>
            <w:r>
              <w:rPr>
                <w:rFonts w:ascii="Helvetica" w:hAnsi="Helvetica" w:cs="Helvetica"/>
                <w:color w:val="0A0905"/>
                <w:sz w:val="18"/>
                <w:szCs w:val="18"/>
                <w:lang w:eastAsia="fr-CA"/>
              </w:rPr>
              <w:t>.</w:t>
            </w:r>
          </w:p>
        </w:tc>
        <w:tc>
          <w:tcPr>
            <w:tcW w:w="588" w:type="pct"/>
            <w:shd w:val="clear" w:color="auto" w:fill="F8F8F8"/>
            <w:tcMar>
              <w:top w:w="45" w:type="dxa"/>
              <w:left w:w="0" w:type="dxa"/>
              <w:bottom w:w="45" w:type="dxa"/>
              <w:right w:w="0" w:type="dxa"/>
            </w:tcMar>
          </w:tcPr>
          <w:p w14:paraId="09A42371"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30584</w:t>
            </w:r>
          </w:p>
        </w:tc>
      </w:tr>
      <w:tr w:rsidR="00281BF2" w14:paraId="551543D8" w14:textId="77777777">
        <w:tc>
          <w:tcPr>
            <w:tcW w:w="180" w:type="pct"/>
            <w:shd w:val="clear" w:color="auto" w:fill="FFFFFF"/>
            <w:tcMar>
              <w:top w:w="45" w:type="dxa"/>
              <w:left w:w="0" w:type="dxa"/>
              <w:bottom w:w="45" w:type="dxa"/>
              <w:right w:w="0" w:type="dxa"/>
            </w:tcMar>
          </w:tcPr>
          <w:p w14:paraId="31830EAB"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10</w:t>
            </w:r>
          </w:p>
        </w:tc>
        <w:tc>
          <w:tcPr>
            <w:tcW w:w="4232" w:type="pct"/>
            <w:shd w:val="clear" w:color="auto" w:fill="FFFFFF"/>
            <w:tcMar>
              <w:top w:w="45" w:type="dxa"/>
              <w:left w:w="0" w:type="dxa"/>
              <w:bottom w:w="45" w:type="dxa"/>
              <w:right w:w="0" w:type="dxa"/>
            </w:tcMar>
          </w:tcPr>
          <w:p w14:paraId="7928C9E8"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((health service* or department* or unit* or ward*) adj2 (elder* or old or older or aged or senior* or long term care or chronic care)).</w:t>
            </w:r>
            <w:proofErr w:type="spellStart"/>
            <w:proofErr w:type="gramStart"/>
            <w:r>
              <w:rPr>
                <w:rFonts w:ascii="Helvetica" w:hAnsi="Helvetica" w:cs="Helvetica"/>
                <w:color w:val="0A0905"/>
                <w:sz w:val="18"/>
                <w:szCs w:val="18"/>
                <w:lang w:eastAsia="fr-CA"/>
              </w:rPr>
              <w:t>tw,hw</w:t>
            </w:r>
            <w:proofErr w:type="spellEnd"/>
            <w:proofErr w:type="gramEnd"/>
            <w:r>
              <w:rPr>
                <w:rFonts w:ascii="Helvetica" w:hAnsi="Helvetica" w:cs="Helvetica"/>
                <w:color w:val="0A0905"/>
                <w:sz w:val="18"/>
                <w:szCs w:val="18"/>
                <w:lang w:eastAsia="fr-CA"/>
              </w:rPr>
              <w:t>.</w:t>
            </w:r>
          </w:p>
        </w:tc>
        <w:tc>
          <w:tcPr>
            <w:tcW w:w="588" w:type="pct"/>
            <w:shd w:val="clear" w:color="auto" w:fill="FFFFFF"/>
            <w:tcMar>
              <w:top w:w="45" w:type="dxa"/>
              <w:left w:w="0" w:type="dxa"/>
              <w:bottom w:w="45" w:type="dxa"/>
              <w:right w:w="0" w:type="dxa"/>
            </w:tcMar>
          </w:tcPr>
          <w:p w14:paraId="40DF665D"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1397</w:t>
            </w:r>
          </w:p>
        </w:tc>
      </w:tr>
      <w:tr w:rsidR="00281BF2" w14:paraId="46DE1CCD" w14:textId="77777777">
        <w:tc>
          <w:tcPr>
            <w:tcW w:w="180" w:type="pct"/>
            <w:shd w:val="clear" w:color="auto" w:fill="F8F8F8"/>
            <w:tcMar>
              <w:top w:w="45" w:type="dxa"/>
              <w:left w:w="0" w:type="dxa"/>
              <w:bottom w:w="45" w:type="dxa"/>
              <w:right w:w="0" w:type="dxa"/>
            </w:tcMar>
          </w:tcPr>
          <w:p w14:paraId="46335038"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11</w:t>
            </w:r>
          </w:p>
        </w:tc>
        <w:tc>
          <w:tcPr>
            <w:tcW w:w="4232" w:type="pct"/>
            <w:shd w:val="clear" w:color="auto" w:fill="F8F8F8"/>
            <w:tcMar>
              <w:top w:w="45" w:type="dxa"/>
              <w:left w:w="0" w:type="dxa"/>
              <w:bottom w:w="45" w:type="dxa"/>
              <w:right w:w="0" w:type="dxa"/>
            </w:tcMar>
          </w:tcPr>
          <w:p w14:paraId="1876F132" w14:textId="77777777" w:rsidR="00281BF2" w:rsidRDefault="00850BEA" w:rsidP="00766D17">
            <w:pPr>
              <w:spacing w:after="0" w:line="240" w:lineRule="auto"/>
              <w:rPr>
                <w:rFonts w:ascii="Helvetica" w:hAnsi="Helvetica" w:cs="Helvetica"/>
                <w:color w:val="0A0905"/>
                <w:sz w:val="18"/>
                <w:szCs w:val="18"/>
                <w:lang w:val="fr-CA" w:eastAsia="fr-CA"/>
              </w:rPr>
            </w:pPr>
            <w:r>
              <w:rPr>
                <w:rFonts w:ascii="Helvetica" w:hAnsi="Helvetica" w:cs="Helvetica"/>
                <w:color w:val="0A0905"/>
                <w:sz w:val="18"/>
                <w:szCs w:val="18"/>
                <w:lang w:val="fr-CA" w:eastAsia="fr-CA"/>
              </w:rPr>
              <w:t>(</w:t>
            </w:r>
            <w:proofErr w:type="gramStart"/>
            <w:r>
              <w:rPr>
                <w:rFonts w:ascii="Helvetica" w:hAnsi="Helvetica" w:cs="Helvetica"/>
                <w:color w:val="0A0905"/>
                <w:sz w:val="18"/>
                <w:szCs w:val="18"/>
                <w:lang w:val="fr-CA" w:eastAsia="fr-CA"/>
              </w:rPr>
              <w:t>centre</w:t>
            </w:r>
            <w:proofErr w:type="gramEnd"/>
            <w:r>
              <w:rPr>
                <w:rFonts w:ascii="Helvetica" w:hAnsi="Helvetica" w:cs="Helvetica"/>
                <w:color w:val="0A0905"/>
                <w:sz w:val="18"/>
                <w:szCs w:val="18"/>
                <w:lang w:val="fr-CA" w:eastAsia="fr-CA"/>
              </w:rPr>
              <w:t xml:space="preserve">* hospitalier* de soin* de longue </w:t>
            </w:r>
            <w:proofErr w:type="spellStart"/>
            <w:r>
              <w:rPr>
                <w:rFonts w:ascii="Helvetica" w:hAnsi="Helvetica" w:cs="Helvetica"/>
                <w:color w:val="0A0905"/>
                <w:sz w:val="18"/>
                <w:szCs w:val="18"/>
                <w:lang w:val="fr-CA" w:eastAsia="fr-CA"/>
              </w:rPr>
              <w:t>duree</w:t>
            </w:r>
            <w:proofErr w:type="spellEnd"/>
            <w:r>
              <w:rPr>
                <w:rFonts w:ascii="Helvetica" w:hAnsi="Helvetica" w:cs="Helvetica"/>
                <w:color w:val="0A0905"/>
                <w:sz w:val="18"/>
                <w:szCs w:val="18"/>
                <w:lang w:val="fr-CA" w:eastAsia="fr-CA"/>
              </w:rPr>
              <w:t xml:space="preserve"> or CHSLD or </w:t>
            </w:r>
            <w:proofErr w:type="spellStart"/>
            <w:r>
              <w:rPr>
                <w:rFonts w:ascii="Helvetica" w:hAnsi="Helvetica" w:cs="Helvetica"/>
                <w:color w:val="0A0905"/>
                <w:sz w:val="18"/>
                <w:szCs w:val="18"/>
                <w:lang w:val="fr-CA" w:eastAsia="fr-CA"/>
              </w:rPr>
              <w:t>heberg</w:t>
            </w:r>
            <w:proofErr w:type="spellEnd"/>
            <w:r>
              <w:rPr>
                <w:rFonts w:ascii="Helvetica" w:hAnsi="Helvetica" w:cs="Helvetica"/>
                <w:color w:val="0A0905"/>
                <w:sz w:val="18"/>
                <w:szCs w:val="18"/>
                <w:lang w:val="fr-CA" w:eastAsia="fr-CA"/>
              </w:rPr>
              <w:t>*).</w:t>
            </w:r>
            <w:proofErr w:type="spellStart"/>
            <w:r>
              <w:rPr>
                <w:rFonts w:ascii="Helvetica" w:hAnsi="Helvetica" w:cs="Helvetica"/>
                <w:color w:val="0A0905"/>
                <w:sz w:val="18"/>
                <w:szCs w:val="18"/>
                <w:lang w:val="fr-CA" w:eastAsia="fr-CA"/>
              </w:rPr>
              <w:t>tw,hw</w:t>
            </w:r>
            <w:proofErr w:type="spellEnd"/>
            <w:r>
              <w:rPr>
                <w:rFonts w:ascii="Helvetica" w:hAnsi="Helvetica" w:cs="Helvetica"/>
                <w:color w:val="0A0905"/>
                <w:sz w:val="18"/>
                <w:szCs w:val="18"/>
                <w:lang w:val="fr-CA" w:eastAsia="fr-CA"/>
              </w:rPr>
              <w:t>.</w:t>
            </w:r>
          </w:p>
        </w:tc>
        <w:tc>
          <w:tcPr>
            <w:tcW w:w="588" w:type="pct"/>
            <w:shd w:val="clear" w:color="auto" w:fill="F8F8F8"/>
            <w:tcMar>
              <w:top w:w="45" w:type="dxa"/>
              <w:left w:w="0" w:type="dxa"/>
              <w:bottom w:w="45" w:type="dxa"/>
              <w:right w:w="0" w:type="dxa"/>
            </w:tcMar>
          </w:tcPr>
          <w:p w14:paraId="565B2BCC"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19</w:t>
            </w:r>
          </w:p>
        </w:tc>
      </w:tr>
      <w:tr w:rsidR="00281BF2" w14:paraId="628419C9" w14:textId="77777777">
        <w:tc>
          <w:tcPr>
            <w:tcW w:w="180" w:type="pct"/>
            <w:shd w:val="clear" w:color="auto" w:fill="FFFFFF"/>
            <w:tcMar>
              <w:top w:w="45" w:type="dxa"/>
              <w:left w:w="0" w:type="dxa"/>
              <w:bottom w:w="45" w:type="dxa"/>
              <w:right w:w="0" w:type="dxa"/>
            </w:tcMar>
          </w:tcPr>
          <w:p w14:paraId="60063D61"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12</w:t>
            </w:r>
          </w:p>
        </w:tc>
        <w:tc>
          <w:tcPr>
            <w:tcW w:w="4232" w:type="pct"/>
            <w:shd w:val="clear" w:color="auto" w:fill="FFFFFF"/>
            <w:tcMar>
              <w:top w:w="45" w:type="dxa"/>
              <w:left w:w="0" w:type="dxa"/>
              <w:bottom w:w="45" w:type="dxa"/>
              <w:right w:w="0" w:type="dxa"/>
            </w:tcMar>
          </w:tcPr>
          <w:p w14:paraId="4A648B78"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(Hospitals/ or Hospitalized Patients/ or Hospitalization/) and (Aging/ or Older Adulthood/)</w:t>
            </w:r>
          </w:p>
        </w:tc>
        <w:tc>
          <w:tcPr>
            <w:tcW w:w="588" w:type="pct"/>
            <w:shd w:val="clear" w:color="auto" w:fill="FFFFFF"/>
            <w:tcMar>
              <w:top w:w="45" w:type="dxa"/>
              <w:left w:w="0" w:type="dxa"/>
              <w:bottom w:w="45" w:type="dxa"/>
              <w:right w:w="0" w:type="dxa"/>
            </w:tcMar>
          </w:tcPr>
          <w:p w14:paraId="75455336"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615</w:t>
            </w:r>
          </w:p>
        </w:tc>
      </w:tr>
      <w:tr w:rsidR="00281BF2" w14:paraId="6FC041FC" w14:textId="77777777">
        <w:tc>
          <w:tcPr>
            <w:tcW w:w="180" w:type="pct"/>
            <w:shd w:val="clear" w:color="auto" w:fill="F8F8F8"/>
            <w:tcMar>
              <w:top w:w="45" w:type="dxa"/>
              <w:left w:w="0" w:type="dxa"/>
              <w:bottom w:w="45" w:type="dxa"/>
              <w:right w:w="0" w:type="dxa"/>
            </w:tcMar>
          </w:tcPr>
          <w:p w14:paraId="7B862D82"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13</w:t>
            </w:r>
          </w:p>
        </w:tc>
        <w:tc>
          <w:tcPr>
            <w:tcW w:w="4232" w:type="pct"/>
            <w:shd w:val="clear" w:color="auto" w:fill="F8F8F8"/>
            <w:tcMar>
              <w:top w:w="45" w:type="dxa"/>
              <w:left w:w="0" w:type="dxa"/>
              <w:bottom w:w="45" w:type="dxa"/>
              <w:right w:w="0" w:type="dxa"/>
            </w:tcMar>
          </w:tcPr>
          <w:p w14:paraId="50952A93"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((acute or short) adj2 care adj2 (elder* or old or older or aged or senior*)).</w:t>
            </w:r>
            <w:proofErr w:type="spellStart"/>
            <w:proofErr w:type="gramStart"/>
            <w:r>
              <w:rPr>
                <w:rFonts w:ascii="Helvetica" w:hAnsi="Helvetica" w:cs="Helvetica"/>
                <w:color w:val="0A0905"/>
                <w:sz w:val="18"/>
                <w:szCs w:val="18"/>
                <w:lang w:eastAsia="fr-CA"/>
              </w:rPr>
              <w:t>tw,hw</w:t>
            </w:r>
            <w:proofErr w:type="spellEnd"/>
            <w:proofErr w:type="gramEnd"/>
            <w:r>
              <w:rPr>
                <w:rFonts w:ascii="Helvetica" w:hAnsi="Helvetica" w:cs="Helvetica"/>
                <w:color w:val="0A0905"/>
                <w:sz w:val="18"/>
                <w:szCs w:val="18"/>
                <w:lang w:eastAsia="fr-CA"/>
              </w:rPr>
              <w:t>.</w:t>
            </w:r>
          </w:p>
        </w:tc>
        <w:tc>
          <w:tcPr>
            <w:tcW w:w="588" w:type="pct"/>
            <w:shd w:val="clear" w:color="auto" w:fill="F8F8F8"/>
            <w:tcMar>
              <w:top w:w="45" w:type="dxa"/>
              <w:left w:w="0" w:type="dxa"/>
              <w:bottom w:w="45" w:type="dxa"/>
              <w:right w:w="0" w:type="dxa"/>
            </w:tcMar>
          </w:tcPr>
          <w:p w14:paraId="759D24EC"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117</w:t>
            </w:r>
          </w:p>
        </w:tc>
      </w:tr>
      <w:tr w:rsidR="00281BF2" w14:paraId="041C6EAF" w14:textId="77777777">
        <w:tc>
          <w:tcPr>
            <w:tcW w:w="180" w:type="pct"/>
            <w:shd w:val="clear" w:color="auto" w:fill="FFFFFF"/>
            <w:tcMar>
              <w:top w:w="45" w:type="dxa"/>
              <w:left w:w="0" w:type="dxa"/>
              <w:bottom w:w="45" w:type="dxa"/>
              <w:right w:w="0" w:type="dxa"/>
            </w:tcMar>
          </w:tcPr>
          <w:p w14:paraId="15C6873E"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14</w:t>
            </w:r>
          </w:p>
        </w:tc>
        <w:tc>
          <w:tcPr>
            <w:tcW w:w="4232" w:type="pct"/>
            <w:shd w:val="clear" w:color="auto" w:fill="FFFFFF"/>
            <w:tcMar>
              <w:top w:w="45" w:type="dxa"/>
              <w:left w:w="0" w:type="dxa"/>
              <w:bottom w:w="45" w:type="dxa"/>
              <w:right w:w="0" w:type="dxa"/>
            </w:tcMar>
          </w:tcPr>
          <w:p w14:paraId="16B9BF4A"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(((unite or </w:t>
            </w:r>
            <w:proofErr w:type="spellStart"/>
            <w:r>
              <w:rPr>
                <w:rFonts w:ascii="Helvetica" w:hAnsi="Helvetica" w:cs="Helvetica"/>
                <w:color w:val="0A0905"/>
                <w:sz w:val="18"/>
                <w:szCs w:val="18"/>
                <w:lang w:eastAsia="fr-CA"/>
              </w:rPr>
              <w:t>soins</w:t>
            </w:r>
            <w:proofErr w:type="spellEnd"/>
            <w:r>
              <w:rPr>
                <w:rFonts w:ascii="Helvetica" w:hAnsi="Helvetica" w:cs="Helvetica"/>
                <w:color w:val="0A0905"/>
                <w:sz w:val="18"/>
                <w:szCs w:val="18"/>
                <w:lang w:eastAsia="fr-CA"/>
              </w:rPr>
              <w:t xml:space="preserve">) adj2 </w:t>
            </w:r>
            <w:proofErr w:type="spellStart"/>
            <w:r>
              <w:rPr>
                <w:rFonts w:ascii="Helvetica" w:hAnsi="Helvetica" w:cs="Helvetica"/>
                <w:color w:val="0A0905"/>
                <w:sz w:val="18"/>
                <w:szCs w:val="18"/>
                <w:lang w:eastAsia="fr-CA"/>
              </w:rPr>
              <w:t>courte</w:t>
            </w:r>
            <w:proofErr w:type="spellEnd"/>
            <w:r>
              <w:rPr>
                <w:rFonts w:ascii="Helvetica" w:hAnsi="Helvetica" w:cs="Helvetica"/>
                <w:color w:val="0A0905"/>
                <w:sz w:val="18"/>
                <w:szCs w:val="18"/>
                <w:lang w:eastAsia="fr-CA"/>
              </w:rPr>
              <w:t xml:space="preserve"> </w:t>
            </w:r>
            <w:proofErr w:type="spellStart"/>
            <w:r>
              <w:rPr>
                <w:rFonts w:ascii="Helvetica" w:hAnsi="Helvetica" w:cs="Helvetica"/>
                <w:color w:val="0A0905"/>
                <w:sz w:val="18"/>
                <w:szCs w:val="18"/>
                <w:lang w:eastAsia="fr-CA"/>
              </w:rPr>
              <w:t>duree</w:t>
            </w:r>
            <w:proofErr w:type="spellEnd"/>
            <w:r>
              <w:rPr>
                <w:rFonts w:ascii="Helvetica" w:hAnsi="Helvetica" w:cs="Helvetica"/>
                <w:color w:val="0A0905"/>
                <w:sz w:val="18"/>
                <w:szCs w:val="18"/>
                <w:lang w:eastAsia="fr-CA"/>
              </w:rPr>
              <w:t>) and (</w:t>
            </w:r>
            <w:proofErr w:type="spellStart"/>
            <w:r>
              <w:rPr>
                <w:rFonts w:ascii="Helvetica" w:hAnsi="Helvetica" w:cs="Helvetica"/>
                <w:color w:val="0A0905"/>
                <w:sz w:val="18"/>
                <w:szCs w:val="18"/>
                <w:lang w:eastAsia="fr-CA"/>
              </w:rPr>
              <w:t>geriatri</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aine</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tw,hw</w:t>
            </w:r>
            <w:proofErr w:type="spellEnd"/>
            <w:proofErr w:type="gramEnd"/>
            <w:r>
              <w:rPr>
                <w:rFonts w:ascii="Helvetica" w:hAnsi="Helvetica" w:cs="Helvetica"/>
                <w:color w:val="0A0905"/>
                <w:sz w:val="18"/>
                <w:szCs w:val="18"/>
                <w:lang w:eastAsia="fr-CA"/>
              </w:rPr>
              <w:t>.</w:t>
            </w:r>
          </w:p>
        </w:tc>
        <w:tc>
          <w:tcPr>
            <w:tcW w:w="588" w:type="pct"/>
            <w:shd w:val="clear" w:color="auto" w:fill="FFFFFF"/>
            <w:tcMar>
              <w:top w:w="45" w:type="dxa"/>
              <w:left w:w="0" w:type="dxa"/>
              <w:bottom w:w="45" w:type="dxa"/>
              <w:right w:w="0" w:type="dxa"/>
            </w:tcMar>
          </w:tcPr>
          <w:p w14:paraId="065D2414"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w:t>
            </w:r>
          </w:p>
        </w:tc>
      </w:tr>
      <w:tr w:rsidR="00281BF2" w14:paraId="06D9D3CD" w14:textId="77777777">
        <w:tc>
          <w:tcPr>
            <w:tcW w:w="180" w:type="pct"/>
            <w:shd w:val="clear" w:color="auto" w:fill="F8F8F8"/>
            <w:tcMar>
              <w:top w:w="45" w:type="dxa"/>
              <w:left w:w="0" w:type="dxa"/>
              <w:bottom w:w="45" w:type="dxa"/>
              <w:right w:w="0" w:type="dxa"/>
            </w:tcMar>
          </w:tcPr>
          <w:p w14:paraId="41150DF2"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15</w:t>
            </w:r>
          </w:p>
        </w:tc>
        <w:tc>
          <w:tcPr>
            <w:tcW w:w="4232" w:type="pct"/>
            <w:shd w:val="clear" w:color="auto" w:fill="F8F8F8"/>
            <w:tcMar>
              <w:top w:w="45" w:type="dxa"/>
              <w:left w:w="0" w:type="dxa"/>
              <w:bottom w:w="45" w:type="dxa"/>
              <w:right w:w="0" w:type="dxa"/>
            </w:tcMar>
          </w:tcPr>
          <w:p w14:paraId="4AE76ABD"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(geriatric* or </w:t>
            </w:r>
            <w:proofErr w:type="spellStart"/>
            <w:r>
              <w:rPr>
                <w:rFonts w:ascii="Helvetica" w:hAnsi="Helvetica" w:cs="Helvetica"/>
                <w:color w:val="0A0905"/>
                <w:sz w:val="18"/>
                <w:szCs w:val="18"/>
                <w:lang w:eastAsia="fr-CA"/>
              </w:rPr>
              <w:t>gerontolo</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tw,hw</w:t>
            </w:r>
            <w:proofErr w:type="spellEnd"/>
            <w:proofErr w:type="gramEnd"/>
            <w:r>
              <w:rPr>
                <w:rFonts w:ascii="Helvetica" w:hAnsi="Helvetica" w:cs="Helvetica"/>
                <w:color w:val="0A0905"/>
                <w:sz w:val="18"/>
                <w:szCs w:val="18"/>
                <w:lang w:eastAsia="fr-CA"/>
              </w:rPr>
              <w:t>.</w:t>
            </w:r>
          </w:p>
        </w:tc>
        <w:tc>
          <w:tcPr>
            <w:tcW w:w="588" w:type="pct"/>
            <w:shd w:val="clear" w:color="auto" w:fill="F8F8F8"/>
            <w:tcMar>
              <w:top w:w="45" w:type="dxa"/>
              <w:left w:w="0" w:type="dxa"/>
              <w:bottom w:w="45" w:type="dxa"/>
              <w:right w:w="0" w:type="dxa"/>
            </w:tcMar>
          </w:tcPr>
          <w:p w14:paraId="7D3C334C"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46492</w:t>
            </w:r>
          </w:p>
        </w:tc>
      </w:tr>
      <w:tr w:rsidR="00281BF2" w14:paraId="150AACC6" w14:textId="77777777">
        <w:tc>
          <w:tcPr>
            <w:tcW w:w="180" w:type="pct"/>
            <w:shd w:val="clear" w:color="auto" w:fill="FFFFFF"/>
            <w:tcMar>
              <w:top w:w="45" w:type="dxa"/>
              <w:left w:w="0" w:type="dxa"/>
              <w:bottom w:w="45" w:type="dxa"/>
              <w:right w:w="0" w:type="dxa"/>
            </w:tcMar>
          </w:tcPr>
          <w:p w14:paraId="519C40FF"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16</w:t>
            </w:r>
          </w:p>
        </w:tc>
        <w:tc>
          <w:tcPr>
            <w:tcW w:w="4232" w:type="pct"/>
            <w:shd w:val="clear" w:color="auto" w:fill="FFFFFF"/>
            <w:tcMar>
              <w:top w:w="45" w:type="dxa"/>
              <w:left w:w="0" w:type="dxa"/>
              <w:bottom w:w="45" w:type="dxa"/>
              <w:right w:w="0" w:type="dxa"/>
            </w:tcMar>
          </w:tcPr>
          <w:p w14:paraId="4B7D24A4"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or/1-15</w:t>
            </w:r>
          </w:p>
        </w:tc>
        <w:tc>
          <w:tcPr>
            <w:tcW w:w="588" w:type="pct"/>
            <w:shd w:val="clear" w:color="auto" w:fill="FFFFFF"/>
            <w:tcMar>
              <w:top w:w="45" w:type="dxa"/>
              <w:left w:w="0" w:type="dxa"/>
              <w:bottom w:w="45" w:type="dxa"/>
              <w:right w:w="0" w:type="dxa"/>
            </w:tcMar>
          </w:tcPr>
          <w:p w14:paraId="1D0F9FD9"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137149</w:t>
            </w:r>
          </w:p>
        </w:tc>
      </w:tr>
      <w:tr w:rsidR="00281BF2" w14:paraId="025F37A4" w14:textId="77777777">
        <w:tc>
          <w:tcPr>
            <w:tcW w:w="180" w:type="pct"/>
            <w:shd w:val="clear" w:color="auto" w:fill="F8F8F8"/>
            <w:tcMar>
              <w:top w:w="45" w:type="dxa"/>
              <w:left w:w="0" w:type="dxa"/>
              <w:bottom w:w="45" w:type="dxa"/>
              <w:right w:w="0" w:type="dxa"/>
            </w:tcMar>
          </w:tcPr>
          <w:p w14:paraId="44641878"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17</w:t>
            </w:r>
          </w:p>
        </w:tc>
        <w:tc>
          <w:tcPr>
            <w:tcW w:w="4232" w:type="pct"/>
            <w:shd w:val="clear" w:color="auto" w:fill="F8F8F8"/>
            <w:tcMar>
              <w:top w:w="45" w:type="dxa"/>
              <w:left w:w="0" w:type="dxa"/>
              <w:bottom w:w="45" w:type="dxa"/>
              <w:right w:w="0" w:type="dxa"/>
            </w:tcMar>
          </w:tcPr>
          <w:p w14:paraId="7A5B4120"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research</w:t>
            </w:r>
            <w:proofErr w:type="gramStart"/>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ti</w:t>
            </w:r>
            <w:proofErr w:type="gramEnd"/>
            <w:r>
              <w:rPr>
                <w:rFonts w:ascii="Helvetica" w:hAnsi="Helvetica" w:cs="Helvetica"/>
                <w:color w:val="0A0905"/>
                <w:sz w:val="18"/>
                <w:szCs w:val="18"/>
                <w:lang w:eastAsia="fr-CA"/>
              </w:rPr>
              <w:t>,hw</w:t>
            </w:r>
            <w:proofErr w:type="spellEnd"/>
            <w:r>
              <w:rPr>
                <w:rFonts w:ascii="Helvetica" w:hAnsi="Helvetica" w:cs="Helvetica"/>
                <w:color w:val="0A0905"/>
                <w:sz w:val="18"/>
                <w:szCs w:val="18"/>
                <w:lang w:eastAsia="fr-CA"/>
              </w:rPr>
              <w:t>.</w:t>
            </w:r>
          </w:p>
        </w:tc>
        <w:tc>
          <w:tcPr>
            <w:tcW w:w="588" w:type="pct"/>
            <w:shd w:val="clear" w:color="auto" w:fill="F8F8F8"/>
            <w:tcMar>
              <w:top w:w="45" w:type="dxa"/>
              <w:left w:w="0" w:type="dxa"/>
              <w:bottom w:w="45" w:type="dxa"/>
              <w:right w:w="0" w:type="dxa"/>
            </w:tcMar>
          </w:tcPr>
          <w:p w14:paraId="4B493C8B"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117443</w:t>
            </w:r>
          </w:p>
        </w:tc>
      </w:tr>
      <w:tr w:rsidR="00281BF2" w14:paraId="505119CE" w14:textId="77777777">
        <w:tc>
          <w:tcPr>
            <w:tcW w:w="180" w:type="pct"/>
            <w:shd w:val="clear" w:color="auto" w:fill="FFFFFF"/>
            <w:tcMar>
              <w:top w:w="45" w:type="dxa"/>
              <w:left w:w="0" w:type="dxa"/>
              <w:bottom w:w="45" w:type="dxa"/>
              <w:right w:w="0" w:type="dxa"/>
            </w:tcMar>
          </w:tcPr>
          <w:p w14:paraId="7D34F29C"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18</w:t>
            </w:r>
          </w:p>
        </w:tc>
        <w:tc>
          <w:tcPr>
            <w:tcW w:w="4232" w:type="pct"/>
            <w:shd w:val="clear" w:color="auto" w:fill="FFFFFF"/>
            <w:tcMar>
              <w:top w:w="45" w:type="dxa"/>
              <w:left w:w="0" w:type="dxa"/>
              <w:bottom w:w="45" w:type="dxa"/>
              <w:right w:w="0" w:type="dxa"/>
            </w:tcMar>
          </w:tcPr>
          <w:p w14:paraId="7AB04C63"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16 and 17</w:t>
            </w:r>
          </w:p>
        </w:tc>
        <w:tc>
          <w:tcPr>
            <w:tcW w:w="588" w:type="pct"/>
            <w:shd w:val="clear" w:color="auto" w:fill="FFFFFF"/>
            <w:tcMar>
              <w:top w:w="45" w:type="dxa"/>
              <w:left w:w="0" w:type="dxa"/>
              <w:bottom w:w="45" w:type="dxa"/>
              <w:right w:w="0" w:type="dxa"/>
            </w:tcMar>
          </w:tcPr>
          <w:p w14:paraId="07AE152B"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2549</w:t>
            </w:r>
          </w:p>
        </w:tc>
      </w:tr>
      <w:tr w:rsidR="00281BF2" w14:paraId="4FD95371" w14:textId="77777777">
        <w:tc>
          <w:tcPr>
            <w:tcW w:w="180" w:type="pct"/>
            <w:shd w:val="clear" w:color="auto" w:fill="F8F8F8"/>
            <w:tcMar>
              <w:top w:w="45" w:type="dxa"/>
              <w:left w:w="0" w:type="dxa"/>
              <w:bottom w:w="45" w:type="dxa"/>
              <w:right w:w="0" w:type="dxa"/>
            </w:tcMar>
          </w:tcPr>
          <w:p w14:paraId="6C8C1C60"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19</w:t>
            </w:r>
          </w:p>
        </w:tc>
        <w:tc>
          <w:tcPr>
            <w:tcW w:w="4232" w:type="pct"/>
            <w:shd w:val="clear" w:color="auto" w:fill="F8F8F8"/>
            <w:tcMar>
              <w:top w:w="45" w:type="dxa"/>
              <w:left w:w="0" w:type="dxa"/>
              <w:bottom w:w="45" w:type="dxa"/>
              <w:right w:w="0" w:type="dxa"/>
            </w:tcMar>
          </w:tcPr>
          <w:p w14:paraId="3925F06F"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(barrier* or obstacle* or challenge* or issue* or difficult* or problem* or constraint* or hindrance* or negative* or drawback* or </w:t>
            </w:r>
            <w:proofErr w:type="spellStart"/>
            <w:r>
              <w:rPr>
                <w:rFonts w:ascii="Helvetica" w:hAnsi="Helvetica" w:cs="Helvetica"/>
                <w:color w:val="0A0905"/>
                <w:sz w:val="18"/>
                <w:szCs w:val="18"/>
                <w:lang w:eastAsia="fr-CA"/>
              </w:rPr>
              <w:t>liabilit</w:t>
            </w:r>
            <w:proofErr w:type="spellEnd"/>
            <w:r>
              <w:rPr>
                <w:rFonts w:ascii="Helvetica" w:hAnsi="Helvetica" w:cs="Helvetica"/>
                <w:color w:val="0A0905"/>
                <w:sz w:val="18"/>
                <w:szCs w:val="18"/>
                <w:lang w:eastAsia="fr-CA"/>
              </w:rPr>
              <w:t>* or inconvenience* or block* or prevent* or hinder* or limit*).</w:t>
            </w:r>
            <w:proofErr w:type="spellStart"/>
            <w:proofErr w:type="gramStart"/>
            <w:r>
              <w:rPr>
                <w:rFonts w:ascii="Helvetica" w:hAnsi="Helvetica" w:cs="Helvetica"/>
                <w:color w:val="0A0905"/>
                <w:sz w:val="18"/>
                <w:szCs w:val="18"/>
                <w:lang w:eastAsia="fr-CA"/>
              </w:rPr>
              <w:t>tw,hw</w:t>
            </w:r>
            <w:proofErr w:type="spellEnd"/>
            <w:proofErr w:type="gramEnd"/>
            <w:r>
              <w:rPr>
                <w:rFonts w:ascii="Helvetica" w:hAnsi="Helvetica" w:cs="Helvetica"/>
                <w:color w:val="0A0905"/>
                <w:sz w:val="18"/>
                <w:szCs w:val="18"/>
                <w:lang w:eastAsia="fr-CA"/>
              </w:rPr>
              <w:t>.</w:t>
            </w:r>
          </w:p>
        </w:tc>
        <w:tc>
          <w:tcPr>
            <w:tcW w:w="588" w:type="pct"/>
            <w:shd w:val="clear" w:color="auto" w:fill="F8F8F8"/>
            <w:tcMar>
              <w:top w:w="45" w:type="dxa"/>
              <w:left w:w="0" w:type="dxa"/>
              <w:bottom w:w="45" w:type="dxa"/>
              <w:right w:w="0" w:type="dxa"/>
            </w:tcMar>
          </w:tcPr>
          <w:p w14:paraId="081ADC0B"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2020686</w:t>
            </w:r>
          </w:p>
        </w:tc>
      </w:tr>
      <w:tr w:rsidR="00281BF2" w14:paraId="4760A3A3" w14:textId="77777777">
        <w:tc>
          <w:tcPr>
            <w:tcW w:w="180" w:type="pct"/>
            <w:shd w:val="clear" w:color="auto" w:fill="FFFFFF"/>
            <w:tcMar>
              <w:top w:w="45" w:type="dxa"/>
              <w:left w:w="0" w:type="dxa"/>
              <w:bottom w:w="45" w:type="dxa"/>
              <w:right w:w="0" w:type="dxa"/>
            </w:tcMar>
          </w:tcPr>
          <w:p w14:paraId="6A6A9027"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20</w:t>
            </w:r>
          </w:p>
        </w:tc>
        <w:tc>
          <w:tcPr>
            <w:tcW w:w="4232" w:type="pct"/>
            <w:shd w:val="clear" w:color="auto" w:fill="FFFFFF"/>
            <w:tcMar>
              <w:top w:w="45" w:type="dxa"/>
              <w:left w:w="0" w:type="dxa"/>
              <w:bottom w:w="45" w:type="dxa"/>
              <w:right w:w="0" w:type="dxa"/>
            </w:tcMar>
          </w:tcPr>
          <w:p w14:paraId="34D9BFFB"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((patient* or subject* or volunteer* or geriatric* or old or older or elder* or senior* or aged) adj2 (recruit* or select* or attrition or dropout or drop out or </w:t>
            </w:r>
            <w:proofErr w:type="spellStart"/>
            <w:r>
              <w:rPr>
                <w:rFonts w:ascii="Helvetica" w:hAnsi="Helvetica" w:cs="Helvetica"/>
                <w:color w:val="0A0905"/>
                <w:sz w:val="18"/>
                <w:szCs w:val="18"/>
                <w:lang w:eastAsia="fr-CA"/>
              </w:rPr>
              <w:t>participat</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tw,hw</w:t>
            </w:r>
            <w:proofErr w:type="spellEnd"/>
            <w:proofErr w:type="gramEnd"/>
            <w:r>
              <w:rPr>
                <w:rFonts w:ascii="Helvetica" w:hAnsi="Helvetica" w:cs="Helvetica"/>
                <w:color w:val="0A0905"/>
                <w:sz w:val="18"/>
                <w:szCs w:val="18"/>
                <w:lang w:eastAsia="fr-CA"/>
              </w:rPr>
              <w:t>.</w:t>
            </w:r>
          </w:p>
        </w:tc>
        <w:tc>
          <w:tcPr>
            <w:tcW w:w="588" w:type="pct"/>
            <w:shd w:val="clear" w:color="auto" w:fill="FFFFFF"/>
            <w:tcMar>
              <w:top w:w="45" w:type="dxa"/>
              <w:left w:w="0" w:type="dxa"/>
              <w:bottom w:w="45" w:type="dxa"/>
              <w:right w:w="0" w:type="dxa"/>
            </w:tcMar>
          </w:tcPr>
          <w:p w14:paraId="5838FC78"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33810</w:t>
            </w:r>
          </w:p>
        </w:tc>
      </w:tr>
      <w:tr w:rsidR="00281BF2" w14:paraId="2E2FC011" w14:textId="77777777">
        <w:tc>
          <w:tcPr>
            <w:tcW w:w="180" w:type="pct"/>
            <w:shd w:val="clear" w:color="auto" w:fill="F8F8F8"/>
            <w:tcMar>
              <w:top w:w="45" w:type="dxa"/>
              <w:left w:w="0" w:type="dxa"/>
              <w:bottom w:w="45" w:type="dxa"/>
              <w:right w:w="0" w:type="dxa"/>
            </w:tcMar>
          </w:tcPr>
          <w:p w14:paraId="6263A498"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21</w:t>
            </w:r>
          </w:p>
        </w:tc>
        <w:tc>
          <w:tcPr>
            <w:tcW w:w="4232" w:type="pct"/>
            <w:shd w:val="clear" w:color="auto" w:fill="F8F8F8"/>
            <w:tcMar>
              <w:top w:w="45" w:type="dxa"/>
              <w:left w:w="0" w:type="dxa"/>
              <w:bottom w:w="45" w:type="dxa"/>
              <w:right w:w="0" w:type="dxa"/>
            </w:tcMar>
          </w:tcPr>
          <w:p w14:paraId="348910DD"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19 or 20</w:t>
            </w:r>
          </w:p>
        </w:tc>
        <w:tc>
          <w:tcPr>
            <w:tcW w:w="588" w:type="pct"/>
            <w:shd w:val="clear" w:color="auto" w:fill="F8F8F8"/>
            <w:tcMar>
              <w:top w:w="45" w:type="dxa"/>
              <w:left w:w="0" w:type="dxa"/>
              <w:bottom w:w="45" w:type="dxa"/>
              <w:right w:w="0" w:type="dxa"/>
            </w:tcMar>
          </w:tcPr>
          <w:p w14:paraId="19F992AC"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2039529</w:t>
            </w:r>
          </w:p>
        </w:tc>
      </w:tr>
      <w:tr w:rsidR="00281BF2" w14:paraId="4DEE9478" w14:textId="77777777">
        <w:tc>
          <w:tcPr>
            <w:tcW w:w="180" w:type="pct"/>
            <w:shd w:val="clear" w:color="auto" w:fill="FFFFFF"/>
            <w:tcMar>
              <w:top w:w="45" w:type="dxa"/>
              <w:left w:w="0" w:type="dxa"/>
              <w:bottom w:w="45" w:type="dxa"/>
              <w:right w:w="0" w:type="dxa"/>
            </w:tcMar>
          </w:tcPr>
          <w:p w14:paraId="43538BBD"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22</w:t>
            </w:r>
          </w:p>
        </w:tc>
        <w:tc>
          <w:tcPr>
            <w:tcW w:w="4232" w:type="pct"/>
            <w:shd w:val="clear" w:color="auto" w:fill="FFFFFF"/>
            <w:tcMar>
              <w:top w:w="45" w:type="dxa"/>
              <w:left w:w="0" w:type="dxa"/>
              <w:bottom w:w="45" w:type="dxa"/>
              <w:right w:w="0" w:type="dxa"/>
            </w:tcMar>
          </w:tcPr>
          <w:p w14:paraId="77270264"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18 and 21</w:t>
            </w:r>
          </w:p>
        </w:tc>
        <w:tc>
          <w:tcPr>
            <w:tcW w:w="588" w:type="pct"/>
            <w:shd w:val="clear" w:color="auto" w:fill="FFFFFF"/>
            <w:tcMar>
              <w:top w:w="45" w:type="dxa"/>
              <w:left w:w="0" w:type="dxa"/>
              <w:bottom w:w="45" w:type="dxa"/>
              <w:right w:w="0" w:type="dxa"/>
            </w:tcMar>
          </w:tcPr>
          <w:p w14:paraId="75298850"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1514</w:t>
            </w:r>
          </w:p>
        </w:tc>
      </w:tr>
      <w:tr w:rsidR="00281BF2" w14:paraId="6669F67E" w14:textId="77777777">
        <w:tc>
          <w:tcPr>
            <w:tcW w:w="180" w:type="pct"/>
            <w:shd w:val="clear" w:color="auto" w:fill="F8F8F8"/>
            <w:tcMar>
              <w:top w:w="45" w:type="dxa"/>
              <w:left w:w="0" w:type="dxa"/>
              <w:bottom w:w="45" w:type="dxa"/>
              <w:right w:w="0" w:type="dxa"/>
            </w:tcMar>
          </w:tcPr>
          <w:p w14:paraId="7A79C848"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23</w:t>
            </w:r>
          </w:p>
        </w:tc>
        <w:tc>
          <w:tcPr>
            <w:tcW w:w="4232" w:type="pct"/>
            <w:shd w:val="clear" w:color="auto" w:fill="F8F8F8"/>
            <w:tcMar>
              <w:top w:w="45" w:type="dxa"/>
              <w:left w:w="0" w:type="dxa"/>
              <w:bottom w:w="45" w:type="dxa"/>
              <w:right w:w="0" w:type="dxa"/>
            </w:tcMar>
          </w:tcPr>
          <w:p w14:paraId="5205EF11"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Facilitat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enabl</w:t>
            </w:r>
            <w:proofErr w:type="spellEnd"/>
            <w:r>
              <w:rPr>
                <w:rFonts w:ascii="Helvetica" w:hAnsi="Helvetica" w:cs="Helvetica"/>
                <w:color w:val="0A0905"/>
                <w:sz w:val="18"/>
                <w:szCs w:val="18"/>
                <w:lang w:eastAsia="fr-CA"/>
              </w:rPr>
              <w:t xml:space="preserve">* or favor* or </w:t>
            </w:r>
            <w:proofErr w:type="spellStart"/>
            <w:r>
              <w:rPr>
                <w:rFonts w:ascii="Helvetica" w:hAnsi="Helvetica" w:cs="Helvetica"/>
                <w:color w:val="0A0905"/>
                <w:sz w:val="18"/>
                <w:szCs w:val="18"/>
                <w:lang w:eastAsia="fr-CA"/>
              </w:rPr>
              <w:t>simplif</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encourag</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stimulat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promot</w:t>
            </w:r>
            <w:proofErr w:type="spellEnd"/>
            <w:r>
              <w:rPr>
                <w:rFonts w:ascii="Helvetica" w:hAnsi="Helvetica" w:cs="Helvetica"/>
                <w:color w:val="0A0905"/>
                <w:sz w:val="18"/>
                <w:szCs w:val="18"/>
                <w:lang w:eastAsia="fr-CA"/>
              </w:rPr>
              <w:t>* or "</w:t>
            </w:r>
            <w:proofErr w:type="spellStart"/>
            <w:r>
              <w:rPr>
                <w:rFonts w:ascii="Helvetica" w:hAnsi="Helvetica" w:cs="Helvetica"/>
                <w:color w:val="0A0905"/>
                <w:sz w:val="18"/>
                <w:szCs w:val="18"/>
                <w:lang w:eastAsia="fr-CA"/>
              </w:rPr>
              <w:t>giv</w:t>
            </w:r>
            <w:proofErr w:type="spellEnd"/>
            <w:r>
              <w:rPr>
                <w:rFonts w:ascii="Helvetica" w:hAnsi="Helvetica" w:cs="Helvetica"/>
                <w:color w:val="0A0905"/>
                <w:sz w:val="18"/>
                <w:szCs w:val="18"/>
                <w:lang w:eastAsia="fr-CA"/>
              </w:rPr>
              <w:t>* rise to" or "</w:t>
            </w:r>
            <w:proofErr w:type="spellStart"/>
            <w:r>
              <w:rPr>
                <w:rFonts w:ascii="Helvetica" w:hAnsi="Helvetica" w:cs="Helvetica"/>
                <w:color w:val="0A0905"/>
                <w:sz w:val="18"/>
                <w:szCs w:val="18"/>
                <w:lang w:eastAsia="fr-CA"/>
              </w:rPr>
              <w:t>gav</w:t>
            </w:r>
            <w:proofErr w:type="spellEnd"/>
            <w:r>
              <w:rPr>
                <w:rFonts w:ascii="Helvetica" w:hAnsi="Helvetica" w:cs="Helvetica"/>
                <w:color w:val="0A0905"/>
                <w:sz w:val="18"/>
                <w:szCs w:val="18"/>
                <w:lang w:eastAsia="fr-CA"/>
              </w:rPr>
              <w:t xml:space="preserve">* rise to" or "result* in" or </w:t>
            </w:r>
            <w:proofErr w:type="spellStart"/>
            <w:r>
              <w:rPr>
                <w:rFonts w:ascii="Helvetica" w:hAnsi="Helvetica" w:cs="Helvetica"/>
                <w:color w:val="0A0905"/>
                <w:sz w:val="18"/>
                <w:szCs w:val="18"/>
                <w:lang w:eastAsia="fr-CA"/>
              </w:rPr>
              <w:t>initiat</w:t>
            </w:r>
            <w:proofErr w:type="spellEnd"/>
            <w:r>
              <w:rPr>
                <w:rFonts w:ascii="Helvetica" w:hAnsi="Helvetica" w:cs="Helvetica"/>
                <w:color w:val="0A0905"/>
                <w:sz w:val="18"/>
                <w:szCs w:val="18"/>
                <w:lang w:eastAsia="fr-CA"/>
              </w:rPr>
              <w:t xml:space="preserve">* or "bring forth*" or "brought forth" or benefit* or boost* or increase* or spur* or </w:t>
            </w:r>
            <w:proofErr w:type="spellStart"/>
            <w:r>
              <w:rPr>
                <w:rFonts w:ascii="Helvetica" w:hAnsi="Helvetica" w:cs="Helvetica"/>
                <w:color w:val="0A0905"/>
                <w:sz w:val="18"/>
                <w:szCs w:val="18"/>
                <w:lang w:eastAsia="fr-CA"/>
              </w:rPr>
              <w:t>inspir</w:t>
            </w:r>
            <w:proofErr w:type="spellEnd"/>
            <w:r>
              <w:rPr>
                <w:rFonts w:ascii="Helvetica" w:hAnsi="Helvetica" w:cs="Helvetica"/>
                <w:color w:val="0A0905"/>
                <w:sz w:val="18"/>
                <w:szCs w:val="18"/>
                <w:lang w:eastAsia="fr-CA"/>
              </w:rPr>
              <w:t xml:space="preserve">* or propel* or </w:t>
            </w:r>
            <w:proofErr w:type="spellStart"/>
            <w:r>
              <w:rPr>
                <w:rFonts w:ascii="Helvetica" w:hAnsi="Helvetica" w:cs="Helvetica"/>
                <w:color w:val="0A0905"/>
                <w:sz w:val="18"/>
                <w:szCs w:val="18"/>
                <w:lang w:eastAsia="fr-CA"/>
              </w:rPr>
              <w:t>increas</w:t>
            </w:r>
            <w:proofErr w:type="spellEnd"/>
            <w:r>
              <w:rPr>
                <w:rFonts w:ascii="Helvetica" w:hAnsi="Helvetica" w:cs="Helvetica"/>
                <w:color w:val="0A0905"/>
                <w:sz w:val="18"/>
                <w:szCs w:val="18"/>
                <w:lang w:eastAsia="fr-CA"/>
              </w:rPr>
              <w:t xml:space="preserve">* or augment* or fuel* or </w:t>
            </w:r>
            <w:proofErr w:type="spellStart"/>
            <w:r>
              <w:rPr>
                <w:rFonts w:ascii="Helvetica" w:hAnsi="Helvetica" w:cs="Helvetica"/>
                <w:color w:val="0A0905"/>
                <w:sz w:val="18"/>
                <w:szCs w:val="18"/>
                <w:lang w:eastAsia="fr-CA"/>
              </w:rPr>
              <w:t>incit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motivat</w:t>
            </w:r>
            <w:proofErr w:type="spellEnd"/>
            <w:r>
              <w:rPr>
                <w:rFonts w:ascii="Helvetica" w:hAnsi="Helvetica" w:cs="Helvetica"/>
                <w:color w:val="0A0905"/>
                <w:sz w:val="18"/>
                <w:szCs w:val="18"/>
                <w:lang w:eastAsia="fr-CA"/>
              </w:rPr>
              <w:t>* *).</w:t>
            </w:r>
            <w:proofErr w:type="spellStart"/>
            <w:proofErr w:type="gramStart"/>
            <w:r>
              <w:rPr>
                <w:rFonts w:ascii="Helvetica" w:hAnsi="Helvetica" w:cs="Helvetica"/>
                <w:color w:val="0A0905"/>
                <w:sz w:val="18"/>
                <w:szCs w:val="18"/>
                <w:lang w:eastAsia="fr-CA"/>
              </w:rPr>
              <w:t>tw,hw</w:t>
            </w:r>
            <w:proofErr w:type="spellEnd"/>
            <w:proofErr w:type="gramEnd"/>
            <w:r>
              <w:rPr>
                <w:rFonts w:ascii="Helvetica" w:hAnsi="Helvetica" w:cs="Helvetica"/>
                <w:color w:val="0A0905"/>
                <w:sz w:val="18"/>
                <w:szCs w:val="18"/>
                <w:lang w:eastAsia="fr-CA"/>
              </w:rPr>
              <w:t>.</w:t>
            </w:r>
          </w:p>
        </w:tc>
        <w:tc>
          <w:tcPr>
            <w:tcW w:w="588" w:type="pct"/>
            <w:shd w:val="clear" w:color="auto" w:fill="F8F8F8"/>
            <w:tcMar>
              <w:top w:w="45" w:type="dxa"/>
              <w:left w:w="0" w:type="dxa"/>
              <w:bottom w:w="45" w:type="dxa"/>
              <w:right w:w="0" w:type="dxa"/>
            </w:tcMar>
          </w:tcPr>
          <w:p w14:paraId="405AE6AB"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1808846</w:t>
            </w:r>
          </w:p>
        </w:tc>
      </w:tr>
      <w:tr w:rsidR="00281BF2" w14:paraId="6BC2FB0B" w14:textId="77777777">
        <w:tc>
          <w:tcPr>
            <w:tcW w:w="180" w:type="pct"/>
            <w:shd w:val="clear" w:color="auto" w:fill="FFFFFF"/>
            <w:tcMar>
              <w:top w:w="45" w:type="dxa"/>
              <w:left w:w="0" w:type="dxa"/>
              <w:bottom w:w="45" w:type="dxa"/>
              <w:right w:w="0" w:type="dxa"/>
            </w:tcMar>
          </w:tcPr>
          <w:p w14:paraId="46723FB0"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24</w:t>
            </w:r>
          </w:p>
        </w:tc>
        <w:tc>
          <w:tcPr>
            <w:tcW w:w="4232" w:type="pct"/>
            <w:shd w:val="clear" w:color="auto" w:fill="FFFFFF"/>
            <w:tcMar>
              <w:top w:w="45" w:type="dxa"/>
              <w:left w:w="0" w:type="dxa"/>
              <w:bottom w:w="45" w:type="dxa"/>
              <w:right w:w="0" w:type="dxa"/>
            </w:tcMar>
          </w:tcPr>
          <w:p w14:paraId="1D5236B3"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18 and 23</w:t>
            </w:r>
          </w:p>
        </w:tc>
        <w:tc>
          <w:tcPr>
            <w:tcW w:w="588" w:type="pct"/>
            <w:shd w:val="clear" w:color="auto" w:fill="FFFFFF"/>
            <w:tcMar>
              <w:top w:w="45" w:type="dxa"/>
              <w:left w:w="0" w:type="dxa"/>
              <w:bottom w:w="45" w:type="dxa"/>
              <w:right w:w="0" w:type="dxa"/>
            </w:tcMar>
          </w:tcPr>
          <w:p w14:paraId="1FBC0ECB"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1083</w:t>
            </w:r>
          </w:p>
        </w:tc>
      </w:tr>
      <w:tr w:rsidR="00281BF2" w14:paraId="447C70E6" w14:textId="77777777">
        <w:tc>
          <w:tcPr>
            <w:tcW w:w="180" w:type="pct"/>
            <w:shd w:val="clear" w:color="auto" w:fill="F8F8F8"/>
            <w:tcMar>
              <w:top w:w="45" w:type="dxa"/>
              <w:left w:w="0" w:type="dxa"/>
              <w:bottom w:w="45" w:type="dxa"/>
              <w:right w:w="0" w:type="dxa"/>
            </w:tcMar>
          </w:tcPr>
          <w:p w14:paraId="2AFCDB2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25</w:t>
            </w:r>
          </w:p>
        </w:tc>
        <w:tc>
          <w:tcPr>
            <w:tcW w:w="4232" w:type="pct"/>
            <w:shd w:val="clear" w:color="auto" w:fill="F8F8F8"/>
            <w:tcMar>
              <w:top w:w="45" w:type="dxa"/>
              <w:left w:w="0" w:type="dxa"/>
              <w:bottom w:w="45" w:type="dxa"/>
              <w:right w:w="0" w:type="dxa"/>
            </w:tcMar>
          </w:tcPr>
          <w:p w14:paraId="7332F1EA"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(Solution* or </w:t>
            </w:r>
            <w:proofErr w:type="spellStart"/>
            <w:r>
              <w:rPr>
                <w:rFonts w:ascii="Helvetica" w:hAnsi="Helvetica" w:cs="Helvetica"/>
                <w:color w:val="0A0905"/>
                <w:sz w:val="18"/>
                <w:szCs w:val="18"/>
                <w:lang w:eastAsia="fr-CA"/>
              </w:rPr>
              <w:t>strateg</w:t>
            </w:r>
            <w:proofErr w:type="spellEnd"/>
            <w:r>
              <w:rPr>
                <w:rFonts w:ascii="Helvetica" w:hAnsi="Helvetica" w:cs="Helvetica"/>
                <w:color w:val="0A0905"/>
                <w:sz w:val="18"/>
                <w:szCs w:val="18"/>
                <w:lang w:eastAsia="fr-CA"/>
              </w:rPr>
              <w:t xml:space="preserve">* or answer* or </w:t>
            </w:r>
            <w:proofErr w:type="spellStart"/>
            <w:r>
              <w:rPr>
                <w:rFonts w:ascii="Helvetica" w:hAnsi="Helvetica" w:cs="Helvetica"/>
                <w:color w:val="0A0905"/>
                <w:sz w:val="18"/>
                <w:szCs w:val="18"/>
                <w:lang w:eastAsia="fr-CA"/>
              </w:rPr>
              <w:t>resolv</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solv</w:t>
            </w:r>
            <w:proofErr w:type="spellEnd"/>
            <w:r>
              <w:rPr>
                <w:rFonts w:ascii="Helvetica" w:hAnsi="Helvetica" w:cs="Helvetica"/>
                <w:color w:val="0A0905"/>
                <w:sz w:val="18"/>
                <w:szCs w:val="18"/>
                <w:lang w:eastAsia="fr-CA"/>
              </w:rPr>
              <w:t xml:space="preserve">* or fix* or correct* or address* or </w:t>
            </w:r>
            <w:proofErr w:type="spellStart"/>
            <w:r>
              <w:rPr>
                <w:rFonts w:ascii="Helvetica" w:hAnsi="Helvetica" w:cs="Helvetica"/>
                <w:color w:val="0A0905"/>
                <w:sz w:val="18"/>
                <w:szCs w:val="18"/>
                <w:lang w:eastAsia="fr-CA"/>
              </w:rPr>
              <w:t>remediat</w:t>
            </w:r>
            <w:proofErr w:type="spellEnd"/>
            <w:r>
              <w:rPr>
                <w:rFonts w:ascii="Helvetica" w:hAnsi="Helvetica" w:cs="Helvetica"/>
                <w:color w:val="0A0905"/>
                <w:sz w:val="18"/>
                <w:szCs w:val="18"/>
                <w:lang w:eastAsia="fr-CA"/>
              </w:rPr>
              <w:t>*).</w:t>
            </w:r>
            <w:proofErr w:type="spellStart"/>
            <w:proofErr w:type="gramStart"/>
            <w:r>
              <w:rPr>
                <w:rFonts w:ascii="Helvetica" w:hAnsi="Helvetica" w:cs="Helvetica"/>
                <w:color w:val="0A0905"/>
                <w:sz w:val="18"/>
                <w:szCs w:val="18"/>
                <w:lang w:eastAsia="fr-CA"/>
              </w:rPr>
              <w:t>tw,hw</w:t>
            </w:r>
            <w:proofErr w:type="spellEnd"/>
            <w:proofErr w:type="gramEnd"/>
            <w:r>
              <w:rPr>
                <w:rFonts w:ascii="Helvetica" w:hAnsi="Helvetica" w:cs="Helvetica"/>
                <w:color w:val="0A0905"/>
                <w:sz w:val="18"/>
                <w:szCs w:val="18"/>
                <w:lang w:eastAsia="fr-CA"/>
              </w:rPr>
              <w:t>.</w:t>
            </w:r>
          </w:p>
        </w:tc>
        <w:tc>
          <w:tcPr>
            <w:tcW w:w="588" w:type="pct"/>
            <w:shd w:val="clear" w:color="auto" w:fill="F8F8F8"/>
            <w:tcMar>
              <w:top w:w="45" w:type="dxa"/>
              <w:left w:w="0" w:type="dxa"/>
              <w:bottom w:w="45" w:type="dxa"/>
              <w:right w:w="0" w:type="dxa"/>
            </w:tcMar>
          </w:tcPr>
          <w:p w14:paraId="596B2B09"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1049542</w:t>
            </w:r>
          </w:p>
        </w:tc>
      </w:tr>
      <w:tr w:rsidR="00281BF2" w14:paraId="31C2267A" w14:textId="77777777">
        <w:tc>
          <w:tcPr>
            <w:tcW w:w="180" w:type="pct"/>
            <w:shd w:val="clear" w:color="auto" w:fill="FFFFFF"/>
            <w:tcMar>
              <w:top w:w="45" w:type="dxa"/>
              <w:left w:w="0" w:type="dxa"/>
              <w:bottom w:w="45" w:type="dxa"/>
              <w:right w:w="0" w:type="dxa"/>
            </w:tcMar>
          </w:tcPr>
          <w:p w14:paraId="771397B0"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26</w:t>
            </w:r>
          </w:p>
        </w:tc>
        <w:tc>
          <w:tcPr>
            <w:tcW w:w="4232" w:type="pct"/>
            <w:shd w:val="clear" w:color="auto" w:fill="FFFFFF"/>
            <w:tcMar>
              <w:top w:w="45" w:type="dxa"/>
              <w:left w:w="0" w:type="dxa"/>
              <w:bottom w:w="45" w:type="dxa"/>
              <w:right w:w="0" w:type="dxa"/>
            </w:tcMar>
          </w:tcPr>
          <w:p w14:paraId="7052C304"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18 and 25</w:t>
            </w:r>
          </w:p>
        </w:tc>
        <w:tc>
          <w:tcPr>
            <w:tcW w:w="588" w:type="pct"/>
            <w:shd w:val="clear" w:color="auto" w:fill="FFFFFF"/>
            <w:tcMar>
              <w:top w:w="45" w:type="dxa"/>
              <w:left w:w="0" w:type="dxa"/>
              <w:bottom w:w="45" w:type="dxa"/>
              <w:right w:w="0" w:type="dxa"/>
            </w:tcMar>
          </w:tcPr>
          <w:p w14:paraId="78611C7A"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770</w:t>
            </w:r>
          </w:p>
        </w:tc>
      </w:tr>
      <w:tr w:rsidR="00281BF2" w14:paraId="5F1ABAAA" w14:textId="77777777">
        <w:tc>
          <w:tcPr>
            <w:tcW w:w="180" w:type="pct"/>
            <w:shd w:val="clear" w:color="auto" w:fill="F8F8F8"/>
            <w:tcMar>
              <w:top w:w="45" w:type="dxa"/>
              <w:left w:w="0" w:type="dxa"/>
              <w:bottom w:w="45" w:type="dxa"/>
              <w:right w:w="0" w:type="dxa"/>
            </w:tcMar>
          </w:tcPr>
          <w:p w14:paraId="7CDC7B3B"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27</w:t>
            </w:r>
          </w:p>
        </w:tc>
        <w:tc>
          <w:tcPr>
            <w:tcW w:w="4232" w:type="pct"/>
            <w:shd w:val="clear" w:color="auto" w:fill="F8F8F8"/>
            <w:tcMar>
              <w:top w:w="45" w:type="dxa"/>
              <w:left w:w="0" w:type="dxa"/>
              <w:bottom w:w="45" w:type="dxa"/>
              <w:right w:w="0" w:type="dxa"/>
            </w:tcMar>
          </w:tcPr>
          <w:p w14:paraId="75631C8C"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22 or 24 or 26</w:t>
            </w:r>
          </w:p>
        </w:tc>
        <w:tc>
          <w:tcPr>
            <w:tcW w:w="588" w:type="pct"/>
            <w:shd w:val="clear" w:color="auto" w:fill="F8F8F8"/>
            <w:tcMar>
              <w:top w:w="45" w:type="dxa"/>
              <w:left w:w="0" w:type="dxa"/>
              <w:bottom w:w="45" w:type="dxa"/>
              <w:right w:w="0" w:type="dxa"/>
            </w:tcMar>
          </w:tcPr>
          <w:p w14:paraId="3EE07E7A"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2027</w:t>
            </w:r>
          </w:p>
        </w:tc>
      </w:tr>
      <w:tr w:rsidR="00281BF2" w14:paraId="2C6E2D5B" w14:textId="77777777">
        <w:tc>
          <w:tcPr>
            <w:tcW w:w="180" w:type="pct"/>
            <w:shd w:val="clear" w:color="auto" w:fill="FFFFFF"/>
            <w:tcMar>
              <w:top w:w="45" w:type="dxa"/>
              <w:left w:w="0" w:type="dxa"/>
              <w:bottom w:w="45" w:type="dxa"/>
              <w:right w:w="0" w:type="dxa"/>
            </w:tcMar>
          </w:tcPr>
          <w:p w14:paraId="6109C677"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28</w:t>
            </w:r>
          </w:p>
        </w:tc>
        <w:tc>
          <w:tcPr>
            <w:tcW w:w="4232" w:type="pct"/>
            <w:shd w:val="clear" w:color="auto" w:fill="FFFFFF"/>
            <w:tcMar>
              <w:top w:w="45" w:type="dxa"/>
              <w:left w:w="0" w:type="dxa"/>
              <w:bottom w:w="45" w:type="dxa"/>
              <w:right w:w="0" w:type="dxa"/>
            </w:tcMar>
          </w:tcPr>
          <w:p w14:paraId="52A59AE1"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 xml:space="preserve">(newborn* or new-born* or </w:t>
            </w:r>
            <w:proofErr w:type="spellStart"/>
            <w:r>
              <w:rPr>
                <w:rFonts w:ascii="Helvetica" w:hAnsi="Helvetica" w:cs="Helvetica"/>
                <w:color w:val="0A0905"/>
                <w:sz w:val="18"/>
                <w:szCs w:val="18"/>
                <w:lang w:eastAsia="fr-CA"/>
              </w:rPr>
              <w:t>neonat</w:t>
            </w:r>
            <w:proofErr w:type="spellEnd"/>
            <w:r>
              <w:rPr>
                <w:rFonts w:ascii="Helvetica" w:hAnsi="Helvetica" w:cs="Helvetica"/>
                <w:color w:val="0A0905"/>
                <w:sz w:val="18"/>
                <w:szCs w:val="18"/>
                <w:lang w:eastAsia="fr-CA"/>
              </w:rPr>
              <w:t>* or neo-</w:t>
            </w:r>
            <w:proofErr w:type="spellStart"/>
            <w:r>
              <w:rPr>
                <w:rFonts w:ascii="Helvetica" w:hAnsi="Helvetica" w:cs="Helvetica"/>
                <w:color w:val="0A0905"/>
                <w:sz w:val="18"/>
                <w:szCs w:val="18"/>
                <w:lang w:eastAsia="fr-CA"/>
              </w:rPr>
              <w:t>nat</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infan</w:t>
            </w:r>
            <w:proofErr w:type="spellEnd"/>
            <w:r>
              <w:rPr>
                <w:rFonts w:ascii="Helvetica" w:hAnsi="Helvetica" w:cs="Helvetica"/>
                <w:color w:val="0A0905"/>
                <w:sz w:val="18"/>
                <w:szCs w:val="18"/>
                <w:lang w:eastAsia="fr-CA"/>
              </w:rPr>
              <w:t xml:space="preserve">* or child* or </w:t>
            </w:r>
            <w:proofErr w:type="spellStart"/>
            <w:r>
              <w:rPr>
                <w:rFonts w:ascii="Helvetica" w:hAnsi="Helvetica" w:cs="Helvetica"/>
                <w:color w:val="0A0905"/>
                <w:sz w:val="18"/>
                <w:szCs w:val="18"/>
                <w:lang w:eastAsia="fr-CA"/>
              </w:rPr>
              <w:t>adolesc</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paediatr</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pediatr</w:t>
            </w:r>
            <w:proofErr w:type="spellEnd"/>
            <w:r>
              <w:rPr>
                <w:rFonts w:ascii="Helvetica" w:hAnsi="Helvetica" w:cs="Helvetica"/>
                <w:color w:val="0A0905"/>
                <w:sz w:val="18"/>
                <w:szCs w:val="18"/>
                <w:lang w:eastAsia="fr-CA"/>
              </w:rPr>
              <w:t xml:space="preserve">* or baby* or babies* or toddler* or kid or kids or boy* or girl* or juvenile* or teen* or youth* or </w:t>
            </w:r>
            <w:proofErr w:type="spellStart"/>
            <w:r>
              <w:rPr>
                <w:rFonts w:ascii="Helvetica" w:hAnsi="Helvetica" w:cs="Helvetica"/>
                <w:color w:val="0A0905"/>
                <w:sz w:val="18"/>
                <w:szCs w:val="18"/>
                <w:lang w:eastAsia="fr-CA"/>
              </w:rPr>
              <w:t>pubescen</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preadolesc</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prepubesc</w:t>
            </w:r>
            <w:proofErr w:type="spellEnd"/>
            <w:r>
              <w:rPr>
                <w:rFonts w:ascii="Helvetica" w:hAnsi="Helvetica" w:cs="Helvetica"/>
                <w:color w:val="0A0905"/>
                <w:sz w:val="18"/>
                <w:szCs w:val="18"/>
                <w:lang w:eastAsia="fr-CA"/>
              </w:rPr>
              <w:t>* or preteen or tween).</w:t>
            </w:r>
            <w:proofErr w:type="spellStart"/>
            <w:r>
              <w:rPr>
                <w:rFonts w:ascii="Helvetica" w:hAnsi="Helvetica" w:cs="Helvetica"/>
                <w:color w:val="0A0905"/>
                <w:sz w:val="18"/>
                <w:szCs w:val="18"/>
                <w:lang w:eastAsia="fr-CA"/>
              </w:rPr>
              <w:t>ti</w:t>
            </w:r>
            <w:proofErr w:type="spellEnd"/>
            <w:r>
              <w:rPr>
                <w:rFonts w:ascii="Helvetica" w:hAnsi="Helvetica" w:cs="Helvetica"/>
                <w:color w:val="0A0905"/>
                <w:sz w:val="18"/>
                <w:szCs w:val="18"/>
                <w:lang w:eastAsia="fr-CA"/>
              </w:rPr>
              <w:t>.</w:t>
            </w:r>
          </w:p>
        </w:tc>
        <w:tc>
          <w:tcPr>
            <w:tcW w:w="588" w:type="pct"/>
            <w:shd w:val="clear" w:color="auto" w:fill="FFFFFF"/>
            <w:tcMar>
              <w:top w:w="45" w:type="dxa"/>
              <w:left w:w="0" w:type="dxa"/>
              <w:bottom w:w="45" w:type="dxa"/>
              <w:right w:w="0" w:type="dxa"/>
            </w:tcMar>
          </w:tcPr>
          <w:p w14:paraId="08682201"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594442</w:t>
            </w:r>
          </w:p>
        </w:tc>
      </w:tr>
      <w:tr w:rsidR="00281BF2" w14:paraId="1168D8C6" w14:textId="77777777">
        <w:tc>
          <w:tcPr>
            <w:tcW w:w="180" w:type="pct"/>
            <w:shd w:val="clear" w:color="auto" w:fill="F8F8F8"/>
            <w:tcMar>
              <w:top w:w="45" w:type="dxa"/>
              <w:left w:w="0" w:type="dxa"/>
              <w:bottom w:w="45" w:type="dxa"/>
              <w:right w:w="0" w:type="dxa"/>
            </w:tcMar>
          </w:tcPr>
          <w:p w14:paraId="62C3DA19"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29</w:t>
            </w:r>
          </w:p>
        </w:tc>
        <w:tc>
          <w:tcPr>
            <w:tcW w:w="4232" w:type="pct"/>
            <w:shd w:val="clear" w:color="auto" w:fill="F8F8F8"/>
            <w:tcMar>
              <w:top w:w="45" w:type="dxa"/>
              <w:left w:w="0" w:type="dxa"/>
              <w:bottom w:w="45" w:type="dxa"/>
              <w:right w:w="0" w:type="dxa"/>
            </w:tcMar>
          </w:tcPr>
          <w:p w14:paraId="1D2A6E65"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pediatr</w:t>
            </w:r>
            <w:proofErr w:type="spellEnd"/>
            <w:r>
              <w:rPr>
                <w:rFonts w:ascii="Helvetica" w:hAnsi="Helvetica" w:cs="Helvetica"/>
                <w:color w:val="0A0905"/>
                <w:sz w:val="18"/>
                <w:szCs w:val="18"/>
                <w:lang w:eastAsia="fr-CA"/>
              </w:rPr>
              <w:t xml:space="preserve">* or </w:t>
            </w:r>
            <w:proofErr w:type="spellStart"/>
            <w:r>
              <w:rPr>
                <w:rFonts w:ascii="Helvetica" w:hAnsi="Helvetica" w:cs="Helvetica"/>
                <w:color w:val="0A0905"/>
                <w:sz w:val="18"/>
                <w:szCs w:val="18"/>
                <w:lang w:eastAsia="fr-CA"/>
              </w:rPr>
              <w:t>paediatr</w:t>
            </w:r>
            <w:proofErr w:type="spellEnd"/>
            <w:r>
              <w:rPr>
                <w:rFonts w:ascii="Helvetica" w:hAnsi="Helvetica" w:cs="Helvetica"/>
                <w:color w:val="0A0905"/>
                <w:sz w:val="18"/>
                <w:szCs w:val="18"/>
                <w:lang w:eastAsia="fr-CA"/>
              </w:rPr>
              <w:t>*).</w:t>
            </w:r>
            <w:proofErr w:type="spellStart"/>
            <w:r>
              <w:rPr>
                <w:rFonts w:ascii="Helvetica" w:hAnsi="Helvetica" w:cs="Helvetica"/>
                <w:color w:val="0A0905"/>
                <w:sz w:val="18"/>
                <w:szCs w:val="18"/>
                <w:lang w:eastAsia="fr-CA"/>
              </w:rPr>
              <w:t>jn.</w:t>
            </w:r>
            <w:proofErr w:type="spellEnd"/>
          </w:p>
        </w:tc>
        <w:tc>
          <w:tcPr>
            <w:tcW w:w="588" w:type="pct"/>
            <w:shd w:val="clear" w:color="auto" w:fill="F8F8F8"/>
            <w:tcMar>
              <w:top w:w="45" w:type="dxa"/>
              <w:left w:w="0" w:type="dxa"/>
              <w:bottom w:w="45" w:type="dxa"/>
              <w:right w:w="0" w:type="dxa"/>
            </w:tcMar>
          </w:tcPr>
          <w:p w14:paraId="3D35EEF9"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4118</w:t>
            </w:r>
          </w:p>
        </w:tc>
      </w:tr>
      <w:tr w:rsidR="00281BF2" w14:paraId="620139C3" w14:textId="77777777">
        <w:tc>
          <w:tcPr>
            <w:tcW w:w="180" w:type="pct"/>
            <w:shd w:val="clear" w:color="auto" w:fill="FFFFFF"/>
            <w:tcMar>
              <w:top w:w="45" w:type="dxa"/>
              <w:left w:w="0" w:type="dxa"/>
              <w:bottom w:w="45" w:type="dxa"/>
              <w:right w:w="0" w:type="dxa"/>
            </w:tcMar>
          </w:tcPr>
          <w:p w14:paraId="18E8C380"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30</w:t>
            </w:r>
          </w:p>
        </w:tc>
        <w:tc>
          <w:tcPr>
            <w:tcW w:w="4232" w:type="pct"/>
            <w:shd w:val="clear" w:color="auto" w:fill="FFFFFF"/>
            <w:tcMar>
              <w:top w:w="45" w:type="dxa"/>
              <w:left w:w="0" w:type="dxa"/>
              <w:bottom w:w="45" w:type="dxa"/>
              <w:right w:w="0" w:type="dxa"/>
            </w:tcMar>
          </w:tcPr>
          <w:p w14:paraId="7B2AC2EF"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28 or 29</w:t>
            </w:r>
          </w:p>
        </w:tc>
        <w:tc>
          <w:tcPr>
            <w:tcW w:w="588" w:type="pct"/>
            <w:shd w:val="clear" w:color="auto" w:fill="FFFFFF"/>
            <w:tcMar>
              <w:top w:w="45" w:type="dxa"/>
              <w:left w:w="0" w:type="dxa"/>
              <w:bottom w:w="45" w:type="dxa"/>
              <w:right w:w="0" w:type="dxa"/>
            </w:tcMar>
          </w:tcPr>
          <w:p w14:paraId="75F5F676"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595595</w:t>
            </w:r>
          </w:p>
        </w:tc>
      </w:tr>
      <w:tr w:rsidR="00281BF2" w14:paraId="50AAC930" w14:textId="77777777">
        <w:tc>
          <w:tcPr>
            <w:tcW w:w="180" w:type="pct"/>
            <w:shd w:val="clear" w:color="auto" w:fill="F8F8F8"/>
            <w:tcMar>
              <w:top w:w="45" w:type="dxa"/>
              <w:left w:w="0" w:type="dxa"/>
              <w:bottom w:w="45" w:type="dxa"/>
              <w:right w:w="0" w:type="dxa"/>
            </w:tcMar>
          </w:tcPr>
          <w:p w14:paraId="6A677E84" w14:textId="77777777" w:rsidR="00281BF2" w:rsidRDefault="00850BEA" w:rsidP="00766D17">
            <w:pPr>
              <w:spacing w:after="0" w:line="240" w:lineRule="auto"/>
              <w:jc w:val="center"/>
              <w:rPr>
                <w:rFonts w:ascii="Helvetica" w:hAnsi="Helvetica" w:cs="Helvetica"/>
                <w:color w:val="0A0905"/>
                <w:sz w:val="18"/>
                <w:szCs w:val="18"/>
                <w:lang w:eastAsia="fr-CA"/>
              </w:rPr>
            </w:pPr>
            <w:r>
              <w:rPr>
                <w:rFonts w:ascii="Helvetica" w:hAnsi="Helvetica" w:cs="Helvetica"/>
                <w:color w:val="0A0905"/>
                <w:sz w:val="18"/>
                <w:szCs w:val="18"/>
                <w:lang w:eastAsia="fr-CA"/>
              </w:rPr>
              <w:t>31</w:t>
            </w:r>
          </w:p>
        </w:tc>
        <w:tc>
          <w:tcPr>
            <w:tcW w:w="4232" w:type="pct"/>
            <w:shd w:val="clear" w:color="auto" w:fill="F8F8F8"/>
            <w:tcMar>
              <w:top w:w="45" w:type="dxa"/>
              <w:left w:w="0" w:type="dxa"/>
              <w:bottom w:w="45" w:type="dxa"/>
              <w:right w:w="0" w:type="dxa"/>
            </w:tcMar>
          </w:tcPr>
          <w:p w14:paraId="1B5B97F4" w14:textId="77777777" w:rsidR="00281BF2" w:rsidRDefault="00850BEA" w:rsidP="00766D17">
            <w:pPr>
              <w:spacing w:after="0" w:line="240" w:lineRule="auto"/>
              <w:rPr>
                <w:rFonts w:ascii="Helvetica" w:hAnsi="Helvetica" w:cs="Helvetica"/>
                <w:color w:val="0A0905"/>
                <w:sz w:val="18"/>
                <w:szCs w:val="18"/>
                <w:lang w:eastAsia="fr-CA"/>
              </w:rPr>
            </w:pPr>
            <w:r>
              <w:rPr>
                <w:rFonts w:ascii="Helvetica" w:hAnsi="Helvetica" w:cs="Helvetica"/>
                <w:color w:val="0A0905"/>
                <w:sz w:val="18"/>
                <w:szCs w:val="18"/>
                <w:lang w:eastAsia="fr-CA"/>
              </w:rPr>
              <w:t>27 not 30</w:t>
            </w:r>
          </w:p>
        </w:tc>
        <w:tc>
          <w:tcPr>
            <w:tcW w:w="588" w:type="pct"/>
            <w:shd w:val="clear" w:color="auto" w:fill="F8F8F8"/>
            <w:tcMar>
              <w:top w:w="45" w:type="dxa"/>
              <w:left w:w="0" w:type="dxa"/>
              <w:bottom w:w="45" w:type="dxa"/>
              <w:right w:w="0" w:type="dxa"/>
            </w:tcMar>
          </w:tcPr>
          <w:p w14:paraId="3EBE17CF" w14:textId="77777777" w:rsidR="00281BF2" w:rsidRDefault="00850BEA" w:rsidP="00766D17">
            <w:pPr>
              <w:spacing w:after="0" w:line="240" w:lineRule="auto"/>
              <w:jc w:val="right"/>
              <w:rPr>
                <w:rFonts w:ascii="Helvetica" w:hAnsi="Helvetica" w:cs="Helvetica"/>
                <w:color w:val="0A0905"/>
                <w:sz w:val="18"/>
                <w:szCs w:val="18"/>
                <w:lang w:eastAsia="fr-CA"/>
              </w:rPr>
            </w:pPr>
            <w:r>
              <w:rPr>
                <w:rFonts w:ascii="Helvetica" w:hAnsi="Helvetica" w:cs="Helvetica"/>
                <w:color w:val="0A0905"/>
                <w:sz w:val="18"/>
                <w:szCs w:val="18"/>
                <w:lang w:eastAsia="fr-CA"/>
              </w:rPr>
              <w:t>1886</w:t>
            </w:r>
          </w:p>
        </w:tc>
      </w:tr>
    </w:tbl>
    <w:p w14:paraId="72A3D3EC" w14:textId="77777777" w:rsidR="00281BF2" w:rsidRDefault="00281BF2" w:rsidP="00766D17">
      <w:pPr>
        <w:spacing w:after="0" w:line="240" w:lineRule="auto"/>
      </w:pPr>
    </w:p>
    <w:p w14:paraId="5CD7C0B6" w14:textId="77777777" w:rsidR="00281BF2" w:rsidRDefault="00850BEA" w:rsidP="00766D17">
      <w:pPr>
        <w:pStyle w:val="Titre5"/>
      </w:pPr>
      <w:bookmarkStart w:id="24" w:name="_Toc50724196"/>
      <w:bookmarkStart w:id="25" w:name="_Toc50726849"/>
      <w:bookmarkStart w:id="26" w:name="_Toc84179882"/>
      <w:bookmarkStart w:id="27" w:name="_Toc31532"/>
      <w:r>
        <w:lastRenderedPageBreak/>
        <w:t>CINAHL COMPLETE [EBSCO]</w:t>
      </w:r>
      <w:bookmarkEnd w:id="24"/>
      <w:bookmarkEnd w:id="25"/>
      <w:bookmarkEnd w:id="26"/>
      <w:bookmarkEnd w:id="27"/>
      <w: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61"/>
        <w:gridCol w:w="2495"/>
        <w:gridCol w:w="2255"/>
        <w:gridCol w:w="2763"/>
        <w:gridCol w:w="981"/>
      </w:tblGrid>
      <w:tr w:rsidR="00281BF2" w14:paraId="574F633A" w14:textId="77777777">
        <w:tc>
          <w:tcPr>
            <w:tcW w:w="491" w:type="pct"/>
            <w:shd w:val="clear" w:color="auto" w:fill="auto"/>
            <w:tcMar>
              <w:top w:w="90" w:type="dxa"/>
              <w:left w:w="90" w:type="dxa"/>
              <w:bottom w:w="90" w:type="dxa"/>
              <w:right w:w="90" w:type="dxa"/>
            </w:tcMar>
            <w:vAlign w:val="bottom"/>
          </w:tcPr>
          <w:p w14:paraId="4198853A" w14:textId="77777777" w:rsidR="00281BF2" w:rsidRDefault="00850BEA" w:rsidP="00766D17">
            <w:pPr>
              <w:spacing w:after="0" w:line="240" w:lineRule="auto"/>
              <w:rPr>
                <w:rFonts w:ascii="Helvetica" w:hAnsi="Helvetica" w:cs="Helvetica"/>
                <w:b/>
                <w:bCs/>
                <w:sz w:val="18"/>
                <w:szCs w:val="18"/>
                <w:lang w:eastAsia="fr-CA"/>
              </w:rPr>
            </w:pPr>
            <w:r>
              <w:rPr>
                <w:rFonts w:ascii="Helvetica" w:hAnsi="Helvetica" w:cs="Helvetica"/>
                <w:b/>
                <w:bCs/>
                <w:sz w:val="18"/>
                <w:szCs w:val="18"/>
                <w:lang w:eastAsia="fr-CA"/>
              </w:rPr>
              <w:t>Question</w:t>
            </w:r>
          </w:p>
        </w:tc>
        <w:tc>
          <w:tcPr>
            <w:tcW w:w="1332" w:type="pct"/>
            <w:shd w:val="clear" w:color="auto" w:fill="auto"/>
            <w:tcMar>
              <w:top w:w="90" w:type="dxa"/>
              <w:left w:w="90" w:type="dxa"/>
              <w:bottom w:w="90" w:type="dxa"/>
              <w:right w:w="90" w:type="dxa"/>
            </w:tcMar>
            <w:vAlign w:val="bottom"/>
          </w:tcPr>
          <w:p w14:paraId="6E68FE13" w14:textId="77777777" w:rsidR="00281BF2" w:rsidRDefault="00850BEA" w:rsidP="00766D17">
            <w:pPr>
              <w:spacing w:after="0" w:line="240" w:lineRule="auto"/>
              <w:rPr>
                <w:rFonts w:ascii="Helvetica" w:hAnsi="Helvetica" w:cs="Helvetica"/>
                <w:b/>
                <w:bCs/>
                <w:sz w:val="18"/>
                <w:szCs w:val="18"/>
                <w:lang w:val="fr-CA" w:eastAsia="fr-CA"/>
              </w:rPr>
            </w:pPr>
            <w:r>
              <w:rPr>
                <w:rFonts w:ascii="Helvetica" w:hAnsi="Helvetica" w:cs="Helvetica"/>
                <w:b/>
                <w:bCs/>
                <w:sz w:val="18"/>
                <w:szCs w:val="18"/>
                <w:lang w:val="fr-CA" w:eastAsia="fr-CA"/>
              </w:rPr>
              <w:t>Opérateurs de restriction/Opérateurs d'expansion</w:t>
            </w:r>
          </w:p>
        </w:tc>
        <w:tc>
          <w:tcPr>
            <w:tcW w:w="1205" w:type="pct"/>
            <w:shd w:val="clear" w:color="auto" w:fill="auto"/>
            <w:tcMar>
              <w:top w:w="90" w:type="dxa"/>
              <w:left w:w="90" w:type="dxa"/>
              <w:bottom w:w="90" w:type="dxa"/>
              <w:right w:w="90" w:type="dxa"/>
            </w:tcMar>
            <w:vAlign w:val="bottom"/>
          </w:tcPr>
          <w:p w14:paraId="5964C1DE" w14:textId="77777777" w:rsidR="00281BF2" w:rsidRDefault="00850BEA" w:rsidP="00766D17">
            <w:pPr>
              <w:spacing w:after="0" w:line="240" w:lineRule="auto"/>
              <w:rPr>
                <w:rFonts w:ascii="Helvetica" w:hAnsi="Helvetica" w:cs="Helvetica"/>
                <w:b/>
                <w:bCs/>
                <w:sz w:val="18"/>
                <w:szCs w:val="18"/>
                <w:lang w:val="fr-CA" w:eastAsia="fr-CA"/>
              </w:rPr>
            </w:pPr>
            <w:r>
              <w:rPr>
                <w:rFonts w:ascii="Helvetica" w:hAnsi="Helvetica" w:cs="Helvetica"/>
                <w:b/>
                <w:bCs/>
                <w:sz w:val="18"/>
                <w:szCs w:val="18"/>
                <w:lang w:val="fr-CA" w:eastAsia="fr-CA"/>
              </w:rPr>
              <w:t>Opérateurs de restriction/Opérateurs d'expansion</w:t>
            </w:r>
          </w:p>
        </w:tc>
        <w:tc>
          <w:tcPr>
            <w:tcW w:w="1474" w:type="pct"/>
            <w:shd w:val="clear" w:color="auto" w:fill="auto"/>
            <w:tcMar>
              <w:top w:w="90" w:type="dxa"/>
              <w:left w:w="90" w:type="dxa"/>
              <w:bottom w:w="90" w:type="dxa"/>
              <w:right w:w="90" w:type="dxa"/>
            </w:tcMar>
            <w:vAlign w:val="bottom"/>
          </w:tcPr>
          <w:p w14:paraId="48650A86" w14:textId="77777777" w:rsidR="00281BF2" w:rsidRDefault="00850BEA" w:rsidP="00766D17">
            <w:pPr>
              <w:spacing w:after="0" w:line="240" w:lineRule="auto"/>
              <w:rPr>
                <w:rFonts w:ascii="Helvetica" w:hAnsi="Helvetica" w:cs="Helvetica"/>
                <w:b/>
                <w:bCs/>
                <w:sz w:val="18"/>
                <w:szCs w:val="18"/>
              </w:rPr>
            </w:pPr>
            <w:r>
              <w:rPr>
                <w:rFonts w:ascii="Helvetica" w:hAnsi="Helvetica" w:cs="Helvetica"/>
                <w:b/>
                <w:bCs/>
                <w:sz w:val="18"/>
                <w:szCs w:val="18"/>
                <w:lang w:val="fr-CA"/>
              </w:rPr>
              <w:br/>
            </w:r>
            <w:proofErr w:type="spellStart"/>
            <w:r>
              <w:rPr>
                <w:rStyle w:val="medium-bold"/>
                <w:rFonts w:ascii="Helvetica" w:hAnsi="Helvetica" w:cs="Helvetica"/>
                <w:b/>
                <w:bCs/>
                <w:sz w:val="18"/>
                <w:szCs w:val="18"/>
              </w:rPr>
              <w:t>Dernière</w:t>
            </w:r>
            <w:proofErr w:type="spellEnd"/>
            <w:r>
              <w:rPr>
                <w:rStyle w:val="medium-bold"/>
                <w:rFonts w:ascii="Helvetica" w:hAnsi="Helvetica" w:cs="Helvetica"/>
                <w:b/>
                <w:bCs/>
                <w:sz w:val="18"/>
                <w:szCs w:val="18"/>
              </w:rPr>
              <w:t xml:space="preserve"> </w:t>
            </w:r>
            <w:proofErr w:type="spellStart"/>
            <w:r>
              <w:rPr>
                <w:rStyle w:val="medium-bold"/>
                <w:rFonts w:ascii="Helvetica" w:hAnsi="Helvetica" w:cs="Helvetica"/>
                <w:b/>
                <w:bCs/>
                <w:sz w:val="18"/>
                <w:szCs w:val="18"/>
              </w:rPr>
              <w:t>exécution</w:t>
            </w:r>
            <w:proofErr w:type="spellEnd"/>
            <w:r>
              <w:rPr>
                <w:rStyle w:val="medium-bold"/>
                <w:rFonts w:ascii="Helvetica" w:hAnsi="Helvetica" w:cs="Helvetica"/>
                <w:b/>
                <w:bCs/>
                <w:sz w:val="18"/>
                <w:szCs w:val="18"/>
              </w:rPr>
              <w:t xml:space="preserve"> par</w:t>
            </w:r>
          </w:p>
          <w:p w14:paraId="0D0B940D" w14:textId="77777777" w:rsidR="00281BF2" w:rsidRDefault="00281BF2" w:rsidP="00766D17">
            <w:pPr>
              <w:spacing w:after="0" w:line="240" w:lineRule="auto"/>
              <w:rPr>
                <w:rFonts w:ascii="Helvetica" w:hAnsi="Helvetica" w:cs="Helvetica"/>
                <w:b/>
                <w:bCs/>
                <w:sz w:val="18"/>
                <w:szCs w:val="18"/>
                <w:lang w:eastAsia="fr-CA"/>
              </w:rPr>
            </w:pPr>
          </w:p>
        </w:tc>
        <w:tc>
          <w:tcPr>
            <w:tcW w:w="498" w:type="pct"/>
            <w:shd w:val="clear" w:color="auto" w:fill="auto"/>
          </w:tcPr>
          <w:p w14:paraId="47551202" w14:textId="77777777" w:rsidR="00281BF2" w:rsidRDefault="00850BEA" w:rsidP="00766D17">
            <w:pPr>
              <w:spacing w:after="0" w:line="240" w:lineRule="auto"/>
              <w:rPr>
                <w:rFonts w:ascii="Helvetica" w:hAnsi="Helvetica" w:cs="Helvetica"/>
                <w:sz w:val="18"/>
                <w:szCs w:val="18"/>
              </w:rPr>
            </w:pPr>
            <w:proofErr w:type="spellStart"/>
            <w:r>
              <w:rPr>
                <w:rFonts w:ascii="Helvetica" w:hAnsi="Helvetica" w:cs="Helvetica"/>
                <w:b/>
                <w:bCs/>
                <w:sz w:val="18"/>
                <w:szCs w:val="18"/>
                <w:lang w:eastAsia="fr-CA"/>
              </w:rPr>
              <w:t>Résultats</w:t>
            </w:r>
            <w:proofErr w:type="spellEnd"/>
          </w:p>
        </w:tc>
      </w:tr>
      <w:tr w:rsidR="00281BF2" w14:paraId="195B9690" w14:textId="77777777">
        <w:tc>
          <w:tcPr>
            <w:tcW w:w="491" w:type="pct"/>
            <w:shd w:val="clear" w:color="auto" w:fill="auto"/>
            <w:tcMar>
              <w:top w:w="90" w:type="dxa"/>
              <w:left w:w="90" w:type="dxa"/>
              <w:bottom w:w="90" w:type="dxa"/>
              <w:right w:w="90" w:type="dxa"/>
            </w:tcMar>
            <w:vAlign w:val="bottom"/>
          </w:tcPr>
          <w:p w14:paraId="28DDA07A"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w:t>
            </w:r>
          </w:p>
        </w:tc>
        <w:tc>
          <w:tcPr>
            <w:tcW w:w="1332" w:type="pct"/>
            <w:shd w:val="clear" w:color="auto" w:fill="auto"/>
            <w:tcMar>
              <w:top w:w="90" w:type="dxa"/>
              <w:left w:w="90" w:type="dxa"/>
              <w:bottom w:w="90" w:type="dxa"/>
              <w:right w:w="90" w:type="dxa"/>
            </w:tcMar>
            <w:vAlign w:val="bottom"/>
          </w:tcPr>
          <w:p w14:paraId="35D646DF"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(MH "Long Term Care")</w:t>
            </w:r>
          </w:p>
        </w:tc>
        <w:tc>
          <w:tcPr>
            <w:tcW w:w="1205" w:type="pct"/>
            <w:shd w:val="clear" w:color="auto" w:fill="auto"/>
            <w:tcMar>
              <w:top w:w="90" w:type="dxa"/>
              <w:left w:w="90" w:type="dxa"/>
              <w:bottom w:w="90" w:type="dxa"/>
              <w:right w:w="90" w:type="dxa"/>
            </w:tcMar>
            <w:vAlign w:val="bottom"/>
          </w:tcPr>
          <w:p w14:paraId="4EFC5B87"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32CF60EC"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7E098A68"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26,785</w:t>
            </w:r>
          </w:p>
        </w:tc>
      </w:tr>
      <w:tr w:rsidR="00281BF2" w14:paraId="1A56AB29" w14:textId="77777777">
        <w:tc>
          <w:tcPr>
            <w:tcW w:w="491" w:type="pct"/>
            <w:shd w:val="clear" w:color="auto" w:fill="auto"/>
            <w:tcMar>
              <w:top w:w="90" w:type="dxa"/>
              <w:left w:w="90" w:type="dxa"/>
              <w:bottom w:w="90" w:type="dxa"/>
              <w:right w:w="90" w:type="dxa"/>
            </w:tcMar>
            <w:vAlign w:val="bottom"/>
          </w:tcPr>
          <w:p w14:paraId="0943CA27"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w:t>
            </w:r>
          </w:p>
        </w:tc>
        <w:tc>
          <w:tcPr>
            <w:tcW w:w="1332" w:type="pct"/>
            <w:shd w:val="clear" w:color="auto" w:fill="auto"/>
            <w:tcMar>
              <w:top w:w="90" w:type="dxa"/>
              <w:left w:w="90" w:type="dxa"/>
              <w:bottom w:w="90" w:type="dxa"/>
              <w:right w:w="90" w:type="dxa"/>
            </w:tcMar>
            <w:vAlign w:val="bottom"/>
          </w:tcPr>
          <w:p w14:paraId="067CD992"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(MH "Nursing Homes")</w:t>
            </w:r>
          </w:p>
        </w:tc>
        <w:tc>
          <w:tcPr>
            <w:tcW w:w="1205" w:type="pct"/>
            <w:shd w:val="clear" w:color="auto" w:fill="auto"/>
            <w:tcMar>
              <w:top w:w="90" w:type="dxa"/>
              <w:left w:w="90" w:type="dxa"/>
              <w:bottom w:w="90" w:type="dxa"/>
              <w:right w:w="90" w:type="dxa"/>
            </w:tcMar>
            <w:vAlign w:val="bottom"/>
          </w:tcPr>
          <w:p w14:paraId="0D5B46CF"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52E3F720"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63944F1B"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24,472</w:t>
            </w:r>
          </w:p>
        </w:tc>
      </w:tr>
      <w:tr w:rsidR="00281BF2" w14:paraId="7B4FDF0B" w14:textId="77777777">
        <w:tc>
          <w:tcPr>
            <w:tcW w:w="491" w:type="pct"/>
            <w:shd w:val="clear" w:color="auto" w:fill="auto"/>
            <w:tcMar>
              <w:top w:w="90" w:type="dxa"/>
              <w:left w:w="90" w:type="dxa"/>
              <w:bottom w:w="90" w:type="dxa"/>
              <w:right w:w="90" w:type="dxa"/>
            </w:tcMar>
            <w:vAlign w:val="bottom"/>
          </w:tcPr>
          <w:p w14:paraId="5E7173A3"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S3</w:t>
            </w:r>
          </w:p>
        </w:tc>
        <w:tc>
          <w:tcPr>
            <w:tcW w:w="1332" w:type="pct"/>
            <w:shd w:val="clear" w:color="auto" w:fill="auto"/>
            <w:tcMar>
              <w:top w:w="90" w:type="dxa"/>
              <w:left w:w="90" w:type="dxa"/>
              <w:bottom w:w="90" w:type="dxa"/>
              <w:right w:w="90" w:type="dxa"/>
            </w:tcMar>
            <w:vAlign w:val="bottom"/>
          </w:tcPr>
          <w:p w14:paraId="4F035516"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(MH "Gerontologic Care")</w:t>
            </w:r>
          </w:p>
        </w:tc>
        <w:tc>
          <w:tcPr>
            <w:tcW w:w="1205" w:type="pct"/>
            <w:shd w:val="clear" w:color="auto" w:fill="auto"/>
            <w:tcMar>
              <w:top w:w="90" w:type="dxa"/>
              <w:left w:w="90" w:type="dxa"/>
              <w:bottom w:w="90" w:type="dxa"/>
              <w:right w:w="90" w:type="dxa"/>
            </w:tcMar>
            <w:vAlign w:val="bottom"/>
          </w:tcPr>
          <w:p w14:paraId="1372EDF9"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5FE37642"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0F405798"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24,401</w:t>
            </w:r>
          </w:p>
        </w:tc>
      </w:tr>
      <w:tr w:rsidR="00281BF2" w14:paraId="6B1F2262" w14:textId="77777777">
        <w:tc>
          <w:tcPr>
            <w:tcW w:w="491" w:type="pct"/>
            <w:shd w:val="clear" w:color="auto" w:fill="auto"/>
            <w:tcMar>
              <w:top w:w="90" w:type="dxa"/>
              <w:left w:w="90" w:type="dxa"/>
              <w:bottom w:w="90" w:type="dxa"/>
              <w:right w:w="90" w:type="dxa"/>
            </w:tcMar>
            <w:vAlign w:val="bottom"/>
          </w:tcPr>
          <w:p w14:paraId="064BD101"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S4</w:t>
            </w:r>
          </w:p>
        </w:tc>
        <w:tc>
          <w:tcPr>
            <w:tcW w:w="1332" w:type="pct"/>
            <w:shd w:val="clear" w:color="auto" w:fill="auto"/>
            <w:tcMar>
              <w:top w:w="90" w:type="dxa"/>
              <w:left w:w="90" w:type="dxa"/>
              <w:bottom w:w="90" w:type="dxa"/>
              <w:right w:w="90" w:type="dxa"/>
            </w:tcMar>
            <w:vAlign w:val="bottom"/>
          </w:tcPr>
          <w:p w14:paraId="6635AC27"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(MH "Skilled Nursing Facilities")</w:t>
            </w:r>
          </w:p>
        </w:tc>
        <w:tc>
          <w:tcPr>
            <w:tcW w:w="1205" w:type="pct"/>
            <w:shd w:val="clear" w:color="auto" w:fill="auto"/>
            <w:tcMar>
              <w:top w:w="90" w:type="dxa"/>
              <w:left w:w="90" w:type="dxa"/>
              <w:bottom w:w="90" w:type="dxa"/>
              <w:right w:w="90" w:type="dxa"/>
            </w:tcMar>
            <w:vAlign w:val="bottom"/>
          </w:tcPr>
          <w:p w14:paraId="3B10D163"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7ADD6C6C"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49270486"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4,493</w:t>
            </w:r>
          </w:p>
        </w:tc>
      </w:tr>
      <w:tr w:rsidR="00281BF2" w14:paraId="354EE02E" w14:textId="77777777">
        <w:tc>
          <w:tcPr>
            <w:tcW w:w="491" w:type="pct"/>
            <w:shd w:val="clear" w:color="auto" w:fill="auto"/>
            <w:tcMar>
              <w:top w:w="90" w:type="dxa"/>
              <w:left w:w="90" w:type="dxa"/>
              <w:bottom w:w="90" w:type="dxa"/>
              <w:right w:w="90" w:type="dxa"/>
            </w:tcMar>
            <w:vAlign w:val="bottom"/>
          </w:tcPr>
          <w:p w14:paraId="44AEFDB6"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S5</w:t>
            </w:r>
          </w:p>
        </w:tc>
        <w:tc>
          <w:tcPr>
            <w:tcW w:w="1332" w:type="pct"/>
            <w:shd w:val="clear" w:color="auto" w:fill="auto"/>
            <w:tcMar>
              <w:top w:w="90" w:type="dxa"/>
              <w:left w:w="90" w:type="dxa"/>
              <w:bottom w:w="90" w:type="dxa"/>
              <w:right w:w="90" w:type="dxa"/>
            </w:tcMar>
            <w:vAlign w:val="bottom"/>
          </w:tcPr>
          <w:p w14:paraId="783D23F3"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(MH "Nursing Home Patients")</w:t>
            </w:r>
          </w:p>
        </w:tc>
        <w:tc>
          <w:tcPr>
            <w:tcW w:w="1205" w:type="pct"/>
            <w:shd w:val="clear" w:color="auto" w:fill="auto"/>
            <w:tcMar>
              <w:top w:w="90" w:type="dxa"/>
              <w:left w:w="90" w:type="dxa"/>
              <w:bottom w:w="90" w:type="dxa"/>
              <w:right w:w="90" w:type="dxa"/>
            </w:tcMar>
            <w:vAlign w:val="bottom"/>
          </w:tcPr>
          <w:p w14:paraId="27772791"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5A94B967"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3190EFBD"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14,505</w:t>
            </w:r>
          </w:p>
        </w:tc>
      </w:tr>
      <w:tr w:rsidR="00281BF2" w14:paraId="1AA02392" w14:textId="77777777">
        <w:tc>
          <w:tcPr>
            <w:tcW w:w="491" w:type="pct"/>
            <w:shd w:val="clear" w:color="auto" w:fill="auto"/>
            <w:tcMar>
              <w:top w:w="90" w:type="dxa"/>
              <w:left w:w="90" w:type="dxa"/>
              <w:bottom w:w="90" w:type="dxa"/>
              <w:right w:w="90" w:type="dxa"/>
            </w:tcMar>
            <w:vAlign w:val="bottom"/>
          </w:tcPr>
          <w:p w14:paraId="45CE6FC6"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S6</w:t>
            </w:r>
          </w:p>
        </w:tc>
        <w:tc>
          <w:tcPr>
            <w:tcW w:w="1332" w:type="pct"/>
            <w:shd w:val="clear" w:color="auto" w:fill="auto"/>
            <w:tcMar>
              <w:top w:w="90" w:type="dxa"/>
              <w:left w:w="90" w:type="dxa"/>
              <w:bottom w:w="90" w:type="dxa"/>
              <w:right w:w="90" w:type="dxa"/>
            </w:tcMar>
            <w:vAlign w:val="bottom"/>
          </w:tcPr>
          <w:p w14:paraId="4E2E0F2F"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(MH "Health Services for the Aged")</w:t>
            </w:r>
          </w:p>
        </w:tc>
        <w:tc>
          <w:tcPr>
            <w:tcW w:w="1205" w:type="pct"/>
            <w:shd w:val="clear" w:color="auto" w:fill="auto"/>
            <w:tcMar>
              <w:top w:w="90" w:type="dxa"/>
              <w:left w:w="90" w:type="dxa"/>
              <w:bottom w:w="90" w:type="dxa"/>
              <w:right w:w="90" w:type="dxa"/>
            </w:tcMar>
            <w:vAlign w:val="bottom"/>
          </w:tcPr>
          <w:p w14:paraId="7374C34D"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64A3FF41"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00EEF7E7"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6,830</w:t>
            </w:r>
          </w:p>
        </w:tc>
      </w:tr>
      <w:tr w:rsidR="00281BF2" w14:paraId="29CD8202" w14:textId="77777777">
        <w:tc>
          <w:tcPr>
            <w:tcW w:w="491" w:type="pct"/>
            <w:shd w:val="clear" w:color="auto" w:fill="auto"/>
            <w:tcMar>
              <w:top w:w="90" w:type="dxa"/>
              <w:left w:w="90" w:type="dxa"/>
              <w:bottom w:w="90" w:type="dxa"/>
              <w:right w:w="90" w:type="dxa"/>
            </w:tcMar>
            <w:vAlign w:val="bottom"/>
          </w:tcPr>
          <w:p w14:paraId="28192103"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S7</w:t>
            </w:r>
          </w:p>
        </w:tc>
        <w:tc>
          <w:tcPr>
            <w:tcW w:w="1332" w:type="pct"/>
            <w:shd w:val="clear" w:color="auto" w:fill="auto"/>
            <w:tcMar>
              <w:top w:w="90" w:type="dxa"/>
              <w:left w:w="90" w:type="dxa"/>
              <w:bottom w:w="90" w:type="dxa"/>
              <w:right w:w="90" w:type="dxa"/>
            </w:tcMar>
            <w:vAlign w:val="bottom"/>
          </w:tcPr>
          <w:p w14:paraId="06BE590B"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(MH "Gerontologic Nursing")</w:t>
            </w:r>
          </w:p>
        </w:tc>
        <w:tc>
          <w:tcPr>
            <w:tcW w:w="1205" w:type="pct"/>
            <w:shd w:val="clear" w:color="auto" w:fill="auto"/>
            <w:tcMar>
              <w:top w:w="90" w:type="dxa"/>
              <w:left w:w="90" w:type="dxa"/>
              <w:bottom w:w="90" w:type="dxa"/>
              <w:right w:w="90" w:type="dxa"/>
            </w:tcMar>
            <w:vAlign w:val="bottom"/>
          </w:tcPr>
          <w:p w14:paraId="1CEA6096"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5C477A2F"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6FFCE0F9"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13,384</w:t>
            </w:r>
          </w:p>
        </w:tc>
      </w:tr>
      <w:tr w:rsidR="00281BF2" w14:paraId="6BAB69D3" w14:textId="77777777">
        <w:tc>
          <w:tcPr>
            <w:tcW w:w="491" w:type="pct"/>
            <w:shd w:val="clear" w:color="auto" w:fill="auto"/>
            <w:tcMar>
              <w:top w:w="90" w:type="dxa"/>
              <w:left w:w="90" w:type="dxa"/>
              <w:bottom w:w="90" w:type="dxa"/>
              <w:right w:w="90" w:type="dxa"/>
            </w:tcMar>
            <w:vAlign w:val="bottom"/>
          </w:tcPr>
          <w:p w14:paraId="4B8A9BE9"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S8</w:t>
            </w:r>
          </w:p>
        </w:tc>
        <w:tc>
          <w:tcPr>
            <w:tcW w:w="1332" w:type="pct"/>
            <w:shd w:val="clear" w:color="auto" w:fill="auto"/>
            <w:tcMar>
              <w:top w:w="90" w:type="dxa"/>
              <w:left w:w="90" w:type="dxa"/>
              <w:bottom w:w="90" w:type="dxa"/>
              <w:right w:w="90" w:type="dxa"/>
            </w:tcMar>
            <w:vAlign w:val="bottom"/>
          </w:tcPr>
          <w:p w14:paraId="13FF23CB"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(MH "Geriatrics")</w:t>
            </w:r>
          </w:p>
        </w:tc>
        <w:tc>
          <w:tcPr>
            <w:tcW w:w="1205" w:type="pct"/>
            <w:shd w:val="clear" w:color="auto" w:fill="auto"/>
            <w:tcMar>
              <w:top w:w="90" w:type="dxa"/>
              <w:left w:w="90" w:type="dxa"/>
              <w:bottom w:w="90" w:type="dxa"/>
              <w:right w:w="90" w:type="dxa"/>
            </w:tcMar>
            <w:vAlign w:val="bottom"/>
          </w:tcPr>
          <w:p w14:paraId="1DE790EB"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5099C0B7"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24BF7875"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5,696</w:t>
            </w:r>
          </w:p>
        </w:tc>
      </w:tr>
      <w:tr w:rsidR="00281BF2" w14:paraId="0B1D9E60" w14:textId="77777777">
        <w:tc>
          <w:tcPr>
            <w:tcW w:w="491" w:type="pct"/>
            <w:shd w:val="clear" w:color="auto" w:fill="auto"/>
            <w:tcMar>
              <w:top w:w="90" w:type="dxa"/>
              <w:left w:w="90" w:type="dxa"/>
              <w:bottom w:w="90" w:type="dxa"/>
              <w:right w:w="90" w:type="dxa"/>
            </w:tcMar>
            <w:vAlign w:val="bottom"/>
          </w:tcPr>
          <w:p w14:paraId="33E403D1"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S9</w:t>
            </w:r>
          </w:p>
        </w:tc>
        <w:tc>
          <w:tcPr>
            <w:tcW w:w="1332" w:type="pct"/>
            <w:shd w:val="clear" w:color="auto" w:fill="auto"/>
            <w:tcMar>
              <w:top w:w="90" w:type="dxa"/>
              <w:left w:w="90" w:type="dxa"/>
              <w:bottom w:w="90" w:type="dxa"/>
              <w:right w:w="90" w:type="dxa"/>
            </w:tcMar>
            <w:vAlign w:val="bottom"/>
          </w:tcPr>
          <w:p w14:paraId="20AB5C58"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TI ( ((long term care or chronic care or residential or nursing or old or older or aged or elder* or senior* or assisted living) N2 (</w:t>
            </w:r>
            <w:proofErr w:type="spellStart"/>
            <w:r>
              <w:rPr>
                <w:rFonts w:ascii="Helvetica" w:hAnsi="Helvetica" w:cs="Helvetica"/>
                <w:sz w:val="18"/>
                <w:szCs w:val="18"/>
                <w:lang w:eastAsia="fr-CA"/>
              </w:rPr>
              <w:t>facilit</w:t>
            </w:r>
            <w:proofErr w:type="spellEnd"/>
            <w:r>
              <w:rPr>
                <w:rFonts w:ascii="Helvetica" w:hAnsi="Helvetica" w:cs="Helvetica"/>
                <w:sz w:val="18"/>
                <w:szCs w:val="18"/>
                <w:lang w:eastAsia="fr-CA"/>
              </w:rPr>
              <w:t xml:space="preserve">* or home* or residence* or center* or centre* or </w:t>
            </w:r>
            <w:r>
              <w:rPr>
                <w:rFonts w:ascii="Helvetica" w:hAnsi="Helvetica" w:cs="Helvetica"/>
                <w:sz w:val="18"/>
                <w:szCs w:val="18"/>
                <w:lang w:eastAsia="fr-CA"/>
              </w:rPr>
              <w:lastRenderedPageBreak/>
              <w:t>hospital*)) ) OR AB ( ((long term care or chronic care or residential or nursing or old or older or aged or elder* or senior* or assisted living) N2 (</w:t>
            </w:r>
            <w:proofErr w:type="spellStart"/>
            <w:r>
              <w:rPr>
                <w:rFonts w:ascii="Helvetica" w:hAnsi="Helvetica" w:cs="Helvetica"/>
                <w:sz w:val="18"/>
                <w:szCs w:val="18"/>
                <w:lang w:eastAsia="fr-CA"/>
              </w:rPr>
              <w:t>facilit</w:t>
            </w:r>
            <w:proofErr w:type="spellEnd"/>
            <w:r>
              <w:rPr>
                <w:rFonts w:ascii="Helvetica" w:hAnsi="Helvetica" w:cs="Helvetica"/>
                <w:sz w:val="18"/>
                <w:szCs w:val="18"/>
                <w:lang w:eastAsia="fr-CA"/>
              </w:rPr>
              <w:t>* or home* or residence* or center* or centre* or hospital* or institution*)) )</w:t>
            </w:r>
          </w:p>
        </w:tc>
        <w:tc>
          <w:tcPr>
            <w:tcW w:w="1205" w:type="pct"/>
            <w:shd w:val="clear" w:color="auto" w:fill="auto"/>
            <w:tcMar>
              <w:top w:w="90" w:type="dxa"/>
              <w:left w:w="90" w:type="dxa"/>
              <w:bottom w:w="90" w:type="dxa"/>
              <w:right w:w="90" w:type="dxa"/>
            </w:tcMar>
            <w:vAlign w:val="bottom"/>
          </w:tcPr>
          <w:p w14:paraId="2777B782"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lastRenderedPageBreak/>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610D8465"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5EC8D2E5"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63,134</w:t>
            </w:r>
          </w:p>
        </w:tc>
      </w:tr>
      <w:tr w:rsidR="00281BF2" w14:paraId="44243C57" w14:textId="77777777">
        <w:tc>
          <w:tcPr>
            <w:tcW w:w="491" w:type="pct"/>
            <w:shd w:val="clear" w:color="auto" w:fill="auto"/>
            <w:tcMar>
              <w:top w:w="90" w:type="dxa"/>
              <w:left w:w="90" w:type="dxa"/>
              <w:bottom w:w="90" w:type="dxa"/>
              <w:right w:w="90" w:type="dxa"/>
            </w:tcMar>
            <w:vAlign w:val="bottom"/>
          </w:tcPr>
          <w:p w14:paraId="45C6C4A2"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S10</w:t>
            </w:r>
          </w:p>
        </w:tc>
        <w:tc>
          <w:tcPr>
            <w:tcW w:w="1332" w:type="pct"/>
            <w:shd w:val="clear" w:color="auto" w:fill="auto"/>
            <w:tcMar>
              <w:top w:w="90" w:type="dxa"/>
              <w:left w:w="90" w:type="dxa"/>
              <w:bottom w:w="90" w:type="dxa"/>
              <w:right w:w="90" w:type="dxa"/>
            </w:tcMar>
            <w:vAlign w:val="bottom"/>
          </w:tcPr>
          <w:p w14:paraId="49E0FF32"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 xml:space="preserve">TI </w:t>
            </w:r>
            <w:proofErr w:type="gramStart"/>
            <w:r>
              <w:rPr>
                <w:rFonts w:ascii="Helvetica" w:hAnsi="Helvetica" w:cs="Helvetica"/>
                <w:sz w:val="18"/>
                <w:szCs w:val="18"/>
                <w:lang w:eastAsia="fr-CA"/>
              </w:rPr>
              <w:t>( (</w:t>
            </w:r>
            <w:proofErr w:type="gramEnd"/>
            <w:r>
              <w:rPr>
                <w:rFonts w:ascii="Helvetica" w:hAnsi="Helvetica" w:cs="Helvetica"/>
                <w:sz w:val="18"/>
                <w:szCs w:val="18"/>
                <w:lang w:eastAsia="fr-CA"/>
              </w:rPr>
              <w:t>(health service* or department* or unit* or ward*) N2 (elder* or old or older or aged or senior* or long term care or chronic care)) ) OR AB ( ((health service* or department* or unit* or ward*) N2 (elder* or old or older or aged or senior* or long term care or chronic care)) )</w:t>
            </w:r>
          </w:p>
        </w:tc>
        <w:tc>
          <w:tcPr>
            <w:tcW w:w="1205" w:type="pct"/>
            <w:shd w:val="clear" w:color="auto" w:fill="auto"/>
            <w:tcMar>
              <w:top w:w="90" w:type="dxa"/>
              <w:left w:w="90" w:type="dxa"/>
              <w:bottom w:w="90" w:type="dxa"/>
              <w:right w:w="90" w:type="dxa"/>
            </w:tcMar>
            <w:vAlign w:val="bottom"/>
          </w:tcPr>
          <w:p w14:paraId="58A59AB2"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278CF9C0"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1704EBA5"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4,287</w:t>
            </w:r>
          </w:p>
        </w:tc>
      </w:tr>
      <w:tr w:rsidR="00281BF2" w14:paraId="021975DF" w14:textId="77777777">
        <w:tc>
          <w:tcPr>
            <w:tcW w:w="491" w:type="pct"/>
            <w:shd w:val="clear" w:color="auto" w:fill="auto"/>
            <w:tcMar>
              <w:top w:w="90" w:type="dxa"/>
              <w:left w:w="90" w:type="dxa"/>
              <w:bottom w:w="90" w:type="dxa"/>
              <w:right w:w="90" w:type="dxa"/>
            </w:tcMar>
            <w:vAlign w:val="bottom"/>
          </w:tcPr>
          <w:p w14:paraId="08D2E1FB"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S11</w:t>
            </w:r>
          </w:p>
        </w:tc>
        <w:tc>
          <w:tcPr>
            <w:tcW w:w="1332" w:type="pct"/>
            <w:shd w:val="clear" w:color="auto" w:fill="auto"/>
            <w:tcMar>
              <w:top w:w="90" w:type="dxa"/>
              <w:left w:w="90" w:type="dxa"/>
              <w:bottom w:w="90" w:type="dxa"/>
              <w:right w:w="90" w:type="dxa"/>
            </w:tcMar>
            <w:vAlign w:val="bottom"/>
          </w:tcPr>
          <w:p w14:paraId="719C9C68"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TI </w:t>
            </w:r>
            <w:proofErr w:type="gramStart"/>
            <w:r>
              <w:rPr>
                <w:rFonts w:ascii="Helvetica" w:hAnsi="Helvetica" w:cs="Helvetica"/>
                <w:sz w:val="18"/>
                <w:szCs w:val="18"/>
                <w:lang w:val="fr-CA" w:eastAsia="fr-CA"/>
              </w:rPr>
              <w:t>( (</w:t>
            </w:r>
            <w:proofErr w:type="gramEnd"/>
            <w:r>
              <w:rPr>
                <w:rFonts w:ascii="Helvetica" w:hAnsi="Helvetica" w:cs="Helvetica"/>
                <w:sz w:val="18"/>
                <w:szCs w:val="18"/>
                <w:lang w:val="fr-CA" w:eastAsia="fr-CA"/>
              </w:rPr>
              <w:t xml:space="preserve">centre* hospitalier* de soin* de longue </w:t>
            </w:r>
            <w:proofErr w:type="spellStart"/>
            <w:r>
              <w:rPr>
                <w:rFonts w:ascii="Helvetica" w:hAnsi="Helvetica" w:cs="Helvetica"/>
                <w:sz w:val="18"/>
                <w:szCs w:val="18"/>
                <w:lang w:val="fr-CA" w:eastAsia="fr-CA"/>
              </w:rPr>
              <w:t>duree</w:t>
            </w:r>
            <w:proofErr w:type="spellEnd"/>
            <w:r>
              <w:rPr>
                <w:rFonts w:ascii="Helvetica" w:hAnsi="Helvetica" w:cs="Helvetica"/>
                <w:sz w:val="18"/>
                <w:szCs w:val="18"/>
                <w:lang w:val="fr-CA" w:eastAsia="fr-CA"/>
              </w:rPr>
              <w:t xml:space="preserve"> or CHSLD or </w:t>
            </w:r>
            <w:proofErr w:type="spellStart"/>
            <w:r>
              <w:rPr>
                <w:rFonts w:ascii="Helvetica" w:hAnsi="Helvetica" w:cs="Helvetica"/>
                <w:sz w:val="18"/>
                <w:szCs w:val="18"/>
                <w:lang w:val="fr-CA" w:eastAsia="fr-CA"/>
              </w:rPr>
              <w:t>heberg</w:t>
            </w:r>
            <w:proofErr w:type="spellEnd"/>
            <w:r>
              <w:rPr>
                <w:rFonts w:ascii="Helvetica" w:hAnsi="Helvetica" w:cs="Helvetica"/>
                <w:sz w:val="18"/>
                <w:szCs w:val="18"/>
                <w:lang w:val="fr-CA" w:eastAsia="fr-CA"/>
              </w:rPr>
              <w:t xml:space="preserve">*) ) OR AB ( (centre* hospitalier* de soin* de longue </w:t>
            </w:r>
            <w:proofErr w:type="spellStart"/>
            <w:r>
              <w:rPr>
                <w:rFonts w:ascii="Helvetica" w:hAnsi="Helvetica" w:cs="Helvetica"/>
                <w:sz w:val="18"/>
                <w:szCs w:val="18"/>
                <w:lang w:val="fr-CA" w:eastAsia="fr-CA"/>
              </w:rPr>
              <w:t>duree</w:t>
            </w:r>
            <w:proofErr w:type="spellEnd"/>
            <w:r>
              <w:rPr>
                <w:rFonts w:ascii="Helvetica" w:hAnsi="Helvetica" w:cs="Helvetica"/>
                <w:sz w:val="18"/>
                <w:szCs w:val="18"/>
                <w:lang w:val="fr-CA" w:eastAsia="fr-CA"/>
              </w:rPr>
              <w:t xml:space="preserve"> or CHSLD or </w:t>
            </w:r>
            <w:proofErr w:type="spellStart"/>
            <w:r>
              <w:rPr>
                <w:rFonts w:ascii="Helvetica" w:hAnsi="Helvetica" w:cs="Helvetica"/>
                <w:sz w:val="18"/>
                <w:szCs w:val="18"/>
                <w:lang w:val="fr-CA" w:eastAsia="fr-CA"/>
              </w:rPr>
              <w:t>heberg</w:t>
            </w:r>
            <w:proofErr w:type="spellEnd"/>
            <w:r>
              <w:rPr>
                <w:rFonts w:ascii="Helvetica" w:hAnsi="Helvetica" w:cs="Helvetica"/>
                <w:sz w:val="18"/>
                <w:szCs w:val="18"/>
                <w:lang w:val="fr-CA" w:eastAsia="fr-CA"/>
              </w:rPr>
              <w:t>*) )</w:t>
            </w:r>
          </w:p>
        </w:tc>
        <w:tc>
          <w:tcPr>
            <w:tcW w:w="1205" w:type="pct"/>
            <w:shd w:val="clear" w:color="auto" w:fill="auto"/>
            <w:tcMar>
              <w:top w:w="90" w:type="dxa"/>
              <w:left w:w="90" w:type="dxa"/>
              <w:bottom w:w="90" w:type="dxa"/>
              <w:right w:w="90" w:type="dxa"/>
            </w:tcMar>
            <w:vAlign w:val="bottom"/>
          </w:tcPr>
          <w:p w14:paraId="17DF5A55"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700AD552"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0868EBB2"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54</w:t>
            </w:r>
          </w:p>
        </w:tc>
      </w:tr>
      <w:tr w:rsidR="00281BF2" w14:paraId="1CED7042" w14:textId="77777777">
        <w:tc>
          <w:tcPr>
            <w:tcW w:w="491" w:type="pct"/>
            <w:shd w:val="clear" w:color="auto" w:fill="auto"/>
            <w:tcMar>
              <w:top w:w="90" w:type="dxa"/>
              <w:left w:w="90" w:type="dxa"/>
              <w:bottom w:w="90" w:type="dxa"/>
              <w:right w:w="90" w:type="dxa"/>
            </w:tcMar>
            <w:vAlign w:val="bottom"/>
          </w:tcPr>
          <w:p w14:paraId="1CA8A6F2"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S12</w:t>
            </w:r>
          </w:p>
        </w:tc>
        <w:tc>
          <w:tcPr>
            <w:tcW w:w="1332" w:type="pct"/>
            <w:shd w:val="clear" w:color="auto" w:fill="auto"/>
            <w:tcMar>
              <w:top w:w="90" w:type="dxa"/>
              <w:left w:w="90" w:type="dxa"/>
              <w:bottom w:w="90" w:type="dxa"/>
              <w:right w:w="90" w:type="dxa"/>
            </w:tcMar>
            <w:vAlign w:val="bottom"/>
          </w:tcPr>
          <w:p w14:paraId="50DEB1AA"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(MH "Aged, Hospitalized")</w:t>
            </w:r>
          </w:p>
        </w:tc>
        <w:tc>
          <w:tcPr>
            <w:tcW w:w="1205" w:type="pct"/>
            <w:shd w:val="clear" w:color="auto" w:fill="auto"/>
            <w:tcMar>
              <w:top w:w="90" w:type="dxa"/>
              <w:left w:w="90" w:type="dxa"/>
              <w:bottom w:w="90" w:type="dxa"/>
              <w:right w:w="90" w:type="dxa"/>
            </w:tcMar>
            <w:vAlign w:val="bottom"/>
          </w:tcPr>
          <w:p w14:paraId="55AE01DE"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014977B9"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1A222CCA"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3,900</w:t>
            </w:r>
          </w:p>
        </w:tc>
      </w:tr>
      <w:tr w:rsidR="00281BF2" w14:paraId="52F1E9FF" w14:textId="77777777">
        <w:tc>
          <w:tcPr>
            <w:tcW w:w="491" w:type="pct"/>
            <w:shd w:val="clear" w:color="auto" w:fill="auto"/>
            <w:tcMar>
              <w:top w:w="90" w:type="dxa"/>
              <w:left w:w="90" w:type="dxa"/>
              <w:bottom w:w="90" w:type="dxa"/>
              <w:right w:w="90" w:type="dxa"/>
            </w:tcMar>
            <w:vAlign w:val="bottom"/>
          </w:tcPr>
          <w:p w14:paraId="6CF4CE90"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S13</w:t>
            </w:r>
          </w:p>
        </w:tc>
        <w:tc>
          <w:tcPr>
            <w:tcW w:w="1332" w:type="pct"/>
            <w:shd w:val="clear" w:color="auto" w:fill="auto"/>
            <w:tcMar>
              <w:top w:w="90" w:type="dxa"/>
              <w:left w:w="90" w:type="dxa"/>
              <w:bottom w:w="90" w:type="dxa"/>
              <w:right w:w="90" w:type="dxa"/>
            </w:tcMar>
            <w:vAlign w:val="bottom"/>
          </w:tcPr>
          <w:p w14:paraId="7045BD99"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 xml:space="preserve">TI </w:t>
            </w:r>
            <w:proofErr w:type="gramStart"/>
            <w:r>
              <w:rPr>
                <w:rFonts w:ascii="Helvetica" w:hAnsi="Helvetica" w:cs="Helvetica"/>
                <w:sz w:val="18"/>
                <w:szCs w:val="18"/>
                <w:lang w:eastAsia="fr-CA"/>
              </w:rPr>
              <w:t>( (</w:t>
            </w:r>
            <w:proofErr w:type="gramEnd"/>
            <w:r>
              <w:rPr>
                <w:rFonts w:ascii="Helvetica" w:hAnsi="Helvetica" w:cs="Helvetica"/>
                <w:sz w:val="18"/>
                <w:szCs w:val="18"/>
                <w:lang w:eastAsia="fr-CA"/>
              </w:rPr>
              <w:t>(acute or short) N2 care N2 (elder* or old or older or aged or senior*)) ) OR AB ( ((acute or short) N2 care N2(elder* or old or older or aged or senior*)) )</w:t>
            </w:r>
          </w:p>
        </w:tc>
        <w:tc>
          <w:tcPr>
            <w:tcW w:w="1205" w:type="pct"/>
            <w:shd w:val="clear" w:color="auto" w:fill="auto"/>
            <w:tcMar>
              <w:top w:w="90" w:type="dxa"/>
              <w:left w:w="90" w:type="dxa"/>
              <w:bottom w:w="90" w:type="dxa"/>
              <w:right w:w="90" w:type="dxa"/>
            </w:tcMar>
            <w:vAlign w:val="bottom"/>
          </w:tcPr>
          <w:p w14:paraId="783342A8"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0088F22B"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69462F5F"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656</w:t>
            </w:r>
          </w:p>
        </w:tc>
      </w:tr>
      <w:tr w:rsidR="00281BF2" w14:paraId="15CC1A05" w14:textId="77777777">
        <w:tc>
          <w:tcPr>
            <w:tcW w:w="491" w:type="pct"/>
            <w:shd w:val="clear" w:color="auto" w:fill="auto"/>
            <w:tcMar>
              <w:top w:w="90" w:type="dxa"/>
              <w:left w:w="90" w:type="dxa"/>
              <w:bottom w:w="90" w:type="dxa"/>
              <w:right w:w="90" w:type="dxa"/>
            </w:tcMar>
            <w:vAlign w:val="bottom"/>
          </w:tcPr>
          <w:p w14:paraId="4FB87EE6"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S14</w:t>
            </w:r>
          </w:p>
        </w:tc>
        <w:tc>
          <w:tcPr>
            <w:tcW w:w="1332" w:type="pct"/>
            <w:shd w:val="clear" w:color="auto" w:fill="auto"/>
            <w:tcMar>
              <w:top w:w="90" w:type="dxa"/>
              <w:left w:w="90" w:type="dxa"/>
              <w:bottom w:w="90" w:type="dxa"/>
              <w:right w:w="90" w:type="dxa"/>
            </w:tcMar>
            <w:vAlign w:val="bottom"/>
          </w:tcPr>
          <w:p w14:paraId="614D4D91"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 xml:space="preserve">TI </w:t>
            </w:r>
            <w:proofErr w:type="gramStart"/>
            <w:r>
              <w:rPr>
                <w:rFonts w:ascii="Helvetica" w:hAnsi="Helvetica" w:cs="Helvetica"/>
                <w:sz w:val="18"/>
                <w:szCs w:val="18"/>
                <w:lang w:eastAsia="fr-CA"/>
              </w:rPr>
              <w:t>( (</w:t>
            </w:r>
            <w:proofErr w:type="gramEnd"/>
            <w:r>
              <w:rPr>
                <w:rFonts w:ascii="Helvetica" w:hAnsi="Helvetica" w:cs="Helvetica"/>
                <w:sz w:val="18"/>
                <w:szCs w:val="18"/>
                <w:lang w:eastAsia="fr-CA"/>
              </w:rPr>
              <w:t xml:space="preserve">((unite or </w:t>
            </w:r>
            <w:proofErr w:type="spellStart"/>
            <w:r>
              <w:rPr>
                <w:rFonts w:ascii="Helvetica" w:hAnsi="Helvetica" w:cs="Helvetica"/>
                <w:sz w:val="18"/>
                <w:szCs w:val="18"/>
                <w:lang w:eastAsia="fr-CA"/>
              </w:rPr>
              <w:t>soins</w:t>
            </w:r>
            <w:proofErr w:type="spellEnd"/>
            <w:r>
              <w:rPr>
                <w:rFonts w:ascii="Helvetica" w:hAnsi="Helvetica" w:cs="Helvetica"/>
                <w:sz w:val="18"/>
                <w:szCs w:val="18"/>
                <w:lang w:eastAsia="fr-CA"/>
              </w:rPr>
              <w:t xml:space="preserve">) N2 </w:t>
            </w:r>
            <w:proofErr w:type="spellStart"/>
            <w:r>
              <w:rPr>
                <w:rFonts w:ascii="Helvetica" w:hAnsi="Helvetica" w:cs="Helvetica"/>
                <w:sz w:val="18"/>
                <w:szCs w:val="18"/>
                <w:lang w:eastAsia="fr-CA"/>
              </w:rPr>
              <w:t>courte</w:t>
            </w:r>
            <w:proofErr w:type="spellEnd"/>
            <w:r>
              <w:rPr>
                <w:rFonts w:ascii="Helvetica" w:hAnsi="Helvetica" w:cs="Helvetica"/>
                <w:sz w:val="18"/>
                <w:szCs w:val="18"/>
                <w:lang w:eastAsia="fr-CA"/>
              </w:rPr>
              <w:t xml:space="preserve"> </w:t>
            </w:r>
            <w:proofErr w:type="spellStart"/>
            <w:r>
              <w:rPr>
                <w:rFonts w:ascii="Helvetica" w:hAnsi="Helvetica" w:cs="Helvetica"/>
                <w:sz w:val="18"/>
                <w:szCs w:val="18"/>
                <w:lang w:eastAsia="fr-CA"/>
              </w:rPr>
              <w:t>duree</w:t>
            </w:r>
            <w:proofErr w:type="spellEnd"/>
            <w:r>
              <w:rPr>
                <w:rFonts w:ascii="Helvetica" w:hAnsi="Helvetica" w:cs="Helvetica"/>
                <w:sz w:val="18"/>
                <w:szCs w:val="18"/>
                <w:lang w:eastAsia="fr-CA"/>
              </w:rPr>
              <w:t>) and (</w:t>
            </w:r>
            <w:proofErr w:type="spellStart"/>
            <w:r>
              <w:rPr>
                <w:rFonts w:ascii="Helvetica" w:hAnsi="Helvetica" w:cs="Helvetica"/>
                <w:sz w:val="18"/>
                <w:szCs w:val="18"/>
                <w:lang w:eastAsia="fr-CA"/>
              </w:rPr>
              <w:t>geriatri</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aine</w:t>
            </w:r>
            <w:proofErr w:type="spellEnd"/>
            <w:r>
              <w:rPr>
                <w:rFonts w:ascii="Helvetica" w:hAnsi="Helvetica" w:cs="Helvetica"/>
                <w:sz w:val="18"/>
                <w:szCs w:val="18"/>
                <w:lang w:eastAsia="fr-CA"/>
              </w:rPr>
              <w:t xml:space="preserve">*)) ) OR AB ( (((unite or </w:t>
            </w:r>
            <w:proofErr w:type="spellStart"/>
            <w:r>
              <w:rPr>
                <w:rFonts w:ascii="Helvetica" w:hAnsi="Helvetica" w:cs="Helvetica"/>
                <w:sz w:val="18"/>
                <w:szCs w:val="18"/>
                <w:lang w:eastAsia="fr-CA"/>
              </w:rPr>
              <w:t>soins</w:t>
            </w:r>
            <w:proofErr w:type="spellEnd"/>
            <w:r>
              <w:rPr>
                <w:rFonts w:ascii="Helvetica" w:hAnsi="Helvetica" w:cs="Helvetica"/>
                <w:sz w:val="18"/>
                <w:szCs w:val="18"/>
                <w:lang w:eastAsia="fr-CA"/>
              </w:rPr>
              <w:t xml:space="preserve">) N2 </w:t>
            </w:r>
            <w:proofErr w:type="spellStart"/>
            <w:r>
              <w:rPr>
                <w:rFonts w:ascii="Helvetica" w:hAnsi="Helvetica" w:cs="Helvetica"/>
                <w:sz w:val="18"/>
                <w:szCs w:val="18"/>
                <w:lang w:eastAsia="fr-CA"/>
              </w:rPr>
              <w:t>courte</w:t>
            </w:r>
            <w:proofErr w:type="spellEnd"/>
            <w:r>
              <w:rPr>
                <w:rFonts w:ascii="Helvetica" w:hAnsi="Helvetica" w:cs="Helvetica"/>
                <w:sz w:val="18"/>
                <w:szCs w:val="18"/>
                <w:lang w:eastAsia="fr-CA"/>
              </w:rPr>
              <w:t xml:space="preserve"> </w:t>
            </w:r>
            <w:proofErr w:type="spellStart"/>
            <w:r>
              <w:rPr>
                <w:rFonts w:ascii="Helvetica" w:hAnsi="Helvetica" w:cs="Helvetica"/>
                <w:sz w:val="18"/>
                <w:szCs w:val="18"/>
                <w:lang w:eastAsia="fr-CA"/>
              </w:rPr>
              <w:t>duree</w:t>
            </w:r>
            <w:proofErr w:type="spellEnd"/>
            <w:r>
              <w:rPr>
                <w:rFonts w:ascii="Helvetica" w:hAnsi="Helvetica" w:cs="Helvetica"/>
                <w:sz w:val="18"/>
                <w:szCs w:val="18"/>
                <w:lang w:eastAsia="fr-CA"/>
              </w:rPr>
              <w:t>) and (</w:t>
            </w:r>
            <w:proofErr w:type="spellStart"/>
            <w:r>
              <w:rPr>
                <w:rFonts w:ascii="Helvetica" w:hAnsi="Helvetica" w:cs="Helvetica"/>
                <w:sz w:val="18"/>
                <w:szCs w:val="18"/>
                <w:lang w:eastAsia="fr-CA"/>
              </w:rPr>
              <w:t>geriatri</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aine</w:t>
            </w:r>
            <w:proofErr w:type="spellEnd"/>
            <w:r>
              <w:rPr>
                <w:rFonts w:ascii="Helvetica" w:hAnsi="Helvetica" w:cs="Helvetica"/>
                <w:sz w:val="18"/>
                <w:szCs w:val="18"/>
                <w:lang w:eastAsia="fr-CA"/>
              </w:rPr>
              <w:t>*)) )</w:t>
            </w:r>
          </w:p>
        </w:tc>
        <w:tc>
          <w:tcPr>
            <w:tcW w:w="1205" w:type="pct"/>
            <w:shd w:val="clear" w:color="auto" w:fill="auto"/>
            <w:tcMar>
              <w:top w:w="90" w:type="dxa"/>
              <w:left w:w="90" w:type="dxa"/>
              <w:bottom w:w="90" w:type="dxa"/>
              <w:right w:w="90" w:type="dxa"/>
            </w:tcMar>
            <w:vAlign w:val="bottom"/>
          </w:tcPr>
          <w:p w14:paraId="060A8128"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7E634E67"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2E32D521"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1</w:t>
            </w:r>
          </w:p>
        </w:tc>
      </w:tr>
      <w:tr w:rsidR="00281BF2" w14:paraId="264A8BD3" w14:textId="77777777">
        <w:tc>
          <w:tcPr>
            <w:tcW w:w="491" w:type="pct"/>
            <w:shd w:val="clear" w:color="auto" w:fill="auto"/>
            <w:tcMar>
              <w:top w:w="90" w:type="dxa"/>
              <w:left w:w="90" w:type="dxa"/>
              <w:bottom w:w="90" w:type="dxa"/>
              <w:right w:w="90" w:type="dxa"/>
            </w:tcMar>
            <w:vAlign w:val="bottom"/>
          </w:tcPr>
          <w:p w14:paraId="04552D4C"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S15</w:t>
            </w:r>
          </w:p>
        </w:tc>
        <w:tc>
          <w:tcPr>
            <w:tcW w:w="1332" w:type="pct"/>
            <w:shd w:val="clear" w:color="auto" w:fill="auto"/>
            <w:tcMar>
              <w:top w:w="90" w:type="dxa"/>
              <w:left w:w="90" w:type="dxa"/>
              <w:bottom w:w="90" w:type="dxa"/>
              <w:right w:w="90" w:type="dxa"/>
            </w:tcMar>
            <w:vAlign w:val="bottom"/>
          </w:tcPr>
          <w:p w14:paraId="52004D63"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 xml:space="preserve">TI </w:t>
            </w:r>
            <w:proofErr w:type="gramStart"/>
            <w:r>
              <w:rPr>
                <w:rFonts w:ascii="Helvetica" w:hAnsi="Helvetica" w:cs="Helvetica"/>
                <w:sz w:val="18"/>
                <w:szCs w:val="18"/>
                <w:lang w:eastAsia="fr-CA"/>
              </w:rPr>
              <w:t>( (</w:t>
            </w:r>
            <w:proofErr w:type="gramEnd"/>
            <w:r>
              <w:rPr>
                <w:rFonts w:ascii="Helvetica" w:hAnsi="Helvetica" w:cs="Helvetica"/>
                <w:sz w:val="18"/>
                <w:szCs w:val="18"/>
                <w:lang w:eastAsia="fr-CA"/>
              </w:rPr>
              <w:t xml:space="preserve">geriatric* or </w:t>
            </w:r>
            <w:proofErr w:type="spellStart"/>
            <w:r>
              <w:rPr>
                <w:rFonts w:ascii="Helvetica" w:hAnsi="Helvetica" w:cs="Helvetica"/>
                <w:sz w:val="18"/>
                <w:szCs w:val="18"/>
                <w:lang w:eastAsia="fr-CA"/>
              </w:rPr>
              <w:t>gerontolo</w:t>
            </w:r>
            <w:proofErr w:type="spellEnd"/>
            <w:r>
              <w:rPr>
                <w:rFonts w:ascii="Helvetica" w:hAnsi="Helvetica" w:cs="Helvetica"/>
                <w:sz w:val="18"/>
                <w:szCs w:val="18"/>
                <w:lang w:eastAsia="fr-CA"/>
              </w:rPr>
              <w:t xml:space="preserve">*) ) OR AB ( (geriatric* or </w:t>
            </w:r>
            <w:proofErr w:type="spellStart"/>
            <w:r>
              <w:rPr>
                <w:rFonts w:ascii="Helvetica" w:hAnsi="Helvetica" w:cs="Helvetica"/>
                <w:sz w:val="18"/>
                <w:szCs w:val="18"/>
                <w:lang w:eastAsia="fr-CA"/>
              </w:rPr>
              <w:t>gerontolo</w:t>
            </w:r>
            <w:proofErr w:type="spellEnd"/>
            <w:r>
              <w:rPr>
                <w:rFonts w:ascii="Helvetica" w:hAnsi="Helvetica" w:cs="Helvetica"/>
                <w:sz w:val="18"/>
                <w:szCs w:val="18"/>
                <w:lang w:eastAsia="fr-CA"/>
              </w:rPr>
              <w:t>*) )</w:t>
            </w:r>
          </w:p>
        </w:tc>
        <w:tc>
          <w:tcPr>
            <w:tcW w:w="1205" w:type="pct"/>
            <w:shd w:val="clear" w:color="auto" w:fill="auto"/>
            <w:tcMar>
              <w:top w:w="90" w:type="dxa"/>
              <w:left w:w="90" w:type="dxa"/>
              <w:bottom w:w="90" w:type="dxa"/>
              <w:right w:w="90" w:type="dxa"/>
            </w:tcMar>
            <w:vAlign w:val="bottom"/>
          </w:tcPr>
          <w:p w14:paraId="53ACFAA8"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13709E9F"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33803558"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31,125</w:t>
            </w:r>
          </w:p>
        </w:tc>
      </w:tr>
      <w:tr w:rsidR="00281BF2" w14:paraId="71DEBD14" w14:textId="77777777">
        <w:tc>
          <w:tcPr>
            <w:tcW w:w="491" w:type="pct"/>
            <w:shd w:val="clear" w:color="auto" w:fill="auto"/>
            <w:tcMar>
              <w:top w:w="90" w:type="dxa"/>
              <w:left w:w="90" w:type="dxa"/>
              <w:bottom w:w="90" w:type="dxa"/>
              <w:right w:w="90" w:type="dxa"/>
            </w:tcMar>
            <w:vAlign w:val="bottom"/>
          </w:tcPr>
          <w:p w14:paraId="60023CD4"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S16</w:t>
            </w:r>
          </w:p>
        </w:tc>
        <w:tc>
          <w:tcPr>
            <w:tcW w:w="1332" w:type="pct"/>
            <w:shd w:val="clear" w:color="auto" w:fill="auto"/>
            <w:tcMar>
              <w:top w:w="90" w:type="dxa"/>
              <w:left w:w="90" w:type="dxa"/>
              <w:bottom w:w="90" w:type="dxa"/>
              <w:right w:w="90" w:type="dxa"/>
            </w:tcMar>
            <w:vAlign w:val="bottom"/>
          </w:tcPr>
          <w:p w14:paraId="1F1004D6"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TI research*</w:t>
            </w:r>
          </w:p>
        </w:tc>
        <w:tc>
          <w:tcPr>
            <w:tcW w:w="1205" w:type="pct"/>
            <w:shd w:val="clear" w:color="auto" w:fill="auto"/>
            <w:tcMar>
              <w:top w:w="90" w:type="dxa"/>
              <w:left w:w="90" w:type="dxa"/>
              <w:bottom w:w="90" w:type="dxa"/>
              <w:right w:w="90" w:type="dxa"/>
            </w:tcMar>
            <w:vAlign w:val="bottom"/>
          </w:tcPr>
          <w:p w14:paraId="38D72679"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66BFE75D"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43FF2DC0"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138,384</w:t>
            </w:r>
          </w:p>
        </w:tc>
      </w:tr>
      <w:tr w:rsidR="00281BF2" w14:paraId="4E4BB15B" w14:textId="77777777">
        <w:tc>
          <w:tcPr>
            <w:tcW w:w="491" w:type="pct"/>
            <w:shd w:val="clear" w:color="auto" w:fill="auto"/>
            <w:tcMar>
              <w:top w:w="90" w:type="dxa"/>
              <w:left w:w="90" w:type="dxa"/>
              <w:bottom w:w="90" w:type="dxa"/>
              <w:right w:w="90" w:type="dxa"/>
            </w:tcMar>
            <w:vAlign w:val="bottom"/>
          </w:tcPr>
          <w:p w14:paraId="0B16FCAC"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S17</w:t>
            </w:r>
          </w:p>
        </w:tc>
        <w:tc>
          <w:tcPr>
            <w:tcW w:w="1332" w:type="pct"/>
            <w:shd w:val="clear" w:color="auto" w:fill="auto"/>
            <w:tcMar>
              <w:top w:w="90" w:type="dxa"/>
              <w:left w:w="90" w:type="dxa"/>
              <w:bottom w:w="90" w:type="dxa"/>
              <w:right w:w="90" w:type="dxa"/>
            </w:tcMar>
            <w:vAlign w:val="bottom"/>
          </w:tcPr>
          <w:p w14:paraId="3A1C6240"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 xml:space="preserve">TI ( (barrier* or obstacle* or </w:t>
            </w:r>
            <w:r>
              <w:rPr>
                <w:rFonts w:ascii="Helvetica" w:hAnsi="Helvetica" w:cs="Helvetica"/>
                <w:sz w:val="18"/>
                <w:szCs w:val="18"/>
                <w:lang w:eastAsia="fr-CA"/>
              </w:rPr>
              <w:lastRenderedPageBreak/>
              <w:t xml:space="preserve">challenge* or issue* or difficult* or problem* or constraint* or hindrance* or negative* or drawback* or </w:t>
            </w:r>
            <w:proofErr w:type="spellStart"/>
            <w:r>
              <w:rPr>
                <w:rFonts w:ascii="Helvetica" w:hAnsi="Helvetica" w:cs="Helvetica"/>
                <w:sz w:val="18"/>
                <w:szCs w:val="18"/>
                <w:lang w:eastAsia="fr-CA"/>
              </w:rPr>
              <w:t>liabilit</w:t>
            </w:r>
            <w:proofErr w:type="spellEnd"/>
            <w:r>
              <w:rPr>
                <w:rFonts w:ascii="Helvetica" w:hAnsi="Helvetica" w:cs="Helvetica"/>
                <w:sz w:val="18"/>
                <w:szCs w:val="18"/>
                <w:lang w:eastAsia="fr-CA"/>
              </w:rPr>
              <w:t xml:space="preserve">* or inconvenience* or block* or prevent* or hinder* or limit*) ) OR AB ( (barrier* or obstacle* or challenge* or issue* or difficult* or problem* or constraint* or hindrance* or negative* or drawback* or </w:t>
            </w:r>
            <w:proofErr w:type="spellStart"/>
            <w:r>
              <w:rPr>
                <w:rFonts w:ascii="Helvetica" w:hAnsi="Helvetica" w:cs="Helvetica"/>
                <w:sz w:val="18"/>
                <w:szCs w:val="18"/>
                <w:lang w:eastAsia="fr-CA"/>
              </w:rPr>
              <w:t>liabilit</w:t>
            </w:r>
            <w:proofErr w:type="spellEnd"/>
            <w:r>
              <w:rPr>
                <w:rFonts w:ascii="Helvetica" w:hAnsi="Helvetica" w:cs="Helvetica"/>
                <w:sz w:val="18"/>
                <w:szCs w:val="18"/>
                <w:lang w:eastAsia="fr-CA"/>
              </w:rPr>
              <w:t>* or inconvenience* or block* or prevent* or hinder* or limit*) )</w:t>
            </w:r>
          </w:p>
        </w:tc>
        <w:tc>
          <w:tcPr>
            <w:tcW w:w="1205" w:type="pct"/>
            <w:shd w:val="clear" w:color="auto" w:fill="auto"/>
            <w:tcMar>
              <w:top w:w="90" w:type="dxa"/>
              <w:left w:w="90" w:type="dxa"/>
              <w:bottom w:w="90" w:type="dxa"/>
              <w:right w:w="90" w:type="dxa"/>
            </w:tcMar>
            <w:vAlign w:val="bottom"/>
          </w:tcPr>
          <w:p w14:paraId="64801979"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lastRenderedPageBreak/>
              <w:t xml:space="preserve">Opérateurs d'expansion - </w:t>
            </w:r>
            <w:r>
              <w:rPr>
                <w:rFonts w:ascii="Helvetica" w:hAnsi="Helvetica" w:cs="Helvetica"/>
                <w:sz w:val="18"/>
                <w:szCs w:val="18"/>
                <w:lang w:val="fr-CA" w:eastAsia="fr-CA"/>
              </w:rPr>
              <w:lastRenderedPageBreak/>
              <w:t>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5F21DA7C"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lastRenderedPageBreak/>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lastRenderedPageBreak/>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67332384"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lastRenderedPageBreak/>
              <w:t>1,690,366</w:t>
            </w:r>
          </w:p>
        </w:tc>
      </w:tr>
      <w:tr w:rsidR="00281BF2" w14:paraId="72422C6F" w14:textId="77777777">
        <w:tc>
          <w:tcPr>
            <w:tcW w:w="491" w:type="pct"/>
            <w:shd w:val="clear" w:color="auto" w:fill="auto"/>
            <w:tcMar>
              <w:top w:w="90" w:type="dxa"/>
              <w:left w:w="90" w:type="dxa"/>
              <w:bottom w:w="90" w:type="dxa"/>
              <w:right w:w="90" w:type="dxa"/>
            </w:tcMar>
            <w:vAlign w:val="bottom"/>
          </w:tcPr>
          <w:p w14:paraId="7B6D68D4"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S18</w:t>
            </w:r>
          </w:p>
        </w:tc>
        <w:tc>
          <w:tcPr>
            <w:tcW w:w="1332" w:type="pct"/>
            <w:shd w:val="clear" w:color="auto" w:fill="auto"/>
            <w:tcMar>
              <w:top w:w="90" w:type="dxa"/>
              <w:left w:w="90" w:type="dxa"/>
              <w:bottom w:w="90" w:type="dxa"/>
              <w:right w:w="90" w:type="dxa"/>
            </w:tcMar>
            <w:vAlign w:val="bottom"/>
          </w:tcPr>
          <w:p w14:paraId="489D5D04"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 xml:space="preserve">TI </w:t>
            </w:r>
            <w:proofErr w:type="gramStart"/>
            <w:r>
              <w:rPr>
                <w:rFonts w:ascii="Helvetica" w:hAnsi="Helvetica" w:cs="Helvetica"/>
                <w:sz w:val="18"/>
                <w:szCs w:val="18"/>
                <w:lang w:eastAsia="fr-CA"/>
              </w:rPr>
              <w:t>( (</w:t>
            </w:r>
            <w:proofErr w:type="gramEnd"/>
            <w:r>
              <w:rPr>
                <w:rFonts w:ascii="Helvetica" w:hAnsi="Helvetica" w:cs="Helvetica"/>
                <w:sz w:val="18"/>
                <w:szCs w:val="18"/>
                <w:lang w:eastAsia="fr-CA"/>
              </w:rPr>
              <w:t xml:space="preserve">(patient* or subject* or volunteer* or geriatric* or old or older or elder* or senior* or aged) N2 (recruit* or select* or attrition or dropout or drop out or </w:t>
            </w:r>
            <w:proofErr w:type="spellStart"/>
            <w:r>
              <w:rPr>
                <w:rFonts w:ascii="Helvetica" w:hAnsi="Helvetica" w:cs="Helvetica"/>
                <w:sz w:val="18"/>
                <w:szCs w:val="18"/>
                <w:lang w:eastAsia="fr-CA"/>
              </w:rPr>
              <w:t>participat</w:t>
            </w:r>
            <w:proofErr w:type="spellEnd"/>
            <w:r>
              <w:rPr>
                <w:rFonts w:ascii="Helvetica" w:hAnsi="Helvetica" w:cs="Helvetica"/>
                <w:sz w:val="18"/>
                <w:szCs w:val="18"/>
                <w:lang w:eastAsia="fr-CA"/>
              </w:rPr>
              <w:t xml:space="preserve">*)) ) OR AB ( ((patient* or subject* or volunteer* or geriatric* or old or older or elder* or senior* or aged) N2 (recruit* or select* or attrition or dropout or drop out or </w:t>
            </w:r>
            <w:proofErr w:type="spellStart"/>
            <w:r>
              <w:rPr>
                <w:rFonts w:ascii="Helvetica" w:hAnsi="Helvetica" w:cs="Helvetica"/>
                <w:sz w:val="18"/>
                <w:szCs w:val="18"/>
                <w:lang w:eastAsia="fr-CA"/>
              </w:rPr>
              <w:t>participat</w:t>
            </w:r>
            <w:proofErr w:type="spellEnd"/>
            <w:r>
              <w:rPr>
                <w:rFonts w:ascii="Helvetica" w:hAnsi="Helvetica" w:cs="Helvetica"/>
                <w:sz w:val="18"/>
                <w:szCs w:val="18"/>
                <w:lang w:eastAsia="fr-CA"/>
              </w:rPr>
              <w:t>*)) )</w:t>
            </w:r>
          </w:p>
        </w:tc>
        <w:tc>
          <w:tcPr>
            <w:tcW w:w="1205" w:type="pct"/>
            <w:shd w:val="clear" w:color="auto" w:fill="auto"/>
            <w:tcMar>
              <w:top w:w="90" w:type="dxa"/>
              <w:left w:w="90" w:type="dxa"/>
              <w:bottom w:w="90" w:type="dxa"/>
              <w:right w:w="90" w:type="dxa"/>
            </w:tcMar>
            <w:vAlign w:val="bottom"/>
          </w:tcPr>
          <w:p w14:paraId="75E7DBCE"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0A25E1B6"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428B99DB"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85,398</w:t>
            </w:r>
          </w:p>
        </w:tc>
      </w:tr>
      <w:tr w:rsidR="00281BF2" w14:paraId="45A21326" w14:textId="77777777">
        <w:tc>
          <w:tcPr>
            <w:tcW w:w="491" w:type="pct"/>
            <w:shd w:val="clear" w:color="auto" w:fill="auto"/>
            <w:tcMar>
              <w:top w:w="90" w:type="dxa"/>
              <w:left w:w="90" w:type="dxa"/>
              <w:bottom w:w="90" w:type="dxa"/>
              <w:right w:w="90" w:type="dxa"/>
            </w:tcMar>
            <w:vAlign w:val="bottom"/>
          </w:tcPr>
          <w:p w14:paraId="2020C787"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S19</w:t>
            </w:r>
          </w:p>
        </w:tc>
        <w:tc>
          <w:tcPr>
            <w:tcW w:w="1332" w:type="pct"/>
            <w:shd w:val="clear" w:color="auto" w:fill="auto"/>
            <w:tcMar>
              <w:top w:w="90" w:type="dxa"/>
              <w:left w:w="90" w:type="dxa"/>
              <w:bottom w:w="90" w:type="dxa"/>
              <w:right w:w="90" w:type="dxa"/>
            </w:tcMar>
            <w:vAlign w:val="bottom"/>
          </w:tcPr>
          <w:p w14:paraId="50604A39"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S17 OR S18</w:t>
            </w:r>
          </w:p>
        </w:tc>
        <w:tc>
          <w:tcPr>
            <w:tcW w:w="1205" w:type="pct"/>
            <w:shd w:val="clear" w:color="auto" w:fill="auto"/>
            <w:tcMar>
              <w:top w:w="90" w:type="dxa"/>
              <w:left w:w="90" w:type="dxa"/>
              <w:bottom w:w="90" w:type="dxa"/>
              <w:right w:w="90" w:type="dxa"/>
            </w:tcMar>
            <w:vAlign w:val="bottom"/>
          </w:tcPr>
          <w:p w14:paraId="5F85C112"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03598A24"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55B0C4C6"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1,741,559</w:t>
            </w:r>
          </w:p>
        </w:tc>
      </w:tr>
      <w:tr w:rsidR="00281BF2" w14:paraId="06A2DC1D" w14:textId="77777777">
        <w:tc>
          <w:tcPr>
            <w:tcW w:w="491" w:type="pct"/>
            <w:shd w:val="clear" w:color="auto" w:fill="auto"/>
            <w:tcMar>
              <w:top w:w="90" w:type="dxa"/>
              <w:left w:w="90" w:type="dxa"/>
              <w:bottom w:w="90" w:type="dxa"/>
              <w:right w:w="90" w:type="dxa"/>
            </w:tcMar>
            <w:vAlign w:val="bottom"/>
          </w:tcPr>
          <w:p w14:paraId="11D8CC50"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S20</w:t>
            </w:r>
          </w:p>
        </w:tc>
        <w:tc>
          <w:tcPr>
            <w:tcW w:w="1332" w:type="pct"/>
            <w:shd w:val="clear" w:color="auto" w:fill="auto"/>
            <w:tcMar>
              <w:top w:w="90" w:type="dxa"/>
              <w:left w:w="90" w:type="dxa"/>
              <w:bottom w:w="90" w:type="dxa"/>
              <w:right w:w="90" w:type="dxa"/>
            </w:tcMar>
            <w:vAlign w:val="bottom"/>
          </w:tcPr>
          <w:p w14:paraId="5AD81F17"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TI ( (</w:t>
            </w:r>
            <w:proofErr w:type="spellStart"/>
            <w:r>
              <w:rPr>
                <w:rFonts w:ascii="Helvetica" w:hAnsi="Helvetica" w:cs="Helvetica"/>
                <w:sz w:val="18"/>
                <w:szCs w:val="18"/>
                <w:lang w:eastAsia="fr-CA"/>
              </w:rPr>
              <w:t>Facilitat</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enabl</w:t>
            </w:r>
            <w:proofErr w:type="spellEnd"/>
            <w:r>
              <w:rPr>
                <w:rFonts w:ascii="Helvetica" w:hAnsi="Helvetica" w:cs="Helvetica"/>
                <w:sz w:val="18"/>
                <w:szCs w:val="18"/>
                <w:lang w:eastAsia="fr-CA"/>
              </w:rPr>
              <w:t xml:space="preserve">* or favor* or </w:t>
            </w:r>
            <w:proofErr w:type="spellStart"/>
            <w:r>
              <w:rPr>
                <w:rFonts w:ascii="Helvetica" w:hAnsi="Helvetica" w:cs="Helvetica"/>
                <w:sz w:val="18"/>
                <w:szCs w:val="18"/>
                <w:lang w:eastAsia="fr-CA"/>
              </w:rPr>
              <w:t>simplif</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encourag</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stimulat</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promot</w:t>
            </w:r>
            <w:proofErr w:type="spellEnd"/>
            <w:r>
              <w:rPr>
                <w:rFonts w:ascii="Helvetica" w:hAnsi="Helvetica" w:cs="Helvetica"/>
                <w:sz w:val="18"/>
                <w:szCs w:val="18"/>
                <w:lang w:eastAsia="fr-CA"/>
              </w:rPr>
              <w:t>* or "</w:t>
            </w:r>
            <w:proofErr w:type="spellStart"/>
            <w:r>
              <w:rPr>
                <w:rFonts w:ascii="Helvetica" w:hAnsi="Helvetica" w:cs="Helvetica"/>
                <w:sz w:val="18"/>
                <w:szCs w:val="18"/>
                <w:lang w:eastAsia="fr-CA"/>
              </w:rPr>
              <w:t>giv</w:t>
            </w:r>
            <w:proofErr w:type="spellEnd"/>
            <w:r>
              <w:rPr>
                <w:rFonts w:ascii="Helvetica" w:hAnsi="Helvetica" w:cs="Helvetica"/>
                <w:sz w:val="18"/>
                <w:szCs w:val="18"/>
                <w:lang w:eastAsia="fr-CA"/>
              </w:rPr>
              <w:t>* rise to" or "</w:t>
            </w:r>
            <w:proofErr w:type="spellStart"/>
            <w:r>
              <w:rPr>
                <w:rFonts w:ascii="Helvetica" w:hAnsi="Helvetica" w:cs="Helvetica"/>
                <w:sz w:val="18"/>
                <w:szCs w:val="18"/>
                <w:lang w:eastAsia="fr-CA"/>
              </w:rPr>
              <w:t>gav</w:t>
            </w:r>
            <w:proofErr w:type="spellEnd"/>
            <w:r>
              <w:rPr>
                <w:rFonts w:ascii="Helvetica" w:hAnsi="Helvetica" w:cs="Helvetica"/>
                <w:sz w:val="18"/>
                <w:szCs w:val="18"/>
                <w:lang w:eastAsia="fr-CA"/>
              </w:rPr>
              <w:t xml:space="preserve">* rise to" or "result* in" or </w:t>
            </w:r>
            <w:proofErr w:type="spellStart"/>
            <w:r>
              <w:rPr>
                <w:rFonts w:ascii="Helvetica" w:hAnsi="Helvetica" w:cs="Helvetica"/>
                <w:sz w:val="18"/>
                <w:szCs w:val="18"/>
                <w:lang w:eastAsia="fr-CA"/>
              </w:rPr>
              <w:t>initiat</w:t>
            </w:r>
            <w:proofErr w:type="spellEnd"/>
            <w:r>
              <w:rPr>
                <w:rFonts w:ascii="Helvetica" w:hAnsi="Helvetica" w:cs="Helvetica"/>
                <w:sz w:val="18"/>
                <w:szCs w:val="18"/>
                <w:lang w:eastAsia="fr-CA"/>
              </w:rPr>
              <w:t xml:space="preserve">* or "bring forth*" or "brought forth" or benefit* or boost* or increase* or spur* or </w:t>
            </w:r>
            <w:proofErr w:type="spellStart"/>
            <w:r>
              <w:rPr>
                <w:rFonts w:ascii="Helvetica" w:hAnsi="Helvetica" w:cs="Helvetica"/>
                <w:sz w:val="18"/>
                <w:szCs w:val="18"/>
                <w:lang w:eastAsia="fr-CA"/>
              </w:rPr>
              <w:t>inspir</w:t>
            </w:r>
            <w:proofErr w:type="spellEnd"/>
            <w:r>
              <w:rPr>
                <w:rFonts w:ascii="Helvetica" w:hAnsi="Helvetica" w:cs="Helvetica"/>
                <w:sz w:val="18"/>
                <w:szCs w:val="18"/>
                <w:lang w:eastAsia="fr-CA"/>
              </w:rPr>
              <w:t xml:space="preserve">* or propel* or </w:t>
            </w:r>
            <w:proofErr w:type="spellStart"/>
            <w:r>
              <w:rPr>
                <w:rFonts w:ascii="Helvetica" w:hAnsi="Helvetica" w:cs="Helvetica"/>
                <w:sz w:val="18"/>
                <w:szCs w:val="18"/>
                <w:lang w:eastAsia="fr-CA"/>
              </w:rPr>
              <w:t>increas</w:t>
            </w:r>
            <w:proofErr w:type="spellEnd"/>
            <w:r>
              <w:rPr>
                <w:rFonts w:ascii="Helvetica" w:hAnsi="Helvetica" w:cs="Helvetica"/>
                <w:sz w:val="18"/>
                <w:szCs w:val="18"/>
                <w:lang w:eastAsia="fr-CA"/>
              </w:rPr>
              <w:t xml:space="preserve">* or augment* or fuel* or </w:t>
            </w:r>
            <w:proofErr w:type="spellStart"/>
            <w:r>
              <w:rPr>
                <w:rFonts w:ascii="Helvetica" w:hAnsi="Helvetica" w:cs="Helvetica"/>
                <w:sz w:val="18"/>
                <w:szCs w:val="18"/>
                <w:lang w:eastAsia="fr-CA"/>
              </w:rPr>
              <w:t>incit</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motivat</w:t>
            </w:r>
            <w:proofErr w:type="spellEnd"/>
            <w:r>
              <w:rPr>
                <w:rFonts w:ascii="Helvetica" w:hAnsi="Helvetica" w:cs="Helvetica"/>
                <w:sz w:val="18"/>
                <w:szCs w:val="18"/>
                <w:lang w:eastAsia="fr-CA"/>
              </w:rPr>
              <w:t>* *) ) OR AB ( (</w:t>
            </w:r>
            <w:proofErr w:type="spellStart"/>
            <w:r>
              <w:rPr>
                <w:rFonts w:ascii="Helvetica" w:hAnsi="Helvetica" w:cs="Helvetica"/>
                <w:sz w:val="18"/>
                <w:szCs w:val="18"/>
                <w:lang w:eastAsia="fr-CA"/>
              </w:rPr>
              <w:t>Facilitat</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enabl</w:t>
            </w:r>
            <w:proofErr w:type="spellEnd"/>
            <w:r>
              <w:rPr>
                <w:rFonts w:ascii="Helvetica" w:hAnsi="Helvetica" w:cs="Helvetica"/>
                <w:sz w:val="18"/>
                <w:szCs w:val="18"/>
                <w:lang w:eastAsia="fr-CA"/>
              </w:rPr>
              <w:t xml:space="preserve">* or favor* or </w:t>
            </w:r>
            <w:proofErr w:type="spellStart"/>
            <w:r>
              <w:rPr>
                <w:rFonts w:ascii="Helvetica" w:hAnsi="Helvetica" w:cs="Helvetica"/>
                <w:sz w:val="18"/>
                <w:szCs w:val="18"/>
                <w:lang w:eastAsia="fr-CA"/>
              </w:rPr>
              <w:t>simplif</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encourag</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stimulat</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promot</w:t>
            </w:r>
            <w:proofErr w:type="spellEnd"/>
            <w:r>
              <w:rPr>
                <w:rFonts w:ascii="Helvetica" w:hAnsi="Helvetica" w:cs="Helvetica"/>
                <w:sz w:val="18"/>
                <w:szCs w:val="18"/>
                <w:lang w:eastAsia="fr-CA"/>
              </w:rPr>
              <w:t>* or "</w:t>
            </w:r>
            <w:proofErr w:type="spellStart"/>
            <w:r>
              <w:rPr>
                <w:rFonts w:ascii="Helvetica" w:hAnsi="Helvetica" w:cs="Helvetica"/>
                <w:sz w:val="18"/>
                <w:szCs w:val="18"/>
                <w:lang w:eastAsia="fr-CA"/>
              </w:rPr>
              <w:t>giv</w:t>
            </w:r>
            <w:proofErr w:type="spellEnd"/>
            <w:r>
              <w:rPr>
                <w:rFonts w:ascii="Helvetica" w:hAnsi="Helvetica" w:cs="Helvetica"/>
                <w:sz w:val="18"/>
                <w:szCs w:val="18"/>
                <w:lang w:eastAsia="fr-CA"/>
              </w:rPr>
              <w:t>* rise to" or "</w:t>
            </w:r>
            <w:proofErr w:type="spellStart"/>
            <w:r>
              <w:rPr>
                <w:rFonts w:ascii="Helvetica" w:hAnsi="Helvetica" w:cs="Helvetica"/>
                <w:sz w:val="18"/>
                <w:szCs w:val="18"/>
                <w:lang w:eastAsia="fr-CA"/>
              </w:rPr>
              <w:t>gav</w:t>
            </w:r>
            <w:proofErr w:type="spellEnd"/>
            <w:r>
              <w:rPr>
                <w:rFonts w:ascii="Helvetica" w:hAnsi="Helvetica" w:cs="Helvetica"/>
                <w:sz w:val="18"/>
                <w:szCs w:val="18"/>
                <w:lang w:eastAsia="fr-CA"/>
              </w:rPr>
              <w:t xml:space="preserve">* rise to" or "result* in" or </w:t>
            </w:r>
            <w:proofErr w:type="spellStart"/>
            <w:r>
              <w:rPr>
                <w:rFonts w:ascii="Helvetica" w:hAnsi="Helvetica" w:cs="Helvetica"/>
                <w:sz w:val="18"/>
                <w:szCs w:val="18"/>
                <w:lang w:eastAsia="fr-CA"/>
              </w:rPr>
              <w:t>initiat</w:t>
            </w:r>
            <w:proofErr w:type="spellEnd"/>
            <w:r>
              <w:rPr>
                <w:rFonts w:ascii="Helvetica" w:hAnsi="Helvetica" w:cs="Helvetica"/>
                <w:sz w:val="18"/>
                <w:szCs w:val="18"/>
                <w:lang w:eastAsia="fr-CA"/>
              </w:rPr>
              <w:t xml:space="preserve">* or "bring forth*" or "brought forth" or benefit* or boost* or increase* or spur* or </w:t>
            </w:r>
            <w:proofErr w:type="spellStart"/>
            <w:r>
              <w:rPr>
                <w:rFonts w:ascii="Helvetica" w:hAnsi="Helvetica" w:cs="Helvetica"/>
                <w:sz w:val="18"/>
                <w:szCs w:val="18"/>
                <w:lang w:eastAsia="fr-CA"/>
              </w:rPr>
              <w:t>inspir</w:t>
            </w:r>
            <w:proofErr w:type="spellEnd"/>
            <w:r>
              <w:rPr>
                <w:rFonts w:ascii="Helvetica" w:hAnsi="Helvetica" w:cs="Helvetica"/>
                <w:sz w:val="18"/>
                <w:szCs w:val="18"/>
                <w:lang w:eastAsia="fr-CA"/>
              </w:rPr>
              <w:t xml:space="preserve">* or propel* or </w:t>
            </w:r>
            <w:proofErr w:type="spellStart"/>
            <w:r>
              <w:rPr>
                <w:rFonts w:ascii="Helvetica" w:hAnsi="Helvetica" w:cs="Helvetica"/>
                <w:sz w:val="18"/>
                <w:szCs w:val="18"/>
                <w:lang w:eastAsia="fr-CA"/>
              </w:rPr>
              <w:t>increas</w:t>
            </w:r>
            <w:proofErr w:type="spellEnd"/>
            <w:r>
              <w:rPr>
                <w:rFonts w:ascii="Helvetica" w:hAnsi="Helvetica" w:cs="Helvetica"/>
                <w:sz w:val="18"/>
                <w:szCs w:val="18"/>
                <w:lang w:eastAsia="fr-CA"/>
              </w:rPr>
              <w:t xml:space="preserve">* or augment* or fuel* or </w:t>
            </w:r>
            <w:proofErr w:type="spellStart"/>
            <w:r>
              <w:rPr>
                <w:rFonts w:ascii="Helvetica" w:hAnsi="Helvetica" w:cs="Helvetica"/>
                <w:sz w:val="18"/>
                <w:szCs w:val="18"/>
                <w:lang w:eastAsia="fr-CA"/>
              </w:rPr>
              <w:t>incit</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motivat</w:t>
            </w:r>
            <w:proofErr w:type="spellEnd"/>
            <w:r>
              <w:rPr>
                <w:rFonts w:ascii="Helvetica" w:hAnsi="Helvetica" w:cs="Helvetica"/>
                <w:sz w:val="18"/>
                <w:szCs w:val="18"/>
                <w:lang w:eastAsia="fr-CA"/>
              </w:rPr>
              <w:t>* *) )</w:t>
            </w:r>
          </w:p>
        </w:tc>
        <w:tc>
          <w:tcPr>
            <w:tcW w:w="1205" w:type="pct"/>
            <w:shd w:val="clear" w:color="auto" w:fill="auto"/>
            <w:tcMar>
              <w:top w:w="90" w:type="dxa"/>
              <w:left w:w="90" w:type="dxa"/>
              <w:bottom w:w="90" w:type="dxa"/>
              <w:right w:w="90" w:type="dxa"/>
            </w:tcMar>
            <w:vAlign w:val="bottom"/>
          </w:tcPr>
          <w:p w14:paraId="5D570F89"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34C0D5F4"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584AC467"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2,569,285</w:t>
            </w:r>
          </w:p>
        </w:tc>
      </w:tr>
      <w:tr w:rsidR="00281BF2" w14:paraId="547F578F" w14:textId="77777777">
        <w:tc>
          <w:tcPr>
            <w:tcW w:w="491" w:type="pct"/>
            <w:shd w:val="clear" w:color="auto" w:fill="auto"/>
            <w:tcMar>
              <w:top w:w="90" w:type="dxa"/>
              <w:left w:w="90" w:type="dxa"/>
              <w:bottom w:w="90" w:type="dxa"/>
              <w:right w:w="90" w:type="dxa"/>
            </w:tcMar>
            <w:vAlign w:val="bottom"/>
          </w:tcPr>
          <w:p w14:paraId="55BCB176"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S21</w:t>
            </w:r>
          </w:p>
        </w:tc>
        <w:tc>
          <w:tcPr>
            <w:tcW w:w="1332" w:type="pct"/>
            <w:shd w:val="clear" w:color="auto" w:fill="auto"/>
            <w:tcMar>
              <w:top w:w="90" w:type="dxa"/>
              <w:left w:w="90" w:type="dxa"/>
              <w:bottom w:w="90" w:type="dxa"/>
              <w:right w:w="90" w:type="dxa"/>
            </w:tcMar>
            <w:vAlign w:val="bottom"/>
          </w:tcPr>
          <w:p w14:paraId="187E6FE3"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 xml:space="preserve">TI </w:t>
            </w:r>
            <w:proofErr w:type="gramStart"/>
            <w:r>
              <w:rPr>
                <w:rFonts w:ascii="Helvetica" w:hAnsi="Helvetica" w:cs="Helvetica"/>
                <w:sz w:val="18"/>
                <w:szCs w:val="18"/>
                <w:lang w:eastAsia="fr-CA"/>
              </w:rPr>
              <w:t>( (</w:t>
            </w:r>
            <w:proofErr w:type="gramEnd"/>
            <w:r>
              <w:rPr>
                <w:rFonts w:ascii="Helvetica" w:hAnsi="Helvetica" w:cs="Helvetica"/>
                <w:sz w:val="18"/>
                <w:szCs w:val="18"/>
                <w:lang w:eastAsia="fr-CA"/>
              </w:rPr>
              <w:t xml:space="preserve">Solution* or </w:t>
            </w:r>
            <w:proofErr w:type="spellStart"/>
            <w:r>
              <w:rPr>
                <w:rFonts w:ascii="Helvetica" w:hAnsi="Helvetica" w:cs="Helvetica"/>
                <w:sz w:val="18"/>
                <w:szCs w:val="18"/>
                <w:lang w:eastAsia="fr-CA"/>
              </w:rPr>
              <w:t>strateg</w:t>
            </w:r>
            <w:proofErr w:type="spellEnd"/>
            <w:r>
              <w:rPr>
                <w:rFonts w:ascii="Helvetica" w:hAnsi="Helvetica" w:cs="Helvetica"/>
                <w:sz w:val="18"/>
                <w:szCs w:val="18"/>
                <w:lang w:eastAsia="fr-CA"/>
              </w:rPr>
              <w:t xml:space="preserve">* or answer* or </w:t>
            </w:r>
            <w:proofErr w:type="spellStart"/>
            <w:r>
              <w:rPr>
                <w:rFonts w:ascii="Helvetica" w:hAnsi="Helvetica" w:cs="Helvetica"/>
                <w:sz w:val="18"/>
                <w:szCs w:val="18"/>
                <w:lang w:eastAsia="fr-CA"/>
              </w:rPr>
              <w:t>resolv</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solv</w:t>
            </w:r>
            <w:proofErr w:type="spellEnd"/>
            <w:r>
              <w:rPr>
                <w:rFonts w:ascii="Helvetica" w:hAnsi="Helvetica" w:cs="Helvetica"/>
                <w:sz w:val="18"/>
                <w:szCs w:val="18"/>
                <w:lang w:eastAsia="fr-CA"/>
              </w:rPr>
              <w:t xml:space="preserve">* </w:t>
            </w:r>
            <w:r>
              <w:rPr>
                <w:rFonts w:ascii="Helvetica" w:hAnsi="Helvetica" w:cs="Helvetica"/>
                <w:sz w:val="18"/>
                <w:szCs w:val="18"/>
                <w:lang w:eastAsia="fr-CA"/>
              </w:rPr>
              <w:lastRenderedPageBreak/>
              <w:t xml:space="preserve">or fix* or correct* or address* or </w:t>
            </w:r>
            <w:proofErr w:type="spellStart"/>
            <w:r>
              <w:rPr>
                <w:rFonts w:ascii="Helvetica" w:hAnsi="Helvetica" w:cs="Helvetica"/>
                <w:sz w:val="18"/>
                <w:szCs w:val="18"/>
                <w:lang w:eastAsia="fr-CA"/>
              </w:rPr>
              <w:t>remediat</w:t>
            </w:r>
            <w:proofErr w:type="spellEnd"/>
            <w:r>
              <w:rPr>
                <w:rFonts w:ascii="Helvetica" w:hAnsi="Helvetica" w:cs="Helvetica"/>
                <w:sz w:val="18"/>
                <w:szCs w:val="18"/>
                <w:lang w:eastAsia="fr-CA"/>
              </w:rPr>
              <w:t xml:space="preserve">*) ) OR AB ( (Solution* or </w:t>
            </w:r>
            <w:proofErr w:type="spellStart"/>
            <w:r>
              <w:rPr>
                <w:rFonts w:ascii="Helvetica" w:hAnsi="Helvetica" w:cs="Helvetica"/>
                <w:sz w:val="18"/>
                <w:szCs w:val="18"/>
                <w:lang w:eastAsia="fr-CA"/>
              </w:rPr>
              <w:t>strateg</w:t>
            </w:r>
            <w:proofErr w:type="spellEnd"/>
            <w:r>
              <w:rPr>
                <w:rFonts w:ascii="Helvetica" w:hAnsi="Helvetica" w:cs="Helvetica"/>
                <w:sz w:val="18"/>
                <w:szCs w:val="18"/>
                <w:lang w:eastAsia="fr-CA"/>
              </w:rPr>
              <w:t xml:space="preserve">* or answer* or </w:t>
            </w:r>
            <w:proofErr w:type="spellStart"/>
            <w:r>
              <w:rPr>
                <w:rFonts w:ascii="Helvetica" w:hAnsi="Helvetica" w:cs="Helvetica"/>
                <w:sz w:val="18"/>
                <w:szCs w:val="18"/>
                <w:lang w:eastAsia="fr-CA"/>
              </w:rPr>
              <w:t>resolv</w:t>
            </w:r>
            <w:proofErr w:type="spellEnd"/>
            <w:r>
              <w:rPr>
                <w:rFonts w:ascii="Helvetica" w:hAnsi="Helvetica" w:cs="Helvetica"/>
                <w:sz w:val="18"/>
                <w:szCs w:val="18"/>
                <w:lang w:eastAsia="fr-CA"/>
              </w:rPr>
              <w:t xml:space="preserve">* or </w:t>
            </w:r>
            <w:proofErr w:type="spellStart"/>
            <w:r>
              <w:rPr>
                <w:rFonts w:ascii="Helvetica" w:hAnsi="Helvetica" w:cs="Helvetica"/>
                <w:sz w:val="18"/>
                <w:szCs w:val="18"/>
                <w:lang w:eastAsia="fr-CA"/>
              </w:rPr>
              <w:t>solv</w:t>
            </w:r>
            <w:proofErr w:type="spellEnd"/>
            <w:r>
              <w:rPr>
                <w:rFonts w:ascii="Helvetica" w:hAnsi="Helvetica" w:cs="Helvetica"/>
                <w:sz w:val="18"/>
                <w:szCs w:val="18"/>
                <w:lang w:eastAsia="fr-CA"/>
              </w:rPr>
              <w:t xml:space="preserve">* or fix* or correct* or address* or </w:t>
            </w:r>
            <w:proofErr w:type="spellStart"/>
            <w:r>
              <w:rPr>
                <w:rFonts w:ascii="Helvetica" w:hAnsi="Helvetica" w:cs="Helvetica"/>
                <w:sz w:val="18"/>
                <w:szCs w:val="18"/>
                <w:lang w:eastAsia="fr-CA"/>
              </w:rPr>
              <w:t>remediat</w:t>
            </w:r>
            <w:proofErr w:type="spellEnd"/>
            <w:r>
              <w:rPr>
                <w:rFonts w:ascii="Helvetica" w:hAnsi="Helvetica" w:cs="Helvetica"/>
                <w:sz w:val="18"/>
                <w:szCs w:val="18"/>
                <w:lang w:eastAsia="fr-CA"/>
              </w:rPr>
              <w:t>*) )</w:t>
            </w:r>
          </w:p>
        </w:tc>
        <w:tc>
          <w:tcPr>
            <w:tcW w:w="1205" w:type="pct"/>
            <w:shd w:val="clear" w:color="auto" w:fill="auto"/>
            <w:tcMar>
              <w:top w:w="90" w:type="dxa"/>
              <w:left w:w="90" w:type="dxa"/>
              <w:bottom w:w="90" w:type="dxa"/>
              <w:right w:w="90" w:type="dxa"/>
            </w:tcMar>
            <w:vAlign w:val="bottom"/>
          </w:tcPr>
          <w:p w14:paraId="3D78B31F"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lastRenderedPageBreak/>
              <w:t xml:space="preserve">Opérateurs d'expansion - Appliquer des sujets </w:t>
            </w:r>
            <w:r>
              <w:rPr>
                <w:rFonts w:ascii="Helvetica" w:hAnsi="Helvetica" w:cs="Helvetica"/>
                <w:sz w:val="18"/>
                <w:szCs w:val="18"/>
                <w:lang w:val="fr-CA" w:eastAsia="fr-CA"/>
              </w:rPr>
              <w:lastRenderedPageBreak/>
              <w:t>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54C68111"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lastRenderedPageBreak/>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lastRenderedPageBreak/>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5337B343"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lastRenderedPageBreak/>
              <w:t>816,819</w:t>
            </w:r>
          </w:p>
        </w:tc>
      </w:tr>
      <w:tr w:rsidR="00281BF2" w14:paraId="090B6BEF" w14:textId="77777777">
        <w:tc>
          <w:tcPr>
            <w:tcW w:w="491" w:type="pct"/>
            <w:shd w:val="clear" w:color="auto" w:fill="auto"/>
            <w:tcMar>
              <w:top w:w="90" w:type="dxa"/>
              <w:left w:w="90" w:type="dxa"/>
              <w:bottom w:w="90" w:type="dxa"/>
              <w:right w:w="90" w:type="dxa"/>
            </w:tcMar>
            <w:vAlign w:val="bottom"/>
          </w:tcPr>
          <w:p w14:paraId="13BF69BA"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S22</w:t>
            </w:r>
          </w:p>
        </w:tc>
        <w:tc>
          <w:tcPr>
            <w:tcW w:w="1332" w:type="pct"/>
            <w:shd w:val="clear" w:color="auto" w:fill="auto"/>
            <w:tcMar>
              <w:top w:w="90" w:type="dxa"/>
              <w:left w:w="90" w:type="dxa"/>
              <w:bottom w:w="90" w:type="dxa"/>
              <w:right w:w="90" w:type="dxa"/>
            </w:tcMar>
            <w:vAlign w:val="bottom"/>
          </w:tcPr>
          <w:p w14:paraId="50D53836"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 OR S2 OR S3 OR S4 OR S5 OR S6 OR S7 OR S8 OR S9 OR S10 OR S11 OR S12 OR S13 OR S14 OR S15</w:t>
            </w:r>
          </w:p>
        </w:tc>
        <w:tc>
          <w:tcPr>
            <w:tcW w:w="1205" w:type="pct"/>
            <w:shd w:val="clear" w:color="auto" w:fill="auto"/>
            <w:tcMar>
              <w:top w:w="90" w:type="dxa"/>
              <w:left w:w="90" w:type="dxa"/>
              <w:bottom w:w="90" w:type="dxa"/>
              <w:right w:w="90" w:type="dxa"/>
            </w:tcMar>
            <w:vAlign w:val="bottom"/>
          </w:tcPr>
          <w:p w14:paraId="3DE6672C"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38BDF4FC"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4E424EA6"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152,716</w:t>
            </w:r>
          </w:p>
        </w:tc>
      </w:tr>
      <w:tr w:rsidR="00281BF2" w14:paraId="268C2A2F" w14:textId="77777777">
        <w:tc>
          <w:tcPr>
            <w:tcW w:w="491" w:type="pct"/>
            <w:shd w:val="clear" w:color="auto" w:fill="auto"/>
            <w:tcMar>
              <w:top w:w="90" w:type="dxa"/>
              <w:left w:w="90" w:type="dxa"/>
              <w:bottom w:w="90" w:type="dxa"/>
              <w:right w:w="90" w:type="dxa"/>
            </w:tcMar>
            <w:vAlign w:val="bottom"/>
          </w:tcPr>
          <w:p w14:paraId="4AA7DB2F"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S23</w:t>
            </w:r>
          </w:p>
        </w:tc>
        <w:tc>
          <w:tcPr>
            <w:tcW w:w="1332" w:type="pct"/>
            <w:shd w:val="clear" w:color="auto" w:fill="auto"/>
            <w:tcMar>
              <w:top w:w="90" w:type="dxa"/>
              <w:left w:w="90" w:type="dxa"/>
              <w:bottom w:w="90" w:type="dxa"/>
              <w:right w:w="90" w:type="dxa"/>
            </w:tcMar>
            <w:vAlign w:val="bottom"/>
          </w:tcPr>
          <w:p w14:paraId="3B802C20"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S16 AND S22</w:t>
            </w:r>
          </w:p>
        </w:tc>
        <w:tc>
          <w:tcPr>
            <w:tcW w:w="1205" w:type="pct"/>
            <w:shd w:val="clear" w:color="auto" w:fill="auto"/>
            <w:tcMar>
              <w:top w:w="90" w:type="dxa"/>
              <w:left w:w="90" w:type="dxa"/>
              <w:bottom w:w="90" w:type="dxa"/>
              <w:right w:w="90" w:type="dxa"/>
            </w:tcMar>
            <w:vAlign w:val="bottom"/>
          </w:tcPr>
          <w:p w14:paraId="24DAE1DB"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604EF222"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422BAF6E"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3,117</w:t>
            </w:r>
          </w:p>
        </w:tc>
      </w:tr>
      <w:tr w:rsidR="00281BF2" w14:paraId="02DFEC33" w14:textId="77777777">
        <w:tc>
          <w:tcPr>
            <w:tcW w:w="491" w:type="pct"/>
            <w:shd w:val="clear" w:color="auto" w:fill="auto"/>
            <w:tcMar>
              <w:top w:w="90" w:type="dxa"/>
              <w:left w:w="90" w:type="dxa"/>
              <w:bottom w:w="90" w:type="dxa"/>
              <w:right w:w="90" w:type="dxa"/>
            </w:tcMar>
            <w:vAlign w:val="bottom"/>
          </w:tcPr>
          <w:p w14:paraId="4F4F4CC7"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S24</w:t>
            </w:r>
          </w:p>
        </w:tc>
        <w:tc>
          <w:tcPr>
            <w:tcW w:w="1332" w:type="pct"/>
            <w:shd w:val="clear" w:color="auto" w:fill="auto"/>
            <w:tcMar>
              <w:top w:w="90" w:type="dxa"/>
              <w:left w:w="90" w:type="dxa"/>
              <w:bottom w:w="90" w:type="dxa"/>
              <w:right w:w="90" w:type="dxa"/>
            </w:tcMar>
            <w:vAlign w:val="bottom"/>
          </w:tcPr>
          <w:p w14:paraId="67510B27"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S19 AND S23</w:t>
            </w:r>
          </w:p>
        </w:tc>
        <w:tc>
          <w:tcPr>
            <w:tcW w:w="1205" w:type="pct"/>
            <w:shd w:val="clear" w:color="auto" w:fill="auto"/>
            <w:tcMar>
              <w:top w:w="90" w:type="dxa"/>
              <w:left w:w="90" w:type="dxa"/>
              <w:bottom w:w="90" w:type="dxa"/>
              <w:right w:w="90" w:type="dxa"/>
            </w:tcMar>
            <w:vAlign w:val="bottom"/>
          </w:tcPr>
          <w:p w14:paraId="2871DC5D"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094C52ED"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5E137FA5"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1,157</w:t>
            </w:r>
          </w:p>
        </w:tc>
      </w:tr>
      <w:tr w:rsidR="00281BF2" w14:paraId="36E9C123" w14:textId="77777777">
        <w:tc>
          <w:tcPr>
            <w:tcW w:w="491" w:type="pct"/>
            <w:shd w:val="clear" w:color="auto" w:fill="auto"/>
            <w:tcMar>
              <w:top w:w="90" w:type="dxa"/>
              <w:left w:w="90" w:type="dxa"/>
              <w:bottom w:w="90" w:type="dxa"/>
              <w:right w:w="90" w:type="dxa"/>
            </w:tcMar>
            <w:vAlign w:val="bottom"/>
          </w:tcPr>
          <w:p w14:paraId="42EFA506"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S25</w:t>
            </w:r>
          </w:p>
        </w:tc>
        <w:tc>
          <w:tcPr>
            <w:tcW w:w="1332" w:type="pct"/>
            <w:shd w:val="clear" w:color="auto" w:fill="auto"/>
            <w:tcMar>
              <w:top w:w="90" w:type="dxa"/>
              <w:left w:w="90" w:type="dxa"/>
              <w:bottom w:w="90" w:type="dxa"/>
              <w:right w:w="90" w:type="dxa"/>
            </w:tcMar>
            <w:vAlign w:val="bottom"/>
          </w:tcPr>
          <w:p w14:paraId="0B06ADCD"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S20 AND S23</w:t>
            </w:r>
          </w:p>
        </w:tc>
        <w:tc>
          <w:tcPr>
            <w:tcW w:w="1205" w:type="pct"/>
            <w:shd w:val="clear" w:color="auto" w:fill="auto"/>
            <w:tcMar>
              <w:top w:w="90" w:type="dxa"/>
              <w:left w:w="90" w:type="dxa"/>
              <w:bottom w:w="90" w:type="dxa"/>
              <w:right w:w="90" w:type="dxa"/>
            </w:tcMar>
            <w:vAlign w:val="bottom"/>
          </w:tcPr>
          <w:p w14:paraId="355CFB5A"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4FF95E42"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19D2F597"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1,203</w:t>
            </w:r>
          </w:p>
        </w:tc>
      </w:tr>
      <w:tr w:rsidR="00281BF2" w14:paraId="0E54B656" w14:textId="77777777">
        <w:tc>
          <w:tcPr>
            <w:tcW w:w="491" w:type="pct"/>
            <w:shd w:val="clear" w:color="auto" w:fill="auto"/>
            <w:tcMar>
              <w:top w:w="90" w:type="dxa"/>
              <w:left w:w="90" w:type="dxa"/>
              <w:bottom w:w="90" w:type="dxa"/>
              <w:right w:w="90" w:type="dxa"/>
            </w:tcMar>
            <w:vAlign w:val="bottom"/>
          </w:tcPr>
          <w:p w14:paraId="7D9F653C"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S26</w:t>
            </w:r>
          </w:p>
        </w:tc>
        <w:tc>
          <w:tcPr>
            <w:tcW w:w="1332" w:type="pct"/>
            <w:shd w:val="clear" w:color="auto" w:fill="auto"/>
            <w:tcMar>
              <w:top w:w="90" w:type="dxa"/>
              <w:left w:w="90" w:type="dxa"/>
              <w:bottom w:w="90" w:type="dxa"/>
              <w:right w:w="90" w:type="dxa"/>
            </w:tcMar>
            <w:vAlign w:val="bottom"/>
          </w:tcPr>
          <w:p w14:paraId="1D0BA1D8"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S21 AND S23</w:t>
            </w:r>
          </w:p>
        </w:tc>
        <w:tc>
          <w:tcPr>
            <w:tcW w:w="1205" w:type="pct"/>
            <w:shd w:val="clear" w:color="auto" w:fill="auto"/>
            <w:tcMar>
              <w:top w:w="90" w:type="dxa"/>
              <w:left w:w="90" w:type="dxa"/>
              <w:bottom w:w="90" w:type="dxa"/>
              <w:right w:w="90" w:type="dxa"/>
            </w:tcMar>
            <w:vAlign w:val="bottom"/>
          </w:tcPr>
          <w:p w14:paraId="23B19734"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201B1B22"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504551AD"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591</w:t>
            </w:r>
          </w:p>
        </w:tc>
      </w:tr>
      <w:tr w:rsidR="00281BF2" w14:paraId="23FF538A" w14:textId="77777777">
        <w:tc>
          <w:tcPr>
            <w:tcW w:w="491" w:type="pct"/>
            <w:shd w:val="clear" w:color="auto" w:fill="auto"/>
            <w:tcMar>
              <w:top w:w="90" w:type="dxa"/>
              <w:left w:w="90" w:type="dxa"/>
              <w:bottom w:w="90" w:type="dxa"/>
              <w:right w:w="90" w:type="dxa"/>
            </w:tcMar>
            <w:vAlign w:val="bottom"/>
          </w:tcPr>
          <w:p w14:paraId="188710B2"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S27</w:t>
            </w:r>
          </w:p>
        </w:tc>
        <w:tc>
          <w:tcPr>
            <w:tcW w:w="1332" w:type="pct"/>
            <w:shd w:val="clear" w:color="auto" w:fill="auto"/>
            <w:tcMar>
              <w:top w:w="90" w:type="dxa"/>
              <w:left w:w="90" w:type="dxa"/>
              <w:bottom w:w="90" w:type="dxa"/>
              <w:right w:w="90" w:type="dxa"/>
            </w:tcMar>
            <w:vAlign w:val="bottom"/>
          </w:tcPr>
          <w:p w14:paraId="286C669C"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(S24 OR S25 OR S26)</w:t>
            </w:r>
          </w:p>
        </w:tc>
        <w:tc>
          <w:tcPr>
            <w:tcW w:w="1205" w:type="pct"/>
            <w:shd w:val="clear" w:color="auto" w:fill="auto"/>
            <w:tcMar>
              <w:top w:w="90" w:type="dxa"/>
              <w:left w:w="90" w:type="dxa"/>
              <w:bottom w:w="90" w:type="dxa"/>
              <w:right w:w="90" w:type="dxa"/>
            </w:tcMar>
            <w:vAlign w:val="bottom"/>
          </w:tcPr>
          <w:p w14:paraId="27377275"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Opérateurs d'expansion - Appliquer des sujets équivalents</w:t>
            </w:r>
            <w:r>
              <w:rPr>
                <w:rFonts w:ascii="Helvetica" w:hAnsi="Helvetica" w:cs="Helvetica"/>
                <w:sz w:val="18"/>
                <w:szCs w:val="18"/>
                <w:lang w:val="fr-CA" w:eastAsia="fr-CA"/>
              </w:rPr>
              <w:br/>
              <w:t>Modes de recherche - Booléen/Phrase</w:t>
            </w:r>
          </w:p>
        </w:tc>
        <w:tc>
          <w:tcPr>
            <w:tcW w:w="1474" w:type="pct"/>
            <w:shd w:val="clear" w:color="auto" w:fill="auto"/>
            <w:tcMar>
              <w:top w:w="90" w:type="dxa"/>
              <w:left w:w="90" w:type="dxa"/>
              <w:bottom w:w="90" w:type="dxa"/>
              <w:right w:w="90" w:type="dxa"/>
            </w:tcMar>
            <w:vAlign w:val="bottom"/>
          </w:tcPr>
          <w:p w14:paraId="35422B59" w14:textId="77777777" w:rsidR="00281BF2" w:rsidRDefault="00850BEA" w:rsidP="00766D17">
            <w:pPr>
              <w:spacing w:after="0" w:line="240" w:lineRule="auto"/>
              <w:rPr>
                <w:rFonts w:ascii="Helvetica" w:hAnsi="Helvetica" w:cs="Helvetica"/>
                <w:sz w:val="18"/>
                <w:szCs w:val="18"/>
                <w:lang w:val="fr-CA" w:eastAsia="fr-CA"/>
              </w:rPr>
            </w:pPr>
            <w:r>
              <w:rPr>
                <w:rFonts w:ascii="Helvetica" w:hAnsi="Helvetica" w:cs="Helvetica"/>
                <w:sz w:val="18"/>
                <w:szCs w:val="18"/>
                <w:lang w:val="fr-CA" w:eastAsia="fr-CA"/>
              </w:rPr>
              <w:t xml:space="preserve">Interface - </w:t>
            </w:r>
            <w:proofErr w:type="spellStart"/>
            <w:r>
              <w:rPr>
                <w:rFonts w:ascii="Helvetica" w:hAnsi="Helvetica" w:cs="Helvetica"/>
                <w:sz w:val="18"/>
                <w:szCs w:val="18"/>
                <w:lang w:val="fr-CA" w:eastAsia="fr-CA"/>
              </w:rPr>
              <w:t>EBSCOhost</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Research</w:t>
            </w:r>
            <w:proofErr w:type="spellEnd"/>
            <w:r>
              <w:rPr>
                <w:rFonts w:ascii="Helvetica" w:hAnsi="Helvetica" w:cs="Helvetica"/>
                <w:sz w:val="18"/>
                <w:szCs w:val="18"/>
                <w:lang w:val="fr-CA" w:eastAsia="fr-CA"/>
              </w:rPr>
              <w:t xml:space="preserve"> </w:t>
            </w:r>
            <w:proofErr w:type="spellStart"/>
            <w:r>
              <w:rPr>
                <w:rFonts w:ascii="Helvetica" w:hAnsi="Helvetica" w:cs="Helvetica"/>
                <w:sz w:val="18"/>
                <w:szCs w:val="18"/>
                <w:lang w:val="fr-CA" w:eastAsia="fr-CA"/>
              </w:rPr>
              <w:t>Databases</w:t>
            </w:r>
            <w:proofErr w:type="spellEnd"/>
            <w:r>
              <w:rPr>
                <w:rFonts w:ascii="Helvetica" w:hAnsi="Helvetica" w:cs="Helvetica"/>
                <w:sz w:val="18"/>
                <w:szCs w:val="18"/>
                <w:lang w:val="fr-CA" w:eastAsia="fr-CA"/>
              </w:rPr>
              <w:br/>
            </w:r>
            <w:proofErr w:type="spellStart"/>
            <w:r>
              <w:rPr>
                <w:rFonts w:ascii="Helvetica" w:hAnsi="Helvetica" w:cs="Helvetica"/>
                <w:sz w:val="18"/>
                <w:szCs w:val="18"/>
                <w:lang w:val="fr-CA" w:eastAsia="fr-CA"/>
              </w:rPr>
              <w:t>Ecran</w:t>
            </w:r>
            <w:proofErr w:type="spellEnd"/>
            <w:r>
              <w:rPr>
                <w:rFonts w:ascii="Helvetica" w:hAnsi="Helvetica" w:cs="Helvetica"/>
                <w:sz w:val="18"/>
                <w:szCs w:val="18"/>
                <w:lang w:val="fr-CA" w:eastAsia="fr-CA"/>
              </w:rPr>
              <w:t xml:space="preserve"> de recherche - Recherche avancée</w:t>
            </w:r>
            <w:r>
              <w:rPr>
                <w:rFonts w:ascii="Helvetica" w:hAnsi="Helvetica" w:cs="Helvetica"/>
                <w:sz w:val="18"/>
                <w:szCs w:val="18"/>
                <w:lang w:val="fr-CA" w:eastAsia="fr-CA"/>
              </w:rPr>
              <w:br/>
              <w:t>Base de données - CINAHL</w:t>
            </w:r>
          </w:p>
        </w:tc>
        <w:tc>
          <w:tcPr>
            <w:tcW w:w="498" w:type="pct"/>
            <w:shd w:val="clear" w:color="auto" w:fill="auto"/>
            <w:tcMar>
              <w:top w:w="90" w:type="dxa"/>
              <w:left w:w="90" w:type="dxa"/>
              <w:bottom w:w="90" w:type="dxa"/>
              <w:right w:w="90" w:type="dxa"/>
            </w:tcMar>
            <w:vAlign w:val="bottom"/>
          </w:tcPr>
          <w:p w14:paraId="42B239BD" w14:textId="77777777" w:rsidR="00281BF2" w:rsidRDefault="00850BEA" w:rsidP="00766D17">
            <w:pPr>
              <w:spacing w:after="0" w:line="240" w:lineRule="auto"/>
              <w:rPr>
                <w:rFonts w:ascii="Helvetica" w:hAnsi="Helvetica" w:cs="Helvetica"/>
                <w:sz w:val="18"/>
                <w:szCs w:val="18"/>
                <w:lang w:eastAsia="fr-CA"/>
              </w:rPr>
            </w:pPr>
            <w:r>
              <w:rPr>
                <w:rFonts w:ascii="Helvetica" w:hAnsi="Helvetica" w:cs="Helvetica"/>
                <w:sz w:val="18"/>
                <w:szCs w:val="18"/>
                <w:lang w:eastAsia="fr-CA"/>
              </w:rPr>
              <w:t>1,752</w:t>
            </w:r>
          </w:p>
        </w:tc>
      </w:tr>
    </w:tbl>
    <w:p w14:paraId="0E27B00A" w14:textId="77777777" w:rsidR="00281BF2" w:rsidRDefault="00281BF2" w:rsidP="00766D17">
      <w:pPr>
        <w:spacing w:after="0" w:line="240" w:lineRule="auto"/>
      </w:pPr>
    </w:p>
    <w:p w14:paraId="31A7AA7A" w14:textId="77777777" w:rsidR="00281BF2" w:rsidRDefault="00850BEA" w:rsidP="00766D17">
      <w:pPr>
        <w:pStyle w:val="Titre5"/>
        <w:rPr>
          <w:lang w:val="fr-CA"/>
        </w:rPr>
      </w:pPr>
      <w:bookmarkStart w:id="28" w:name="_Toc1961"/>
      <w:bookmarkStart w:id="29" w:name="_Toc84179883"/>
      <w:r>
        <w:rPr>
          <w:lang w:val="fr-CA"/>
        </w:rPr>
        <w:t>PubMed</w:t>
      </w:r>
      <w:bookmarkEnd w:id="28"/>
      <w:bookmarkEnd w:id="29"/>
      <w:r>
        <w:rPr>
          <w:lang w:val="fr-CA"/>
        </w:rPr>
        <w:t xml:space="preserve"> </w:t>
      </w:r>
    </w:p>
    <w:tbl>
      <w:tblPr>
        <w:tblStyle w:val="Grilledutableau"/>
        <w:tblW w:w="10146" w:type="dxa"/>
        <w:tblLayout w:type="fixed"/>
        <w:tblLook w:val="04A0" w:firstRow="1" w:lastRow="0" w:firstColumn="1" w:lastColumn="0" w:noHBand="0" w:noVBand="1"/>
      </w:tblPr>
      <w:tblGrid>
        <w:gridCol w:w="9910"/>
        <w:gridCol w:w="236"/>
      </w:tblGrid>
      <w:tr w:rsidR="00281BF2" w14:paraId="147DAAB2" w14:textId="77777777">
        <w:tc>
          <w:tcPr>
            <w:tcW w:w="9910" w:type="dxa"/>
          </w:tcPr>
          <w:p w14:paraId="206BF61C" w14:textId="77777777" w:rsidR="00281BF2" w:rsidRDefault="00850BEA" w:rsidP="00766D17">
            <w:pPr>
              <w:spacing w:after="0" w:line="240" w:lineRule="auto"/>
              <w:rPr>
                <w:rFonts w:ascii="Helvetica" w:hAnsi="Helvetica" w:cs="Helvetica"/>
                <w:b/>
                <w:sz w:val="18"/>
                <w:szCs w:val="18"/>
              </w:rPr>
            </w:pPr>
            <w:r>
              <w:rPr>
                <w:rFonts w:ascii="Helvetica" w:hAnsi="Helvetica" w:cs="Helvetica"/>
                <w:b/>
                <w:sz w:val="18"/>
                <w:szCs w:val="18"/>
              </w:rPr>
              <w:t>Search</w:t>
            </w:r>
          </w:p>
        </w:tc>
        <w:tc>
          <w:tcPr>
            <w:tcW w:w="236" w:type="dxa"/>
          </w:tcPr>
          <w:p w14:paraId="60061E4C" w14:textId="77777777" w:rsidR="00281BF2" w:rsidRDefault="00281BF2" w:rsidP="00766D17">
            <w:pPr>
              <w:spacing w:after="0" w:line="240" w:lineRule="auto"/>
              <w:rPr>
                <w:rFonts w:ascii="Helvetica" w:hAnsi="Helvetica" w:cs="Helvetica"/>
                <w:sz w:val="18"/>
                <w:szCs w:val="18"/>
              </w:rPr>
            </w:pPr>
          </w:p>
        </w:tc>
      </w:tr>
      <w:tr w:rsidR="00281BF2" w14:paraId="6463BFA1" w14:textId="77777777">
        <w:tc>
          <w:tcPr>
            <w:tcW w:w="9910" w:type="dxa"/>
          </w:tcPr>
          <w:p w14:paraId="044CC8CA" w14:textId="77777777" w:rsidR="00281BF2" w:rsidRDefault="00850BEA" w:rsidP="00766D17">
            <w:pPr>
              <w:spacing w:after="0" w:line="240" w:lineRule="auto"/>
              <w:rPr>
                <w:rFonts w:ascii="Helvetica" w:hAnsi="Helvetica" w:cs="Helvetica"/>
                <w:sz w:val="18"/>
                <w:szCs w:val="18"/>
              </w:rPr>
            </w:pPr>
            <w:r>
              <w:rPr>
                <w:rFonts w:ascii="Helvetica" w:hAnsi="Helvetica" w:cs="Helvetica"/>
                <w:sz w:val="18"/>
                <w:szCs w:val="18"/>
              </w:rPr>
              <w:t>((((((((Geriatric*[</w:t>
            </w:r>
            <w:proofErr w:type="spellStart"/>
            <w:r>
              <w:rPr>
                <w:rFonts w:ascii="Helvetica" w:hAnsi="Helvetica" w:cs="Helvetica"/>
                <w:sz w:val="18"/>
                <w:szCs w:val="18"/>
              </w:rPr>
              <w:t>ti</w:t>
            </w:r>
            <w:proofErr w:type="spellEnd"/>
            <w:r>
              <w:rPr>
                <w:rFonts w:ascii="Helvetica" w:hAnsi="Helvetica" w:cs="Helvetica"/>
                <w:sz w:val="18"/>
                <w:szCs w:val="18"/>
              </w:rPr>
              <w:t>] OR Geriatric*[</w:t>
            </w:r>
            <w:proofErr w:type="spellStart"/>
            <w:r>
              <w:rPr>
                <w:rFonts w:ascii="Helvetica" w:hAnsi="Helvetica" w:cs="Helvetica"/>
                <w:sz w:val="18"/>
                <w:szCs w:val="18"/>
              </w:rPr>
              <w:t>mh</w:t>
            </w:r>
            <w:proofErr w:type="spellEnd"/>
            <w:r>
              <w:rPr>
                <w:rFonts w:ascii="Helvetica" w:hAnsi="Helvetica" w:cs="Helvetica"/>
                <w:sz w:val="18"/>
                <w:szCs w:val="18"/>
              </w:rPr>
              <w:t>]) OR (</w:t>
            </w:r>
            <w:proofErr w:type="spellStart"/>
            <w:r>
              <w:rPr>
                <w:rFonts w:ascii="Helvetica" w:hAnsi="Helvetica" w:cs="Helvetica"/>
                <w:sz w:val="18"/>
                <w:szCs w:val="18"/>
              </w:rPr>
              <w:t>Gerontolo</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Gerontolo</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("Home for the aged"[</w:t>
            </w:r>
            <w:proofErr w:type="spellStart"/>
            <w:r>
              <w:rPr>
                <w:rFonts w:ascii="Helvetica" w:hAnsi="Helvetica" w:cs="Helvetica"/>
                <w:sz w:val="18"/>
                <w:szCs w:val="18"/>
              </w:rPr>
              <w:t>ti</w:t>
            </w:r>
            <w:proofErr w:type="spellEnd"/>
            <w:r>
              <w:rPr>
                <w:rFonts w:ascii="Helvetica" w:hAnsi="Helvetica" w:cs="Helvetica"/>
                <w:sz w:val="18"/>
                <w:szCs w:val="18"/>
              </w:rPr>
              <w:t>] OR "Home for the aged"[</w:t>
            </w:r>
            <w:proofErr w:type="spellStart"/>
            <w:r>
              <w:rPr>
                <w:rFonts w:ascii="Helvetica" w:hAnsi="Helvetica" w:cs="Helvetica"/>
                <w:sz w:val="18"/>
                <w:szCs w:val="18"/>
              </w:rPr>
              <w:t>mh</w:t>
            </w:r>
            <w:proofErr w:type="spellEnd"/>
            <w:r>
              <w:rPr>
                <w:rFonts w:ascii="Helvetica" w:hAnsi="Helvetica" w:cs="Helvetica"/>
                <w:sz w:val="18"/>
                <w:szCs w:val="18"/>
              </w:rPr>
              <w:t>]) OR ("Long term care"[</w:t>
            </w:r>
            <w:proofErr w:type="spellStart"/>
            <w:r>
              <w:rPr>
                <w:rFonts w:ascii="Helvetica" w:hAnsi="Helvetica" w:cs="Helvetica"/>
                <w:sz w:val="18"/>
                <w:szCs w:val="18"/>
              </w:rPr>
              <w:t>ti</w:t>
            </w:r>
            <w:proofErr w:type="spellEnd"/>
            <w:r>
              <w:rPr>
                <w:rFonts w:ascii="Helvetica" w:hAnsi="Helvetica" w:cs="Helvetica"/>
                <w:sz w:val="18"/>
                <w:szCs w:val="18"/>
              </w:rPr>
              <w:t>] OR "Long term care"[</w:t>
            </w:r>
            <w:proofErr w:type="spellStart"/>
            <w:r>
              <w:rPr>
                <w:rFonts w:ascii="Helvetica" w:hAnsi="Helvetica" w:cs="Helvetica"/>
                <w:sz w:val="18"/>
                <w:szCs w:val="18"/>
              </w:rPr>
              <w:t>mh</w:t>
            </w:r>
            <w:proofErr w:type="spellEnd"/>
            <w:r>
              <w:rPr>
                <w:rFonts w:ascii="Helvetica" w:hAnsi="Helvetica" w:cs="Helvetica"/>
                <w:sz w:val="18"/>
                <w:szCs w:val="18"/>
              </w:rPr>
              <w:t>]) OR (Nursing home*[</w:t>
            </w:r>
            <w:proofErr w:type="spellStart"/>
            <w:r>
              <w:rPr>
                <w:rFonts w:ascii="Helvetica" w:hAnsi="Helvetica" w:cs="Helvetica"/>
                <w:sz w:val="18"/>
                <w:szCs w:val="18"/>
              </w:rPr>
              <w:t>ti</w:t>
            </w:r>
            <w:proofErr w:type="spellEnd"/>
            <w:r>
              <w:rPr>
                <w:rFonts w:ascii="Helvetica" w:hAnsi="Helvetica" w:cs="Helvetica"/>
                <w:sz w:val="18"/>
                <w:szCs w:val="18"/>
              </w:rPr>
              <w:t>] OR Nursing home*[</w:t>
            </w:r>
            <w:proofErr w:type="spellStart"/>
            <w:r>
              <w:rPr>
                <w:rFonts w:ascii="Helvetica" w:hAnsi="Helvetica" w:cs="Helvetica"/>
                <w:sz w:val="18"/>
                <w:szCs w:val="18"/>
              </w:rPr>
              <w:t>mh</w:t>
            </w:r>
            <w:proofErr w:type="spellEnd"/>
            <w:r>
              <w:rPr>
                <w:rFonts w:ascii="Helvetica" w:hAnsi="Helvetica" w:cs="Helvetica"/>
                <w:sz w:val="18"/>
                <w:szCs w:val="18"/>
              </w:rPr>
              <w:t>]) OR ("Health Services for the Aged"[</w:t>
            </w:r>
            <w:proofErr w:type="spellStart"/>
            <w:r>
              <w:rPr>
                <w:rFonts w:ascii="Helvetica" w:hAnsi="Helvetica" w:cs="Helvetica"/>
                <w:sz w:val="18"/>
                <w:szCs w:val="18"/>
              </w:rPr>
              <w:t>ti</w:t>
            </w:r>
            <w:proofErr w:type="spellEnd"/>
            <w:r>
              <w:rPr>
                <w:rFonts w:ascii="Helvetica" w:hAnsi="Helvetica" w:cs="Helvetica"/>
                <w:sz w:val="18"/>
                <w:szCs w:val="18"/>
              </w:rPr>
              <w:t>] OR "Health Services for the Aged"[</w:t>
            </w:r>
            <w:proofErr w:type="spellStart"/>
            <w:r>
              <w:rPr>
                <w:rFonts w:ascii="Helvetica" w:hAnsi="Helvetica" w:cs="Helvetica"/>
                <w:sz w:val="18"/>
                <w:szCs w:val="18"/>
              </w:rPr>
              <w:t>mh</w:t>
            </w:r>
            <w:proofErr w:type="spellEnd"/>
            <w:r>
              <w:rPr>
                <w:rFonts w:ascii="Helvetica" w:hAnsi="Helvetica" w:cs="Helvetica"/>
                <w:sz w:val="18"/>
                <w:szCs w:val="18"/>
              </w:rPr>
              <w:t>]) OR ("Institutionalization"[</w:t>
            </w:r>
            <w:proofErr w:type="spellStart"/>
            <w:r>
              <w:rPr>
                <w:rFonts w:ascii="Helvetica" w:hAnsi="Helvetica" w:cs="Helvetica"/>
                <w:sz w:val="18"/>
                <w:szCs w:val="18"/>
              </w:rPr>
              <w:t>ti</w:t>
            </w:r>
            <w:proofErr w:type="spellEnd"/>
            <w:r>
              <w:rPr>
                <w:rFonts w:ascii="Helvetica" w:hAnsi="Helvetica" w:cs="Helvetica"/>
                <w:sz w:val="18"/>
                <w:szCs w:val="18"/>
              </w:rPr>
              <w:t>] OR "Institutionalization"[</w:t>
            </w:r>
            <w:proofErr w:type="spellStart"/>
            <w:r>
              <w:rPr>
                <w:rFonts w:ascii="Helvetica" w:hAnsi="Helvetica" w:cs="Helvetica"/>
                <w:sz w:val="18"/>
                <w:szCs w:val="18"/>
              </w:rPr>
              <w:t>mh</w:t>
            </w:r>
            <w:proofErr w:type="spellEnd"/>
            <w:r>
              <w:rPr>
                <w:rFonts w:ascii="Helvetica" w:hAnsi="Helvetica" w:cs="Helvetica"/>
                <w:sz w:val="18"/>
                <w:szCs w:val="18"/>
              </w:rPr>
              <w:t>]))) OR ((((health service*[</w:t>
            </w:r>
            <w:proofErr w:type="spellStart"/>
            <w:r>
              <w:rPr>
                <w:rFonts w:ascii="Helvetica" w:hAnsi="Helvetica" w:cs="Helvetica"/>
                <w:sz w:val="18"/>
                <w:szCs w:val="18"/>
              </w:rPr>
              <w:t>ti</w:t>
            </w:r>
            <w:proofErr w:type="spellEnd"/>
            <w:r>
              <w:rPr>
                <w:rFonts w:ascii="Helvetica" w:hAnsi="Helvetica" w:cs="Helvetica"/>
                <w:sz w:val="18"/>
                <w:szCs w:val="18"/>
              </w:rPr>
              <w:t>] OR health service*[</w:t>
            </w:r>
            <w:proofErr w:type="spellStart"/>
            <w:r>
              <w:rPr>
                <w:rFonts w:ascii="Helvetica" w:hAnsi="Helvetica" w:cs="Helvetica"/>
                <w:sz w:val="18"/>
                <w:szCs w:val="18"/>
              </w:rPr>
              <w:t>mh</w:t>
            </w:r>
            <w:proofErr w:type="spellEnd"/>
            <w:r>
              <w:rPr>
                <w:rFonts w:ascii="Helvetica" w:hAnsi="Helvetica" w:cs="Helvetica"/>
                <w:sz w:val="18"/>
                <w:szCs w:val="18"/>
              </w:rPr>
              <w:t>]) OR (department*[</w:t>
            </w:r>
            <w:proofErr w:type="spellStart"/>
            <w:r>
              <w:rPr>
                <w:rFonts w:ascii="Helvetica" w:hAnsi="Helvetica" w:cs="Helvetica"/>
                <w:sz w:val="18"/>
                <w:szCs w:val="18"/>
              </w:rPr>
              <w:t>ti</w:t>
            </w:r>
            <w:proofErr w:type="spellEnd"/>
            <w:r>
              <w:rPr>
                <w:rFonts w:ascii="Helvetica" w:hAnsi="Helvetica" w:cs="Helvetica"/>
                <w:sz w:val="18"/>
                <w:szCs w:val="18"/>
              </w:rPr>
              <w:t>] OR department*[</w:t>
            </w:r>
            <w:proofErr w:type="spellStart"/>
            <w:r>
              <w:rPr>
                <w:rFonts w:ascii="Helvetica" w:hAnsi="Helvetica" w:cs="Helvetica"/>
                <w:sz w:val="18"/>
                <w:szCs w:val="18"/>
              </w:rPr>
              <w:t>mh</w:t>
            </w:r>
            <w:proofErr w:type="spellEnd"/>
            <w:r>
              <w:rPr>
                <w:rFonts w:ascii="Helvetica" w:hAnsi="Helvetica" w:cs="Helvetica"/>
                <w:sz w:val="18"/>
                <w:szCs w:val="18"/>
              </w:rPr>
              <w:t>]) OR (unit*[</w:t>
            </w:r>
            <w:proofErr w:type="spellStart"/>
            <w:r>
              <w:rPr>
                <w:rFonts w:ascii="Helvetica" w:hAnsi="Helvetica" w:cs="Helvetica"/>
                <w:sz w:val="18"/>
                <w:szCs w:val="18"/>
              </w:rPr>
              <w:t>ti</w:t>
            </w:r>
            <w:proofErr w:type="spellEnd"/>
            <w:r>
              <w:rPr>
                <w:rFonts w:ascii="Helvetica" w:hAnsi="Helvetica" w:cs="Helvetica"/>
                <w:sz w:val="18"/>
                <w:szCs w:val="18"/>
              </w:rPr>
              <w:t>] OR unit*[</w:t>
            </w:r>
            <w:proofErr w:type="spellStart"/>
            <w:r>
              <w:rPr>
                <w:rFonts w:ascii="Helvetica" w:hAnsi="Helvetica" w:cs="Helvetica"/>
                <w:sz w:val="18"/>
                <w:szCs w:val="18"/>
              </w:rPr>
              <w:t>mh</w:t>
            </w:r>
            <w:proofErr w:type="spellEnd"/>
            <w:r>
              <w:rPr>
                <w:rFonts w:ascii="Helvetica" w:hAnsi="Helvetica" w:cs="Helvetica"/>
                <w:sz w:val="18"/>
                <w:szCs w:val="18"/>
              </w:rPr>
              <w:t>]) OR (ward*[</w:t>
            </w:r>
            <w:proofErr w:type="spellStart"/>
            <w:r>
              <w:rPr>
                <w:rFonts w:ascii="Helvetica" w:hAnsi="Helvetica" w:cs="Helvetica"/>
                <w:sz w:val="18"/>
                <w:szCs w:val="18"/>
              </w:rPr>
              <w:t>ti</w:t>
            </w:r>
            <w:proofErr w:type="spellEnd"/>
            <w:r>
              <w:rPr>
                <w:rFonts w:ascii="Helvetica" w:hAnsi="Helvetica" w:cs="Helvetica"/>
                <w:sz w:val="18"/>
                <w:szCs w:val="18"/>
              </w:rPr>
              <w:t>] OR ward*[</w:t>
            </w:r>
            <w:proofErr w:type="spellStart"/>
            <w:r>
              <w:rPr>
                <w:rFonts w:ascii="Helvetica" w:hAnsi="Helvetica" w:cs="Helvetica"/>
                <w:sz w:val="18"/>
                <w:szCs w:val="18"/>
              </w:rPr>
              <w:t>mh</w:t>
            </w:r>
            <w:proofErr w:type="spellEnd"/>
            <w:r>
              <w:rPr>
                <w:rFonts w:ascii="Helvetica" w:hAnsi="Helvetica" w:cs="Helvetica"/>
                <w:sz w:val="18"/>
                <w:szCs w:val="18"/>
              </w:rPr>
              <w:t>])) AND ((elder*[</w:t>
            </w:r>
            <w:proofErr w:type="spellStart"/>
            <w:r>
              <w:rPr>
                <w:rFonts w:ascii="Helvetica" w:hAnsi="Helvetica" w:cs="Helvetica"/>
                <w:sz w:val="18"/>
                <w:szCs w:val="18"/>
              </w:rPr>
              <w:t>ti</w:t>
            </w:r>
            <w:proofErr w:type="spellEnd"/>
            <w:r>
              <w:rPr>
                <w:rFonts w:ascii="Helvetica" w:hAnsi="Helvetica" w:cs="Helvetica"/>
                <w:sz w:val="18"/>
                <w:szCs w:val="18"/>
              </w:rPr>
              <w:t>] OR elder*[</w:t>
            </w:r>
            <w:proofErr w:type="spellStart"/>
            <w:r>
              <w:rPr>
                <w:rFonts w:ascii="Helvetica" w:hAnsi="Helvetica" w:cs="Helvetica"/>
                <w:sz w:val="18"/>
                <w:szCs w:val="18"/>
              </w:rPr>
              <w:t>mh</w:t>
            </w:r>
            <w:proofErr w:type="spellEnd"/>
            <w:r>
              <w:rPr>
                <w:rFonts w:ascii="Helvetica" w:hAnsi="Helvetica" w:cs="Helvetica"/>
                <w:sz w:val="18"/>
                <w:szCs w:val="18"/>
              </w:rPr>
              <w:t>]) OR ("old"[</w:t>
            </w:r>
            <w:proofErr w:type="spellStart"/>
            <w:r>
              <w:rPr>
                <w:rFonts w:ascii="Helvetica" w:hAnsi="Helvetica" w:cs="Helvetica"/>
                <w:sz w:val="18"/>
                <w:szCs w:val="18"/>
              </w:rPr>
              <w:t>ti</w:t>
            </w:r>
            <w:proofErr w:type="spellEnd"/>
            <w:r>
              <w:rPr>
                <w:rFonts w:ascii="Helvetica" w:hAnsi="Helvetica" w:cs="Helvetica"/>
                <w:sz w:val="18"/>
                <w:szCs w:val="18"/>
              </w:rPr>
              <w:t>] OR "old"[</w:t>
            </w:r>
            <w:proofErr w:type="spellStart"/>
            <w:r>
              <w:rPr>
                <w:rFonts w:ascii="Helvetica" w:hAnsi="Helvetica" w:cs="Helvetica"/>
                <w:sz w:val="18"/>
                <w:szCs w:val="18"/>
              </w:rPr>
              <w:t>mh</w:t>
            </w:r>
            <w:proofErr w:type="spellEnd"/>
            <w:r>
              <w:rPr>
                <w:rFonts w:ascii="Helvetica" w:hAnsi="Helvetica" w:cs="Helvetica"/>
                <w:sz w:val="18"/>
                <w:szCs w:val="18"/>
              </w:rPr>
              <w:t>]) OR ("older"[</w:t>
            </w:r>
            <w:proofErr w:type="spellStart"/>
            <w:r>
              <w:rPr>
                <w:rFonts w:ascii="Helvetica" w:hAnsi="Helvetica" w:cs="Helvetica"/>
                <w:sz w:val="18"/>
                <w:szCs w:val="18"/>
              </w:rPr>
              <w:t>ti</w:t>
            </w:r>
            <w:proofErr w:type="spellEnd"/>
            <w:r>
              <w:rPr>
                <w:rFonts w:ascii="Helvetica" w:hAnsi="Helvetica" w:cs="Helvetica"/>
                <w:sz w:val="18"/>
                <w:szCs w:val="18"/>
              </w:rPr>
              <w:t>] OR "older"[</w:t>
            </w:r>
            <w:proofErr w:type="spellStart"/>
            <w:r>
              <w:rPr>
                <w:rFonts w:ascii="Helvetica" w:hAnsi="Helvetica" w:cs="Helvetica"/>
                <w:sz w:val="18"/>
                <w:szCs w:val="18"/>
              </w:rPr>
              <w:t>mh</w:t>
            </w:r>
            <w:proofErr w:type="spellEnd"/>
            <w:r>
              <w:rPr>
                <w:rFonts w:ascii="Helvetica" w:hAnsi="Helvetica" w:cs="Helvetica"/>
                <w:sz w:val="18"/>
                <w:szCs w:val="18"/>
              </w:rPr>
              <w:t>]) OR ("aged"[</w:t>
            </w:r>
            <w:proofErr w:type="spellStart"/>
            <w:r>
              <w:rPr>
                <w:rFonts w:ascii="Helvetica" w:hAnsi="Helvetica" w:cs="Helvetica"/>
                <w:sz w:val="18"/>
                <w:szCs w:val="18"/>
              </w:rPr>
              <w:t>ti</w:t>
            </w:r>
            <w:proofErr w:type="spellEnd"/>
            <w:r>
              <w:rPr>
                <w:rFonts w:ascii="Helvetica" w:hAnsi="Helvetica" w:cs="Helvetica"/>
                <w:sz w:val="18"/>
                <w:szCs w:val="18"/>
              </w:rPr>
              <w:t>] OR "aged"[</w:t>
            </w:r>
            <w:proofErr w:type="spellStart"/>
            <w:r>
              <w:rPr>
                <w:rFonts w:ascii="Helvetica" w:hAnsi="Helvetica" w:cs="Helvetica"/>
                <w:sz w:val="18"/>
                <w:szCs w:val="18"/>
              </w:rPr>
              <w:t>mh</w:t>
            </w:r>
            <w:proofErr w:type="spellEnd"/>
            <w:r>
              <w:rPr>
                <w:rFonts w:ascii="Helvetica" w:hAnsi="Helvetica" w:cs="Helvetica"/>
                <w:sz w:val="18"/>
                <w:szCs w:val="18"/>
              </w:rPr>
              <w:t>]) OR (geriatric*[</w:t>
            </w:r>
            <w:proofErr w:type="spellStart"/>
            <w:r>
              <w:rPr>
                <w:rFonts w:ascii="Helvetica" w:hAnsi="Helvetica" w:cs="Helvetica"/>
                <w:sz w:val="18"/>
                <w:szCs w:val="18"/>
              </w:rPr>
              <w:t>ti</w:t>
            </w:r>
            <w:proofErr w:type="spellEnd"/>
            <w:r>
              <w:rPr>
                <w:rFonts w:ascii="Helvetica" w:hAnsi="Helvetica" w:cs="Helvetica"/>
                <w:sz w:val="18"/>
                <w:szCs w:val="18"/>
              </w:rPr>
              <w:t>] OR geriatric*[</w:t>
            </w:r>
            <w:proofErr w:type="spellStart"/>
            <w:r>
              <w:rPr>
                <w:rFonts w:ascii="Helvetica" w:hAnsi="Helvetica" w:cs="Helvetica"/>
                <w:sz w:val="18"/>
                <w:szCs w:val="18"/>
              </w:rPr>
              <w:t>mh</w:t>
            </w:r>
            <w:proofErr w:type="spellEnd"/>
            <w:r>
              <w:rPr>
                <w:rFonts w:ascii="Helvetica" w:hAnsi="Helvetica" w:cs="Helvetica"/>
                <w:sz w:val="18"/>
                <w:szCs w:val="18"/>
              </w:rPr>
              <w:t>]) OR (senior*[</w:t>
            </w:r>
            <w:proofErr w:type="spellStart"/>
            <w:r>
              <w:rPr>
                <w:rFonts w:ascii="Helvetica" w:hAnsi="Helvetica" w:cs="Helvetica"/>
                <w:sz w:val="18"/>
                <w:szCs w:val="18"/>
              </w:rPr>
              <w:t>ti</w:t>
            </w:r>
            <w:proofErr w:type="spellEnd"/>
            <w:r>
              <w:rPr>
                <w:rFonts w:ascii="Helvetica" w:hAnsi="Helvetica" w:cs="Helvetica"/>
                <w:sz w:val="18"/>
                <w:szCs w:val="18"/>
              </w:rPr>
              <w:t>] OR senior*[</w:t>
            </w:r>
            <w:proofErr w:type="spellStart"/>
            <w:r>
              <w:rPr>
                <w:rFonts w:ascii="Helvetica" w:hAnsi="Helvetica" w:cs="Helvetica"/>
                <w:sz w:val="18"/>
                <w:szCs w:val="18"/>
              </w:rPr>
              <w:t>mh</w:t>
            </w:r>
            <w:proofErr w:type="spellEnd"/>
            <w:r>
              <w:rPr>
                <w:rFonts w:ascii="Helvetica" w:hAnsi="Helvetica" w:cs="Helvetica"/>
                <w:sz w:val="18"/>
                <w:szCs w:val="18"/>
              </w:rPr>
              <w:t>]) OR ("long term care"[</w:t>
            </w:r>
            <w:proofErr w:type="spellStart"/>
            <w:r>
              <w:rPr>
                <w:rFonts w:ascii="Helvetica" w:hAnsi="Helvetica" w:cs="Helvetica"/>
                <w:sz w:val="18"/>
                <w:szCs w:val="18"/>
              </w:rPr>
              <w:t>ti</w:t>
            </w:r>
            <w:proofErr w:type="spellEnd"/>
            <w:r>
              <w:rPr>
                <w:rFonts w:ascii="Helvetica" w:hAnsi="Helvetica" w:cs="Helvetica"/>
                <w:sz w:val="18"/>
                <w:szCs w:val="18"/>
              </w:rPr>
              <w:t>] OR "long term care"[</w:t>
            </w:r>
            <w:proofErr w:type="spellStart"/>
            <w:r>
              <w:rPr>
                <w:rFonts w:ascii="Helvetica" w:hAnsi="Helvetica" w:cs="Helvetica"/>
                <w:sz w:val="18"/>
                <w:szCs w:val="18"/>
              </w:rPr>
              <w:t>mh</w:t>
            </w:r>
            <w:proofErr w:type="spellEnd"/>
            <w:r>
              <w:rPr>
                <w:rFonts w:ascii="Helvetica" w:hAnsi="Helvetica" w:cs="Helvetica"/>
                <w:sz w:val="18"/>
                <w:szCs w:val="18"/>
              </w:rPr>
              <w:t>]) OR ("chronic care"[</w:t>
            </w:r>
            <w:proofErr w:type="spellStart"/>
            <w:r>
              <w:rPr>
                <w:rFonts w:ascii="Helvetica" w:hAnsi="Helvetica" w:cs="Helvetica"/>
                <w:sz w:val="18"/>
                <w:szCs w:val="18"/>
              </w:rPr>
              <w:t>ti</w:t>
            </w:r>
            <w:proofErr w:type="spellEnd"/>
            <w:r>
              <w:rPr>
                <w:rFonts w:ascii="Helvetica" w:hAnsi="Helvetica" w:cs="Helvetica"/>
                <w:sz w:val="18"/>
                <w:szCs w:val="18"/>
              </w:rPr>
              <w:t>] OR "chronic care"[</w:t>
            </w:r>
            <w:proofErr w:type="spellStart"/>
            <w:r>
              <w:rPr>
                <w:rFonts w:ascii="Helvetica" w:hAnsi="Helvetica" w:cs="Helvetica"/>
                <w:sz w:val="18"/>
                <w:szCs w:val="18"/>
              </w:rPr>
              <w:t>mh</w:t>
            </w:r>
            <w:proofErr w:type="spellEnd"/>
            <w:r>
              <w:rPr>
                <w:rFonts w:ascii="Helvetica" w:hAnsi="Helvetica" w:cs="Helvetica"/>
                <w:sz w:val="18"/>
                <w:szCs w:val="18"/>
              </w:rPr>
              <w:t xml:space="preserve">]))))) OR (((centre* </w:t>
            </w:r>
            <w:proofErr w:type="spellStart"/>
            <w:r>
              <w:rPr>
                <w:rFonts w:ascii="Helvetica" w:hAnsi="Helvetica" w:cs="Helvetica"/>
                <w:sz w:val="18"/>
                <w:szCs w:val="18"/>
              </w:rPr>
              <w:t>hospitalier</w:t>
            </w:r>
            <w:proofErr w:type="spellEnd"/>
            <w:r>
              <w:rPr>
                <w:rFonts w:ascii="Helvetica" w:hAnsi="Helvetica" w:cs="Helvetica"/>
                <w:sz w:val="18"/>
                <w:szCs w:val="18"/>
              </w:rPr>
              <w:t xml:space="preserve">* de </w:t>
            </w:r>
            <w:proofErr w:type="spellStart"/>
            <w:r>
              <w:rPr>
                <w:rFonts w:ascii="Helvetica" w:hAnsi="Helvetica" w:cs="Helvetica"/>
                <w:sz w:val="18"/>
                <w:szCs w:val="18"/>
              </w:rPr>
              <w:t>soin</w:t>
            </w:r>
            <w:proofErr w:type="spellEnd"/>
            <w:r>
              <w:rPr>
                <w:rFonts w:ascii="Helvetica" w:hAnsi="Helvetica" w:cs="Helvetica"/>
                <w:sz w:val="18"/>
                <w:szCs w:val="18"/>
              </w:rPr>
              <w:t xml:space="preserve">* de longue </w:t>
            </w:r>
            <w:proofErr w:type="spellStart"/>
            <w:r>
              <w:rPr>
                <w:rFonts w:ascii="Helvetica" w:hAnsi="Helvetica" w:cs="Helvetica"/>
                <w:sz w:val="18"/>
                <w:szCs w:val="18"/>
              </w:rPr>
              <w:t>duree</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centre* </w:t>
            </w:r>
            <w:proofErr w:type="spellStart"/>
            <w:r>
              <w:rPr>
                <w:rFonts w:ascii="Helvetica" w:hAnsi="Helvetica" w:cs="Helvetica"/>
                <w:sz w:val="18"/>
                <w:szCs w:val="18"/>
              </w:rPr>
              <w:t>hospitalier</w:t>
            </w:r>
            <w:proofErr w:type="spellEnd"/>
            <w:r>
              <w:rPr>
                <w:rFonts w:ascii="Helvetica" w:hAnsi="Helvetica" w:cs="Helvetica"/>
                <w:sz w:val="18"/>
                <w:szCs w:val="18"/>
              </w:rPr>
              <w:t xml:space="preserve">* de </w:t>
            </w:r>
            <w:proofErr w:type="spellStart"/>
            <w:r>
              <w:rPr>
                <w:rFonts w:ascii="Helvetica" w:hAnsi="Helvetica" w:cs="Helvetica"/>
                <w:sz w:val="18"/>
                <w:szCs w:val="18"/>
              </w:rPr>
              <w:t>soin</w:t>
            </w:r>
            <w:proofErr w:type="spellEnd"/>
            <w:r>
              <w:rPr>
                <w:rFonts w:ascii="Helvetica" w:hAnsi="Helvetica" w:cs="Helvetica"/>
                <w:sz w:val="18"/>
                <w:szCs w:val="18"/>
              </w:rPr>
              <w:t xml:space="preserve">* de longue </w:t>
            </w:r>
            <w:proofErr w:type="spellStart"/>
            <w:r>
              <w:rPr>
                <w:rFonts w:ascii="Helvetica" w:hAnsi="Helvetica" w:cs="Helvetica"/>
                <w:sz w:val="18"/>
                <w:szCs w:val="18"/>
              </w:rPr>
              <w:t>duree</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("CHSLD"[</w:t>
            </w:r>
            <w:proofErr w:type="spellStart"/>
            <w:r>
              <w:rPr>
                <w:rFonts w:ascii="Helvetica" w:hAnsi="Helvetica" w:cs="Helvetica"/>
                <w:sz w:val="18"/>
                <w:szCs w:val="18"/>
              </w:rPr>
              <w:t>ti</w:t>
            </w:r>
            <w:proofErr w:type="spellEnd"/>
            <w:r>
              <w:rPr>
                <w:rFonts w:ascii="Helvetica" w:hAnsi="Helvetica" w:cs="Helvetica"/>
                <w:sz w:val="18"/>
                <w:szCs w:val="18"/>
              </w:rPr>
              <w:t>] OR "CHSLD"[</w:t>
            </w:r>
            <w:proofErr w:type="spellStart"/>
            <w:r>
              <w:rPr>
                <w:rFonts w:ascii="Helvetica" w:hAnsi="Helvetica" w:cs="Helvetica"/>
                <w:sz w:val="18"/>
                <w:szCs w:val="18"/>
              </w:rPr>
              <w:t>mh</w:t>
            </w:r>
            <w:proofErr w:type="spellEnd"/>
            <w:r>
              <w:rPr>
                <w:rFonts w:ascii="Helvetica" w:hAnsi="Helvetica" w:cs="Helvetica"/>
                <w:sz w:val="18"/>
                <w:szCs w:val="18"/>
              </w:rPr>
              <w:t>]) OR (</w:t>
            </w:r>
            <w:proofErr w:type="spellStart"/>
            <w:r>
              <w:rPr>
                <w:rFonts w:ascii="Helvetica" w:hAnsi="Helvetica" w:cs="Helvetica"/>
                <w:sz w:val="18"/>
                <w:szCs w:val="18"/>
              </w:rPr>
              <w:t>heberg</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heberg</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(((("acute"[</w:t>
            </w:r>
            <w:proofErr w:type="spellStart"/>
            <w:r>
              <w:rPr>
                <w:rFonts w:ascii="Helvetica" w:hAnsi="Helvetica" w:cs="Helvetica"/>
                <w:sz w:val="18"/>
                <w:szCs w:val="18"/>
              </w:rPr>
              <w:t>ti</w:t>
            </w:r>
            <w:proofErr w:type="spellEnd"/>
            <w:r>
              <w:rPr>
                <w:rFonts w:ascii="Helvetica" w:hAnsi="Helvetica" w:cs="Helvetica"/>
                <w:sz w:val="18"/>
                <w:szCs w:val="18"/>
              </w:rPr>
              <w:t>] OR "acute"[</w:t>
            </w:r>
            <w:proofErr w:type="spellStart"/>
            <w:r>
              <w:rPr>
                <w:rFonts w:ascii="Helvetica" w:hAnsi="Helvetica" w:cs="Helvetica"/>
                <w:sz w:val="18"/>
                <w:szCs w:val="18"/>
              </w:rPr>
              <w:t>mh</w:t>
            </w:r>
            <w:proofErr w:type="spellEnd"/>
            <w:r>
              <w:rPr>
                <w:rFonts w:ascii="Helvetica" w:hAnsi="Helvetica" w:cs="Helvetica"/>
                <w:sz w:val="18"/>
                <w:szCs w:val="18"/>
              </w:rPr>
              <w:t>]) OR ("short"[</w:t>
            </w:r>
            <w:proofErr w:type="spellStart"/>
            <w:r>
              <w:rPr>
                <w:rFonts w:ascii="Helvetica" w:hAnsi="Helvetica" w:cs="Helvetica"/>
                <w:sz w:val="18"/>
                <w:szCs w:val="18"/>
              </w:rPr>
              <w:t>ti</w:t>
            </w:r>
            <w:proofErr w:type="spellEnd"/>
            <w:r>
              <w:rPr>
                <w:rFonts w:ascii="Helvetica" w:hAnsi="Helvetica" w:cs="Helvetica"/>
                <w:sz w:val="18"/>
                <w:szCs w:val="18"/>
              </w:rPr>
              <w:t>] OR "short"[</w:t>
            </w:r>
            <w:proofErr w:type="spellStart"/>
            <w:r>
              <w:rPr>
                <w:rFonts w:ascii="Helvetica" w:hAnsi="Helvetica" w:cs="Helvetica"/>
                <w:sz w:val="18"/>
                <w:szCs w:val="18"/>
              </w:rPr>
              <w:t>mh</w:t>
            </w:r>
            <w:proofErr w:type="spellEnd"/>
            <w:r>
              <w:rPr>
                <w:rFonts w:ascii="Helvetica" w:hAnsi="Helvetica" w:cs="Helvetica"/>
                <w:sz w:val="18"/>
                <w:szCs w:val="18"/>
              </w:rPr>
              <w:t>])) AND ("care"[</w:t>
            </w:r>
            <w:proofErr w:type="spellStart"/>
            <w:r>
              <w:rPr>
                <w:rFonts w:ascii="Helvetica" w:hAnsi="Helvetica" w:cs="Helvetica"/>
                <w:sz w:val="18"/>
                <w:szCs w:val="18"/>
              </w:rPr>
              <w:t>ti</w:t>
            </w:r>
            <w:proofErr w:type="spellEnd"/>
            <w:r>
              <w:rPr>
                <w:rFonts w:ascii="Helvetica" w:hAnsi="Helvetica" w:cs="Helvetica"/>
                <w:sz w:val="18"/>
                <w:szCs w:val="18"/>
              </w:rPr>
              <w:t>] OR "care"[</w:t>
            </w:r>
            <w:proofErr w:type="spellStart"/>
            <w:r>
              <w:rPr>
                <w:rFonts w:ascii="Helvetica" w:hAnsi="Helvetica" w:cs="Helvetica"/>
                <w:sz w:val="18"/>
                <w:szCs w:val="18"/>
              </w:rPr>
              <w:t>mh</w:t>
            </w:r>
            <w:proofErr w:type="spellEnd"/>
            <w:r>
              <w:rPr>
                <w:rFonts w:ascii="Helvetica" w:hAnsi="Helvetica" w:cs="Helvetica"/>
                <w:sz w:val="18"/>
                <w:szCs w:val="18"/>
              </w:rPr>
              <w:t>]) AND ((elder*[</w:t>
            </w:r>
            <w:proofErr w:type="spellStart"/>
            <w:r>
              <w:rPr>
                <w:rFonts w:ascii="Helvetica" w:hAnsi="Helvetica" w:cs="Helvetica"/>
                <w:sz w:val="18"/>
                <w:szCs w:val="18"/>
              </w:rPr>
              <w:t>ti</w:t>
            </w:r>
            <w:proofErr w:type="spellEnd"/>
            <w:r>
              <w:rPr>
                <w:rFonts w:ascii="Helvetica" w:hAnsi="Helvetica" w:cs="Helvetica"/>
                <w:sz w:val="18"/>
                <w:szCs w:val="18"/>
              </w:rPr>
              <w:t>] OR elder*[</w:t>
            </w:r>
            <w:proofErr w:type="spellStart"/>
            <w:r>
              <w:rPr>
                <w:rFonts w:ascii="Helvetica" w:hAnsi="Helvetica" w:cs="Helvetica"/>
                <w:sz w:val="18"/>
                <w:szCs w:val="18"/>
              </w:rPr>
              <w:t>mh</w:t>
            </w:r>
            <w:proofErr w:type="spellEnd"/>
            <w:r>
              <w:rPr>
                <w:rFonts w:ascii="Helvetica" w:hAnsi="Helvetica" w:cs="Helvetica"/>
                <w:sz w:val="18"/>
                <w:szCs w:val="18"/>
              </w:rPr>
              <w:t>]) OR ("old"[</w:t>
            </w:r>
            <w:proofErr w:type="spellStart"/>
            <w:r>
              <w:rPr>
                <w:rFonts w:ascii="Helvetica" w:hAnsi="Helvetica" w:cs="Helvetica"/>
                <w:sz w:val="18"/>
                <w:szCs w:val="18"/>
              </w:rPr>
              <w:t>ti</w:t>
            </w:r>
            <w:proofErr w:type="spellEnd"/>
            <w:r>
              <w:rPr>
                <w:rFonts w:ascii="Helvetica" w:hAnsi="Helvetica" w:cs="Helvetica"/>
                <w:sz w:val="18"/>
                <w:szCs w:val="18"/>
              </w:rPr>
              <w:t>] OR "old"[</w:t>
            </w:r>
            <w:proofErr w:type="spellStart"/>
            <w:r>
              <w:rPr>
                <w:rFonts w:ascii="Helvetica" w:hAnsi="Helvetica" w:cs="Helvetica"/>
                <w:sz w:val="18"/>
                <w:szCs w:val="18"/>
              </w:rPr>
              <w:t>mh</w:t>
            </w:r>
            <w:proofErr w:type="spellEnd"/>
            <w:r>
              <w:rPr>
                <w:rFonts w:ascii="Helvetica" w:hAnsi="Helvetica" w:cs="Helvetica"/>
                <w:sz w:val="18"/>
                <w:szCs w:val="18"/>
              </w:rPr>
              <w:t>]) OR ("older"[</w:t>
            </w:r>
            <w:proofErr w:type="spellStart"/>
            <w:r>
              <w:rPr>
                <w:rFonts w:ascii="Helvetica" w:hAnsi="Helvetica" w:cs="Helvetica"/>
                <w:sz w:val="18"/>
                <w:szCs w:val="18"/>
              </w:rPr>
              <w:t>ti</w:t>
            </w:r>
            <w:proofErr w:type="spellEnd"/>
            <w:r>
              <w:rPr>
                <w:rFonts w:ascii="Helvetica" w:hAnsi="Helvetica" w:cs="Helvetica"/>
                <w:sz w:val="18"/>
                <w:szCs w:val="18"/>
              </w:rPr>
              <w:t>] OR "older"[</w:t>
            </w:r>
            <w:proofErr w:type="spellStart"/>
            <w:r>
              <w:rPr>
                <w:rFonts w:ascii="Helvetica" w:hAnsi="Helvetica" w:cs="Helvetica"/>
                <w:sz w:val="18"/>
                <w:szCs w:val="18"/>
              </w:rPr>
              <w:t>mh</w:t>
            </w:r>
            <w:proofErr w:type="spellEnd"/>
            <w:r>
              <w:rPr>
                <w:rFonts w:ascii="Helvetica" w:hAnsi="Helvetica" w:cs="Helvetica"/>
                <w:sz w:val="18"/>
                <w:szCs w:val="18"/>
              </w:rPr>
              <w:t>]) OR ("aged"[</w:t>
            </w:r>
            <w:proofErr w:type="spellStart"/>
            <w:r>
              <w:rPr>
                <w:rFonts w:ascii="Helvetica" w:hAnsi="Helvetica" w:cs="Helvetica"/>
                <w:sz w:val="18"/>
                <w:szCs w:val="18"/>
              </w:rPr>
              <w:t>ti</w:t>
            </w:r>
            <w:proofErr w:type="spellEnd"/>
            <w:r>
              <w:rPr>
                <w:rFonts w:ascii="Helvetica" w:hAnsi="Helvetica" w:cs="Helvetica"/>
                <w:sz w:val="18"/>
                <w:szCs w:val="18"/>
              </w:rPr>
              <w:t>] OR "aged"[</w:t>
            </w:r>
            <w:proofErr w:type="spellStart"/>
            <w:r>
              <w:rPr>
                <w:rFonts w:ascii="Helvetica" w:hAnsi="Helvetica" w:cs="Helvetica"/>
                <w:sz w:val="18"/>
                <w:szCs w:val="18"/>
              </w:rPr>
              <w:t>mh</w:t>
            </w:r>
            <w:proofErr w:type="spellEnd"/>
            <w:r>
              <w:rPr>
                <w:rFonts w:ascii="Helvetica" w:hAnsi="Helvetica" w:cs="Helvetica"/>
                <w:sz w:val="18"/>
                <w:szCs w:val="18"/>
              </w:rPr>
              <w:t>]) OR (geriatric*[</w:t>
            </w:r>
            <w:proofErr w:type="spellStart"/>
            <w:r>
              <w:rPr>
                <w:rFonts w:ascii="Helvetica" w:hAnsi="Helvetica" w:cs="Helvetica"/>
                <w:sz w:val="18"/>
                <w:szCs w:val="18"/>
              </w:rPr>
              <w:t>ti</w:t>
            </w:r>
            <w:proofErr w:type="spellEnd"/>
            <w:r>
              <w:rPr>
                <w:rFonts w:ascii="Helvetica" w:hAnsi="Helvetica" w:cs="Helvetica"/>
                <w:sz w:val="18"/>
                <w:szCs w:val="18"/>
              </w:rPr>
              <w:t>] OR geriatric*[</w:t>
            </w:r>
            <w:proofErr w:type="spellStart"/>
            <w:r>
              <w:rPr>
                <w:rFonts w:ascii="Helvetica" w:hAnsi="Helvetica" w:cs="Helvetica"/>
                <w:sz w:val="18"/>
                <w:szCs w:val="18"/>
              </w:rPr>
              <w:t>mh</w:t>
            </w:r>
            <w:proofErr w:type="spellEnd"/>
            <w:r>
              <w:rPr>
                <w:rFonts w:ascii="Helvetica" w:hAnsi="Helvetica" w:cs="Helvetica"/>
                <w:sz w:val="18"/>
                <w:szCs w:val="18"/>
              </w:rPr>
              <w:t>]) OR (senior*[</w:t>
            </w:r>
            <w:proofErr w:type="spellStart"/>
            <w:r>
              <w:rPr>
                <w:rFonts w:ascii="Helvetica" w:hAnsi="Helvetica" w:cs="Helvetica"/>
                <w:sz w:val="18"/>
                <w:szCs w:val="18"/>
              </w:rPr>
              <w:t>ti</w:t>
            </w:r>
            <w:proofErr w:type="spellEnd"/>
            <w:r>
              <w:rPr>
                <w:rFonts w:ascii="Helvetica" w:hAnsi="Helvetica" w:cs="Helvetica"/>
                <w:sz w:val="18"/>
                <w:szCs w:val="18"/>
              </w:rPr>
              <w:t>] OR senior*[</w:t>
            </w:r>
            <w:proofErr w:type="spellStart"/>
            <w:r>
              <w:rPr>
                <w:rFonts w:ascii="Helvetica" w:hAnsi="Helvetica" w:cs="Helvetica"/>
                <w:sz w:val="18"/>
                <w:szCs w:val="18"/>
              </w:rPr>
              <w:t>mh</w:t>
            </w:r>
            <w:proofErr w:type="spellEnd"/>
            <w:r>
              <w:rPr>
                <w:rFonts w:ascii="Helvetica" w:hAnsi="Helvetica" w:cs="Helvetica"/>
                <w:sz w:val="18"/>
                <w:szCs w:val="18"/>
              </w:rPr>
              <w:t>]))))) OR (((("chronic care"[</w:t>
            </w:r>
            <w:proofErr w:type="spellStart"/>
            <w:r>
              <w:rPr>
                <w:rFonts w:ascii="Helvetica" w:hAnsi="Helvetica" w:cs="Helvetica"/>
                <w:sz w:val="18"/>
                <w:szCs w:val="18"/>
              </w:rPr>
              <w:t>ti</w:t>
            </w:r>
            <w:proofErr w:type="spellEnd"/>
            <w:r>
              <w:rPr>
                <w:rFonts w:ascii="Helvetica" w:hAnsi="Helvetica" w:cs="Helvetica"/>
                <w:sz w:val="18"/>
                <w:szCs w:val="18"/>
              </w:rPr>
              <w:t>] OR "chronic care"[</w:t>
            </w:r>
            <w:proofErr w:type="spellStart"/>
            <w:r>
              <w:rPr>
                <w:rFonts w:ascii="Helvetica" w:hAnsi="Helvetica" w:cs="Helvetica"/>
                <w:sz w:val="18"/>
                <w:szCs w:val="18"/>
              </w:rPr>
              <w:t>mh</w:t>
            </w:r>
            <w:proofErr w:type="spellEnd"/>
            <w:r>
              <w:rPr>
                <w:rFonts w:ascii="Helvetica" w:hAnsi="Helvetica" w:cs="Helvetica"/>
                <w:sz w:val="18"/>
                <w:szCs w:val="18"/>
              </w:rPr>
              <w:t>]) OR ("old"[</w:t>
            </w:r>
            <w:proofErr w:type="spellStart"/>
            <w:r>
              <w:rPr>
                <w:rFonts w:ascii="Helvetica" w:hAnsi="Helvetica" w:cs="Helvetica"/>
                <w:sz w:val="18"/>
                <w:szCs w:val="18"/>
              </w:rPr>
              <w:t>ti</w:t>
            </w:r>
            <w:proofErr w:type="spellEnd"/>
            <w:r>
              <w:rPr>
                <w:rFonts w:ascii="Helvetica" w:hAnsi="Helvetica" w:cs="Helvetica"/>
                <w:sz w:val="18"/>
                <w:szCs w:val="18"/>
              </w:rPr>
              <w:t>] OR "old"[</w:t>
            </w:r>
            <w:proofErr w:type="spellStart"/>
            <w:r>
              <w:rPr>
                <w:rFonts w:ascii="Helvetica" w:hAnsi="Helvetica" w:cs="Helvetica"/>
                <w:sz w:val="18"/>
                <w:szCs w:val="18"/>
              </w:rPr>
              <w:t>mh</w:t>
            </w:r>
            <w:proofErr w:type="spellEnd"/>
            <w:r>
              <w:rPr>
                <w:rFonts w:ascii="Helvetica" w:hAnsi="Helvetica" w:cs="Helvetica"/>
                <w:sz w:val="18"/>
                <w:szCs w:val="18"/>
              </w:rPr>
              <w:t>]) OR ("older"[</w:t>
            </w:r>
            <w:proofErr w:type="spellStart"/>
            <w:r>
              <w:rPr>
                <w:rFonts w:ascii="Helvetica" w:hAnsi="Helvetica" w:cs="Helvetica"/>
                <w:sz w:val="18"/>
                <w:szCs w:val="18"/>
              </w:rPr>
              <w:t>ti</w:t>
            </w:r>
            <w:proofErr w:type="spellEnd"/>
            <w:r>
              <w:rPr>
                <w:rFonts w:ascii="Helvetica" w:hAnsi="Helvetica" w:cs="Helvetica"/>
                <w:sz w:val="18"/>
                <w:szCs w:val="18"/>
              </w:rPr>
              <w:t>] OR "older"[</w:t>
            </w:r>
            <w:proofErr w:type="spellStart"/>
            <w:r>
              <w:rPr>
                <w:rFonts w:ascii="Helvetica" w:hAnsi="Helvetica" w:cs="Helvetica"/>
                <w:sz w:val="18"/>
                <w:szCs w:val="18"/>
              </w:rPr>
              <w:t>mh</w:t>
            </w:r>
            <w:proofErr w:type="spellEnd"/>
            <w:r>
              <w:rPr>
                <w:rFonts w:ascii="Helvetica" w:hAnsi="Helvetica" w:cs="Helvetica"/>
                <w:sz w:val="18"/>
                <w:szCs w:val="18"/>
              </w:rPr>
              <w:t>]) OR ("aged"[</w:t>
            </w:r>
            <w:proofErr w:type="spellStart"/>
            <w:r>
              <w:rPr>
                <w:rFonts w:ascii="Helvetica" w:hAnsi="Helvetica" w:cs="Helvetica"/>
                <w:sz w:val="18"/>
                <w:szCs w:val="18"/>
              </w:rPr>
              <w:t>ti</w:t>
            </w:r>
            <w:proofErr w:type="spellEnd"/>
            <w:r>
              <w:rPr>
                <w:rFonts w:ascii="Helvetica" w:hAnsi="Helvetica" w:cs="Helvetica"/>
                <w:sz w:val="18"/>
                <w:szCs w:val="18"/>
              </w:rPr>
              <w:t>] OR "aged"[</w:t>
            </w:r>
            <w:proofErr w:type="spellStart"/>
            <w:r>
              <w:rPr>
                <w:rFonts w:ascii="Helvetica" w:hAnsi="Helvetica" w:cs="Helvetica"/>
                <w:sz w:val="18"/>
                <w:szCs w:val="18"/>
              </w:rPr>
              <w:t>mh</w:t>
            </w:r>
            <w:proofErr w:type="spellEnd"/>
            <w:r>
              <w:rPr>
                <w:rFonts w:ascii="Helvetica" w:hAnsi="Helvetica" w:cs="Helvetica"/>
                <w:sz w:val="18"/>
                <w:szCs w:val="18"/>
              </w:rPr>
              <w:t>]) OR (elder*[</w:t>
            </w:r>
            <w:proofErr w:type="spellStart"/>
            <w:r>
              <w:rPr>
                <w:rFonts w:ascii="Helvetica" w:hAnsi="Helvetica" w:cs="Helvetica"/>
                <w:sz w:val="18"/>
                <w:szCs w:val="18"/>
              </w:rPr>
              <w:t>ti</w:t>
            </w:r>
            <w:proofErr w:type="spellEnd"/>
            <w:r>
              <w:rPr>
                <w:rFonts w:ascii="Helvetica" w:hAnsi="Helvetica" w:cs="Helvetica"/>
                <w:sz w:val="18"/>
                <w:szCs w:val="18"/>
              </w:rPr>
              <w:t>] OR elder*[</w:t>
            </w:r>
            <w:proofErr w:type="spellStart"/>
            <w:r>
              <w:rPr>
                <w:rFonts w:ascii="Helvetica" w:hAnsi="Helvetica" w:cs="Helvetica"/>
                <w:sz w:val="18"/>
                <w:szCs w:val="18"/>
              </w:rPr>
              <w:t>mh</w:t>
            </w:r>
            <w:proofErr w:type="spellEnd"/>
            <w:r>
              <w:rPr>
                <w:rFonts w:ascii="Helvetica" w:hAnsi="Helvetica" w:cs="Helvetica"/>
                <w:sz w:val="18"/>
                <w:szCs w:val="18"/>
              </w:rPr>
              <w:t>]) OR (senior*[</w:t>
            </w:r>
            <w:proofErr w:type="spellStart"/>
            <w:r>
              <w:rPr>
                <w:rFonts w:ascii="Helvetica" w:hAnsi="Helvetica" w:cs="Helvetica"/>
                <w:sz w:val="18"/>
                <w:szCs w:val="18"/>
              </w:rPr>
              <w:t>ti</w:t>
            </w:r>
            <w:proofErr w:type="spellEnd"/>
            <w:r>
              <w:rPr>
                <w:rFonts w:ascii="Helvetica" w:hAnsi="Helvetica" w:cs="Helvetica"/>
                <w:sz w:val="18"/>
                <w:szCs w:val="18"/>
              </w:rPr>
              <w:t>] OR senior*[</w:t>
            </w:r>
            <w:proofErr w:type="spellStart"/>
            <w:r>
              <w:rPr>
                <w:rFonts w:ascii="Helvetica" w:hAnsi="Helvetica" w:cs="Helvetica"/>
                <w:sz w:val="18"/>
                <w:szCs w:val="18"/>
              </w:rPr>
              <w:t>mh</w:t>
            </w:r>
            <w:proofErr w:type="spellEnd"/>
            <w:r>
              <w:rPr>
                <w:rFonts w:ascii="Helvetica" w:hAnsi="Helvetica" w:cs="Helvetica"/>
                <w:sz w:val="18"/>
                <w:szCs w:val="18"/>
              </w:rPr>
              <w:t>]) OR ("nursing"[</w:t>
            </w:r>
            <w:proofErr w:type="spellStart"/>
            <w:r>
              <w:rPr>
                <w:rFonts w:ascii="Helvetica" w:hAnsi="Helvetica" w:cs="Helvetica"/>
                <w:sz w:val="18"/>
                <w:szCs w:val="18"/>
              </w:rPr>
              <w:t>ti</w:t>
            </w:r>
            <w:proofErr w:type="spellEnd"/>
            <w:r>
              <w:rPr>
                <w:rFonts w:ascii="Helvetica" w:hAnsi="Helvetica" w:cs="Helvetica"/>
                <w:sz w:val="18"/>
                <w:szCs w:val="18"/>
              </w:rPr>
              <w:t>] OR "nursing"[</w:t>
            </w:r>
            <w:proofErr w:type="spellStart"/>
            <w:r>
              <w:rPr>
                <w:rFonts w:ascii="Helvetica" w:hAnsi="Helvetica" w:cs="Helvetica"/>
                <w:sz w:val="18"/>
                <w:szCs w:val="18"/>
              </w:rPr>
              <w:t>mh</w:t>
            </w:r>
            <w:proofErr w:type="spellEnd"/>
            <w:r>
              <w:rPr>
                <w:rFonts w:ascii="Helvetica" w:hAnsi="Helvetica" w:cs="Helvetica"/>
                <w:sz w:val="18"/>
                <w:szCs w:val="18"/>
              </w:rPr>
              <w:t>]) OR ("residential"[</w:t>
            </w:r>
            <w:proofErr w:type="spellStart"/>
            <w:r>
              <w:rPr>
                <w:rFonts w:ascii="Helvetica" w:hAnsi="Helvetica" w:cs="Helvetica"/>
                <w:sz w:val="18"/>
                <w:szCs w:val="18"/>
              </w:rPr>
              <w:t>ti</w:t>
            </w:r>
            <w:proofErr w:type="spellEnd"/>
            <w:r>
              <w:rPr>
                <w:rFonts w:ascii="Helvetica" w:hAnsi="Helvetica" w:cs="Helvetica"/>
                <w:sz w:val="18"/>
                <w:szCs w:val="18"/>
              </w:rPr>
              <w:t>] OR "residential"[</w:t>
            </w:r>
            <w:proofErr w:type="spellStart"/>
            <w:r>
              <w:rPr>
                <w:rFonts w:ascii="Helvetica" w:hAnsi="Helvetica" w:cs="Helvetica"/>
                <w:sz w:val="18"/>
                <w:szCs w:val="18"/>
              </w:rPr>
              <w:t>mh</w:t>
            </w:r>
            <w:proofErr w:type="spellEnd"/>
            <w:r>
              <w:rPr>
                <w:rFonts w:ascii="Helvetica" w:hAnsi="Helvetica" w:cs="Helvetica"/>
                <w:sz w:val="18"/>
                <w:szCs w:val="18"/>
              </w:rPr>
              <w:t>]) OR ("assisted living"[</w:t>
            </w:r>
            <w:proofErr w:type="spellStart"/>
            <w:r>
              <w:rPr>
                <w:rFonts w:ascii="Helvetica" w:hAnsi="Helvetica" w:cs="Helvetica"/>
                <w:sz w:val="18"/>
                <w:szCs w:val="18"/>
              </w:rPr>
              <w:t>ti</w:t>
            </w:r>
            <w:proofErr w:type="spellEnd"/>
            <w:r>
              <w:rPr>
                <w:rFonts w:ascii="Helvetica" w:hAnsi="Helvetica" w:cs="Helvetica"/>
                <w:sz w:val="18"/>
                <w:szCs w:val="18"/>
              </w:rPr>
              <w:t>] OR "assisted living"[</w:t>
            </w:r>
            <w:proofErr w:type="spellStart"/>
            <w:r>
              <w:rPr>
                <w:rFonts w:ascii="Helvetica" w:hAnsi="Helvetica" w:cs="Helvetica"/>
                <w:sz w:val="18"/>
                <w:szCs w:val="18"/>
              </w:rPr>
              <w:t>mh</w:t>
            </w:r>
            <w:proofErr w:type="spellEnd"/>
            <w:r>
              <w:rPr>
                <w:rFonts w:ascii="Helvetica" w:hAnsi="Helvetica" w:cs="Helvetica"/>
                <w:sz w:val="18"/>
                <w:szCs w:val="18"/>
              </w:rPr>
              <w:t>]) OR ("skilled nursing"[</w:t>
            </w:r>
            <w:proofErr w:type="spellStart"/>
            <w:r>
              <w:rPr>
                <w:rFonts w:ascii="Helvetica" w:hAnsi="Helvetica" w:cs="Helvetica"/>
                <w:sz w:val="18"/>
                <w:szCs w:val="18"/>
              </w:rPr>
              <w:t>ti</w:t>
            </w:r>
            <w:proofErr w:type="spellEnd"/>
            <w:r>
              <w:rPr>
                <w:rFonts w:ascii="Helvetica" w:hAnsi="Helvetica" w:cs="Helvetica"/>
                <w:sz w:val="18"/>
                <w:szCs w:val="18"/>
              </w:rPr>
              <w:t>] OR "skilled nursing"[</w:t>
            </w:r>
            <w:proofErr w:type="spellStart"/>
            <w:r>
              <w:rPr>
                <w:rFonts w:ascii="Helvetica" w:hAnsi="Helvetica" w:cs="Helvetica"/>
                <w:sz w:val="18"/>
                <w:szCs w:val="18"/>
              </w:rPr>
              <w:t>mh</w:t>
            </w:r>
            <w:proofErr w:type="spellEnd"/>
            <w:r>
              <w:rPr>
                <w:rFonts w:ascii="Helvetica" w:hAnsi="Helvetica" w:cs="Helvetica"/>
                <w:sz w:val="18"/>
                <w:szCs w:val="18"/>
              </w:rPr>
              <w:t xml:space="preserve">])) AND </w:t>
            </w:r>
            <w:r>
              <w:rPr>
                <w:rFonts w:ascii="Helvetica" w:hAnsi="Helvetica" w:cs="Helvetica"/>
                <w:sz w:val="18"/>
                <w:szCs w:val="18"/>
              </w:rPr>
              <w:lastRenderedPageBreak/>
              <w:t>((</w:t>
            </w:r>
            <w:proofErr w:type="spellStart"/>
            <w:r>
              <w:rPr>
                <w:rFonts w:ascii="Helvetica" w:hAnsi="Helvetica" w:cs="Helvetica"/>
                <w:sz w:val="18"/>
                <w:szCs w:val="18"/>
              </w:rPr>
              <w:t>facilit</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facilit</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(home*[</w:t>
            </w:r>
            <w:proofErr w:type="spellStart"/>
            <w:r>
              <w:rPr>
                <w:rFonts w:ascii="Helvetica" w:hAnsi="Helvetica" w:cs="Helvetica"/>
                <w:sz w:val="18"/>
                <w:szCs w:val="18"/>
              </w:rPr>
              <w:t>ti</w:t>
            </w:r>
            <w:proofErr w:type="spellEnd"/>
            <w:r>
              <w:rPr>
                <w:rFonts w:ascii="Helvetica" w:hAnsi="Helvetica" w:cs="Helvetica"/>
                <w:sz w:val="18"/>
                <w:szCs w:val="18"/>
              </w:rPr>
              <w:t>] OR home*[</w:t>
            </w:r>
            <w:proofErr w:type="spellStart"/>
            <w:r>
              <w:rPr>
                <w:rFonts w:ascii="Helvetica" w:hAnsi="Helvetica" w:cs="Helvetica"/>
                <w:sz w:val="18"/>
                <w:szCs w:val="18"/>
              </w:rPr>
              <w:t>mh</w:t>
            </w:r>
            <w:proofErr w:type="spellEnd"/>
            <w:r>
              <w:rPr>
                <w:rFonts w:ascii="Helvetica" w:hAnsi="Helvetica" w:cs="Helvetica"/>
                <w:sz w:val="18"/>
                <w:szCs w:val="18"/>
              </w:rPr>
              <w:t>]) OR (residence*[</w:t>
            </w:r>
            <w:proofErr w:type="spellStart"/>
            <w:r>
              <w:rPr>
                <w:rFonts w:ascii="Helvetica" w:hAnsi="Helvetica" w:cs="Helvetica"/>
                <w:sz w:val="18"/>
                <w:szCs w:val="18"/>
              </w:rPr>
              <w:t>ti</w:t>
            </w:r>
            <w:proofErr w:type="spellEnd"/>
            <w:r>
              <w:rPr>
                <w:rFonts w:ascii="Helvetica" w:hAnsi="Helvetica" w:cs="Helvetica"/>
                <w:sz w:val="18"/>
                <w:szCs w:val="18"/>
              </w:rPr>
              <w:t>] OR residence*[</w:t>
            </w:r>
            <w:proofErr w:type="spellStart"/>
            <w:r>
              <w:rPr>
                <w:rFonts w:ascii="Helvetica" w:hAnsi="Helvetica" w:cs="Helvetica"/>
                <w:sz w:val="18"/>
                <w:szCs w:val="18"/>
              </w:rPr>
              <w:t>mh</w:t>
            </w:r>
            <w:proofErr w:type="spellEnd"/>
            <w:r>
              <w:rPr>
                <w:rFonts w:ascii="Helvetica" w:hAnsi="Helvetica" w:cs="Helvetica"/>
                <w:sz w:val="18"/>
                <w:szCs w:val="18"/>
              </w:rPr>
              <w:t>]) OR (center*[</w:t>
            </w:r>
            <w:proofErr w:type="spellStart"/>
            <w:r>
              <w:rPr>
                <w:rFonts w:ascii="Helvetica" w:hAnsi="Helvetica" w:cs="Helvetica"/>
                <w:sz w:val="18"/>
                <w:szCs w:val="18"/>
              </w:rPr>
              <w:t>ti</w:t>
            </w:r>
            <w:proofErr w:type="spellEnd"/>
            <w:r>
              <w:rPr>
                <w:rFonts w:ascii="Helvetica" w:hAnsi="Helvetica" w:cs="Helvetica"/>
                <w:sz w:val="18"/>
                <w:szCs w:val="18"/>
              </w:rPr>
              <w:t>] OR center*[</w:t>
            </w:r>
            <w:proofErr w:type="spellStart"/>
            <w:r>
              <w:rPr>
                <w:rFonts w:ascii="Helvetica" w:hAnsi="Helvetica" w:cs="Helvetica"/>
                <w:sz w:val="18"/>
                <w:szCs w:val="18"/>
              </w:rPr>
              <w:t>mh</w:t>
            </w:r>
            <w:proofErr w:type="spellEnd"/>
            <w:r>
              <w:rPr>
                <w:rFonts w:ascii="Helvetica" w:hAnsi="Helvetica" w:cs="Helvetica"/>
                <w:sz w:val="18"/>
                <w:szCs w:val="18"/>
              </w:rPr>
              <w:t>]) OR (centre*[</w:t>
            </w:r>
            <w:proofErr w:type="spellStart"/>
            <w:r>
              <w:rPr>
                <w:rFonts w:ascii="Helvetica" w:hAnsi="Helvetica" w:cs="Helvetica"/>
                <w:sz w:val="18"/>
                <w:szCs w:val="18"/>
              </w:rPr>
              <w:t>ti</w:t>
            </w:r>
            <w:proofErr w:type="spellEnd"/>
            <w:r>
              <w:rPr>
                <w:rFonts w:ascii="Helvetica" w:hAnsi="Helvetica" w:cs="Helvetica"/>
                <w:sz w:val="18"/>
                <w:szCs w:val="18"/>
              </w:rPr>
              <w:t>] OR centre*[</w:t>
            </w:r>
            <w:proofErr w:type="spellStart"/>
            <w:r>
              <w:rPr>
                <w:rFonts w:ascii="Helvetica" w:hAnsi="Helvetica" w:cs="Helvetica"/>
                <w:sz w:val="18"/>
                <w:szCs w:val="18"/>
              </w:rPr>
              <w:t>mh</w:t>
            </w:r>
            <w:proofErr w:type="spellEnd"/>
            <w:r>
              <w:rPr>
                <w:rFonts w:ascii="Helvetica" w:hAnsi="Helvetica" w:cs="Helvetica"/>
                <w:sz w:val="18"/>
                <w:szCs w:val="18"/>
              </w:rPr>
              <w:t>]) OR (hospital*[</w:t>
            </w:r>
            <w:proofErr w:type="spellStart"/>
            <w:r>
              <w:rPr>
                <w:rFonts w:ascii="Helvetica" w:hAnsi="Helvetica" w:cs="Helvetica"/>
                <w:sz w:val="18"/>
                <w:szCs w:val="18"/>
              </w:rPr>
              <w:t>ti</w:t>
            </w:r>
            <w:proofErr w:type="spellEnd"/>
            <w:r>
              <w:rPr>
                <w:rFonts w:ascii="Helvetica" w:hAnsi="Helvetica" w:cs="Helvetica"/>
                <w:sz w:val="18"/>
                <w:szCs w:val="18"/>
              </w:rPr>
              <w:t>] OR hospital*[</w:t>
            </w:r>
            <w:proofErr w:type="spellStart"/>
            <w:r>
              <w:rPr>
                <w:rFonts w:ascii="Helvetica" w:hAnsi="Helvetica" w:cs="Helvetica"/>
                <w:sz w:val="18"/>
                <w:szCs w:val="18"/>
              </w:rPr>
              <w:t>mh</w:t>
            </w:r>
            <w:proofErr w:type="spellEnd"/>
            <w:r>
              <w:rPr>
                <w:rFonts w:ascii="Helvetica" w:hAnsi="Helvetica" w:cs="Helvetica"/>
                <w:sz w:val="18"/>
                <w:szCs w:val="18"/>
              </w:rPr>
              <w:t>]) OR (institution*[</w:t>
            </w:r>
            <w:proofErr w:type="spellStart"/>
            <w:r>
              <w:rPr>
                <w:rFonts w:ascii="Helvetica" w:hAnsi="Helvetica" w:cs="Helvetica"/>
                <w:sz w:val="18"/>
                <w:szCs w:val="18"/>
              </w:rPr>
              <w:t>ti</w:t>
            </w:r>
            <w:proofErr w:type="spellEnd"/>
            <w:r>
              <w:rPr>
                <w:rFonts w:ascii="Helvetica" w:hAnsi="Helvetica" w:cs="Helvetica"/>
                <w:sz w:val="18"/>
                <w:szCs w:val="18"/>
              </w:rPr>
              <w:t>] OR institution*[</w:t>
            </w:r>
            <w:proofErr w:type="spellStart"/>
            <w:r>
              <w:rPr>
                <w:rFonts w:ascii="Helvetica" w:hAnsi="Helvetica" w:cs="Helvetica"/>
                <w:sz w:val="18"/>
                <w:szCs w:val="18"/>
              </w:rPr>
              <w:t>mh</w:t>
            </w:r>
            <w:proofErr w:type="spellEnd"/>
            <w:r>
              <w:rPr>
                <w:rFonts w:ascii="Helvetica" w:hAnsi="Helvetica" w:cs="Helvetica"/>
                <w:sz w:val="18"/>
                <w:szCs w:val="18"/>
              </w:rPr>
              <w:t>]))))) AND ((research*[</w:t>
            </w:r>
            <w:proofErr w:type="spellStart"/>
            <w:r>
              <w:rPr>
                <w:rFonts w:ascii="Helvetica" w:hAnsi="Helvetica" w:cs="Helvetica"/>
                <w:sz w:val="18"/>
                <w:szCs w:val="18"/>
              </w:rPr>
              <w:t>ti</w:t>
            </w:r>
            <w:proofErr w:type="spellEnd"/>
            <w:r>
              <w:rPr>
                <w:rFonts w:ascii="Helvetica" w:hAnsi="Helvetica" w:cs="Helvetica"/>
                <w:sz w:val="18"/>
                <w:szCs w:val="18"/>
              </w:rPr>
              <w:t>] OR research*[</w:t>
            </w:r>
            <w:proofErr w:type="spellStart"/>
            <w:r>
              <w:rPr>
                <w:rFonts w:ascii="Helvetica" w:hAnsi="Helvetica" w:cs="Helvetica"/>
                <w:sz w:val="18"/>
                <w:szCs w:val="18"/>
              </w:rPr>
              <w:t>mh</w:t>
            </w:r>
            <w:proofErr w:type="spellEnd"/>
            <w:r>
              <w:rPr>
                <w:rFonts w:ascii="Helvetica" w:hAnsi="Helvetica" w:cs="Helvetica"/>
                <w:sz w:val="18"/>
                <w:szCs w:val="18"/>
              </w:rPr>
              <w:t>]))) AND ((</w:t>
            </w:r>
            <w:proofErr w:type="spellStart"/>
            <w:r>
              <w:rPr>
                <w:rFonts w:ascii="Helvetica" w:hAnsi="Helvetica" w:cs="Helvetica"/>
                <w:sz w:val="18"/>
                <w:szCs w:val="18"/>
              </w:rPr>
              <w:t>Facilitat</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enabl</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OR favor*[</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simplif</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encourag</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stimulat</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promot</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giv</w:t>
            </w:r>
            <w:proofErr w:type="spellEnd"/>
            <w:r>
              <w:rPr>
                <w:rFonts w:ascii="Helvetica" w:hAnsi="Helvetica" w:cs="Helvetica"/>
                <w:sz w:val="18"/>
                <w:szCs w:val="18"/>
              </w:rPr>
              <w:t>* rise to[</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gav</w:t>
            </w:r>
            <w:proofErr w:type="spellEnd"/>
            <w:r>
              <w:rPr>
                <w:rFonts w:ascii="Helvetica" w:hAnsi="Helvetica" w:cs="Helvetica"/>
                <w:sz w:val="18"/>
                <w:szCs w:val="18"/>
              </w:rPr>
              <w:t>* rise to[</w:t>
            </w:r>
            <w:proofErr w:type="spellStart"/>
            <w:r>
              <w:rPr>
                <w:rFonts w:ascii="Helvetica" w:hAnsi="Helvetica" w:cs="Helvetica"/>
                <w:sz w:val="18"/>
                <w:szCs w:val="18"/>
              </w:rPr>
              <w:t>ti</w:t>
            </w:r>
            <w:proofErr w:type="spellEnd"/>
            <w:r>
              <w:rPr>
                <w:rFonts w:ascii="Helvetica" w:hAnsi="Helvetica" w:cs="Helvetica"/>
                <w:sz w:val="18"/>
                <w:szCs w:val="18"/>
              </w:rPr>
              <w:t>] OR result* in[</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initiat</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OR bring forth*[</w:t>
            </w:r>
            <w:proofErr w:type="spellStart"/>
            <w:r>
              <w:rPr>
                <w:rFonts w:ascii="Helvetica" w:hAnsi="Helvetica" w:cs="Helvetica"/>
                <w:sz w:val="18"/>
                <w:szCs w:val="18"/>
              </w:rPr>
              <w:t>ti</w:t>
            </w:r>
            <w:proofErr w:type="spellEnd"/>
            <w:r>
              <w:rPr>
                <w:rFonts w:ascii="Helvetica" w:hAnsi="Helvetica" w:cs="Helvetica"/>
                <w:sz w:val="18"/>
                <w:szCs w:val="18"/>
              </w:rPr>
              <w:t>] OR "brought forth"[</w:t>
            </w:r>
            <w:proofErr w:type="spellStart"/>
            <w:r>
              <w:rPr>
                <w:rFonts w:ascii="Helvetica" w:hAnsi="Helvetica" w:cs="Helvetica"/>
                <w:sz w:val="18"/>
                <w:szCs w:val="18"/>
              </w:rPr>
              <w:t>ti</w:t>
            </w:r>
            <w:proofErr w:type="spellEnd"/>
            <w:r>
              <w:rPr>
                <w:rFonts w:ascii="Helvetica" w:hAnsi="Helvetica" w:cs="Helvetica"/>
                <w:sz w:val="18"/>
                <w:szCs w:val="18"/>
              </w:rPr>
              <w:t>] OR benefit*[</w:t>
            </w:r>
            <w:proofErr w:type="spellStart"/>
            <w:r>
              <w:rPr>
                <w:rFonts w:ascii="Helvetica" w:hAnsi="Helvetica" w:cs="Helvetica"/>
                <w:sz w:val="18"/>
                <w:szCs w:val="18"/>
              </w:rPr>
              <w:t>ti</w:t>
            </w:r>
            <w:proofErr w:type="spellEnd"/>
            <w:r>
              <w:rPr>
                <w:rFonts w:ascii="Helvetica" w:hAnsi="Helvetica" w:cs="Helvetica"/>
                <w:sz w:val="18"/>
                <w:szCs w:val="18"/>
              </w:rPr>
              <w:t>] OR boost*[</w:t>
            </w:r>
            <w:proofErr w:type="spellStart"/>
            <w:r>
              <w:rPr>
                <w:rFonts w:ascii="Helvetica" w:hAnsi="Helvetica" w:cs="Helvetica"/>
                <w:sz w:val="18"/>
                <w:szCs w:val="18"/>
              </w:rPr>
              <w:t>ti</w:t>
            </w:r>
            <w:proofErr w:type="spellEnd"/>
            <w:r>
              <w:rPr>
                <w:rFonts w:ascii="Helvetica" w:hAnsi="Helvetica" w:cs="Helvetica"/>
                <w:sz w:val="18"/>
                <w:szCs w:val="18"/>
              </w:rPr>
              <w:t>] OR increase*[</w:t>
            </w:r>
            <w:proofErr w:type="spellStart"/>
            <w:r>
              <w:rPr>
                <w:rFonts w:ascii="Helvetica" w:hAnsi="Helvetica" w:cs="Helvetica"/>
                <w:sz w:val="18"/>
                <w:szCs w:val="18"/>
              </w:rPr>
              <w:t>ti</w:t>
            </w:r>
            <w:proofErr w:type="spellEnd"/>
            <w:r>
              <w:rPr>
                <w:rFonts w:ascii="Helvetica" w:hAnsi="Helvetica" w:cs="Helvetica"/>
                <w:sz w:val="18"/>
                <w:szCs w:val="18"/>
              </w:rPr>
              <w:t>] OR spur*[</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inspir</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OR propel*[</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increas</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OR augment*[</w:t>
            </w:r>
            <w:proofErr w:type="spellStart"/>
            <w:r>
              <w:rPr>
                <w:rFonts w:ascii="Helvetica" w:hAnsi="Helvetica" w:cs="Helvetica"/>
                <w:sz w:val="18"/>
                <w:szCs w:val="18"/>
              </w:rPr>
              <w:t>ti</w:t>
            </w:r>
            <w:proofErr w:type="spellEnd"/>
            <w:r>
              <w:rPr>
                <w:rFonts w:ascii="Helvetica" w:hAnsi="Helvetica" w:cs="Helvetica"/>
                <w:sz w:val="18"/>
                <w:szCs w:val="18"/>
              </w:rPr>
              <w:t>] OR fuel*[</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incit</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motivat</w:t>
            </w:r>
            <w:proofErr w:type="spellEnd"/>
            <w:r>
              <w:rPr>
                <w:rFonts w:ascii="Helvetica" w:hAnsi="Helvetica" w:cs="Helvetica"/>
                <w:sz w:val="18"/>
                <w:szCs w:val="18"/>
              </w:rPr>
              <w:t>* *[</w:t>
            </w:r>
            <w:proofErr w:type="spellStart"/>
            <w:r>
              <w:rPr>
                <w:rFonts w:ascii="Helvetica" w:hAnsi="Helvetica" w:cs="Helvetica"/>
                <w:sz w:val="18"/>
                <w:szCs w:val="18"/>
              </w:rPr>
              <w:t>ti</w:t>
            </w:r>
            <w:proofErr w:type="spellEnd"/>
            <w:r>
              <w:rPr>
                <w:rFonts w:ascii="Helvetica" w:hAnsi="Helvetica" w:cs="Helvetica"/>
                <w:sz w:val="18"/>
                <w:szCs w:val="18"/>
              </w:rPr>
              <w:t xml:space="preserve">])) AND (2021/09/20:3000/12/31[Date - Create])  </w:t>
            </w:r>
            <w:r>
              <w:rPr>
                <w:rFonts w:ascii="Helvetica" w:hAnsi="Helvetica" w:cs="Helvetica"/>
                <w:b/>
                <w:sz w:val="18"/>
                <w:szCs w:val="18"/>
              </w:rPr>
              <w:t>OR</w:t>
            </w:r>
          </w:p>
        </w:tc>
        <w:tc>
          <w:tcPr>
            <w:tcW w:w="236" w:type="dxa"/>
          </w:tcPr>
          <w:p w14:paraId="7B7EFE02" w14:textId="77777777" w:rsidR="00281BF2" w:rsidRDefault="00850BEA" w:rsidP="00766D17">
            <w:pPr>
              <w:spacing w:after="0" w:line="240" w:lineRule="auto"/>
              <w:rPr>
                <w:rFonts w:ascii="Helvetica" w:hAnsi="Helvetica" w:cs="Helvetica"/>
                <w:sz w:val="18"/>
                <w:szCs w:val="18"/>
              </w:rPr>
            </w:pPr>
            <w:r>
              <w:rPr>
                <w:rFonts w:ascii="Helvetica" w:hAnsi="Helvetica" w:cs="Helvetica"/>
                <w:sz w:val="18"/>
                <w:szCs w:val="18"/>
              </w:rPr>
              <w:lastRenderedPageBreak/>
              <w:t>0</w:t>
            </w:r>
          </w:p>
        </w:tc>
      </w:tr>
      <w:tr w:rsidR="00281BF2" w14:paraId="4091627C" w14:textId="77777777">
        <w:tc>
          <w:tcPr>
            <w:tcW w:w="9910" w:type="dxa"/>
          </w:tcPr>
          <w:p w14:paraId="585097CB" w14:textId="77777777" w:rsidR="00281BF2" w:rsidRDefault="00850BEA" w:rsidP="00766D17">
            <w:pPr>
              <w:spacing w:after="0" w:line="240" w:lineRule="auto"/>
              <w:rPr>
                <w:rFonts w:ascii="Helvetica" w:hAnsi="Helvetica" w:cs="Helvetica"/>
                <w:sz w:val="18"/>
                <w:szCs w:val="18"/>
              </w:rPr>
            </w:pPr>
            <w:r>
              <w:rPr>
                <w:rFonts w:ascii="Helvetica" w:hAnsi="Helvetica" w:cs="Helvetica"/>
                <w:sz w:val="18"/>
                <w:szCs w:val="18"/>
              </w:rPr>
              <w:t>((((((((Geriatric*[</w:t>
            </w:r>
            <w:proofErr w:type="spellStart"/>
            <w:r>
              <w:rPr>
                <w:rFonts w:ascii="Helvetica" w:hAnsi="Helvetica" w:cs="Helvetica"/>
                <w:sz w:val="18"/>
                <w:szCs w:val="18"/>
              </w:rPr>
              <w:t>ti</w:t>
            </w:r>
            <w:proofErr w:type="spellEnd"/>
            <w:r>
              <w:rPr>
                <w:rFonts w:ascii="Helvetica" w:hAnsi="Helvetica" w:cs="Helvetica"/>
                <w:sz w:val="18"/>
                <w:szCs w:val="18"/>
              </w:rPr>
              <w:t>] OR Geriatric*[</w:t>
            </w:r>
            <w:proofErr w:type="spellStart"/>
            <w:r>
              <w:rPr>
                <w:rFonts w:ascii="Helvetica" w:hAnsi="Helvetica" w:cs="Helvetica"/>
                <w:sz w:val="18"/>
                <w:szCs w:val="18"/>
              </w:rPr>
              <w:t>mh</w:t>
            </w:r>
            <w:proofErr w:type="spellEnd"/>
            <w:r>
              <w:rPr>
                <w:rFonts w:ascii="Helvetica" w:hAnsi="Helvetica" w:cs="Helvetica"/>
                <w:sz w:val="18"/>
                <w:szCs w:val="18"/>
              </w:rPr>
              <w:t>]) OR (</w:t>
            </w:r>
            <w:proofErr w:type="spellStart"/>
            <w:r>
              <w:rPr>
                <w:rFonts w:ascii="Helvetica" w:hAnsi="Helvetica" w:cs="Helvetica"/>
                <w:sz w:val="18"/>
                <w:szCs w:val="18"/>
              </w:rPr>
              <w:t>Gerontolo</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Gerontolo</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("Home for the aged"[</w:t>
            </w:r>
            <w:proofErr w:type="spellStart"/>
            <w:r>
              <w:rPr>
                <w:rFonts w:ascii="Helvetica" w:hAnsi="Helvetica" w:cs="Helvetica"/>
                <w:sz w:val="18"/>
                <w:szCs w:val="18"/>
              </w:rPr>
              <w:t>ti</w:t>
            </w:r>
            <w:proofErr w:type="spellEnd"/>
            <w:r>
              <w:rPr>
                <w:rFonts w:ascii="Helvetica" w:hAnsi="Helvetica" w:cs="Helvetica"/>
                <w:sz w:val="18"/>
                <w:szCs w:val="18"/>
              </w:rPr>
              <w:t>] OR "Home for the aged"[</w:t>
            </w:r>
            <w:proofErr w:type="spellStart"/>
            <w:r>
              <w:rPr>
                <w:rFonts w:ascii="Helvetica" w:hAnsi="Helvetica" w:cs="Helvetica"/>
                <w:sz w:val="18"/>
                <w:szCs w:val="18"/>
              </w:rPr>
              <w:t>mh</w:t>
            </w:r>
            <w:proofErr w:type="spellEnd"/>
            <w:r>
              <w:rPr>
                <w:rFonts w:ascii="Helvetica" w:hAnsi="Helvetica" w:cs="Helvetica"/>
                <w:sz w:val="18"/>
                <w:szCs w:val="18"/>
              </w:rPr>
              <w:t>]) OR ("Long term care"[</w:t>
            </w:r>
            <w:proofErr w:type="spellStart"/>
            <w:r>
              <w:rPr>
                <w:rFonts w:ascii="Helvetica" w:hAnsi="Helvetica" w:cs="Helvetica"/>
                <w:sz w:val="18"/>
                <w:szCs w:val="18"/>
              </w:rPr>
              <w:t>ti</w:t>
            </w:r>
            <w:proofErr w:type="spellEnd"/>
            <w:r>
              <w:rPr>
                <w:rFonts w:ascii="Helvetica" w:hAnsi="Helvetica" w:cs="Helvetica"/>
                <w:sz w:val="18"/>
                <w:szCs w:val="18"/>
              </w:rPr>
              <w:t>] OR "Long term care"[</w:t>
            </w:r>
            <w:proofErr w:type="spellStart"/>
            <w:r>
              <w:rPr>
                <w:rFonts w:ascii="Helvetica" w:hAnsi="Helvetica" w:cs="Helvetica"/>
                <w:sz w:val="18"/>
                <w:szCs w:val="18"/>
              </w:rPr>
              <w:t>mh</w:t>
            </w:r>
            <w:proofErr w:type="spellEnd"/>
            <w:r>
              <w:rPr>
                <w:rFonts w:ascii="Helvetica" w:hAnsi="Helvetica" w:cs="Helvetica"/>
                <w:sz w:val="18"/>
                <w:szCs w:val="18"/>
              </w:rPr>
              <w:t>]) OR (Nursing home*[</w:t>
            </w:r>
            <w:proofErr w:type="spellStart"/>
            <w:r>
              <w:rPr>
                <w:rFonts w:ascii="Helvetica" w:hAnsi="Helvetica" w:cs="Helvetica"/>
                <w:sz w:val="18"/>
                <w:szCs w:val="18"/>
              </w:rPr>
              <w:t>ti</w:t>
            </w:r>
            <w:proofErr w:type="spellEnd"/>
            <w:r>
              <w:rPr>
                <w:rFonts w:ascii="Helvetica" w:hAnsi="Helvetica" w:cs="Helvetica"/>
                <w:sz w:val="18"/>
                <w:szCs w:val="18"/>
              </w:rPr>
              <w:t>] OR Nursing home*[</w:t>
            </w:r>
            <w:proofErr w:type="spellStart"/>
            <w:r>
              <w:rPr>
                <w:rFonts w:ascii="Helvetica" w:hAnsi="Helvetica" w:cs="Helvetica"/>
                <w:sz w:val="18"/>
                <w:szCs w:val="18"/>
              </w:rPr>
              <w:t>mh</w:t>
            </w:r>
            <w:proofErr w:type="spellEnd"/>
            <w:r>
              <w:rPr>
                <w:rFonts w:ascii="Helvetica" w:hAnsi="Helvetica" w:cs="Helvetica"/>
                <w:sz w:val="18"/>
                <w:szCs w:val="18"/>
              </w:rPr>
              <w:t>]) OR ("Health Services for the Aged"[</w:t>
            </w:r>
            <w:proofErr w:type="spellStart"/>
            <w:r>
              <w:rPr>
                <w:rFonts w:ascii="Helvetica" w:hAnsi="Helvetica" w:cs="Helvetica"/>
                <w:sz w:val="18"/>
                <w:szCs w:val="18"/>
              </w:rPr>
              <w:t>ti</w:t>
            </w:r>
            <w:proofErr w:type="spellEnd"/>
            <w:r>
              <w:rPr>
                <w:rFonts w:ascii="Helvetica" w:hAnsi="Helvetica" w:cs="Helvetica"/>
                <w:sz w:val="18"/>
                <w:szCs w:val="18"/>
              </w:rPr>
              <w:t>] OR "Health Services for the Aged"[</w:t>
            </w:r>
            <w:proofErr w:type="spellStart"/>
            <w:r>
              <w:rPr>
                <w:rFonts w:ascii="Helvetica" w:hAnsi="Helvetica" w:cs="Helvetica"/>
                <w:sz w:val="18"/>
                <w:szCs w:val="18"/>
              </w:rPr>
              <w:t>mh</w:t>
            </w:r>
            <w:proofErr w:type="spellEnd"/>
            <w:r>
              <w:rPr>
                <w:rFonts w:ascii="Helvetica" w:hAnsi="Helvetica" w:cs="Helvetica"/>
                <w:sz w:val="18"/>
                <w:szCs w:val="18"/>
              </w:rPr>
              <w:t>]) OR ("Institutionalization"[</w:t>
            </w:r>
            <w:proofErr w:type="spellStart"/>
            <w:r>
              <w:rPr>
                <w:rFonts w:ascii="Helvetica" w:hAnsi="Helvetica" w:cs="Helvetica"/>
                <w:sz w:val="18"/>
                <w:szCs w:val="18"/>
              </w:rPr>
              <w:t>ti</w:t>
            </w:r>
            <w:proofErr w:type="spellEnd"/>
            <w:r>
              <w:rPr>
                <w:rFonts w:ascii="Helvetica" w:hAnsi="Helvetica" w:cs="Helvetica"/>
                <w:sz w:val="18"/>
                <w:szCs w:val="18"/>
              </w:rPr>
              <w:t>] OR "Institutionalization"[</w:t>
            </w:r>
            <w:proofErr w:type="spellStart"/>
            <w:r>
              <w:rPr>
                <w:rFonts w:ascii="Helvetica" w:hAnsi="Helvetica" w:cs="Helvetica"/>
                <w:sz w:val="18"/>
                <w:szCs w:val="18"/>
              </w:rPr>
              <w:t>mh</w:t>
            </w:r>
            <w:proofErr w:type="spellEnd"/>
            <w:r>
              <w:rPr>
                <w:rFonts w:ascii="Helvetica" w:hAnsi="Helvetica" w:cs="Helvetica"/>
                <w:sz w:val="18"/>
                <w:szCs w:val="18"/>
              </w:rPr>
              <w:t>]))) OR ((((health service*[</w:t>
            </w:r>
            <w:proofErr w:type="spellStart"/>
            <w:r>
              <w:rPr>
                <w:rFonts w:ascii="Helvetica" w:hAnsi="Helvetica" w:cs="Helvetica"/>
                <w:sz w:val="18"/>
                <w:szCs w:val="18"/>
              </w:rPr>
              <w:t>ti</w:t>
            </w:r>
            <w:proofErr w:type="spellEnd"/>
            <w:r>
              <w:rPr>
                <w:rFonts w:ascii="Helvetica" w:hAnsi="Helvetica" w:cs="Helvetica"/>
                <w:sz w:val="18"/>
                <w:szCs w:val="18"/>
              </w:rPr>
              <w:t>] OR health service*[</w:t>
            </w:r>
            <w:proofErr w:type="spellStart"/>
            <w:r>
              <w:rPr>
                <w:rFonts w:ascii="Helvetica" w:hAnsi="Helvetica" w:cs="Helvetica"/>
                <w:sz w:val="18"/>
                <w:szCs w:val="18"/>
              </w:rPr>
              <w:t>mh</w:t>
            </w:r>
            <w:proofErr w:type="spellEnd"/>
            <w:r>
              <w:rPr>
                <w:rFonts w:ascii="Helvetica" w:hAnsi="Helvetica" w:cs="Helvetica"/>
                <w:sz w:val="18"/>
                <w:szCs w:val="18"/>
              </w:rPr>
              <w:t>]) OR (department*[</w:t>
            </w:r>
            <w:proofErr w:type="spellStart"/>
            <w:r>
              <w:rPr>
                <w:rFonts w:ascii="Helvetica" w:hAnsi="Helvetica" w:cs="Helvetica"/>
                <w:sz w:val="18"/>
                <w:szCs w:val="18"/>
              </w:rPr>
              <w:t>ti</w:t>
            </w:r>
            <w:proofErr w:type="spellEnd"/>
            <w:r>
              <w:rPr>
                <w:rFonts w:ascii="Helvetica" w:hAnsi="Helvetica" w:cs="Helvetica"/>
                <w:sz w:val="18"/>
                <w:szCs w:val="18"/>
              </w:rPr>
              <w:t>] OR department*[</w:t>
            </w:r>
            <w:proofErr w:type="spellStart"/>
            <w:r>
              <w:rPr>
                <w:rFonts w:ascii="Helvetica" w:hAnsi="Helvetica" w:cs="Helvetica"/>
                <w:sz w:val="18"/>
                <w:szCs w:val="18"/>
              </w:rPr>
              <w:t>mh</w:t>
            </w:r>
            <w:proofErr w:type="spellEnd"/>
            <w:r>
              <w:rPr>
                <w:rFonts w:ascii="Helvetica" w:hAnsi="Helvetica" w:cs="Helvetica"/>
                <w:sz w:val="18"/>
                <w:szCs w:val="18"/>
              </w:rPr>
              <w:t>]) OR (unit*[</w:t>
            </w:r>
            <w:proofErr w:type="spellStart"/>
            <w:r>
              <w:rPr>
                <w:rFonts w:ascii="Helvetica" w:hAnsi="Helvetica" w:cs="Helvetica"/>
                <w:sz w:val="18"/>
                <w:szCs w:val="18"/>
              </w:rPr>
              <w:t>ti</w:t>
            </w:r>
            <w:proofErr w:type="spellEnd"/>
            <w:r>
              <w:rPr>
                <w:rFonts w:ascii="Helvetica" w:hAnsi="Helvetica" w:cs="Helvetica"/>
                <w:sz w:val="18"/>
                <w:szCs w:val="18"/>
              </w:rPr>
              <w:t>] OR unit*[</w:t>
            </w:r>
            <w:proofErr w:type="spellStart"/>
            <w:r>
              <w:rPr>
                <w:rFonts w:ascii="Helvetica" w:hAnsi="Helvetica" w:cs="Helvetica"/>
                <w:sz w:val="18"/>
                <w:szCs w:val="18"/>
              </w:rPr>
              <w:t>mh</w:t>
            </w:r>
            <w:proofErr w:type="spellEnd"/>
            <w:r>
              <w:rPr>
                <w:rFonts w:ascii="Helvetica" w:hAnsi="Helvetica" w:cs="Helvetica"/>
                <w:sz w:val="18"/>
                <w:szCs w:val="18"/>
              </w:rPr>
              <w:t>]) OR (ward*[</w:t>
            </w:r>
            <w:proofErr w:type="spellStart"/>
            <w:r>
              <w:rPr>
                <w:rFonts w:ascii="Helvetica" w:hAnsi="Helvetica" w:cs="Helvetica"/>
                <w:sz w:val="18"/>
                <w:szCs w:val="18"/>
              </w:rPr>
              <w:t>ti</w:t>
            </w:r>
            <w:proofErr w:type="spellEnd"/>
            <w:r>
              <w:rPr>
                <w:rFonts w:ascii="Helvetica" w:hAnsi="Helvetica" w:cs="Helvetica"/>
                <w:sz w:val="18"/>
                <w:szCs w:val="18"/>
              </w:rPr>
              <w:t>] OR ward*[</w:t>
            </w:r>
            <w:proofErr w:type="spellStart"/>
            <w:r>
              <w:rPr>
                <w:rFonts w:ascii="Helvetica" w:hAnsi="Helvetica" w:cs="Helvetica"/>
                <w:sz w:val="18"/>
                <w:szCs w:val="18"/>
              </w:rPr>
              <w:t>mh</w:t>
            </w:r>
            <w:proofErr w:type="spellEnd"/>
            <w:r>
              <w:rPr>
                <w:rFonts w:ascii="Helvetica" w:hAnsi="Helvetica" w:cs="Helvetica"/>
                <w:sz w:val="18"/>
                <w:szCs w:val="18"/>
              </w:rPr>
              <w:t>])) AND ((elder*[</w:t>
            </w:r>
            <w:proofErr w:type="spellStart"/>
            <w:r>
              <w:rPr>
                <w:rFonts w:ascii="Helvetica" w:hAnsi="Helvetica" w:cs="Helvetica"/>
                <w:sz w:val="18"/>
                <w:szCs w:val="18"/>
              </w:rPr>
              <w:t>ti</w:t>
            </w:r>
            <w:proofErr w:type="spellEnd"/>
            <w:r>
              <w:rPr>
                <w:rFonts w:ascii="Helvetica" w:hAnsi="Helvetica" w:cs="Helvetica"/>
                <w:sz w:val="18"/>
                <w:szCs w:val="18"/>
              </w:rPr>
              <w:t>] OR elder*[</w:t>
            </w:r>
            <w:proofErr w:type="spellStart"/>
            <w:r>
              <w:rPr>
                <w:rFonts w:ascii="Helvetica" w:hAnsi="Helvetica" w:cs="Helvetica"/>
                <w:sz w:val="18"/>
                <w:szCs w:val="18"/>
              </w:rPr>
              <w:t>mh</w:t>
            </w:r>
            <w:proofErr w:type="spellEnd"/>
            <w:r>
              <w:rPr>
                <w:rFonts w:ascii="Helvetica" w:hAnsi="Helvetica" w:cs="Helvetica"/>
                <w:sz w:val="18"/>
                <w:szCs w:val="18"/>
              </w:rPr>
              <w:t>]) OR ("old"[</w:t>
            </w:r>
            <w:proofErr w:type="spellStart"/>
            <w:r>
              <w:rPr>
                <w:rFonts w:ascii="Helvetica" w:hAnsi="Helvetica" w:cs="Helvetica"/>
                <w:sz w:val="18"/>
                <w:szCs w:val="18"/>
              </w:rPr>
              <w:t>ti</w:t>
            </w:r>
            <w:proofErr w:type="spellEnd"/>
            <w:r>
              <w:rPr>
                <w:rFonts w:ascii="Helvetica" w:hAnsi="Helvetica" w:cs="Helvetica"/>
                <w:sz w:val="18"/>
                <w:szCs w:val="18"/>
              </w:rPr>
              <w:t>] OR "old"[</w:t>
            </w:r>
            <w:proofErr w:type="spellStart"/>
            <w:r>
              <w:rPr>
                <w:rFonts w:ascii="Helvetica" w:hAnsi="Helvetica" w:cs="Helvetica"/>
                <w:sz w:val="18"/>
                <w:szCs w:val="18"/>
              </w:rPr>
              <w:t>mh</w:t>
            </w:r>
            <w:proofErr w:type="spellEnd"/>
            <w:r>
              <w:rPr>
                <w:rFonts w:ascii="Helvetica" w:hAnsi="Helvetica" w:cs="Helvetica"/>
                <w:sz w:val="18"/>
                <w:szCs w:val="18"/>
              </w:rPr>
              <w:t>]) OR ("older"[</w:t>
            </w:r>
            <w:proofErr w:type="spellStart"/>
            <w:r>
              <w:rPr>
                <w:rFonts w:ascii="Helvetica" w:hAnsi="Helvetica" w:cs="Helvetica"/>
                <w:sz w:val="18"/>
                <w:szCs w:val="18"/>
              </w:rPr>
              <w:t>ti</w:t>
            </w:r>
            <w:proofErr w:type="spellEnd"/>
            <w:r>
              <w:rPr>
                <w:rFonts w:ascii="Helvetica" w:hAnsi="Helvetica" w:cs="Helvetica"/>
                <w:sz w:val="18"/>
                <w:szCs w:val="18"/>
              </w:rPr>
              <w:t>] OR "older"[</w:t>
            </w:r>
            <w:proofErr w:type="spellStart"/>
            <w:r>
              <w:rPr>
                <w:rFonts w:ascii="Helvetica" w:hAnsi="Helvetica" w:cs="Helvetica"/>
                <w:sz w:val="18"/>
                <w:szCs w:val="18"/>
              </w:rPr>
              <w:t>mh</w:t>
            </w:r>
            <w:proofErr w:type="spellEnd"/>
            <w:r>
              <w:rPr>
                <w:rFonts w:ascii="Helvetica" w:hAnsi="Helvetica" w:cs="Helvetica"/>
                <w:sz w:val="18"/>
                <w:szCs w:val="18"/>
              </w:rPr>
              <w:t>]) OR ("aged"[</w:t>
            </w:r>
            <w:proofErr w:type="spellStart"/>
            <w:r>
              <w:rPr>
                <w:rFonts w:ascii="Helvetica" w:hAnsi="Helvetica" w:cs="Helvetica"/>
                <w:sz w:val="18"/>
                <w:szCs w:val="18"/>
              </w:rPr>
              <w:t>ti</w:t>
            </w:r>
            <w:proofErr w:type="spellEnd"/>
            <w:r>
              <w:rPr>
                <w:rFonts w:ascii="Helvetica" w:hAnsi="Helvetica" w:cs="Helvetica"/>
                <w:sz w:val="18"/>
                <w:szCs w:val="18"/>
              </w:rPr>
              <w:t>] OR "aged"[</w:t>
            </w:r>
            <w:proofErr w:type="spellStart"/>
            <w:r>
              <w:rPr>
                <w:rFonts w:ascii="Helvetica" w:hAnsi="Helvetica" w:cs="Helvetica"/>
                <w:sz w:val="18"/>
                <w:szCs w:val="18"/>
              </w:rPr>
              <w:t>mh</w:t>
            </w:r>
            <w:proofErr w:type="spellEnd"/>
            <w:r>
              <w:rPr>
                <w:rFonts w:ascii="Helvetica" w:hAnsi="Helvetica" w:cs="Helvetica"/>
                <w:sz w:val="18"/>
                <w:szCs w:val="18"/>
              </w:rPr>
              <w:t>]) OR (geriatric*[</w:t>
            </w:r>
            <w:proofErr w:type="spellStart"/>
            <w:r>
              <w:rPr>
                <w:rFonts w:ascii="Helvetica" w:hAnsi="Helvetica" w:cs="Helvetica"/>
                <w:sz w:val="18"/>
                <w:szCs w:val="18"/>
              </w:rPr>
              <w:t>ti</w:t>
            </w:r>
            <w:proofErr w:type="spellEnd"/>
            <w:r>
              <w:rPr>
                <w:rFonts w:ascii="Helvetica" w:hAnsi="Helvetica" w:cs="Helvetica"/>
                <w:sz w:val="18"/>
                <w:szCs w:val="18"/>
              </w:rPr>
              <w:t>] OR geriatric*[</w:t>
            </w:r>
            <w:proofErr w:type="spellStart"/>
            <w:r>
              <w:rPr>
                <w:rFonts w:ascii="Helvetica" w:hAnsi="Helvetica" w:cs="Helvetica"/>
                <w:sz w:val="18"/>
                <w:szCs w:val="18"/>
              </w:rPr>
              <w:t>mh</w:t>
            </w:r>
            <w:proofErr w:type="spellEnd"/>
            <w:r>
              <w:rPr>
                <w:rFonts w:ascii="Helvetica" w:hAnsi="Helvetica" w:cs="Helvetica"/>
                <w:sz w:val="18"/>
                <w:szCs w:val="18"/>
              </w:rPr>
              <w:t>]) OR (senior*[</w:t>
            </w:r>
            <w:proofErr w:type="spellStart"/>
            <w:r>
              <w:rPr>
                <w:rFonts w:ascii="Helvetica" w:hAnsi="Helvetica" w:cs="Helvetica"/>
                <w:sz w:val="18"/>
                <w:szCs w:val="18"/>
              </w:rPr>
              <w:t>ti</w:t>
            </w:r>
            <w:proofErr w:type="spellEnd"/>
            <w:r>
              <w:rPr>
                <w:rFonts w:ascii="Helvetica" w:hAnsi="Helvetica" w:cs="Helvetica"/>
                <w:sz w:val="18"/>
                <w:szCs w:val="18"/>
              </w:rPr>
              <w:t>] OR senior*[</w:t>
            </w:r>
            <w:proofErr w:type="spellStart"/>
            <w:r>
              <w:rPr>
                <w:rFonts w:ascii="Helvetica" w:hAnsi="Helvetica" w:cs="Helvetica"/>
                <w:sz w:val="18"/>
                <w:szCs w:val="18"/>
              </w:rPr>
              <w:t>mh</w:t>
            </w:r>
            <w:proofErr w:type="spellEnd"/>
            <w:r>
              <w:rPr>
                <w:rFonts w:ascii="Helvetica" w:hAnsi="Helvetica" w:cs="Helvetica"/>
                <w:sz w:val="18"/>
                <w:szCs w:val="18"/>
              </w:rPr>
              <w:t>]) OR ("long term care"[</w:t>
            </w:r>
            <w:proofErr w:type="spellStart"/>
            <w:r>
              <w:rPr>
                <w:rFonts w:ascii="Helvetica" w:hAnsi="Helvetica" w:cs="Helvetica"/>
                <w:sz w:val="18"/>
                <w:szCs w:val="18"/>
              </w:rPr>
              <w:t>ti</w:t>
            </w:r>
            <w:proofErr w:type="spellEnd"/>
            <w:r>
              <w:rPr>
                <w:rFonts w:ascii="Helvetica" w:hAnsi="Helvetica" w:cs="Helvetica"/>
                <w:sz w:val="18"/>
                <w:szCs w:val="18"/>
              </w:rPr>
              <w:t>] OR "long term care"[</w:t>
            </w:r>
            <w:proofErr w:type="spellStart"/>
            <w:r>
              <w:rPr>
                <w:rFonts w:ascii="Helvetica" w:hAnsi="Helvetica" w:cs="Helvetica"/>
                <w:sz w:val="18"/>
                <w:szCs w:val="18"/>
              </w:rPr>
              <w:t>mh</w:t>
            </w:r>
            <w:proofErr w:type="spellEnd"/>
            <w:r>
              <w:rPr>
                <w:rFonts w:ascii="Helvetica" w:hAnsi="Helvetica" w:cs="Helvetica"/>
                <w:sz w:val="18"/>
                <w:szCs w:val="18"/>
              </w:rPr>
              <w:t>]) OR ("chronic care"[</w:t>
            </w:r>
            <w:proofErr w:type="spellStart"/>
            <w:r>
              <w:rPr>
                <w:rFonts w:ascii="Helvetica" w:hAnsi="Helvetica" w:cs="Helvetica"/>
                <w:sz w:val="18"/>
                <w:szCs w:val="18"/>
              </w:rPr>
              <w:t>ti</w:t>
            </w:r>
            <w:proofErr w:type="spellEnd"/>
            <w:r>
              <w:rPr>
                <w:rFonts w:ascii="Helvetica" w:hAnsi="Helvetica" w:cs="Helvetica"/>
                <w:sz w:val="18"/>
                <w:szCs w:val="18"/>
              </w:rPr>
              <w:t>] OR "chronic care"[</w:t>
            </w:r>
            <w:proofErr w:type="spellStart"/>
            <w:r>
              <w:rPr>
                <w:rFonts w:ascii="Helvetica" w:hAnsi="Helvetica" w:cs="Helvetica"/>
                <w:sz w:val="18"/>
                <w:szCs w:val="18"/>
              </w:rPr>
              <w:t>mh</w:t>
            </w:r>
            <w:proofErr w:type="spellEnd"/>
            <w:r>
              <w:rPr>
                <w:rFonts w:ascii="Helvetica" w:hAnsi="Helvetica" w:cs="Helvetica"/>
                <w:sz w:val="18"/>
                <w:szCs w:val="18"/>
              </w:rPr>
              <w:t xml:space="preserve">]))))) OR (((centre* </w:t>
            </w:r>
            <w:proofErr w:type="spellStart"/>
            <w:r>
              <w:rPr>
                <w:rFonts w:ascii="Helvetica" w:hAnsi="Helvetica" w:cs="Helvetica"/>
                <w:sz w:val="18"/>
                <w:szCs w:val="18"/>
              </w:rPr>
              <w:t>hospitalier</w:t>
            </w:r>
            <w:proofErr w:type="spellEnd"/>
            <w:r>
              <w:rPr>
                <w:rFonts w:ascii="Helvetica" w:hAnsi="Helvetica" w:cs="Helvetica"/>
                <w:sz w:val="18"/>
                <w:szCs w:val="18"/>
              </w:rPr>
              <w:t xml:space="preserve">* de </w:t>
            </w:r>
            <w:proofErr w:type="spellStart"/>
            <w:r>
              <w:rPr>
                <w:rFonts w:ascii="Helvetica" w:hAnsi="Helvetica" w:cs="Helvetica"/>
                <w:sz w:val="18"/>
                <w:szCs w:val="18"/>
              </w:rPr>
              <w:t>soin</w:t>
            </w:r>
            <w:proofErr w:type="spellEnd"/>
            <w:r>
              <w:rPr>
                <w:rFonts w:ascii="Helvetica" w:hAnsi="Helvetica" w:cs="Helvetica"/>
                <w:sz w:val="18"/>
                <w:szCs w:val="18"/>
              </w:rPr>
              <w:t xml:space="preserve">* de longue </w:t>
            </w:r>
            <w:proofErr w:type="spellStart"/>
            <w:r>
              <w:rPr>
                <w:rFonts w:ascii="Helvetica" w:hAnsi="Helvetica" w:cs="Helvetica"/>
                <w:sz w:val="18"/>
                <w:szCs w:val="18"/>
              </w:rPr>
              <w:t>duree</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centre* </w:t>
            </w:r>
            <w:proofErr w:type="spellStart"/>
            <w:r>
              <w:rPr>
                <w:rFonts w:ascii="Helvetica" w:hAnsi="Helvetica" w:cs="Helvetica"/>
                <w:sz w:val="18"/>
                <w:szCs w:val="18"/>
              </w:rPr>
              <w:t>hospitalier</w:t>
            </w:r>
            <w:proofErr w:type="spellEnd"/>
            <w:r>
              <w:rPr>
                <w:rFonts w:ascii="Helvetica" w:hAnsi="Helvetica" w:cs="Helvetica"/>
                <w:sz w:val="18"/>
                <w:szCs w:val="18"/>
              </w:rPr>
              <w:t xml:space="preserve">* de </w:t>
            </w:r>
            <w:proofErr w:type="spellStart"/>
            <w:r>
              <w:rPr>
                <w:rFonts w:ascii="Helvetica" w:hAnsi="Helvetica" w:cs="Helvetica"/>
                <w:sz w:val="18"/>
                <w:szCs w:val="18"/>
              </w:rPr>
              <w:t>soin</w:t>
            </w:r>
            <w:proofErr w:type="spellEnd"/>
            <w:r>
              <w:rPr>
                <w:rFonts w:ascii="Helvetica" w:hAnsi="Helvetica" w:cs="Helvetica"/>
                <w:sz w:val="18"/>
                <w:szCs w:val="18"/>
              </w:rPr>
              <w:t xml:space="preserve">* de longue </w:t>
            </w:r>
            <w:proofErr w:type="spellStart"/>
            <w:r>
              <w:rPr>
                <w:rFonts w:ascii="Helvetica" w:hAnsi="Helvetica" w:cs="Helvetica"/>
                <w:sz w:val="18"/>
                <w:szCs w:val="18"/>
              </w:rPr>
              <w:t>duree</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("CHSLD"[</w:t>
            </w:r>
            <w:proofErr w:type="spellStart"/>
            <w:r>
              <w:rPr>
                <w:rFonts w:ascii="Helvetica" w:hAnsi="Helvetica" w:cs="Helvetica"/>
                <w:sz w:val="18"/>
                <w:szCs w:val="18"/>
              </w:rPr>
              <w:t>ti</w:t>
            </w:r>
            <w:proofErr w:type="spellEnd"/>
            <w:r>
              <w:rPr>
                <w:rFonts w:ascii="Helvetica" w:hAnsi="Helvetica" w:cs="Helvetica"/>
                <w:sz w:val="18"/>
                <w:szCs w:val="18"/>
              </w:rPr>
              <w:t>] OR "CHSLD"[</w:t>
            </w:r>
            <w:proofErr w:type="spellStart"/>
            <w:r>
              <w:rPr>
                <w:rFonts w:ascii="Helvetica" w:hAnsi="Helvetica" w:cs="Helvetica"/>
                <w:sz w:val="18"/>
                <w:szCs w:val="18"/>
              </w:rPr>
              <w:t>mh</w:t>
            </w:r>
            <w:proofErr w:type="spellEnd"/>
            <w:r>
              <w:rPr>
                <w:rFonts w:ascii="Helvetica" w:hAnsi="Helvetica" w:cs="Helvetica"/>
                <w:sz w:val="18"/>
                <w:szCs w:val="18"/>
              </w:rPr>
              <w:t>]) OR (</w:t>
            </w:r>
            <w:proofErr w:type="spellStart"/>
            <w:r>
              <w:rPr>
                <w:rFonts w:ascii="Helvetica" w:hAnsi="Helvetica" w:cs="Helvetica"/>
                <w:sz w:val="18"/>
                <w:szCs w:val="18"/>
              </w:rPr>
              <w:t>heberg</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heberg</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(((("acute"[</w:t>
            </w:r>
            <w:proofErr w:type="spellStart"/>
            <w:r>
              <w:rPr>
                <w:rFonts w:ascii="Helvetica" w:hAnsi="Helvetica" w:cs="Helvetica"/>
                <w:sz w:val="18"/>
                <w:szCs w:val="18"/>
              </w:rPr>
              <w:t>ti</w:t>
            </w:r>
            <w:proofErr w:type="spellEnd"/>
            <w:r>
              <w:rPr>
                <w:rFonts w:ascii="Helvetica" w:hAnsi="Helvetica" w:cs="Helvetica"/>
                <w:sz w:val="18"/>
                <w:szCs w:val="18"/>
              </w:rPr>
              <w:t>] OR "acute"[</w:t>
            </w:r>
            <w:proofErr w:type="spellStart"/>
            <w:r>
              <w:rPr>
                <w:rFonts w:ascii="Helvetica" w:hAnsi="Helvetica" w:cs="Helvetica"/>
                <w:sz w:val="18"/>
                <w:szCs w:val="18"/>
              </w:rPr>
              <w:t>mh</w:t>
            </w:r>
            <w:proofErr w:type="spellEnd"/>
            <w:r>
              <w:rPr>
                <w:rFonts w:ascii="Helvetica" w:hAnsi="Helvetica" w:cs="Helvetica"/>
                <w:sz w:val="18"/>
                <w:szCs w:val="18"/>
              </w:rPr>
              <w:t>]) OR ("short"[</w:t>
            </w:r>
            <w:proofErr w:type="spellStart"/>
            <w:r>
              <w:rPr>
                <w:rFonts w:ascii="Helvetica" w:hAnsi="Helvetica" w:cs="Helvetica"/>
                <w:sz w:val="18"/>
                <w:szCs w:val="18"/>
              </w:rPr>
              <w:t>ti</w:t>
            </w:r>
            <w:proofErr w:type="spellEnd"/>
            <w:r>
              <w:rPr>
                <w:rFonts w:ascii="Helvetica" w:hAnsi="Helvetica" w:cs="Helvetica"/>
                <w:sz w:val="18"/>
                <w:szCs w:val="18"/>
              </w:rPr>
              <w:t>] OR "short"[</w:t>
            </w:r>
            <w:proofErr w:type="spellStart"/>
            <w:r>
              <w:rPr>
                <w:rFonts w:ascii="Helvetica" w:hAnsi="Helvetica" w:cs="Helvetica"/>
                <w:sz w:val="18"/>
                <w:szCs w:val="18"/>
              </w:rPr>
              <w:t>mh</w:t>
            </w:r>
            <w:proofErr w:type="spellEnd"/>
            <w:r>
              <w:rPr>
                <w:rFonts w:ascii="Helvetica" w:hAnsi="Helvetica" w:cs="Helvetica"/>
                <w:sz w:val="18"/>
                <w:szCs w:val="18"/>
              </w:rPr>
              <w:t>])) AND ("care"[</w:t>
            </w:r>
            <w:proofErr w:type="spellStart"/>
            <w:r>
              <w:rPr>
                <w:rFonts w:ascii="Helvetica" w:hAnsi="Helvetica" w:cs="Helvetica"/>
                <w:sz w:val="18"/>
                <w:szCs w:val="18"/>
              </w:rPr>
              <w:t>ti</w:t>
            </w:r>
            <w:proofErr w:type="spellEnd"/>
            <w:r>
              <w:rPr>
                <w:rFonts w:ascii="Helvetica" w:hAnsi="Helvetica" w:cs="Helvetica"/>
                <w:sz w:val="18"/>
                <w:szCs w:val="18"/>
              </w:rPr>
              <w:t>] OR "care"[</w:t>
            </w:r>
            <w:proofErr w:type="spellStart"/>
            <w:r>
              <w:rPr>
                <w:rFonts w:ascii="Helvetica" w:hAnsi="Helvetica" w:cs="Helvetica"/>
                <w:sz w:val="18"/>
                <w:szCs w:val="18"/>
              </w:rPr>
              <w:t>mh</w:t>
            </w:r>
            <w:proofErr w:type="spellEnd"/>
            <w:r>
              <w:rPr>
                <w:rFonts w:ascii="Helvetica" w:hAnsi="Helvetica" w:cs="Helvetica"/>
                <w:sz w:val="18"/>
                <w:szCs w:val="18"/>
              </w:rPr>
              <w:t>]) AND ((elder*[</w:t>
            </w:r>
            <w:proofErr w:type="spellStart"/>
            <w:r>
              <w:rPr>
                <w:rFonts w:ascii="Helvetica" w:hAnsi="Helvetica" w:cs="Helvetica"/>
                <w:sz w:val="18"/>
                <w:szCs w:val="18"/>
              </w:rPr>
              <w:t>ti</w:t>
            </w:r>
            <w:proofErr w:type="spellEnd"/>
            <w:r>
              <w:rPr>
                <w:rFonts w:ascii="Helvetica" w:hAnsi="Helvetica" w:cs="Helvetica"/>
                <w:sz w:val="18"/>
                <w:szCs w:val="18"/>
              </w:rPr>
              <w:t>] OR elder*[</w:t>
            </w:r>
            <w:proofErr w:type="spellStart"/>
            <w:r>
              <w:rPr>
                <w:rFonts w:ascii="Helvetica" w:hAnsi="Helvetica" w:cs="Helvetica"/>
                <w:sz w:val="18"/>
                <w:szCs w:val="18"/>
              </w:rPr>
              <w:t>mh</w:t>
            </w:r>
            <w:proofErr w:type="spellEnd"/>
            <w:r>
              <w:rPr>
                <w:rFonts w:ascii="Helvetica" w:hAnsi="Helvetica" w:cs="Helvetica"/>
                <w:sz w:val="18"/>
                <w:szCs w:val="18"/>
              </w:rPr>
              <w:t>]) OR ("old"[</w:t>
            </w:r>
            <w:proofErr w:type="spellStart"/>
            <w:r>
              <w:rPr>
                <w:rFonts w:ascii="Helvetica" w:hAnsi="Helvetica" w:cs="Helvetica"/>
                <w:sz w:val="18"/>
                <w:szCs w:val="18"/>
              </w:rPr>
              <w:t>ti</w:t>
            </w:r>
            <w:proofErr w:type="spellEnd"/>
            <w:r>
              <w:rPr>
                <w:rFonts w:ascii="Helvetica" w:hAnsi="Helvetica" w:cs="Helvetica"/>
                <w:sz w:val="18"/>
                <w:szCs w:val="18"/>
              </w:rPr>
              <w:t>] OR "old"[</w:t>
            </w:r>
            <w:proofErr w:type="spellStart"/>
            <w:r>
              <w:rPr>
                <w:rFonts w:ascii="Helvetica" w:hAnsi="Helvetica" w:cs="Helvetica"/>
                <w:sz w:val="18"/>
                <w:szCs w:val="18"/>
              </w:rPr>
              <w:t>mh</w:t>
            </w:r>
            <w:proofErr w:type="spellEnd"/>
            <w:r>
              <w:rPr>
                <w:rFonts w:ascii="Helvetica" w:hAnsi="Helvetica" w:cs="Helvetica"/>
                <w:sz w:val="18"/>
                <w:szCs w:val="18"/>
              </w:rPr>
              <w:t>]) OR ("older"[</w:t>
            </w:r>
            <w:proofErr w:type="spellStart"/>
            <w:r>
              <w:rPr>
                <w:rFonts w:ascii="Helvetica" w:hAnsi="Helvetica" w:cs="Helvetica"/>
                <w:sz w:val="18"/>
                <w:szCs w:val="18"/>
              </w:rPr>
              <w:t>ti</w:t>
            </w:r>
            <w:proofErr w:type="spellEnd"/>
            <w:r>
              <w:rPr>
                <w:rFonts w:ascii="Helvetica" w:hAnsi="Helvetica" w:cs="Helvetica"/>
                <w:sz w:val="18"/>
                <w:szCs w:val="18"/>
              </w:rPr>
              <w:t>] OR "older"[</w:t>
            </w:r>
            <w:proofErr w:type="spellStart"/>
            <w:r>
              <w:rPr>
                <w:rFonts w:ascii="Helvetica" w:hAnsi="Helvetica" w:cs="Helvetica"/>
                <w:sz w:val="18"/>
                <w:szCs w:val="18"/>
              </w:rPr>
              <w:t>mh</w:t>
            </w:r>
            <w:proofErr w:type="spellEnd"/>
            <w:r>
              <w:rPr>
                <w:rFonts w:ascii="Helvetica" w:hAnsi="Helvetica" w:cs="Helvetica"/>
                <w:sz w:val="18"/>
                <w:szCs w:val="18"/>
              </w:rPr>
              <w:t>]) OR ("aged"[</w:t>
            </w:r>
            <w:proofErr w:type="spellStart"/>
            <w:r>
              <w:rPr>
                <w:rFonts w:ascii="Helvetica" w:hAnsi="Helvetica" w:cs="Helvetica"/>
                <w:sz w:val="18"/>
                <w:szCs w:val="18"/>
              </w:rPr>
              <w:t>ti</w:t>
            </w:r>
            <w:proofErr w:type="spellEnd"/>
            <w:r>
              <w:rPr>
                <w:rFonts w:ascii="Helvetica" w:hAnsi="Helvetica" w:cs="Helvetica"/>
                <w:sz w:val="18"/>
                <w:szCs w:val="18"/>
              </w:rPr>
              <w:t>] OR "aged"[</w:t>
            </w:r>
            <w:proofErr w:type="spellStart"/>
            <w:r>
              <w:rPr>
                <w:rFonts w:ascii="Helvetica" w:hAnsi="Helvetica" w:cs="Helvetica"/>
                <w:sz w:val="18"/>
                <w:szCs w:val="18"/>
              </w:rPr>
              <w:t>mh</w:t>
            </w:r>
            <w:proofErr w:type="spellEnd"/>
            <w:r>
              <w:rPr>
                <w:rFonts w:ascii="Helvetica" w:hAnsi="Helvetica" w:cs="Helvetica"/>
                <w:sz w:val="18"/>
                <w:szCs w:val="18"/>
              </w:rPr>
              <w:t>]) OR (geriatric*[</w:t>
            </w:r>
            <w:proofErr w:type="spellStart"/>
            <w:r>
              <w:rPr>
                <w:rFonts w:ascii="Helvetica" w:hAnsi="Helvetica" w:cs="Helvetica"/>
                <w:sz w:val="18"/>
                <w:szCs w:val="18"/>
              </w:rPr>
              <w:t>ti</w:t>
            </w:r>
            <w:proofErr w:type="spellEnd"/>
            <w:r>
              <w:rPr>
                <w:rFonts w:ascii="Helvetica" w:hAnsi="Helvetica" w:cs="Helvetica"/>
                <w:sz w:val="18"/>
                <w:szCs w:val="18"/>
              </w:rPr>
              <w:t>] OR geriatric*[</w:t>
            </w:r>
            <w:proofErr w:type="spellStart"/>
            <w:r>
              <w:rPr>
                <w:rFonts w:ascii="Helvetica" w:hAnsi="Helvetica" w:cs="Helvetica"/>
                <w:sz w:val="18"/>
                <w:szCs w:val="18"/>
              </w:rPr>
              <w:t>mh</w:t>
            </w:r>
            <w:proofErr w:type="spellEnd"/>
            <w:r>
              <w:rPr>
                <w:rFonts w:ascii="Helvetica" w:hAnsi="Helvetica" w:cs="Helvetica"/>
                <w:sz w:val="18"/>
                <w:szCs w:val="18"/>
              </w:rPr>
              <w:t>]) OR (senior*[</w:t>
            </w:r>
            <w:proofErr w:type="spellStart"/>
            <w:r>
              <w:rPr>
                <w:rFonts w:ascii="Helvetica" w:hAnsi="Helvetica" w:cs="Helvetica"/>
                <w:sz w:val="18"/>
                <w:szCs w:val="18"/>
              </w:rPr>
              <w:t>ti</w:t>
            </w:r>
            <w:proofErr w:type="spellEnd"/>
            <w:r>
              <w:rPr>
                <w:rFonts w:ascii="Helvetica" w:hAnsi="Helvetica" w:cs="Helvetica"/>
                <w:sz w:val="18"/>
                <w:szCs w:val="18"/>
              </w:rPr>
              <w:t>] OR senior*[</w:t>
            </w:r>
            <w:proofErr w:type="spellStart"/>
            <w:r>
              <w:rPr>
                <w:rFonts w:ascii="Helvetica" w:hAnsi="Helvetica" w:cs="Helvetica"/>
                <w:sz w:val="18"/>
                <w:szCs w:val="18"/>
              </w:rPr>
              <w:t>mh</w:t>
            </w:r>
            <w:proofErr w:type="spellEnd"/>
            <w:r>
              <w:rPr>
                <w:rFonts w:ascii="Helvetica" w:hAnsi="Helvetica" w:cs="Helvetica"/>
                <w:sz w:val="18"/>
                <w:szCs w:val="18"/>
              </w:rPr>
              <w:t>]))))) OR (((("chronic care"[</w:t>
            </w:r>
            <w:proofErr w:type="spellStart"/>
            <w:r>
              <w:rPr>
                <w:rFonts w:ascii="Helvetica" w:hAnsi="Helvetica" w:cs="Helvetica"/>
                <w:sz w:val="18"/>
                <w:szCs w:val="18"/>
              </w:rPr>
              <w:t>ti</w:t>
            </w:r>
            <w:proofErr w:type="spellEnd"/>
            <w:r>
              <w:rPr>
                <w:rFonts w:ascii="Helvetica" w:hAnsi="Helvetica" w:cs="Helvetica"/>
                <w:sz w:val="18"/>
                <w:szCs w:val="18"/>
              </w:rPr>
              <w:t>] OR "chronic care"[</w:t>
            </w:r>
            <w:proofErr w:type="spellStart"/>
            <w:r>
              <w:rPr>
                <w:rFonts w:ascii="Helvetica" w:hAnsi="Helvetica" w:cs="Helvetica"/>
                <w:sz w:val="18"/>
                <w:szCs w:val="18"/>
              </w:rPr>
              <w:t>mh</w:t>
            </w:r>
            <w:proofErr w:type="spellEnd"/>
            <w:r>
              <w:rPr>
                <w:rFonts w:ascii="Helvetica" w:hAnsi="Helvetica" w:cs="Helvetica"/>
                <w:sz w:val="18"/>
                <w:szCs w:val="18"/>
              </w:rPr>
              <w:t>]) OR ("old"[</w:t>
            </w:r>
            <w:proofErr w:type="spellStart"/>
            <w:r>
              <w:rPr>
                <w:rFonts w:ascii="Helvetica" w:hAnsi="Helvetica" w:cs="Helvetica"/>
                <w:sz w:val="18"/>
                <w:szCs w:val="18"/>
              </w:rPr>
              <w:t>ti</w:t>
            </w:r>
            <w:proofErr w:type="spellEnd"/>
            <w:r>
              <w:rPr>
                <w:rFonts w:ascii="Helvetica" w:hAnsi="Helvetica" w:cs="Helvetica"/>
                <w:sz w:val="18"/>
                <w:szCs w:val="18"/>
              </w:rPr>
              <w:t>] OR "old"[</w:t>
            </w:r>
            <w:proofErr w:type="spellStart"/>
            <w:r>
              <w:rPr>
                <w:rFonts w:ascii="Helvetica" w:hAnsi="Helvetica" w:cs="Helvetica"/>
                <w:sz w:val="18"/>
                <w:szCs w:val="18"/>
              </w:rPr>
              <w:t>mh</w:t>
            </w:r>
            <w:proofErr w:type="spellEnd"/>
            <w:r>
              <w:rPr>
                <w:rFonts w:ascii="Helvetica" w:hAnsi="Helvetica" w:cs="Helvetica"/>
                <w:sz w:val="18"/>
                <w:szCs w:val="18"/>
              </w:rPr>
              <w:t>]) OR ("older"[</w:t>
            </w:r>
            <w:proofErr w:type="spellStart"/>
            <w:r>
              <w:rPr>
                <w:rFonts w:ascii="Helvetica" w:hAnsi="Helvetica" w:cs="Helvetica"/>
                <w:sz w:val="18"/>
                <w:szCs w:val="18"/>
              </w:rPr>
              <w:t>ti</w:t>
            </w:r>
            <w:proofErr w:type="spellEnd"/>
            <w:r>
              <w:rPr>
                <w:rFonts w:ascii="Helvetica" w:hAnsi="Helvetica" w:cs="Helvetica"/>
                <w:sz w:val="18"/>
                <w:szCs w:val="18"/>
              </w:rPr>
              <w:t>] OR "older"[</w:t>
            </w:r>
            <w:proofErr w:type="spellStart"/>
            <w:r>
              <w:rPr>
                <w:rFonts w:ascii="Helvetica" w:hAnsi="Helvetica" w:cs="Helvetica"/>
                <w:sz w:val="18"/>
                <w:szCs w:val="18"/>
              </w:rPr>
              <w:t>mh</w:t>
            </w:r>
            <w:proofErr w:type="spellEnd"/>
            <w:r>
              <w:rPr>
                <w:rFonts w:ascii="Helvetica" w:hAnsi="Helvetica" w:cs="Helvetica"/>
                <w:sz w:val="18"/>
                <w:szCs w:val="18"/>
              </w:rPr>
              <w:t>]) OR ("aged"[</w:t>
            </w:r>
            <w:proofErr w:type="spellStart"/>
            <w:r>
              <w:rPr>
                <w:rFonts w:ascii="Helvetica" w:hAnsi="Helvetica" w:cs="Helvetica"/>
                <w:sz w:val="18"/>
                <w:szCs w:val="18"/>
              </w:rPr>
              <w:t>ti</w:t>
            </w:r>
            <w:proofErr w:type="spellEnd"/>
            <w:r>
              <w:rPr>
                <w:rFonts w:ascii="Helvetica" w:hAnsi="Helvetica" w:cs="Helvetica"/>
                <w:sz w:val="18"/>
                <w:szCs w:val="18"/>
              </w:rPr>
              <w:t>] OR "aged"[</w:t>
            </w:r>
            <w:proofErr w:type="spellStart"/>
            <w:r>
              <w:rPr>
                <w:rFonts w:ascii="Helvetica" w:hAnsi="Helvetica" w:cs="Helvetica"/>
                <w:sz w:val="18"/>
                <w:szCs w:val="18"/>
              </w:rPr>
              <w:t>mh</w:t>
            </w:r>
            <w:proofErr w:type="spellEnd"/>
            <w:r>
              <w:rPr>
                <w:rFonts w:ascii="Helvetica" w:hAnsi="Helvetica" w:cs="Helvetica"/>
                <w:sz w:val="18"/>
                <w:szCs w:val="18"/>
              </w:rPr>
              <w:t>]) OR (elder*[</w:t>
            </w:r>
            <w:proofErr w:type="spellStart"/>
            <w:r>
              <w:rPr>
                <w:rFonts w:ascii="Helvetica" w:hAnsi="Helvetica" w:cs="Helvetica"/>
                <w:sz w:val="18"/>
                <w:szCs w:val="18"/>
              </w:rPr>
              <w:t>ti</w:t>
            </w:r>
            <w:proofErr w:type="spellEnd"/>
            <w:r>
              <w:rPr>
                <w:rFonts w:ascii="Helvetica" w:hAnsi="Helvetica" w:cs="Helvetica"/>
                <w:sz w:val="18"/>
                <w:szCs w:val="18"/>
              </w:rPr>
              <w:t>] OR elder*[</w:t>
            </w:r>
            <w:proofErr w:type="spellStart"/>
            <w:r>
              <w:rPr>
                <w:rFonts w:ascii="Helvetica" w:hAnsi="Helvetica" w:cs="Helvetica"/>
                <w:sz w:val="18"/>
                <w:szCs w:val="18"/>
              </w:rPr>
              <w:t>mh</w:t>
            </w:r>
            <w:proofErr w:type="spellEnd"/>
            <w:r>
              <w:rPr>
                <w:rFonts w:ascii="Helvetica" w:hAnsi="Helvetica" w:cs="Helvetica"/>
                <w:sz w:val="18"/>
                <w:szCs w:val="18"/>
              </w:rPr>
              <w:t>]) OR (senior*[</w:t>
            </w:r>
            <w:proofErr w:type="spellStart"/>
            <w:r>
              <w:rPr>
                <w:rFonts w:ascii="Helvetica" w:hAnsi="Helvetica" w:cs="Helvetica"/>
                <w:sz w:val="18"/>
                <w:szCs w:val="18"/>
              </w:rPr>
              <w:t>ti</w:t>
            </w:r>
            <w:proofErr w:type="spellEnd"/>
            <w:r>
              <w:rPr>
                <w:rFonts w:ascii="Helvetica" w:hAnsi="Helvetica" w:cs="Helvetica"/>
                <w:sz w:val="18"/>
                <w:szCs w:val="18"/>
              </w:rPr>
              <w:t>] OR senior*[</w:t>
            </w:r>
            <w:proofErr w:type="spellStart"/>
            <w:r>
              <w:rPr>
                <w:rFonts w:ascii="Helvetica" w:hAnsi="Helvetica" w:cs="Helvetica"/>
                <w:sz w:val="18"/>
                <w:szCs w:val="18"/>
              </w:rPr>
              <w:t>mh</w:t>
            </w:r>
            <w:proofErr w:type="spellEnd"/>
            <w:r>
              <w:rPr>
                <w:rFonts w:ascii="Helvetica" w:hAnsi="Helvetica" w:cs="Helvetica"/>
                <w:sz w:val="18"/>
                <w:szCs w:val="18"/>
              </w:rPr>
              <w:t>]) OR ("nursing"[</w:t>
            </w:r>
            <w:proofErr w:type="spellStart"/>
            <w:r>
              <w:rPr>
                <w:rFonts w:ascii="Helvetica" w:hAnsi="Helvetica" w:cs="Helvetica"/>
                <w:sz w:val="18"/>
                <w:szCs w:val="18"/>
              </w:rPr>
              <w:t>ti</w:t>
            </w:r>
            <w:proofErr w:type="spellEnd"/>
            <w:r>
              <w:rPr>
                <w:rFonts w:ascii="Helvetica" w:hAnsi="Helvetica" w:cs="Helvetica"/>
                <w:sz w:val="18"/>
                <w:szCs w:val="18"/>
              </w:rPr>
              <w:t>] OR "nursing"[</w:t>
            </w:r>
            <w:proofErr w:type="spellStart"/>
            <w:r>
              <w:rPr>
                <w:rFonts w:ascii="Helvetica" w:hAnsi="Helvetica" w:cs="Helvetica"/>
                <w:sz w:val="18"/>
                <w:szCs w:val="18"/>
              </w:rPr>
              <w:t>mh</w:t>
            </w:r>
            <w:proofErr w:type="spellEnd"/>
            <w:r>
              <w:rPr>
                <w:rFonts w:ascii="Helvetica" w:hAnsi="Helvetica" w:cs="Helvetica"/>
                <w:sz w:val="18"/>
                <w:szCs w:val="18"/>
              </w:rPr>
              <w:t>]) OR ("residential"[</w:t>
            </w:r>
            <w:proofErr w:type="spellStart"/>
            <w:r>
              <w:rPr>
                <w:rFonts w:ascii="Helvetica" w:hAnsi="Helvetica" w:cs="Helvetica"/>
                <w:sz w:val="18"/>
                <w:szCs w:val="18"/>
              </w:rPr>
              <w:t>ti</w:t>
            </w:r>
            <w:proofErr w:type="spellEnd"/>
            <w:r>
              <w:rPr>
                <w:rFonts w:ascii="Helvetica" w:hAnsi="Helvetica" w:cs="Helvetica"/>
                <w:sz w:val="18"/>
                <w:szCs w:val="18"/>
              </w:rPr>
              <w:t>] OR "residential"[</w:t>
            </w:r>
            <w:proofErr w:type="spellStart"/>
            <w:r>
              <w:rPr>
                <w:rFonts w:ascii="Helvetica" w:hAnsi="Helvetica" w:cs="Helvetica"/>
                <w:sz w:val="18"/>
                <w:szCs w:val="18"/>
              </w:rPr>
              <w:t>mh</w:t>
            </w:r>
            <w:proofErr w:type="spellEnd"/>
            <w:r>
              <w:rPr>
                <w:rFonts w:ascii="Helvetica" w:hAnsi="Helvetica" w:cs="Helvetica"/>
                <w:sz w:val="18"/>
                <w:szCs w:val="18"/>
              </w:rPr>
              <w:t>]) OR ("assisted living"[</w:t>
            </w:r>
            <w:proofErr w:type="spellStart"/>
            <w:r>
              <w:rPr>
                <w:rFonts w:ascii="Helvetica" w:hAnsi="Helvetica" w:cs="Helvetica"/>
                <w:sz w:val="18"/>
                <w:szCs w:val="18"/>
              </w:rPr>
              <w:t>ti</w:t>
            </w:r>
            <w:proofErr w:type="spellEnd"/>
            <w:r>
              <w:rPr>
                <w:rFonts w:ascii="Helvetica" w:hAnsi="Helvetica" w:cs="Helvetica"/>
                <w:sz w:val="18"/>
                <w:szCs w:val="18"/>
              </w:rPr>
              <w:t>] OR "assisted living"[</w:t>
            </w:r>
            <w:proofErr w:type="spellStart"/>
            <w:r>
              <w:rPr>
                <w:rFonts w:ascii="Helvetica" w:hAnsi="Helvetica" w:cs="Helvetica"/>
                <w:sz w:val="18"/>
                <w:szCs w:val="18"/>
              </w:rPr>
              <w:t>mh</w:t>
            </w:r>
            <w:proofErr w:type="spellEnd"/>
            <w:r>
              <w:rPr>
                <w:rFonts w:ascii="Helvetica" w:hAnsi="Helvetica" w:cs="Helvetica"/>
                <w:sz w:val="18"/>
                <w:szCs w:val="18"/>
              </w:rPr>
              <w:t>]) OR ("skilled nursing"[</w:t>
            </w:r>
            <w:proofErr w:type="spellStart"/>
            <w:r>
              <w:rPr>
                <w:rFonts w:ascii="Helvetica" w:hAnsi="Helvetica" w:cs="Helvetica"/>
                <w:sz w:val="18"/>
                <w:szCs w:val="18"/>
              </w:rPr>
              <w:t>ti</w:t>
            </w:r>
            <w:proofErr w:type="spellEnd"/>
            <w:r>
              <w:rPr>
                <w:rFonts w:ascii="Helvetica" w:hAnsi="Helvetica" w:cs="Helvetica"/>
                <w:sz w:val="18"/>
                <w:szCs w:val="18"/>
              </w:rPr>
              <w:t>] OR "skilled nursing"[</w:t>
            </w:r>
            <w:proofErr w:type="spellStart"/>
            <w:r>
              <w:rPr>
                <w:rFonts w:ascii="Helvetica" w:hAnsi="Helvetica" w:cs="Helvetica"/>
                <w:sz w:val="18"/>
                <w:szCs w:val="18"/>
              </w:rPr>
              <w:t>mh</w:t>
            </w:r>
            <w:proofErr w:type="spellEnd"/>
            <w:r>
              <w:rPr>
                <w:rFonts w:ascii="Helvetica" w:hAnsi="Helvetica" w:cs="Helvetica"/>
                <w:sz w:val="18"/>
                <w:szCs w:val="18"/>
              </w:rPr>
              <w:t>])) AND ((</w:t>
            </w:r>
            <w:proofErr w:type="spellStart"/>
            <w:r>
              <w:rPr>
                <w:rFonts w:ascii="Helvetica" w:hAnsi="Helvetica" w:cs="Helvetica"/>
                <w:sz w:val="18"/>
                <w:szCs w:val="18"/>
              </w:rPr>
              <w:t>facilit</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facilit</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(home*[</w:t>
            </w:r>
            <w:proofErr w:type="spellStart"/>
            <w:r>
              <w:rPr>
                <w:rFonts w:ascii="Helvetica" w:hAnsi="Helvetica" w:cs="Helvetica"/>
                <w:sz w:val="18"/>
                <w:szCs w:val="18"/>
              </w:rPr>
              <w:t>ti</w:t>
            </w:r>
            <w:proofErr w:type="spellEnd"/>
            <w:r>
              <w:rPr>
                <w:rFonts w:ascii="Helvetica" w:hAnsi="Helvetica" w:cs="Helvetica"/>
                <w:sz w:val="18"/>
                <w:szCs w:val="18"/>
              </w:rPr>
              <w:t>] OR home*[</w:t>
            </w:r>
            <w:proofErr w:type="spellStart"/>
            <w:r>
              <w:rPr>
                <w:rFonts w:ascii="Helvetica" w:hAnsi="Helvetica" w:cs="Helvetica"/>
                <w:sz w:val="18"/>
                <w:szCs w:val="18"/>
              </w:rPr>
              <w:t>mh</w:t>
            </w:r>
            <w:proofErr w:type="spellEnd"/>
            <w:r>
              <w:rPr>
                <w:rFonts w:ascii="Helvetica" w:hAnsi="Helvetica" w:cs="Helvetica"/>
                <w:sz w:val="18"/>
                <w:szCs w:val="18"/>
              </w:rPr>
              <w:t>]) OR (residence*[</w:t>
            </w:r>
            <w:proofErr w:type="spellStart"/>
            <w:r>
              <w:rPr>
                <w:rFonts w:ascii="Helvetica" w:hAnsi="Helvetica" w:cs="Helvetica"/>
                <w:sz w:val="18"/>
                <w:szCs w:val="18"/>
              </w:rPr>
              <w:t>ti</w:t>
            </w:r>
            <w:proofErr w:type="spellEnd"/>
            <w:r>
              <w:rPr>
                <w:rFonts w:ascii="Helvetica" w:hAnsi="Helvetica" w:cs="Helvetica"/>
                <w:sz w:val="18"/>
                <w:szCs w:val="18"/>
              </w:rPr>
              <w:t>] OR residence*[</w:t>
            </w:r>
            <w:proofErr w:type="spellStart"/>
            <w:r>
              <w:rPr>
                <w:rFonts w:ascii="Helvetica" w:hAnsi="Helvetica" w:cs="Helvetica"/>
                <w:sz w:val="18"/>
                <w:szCs w:val="18"/>
              </w:rPr>
              <w:t>mh</w:t>
            </w:r>
            <w:proofErr w:type="spellEnd"/>
            <w:r>
              <w:rPr>
                <w:rFonts w:ascii="Helvetica" w:hAnsi="Helvetica" w:cs="Helvetica"/>
                <w:sz w:val="18"/>
                <w:szCs w:val="18"/>
              </w:rPr>
              <w:t>]) OR (center*[</w:t>
            </w:r>
            <w:proofErr w:type="spellStart"/>
            <w:r>
              <w:rPr>
                <w:rFonts w:ascii="Helvetica" w:hAnsi="Helvetica" w:cs="Helvetica"/>
                <w:sz w:val="18"/>
                <w:szCs w:val="18"/>
              </w:rPr>
              <w:t>ti</w:t>
            </w:r>
            <w:proofErr w:type="spellEnd"/>
            <w:r>
              <w:rPr>
                <w:rFonts w:ascii="Helvetica" w:hAnsi="Helvetica" w:cs="Helvetica"/>
                <w:sz w:val="18"/>
                <w:szCs w:val="18"/>
              </w:rPr>
              <w:t>] OR center*[</w:t>
            </w:r>
            <w:proofErr w:type="spellStart"/>
            <w:r>
              <w:rPr>
                <w:rFonts w:ascii="Helvetica" w:hAnsi="Helvetica" w:cs="Helvetica"/>
                <w:sz w:val="18"/>
                <w:szCs w:val="18"/>
              </w:rPr>
              <w:t>mh</w:t>
            </w:r>
            <w:proofErr w:type="spellEnd"/>
            <w:r>
              <w:rPr>
                <w:rFonts w:ascii="Helvetica" w:hAnsi="Helvetica" w:cs="Helvetica"/>
                <w:sz w:val="18"/>
                <w:szCs w:val="18"/>
              </w:rPr>
              <w:t>]) OR (centre*[</w:t>
            </w:r>
            <w:proofErr w:type="spellStart"/>
            <w:r>
              <w:rPr>
                <w:rFonts w:ascii="Helvetica" w:hAnsi="Helvetica" w:cs="Helvetica"/>
                <w:sz w:val="18"/>
                <w:szCs w:val="18"/>
              </w:rPr>
              <w:t>ti</w:t>
            </w:r>
            <w:proofErr w:type="spellEnd"/>
            <w:r>
              <w:rPr>
                <w:rFonts w:ascii="Helvetica" w:hAnsi="Helvetica" w:cs="Helvetica"/>
                <w:sz w:val="18"/>
                <w:szCs w:val="18"/>
              </w:rPr>
              <w:t>] OR centre*[</w:t>
            </w:r>
            <w:proofErr w:type="spellStart"/>
            <w:r>
              <w:rPr>
                <w:rFonts w:ascii="Helvetica" w:hAnsi="Helvetica" w:cs="Helvetica"/>
                <w:sz w:val="18"/>
                <w:szCs w:val="18"/>
              </w:rPr>
              <w:t>mh</w:t>
            </w:r>
            <w:proofErr w:type="spellEnd"/>
            <w:r>
              <w:rPr>
                <w:rFonts w:ascii="Helvetica" w:hAnsi="Helvetica" w:cs="Helvetica"/>
                <w:sz w:val="18"/>
                <w:szCs w:val="18"/>
              </w:rPr>
              <w:t>]) OR (hospital*[</w:t>
            </w:r>
            <w:proofErr w:type="spellStart"/>
            <w:r>
              <w:rPr>
                <w:rFonts w:ascii="Helvetica" w:hAnsi="Helvetica" w:cs="Helvetica"/>
                <w:sz w:val="18"/>
                <w:szCs w:val="18"/>
              </w:rPr>
              <w:t>ti</w:t>
            </w:r>
            <w:proofErr w:type="spellEnd"/>
            <w:r>
              <w:rPr>
                <w:rFonts w:ascii="Helvetica" w:hAnsi="Helvetica" w:cs="Helvetica"/>
                <w:sz w:val="18"/>
                <w:szCs w:val="18"/>
              </w:rPr>
              <w:t>] OR hospital*[</w:t>
            </w:r>
            <w:proofErr w:type="spellStart"/>
            <w:r>
              <w:rPr>
                <w:rFonts w:ascii="Helvetica" w:hAnsi="Helvetica" w:cs="Helvetica"/>
                <w:sz w:val="18"/>
                <w:szCs w:val="18"/>
              </w:rPr>
              <w:t>mh</w:t>
            </w:r>
            <w:proofErr w:type="spellEnd"/>
            <w:r>
              <w:rPr>
                <w:rFonts w:ascii="Helvetica" w:hAnsi="Helvetica" w:cs="Helvetica"/>
                <w:sz w:val="18"/>
                <w:szCs w:val="18"/>
              </w:rPr>
              <w:t>]) OR (institution*[</w:t>
            </w:r>
            <w:proofErr w:type="spellStart"/>
            <w:r>
              <w:rPr>
                <w:rFonts w:ascii="Helvetica" w:hAnsi="Helvetica" w:cs="Helvetica"/>
                <w:sz w:val="18"/>
                <w:szCs w:val="18"/>
              </w:rPr>
              <w:t>ti</w:t>
            </w:r>
            <w:proofErr w:type="spellEnd"/>
            <w:r>
              <w:rPr>
                <w:rFonts w:ascii="Helvetica" w:hAnsi="Helvetica" w:cs="Helvetica"/>
                <w:sz w:val="18"/>
                <w:szCs w:val="18"/>
              </w:rPr>
              <w:t>] OR institution*[</w:t>
            </w:r>
            <w:proofErr w:type="spellStart"/>
            <w:r>
              <w:rPr>
                <w:rFonts w:ascii="Helvetica" w:hAnsi="Helvetica" w:cs="Helvetica"/>
                <w:sz w:val="18"/>
                <w:szCs w:val="18"/>
              </w:rPr>
              <w:t>mh</w:t>
            </w:r>
            <w:proofErr w:type="spellEnd"/>
            <w:r>
              <w:rPr>
                <w:rFonts w:ascii="Helvetica" w:hAnsi="Helvetica" w:cs="Helvetica"/>
                <w:sz w:val="18"/>
                <w:szCs w:val="18"/>
              </w:rPr>
              <w:t>]))))) AND ((research*[</w:t>
            </w:r>
            <w:proofErr w:type="spellStart"/>
            <w:r>
              <w:rPr>
                <w:rFonts w:ascii="Helvetica" w:hAnsi="Helvetica" w:cs="Helvetica"/>
                <w:sz w:val="18"/>
                <w:szCs w:val="18"/>
              </w:rPr>
              <w:t>ti</w:t>
            </w:r>
            <w:proofErr w:type="spellEnd"/>
            <w:r>
              <w:rPr>
                <w:rFonts w:ascii="Helvetica" w:hAnsi="Helvetica" w:cs="Helvetica"/>
                <w:sz w:val="18"/>
                <w:szCs w:val="18"/>
              </w:rPr>
              <w:t>] OR research*[</w:t>
            </w:r>
            <w:proofErr w:type="spellStart"/>
            <w:r>
              <w:rPr>
                <w:rFonts w:ascii="Helvetica" w:hAnsi="Helvetica" w:cs="Helvetica"/>
                <w:sz w:val="18"/>
                <w:szCs w:val="18"/>
              </w:rPr>
              <w:t>mh</w:t>
            </w:r>
            <w:proofErr w:type="spellEnd"/>
            <w:r>
              <w:rPr>
                <w:rFonts w:ascii="Helvetica" w:hAnsi="Helvetica" w:cs="Helvetica"/>
                <w:sz w:val="18"/>
                <w:szCs w:val="18"/>
              </w:rPr>
              <w:t>]))) AND (((barrier*[</w:t>
            </w:r>
            <w:proofErr w:type="spellStart"/>
            <w:r>
              <w:rPr>
                <w:rFonts w:ascii="Helvetica" w:hAnsi="Helvetica" w:cs="Helvetica"/>
                <w:sz w:val="18"/>
                <w:szCs w:val="18"/>
              </w:rPr>
              <w:t>ti</w:t>
            </w:r>
            <w:proofErr w:type="spellEnd"/>
            <w:r>
              <w:rPr>
                <w:rFonts w:ascii="Helvetica" w:hAnsi="Helvetica" w:cs="Helvetica"/>
                <w:sz w:val="18"/>
                <w:szCs w:val="18"/>
              </w:rPr>
              <w:t>] OR obstacle*[</w:t>
            </w:r>
            <w:proofErr w:type="spellStart"/>
            <w:r>
              <w:rPr>
                <w:rFonts w:ascii="Helvetica" w:hAnsi="Helvetica" w:cs="Helvetica"/>
                <w:sz w:val="18"/>
                <w:szCs w:val="18"/>
              </w:rPr>
              <w:t>ti</w:t>
            </w:r>
            <w:proofErr w:type="spellEnd"/>
            <w:r>
              <w:rPr>
                <w:rFonts w:ascii="Helvetica" w:hAnsi="Helvetica" w:cs="Helvetica"/>
                <w:sz w:val="18"/>
                <w:szCs w:val="18"/>
              </w:rPr>
              <w:t>] OR challenge*[</w:t>
            </w:r>
            <w:proofErr w:type="spellStart"/>
            <w:r>
              <w:rPr>
                <w:rFonts w:ascii="Helvetica" w:hAnsi="Helvetica" w:cs="Helvetica"/>
                <w:sz w:val="18"/>
                <w:szCs w:val="18"/>
              </w:rPr>
              <w:t>ti</w:t>
            </w:r>
            <w:proofErr w:type="spellEnd"/>
            <w:r>
              <w:rPr>
                <w:rFonts w:ascii="Helvetica" w:hAnsi="Helvetica" w:cs="Helvetica"/>
                <w:sz w:val="18"/>
                <w:szCs w:val="18"/>
              </w:rPr>
              <w:t>] OR issue*[</w:t>
            </w:r>
            <w:proofErr w:type="spellStart"/>
            <w:r>
              <w:rPr>
                <w:rFonts w:ascii="Helvetica" w:hAnsi="Helvetica" w:cs="Helvetica"/>
                <w:sz w:val="18"/>
                <w:szCs w:val="18"/>
              </w:rPr>
              <w:t>ti</w:t>
            </w:r>
            <w:proofErr w:type="spellEnd"/>
            <w:r>
              <w:rPr>
                <w:rFonts w:ascii="Helvetica" w:hAnsi="Helvetica" w:cs="Helvetica"/>
                <w:sz w:val="18"/>
                <w:szCs w:val="18"/>
              </w:rPr>
              <w:t>] OR difficult*[</w:t>
            </w:r>
            <w:proofErr w:type="spellStart"/>
            <w:r>
              <w:rPr>
                <w:rFonts w:ascii="Helvetica" w:hAnsi="Helvetica" w:cs="Helvetica"/>
                <w:sz w:val="18"/>
                <w:szCs w:val="18"/>
              </w:rPr>
              <w:t>ti</w:t>
            </w:r>
            <w:proofErr w:type="spellEnd"/>
            <w:r>
              <w:rPr>
                <w:rFonts w:ascii="Helvetica" w:hAnsi="Helvetica" w:cs="Helvetica"/>
                <w:sz w:val="18"/>
                <w:szCs w:val="18"/>
              </w:rPr>
              <w:t>] OR problem*[</w:t>
            </w:r>
            <w:proofErr w:type="spellStart"/>
            <w:r>
              <w:rPr>
                <w:rFonts w:ascii="Helvetica" w:hAnsi="Helvetica" w:cs="Helvetica"/>
                <w:sz w:val="18"/>
                <w:szCs w:val="18"/>
              </w:rPr>
              <w:t>ti</w:t>
            </w:r>
            <w:proofErr w:type="spellEnd"/>
            <w:r>
              <w:rPr>
                <w:rFonts w:ascii="Helvetica" w:hAnsi="Helvetica" w:cs="Helvetica"/>
                <w:sz w:val="18"/>
                <w:szCs w:val="18"/>
              </w:rPr>
              <w:t>] OR constraint*[</w:t>
            </w:r>
            <w:proofErr w:type="spellStart"/>
            <w:r>
              <w:rPr>
                <w:rFonts w:ascii="Helvetica" w:hAnsi="Helvetica" w:cs="Helvetica"/>
                <w:sz w:val="18"/>
                <w:szCs w:val="18"/>
              </w:rPr>
              <w:t>ti</w:t>
            </w:r>
            <w:proofErr w:type="spellEnd"/>
            <w:r>
              <w:rPr>
                <w:rFonts w:ascii="Helvetica" w:hAnsi="Helvetica" w:cs="Helvetica"/>
                <w:sz w:val="18"/>
                <w:szCs w:val="18"/>
              </w:rPr>
              <w:t>] OR hindrance*[</w:t>
            </w:r>
            <w:proofErr w:type="spellStart"/>
            <w:r>
              <w:rPr>
                <w:rFonts w:ascii="Helvetica" w:hAnsi="Helvetica" w:cs="Helvetica"/>
                <w:sz w:val="18"/>
                <w:szCs w:val="18"/>
              </w:rPr>
              <w:t>ti</w:t>
            </w:r>
            <w:proofErr w:type="spellEnd"/>
            <w:r>
              <w:rPr>
                <w:rFonts w:ascii="Helvetica" w:hAnsi="Helvetica" w:cs="Helvetica"/>
                <w:sz w:val="18"/>
                <w:szCs w:val="18"/>
              </w:rPr>
              <w:t>] OR negative*[</w:t>
            </w:r>
            <w:proofErr w:type="spellStart"/>
            <w:r>
              <w:rPr>
                <w:rFonts w:ascii="Helvetica" w:hAnsi="Helvetica" w:cs="Helvetica"/>
                <w:sz w:val="18"/>
                <w:szCs w:val="18"/>
              </w:rPr>
              <w:t>ti</w:t>
            </w:r>
            <w:proofErr w:type="spellEnd"/>
            <w:r>
              <w:rPr>
                <w:rFonts w:ascii="Helvetica" w:hAnsi="Helvetica" w:cs="Helvetica"/>
                <w:sz w:val="18"/>
                <w:szCs w:val="18"/>
              </w:rPr>
              <w:t>] OR drawback*[</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liabilit</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OR inconvenience*[</w:t>
            </w:r>
            <w:proofErr w:type="spellStart"/>
            <w:r>
              <w:rPr>
                <w:rFonts w:ascii="Helvetica" w:hAnsi="Helvetica" w:cs="Helvetica"/>
                <w:sz w:val="18"/>
                <w:szCs w:val="18"/>
              </w:rPr>
              <w:t>ti</w:t>
            </w:r>
            <w:proofErr w:type="spellEnd"/>
            <w:r>
              <w:rPr>
                <w:rFonts w:ascii="Helvetica" w:hAnsi="Helvetica" w:cs="Helvetica"/>
                <w:sz w:val="18"/>
                <w:szCs w:val="18"/>
              </w:rPr>
              <w:t>] OR block*[</w:t>
            </w:r>
            <w:proofErr w:type="spellStart"/>
            <w:r>
              <w:rPr>
                <w:rFonts w:ascii="Helvetica" w:hAnsi="Helvetica" w:cs="Helvetica"/>
                <w:sz w:val="18"/>
                <w:szCs w:val="18"/>
              </w:rPr>
              <w:t>ti</w:t>
            </w:r>
            <w:proofErr w:type="spellEnd"/>
            <w:r>
              <w:rPr>
                <w:rFonts w:ascii="Helvetica" w:hAnsi="Helvetica" w:cs="Helvetica"/>
                <w:sz w:val="18"/>
                <w:szCs w:val="18"/>
              </w:rPr>
              <w:t>] OR prevent*[</w:t>
            </w:r>
            <w:proofErr w:type="spellStart"/>
            <w:r>
              <w:rPr>
                <w:rFonts w:ascii="Helvetica" w:hAnsi="Helvetica" w:cs="Helvetica"/>
                <w:sz w:val="18"/>
                <w:szCs w:val="18"/>
              </w:rPr>
              <w:t>ti</w:t>
            </w:r>
            <w:proofErr w:type="spellEnd"/>
            <w:r>
              <w:rPr>
                <w:rFonts w:ascii="Helvetica" w:hAnsi="Helvetica" w:cs="Helvetica"/>
                <w:sz w:val="18"/>
                <w:szCs w:val="18"/>
              </w:rPr>
              <w:t>] OR hinder*[</w:t>
            </w:r>
            <w:proofErr w:type="spellStart"/>
            <w:r>
              <w:rPr>
                <w:rFonts w:ascii="Helvetica" w:hAnsi="Helvetica" w:cs="Helvetica"/>
                <w:sz w:val="18"/>
                <w:szCs w:val="18"/>
              </w:rPr>
              <w:t>ti</w:t>
            </w:r>
            <w:proofErr w:type="spellEnd"/>
            <w:r>
              <w:rPr>
                <w:rFonts w:ascii="Helvetica" w:hAnsi="Helvetica" w:cs="Helvetica"/>
                <w:sz w:val="18"/>
                <w:szCs w:val="18"/>
              </w:rPr>
              <w:t>] OR limit*[</w:t>
            </w:r>
            <w:proofErr w:type="spellStart"/>
            <w:r>
              <w:rPr>
                <w:rFonts w:ascii="Helvetica" w:hAnsi="Helvetica" w:cs="Helvetica"/>
                <w:sz w:val="18"/>
                <w:szCs w:val="18"/>
              </w:rPr>
              <w:t>ti</w:t>
            </w:r>
            <w:proofErr w:type="spellEnd"/>
            <w:r>
              <w:rPr>
                <w:rFonts w:ascii="Helvetica" w:hAnsi="Helvetica" w:cs="Helvetica"/>
                <w:sz w:val="18"/>
                <w:szCs w:val="18"/>
              </w:rPr>
              <w:t>])) OR (((patient*[</w:t>
            </w:r>
            <w:proofErr w:type="spellStart"/>
            <w:r>
              <w:rPr>
                <w:rFonts w:ascii="Helvetica" w:hAnsi="Helvetica" w:cs="Helvetica"/>
                <w:sz w:val="18"/>
                <w:szCs w:val="18"/>
              </w:rPr>
              <w:t>ti</w:t>
            </w:r>
            <w:proofErr w:type="spellEnd"/>
            <w:r>
              <w:rPr>
                <w:rFonts w:ascii="Helvetica" w:hAnsi="Helvetica" w:cs="Helvetica"/>
                <w:sz w:val="18"/>
                <w:szCs w:val="18"/>
              </w:rPr>
              <w:t>] OR subject*[</w:t>
            </w:r>
            <w:proofErr w:type="spellStart"/>
            <w:r>
              <w:rPr>
                <w:rFonts w:ascii="Helvetica" w:hAnsi="Helvetica" w:cs="Helvetica"/>
                <w:sz w:val="18"/>
                <w:szCs w:val="18"/>
              </w:rPr>
              <w:t>ti</w:t>
            </w:r>
            <w:proofErr w:type="spellEnd"/>
            <w:r>
              <w:rPr>
                <w:rFonts w:ascii="Helvetica" w:hAnsi="Helvetica" w:cs="Helvetica"/>
                <w:sz w:val="18"/>
                <w:szCs w:val="18"/>
              </w:rPr>
              <w:t>] OR volunteer*[</w:t>
            </w:r>
            <w:proofErr w:type="spellStart"/>
            <w:r>
              <w:rPr>
                <w:rFonts w:ascii="Helvetica" w:hAnsi="Helvetica" w:cs="Helvetica"/>
                <w:sz w:val="18"/>
                <w:szCs w:val="18"/>
              </w:rPr>
              <w:t>ti</w:t>
            </w:r>
            <w:proofErr w:type="spellEnd"/>
            <w:r>
              <w:rPr>
                <w:rFonts w:ascii="Helvetica" w:hAnsi="Helvetica" w:cs="Helvetica"/>
                <w:sz w:val="18"/>
                <w:szCs w:val="18"/>
              </w:rPr>
              <w:t>] OR geriatric*[</w:t>
            </w:r>
            <w:proofErr w:type="spellStart"/>
            <w:r>
              <w:rPr>
                <w:rFonts w:ascii="Helvetica" w:hAnsi="Helvetica" w:cs="Helvetica"/>
                <w:sz w:val="18"/>
                <w:szCs w:val="18"/>
              </w:rPr>
              <w:t>ti</w:t>
            </w:r>
            <w:proofErr w:type="spellEnd"/>
            <w:r>
              <w:rPr>
                <w:rFonts w:ascii="Helvetica" w:hAnsi="Helvetica" w:cs="Helvetica"/>
                <w:sz w:val="18"/>
                <w:szCs w:val="18"/>
              </w:rPr>
              <w:t>] OR "old"[</w:t>
            </w:r>
            <w:proofErr w:type="spellStart"/>
            <w:r>
              <w:rPr>
                <w:rFonts w:ascii="Helvetica" w:hAnsi="Helvetica" w:cs="Helvetica"/>
                <w:sz w:val="18"/>
                <w:szCs w:val="18"/>
              </w:rPr>
              <w:t>ti</w:t>
            </w:r>
            <w:proofErr w:type="spellEnd"/>
            <w:r>
              <w:rPr>
                <w:rFonts w:ascii="Helvetica" w:hAnsi="Helvetica" w:cs="Helvetica"/>
                <w:sz w:val="18"/>
                <w:szCs w:val="18"/>
              </w:rPr>
              <w:t>] OR "older"[</w:t>
            </w:r>
            <w:proofErr w:type="spellStart"/>
            <w:r>
              <w:rPr>
                <w:rFonts w:ascii="Helvetica" w:hAnsi="Helvetica" w:cs="Helvetica"/>
                <w:sz w:val="18"/>
                <w:szCs w:val="18"/>
              </w:rPr>
              <w:t>ti</w:t>
            </w:r>
            <w:proofErr w:type="spellEnd"/>
            <w:r>
              <w:rPr>
                <w:rFonts w:ascii="Helvetica" w:hAnsi="Helvetica" w:cs="Helvetica"/>
                <w:sz w:val="18"/>
                <w:szCs w:val="18"/>
              </w:rPr>
              <w:t>] OR elder*[</w:t>
            </w:r>
            <w:proofErr w:type="spellStart"/>
            <w:r>
              <w:rPr>
                <w:rFonts w:ascii="Helvetica" w:hAnsi="Helvetica" w:cs="Helvetica"/>
                <w:sz w:val="18"/>
                <w:szCs w:val="18"/>
              </w:rPr>
              <w:t>ti</w:t>
            </w:r>
            <w:proofErr w:type="spellEnd"/>
            <w:r>
              <w:rPr>
                <w:rFonts w:ascii="Helvetica" w:hAnsi="Helvetica" w:cs="Helvetica"/>
                <w:sz w:val="18"/>
                <w:szCs w:val="18"/>
              </w:rPr>
              <w:t>] OR senior*[</w:t>
            </w:r>
            <w:proofErr w:type="spellStart"/>
            <w:r>
              <w:rPr>
                <w:rFonts w:ascii="Helvetica" w:hAnsi="Helvetica" w:cs="Helvetica"/>
                <w:sz w:val="18"/>
                <w:szCs w:val="18"/>
              </w:rPr>
              <w:t>ti</w:t>
            </w:r>
            <w:proofErr w:type="spellEnd"/>
            <w:r>
              <w:rPr>
                <w:rFonts w:ascii="Helvetica" w:hAnsi="Helvetica" w:cs="Helvetica"/>
                <w:sz w:val="18"/>
                <w:szCs w:val="18"/>
              </w:rPr>
              <w:t>] OR "aged"[</w:t>
            </w:r>
            <w:proofErr w:type="spellStart"/>
            <w:r>
              <w:rPr>
                <w:rFonts w:ascii="Helvetica" w:hAnsi="Helvetica" w:cs="Helvetica"/>
                <w:sz w:val="18"/>
                <w:szCs w:val="18"/>
              </w:rPr>
              <w:t>ti</w:t>
            </w:r>
            <w:proofErr w:type="spellEnd"/>
            <w:r>
              <w:rPr>
                <w:rFonts w:ascii="Helvetica" w:hAnsi="Helvetica" w:cs="Helvetica"/>
                <w:sz w:val="18"/>
                <w:szCs w:val="18"/>
              </w:rPr>
              <w:t>]) AND (recruit*[</w:t>
            </w:r>
            <w:proofErr w:type="spellStart"/>
            <w:r>
              <w:rPr>
                <w:rFonts w:ascii="Helvetica" w:hAnsi="Helvetica" w:cs="Helvetica"/>
                <w:sz w:val="18"/>
                <w:szCs w:val="18"/>
              </w:rPr>
              <w:t>ti</w:t>
            </w:r>
            <w:proofErr w:type="spellEnd"/>
            <w:r>
              <w:rPr>
                <w:rFonts w:ascii="Helvetica" w:hAnsi="Helvetica" w:cs="Helvetica"/>
                <w:sz w:val="18"/>
                <w:szCs w:val="18"/>
              </w:rPr>
              <w:t>] OR select*[</w:t>
            </w:r>
            <w:proofErr w:type="spellStart"/>
            <w:r>
              <w:rPr>
                <w:rFonts w:ascii="Helvetica" w:hAnsi="Helvetica" w:cs="Helvetica"/>
                <w:sz w:val="18"/>
                <w:szCs w:val="18"/>
              </w:rPr>
              <w:t>ti</w:t>
            </w:r>
            <w:proofErr w:type="spellEnd"/>
            <w:r>
              <w:rPr>
                <w:rFonts w:ascii="Helvetica" w:hAnsi="Helvetica" w:cs="Helvetica"/>
                <w:sz w:val="18"/>
                <w:szCs w:val="18"/>
              </w:rPr>
              <w:t>] OR "attrition"[</w:t>
            </w:r>
            <w:proofErr w:type="spellStart"/>
            <w:r>
              <w:rPr>
                <w:rFonts w:ascii="Helvetica" w:hAnsi="Helvetica" w:cs="Helvetica"/>
                <w:sz w:val="18"/>
                <w:szCs w:val="18"/>
              </w:rPr>
              <w:t>ti</w:t>
            </w:r>
            <w:proofErr w:type="spellEnd"/>
            <w:r>
              <w:rPr>
                <w:rFonts w:ascii="Helvetica" w:hAnsi="Helvetica" w:cs="Helvetica"/>
                <w:sz w:val="18"/>
                <w:szCs w:val="18"/>
              </w:rPr>
              <w:t>] OR "dropout"[</w:t>
            </w:r>
            <w:proofErr w:type="spellStart"/>
            <w:r>
              <w:rPr>
                <w:rFonts w:ascii="Helvetica" w:hAnsi="Helvetica" w:cs="Helvetica"/>
                <w:sz w:val="18"/>
                <w:szCs w:val="18"/>
              </w:rPr>
              <w:t>ti</w:t>
            </w:r>
            <w:proofErr w:type="spellEnd"/>
            <w:r>
              <w:rPr>
                <w:rFonts w:ascii="Helvetica" w:hAnsi="Helvetica" w:cs="Helvetica"/>
                <w:sz w:val="18"/>
                <w:szCs w:val="18"/>
              </w:rPr>
              <w:t>] OR "drop out"[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participat</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AND (2021/09/20:3000/12/31[Date - Create]) </w:t>
            </w:r>
            <w:r>
              <w:rPr>
                <w:rFonts w:ascii="Helvetica" w:hAnsi="Helvetica" w:cs="Helvetica"/>
                <w:b/>
                <w:sz w:val="18"/>
                <w:szCs w:val="18"/>
              </w:rPr>
              <w:t>OR</w:t>
            </w:r>
          </w:p>
        </w:tc>
        <w:tc>
          <w:tcPr>
            <w:tcW w:w="236" w:type="dxa"/>
          </w:tcPr>
          <w:p w14:paraId="0C50080F" w14:textId="77777777" w:rsidR="00281BF2" w:rsidRDefault="00850BEA" w:rsidP="00766D17">
            <w:pPr>
              <w:spacing w:after="0" w:line="240" w:lineRule="auto"/>
              <w:rPr>
                <w:rFonts w:ascii="Helvetica" w:hAnsi="Helvetica" w:cs="Helvetica"/>
                <w:sz w:val="18"/>
                <w:szCs w:val="18"/>
              </w:rPr>
            </w:pPr>
            <w:r>
              <w:rPr>
                <w:rFonts w:ascii="Helvetica" w:hAnsi="Helvetica" w:cs="Helvetica"/>
                <w:sz w:val="18"/>
                <w:szCs w:val="18"/>
              </w:rPr>
              <w:t>1</w:t>
            </w:r>
          </w:p>
        </w:tc>
      </w:tr>
      <w:tr w:rsidR="00281BF2" w14:paraId="1CE03389" w14:textId="77777777">
        <w:tc>
          <w:tcPr>
            <w:tcW w:w="9910" w:type="dxa"/>
          </w:tcPr>
          <w:p w14:paraId="6F564029" w14:textId="77777777" w:rsidR="00281BF2" w:rsidRDefault="00850BEA" w:rsidP="00766D17">
            <w:pPr>
              <w:spacing w:after="0" w:line="240" w:lineRule="auto"/>
              <w:rPr>
                <w:rFonts w:ascii="Helvetica" w:hAnsi="Helvetica" w:cs="Helvetica"/>
                <w:sz w:val="18"/>
                <w:szCs w:val="18"/>
              </w:rPr>
            </w:pPr>
            <w:r>
              <w:rPr>
                <w:rFonts w:ascii="Helvetica" w:hAnsi="Helvetica" w:cs="Helvetica"/>
                <w:sz w:val="18"/>
                <w:szCs w:val="18"/>
              </w:rPr>
              <w:t>((((((((Geriatric*[</w:t>
            </w:r>
            <w:proofErr w:type="spellStart"/>
            <w:r>
              <w:rPr>
                <w:rFonts w:ascii="Helvetica" w:hAnsi="Helvetica" w:cs="Helvetica"/>
                <w:sz w:val="18"/>
                <w:szCs w:val="18"/>
              </w:rPr>
              <w:t>ti</w:t>
            </w:r>
            <w:proofErr w:type="spellEnd"/>
            <w:r>
              <w:rPr>
                <w:rFonts w:ascii="Helvetica" w:hAnsi="Helvetica" w:cs="Helvetica"/>
                <w:sz w:val="18"/>
                <w:szCs w:val="18"/>
              </w:rPr>
              <w:t>] OR Geriatric*[</w:t>
            </w:r>
            <w:proofErr w:type="spellStart"/>
            <w:r>
              <w:rPr>
                <w:rFonts w:ascii="Helvetica" w:hAnsi="Helvetica" w:cs="Helvetica"/>
                <w:sz w:val="18"/>
                <w:szCs w:val="18"/>
              </w:rPr>
              <w:t>mh</w:t>
            </w:r>
            <w:proofErr w:type="spellEnd"/>
            <w:r>
              <w:rPr>
                <w:rFonts w:ascii="Helvetica" w:hAnsi="Helvetica" w:cs="Helvetica"/>
                <w:sz w:val="18"/>
                <w:szCs w:val="18"/>
              </w:rPr>
              <w:t>]) OR (</w:t>
            </w:r>
            <w:proofErr w:type="spellStart"/>
            <w:r>
              <w:rPr>
                <w:rFonts w:ascii="Helvetica" w:hAnsi="Helvetica" w:cs="Helvetica"/>
                <w:sz w:val="18"/>
                <w:szCs w:val="18"/>
              </w:rPr>
              <w:t>Gerontolo</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Gerontolo</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("Home for the aged"[</w:t>
            </w:r>
            <w:proofErr w:type="spellStart"/>
            <w:r>
              <w:rPr>
                <w:rFonts w:ascii="Helvetica" w:hAnsi="Helvetica" w:cs="Helvetica"/>
                <w:sz w:val="18"/>
                <w:szCs w:val="18"/>
              </w:rPr>
              <w:t>ti</w:t>
            </w:r>
            <w:proofErr w:type="spellEnd"/>
            <w:r>
              <w:rPr>
                <w:rFonts w:ascii="Helvetica" w:hAnsi="Helvetica" w:cs="Helvetica"/>
                <w:sz w:val="18"/>
                <w:szCs w:val="18"/>
              </w:rPr>
              <w:t>] OR "Home for the aged"[</w:t>
            </w:r>
            <w:proofErr w:type="spellStart"/>
            <w:r>
              <w:rPr>
                <w:rFonts w:ascii="Helvetica" w:hAnsi="Helvetica" w:cs="Helvetica"/>
                <w:sz w:val="18"/>
                <w:szCs w:val="18"/>
              </w:rPr>
              <w:t>mh</w:t>
            </w:r>
            <w:proofErr w:type="spellEnd"/>
            <w:r>
              <w:rPr>
                <w:rFonts w:ascii="Helvetica" w:hAnsi="Helvetica" w:cs="Helvetica"/>
                <w:sz w:val="18"/>
                <w:szCs w:val="18"/>
              </w:rPr>
              <w:t>]) OR ("Long term care"[</w:t>
            </w:r>
            <w:proofErr w:type="spellStart"/>
            <w:r>
              <w:rPr>
                <w:rFonts w:ascii="Helvetica" w:hAnsi="Helvetica" w:cs="Helvetica"/>
                <w:sz w:val="18"/>
                <w:szCs w:val="18"/>
              </w:rPr>
              <w:t>ti</w:t>
            </w:r>
            <w:proofErr w:type="spellEnd"/>
            <w:r>
              <w:rPr>
                <w:rFonts w:ascii="Helvetica" w:hAnsi="Helvetica" w:cs="Helvetica"/>
                <w:sz w:val="18"/>
                <w:szCs w:val="18"/>
              </w:rPr>
              <w:t>] OR "Long term care"[</w:t>
            </w:r>
            <w:proofErr w:type="spellStart"/>
            <w:r>
              <w:rPr>
                <w:rFonts w:ascii="Helvetica" w:hAnsi="Helvetica" w:cs="Helvetica"/>
                <w:sz w:val="18"/>
                <w:szCs w:val="18"/>
              </w:rPr>
              <w:t>mh</w:t>
            </w:r>
            <w:proofErr w:type="spellEnd"/>
            <w:r>
              <w:rPr>
                <w:rFonts w:ascii="Helvetica" w:hAnsi="Helvetica" w:cs="Helvetica"/>
                <w:sz w:val="18"/>
                <w:szCs w:val="18"/>
              </w:rPr>
              <w:t>]) OR (Nursing home*[</w:t>
            </w:r>
            <w:proofErr w:type="spellStart"/>
            <w:r>
              <w:rPr>
                <w:rFonts w:ascii="Helvetica" w:hAnsi="Helvetica" w:cs="Helvetica"/>
                <w:sz w:val="18"/>
                <w:szCs w:val="18"/>
              </w:rPr>
              <w:t>ti</w:t>
            </w:r>
            <w:proofErr w:type="spellEnd"/>
            <w:r>
              <w:rPr>
                <w:rFonts w:ascii="Helvetica" w:hAnsi="Helvetica" w:cs="Helvetica"/>
                <w:sz w:val="18"/>
                <w:szCs w:val="18"/>
              </w:rPr>
              <w:t>] OR Nursing home*[</w:t>
            </w:r>
            <w:proofErr w:type="spellStart"/>
            <w:r>
              <w:rPr>
                <w:rFonts w:ascii="Helvetica" w:hAnsi="Helvetica" w:cs="Helvetica"/>
                <w:sz w:val="18"/>
                <w:szCs w:val="18"/>
              </w:rPr>
              <w:t>mh</w:t>
            </w:r>
            <w:proofErr w:type="spellEnd"/>
            <w:r>
              <w:rPr>
                <w:rFonts w:ascii="Helvetica" w:hAnsi="Helvetica" w:cs="Helvetica"/>
                <w:sz w:val="18"/>
                <w:szCs w:val="18"/>
              </w:rPr>
              <w:t>]) OR ("Health Services for the Aged"[</w:t>
            </w:r>
            <w:proofErr w:type="spellStart"/>
            <w:r>
              <w:rPr>
                <w:rFonts w:ascii="Helvetica" w:hAnsi="Helvetica" w:cs="Helvetica"/>
                <w:sz w:val="18"/>
                <w:szCs w:val="18"/>
              </w:rPr>
              <w:t>ti</w:t>
            </w:r>
            <w:proofErr w:type="spellEnd"/>
            <w:r>
              <w:rPr>
                <w:rFonts w:ascii="Helvetica" w:hAnsi="Helvetica" w:cs="Helvetica"/>
                <w:sz w:val="18"/>
                <w:szCs w:val="18"/>
              </w:rPr>
              <w:t>] OR "Health Services for the Aged"[</w:t>
            </w:r>
            <w:proofErr w:type="spellStart"/>
            <w:r>
              <w:rPr>
                <w:rFonts w:ascii="Helvetica" w:hAnsi="Helvetica" w:cs="Helvetica"/>
                <w:sz w:val="18"/>
                <w:szCs w:val="18"/>
              </w:rPr>
              <w:t>mh</w:t>
            </w:r>
            <w:proofErr w:type="spellEnd"/>
            <w:r>
              <w:rPr>
                <w:rFonts w:ascii="Helvetica" w:hAnsi="Helvetica" w:cs="Helvetica"/>
                <w:sz w:val="18"/>
                <w:szCs w:val="18"/>
              </w:rPr>
              <w:t>]) OR ("Institutionalization"[</w:t>
            </w:r>
            <w:proofErr w:type="spellStart"/>
            <w:r>
              <w:rPr>
                <w:rFonts w:ascii="Helvetica" w:hAnsi="Helvetica" w:cs="Helvetica"/>
                <w:sz w:val="18"/>
                <w:szCs w:val="18"/>
              </w:rPr>
              <w:t>ti</w:t>
            </w:r>
            <w:proofErr w:type="spellEnd"/>
            <w:r>
              <w:rPr>
                <w:rFonts w:ascii="Helvetica" w:hAnsi="Helvetica" w:cs="Helvetica"/>
                <w:sz w:val="18"/>
                <w:szCs w:val="18"/>
              </w:rPr>
              <w:t>] OR "Institutionalization"[</w:t>
            </w:r>
            <w:proofErr w:type="spellStart"/>
            <w:r>
              <w:rPr>
                <w:rFonts w:ascii="Helvetica" w:hAnsi="Helvetica" w:cs="Helvetica"/>
                <w:sz w:val="18"/>
                <w:szCs w:val="18"/>
              </w:rPr>
              <w:t>mh</w:t>
            </w:r>
            <w:proofErr w:type="spellEnd"/>
            <w:r>
              <w:rPr>
                <w:rFonts w:ascii="Helvetica" w:hAnsi="Helvetica" w:cs="Helvetica"/>
                <w:sz w:val="18"/>
                <w:szCs w:val="18"/>
              </w:rPr>
              <w:t>]))) OR ((((health service*[</w:t>
            </w:r>
            <w:proofErr w:type="spellStart"/>
            <w:r>
              <w:rPr>
                <w:rFonts w:ascii="Helvetica" w:hAnsi="Helvetica" w:cs="Helvetica"/>
                <w:sz w:val="18"/>
                <w:szCs w:val="18"/>
              </w:rPr>
              <w:t>ti</w:t>
            </w:r>
            <w:proofErr w:type="spellEnd"/>
            <w:r>
              <w:rPr>
                <w:rFonts w:ascii="Helvetica" w:hAnsi="Helvetica" w:cs="Helvetica"/>
                <w:sz w:val="18"/>
                <w:szCs w:val="18"/>
              </w:rPr>
              <w:t>] OR health service*[</w:t>
            </w:r>
            <w:proofErr w:type="spellStart"/>
            <w:r>
              <w:rPr>
                <w:rFonts w:ascii="Helvetica" w:hAnsi="Helvetica" w:cs="Helvetica"/>
                <w:sz w:val="18"/>
                <w:szCs w:val="18"/>
              </w:rPr>
              <w:t>mh</w:t>
            </w:r>
            <w:proofErr w:type="spellEnd"/>
            <w:r>
              <w:rPr>
                <w:rFonts w:ascii="Helvetica" w:hAnsi="Helvetica" w:cs="Helvetica"/>
                <w:sz w:val="18"/>
                <w:szCs w:val="18"/>
              </w:rPr>
              <w:t>]) OR (department*[</w:t>
            </w:r>
            <w:proofErr w:type="spellStart"/>
            <w:r>
              <w:rPr>
                <w:rFonts w:ascii="Helvetica" w:hAnsi="Helvetica" w:cs="Helvetica"/>
                <w:sz w:val="18"/>
                <w:szCs w:val="18"/>
              </w:rPr>
              <w:t>ti</w:t>
            </w:r>
            <w:proofErr w:type="spellEnd"/>
            <w:r>
              <w:rPr>
                <w:rFonts w:ascii="Helvetica" w:hAnsi="Helvetica" w:cs="Helvetica"/>
                <w:sz w:val="18"/>
                <w:szCs w:val="18"/>
              </w:rPr>
              <w:t>] OR department*[</w:t>
            </w:r>
            <w:proofErr w:type="spellStart"/>
            <w:r>
              <w:rPr>
                <w:rFonts w:ascii="Helvetica" w:hAnsi="Helvetica" w:cs="Helvetica"/>
                <w:sz w:val="18"/>
                <w:szCs w:val="18"/>
              </w:rPr>
              <w:t>mh</w:t>
            </w:r>
            <w:proofErr w:type="spellEnd"/>
            <w:r>
              <w:rPr>
                <w:rFonts w:ascii="Helvetica" w:hAnsi="Helvetica" w:cs="Helvetica"/>
                <w:sz w:val="18"/>
                <w:szCs w:val="18"/>
              </w:rPr>
              <w:t>]) OR (unit*[</w:t>
            </w:r>
            <w:proofErr w:type="spellStart"/>
            <w:r>
              <w:rPr>
                <w:rFonts w:ascii="Helvetica" w:hAnsi="Helvetica" w:cs="Helvetica"/>
                <w:sz w:val="18"/>
                <w:szCs w:val="18"/>
              </w:rPr>
              <w:t>ti</w:t>
            </w:r>
            <w:proofErr w:type="spellEnd"/>
            <w:r>
              <w:rPr>
                <w:rFonts w:ascii="Helvetica" w:hAnsi="Helvetica" w:cs="Helvetica"/>
                <w:sz w:val="18"/>
                <w:szCs w:val="18"/>
              </w:rPr>
              <w:t>] OR unit*[</w:t>
            </w:r>
            <w:proofErr w:type="spellStart"/>
            <w:r>
              <w:rPr>
                <w:rFonts w:ascii="Helvetica" w:hAnsi="Helvetica" w:cs="Helvetica"/>
                <w:sz w:val="18"/>
                <w:szCs w:val="18"/>
              </w:rPr>
              <w:t>mh</w:t>
            </w:r>
            <w:proofErr w:type="spellEnd"/>
            <w:r>
              <w:rPr>
                <w:rFonts w:ascii="Helvetica" w:hAnsi="Helvetica" w:cs="Helvetica"/>
                <w:sz w:val="18"/>
                <w:szCs w:val="18"/>
              </w:rPr>
              <w:t>]) OR (ward*[</w:t>
            </w:r>
            <w:proofErr w:type="spellStart"/>
            <w:r>
              <w:rPr>
                <w:rFonts w:ascii="Helvetica" w:hAnsi="Helvetica" w:cs="Helvetica"/>
                <w:sz w:val="18"/>
                <w:szCs w:val="18"/>
              </w:rPr>
              <w:t>ti</w:t>
            </w:r>
            <w:proofErr w:type="spellEnd"/>
            <w:r>
              <w:rPr>
                <w:rFonts w:ascii="Helvetica" w:hAnsi="Helvetica" w:cs="Helvetica"/>
                <w:sz w:val="18"/>
                <w:szCs w:val="18"/>
              </w:rPr>
              <w:t>] OR ward*[</w:t>
            </w:r>
            <w:proofErr w:type="spellStart"/>
            <w:r>
              <w:rPr>
                <w:rFonts w:ascii="Helvetica" w:hAnsi="Helvetica" w:cs="Helvetica"/>
                <w:sz w:val="18"/>
                <w:szCs w:val="18"/>
              </w:rPr>
              <w:t>mh</w:t>
            </w:r>
            <w:proofErr w:type="spellEnd"/>
            <w:r>
              <w:rPr>
                <w:rFonts w:ascii="Helvetica" w:hAnsi="Helvetica" w:cs="Helvetica"/>
                <w:sz w:val="18"/>
                <w:szCs w:val="18"/>
              </w:rPr>
              <w:t>])) AND ((elder*[</w:t>
            </w:r>
            <w:proofErr w:type="spellStart"/>
            <w:r>
              <w:rPr>
                <w:rFonts w:ascii="Helvetica" w:hAnsi="Helvetica" w:cs="Helvetica"/>
                <w:sz w:val="18"/>
                <w:szCs w:val="18"/>
              </w:rPr>
              <w:t>ti</w:t>
            </w:r>
            <w:proofErr w:type="spellEnd"/>
            <w:r>
              <w:rPr>
                <w:rFonts w:ascii="Helvetica" w:hAnsi="Helvetica" w:cs="Helvetica"/>
                <w:sz w:val="18"/>
                <w:szCs w:val="18"/>
              </w:rPr>
              <w:t>] OR elder*[</w:t>
            </w:r>
            <w:proofErr w:type="spellStart"/>
            <w:r>
              <w:rPr>
                <w:rFonts w:ascii="Helvetica" w:hAnsi="Helvetica" w:cs="Helvetica"/>
                <w:sz w:val="18"/>
                <w:szCs w:val="18"/>
              </w:rPr>
              <w:t>mh</w:t>
            </w:r>
            <w:proofErr w:type="spellEnd"/>
            <w:r>
              <w:rPr>
                <w:rFonts w:ascii="Helvetica" w:hAnsi="Helvetica" w:cs="Helvetica"/>
                <w:sz w:val="18"/>
                <w:szCs w:val="18"/>
              </w:rPr>
              <w:t>]) OR ("old"[</w:t>
            </w:r>
            <w:proofErr w:type="spellStart"/>
            <w:r>
              <w:rPr>
                <w:rFonts w:ascii="Helvetica" w:hAnsi="Helvetica" w:cs="Helvetica"/>
                <w:sz w:val="18"/>
                <w:szCs w:val="18"/>
              </w:rPr>
              <w:t>ti</w:t>
            </w:r>
            <w:proofErr w:type="spellEnd"/>
            <w:r>
              <w:rPr>
                <w:rFonts w:ascii="Helvetica" w:hAnsi="Helvetica" w:cs="Helvetica"/>
                <w:sz w:val="18"/>
                <w:szCs w:val="18"/>
              </w:rPr>
              <w:t>] OR "old"[</w:t>
            </w:r>
            <w:proofErr w:type="spellStart"/>
            <w:r>
              <w:rPr>
                <w:rFonts w:ascii="Helvetica" w:hAnsi="Helvetica" w:cs="Helvetica"/>
                <w:sz w:val="18"/>
                <w:szCs w:val="18"/>
              </w:rPr>
              <w:t>mh</w:t>
            </w:r>
            <w:proofErr w:type="spellEnd"/>
            <w:r>
              <w:rPr>
                <w:rFonts w:ascii="Helvetica" w:hAnsi="Helvetica" w:cs="Helvetica"/>
                <w:sz w:val="18"/>
                <w:szCs w:val="18"/>
              </w:rPr>
              <w:t>]) OR ("older"[</w:t>
            </w:r>
            <w:proofErr w:type="spellStart"/>
            <w:r>
              <w:rPr>
                <w:rFonts w:ascii="Helvetica" w:hAnsi="Helvetica" w:cs="Helvetica"/>
                <w:sz w:val="18"/>
                <w:szCs w:val="18"/>
              </w:rPr>
              <w:t>ti</w:t>
            </w:r>
            <w:proofErr w:type="spellEnd"/>
            <w:r>
              <w:rPr>
                <w:rFonts w:ascii="Helvetica" w:hAnsi="Helvetica" w:cs="Helvetica"/>
                <w:sz w:val="18"/>
                <w:szCs w:val="18"/>
              </w:rPr>
              <w:t>] OR "older"[</w:t>
            </w:r>
            <w:proofErr w:type="spellStart"/>
            <w:r>
              <w:rPr>
                <w:rFonts w:ascii="Helvetica" w:hAnsi="Helvetica" w:cs="Helvetica"/>
                <w:sz w:val="18"/>
                <w:szCs w:val="18"/>
              </w:rPr>
              <w:t>mh</w:t>
            </w:r>
            <w:proofErr w:type="spellEnd"/>
            <w:r>
              <w:rPr>
                <w:rFonts w:ascii="Helvetica" w:hAnsi="Helvetica" w:cs="Helvetica"/>
                <w:sz w:val="18"/>
                <w:szCs w:val="18"/>
              </w:rPr>
              <w:t>]) OR ("aged"[</w:t>
            </w:r>
            <w:proofErr w:type="spellStart"/>
            <w:r>
              <w:rPr>
                <w:rFonts w:ascii="Helvetica" w:hAnsi="Helvetica" w:cs="Helvetica"/>
                <w:sz w:val="18"/>
                <w:szCs w:val="18"/>
              </w:rPr>
              <w:t>ti</w:t>
            </w:r>
            <w:proofErr w:type="spellEnd"/>
            <w:r>
              <w:rPr>
                <w:rFonts w:ascii="Helvetica" w:hAnsi="Helvetica" w:cs="Helvetica"/>
                <w:sz w:val="18"/>
                <w:szCs w:val="18"/>
              </w:rPr>
              <w:t>] OR "aged"[</w:t>
            </w:r>
            <w:proofErr w:type="spellStart"/>
            <w:r>
              <w:rPr>
                <w:rFonts w:ascii="Helvetica" w:hAnsi="Helvetica" w:cs="Helvetica"/>
                <w:sz w:val="18"/>
                <w:szCs w:val="18"/>
              </w:rPr>
              <w:t>mh</w:t>
            </w:r>
            <w:proofErr w:type="spellEnd"/>
            <w:r>
              <w:rPr>
                <w:rFonts w:ascii="Helvetica" w:hAnsi="Helvetica" w:cs="Helvetica"/>
                <w:sz w:val="18"/>
                <w:szCs w:val="18"/>
              </w:rPr>
              <w:t>]) OR (geriatric*[</w:t>
            </w:r>
            <w:proofErr w:type="spellStart"/>
            <w:r>
              <w:rPr>
                <w:rFonts w:ascii="Helvetica" w:hAnsi="Helvetica" w:cs="Helvetica"/>
                <w:sz w:val="18"/>
                <w:szCs w:val="18"/>
              </w:rPr>
              <w:t>ti</w:t>
            </w:r>
            <w:proofErr w:type="spellEnd"/>
            <w:r>
              <w:rPr>
                <w:rFonts w:ascii="Helvetica" w:hAnsi="Helvetica" w:cs="Helvetica"/>
                <w:sz w:val="18"/>
                <w:szCs w:val="18"/>
              </w:rPr>
              <w:t>] OR geriatric*[</w:t>
            </w:r>
            <w:proofErr w:type="spellStart"/>
            <w:r>
              <w:rPr>
                <w:rFonts w:ascii="Helvetica" w:hAnsi="Helvetica" w:cs="Helvetica"/>
                <w:sz w:val="18"/>
                <w:szCs w:val="18"/>
              </w:rPr>
              <w:t>mh</w:t>
            </w:r>
            <w:proofErr w:type="spellEnd"/>
            <w:r>
              <w:rPr>
                <w:rFonts w:ascii="Helvetica" w:hAnsi="Helvetica" w:cs="Helvetica"/>
                <w:sz w:val="18"/>
                <w:szCs w:val="18"/>
              </w:rPr>
              <w:t>]) OR (senior*[</w:t>
            </w:r>
            <w:proofErr w:type="spellStart"/>
            <w:r>
              <w:rPr>
                <w:rFonts w:ascii="Helvetica" w:hAnsi="Helvetica" w:cs="Helvetica"/>
                <w:sz w:val="18"/>
                <w:szCs w:val="18"/>
              </w:rPr>
              <w:t>ti</w:t>
            </w:r>
            <w:proofErr w:type="spellEnd"/>
            <w:r>
              <w:rPr>
                <w:rFonts w:ascii="Helvetica" w:hAnsi="Helvetica" w:cs="Helvetica"/>
                <w:sz w:val="18"/>
                <w:szCs w:val="18"/>
              </w:rPr>
              <w:t>] OR senior*[</w:t>
            </w:r>
            <w:proofErr w:type="spellStart"/>
            <w:r>
              <w:rPr>
                <w:rFonts w:ascii="Helvetica" w:hAnsi="Helvetica" w:cs="Helvetica"/>
                <w:sz w:val="18"/>
                <w:szCs w:val="18"/>
              </w:rPr>
              <w:t>mh</w:t>
            </w:r>
            <w:proofErr w:type="spellEnd"/>
            <w:r>
              <w:rPr>
                <w:rFonts w:ascii="Helvetica" w:hAnsi="Helvetica" w:cs="Helvetica"/>
                <w:sz w:val="18"/>
                <w:szCs w:val="18"/>
              </w:rPr>
              <w:t>]) OR ("long term care"[</w:t>
            </w:r>
            <w:proofErr w:type="spellStart"/>
            <w:r>
              <w:rPr>
                <w:rFonts w:ascii="Helvetica" w:hAnsi="Helvetica" w:cs="Helvetica"/>
                <w:sz w:val="18"/>
                <w:szCs w:val="18"/>
              </w:rPr>
              <w:t>ti</w:t>
            </w:r>
            <w:proofErr w:type="spellEnd"/>
            <w:r>
              <w:rPr>
                <w:rFonts w:ascii="Helvetica" w:hAnsi="Helvetica" w:cs="Helvetica"/>
                <w:sz w:val="18"/>
                <w:szCs w:val="18"/>
              </w:rPr>
              <w:t>] OR "long term care"[</w:t>
            </w:r>
            <w:proofErr w:type="spellStart"/>
            <w:r>
              <w:rPr>
                <w:rFonts w:ascii="Helvetica" w:hAnsi="Helvetica" w:cs="Helvetica"/>
                <w:sz w:val="18"/>
                <w:szCs w:val="18"/>
              </w:rPr>
              <w:t>mh</w:t>
            </w:r>
            <w:proofErr w:type="spellEnd"/>
            <w:r>
              <w:rPr>
                <w:rFonts w:ascii="Helvetica" w:hAnsi="Helvetica" w:cs="Helvetica"/>
                <w:sz w:val="18"/>
                <w:szCs w:val="18"/>
              </w:rPr>
              <w:t>]) OR ("chronic care"[</w:t>
            </w:r>
            <w:proofErr w:type="spellStart"/>
            <w:r>
              <w:rPr>
                <w:rFonts w:ascii="Helvetica" w:hAnsi="Helvetica" w:cs="Helvetica"/>
                <w:sz w:val="18"/>
                <w:szCs w:val="18"/>
              </w:rPr>
              <w:t>ti</w:t>
            </w:r>
            <w:proofErr w:type="spellEnd"/>
            <w:r>
              <w:rPr>
                <w:rFonts w:ascii="Helvetica" w:hAnsi="Helvetica" w:cs="Helvetica"/>
                <w:sz w:val="18"/>
                <w:szCs w:val="18"/>
              </w:rPr>
              <w:t>] OR "chronic care"[</w:t>
            </w:r>
            <w:proofErr w:type="spellStart"/>
            <w:r>
              <w:rPr>
                <w:rFonts w:ascii="Helvetica" w:hAnsi="Helvetica" w:cs="Helvetica"/>
                <w:sz w:val="18"/>
                <w:szCs w:val="18"/>
              </w:rPr>
              <w:t>mh</w:t>
            </w:r>
            <w:proofErr w:type="spellEnd"/>
            <w:r>
              <w:rPr>
                <w:rFonts w:ascii="Helvetica" w:hAnsi="Helvetica" w:cs="Helvetica"/>
                <w:sz w:val="18"/>
                <w:szCs w:val="18"/>
              </w:rPr>
              <w:t xml:space="preserve">]))))) OR (((centre* </w:t>
            </w:r>
            <w:proofErr w:type="spellStart"/>
            <w:r>
              <w:rPr>
                <w:rFonts w:ascii="Helvetica" w:hAnsi="Helvetica" w:cs="Helvetica"/>
                <w:sz w:val="18"/>
                <w:szCs w:val="18"/>
              </w:rPr>
              <w:t>hospitalier</w:t>
            </w:r>
            <w:proofErr w:type="spellEnd"/>
            <w:r>
              <w:rPr>
                <w:rFonts w:ascii="Helvetica" w:hAnsi="Helvetica" w:cs="Helvetica"/>
                <w:sz w:val="18"/>
                <w:szCs w:val="18"/>
              </w:rPr>
              <w:t xml:space="preserve">* de </w:t>
            </w:r>
            <w:proofErr w:type="spellStart"/>
            <w:r>
              <w:rPr>
                <w:rFonts w:ascii="Helvetica" w:hAnsi="Helvetica" w:cs="Helvetica"/>
                <w:sz w:val="18"/>
                <w:szCs w:val="18"/>
              </w:rPr>
              <w:t>soin</w:t>
            </w:r>
            <w:proofErr w:type="spellEnd"/>
            <w:r>
              <w:rPr>
                <w:rFonts w:ascii="Helvetica" w:hAnsi="Helvetica" w:cs="Helvetica"/>
                <w:sz w:val="18"/>
                <w:szCs w:val="18"/>
              </w:rPr>
              <w:t xml:space="preserve">* de longue </w:t>
            </w:r>
            <w:proofErr w:type="spellStart"/>
            <w:r>
              <w:rPr>
                <w:rFonts w:ascii="Helvetica" w:hAnsi="Helvetica" w:cs="Helvetica"/>
                <w:sz w:val="18"/>
                <w:szCs w:val="18"/>
              </w:rPr>
              <w:t>duree</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centre* </w:t>
            </w:r>
            <w:proofErr w:type="spellStart"/>
            <w:r>
              <w:rPr>
                <w:rFonts w:ascii="Helvetica" w:hAnsi="Helvetica" w:cs="Helvetica"/>
                <w:sz w:val="18"/>
                <w:szCs w:val="18"/>
              </w:rPr>
              <w:t>hospitalier</w:t>
            </w:r>
            <w:proofErr w:type="spellEnd"/>
            <w:r>
              <w:rPr>
                <w:rFonts w:ascii="Helvetica" w:hAnsi="Helvetica" w:cs="Helvetica"/>
                <w:sz w:val="18"/>
                <w:szCs w:val="18"/>
              </w:rPr>
              <w:t xml:space="preserve">* de </w:t>
            </w:r>
            <w:proofErr w:type="spellStart"/>
            <w:r>
              <w:rPr>
                <w:rFonts w:ascii="Helvetica" w:hAnsi="Helvetica" w:cs="Helvetica"/>
                <w:sz w:val="18"/>
                <w:szCs w:val="18"/>
              </w:rPr>
              <w:t>soin</w:t>
            </w:r>
            <w:proofErr w:type="spellEnd"/>
            <w:r>
              <w:rPr>
                <w:rFonts w:ascii="Helvetica" w:hAnsi="Helvetica" w:cs="Helvetica"/>
                <w:sz w:val="18"/>
                <w:szCs w:val="18"/>
              </w:rPr>
              <w:t xml:space="preserve">* de longue </w:t>
            </w:r>
            <w:proofErr w:type="spellStart"/>
            <w:r>
              <w:rPr>
                <w:rFonts w:ascii="Helvetica" w:hAnsi="Helvetica" w:cs="Helvetica"/>
                <w:sz w:val="18"/>
                <w:szCs w:val="18"/>
              </w:rPr>
              <w:t>duree</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("CHSLD"[</w:t>
            </w:r>
            <w:proofErr w:type="spellStart"/>
            <w:r>
              <w:rPr>
                <w:rFonts w:ascii="Helvetica" w:hAnsi="Helvetica" w:cs="Helvetica"/>
                <w:sz w:val="18"/>
                <w:szCs w:val="18"/>
              </w:rPr>
              <w:t>ti</w:t>
            </w:r>
            <w:proofErr w:type="spellEnd"/>
            <w:r>
              <w:rPr>
                <w:rFonts w:ascii="Helvetica" w:hAnsi="Helvetica" w:cs="Helvetica"/>
                <w:sz w:val="18"/>
                <w:szCs w:val="18"/>
              </w:rPr>
              <w:t>] OR "CHSLD"[</w:t>
            </w:r>
            <w:proofErr w:type="spellStart"/>
            <w:r>
              <w:rPr>
                <w:rFonts w:ascii="Helvetica" w:hAnsi="Helvetica" w:cs="Helvetica"/>
                <w:sz w:val="18"/>
                <w:szCs w:val="18"/>
              </w:rPr>
              <w:t>mh</w:t>
            </w:r>
            <w:proofErr w:type="spellEnd"/>
            <w:r>
              <w:rPr>
                <w:rFonts w:ascii="Helvetica" w:hAnsi="Helvetica" w:cs="Helvetica"/>
                <w:sz w:val="18"/>
                <w:szCs w:val="18"/>
              </w:rPr>
              <w:t>]) OR (</w:t>
            </w:r>
            <w:proofErr w:type="spellStart"/>
            <w:r>
              <w:rPr>
                <w:rFonts w:ascii="Helvetica" w:hAnsi="Helvetica" w:cs="Helvetica"/>
                <w:sz w:val="18"/>
                <w:szCs w:val="18"/>
              </w:rPr>
              <w:t>heberg</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heberg</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(((("acute"[</w:t>
            </w:r>
            <w:proofErr w:type="spellStart"/>
            <w:r>
              <w:rPr>
                <w:rFonts w:ascii="Helvetica" w:hAnsi="Helvetica" w:cs="Helvetica"/>
                <w:sz w:val="18"/>
                <w:szCs w:val="18"/>
              </w:rPr>
              <w:t>ti</w:t>
            </w:r>
            <w:proofErr w:type="spellEnd"/>
            <w:r>
              <w:rPr>
                <w:rFonts w:ascii="Helvetica" w:hAnsi="Helvetica" w:cs="Helvetica"/>
                <w:sz w:val="18"/>
                <w:szCs w:val="18"/>
              </w:rPr>
              <w:t>] OR "acute"[</w:t>
            </w:r>
            <w:proofErr w:type="spellStart"/>
            <w:r>
              <w:rPr>
                <w:rFonts w:ascii="Helvetica" w:hAnsi="Helvetica" w:cs="Helvetica"/>
                <w:sz w:val="18"/>
                <w:szCs w:val="18"/>
              </w:rPr>
              <w:t>mh</w:t>
            </w:r>
            <w:proofErr w:type="spellEnd"/>
            <w:r>
              <w:rPr>
                <w:rFonts w:ascii="Helvetica" w:hAnsi="Helvetica" w:cs="Helvetica"/>
                <w:sz w:val="18"/>
                <w:szCs w:val="18"/>
              </w:rPr>
              <w:t>]) OR ("short"[</w:t>
            </w:r>
            <w:proofErr w:type="spellStart"/>
            <w:r>
              <w:rPr>
                <w:rFonts w:ascii="Helvetica" w:hAnsi="Helvetica" w:cs="Helvetica"/>
                <w:sz w:val="18"/>
                <w:szCs w:val="18"/>
              </w:rPr>
              <w:t>ti</w:t>
            </w:r>
            <w:proofErr w:type="spellEnd"/>
            <w:r>
              <w:rPr>
                <w:rFonts w:ascii="Helvetica" w:hAnsi="Helvetica" w:cs="Helvetica"/>
                <w:sz w:val="18"/>
                <w:szCs w:val="18"/>
              </w:rPr>
              <w:t>] OR "short"[</w:t>
            </w:r>
            <w:proofErr w:type="spellStart"/>
            <w:r>
              <w:rPr>
                <w:rFonts w:ascii="Helvetica" w:hAnsi="Helvetica" w:cs="Helvetica"/>
                <w:sz w:val="18"/>
                <w:szCs w:val="18"/>
              </w:rPr>
              <w:t>mh</w:t>
            </w:r>
            <w:proofErr w:type="spellEnd"/>
            <w:r>
              <w:rPr>
                <w:rFonts w:ascii="Helvetica" w:hAnsi="Helvetica" w:cs="Helvetica"/>
                <w:sz w:val="18"/>
                <w:szCs w:val="18"/>
              </w:rPr>
              <w:t>])) AND ("care"[</w:t>
            </w:r>
            <w:proofErr w:type="spellStart"/>
            <w:r>
              <w:rPr>
                <w:rFonts w:ascii="Helvetica" w:hAnsi="Helvetica" w:cs="Helvetica"/>
                <w:sz w:val="18"/>
                <w:szCs w:val="18"/>
              </w:rPr>
              <w:t>ti</w:t>
            </w:r>
            <w:proofErr w:type="spellEnd"/>
            <w:r>
              <w:rPr>
                <w:rFonts w:ascii="Helvetica" w:hAnsi="Helvetica" w:cs="Helvetica"/>
                <w:sz w:val="18"/>
                <w:szCs w:val="18"/>
              </w:rPr>
              <w:t>] OR "care"[</w:t>
            </w:r>
            <w:proofErr w:type="spellStart"/>
            <w:r>
              <w:rPr>
                <w:rFonts w:ascii="Helvetica" w:hAnsi="Helvetica" w:cs="Helvetica"/>
                <w:sz w:val="18"/>
                <w:szCs w:val="18"/>
              </w:rPr>
              <w:t>mh</w:t>
            </w:r>
            <w:proofErr w:type="spellEnd"/>
            <w:r>
              <w:rPr>
                <w:rFonts w:ascii="Helvetica" w:hAnsi="Helvetica" w:cs="Helvetica"/>
                <w:sz w:val="18"/>
                <w:szCs w:val="18"/>
              </w:rPr>
              <w:t>]) AND ((elder*[</w:t>
            </w:r>
            <w:proofErr w:type="spellStart"/>
            <w:r>
              <w:rPr>
                <w:rFonts w:ascii="Helvetica" w:hAnsi="Helvetica" w:cs="Helvetica"/>
                <w:sz w:val="18"/>
                <w:szCs w:val="18"/>
              </w:rPr>
              <w:t>ti</w:t>
            </w:r>
            <w:proofErr w:type="spellEnd"/>
            <w:r>
              <w:rPr>
                <w:rFonts w:ascii="Helvetica" w:hAnsi="Helvetica" w:cs="Helvetica"/>
                <w:sz w:val="18"/>
                <w:szCs w:val="18"/>
              </w:rPr>
              <w:t>] OR elder*[</w:t>
            </w:r>
            <w:proofErr w:type="spellStart"/>
            <w:r>
              <w:rPr>
                <w:rFonts w:ascii="Helvetica" w:hAnsi="Helvetica" w:cs="Helvetica"/>
                <w:sz w:val="18"/>
                <w:szCs w:val="18"/>
              </w:rPr>
              <w:t>mh</w:t>
            </w:r>
            <w:proofErr w:type="spellEnd"/>
            <w:r>
              <w:rPr>
                <w:rFonts w:ascii="Helvetica" w:hAnsi="Helvetica" w:cs="Helvetica"/>
                <w:sz w:val="18"/>
                <w:szCs w:val="18"/>
              </w:rPr>
              <w:t>]) OR ("old"[</w:t>
            </w:r>
            <w:proofErr w:type="spellStart"/>
            <w:r>
              <w:rPr>
                <w:rFonts w:ascii="Helvetica" w:hAnsi="Helvetica" w:cs="Helvetica"/>
                <w:sz w:val="18"/>
                <w:szCs w:val="18"/>
              </w:rPr>
              <w:t>ti</w:t>
            </w:r>
            <w:proofErr w:type="spellEnd"/>
            <w:r>
              <w:rPr>
                <w:rFonts w:ascii="Helvetica" w:hAnsi="Helvetica" w:cs="Helvetica"/>
                <w:sz w:val="18"/>
                <w:szCs w:val="18"/>
              </w:rPr>
              <w:t>] OR "old"[</w:t>
            </w:r>
            <w:proofErr w:type="spellStart"/>
            <w:r>
              <w:rPr>
                <w:rFonts w:ascii="Helvetica" w:hAnsi="Helvetica" w:cs="Helvetica"/>
                <w:sz w:val="18"/>
                <w:szCs w:val="18"/>
              </w:rPr>
              <w:t>mh</w:t>
            </w:r>
            <w:proofErr w:type="spellEnd"/>
            <w:r>
              <w:rPr>
                <w:rFonts w:ascii="Helvetica" w:hAnsi="Helvetica" w:cs="Helvetica"/>
                <w:sz w:val="18"/>
                <w:szCs w:val="18"/>
              </w:rPr>
              <w:t>]) OR ("older"[</w:t>
            </w:r>
            <w:proofErr w:type="spellStart"/>
            <w:r>
              <w:rPr>
                <w:rFonts w:ascii="Helvetica" w:hAnsi="Helvetica" w:cs="Helvetica"/>
                <w:sz w:val="18"/>
                <w:szCs w:val="18"/>
              </w:rPr>
              <w:t>ti</w:t>
            </w:r>
            <w:proofErr w:type="spellEnd"/>
            <w:r>
              <w:rPr>
                <w:rFonts w:ascii="Helvetica" w:hAnsi="Helvetica" w:cs="Helvetica"/>
                <w:sz w:val="18"/>
                <w:szCs w:val="18"/>
              </w:rPr>
              <w:t>] OR "older"[</w:t>
            </w:r>
            <w:proofErr w:type="spellStart"/>
            <w:r>
              <w:rPr>
                <w:rFonts w:ascii="Helvetica" w:hAnsi="Helvetica" w:cs="Helvetica"/>
                <w:sz w:val="18"/>
                <w:szCs w:val="18"/>
              </w:rPr>
              <w:t>mh</w:t>
            </w:r>
            <w:proofErr w:type="spellEnd"/>
            <w:r>
              <w:rPr>
                <w:rFonts w:ascii="Helvetica" w:hAnsi="Helvetica" w:cs="Helvetica"/>
                <w:sz w:val="18"/>
                <w:szCs w:val="18"/>
              </w:rPr>
              <w:t>]) OR ("aged"[</w:t>
            </w:r>
            <w:proofErr w:type="spellStart"/>
            <w:r>
              <w:rPr>
                <w:rFonts w:ascii="Helvetica" w:hAnsi="Helvetica" w:cs="Helvetica"/>
                <w:sz w:val="18"/>
                <w:szCs w:val="18"/>
              </w:rPr>
              <w:t>ti</w:t>
            </w:r>
            <w:proofErr w:type="spellEnd"/>
            <w:r>
              <w:rPr>
                <w:rFonts w:ascii="Helvetica" w:hAnsi="Helvetica" w:cs="Helvetica"/>
                <w:sz w:val="18"/>
                <w:szCs w:val="18"/>
              </w:rPr>
              <w:t>] OR "aged"[</w:t>
            </w:r>
            <w:proofErr w:type="spellStart"/>
            <w:r>
              <w:rPr>
                <w:rFonts w:ascii="Helvetica" w:hAnsi="Helvetica" w:cs="Helvetica"/>
                <w:sz w:val="18"/>
                <w:szCs w:val="18"/>
              </w:rPr>
              <w:t>mh</w:t>
            </w:r>
            <w:proofErr w:type="spellEnd"/>
            <w:r>
              <w:rPr>
                <w:rFonts w:ascii="Helvetica" w:hAnsi="Helvetica" w:cs="Helvetica"/>
                <w:sz w:val="18"/>
                <w:szCs w:val="18"/>
              </w:rPr>
              <w:t>]) OR (geriatric*[</w:t>
            </w:r>
            <w:proofErr w:type="spellStart"/>
            <w:r>
              <w:rPr>
                <w:rFonts w:ascii="Helvetica" w:hAnsi="Helvetica" w:cs="Helvetica"/>
                <w:sz w:val="18"/>
                <w:szCs w:val="18"/>
              </w:rPr>
              <w:t>ti</w:t>
            </w:r>
            <w:proofErr w:type="spellEnd"/>
            <w:r>
              <w:rPr>
                <w:rFonts w:ascii="Helvetica" w:hAnsi="Helvetica" w:cs="Helvetica"/>
                <w:sz w:val="18"/>
                <w:szCs w:val="18"/>
              </w:rPr>
              <w:t>] OR geriatric*[</w:t>
            </w:r>
            <w:proofErr w:type="spellStart"/>
            <w:r>
              <w:rPr>
                <w:rFonts w:ascii="Helvetica" w:hAnsi="Helvetica" w:cs="Helvetica"/>
                <w:sz w:val="18"/>
                <w:szCs w:val="18"/>
              </w:rPr>
              <w:t>mh</w:t>
            </w:r>
            <w:proofErr w:type="spellEnd"/>
            <w:r>
              <w:rPr>
                <w:rFonts w:ascii="Helvetica" w:hAnsi="Helvetica" w:cs="Helvetica"/>
                <w:sz w:val="18"/>
                <w:szCs w:val="18"/>
              </w:rPr>
              <w:t>]) OR (senior*[</w:t>
            </w:r>
            <w:proofErr w:type="spellStart"/>
            <w:r>
              <w:rPr>
                <w:rFonts w:ascii="Helvetica" w:hAnsi="Helvetica" w:cs="Helvetica"/>
                <w:sz w:val="18"/>
                <w:szCs w:val="18"/>
              </w:rPr>
              <w:t>ti</w:t>
            </w:r>
            <w:proofErr w:type="spellEnd"/>
            <w:r>
              <w:rPr>
                <w:rFonts w:ascii="Helvetica" w:hAnsi="Helvetica" w:cs="Helvetica"/>
                <w:sz w:val="18"/>
                <w:szCs w:val="18"/>
              </w:rPr>
              <w:t>] OR senior*[</w:t>
            </w:r>
            <w:proofErr w:type="spellStart"/>
            <w:r>
              <w:rPr>
                <w:rFonts w:ascii="Helvetica" w:hAnsi="Helvetica" w:cs="Helvetica"/>
                <w:sz w:val="18"/>
                <w:szCs w:val="18"/>
              </w:rPr>
              <w:t>mh</w:t>
            </w:r>
            <w:proofErr w:type="spellEnd"/>
            <w:r>
              <w:rPr>
                <w:rFonts w:ascii="Helvetica" w:hAnsi="Helvetica" w:cs="Helvetica"/>
                <w:sz w:val="18"/>
                <w:szCs w:val="18"/>
              </w:rPr>
              <w:t>]))))) OR (((("chronic care"[</w:t>
            </w:r>
            <w:proofErr w:type="spellStart"/>
            <w:r>
              <w:rPr>
                <w:rFonts w:ascii="Helvetica" w:hAnsi="Helvetica" w:cs="Helvetica"/>
                <w:sz w:val="18"/>
                <w:szCs w:val="18"/>
              </w:rPr>
              <w:t>ti</w:t>
            </w:r>
            <w:proofErr w:type="spellEnd"/>
            <w:r>
              <w:rPr>
                <w:rFonts w:ascii="Helvetica" w:hAnsi="Helvetica" w:cs="Helvetica"/>
                <w:sz w:val="18"/>
                <w:szCs w:val="18"/>
              </w:rPr>
              <w:t>] OR "chronic care"[</w:t>
            </w:r>
            <w:proofErr w:type="spellStart"/>
            <w:r>
              <w:rPr>
                <w:rFonts w:ascii="Helvetica" w:hAnsi="Helvetica" w:cs="Helvetica"/>
                <w:sz w:val="18"/>
                <w:szCs w:val="18"/>
              </w:rPr>
              <w:t>mh</w:t>
            </w:r>
            <w:proofErr w:type="spellEnd"/>
            <w:r>
              <w:rPr>
                <w:rFonts w:ascii="Helvetica" w:hAnsi="Helvetica" w:cs="Helvetica"/>
                <w:sz w:val="18"/>
                <w:szCs w:val="18"/>
              </w:rPr>
              <w:t>]) OR ("old"[</w:t>
            </w:r>
            <w:proofErr w:type="spellStart"/>
            <w:r>
              <w:rPr>
                <w:rFonts w:ascii="Helvetica" w:hAnsi="Helvetica" w:cs="Helvetica"/>
                <w:sz w:val="18"/>
                <w:szCs w:val="18"/>
              </w:rPr>
              <w:t>ti</w:t>
            </w:r>
            <w:proofErr w:type="spellEnd"/>
            <w:r>
              <w:rPr>
                <w:rFonts w:ascii="Helvetica" w:hAnsi="Helvetica" w:cs="Helvetica"/>
                <w:sz w:val="18"/>
                <w:szCs w:val="18"/>
              </w:rPr>
              <w:t>] OR "old"[</w:t>
            </w:r>
            <w:proofErr w:type="spellStart"/>
            <w:r>
              <w:rPr>
                <w:rFonts w:ascii="Helvetica" w:hAnsi="Helvetica" w:cs="Helvetica"/>
                <w:sz w:val="18"/>
                <w:szCs w:val="18"/>
              </w:rPr>
              <w:t>mh</w:t>
            </w:r>
            <w:proofErr w:type="spellEnd"/>
            <w:r>
              <w:rPr>
                <w:rFonts w:ascii="Helvetica" w:hAnsi="Helvetica" w:cs="Helvetica"/>
                <w:sz w:val="18"/>
                <w:szCs w:val="18"/>
              </w:rPr>
              <w:t>]) OR ("older"[</w:t>
            </w:r>
            <w:proofErr w:type="spellStart"/>
            <w:r>
              <w:rPr>
                <w:rFonts w:ascii="Helvetica" w:hAnsi="Helvetica" w:cs="Helvetica"/>
                <w:sz w:val="18"/>
                <w:szCs w:val="18"/>
              </w:rPr>
              <w:t>ti</w:t>
            </w:r>
            <w:proofErr w:type="spellEnd"/>
            <w:r>
              <w:rPr>
                <w:rFonts w:ascii="Helvetica" w:hAnsi="Helvetica" w:cs="Helvetica"/>
                <w:sz w:val="18"/>
                <w:szCs w:val="18"/>
              </w:rPr>
              <w:t>] OR "older"[</w:t>
            </w:r>
            <w:proofErr w:type="spellStart"/>
            <w:r>
              <w:rPr>
                <w:rFonts w:ascii="Helvetica" w:hAnsi="Helvetica" w:cs="Helvetica"/>
                <w:sz w:val="18"/>
                <w:szCs w:val="18"/>
              </w:rPr>
              <w:t>mh</w:t>
            </w:r>
            <w:proofErr w:type="spellEnd"/>
            <w:r>
              <w:rPr>
                <w:rFonts w:ascii="Helvetica" w:hAnsi="Helvetica" w:cs="Helvetica"/>
                <w:sz w:val="18"/>
                <w:szCs w:val="18"/>
              </w:rPr>
              <w:t>]) OR ("aged"[</w:t>
            </w:r>
            <w:proofErr w:type="spellStart"/>
            <w:r>
              <w:rPr>
                <w:rFonts w:ascii="Helvetica" w:hAnsi="Helvetica" w:cs="Helvetica"/>
                <w:sz w:val="18"/>
                <w:szCs w:val="18"/>
              </w:rPr>
              <w:t>ti</w:t>
            </w:r>
            <w:proofErr w:type="spellEnd"/>
            <w:r>
              <w:rPr>
                <w:rFonts w:ascii="Helvetica" w:hAnsi="Helvetica" w:cs="Helvetica"/>
                <w:sz w:val="18"/>
                <w:szCs w:val="18"/>
              </w:rPr>
              <w:t>] OR "aged"[</w:t>
            </w:r>
            <w:proofErr w:type="spellStart"/>
            <w:r>
              <w:rPr>
                <w:rFonts w:ascii="Helvetica" w:hAnsi="Helvetica" w:cs="Helvetica"/>
                <w:sz w:val="18"/>
                <w:szCs w:val="18"/>
              </w:rPr>
              <w:t>mh</w:t>
            </w:r>
            <w:proofErr w:type="spellEnd"/>
            <w:r>
              <w:rPr>
                <w:rFonts w:ascii="Helvetica" w:hAnsi="Helvetica" w:cs="Helvetica"/>
                <w:sz w:val="18"/>
                <w:szCs w:val="18"/>
              </w:rPr>
              <w:t>]) OR (elder*[</w:t>
            </w:r>
            <w:proofErr w:type="spellStart"/>
            <w:r>
              <w:rPr>
                <w:rFonts w:ascii="Helvetica" w:hAnsi="Helvetica" w:cs="Helvetica"/>
                <w:sz w:val="18"/>
                <w:szCs w:val="18"/>
              </w:rPr>
              <w:t>ti</w:t>
            </w:r>
            <w:proofErr w:type="spellEnd"/>
            <w:r>
              <w:rPr>
                <w:rFonts w:ascii="Helvetica" w:hAnsi="Helvetica" w:cs="Helvetica"/>
                <w:sz w:val="18"/>
                <w:szCs w:val="18"/>
              </w:rPr>
              <w:t>] OR elder*[</w:t>
            </w:r>
            <w:proofErr w:type="spellStart"/>
            <w:r>
              <w:rPr>
                <w:rFonts w:ascii="Helvetica" w:hAnsi="Helvetica" w:cs="Helvetica"/>
                <w:sz w:val="18"/>
                <w:szCs w:val="18"/>
              </w:rPr>
              <w:t>mh</w:t>
            </w:r>
            <w:proofErr w:type="spellEnd"/>
            <w:r>
              <w:rPr>
                <w:rFonts w:ascii="Helvetica" w:hAnsi="Helvetica" w:cs="Helvetica"/>
                <w:sz w:val="18"/>
                <w:szCs w:val="18"/>
              </w:rPr>
              <w:t>]) OR (senior*[</w:t>
            </w:r>
            <w:proofErr w:type="spellStart"/>
            <w:r>
              <w:rPr>
                <w:rFonts w:ascii="Helvetica" w:hAnsi="Helvetica" w:cs="Helvetica"/>
                <w:sz w:val="18"/>
                <w:szCs w:val="18"/>
              </w:rPr>
              <w:t>ti</w:t>
            </w:r>
            <w:proofErr w:type="spellEnd"/>
            <w:r>
              <w:rPr>
                <w:rFonts w:ascii="Helvetica" w:hAnsi="Helvetica" w:cs="Helvetica"/>
                <w:sz w:val="18"/>
                <w:szCs w:val="18"/>
              </w:rPr>
              <w:t>] OR senior*[</w:t>
            </w:r>
            <w:proofErr w:type="spellStart"/>
            <w:r>
              <w:rPr>
                <w:rFonts w:ascii="Helvetica" w:hAnsi="Helvetica" w:cs="Helvetica"/>
                <w:sz w:val="18"/>
                <w:szCs w:val="18"/>
              </w:rPr>
              <w:t>mh</w:t>
            </w:r>
            <w:proofErr w:type="spellEnd"/>
            <w:r>
              <w:rPr>
                <w:rFonts w:ascii="Helvetica" w:hAnsi="Helvetica" w:cs="Helvetica"/>
                <w:sz w:val="18"/>
                <w:szCs w:val="18"/>
              </w:rPr>
              <w:t>]) OR ("nursing"[</w:t>
            </w:r>
            <w:proofErr w:type="spellStart"/>
            <w:r>
              <w:rPr>
                <w:rFonts w:ascii="Helvetica" w:hAnsi="Helvetica" w:cs="Helvetica"/>
                <w:sz w:val="18"/>
                <w:szCs w:val="18"/>
              </w:rPr>
              <w:t>ti</w:t>
            </w:r>
            <w:proofErr w:type="spellEnd"/>
            <w:r>
              <w:rPr>
                <w:rFonts w:ascii="Helvetica" w:hAnsi="Helvetica" w:cs="Helvetica"/>
                <w:sz w:val="18"/>
                <w:szCs w:val="18"/>
              </w:rPr>
              <w:t>] OR "nursing"[</w:t>
            </w:r>
            <w:proofErr w:type="spellStart"/>
            <w:r>
              <w:rPr>
                <w:rFonts w:ascii="Helvetica" w:hAnsi="Helvetica" w:cs="Helvetica"/>
                <w:sz w:val="18"/>
                <w:szCs w:val="18"/>
              </w:rPr>
              <w:t>mh</w:t>
            </w:r>
            <w:proofErr w:type="spellEnd"/>
            <w:r>
              <w:rPr>
                <w:rFonts w:ascii="Helvetica" w:hAnsi="Helvetica" w:cs="Helvetica"/>
                <w:sz w:val="18"/>
                <w:szCs w:val="18"/>
              </w:rPr>
              <w:t>]) OR ("residential"[</w:t>
            </w:r>
            <w:proofErr w:type="spellStart"/>
            <w:r>
              <w:rPr>
                <w:rFonts w:ascii="Helvetica" w:hAnsi="Helvetica" w:cs="Helvetica"/>
                <w:sz w:val="18"/>
                <w:szCs w:val="18"/>
              </w:rPr>
              <w:t>ti</w:t>
            </w:r>
            <w:proofErr w:type="spellEnd"/>
            <w:r>
              <w:rPr>
                <w:rFonts w:ascii="Helvetica" w:hAnsi="Helvetica" w:cs="Helvetica"/>
                <w:sz w:val="18"/>
                <w:szCs w:val="18"/>
              </w:rPr>
              <w:t>] OR "residential"[</w:t>
            </w:r>
            <w:proofErr w:type="spellStart"/>
            <w:r>
              <w:rPr>
                <w:rFonts w:ascii="Helvetica" w:hAnsi="Helvetica" w:cs="Helvetica"/>
                <w:sz w:val="18"/>
                <w:szCs w:val="18"/>
              </w:rPr>
              <w:t>mh</w:t>
            </w:r>
            <w:proofErr w:type="spellEnd"/>
            <w:r>
              <w:rPr>
                <w:rFonts w:ascii="Helvetica" w:hAnsi="Helvetica" w:cs="Helvetica"/>
                <w:sz w:val="18"/>
                <w:szCs w:val="18"/>
              </w:rPr>
              <w:t>]) OR ("assisted living"[</w:t>
            </w:r>
            <w:proofErr w:type="spellStart"/>
            <w:r>
              <w:rPr>
                <w:rFonts w:ascii="Helvetica" w:hAnsi="Helvetica" w:cs="Helvetica"/>
                <w:sz w:val="18"/>
                <w:szCs w:val="18"/>
              </w:rPr>
              <w:t>ti</w:t>
            </w:r>
            <w:proofErr w:type="spellEnd"/>
            <w:r>
              <w:rPr>
                <w:rFonts w:ascii="Helvetica" w:hAnsi="Helvetica" w:cs="Helvetica"/>
                <w:sz w:val="18"/>
                <w:szCs w:val="18"/>
              </w:rPr>
              <w:t>] OR "assisted living"[</w:t>
            </w:r>
            <w:proofErr w:type="spellStart"/>
            <w:r>
              <w:rPr>
                <w:rFonts w:ascii="Helvetica" w:hAnsi="Helvetica" w:cs="Helvetica"/>
                <w:sz w:val="18"/>
                <w:szCs w:val="18"/>
              </w:rPr>
              <w:t>mh</w:t>
            </w:r>
            <w:proofErr w:type="spellEnd"/>
            <w:r>
              <w:rPr>
                <w:rFonts w:ascii="Helvetica" w:hAnsi="Helvetica" w:cs="Helvetica"/>
                <w:sz w:val="18"/>
                <w:szCs w:val="18"/>
              </w:rPr>
              <w:t>]) OR ("skilled nursing"[</w:t>
            </w:r>
            <w:proofErr w:type="spellStart"/>
            <w:r>
              <w:rPr>
                <w:rFonts w:ascii="Helvetica" w:hAnsi="Helvetica" w:cs="Helvetica"/>
                <w:sz w:val="18"/>
                <w:szCs w:val="18"/>
              </w:rPr>
              <w:t>ti</w:t>
            </w:r>
            <w:proofErr w:type="spellEnd"/>
            <w:r>
              <w:rPr>
                <w:rFonts w:ascii="Helvetica" w:hAnsi="Helvetica" w:cs="Helvetica"/>
                <w:sz w:val="18"/>
                <w:szCs w:val="18"/>
              </w:rPr>
              <w:t>] OR "skilled nursing"[</w:t>
            </w:r>
            <w:proofErr w:type="spellStart"/>
            <w:r>
              <w:rPr>
                <w:rFonts w:ascii="Helvetica" w:hAnsi="Helvetica" w:cs="Helvetica"/>
                <w:sz w:val="18"/>
                <w:szCs w:val="18"/>
              </w:rPr>
              <w:t>mh</w:t>
            </w:r>
            <w:proofErr w:type="spellEnd"/>
            <w:r>
              <w:rPr>
                <w:rFonts w:ascii="Helvetica" w:hAnsi="Helvetica" w:cs="Helvetica"/>
                <w:sz w:val="18"/>
                <w:szCs w:val="18"/>
              </w:rPr>
              <w:t>])) AND ((</w:t>
            </w:r>
            <w:proofErr w:type="spellStart"/>
            <w:r>
              <w:rPr>
                <w:rFonts w:ascii="Helvetica" w:hAnsi="Helvetica" w:cs="Helvetica"/>
                <w:sz w:val="18"/>
                <w:szCs w:val="18"/>
              </w:rPr>
              <w:t>facilit</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facilit</w:t>
            </w:r>
            <w:proofErr w:type="spellEnd"/>
            <w:r>
              <w:rPr>
                <w:rFonts w:ascii="Helvetica" w:hAnsi="Helvetica" w:cs="Helvetica"/>
                <w:sz w:val="18"/>
                <w:szCs w:val="18"/>
              </w:rPr>
              <w:t>*[</w:t>
            </w:r>
            <w:proofErr w:type="spellStart"/>
            <w:r>
              <w:rPr>
                <w:rFonts w:ascii="Helvetica" w:hAnsi="Helvetica" w:cs="Helvetica"/>
                <w:sz w:val="18"/>
                <w:szCs w:val="18"/>
              </w:rPr>
              <w:t>mh</w:t>
            </w:r>
            <w:proofErr w:type="spellEnd"/>
            <w:r>
              <w:rPr>
                <w:rFonts w:ascii="Helvetica" w:hAnsi="Helvetica" w:cs="Helvetica"/>
                <w:sz w:val="18"/>
                <w:szCs w:val="18"/>
              </w:rPr>
              <w:t>]) OR (home*[</w:t>
            </w:r>
            <w:proofErr w:type="spellStart"/>
            <w:r>
              <w:rPr>
                <w:rFonts w:ascii="Helvetica" w:hAnsi="Helvetica" w:cs="Helvetica"/>
                <w:sz w:val="18"/>
                <w:szCs w:val="18"/>
              </w:rPr>
              <w:t>ti</w:t>
            </w:r>
            <w:proofErr w:type="spellEnd"/>
            <w:r>
              <w:rPr>
                <w:rFonts w:ascii="Helvetica" w:hAnsi="Helvetica" w:cs="Helvetica"/>
                <w:sz w:val="18"/>
                <w:szCs w:val="18"/>
              </w:rPr>
              <w:t>] OR home*[</w:t>
            </w:r>
            <w:proofErr w:type="spellStart"/>
            <w:r>
              <w:rPr>
                <w:rFonts w:ascii="Helvetica" w:hAnsi="Helvetica" w:cs="Helvetica"/>
                <w:sz w:val="18"/>
                <w:szCs w:val="18"/>
              </w:rPr>
              <w:t>mh</w:t>
            </w:r>
            <w:proofErr w:type="spellEnd"/>
            <w:r>
              <w:rPr>
                <w:rFonts w:ascii="Helvetica" w:hAnsi="Helvetica" w:cs="Helvetica"/>
                <w:sz w:val="18"/>
                <w:szCs w:val="18"/>
              </w:rPr>
              <w:t>]) OR (residence*[</w:t>
            </w:r>
            <w:proofErr w:type="spellStart"/>
            <w:r>
              <w:rPr>
                <w:rFonts w:ascii="Helvetica" w:hAnsi="Helvetica" w:cs="Helvetica"/>
                <w:sz w:val="18"/>
                <w:szCs w:val="18"/>
              </w:rPr>
              <w:t>ti</w:t>
            </w:r>
            <w:proofErr w:type="spellEnd"/>
            <w:r>
              <w:rPr>
                <w:rFonts w:ascii="Helvetica" w:hAnsi="Helvetica" w:cs="Helvetica"/>
                <w:sz w:val="18"/>
                <w:szCs w:val="18"/>
              </w:rPr>
              <w:t>] OR residence*[</w:t>
            </w:r>
            <w:proofErr w:type="spellStart"/>
            <w:r>
              <w:rPr>
                <w:rFonts w:ascii="Helvetica" w:hAnsi="Helvetica" w:cs="Helvetica"/>
                <w:sz w:val="18"/>
                <w:szCs w:val="18"/>
              </w:rPr>
              <w:t>mh</w:t>
            </w:r>
            <w:proofErr w:type="spellEnd"/>
            <w:r>
              <w:rPr>
                <w:rFonts w:ascii="Helvetica" w:hAnsi="Helvetica" w:cs="Helvetica"/>
                <w:sz w:val="18"/>
                <w:szCs w:val="18"/>
              </w:rPr>
              <w:t>]) OR (center*[</w:t>
            </w:r>
            <w:proofErr w:type="spellStart"/>
            <w:r>
              <w:rPr>
                <w:rFonts w:ascii="Helvetica" w:hAnsi="Helvetica" w:cs="Helvetica"/>
                <w:sz w:val="18"/>
                <w:szCs w:val="18"/>
              </w:rPr>
              <w:t>ti</w:t>
            </w:r>
            <w:proofErr w:type="spellEnd"/>
            <w:r>
              <w:rPr>
                <w:rFonts w:ascii="Helvetica" w:hAnsi="Helvetica" w:cs="Helvetica"/>
                <w:sz w:val="18"/>
                <w:szCs w:val="18"/>
              </w:rPr>
              <w:t>] OR center*[</w:t>
            </w:r>
            <w:proofErr w:type="spellStart"/>
            <w:r>
              <w:rPr>
                <w:rFonts w:ascii="Helvetica" w:hAnsi="Helvetica" w:cs="Helvetica"/>
                <w:sz w:val="18"/>
                <w:szCs w:val="18"/>
              </w:rPr>
              <w:t>mh</w:t>
            </w:r>
            <w:proofErr w:type="spellEnd"/>
            <w:r>
              <w:rPr>
                <w:rFonts w:ascii="Helvetica" w:hAnsi="Helvetica" w:cs="Helvetica"/>
                <w:sz w:val="18"/>
                <w:szCs w:val="18"/>
              </w:rPr>
              <w:t>]) OR (centre*[</w:t>
            </w:r>
            <w:proofErr w:type="spellStart"/>
            <w:r>
              <w:rPr>
                <w:rFonts w:ascii="Helvetica" w:hAnsi="Helvetica" w:cs="Helvetica"/>
                <w:sz w:val="18"/>
                <w:szCs w:val="18"/>
              </w:rPr>
              <w:t>ti</w:t>
            </w:r>
            <w:proofErr w:type="spellEnd"/>
            <w:r>
              <w:rPr>
                <w:rFonts w:ascii="Helvetica" w:hAnsi="Helvetica" w:cs="Helvetica"/>
                <w:sz w:val="18"/>
                <w:szCs w:val="18"/>
              </w:rPr>
              <w:t>] OR centre*[</w:t>
            </w:r>
            <w:proofErr w:type="spellStart"/>
            <w:r>
              <w:rPr>
                <w:rFonts w:ascii="Helvetica" w:hAnsi="Helvetica" w:cs="Helvetica"/>
                <w:sz w:val="18"/>
                <w:szCs w:val="18"/>
              </w:rPr>
              <w:t>mh</w:t>
            </w:r>
            <w:proofErr w:type="spellEnd"/>
            <w:r>
              <w:rPr>
                <w:rFonts w:ascii="Helvetica" w:hAnsi="Helvetica" w:cs="Helvetica"/>
                <w:sz w:val="18"/>
                <w:szCs w:val="18"/>
              </w:rPr>
              <w:t>]) OR (hospital*[</w:t>
            </w:r>
            <w:proofErr w:type="spellStart"/>
            <w:r>
              <w:rPr>
                <w:rFonts w:ascii="Helvetica" w:hAnsi="Helvetica" w:cs="Helvetica"/>
                <w:sz w:val="18"/>
                <w:szCs w:val="18"/>
              </w:rPr>
              <w:t>ti</w:t>
            </w:r>
            <w:proofErr w:type="spellEnd"/>
            <w:r>
              <w:rPr>
                <w:rFonts w:ascii="Helvetica" w:hAnsi="Helvetica" w:cs="Helvetica"/>
                <w:sz w:val="18"/>
                <w:szCs w:val="18"/>
              </w:rPr>
              <w:t>] OR hospital*[</w:t>
            </w:r>
            <w:proofErr w:type="spellStart"/>
            <w:r>
              <w:rPr>
                <w:rFonts w:ascii="Helvetica" w:hAnsi="Helvetica" w:cs="Helvetica"/>
                <w:sz w:val="18"/>
                <w:szCs w:val="18"/>
              </w:rPr>
              <w:t>mh</w:t>
            </w:r>
            <w:proofErr w:type="spellEnd"/>
            <w:r>
              <w:rPr>
                <w:rFonts w:ascii="Helvetica" w:hAnsi="Helvetica" w:cs="Helvetica"/>
                <w:sz w:val="18"/>
                <w:szCs w:val="18"/>
              </w:rPr>
              <w:t>]) OR (institution*[</w:t>
            </w:r>
            <w:proofErr w:type="spellStart"/>
            <w:r>
              <w:rPr>
                <w:rFonts w:ascii="Helvetica" w:hAnsi="Helvetica" w:cs="Helvetica"/>
                <w:sz w:val="18"/>
                <w:szCs w:val="18"/>
              </w:rPr>
              <w:t>ti</w:t>
            </w:r>
            <w:proofErr w:type="spellEnd"/>
            <w:r>
              <w:rPr>
                <w:rFonts w:ascii="Helvetica" w:hAnsi="Helvetica" w:cs="Helvetica"/>
                <w:sz w:val="18"/>
                <w:szCs w:val="18"/>
              </w:rPr>
              <w:t>] OR institution*[</w:t>
            </w:r>
            <w:proofErr w:type="spellStart"/>
            <w:r>
              <w:rPr>
                <w:rFonts w:ascii="Helvetica" w:hAnsi="Helvetica" w:cs="Helvetica"/>
                <w:sz w:val="18"/>
                <w:szCs w:val="18"/>
              </w:rPr>
              <w:t>mh</w:t>
            </w:r>
            <w:proofErr w:type="spellEnd"/>
            <w:r>
              <w:rPr>
                <w:rFonts w:ascii="Helvetica" w:hAnsi="Helvetica" w:cs="Helvetica"/>
                <w:sz w:val="18"/>
                <w:szCs w:val="18"/>
              </w:rPr>
              <w:t>]))))) AND ((research*[</w:t>
            </w:r>
            <w:proofErr w:type="spellStart"/>
            <w:r>
              <w:rPr>
                <w:rFonts w:ascii="Helvetica" w:hAnsi="Helvetica" w:cs="Helvetica"/>
                <w:sz w:val="18"/>
                <w:szCs w:val="18"/>
              </w:rPr>
              <w:t>ti</w:t>
            </w:r>
            <w:proofErr w:type="spellEnd"/>
            <w:r>
              <w:rPr>
                <w:rFonts w:ascii="Helvetica" w:hAnsi="Helvetica" w:cs="Helvetica"/>
                <w:sz w:val="18"/>
                <w:szCs w:val="18"/>
              </w:rPr>
              <w:t>] OR research*[</w:t>
            </w:r>
            <w:proofErr w:type="spellStart"/>
            <w:r>
              <w:rPr>
                <w:rFonts w:ascii="Helvetica" w:hAnsi="Helvetica" w:cs="Helvetica"/>
                <w:sz w:val="18"/>
                <w:szCs w:val="18"/>
              </w:rPr>
              <w:t>mh</w:t>
            </w:r>
            <w:proofErr w:type="spellEnd"/>
            <w:r>
              <w:rPr>
                <w:rFonts w:ascii="Helvetica" w:hAnsi="Helvetica" w:cs="Helvetica"/>
                <w:sz w:val="18"/>
                <w:szCs w:val="18"/>
              </w:rPr>
              <w:t>]))) AND ((Solution*[</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strateg</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OR answer*[</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resolv</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solv</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OR fix*[</w:t>
            </w:r>
            <w:proofErr w:type="spellStart"/>
            <w:r>
              <w:rPr>
                <w:rFonts w:ascii="Helvetica" w:hAnsi="Helvetica" w:cs="Helvetica"/>
                <w:sz w:val="18"/>
                <w:szCs w:val="18"/>
              </w:rPr>
              <w:t>ti</w:t>
            </w:r>
            <w:proofErr w:type="spellEnd"/>
            <w:r>
              <w:rPr>
                <w:rFonts w:ascii="Helvetica" w:hAnsi="Helvetica" w:cs="Helvetica"/>
                <w:sz w:val="18"/>
                <w:szCs w:val="18"/>
              </w:rPr>
              <w:t>] OR correct*[</w:t>
            </w:r>
            <w:proofErr w:type="spellStart"/>
            <w:r>
              <w:rPr>
                <w:rFonts w:ascii="Helvetica" w:hAnsi="Helvetica" w:cs="Helvetica"/>
                <w:sz w:val="18"/>
                <w:szCs w:val="18"/>
              </w:rPr>
              <w:t>ti</w:t>
            </w:r>
            <w:proofErr w:type="spellEnd"/>
            <w:r>
              <w:rPr>
                <w:rFonts w:ascii="Helvetica" w:hAnsi="Helvetica" w:cs="Helvetica"/>
                <w:sz w:val="18"/>
                <w:szCs w:val="18"/>
              </w:rPr>
              <w:t>] OR address*[</w:t>
            </w:r>
            <w:proofErr w:type="spellStart"/>
            <w:r>
              <w:rPr>
                <w:rFonts w:ascii="Helvetica" w:hAnsi="Helvetica" w:cs="Helvetica"/>
                <w:sz w:val="18"/>
                <w:szCs w:val="18"/>
              </w:rPr>
              <w:t>ti</w:t>
            </w:r>
            <w:proofErr w:type="spellEnd"/>
            <w:r>
              <w:rPr>
                <w:rFonts w:ascii="Helvetica" w:hAnsi="Helvetica" w:cs="Helvetica"/>
                <w:sz w:val="18"/>
                <w:szCs w:val="18"/>
              </w:rPr>
              <w:t xml:space="preserve">] OR </w:t>
            </w:r>
            <w:proofErr w:type="spellStart"/>
            <w:r>
              <w:rPr>
                <w:rFonts w:ascii="Helvetica" w:hAnsi="Helvetica" w:cs="Helvetica"/>
                <w:sz w:val="18"/>
                <w:szCs w:val="18"/>
              </w:rPr>
              <w:t>remediat</w:t>
            </w:r>
            <w:proofErr w:type="spellEnd"/>
            <w:r>
              <w:rPr>
                <w:rFonts w:ascii="Helvetica" w:hAnsi="Helvetica" w:cs="Helvetica"/>
                <w:sz w:val="18"/>
                <w:szCs w:val="18"/>
              </w:rPr>
              <w:t>*[</w:t>
            </w:r>
            <w:proofErr w:type="spellStart"/>
            <w:r>
              <w:rPr>
                <w:rFonts w:ascii="Helvetica" w:hAnsi="Helvetica" w:cs="Helvetica"/>
                <w:sz w:val="18"/>
                <w:szCs w:val="18"/>
              </w:rPr>
              <w:t>ti</w:t>
            </w:r>
            <w:proofErr w:type="spellEnd"/>
            <w:r>
              <w:rPr>
                <w:rFonts w:ascii="Helvetica" w:hAnsi="Helvetica" w:cs="Helvetica"/>
                <w:sz w:val="18"/>
                <w:szCs w:val="18"/>
              </w:rPr>
              <w:t>])) AND (2021/09/20:3000/12/31[Date - Create])</w:t>
            </w:r>
          </w:p>
        </w:tc>
        <w:tc>
          <w:tcPr>
            <w:tcW w:w="236" w:type="dxa"/>
          </w:tcPr>
          <w:p w14:paraId="050B3AD0" w14:textId="77777777" w:rsidR="00281BF2" w:rsidRDefault="00850BEA" w:rsidP="00766D17">
            <w:pPr>
              <w:spacing w:after="0" w:line="240" w:lineRule="auto"/>
              <w:rPr>
                <w:rFonts w:ascii="Helvetica" w:hAnsi="Helvetica" w:cs="Helvetica"/>
                <w:sz w:val="18"/>
                <w:szCs w:val="18"/>
              </w:rPr>
            </w:pPr>
            <w:r>
              <w:rPr>
                <w:rFonts w:ascii="Helvetica" w:hAnsi="Helvetica" w:cs="Helvetica"/>
                <w:sz w:val="18"/>
                <w:szCs w:val="18"/>
              </w:rPr>
              <w:t>1</w:t>
            </w:r>
          </w:p>
        </w:tc>
      </w:tr>
    </w:tbl>
    <w:p w14:paraId="44EAFD9C" w14:textId="77777777" w:rsidR="00281BF2" w:rsidRDefault="00281BF2" w:rsidP="00766D17">
      <w:pPr>
        <w:pStyle w:val="xmsonormal"/>
        <w:shd w:val="clear" w:color="auto" w:fill="FFFFFF"/>
        <w:spacing w:before="0" w:beforeAutospacing="0" w:after="0" w:afterAutospacing="0"/>
        <w:textAlignment w:val="baseline"/>
        <w:rPr>
          <w:rFonts w:ascii="Arial" w:hAnsi="Arial" w:cs="Arial"/>
          <w:b/>
          <w:bCs/>
          <w:color w:val="000000"/>
          <w:sz w:val="20"/>
          <w:szCs w:val="20"/>
          <w:lang w:val="en-CA"/>
        </w:rPr>
      </w:pPr>
    </w:p>
    <w:p w14:paraId="4B94D5A5" w14:textId="118C308F" w:rsidR="00281BF2" w:rsidRPr="000F0F25" w:rsidRDefault="00850BEA" w:rsidP="00766D17">
      <w:pPr>
        <w:pStyle w:val="Titre5"/>
      </w:pPr>
      <w:bookmarkStart w:id="30" w:name="_Toc69799512"/>
      <w:bookmarkStart w:id="31" w:name="_Toc84179884"/>
      <w:bookmarkStart w:id="32" w:name="_Toc25539"/>
      <w:r>
        <w:t>Google Scholar</w:t>
      </w:r>
      <w:bookmarkEnd w:id="30"/>
      <w:bookmarkEnd w:id="31"/>
      <w:bookmarkEnd w:id="32"/>
    </w:p>
    <w:tbl>
      <w:tblPr>
        <w:tblStyle w:val="Grilledutableau"/>
        <w:tblW w:w="0" w:type="auto"/>
        <w:tblLook w:val="04A0" w:firstRow="1" w:lastRow="0" w:firstColumn="1" w:lastColumn="0" w:noHBand="0" w:noVBand="1"/>
      </w:tblPr>
      <w:tblGrid>
        <w:gridCol w:w="5098"/>
        <w:gridCol w:w="4252"/>
      </w:tblGrid>
      <w:tr w:rsidR="00281BF2" w14:paraId="747EE874" w14:textId="77777777">
        <w:tc>
          <w:tcPr>
            <w:tcW w:w="5098" w:type="dxa"/>
          </w:tcPr>
          <w:p w14:paraId="039C0FE5" w14:textId="77777777" w:rsidR="00281BF2" w:rsidRDefault="00850BEA" w:rsidP="00766D17">
            <w:pPr>
              <w:spacing w:after="0" w:line="240" w:lineRule="auto"/>
              <w:rPr>
                <w:rFonts w:cstheme="minorHAnsi"/>
                <w:b/>
              </w:rPr>
            </w:pPr>
            <w:r>
              <w:rPr>
                <w:rFonts w:cstheme="minorHAnsi"/>
                <w:b/>
              </w:rPr>
              <w:t>Search</w:t>
            </w:r>
          </w:p>
        </w:tc>
        <w:tc>
          <w:tcPr>
            <w:tcW w:w="4252" w:type="dxa"/>
          </w:tcPr>
          <w:p w14:paraId="44F306B0" w14:textId="77777777" w:rsidR="00281BF2" w:rsidRDefault="00850BEA" w:rsidP="00766D17">
            <w:pPr>
              <w:spacing w:after="0" w:line="240" w:lineRule="auto"/>
              <w:rPr>
                <w:rFonts w:cstheme="minorHAnsi"/>
                <w:b/>
              </w:rPr>
            </w:pPr>
            <w:r>
              <w:rPr>
                <w:rFonts w:cstheme="minorHAnsi"/>
                <w:b/>
              </w:rPr>
              <w:t>Results</w:t>
            </w:r>
          </w:p>
        </w:tc>
      </w:tr>
      <w:tr w:rsidR="00281BF2" w14:paraId="669CC92A" w14:textId="77777777">
        <w:tc>
          <w:tcPr>
            <w:tcW w:w="5098" w:type="dxa"/>
          </w:tcPr>
          <w:p w14:paraId="64D791A2" w14:textId="77777777" w:rsidR="00281BF2" w:rsidRDefault="00850BEA" w:rsidP="00766D17">
            <w:pPr>
              <w:spacing w:after="0" w:line="240" w:lineRule="auto"/>
              <w:rPr>
                <w:rFonts w:cstheme="minorHAnsi"/>
              </w:rPr>
            </w:pPr>
            <w:r>
              <w:rPr>
                <w:rFonts w:cstheme="minorHAnsi"/>
              </w:rPr>
              <w:t xml:space="preserve">Geriatric* OR </w:t>
            </w:r>
            <w:proofErr w:type="spellStart"/>
            <w:r>
              <w:rPr>
                <w:rFonts w:cstheme="minorHAnsi"/>
              </w:rPr>
              <w:t>Gerontolo</w:t>
            </w:r>
            <w:proofErr w:type="spellEnd"/>
            <w:r>
              <w:rPr>
                <w:rFonts w:cstheme="minorHAnsi"/>
              </w:rPr>
              <w:t xml:space="preserve">* OR Home for the aged OR </w:t>
            </w:r>
            <w:proofErr w:type="gramStart"/>
            <w:r>
              <w:rPr>
                <w:rFonts w:cstheme="minorHAnsi"/>
              </w:rPr>
              <w:t>Long term</w:t>
            </w:r>
            <w:proofErr w:type="gramEnd"/>
            <w:r>
              <w:rPr>
                <w:rFonts w:cstheme="minorHAnsi"/>
              </w:rPr>
              <w:t xml:space="preserve"> care OR Nursing home*) AND research </w:t>
            </w:r>
          </w:p>
        </w:tc>
        <w:tc>
          <w:tcPr>
            <w:tcW w:w="4252" w:type="dxa"/>
          </w:tcPr>
          <w:p w14:paraId="7ABE9605" w14:textId="77777777" w:rsidR="00281BF2" w:rsidRDefault="00850BEA" w:rsidP="00766D17">
            <w:pPr>
              <w:spacing w:after="0" w:line="240" w:lineRule="auto"/>
              <w:rPr>
                <w:rFonts w:cstheme="minorHAnsi"/>
              </w:rPr>
            </w:pPr>
            <w:r>
              <w:rPr>
                <w:rFonts w:cs="Arial"/>
                <w:bCs/>
              </w:rPr>
              <w:t>0 selected articles within the first 20 results</w:t>
            </w:r>
          </w:p>
        </w:tc>
      </w:tr>
      <w:tr w:rsidR="00281BF2" w14:paraId="3AA1A967" w14:textId="77777777">
        <w:tc>
          <w:tcPr>
            <w:tcW w:w="5098" w:type="dxa"/>
          </w:tcPr>
          <w:p w14:paraId="6BDD0A36" w14:textId="77777777" w:rsidR="00281BF2" w:rsidRDefault="00850BEA" w:rsidP="00766D17">
            <w:pPr>
              <w:spacing w:after="0" w:line="240" w:lineRule="auto"/>
              <w:rPr>
                <w:rFonts w:cstheme="minorHAnsi"/>
                <w:lang w:val="fr-CA"/>
              </w:rPr>
            </w:pPr>
            <w:r>
              <w:rPr>
                <w:rFonts w:cstheme="minorHAnsi"/>
                <w:lang w:val="fr-CA"/>
              </w:rPr>
              <w:t>(</w:t>
            </w:r>
            <w:proofErr w:type="gramStart"/>
            <w:r>
              <w:rPr>
                <w:rFonts w:cstheme="minorHAnsi"/>
                <w:lang w:val="fr-CA"/>
              </w:rPr>
              <w:t>centre</w:t>
            </w:r>
            <w:proofErr w:type="gramEnd"/>
            <w:r>
              <w:rPr>
                <w:rFonts w:cstheme="minorHAnsi"/>
                <w:lang w:val="fr-CA"/>
              </w:rPr>
              <w:t xml:space="preserve">* hospitalier* de soin* de longue </w:t>
            </w:r>
            <w:proofErr w:type="spellStart"/>
            <w:r>
              <w:rPr>
                <w:rFonts w:cstheme="minorHAnsi"/>
                <w:lang w:val="fr-CA"/>
              </w:rPr>
              <w:t>duree</w:t>
            </w:r>
            <w:proofErr w:type="spellEnd"/>
            <w:r>
              <w:rPr>
                <w:rFonts w:cstheme="minorHAnsi"/>
                <w:lang w:val="fr-CA"/>
              </w:rPr>
              <w:t xml:space="preserve"> or CHSLD or </w:t>
            </w:r>
            <w:proofErr w:type="spellStart"/>
            <w:r>
              <w:rPr>
                <w:rFonts w:cstheme="minorHAnsi"/>
                <w:lang w:val="fr-CA"/>
              </w:rPr>
              <w:t>heberg</w:t>
            </w:r>
            <w:proofErr w:type="spellEnd"/>
            <w:r>
              <w:rPr>
                <w:rFonts w:cstheme="minorHAnsi"/>
                <w:lang w:val="fr-CA"/>
              </w:rPr>
              <w:t>*) AND Recherche</w:t>
            </w:r>
          </w:p>
        </w:tc>
        <w:tc>
          <w:tcPr>
            <w:tcW w:w="4252" w:type="dxa"/>
          </w:tcPr>
          <w:p w14:paraId="78B22E10" w14:textId="77777777" w:rsidR="00281BF2" w:rsidRDefault="00850BEA" w:rsidP="00766D17">
            <w:pPr>
              <w:spacing w:after="0" w:line="240" w:lineRule="auto"/>
              <w:rPr>
                <w:rFonts w:cstheme="minorHAnsi"/>
              </w:rPr>
            </w:pPr>
            <w:r>
              <w:rPr>
                <w:rFonts w:cs="Arial"/>
                <w:bCs/>
              </w:rPr>
              <w:t>0 selected articles within the first 20 results</w:t>
            </w:r>
          </w:p>
        </w:tc>
      </w:tr>
      <w:tr w:rsidR="00281BF2" w14:paraId="04465BDF" w14:textId="77777777">
        <w:tc>
          <w:tcPr>
            <w:tcW w:w="5098" w:type="dxa"/>
          </w:tcPr>
          <w:p w14:paraId="399725CE" w14:textId="77777777" w:rsidR="00281BF2" w:rsidRDefault="00850BEA" w:rsidP="00766D17">
            <w:pPr>
              <w:spacing w:after="0" w:line="240" w:lineRule="auto"/>
              <w:rPr>
                <w:rFonts w:cstheme="minorHAnsi"/>
              </w:rPr>
            </w:pPr>
            <w:r>
              <w:rPr>
                <w:rFonts w:cstheme="minorHAnsi"/>
              </w:rPr>
              <w:t>(((acute or short) AROUND 2 care AROUND 2 (elder* or old or older or aged or geriatric* or senior*))) AND research</w:t>
            </w:r>
          </w:p>
        </w:tc>
        <w:tc>
          <w:tcPr>
            <w:tcW w:w="4252" w:type="dxa"/>
          </w:tcPr>
          <w:p w14:paraId="3F26CF74" w14:textId="77777777" w:rsidR="00281BF2" w:rsidRDefault="00850BEA" w:rsidP="00766D17">
            <w:pPr>
              <w:spacing w:after="0" w:line="240" w:lineRule="auto"/>
              <w:rPr>
                <w:rFonts w:cstheme="minorHAnsi"/>
              </w:rPr>
            </w:pPr>
            <w:r>
              <w:rPr>
                <w:rFonts w:cs="Arial"/>
                <w:bCs/>
              </w:rPr>
              <w:t>0 selected articles within the first 20 results</w:t>
            </w:r>
          </w:p>
        </w:tc>
      </w:tr>
      <w:tr w:rsidR="00281BF2" w14:paraId="7F1DA9A7" w14:textId="77777777">
        <w:tc>
          <w:tcPr>
            <w:tcW w:w="5098" w:type="dxa"/>
          </w:tcPr>
          <w:p w14:paraId="176819CC" w14:textId="77777777" w:rsidR="00281BF2" w:rsidRDefault="00850BEA" w:rsidP="00766D17">
            <w:pPr>
              <w:spacing w:after="0" w:line="240" w:lineRule="auto"/>
              <w:rPr>
                <w:rFonts w:cstheme="minorHAnsi"/>
                <w:lang w:val="fr-CA"/>
              </w:rPr>
            </w:pPr>
            <w:r>
              <w:rPr>
                <w:rFonts w:cstheme="minorHAnsi"/>
                <w:lang w:val="fr-CA"/>
              </w:rPr>
              <w:t xml:space="preserve">(UCDG OR (unité de courte durée gériatrique)) </w:t>
            </w:r>
            <w:r>
              <w:rPr>
                <w:rFonts w:cstheme="minorHAnsi"/>
                <w:lang w:val="fr-CA"/>
              </w:rPr>
              <w:lastRenderedPageBreak/>
              <w:t>AND recherche</w:t>
            </w:r>
          </w:p>
        </w:tc>
        <w:tc>
          <w:tcPr>
            <w:tcW w:w="4252" w:type="dxa"/>
          </w:tcPr>
          <w:p w14:paraId="13D4DC71" w14:textId="77777777" w:rsidR="00281BF2" w:rsidRDefault="00850BEA" w:rsidP="00766D17">
            <w:pPr>
              <w:spacing w:after="0" w:line="240" w:lineRule="auto"/>
              <w:rPr>
                <w:rFonts w:cstheme="minorHAnsi"/>
              </w:rPr>
            </w:pPr>
            <w:r>
              <w:rPr>
                <w:rFonts w:cs="Arial"/>
                <w:bCs/>
              </w:rPr>
              <w:lastRenderedPageBreak/>
              <w:t>0 selected articles within the first 20 results</w:t>
            </w:r>
          </w:p>
        </w:tc>
      </w:tr>
    </w:tbl>
    <w:p w14:paraId="3DEEC669" w14:textId="77777777" w:rsidR="00281BF2" w:rsidRDefault="00281BF2" w:rsidP="00766D17">
      <w:pPr>
        <w:pStyle w:val="xmsonormal"/>
        <w:shd w:val="clear" w:color="auto" w:fill="FFFFFF"/>
        <w:spacing w:before="0" w:beforeAutospacing="0" w:after="0" w:afterAutospacing="0"/>
        <w:textAlignment w:val="baseline"/>
        <w:rPr>
          <w:rFonts w:ascii="Arial" w:hAnsi="Arial" w:cs="Arial"/>
          <w:b/>
          <w:bCs/>
          <w:color w:val="000000"/>
          <w:sz w:val="20"/>
          <w:szCs w:val="20"/>
          <w:lang w:val="en-CA"/>
        </w:rPr>
      </w:pPr>
    </w:p>
    <w:p w14:paraId="6D9F3E52" w14:textId="77777777" w:rsidR="00281BF2" w:rsidRDefault="00850BEA" w:rsidP="00766D17">
      <w:pPr>
        <w:pStyle w:val="Titre5"/>
      </w:pPr>
      <w:bookmarkStart w:id="33" w:name="_Toc6129"/>
      <w:bookmarkStart w:id="34" w:name="_Toc84179885"/>
      <w:proofErr w:type="spellStart"/>
      <w:r>
        <w:t>Worldcat</w:t>
      </w:r>
      <w:bookmarkEnd w:id="33"/>
      <w:bookmarkEnd w:id="34"/>
      <w:proofErr w:type="spellEnd"/>
    </w:p>
    <w:tbl>
      <w:tblPr>
        <w:tblStyle w:val="Grilledutableau"/>
        <w:tblW w:w="0" w:type="auto"/>
        <w:tblLook w:val="04A0" w:firstRow="1" w:lastRow="0" w:firstColumn="1" w:lastColumn="0" w:noHBand="0" w:noVBand="1"/>
      </w:tblPr>
      <w:tblGrid>
        <w:gridCol w:w="4675"/>
        <w:gridCol w:w="4675"/>
      </w:tblGrid>
      <w:tr w:rsidR="00281BF2" w14:paraId="0A29D09C" w14:textId="77777777">
        <w:tc>
          <w:tcPr>
            <w:tcW w:w="4675" w:type="dxa"/>
          </w:tcPr>
          <w:p w14:paraId="15C46FFC" w14:textId="77777777" w:rsidR="00281BF2" w:rsidRDefault="00850BEA" w:rsidP="00766D17">
            <w:pPr>
              <w:spacing w:after="0" w:line="240" w:lineRule="auto"/>
              <w:rPr>
                <w:b/>
              </w:rPr>
            </w:pPr>
            <w:r>
              <w:rPr>
                <w:rFonts w:cstheme="minorHAnsi"/>
                <w:b/>
              </w:rPr>
              <w:t>Search</w:t>
            </w:r>
          </w:p>
        </w:tc>
        <w:tc>
          <w:tcPr>
            <w:tcW w:w="4675" w:type="dxa"/>
          </w:tcPr>
          <w:p w14:paraId="1D4CE455" w14:textId="77777777" w:rsidR="00281BF2" w:rsidRDefault="00850BEA" w:rsidP="00766D17">
            <w:pPr>
              <w:spacing w:after="0" w:line="240" w:lineRule="auto"/>
              <w:rPr>
                <w:b/>
              </w:rPr>
            </w:pPr>
            <w:r>
              <w:rPr>
                <w:b/>
              </w:rPr>
              <w:t>Results</w:t>
            </w:r>
          </w:p>
        </w:tc>
      </w:tr>
      <w:tr w:rsidR="00281BF2" w14:paraId="4D2A4579" w14:textId="77777777">
        <w:tc>
          <w:tcPr>
            <w:tcW w:w="4675" w:type="dxa"/>
          </w:tcPr>
          <w:p w14:paraId="3AC77829" w14:textId="77777777" w:rsidR="00281BF2" w:rsidRDefault="00850BEA" w:rsidP="00766D17">
            <w:pPr>
              <w:spacing w:after="0" w:line="240" w:lineRule="auto"/>
            </w:pPr>
            <w:r>
              <w:t xml:space="preserve">Kw: (Geriatric* OR </w:t>
            </w:r>
            <w:proofErr w:type="spellStart"/>
            <w:r>
              <w:t>Gerontolo</w:t>
            </w:r>
            <w:proofErr w:type="spellEnd"/>
            <w:r>
              <w:t xml:space="preserve">* OR Home for the aged OR </w:t>
            </w:r>
            <w:proofErr w:type="gramStart"/>
            <w:r>
              <w:t>Long term</w:t>
            </w:r>
            <w:proofErr w:type="gramEnd"/>
            <w:r>
              <w:t xml:space="preserve"> care or Nursing home*) AND research*  </w:t>
            </w:r>
          </w:p>
          <w:p w14:paraId="1B3ED0EF" w14:textId="77777777" w:rsidR="00281BF2" w:rsidRDefault="00850BEA" w:rsidP="00766D17">
            <w:pPr>
              <w:spacing w:after="0" w:line="240" w:lineRule="auto"/>
            </w:pPr>
            <w:proofErr w:type="spellStart"/>
            <w:r>
              <w:t>Ti</w:t>
            </w:r>
            <w:proofErr w:type="spellEnd"/>
            <w:r>
              <w:t xml:space="preserve">: (Geriatric* OR </w:t>
            </w:r>
            <w:proofErr w:type="spellStart"/>
            <w:r>
              <w:t>Gerontolo</w:t>
            </w:r>
            <w:proofErr w:type="spellEnd"/>
            <w:r>
              <w:t xml:space="preserve">* OR Home for the aged OR </w:t>
            </w:r>
            <w:proofErr w:type="gramStart"/>
            <w:r>
              <w:t>Long term</w:t>
            </w:r>
            <w:proofErr w:type="gramEnd"/>
            <w:r>
              <w:t xml:space="preserve"> care or Nursing home*) AND research</w:t>
            </w:r>
          </w:p>
          <w:p w14:paraId="3656B9AB" w14:textId="77777777" w:rsidR="00281BF2" w:rsidRDefault="00281BF2" w:rsidP="00766D17">
            <w:pPr>
              <w:spacing w:after="0" w:line="240" w:lineRule="auto"/>
            </w:pPr>
          </w:p>
          <w:p w14:paraId="08561C0B" w14:textId="77777777" w:rsidR="00281BF2" w:rsidRDefault="00850BEA" w:rsidP="00766D17">
            <w:pPr>
              <w:spacing w:after="0" w:line="240" w:lineRule="auto"/>
            </w:pPr>
            <w:r>
              <w:rPr>
                <w:lang w:val="fr-CA"/>
              </w:rPr>
              <w:t>Format: Article (117)</w:t>
            </w:r>
          </w:p>
          <w:p w14:paraId="45FB0818" w14:textId="77777777" w:rsidR="00281BF2" w:rsidRDefault="00281BF2" w:rsidP="00766D17">
            <w:pPr>
              <w:spacing w:after="0" w:line="240" w:lineRule="auto"/>
              <w:rPr>
                <w:lang w:val="fr-CA"/>
              </w:rPr>
            </w:pPr>
          </w:p>
        </w:tc>
        <w:tc>
          <w:tcPr>
            <w:tcW w:w="4675" w:type="dxa"/>
          </w:tcPr>
          <w:p w14:paraId="1E46C339" w14:textId="77777777" w:rsidR="00281BF2" w:rsidRDefault="00850BEA" w:rsidP="00766D17">
            <w:pPr>
              <w:spacing w:after="0" w:line="240" w:lineRule="auto"/>
            </w:pPr>
            <w:r>
              <w:rPr>
                <w:rFonts w:cs="Arial"/>
                <w:bCs/>
              </w:rPr>
              <w:t>1 selected article within 117 results</w:t>
            </w:r>
          </w:p>
        </w:tc>
      </w:tr>
    </w:tbl>
    <w:p w14:paraId="2BF0C392" w14:textId="77777777" w:rsidR="00766D17" w:rsidRDefault="00766D17" w:rsidP="002E7972">
      <w:pPr>
        <w:suppressLineNumbers/>
        <w:spacing w:after="0" w:line="240" w:lineRule="auto"/>
        <w:rPr>
          <w:rFonts w:asciiTheme="majorHAnsi" w:eastAsiaTheme="majorEastAsia" w:hAnsiTheme="majorHAnsi" w:cstheme="majorBidi"/>
          <w:color w:val="000000" w:themeColor="text1"/>
          <w:sz w:val="24"/>
          <w:szCs w:val="24"/>
        </w:rPr>
      </w:pPr>
      <w:bookmarkStart w:id="35" w:name="_Toc84179886"/>
      <w:bookmarkStart w:id="36" w:name="_Toc31333"/>
      <w:r>
        <w:br w:type="page"/>
      </w:r>
    </w:p>
    <w:p w14:paraId="719E8D77" w14:textId="5EC44DFD" w:rsidR="00281BF2" w:rsidRDefault="00850BEA" w:rsidP="00766D17">
      <w:pPr>
        <w:pStyle w:val="Titre5"/>
      </w:pPr>
      <w:r>
        <w:lastRenderedPageBreak/>
        <w:t>Networked Digital Library of Theses and Dissertation (NDLT</w:t>
      </w:r>
      <w:bookmarkEnd w:id="35"/>
      <w:r>
        <w:t>)</w:t>
      </w:r>
      <w:bookmarkEnd w:id="36"/>
      <w:r>
        <w:t xml:space="preserve"> </w:t>
      </w:r>
    </w:p>
    <w:p w14:paraId="63793D82" w14:textId="77777777" w:rsidR="00281BF2" w:rsidRDefault="003A2497" w:rsidP="00766D17">
      <w:pPr>
        <w:spacing w:after="0" w:line="240" w:lineRule="auto"/>
      </w:pPr>
      <w:hyperlink r:id="rId18" w:history="1">
        <w:r w:rsidR="00850BEA">
          <w:rPr>
            <w:rStyle w:val="Lienhypertexte"/>
          </w:rPr>
          <w:t>http://search.ndltd.org/</w:t>
        </w:r>
      </w:hyperlink>
    </w:p>
    <w:p w14:paraId="4101652C" w14:textId="77777777" w:rsidR="00281BF2" w:rsidRDefault="00281BF2" w:rsidP="00766D17">
      <w:pPr>
        <w:spacing w:after="0" w:line="240" w:lineRule="auto"/>
      </w:pPr>
    </w:p>
    <w:tbl>
      <w:tblPr>
        <w:tblStyle w:val="Grilledutableau"/>
        <w:tblW w:w="0" w:type="auto"/>
        <w:tblLook w:val="04A0" w:firstRow="1" w:lastRow="0" w:firstColumn="1" w:lastColumn="0" w:noHBand="0" w:noVBand="1"/>
      </w:tblPr>
      <w:tblGrid>
        <w:gridCol w:w="4905"/>
        <w:gridCol w:w="4671"/>
      </w:tblGrid>
      <w:tr w:rsidR="00281BF2" w14:paraId="41F36905" w14:textId="77777777">
        <w:tc>
          <w:tcPr>
            <w:tcW w:w="5098" w:type="dxa"/>
          </w:tcPr>
          <w:p w14:paraId="21B20B63" w14:textId="77777777" w:rsidR="00281BF2" w:rsidRDefault="00850BEA" w:rsidP="00766D17">
            <w:pPr>
              <w:spacing w:after="0" w:line="240" w:lineRule="auto"/>
              <w:rPr>
                <w:b/>
              </w:rPr>
            </w:pPr>
            <w:r>
              <w:rPr>
                <w:b/>
              </w:rPr>
              <w:t>Search</w:t>
            </w:r>
          </w:p>
        </w:tc>
        <w:tc>
          <w:tcPr>
            <w:tcW w:w="4962" w:type="dxa"/>
          </w:tcPr>
          <w:p w14:paraId="2BBD80D4" w14:textId="77777777" w:rsidR="00281BF2" w:rsidRDefault="00850BEA" w:rsidP="00766D17">
            <w:pPr>
              <w:spacing w:after="0" w:line="240" w:lineRule="auto"/>
              <w:rPr>
                <w:b/>
              </w:rPr>
            </w:pPr>
            <w:r>
              <w:rPr>
                <w:b/>
              </w:rPr>
              <w:t>Results</w:t>
            </w:r>
          </w:p>
        </w:tc>
      </w:tr>
      <w:tr w:rsidR="00281BF2" w14:paraId="28B0AE88" w14:textId="77777777">
        <w:tc>
          <w:tcPr>
            <w:tcW w:w="5098" w:type="dxa"/>
          </w:tcPr>
          <w:p w14:paraId="3F463D4A" w14:textId="77777777" w:rsidR="00281BF2" w:rsidRDefault="00850BEA" w:rsidP="00766D17">
            <w:pPr>
              <w:spacing w:after="0" w:line="240" w:lineRule="auto"/>
            </w:pPr>
            <w:r>
              <w:t>(geriatric* OR gerontology</w:t>
            </w:r>
            <w:proofErr w:type="gramStart"/>
            <w:r>
              <w:t>* )</w:t>
            </w:r>
            <w:proofErr w:type="gramEnd"/>
            <w:r>
              <w:t xml:space="preserve"> AND research </w:t>
            </w:r>
          </w:p>
          <w:p w14:paraId="4B99056E" w14:textId="77777777" w:rsidR="00281BF2" w:rsidRDefault="00281BF2" w:rsidP="00766D17">
            <w:pPr>
              <w:spacing w:after="0" w:line="240" w:lineRule="auto"/>
            </w:pPr>
          </w:p>
          <w:p w14:paraId="686A64D4" w14:textId="77777777" w:rsidR="00281BF2" w:rsidRDefault="00850BEA" w:rsidP="00766D17">
            <w:pPr>
              <w:spacing w:after="0" w:line="240" w:lineRule="auto"/>
            </w:pPr>
            <w:r>
              <w:t xml:space="preserve">Tagged with: </w:t>
            </w:r>
          </w:p>
          <w:p w14:paraId="13454250" w14:textId="77777777" w:rsidR="00281BF2" w:rsidRDefault="00850BEA" w:rsidP="00766D17">
            <w:pPr>
              <w:pStyle w:val="Paragraphedeliste"/>
              <w:numPr>
                <w:ilvl w:val="0"/>
                <w:numId w:val="2"/>
              </w:numPr>
              <w:spacing w:after="0" w:line="240" w:lineRule="auto"/>
              <w:rPr>
                <w:b/>
              </w:rPr>
            </w:pPr>
            <w:r>
              <w:t>Gerontology</w:t>
            </w:r>
          </w:p>
          <w:p w14:paraId="23A15D1F" w14:textId="77777777" w:rsidR="00281BF2" w:rsidRDefault="00850BEA" w:rsidP="00766D17">
            <w:pPr>
              <w:pStyle w:val="Paragraphedeliste"/>
              <w:numPr>
                <w:ilvl w:val="0"/>
                <w:numId w:val="2"/>
              </w:numPr>
              <w:spacing w:after="0" w:line="240" w:lineRule="auto"/>
              <w:rPr>
                <w:b/>
              </w:rPr>
            </w:pPr>
            <w:r>
              <w:t>Health</w:t>
            </w:r>
          </w:p>
          <w:p w14:paraId="5BC8931C" w14:textId="77777777" w:rsidR="00281BF2" w:rsidRDefault="00850BEA" w:rsidP="00766D17">
            <w:pPr>
              <w:pStyle w:val="Paragraphedeliste"/>
              <w:numPr>
                <w:ilvl w:val="0"/>
                <w:numId w:val="2"/>
              </w:numPr>
              <w:spacing w:after="0" w:line="240" w:lineRule="auto"/>
              <w:rPr>
                <w:b/>
              </w:rPr>
            </w:pPr>
            <w:r>
              <w:t>Studies</w:t>
            </w:r>
          </w:p>
          <w:p w14:paraId="7A565DDA" w14:textId="77777777" w:rsidR="00281BF2" w:rsidRDefault="00850BEA" w:rsidP="00766D17">
            <w:pPr>
              <w:pStyle w:val="Paragraphedeliste"/>
              <w:numPr>
                <w:ilvl w:val="0"/>
                <w:numId w:val="2"/>
              </w:numPr>
              <w:spacing w:after="0" w:line="240" w:lineRule="auto"/>
              <w:rPr>
                <w:b/>
              </w:rPr>
            </w:pPr>
            <w:r>
              <w:t>Older</w:t>
            </w:r>
          </w:p>
          <w:p w14:paraId="1C709B2B" w14:textId="77777777" w:rsidR="00281BF2" w:rsidRDefault="00850BEA" w:rsidP="00766D17">
            <w:pPr>
              <w:pStyle w:val="Paragraphedeliste"/>
              <w:numPr>
                <w:ilvl w:val="0"/>
                <w:numId w:val="2"/>
              </w:numPr>
              <w:spacing w:after="0" w:line="240" w:lineRule="auto"/>
              <w:rPr>
                <w:b/>
              </w:rPr>
            </w:pPr>
            <w:r>
              <w:t>Aging</w:t>
            </w:r>
          </w:p>
          <w:p w14:paraId="7D7D8504" w14:textId="77777777" w:rsidR="00281BF2" w:rsidRDefault="00850BEA" w:rsidP="00766D17">
            <w:pPr>
              <w:pStyle w:val="Paragraphedeliste"/>
              <w:numPr>
                <w:ilvl w:val="0"/>
                <w:numId w:val="2"/>
              </w:numPr>
              <w:spacing w:after="0" w:line="240" w:lineRule="auto"/>
              <w:rPr>
                <w:b/>
              </w:rPr>
            </w:pPr>
            <w:r>
              <w:t>Sciences</w:t>
            </w:r>
          </w:p>
          <w:p w14:paraId="7C3C1F36" w14:textId="77777777" w:rsidR="00281BF2" w:rsidRDefault="00850BEA" w:rsidP="00766D17">
            <w:pPr>
              <w:pStyle w:val="Paragraphedeliste"/>
              <w:numPr>
                <w:ilvl w:val="0"/>
                <w:numId w:val="2"/>
              </w:numPr>
              <w:spacing w:after="0" w:line="240" w:lineRule="auto"/>
              <w:rPr>
                <w:b/>
              </w:rPr>
            </w:pPr>
            <w:r>
              <w:t>Research</w:t>
            </w:r>
          </w:p>
          <w:p w14:paraId="578D2150" w14:textId="77777777" w:rsidR="00281BF2" w:rsidRDefault="00850BEA" w:rsidP="00766D17">
            <w:pPr>
              <w:pStyle w:val="Paragraphedeliste"/>
              <w:numPr>
                <w:ilvl w:val="0"/>
                <w:numId w:val="2"/>
              </w:numPr>
              <w:spacing w:after="0" w:line="240" w:lineRule="auto"/>
              <w:rPr>
                <w:b/>
              </w:rPr>
            </w:pPr>
            <w:r>
              <w:t>English or French</w:t>
            </w:r>
          </w:p>
        </w:tc>
        <w:tc>
          <w:tcPr>
            <w:tcW w:w="4962" w:type="dxa"/>
          </w:tcPr>
          <w:p w14:paraId="0E1A4804" w14:textId="77777777" w:rsidR="00281BF2" w:rsidRDefault="00850BEA" w:rsidP="00766D17">
            <w:pPr>
              <w:spacing w:after="0" w:line="240" w:lineRule="auto"/>
            </w:pPr>
            <w:r>
              <w:rPr>
                <w:rFonts w:cs="Arial"/>
                <w:bCs/>
              </w:rPr>
              <w:t>1 selected article within 518 results</w:t>
            </w:r>
          </w:p>
        </w:tc>
      </w:tr>
      <w:tr w:rsidR="00281BF2" w14:paraId="155691DD" w14:textId="77777777">
        <w:tc>
          <w:tcPr>
            <w:tcW w:w="5098" w:type="dxa"/>
          </w:tcPr>
          <w:p w14:paraId="4E6077E1" w14:textId="77777777" w:rsidR="00281BF2" w:rsidRDefault="00850BEA" w:rsidP="00766D17">
            <w:pPr>
              <w:spacing w:after="0" w:line="240" w:lineRule="auto"/>
            </w:pPr>
            <w:r>
              <w:t>CHSLD AND Recherche</w:t>
            </w:r>
          </w:p>
          <w:p w14:paraId="603CE143" w14:textId="77777777" w:rsidR="00281BF2" w:rsidRDefault="00850BEA" w:rsidP="00766D17">
            <w:pPr>
              <w:spacing w:after="0" w:line="240" w:lineRule="auto"/>
            </w:pPr>
            <w:r>
              <w:t>Tagged with:</w:t>
            </w:r>
          </w:p>
          <w:p w14:paraId="2E0AF8F1" w14:textId="77777777" w:rsidR="00281BF2" w:rsidRDefault="00850BEA" w:rsidP="00766D17">
            <w:pPr>
              <w:pStyle w:val="Paragraphedeliste"/>
              <w:numPr>
                <w:ilvl w:val="0"/>
                <w:numId w:val="3"/>
              </w:numPr>
              <w:spacing w:after="0" w:line="240" w:lineRule="auto"/>
            </w:pPr>
            <w:r>
              <w:t>French</w:t>
            </w:r>
          </w:p>
        </w:tc>
        <w:tc>
          <w:tcPr>
            <w:tcW w:w="4962" w:type="dxa"/>
          </w:tcPr>
          <w:p w14:paraId="5490AE3D" w14:textId="77777777" w:rsidR="00281BF2" w:rsidRDefault="00850BEA" w:rsidP="00766D17">
            <w:pPr>
              <w:spacing w:after="0" w:line="240" w:lineRule="auto"/>
            </w:pPr>
            <w:r>
              <w:rPr>
                <w:rFonts w:cs="Arial"/>
                <w:bCs/>
              </w:rPr>
              <w:t>0 selected article within 29 results</w:t>
            </w:r>
          </w:p>
        </w:tc>
      </w:tr>
      <w:tr w:rsidR="00281BF2" w14:paraId="75D49526" w14:textId="77777777">
        <w:tc>
          <w:tcPr>
            <w:tcW w:w="5098" w:type="dxa"/>
          </w:tcPr>
          <w:p w14:paraId="3C7D4810" w14:textId="77777777" w:rsidR="00281BF2" w:rsidRDefault="00850BEA" w:rsidP="00766D17">
            <w:pPr>
              <w:spacing w:after="0" w:line="240" w:lineRule="auto"/>
              <w:rPr>
                <w:lang w:val="fr-CA"/>
              </w:rPr>
            </w:pPr>
            <w:proofErr w:type="gramStart"/>
            <w:r>
              <w:rPr>
                <w:lang w:val="fr-CA"/>
              </w:rPr>
              <w:t>centre</w:t>
            </w:r>
            <w:proofErr w:type="gramEnd"/>
            <w:r>
              <w:rPr>
                <w:lang w:val="fr-CA"/>
              </w:rPr>
              <w:t xml:space="preserve"> hospitalier de soins de longue durée AND recherche</w:t>
            </w:r>
          </w:p>
          <w:p w14:paraId="3005E7BC" w14:textId="77777777" w:rsidR="00281BF2" w:rsidRDefault="00850BEA" w:rsidP="00766D17">
            <w:pPr>
              <w:spacing w:after="0" w:line="240" w:lineRule="auto"/>
            </w:pPr>
            <w:r>
              <w:t>Tagged with:</w:t>
            </w:r>
          </w:p>
          <w:p w14:paraId="1B79FE8D" w14:textId="77777777" w:rsidR="00281BF2" w:rsidRDefault="00850BEA" w:rsidP="00766D17">
            <w:pPr>
              <w:pStyle w:val="Paragraphedeliste"/>
              <w:numPr>
                <w:ilvl w:val="0"/>
                <w:numId w:val="3"/>
              </w:numPr>
              <w:spacing w:after="0" w:line="240" w:lineRule="auto"/>
              <w:rPr>
                <w:lang w:val="fr-CA"/>
              </w:rPr>
            </w:pPr>
            <w:r>
              <w:rPr>
                <w:lang w:val="fr-CA"/>
              </w:rPr>
              <w:t>Sciences</w:t>
            </w:r>
          </w:p>
          <w:p w14:paraId="2C027E30" w14:textId="77777777" w:rsidR="00281BF2" w:rsidRDefault="00850BEA" w:rsidP="00766D17">
            <w:pPr>
              <w:pStyle w:val="Paragraphedeliste"/>
              <w:numPr>
                <w:ilvl w:val="0"/>
                <w:numId w:val="3"/>
              </w:numPr>
              <w:spacing w:after="0" w:line="240" w:lineRule="auto"/>
              <w:rPr>
                <w:lang w:val="fr-CA"/>
              </w:rPr>
            </w:pPr>
            <w:r>
              <w:rPr>
                <w:lang w:val="fr-CA"/>
              </w:rPr>
              <w:t>Santé</w:t>
            </w:r>
          </w:p>
          <w:p w14:paraId="680D1396" w14:textId="77777777" w:rsidR="00281BF2" w:rsidRDefault="00850BEA" w:rsidP="00766D17">
            <w:pPr>
              <w:pStyle w:val="Paragraphedeliste"/>
              <w:numPr>
                <w:ilvl w:val="0"/>
                <w:numId w:val="3"/>
              </w:numPr>
              <w:spacing w:after="0" w:line="240" w:lineRule="auto"/>
              <w:rPr>
                <w:lang w:val="fr-CA"/>
              </w:rPr>
            </w:pPr>
            <w:proofErr w:type="spellStart"/>
            <w:r>
              <w:rPr>
                <w:lang w:val="fr-CA"/>
              </w:rPr>
              <w:t>Health</w:t>
            </w:r>
            <w:proofErr w:type="spellEnd"/>
          </w:p>
          <w:p w14:paraId="51712841" w14:textId="77777777" w:rsidR="00281BF2" w:rsidRDefault="00850BEA" w:rsidP="00766D17">
            <w:pPr>
              <w:pStyle w:val="Paragraphedeliste"/>
              <w:numPr>
                <w:ilvl w:val="0"/>
                <w:numId w:val="3"/>
              </w:numPr>
              <w:spacing w:after="0" w:line="240" w:lineRule="auto"/>
              <w:rPr>
                <w:lang w:val="fr-CA"/>
              </w:rPr>
            </w:pPr>
            <w:r>
              <w:rPr>
                <w:lang w:val="fr-CA"/>
              </w:rPr>
              <w:t>French</w:t>
            </w:r>
          </w:p>
        </w:tc>
        <w:tc>
          <w:tcPr>
            <w:tcW w:w="4962" w:type="dxa"/>
          </w:tcPr>
          <w:p w14:paraId="1E65AE7C" w14:textId="77777777" w:rsidR="00281BF2" w:rsidRDefault="00850BEA" w:rsidP="00766D17">
            <w:pPr>
              <w:spacing w:after="0" w:line="240" w:lineRule="auto"/>
              <w:rPr>
                <w:rFonts w:cstheme="minorHAnsi"/>
              </w:rPr>
            </w:pPr>
            <w:r>
              <w:rPr>
                <w:rFonts w:cs="Arial"/>
                <w:bCs/>
              </w:rPr>
              <w:t>0 selected article within 347 results</w:t>
            </w:r>
          </w:p>
        </w:tc>
      </w:tr>
      <w:tr w:rsidR="00281BF2" w14:paraId="0CA15BDC" w14:textId="77777777">
        <w:tc>
          <w:tcPr>
            <w:tcW w:w="5098" w:type="dxa"/>
          </w:tcPr>
          <w:p w14:paraId="66FD70E2" w14:textId="77777777" w:rsidR="00281BF2" w:rsidRDefault="00850BEA" w:rsidP="00766D17">
            <w:pPr>
              <w:spacing w:after="0" w:line="240" w:lineRule="auto"/>
            </w:pPr>
            <w:r>
              <w:t>UCDG AND Recherche</w:t>
            </w:r>
          </w:p>
          <w:p w14:paraId="494BF733" w14:textId="77777777" w:rsidR="00281BF2" w:rsidRDefault="00850BEA" w:rsidP="00766D17">
            <w:pPr>
              <w:spacing w:after="0" w:line="240" w:lineRule="auto"/>
            </w:pPr>
            <w:r>
              <w:t>Tagged with:</w:t>
            </w:r>
          </w:p>
          <w:p w14:paraId="731A4280" w14:textId="77777777" w:rsidR="00281BF2" w:rsidRDefault="00850BEA" w:rsidP="00766D17">
            <w:pPr>
              <w:pStyle w:val="Paragraphedeliste"/>
              <w:numPr>
                <w:ilvl w:val="0"/>
                <w:numId w:val="3"/>
              </w:numPr>
              <w:spacing w:after="0" w:line="240" w:lineRule="auto"/>
            </w:pPr>
            <w:r>
              <w:t>French</w:t>
            </w:r>
          </w:p>
        </w:tc>
        <w:tc>
          <w:tcPr>
            <w:tcW w:w="4962" w:type="dxa"/>
          </w:tcPr>
          <w:p w14:paraId="6930CB5E" w14:textId="77777777" w:rsidR="00281BF2" w:rsidRDefault="00850BEA" w:rsidP="00766D17">
            <w:pPr>
              <w:spacing w:after="0" w:line="240" w:lineRule="auto"/>
              <w:rPr>
                <w:rFonts w:cstheme="minorHAnsi"/>
              </w:rPr>
            </w:pPr>
            <w:r>
              <w:rPr>
                <w:rFonts w:cs="Arial"/>
                <w:bCs/>
              </w:rPr>
              <w:t>0 selected articles out of 1 result</w:t>
            </w:r>
          </w:p>
        </w:tc>
      </w:tr>
      <w:tr w:rsidR="00281BF2" w14:paraId="4E6C3EA1" w14:textId="77777777">
        <w:tc>
          <w:tcPr>
            <w:tcW w:w="5098" w:type="dxa"/>
          </w:tcPr>
          <w:p w14:paraId="65789D39" w14:textId="77777777" w:rsidR="00281BF2" w:rsidRDefault="00850BEA" w:rsidP="00766D17">
            <w:pPr>
              <w:spacing w:after="0" w:line="240" w:lineRule="auto"/>
              <w:rPr>
                <w:lang w:val="fr-CA"/>
              </w:rPr>
            </w:pPr>
            <w:proofErr w:type="gramStart"/>
            <w:r>
              <w:rPr>
                <w:lang w:val="fr-CA"/>
              </w:rPr>
              <w:t>unité</w:t>
            </w:r>
            <w:proofErr w:type="gramEnd"/>
            <w:r>
              <w:rPr>
                <w:lang w:val="fr-CA"/>
              </w:rPr>
              <w:t xml:space="preserve"> de courte durée gériatrique AND recherche</w:t>
            </w:r>
          </w:p>
          <w:p w14:paraId="448FAA7B" w14:textId="77777777" w:rsidR="00281BF2" w:rsidRDefault="00850BEA" w:rsidP="00766D17">
            <w:pPr>
              <w:spacing w:after="0" w:line="240" w:lineRule="auto"/>
            </w:pPr>
            <w:r>
              <w:t>Tagged with:</w:t>
            </w:r>
          </w:p>
          <w:p w14:paraId="2008DD9E" w14:textId="77777777" w:rsidR="00281BF2" w:rsidRDefault="00850BEA" w:rsidP="00766D17">
            <w:pPr>
              <w:pStyle w:val="Paragraphedeliste"/>
              <w:numPr>
                <w:ilvl w:val="0"/>
                <w:numId w:val="3"/>
              </w:numPr>
              <w:spacing w:after="0" w:line="240" w:lineRule="auto"/>
            </w:pPr>
            <w:r>
              <w:t>French</w:t>
            </w:r>
          </w:p>
        </w:tc>
        <w:tc>
          <w:tcPr>
            <w:tcW w:w="4962" w:type="dxa"/>
          </w:tcPr>
          <w:p w14:paraId="21550ECE" w14:textId="77777777" w:rsidR="00281BF2" w:rsidRDefault="00850BEA" w:rsidP="00766D17">
            <w:pPr>
              <w:spacing w:after="0" w:line="240" w:lineRule="auto"/>
              <w:rPr>
                <w:rFonts w:cstheme="minorHAnsi"/>
              </w:rPr>
            </w:pPr>
            <w:r>
              <w:rPr>
                <w:rFonts w:cs="Arial"/>
                <w:bCs/>
              </w:rPr>
              <w:t>0 selected articles within 45 results</w:t>
            </w:r>
          </w:p>
        </w:tc>
      </w:tr>
      <w:tr w:rsidR="00281BF2" w14:paraId="5D23E5EB" w14:textId="77777777">
        <w:tc>
          <w:tcPr>
            <w:tcW w:w="5098" w:type="dxa"/>
          </w:tcPr>
          <w:p w14:paraId="76B95794" w14:textId="77777777" w:rsidR="00281BF2" w:rsidRDefault="00850BEA" w:rsidP="00766D17">
            <w:pPr>
              <w:spacing w:after="0" w:line="240" w:lineRule="auto"/>
            </w:pPr>
            <w:r>
              <w:t>“Long term care” AND research</w:t>
            </w:r>
          </w:p>
        </w:tc>
        <w:tc>
          <w:tcPr>
            <w:tcW w:w="4962" w:type="dxa"/>
          </w:tcPr>
          <w:p w14:paraId="040F342B" w14:textId="77777777" w:rsidR="00281BF2" w:rsidRDefault="00850BEA" w:rsidP="00766D17">
            <w:pPr>
              <w:spacing w:after="0" w:line="240" w:lineRule="auto"/>
            </w:pPr>
            <w:r>
              <w:t>0 selected article of 186 results</w:t>
            </w:r>
          </w:p>
        </w:tc>
      </w:tr>
    </w:tbl>
    <w:p w14:paraId="1299C43A" w14:textId="77777777" w:rsidR="00281BF2" w:rsidRDefault="00281BF2" w:rsidP="00766D17">
      <w:pPr>
        <w:pStyle w:val="xmsonormal"/>
        <w:shd w:val="clear" w:color="auto" w:fill="FFFFFF"/>
        <w:spacing w:before="0" w:beforeAutospacing="0" w:after="0" w:afterAutospacing="0"/>
        <w:textAlignment w:val="baseline"/>
        <w:rPr>
          <w:rFonts w:ascii="Arial" w:hAnsi="Arial" w:cs="Arial"/>
          <w:b/>
          <w:bCs/>
          <w:color w:val="000000"/>
          <w:sz w:val="20"/>
          <w:szCs w:val="20"/>
          <w:lang w:val="en-CA"/>
        </w:rPr>
      </w:pPr>
    </w:p>
    <w:p w14:paraId="164E2589" w14:textId="77777777" w:rsidR="00281BF2" w:rsidRDefault="00850BEA" w:rsidP="00766D17">
      <w:pPr>
        <w:pStyle w:val="Titre5"/>
      </w:pPr>
      <w:bookmarkStart w:id="37" w:name="_Toc3263"/>
      <w:bookmarkStart w:id="38" w:name="_Toc84179887"/>
      <w:r>
        <w:t>Health Systems Evidence</w:t>
      </w:r>
      <w:bookmarkEnd w:id="37"/>
      <w:bookmarkEnd w:id="38"/>
    </w:p>
    <w:p w14:paraId="57EE69FF" w14:textId="77777777" w:rsidR="00281BF2" w:rsidRDefault="003A2497" w:rsidP="00766D17">
      <w:pPr>
        <w:pStyle w:val="xmsonormal"/>
        <w:shd w:val="clear" w:color="auto" w:fill="FFFFFF"/>
        <w:spacing w:before="0" w:beforeAutospacing="0" w:after="0" w:afterAutospacing="0"/>
        <w:textAlignment w:val="baseline"/>
        <w:rPr>
          <w:rFonts w:ascii="Arial" w:hAnsi="Arial" w:cs="Arial"/>
          <w:b/>
          <w:bCs/>
          <w:color w:val="000000"/>
          <w:sz w:val="20"/>
          <w:szCs w:val="20"/>
          <w:lang w:val="en-CA"/>
        </w:rPr>
      </w:pPr>
      <w:hyperlink r:id="rId19" w:history="1">
        <w:r w:rsidR="00850BEA">
          <w:rPr>
            <w:rStyle w:val="Lienhypertexte"/>
            <w:rFonts w:ascii="Arial" w:hAnsi="Arial" w:cs="Arial"/>
            <w:color w:val="0067B9"/>
            <w:sz w:val="20"/>
            <w:szCs w:val="20"/>
            <w:lang w:val="en-CA"/>
          </w:rPr>
          <w:t>http://www.healthsystemsevidence.org</w:t>
        </w:r>
      </w:hyperlink>
    </w:p>
    <w:p w14:paraId="4DDBEF00" w14:textId="77777777" w:rsidR="00281BF2" w:rsidRDefault="00281BF2" w:rsidP="00766D17">
      <w:pPr>
        <w:pStyle w:val="xmsonormal"/>
        <w:shd w:val="clear" w:color="auto" w:fill="FFFFFF"/>
        <w:spacing w:before="0" w:beforeAutospacing="0" w:after="0" w:afterAutospacing="0"/>
        <w:textAlignment w:val="baseline"/>
        <w:rPr>
          <w:rFonts w:ascii="Arial" w:hAnsi="Arial" w:cs="Arial"/>
          <w:b/>
          <w:bCs/>
          <w:color w:val="000000"/>
          <w:sz w:val="20"/>
          <w:szCs w:val="20"/>
          <w:lang w:val="en-CA"/>
        </w:rPr>
      </w:pPr>
    </w:p>
    <w:tbl>
      <w:tblPr>
        <w:tblStyle w:val="Grilledutableau"/>
        <w:tblW w:w="0" w:type="auto"/>
        <w:tblLook w:val="04A0" w:firstRow="1" w:lastRow="0" w:firstColumn="1" w:lastColumn="0" w:noHBand="0" w:noVBand="1"/>
      </w:tblPr>
      <w:tblGrid>
        <w:gridCol w:w="4790"/>
        <w:gridCol w:w="4786"/>
      </w:tblGrid>
      <w:tr w:rsidR="00281BF2" w14:paraId="7A77B60E" w14:textId="77777777">
        <w:tc>
          <w:tcPr>
            <w:tcW w:w="5035" w:type="dxa"/>
          </w:tcPr>
          <w:p w14:paraId="2D0EE245" w14:textId="77777777" w:rsidR="00281BF2" w:rsidRDefault="00850BEA" w:rsidP="00766D17">
            <w:pPr>
              <w:pStyle w:val="xmsonormal"/>
              <w:spacing w:before="0" w:beforeAutospacing="0" w:after="0" w:afterAutospacing="0"/>
              <w:textAlignment w:val="baseline"/>
              <w:rPr>
                <w:rFonts w:ascii="Arial" w:hAnsi="Arial" w:cs="Arial"/>
                <w:b/>
                <w:bCs/>
                <w:color w:val="000000"/>
                <w:sz w:val="20"/>
                <w:szCs w:val="20"/>
                <w:lang w:val="en-CA"/>
              </w:rPr>
            </w:pPr>
            <w:r>
              <w:rPr>
                <w:rFonts w:ascii="Arial" w:hAnsi="Arial" w:cs="Arial"/>
                <w:b/>
                <w:bCs/>
                <w:color w:val="000000"/>
                <w:sz w:val="20"/>
                <w:szCs w:val="20"/>
                <w:lang w:val="en-CA"/>
              </w:rPr>
              <w:t>Search</w:t>
            </w:r>
          </w:p>
        </w:tc>
        <w:tc>
          <w:tcPr>
            <w:tcW w:w="5035" w:type="dxa"/>
          </w:tcPr>
          <w:p w14:paraId="0207BF07" w14:textId="77777777" w:rsidR="00281BF2" w:rsidRDefault="00850BEA" w:rsidP="00766D17">
            <w:pPr>
              <w:pStyle w:val="xmsonormal"/>
              <w:spacing w:before="0" w:beforeAutospacing="0" w:after="0" w:afterAutospacing="0"/>
              <w:textAlignment w:val="baseline"/>
              <w:rPr>
                <w:rFonts w:ascii="Arial" w:hAnsi="Arial" w:cs="Arial"/>
                <w:b/>
                <w:bCs/>
                <w:color w:val="000000"/>
                <w:sz w:val="20"/>
                <w:szCs w:val="20"/>
                <w:lang w:val="en-CA"/>
              </w:rPr>
            </w:pPr>
            <w:r>
              <w:rPr>
                <w:rFonts w:ascii="Arial" w:hAnsi="Arial" w:cs="Arial"/>
                <w:b/>
                <w:bCs/>
                <w:color w:val="000000"/>
                <w:sz w:val="20"/>
                <w:szCs w:val="20"/>
                <w:lang w:val="en-CA"/>
              </w:rPr>
              <w:t>Results</w:t>
            </w:r>
          </w:p>
        </w:tc>
      </w:tr>
      <w:tr w:rsidR="00281BF2" w14:paraId="5CB0CCBF" w14:textId="77777777">
        <w:tc>
          <w:tcPr>
            <w:tcW w:w="5035" w:type="dxa"/>
          </w:tcPr>
          <w:p w14:paraId="30865DB9"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 xml:space="preserve">(Geriatric OR </w:t>
            </w:r>
            <w:proofErr w:type="spellStart"/>
            <w:r>
              <w:rPr>
                <w:rFonts w:ascii="Arial" w:hAnsi="Arial" w:cs="Arial"/>
                <w:bCs/>
                <w:color w:val="000000"/>
                <w:sz w:val="20"/>
                <w:szCs w:val="20"/>
                <w:lang w:val="en-CA"/>
              </w:rPr>
              <w:t>geronto</w:t>
            </w:r>
            <w:proofErr w:type="spellEnd"/>
            <w:r>
              <w:rPr>
                <w:rFonts w:ascii="Arial" w:hAnsi="Arial" w:cs="Arial"/>
                <w:bCs/>
                <w:color w:val="000000"/>
                <w:sz w:val="20"/>
                <w:szCs w:val="20"/>
                <w:lang w:val="en-CA"/>
              </w:rPr>
              <w:t>*) AND research</w:t>
            </w:r>
          </w:p>
        </w:tc>
        <w:tc>
          <w:tcPr>
            <w:tcW w:w="5035" w:type="dxa"/>
          </w:tcPr>
          <w:p w14:paraId="7D156D09"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0 selected articles within 237</w:t>
            </w:r>
          </w:p>
        </w:tc>
      </w:tr>
      <w:tr w:rsidR="00281BF2" w14:paraId="1343AB2E" w14:textId="77777777">
        <w:tc>
          <w:tcPr>
            <w:tcW w:w="5035" w:type="dxa"/>
          </w:tcPr>
          <w:p w14:paraId="427EE27E"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Nursing home* and research</w:t>
            </w:r>
          </w:p>
        </w:tc>
        <w:tc>
          <w:tcPr>
            <w:tcW w:w="5035" w:type="dxa"/>
          </w:tcPr>
          <w:p w14:paraId="7AF004EC"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0 selected articles within first 100 results</w:t>
            </w:r>
          </w:p>
        </w:tc>
      </w:tr>
      <w:tr w:rsidR="00281BF2" w14:paraId="77B701FC" w14:textId="77777777">
        <w:tc>
          <w:tcPr>
            <w:tcW w:w="5035" w:type="dxa"/>
          </w:tcPr>
          <w:p w14:paraId="4FF7092D"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Long term care AND research</w:t>
            </w:r>
          </w:p>
        </w:tc>
        <w:tc>
          <w:tcPr>
            <w:tcW w:w="5035" w:type="dxa"/>
          </w:tcPr>
          <w:p w14:paraId="38F35958"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0 selected articles within first 100 results</w:t>
            </w:r>
          </w:p>
        </w:tc>
      </w:tr>
    </w:tbl>
    <w:p w14:paraId="3461D779" w14:textId="77777777" w:rsidR="00281BF2" w:rsidRDefault="00281BF2" w:rsidP="00766D17">
      <w:pPr>
        <w:pStyle w:val="xmsonormal"/>
        <w:shd w:val="clear" w:color="auto" w:fill="FFFFFF"/>
        <w:spacing w:before="0" w:beforeAutospacing="0" w:after="0" w:afterAutospacing="0"/>
        <w:textAlignment w:val="baseline"/>
        <w:rPr>
          <w:rFonts w:ascii="Arial" w:hAnsi="Arial" w:cs="Arial"/>
          <w:b/>
          <w:bCs/>
          <w:color w:val="000000"/>
          <w:sz w:val="20"/>
          <w:szCs w:val="20"/>
          <w:lang w:val="en-CA"/>
        </w:rPr>
      </w:pPr>
    </w:p>
    <w:p w14:paraId="1C9573DE" w14:textId="77777777" w:rsidR="00281BF2" w:rsidRDefault="00850BEA" w:rsidP="00766D17">
      <w:pPr>
        <w:pStyle w:val="Titre5"/>
      </w:pPr>
      <w:bookmarkStart w:id="39" w:name="_Toc17535"/>
      <w:bookmarkStart w:id="40" w:name="_Toc84179888"/>
      <w:r>
        <w:t>National institute for Health and Care Excellence (NICE)</w:t>
      </w:r>
      <w:bookmarkEnd w:id="39"/>
      <w:bookmarkEnd w:id="40"/>
    </w:p>
    <w:p w14:paraId="234C16AA" w14:textId="77777777" w:rsidR="00281BF2" w:rsidRDefault="003A2497" w:rsidP="00766D17">
      <w:pPr>
        <w:spacing w:after="0" w:line="240" w:lineRule="auto"/>
        <w:rPr>
          <w:lang w:val="en-US"/>
        </w:rPr>
      </w:pPr>
      <w:hyperlink r:id="rId20" w:history="1">
        <w:r w:rsidR="00850BEA">
          <w:rPr>
            <w:rStyle w:val="Lienhypertexte"/>
            <w:rFonts w:cs="Arial"/>
            <w:color w:val="0067B9"/>
            <w:lang w:eastAsia="en-CA"/>
          </w:rPr>
          <w:t>http://www.evidence.nhs.uk/</w:t>
        </w:r>
      </w:hyperlink>
    </w:p>
    <w:p w14:paraId="3CF2D8B6" w14:textId="77777777" w:rsidR="00281BF2" w:rsidRDefault="00281BF2" w:rsidP="00766D17">
      <w:pPr>
        <w:pStyle w:val="xmsonormal"/>
        <w:shd w:val="clear" w:color="auto" w:fill="FFFFFF"/>
        <w:spacing w:before="0" w:beforeAutospacing="0" w:after="0" w:afterAutospacing="0"/>
        <w:textAlignment w:val="baseline"/>
        <w:rPr>
          <w:rFonts w:ascii="Arial" w:hAnsi="Arial" w:cs="Arial"/>
          <w:b/>
          <w:bCs/>
          <w:color w:val="000000"/>
          <w:sz w:val="20"/>
          <w:szCs w:val="20"/>
          <w:lang w:val="en-CA"/>
        </w:rPr>
      </w:pPr>
    </w:p>
    <w:tbl>
      <w:tblPr>
        <w:tblStyle w:val="Grilledutableau"/>
        <w:tblW w:w="0" w:type="auto"/>
        <w:tblLook w:val="04A0" w:firstRow="1" w:lastRow="0" w:firstColumn="1" w:lastColumn="0" w:noHBand="0" w:noVBand="1"/>
      </w:tblPr>
      <w:tblGrid>
        <w:gridCol w:w="4799"/>
        <w:gridCol w:w="4777"/>
      </w:tblGrid>
      <w:tr w:rsidR="00281BF2" w14:paraId="5D8F7A98" w14:textId="77777777">
        <w:tc>
          <w:tcPr>
            <w:tcW w:w="5035" w:type="dxa"/>
          </w:tcPr>
          <w:p w14:paraId="1DAEA277" w14:textId="77777777" w:rsidR="00281BF2" w:rsidRDefault="00850BEA" w:rsidP="00766D17">
            <w:pPr>
              <w:pStyle w:val="xmsonormal"/>
              <w:spacing w:before="0" w:beforeAutospacing="0" w:after="0" w:afterAutospacing="0"/>
              <w:textAlignment w:val="baseline"/>
              <w:rPr>
                <w:rFonts w:ascii="Arial" w:hAnsi="Arial" w:cs="Arial"/>
                <w:b/>
                <w:bCs/>
                <w:color w:val="000000"/>
                <w:sz w:val="20"/>
                <w:szCs w:val="20"/>
                <w:lang w:val="en-CA"/>
              </w:rPr>
            </w:pPr>
            <w:r>
              <w:rPr>
                <w:rFonts w:ascii="Arial" w:hAnsi="Arial" w:cs="Arial"/>
                <w:b/>
                <w:bCs/>
                <w:color w:val="000000"/>
                <w:sz w:val="20"/>
                <w:szCs w:val="20"/>
                <w:lang w:val="en-CA"/>
              </w:rPr>
              <w:t>Search</w:t>
            </w:r>
          </w:p>
        </w:tc>
        <w:tc>
          <w:tcPr>
            <w:tcW w:w="5035" w:type="dxa"/>
          </w:tcPr>
          <w:p w14:paraId="046B3D11" w14:textId="77777777" w:rsidR="00281BF2" w:rsidRDefault="00850BEA" w:rsidP="00766D17">
            <w:pPr>
              <w:pStyle w:val="xmsonormal"/>
              <w:spacing w:before="0" w:beforeAutospacing="0" w:after="0" w:afterAutospacing="0"/>
              <w:textAlignment w:val="baseline"/>
              <w:rPr>
                <w:rFonts w:ascii="Arial" w:hAnsi="Arial" w:cs="Arial"/>
                <w:b/>
                <w:bCs/>
                <w:color w:val="000000"/>
                <w:sz w:val="20"/>
                <w:szCs w:val="20"/>
                <w:lang w:val="en-CA"/>
              </w:rPr>
            </w:pPr>
            <w:r>
              <w:rPr>
                <w:rFonts w:ascii="Arial" w:hAnsi="Arial" w:cs="Arial"/>
                <w:b/>
                <w:bCs/>
                <w:color w:val="000000"/>
                <w:sz w:val="20"/>
                <w:szCs w:val="20"/>
                <w:lang w:val="en-CA"/>
              </w:rPr>
              <w:t>Results</w:t>
            </w:r>
          </w:p>
        </w:tc>
      </w:tr>
      <w:tr w:rsidR="00281BF2" w14:paraId="306E66BD" w14:textId="77777777">
        <w:tc>
          <w:tcPr>
            <w:tcW w:w="5035" w:type="dxa"/>
          </w:tcPr>
          <w:p w14:paraId="10614266"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Nursing home* research</w:t>
            </w:r>
          </w:p>
        </w:tc>
        <w:tc>
          <w:tcPr>
            <w:tcW w:w="5035" w:type="dxa"/>
          </w:tcPr>
          <w:p w14:paraId="6363E885"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0 selected articles within first 100 results</w:t>
            </w:r>
          </w:p>
        </w:tc>
      </w:tr>
      <w:tr w:rsidR="00281BF2" w14:paraId="0587554F" w14:textId="77777777">
        <w:tc>
          <w:tcPr>
            <w:tcW w:w="5035" w:type="dxa"/>
          </w:tcPr>
          <w:p w14:paraId="2CE4C0CD"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lastRenderedPageBreak/>
              <w:t>Long term care research</w:t>
            </w:r>
          </w:p>
        </w:tc>
        <w:tc>
          <w:tcPr>
            <w:tcW w:w="5035" w:type="dxa"/>
          </w:tcPr>
          <w:p w14:paraId="71F4668B"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2 selected articles within first 100 results</w:t>
            </w:r>
          </w:p>
        </w:tc>
      </w:tr>
      <w:tr w:rsidR="00281BF2" w14:paraId="3F7E25D4" w14:textId="77777777">
        <w:tc>
          <w:tcPr>
            <w:tcW w:w="5035" w:type="dxa"/>
          </w:tcPr>
          <w:p w14:paraId="1A2566BD"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sz w:val="20"/>
                <w:szCs w:val="20"/>
                <w:lang w:val="en-CA"/>
              </w:rPr>
              <w:t>Gerontology research</w:t>
            </w:r>
          </w:p>
        </w:tc>
        <w:tc>
          <w:tcPr>
            <w:tcW w:w="5035" w:type="dxa"/>
          </w:tcPr>
          <w:p w14:paraId="0B78B52B"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0 selected articles within first 100 results</w:t>
            </w:r>
          </w:p>
        </w:tc>
      </w:tr>
      <w:tr w:rsidR="00281BF2" w14:paraId="4D15CEDD" w14:textId="77777777">
        <w:trPr>
          <w:trHeight w:val="325"/>
        </w:trPr>
        <w:tc>
          <w:tcPr>
            <w:tcW w:w="5035" w:type="dxa"/>
          </w:tcPr>
          <w:p w14:paraId="1EA0D65B" w14:textId="77777777" w:rsidR="00281BF2" w:rsidRDefault="00850BEA" w:rsidP="00766D17">
            <w:pPr>
              <w:spacing w:after="0" w:line="240" w:lineRule="auto"/>
              <w:rPr>
                <w:rFonts w:cs="Arial"/>
              </w:rPr>
            </w:pPr>
            <w:r>
              <w:rPr>
                <w:rFonts w:cs="Arial"/>
              </w:rPr>
              <w:t>Geriatric Research</w:t>
            </w:r>
          </w:p>
        </w:tc>
        <w:tc>
          <w:tcPr>
            <w:tcW w:w="5035" w:type="dxa"/>
          </w:tcPr>
          <w:p w14:paraId="47B401CC"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2 selected articles within first 100 results</w:t>
            </w:r>
          </w:p>
        </w:tc>
      </w:tr>
    </w:tbl>
    <w:p w14:paraId="52B82A01" w14:textId="77777777" w:rsidR="000F0F25" w:rsidRDefault="000F0F25" w:rsidP="00766D17">
      <w:pPr>
        <w:pStyle w:val="Titre5"/>
        <w:spacing w:before="0"/>
      </w:pPr>
      <w:bookmarkStart w:id="41" w:name="_Toc15624"/>
      <w:bookmarkStart w:id="42" w:name="_Toc84179889"/>
    </w:p>
    <w:p w14:paraId="09D1027C" w14:textId="3B15E9D3" w:rsidR="00281BF2" w:rsidRDefault="00850BEA" w:rsidP="00766D17">
      <w:pPr>
        <w:pStyle w:val="Titre5"/>
        <w:spacing w:before="0"/>
      </w:pPr>
      <w:r>
        <w:t>University of York (CRD) | Centre for Reviews and Dissemination</w:t>
      </w:r>
      <w:bookmarkEnd w:id="41"/>
      <w:bookmarkEnd w:id="42"/>
    </w:p>
    <w:p w14:paraId="7CEC5323" w14:textId="77777777" w:rsidR="00281BF2" w:rsidRDefault="003A2497" w:rsidP="00766D17">
      <w:pPr>
        <w:spacing w:after="0" w:line="240" w:lineRule="auto"/>
        <w:rPr>
          <w:rFonts w:cs="Arial"/>
          <w:color w:val="0067B9"/>
          <w:lang w:eastAsia="en-CA"/>
        </w:rPr>
      </w:pPr>
      <w:hyperlink r:id="rId21" w:history="1">
        <w:r w:rsidR="00850BEA">
          <w:rPr>
            <w:rStyle w:val="Lienhypertexte"/>
            <w:rFonts w:cs="Arial"/>
            <w:color w:val="0067B9"/>
            <w:lang w:eastAsia="en-CA"/>
          </w:rPr>
          <w:t>http://www.crd.york.ac.uk/crdweb/SearchPage.asp</w:t>
        </w:r>
      </w:hyperlink>
    </w:p>
    <w:p w14:paraId="0FB78278" w14:textId="77777777" w:rsidR="00281BF2" w:rsidRDefault="00281BF2" w:rsidP="00766D17">
      <w:pPr>
        <w:spacing w:after="0" w:line="240" w:lineRule="auto"/>
      </w:pPr>
    </w:p>
    <w:tbl>
      <w:tblPr>
        <w:tblStyle w:val="Grilledutableau"/>
        <w:tblW w:w="0" w:type="auto"/>
        <w:tblLook w:val="04A0" w:firstRow="1" w:lastRow="0" w:firstColumn="1" w:lastColumn="0" w:noHBand="0" w:noVBand="1"/>
      </w:tblPr>
      <w:tblGrid>
        <w:gridCol w:w="4801"/>
        <w:gridCol w:w="4775"/>
      </w:tblGrid>
      <w:tr w:rsidR="00281BF2" w14:paraId="26B3E6D7" w14:textId="77777777">
        <w:tc>
          <w:tcPr>
            <w:tcW w:w="5035" w:type="dxa"/>
          </w:tcPr>
          <w:p w14:paraId="67D1D27C" w14:textId="77777777" w:rsidR="00281BF2" w:rsidRDefault="00850BEA" w:rsidP="00766D17">
            <w:pPr>
              <w:pStyle w:val="xmsonormal"/>
              <w:spacing w:before="0" w:beforeAutospacing="0" w:after="0" w:afterAutospacing="0"/>
              <w:textAlignment w:val="baseline"/>
              <w:rPr>
                <w:rFonts w:ascii="Arial" w:hAnsi="Arial" w:cs="Arial"/>
                <w:b/>
                <w:bCs/>
                <w:color w:val="000000"/>
                <w:sz w:val="20"/>
                <w:szCs w:val="20"/>
              </w:rPr>
            </w:pPr>
            <w:proofErr w:type="spellStart"/>
            <w:r>
              <w:rPr>
                <w:rFonts w:ascii="Arial" w:hAnsi="Arial" w:cs="Arial"/>
                <w:b/>
                <w:bCs/>
                <w:color w:val="000000"/>
                <w:sz w:val="20"/>
                <w:szCs w:val="20"/>
              </w:rPr>
              <w:t>Search</w:t>
            </w:r>
            <w:proofErr w:type="spellEnd"/>
          </w:p>
        </w:tc>
        <w:tc>
          <w:tcPr>
            <w:tcW w:w="5035" w:type="dxa"/>
          </w:tcPr>
          <w:p w14:paraId="26A1437B" w14:textId="77777777" w:rsidR="00281BF2" w:rsidRDefault="00850BEA" w:rsidP="00766D17">
            <w:pPr>
              <w:pStyle w:val="xmsonormal"/>
              <w:spacing w:before="0" w:beforeAutospacing="0" w:after="0" w:afterAutospacing="0"/>
              <w:textAlignment w:val="baseline"/>
              <w:rPr>
                <w:rFonts w:ascii="Arial" w:hAnsi="Arial" w:cs="Arial"/>
                <w:b/>
                <w:bCs/>
                <w:color w:val="000000"/>
                <w:sz w:val="20"/>
                <w:szCs w:val="20"/>
              </w:rPr>
            </w:pPr>
            <w:proofErr w:type="spellStart"/>
            <w:r>
              <w:rPr>
                <w:rFonts w:ascii="Arial" w:hAnsi="Arial" w:cs="Arial"/>
                <w:b/>
                <w:bCs/>
                <w:color w:val="000000"/>
                <w:sz w:val="20"/>
                <w:szCs w:val="20"/>
              </w:rPr>
              <w:t>Results</w:t>
            </w:r>
            <w:proofErr w:type="spellEnd"/>
          </w:p>
        </w:tc>
      </w:tr>
      <w:tr w:rsidR="00281BF2" w14:paraId="0ED9E967" w14:textId="77777777">
        <w:tc>
          <w:tcPr>
            <w:tcW w:w="5035" w:type="dxa"/>
          </w:tcPr>
          <w:p w14:paraId="6A58FBF7"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sz w:val="20"/>
                <w:szCs w:val="20"/>
                <w:lang w:val="en-CA"/>
              </w:rPr>
              <w:t>Gerontology AND research (any field)</w:t>
            </w:r>
          </w:p>
        </w:tc>
        <w:tc>
          <w:tcPr>
            <w:tcW w:w="5035" w:type="dxa"/>
          </w:tcPr>
          <w:p w14:paraId="4B080216"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bCs/>
                <w:color w:val="000000"/>
                <w:sz w:val="20"/>
                <w:szCs w:val="20"/>
                <w:lang w:val="en-CA"/>
              </w:rPr>
              <w:t>0 selected articles within 27 results</w:t>
            </w:r>
          </w:p>
        </w:tc>
      </w:tr>
      <w:tr w:rsidR="00281BF2" w14:paraId="0964D9B7" w14:textId="77777777">
        <w:tc>
          <w:tcPr>
            <w:tcW w:w="5035" w:type="dxa"/>
          </w:tcPr>
          <w:p w14:paraId="3FA7F03D"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color w:val="000000"/>
                <w:sz w:val="20"/>
                <w:szCs w:val="20"/>
                <w:shd w:val="clear" w:color="auto" w:fill="FFFFFF"/>
                <w:lang w:val="en-CA"/>
              </w:rPr>
              <w:t>(geriatric</w:t>
            </w:r>
            <w:proofErr w:type="gramStart"/>
            <w:r>
              <w:rPr>
                <w:rFonts w:ascii="Arial" w:hAnsi="Arial" w:cs="Arial"/>
                <w:color w:val="000000"/>
                <w:sz w:val="20"/>
                <w:szCs w:val="20"/>
                <w:shd w:val="clear" w:color="auto" w:fill="FFFFFF"/>
                <w:lang w:val="en-CA"/>
              </w:rPr>
              <w:t>):TI</w:t>
            </w:r>
            <w:proofErr w:type="gramEnd"/>
            <w:r>
              <w:rPr>
                <w:rFonts w:ascii="Arial" w:hAnsi="Arial" w:cs="Arial"/>
                <w:color w:val="000000"/>
                <w:sz w:val="20"/>
                <w:szCs w:val="20"/>
                <w:shd w:val="clear" w:color="auto" w:fill="FFFFFF"/>
                <w:lang w:val="en-CA"/>
              </w:rPr>
              <w:t xml:space="preserve"> AND (research):TI</w:t>
            </w:r>
          </w:p>
        </w:tc>
        <w:tc>
          <w:tcPr>
            <w:tcW w:w="5035" w:type="dxa"/>
          </w:tcPr>
          <w:p w14:paraId="0239F840"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bCs/>
                <w:color w:val="000000"/>
                <w:sz w:val="20"/>
                <w:szCs w:val="20"/>
              </w:rPr>
              <w:t xml:space="preserve">0 </w:t>
            </w:r>
            <w:proofErr w:type="spellStart"/>
            <w:r>
              <w:rPr>
                <w:rFonts w:ascii="Arial" w:hAnsi="Arial" w:cs="Arial"/>
                <w:bCs/>
                <w:color w:val="000000"/>
                <w:sz w:val="20"/>
                <w:szCs w:val="20"/>
              </w:rPr>
              <w:t>results</w:t>
            </w:r>
            <w:proofErr w:type="spellEnd"/>
          </w:p>
        </w:tc>
      </w:tr>
      <w:tr w:rsidR="00281BF2" w14:paraId="108B8A1F" w14:textId="77777777">
        <w:tc>
          <w:tcPr>
            <w:tcW w:w="5035" w:type="dxa"/>
          </w:tcPr>
          <w:p w14:paraId="362FC75E"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color w:val="000000"/>
                <w:sz w:val="20"/>
                <w:szCs w:val="20"/>
                <w:shd w:val="clear" w:color="auto" w:fill="FFFFFF"/>
                <w:lang w:val="en-CA"/>
              </w:rPr>
              <w:t> (nursing home</w:t>
            </w:r>
            <w:proofErr w:type="gramStart"/>
            <w:r>
              <w:rPr>
                <w:rFonts w:ascii="Arial" w:hAnsi="Arial" w:cs="Arial"/>
                <w:color w:val="000000"/>
                <w:sz w:val="20"/>
                <w:szCs w:val="20"/>
                <w:shd w:val="clear" w:color="auto" w:fill="FFFFFF"/>
                <w:lang w:val="en-CA"/>
              </w:rPr>
              <w:t>):TI</w:t>
            </w:r>
            <w:proofErr w:type="gramEnd"/>
            <w:r>
              <w:rPr>
                <w:rFonts w:ascii="Arial" w:hAnsi="Arial" w:cs="Arial"/>
                <w:color w:val="000000"/>
                <w:sz w:val="20"/>
                <w:szCs w:val="20"/>
                <w:shd w:val="clear" w:color="auto" w:fill="FFFFFF"/>
                <w:lang w:val="en-CA"/>
              </w:rPr>
              <w:t xml:space="preserve"> AND (research)</w:t>
            </w:r>
          </w:p>
        </w:tc>
        <w:tc>
          <w:tcPr>
            <w:tcW w:w="5035" w:type="dxa"/>
          </w:tcPr>
          <w:p w14:paraId="7260CFE5"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bCs/>
                <w:color w:val="000000"/>
                <w:sz w:val="20"/>
                <w:szCs w:val="20"/>
                <w:lang w:val="en-CA"/>
              </w:rPr>
              <w:t>0 selected articles within 28 results</w:t>
            </w:r>
          </w:p>
        </w:tc>
      </w:tr>
      <w:tr w:rsidR="00281BF2" w14:paraId="28D3D1E2" w14:textId="77777777">
        <w:tc>
          <w:tcPr>
            <w:tcW w:w="5035" w:type="dxa"/>
          </w:tcPr>
          <w:p w14:paraId="59D634F2"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color w:val="000000"/>
                <w:sz w:val="20"/>
                <w:szCs w:val="20"/>
                <w:shd w:val="clear" w:color="auto" w:fill="FFFFFF"/>
                <w:lang w:val="en-CA"/>
              </w:rPr>
              <w:t>(long term care</w:t>
            </w:r>
            <w:proofErr w:type="gramStart"/>
            <w:r>
              <w:rPr>
                <w:rFonts w:ascii="Arial" w:hAnsi="Arial" w:cs="Arial"/>
                <w:color w:val="000000"/>
                <w:sz w:val="20"/>
                <w:szCs w:val="20"/>
                <w:shd w:val="clear" w:color="auto" w:fill="FFFFFF"/>
                <w:lang w:val="en-CA"/>
              </w:rPr>
              <w:t>):TI</w:t>
            </w:r>
            <w:proofErr w:type="gramEnd"/>
            <w:r>
              <w:rPr>
                <w:rFonts w:ascii="Arial" w:hAnsi="Arial" w:cs="Arial"/>
                <w:color w:val="000000"/>
                <w:sz w:val="20"/>
                <w:szCs w:val="20"/>
                <w:shd w:val="clear" w:color="auto" w:fill="FFFFFF"/>
                <w:lang w:val="en-CA"/>
              </w:rPr>
              <w:t xml:space="preserve"> AND (research):TI</w:t>
            </w:r>
          </w:p>
        </w:tc>
        <w:tc>
          <w:tcPr>
            <w:tcW w:w="5035" w:type="dxa"/>
          </w:tcPr>
          <w:p w14:paraId="627E4B17"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0 selected results out of 1 result</w:t>
            </w:r>
          </w:p>
        </w:tc>
      </w:tr>
    </w:tbl>
    <w:p w14:paraId="1FC39945" w14:textId="77777777" w:rsidR="00281BF2" w:rsidRDefault="00281BF2" w:rsidP="00766D17">
      <w:pPr>
        <w:pStyle w:val="xmsonormal"/>
        <w:shd w:val="clear" w:color="auto" w:fill="FFFFFF"/>
        <w:spacing w:before="0" w:beforeAutospacing="0" w:after="0" w:afterAutospacing="0"/>
        <w:textAlignment w:val="baseline"/>
        <w:rPr>
          <w:rFonts w:ascii="Arial" w:hAnsi="Arial" w:cs="Arial"/>
          <w:b/>
          <w:bCs/>
          <w:color w:val="000000"/>
          <w:sz w:val="20"/>
          <w:szCs w:val="20"/>
          <w:lang w:val="en-US"/>
        </w:rPr>
      </w:pPr>
    </w:p>
    <w:p w14:paraId="13391294" w14:textId="77777777" w:rsidR="00281BF2" w:rsidRDefault="00850BEA" w:rsidP="00766D17">
      <w:pPr>
        <w:pStyle w:val="Titre5"/>
      </w:pPr>
      <w:bookmarkStart w:id="43" w:name="_Toc28549"/>
      <w:bookmarkStart w:id="44" w:name="_Toc84179890"/>
      <w:r>
        <w:t>Prospero</w:t>
      </w:r>
      <w:bookmarkEnd w:id="43"/>
      <w:bookmarkEnd w:id="44"/>
    </w:p>
    <w:p w14:paraId="1BFB6005" w14:textId="77777777" w:rsidR="00281BF2" w:rsidRDefault="003A2497" w:rsidP="00766D17">
      <w:pPr>
        <w:spacing w:after="0" w:line="240" w:lineRule="auto"/>
        <w:rPr>
          <w:rStyle w:val="Lienhypertexte"/>
        </w:rPr>
      </w:pPr>
      <w:hyperlink r:id="rId22" w:history="1">
        <w:r w:rsidR="00850BEA">
          <w:rPr>
            <w:rStyle w:val="Lienhypertexte"/>
          </w:rPr>
          <w:t>https://www.crd.york.ac.uk/prospero/</w:t>
        </w:r>
      </w:hyperlink>
    </w:p>
    <w:p w14:paraId="0562CB0E" w14:textId="77777777" w:rsidR="00281BF2" w:rsidRDefault="00281BF2" w:rsidP="00766D17">
      <w:pPr>
        <w:spacing w:after="0" w:line="240" w:lineRule="auto"/>
        <w:rPr>
          <w:rStyle w:val="Lienhypertexte"/>
        </w:rPr>
      </w:pPr>
    </w:p>
    <w:tbl>
      <w:tblPr>
        <w:tblStyle w:val="Grilledutableau"/>
        <w:tblW w:w="0" w:type="auto"/>
        <w:tblLook w:val="04A0" w:firstRow="1" w:lastRow="0" w:firstColumn="1" w:lastColumn="0" w:noHBand="0" w:noVBand="1"/>
      </w:tblPr>
      <w:tblGrid>
        <w:gridCol w:w="4801"/>
        <w:gridCol w:w="4775"/>
      </w:tblGrid>
      <w:tr w:rsidR="00281BF2" w14:paraId="2D67BFF1" w14:textId="77777777">
        <w:tc>
          <w:tcPr>
            <w:tcW w:w="5035" w:type="dxa"/>
          </w:tcPr>
          <w:p w14:paraId="2D18258D" w14:textId="77777777" w:rsidR="00281BF2" w:rsidRDefault="00850BEA" w:rsidP="00766D17">
            <w:pPr>
              <w:spacing w:after="0" w:line="240" w:lineRule="auto"/>
              <w:rPr>
                <w:b/>
              </w:rPr>
            </w:pPr>
            <w:r>
              <w:rPr>
                <w:b/>
              </w:rPr>
              <w:t>Search</w:t>
            </w:r>
          </w:p>
        </w:tc>
        <w:tc>
          <w:tcPr>
            <w:tcW w:w="5035" w:type="dxa"/>
          </w:tcPr>
          <w:p w14:paraId="1B9E4B62" w14:textId="77777777" w:rsidR="00281BF2" w:rsidRDefault="00850BEA" w:rsidP="00766D17">
            <w:pPr>
              <w:spacing w:after="0" w:line="240" w:lineRule="auto"/>
              <w:rPr>
                <w:b/>
              </w:rPr>
            </w:pPr>
            <w:r>
              <w:rPr>
                <w:b/>
              </w:rPr>
              <w:t>Results</w:t>
            </w:r>
          </w:p>
        </w:tc>
      </w:tr>
      <w:tr w:rsidR="00281BF2" w14:paraId="08633564" w14:textId="77777777">
        <w:tc>
          <w:tcPr>
            <w:tcW w:w="5035" w:type="dxa"/>
          </w:tcPr>
          <w:p w14:paraId="011B405D" w14:textId="77777777" w:rsidR="00281BF2" w:rsidRDefault="00850BEA" w:rsidP="00766D17">
            <w:pPr>
              <w:spacing w:after="0" w:line="240" w:lineRule="auto"/>
              <w:rPr>
                <w:u w:val="single"/>
              </w:rPr>
            </w:pPr>
            <w:r>
              <w:t>geriatric AND research</w:t>
            </w:r>
          </w:p>
        </w:tc>
        <w:tc>
          <w:tcPr>
            <w:tcW w:w="5035" w:type="dxa"/>
          </w:tcPr>
          <w:p w14:paraId="70C90AEF" w14:textId="77777777" w:rsidR="00281BF2" w:rsidRDefault="00850BEA" w:rsidP="00766D17">
            <w:pPr>
              <w:spacing w:after="0" w:line="240" w:lineRule="auto"/>
            </w:pPr>
            <w:r>
              <w:t>0 selected articles within first 100 results</w:t>
            </w:r>
          </w:p>
        </w:tc>
      </w:tr>
      <w:tr w:rsidR="00281BF2" w14:paraId="4580816F" w14:textId="77777777">
        <w:tc>
          <w:tcPr>
            <w:tcW w:w="5035" w:type="dxa"/>
          </w:tcPr>
          <w:p w14:paraId="62DD45FF" w14:textId="77777777" w:rsidR="00281BF2" w:rsidRDefault="00850BEA" w:rsidP="00766D17">
            <w:pPr>
              <w:spacing w:after="0" w:line="240" w:lineRule="auto"/>
              <w:rPr>
                <w:u w:val="single"/>
              </w:rPr>
            </w:pPr>
            <w:r>
              <w:t>Gerontology AND research</w:t>
            </w:r>
          </w:p>
        </w:tc>
        <w:tc>
          <w:tcPr>
            <w:tcW w:w="5035" w:type="dxa"/>
          </w:tcPr>
          <w:p w14:paraId="032DF5D5" w14:textId="77777777" w:rsidR="00281BF2" w:rsidRDefault="00850BEA" w:rsidP="00766D17">
            <w:pPr>
              <w:spacing w:after="0" w:line="240" w:lineRule="auto"/>
              <w:rPr>
                <w:u w:val="single"/>
              </w:rPr>
            </w:pPr>
            <w:r>
              <w:rPr>
                <w:rFonts w:cs="Arial"/>
                <w:bCs/>
              </w:rPr>
              <w:t>0 selected articles within 270 results</w:t>
            </w:r>
          </w:p>
        </w:tc>
      </w:tr>
      <w:tr w:rsidR="00281BF2" w14:paraId="3F8F11BC" w14:textId="77777777">
        <w:tc>
          <w:tcPr>
            <w:tcW w:w="5035" w:type="dxa"/>
          </w:tcPr>
          <w:p w14:paraId="5CB48CED" w14:textId="77777777" w:rsidR="00281BF2" w:rsidRDefault="00850BEA" w:rsidP="00766D17">
            <w:pPr>
              <w:spacing w:after="0" w:line="240" w:lineRule="auto"/>
              <w:rPr>
                <w:u w:val="single"/>
              </w:rPr>
            </w:pPr>
            <w:r>
              <w:t>Nursing home* AND research</w:t>
            </w:r>
          </w:p>
        </w:tc>
        <w:tc>
          <w:tcPr>
            <w:tcW w:w="5035" w:type="dxa"/>
          </w:tcPr>
          <w:p w14:paraId="195C68B9" w14:textId="77777777" w:rsidR="00281BF2" w:rsidRDefault="00850BEA" w:rsidP="00766D17">
            <w:pPr>
              <w:spacing w:after="0" w:line="240" w:lineRule="auto"/>
              <w:rPr>
                <w:u w:val="single"/>
              </w:rPr>
            </w:pPr>
            <w:r>
              <w:t>0 selected articles within first 100 results</w:t>
            </w:r>
          </w:p>
        </w:tc>
      </w:tr>
      <w:tr w:rsidR="00281BF2" w14:paraId="4BC3540A" w14:textId="77777777">
        <w:tc>
          <w:tcPr>
            <w:tcW w:w="5035" w:type="dxa"/>
          </w:tcPr>
          <w:p w14:paraId="57C52728" w14:textId="77777777" w:rsidR="00281BF2" w:rsidRDefault="00850BEA" w:rsidP="00766D17">
            <w:pPr>
              <w:spacing w:after="0" w:line="240" w:lineRule="auto"/>
              <w:rPr>
                <w:u w:val="single"/>
              </w:rPr>
            </w:pPr>
            <w:r>
              <w:t>Long term care AND research</w:t>
            </w:r>
          </w:p>
        </w:tc>
        <w:tc>
          <w:tcPr>
            <w:tcW w:w="5035" w:type="dxa"/>
          </w:tcPr>
          <w:p w14:paraId="59B77B95" w14:textId="77777777" w:rsidR="00281BF2" w:rsidRDefault="00850BEA" w:rsidP="00766D17">
            <w:pPr>
              <w:spacing w:after="0" w:line="240" w:lineRule="auto"/>
              <w:rPr>
                <w:u w:val="single"/>
              </w:rPr>
            </w:pPr>
            <w:r>
              <w:t>0 selected articles within first 100 results</w:t>
            </w:r>
          </w:p>
        </w:tc>
      </w:tr>
    </w:tbl>
    <w:p w14:paraId="68C85314" w14:textId="77777777" w:rsidR="000F0F25" w:rsidRDefault="000F0F25" w:rsidP="00766D17">
      <w:pPr>
        <w:pStyle w:val="Titre5"/>
        <w:spacing w:before="0"/>
      </w:pPr>
      <w:bookmarkStart w:id="45" w:name="_Toc84179891"/>
      <w:bookmarkStart w:id="46" w:name="_Toc20855"/>
    </w:p>
    <w:p w14:paraId="14BC9E6F" w14:textId="6DFB9D24" w:rsidR="00281BF2" w:rsidRDefault="00850BEA" w:rsidP="00766D17">
      <w:pPr>
        <w:pStyle w:val="Titre5"/>
        <w:spacing w:before="0"/>
      </w:pPr>
      <w:r>
        <w:t>Organisation for Economic Co-operation and Development (OECD)</w:t>
      </w:r>
      <w:bookmarkEnd w:id="45"/>
      <w:bookmarkEnd w:id="46"/>
    </w:p>
    <w:p w14:paraId="250ABF78" w14:textId="77777777" w:rsidR="00281BF2" w:rsidRDefault="003A2497" w:rsidP="00766D17">
      <w:pPr>
        <w:pStyle w:val="xmsonormal"/>
        <w:shd w:val="clear" w:color="auto" w:fill="FFFFFF"/>
        <w:spacing w:before="0" w:beforeAutospacing="0" w:after="0" w:afterAutospacing="0"/>
        <w:textAlignment w:val="baseline"/>
        <w:rPr>
          <w:rFonts w:ascii="Arial" w:hAnsi="Arial" w:cs="Arial"/>
          <w:bCs/>
          <w:color w:val="000000"/>
          <w:sz w:val="20"/>
          <w:szCs w:val="20"/>
          <w:u w:val="single"/>
          <w:lang w:val="en-US"/>
        </w:rPr>
      </w:pPr>
      <w:hyperlink r:id="rId23" w:history="1">
        <w:r w:rsidR="00850BEA">
          <w:rPr>
            <w:rStyle w:val="Lienhypertexte"/>
            <w:rFonts w:ascii="Arial" w:hAnsi="Arial" w:cs="Arial"/>
            <w:bCs/>
            <w:sz w:val="20"/>
            <w:szCs w:val="20"/>
            <w:lang w:val="en-US"/>
          </w:rPr>
          <w:t>https://data.oecd.org/</w:t>
        </w:r>
      </w:hyperlink>
    </w:p>
    <w:p w14:paraId="34CE0A41" w14:textId="77777777" w:rsidR="00281BF2" w:rsidRDefault="00281BF2" w:rsidP="00766D17">
      <w:pPr>
        <w:pStyle w:val="xmsonormal"/>
        <w:shd w:val="clear" w:color="auto" w:fill="FFFFFF"/>
        <w:spacing w:before="0" w:beforeAutospacing="0" w:after="0" w:afterAutospacing="0"/>
        <w:textAlignment w:val="baseline"/>
        <w:rPr>
          <w:rFonts w:ascii="Arial" w:hAnsi="Arial" w:cs="Arial"/>
          <w:bCs/>
          <w:color w:val="000000"/>
          <w:sz w:val="20"/>
          <w:szCs w:val="20"/>
          <w:u w:val="single"/>
          <w:lang w:val="en-US"/>
        </w:rPr>
      </w:pPr>
    </w:p>
    <w:tbl>
      <w:tblPr>
        <w:tblStyle w:val="Grilledutableau"/>
        <w:tblW w:w="0" w:type="auto"/>
        <w:tblLook w:val="04A0" w:firstRow="1" w:lastRow="0" w:firstColumn="1" w:lastColumn="0" w:noHBand="0" w:noVBand="1"/>
      </w:tblPr>
      <w:tblGrid>
        <w:gridCol w:w="4797"/>
        <w:gridCol w:w="4779"/>
      </w:tblGrid>
      <w:tr w:rsidR="00281BF2" w14:paraId="05FE047F" w14:textId="77777777">
        <w:tc>
          <w:tcPr>
            <w:tcW w:w="5035" w:type="dxa"/>
          </w:tcPr>
          <w:p w14:paraId="79FA14E4" w14:textId="77777777" w:rsidR="00281BF2" w:rsidRDefault="00850BEA" w:rsidP="00766D17">
            <w:pPr>
              <w:pStyle w:val="xmsonormal"/>
              <w:spacing w:before="0" w:beforeAutospacing="0" w:after="0" w:afterAutospacing="0"/>
              <w:textAlignment w:val="baseline"/>
              <w:rPr>
                <w:rFonts w:ascii="Arial" w:hAnsi="Arial" w:cs="Arial"/>
                <w:b/>
                <w:bCs/>
                <w:color w:val="000000"/>
                <w:sz w:val="20"/>
                <w:szCs w:val="20"/>
              </w:rPr>
            </w:pPr>
            <w:proofErr w:type="spellStart"/>
            <w:r>
              <w:rPr>
                <w:rFonts w:ascii="Arial" w:hAnsi="Arial" w:cs="Arial"/>
                <w:b/>
                <w:bCs/>
                <w:color w:val="000000"/>
                <w:sz w:val="20"/>
                <w:szCs w:val="20"/>
              </w:rPr>
              <w:t>Search</w:t>
            </w:r>
            <w:proofErr w:type="spellEnd"/>
          </w:p>
        </w:tc>
        <w:tc>
          <w:tcPr>
            <w:tcW w:w="5035" w:type="dxa"/>
          </w:tcPr>
          <w:p w14:paraId="34FF3508" w14:textId="77777777" w:rsidR="00281BF2" w:rsidRDefault="00850BEA" w:rsidP="00766D17">
            <w:pPr>
              <w:pStyle w:val="xmsonormal"/>
              <w:spacing w:before="0" w:beforeAutospacing="0" w:after="0" w:afterAutospacing="0"/>
              <w:textAlignment w:val="baseline"/>
              <w:rPr>
                <w:rFonts w:ascii="Arial" w:hAnsi="Arial" w:cs="Arial"/>
                <w:b/>
                <w:bCs/>
                <w:color w:val="000000"/>
                <w:sz w:val="20"/>
                <w:szCs w:val="20"/>
              </w:rPr>
            </w:pPr>
            <w:proofErr w:type="spellStart"/>
            <w:r>
              <w:rPr>
                <w:rFonts w:ascii="Arial" w:hAnsi="Arial" w:cs="Arial"/>
                <w:b/>
                <w:bCs/>
                <w:color w:val="000000"/>
                <w:sz w:val="20"/>
                <w:szCs w:val="20"/>
              </w:rPr>
              <w:t>Results</w:t>
            </w:r>
            <w:proofErr w:type="spellEnd"/>
          </w:p>
        </w:tc>
      </w:tr>
      <w:tr w:rsidR="00281BF2" w14:paraId="572A5F31" w14:textId="77777777">
        <w:tc>
          <w:tcPr>
            <w:tcW w:w="5035" w:type="dxa"/>
          </w:tcPr>
          <w:p w14:paraId="01E5E767"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proofErr w:type="spellStart"/>
            <w:proofErr w:type="gramStart"/>
            <w:r>
              <w:rPr>
                <w:rFonts w:ascii="Arial" w:hAnsi="Arial" w:cs="Arial"/>
                <w:bCs/>
                <w:color w:val="000000"/>
                <w:sz w:val="20"/>
                <w:szCs w:val="20"/>
              </w:rPr>
              <w:t>geriatric</w:t>
            </w:r>
            <w:proofErr w:type="spellEnd"/>
            <w:proofErr w:type="gramEnd"/>
          </w:p>
        </w:tc>
        <w:tc>
          <w:tcPr>
            <w:tcW w:w="5035" w:type="dxa"/>
          </w:tcPr>
          <w:p w14:paraId="1E953973"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bCs/>
                <w:color w:val="000000"/>
                <w:sz w:val="20"/>
                <w:szCs w:val="20"/>
              </w:rPr>
              <w:t xml:space="preserve">0 </w:t>
            </w:r>
            <w:proofErr w:type="spellStart"/>
            <w:r>
              <w:rPr>
                <w:rFonts w:ascii="Arial" w:hAnsi="Arial" w:cs="Arial"/>
                <w:bCs/>
                <w:color w:val="000000"/>
                <w:sz w:val="20"/>
                <w:szCs w:val="20"/>
              </w:rPr>
              <w:t>results</w:t>
            </w:r>
            <w:proofErr w:type="spellEnd"/>
          </w:p>
        </w:tc>
      </w:tr>
      <w:tr w:rsidR="00281BF2" w14:paraId="57D59CDF" w14:textId="77777777">
        <w:tc>
          <w:tcPr>
            <w:tcW w:w="5035" w:type="dxa"/>
          </w:tcPr>
          <w:p w14:paraId="121F02A7"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proofErr w:type="spellStart"/>
            <w:proofErr w:type="gramStart"/>
            <w:r>
              <w:rPr>
                <w:rFonts w:ascii="Arial" w:hAnsi="Arial" w:cs="Arial"/>
                <w:bCs/>
                <w:color w:val="000000"/>
                <w:sz w:val="20"/>
                <w:szCs w:val="20"/>
              </w:rPr>
              <w:t>gerontology</w:t>
            </w:r>
            <w:proofErr w:type="spellEnd"/>
            <w:proofErr w:type="gramEnd"/>
          </w:p>
        </w:tc>
        <w:tc>
          <w:tcPr>
            <w:tcW w:w="5035" w:type="dxa"/>
          </w:tcPr>
          <w:p w14:paraId="123D9A26"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bCs/>
                <w:color w:val="000000"/>
                <w:sz w:val="20"/>
                <w:szCs w:val="20"/>
              </w:rPr>
              <w:t xml:space="preserve">0 </w:t>
            </w:r>
            <w:proofErr w:type="spellStart"/>
            <w:r>
              <w:rPr>
                <w:rFonts w:ascii="Arial" w:hAnsi="Arial" w:cs="Arial"/>
                <w:bCs/>
                <w:color w:val="000000"/>
                <w:sz w:val="20"/>
                <w:szCs w:val="20"/>
              </w:rPr>
              <w:t>results</w:t>
            </w:r>
            <w:proofErr w:type="spellEnd"/>
          </w:p>
        </w:tc>
      </w:tr>
      <w:tr w:rsidR="00281BF2" w14:paraId="1DFF10BF" w14:textId="77777777">
        <w:tc>
          <w:tcPr>
            <w:tcW w:w="5035" w:type="dxa"/>
          </w:tcPr>
          <w:p w14:paraId="6C2FDE2F"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bCs/>
                <w:color w:val="000000"/>
                <w:sz w:val="20"/>
                <w:szCs w:val="20"/>
              </w:rPr>
              <w:t>Nursing homes</w:t>
            </w:r>
          </w:p>
        </w:tc>
        <w:tc>
          <w:tcPr>
            <w:tcW w:w="5035" w:type="dxa"/>
          </w:tcPr>
          <w:p w14:paraId="35AA0A23"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0 selected articles within first 100 results</w:t>
            </w:r>
          </w:p>
        </w:tc>
      </w:tr>
      <w:tr w:rsidR="00281BF2" w14:paraId="36BC3C83" w14:textId="77777777">
        <w:tc>
          <w:tcPr>
            <w:tcW w:w="5035" w:type="dxa"/>
          </w:tcPr>
          <w:p w14:paraId="294A1056"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bCs/>
                <w:color w:val="000000"/>
                <w:sz w:val="20"/>
                <w:szCs w:val="20"/>
              </w:rPr>
              <w:t xml:space="preserve">Long </w:t>
            </w:r>
            <w:proofErr w:type="spellStart"/>
            <w:r>
              <w:rPr>
                <w:rFonts w:ascii="Arial" w:hAnsi="Arial" w:cs="Arial"/>
                <w:bCs/>
                <w:color w:val="000000"/>
                <w:sz w:val="20"/>
                <w:szCs w:val="20"/>
              </w:rPr>
              <w:t>term</w:t>
            </w:r>
            <w:proofErr w:type="spellEnd"/>
            <w:r>
              <w:rPr>
                <w:rFonts w:ascii="Arial" w:hAnsi="Arial" w:cs="Arial"/>
                <w:bCs/>
                <w:color w:val="000000"/>
                <w:sz w:val="20"/>
                <w:szCs w:val="20"/>
              </w:rPr>
              <w:t xml:space="preserve"> care</w:t>
            </w:r>
          </w:p>
        </w:tc>
        <w:tc>
          <w:tcPr>
            <w:tcW w:w="5035" w:type="dxa"/>
          </w:tcPr>
          <w:p w14:paraId="58481E96"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0 selected articles within first 100 results</w:t>
            </w:r>
          </w:p>
        </w:tc>
      </w:tr>
    </w:tbl>
    <w:p w14:paraId="62EBF3C5" w14:textId="77777777" w:rsidR="00281BF2" w:rsidRDefault="00281BF2" w:rsidP="00766D17">
      <w:pPr>
        <w:pStyle w:val="xmsonormal"/>
        <w:shd w:val="clear" w:color="auto" w:fill="FFFFFF"/>
        <w:spacing w:before="0" w:beforeAutospacing="0" w:after="0" w:afterAutospacing="0"/>
        <w:textAlignment w:val="baseline"/>
        <w:rPr>
          <w:rFonts w:ascii="Arial" w:hAnsi="Arial" w:cs="Arial"/>
          <w:bCs/>
          <w:color w:val="000000"/>
          <w:sz w:val="20"/>
          <w:szCs w:val="20"/>
          <w:u w:val="single"/>
          <w:lang w:val="en-US"/>
        </w:rPr>
      </w:pPr>
    </w:p>
    <w:p w14:paraId="6FE4763C" w14:textId="77777777" w:rsidR="00281BF2" w:rsidRDefault="00850BEA" w:rsidP="00766D17">
      <w:pPr>
        <w:pStyle w:val="Titre5"/>
      </w:pPr>
      <w:bookmarkStart w:id="47" w:name="_Toc84179892"/>
      <w:bookmarkStart w:id="48" w:name="_Toc5717"/>
      <w:r>
        <w:t>World Health organization (WHO)</w:t>
      </w:r>
      <w:bookmarkEnd w:id="47"/>
      <w:bookmarkEnd w:id="48"/>
    </w:p>
    <w:p w14:paraId="5C51E060" w14:textId="77777777" w:rsidR="00281BF2" w:rsidRDefault="003A2497" w:rsidP="00766D17">
      <w:pPr>
        <w:spacing w:after="0" w:line="240" w:lineRule="auto"/>
        <w:rPr>
          <w:lang w:val="en-US"/>
        </w:rPr>
      </w:pPr>
      <w:hyperlink r:id="rId24" w:history="1">
        <w:r w:rsidR="00850BEA">
          <w:rPr>
            <w:rStyle w:val="Lienhypertexte"/>
            <w:lang w:val="en-US"/>
          </w:rPr>
          <w:t>https://www.who.int/home/search</w:t>
        </w:r>
      </w:hyperlink>
    </w:p>
    <w:p w14:paraId="6D98A12B" w14:textId="77777777" w:rsidR="00281BF2" w:rsidRDefault="00281BF2" w:rsidP="00766D17">
      <w:pPr>
        <w:spacing w:after="0" w:line="240" w:lineRule="auto"/>
        <w:rPr>
          <w:lang w:val="en-US"/>
        </w:rPr>
      </w:pPr>
    </w:p>
    <w:tbl>
      <w:tblPr>
        <w:tblStyle w:val="Grilledutableau"/>
        <w:tblW w:w="0" w:type="auto"/>
        <w:tblLook w:val="04A0" w:firstRow="1" w:lastRow="0" w:firstColumn="1" w:lastColumn="0" w:noHBand="0" w:noVBand="1"/>
      </w:tblPr>
      <w:tblGrid>
        <w:gridCol w:w="4800"/>
        <w:gridCol w:w="4776"/>
      </w:tblGrid>
      <w:tr w:rsidR="00281BF2" w14:paraId="5529932D" w14:textId="77777777">
        <w:tc>
          <w:tcPr>
            <w:tcW w:w="5035" w:type="dxa"/>
          </w:tcPr>
          <w:p w14:paraId="6BA54A24" w14:textId="77777777" w:rsidR="00281BF2" w:rsidRDefault="00850BEA" w:rsidP="00766D17">
            <w:pPr>
              <w:pStyle w:val="xmsonormal"/>
              <w:spacing w:before="0" w:beforeAutospacing="0" w:after="0" w:afterAutospacing="0"/>
              <w:textAlignment w:val="baseline"/>
              <w:rPr>
                <w:rFonts w:ascii="Arial" w:hAnsi="Arial" w:cs="Arial"/>
                <w:b/>
                <w:bCs/>
                <w:color w:val="000000"/>
                <w:sz w:val="20"/>
                <w:szCs w:val="20"/>
              </w:rPr>
            </w:pPr>
            <w:proofErr w:type="spellStart"/>
            <w:r>
              <w:rPr>
                <w:rFonts w:ascii="Arial" w:hAnsi="Arial" w:cs="Arial"/>
                <w:b/>
                <w:bCs/>
                <w:color w:val="000000"/>
                <w:sz w:val="20"/>
                <w:szCs w:val="20"/>
              </w:rPr>
              <w:t>Search</w:t>
            </w:r>
            <w:proofErr w:type="spellEnd"/>
          </w:p>
        </w:tc>
        <w:tc>
          <w:tcPr>
            <w:tcW w:w="5035" w:type="dxa"/>
          </w:tcPr>
          <w:p w14:paraId="51E5A2C2" w14:textId="77777777" w:rsidR="00281BF2" w:rsidRDefault="00850BEA" w:rsidP="00766D17">
            <w:pPr>
              <w:pStyle w:val="xmsonormal"/>
              <w:spacing w:before="0" w:beforeAutospacing="0" w:after="0" w:afterAutospacing="0"/>
              <w:textAlignment w:val="baseline"/>
              <w:rPr>
                <w:rFonts w:ascii="Arial" w:hAnsi="Arial" w:cs="Arial"/>
                <w:b/>
                <w:bCs/>
                <w:color w:val="000000"/>
                <w:sz w:val="20"/>
                <w:szCs w:val="20"/>
              </w:rPr>
            </w:pPr>
            <w:proofErr w:type="spellStart"/>
            <w:r>
              <w:rPr>
                <w:rFonts w:ascii="Arial" w:hAnsi="Arial" w:cs="Arial"/>
                <w:b/>
                <w:bCs/>
                <w:color w:val="000000"/>
                <w:sz w:val="20"/>
                <w:szCs w:val="20"/>
              </w:rPr>
              <w:t>Results</w:t>
            </w:r>
            <w:proofErr w:type="spellEnd"/>
          </w:p>
        </w:tc>
      </w:tr>
      <w:tr w:rsidR="00281BF2" w14:paraId="733AE42F" w14:textId="77777777">
        <w:trPr>
          <w:trHeight w:val="105"/>
        </w:trPr>
        <w:tc>
          <w:tcPr>
            <w:tcW w:w="5035" w:type="dxa"/>
          </w:tcPr>
          <w:p w14:paraId="47FE0116"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proofErr w:type="spellStart"/>
            <w:r>
              <w:rPr>
                <w:rFonts w:ascii="Arial" w:hAnsi="Arial" w:cs="Arial"/>
                <w:bCs/>
                <w:color w:val="000000"/>
                <w:sz w:val="20"/>
                <w:szCs w:val="20"/>
              </w:rPr>
              <w:t>Geriatric</w:t>
            </w:r>
            <w:proofErr w:type="spellEnd"/>
            <w:r>
              <w:rPr>
                <w:rFonts w:ascii="Arial" w:hAnsi="Arial" w:cs="Arial"/>
                <w:bCs/>
                <w:color w:val="000000"/>
                <w:sz w:val="20"/>
                <w:szCs w:val="20"/>
              </w:rPr>
              <w:t xml:space="preserve"> AND </w:t>
            </w:r>
            <w:proofErr w:type="spellStart"/>
            <w:r>
              <w:rPr>
                <w:rFonts w:ascii="Arial" w:hAnsi="Arial" w:cs="Arial"/>
                <w:bCs/>
                <w:color w:val="000000"/>
                <w:sz w:val="20"/>
                <w:szCs w:val="20"/>
              </w:rPr>
              <w:t>research</w:t>
            </w:r>
            <w:proofErr w:type="spellEnd"/>
          </w:p>
        </w:tc>
        <w:tc>
          <w:tcPr>
            <w:tcW w:w="5035" w:type="dxa"/>
          </w:tcPr>
          <w:p w14:paraId="1ADA3529"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bCs/>
                <w:color w:val="000000"/>
                <w:sz w:val="20"/>
                <w:szCs w:val="20"/>
              </w:rPr>
              <w:t xml:space="preserve">0 </w:t>
            </w:r>
            <w:proofErr w:type="spellStart"/>
            <w:r>
              <w:rPr>
                <w:rFonts w:ascii="Arial" w:hAnsi="Arial" w:cs="Arial"/>
                <w:bCs/>
                <w:color w:val="000000"/>
                <w:sz w:val="20"/>
                <w:szCs w:val="20"/>
              </w:rPr>
              <w:t>results</w:t>
            </w:r>
            <w:proofErr w:type="spellEnd"/>
          </w:p>
        </w:tc>
      </w:tr>
      <w:tr w:rsidR="00281BF2" w14:paraId="364B2DA7" w14:textId="77777777">
        <w:tc>
          <w:tcPr>
            <w:tcW w:w="5035" w:type="dxa"/>
          </w:tcPr>
          <w:p w14:paraId="2AFABD76"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sz w:val="20"/>
                <w:szCs w:val="20"/>
                <w:lang w:val="en-CA"/>
              </w:rPr>
              <w:t>Gerontology AND research</w:t>
            </w:r>
          </w:p>
        </w:tc>
        <w:tc>
          <w:tcPr>
            <w:tcW w:w="5035" w:type="dxa"/>
          </w:tcPr>
          <w:p w14:paraId="3362D667"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bCs/>
                <w:color w:val="000000"/>
                <w:sz w:val="20"/>
                <w:szCs w:val="20"/>
              </w:rPr>
              <w:t xml:space="preserve">0 </w:t>
            </w:r>
            <w:proofErr w:type="spellStart"/>
            <w:r>
              <w:rPr>
                <w:rFonts w:ascii="Arial" w:hAnsi="Arial" w:cs="Arial"/>
                <w:bCs/>
                <w:color w:val="000000"/>
                <w:sz w:val="20"/>
                <w:szCs w:val="20"/>
              </w:rPr>
              <w:t>results</w:t>
            </w:r>
            <w:proofErr w:type="spellEnd"/>
          </w:p>
        </w:tc>
      </w:tr>
      <w:tr w:rsidR="00281BF2" w14:paraId="45627C6A" w14:textId="77777777">
        <w:tc>
          <w:tcPr>
            <w:tcW w:w="5035" w:type="dxa"/>
          </w:tcPr>
          <w:p w14:paraId="31CE8A87"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sz w:val="20"/>
                <w:szCs w:val="20"/>
                <w:lang w:val="en-CA"/>
              </w:rPr>
              <w:t>Gerontology AND research</w:t>
            </w:r>
          </w:p>
        </w:tc>
        <w:tc>
          <w:tcPr>
            <w:tcW w:w="5035" w:type="dxa"/>
          </w:tcPr>
          <w:p w14:paraId="62EC51B1"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bCs/>
                <w:color w:val="000000"/>
                <w:sz w:val="20"/>
                <w:szCs w:val="20"/>
              </w:rPr>
              <w:t xml:space="preserve">0 </w:t>
            </w:r>
            <w:proofErr w:type="spellStart"/>
            <w:r>
              <w:rPr>
                <w:rFonts w:ascii="Arial" w:hAnsi="Arial" w:cs="Arial"/>
                <w:bCs/>
                <w:color w:val="000000"/>
                <w:sz w:val="20"/>
                <w:szCs w:val="20"/>
              </w:rPr>
              <w:t>results</w:t>
            </w:r>
            <w:proofErr w:type="spellEnd"/>
          </w:p>
        </w:tc>
      </w:tr>
      <w:tr w:rsidR="00281BF2" w14:paraId="524DABA1" w14:textId="77777777">
        <w:tc>
          <w:tcPr>
            <w:tcW w:w="5035" w:type="dxa"/>
          </w:tcPr>
          <w:p w14:paraId="25A48339"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lang w:val="en-CA"/>
              </w:rPr>
            </w:pPr>
            <w:r>
              <w:rPr>
                <w:rFonts w:ascii="Arial" w:hAnsi="Arial" w:cs="Arial"/>
                <w:bCs/>
                <w:color w:val="000000"/>
                <w:sz w:val="20"/>
                <w:szCs w:val="20"/>
                <w:lang w:val="en-CA"/>
              </w:rPr>
              <w:t>long term care AND research</w:t>
            </w:r>
          </w:p>
        </w:tc>
        <w:tc>
          <w:tcPr>
            <w:tcW w:w="5035" w:type="dxa"/>
          </w:tcPr>
          <w:p w14:paraId="444F05DB" w14:textId="77777777" w:rsidR="00281BF2" w:rsidRDefault="00850BEA" w:rsidP="00766D17">
            <w:pPr>
              <w:pStyle w:val="xmsonormal"/>
              <w:spacing w:before="0" w:beforeAutospacing="0" w:after="0" w:afterAutospacing="0"/>
              <w:textAlignment w:val="baseline"/>
              <w:rPr>
                <w:rFonts w:ascii="Arial" w:hAnsi="Arial" w:cs="Arial"/>
                <w:bCs/>
                <w:color w:val="000000"/>
                <w:sz w:val="20"/>
                <w:szCs w:val="20"/>
              </w:rPr>
            </w:pPr>
            <w:r>
              <w:rPr>
                <w:rFonts w:ascii="Arial" w:hAnsi="Arial" w:cs="Arial"/>
                <w:bCs/>
                <w:color w:val="000000"/>
                <w:sz w:val="20"/>
                <w:szCs w:val="20"/>
              </w:rPr>
              <w:t xml:space="preserve">0 </w:t>
            </w:r>
            <w:proofErr w:type="spellStart"/>
            <w:r>
              <w:rPr>
                <w:rFonts w:ascii="Arial" w:hAnsi="Arial" w:cs="Arial"/>
                <w:bCs/>
                <w:color w:val="000000"/>
                <w:sz w:val="20"/>
                <w:szCs w:val="20"/>
              </w:rPr>
              <w:t>results</w:t>
            </w:r>
            <w:proofErr w:type="spellEnd"/>
          </w:p>
        </w:tc>
      </w:tr>
    </w:tbl>
    <w:p w14:paraId="2946DB82" w14:textId="77777777" w:rsidR="00281BF2" w:rsidRDefault="00281BF2" w:rsidP="00766D17">
      <w:pPr>
        <w:pStyle w:val="xmsonormal"/>
        <w:shd w:val="clear" w:color="auto" w:fill="FFFFFF"/>
        <w:spacing w:before="0" w:beforeAutospacing="0" w:after="0" w:afterAutospacing="0"/>
        <w:textAlignment w:val="baseline"/>
        <w:rPr>
          <w:rFonts w:ascii="Arial" w:hAnsi="Arial" w:cs="Arial"/>
          <w:bCs/>
          <w:color w:val="000000"/>
          <w:sz w:val="20"/>
          <w:szCs w:val="20"/>
          <w:u w:val="single"/>
          <w:lang w:val="en-US"/>
        </w:rPr>
      </w:pPr>
    </w:p>
    <w:bookmarkStart w:id="49" w:name="_Toc84179893"/>
    <w:bookmarkStart w:id="50" w:name="_Toc17099"/>
    <w:p w14:paraId="64665EA6" w14:textId="77777777" w:rsidR="00281BF2" w:rsidRDefault="00850BEA" w:rsidP="00766D17">
      <w:pPr>
        <w:pStyle w:val="Titre5"/>
      </w:pPr>
      <w:r>
        <w:fldChar w:fldCharType="begin"/>
      </w:r>
      <w:r>
        <w:rPr>
          <w:color w:val="auto"/>
        </w:rPr>
        <w:instrText>HYPERLINK "https://www.hindawi.com/journals/cggr/"</w:instrText>
      </w:r>
      <w:r>
        <w:fldChar w:fldCharType="separate"/>
      </w:r>
      <w:r>
        <w:rPr>
          <w:rStyle w:val="Lienhypertexte"/>
          <w:color w:val="auto"/>
          <w:u w:val="none"/>
        </w:rPr>
        <w:t>Current Gerontology and Geriatrics Research</w:t>
      </w:r>
      <w:r>
        <w:rPr>
          <w:rStyle w:val="Lienhypertexte"/>
          <w:color w:val="auto"/>
          <w:u w:val="none"/>
        </w:rPr>
        <w:fldChar w:fldCharType="end"/>
      </w:r>
      <w:r>
        <w:t xml:space="preserve"> retrieved from </w:t>
      </w:r>
      <w:hyperlink r:id="rId25" w:history="1">
        <w:r>
          <w:rPr>
            <w:rStyle w:val="Lienhypertexte"/>
            <w:color w:val="auto"/>
            <w:u w:val="none"/>
          </w:rPr>
          <w:t>Directory of Open Access Journals</w:t>
        </w:r>
        <w:bookmarkEnd w:id="49"/>
      </w:hyperlink>
      <w:r>
        <w:rPr>
          <w:color w:val="auto"/>
        </w:rPr>
        <w:t xml:space="preserve"> </w:t>
      </w:r>
      <w:r>
        <w:t>(DOAJ)</w:t>
      </w:r>
      <w:bookmarkEnd w:id="50"/>
    </w:p>
    <w:tbl>
      <w:tblPr>
        <w:tblStyle w:val="Grilledutableau"/>
        <w:tblW w:w="0" w:type="auto"/>
        <w:tblLook w:val="04A0" w:firstRow="1" w:lastRow="0" w:firstColumn="1" w:lastColumn="0" w:noHBand="0" w:noVBand="1"/>
      </w:tblPr>
      <w:tblGrid>
        <w:gridCol w:w="4801"/>
        <w:gridCol w:w="4775"/>
      </w:tblGrid>
      <w:tr w:rsidR="00281BF2" w14:paraId="33C741E4" w14:textId="77777777">
        <w:tc>
          <w:tcPr>
            <w:tcW w:w="5035" w:type="dxa"/>
          </w:tcPr>
          <w:p w14:paraId="4D8E144F" w14:textId="77777777" w:rsidR="00281BF2" w:rsidRDefault="00850BEA" w:rsidP="00766D17">
            <w:pPr>
              <w:spacing w:after="0" w:line="240" w:lineRule="auto"/>
              <w:rPr>
                <w:b/>
              </w:rPr>
            </w:pPr>
            <w:r>
              <w:rPr>
                <w:b/>
              </w:rPr>
              <w:t>Search</w:t>
            </w:r>
          </w:p>
        </w:tc>
        <w:tc>
          <w:tcPr>
            <w:tcW w:w="5035" w:type="dxa"/>
          </w:tcPr>
          <w:p w14:paraId="43B959CC" w14:textId="77777777" w:rsidR="00281BF2" w:rsidRDefault="00850BEA" w:rsidP="00766D17">
            <w:pPr>
              <w:spacing w:after="0" w:line="240" w:lineRule="auto"/>
              <w:rPr>
                <w:b/>
              </w:rPr>
            </w:pPr>
            <w:r>
              <w:rPr>
                <w:b/>
              </w:rPr>
              <w:t>Results</w:t>
            </w:r>
          </w:p>
        </w:tc>
      </w:tr>
      <w:tr w:rsidR="00281BF2" w14:paraId="343346F5" w14:textId="77777777">
        <w:tc>
          <w:tcPr>
            <w:tcW w:w="5035" w:type="dxa"/>
          </w:tcPr>
          <w:p w14:paraId="7645E6C2" w14:textId="77777777" w:rsidR="00281BF2" w:rsidRDefault="00850BEA" w:rsidP="00766D17">
            <w:pPr>
              <w:spacing w:after="0" w:line="240" w:lineRule="auto"/>
            </w:pPr>
            <w:r>
              <w:t>Geriatric AND research</w:t>
            </w:r>
          </w:p>
        </w:tc>
        <w:tc>
          <w:tcPr>
            <w:tcW w:w="5035" w:type="dxa"/>
          </w:tcPr>
          <w:p w14:paraId="51029110" w14:textId="77777777" w:rsidR="00281BF2" w:rsidRDefault="00850BEA" w:rsidP="00766D17">
            <w:pPr>
              <w:spacing w:after="0" w:line="240" w:lineRule="auto"/>
            </w:pPr>
            <w:r>
              <w:rPr>
                <w:rFonts w:cs="Arial"/>
                <w:bCs/>
              </w:rPr>
              <w:t>1 selected article within first 100 results</w:t>
            </w:r>
          </w:p>
        </w:tc>
      </w:tr>
      <w:tr w:rsidR="00281BF2" w14:paraId="2A3102C3" w14:textId="77777777">
        <w:tc>
          <w:tcPr>
            <w:tcW w:w="5035" w:type="dxa"/>
          </w:tcPr>
          <w:p w14:paraId="068DD011" w14:textId="77777777" w:rsidR="00281BF2" w:rsidRDefault="00850BEA" w:rsidP="00766D17">
            <w:pPr>
              <w:spacing w:after="0" w:line="240" w:lineRule="auto"/>
            </w:pPr>
            <w:r>
              <w:t>KW: Gerontology AND research</w:t>
            </w:r>
          </w:p>
        </w:tc>
        <w:tc>
          <w:tcPr>
            <w:tcW w:w="5035" w:type="dxa"/>
          </w:tcPr>
          <w:p w14:paraId="020BFF09" w14:textId="77777777" w:rsidR="00281BF2" w:rsidRDefault="00850BEA" w:rsidP="00766D17">
            <w:pPr>
              <w:spacing w:after="0" w:line="240" w:lineRule="auto"/>
            </w:pPr>
            <w:r>
              <w:rPr>
                <w:rFonts w:cs="Arial"/>
                <w:bCs/>
              </w:rPr>
              <w:t>Same article selected within 203 results</w:t>
            </w:r>
          </w:p>
        </w:tc>
      </w:tr>
      <w:tr w:rsidR="00281BF2" w14:paraId="3A2979CD" w14:textId="77777777">
        <w:tc>
          <w:tcPr>
            <w:tcW w:w="5035" w:type="dxa"/>
          </w:tcPr>
          <w:p w14:paraId="15219BEB" w14:textId="77777777" w:rsidR="00281BF2" w:rsidRDefault="00850BEA" w:rsidP="00766D17">
            <w:pPr>
              <w:spacing w:after="0" w:line="240" w:lineRule="auto"/>
            </w:pPr>
            <w:r>
              <w:t>TI: long term care AND research</w:t>
            </w:r>
          </w:p>
        </w:tc>
        <w:tc>
          <w:tcPr>
            <w:tcW w:w="5035" w:type="dxa"/>
          </w:tcPr>
          <w:p w14:paraId="76E6D594" w14:textId="77777777" w:rsidR="00281BF2" w:rsidRDefault="00850BEA" w:rsidP="00766D17">
            <w:pPr>
              <w:spacing w:after="0" w:line="240" w:lineRule="auto"/>
            </w:pPr>
            <w:r>
              <w:rPr>
                <w:rFonts w:cs="Arial"/>
                <w:bCs/>
              </w:rPr>
              <w:t>0 selected articles within 21 results</w:t>
            </w:r>
          </w:p>
        </w:tc>
      </w:tr>
      <w:tr w:rsidR="00281BF2" w14:paraId="575EBEF6" w14:textId="77777777">
        <w:tc>
          <w:tcPr>
            <w:tcW w:w="5035" w:type="dxa"/>
          </w:tcPr>
          <w:p w14:paraId="7E401625" w14:textId="77777777" w:rsidR="00281BF2" w:rsidRDefault="00850BEA" w:rsidP="00766D17">
            <w:pPr>
              <w:spacing w:after="0" w:line="240" w:lineRule="auto"/>
            </w:pPr>
            <w:r>
              <w:lastRenderedPageBreak/>
              <w:t>TI: nursing home AND research</w:t>
            </w:r>
          </w:p>
        </w:tc>
        <w:tc>
          <w:tcPr>
            <w:tcW w:w="5035" w:type="dxa"/>
          </w:tcPr>
          <w:p w14:paraId="2951B116" w14:textId="77777777" w:rsidR="00281BF2" w:rsidRDefault="00850BEA" w:rsidP="00766D17">
            <w:pPr>
              <w:spacing w:after="0" w:line="240" w:lineRule="auto"/>
              <w:rPr>
                <w:rFonts w:cs="Arial"/>
                <w:bCs/>
              </w:rPr>
            </w:pPr>
            <w:r>
              <w:rPr>
                <w:rFonts w:cs="Arial"/>
                <w:bCs/>
              </w:rPr>
              <w:t>0 selected articles within 2 results</w:t>
            </w:r>
          </w:p>
        </w:tc>
      </w:tr>
    </w:tbl>
    <w:p w14:paraId="5997CC1D" w14:textId="77777777" w:rsidR="00281BF2" w:rsidRDefault="00281BF2" w:rsidP="00766D17">
      <w:pPr>
        <w:spacing w:after="0" w:line="240" w:lineRule="auto"/>
      </w:pPr>
    </w:p>
    <w:p w14:paraId="540A8755" w14:textId="77777777" w:rsidR="00281BF2" w:rsidRDefault="00850BEA" w:rsidP="00766D17">
      <w:pPr>
        <w:pStyle w:val="Titre5"/>
      </w:pPr>
      <w:bookmarkStart w:id="51" w:name="_Toc23208"/>
      <w:bookmarkStart w:id="52" w:name="_Toc84179894"/>
      <w:r>
        <w:t>Google</w:t>
      </w:r>
      <w:bookmarkEnd w:id="51"/>
      <w:bookmarkEnd w:id="52"/>
    </w:p>
    <w:tbl>
      <w:tblPr>
        <w:tblStyle w:val="Grilledutableau"/>
        <w:tblW w:w="0" w:type="auto"/>
        <w:tblLook w:val="04A0" w:firstRow="1" w:lastRow="0" w:firstColumn="1" w:lastColumn="0" w:noHBand="0" w:noVBand="1"/>
      </w:tblPr>
      <w:tblGrid>
        <w:gridCol w:w="4800"/>
        <w:gridCol w:w="4776"/>
      </w:tblGrid>
      <w:tr w:rsidR="00281BF2" w14:paraId="098FB5C1" w14:textId="77777777" w:rsidTr="00F6275A">
        <w:tc>
          <w:tcPr>
            <w:tcW w:w="5035" w:type="dxa"/>
          </w:tcPr>
          <w:p w14:paraId="6CBBE8C4" w14:textId="77777777" w:rsidR="00281BF2" w:rsidRDefault="00850BEA" w:rsidP="00766D17">
            <w:pPr>
              <w:spacing w:after="0" w:line="240" w:lineRule="auto"/>
              <w:rPr>
                <w:b/>
              </w:rPr>
            </w:pPr>
            <w:r>
              <w:rPr>
                <w:b/>
              </w:rPr>
              <w:t>Search</w:t>
            </w:r>
          </w:p>
        </w:tc>
        <w:tc>
          <w:tcPr>
            <w:tcW w:w="5035" w:type="dxa"/>
          </w:tcPr>
          <w:p w14:paraId="3810C050" w14:textId="77777777" w:rsidR="00281BF2" w:rsidRDefault="00850BEA" w:rsidP="00766D17">
            <w:pPr>
              <w:spacing w:after="0" w:line="240" w:lineRule="auto"/>
              <w:rPr>
                <w:b/>
              </w:rPr>
            </w:pPr>
            <w:r>
              <w:rPr>
                <w:b/>
              </w:rPr>
              <w:t>Results</w:t>
            </w:r>
          </w:p>
        </w:tc>
      </w:tr>
      <w:tr w:rsidR="00281BF2" w14:paraId="2B8FA4ED" w14:textId="77777777" w:rsidTr="00F6275A">
        <w:tc>
          <w:tcPr>
            <w:tcW w:w="5035" w:type="dxa"/>
          </w:tcPr>
          <w:p w14:paraId="1E6D244D" w14:textId="77777777" w:rsidR="00281BF2" w:rsidRDefault="00850BEA" w:rsidP="00766D17">
            <w:pPr>
              <w:spacing w:after="0" w:line="240" w:lineRule="auto"/>
            </w:pPr>
            <w:r>
              <w:t>geriatric* research</w:t>
            </w:r>
          </w:p>
        </w:tc>
        <w:tc>
          <w:tcPr>
            <w:tcW w:w="5035" w:type="dxa"/>
          </w:tcPr>
          <w:p w14:paraId="3E024E9A" w14:textId="77777777" w:rsidR="00281BF2" w:rsidRDefault="00850BEA" w:rsidP="00766D17">
            <w:pPr>
              <w:spacing w:after="0" w:line="240" w:lineRule="auto"/>
            </w:pPr>
            <w:r>
              <w:rPr>
                <w:rFonts w:cs="Arial"/>
                <w:bCs/>
              </w:rPr>
              <w:t>0 selected articles within first 20 results</w:t>
            </w:r>
          </w:p>
        </w:tc>
      </w:tr>
      <w:tr w:rsidR="00281BF2" w14:paraId="716F215A" w14:textId="77777777" w:rsidTr="00F6275A">
        <w:tc>
          <w:tcPr>
            <w:tcW w:w="5035" w:type="dxa"/>
          </w:tcPr>
          <w:p w14:paraId="1A613A1C" w14:textId="77777777" w:rsidR="00281BF2" w:rsidRDefault="00850BEA" w:rsidP="00766D17">
            <w:pPr>
              <w:spacing w:after="0" w:line="240" w:lineRule="auto"/>
            </w:pPr>
            <w:r>
              <w:t>gerontology research</w:t>
            </w:r>
          </w:p>
        </w:tc>
        <w:tc>
          <w:tcPr>
            <w:tcW w:w="5035" w:type="dxa"/>
          </w:tcPr>
          <w:p w14:paraId="61E968A0" w14:textId="77777777" w:rsidR="00281BF2" w:rsidRDefault="00850BEA" w:rsidP="00766D17">
            <w:pPr>
              <w:spacing w:after="0" w:line="240" w:lineRule="auto"/>
            </w:pPr>
            <w:r>
              <w:rPr>
                <w:rFonts w:cs="Arial"/>
                <w:bCs/>
              </w:rPr>
              <w:t>0 selected articles within first 20 results</w:t>
            </w:r>
          </w:p>
        </w:tc>
      </w:tr>
      <w:tr w:rsidR="00281BF2" w14:paraId="2AD11DD6" w14:textId="77777777" w:rsidTr="00F6275A">
        <w:tc>
          <w:tcPr>
            <w:tcW w:w="5035" w:type="dxa"/>
          </w:tcPr>
          <w:p w14:paraId="1D92BD7A" w14:textId="77777777" w:rsidR="00281BF2" w:rsidRDefault="00850BEA" w:rsidP="00766D17">
            <w:pPr>
              <w:spacing w:after="0" w:line="240" w:lineRule="auto"/>
            </w:pPr>
            <w:r>
              <w:t>Nursing home* research</w:t>
            </w:r>
          </w:p>
        </w:tc>
        <w:tc>
          <w:tcPr>
            <w:tcW w:w="5035" w:type="dxa"/>
          </w:tcPr>
          <w:p w14:paraId="311E3176" w14:textId="77777777" w:rsidR="00281BF2" w:rsidRDefault="00850BEA" w:rsidP="00766D17">
            <w:pPr>
              <w:spacing w:after="0" w:line="240" w:lineRule="auto"/>
              <w:rPr>
                <w:rFonts w:cs="Arial"/>
                <w:bCs/>
              </w:rPr>
            </w:pPr>
            <w:r>
              <w:rPr>
                <w:rFonts w:cs="Arial"/>
                <w:bCs/>
              </w:rPr>
              <w:t xml:space="preserve">1 selected </w:t>
            </w:r>
            <w:proofErr w:type="gramStart"/>
            <w:r>
              <w:rPr>
                <w:rFonts w:cs="Arial"/>
                <w:bCs/>
              </w:rPr>
              <w:t>articles</w:t>
            </w:r>
            <w:proofErr w:type="gramEnd"/>
            <w:r>
              <w:rPr>
                <w:rFonts w:cs="Arial"/>
                <w:bCs/>
              </w:rPr>
              <w:t xml:space="preserve"> within first 20 results</w:t>
            </w:r>
          </w:p>
        </w:tc>
      </w:tr>
      <w:tr w:rsidR="00281BF2" w14:paraId="4662E47F" w14:textId="77777777" w:rsidTr="00F6275A">
        <w:tc>
          <w:tcPr>
            <w:tcW w:w="5035" w:type="dxa"/>
          </w:tcPr>
          <w:p w14:paraId="3F6F0CCE" w14:textId="77777777" w:rsidR="00281BF2" w:rsidRDefault="00850BEA" w:rsidP="00766D17">
            <w:pPr>
              <w:spacing w:after="0" w:line="240" w:lineRule="auto"/>
            </w:pPr>
            <w:r>
              <w:t>Long term care and research</w:t>
            </w:r>
          </w:p>
        </w:tc>
        <w:tc>
          <w:tcPr>
            <w:tcW w:w="5035" w:type="dxa"/>
          </w:tcPr>
          <w:p w14:paraId="1137954C" w14:textId="77777777" w:rsidR="00281BF2" w:rsidRDefault="00850BEA" w:rsidP="00766D17">
            <w:pPr>
              <w:spacing w:after="0" w:line="240" w:lineRule="auto"/>
              <w:rPr>
                <w:rFonts w:cs="Arial"/>
                <w:bCs/>
              </w:rPr>
            </w:pPr>
            <w:r>
              <w:rPr>
                <w:rFonts w:cs="Arial"/>
                <w:bCs/>
              </w:rPr>
              <w:t>0 selected articles within first 20 results</w:t>
            </w:r>
          </w:p>
        </w:tc>
      </w:tr>
    </w:tbl>
    <w:p w14:paraId="1C9818AE" w14:textId="77777777" w:rsidR="00766D17" w:rsidRDefault="00766D17" w:rsidP="002E7972">
      <w:pPr>
        <w:suppressLineNumbers/>
        <w:spacing w:after="0" w:line="240" w:lineRule="auto"/>
        <w:rPr>
          <w:rFonts w:asciiTheme="majorHAnsi" w:eastAsiaTheme="majorEastAsia" w:hAnsiTheme="majorHAnsi" w:cstheme="majorBidi"/>
          <w:color w:val="000000" w:themeColor="text1"/>
          <w:sz w:val="25"/>
          <w:szCs w:val="26"/>
        </w:rPr>
      </w:pPr>
      <w:bookmarkStart w:id="53" w:name="_Toc30366"/>
      <w:bookmarkStart w:id="54" w:name="_Toc20488"/>
      <w:r>
        <w:br w:type="page"/>
      </w:r>
    </w:p>
    <w:p w14:paraId="1D3B419C" w14:textId="4CC42A50" w:rsidR="00281BF2" w:rsidRDefault="00766D17" w:rsidP="002E7972">
      <w:pPr>
        <w:pStyle w:val="Titre2"/>
        <w:spacing w:before="0"/>
      </w:pPr>
      <w:r>
        <w:lastRenderedPageBreak/>
        <w:t>S</w:t>
      </w:r>
      <w:r w:rsidR="00850BEA">
        <w:t>upplementary Tables</w:t>
      </w:r>
      <w:bookmarkEnd w:id="53"/>
      <w:bookmarkEnd w:id="54"/>
    </w:p>
    <w:p w14:paraId="30276C8C" w14:textId="77777777" w:rsidR="00281BF2" w:rsidRDefault="00850BEA" w:rsidP="002E7972">
      <w:pPr>
        <w:pStyle w:val="Titre6"/>
        <w:spacing w:before="0" w:line="480" w:lineRule="auto"/>
        <w:rPr>
          <w:rFonts w:ascii="Times New Roman" w:hAnsi="Times New Roman" w:cs="Times New Roman"/>
          <w:sz w:val="23"/>
          <w:szCs w:val="23"/>
        </w:rPr>
      </w:pPr>
      <w:bookmarkStart w:id="55" w:name="_Toc15087"/>
      <w:r>
        <w:rPr>
          <w:rFonts w:ascii="Times New Roman" w:hAnsi="Times New Roman" w:cs="Times New Roman"/>
          <w:sz w:val="23"/>
          <w:szCs w:val="23"/>
        </w:rPr>
        <w:t>Supplementary Table 1. Initial stakeholders and research stages</w:t>
      </w:r>
      <w:bookmarkEnd w:id="55"/>
    </w:p>
    <w:tbl>
      <w:tblPr>
        <w:tblStyle w:val="Grilledutableau"/>
        <w:tblW w:w="0" w:type="auto"/>
        <w:tblLook w:val="04A0" w:firstRow="1" w:lastRow="0" w:firstColumn="1" w:lastColumn="0" w:noHBand="0" w:noVBand="1"/>
      </w:tblPr>
      <w:tblGrid>
        <w:gridCol w:w="5807"/>
      </w:tblGrid>
      <w:tr w:rsidR="00281BF2" w14:paraId="746B91DA" w14:textId="77777777">
        <w:trPr>
          <w:trHeight w:val="211"/>
        </w:trPr>
        <w:tc>
          <w:tcPr>
            <w:tcW w:w="5807" w:type="dxa"/>
            <w:tcBorders>
              <w:bottom w:val="single" w:sz="4" w:space="0" w:color="auto"/>
            </w:tcBorders>
          </w:tcPr>
          <w:p w14:paraId="4ABEDE0E" w14:textId="77777777" w:rsidR="00281BF2" w:rsidRDefault="00850BEA" w:rsidP="00766D17">
            <w:pPr>
              <w:spacing w:after="0" w:line="240" w:lineRule="auto"/>
              <w:rPr>
                <w:b/>
                <w:bCs/>
              </w:rPr>
            </w:pPr>
            <w:r>
              <w:rPr>
                <w:b/>
                <w:bCs/>
              </w:rPr>
              <w:t>Initial stakeholders</w:t>
            </w:r>
          </w:p>
        </w:tc>
      </w:tr>
      <w:tr w:rsidR="00281BF2" w14:paraId="5563D60E" w14:textId="77777777">
        <w:trPr>
          <w:trHeight w:val="210"/>
        </w:trPr>
        <w:tc>
          <w:tcPr>
            <w:tcW w:w="5807" w:type="dxa"/>
            <w:tcBorders>
              <w:top w:val="single" w:sz="4" w:space="0" w:color="auto"/>
              <w:left w:val="single" w:sz="4" w:space="0" w:color="auto"/>
              <w:bottom w:val="nil"/>
              <w:right w:val="single" w:sz="4" w:space="0" w:color="auto"/>
            </w:tcBorders>
            <w:vAlign w:val="center"/>
          </w:tcPr>
          <w:p w14:paraId="21AC2D50" w14:textId="77777777" w:rsidR="00281BF2" w:rsidRDefault="00850BEA" w:rsidP="00766D17">
            <w:pPr>
              <w:spacing w:after="0" w:line="240" w:lineRule="auto"/>
            </w:pPr>
            <w:r>
              <w:t>Researchers based in LTC and GAC</w:t>
            </w:r>
          </w:p>
        </w:tc>
      </w:tr>
      <w:tr w:rsidR="00281BF2" w14:paraId="77E15575" w14:textId="77777777">
        <w:trPr>
          <w:trHeight w:val="210"/>
        </w:trPr>
        <w:tc>
          <w:tcPr>
            <w:tcW w:w="5807" w:type="dxa"/>
            <w:tcBorders>
              <w:top w:val="nil"/>
              <w:left w:val="single" w:sz="4" w:space="0" w:color="auto"/>
              <w:bottom w:val="nil"/>
              <w:right w:val="single" w:sz="4" w:space="0" w:color="auto"/>
            </w:tcBorders>
            <w:vAlign w:val="center"/>
          </w:tcPr>
          <w:p w14:paraId="022BE3B8" w14:textId="77777777" w:rsidR="00281BF2" w:rsidRDefault="00850BEA" w:rsidP="00766D17">
            <w:pPr>
              <w:spacing w:after="0" w:line="240" w:lineRule="auto"/>
            </w:pPr>
            <w:r>
              <w:t>Researchers in general</w:t>
            </w:r>
          </w:p>
        </w:tc>
      </w:tr>
      <w:tr w:rsidR="00281BF2" w14:paraId="4C3B8879" w14:textId="77777777">
        <w:trPr>
          <w:trHeight w:val="210"/>
        </w:trPr>
        <w:tc>
          <w:tcPr>
            <w:tcW w:w="5807" w:type="dxa"/>
            <w:tcBorders>
              <w:top w:val="nil"/>
              <w:left w:val="single" w:sz="4" w:space="0" w:color="auto"/>
              <w:bottom w:val="nil"/>
              <w:right w:val="single" w:sz="4" w:space="0" w:color="auto"/>
            </w:tcBorders>
            <w:vAlign w:val="center"/>
          </w:tcPr>
          <w:p w14:paraId="65638333" w14:textId="77777777" w:rsidR="00281BF2" w:rsidRDefault="00850BEA" w:rsidP="00766D17">
            <w:pPr>
              <w:spacing w:after="0" w:line="240" w:lineRule="auto"/>
            </w:pPr>
            <w:r>
              <w:t>Research staff</w:t>
            </w:r>
          </w:p>
        </w:tc>
      </w:tr>
      <w:tr w:rsidR="00281BF2" w14:paraId="5AEBA813" w14:textId="77777777">
        <w:trPr>
          <w:trHeight w:val="210"/>
        </w:trPr>
        <w:tc>
          <w:tcPr>
            <w:tcW w:w="5807" w:type="dxa"/>
            <w:tcBorders>
              <w:top w:val="nil"/>
              <w:left w:val="single" w:sz="4" w:space="0" w:color="auto"/>
              <w:bottom w:val="nil"/>
              <w:right w:val="single" w:sz="4" w:space="0" w:color="auto"/>
            </w:tcBorders>
          </w:tcPr>
          <w:p w14:paraId="613A93B4" w14:textId="77777777" w:rsidR="00281BF2" w:rsidRDefault="00850BEA" w:rsidP="00766D17">
            <w:pPr>
              <w:spacing w:after="0" w:line="240" w:lineRule="auto"/>
            </w:pPr>
            <w:r>
              <w:t>Residents and patients</w:t>
            </w:r>
          </w:p>
        </w:tc>
      </w:tr>
      <w:tr w:rsidR="00281BF2" w14:paraId="150A15F1" w14:textId="77777777">
        <w:trPr>
          <w:trHeight w:val="210"/>
        </w:trPr>
        <w:tc>
          <w:tcPr>
            <w:tcW w:w="5807" w:type="dxa"/>
            <w:tcBorders>
              <w:top w:val="nil"/>
              <w:left w:val="single" w:sz="4" w:space="0" w:color="auto"/>
              <w:bottom w:val="nil"/>
              <w:right w:val="single" w:sz="4" w:space="0" w:color="auto"/>
            </w:tcBorders>
          </w:tcPr>
          <w:p w14:paraId="77E73092" w14:textId="77777777" w:rsidR="00281BF2" w:rsidRDefault="00850BEA" w:rsidP="00766D17">
            <w:pPr>
              <w:spacing w:after="0" w:line="240" w:lineRule="auto"/>
            </w:pPr>
            <w:r>
              <w:t>Caregivers</w:t>
            </w:r>
          </w:p>
        </w:tc>
      </w:tr>
      <w:tr w:rsidR="00281BF2" w14:paraId="3751941B" w14:textId="77777777">
        <w:trPr>
          <w:trHeight w:val="210"/>
        </w:trPr>
        <w:tc>
          <w:tcPr>
            <w:tcW w:w="5807" w:type="dxa"/>
            <w:tcBorders>
              <w:top w:val="nil"/>
              <w:left w:val="single" w:sz="4" w:space="0" w:color="auto"/>
              <w:bottom w:val="nil"/>
              <w:right w:val="single" w:sz="4" w:space="0" w:color="auto"/>
            </w:tcBorders>
          </w:tcPr>
          <w:p w14:paraId="765145B4" w14:textId="77777777" w:rsidR="00281BF2" w:rsidRDefault="00850BEA" w:rsidP="00766D17">
            <w:pPr>
              <w:spacing w:after="0" w:line="240" w:lineRule="auto"/>
            </w:pPr>
            <w:r>
              <w:t>Staff (professionals)</w:t>
            </w:r>
          </w:p>
        </w:tc>
      </w:tr>
      <w:tr w:rsidR="00281BF2" w14:paraId="3336CDD3" w14:textId="77777777">
        <w:trPr>
          <w:trHeight w:val="210"/>
        </w:trPr>
        <w:tc>
          <w:tcPr>
            <w:tcW w:w="5807" w:type="dxa"/>
            <w:tcBorders>
              <w:top w:val="nil"/>
              <w:left w:val="single" w:sz="4" w:space="0" w:color="auto"/>
              <w:bottom w:val="nil"/>
              <w:right w:val="single" w:sz="4" w:space="0" w:color="auto"/>
            </w:tcBorders>
          </w:tcPr>
          <w:p w14:paraId="28F3E80D" w14:textId="77777777" w:rsidR="00281BF2" w:rsidRDefault="00850BEA" w:rsidP="00766D17">
            <w:pPr>
              <w:spacing w:after="0" w:line="240" w:lineRule="auto"/>
            </w:pPr>
            <w:r>
              <w:t>Staff (others)</w:t>
            </w:r>
          </w:p>
        </w:tc>
      </w:tr>
      <w:tr w:rsidR="00281BF2" w14:paraId="11532851" w14:textId="77777777">
        <w:trPr>
          <w:trHeight w:val="210"/>
        </w:trPr>
        <w:tc>
          <w:tcPr>
            <w:tcW w:w="5807" w:type="dxa"/>
            <w:tcBorders>
              <w:top w:val="nil"/>
              <w:left w:val="single" w:sz="4" w:space="0" w:color="auto"/>
              <w:bottom w:val="nil"/>
              <w:right w:val="single" w:sz="4" w:space="0" w:color="auto"/>
            </w:tcBorders>
          </w:tcPr>
          <w:p w14:paraId="7F01ED39" w14:textId="77777777" w:rsidR="00281BF2" w:rsidRDefault="00850BEA" w:rsidP="00766D17">
            <w:pPr>
              <w:spacing w:after="0" w:line="240" w:lineRule="auto"/>
            </w:pPr>
            <w:r>
              <w:t>Ethics review committees</w:t>
            </w:r>
          </w:p>
        </w:tc>
      </w:tr>
      <w:tr w:rsidR="00281BF2" w14:paraId="64692493" w14:textId="77777777">
        <w:trPr>
          <w:trHeight w:val="210"/>
        </w:trPr>
        <w:tc>
          <w:tcPr>
            <w:tcW w:w="5807" w:type="dxa"/>
            <w:tcBorders>
              <w:top w:val="nil"/>
              <w:left w:val="single" w:sz="4" w:space="0" w:color="auto"/>
              <w:bottom w:val="nil"/>
              <w:right w:val="single" w:sz="4" w:space="0" w:color="auto"/>
            </w:tcBorders>
          </w:tcPr>
          <w:p w14:paraId="5079B2E2" w14:textId="77777777" w:rsidR="00281BF2" w:rsidRDefault="00850BEA" w:rsidP="00766D17">
            <w:pPr>
              <w:spacing w:after="0" w:line="240" w:lineRule="auto"/>
            </w:pPr>
            <w:r>
              <w:t>Managers</w:t>
            </w:r>
          </w:p>
        </w:tc>
      </w:tr>
      <w:tr w:rsidR="00281BF2" w14:paraId="1848D46B" w14:textId="77777777">
        <w:trPr>
          <w:trHeight w:val="210"/>
        </w:trPr>
        <w:tc>
          <w:tcPr>
            <w:tcW w:w="5807" w:type="dxa"/>
            <w:tcBorders>
              <w:top w:val="nil"/>
              <w:left w:val="single" w:sz="4" w:space="0" w:color="auto"/>
              <w:bottom w:val="nil"/>
              <w:right w:val="single" w:sz="4" w:space="0" w:color="auto"/>
            </w:tcBorders>
          </w:tcPr>
          <w:p w14:paraId="36797045" w14:textId="77777777" w:rsidR="00281BF2" w:rsidRDefault="00850BEA" w:rsidP="00766D17">
            <w:pPr>
              <w:spacing w:after="0" w:line="240" w:lineRule="auto"/>
            </w:pPr>
            <w:r>
              <w:t>Management and regional authorities (e.g., central offices)</w:t>
            </w:r>
          </w:p>
        </w:tc>
      </w:tr>
      <w:tr w:rsidR="00281BF2" w14:paraId="02D1C8F3" w14:textId="77777777">
        <w:trPr>
          <w:trHeight w:val="210"/>
        </w:trPr>
        <w:tc>
          <w:tcPr>
            <w:tcW w:w="5807" w:type="dxa"/>
            <w:tcBorders>
              <w:top w:val="nil"/>
              <w:left w:val="single" w:sz="4" w:space="0" w:color="auto"/>
              <w:bottom w:val="nil"/>
              <w:right w:val="single" w:sz="4" w:space="0" w:color="auto"/>
            </w:tcBorders>
          </w:tcPr>
          <w:p w14:paraId="580DB4F8" w14:textId="77777777" w:rsidR="00281BF2" w:rsidRDefault="00850BEA" w:rsidP="00766D17">
            <w:pPr>
              <w:spacing w:after="0" w:line="240" w:lineRule="auto"/>
            </w:pPr>
            <w:r>
              <w:t>Research networks and groups</w:t>
            </w:r>
          </w:p>
        </w:tc>
      </w:tr>
      <w:tr w:rsidR="00281BF2" w14:paraId="560BB795" w14:textId="77777777">
        <w:trPr>
          <w:trHeight w:val="210"/>
        </w:trPr>
        <w:tc>
          <w:tcPr>
            <w:tcW w:w="5807" w:type="dxa"/>
            <w:tcBorders>
              <w:top w:val="nil"/>
              <w:left w:val="single" w:sz="4" w:space="0" w:color="auto"/>
              <w:bottom w:val="nil"/>
              <w:right w:val="single" w:sz="4" w:space="0" w:color="auto"/>
            </w:tcBorders>
          </w:tcPr>
          <w:p w14:paraId="3208151D" w14:textId="77777777" w:rsidR="00281BF2" w:rsidRDefault="00850BEA" w:rsidP="00766D17">
            <w:pPr>
              <w:spacing w:after="0" w:line="240" w:lineRule="auto"/>
            </w:pPr>
            <w:r>
              <w:t>Funding agencies and institutes</w:t>
            </w:r>
          </w:p>
        </w:tc>
      </w:tr>
      <w:tr w:rsidR="00281BF2" w14:paraId="4F78D2B9" w14:textId="77777777">
        <w:trPr>
          <w:trHeight w:val="210"/>
        </w:trPr>
        <w:tc>
          <w:tcPr>
            <w:tcW w:w="5807" w:type="dxa"/>
            <w:tcBorders>
              <w:top w:val="nil"/>
              <w:left w:val="single" w:sz="4" w:space="0" w:color="auto"/>
              <w:bottom w:val="nil"/>
              <w:right w:val="single" w:sz="4" w:space="0" w:color="auto"/>
            </w:tcBorders>
          </w:tcPr>
          <w:p w14:paraId="16C01297" w14:textId="77777777" w:rsidR="00281BF2" w:rsidRDefault="00850BEA" w:rsidP="00766D17">
            <w:pPr>
              <w:spacing w:after="0" w:line="240" w:lineRule="auto"/>
            </w:pPr>
            <w:r>
              <w:t>Foundations</w:t>
            </w:r>
          </w:p>
        </w:tc>
      </w:tr>
      <w:tr w:rsidR="00281BF2" w14:paraId="2C77830F" w14:textId="77777777">
        <w:trPr>
          <w:trHeight w:val="210"/>
        </w:trPr>
        <w:tc>
          <w:tcPr>
            <w:tcW w:w="5807" w:type="dxa"/>
            <w:tcBorders>
              <w:top w:val="nil"/>
              <w:left w:val="single" w:sz="4" w:space="0" w:color="auto"/>
              <w:bottom w:val="single" w:sz="4" w:space="0" w:color="auto"/>
              <w:right w:val="single" w:sz="4" w:space="0" w:color="auto"/>
            </w:tcBorders>
          </w:tcPr>
          <w:p w14:paraId="5D851535" w14:textId="77777777" w:rsidR="00281BF2" w:rsidRDefault="00850BEA" w:rsidP="00766D17">
            <w:pPr>
              <w:spacing w:after="0" w:line="240" w:lineRule="auto"/>
            </w:pPr>
            <w:r>
              <w:t>Trainees</w:t>
            </w:r>
          </w:p>
        </w:tc>
      </w:tr>
      <w:tr w:rsidR="00281BF2" w14:paraId="3DC0A908" w14:textId="77777777">
        <w:trPr>
          <w:trHeight w:val="211"/>
        </w:trPr>
        <w:tc>
          <w:tcPr>
            <w:tcW w:w="5807" w:type="dxa"/>
            <w:tcBorders>
              <w:top w:val="single" w:sz="4" w:space="0" w:color="auto"/>
              <w:bottom w:val="single" w:sz="4" w:space="0" w:color="auto"/>
            </w:tcBorders>
          </w:tcPr>
          <w:p w14:paraId="3193EF23" w14:textId="77777777" w:rsidR="00281BF2" w:rsidRDefault="00850BEA" w:rsidP="00766D17">
            <w:pPr>
              <w:spacing w:after="0" w:line="240" w:lineRule="auto"/>
              <w:rPr>
                <w:b/>
                <w:bCs/>
              </w:rPr>
            </w:pPr>
            <w:r>
              <w:rPr>
                <w:b/>
                <w:bCs/>
              </w:rPr>
              <w:t>Initial research stages</w:t>
            </w:r>
          </w:p>
        </w:tc>
      </w:tr>
      <w:tr w:rsidR="00281BF2" w14:paraId="6BA0B493" w14:textId="77777777">
        <w:trPr>
          <w:trHeight w:val="210"/>
        </w:trPr>
        <w:tc>
          <w:tcPr>
            <w:tcW w:w="5807" w:type="dxa"/>
            <w:tcBorders>
              <w:top w:val="single" w:sz="4" w:space="0" w:color="auto"/>
              <w:left w:val="single" w:sz="4" w:space="0" w:color="auto"/>
              <w:bottom w:val="nil"/>
              <w:right w:val="single" w:sz="4" w:space="0" w:color="auto"/>
            </w:tcBorders>
          </w:tcPr>
          <w:p w14:paraId="443CCECD" w14:textId="77777777" w:rsidR="00281BF2" w:rsidRDefault="00850BEA" w:rsidP="00766D17">
            <w:pPr>
              <w:spacing w:after="0" w:line="240" w:lineRule="auto"/>
            </w:pPr>
            <w:r>
              <w:t>Training</w:t>
            </w:r>
          </w:p>
        </w:tc>
      </w:tr>
      <w:tr w:rsidR="00281BF2" w14:paraId="7F0418C9" w14:textId="77777777">
        <w:trPr>
          <w:trHeight w:val="210"/>
        </w:trPr>
        <w:tc>
          <w:tcPr>
            <w:tcW w:w="5807" w:type="dxa"/>
            <w:tcBorders>
              <w:top w:val="nil"/>
              <w:left w:val="single" w:sz="4" w:space="0" w:color="auto"/>
              <w:bottom w:val="nil"/>
              <w:right w:val="single" w:sz="4" w:space="0" w:color="auto"/>
            </w:tcBorders>
          </w:tcPr>
          <w:p w14:paraId="51E3C940" w14:textId="77777777" w:rsidR="00281BF2" w:rsidRDefault="00850BEA" w:rsidP="00766D17">
            <w:pPr>
              <w:spacing w:after="0" w:line="240" w:lineRule="auto"/>
            </w:pPr>
            <w:r>
              <w:t>Study planning and protocol</w:t>
            </w:r>
          </w:p>
        </w:tc>
      </w:tr>
      <w:tr w:rsidR="00281BF2" w14:paraId="0E3BE833" w14:textId="77777777">
        <w:trPr>
          <w:trHeight w:val="210"/>
        </w:trPr>
        <w:tc>
          <w:tcPr>
            <w:tcW w:w="5807" w:type="dxa"/>
            <w:tcBorders>
              <w:top w:val="nil"/>
              <w:left w:val="single" w:sz="4" w:space="0" w:color="auto"/>
              <w:bottom w:val="nil"/>
              <w:right w:val="single" w:sz="4" w:space="0" w:color="auto"/>
            </w:tcBorders>
          </w:tcPr>
          <w:p w14:paraId="4E8E5FF7" w14:textId="77777777" w:rsidR="00281BF2" w:rsidRDefault="00850BEA" w:rsidP="00766D17">
            <w:pPr>
              <w:spacing w:after="0" w:line="240" w:lineRule="auto"/>
            </w:pPr>
            <w:r>
              <w:t>Study design and methods</w:t>
            </w:r>
          </w:p>
        </w:tc>
      </w:tr>
      <w:tr w:rsidR="00281BF2" w14:paraId="6CC25542" w14:textId="77777777">
        <w:trPr>
          <w:trHeight w:val="210"/>
        </w:trPr>
        <w:tc>
          <w:tcPr>
            <w:tcW w:w="5807" w:type="dxa"/>
            <w:tcBorders>
              <w:top w:val="nil"/>
              <w:left w:val="single" w:sz="4" w:space="0" w:color="auto"/>
              <w:bottom w:val="nil"/>
              <w:right w:val="single" w:sz="4" w:space="0" w:color="auto"/>
            </w:tcBorders>
          </w:tcPr>
          <w:p w14:paraId="50AD78BA" w14:textId="77777777" w:rsidR="00281BF2" w:rsidRDefault="00850BEA" w:rsidP="00766D17">
            <w:pPr>
              <w:spacing w:after="0" w:line="240" w:lineRule="auto"/>
            </w:pPr>
            <w:r>
              <w:t>Funding</w:t>
            </w:r>
          </w:p>
        </w:tc>
      </w:tr>
      <w:tr w:rsidR="00281BF2" w14:paraId="0977F4A2" w14:textId="77777777">
        <w:trPr>
          <w:trHeight w:val="210"/>
        </w:trPr>
        <w:tc>
          <w:tcPr>
            <w:tcW w:w="5807" w:type="dxa"/>
            <w:tcBorders>
              <w:top w:val="nil"/>
              <w:left w:val="single" w:sz="4" w:space="0" w:color="auto"/>
              <w:bottom w:val="nil"/>
              <w:right w:val="single" w:sz="4" w:space="0" w:color="auto"/>
            </w:tcBorders>
          </w:tcPr>
          <w:p w14:paraId="0928E007" w14:textId="77777777" w:rsidR="00281BF2" w:rsidRDefault="00850BEA" w:rsidP="00766D17">
            <w:pPr>
              <w:spacing w:after="0" w:line="240" w:lineRule="auto"/>
            </w:pPr>
            <w:r>
              <w:t>Ethics approval</w:t>
            </w:r>
          </w:p>
        </w:tc>
      </w:tr>
      <w:tr w:rsidR="00281BF2" w14:paraId="7993D3F3" w14:textId="77777777">
        <w:trPr>
          <w:trHeight w:val="210"/>
        </w:trPr>
        <w:tc>
          <w:tcPr>
            <w:tcW w:w="5807" w:type="dxa"/>
            <w:tcBorders>
              <w:top w:val="nil"/>
              <w:left w:val="single" w:sz="4" w:space="0" w:color="auto"/>
              <w:bottom w:val="nil"/>
              <w:right w:val="single" w:sz="4" w:space="0" w:color="auto"/>
            </w:tcBorders>
          </w:tcPr>
          <w:p w14:paraId="576826DC" w14:textId="77777777" w:rsidR="00281BF2" w:rsidRDefault="00850BEA" w:rsidP="00766D17">
            <w:pPr>
              <w:spacing w:after="0" w:line="240" w:lineRule="auto"/>
            </w:pPr>
            <w:r>
              <w:t>Facility or center recruitment</w:t>
            </w:r>
          </w:p>
        </w:tc>
      </w:tr>
      <w:tr w:rsidR="00281BF2" w14:paraId="4A62CE2D" w14:textId="77777777">
        <w:trPr>
          <w:trHeight w:val="210"/>
        </w:trPr>
        <w:tc>
          <w:tcPr>
            <w:tcW w:w="5807" w:type="dxa"/>
            <w:tcBorders>
              <w:top w:val="nil"/>
              <w:left w:val="single" w:sz="4" w:space="0" w:color="auto"/>
              <w:bottom w:val="nil"/>
              <w:right w:val="single" w:sz="4" w:space="0" w:color="auto"/>
            </w:tcBorders>
          </w:tcPr>
          <w:p w14:paraId="1681DE29" w14:textId="77777777" w:rsidR="00281BF2" w:rsidRDefault="00850BEA" w:rsidP="00766D17">
            <w:pPr>
              <w:spacing w:after="0" w:line="240" w:lineRule="auto"/>
            </w:pPr>
            <w:r>
              <w:t>Individual recruitment</w:t>
            </w:r>
          </w:p>
        </w:tc>
      </w:tr>
      <w:tr w:rsidR="00281BF2" w14:paraId="03BCA2D9" w14:textId="77777777">
        <w:trPr>
          <w:trHeight w:val="210"/>
        </w:trPr>
        <w:tc>
          <w:tcPr>
            <w:tcW w:w="5807" w:type="dxa"/>
            <w:tcBorders>
              <w:top w:val="nil"/>
              <w:left w:val="single" w:sz="4" w:space="0" w:color="auto"/>
              <w:bottom w:val="nil"/>
              <w:right w:val="single" w:sz="4" w:space="0" w:color="auto"/>
            </w:tcBorders>
          </w:tcPr>
          <w:p w14:paraId="10364038" w14:textId="77777777" w:rsidR="00281BF2" w:rsidRDefault="00850BEA" w:rsidP="00766D17">
            <w:pPr>
              <w:spacing w:after="0" w:line="240" w:lineRule="auto"/>
            </w:pPr>
            <w:r>
              <w:t>Consent</w:t>
            </w:r>
          </w:p>
        </w:tc>
      </w:tr>
      <w:tr w:rsidR="00281BF2" w14:paraId="6EC08AF9" w14:textId="77777777">
        <w:trPr>
          <w:trHeight w:val="210"/>
        </w:trPr>
        <w:tc>
          <w:tcPr>
            <w:tcW w:w="5807" w:type="dxa"/>
            <w:tcBorders>
              <w:top w:val="nil"/>
              <w:left w:val="single" w:sz="4" w:space="0" w:color="auto"/>
              <w:bottom w:val="nil"/>
              <w:right w:val="single" w:sz="4" w:space="0" w:color="auto"/>
            </w:tcBorders>
          </w:tcPr>
          <w:p w14:paraId="47926158" w14:textId="77777777" w:rsidR="00281BF2" w:rsidRDefault="00850BEA" w:rsidP="00766D17">
            <w:pPr>
              <w:spacing w:after="0" w:line="240" w:lineRule="auto"/>
            </w:pPr>
            <w:r>
              <w:t>Intervention</w:t>
            </w:r>
          </w:p>
        </w:tc>
      </w:tr>
      <w:tr w:rsidR="00281BF2" w14:paraId="47ADE7F0" w14:textId="77777777">
        <w:trPr>
          <w:trHeight w:val="210"/>
        </w:trPr>
        <w:tc>
          <w:tcPr>
            <w:tcW w:w="5807" w:type="dxa"/>
            <w:tcBorders>
              <w:top w:val="nil"/>
              <w:left w:val="single" w:sz="4" w:space="0" w:color="auto"/>
              <w:bottom w:val="nil"/>
              <w:right w:val="single" w:sz="4" w:space="0" w:color="auto"/>
            </w:tcBorders>
          </w:tcPr>
          <w:p w14:paraId="2671B2FC" w14:textId="77777777" w:rsidR="00281BF2" w:rsidRDefault="00850BEA" w:rsidP="00766D17">
            <w:pPr>
              <w:spacing w:after="0" w:line="240" w:lineRule="auto"/>
            </w:pPr>
            <w:r>
              <w:t>Data collection</w:t>
            </w:r>
          </w:p>
        </w:tc>
      </w:tr>
      <w:tr w:rsidR="00281BF2" w14:paraId="2ABB3E09" w14:textId="77777777">
        <w:trPr>
          <w:trHeight w:val="210"/>
        </w:trPr>
        <w:tc>
          <w:tcPr>
            <w:tcW w:w="5807" w:type="dxa"/>
            <w:tcBorders>
              <w:top w:val="nil"/>
              <w:left w:val="single" w:sz="4" w:space="0" w:color="auto"/>
              <w:bottom w:val="nil"/>
              <w:right w:val="single" w:sz="4" w:space="0" w:color="auto"/>
            </w:tcBorders>
          </w:tcPr>
          <w:p w14:paraId="1456E306" w14:textId="77777777" w:rsidR="00281BF2" w:rsidRDefault="00850BEA" w:rsidP="00766D17">
            <w:pPr>
              <w:spacing w:after="0" w:line="240" w:lineRule="auto"/>
            </w:pPr>
            <w:r>
              <w:t>Outcomes</w:t>
            </w:r>
          </w:p>
        </w:tc>
      </w:tr>
      <w:tr w:rsidR="00281BF2" w14:paraId="693D76B3" w14:textId="77777777">
        <w:trPr>
          <w:trHeight w:val="210"/>
        </w:trPr>
        <w:tc>
          <w:tcPr>
            <w:tcW w:w="5807" w:type="dxa"/>
            <w:tcBorders>
              <w:top w:val="nil"/>
              <w:left w:val="single" w:sz="4" w:space="0" w:color="auto"/>
              <w:bottom w:val="nil"/>
              <w:right w:val="single" w:sz="4" w:space="0" w:color="auto"/>
            </w:tcBorders>
          </w:tcPr>
          <w:p w14:paraId="3A99E1A5" w14:textId="77777777" w:rsidR="00281BF2" w:rsidRDefault="00850BEA" w:rsidP="00766D17">
            <w:pPr>
              <w:spacing w:after="0" w:line="240" w:lineRule="auto"/>
            </w:pPr>
            <w:r>
              <w:t>Analyses</w:t>
            </w:r>
          </w:p>
        </w:tc>
      </w:tr>
      <w:tr w:rsidR="00281BF2" w14:paraId="669A3001" w14:textId="77777777">
        <w:trPr>
          <w:trHeight w:val="210"/>
        </w:trPr>
        <w:tc>
          <w:tcPr>
            <w:tcW w:w="5807" w:type="dxa"/>
            <w:tcBorders>
              <w:top w:val="nil"/>
              <w:left w:val="single" w:sz="4" w:space="0" w:color="auto"/>
              <w:bottom w:val="nil"/>
              <w:right w:val="single" w:sz="4" w:space="0" w:color="auto"/>
            </w:tcBorders>
          </w:tcPr>
          <w:p w14:paraId="5E5ABCCC" w14:textId="77777777" w:rsidR="00281BF2" w:rsidRDefault="00850BEA" w:rsidP="00766D17">
            <w:pPr>
              <w:spacing w:after="0" w:line="240" w:lineRule="auto"/>
            </w:pPr>
            <w:r>
              <w:t>Knowledge transfer</w:t>
            </w:r>
          </w:p>
        </w:tc>
      </w:tr>
      <w:tr w:rsidR="00281BF2" w14:paraId="6088B9D5" w14:textId="77777777">
        <w:trPr>
          <w:trHeight w:val="210"/>
        </w:trPr>
        <w:tc>
          <w:tcPr>
            <w:tcW w:w="5807" w:type="dxa"/>
            <w:tcBorders>
              <w:top w:val="nil"/>
              <w:left w:val="single" w:sz="4" w:space="0" w:color="auto"/>
              <w:bottom w:val="single" w:sz="4" w:space="0" w:color="auto"/>
              <w:right w:val="single" w:sz="4" w:space="0" w:color="auto"/>
            </w:tcBorders>
          </w:tcPr>
          <w:p w14:paraId="593A1D36" w14:textId="77777777" w:rsidR="00281BF2" w:rsidRDefault="00850BEA" w:rsidP="00766D17">
            <w:pPr>
              <w:spacing w:after="0" w:line="240" w:lineRule="auto"/>
            </w:pPr>
            <w:r>
              <w:t>Sustainability</w:t>
            </w:r>
          </w:p>
        </w:tc>
      </w:tr>
    </w:tbl>
    <w:p w14:paraId="6B699379" w14:textId="77777777" w:rsidR="00281BF2" w:rsidRDefault="00281BF2" w:rsidP="00766D17">
      <w:pPr>
        <w:spacing w:line="259" w:lineRule="auto"/>
        <w:rPr>
          <w:b/>
          <w:bCs/>
        </w:rPr>
        <w:sectPr w:rsidR="00281BF2" w:rsidSect="007435DB">
          <w:footerReference w:type="default" r:id="rId26"/>
          <w:pgSz w:w="12240" w:h="15840"/>
          <w:pgMar w:top="1134" w:right="1440" w:bottom="851" w:left="1440" w:header="708" w:footer="708" w:gutter="0"/>
          <w:lnNumType w:countBy="1" w:restart="continuous"/>
          <w:cols w:space="708"/>
          <w:docGrid w:linePitch="360"/>
        </w:sectPr>
      </w:pPr>
    </w:p>
    <w:p w14:paraId="5AFC365A" w14:textId="77777777" w:rsidR="00281BF2" w:rsidRDefault="00850BEA" w:rsidP="00766D17">
      <w:pPr>
        <w:pStyle w:val="Titre6"/>
        <w:spacing w:line="480" w:lineRule="auto"/>
        <w:rPr>
          <w:rFonts w:ascii="Times New Roman" w:hAnsi="Times New Roman" w:cs="Times New Roman"/>
          <w:sz w:val="23"/>
          <w:szCs w:val="23"/>
        </w:rPr>
      </w:pPr>
      <w:bookmarkStart w:id="56" w:name="_Toc21329"/>
      <w:r>
        <w:rPr>
          <w:rFonts w:ascii="Times New Roman" w:hAnsi="Times New Roman" w:cs="Times New Roman"/>
          <w:sz w:val="23"/>
          <w:szCs w:val="23"/>
        </w:rPr>
        <w:lastRenderedPageBreak/>
        <w:t>Supplementary Table 2. Articles included in systematic qualitative review and conceptual mapping framework</w:t>
      </w:r>
      <w:bookmarkEnd w:id="56"/>
    </w:p>
    <w:tbl>
      <w:tblPr>
        <w:tblStyle w:val="Grilledutableau"/>
        <w:tblW w:w="13845" w:type="dxa"/>
        <w:tblLayout w:type="fixed"/>
        <w:tblLook w:val="04A0" w:firstRow="1" w:lastRow="0" w:firstColumn="1" w:lastColumn="0" w:noHBand="0" w:noVBand="1"/>
      </w:tblPr>
      <w:tblGrid>
        <w:gridCol w:w="1743"/>
        <w:gridCol w:w="851"/>
        <w:gridCol w:w="3402"/>
        <w:gridCol w:w="1559"/>
        <w:gridCol w:w="1701"/>
        <w:gridCol w:w="4589"/>
      </w:tblGrid>
      <w:tr w:rsidR="00281BF2" w14:paraId="3E20EBAF" w14:textId="77777777">
        <w:trPr>
          <w:trHeight w:val="285"/>
        </w:trPr>
        <w:tc>
          <w:tcPr>
            <w:tcW w:w="1743" w:type="dxa"/>
          </w:tcPr>
          <w:p w14:paraId="1C7DF0E4" w14:textId="77777777" w:rsidR="00281BF2" w:rsidRDefault="00850BEA" w:rsidP="00766D17">
            <w:pPr>
              <w:spacing w:after="0" w:line="240" w:lineRule="auto"/>
              <w:jc w:val="center"/>
              <w:rPr>
                <w:rFonts w:eastAsia="Times New Roman" w:cs="Times New Roman"/>
                <w:b/>
                <w:bCs/>
                <w:color w:val="000000" w:themeColor="text1"/>
                <w:sz w:val="22"/>
              </w:rPr>
            </w:pPr>
            <w:r>
              <w:rPr>
                <w:rFonts w:eastAsia="Times New Roman" w:cs="Times New Roman"/>
                <w:b/>
                <w:bCs/>
                <w:color w:val="000000" w:themeColor="text1"/>
                <w:sz w:val="22"/>
              </w:rPr>
              <w:t>Author</w:t>
            </w:r>
          </w:p>
        </w:tc>
        <w:tc>
          <w:tcPr>
            <w:tcW w:w="851" w:type="dxa"/>
          </w:tcPr>
          <w:p w14:paraId="3C72651D" w14:textId="77777777" w:rsidR="00281BF2" w:rsidRDefault="00850BEA" w:rsidP="00766D17">
            <w:pPr>
              <w:spacing w:after="0" w:line="240" w:lineRule="auto"/>
              <w:jc w:val="center"/>
              <w:rPr>
                <w:rFonts w:eastAsia="Times New Roman" w:cs="Times New Roman"/>
                <w:b/>
                <w:bCs/>
                <w:color w:val="000000" w:themeColor="text1"/>
                <w:sz w:val="22"/>
              </w:rPr>
            </w:pPr>
            <w:r>
              <w:rPr>
                <w:rFonts w:eastAsia="Times New Roman" w:cs="Times New Roman"/>
                <w:b/>
                <w:bCs/>
                <w:color w:val="000000" w:themeColor="text1"/>
                <w:sz w:val="22"/>
              </w:rPr>
              <w:t>Year</w:t>
            </w:r>
          </w:p>
        </w:tc>
        <w:tc>
          <w:tcPr>
            <w:tcW w:w="3402" w:type="dxa"/>
          </w:tcPr>
          <w:p w14:paraId="59AD10AE" w14:textId="77777777" w:rsidR="00281BF2" w:rsidRDefault="00850BEA" w:rsidP="00766D17">
            <w:pPr>
              <w:spacing w:after="0" w:line="240" w:lineRule="auto"/>
              <w:jc w:val="center"/>
              <w:rPr>
                <w:rFonts w:eastAsia="Times New Roman" w:cs="Times New Roman"/>
                <w:b/>
                <w:bCs/>
                <w:color w:val="000000" w:themeColor="text1"/>
                <w:sz w:val="22"/>
              </w:rPr>
            </w:pPr>
            <w:r>
              <w:rPr>
                <w:rFonts w:eastAsia="Times New Roman" w:cs="Times New Roman"/>
                <w:b/>
                <w:bCs/>
                <w:color w:val="000000" w:themeColor="text1"/>
                <w:sz w:val="22"/>
              </w:rPr>
              <w:t>Title</w:t>
            </w:r>
          </w:p>
        </w:tc>
        <w:tc>
          <w:tcPr>
            <w:tcW w:w="1559" w:type="dxa"/>
          </w:tcPr>
          <w:p w14:paraId="239A35DE" w14:textId="77777777" w:rsidR="00281BF2" w:rsidRDefault="00850BEA" w:rsidP="00766D17">
            <w:pPr>
              <w:spacing w:after="0" w:line="240" w:lineRule="auto"/>
              <w:jc w:val="center"/>
              <w:rPr>
                <w:rFonts w:eastAsia="Times New Roman" w:cs="Times New Roman"/>
                <w:b/>
                <w:bCs/>
                <w:color w:val="000000" w:themeColor="text1"/>
                <w:sz w:val="22"/>
              </w:rPr>
            </w:pPr>
            <w:r>
              <w:rPr>
                <w:rFonts w:eastAsia="Times New Roman" w:cs="Times New Roman"/>
                <w:b/>
                <w:bCs/>
                <w:color w:val="000000" w:themeColor="text1"/>
                <w:sz w:val="22"/>
              </w:rPr>
              <w:t>Jurisdiction</w:t>
            </w:r>
          </w:p>
        </w:tc>
        <w:tc>
          <w:tcPr>
            <w:tcW w:w="1701" w:type="dxa"/>
          </w:tcPr>
          <w:p w14:paraId="52CDFA90" w14:textId="77777777" w:rsidR="00281BF2" w:rsidRDefault="00850BEA" w:rsidP="00766D17">
            <w:pPr>
              <w:spacing w:after="0" w:line="240" w:lineRule="auto"/>
              <w:jc w:val="center"/>
              <w:rPr>
                <w:rFonts w:eastAsia="Times New Roman" w:cs="Times New Roman"/>
                <w:b/>
                <w:bCs/>
                <w:color w:val="000000" w:themeColor="text1"/>
                <w:sz w:val="22"/>
              </w:rPr>
            </w:pPr>
            <w:r>
              <w:rPr>
                <w:rFonts w:eastAsia="Times New Roman" w:cs="Times New Roman"/>
                <w:b/>
                <w:bCs/>
                <w:color w:val="000000" w:themeColor="text1"/>
                <w:sz w:val="22"/>
              </w:rPr>
              <w:t>Methodology</w:t>
            </w:r>
          </w:p>
        </w:tc>
        <w:tc>
          <w:tcPr>
            <w:tcW w:w="4589" w:type="dxa"/>
          </w:tcPr>
          <w:p w14:paraId="13B8CB18" w14:textId="77777777" w:rsidR="00281BF2" w:rsidRDefault="00850BEA" w:rsidP="00766D17">
            <w:pPr>
              <w:spacing w:after="0" w:line="240" w:lineRule="auto"/>
              <w:jc w:val="center"/>
              <w:rPr>
                <w:rFonts w:eastAsia="Times New Roman" w:cs="Times New Roman"/>
                <w:b/>
                <w:bCs/>
                <w:color w:val="000000" w:themeColor="text1"/>
                <w:sz w:val="22"/>
              </w:rPr>
            </w:pPr>
            <w:r>
              <w:rPr>
                <w:rFonts w:eastAsia="Times New Roman" w:cs="Times New Roman"/>
                <w:b/>
                <w:bCs/>
                <w:color w:val="000000" w:themeColor="text1"/>
                <w:sz w:val="22"/>
              </w:rPr>
              <w:t>Main objective</w:t>
            </w:r>
          </w:p>
        </w:tc>
      </w:tr>
      <w:tr w:rsidR="00281BF2" w14:paraId="6B303583" w14:textId="77777777">
        <w:trPr>
          <w:trHeight w:val="285"/>
        </w:trPr>
        <w:tc>
          <w:tcPr>
            <w:tcW w:w="1743" w:type="dxa"/>
          </w:tcPr>
          <w:p w14:paraId="21D3E386"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Ahouah</w:t>
            </w:r>
            <w:proofErr w:type="spellEnd"/>
            <w:r>
              <w:rPr>
                <w:rFonts w:eastAsia="Times New Roman" w:cs="Times New Roman"/>
                <w:color w:val="000000" w:themeColor="text1"/>
                <w:sz w:val="22"/>
              </w:rPr>
              <w:t xml:space="preserve"> et al.</w:t>
            </w:r>
          </w:p>
        </w:tc>
        <w:tc>
          <w:tcPr>
            <w:tcW w:w="851" w:type="dxa"/>
          </w:tcPr>
          <w:p w14:paraId="650B5A1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2019</w:t>
            </w:r>
          </w:p>
        </w:tc>
        <w:tc>
          <w:tcPr>
            <w:tcW w:w="3402" w:type="dxa"/>
          </w:tcPr>
          <w:p w14:paraId="36A62083"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End-users and caregivers’ involvement in health interventional research carried out in geriatric facilities: a systematic review</w:t>
            </w:r>
          </w:p>
        </w:tc>
        <w:tc>
          <w:tcPr>
            <w:tcW w:w="1559" w:type="dxa"/>
          </w:tcPr>
          <w:p w14:paraId="660E9C9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France</w:t>
            </w:r>
          </w:p>
        </w:tc>
        <w:tc>
          <w:tcPr>
            <w:tcW w:w="1701" w:type="dxa"/>
          </w:tcPr>
          <w:p w14:paraId="1118921C"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06493F6A"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provide a critical overview of the involvement of caregivers and end-users in interventions in these facilities, based on Rifkin’s analytical framework</w:t>
            </w:r>
          </w:p>
        </w:tc>
      </w:tr>
      <w:tr w:rsidR="00281BF2" w14:paraId="2F2EFB00" w14:textId="77777777">
        <w:trPr>
          <w:trHeight w:val="285"/>
        </w:trPr>
        <w:tc>
          <w:tcPr>
            <w:tcW w:w="1743" w:type="dxa"/>
          </w:tcPr>
          <w:p w14:paraId="6330304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Baier et al.</w:t>
            </w:r>
          </w:p>
        </w:tc>
        <w:tc>
          <w:tcPr>
            <w:tcW w:w="851" w:type="dxa"/>
          </w:tcPr>
          <w:p w14:paraId="65B281B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2021</w:t>
            </w:r>
          </w:p>
        </w:tc>
        <w:tc>
          <w:tcPr>
            <w:tcW w:w="3402" w:type="dxa"/>
          </w:tcPr>
          <w:p w14:paraId="26E2DB1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Nursing home leaders’ perceptions of a research partnership</w:t>
            </w:r>
          </w:p>
        </w:tc>
        <w:tc>
          <w:tcPr>
            <w:tcW w:w="1559" w:type="dxa"/>
          </w:tcPr>
          <w:p w14:paraId="0C35460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024A854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557DC30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understand nursing home leader’s motivations for participating in a research study and perceptions of the process and value.</w:t>
            </w:r>
          </w:p>
        </w:tc>
      </w:tr>
      <w:tr w:rsidR="00281BF2" w14:paraId="567AE679" w14:textId="77777777">
        <w:trPr>
          <w:trHeight w:val="285"/>
        </w:trPr>
        <w:tc>
          <w:tcPr>
            <w:tcW w:w="1743" w:type="dxa"/>
          </w:tcPr>
          <w:p w14:paraId="33B72B5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Berkman et al.</w:t>
            </w:r>
          </w:p>
        </w:tc>
        <w:tc>
          <w:tcPr>
            <w:tcW w:w="851" w:type="dxa"/>
          </w:tcPr>
          <w:p w14:paraId="448146BC"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2001</w:t>
            </w:r>
          </w:p>
        </w:tc>
        <w:tc>
          <w:tcPr>
            <w:tcW w:w="3402" w:type="dxa"/>
          </w:tcPr>
          <w:p w14:paraId="793E7C67"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Methodologic issues in conducting research on hospitalized older people</w:t>
            </w:r>
          </w:p>
        </w:tc>
        <w:tc>
          <w:tcPr>
            <w:tcW w:w="1559" w:type="dxa"/>
          </w:tcPr>
          <w:p w14:paraId="199FB45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466F4D6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Quantitative</w:t>
            </w:r>
          </w:p>
        </w:tc>
        <w:tc>
          <w:tcPr>
            <w:tcW w:w="4589" w:type="dxa"/>
          </w:tcPr>
          <w:p w14:paraId="224CDF0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challenges in conducting research with hospitalized geriatric patients.</w:t>
            </w:r>
          </w:p>
        </w:tc>
      </w:tr>
      <w:tr w:rsidR="00281BF2" w14:paraId="1E4FA22F" w14:textId="77777777">
        <w:trPr>
          <w:trHeight w:val="285"/>
        </w:trPr>
        <w:tc>
          <w:tcPr>
            <w:tcW w:w="1743" w:type="dxa"/>
          </w:tcPr>
          <w:p w14:paraId="1353DD0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Davies et al.</w:t>
            </w:r>
          </w:p>
        </w:tc>
        <w:tc>
          <w:tcPr>
            <w:tcW w:w="851" w:type="dxa"/>
          </w:tcPr>
          <w:p w14:paraId="749D391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2014</w:t>
            </w:r>
          </w:p>
        </w:tc>
        <w:tc>
          <w:tcPr>
            <w:tcW w:w="3402" w:type="dxa"/>
          </w:tcPr>
          <w:p w14:paraId="204A5AC4"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Enabling research in care homes: an evaluation of a national network of research ready care homes</w:t>
            </w:r>
          </w:p>
        </w:tc>
        <w:tc>
          <w:tcPr>
            <w:tcW w:w="1559" w:type="dxa"/>
          </w:tcPr>
          <w:p w14:paraId="1D8E479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60DE260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Mixed</w:t>
            </w:r>
          </w:p>
        </w:tc>
        <w:tc>
          <w:tcPr>
            <w:tcW w:w="4589" w:type="dxa"/>
          </w:tcPr>
          <w:p w14:paraId="28FF98E5"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evaluate the feasibility and early impact of an initiative to increase care home participation in research.</w:t>
            </w:r>
          </w:p>
        </w:tc>
      </w:tr>
      <w:tr w:rsidR="00281BF2" w14:paraId="4DBAA97D" w14:textId="77777777">
        <w:trPr>
          <w:trHeight w:val="285"/>
        </w:trPr>
        <w:tc>
          <w:tcPr>
            <w:tcW w:w="1743" w:type="dxa"/>
          </w:tcPr>
          <w:p w14:paraId="555EF3F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Hickman et al.</w:t>
            </w:r>
          </w:p>
        </w:tc>
        <w:tc>
          <w:tcPr>
            <w:tcW w:w="851" w:type="dxa"/>
          </w:tcPr>
          <w:p w14:paraId="5EB85B8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2008</w:t>
            </w:r>
          </w:p>
        </w:tc>
        <w:tc>
          <w:tcPr>
            <w:tcW w:w="3402" w:type="dxa"/>
          </w:tcPr>
          <w:p w14:paraId="0333607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Administrators' perspectives on ethical issues in long-term care research</w:t>
            </w:r>
          </w:p>
        </w:tc>
        <w:tc>
          <w:tcPr>
            <w:tcW w:w="1559" w:type="dxa"/>
          </w:tcPr>
          <w:p w14:paraId="691A82F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6955E268"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38179E7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the perspectives of LTC administrators regarding the value of research and the ethics of human subject’s protections</w:t>
            </w:r>
          </w:p>
        </w:tc>
      </w:tr>
      <w:tr w:rsidR="00281BF2" w14:paraId="282AA6EF" w14:textId="77777777">
        <w:trPr>
          <w:trHeight w:val="285"/>
        </w:trPr>
        <w:tc>
          <w:tcPr>
            <w:tcW w:w="1743" w:type="dxa"/>
          </w:tcPr>
          <w:p w14:paraId="05C841B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Backhouse et al.</w:t>
            </w:r>
          </w:p>
        </w:tc>
        <w:tc>
          <w:tcPr>
            <w:tcW w:w="851" w:type="dxa"/>
          </w:tcPr>
          <w:p w14:paraId="7D1E0FE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2016</w:t>
            </w:r>
          </w:p>
        </w:tc>
        <w:tc>
          <w:tcPr>
            <w:tcW w:w="3402" w:type="dxa"/>
          </w:tcPr>
          <w:p w14:paraId="71F7719D"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Older care-home residents as collaborators or advisors in research: a systematic review</w:t>
            </w:r>
          </w:p>
        </w:tc>
        <w:tc>
          <w:tcPr>
            <w:tcW w:w="1559" w:type="dxa"/>
          </w:tcPr>
          <w:p w14:paraId="08264CFE"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4FF73F2E"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6BC43A83"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determine how older care-home residents have been involved as PPI members in care-home research.</w:t>
            </w:r>
          </w:p>
        </w:tc>
      </w:tr>
      <w:tr w:rsidR="00281BF2" w14:paraId="4B27F4AA" w14:textId="77777777">
        <w:trPr>
          <w:trHeight w:val="285"/>
        </w:trPr>
        <w:tc>
          <w:tcPr>
            <w:tcW w:w="1743" w:type="dxa"/>
          </w:tcPr>
          <w:p w14:paraId="6FCC5B7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Black et al.</w:t>
            </w:r>
          </w:p>
        </w:tc>
        <w:tc>
          <w:tcPr>
            <w:tcW w:w="851" w:type="dxa"/>
          </w:tcPr>
          <w:p w14:paraId="38B0008C"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2008</w:t>
            </w:r>
          </w:p>
        </w:tc>
        <w:tc>
          <w:tcPr>
            <w:tcW w:w="3402" w:type="dxa"/>
          </w:tcPr>
          <w:p w14:paraId="7D3E9707"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Predictors of providing informed consent or assent for research participation in assisted living residents</w:t>
            </w:r>
          </w:p>
        </w:tc>
        <w:tc>
          <w:tcPr>
            <w:tcW w:w="1559" w:type="dxa"/>
          </w:tcPr>
          <w:p w14:paraId="7769256E"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6996EE2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Quantitative</w:t>
            </w:r>
          </w:p>
        </w:tc>
        <w:tc>
          <w:tcPr>
            <w:tcW w:w="4589" w:type="dxa"/>
          </w:tcPr>
          <w:p w14:paraId="2AE77AEE"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identify factors associated with providing either informed consent or assent for research in individuals at high risk for cognitive impairment.</w:t>
            </w:r>
          </w:p>
        </w:tc>
      </w:tr>
      <w:tr w:rsidR="00281BF2" w14:paraId="4AF835A7" w14:textId="77777777">
        <w:trPr>
          <w:trHeight w:val="285"/>
        </w:trPr>
        <w:tc>
          <w:tcPr>
            <w:tcW w:w="1743" w:type="dxa"/>
          </w:tcPr>
          <w:p w14:paraId="313A090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Bowling et al.</w:t>
            </w:r>
          </w:p>
        </w:tc>
        <w:tc>
          <w:tcPr>
            <w:tcW w:w="851" w:type="dxa"/>
          </w:tcPr>
          <w:p w14:paraId="59DEC49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2019</w:t>
            </w:r>
          </w:p>
        </w:tc>
        <w:tc>
          <w:tcPr>
            <w:tcW w:w="3402" w:type="dxa"/>
          </w:tcPr>
          <w:p w14:paraId="67E2355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The 5Ts: Preliminary development of a framework to support inclusion of older adults in research</w:t>
            </w:r>
          </w:p>
        </w:tc>
        <w:tc>
          <w:tcPr>
            <w:tcW w:w="1559" w:type="dxa"/>
          </w:tcPr>
          <w:p w14:paraId="3FFE160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006BD76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497E8701"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elicit challenges to inclusion of older adults in clinical research and to develop a preliminary framework for communicating these challenges to non-geriatrics-trained researchers.</w:t>
            </w:r>
          </w:p>
        </w:tc>
      </w:tr>
      <w:tr w:rsidR="00281BF2" w14:paraId="75023C4B" w14:textId="77777777">
        <w:trPr>
          <w:trHeight w:val="285"/>
        </w:trPr>
        <w:tc>
          <w:tcPr>
            <w:tcW w:w="1743" w:type="dxa"/>
          </w:tcPr>
          <w:p w14:paraId="169BC0F9"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Brandt et al.</w:t>
            </w:r>
          </w:p>
        </w:tc>
        <w:tc>
          <w:tcPr>
            <w:tcW w:w="851" w:type="dxa"/>
          </w:tcPr>
          <w:p w14:paraId="47767A1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2006</w:t>
            </w:r>
          </w:p>
        </w:tc>
        <w:tc>
          <w:tcPr>
            <w:tcW w:w="3402" w:type="dxa"/>
          </w:tcPr>
          <w:p w14:paraId="72B6724A"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Challenges in the design and conduct of a randomized study of </w:t>
            </w:r>
            <w:r>
              <w:rPr>
                <w:rFonts w:eastAsia="Times New Roman" w:cs="Times New Roman"/>
                <w:color w:val="000000" w:themeColor="text1"/>
                <w:sz w:val="22"/>
              </w:rPr>
              <w:lastRenderedPageBreak/>
              <w:t>two interventions for liquid aspiration</w:t>
            </w:r>
          </w:p>
        </w:tc>
        <w:tc>
          <w:tcPr>
            <w:tcW w:w="1559" w:type="dxa"/>
          </w:tcPr>
          <w:p w14:paraId="0DCE4AA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lastRenderedPageBreak/>
              <w:t>USA</w:t>
            </w:r>
          </w:p>
        </w:tc>
        <w:tc>
          <w:tcPr>
            <w:tcW w:w="1701" w:type="dxa"/>
          </w:tcPr>
          <w:p w14:paraId="1CBC0F3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3391BFB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To examine the key issues in the design and implementation of the first multisite, randomized </w:t>
            </w:r>
            <w:r>
              <w:rPr>
                <w:rFonts w:eastAsia="Times New Roman" w:cs="Times New Roman"/>
                <w:color w:val="000000" w:themeColor="text1"/>
                <w:sz w:val="22"/>
              </w:rPr>
              <w:lastRenderedPageBreak/>
              <w:t>behavioral trial in dysphagia in an aging population.</w:t>
            </w:r>
          </w:p>
        </w:tc>
      </w:tr>
      <w:tr w:rsidR="00281BF2" w14:paraId="6D998F34" w14:textId="77777777">
        <w:trPr>
          <w:trHeight w:val="285"/>
        </w:trPr>
        <w:tc>
          <w:tcPr>
            <w:tcW w:w="1743" w:type="dxa"/>
          </w:tcPr>
          <w:p w14:paraId="139A9D7E"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lastRenderedPageBreak/>
              <w:t>Bravo et al.</w:t>
            </w:r>
          </w:p>
        </w:tc>
        <w:tc>
          <w:tcPr>
            <w:tcW w:w="851" w:type="dxa"/>
          </w:tcPr>
          <w:p w14:paraId="3B78EC4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2010</w:t>
            </w:r>
          </w:p>
        </w:tc>
        <w:tc>
          <w:tcPr>
            <w:tcW w:w="3402" w:type="dxa"/>
          </w:tcPr>
          <w:p w14:paraId="7EAE443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Research with </w:t>
            </w:r>
            <w:proofErr w:type="spellStart"/>
            <w:r>
              <w:rPr>
                <w:rFonts w:eastAsia="Times New Roman" w:cs="Times New Roman"/>
                <w:color w:val="000000" w:themeColor="text1"/>
                <w:sz w:val="22"/>
              </w:rPr>
              <w:t>decisionally</w:t>
            </w:r>
            <w:proofErr w:type="spellEnd"/>
            <w:r>
              <w:rPr>
                <w:rFonts w:eastAsia="Times New Roman" w:cs="Times New Roman"/>
                <w:color w:val="000000" w:themeColor="text1"/>
                <w:sz w:val="22"/>
              </w:rPr>
              <w:t xml:space="preserve"> incapacitated older adults: practices of Canadian research ethics boards</w:t>
            </w:r>
          </w:p>
        </w:tc>
        <w:tc>
          <w:tcPr>
            <w:tcW w:w="1559" w:type="dxa"/>
          </w:tcPr>
          <w:p w14:paraId="7F71EC8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Canada</w:t>
            </w:r>
          </w:p>
        </w:tc>
        <w:tc>
          <w:tcPr>
            <w:tcW w:w="1701" w:type="dxa"/>
          </w:tcPr>
          <w:p w14:paraId="054700F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66F81EC4"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report the results of a study exploring the practices and perceptions of Canadian REBs regarding such protocols.</w:t>
            </w:r>
          </w:p>
        </w:tc>
      </w:tr>
      <w:tr w:rsidR="00281BF2" w14:paraId="2717A3CA" w14:textId="77777777">
        <w:trPr>
          <w:trHeight w:val="285"/>
        </w:trPr>
        <w:tc>
          <w:tcPr>
            <w:tcW w:w="1743" w:type="dxa"/>
          </w:tcPr>
          <w:p w14:paraId="4B83642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Chen et al.</w:t>
            </w:r>
          </w:p>
        </w:tc>
        <w:tc>
          <w:tcPr>
            <w:tcW w:w="851" w:type="dxa"/>
          </w:tcPr>
          <w:p w14:paraId="5C61D62B"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2018</w:t>
            </w:r>
          </w:p>
        </w:tc>
        <w:tc>
          <w:tcPr>
            <w:tcW w:w="3402" w:type="dxa"/>
          </w:tcPr>
          <w:p w14:paraId="6B51243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Applications of Minimum Data Set in long-term care research</w:t>
            </w:r>
          </w:p>
        </w:tc>
        <w:tc>
          <w:tcPr>
            <w:tcW w:w="1559" w:type="dxa"/>
          </w:tcPr>
          <w:p w14:paraId="165E432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Taiwan</w:t>
            </w:r>
          </w:p>
        </w:tc>
        <w:tc>
          <w:tcPr>
            <w:tcW w:w="1701" w:type="dxa"/>
          </w:tcPr>
          <w:p w14:paraId="153F1A8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6B7F002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introduce the development of MDS and related research using MDS, especially the Longitudinal Older Veterans (LOVE) study in Taiwan</w:t>
            </w:r>
          </w:p>
        </w:tc>
      </w:tr>
      <w:tr w:rsidR="00281BF2" w14:paraId="3D3B44F6" w14:textId="77777777">
        <w:trPr>
          <w:trHeight w:val="285"/>
        </w:trPr>
        <w:tc>
          <w:tcPr>
            <w:tcW w:w="1743" w:type="dxa"/>
          </w:tcPr>
          <w:p w14:paraId="52DD1B49"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Clark et al.</w:t>
            </w:r>
          </w:p>
        </w:tc>
        <w:tc>
          <w:tcPr>
            <w:tcW w:w="851" w:type="dxa"/>
          </w:tcPr>
          <w:p w14:paraId="30658528"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2011</w:t>
            </w:r>
          </w:p>
        </w:tc>
        <w:tc>
          <w:tcPr>
            <w:tcW w:w="3402" w:type="dxa"/>
          </w:tcPr>
          <w:p w14:paraId="7037EAC1"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A randomized trial of the impact of survey design characteristics on response rates among nursing home providers</w:t>
            </w:r>
          </w:p>
        </w:tc>
        <w:tc>
          <w:tcPr>
            <w:tcW w:w="1559" w:type="dxa"/>
          </w:tcPr>
          <w:p w14:paraId="7071CC2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4D1E88B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Quantitative</w:t>
            </w:r>
          </w:p>
        </w:tc>
        <w:tc>
          <w:tcPr>
            <w:tcW w:w="4589" w:type="dxa"/>
          </w:tcPr>
          <w:p w14:paraId="6D8E3698"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To assess ways to maximize the likelihood of obtaining completed questionnaires from both the </w:t>
            </w:r>
            <w:proofErr w:type="spellStart"/>
            <w:r>
              <w:rPr>
                <w:rFonts w:eastAsia="Times New Roman" w:cs="Times New Roman"/>
                <w:color w:val="000000" w:themeColor="text1"/>
                <w:sz w:val="22"/>
              </w:rPr>
              <w:t>DoN</w:t>
            </w:r>
            <w:proofErr w:type="spellEnd"/>
            <w:r>
              <w:rPr>
                <w:rFonts w:eastAsia="Times New Roman" w:cs="Times New Roman"/>
                <w:color w:val="000000" w:themeColor="text1"/>
                <w:sz w:val="22"/>
              </w:rPr>
              <w:t xml:space="preserve"> and the ADMIN using a nationally representative sample of U.S. nursing homes.</w:t>
            </w:r>
          </w:p>
        </w:tc>
      </w:tr>
      <w:tr w:rsidR="00281BF2" w14:paraId="283F890A" w14:textId="77777777">
        <w:trPr>
          <w:trHeight w:val="285"/>
        </w:trPr>
        <w:tc>
          <w:tcPr>
            <w:tcW w:w="1743" w:type="dxa"/>
          </w:tcPr>
          <w:p w14:paraId="0F417A20"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Collingridge</w:t>
            </w:r>
            <w:proofErr w:type="spellEnd"/>
            <w:r>
              <w:rPr>
                <w:rFonts w:eastAsia="Times New Roman" w:cs="Times New Roman"/>
                <w:color w:val="000000" w:themeColor="text1"/>
                <w:sz w:val="22"/>
              </w:rPr>
              <w:t xml:space="preserve"> Moore et al.</w:t>
            </w:r>
          </w:p>
        </w:tc>
        <w:tc>
          <w:tcPr>
            <w:tcW w:w="851" w:type="dxa"/>
          </w:tcPr>
          <w:p w14:paraId="112EA8C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2019</w:t>
            </w:r>
          </w:p>
        </w:tc>
        <w:tc>
          <w:tcPr>
            <w:tcW w:w="3402" w:type="dxa"/>
          </w:tcPr>
          <w:p w14:paraId="18FE76C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Research, recruitment and observational data collection in care homes: lessons from the PACE study</w:t>
            </w:r>
          </w:p>
        </w:tc>
        <w:tc>
          <w:tcPr>
            <w:tcW w:w="1559" w:type="dxa"/>
          </w:tcPr>
          <w:p w14:paraId="3BE897CE"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Europe</w:t>
            </w:r>
          </w:p>
        </w:tc>
        <w:tc>
          <w:tcPr>
            <w:tcW w:w="1701" w:type="dxa"/>
          </w:tcPr>
          <w:p w14:paraId="24924C1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Methods</w:t>
            </w:r>
          </w:p>
        </w:tc>
        <w:tc>
          <w:tcPr>
            <w:tcW w:w="4589" w:type="dxa"/>
          </w:tcPr>
          <w:p w14:paraId="5A64D10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the challenges encountered in conducting the study in England to inform the design and conduct of future international research in care homes.</w:t>
            </w:r>
          </w:p>
        </w:tc>
      </w:tr>
      <w:tr w:rsidR="00281BF2" w14:paraId="4D7B717B" w14:textId="77777777">
        <w:trPr>
          <w:trHeight w:val="285"/>
        </w:trPr>
        <w:tc>
          <w:tcPr>
            <w:tcW w:w="1743" w:type="dxa"/>
          </w:tcPr>
          <w:p w14:paraId="1C89DAAF"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Cowdell</w:t>
            </w:r>
            <w:proofErr w:type="spellEnd"/>
            <w:r>
              <w:rPr>
                <w:rFonts w:eastAsia="Times New Roman" w:cs="Times New Roman"/>
                <w:color w:val="000000" w:themeColor="text1"/>
                <w:sz w:val="22"/>
              </w:rPr>
              <w:t xml:space="preserve"> et al.</w:t>
            </w:r>
          </w:p>
        </w:tc>
        <w:tc>
          <w:tcPr>
            <w:tcW w:w="851" w:type="dxa"/>
          </w:tcPr>
          <w:p w14:paraId="234860FB"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2008</w:t>
            </w:r>
          </w:p>
        </w:tc>
        <w:tc>
          <w:tcPr>
            <w:tcW w:w="3402" w:type="dxa"/>
          </w:tcPr>
          <w:p w14:paraId="2CDC591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Engaging older people with dementia in research: myth or possibility</w:t>
            </w:r>
          </w:p>
        </w:tc>
        <w:tc>
          <w:tcPr>
            <w:tcW w:w="1559" w:type="dxa"/>
          </w:tcPr>
          <w:p w14:paraId="37CB8B1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2F899DD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65FDB71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explore a range of strategies that were used to enable older people with dementia to become actively engaged in research ‘with’ rather than ‘on’ them.</w:t>
            </w:r>
          </w:p>
        </w:tc>
      </w:tr>
      <w:tr w:rsidR="00281BF2" w14:paraId="7443E5B7" w14:textId="77777777">
        <w:trPr>
          <w:trHeight w:val="285"/>
        </w:trPr>
        <w:tc>
          <w:tcPr>
            <w:tcW w:w="1743" w:type="dxa"/>
          </w:tcPr>
          <w:p w14:paraId="444F845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Cusack et al.</w:t>
            </w:r>
          </w:p>
        </w:tc>
        <w:tc>
          <w:tcPr>
            <w:tcW w:w="851" w:type="dxa"/>
          </w:tcPr>
          <w:p w14:paraId="4EB1DB3B"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2013</w:t>
            </w:r>
          </w:p>
        </w:tc>
        <w:tc>
          <w:tcPr>
            <w:tcW w:w="3402" w:type="dxa"/>
          </w:tcPr>
          <w:p w14:paraId="6A24DC6E"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Challenges and implications for biomedical research and intervention studies in older populations: insights from the ELDERMET Study</w:t>
            </w:r>
          </w:p>
        </w:tc>
        <w:tc>
          <w:tcPr>
            <w:tcW w:w="1559" w:type="dxa"/>
          </w:tcPr>
          <w:p w14:paraId="74FF9A9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Ireland</w:t>
            </w:r>
          </w:p>
        </w:tc>
        <w:tc>
          <w:tcPr>
            <w:tcW w:w="1701" w:type="dxa"/>
          </w:tcPr>
          <w:p w14:paraId="7993CEA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6A0477F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outline the challenges and practical difficulties experienced and overcome by the ELDERMET project</w:t>
            </w:r>
          </w:p>
        </w:tc>
      </w:tr>
      <w:tr w:rsidR="00281BF2" w14:paraId="1A28D7DE" w14:textId="77777777">
        <w:trPr>
          <w:trHeight w:val="285"/>
        </w:trPr>
        <w:tc>
          <w:tcPr>
            <w:tcW w:w="1743" w:type="dxa"/>
          </w:tcPr>
          <w:p w14:paraId="16E28B0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Dewing et al.</w:t>
            </w:r>
          </w:p>
        </w:tc>
        <w:tc>
          <w:tcPr>
            <w:tcW w:w="851" w:type="dxa"/>
          </w:tcPr>
          <w:p w14:paraId="23E1141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2007</w:t>
            </w:r>
          </w:p>
        </w:tc>
        <w:tc>
          <w:tcPr>
            <w:tcW w:w="3402" w:type="dxa"/>
          </w:tcPr>
          <w:p w14:paraId="5DD08BC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Participatory research a method for process consent with persons who have dementia</w:t>
            </w:r>
          </w:p>
        </w:tc>
        <w:tc>
          <w:tcPr>
            <w:tcW w:w="1559" w:type="dxa"/>
          </w:tcPr>
          <w:p w14:paraId="55C74D18"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4C42F1E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Methods</w:t>
            </w:r>
          </w:p>
        </w:tc>
        <w:tc>
          <w:tcPr>
            <w:tcW w:w="4589" w:type="dxa"/>
          </w:tcPr>
          <w:p w14:paraId="75FD9634"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a method for consent that focuses on persons with dementia, traditionally excluded from consent and thus from research.</w:t>
            </w:r>
          </w:p>
        </w:tc>
      </w:tr>
      <w:tr w:rsidR="00281BF2" w14:paraId="0D4FCE27" w14:textId="77777777">
        <w:trPr>
          <w:trHeight w:val="285"/>
        </w:trPr>
        <w:tc>
          <w:tcPr>
            <w:tcW w:w="1743" w:type="dxa"/>
          </w:tcPr>
          <w:p w14:paraId="1FFF23E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Ellwood et al.</w:t>
            </w:r>
          </w:p>
        </w:tc>
        <w:tc>
          <w:tcPr>
            <w:tcW w:w="851" w:type="dxa"/>
          </w:tcPr>
          <w:p w14:paraId="145E21DF"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2018</w:t>
            </w:r>
          </w:p>
        </w:tc>
        <w:tc>
          <w:tcPr>
            <w:tcW w:w="3402" w:type="dxa"/>
          </w:tcPr>
          <w:p w14:paraId="30B3C63D"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Recruiting care homes to a randomised controlled trial</w:t>
            </w:r>
          </w:p>
        </w:tc>
        <w:tc>
          <w:tcPr>
            <w:tcW w:w="1559" w:type="dxa"/>
          </w:tcPr>
          <w:p w14:paraId="4EEDEE6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4E46656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Quantitative</w:t>
            </w:r>
          </w:p>
        </w:tc>
        <w:tc>
          <w:tcPr>
            <w:tcW w:w="4589" w:type="dxa"/>
          </w:tcPr>
          <w:p w14:paraId="48747219"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two methods of recruiting care homes to the trial and draws out learning to inform future studies</w:t>
            </w:r>
          </w:p>
        </w:tc>
      </w:tr>
      <w:tr w:rsidR="00281BF2" w14:paraId="456FC5CD" w14:textId="77777777">
        <w:trPr>
          <w:trHeight w:val="285"/>
        </w:trPr>
        <w:tc>
          <w:tcPr>
            <w:tcW w:w="1743" w:type="dxa"/>
          </w:tcPr>
          <w:p w14:paraId="754A9603"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Ersek</w:t>
            </w:r>
            <w:proofErr w:type="spellEnd"/>
            <w:r>
              <w:rPr>
                <w:rFonts w:eastAsia="Times New Roman" w:cs="Times New Roman"/>
                <w:color w:val="000000" w:themeColor="text1"/>
                <w:sz w:val="22"/>
              </w:rPr>
              <w:t xml:space="preserve"> et al.</w:t>
            </w:r>
          </w:p>
        </w:tc>
        <w:tc>
          <w:tcPr>
            <w:tcW w:w="851" w:type="dxa"/>
          </w:tcPr>
          <w:p w14:paraId="152B2AFC"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2012</w:t>
            </w:r>
          </w:p>
        </w:tc>
        <w:tc>
          <w:tcPr>
            <w:tcW w:w="3402" w:type="dxa"/>
          </w:tcPr>
          <w:p w14:paraId="3B07609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Addressing methodological challenges in implementing the </w:t>
            </w:r>
            <w:r>
              <w:rPr>
                <w:rFonts w:eastAsia="Times New Roman" w:cs="Times New Roman"/>
                <w:color w:val="000000" w:themeColor="text1"/>
                <w:sz w:val="22"/>
              </w:rPr>
              <w:lastRenderedPageBreak/>
              <w:t>nursing home pain management algorithm randomized controlled trial</w:t>
            </w:r>
          </w:p>
        </w:tc>
        <w:tc>
          <w:tcPr>
            <w:tcW w:w="1559" w:type="dxa"/>
          </w:tcPr>
          <w:p w14:paraId="5FCCD67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lastRenderedPageBreak/>
              <w:t>USA</w:t>
            </w:r>
          </w:p>
        </w:tc>
        <w:tc>
          <w:tcPr>
            <w:tcW w:w="1701" w:type="dxa"/>
          </w:tcPr>
          <w:p w14:paraId="15FF241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Methods</w:t>
            </w:r>
          </w:p>
        </w:tc>
        <w:tc>
          <w:tcPr>
            <w:tcW w:w="4589" w:type="dxa"/>
          </w:tcPr>
          <w:p w14:paraId="0F67207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To describe several issues that arose in the design and conduct of a study that compared the </w:t>
            </w:r>
            <w:r>
              <w:rPr>
                <w:rFonts w:eastAsia="Times New Roman" w:cs="Times New Roman"/>
                <w:color w:val="000000" w:themeColor="text1"/>
                <w:sz w:val="22"/>
              </w:rPr>
              <w:lastRenderedPageBreak/>
              <w:t>effectiveness of pain management algorithms coupled with a comprehensive adoption program versus the effectiveness of education alone in improving evidence-based pain assessment and management practices, decreasing pain and depressive symptoms, and enhancing mobility among NH residents.</w:t>
            </w:r>
          </w:p>
        </w:tc>
      </w:tr>
      <w:tr w:rsidR="00281BF2" w14:paraId="420CE43A" w14:textId="77777777">
        <w:trPr>
          <w:trHeight w:val="285"/>
        </w:trPr>
        <w:tc>
          <w:tcPr>
            <w:tcW w:w="1743" w:type="dxa"/>
          </w:tcPr>
          <w:p w14:paraId="08FB69E4"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lastRenderedPageBreak/>
              <w:t>Faes</w:t>
            </w:r>
            <w:proofErr w:type="spellEnd"/>
            <w:r>
              <w:rPr>
                <w:rFonts w:eastAsia="Times New Roman" w:cs="Times New Roman"/>
                <w:color w:val="000000" w:themeColor="text1"/>
                <w:sz w:val="22"/>
              </w:rPr>
              <w:t xml:space="preserve"> et al.</w:t>
            </w:r>
          </w:p>
        </w:tc>
        <w:tc>
          <w:tcPr>
            <w:tcW w:w="851" w:type="dxa"/>
          </w:tcPr>
          <w:p w14:paraId="3CDDCB0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2007</w:t>
            </w:r>
          </w:p>
        </w:tc>
        <w:tc>
          <w:tcPr>
            <w:tcW w:w="3402" w:type="dxa"/>
          </w:tcPr>
          <w:p w14:paraId="4611B2B8"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Methodological issues in geriatric research</w:t>
            </w:r>
          </w:p>
        </w:tc>
        <w:tc>
          <w:tcPr>
            <w:tcW w:w="1559" w:type="dxa"/>
          </w:tcPr>
          <w:p w14:paraId="1DAA4ED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Netherlands</w:t>
            </w:r>
          </w:p>
        </w:tc>
        <w:tc>
          <w:tcPr>
            <w:tcW w:w="1701" w:type="dxa"/>
          </w:tcPr>
          <w:p w14:paraId="2D05B03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Methods</w:t>
            </w:r>
          </w:p>
        </w:tc>
        <w:tc>
          <w:tcPr>
            <w:tcW w:w="4589" w:type="dxa"/>
          </w:tcPr>
          <w:p w14:paraId="13DFD9F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discuss issues important for successful recruitment and selection of subjects, the informed consent procedure and selection of appropriate research designs and research instruments in geriatric research.</w:t>
            </w:r>
          </w:p>
        </w:tc>
      </w:tr>
      <w:tr w:rsidR="00281BF2" w14:paraId="2EAE2F6C" w14:textId="77777777">
        <w:trPr>
          <w:trHeight w:val="285"/>
        </w:trPr>
        <w:tc>
          <w:tcPr>
            <w:tcW w:w="1743" w:type="dxa"/>
          </w:tcPr>
          <w:p w14:paraId="3F729A6D"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Frank et al.</w:t>
            </w:r>
          </w:p>
        </w:tc>
        <w:tc>
          <w:tcPr>
            <w:tcW w:w="851" w:type="dxa"/>
          </w:tcPr>
          <w:p w14:paraId="1897C7B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2021</w:t>
            </w:r>
          </w:p>
        </w:tc>
        <w:tc>
          <w:tcPr>
            <w:tcW w:w="3402" w:type="dxa"/>
          </w:tcPr>
          <w:p w14:paraId="6F036EF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Participation of persons with dementia and their caregivers in research</w:t>
            </w:r>
          </w:p>
        </w:tc>
        <w:tc>
          <w:tcPr>
            <w:tcW w:w="1559" w:type="dxa"/>
          </w:tcPr>
          <w:p w14:paraId="34FCB32E"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17B5228C"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35EF392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address research participation by persons living with dementia (PLWD) and their care partners in two different ways: as research participants with input on outcomes studied and as engaged research partners</w:t>
            </w:r>
          </w:p>
        </w:tc>
      </w:tr>
      <w:tr w:rsidR="00281BF2" w14:paraId="55692774" w14:textId="77777777">
        <w:trPr>
          <w:trHeight w:val="285"/>
        </w:trPr>
        <w:tc>
          <w:tcPr>
            <w:tcW w:w="1743" w:type="dxa"/>
          </w:tcPr>
          <w:p w14:paraId="40F52FB3"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Froggatt et al.</w:t>
            </w:r>
          </w:p>
        </w:tc>
        <w:tc>
          <w:tcPr>
            <w:tcW w:w="851" w:type="dxa"/>
          </w:tcPr>
          <w:p w14:paraId="6EC9CF6B"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2021</w:t>
            </w:r>
          </w:p>
        </w:tc>
        <w:tc>
          <w:tcPr>
            <w:tcW w:w="3402" w:type="dxa"/>
          </w:tcPr>
          <w:p w14:paraId="45376974"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Public involvement in research within care homes: benefits and challenges in the APPROACH study</w:t>
            </w:r>
          </w:p>
        </w:tc>
        <w:tc>
          <w:tcPr>
            <w:tcW w:w="1559" w:type="dxa"/>
          </w:tcPr>
          <w:p w14:paraId="5FCE1C6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5D97652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155301C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present one way in which PIR has been integrated into the design and delivery of a multisite research study based in care homes.</w:t>
            </w:r>
          </w:p>
        </w:tc>
      </w:tr>
      <w:tr w:rsidR="00281BF2" w14:paraId="3717FB28" w14:textId="77777777">
        <w:trPr>
          <w:trHeight w:val="285"/>
        </w:trPr>
        <w:tc>
          <w:tcPr>
            <w:tcW w:w="1743" w:type="dxa"/>
          </w:tcPr>
          <w:p w14:paraId="7CA0881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Fudge et al. </w:t>
            </w:r>
          </w:p>
        </w:tc>
        <w:tc>
          <w:tcPr>
            <w:tcW w:w="851" w:type="dxa"/>
          </w:tcPr>
          <w:p w14:paraId="33CCF39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2007</w:t>
            </w:r>
          </w:p>
        </w:tc>
        <w:tc>
          <w:tcPr>
            <w:tcW w:w="3402" w:type="dxa"/>
          </w:tcPr>
          <w:p w14:paraId="56BC4175"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Involving older people in health research</w:t>
            </w:r>
          </w:p>
        </w:tc>
        <w:tc>
          <w:tcPr>
            <w:tcW w:w="1559" w:type="dxa"/>
          </w:tcPr>
          <w:p w14:paraId="75C0A78E"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086D746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51C63284"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establish the scope and extent of the involvement of older people in health research over the past 10 years, to identify reported barriers to the involvement of older people in research and to determine the impact of the involvement of older people on research and on participants.</w:t>
            </w:r>
          </w:p>
        </w:tc>
      </w:tr>
      <w:tr w:rsidR="00281BF2" w14:paraId="5A19D9D7" w14:textId="77777777">
        <w:trPr>
          <w:trHeight w:val="285"/>
        </w:trPr>
        <w:tc>
          <w:tcPr>
            <w:tcW w:w="1743" w:type="dxa"/>
          </w:tcPr>
          <w:p w14:paraId="5BF0FB9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Goodman et al.</w:t>
            </w:r>
          </w:p>
        </w:tc>
        <w:tc>
          <w:tcPr>
            <w:tcW w:w="851" w:type="dxa"/>
          </w:tcPr>
          <w:p w14:paraId="43A9C17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2011</w:t>
            </w:r>
          </w:p>
        </w:tc>
        <w:tc>
          <w:tcPr>
            <w:tcW w:w="3402" w:type="dxa"/>
          </w:tcPr>
          <w:p w14:paraId="1952FF69"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Culture, consent, costs and care homes: Enabling older people with dementia to participate in research</w:t>
            </w:r>
          </w:p>
        </w:tc>
        <w:tc>
          <w:tcPr>
            <w:tcW w:w="1559" w:type="dxa"/>
          </w:tcPr>
          <w:p w14:paraId="04E783D8"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73DC270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5180335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factors that support and inhibit recruitment and participation of people with dementia living in care homes.</w:t>
            </w:r>
          </w:p>
        </w:tc>
      </w:tr>
      <w:tr w:rsidR="00281BF2" w14:paraId="1623106F" w14:textId="77777777">
        <w:trPr>
          <w:trHeight w:val="285"/>
        </w:trPr>
        <w:tc>
          <w:tcPr>
            <w:tcW w:w="1743" w:type="dxa"/>
          </w:tcPr>
          <w:p w14:paraId="07F17FBB"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Gustavson</w:t>
            </w:r>
            <w:proofErr w:type="spellEnd"/>
            <w:r>
              <w:rPr>
                <w:rFonts w:eastAsia="Times New Roman" w:cs="Times New Roman"/>
                <w:color w:val="000000" w:themeColor="text1"/>
                <w:sz w:val="22"/>
              </w:rPr>
              <w:t xml:space="preserve"> et al.</w:t>
            </w:r>
          </w:p>
        </w:tc>
        <w:tc>
          <w:tcPr>
            <w:tcW w:w="851" w:type="dxa"/>
          </w:tcPr>
          <w:p w14:paraId="41419408"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2019</w:t>
            </w:r>
          </w:p>
        </w:tc>
        <w:tc>
          <w:tcPr>
            <w:tcW w:w="3402" w:type="dxa"/>
          </w:tcPr>
          <w:p w14:paraId="0FB85AB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Conducting clinical research in post-acute and long-term nursing home care settings: regulatory </w:t>
            </w:r>
            <w:r>
              <w:rPr>
                <w:rFonts w:eastAsia="Times New Roman" w:cs="Times New Roman"/>
                <w:color w:val="000000" w:themeColor="text1"/>
                <w:sz w:val="22"/>
              </w:rPr>
              <w:lastRenderedPageBreak/>
              <w:t>challenges</w:t>
            </w:r>
          </w:p>
        </w:tc>
        <w:tc>
          <w:tcPr>
            <w:tcW w:w="1559" w:type="dxa"/>
          </w:tcPr>
          <w:p w14:paraId="14844F4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lastRenderedPageBreak/>
              <w:t>USA</w:t>
            </w:r>
          </w:p>
        </w:tc>
        <w:tc>
          <w:tcPr>
            <w:tcW w:w="1701" w:type="dxa"/>
          </w:tcPr>
          <w:p w14:paraId="2377D3F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7D929B4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To expand upon previous literature that describes challenges to research in NHs1–6 and provide lessons learned when navigating the regulatory </w:t>
            </w:r>
            <w:r>
              <w:rPr>
                <w:rFonts w:eastAsia="Times New Roman" w:cs="Times New Roman"/>
                <w:color w:val="000000" w:themeColor="text1"/>
                <w:sz w:val="22"/>
              </w:rPr>
              <w:lastRenderedPageBreak/>
              <w:t>aspects of NH research.</w:t>
            </w:r>
          </w:p>
        </w:tc>
      </w:tr>
      <w:tr w:rsidR="00281BF2" w14:paraId="2F1AAFF1" w14:textId="77777777">
        <w:trPr>
          <w:trHeight w:val="285"/>
        </w:trPr>
        <w:tc>
          <w:tcPr>
            <w:tcW w:w="1743" w:type="dxa"/>
          </w:tcPr>
          <w:p w14:paraId="44FF908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lastRenderedPageBreak/>
              <w:t>Hall et al.</w:t>
            </w:r>
          </w:p>
        </w:tc>
        <w:tc>
          <w:tcPr>
            <w:tcW w:w="851" w:type="dxa"/>
          </w:tcPr>
          <w:p w14:paraId="71BB359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2009</w:t>
            </w:r>
          </w:p>
        </w:tc>
        <w:tc>
          <w:tcPr>
            <w:tcW w:w="3402" w:type="dxa"/>
          </w:tcPr>
          <w:p w14:paraId="1716254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Challenges to conducting research with older people living in nursing homes</w:t>
            </w:r>
          </w:p>
        </w:tc>
        <w:tc>
          <w:tcPr>
            <w:tcW w:w="1559" w:type="dxa"/>
          </w:tcPr>
          <w:p w14:paraId="4E26917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04999AE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1AFDD72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highlight some of the methodological challenges we experienced whilst conducting a study of the perceptions of dignity of older people living in nursing homes with a view to describing the lessons learned, responses and strategies developed and recommendations for future research study design and delivery.</w:t>
            </w:r>
          </w:p>
        </w:tc>
      </w:tr>
      <w:tr w:rsidR="00281BF2" w14:paraId="616A58AD" w14:textId="77777777">
        <w:trPr>
          <w:trHeight w:val="285"/>
        </w:trPr>
        <w:tc>
          <w:tcPr>
            <w:tcW w:w="1743" w:type="dxa"/>
          </w:tcPr>
          <w:p w14:paraId="1AA2602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Hanson et al.</w:t>
            </w:r>
          </w:p>
        </w:tc>
        <w:tc>
          <w:tcPr>
            <w:tcW w:w="851" w:type="dxa"/>
          </w:tcPr>
          <w:p w14:paraId="1722D7B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2010</w:t>
            </w:r>
          </w:p>
        </w:tc>
        <w:tc>
          <w:tcPr>
            <w:tcW w:w="3402" w:type="dxa"/>
          </w:tcPr>
          <w:p w14:paraId="2718AA97"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Successful clinical trial research in nursing homes: </w:t>
            </w:r>
            <w:proofErr w:type="gramStart"/>
            <w:r>
              <w:rPr>
                <w:rFonts w:eastAsia="Times New Roman" w:cs="Times New Roman"/>
                <w:color w:val="000000" w:themeColor="text1"/>
                <w:sz w:val="22"/>
              </w:rPr>
              <w:t>the</w:t>
            </w:r>
            <w:proofErr w:type="gramEnd"/>
            <w:r>
              <w:rPr>
                <w:rFonts w:eastAsia="Times New Roman" w:cs="Times New Roman"/>
                <w:color w:val="000000" w:themeColor="text1"/>
                <w:sz w:val="22"/>
              </w:rPr>
              <w:t xml:space="preserve"> Improving Decision-Making Study</w:t>
            </w:r>
          </w:p>
        </w:tc>
        <w:tc>
          <w:tcPr>
            <w:tcW w:w="1559" w:type="dxa"/>
          </w:tcPr>
          <w:p w14:paraId="4C684C2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4A78267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6F40D96D"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(1) describe the methods used in this randomized trial for effective nursing home and nursing home resident recruitment and retention; and (2) describe research ethics approaches to minimize harms and maximize benefits for this population.</w:t>
            </w:r>
          </w:p>
        </w:tc>
      </w:tr>
      <w:tr w:rsidR="00281BF2" w14:paraId="3A110A69" w14:textId="77777777">
        <w:trPr>
          <w:trHeight w:val="285"/>
        </w:trPr>
        <w:tc>
          <w:tcPr>
            <w:tcW w:w="1743" w:type="dxa"/>
          </w:tcPr>
          <w:p w14:paraId="29116A5A"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Henwood et al.</w:t>
            </w:r>
          </w:p>
        </w:tc>
        <w:tc>
          <w:tcPr>
            <w:tcW w:w="851" w:type="dxa"/>
          </w:tcPr>
          <w:p w14:paraId="022AE73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2015</w:t>
            </w:r>
          </w:p>
        </w:tc>
        <w:tc>
          <w:tcPr>
            <w:tcW w:w="3402" w:type="dxa"/>
          </w:tcPr>
          <w:p w14:paraId="4D0711F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Achieving ethics approval in residential aged care research: A protective process or barrier</w:t>
            </w:r>
          </w:p>
        </w:tc>
        <w:tc>
          <w:tcPr>
            <w:tcW w:w="1559" w:type="dxa"/>
          </w:tcPr>
          <w:p w14:paraId="0E08C26F"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Australia</w:t>
            </w:r>
          </w:p>
        </w:tc>
        <w:tc>
          <w:tcPr>
            <w:tcW w:w="1701" w:type="dxa"/>
          </w:tcPr>
          <w:p w14:paraId="072AF7DF"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46E6B2FA"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discuss ethics approval in residential aged care research: A protective process or barrier</w:t>
            </w:r>
          </w:p>
        </w:tc>
      </w:tr>
      <w:tr w:rsidR="00281BF2" w14:paraId="164173B3" w14:textId="77777777">
        <w:trPr>
          <w:trHeight w:val="285"/>
        </w:trPr>
        <w:tc>
          <w:tcPr>
            <w:tcW w:w="1743" w:type="dxa"/>
          </w:tcPr>
          <w:p w14:paraId="1A3E5893"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Holden et al.</w:t>
            </w:r>
          </w:p>
        </w:tc>
        <w:tc>
          <w:tcPr>
            <w:tcW w:w="851" w:type="dxa"/>
          </w:tcPr>
          <w:p w14:paraId="722956E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2018</w:t>
            </w:r>
          </w:p>
        </w:tc>
        <w:tc>
          <w:tcPr>
            <w:tcW w:w="3402" w:type="dxa"/>
          </w:tcPr>
          <w:p w14:paraId="52821C3A"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A procedural framework to facilitate hospital-based informed consent for dementia research</w:t>
            </w:r>
          </w:p>
        </w:tc>
        <w:tc>
          <w:tcPr>
            <w:tcW w:w="1559" w:type="dxa"/>
          </w:tcPr>
          <w:p w14:paraId="267BED4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18D704A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Methods</w:t>
            </w:r>
          </w:p>
        </w:tc>
        <w:tc>
          <w:tcPr>
            <w:tcW w:w="4589" w:type="dxa"/>
          </w:tcPr>
          <w:p w14:paraId="608CB03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develop a procedural framework for obtaining informed consent from hospitalized ADRD patients and caregivers to participate in a minimal risk care intervention</w:t>
            </w:r>
          </w:p>
        </w:tc>
      </w:tr>
      <w:tr w:rsidR="00281BF2" w14:paraId="49AEF03F" w14:textId="77777777">
        <w:trPr>
          <w:trHeight w:val="285"/>
        </w:trPr>
        <w:tc>
          <w:tcPr>
            <w:tcW w:w="1743" w:type="dxa"/>
          </w:tcPr>
          <w:p w14:paraId="100128C3"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Hsu et al.</w:t>
            </w:r>
          </w:p>
        </w:tc>
        <w:tc>
          <w:tcPr>
            <w:tcW w:w="851" w:type="dxa"/>
          </w:tcPr>
          <w:p w14:paraId="54EFCDFF"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2005</w:t>
            </w:r>
          </w:p>
        </w:tc>
        <w:tc>
          <w:tcPr>
            <w:tcW w:w="3402" w:type="dxa"/>
          </w:tcPr>
          <w:p w14:paraId="3CAE2458"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Challenges of doing intervention research with the elderly Taiwanese population: example of a Tai Chi/Movement therapy</w:t>
            </w:r>
          </w:p>
        </w:tc>
        <w:tc>
          <w:tcPr>
            <w:tcW w:w="1559" w:type="dxa"/>
          </w:tcPr>
          <w:p w14:paraId="2F4641D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Taiwan</w:t>
            </w:r>
          </w:p>
        </w:tc>
        <w:tc>
          <w:tcPr>
            <w:tcW w:w="1701" w:type="dxa"/>
          </w:tcPr>
          <w:p w14:paraId="39F9BDB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06EE2AF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address the challenges of doing intervention research with an elderly population using tai chi as an intervention and to describe the strategies used to manage those challenges.</w:t>
            </w:r>
          </w:p>
        </w:tc>
      </w:tr>
      <w:tr w:rsidR="00281BF2" w14:paraId="09C275EF" w14:textId="77777777">
        <w:trPr>
          <w:trHeight w:val="285"/>
        </w:trPr>
        <w:tc>
          <w:tcPr>
            <w:tcW w:w="1743" w:type="dxa"/>
          </w:tcPr>
          <w:p w14:paraId="71944F0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Hubbard et al.</w:t>
            </w:r>
          </w:p>
        </w:tc>
        <w:tc>
          <w:tcPr>
            <w:tcW w:w="851" w:type="dxa"/>
          </w:tcPr>
          <w:p w14:paraId="41D26F9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2003</w:t>
            </w:r>
          </w:p>
        </w:tc>
        <w:tc>
          <w:tcPr>
            <w:tcW w:w="3402" w:type="dxa"/>
          </w:tcPr>
          <w:p w14:paraId="1247266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Including older people with dementia in research: challenges and strategies</w:t>
            </w:r>
          </w:p>
        </w:tc>
        <w:tc>
          <w:tcPr>
            <w:tcW w:w="1559" w:type="dxa"/>
          </w:tcPr>
          <w:p w14:paraId="6A2231C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032D1C5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07977F4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examine key challenges and strategies for including older people with dementia in an ethnographic study of quality of life in institutional care settings.</w:t>
            </w:r>
          </w:p>
        </w:tc>
      </w:tr>
      <w:tr w:rsidR="00281BF2" w14:paraId="4F54C492" w14:textId="77777777">
        <w:trPr>
          <w:trHeight w:val="285"/>
        </w:trPr>
        <w:tc>
          <w:tcPr>
            <w:tcW w:w="1743" w:type="dxa"/>
          </w:tcPr>
          <w:p w14:paraId="48BC9E88"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Huybretchts</w:t>
            </w:r>
            <w:proofErr w:type="spellEnd"/>
            <w:r>
              <w:rPr>
                <w:rFonts w:eastAsia="Times New Roman" w:cs="Times New Roman"/>
                <w:color w:val="000000" w:themeColor="text1"/>
                <w:sz w:val="22"/>
              </w:rPr>
              <w:t xml:space="preserve"> et al.</w:t>
            </w:r>
          </w:p>
        </w:tc>
        <w:tc>
          <w:tcPr>
            <w:tcW w:w="851" w:type="dxa"/>
          </w:tcPr>
          <w:p w14:paraId="4545C54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2014</w:t>
            </w:r>
          </w:p>
        </w:tc>
        <w:tc>
          <w:tcPr>
            <w:tcW w:w="3402" w:type="dxa"/>
          </w:tcPr>
          <w:p w14:paraId="42C08C3E"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Instrumental variable applications using nursing home prescribing preferences in comparative effectiveness research†</w:t>
            </w:r>
          </w:p>
        </w:tc>
        <w:tc>
          <w:tcPr>
            <w:tcW w:w="1559" w:type="dxa"/>
          </w:tcPr>
          <w:p w14:paraId="7FB0C3F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664A49C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Quantitative</w:t>
            </w:r>
          </w:p>
        </w:tc>
        <w:tc>
          <w:tcPr>
            <w:tcW w:w="4589" w:type="dxa"/>
          </w:tcPr>
          <w:p w14:paraId="1F086333"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evaluate the validity of instrumental variable (IV) methods based on nursing home prescribing preference to mitigate such confounding, using psychotropic medications to manage behavioral problems in dementia as a case study.</w:t>
            </w:r>
          </w:p>
        </w:tc>
      </w:tr>
      <w:tr w:rsidR="00281BF2" w14:paraId="470D957C" w14:textId="77777777">
        <w:trPr>
          <w:trHeight w:val="285"/>
        </w:trPr>
        <w:tc>
          <w:tcPr>
            <w:tcW w:w="1743" w:type="dxa"/>
          </w:tcPr>
          <w:p w14:paraId="07CEF433"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lastRenderedPageBreak/>
              <w:t>Ilgili</w:t>
            </w:r>
            <w:proofErr w:type="spellEnd"/>
            <w:r>
              <w:rPr>
                <w:rFonts w:eastAsia="Times New Roman" w:cs="Times New Roman"/>
                <w:color w:val="000000" w:themeColor="text1"/>
                <w:sz w:val="22"/>
              </w:rPr>
              <w:t xml:space="preserve"> et al.</w:t>
            </w:r>
          </w:p>
        </w:tc>
        <w:tc>
          <w:tcPr>
            <w:tcW w:w="851" w:type="dxa"/>
          </w:tcPr>
          <w:p w14:paraId="52E8559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2014</w:t>
            </w:r>
          </w:p>
        </w:tc>
        <w:tc>
          <w:tcPr>
            <w:tcW w:w="3402" w:type="dxa"/>
          </w:tcPr>
          <w:p w14:paraId="0480D92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Ethics in geriatric medicine research</w:t>
            </w:r>
          </w:p>
        </w:tc>
        <w:tc>
          <w:tcPr>
            <w:tcW w:w="1559" w:type="dxa"/>
          </w:tcPr>
          <w:p w14:paraId="6E18599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Turkey</w:t>
            </w:r>
          </w:p>
        </w:tc>
        <w:tc>
          <w:tcPr>
            <w:tcW w:w="1701" w:type="dxa"/>
          </w:tcPr>
          <w:p w14:paraId="76F1BED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1932BAC4"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evaluate the research process in geriatrics from the ethical point of view.</w:t>
            </w:r>
          </w:p>
        </w:tc>
      </w:tr>
      <w:tr w:rsidR="00281BF2" w14:paraId="322E441A" w14:textId="77777777">
        <w:trPr>
          <w:trHeight w:val="285"/>
        </w:trPr>
        <w:tc>
          <w:tcPr>
            <w:tcW w:w="1743" w:type="dxa"/>
          </w:tcPr>
          <w:p w14:paraId="3FE4D55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Jenkins et al.</w:t>
            </w:r>
          </w:p>
        </w:tc>
        <w:tc>
          <w:tcPr>
            <w:tcW w:w="851" w:type="dxa"/>
          </w:tcPr>
          <w:p w14:paraId="00C0784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2016</w:t>
            </w:r>
          </w:p>
        </w:tc>
        <w:tc>
          <w:tcPr>
            <w:tcW w:w="3402" w:type="dxa"/>
          </w:tcPr>
          <w:p w14:paraId="02EB4C1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Overcoming challenges of conducting research in nursing homes</w:t>
            </w:r>
          </w:p>
        </w:tc>
        <w:tc>
          <w:tcPr>
            <w:tcW w:w="1559" w:type="dxa"/>
          </w:tcPr>
          <w:p w14:paraId="0D9179BF"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7143195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4C0805F5"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explore the process of carrying out research in nursing homes, identifying barriers and enabling factors, and making recommendations for researchers.</w:t>
            </w:r>
          </w:p>
        </w:tc>
      </w:tr>
      <w:tr w:rsidR="00281BF2" w14:paraId="572FC9BD" w14:textId="77777777">
        <w:trPr>
          <w:trHeight w:val="285"/>
        </w:trPr>
        <w:tc>
          <w:tcPr>
            <w:tcW w:w="1743" w:type="dxa"/>
          </w:tcPr>
          <w:p w14:paraId="60CA128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Kapp et al.</w:t>
            </w:r>
          </w:p>
        </w:tc>
        <w:tc>
          <w:tcPr>
            <w:tcW w:w="851" w:type="dxa"/>
          </w:tcPr>
          <w:p w14:paraId="3166224F"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2004</w:t>
            </w:r>
          </w:p>
        </w:tc>
        <w:tc>
          <w:tcPr>
            <w:tcW w:w="3402" w:type="dxa"/>
          </w:tcPr>
          <w:p w14:paraId="2FF0B97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Protecting human participants in long-term care research: The role of state law and policy</w:t>
            </w:r>
          </w:p>
        </w:tc>
        <w:tc>
          <w:tcPr>
            <w:tcW w:w="1559" w:type="dxa"/>
          </w:tcPr>
          <w:p w14:paraId="2B58761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2DBEC7B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281315D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analyze and interweave recommendations regarding the role of state of law and public policy in protecting older persons who are or may become participants in LTC research projects</w:t>
            </w:r>
          </w:p>
        </w:tc>
      </w:tr>
      <w:tr w:rsidR="00281BF2" w14:paraId="55DEAD8D" w14:textId="77777777">
        <w:trPr>
          <w:trHeight w:val="285"/>
        </w:trPr>
        <w:tc>
          <w:tcPr>
            <w:tcW w:w="1743" w:type="dxa"/>
          </w:tcPr>
          <w:p w14:paraId="44ADC2F5"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Kemper et al.</w:t>
            </w:r>
          </w:p>
        </w:tc>
        <w:tc>
          <w:tcPr>
            <w:tcW w:w="851" w:type="dxa"/>
          </w:tcPr>
          <w:p w14:paraId="541D4A8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2003</w:t>
            </w:r>
          </w:p>
        </w:tc>
        <w:tc>
          <w:tcPr>
            <w:tcW w:w="3402" w:type="dxa"/>
          </w:tcPr>
          <w:p w14:paraId="54899B3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Long-term care research and policy</w:t>
            </w:r>
          </w:p>
        </w:tc>
        <w:tc>
          <w:tcPr>
            <w:tcW w:w="1559" w:type="dxa"/>
          </w:tcPr>
          <w:p w14:paraId="2789467B"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60FD9A9B"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706157F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provide a framework for understanding how LTC research contributes to policy and identify barriers to funding such investments</w:t>
            </w:r>
          </w:p>
        </w:tc>
      </w:tr>
      <w:tr w:rsidR="00281BF2" w14:paraId="6F9D5165" w14:textId="77777777">
        <w:trPr>
          <w:trHeight w:val="285"/>
        </w:trPr>
        <w:tc>
          <w:tcPr>
            <w:tcW w:w="1743" w:type="dxa"/>
          </w:tcPr>
          <w:p w14:paraId="10DFEBDF"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Kolanowski</w:t>
            </w:r>
            <w:proofErr w:type="spellEnd"/>
            <w:r>
              <w:rPr>
                <w:rFonts w:eastAsia="Times New Roman" w:cs="Times New Roman"/>
                <w:color w:val="000000" w:themeColor="text1"/>
                <w:sz w:val="22"/>
              </w:rPr>
              <w:t xml:space="preserve"> et al.</w:t>
            </w:r>
          </w:p>
        </w:tc>
        <w:tc>
          <w:tcPr>
            <w:tcW w:w="851" w:type="dxa"/>
          </w:tcPr>
          <w:p w14:paraId="3AD90078"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2013</w:t>
            </w:r>
          </w:p>
        </w:tc>
        <w:tc>
          <w:tcPr>
            <w:tcW w:w="3402" w:type="dxa"/>
          </w:tcPr>
          <w:p w14:paraId="65DDD4C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The triple challenge of recruiting older adults with dementia and high medical acuity in skilled nursing facilities</w:t>
            </w:r>
          </w:p>
        </w:tc>
        <w:tc>
          <w:tcPr>
            <w:tcW w:w="1559" w:type="dxa"/>
          </w:tcPr>
          <w:p w14:paraId="6965376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75F92D0B"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Quantitative</w:t>
            </w:r>
          </w:p>
        </w:tc>
        <w:tc>
          <w:tcPr>
            <w:tcW w:w="4589" w:type="dxa"/>
          </w:tcPr>
          <w:p w14:paraId="36ACB27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strategies, culled from experience, for responding to several recruitment challenges in an ongoing RCT of delirium in persons with dementia.</w:t>
            </w:r>
          </w:p>
        </w:tc>
      </w:tr>
      <w:tr w:rsidR="00281BF2" w14:paraId="6F9E94F2" w14:textId="77777777">
        <w:trPr>
          <w:trHeight w:val="285"/>
        </w:trPr>
        <w:tc>
          <w:tcPr>
            <w:tcW w:w="1743" w:type="dxa"/>
          </w:tcPr>
          <w:p w14:paraId="40F32323"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Kovach et al.</w:t>
            </w:r>
          </w:p>
        </w:tc>
        <w:tc>
          <w:tcPr>
            <w:tcW w:w="851" w:type="dxa"/>
          </w:tcPr>
          <w:p w14:paraId="5BB12B5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2015</w:t>
            </w:r>
          </w:p>
        </w:tc>
        <w:tc>
          <w:tcPr>
            <w:tcW w:w="3402" w:type="dxa"/>
          </w:tcPr>
          <w:p w14:paraId="1907339A"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Academic research partnerships for long-term care</w:t>
            </w:r>
          </w:p>
        </w:tc>
        <w:tc>
          <w:tcPr>
            <w:tcW w:w="1559" w:type="dxa"/>
          </w:tcPr>
          <w:p w14:paraId="6FF6A94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335BA1BC"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11B5ECDD"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offer some perspectives on academic research partnerships for LTC</w:t>
            </w:r>
          </w:p>
        </w:tc>
      </w:tr>
      <w:tr w:rsidR="00281BF2" w14:paraId="5520C8DA" w14:textId="77777777">
        <w:trPr>
          <w:trHeight w:val="285"/>
        </w:trPr>
        <w:tc>
          <w:tcPr>
            <w:tcW w:w="1743" w:type="dxa"/>
          </w:tcPr>
          <w:p w14:paraId="2568473E"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Lam et al.</w:t>
            </w:r>
          </w:p>
        </w:tc>
        <w:tc>
          <w:tcPr>
            <w:tcW w:w="851" w:type="dxa"/>
          </w:tcPr>
          <w:p w14:paraId="1685873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2018</w:t>
            </w:r>
          </w:p>
        </w:tc>
        <w:tc>
          <w:tcPr>
            <w:tcW w:w="3402" w:type="dxa"/>
          </w:tcPr>
          <w:p w14:paraId="4EAEEBF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Challenges of conducting research in long-term care facilities: a systematic review</w:t>
            </w:r>
          </w:p>
        </w:tc>
        <w:tc>
          <w:tcPr>
            <w:tcW w:w="1559" w:type="dxa"/>
          </w:tcPr>
          <w:p w14:paraId="5E5EBF18"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Canada</w:t>
            </w:r>
          </w:p>
        </w:tc>
        <w:tc>
          <w:tcPr>
            <w:tcW w:w="1701" w:type="dxa"/>
          </w:tcPr>
          <w:p w14:paraId="4B6E2C0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35132137"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identify relevant studies that report on challenges derived from first-hand experience of empirical research studies</w:t>
            </w:r>
          </w:p>
        </w:tc>
      </w:tr>
      <w:tr w:rsidR="00281BF2" w14:paraId="0D4B22BB" w14:textId="77777777">
        <w:trPr>
          <w:trHeight w:val="285"/>
        </w:trPr>
        <w:tc>
          <w:tcPr>
            <w:tcW w:w="1743" w:type="dxa"/>
          </w:tcPr>
          <w:p w14:paraId="1AD70028"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Lingler</w:t>
            </w:r>
            <w:proofErr w:type="spellEnd"/>
            <w:r>
              <w:rPr>
                <w:rFonts w:eastAsia="Times New Roman" w:cs="Times New Roman"/>
                <w:color w:val="000000" w:themeColor="text1"/>
                <w:sz w:val="22"/>
              </w:rPr>
              <w:t xml:space="preserve"> et al. </w:t>
            </w:r>
          </w:p>
        </w:tc>
        <w:tc>
          <w:tcPr>
            <w:tcW w:w="851" w:type="dxa"/>
          </w:tcPr>
          <w:p w14:paraId="53E8E83C"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2009</w:t>
            </w:r>
          </w:p>
        </w:tc>
        <w:tc>
          <w:tcPr>
            <w:tcW w:w="3402" w:type="dxa"/>
          </w:tcPr>
          <w:p w14:paraId="7AB710CD"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Informed consent to research in long-term care settings</w:t>
            </w:r>
          </w:p>
        </w:tc>
        <w:tc>
          <w:tcPr>
            <w:tcW w:w="1559" w:type="dxa"/>
          </w:tcPr>
          <w:p w14:paraId="7E86D95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168961B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52563D3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the practical implications of nurse investigators obligation to ensure informed consent among participants in LTC research.</w:t>
            </w:r>
          </w:p>
        </w:tc>
      </w:tr>
      <w:tr w:rsidR="00281BF2" w14:paraId="0B9081F8" w14:textId="77777777">
        <w:trPr>
          <w:trHeight w:val="285"/>
        </w:trPr>
        <w:tc>
          <w:tcPr>
            <w:tcW w:w="1743" w:type="dxa"/>
          </w:tcPr>
          <w:p w14:paraId="0334B01A"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Maas et al.</w:t>
            </w:r>
          </w:p>
        </w:tc>
        <w:tc>
          <w:tcPr>
            <w:tcW w:w="851" w:type="dxa"/>
          </w:tcPr>
          <w:p w14:paraId="3C46321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2002</w:t>
            </w:r>
          </w:p>
        </w:tc>
        <w:tc>
          <w:tcPr>
            <w:tcW w:w="3402" w:type="dxa"/>
          </w:tcPr>
          <w:p w14:paraId="6E3002A9"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Issues in conducting research in nursing homes</w:t>
            </w:r>
          </w:p>
        </w:tc>
        <w:tc>
          <w:tcPr>
            <w:tcW w:w="1559" w:type="dxa"/>
          </w:tcPr>
          <w:p w14:paraId="7DF2CBD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1201B79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501274A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discuss issues and challenges of ethically acceptable and rigorous research in nursing homes that are related to dependency and institutionalization of older persons and to setting, staff, and residents characteristics. Strategies for easing the challenges of nursing research in nursing homes are offered.</w:t>
            </w:r>
          </w:p>
        </w:tc>
      </w:tr>
      <w:tr w:rsidR="00281BF2" w14:paraId="4C061872" w14:textId="77777777">
        <w:trPr>
          <w:trHeight w:val="285"/>
        </w:trPr>
        <w:tc>
          <w:tcPr>
            <w:tcW w:w="1743" w:type="dxa"/>
          </w:tcPr>
          <w:p w14:paraId="29FBBA4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McMurdo et al.</w:t>
            </w:r>
          </w:p>
        </w:tc>
        <w:tc>
          <w:tcPr>
            <w:tcW w:w="851" w:type="dxa"/>
          </w:tcPr>
          <w:p w14:paraId="3132566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2011</w:t>
            </w:r>
          </w:p>
        </w:tc>
        <w:tc>
          <w:tcPr>
            <w:tcW w:w="3402" w:type="dxa"/>
          </w:tcPr>
          <w:p w14:paraId="5D9E21C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Improving recruitment of older </w:t>
            </w:r>
            <w:r>
              <w:rPr>
                <w:rFonts w:eastAsia="Times New Roman" w:cs="Times New Roman"/>
                <w:color w:val="000000" w:themeColor="text1"/>
                <w:sz w:val="22"/>
              </w:rPr>
              <w:lastRenderedPageBreak/>
              <w:t>people to research through good practice</w:t>
            </w:r>
          </w:p>
        </w:tc>
        <w:tc>
          <w:tcPr>
            <w:tcW w:w="1559" w:type="dxa"/>
          </w:tcPr>
          <w:p w14:paraId="33AA415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lastRenderedPageBreak/>
              <w:t>UK</w:t>
            </w:r>
          </w:p>
        </w:tc>
        <w:tc>
          <w:tcPr>
            <w:tcW w:w="1701" w:type="dxa"/>
          </w:tcPr>
          <w:p w14:paraId="0889FFC8"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43C7C9C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To examine best practice on how to effectively </w:t>
            </w:r>
            <w:r>
              <w:rPr>
                <w:rFonts w:eastAsia="Times New Roman" w:cs="Times New Roman"/>
                <w:color w:val="000000" w:themeColor="text1"/>
                <w:sz w:val="22"/>
              </w:rPr>
              <w:lastRenderedPageBreak/>
              <w:t>recruit older people to clinical research, including planning, recruitment in specific settings, involving hard to target groups and engaging older people in research.</w:t>
            </w:r>
          </w:p>
        </w:tc>
      </w:tr>
      <w:tr w:rsidR="00281BF2" w14:paraId="466A516F" w14:textId="77777777">
        <w:trPr>
          <w:trHeight w:val="285"/>
        </w:trPr>
        <w:tc>
          <w:tcPr>
            <w:tcW w:w="1743" w:type="dxa"/>
          </w:tcPr>
          <w:p w14:paraId="6D39BA27"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lastRenderedPageBreak/>
              <w:t>Mentes</w:t>
            </w:r>
            <w:proofErr w:type="spellEnd"/>
            <w:r>
              <w:rPr>
                <w:rFonts w:eastAsia="Times New Roman" w:cs="Times New Roman"/>
                <w:color w:val="000000" w:themeColor="text1"/>
                <w:sz w:val="22"/>
              </w:rPr>
              <w:t xml:space="preserve"> et al.</w:t>
            </w:r>
          </w:p>
        </w:tc>
        <w:tc>
          <w:tcPr>
            <w:tcW w:w="851" w:type="dxa"/>
          </w:tcPr>
          <w:p w14:paraId="63183D5B"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2002</w:t>
            </w:r>
          </w:p>
        </w:tc>
        <w:tc>
          <w:tcPr>
            <w:tcW w:w="3402" w:type="dxa"/>
          </w:tcPr>
          <w:p w14:paraId="2D80CD21"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Barriers and facilitators in nursing home intervention research</w:t>
            </w:r>
          </w:p>
        </w:tc>
        <w:tc>
          <w:tcPr>
            <w:tcW w:w="1559" w:type="dxa"/>
          </w:tcPr>
          <w:p w14:paraId="5CD75C7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2F1FF5F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5DECA097"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better understand the barriers and facilitators to the research process in NH.</w:t>
            </w:r>
          </w:p>
        </w:tc>
      </w:tr>
      <w:tr w:rsidR="00281BF2" w14:paraId="3D1FCB0B" w14:textId="77777777">
        <w:trPr>
          <w:trHeight w:val="285"/>
        </w:trPr>
        <w:tc>
          <w:tcPr>
            <w:tcW w:w="1743" w:type="dxa"/>
          </w:tcPr>
          <w:p w14:paraId="1148518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Mitchell et al.</w:t>
            </w:r>
          </w:p>
        </w:tc>
        <w:tc>
          <w:tcPr>
            <w:tcW w:w="851" w:type="dxa"/>
          </w:tcPr>
          <w:p w14:paraId="02C25B8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2006</w:t>
            </w:r>
          </w:p>
        </w:tc>
        <w:tc>
          <w:tcPr>
            <w:tcW w:w="3402" w:type="dxa"/>
          </w:tcPr>
          <w:p w14:paraId="0FAAD317"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Advanced dementia research in the nursing home: The CASCADE study</w:t>
            </w:r>
          </w:p>
        </w:tc>
        <w:tc>
          <w:tcPr>
            <w:tcW w:w="1559" w:type="dxa"/>
          </w:tcPr>
          <w:p w14:paraId="569C2CB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040D3FB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Methods</w:t>
            </w:r>
          </w:p>
        </w:tc>
        <w:tc>
          <w:tcPr>
            <w:tcW w:w="4589" w:type="dxa"/>
          </w:tcPr>
          <w:p w14:paraId="5160EE8D"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present the methodology established in the CASCADE study and to describe how the challenges specific to this research were met</w:t>
            </w:r>
          </w:p>
        </w:tc>
      </w:tr>
      <w:tr w:rsidR="00281BF2" w14:paraId="0BD70A91" w14:textId="77777777">
        <w:trPr>
          <w:trHeight w:val="285"/>
        </w:trPr>
        <w:tc>
          <w:tcPr>
            <w:tcW w:w="1743" w:type="dxa"/>
          </w:tcPr>
          <w:p w14:paraId="18F1B1C0"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Mody</w:t>
            </w:r>
            <w:proofErr w:type="spellEnd"/>
            <w:r>
              <w:rPr>
                <w:rFonts w:eastAsia="Times New Roman" w:cs="Times New Roman"/>
                <w:color w:val="000000" w:themeColor="text1"/>
                <w:sz w:val="22"/>
              </w:rPr>
              <w:t xml:space="preserve"> et al.</w:t>
            </w:r>
          </w:p>
        </w:tc>
        <w:tc>
          <w:tcPr>
            <w:tcW w:w="851" w:type="dxa"/>
          </w:tcPr>
          <w:p w14:paraId="03D0FF1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2008</w:t>
            </w:r>
          </w:p>
        </w:tc>
        <w:tc>
          <w:tcPr>
            <w:tcW w:w="3402" w:type="dxa"/>
          </w:tcPr>
          <w:p w14:paraId="77315E2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Recruitment and Retention of Older Adults in Aging Research</w:t>
            </w:r>
          </w:p>
        </w:tc>
        <w:tc>
          <w:tcPr>
            <w:tcW w:w="1559" w:type="dxa"/>
          </w:tcPr>
          <w:p w14:paraId="6A8AF07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4DC0A968"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786D665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provide study recruitment and retention techniques and strategies to address concerns and overcome barriers to older adult participation in clinical research.</w:t>
            </w:r>
          </w:p>
        </w:tc>
      </w:tr>
      <w:tr w:rsidR="00281BF2" w14:paraId="14AF9482" w14:textId="77777777">
        <w:trPr>
          <w:trHeight w:val="285"/>
        </w:trPr>
        <w:tc>
          <w:tcPr>
            <w:tcW w:w="1743" w:type="dxa"/>
          </w:tcPr>
          <w:p w14:paraId="439FE944"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Mold et al. </w:t>
            </w:r>
          </w:p>
        </w:tc>
        <w:tc>
          <w:tcPr>
            <w:tcW w:w="851" w:type="dxa"/>
          </w:tcPr>
          <w:p w14:paraId="4E26D55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2008</w:t>
            </w:r>
          </w:p>
        </w:tc>
        <w:tc>
          <w:tcPr>
            <w:tcW w:w="3402" w:type="dxa"/>
          </w:tcPr>
          <w:p w14:paraId="070E9CD7"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Methodological challenges of researching in the care home sector</w:t>
            </w:r>
          </w:p>
        </w:tc>
        <w:tc>
          <w:tcPr>
            <w:tcW w:w="1559" w:type="dxa"/>
          </w:tcPr>
          <w:p w14:paraId="4E90642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3B92C06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669FBD9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address the challenges encountered while undertaking a feasibility study in care home</w:t>
            </w:r>
          </w:p>
        </w:tc>
      </w:tr>
      <w:tr w:rsidR="00281BF2" w14:paraId="551867B4" w14:textId="77777777">
        <w:trPr>
          <w:trHeight w:val="285"/>
        </w:trPr>
        <w:tc>
          <w:tcPr>
            <w:tcW w:w="1743" w:type="dxa"/>
          </w:tcPr>
          <w:p w14:paraId="4546CE04"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Morse et al.</w:t>
            </w:r>
          </w:p>
        </w:tc>
        <w:tc>
          <w:tcPr>
            <w:tcW w:w="851" w:type="dxa"/>
          </w:tcPr>
          <w:p w14:paraId="34FD222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2005</w:t>
            </w:r>
          </w:p>
        </w:tc>
        <w:tc>
          <w:tcPr>
            <w:tcW w:w="3402" w:type="dxa"/>
          </w:tcPr>
          <w:p w14:paraId="4E0302F5"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Ethical issues in institutional research</w:t>
            </w:r>
          </w:p>
        </w:tc>
        <w:tc>
          <w:tcPr>
            <w:tcW w:w="1559" w:type="dxa"/>
          </w:tcPr>
          <w:p w14:paraId="420BF07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1F74325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7462E01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comment on ethical issues with health care institutions with regard to research</w:t>
            </w:r>
          </w:p>
        </w:tc>
      </w:tr>
      <w:tr w:rsidR="00281BF2" w14:paraId="27B8AEB2" w14:textId="77777777">
        <w:trPr>
          <w:trHeight w:val="285"/>
        </w:trPr>
        <w:tc>
          <w:tcPr>
            <w:tcW w:w="1743" w:type="dxa"/>
          </w:tcPr>
          <w:p w14:paraId="7DC78810"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Pachana</w:t>
            </w:r>
            <w:proofErr w:type="spellEnd"/>
            <w:r>
              <w:rPr>
                <w:rFonts w:eastAsia="Times New Roman" w:cs="Times New Roman"/>
                <w:color w:val="000000" w:themeColor="text1"/>
                <w:sz w:val="22"/>
              </w:rPr>
              <w:t xml:space="preserve"> et al.</w:t>
            </w:r>
          </w:p>
        </w:tc>
        <w:tc>
          <w:tcPr>
            <w:tcW w:w="851" w:type="dxa"/>
          </w:tcPr>
          <w:p w14:paraId="1DA7EB3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2015</w:t>
            </w:r>
          </w:p>
        </w:tc>
        <w:tc>
          <w:tcPr>
            <w:tcW w:w="3402" w:type="dxa"/>
          </w:tcPr>
          <w:p w14:paraId="1FAD4381"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Can we do better? Researchers' experiences with ethical review boards on projects with later life as a focus</w:t>
            </w:r>
          </w:p>
        </w:tc>
        <w:tc>
          <w:tcPr>
            <w:tcW w:w="1559" w:type="dxa"/>
          </w:tcPr>
          <w:p w14:paraId="541A76A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Australia and USA</w:t>
            </w:r>
          </w:p>
        </w:tc>
        <w:tc>
          <w:tcPr>
            <w:tcW w:w="1701" w:type="dxa"/>
          </w:tcPr>
          <w:p w14:paraId="5143796C"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Mixed</w:t>
            </w:r>
          </w:p>
        </w:tc>
        <w:tc>
          <w:tcPr>
            <w:tcW w:w="4589" w:type="dxa"/>
          </w:tcPr>
          <w:p w14:paraId="7BE8DC1D"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researchers’ experiences in submitting ethical proposals focused on older adult populations, including studies with persons with dementia, to ethical review boards.</w:t>
            </w:r>
          </w:p>
        </w:tc>
      </w:tr>
      <w:tr w:rsidR="00281BF2" w14:paraId="1D44CFEE" w14:textId="77777777">
        <w:trPr>
          <w:trHeight w:val="285"/>
        </w:trPr>
        <w:tc>
          <w:tcPr>
            <w:tcW w:w="1743" w:type="dxa"/>
          </w:tcPr>
          <w:p w14:paraId="72845341"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Peri et al.</w:t>
            </w:r>
          </w:p>
        </w:tc>
        <w:tc>
          <w:tcPr>
            <w:tcW w:w="851" w:type="dxa"/>
          </w:tcPr>
          <w:p w14:paraId="150C29D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2008</w:t>
            </w:r>
          </w:p>
        </w:tc>
        <w:tc>
          <w:tcPr>
            <w:tcW w:w="3402" w:type="dxa"/>
          </w:tcPr>
          <w:p w14:paraId="1EFF636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Promoting independence in residential care: Successful recruitment for a randomized controlled trial</w:t>
            </w:r>
          </w:p>
        </w:tc>
        <w:tc>
          <w:tcPr>
            <w:tcW w:w="1559" w:type="dxa"/>
          </w:tcPr>
          <w:p w14:paraId="1846581F"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New Zealand</w:t>
            </w:r>
          </w:p>
        </w:tc>
        <w:tc>
          <w:tcPr>
            <w:tcW w:w="1701" w:type="dxa"/>
          </w:tcPr>
          <w:p w14:paraId="3920D9F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Quantitative</w:t>
            </w:r>
          </w:p>
        </w:tc>
        <w:tc>
          <w:tcPr>
            <w:tcW w:w="4589" w:type="dxa"/>
          </w:tcPr>
          <w:p w14:paraId="24A5757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the recruitment strategy and association between facility and staff characteristics and success of resident recruitment for the PIRC trial</w:t>
            </w:r>
          </w:p>
        </w:tc>
      </w:tr>
      <w:tr w:rsidR="00281BF2" w14:paraId="746FFB46" w14:textId="77777777">
        <w:trPr>
          <w:trHeight w:val="285"/>
        </w:trPr>
        <w:tc>
          <w:tcPr>
            <w:tcW w:w="1743" w:type="dxa"/>
          </w:tcPr>
          <w:p w14:paraId="0DA1275B"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Rantz</w:t>
            </w:r>
            <w:proofErr w:type="spellEnd"/>
            <w:r>
              <w:rPr>
                <w:rFonts w:eastAsia="Times New Roman" w:cs="Times New Roman"/>
                <w:color w:val="000000" w:themeColor="text1"/>
                <w:sz w:val="22"/>
              </w:rPr>
              <w:t xml:space="preserve"> et al.</w:t>
            </w:r>
          </w:p>
        </w:tc>
        <w:tc>
          <w:tcPr>
            <w:tcW w:w="851" w:type="dxa"/>
          </w:tcPr>
          <w:p w14:paraId="1A89944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2006</w:t>
            </w:r>
          </w:p>
        </w:tc>
        <w:tc>
          <w:tcPr>
            <w:tcW w:w="3402" w:type="dxa"/>
          </w:tcPr>
          <w:p w14:paraId="5A9BC76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Entrepreneurial program of research and service to improve nursing home care</w:t>
            </w:r>
          </w:p>
        </w:tc>
        <w:tc>
          <w:tcPr>
            <w:tcW w:w="1559" w:type="dxa"/>
          </w:tcPr>
          <w:p w14:paraId="1ED6E36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3D712CA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Methods</w:t>
            </w:r>
          </w:p>
        </w:tc>
        <w:tc>
          <w:tcPr>
            <w:tcW w:w="4589" w:type="dxa"/>
          </w:tcPr>
          <w:p w14:paraId="7DAB2C6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To demonstrate the integration of multiple goals, multiple projects with diverse foci, and multiple </w:t>
            </w:r>
            <w:proofErr w:type="spellStart"/>
            <w:r>
              <w:rPr>
                <w:rFonts w:eastAsia="Times New Roman" w:cs="Times New Roman"/>
                <w:color w:val="000000" w:themeColor="text1"/>
                <w:sz w:val="22"/>
              </w:rPr>
              <w:t>fundings</w:t>
            </w:r>
            <w:proofErr w:type="spellEnd"/>
            <w:r>
              <w:rPr>
                <w:rFonts w:eastAsia="Times New Roman" w:cs="Times New Roman"/>
                <w:color w:val="000000" w:themeColor="text1"/>
                <w:sz w:val="22"/>
              </w:rPr>
              <w:t xml:space="preserve"> sources to develop an entrepreneurial program of research and service to directly affect and improve the quality of care of older adults, particularly nursing home residents.</w:t>
            </w:r>
          </w:p>
        </w:tc>
      </w:tr>
      <w:tr w:rsidR="00281BF2" w14:paraId="749430FB" w14:textId="77777777">
        <w:trPr>
          <w:trHeight w:val="285"/>
        </w:trPr>
        <w:tc>
          <w:tcPr>
            <w:tcW w:w="1743" w:type="dxa"/>
          </w:tcPr>
          <w:p w14:paraId="3000AD7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Robinson et al.</w:t>
            </w:r>
          </w:p>
        </w:tc>
        <w:tc>
          <w:tcPr>
            <w:tcW w:w="851" w:type="dxa"/>
          </w:tcPr>
          <w:p w14:paraId="42B71CC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2020</w:t>
            </w:r>
          </w:p>
        </w:tc>
        <w:tc>
          <w:tcPr>
            <w:tcW w:w="3402" w:type="dxa"/>
          </w:tcPr>
          <w:p w14:paraId="48A9F2A4"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Contamination in complex healthcare trials: the falls in care homes (</w:t>
            </w:r>
            <w:proofErr w:type="spellStart"/>
            <w:r>
              <w:rPr>
                <w:rFonts w:eastAsia="Times New Roman" w:cs="Times New Roman"/>
                <w:color w:val="000000" w:themeColor="text1"/>
                <w:sz w:val="22"/>
              </w:rPr>
              <w:t>FinCH</w:t>
            </w:r>
            <w:proofErr w:type="spellEnd"/>
            <w:r>
              <w:rPr>
                <w:rFonts w:eastAsia="Times New Roman" w:cs="Times New Roman"/>
                <w:color w:val="000000" w:themeColor="text1"/>
                <w:sz w:val="22"/>
              </w:rPr>
              <w:t>) study experience</w:t>
            </w:r>
          </w:p>
        </w:tc>
        <w:tc>
          <w:tcPr>
            <w:tcW w:w="1559" w:type="dxa"/>
          </w:tcPr>
          <w:p w14:paraId="4AA03E6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6A0557F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1EAF3607"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To explore the potential risks of contamination bias (when members of the ‘control’ group inadvertently receive the treatment or are </w:t>
            </w:r>
            <w:r>
              <w:rPr>
                <w:rFonts w:eastAsia="Times New Roman" w:cs="Times New Roman"/>
                <w:color w:val="000000" w:themeColor="text1"/>
                <w:sz w:val="22"/>
              </w:rPr>
              <w:lastRenderedPageBreak/>
              <w:t>exposed to the intervention) in rehabilitation studies</w:t>
            </w:r>
          </w:p>
        </w:tc>
      </w:tr>
      <w:tr w:rsidR="00281BF2" w14:paraId="50114B40" w14:textId="77777777">
        <w:trPr>
          <w:trHeight w:val="285"/>
        </w:trPr>
        <w:tc>
          <w:tcPr>
            <w:tcW w:w="1743" w:type="dxa"/>
          </w:tcPr>
          <w:p w14:paraId="299994AF"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lastRenderedPageBreak/>
              <w:t>Shepherd et al.</w:t>
            </w:r>
          </w:p>
        </w:tc>
        <w:tc>
          <w:tcPr>
            <w:tcW w:w="851" w:type="dxa"/>
          </w:tcPr>
          <w:p w14:paraId="4CBDB53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2015</w:t>
            </w:r>
          </w:p>
        </w:tc>
        <w:tc>
          <w:tcPr>
            <w:tcW w:w="3402" w:type="dxa"/>
          </w:tcPr>
          <w:p w14:paraId="78F73711"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Setting up a clinical trial in care homes: challenges encountered and recommendations for future research practice</w:t>
            </w:r>
          </w:p>
        </w:tc>
        <w:tc>
          <w:tcPr>
            <w:tcW w:w="1559" w:type="dxa"/>
          </w:tcPr>
          <w:p w14:paraId="4D54271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4B1D24B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240542D8"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draw on the experience of setting up a randomised controlled trial in care homes</w:t>
            </w:r>
          </w:p>
        </w:tc>
      </w:tr>
      <w:tr w:rsidR="00281BF2" w14:paraId="54AF50B9" w14:textId="77777777">
        <w:trPr>
          <w:trHeight w:val="285"/>
        </w:trPr>
        <w:tc>
          <w:tcPr>
            <w:tcW w:w="1743" w:type="dxa"/>
          </w:tcPr>
          <w:p w14:paraId="0847A77E"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Shepherd et al.</w:t>
            </w:r>
          </w:p>
        </w:tc>
        <w:tc>
          <w:tcPr>
            <w:tcW w:w="851" w:type="dxa"/>
          </w:tcPr>
          <w:p w14:paraId="77F781D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2020</w:t>
            </w:r>
          </w:p>
        </w:tc>
        <w:tc>
          <w:tcPr>
            <w:tcW w:w="3402" w:type="dxa"/>
          </w:tcPr>
          <w:p w14:paraId="083DA55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How nurses can support the inclusion in research of older people who lack capacity to consent</w:t>
            </w:r>
          </w:p>
        </w:tc>
        <w:tc>
          <w:tcPr>
            <w:tcW w:w="1559" w:type="dxa"/>
          </w:tcPr>
          <w:p w14:paraId="195B344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3F44115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6FD92B65"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discuss some of the challenges associated with the inclusion in research of older people who lack capacity to consent, including the involvement of relatives and friends in decision-making; describes the findings of recent research and shares resources with the aim of supporting nurses to ensure that older people in their care who lack capacity can participate in research</w:t>
            </w:r>
          </w:p>
        </w:tc>
      </w:tr>
      <w:tr w:rsidR="00281BF2" w14:paraId="7418CCBE" w14:textId="77777777">
        <w:trPr>
          <w:trHeight w:val="285"/>
        </w:trPr>
        <w:tc>
          <w:tcPr>
            <w:tcW w:w="1743" w:type="dxa"/>
          </w:tcPr>
          <w:p w14:paraId="34A853F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Smith et al.</w:t>
            </w:r>
          </w:p>
        </w:tc>
        <w:tc>
          <w:tcPr>
            <w:tcW w:w="851" w:type="dxa"/>
          </w:tcPr>
          <w:p w14:paraId="26C68D88"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2019</w:t>
            </w:r>
          </w:p>
        </w:tc>
        <w:tc>
          <w:tcPr>
            <w:tcW w:w="3402" w:type="dxa"/>
          </w:tcPr>
          <w:p w14:paraId="51BAD4E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Encouraging managers of care homes for older adults to participate in research</w:t>
            </w:r>
          </w:p>
        </w:tc>
        <w:tc>
          <w:tcPr>
            <w:tcW w:w="1559" w:type="dxa"/>
          </w:tcPr>
          <w:p w14:paraId="3280A25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30CEF93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40EE732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note the challenges faced by the care home sector, this article considers ways in which research studies can encourage care home managers and their homes to participate in research.</w:t>
            </w:r>
          </w:p>
        </w:tc>
      </w:tr>
      <w:tr w:rsidR="00281BF2" w14:paraId="359B4C04" w14:textId="77777777">
        <w:trPr>
          <w:trHeight w:val="285"/>
        </w:trPr>
        <w:tc>
          <w:tcPr>
            <w:tcW w:w="1743" w:type="dxa"/>
          </w:tcPr>
          <w:p w14:paraId="2CCDDFCE"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Snyder et al.</w:t>
            </w:r>
          </w:p>
        </w:tc>
        <w:tc>
          <w:tcPr>
            <w:tcW w:w="851" w:type="dxa"/>
          </w:tcPr>
          <w:p w14:paraId="461C4B7B"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2001</w:t>
            </w:r>
          </w:p>
        </w:tc>
        <w:tc>
          <w:tcPr>
            <w:tcW w:w="3402" w:type="dxa"/>
          </w:tcPr>
          <w:p w14:paraId="0CD54F8A"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Challenges of implementing intervention research in persons with dementia: Example of a glider swing intervention</w:t>
            </w:r>
          </w:p>
        </w:tc>
        <w:tc>
          <w:tcPr>
            <w:tcW w:w="1559" w:type="dxa"/>
          </w:tcPr>
          <w:p w14:paraId="2B94C31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2DCC69B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Mixed</w:t>
            </w:r>
          </w:p>
        </w:tc>
        <w:tc>
          <w:tcPr>
            <w:tcW w:w="4589" w:type="dxa"/>
          </w:tcPr>
          <w:p w14:paraId="3448CBC5"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address challenges of implementing intervention studies in persons with dementia.</w:t>
            </w:r>
          </w:p>
        </w:tc>
      </w:tr>
      <w:tr w:rsidR="00281BF2" w14:paraId="5BE630EF" w14:textId="77777777">
        <w:trPr>
          <w:trHeight w:val="285"/>
        </w:trPr>
        <w:tc>
          <w:tcPr>
            <w:tcW w:w="1743" w:type="dxa"/>
          </w:tcPr>
          <w:p w14:paraId="1122FFC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Stocker et al.</w:t>
            </w:r>
          </w:p>
        </w:tc>
        <w:tc>
          <w:tcPr>
            <w:tcW w:w="851" w:type="dxa"/>
          </w:tcPr>
          <w:p w14:paraId="0F366D6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2021</w:t>
            </w:r>
          </w:p>
        </w:tc>
        <w:tc>
          <w:tcPr>
            <w:tcW w:w="3402" w:type="dxa"/>
          </w:tcPr>
          <w:p w14:paraId="73EE2FAD"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Patient and public involvement in care home research: Reflections on the how and why of involving patient and public involvement partners in qualitative data analysis and interpretation</w:t>
            </w:r>
          </w:p>
        </w:tc>
        <w:tc>
          <w:tcPr>
            <w:tcW w:w="1559" w:type="dxa"/>
          </w:tcPr>
          <w:p w14:paraId="3F1957EC"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20AE838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5D2618AA"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provide a critical account of the ‘how’ of PPI (patient and public involvement those with a relative residing in a care home, or involved in working with or in care homes in a voluntary or professional capacity) in our collaborative qualitative data analysis.</w:t>
            </w:r>
          </w:p>
        </w:tc>
      </w:tr>
      <w:tr w:rsidR="00281BF2" w14:paraId="17120F1A" w14:textId="77777777">
        <w:trPr>
          <w:trHeight w:val="285"/>
        </w:trPr>
        <w:tc>
          <w:tcPr>
            <w:tcW w:w="1743" w:type="dxa"/>
          </w:tcPr>
          <w:p w14:paraId="70355541"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Suhonen</w:t>
            </w:r>
            <w:proofErr w:type="spellEnd"/>
            <w:r>
              <w:rPr>
                <w:rFonts w:eastAsia="Times New Roman" w:cs="Times New Roman"/>
                <w:color w:val="000000" w:themeColor="text1"/>
                <w:sz w:val="22"/>
              </w:rPr>
              <w:t xml:space="preserve"> et al.</w:t>
            </w:r>
          </w:p>
        </w:tc>
        <w:tc>
          <w:tcPr>
            <w:tcW w:w="851" w:type="dxa"/>
          </w:tcPr>
          <w:p w14:paraId="012E42A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2013</w:t>
            </w:r>
          </w:p>
        </w:tc>
        <w:tc>
          <w:tcPr>
            <w:tcW w:w="3402" w:type="dxa"/>
          </w:tcPr>
          <w:p w14:paraId="22244689"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Older people in long-term care settings as research informants: Ethical challenges</w:t>
            </w:r>
          </w:p>
        </w:tc>
        <w:tc>
          <w:tcPr>
            <w:tcW w:w="1559" w:type="dxa"/>
          </w:tcPr>
          <w:p w14:paraId="7C90951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Finland</w:t>
            </w:r>
          </w:p>
        </w:tc>
        <w:tc>
          <w:tcPr>
            <w:tcW w:w="1701" w:type="dxa"/>
          </w:tcPr>
          <w:p w14:paraId="01CCA97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Mixed</w:t>
            </w:r>
          </w:p>
        </w:tc>
        <w:tc>
          <w:tcPr>
            <w:tcW w:w="4589" w:type="dxa"/>
          </w:tcPr>
          <w:p w14:paraId="49C33059"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analyse the research ethics of the empirical studies that focus on older people in long-term care settings as research participants.</w:t>
            </w:r>
          </w:p>
        </w:tc>
      </w:tr>
      <w:tr w:rsidR="00281BF2" w14:paraId="440FBDF1" w14:textId="77777777">
        <w:trPr>
          <w:trHeight w:val="285"/>
        </w:trPr>
        <w:tc>
          <w:tcPr>
            <w:tcW w:w="1743" w:type="dxa"/>
          </w:tcPr>
          <w:p w14:paraId="6705BE8D"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Tilden et al.</w:t>
            </w:r>
          </w:p>
        </w:tc>
        <w:tc>
          <w:tcPr>
            <w:tcW w:w="851" w:type="dxa"/>
          </w:tcPr>
          <w:p w14:paraId="0B15289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2013</w:t>
            </w:r>
          </w:p>
        </w:tc>
        <w:tc>
          <w:tcPr>
            <w:tcW w:w="3402" w:type="dxa"/>
          </w:tcPr>
          <w:p w14:paraId="379FEACE"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Sampling challenges in nursing home research</w:t>
            </w:r>
          </w:p>
        </w:tc>
        <w:tc>
          <w:tcPr>
            <w:tcW w:w="1559" w:type="dxa"/>
          </w:tcPr>
          <w:p w14:paraId="3B7DE05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412FAB3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Quantitative</w:t>
            </w:r>
          </w:p>
        </w:tc>
        <w:tc>
          <w:tcPr>
            <w:tcW w:w="4589" w:type="dxa"/>
          </w:tcPr>
          <w:p w14:paraId="59872D9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To compare characteristics of nursing homes that dropped from study to those that completed the </w:t>
            </w:r>
            <w:r>
              <w:rPr>
                <w:rFonts w:eastAsia="Times New Roman" w:cs="Times New Roman"/>
                <w:color w:val="000000" w:themeColor="text1"/>
                <w:sz w:val="22"/>
              </w:rPr>
              <w:lastRenderedPageBreak/>
              <w:t>study. The focus of the study was the relationship of staff communication, teamwork, and palliative/end-of-life care practices to symptom distress and other care outcomes as perceived by family members</w:t>
            </w:r>
          </w:p>
        </w:tc>
      </w:tr>
      <w:tr w:rsidR="00281BF2" w14:paraId="5574C274" w14:textId="77777777">
        <w:trPr>
          <w:trHeight w:val="285"/>
        </w:trPr>
        <w:tc>
          <w:tcPr>
            <w:tcW w:w="1743" w:type="dxa"/>
          </w:tcPr>
          <w:p w14:paraId="27D83E68"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lastRenderedPageBreak/>
              <w:t>Tory et al.</w:t>
            </w:r>
          </w:p>
        </w:tc>
        <w:tc>
          <w:tcPr>
            <w:tcW w:w="851" w:type="dxa"/>
          </w:tcPr>
          <w:p w14:paraId="30C877E0"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2020</w:t>
            </w:r>
          </w:p>
        </w:tc>
        <w:tc>
          <w:tcPr>
            <w:tcW w:w="3402" w:type="dxa"/>
          </w:tcPr>
          <w:p w14:paraId="55197898"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The process of obtaining informed consent to research in long term care facilities (LTCFs)</w:t>
            </w:r>
          </w:p>
        </w:tc>
        <w:tc>
          <w:tcPr>
            <w:tcW w:w="1559" w:type="dxa"/>
          </w:tcPr>
          <w:p w14:paraId="17CB876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66CFC80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Quantitative</w:t>
            </w:r>
          </w:p>
        </w:tc>
        <w:tc>
          <w:tcPr>
            <w:tcW w:w="4589" w:type="dxa"/>
          </w:tcPr>
          <w:p w14:paraId="7543AF6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evaluate the LTCF personnel’s assessment of resident ability to provide to clinical research, and studied potential limitations to resident autonomy.</w:t>
            </w:r>
          </w:p>
        </w:tc>
      </w:tr>
      <w:tr w:rsidR="00281BF2" w14:paraId="58C2D3E5" w14:textId="77777777">
        <w:trPr>
          <w:trHeight w:val="285"/>
        </w:trPr>
        <w:tc>
          <w:tcPr>
            <w:tcW w:w="1743" w:type="dxa"/>
          </w:tcPr>
          <w:p w14:paraId="08154D7C"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Tsouvara</w:t>
            </w:r>
            <w:proofErr w:type="spellEnd"/>
            <w:r>
              <w:rPr>
                <w:rFonts w:eastAsia="Times New Roman" w:cs="Times New Roman"/>
                <w:color w:val="000000" w:themeColor="text1"/>
                <w:sz w:val="22"/>
              </w:rPr>
              <w:t xml:space="preserve"> et al.</w:t>
            </w:r>
          </w:p>
        </w:tc>
        <w:tc>
          <w:tcPr>
            <w:tcW w:w="851" w:type="dxa"/>
          </w:tcPr>
          <w:p w14:paraId="0F6B6B6F"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2015</w:t>
            </w:r>
          </w:p>
        </w:tc>
        <w:tc>
          <w:tcPr>
            <w:tcW w:w="3402" w:type="dxa"/>
          </w:tcPr>
          <w:p w14:paraId="6824F35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Lessons learned from recruiting nursing homes to a quantitative cross-sectional pilot study</w:t>
            </w:r>
          </w:p>
        </w:tc>
        <w:tc>
          <w:tcPr>
            <w:tcW w:w="1559" w:type="dxa"/>
          </w:tcPr>
          <w:p w14:paraId="67D5D0C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202F016F"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Mixed</w:t>
            </w:r>
          </w:p>
        </w:tc>
        <w:tc>
          <w:tcPr>
            <w:tcW w:w="4589" w:type="dxa"/>
          </w:tcPr>
          <w:p w14:paraId="4E1ED5A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the barriers and challenges faced in recruiting to a recent pilot study, consider previously implemented and proposed recruitment strategies, and propose a new multi-method approach to maximising recruitment of care homes.</w:t>
            </w:r>
          </w:p>
        </w:tc>
      </w:tr>
      <w:tr w:rsidR="00281BF2" w14:paraId="5EC3DC42" w14:textId="77777777">
        <w:trPr>
          <w:trHeight w:val="285"/>
        </w:trPr>
        <w:tc>
          <w:tcPr>
            <w:tcW w:w="1743" w:type="dxa"/>
          </w:tcPr>
          <w:p w14:paraId="12729CE3"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Van Ness et al.</w:t>
            </w:r>
          </w:p>
        </w:tc>
        <w:tc>
          <w:tcPr>
            <w:tcW w:w="851" w:type="dxa"/>
          </w:tcPr>
          <w:p w14:paraId="1F8139E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2012</w:t>
            </w:r>
          </w:p>
        </w:tc>
        <w:tc>
          <w:tcPr>
            <w:tcW w:w="3402" w:type="dxa"/>
          </w:tcPr>
          <w:p w14:paraId="7F1A1B27"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Efficacy and effectiveness as aspects of cluster randomized trials with nursing home residents: Methodological insights from a pneumonia prevention trial</w:t>
            </w:r>
          </w:p>
        </w:tc>
        <w:tc>
          <w:tcPr>
            <w:tcW w:w="1559" w:type="dxa"/>
          </w:tcPr>
          <w:p w14:paraId="449C1B0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1782EC5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Mixed</w:t>
            </w:r>
          </w:p>
        </w:tc>
        <w:tc>
          <w:tcPr>
            <w:tcW w:w="4589" w:type="dxa"/>
          </w:tcPr>
          <w:p w14:paraId="5DFBD57E"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discuss how efficacy and effectiveness considerations have played a role in the design and conduct of the pride trial, an ongoing cluster randomized trial of an enhanced oral hygiene intervention to prevent pneumonia in nursing home residents. We also discuss methodological responses to the challenges of conducting clinical research in nursing home settings.</w:t>
            </w:r>
          </w:p>
        </w:tc>
      </w:tr>
      <w:tr w:rsidR="00281BF2" w14:paraId="13E19C94" w14:textId="77777777">
        <w:trPr>
          <w:trHeight w:val="285"/>
        </w:trPr>
        <w:tc>
          <w:tcPr>
            <w:tcW w:w="1743" w:type="dxa"/>
          </w:tcPr>
          <w:p w14:paraId="462E86C3"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Verbeek et al.</w:t>
            </w:r>
          </w:p>
        </w:tc>
        <w:tc>
          <w:tcPr>
            <w:tcW w:w="851" w:type="dxa"/>
          </w:tcPr>
          <w:p w14:paraId="6458ECF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2020</w:t>
            </w:r>
          </w:p>
        </w:tc>
        <w:tc>
          <w:tcPr>
            <w:tcW w:w="3402" w:type="dxa"/>
          </w:tcPr>
          <w:p w14:paraId="007203B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The living lab in ageing and long-term care: a sustainable model for translational research improving quality of life, quality of care and quality of work</w:t>
            </w:r>
          </w:p>
        </w:tc>
        <w:tc>
          <w:tcPr>
            <w:tcW w:w="1559" w:type="dxa"/>
          </w:tcPr>
          <w:p w14:paraId="2A488824"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Netherlands</w:t>
            </w:r>
          </w:p>
        </w:tc>
        <w:tc>
          <w:tcPr>
            <w:tcW w:w="1701" w:type="dxa"/>
          </w:tcPr>
          <w:p w14:paraId="7D3102D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Methods</w:t>
            </w:r>
          </w:p>
        </w:tc>
        <w:tc>
          <w:tcPr>
            <w:tcW w:w="4589" w:type="dxa"/>
          </w:tcPr>
          <w:p w14:paraId="000C5A2A"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the aim of the living lab and explain the key working mechanisms of the interdisciplinary collaboration, highlighting the scientific and societal impact.  We will provide a blueprint for the model, describe its business model, and discuss challenges in getting the model operational and sustainable.</w:t>
            </w:r>
          </w:p>
        </w:tc>
      </w:tr>
      <w:tr w:rsidR="00281BF2" w14:paraId="3A41B796" w14:textId="77777777">
        <w:trPr>
          <w:trHeight w:val="285"/>
        </w:trPr>
        <w:tc>
          <w:tcPr>
            <w:tcW w:w="1743" w:type="dxa"/>
          </w:tcPr>
          <w:p w14:paraId="1AA1E92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Watson et al.</w:t>
            </w:r>
          </w:p>
        </w:tc>
        <w:tc>
          <w:tcPr>
            <w:tcW w:w="851" w:type="dxa"/>
          </w:tcPr>
          <w:p w14:paraId="12406FD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2020</w:t>
            </w:r>
          </w:p>
        </w:tc>
        <w:tc>
          <w:tcPr>
            <w:tcW w:w="3402" w:type="dxa"/>
          </w:tcPr>
          <w:p w14:paraId="167C42CE"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Influencing factors that support and build aged care research capacity: Staff perspectives</w:t>
            </w:r>
          </w:p>
        </w:tc>
        <w:tc>
          <w:tcPr>
            <w:tcW w:w="1559" w:type="dxa"/>
          </w:tcPr>
          <w:p w14:paraId="04222B8C"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Australia</w:t>
            </w:r>
          </w:p>
        </w:tc>
        <w:tc>
          <w:tcPr>
            <w:tcW w:w="1701" w:type="dxa"/>
          </w:tcPr>
          <w:p w14:paraId="50F2568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48FE09D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 xml:space="preserve">To explore aged care staff attitudes towards research particularly the influencing factors that promote and sustain care staff participation in research in the residential aged care facility </w:t>
            </w:r>
            <w:r>
              <w:rPr>
                <w:rFonts w:eastAsia="Times New Roman" w:cs="Times New Roman"/>
                <w:color w:val="000000" w:themeColor="text1"/>
                <w:sz w:val="22"/>
              </w:rPr>
              <w:lastRenderedPageBreak/>
              <w:t>(RACF) setting.</w:t>
            </w:r>
          </w:p>
        </w:tc>
      </w:tr>
      <w:tr w:rsidR="00281BF2" w14:paraId="742AF722" w14:textId="77777777">
        <w:trPr>
          <w:trHeight w:val="285"/>
        </w:trPr>
        <w:tc>
          <w:tcPr>
            <w:tcW w:w="1743" w:type="dxa"/>
          </w:tcPr>
          <w:p w14:paraId="49CDEE8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lastRenderedPageBreak/>
              <w:t>White et al.</w:t>
            </w:r>
          </w:p>
        </w:tc>
        <w:tc>
          <w:tcPr>
            <w:tcW w:w="851" w:type="dxa"/>
          </w:tcPr>
          <w:p w14:paraId="7FA2A99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2000</w:t>
            </w:r>
          </w:p>
        </w:tc>
        <w:tc>
          <w:tcPr>
            <w:tcW w:w="3402" w:type="dxa"/>
          </w:tcPr>
          <w:p w14:paraId="4FD5542E"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Alzheimer's disease research in the nursing home setting</w:t>
            </w:r>
          </w:p>
        </w:tc>
        <w:tc>
          <w:tcPr>
            <w:tcW w:w="1559" w:type="dxa"/>
          </w:tcPr>
          <w:p w14:paraId="05CDA68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46B8DC9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Review</w:t>
            </w:r>
          </w:p>
        </w:tc>
        <w:tc>
          <w:tcPr>
            <w:tcW w:w="4589" w:type="dxa"/>
          </w:tcPr>
          <w:p w14:paraId="44DE9F61"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provide an overview of these issues (ethical concerns to informed consent and regarding the benefits and pitfalls of research in an institutional setting) to assist medical directors and nursing home administrative staff in the appraisal of proposed Alzheimer's disease research in their institutions</w:t>
            </w:r>
          </w:p>
        </w:tc>
      </w:tr>
      <w:tr w:rsidR="00281BF2" w14:paraId="40ECA249" w14:textId="77777777">
        <w:trPr>
          <w:trHeight w:val="285"/>
        </w:trPr>
        <w:tc>
          <w:tcPr>
            <w:tcW w:w="1743" w:type="dxa"/>
          </w:tcPr>
          <w:p w14:paraId="1278C9CD"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Williams et al.</w:t>
            </w:r>
          </w:p>
        </w:tc>
        <w:tc>
          <w:tcPr>
            <w:tcW w:w="851" w:type="dxa"/>
          </w:tcPr>
          <w:p w14:paraId="29C892E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2001</w:t>
            </w:r>
          </w:p>
        </w:tc>
        <w:tc>
          <w:tcPr>
            <w:tcW w:w="3402" w:type="dxa"/>
          </w:tcPr>
          <w:p w14:paraId="44F57BB1"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Obtaining family consent for participation in Alzheimer's research in a Cuban-American population: Strategies to overcome the barriers</w:t>
            </w:r>
          </w:p>
        </w:tc>
        <w:tc>
          <w:tcPr>
            <w:tcW w:w="1559" w:type="dxa"/>
          </w:tcPr>
          <w:p w14:paraId="485D0653"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USA</w:t>
            </w:r>
          </w:p>
        </w:tc>
        <w:tc>
          <w:tcPr>
            <w:tcW w:w="1701" w:type="dxa"/>
          </w:tcPr>
          <w:p w14:paraId="51A594AB"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3AADA2E0"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describe the concerns expressed by these families in regard to providing consent to participate in research for an elder with dementia and the strategies that were successful in allaying their concerns.</w:t>
            </w:r>
          </w:p>
        </w:tc>
      </w:tr>
      <w:tr w:rsidR="00281BF2" w14:paraId="4155A5FD" w14:textId="77777777">
        <w:trPr>
          <w:trHeight w:val="285"/>
        </w:trPr>
        <w:tc>
          <w:tcPr>
            <w:tcW w:w="1743" w:type="dxa"/>
          </w:tcPr>
          <w:p w14:paraId="7631E49B"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Wilson et al.</w:t>
            </w:r>
          </w:p>
        </w:tc>
        <w:tc>
          <w:tcPr>
            <w:tcW w:w="851" w:type="dxa"/>
          </w:tcPr>
          <w:p w14:paraId="60EEC29A"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2011</w:t>
            </w:r>
          </w:p>
        </w:tc>
        <w:tc>
          <w:tcPr>
            <w:tcW w:w="3402" w:type="dxa"/>
          </w:tcPr>
          <w:p w14:paraId="2249C269"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The value of reflexivity in resolving ethical dilemmas research in care homes</w:t>
            </w:r>
          </w:p>
        </w:tc>
        <w:tc>
          <w:tcPr>
            <w:tcW w:w="1559" w:type="dxa"/>
          </w:tcPr>
          <w:p w14:paraId="0BB0F8AC"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58E007F5"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02A95802"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highlight ethical dilemmas experienced by researchers when undertaking qualitative inquiry with vulnerable older people in care homes.</w:t>
            </w:r>
          </w:p>
        </w:tc>
      </w:tr>
      <w:tr w:rsidR="00281BF2" w14:paraId="0D30ACF5" w14:textId="77777777">
        <w:trPr>
          <w:trHeight w:val="285"/>
        </w:trPr>
        <w:tc>
          <w:tcPr>
            <w:tcW w:w="1743" w:type="dxa"/>
          </w:tcPr>
          <w:p w14:paraId="49440C05"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Witham et al.</w:t>
            </w:r>
          </w:p>
        </w:tc>
        <w:tc>
          <w:tcPr>
            <w:tcW w:w="851" w:type="dxa"/>
          </w:tcPr>
          <w:p w14:paraId="7CFB5A06"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2017</w:t>
            </w:r>
          </w:p>
        </w:tc>
        <w:tc>
          <w:tcPr>
            <w:tcW w:w="3402" w:type="dxa"/>
          </w:tcPr>
          <w:p w14:paraId="5494263A"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Conducting and reporting trials for older people</w:t>
            </w:r>
          </w:p>
        </w:tc>
        <w:tc>
          <w:tcPr>
            <w:tcW w:w="1559" w:type="dxa"/>
          </w:tcPr>
          <w:p w14:paraId="50CD456F"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11B49151"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108D52E4"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provide practical advice on how to report randomised controlled trials that are targeted at older people.</w:t>
            </w:r>
          </w:p>
        </w:tc>
      </w:tr>
      <w:tr w:rsidR="00281BF2" w14:paraId="09BE6862" w14:textId="77777777">
        <w:trPr>
          <w:trHeight w:val="285"/>
        </w:trPr>
        <w:tc>
          <w:tcPr>
            <w:tcW w:w="1743" w:type="dxa"/>
          </w:tcPr>
          <w:p w14:paraId="653B44CC"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Wood et al.</w:t>
            </w:r>
          </w:p>
        </w:tc>
        <w:tc>
          <w:tcPr>
            <w:tcW w:w="851" w:type="dxa"/>
          </w:tcPr>
          <w:p w14:paraId="6A0154E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2013</w:t>
            </w:r>
          </w:p>
        </w:tc>
        <w:tc>
          <w:tcPr>
            <w:tcW w:w="3402" w:type="dxa"/>
          </w:tcPr>
          <w:p w14:paraId="1E3DC517"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Consent, including advanced consent, of older adults to research in care homes: a qualitative study of stakeholders’ views in South Wales</w:t>
            </w:r>
          </w:p>
        </w:tc>
        <w:tc>
          <w:tcPr>
            <w:tcW w:w="1559" w:type="dxa"/>
          </w:tcPr>
          <w:p w14:paraId="68839472"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58DE0C87"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Qualitative</w:t>
            </w:r>
          </w:p>
        </w:tc>
        <w:tc>
          <w:tcPr>
            <w:tcW w:w="4589" w:type="dxa"/>
          </w:tcPr>
          <w:p w14:paraId="1A7AD2C4"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explore take holders’ views about the ethical and practical challenges associated with recruiting care home residents into research studies.</w:t>
            </w:r>
          </w:p>
        </w:tc>
      </w:tr>
      <w:tr w:rsidR="00281BF2" w14:paraId="5BE775F1" w14:textId="77777777">
        <w:trPr>
          <w:trHeight w:val="285"/>
        </w:trPr>
        <w:tc>
          <w:tcPr>
            <w:tcW w:w="1743" w:type="dxa"/>
          </w:tcPr>
          <w:p w14:paraId="336522BB" w14:textId="77777777" w:rsidR="00281BF2" w:rsidRDefault="00850BEA" w:rsidP="00766D17">
            <w:pPr>
              <w:spacing w:after="0" w:line="240" w:lineRule="auto"/>
              <w:rPr>
                <w:rFonts w:eastAsia="Times New Roman" w:cs="Times New Roman"/>
                <w:color w:val="000000" w:themeColor="text1"/>
                <w:sz w:val="22"/>
              </w:rPr>
            </w:pPr>
            <w:proofErr w:type="spellStart"/>
            <w:r>
              <w:rPr>
                <w:rFonts w:eastAsia="Times New Roman" w:cs="Times New Roman"/>
                <w:color w:val="000000" w:themeColor="text1"/>
                <w:sz w:val="22"/>
              </w:rPr>
              <w:t>Zermansky</w:t>
            </w:r>
            <w:proofErr w:type="spellEnd"/>
            <w:r>
              <w:rPr>
                <w:rFonts w:eastAsia="Times New Roman" w:cs="Times New Roman"/>
                <w:color w:val="000000" w:themeColor="text1"/>
                <w:sz w:val="22"/>
              </w:rPr>
              <w:t xml:space="preserve"> et al.</w:t>
            </w:r>
          </w:p>
        </w:tc>
        <w:tc>
          <w:tcPr>
            <w:tcW w:w="851" w:type="dxa"/>
          </w:tcPr>
          <w:p w14:paraId="16669AED"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2007</w:t>
            </w:r>
          </w:p>
        </w:tc>
        <w:tc>
          <w:tcPr>
            <w:tcW w:w="3402" w:type="dxa"/>
          </w:tcPr>
          <w:p w14:paraId="62E0CD51"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Striving to recruit: the difficulties of conducting clinical research on elderly care home residents</w:t>
            </w:r>
          </w:p>
        </w:tc>
        <w:tc>
          <w:tcPr>
            <w:tcW w:w="1559" w:type="dxa"/>
          </w:tcPr>
          <w:p w14:paraId="093EBAD9"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UK</w:t>
            </w:r>
          </w:p>
        </w:tc>
        <w:tc>
          <w:tcPr>
            <w:tcW w:w="1701" w:type="dxa"/>
          </w:tcPr>
          <w:p w14:paraId="2E60033E" w14:textId="77777777" w:rsidR="00281BF2" w:rsidRDefault="00850BEA" w:rsidP="00766D17">
            <w:pPr>
              <w:spacing w:after="0" w:line="240" w:lineRule="auto"/>
              <w:jc w:val="center"/>
              <w:rPr>
                <w:rFonts w:eastAsia="Times New Roman" w:cs="Times New Roman"/>
                <w:color w:val="000000" w:themeColor="text1"/>
                <w:sz w:val="22"/>
              </w:rPr>
            </w:pPr>
            <w:r>
              <w:rPr>
                <w:rFonts w:eastAsia="Times New Roman" w:cs="Times New Roman"/>
                <w:color w:val="000000" w:themeColor="text1"/>
                <w:sz w:val="22"/>
              </w:rPr>
              <w:t>Mixed</w:t>
            </w:r>
          </w:p>
        </w:tc>
        <w:tc>
          <w:tcPr>
            <w:tcW w:w="4589" w:type="dxa"/>
          </w:tcPr>
          <w:p w14:paraId="774CEE86" w14:textId="77777777" w:rsidR="00281BF2" w:rsidRDefault="00850BEA" w:rsidP="00766D17">
            <w:pPr>
              <w:spacing w:after="0" w:line="240" w:lineRule="auto"/>
              <w:rPr>
                <w:rFonts w:eastAsia="Times New Roman" w:cs="Times New Roman"/>
                <w:color w:val="000000" w:themeColor="text1"/>
                <w:sz w:val="22"/>
              </w:rPr>
            </w:pPr>
            <w:r>
              <w:rPr>
                <w:rFonts w:eastAsia="Times New Roman" w:cs="Times New Roman"/>
                <w:color w:val="000000" w:themeColor="text1"/>
                <w:sz w:val="22"/>
              </w:rPr>
              <w:t>To highlight the issues and pitfalls of large randomized controlled trial on care home residents</w:t>
            </w:r>
          </w:p>
        </w:tc>
      </w:tr>
    </w:tbl>
    <w:p w14:paraId="3FE9F23F" w14:textId="77777777" w:rsidR="00281BF2" w:rsidRDefault="00281BF2" w:rsidP="00766D17">
      <w:pPr>
        <w:spacing w:line="259" w:lineRule="auto"/>
        <w:rPr>
          <w:rFonts w:eastAsia="Calibri"/>
          <w:b/>
          <w:bCs/>
          <w:szCs w:val="23"/>
          <w:highlight w:val="yellow"/>
        </w:rPr>
        <w:sectPr w:rsidR="00281BF2" w:rsidSect="007435DB">
          <w:pgSz w:w="15840" w:h="12240" w:orient="landscape"/>
          <w:pgMar w:top="1440" w:right="1134" w:bottom="1440" w:left="851" w:header="708" w:footer="708" w:gutter="0"/>
          <w:lnNumType w:countBy="1" w:restart="continuous"/>
          <w:cols w:space="708"/>
          <w:docGrid w:linePitch="360"/>
        </w:sectPr>
      </w:pPr>
    </w:p>
    <w:p w14:paraId="3BD780D1" w14:textId="77777777" w:rsidR="00281BF2" w:rsidRDefault="00850BEA" w:rsidP="00766D17">
      <w:pPr>
        <w:pStyle w:val="Titre6"/>
        <w:spacing w:line="480" w:lineRule="auto"/>
        <w:rPr>
          <w:rFonts w:ascii="Times New Roman" w:hAnsi="Times New Roman" w:cs="Times New Roman"/>
          <w:sz w:val="23"/>
          <w:szCs w:val="23"/>
        </w:rPr>
      </w:pPr>
      <w:bookmarkStart w:id="57" w:name="_Toc4187"/>
      <w:r>
        <w:rPr>
          <w:rFonts w:ascii="Times New Roman" w:hAnsi="Times New Roman" w:cs="Times New Roman"/>
          <w:sz w:val="23"/>
          <w:szCs w:val="23"/>
        </w:rPr>
        <w:lastRenderedPageBreak/>
        <w:t>Supplementary Table 3. Characteristics of articles included in systematic mapping review</w:t>
      </w:r>
      <w:bookmarkEnd w:id="57"/>
    </w:p>
    <w:tbl>
      <w:tblPr>
        <w:tblStyle w:val="Grilledetableauclaire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0"/>
        <w:gridCol w:w="1200"/>
      </w:tblGrid>
      <w:tr w:rsidR="00281BF2" w14:paraId="663D29B8" w14:textId="77777777">
        <w:trPr>
          <w:trHeight w:val="290"/>
        </w:trPr>
        <w:tc>
          <w:tcPr>
            <w:tcW w:w="4400" w:type="dxa"/>
            <w:gridSpan w:val="2"/>
            <w:noWrap/>
          </w:tcPr>
          <w:p w14:paraId="27078CD5" w14:textId="77777777" w:rsidR="00281BF2" w:rsidRDefault="00850BEA" w:rsidP="00766D17">
            <w:pPr>
              <w:spacing w:after="0" w:line="240" w:lineRule="auto"/>
              <w:rPr>
                <w:rFonts w:cs="Times New Roman"/>
                <w:sz w:val="24"/>
                <w:szCs w:val="24"/>
              </w:rPr>
            </w:pPr>
            <w:r>
              <w:rPr>
                <w:rFonts w:cs="Times New Roman"/>
                <w:b/>
                <w:bCs/>
                <w:sz w:val="24"/>
                <w:szCs w:val="24"/>
              </w:rPr>
              <w:t>Year (n = 68)</w:t>
            </w:r>
          </w:p>
        </w:tc>
      </w:tr>
      <w:tr w:rsidR="00281BF2" w14:paraId="47D711CB" w14:textId="77777777">
        <w:trPr>
          <w:trHeight w:val="290"/>
        </w:trPr>
        <w:tc>
          <w:tcPr>
            <w:tcW w:w="3200" w:type="dxa"/>
            <w:noWrap/>
          </w:tcPr>
          <w:p w14:paraId="32169681" w14:textId="77777777" w:rsidR="00281BF2" w:rsidRDefault="00850BEA" w:rsidP="00766D17">
            <w:pPr>
              <w:spacing w:after="0" w:line="240" w:lineRule="auto"/>
              <w:rPr>
                <w:rFonts w:cs="Times New Roman"/>
                <w:sz w:val="24"/>
                <w:szCs w:val="24"/>
              </w:rPr>
            </w:pPr>
            <w:r>
              <w:rPr>
                <w:rFonts w:cs="Times New Roman"/>
                <w:sz w:val="24"/>
                <w:szCs w:val="24"/>
              </w:rPr>
              <w:t xml:space="preserve">  2000-2004</w:t>
            </w:r>
          </w:p>
        </w:tc>
        <w:tc>
          <w:tcPr>
            <w:tcW w:w="1200" w:type="dxa"/>
            <w:noWrap/>
          </w:tcPr>
          <w:p w14:paraId="5F9D9576" w14:textId="77777777" w:rsidR="00281BF2" w:rsidRDefault="00850BEA" w:rsidP="00766D17">
            <w:pPr>
              <w:spacing w:after="0" w:line="240" w:lineRule="auto"/>
              <w:rPr>
                <w:rFonts w:cs="Times New Roman"/>
                <w:sz w:val="24"/>
                <w:szCs w:val="24"/>
              </w:rPr>
            </w:pPr>
            <w:r>
              <w:rPr>
                <w:rFonts w:cs="Times New Roman"/>
                <w:sz w:val="24"/>
                <w:szCs w:val="24"/>
              </w:rPr>
              <w:t>9 (13%)</w:t>
            </w:r>
          </w:p>
        </w:tc>
      </w:tr>
      <w:tr w:rsidR="00281BF2" w14:paraId="078500B9" w14:textId="77777777">
        <w:trPr>
          <w:trHeight w:val="290"/>
        </w:trPr>
        <w:tc>
          <w:tcPr>
            <w:tcW w:w="3200" w:type="dxa"/>
            <w:noWrap/>
          </w:tcPr>
          <w:p w14:paraId="01028B1F" w14:textId="77777777" w:rsidR="00281BF2" w:rsidRDefault="00850BEA" w:rsidP="00766D17">
            <w:pPr>
              <w:spacing w:after="0" w:line="240" w:lineRule="auto"/>
              <w:rPr>
                <w:rFonts w:cs="Times New Roman"/>
                <w:sz w:val="24"/>
                <w:szCs w:val="24"/>
              </w:rPr>
            </w:pPr>
            <w:r>
              <w:rPr>
                <w:rFonts w:cs="Times New Roman"/>
                <w:sz w:val="24"/>
                <w:szCs w:val="24"/>
              </w:rPr>
              <w:t xml:space="preserve">  2005-2009</w:t>
            </w:r>
          </w:p>
        </w:tc>
        <w:tc>
          <w:tcPr>
            <w:tcW w:w="1200" w:type="dxa"/>
            <w:noWrap/>
          </w:tcPr>
          <w:p w14:paraId="0BF549FD" w14:textId="77777777" w:rsidR="00281BF2" w:rsidRDefault="00850BEA" w:rsidP="00766D17">
            <w:pPr>
              <w:spacing w:after="0" w:line="240" w:lineRule="auto"/>
              <w:rPr>
                <w:rFonts w:cs="Times New Roman"/>
                <w:sz w:val="24"/>
                <w:szCs w:val="24"/>
              </w:rPr>
            </w:pPr>
            <w:r>
              <w:rPr>
                <w:rFonts w:cs="Times New Roman"/>
                <w:sz w:val="24"/>
                <w:szCs w:val="24"/>
              </w:rPr>
              <w:t>17 (25%)</w:t>
            </w:r>
          </w:p>
        </w:tc>
      </w:tr>
      <w:tr w:rsidR="00281BF2" w14:paraId="4182B301" w14:textId="77777777">
        <w:trPr>
          <w:trHeight w:val="290"/>
        </w:trPr>
        <w:tc>
          <w:tcPr>
            <w:tcW w:w="3200" w:type="dxa"/>
            <w:noWrap/>
          </w:tcPr>
          <w:p w14:paraId="778AAF01" w14:textId="77777777" w:rsidR="00281BF2" w:rsidRDefault="00850BEA" w:rsidP="00766D17">
            <w:pPr>
              <w:spacing w:after="0" w:line="240" w:lineRule="auto"/>
              <w:rPr>
                <w:rFonts w:cs="Times New Roman"/>
                <w:sz w:val="24"/>
                <w:szCs w:val="24"/>
              </w:rPr>
            </w:pPr>
            <w:r>
              <w:rPr>
                <w:rFonts w:cs="Times New Roman"/>
                <w:sz w:val="24"/>
                <w:szCs w:val="24"/>
              </w:rPr>
              <w:t xml:space="preserve">  2010-2014</w:t>
            </w:r>
          </w:p>
        </w:tc>
        <w:tc>
          <w:tcPr>
            <w:tcW w:w="1200" w:type="dxa"/>
            <w:noWrap/>
          </w:tcPr>
          <w:p w14:paraId="6A8DC43E" w14:textId="77777777" w:rsidR="00281BF2" w:rsidRDefault="00850BEA" w:rsidP="00766D17">
            <w:pPr>
              <w:spacing w:after="0" w:line="240" w:lineRule="auto"/>
              <w:rPr>
                <w:rFonts w:cs="Times New Roman"/>
                <w:sz w:val="24"/>
                <w:szCs w:val="24"/>
              </w:rPr>
            </w:pPr>
            <w:r>
              <w:rPr>
                <w:rFonts w:cs="Times New Roman"/>
                <w:sz w:val="24"/>
                <w:szCs w:val="24"/>
              </w:rPr>
              <w:t>16 (24%)</w:t>
            </w:r>
          </w:p>
        </w:tc>
      </w:tr>
      <w:tr w:rsidR="00281BF2" w14:paraId="203B9A1A" w14:textId="77777777">
        <w:trPr>
          <w:trHeight w:val="290"/>
        </w:trPr>
        <w:tc>
          <w:tcPr>
            <w:tcW w:w="3200" w:type="dxa"/>
            <w:noWrap/>
          </w:tcPr>
          <w:p w14:paraId="626A365C" w14:textId="77777777" w:rsidR="00281BF2" w:rsidRDefault="00850BEA" w:rsidP="00766D17">
            <w:pPr>
              <w:spacing w:after="0" w:line="240" w:lineRule="auto"/>
              <w:rPr>
                <w:rFonts w:cs="Times New Roman"/>
                <w:sz w:val="24"/>
                <w:szCs w:val="24"/>
              </w:rPr>
            </w:pPr>
            <w:r>
              <w:rPr>
                <w:rFonts w:cs="Times New Roman"/>
                <w:sz w:val="24"/>
                <w:szCs w:val="24"/>
              </w:rPr>
              <w:t xml:space="preserve">  2015-2019</w:t>
            </w:r>
          </w:p>
        </w:tc>
        <w:tc>
          <w:tcPr>
            <w:tcW w:w="1200" w:type="dxa"/>
            <w:noWrap/>
          </w:tcPr>
          <w:p w14:paraId="09A7CEF9" w14:textId="77777777" w:rsidR="00281BF2" w:rsidRDefault="00850BEA" w:rsidP="00766D17">
            <w:pPr>
              <w:spacing w:after="0" w:line="240" w:lineRule="auto"/>
              <w:rPr>
                <w:rFonts w:cs="Times New Roman"/>
                <w:sz w:val="24"/>
                <w:szCs w:val="24"/>
              </w:rPr>
            </w:pPr>
            <w:r>
              <w:rPr>
                <w:rFonts w:cs="Times New Roman"/>
                <w:sz w:val="24"/>
                <w:szCs w:val="24"/>
              </w:rPr>
              <w:t>17 (25%)</w:t>
            </w:r>
          </w:p>
        </w:tc>
      </w:tr>
      <w:tr w:rsidR="00281BF2" w14:paraId="2C7A9B9B" w14:textId="77777777">
        <w:trPr>
          <w:trHeight w:val="290"/>
        </w:trPr>
        <w:tc>
          <w:tcPr>
            <w:tcW w:w="3200" w:type="dxa"/>
            <w:noWrap/>
          </w:tcPr>
          <w:p w14:paraId="6E41F792" w14:textId="77777777" w:rsidR="00281BF2" w:rsidRDefault="00850BEA" w:rsidP="00766D17">
            <w:pPr>
              <w:spacing w:after="0" w:line="240" w:lineRule="auto"/>
              <w:rPr>
                <w:rFonts w:cs="Times New Roman"/>
                <w:sz w:val="24"/>
                <w:szCs w:val="24"/>
              </w:rPr>
            </w:pPr>
            <w:r>
              <w:rPr>
                <w:rFonts w:cs="Times New Roman"/>
                <w:sz w:val="24"/>
                <w:szCs w:val="24"/>
              </w:rPr>
              <w:t xml:space="preserve">  2020-2021</w:t>
            </w:r>
          </w:p>
        </w:tc>
        <w:tc>
          <w:tcPr>
            <w:tcW w:w="1200" w:type="dxa"/>
            <w:noWrap/>
          </w:tcPr>
          <w:p w14:paraId="059C7318" w14:textId="77777777" w:rsidR="00281BF2" w:rsidRDefault="00850BEA" w:rsidP="00766D17">
            <w:pPr>
              <w:spacing w:after="0" w:line="240" w:lineRule="auto"/>
              <w:rPr>
                <w:rFonts w:cs="Times New Roman"/>
                <w:sz w:val="24"/>
                <w:szCs w:val="24"/>
              </w:rPr>
            </w:pPr>
            <w:r>
              <w:rPr>
                <w:rFonts w:cs="Times New Roman"/>
                <w:sz w:val="24"/>
                <w:szCs w:val="24"/>
              </w:rPr>
              <w:t>9 (13%)</w:t>
            </w:r>
          </w:p>
        </w:tc>
      </w:tr>
      <w:tr w:rsidR="00281BF2" w14:paraId="1D70A557" w14:textId="77777777">
        <w:trPr>
          <w:trHeight w:val="290"/>
        </w:trPr>
        <w:tc>
          <w:tcPr>
            <w:tcW w:w="4400" w:type="dxa"/>
            <w:gridSpan w:val="2"/>
            <w:noWrap/>
          </w:tcPr>
          <w:p w14:paraId="437992F2" w14:textId="77777777" w:rsidR="00281BF2" w:rsidRDefault="00850BEA" w:rsidP="00766D17">
            <w:pPr>
              <w:spacing w:after="0" w:line="240" w:lineRule="auto"/>
              <w:rPr>
                <w:rFonts w:cs="Times New Roman"/>
                <w:sz w:val="24"/>
                <w:szCs w:val="24"/>
              </w:rPr>
            </w:pPr>
            <w:r>
              <w:rPr>
                <w:rFonts w:cs="Times New Roman"/>
                <w:b/>
                <w:bCs/>
                <w:sz w:val="24"/>
                <w:szCs w:val="24"/>
              </w:rPr>
              <w:t>Jurisdiction</w:t>
            </w:r>
          </w:p>
        </w:tc>
      </w:tr>
      <w:tr w:rsidR="00281BF2" w14:paraId="1206841B" w14:textId="77777777">
        <w:trPr>
          <w:trHeight w:val="290"/>
        </w:trPr>
        <w:tc>
          <w:tcPr>
            <w:tcW w:w="3200" w:type="dxa"/>
            <w:noWrap/>
          </w:tcPr>
          <w:p w14:paraId="5E65C053" w14:textId="77777777" w:rsidR="00281BF2" w:rsidRDefault="00850BEA" w:rsidP="00766D17">
            <w:pPr>
              <w:spacing w:after="0" w:line="240" w:lineRule="auto"/>
              <w:rPr>
                <w:rFonts w:cs="Times New Roman"/>
                <w:color w:val="000000"/>
                <w:sz w:val="24"/>
                <w:szCs w:val="24"/>
              </w:rPr>
            </w:pPr>
            <w:r>
              <w:rPr>
                <w:rFonts w:cs="Times New Roman"/>
                <w:color w:val="000000"/>
                <w:sz w:val="24"/>
                <w:szCs w:val="24"/>
              </w:rPr>
              <w:t xml:space="preserve">  United States of America</w:t>
            </w:r>
          </w:p>
        </w:tc>
        <w:tc>
          <w:tcPr>
            <w:tcW w:w="1200" w:type="dxa"/>
            <w:noWrap/>
          </w:tcPr>
          <w:p w14:paraId="424E9694" w14:textId="77777777" w:rsidR="00281BF2" w:rsidRDefault="00850BEA" w:rsidP="00766D17">
            <w:pPr>
              <w:spacing w:after="0" w:line="240" w:lineRule="auto"/>
              <w:rPr>
                <w:rFonts w:cs="Times New Roman"/>
                <w:color w:val="000000"/>
                <w:sz w:val="24"/>
                <w:szCs w:val="24"/>
              </w:rPr>
            </w:pPr>
            <w:r>
              <w:rPr>
                <w:rFonts w:cs="Times New Roman"/>
                <w:color w:val="000000"/>
                <w:sz w:val="24"/>
                <w:szCs w:val="24"/>
              </w:rPr>
              <w:t>30 (45%)</w:t>
            </w:r>
          </w:p>
        </w:tc>
      </w:tr>
      <w:tr w:rsidR="00281BF2" w14:paraId="5444C058" w14:textId="77777777">
        <w:trPr>
          <w:trHeight w:val="290"/>
        </w:trPr>
        <w:tc>
          <w:tcPr>
            <w:tcW w:w="3200" w:type="dxa"/>
            <w:noWrap/>
          </w:tcPr>
          <w:p w14:paraId="3930880C" w14:textId="77777777" w:rsidR="00281BF2" w:rsidRDefault="00850BEA" w:rsidP="00766D17">
            <w:pPr>
              <w:spacing w:after="0" w:line="240" w:lineRule="auto"/>
              <w:rPr>
                <w:rFonts w:cs="Times New Roman"/>
                <w:color w:val="000000"/>
                <w:sz w:val="24"/>
                <w:szCs w:val="24"/>
              </w:rPr>
            </w:pPr>
            <w:r>
              <w:rPr>
                <w:rFonts w:cs="Times New Roman"/>
                <w:color w:val="000000"/>
                <w:sz w:val="24"/>
                <w:szCs w:val="24"/>
              </w:rPr>
              <w:t xml:space="preserve">  United Kingdom</w:t>
            </w:r>
          </w:p>
        </w:tc>
        <w:tc>
          <w:tcPr>
            <w:tcW w:w="1200" w:type="dxa"/>
            <w:noWrap/>
          </w:tcPr>
          <w:p w14:paraId="49F087BD" w14:textId="77777777" w:rsidR="00281BF2" w:rsidRDefault="00850BEA" w:rsidP="00766D17">
            <w:pPr>
              <w:spacing w:after="0" w:line="240" w:lineRule="auto"/>
              <w:rPr>
                <w:rFonts w:cs="Times New Roman"/>
                <w:color w:val="000000"/>
                <w:sz w:val="24"/>
                <w:szCs w:val="24"/>
              </w:rPr>
            </w:pPr>
            <w:r>
              <w:rPr>
                <w:rFonts w:cs="Times New Roman"/>
                <w:color w:val="000000"/>
                <w:sz w:val="24"/>
                <w:szCs w:val="24"/>
              </w:rPr>
              <w:t>23 (34%)</w:t>
            </w:r>
          </w:p>
        </w:tc>
      </w:tr>
      <w:tr w:rsidR="00281BF2" w14:paraId="6AC10E87" w14:textId="77777777">
        <w:trPr>
          <w:trHeight w:val="290"/>
        </w:trPr>
        <w:tc>
          <w:tcPr>
            <w:tcW w:w="3200" w:type="dxa"/>
            <w:noWrap/>
          </w:tcPr>
          <w:p w14:paraId="543DB416" w14:textId="77777777" w:rsidR="00281BF2" w:rsidRDefault="00850BEA" w:rsidP="00766D17">
            <w:pPr>
              <w:spacing w:after="0" w:line="240" w:lineRule="auto"/>
              <w:rPr>
                <w:rFonts w:cs="Times New Roman"/>
                <w:color w:val="000000"/>
                <w:sz w:val="24"/>
                <w:szCs w:val="24"/>
              </w:rPr>
            </w:pPr>
            <w:r>
              <w:rPr>
                <w:rFonts w:cs="Times New Roman"/>
                <w:color w:val="000000"/>
                <w:sz w:val="24"/>
                <w:szCs w:val="24"/>
              </w:rPr>
              <w:t xml:space="preserve">  Europe</w:t>
            </w:r>
          </w:p>
        </w:tc>
        <w:tc>
          <w:tcPr>
            <w:tcW w:w="1200" w:type="dxa"/>
            <w:noWrap/>
          </w:tcPr>
          <w:p w14:paraId="3737C205" w14:textId="77777777" w:rsidR="00281BF2" w:rsidRDefault="00850BEA" w:rsidP="00766D17">
            <w:pPr>
              <w:spacing w:after="0" w:line="240" w:lineRule="auto"/>
              <w:rPr>
                <w:rFonts w:cs="Times New Roman"/>
                <w:color w:val="000000"/>
                <w:sz w:val="24"/>
                <w:szCs w:val="24"/>
              </w:rPr>
            </w:pPr>
            <w:r>
              <w:rPr>
                <w:rFonts w:cs="Times New Roman"/>
                <w:color w:val="000000"/>
                <w:sz w:val="24"/>
                <w:szCs w:val="24"/>
              </w:rPr>
              <w:t>6 (9.0%)</w:t>
            </w:r>
          </w:p>
        </w:tc>
      </w:tr>
      <w:tr w:rsidR="00281BF2" w14:paraId="65E586C4" w14:textId="77777777">
        <w:trPr>
          <w:trHeight w:val="290"/>
        </w:trPr>
        <w:tc>
          <w:tcPr>
            <w:tcW w:w="3200" w:type="dxa"/>
            <w:noWrap/>
          </w:tcPr>
          <w:p w14:paraId="05745840" w14:textId="77777777" w:rsidR="00281BF2" w:rsidRDefault="00850BEA" w:rsidP="00766D17">
            <w:pPr>
              <w:spacing w:after="0" w:line="240" w:lineRule="auto"/>
              <w:rPr>
                <w:rFonts w:cs="Times New Roman"/>
                <w:color w:val="000000"/>
                <w:sz w:val="24"/>
                <w:szCs w:val="24"/>
              </w:rPr>
            </w:pPr>
            <w:r>
              <w:rPr>
                <w:rFonts w:cs="Times New Roman"/>
                <w:color w:val="000000"/>
                <w:sz w:val="24"/>
                <w:szCs w:val="24"/>
              </w:rPr>
              <w:t xml:space="preserve">  Australia and New Zealand</w:t>
            </w:r>
          </w:p>
        </w:tc>
        <w:tc>
          <w:tcPr>
            <w:tcW w:w="1200" w:type="dxa"/>
            <w:noWrap/>
          </w:tcPr>
          <w:p w14:paraId="51251BB3" w14:textId="77777777" w:rsidR="00281BF2" w:rsidRDefault="00850BEA" w:rsidP="00766D17">
            <w:pPr>
              <w:spacing w:after="0" w:line="240" w:lineRule="auto"/>
              <w:rPr>
                <w:rFonts w:cs="Times New Roman"/>
                <w:color w:val="000000"/>
                <w:sz w:val="24"/>
                <w:szCs w:val="24"/>
              </w:rPr>
            </w:pPr>
            <w:r>
              <w:rPr>
                <w:rFonts w:cs="Times New Roman"/>
                <w:color w:val="000000"/>
                <w:sz w:val="24"/>
                <w:szCs w:val="24"/>
              </w:rPr>
              <w:t>4 (6.0%)</w:t>
            </w:r>
          </w:p>
        </w:tc>
      </w:tr>
      <w:tr w:rsidR="00281BF2" w14:paraId="4AB78D7E" w14:textId="77777777">
        <w:trPr>
          <w:trHeight w:val="290"/>
        </w:trPr>
        <w:tc>
          <w:tcPr>
            <w:tcW w:w="3200" w:type="dxa"/>
            <w:noWrap/>
          </w:tcPr>
          <w:p w14:paraId="2ABE65BE" w14:textId="77777777" w:rsidR="00281BF2" w:rsidRDefault="00850BEA" w:rsidP="00766D17">
            <w:pPr>
              <w:spacing w:after="0" w:line="240" w:lineRule="auto"/>
              <w:rPr>
                <w:rFonts w:cs="Times New Roman"/>
                <w:sz w:val="24"/>
                <w:szCs w:val="24"/>
              </w:rPr>
            </w:pPr>
            <w:r>
              <w:rPr>
                <w:rFonts w:cs="Times New Roman"/>
                <w:color w:val="000000"/>
                <w:sz w:val="24"/>
                <w:szCs w:val="24"/>
              </w:rPr>
              <w:t xml:space="preserve">  Asia</w:t>
            </w:r>
          </w:p>
        </w:tc>
        <w:tc>
          <w:tcPr>
            <w:tcW w:w="1200" w:type="dxa"/>
            <w:noWrap/>
          </w:tcPr>
          <w:p w14:paraId="59A24462" w14:textId="77777777" w:rsidR="00281BF2" w:rsidRDefault="00850BEA" w:rsidP="00766D17">
            <w:pPr>
              <w:spacing w:after="0" w:line="240" w:lineRule="auto"/>
              <w:rPr>
                <w:rFonts w:cs="Times New Roman"/>
                <w:sz w:val="24"/>
                <w:szCs w:val="24"/>
              </w:rPr>
            </w:pPr>
            <w:r>
              <w:rPr>
                <w:rFonts w:cs="Times New Roman"/>
                <w:color w:val="000000"/>
                <w:sz w:val="24"/>
                <w:szCs w:val="24"/>
              </w:rPr>
              <w:t>3 (4.5%)</w:t>
            </w:r>
          </w:p>
        </w:tc>
      </w:tr>
      <w:tr w:rsidR="00281BF2" w14:paraId="2363DF2A" w14:textId="77777777">
        <w:trPr>
          <w:trHeight w:val="290"/>
        </w:trPr>
        <w:tc>
          <w:tcPr>
            <w:tcW w:w="3200" w:type="dxa"/>
            <w:noWrap/>
          </w:tcPr>
          <w:p w14:paraId="47E91223" w14:textId="77777777" w:rsidR="00281BF2" w:rsidRDefault="00850BEA" w:rsidP="00766D17">
            <w:pPr>
              <w:spacing w:after="0" w:line="240" w:lineRule="auto"/>
              <w:rPr>
                <w:rFonts w:cs="Times New Roman"/>
                <w:sz w:val="24"/>
                <w:szCs w:val="24"/>
              </w:rPr>
            </w:pPr>
            <w:r>
              <w:rPr>
                <w:rFonts w:cs="Times New Roman"/>
                <w:color w:val="000000"/>
                <w:sz w:val="24"/>
                <w:szCs w:val="24"/>
              </w:rPr>
              <w:t xml:space="preserve">  Canada</w:t>
            </w:r>
          </w:p>
        </w:tc>
        <w:tc>
          <w:tcPr>
            <w:tcW w:w="1200" w:type="dxa"/>
            <w:noWrap/>
          </w:tcPr>
          <w:p w14:paraId="329288C2" w14:textId="77777777" w:rsidR="00281BF2" w:rsidRDefault="00850BEA" w:rsidP="00766D17">
            <w:pPr>
              <w:spacing w:after="0" w:line="240" w:lineRule="auto"/>
              <w:rPr>
                <w:rFonts w:cs="Times New Roman"/>
                <w:sz w:val="24"/>
                <w:szCs w:val="24"/>
              </w:rPr>
            </w:pPr>
            <w:r>
              <w:rPr>
                <w:rFonts w:cs="Times New Roman"/>
                <w:color w:val="000000"/>
                <w:sz w:val="24"/>
                <w:szCs w:val="24"/>
              </w:rPr>
              <w:t>2 (3.0%)</w:t>
            </w:r>
          </w:p>
        </w:tc>
      </w:tr>
      <w:tr w:rsidR="00281BF2" w14:paraId="2494A37D" w14:textId="77777777">
        <w:trPr>
          <w:trHeight w:val="290"/>
        </w:trPr>
        <w:tc>
          <w:tcPr>
            <w:tcW w:w="4400" w:type="dxa"/>
            <w:gridSpan w:val="2"/>
            <w:noWrap/>
          </w:tcPr>
          <w:p w14:paraId="1A780E68" w14:textId="77777777" w:rsidR="00281BF2" w:rsidRDefault="00850BEA" w:rsidP="00766D17">
            <w:pPr>
              <w:spacing w:after="0" w:line="240" w:lineRule="auto"/>
              <w:rPr>
                <w:rFonts w:cs="Times New Roman"/>
                <w:sz w:val="24"/>
                <w:szCs w:val="24"/>
              </w:rPr>
            </w:pPr>
            <w:r>
              <w:rPr>
                <w:rFonts w:cs="Times New Roman"/>
                <w:b/>
                <w:bCs/>
                <w:sz w:val="24"/>
                <w:szCs w:val="24"/>
              </w:rPr>
              <w:t>Methodology</w:t>
            </w:r>
          </w:p>
        </w:tc>
      </w:tr>
      <w:tr w:rsidR="00281BF2" w14:paraId="3F63CF12" w14:textId="77777777">
        <w:trPr>
          <w:trHeight w:val="290"/>
        </w:trPr>
        <w:tc>
          <w:tcPr>
            <w:tcW w:w="3200" w:type="dxa"/>
            <w:noWrap/>
          </w:tcPr>
          <w:p w14:paraId="71B86AB2" w14:textId="77777777" w:rsidR="00281BF2" w:rsidRDefault="00850BEA" w:rsidP="00766D17">
            <w:pPr>
              <w:spacing w:after="0" w:line="240" w:lineRule="auto"/>
              <w:rPr>
                <w:rFonts w:cs="Times New Roman"/>
                <w:sz w:val="24"/>
                <w:szCs w:val="24"/>
              </w:rPr>
            </w:pPr>
            <w:r>
              <w:rPr>
                <w:rFonts w:cs="Times New Roman"/>
                <w:sz w:val="24"/>
                <w:szCs w:val="24"/>
              </w:rPr>
              <w:t xml:space="preserve">  Review</w:t>
            </w:r>
          </w:p>
        </w:tc>
        <w:tc>
          <w:tcPr>
            <w:tcW w:w="1200" w:type="dxa"/>
            <w:noWrap/>
          </w:tcPr>
          <w:p w14:paraId="31151BD7" w14:textId="77777777" w:rsidR="00281BF2" w:rsidRDefault="00850BEA" w:rsidP="00766D17">
            <w:pPr>
              <w:spacing w:after="0" w:line="240" w:lineRule="auto"/>
              <w:rPr>
                <w:rFonts w:cs="Times New Roman"/>
                <w:sz w:val="24"/>
                <w:szCs w:val="24"/>
              </w:rPr>
            </w:pPr>
            <w:r>
              <w:rPr>
                <w:rFonts w:cs="Times New Roman"/>
                <w:sz w:val="24"/>
                <w:szCs w:val="24"/>
              </w:rPr>
              <w:t>23 (34%)</w:t>
            </w:r>
          </w:p>
        </w:tc>
      </w:tr>
      <w:tr w:rsidR="00281BF2" w14:paraId="595B16D7" w14:textId="77777777">
        <w:trPr>
          <w:trHeight w:val="290"/>
        </w:trPr>
        <w:tc>
          <w:tcPr>
            <w:tcW w:w="3200" w:type="dxa"/>
            <w:noWrap/>
          </w:tcPr>
          <w:p w14:paraId="31B13EFB" w14:textId="77777777" w:rsidR="00281BF2" w:rsidRDefault="00850BEA" w:rsidP="00766D17">
            <w:pPr>
              <w:spacing w:after="0" w:line="240" w:lineRule="auto"/>
              <w:rPr>
                <w:rFonts w:cs="Times New Roman"/>
                <w:sz w:val="24"/>
                <w:szCs w:val="24"/>
              </w:rPr>
            </w:pPr>
            <w:r>
              <w:rPr>
                <w:rFonts w:cs="Times New Roman"/>
                <w:sz w:val="24"/>
                <w:szCs w:val="24"/>
              </w:rPr>
              <w:t xml:space="preserve">  Qualitative</w:t>
            </w:r>
          </w:p>
        </w:tc>
        <w:tc>
          <w:tcPr>
            <w:tcW w:w="1200" w:type="dxa"/>
            <w:noWrap/>
          </w:tcPr>
          <w:p w14:paraId="77CCA19E" w14:textId="77777777" w:rsidR="00281BF2" w:rsidRDefault="00850BEA" w:rsidP="00766D17">
            <w:pPr>
              <w:spacing w:after="0" w:line="240" w:lineRule="auto"/>
              <w:rPr>
                <w:rFonts w:cs="Times New Roman"/>
                <w:sz w:val="24"/>
                <w:szCs w:val="24"/>
              </w:rPr>
            </w:pPr>
            <w:r>
              <w:rPr>
                <w:rFonts w:cs="Times New Roman"/>
                <w:sz w:val="24"/>
                <w:szCs w:val="24"/>
              </w:rPr>
              <w:t>21 (32%)</w:t>
            </w:r>
          </w:p>
        </w:tc>
      </w:tr>
      <w:tr w:rsidR="00281BF2" w14:paraId="719B4593" w14:textId="77777777">
        <w:trPr>
          <w:trHeight w:val="290"/>
        </w:trPr>
        <w:tc>
          <w:tcPr>
            <w:tcW w:w="3200" w:type="dxa"/>
            <w:noWrap/>
          </w:tcPr>
          <w:p w14:paraId="10BDEC3F" w14:textId="77777777" w:rsidR="00281BF2" w:rsidRDefault="00850BEA" w:rsidP="00766D17">
            <w:pPr>
              <w:spacing w:after="0" w:line="240" w:lineRule="auto"/>
              <w:rPr>
                <w:rFonts w:cs="Times New Roman"/>
                <w:sz w:val="24"/>
                <w:szCs w:val="24"/>
              </w:rPr>
            </w:pPr>
            <w:r>
              <w:rPr>
                <w:rFonts w:cs="Times New Roman"/>
                <w:sz w:val="24"/>
                <w:szCs w:val="24"/>
              </w:rPr>
              <w:t xml:space="preserve">  Quantitative</w:t>
            </w:r>
          </w:p>
        </w:tc>
        <w:tc>
          <w:tcPr>
            <w:tcW w:w="1200" w:type="dxa"/>
            <w:noWrap/>
          </w:tcPr>
          <w:p w14:paraId="261526D1" w14:textId="77777777" w:rsidR="00281BF2" w:rsidRDefault="00850BEA" w:rsidP="00766D17">
            <w:pPr>
              <w:spacing w:after="0" w:line="240" w:lineRule="auto"/>
              <w:rPr>
                <w:rFonts w:cs="Times New Roman"/>
                <w:sz w:val="24"/>
                <w:szCs w:val="24"/>
              </w:rPr>
            </w:pPr>
            <w:r>
              <w:rPr>
                <w:rFonts w:cs="Times New Roman"/>
                <w:sz w:val="24"/>
                <w:szCs w:val="24"/>
              </w:rPr>
              <w:t>9 (14%)</w:t>
            </w:r>
          </w:p>
        </w:tc>
      </w:tr>
      <w:tr w:rsidR="00281BF2" w14:paraId="2048FF05" w14:textId="77777777">
        <w:trPr>
          <w:trHeight w:val="290"/>
        </w:trPr>
        <w:tc>
          <w:tcPr>
            <w:tcW w:w="3200" w:type="dxa"/>
            <w:noWrap/>
          </w:tcPr>
          <w:p w14:paraId="62454337" w14:textId="77777777" w:rsidR="00281BF2" w:rsidRDefault="00850BEA" w:rsidP="00766D17">
            <w:pPr>
              <w:spacing w:after="0" w:line="240" w:lineRule="auto"/>
              <w:rPr>
                <w:rFonts w:cs="Times New Roman"/>
                <w:sz w:val="24"/>
                <w:szCs w:val="24"/>
              </w:rPr>
            </w:pPr>
            <w:r>
              <w:rPr>
                <w:rFonts w:cs="Times New Roman"/>
                <w:sz w:val="24"/>
                <w:szCs w:val="24"/>
              </w:rPr>
              <w:t xml:space="preserve">  Mixed</w:t>
            </w:r>
          </w:p>
        </w:tc>
        <w:tc>
          <w:tcPr>
            <w:tcW w:w="1200" w:type="dxa"/>
            <w:noWrap/>
          </w:tcPr>
          <w:p w14:paraId="6FB35606" w14:textId="77777777" w:rsidR="00281BF2" w:rsidRDefault="00850BEA" w:rsidP="00766D17">
            <w:pPr>
              <w:spacing w:after="0" w:line="240" w:lineRule="auto"/>
              <w:rPr>
                <w:rFonts w:cs="Times New Roman"/>
                <w:sz w:val="24"/>
                <w:szCs w:val="24"/>
              </w:rPr>
            </w:pPr>
            <w:r>
              <w:rPr>
                <w:rFonts w:cs="Times New Roman"/>
                <w:sz w:val="24"/>
                <w:szCs w:val="24"/>
              </w:rPr>
              <w:t>7 (11%)</w:t>
            </w:r>
          </w:p>
        </w:tc>
      </w:tr>
      <w:tr w:rsidR="00281BF2" w14:paraId="2A651783" w14:textId="77777777">
        <w:trPr>
          <w:trHeight w:val="290"/>
        </w:trPr>
        <w:tc>
          <w:tcPr>
            <w:tcW w:w="3200" w:type="dxa"/>
            <w:noWrap/>
          </w:tcPr>
          <w:p w14:paraId="5B35D589" w14:textId="77777777" w:rsidR="00281BF2" w:rsidRDefault="00850BEA" w:rsidP="00766D17">
            <w:pPr>
              <w:spacing w:after="0" w:line="240" w:lineRule="auto"/>
              <w:rPr>
                <w:rFonts w:cs="Times New Roman"/>
                <w:sz w:val="24"/>
                <w:szCs w:val="24"/>
              </w:rPr>
            </w:pPr>
            <w:r>
              <w:rPr>
                <w:rFonts w:cs="Times New Roman"/>
                <w:sz w:val="24"/>
                <w:szCs w:val="24"/>
              </w:rPr>
              <w:t xml:space="preserve">  Methods</w:t>
            </w:r>
          </w:p>
        </w:tc>
        <w:tc>
          <w:tcPr>
            <w:tcW w:w="1200" w:type="dxa"/>
            <w:noWrap/>
          </w:tcPr>
          <w:p w14:paraId="49E563E4" w14:textId="77777777" w:rsidR="00281BF2" w:rsidRDefault="00850BEA" w:rsidP="00766D17">
            <w:pPr>
              <w:spacing w:after="0" w:line="240" w:lineRule="auto"/>
              <w:rPr>
                <w:rFonts w:cs="Times New Roman"/>
                <w:sz w:val="24"/>
                <w:szCs w:val="24"/>
              </w:rPr>
            </w:pPr>
            <w:r>
              <w:rPr>
                <w:rFonts w:cs="Times New Roman"/>
                <w:sz w:val="24"/>
                <w:szCs w:val="24"/>
              </w:rPr>
              <w:t>8 (12%)</w:t>
            </w:r>
          </w:p>
        </w:tc>
      </w:tr>
      <w:tr w:rsidR="00281BF2" w14:paraId="1009D64D" w14:textId="77777777">
        <w:trPr>
          <w:trHeight w:val="290"/>
        </w:trPr>
        <w:tc>
          <w:tcPr>
            <w:tcW w:w="4400" w:type="dxa"/>
            <w:gridSpan w:val="2"/>
            <w:noWrap/>
          </w:tcPr>
          <w:p w14:paraId="502B41E0" w14:textId="77777777" w:rsidR="00281BF2" w:rsidRDefault="00850BEA" w:rsidP="00766D17">
            <w:pPr>
              <w:spacing w:after="0" w:line="240" w:lineRule="auto"/>
              <w:rPr>
                <w:rFonts w:cs="Times New Roman"/>
                <w:sz w:val="24"/>
                <w:szCs w:val="24"/>
              </w:rPr>
            </w:pPr>
            <w:r>
              <w:rPr>
                <w:rFonts w:cs="Times New Roman"/>
                <w:b/>
                <w:bCs/>
                <w:sz w:val="24"/>
                <w:szCs w:val="24"/>
              </w:rPr>
              <w:t>Population</w:t>
            </w:r>
          </w:p>
        </w:tc>
      </w:tr>
      <w:tr w:rsidR="00281BF2" w14:paraId="494FD6CB" w14:textId="77777777">
        <w:trPr>
          <w:trHeight w:val="290"/>
        </w:trPr>
        <w:tc>
          <w:tcPr>
            <w:tcW w:w="3200" w:type="dxa"/>
            <w:noWrap/>
          </w:tcPr>
          <w:p w14:paraId="00B0C825" w14:textId="77777777" w:rsidR="00281BF2" w:rsidRDefault="00850BEA" w:rsidP="00766D17">
            <w:pPr>
              <w:spacing w:after="0" w:line="240" w:lineRule="auto"/>
              <w:rPr>
                <w:rFonts w:cs="Times New Roman"/>
                <w:sz w:val="24"/>
                <w:szCs w:val="24"/>
              </w:rPr>
            </w:pPr>
            <w:r>
              <w:rPr>
                <w:rFonts w:cs="Times New Roman"/>
                <w:sz w:val="24"/>
                <w:szCs w:val="24"/>
              </w:rPr>
              <w:t xml:space="preserve">  Long-term care</w:t>
            </w:r>
          </w:p>
        </w:tc>
        <w:tc>
          <w:tcPr>
            <w:tcW w:w="1200" w:type="dxa"/>
            <w:noWrap/>
          </w:tcPr>
          <w:p w14:paraId="64DF6A51" w14:textId="77777777" w:rsidR="00281BF2" w:rsidRDefault="00850BEA" w:rsidP="00766D17">
            <w:pPr>
              <w:spacing w:after="0" w:line="240" w:lineRule="auto"/>
              <w:rPr>
                <w:rFonts w:cs="Times New Roman"/>
                <w:sz w:val="24"/>
                <w:szCs w:val="24"/>
              </w:rPr>
            </w:pPr>
            <w:r>
              <w:rPr>
                <w:rFonts w:cs="Times New Roman"/>
                <w:sz w:val="24"/>
                <w:szCs w:val="24"/>
              </w:rPr>
              <w:t>51 (75%)</w:t>
            </w:r>
          </w:p>
        </w:tc>
      </w:tr>
      <w:tr w:rsidR="00281BF2" w14:paraId="1A7528B5" w14:textId="77777777">
        <w:trPr>
          <w:trHeight w:val="290"/>
        </w:trPr>
        <w:tc>
          <w:tcPr>
            <w:tcW w:w="3200" w:type="dxa"/>
            <w:noWrap/>
          </w:tcPr>
          <w:p w14:paraId="5C92F052" w14:textId="77777777" w:rsidR="00281BF2" w:rsidRDefault="00850BEA" w:rsidP="00766D17">
            <w:pPr>
              <w:spacing w:after="0" w:line="240" w:lineRule="auto"/>
              <w:rPr>
                <w:rFonts w:cs="Times New Roman"/>
                <w:sz w:val="24"/>
                <w:szCs w:val="24"/>
              </w:rPr>
            </w:pPr>
            <w:r>
              <w:rPr>
                <w:rFonts w:cs="Times New Roman"/>
                <w:sz w:val="24"/>
                <w:szCs w:val="24"/>
              </w:rPr>
              <w:t xml:space="preserve">  Geriatric acute care or mixed</w:t>
            </w:r>
          </w:p>
        </w:tc>
        <w:tc>
          <w:tcPr>
            <w:tcW w:w="1200" w:type="dxa"/>
            <w:noWrap/>
          </w:tcPr>
          <w:p w14:paraId="2F840ED3" w14:textId="77777777" w:rsidR="00281BF2" w:rsidRDefault="00850BEA" w:rsidP="00766D17">
            <w:pPr>
              <w:spacing w:after="0" w:line="240" w:lineRule="auto"/>
              <w:rPr>
                <w:rFonts w:cs="Times New Roman"/>
                <w:sz w:val="24"/>
                <w:szCs w:val="24"/>
              </w:rPr>
            </w:pPr>
            <w:r>
              <w:rPr>
                <w:rFonts w:cs="Times New Roman"/>
                <w:sz w:val="24"/>
                <w:szCs w:val="24"/>
              </w:rPr>
              <w:t>27 (25%)</w:t>
            </w:r>
          </w:p>
        </w:tc>
      </w:tr>
    </w:tbl>
    <w:p w14:paraId="1F72F646" w14:textId="77777777" w:rsidR="00281BF2" w:rsidRDefault="00281BF2" w:rsidP="00766D17">
      <w:pPr>
        <w:rPr>
          <w:b/>
          <w:bCs/>
        </w:rPr>
        <w:sectPr w:rsidR="00281BF2" w:rsidSect="007435DB">
          <w:pgSz w:w="12240" w:h="15840"/>
          <w:pgMar w:top="1134" w:right="1440" w:bottom="851" w:left="1440" w:header="708" w:footer="708" w:gutter="0"/>
          <w:lnNumType w:countBy="1" w:restart="continuous"/>
          <w:cols w:space="708"/>
          <w:docGrid w:linePitch="360"/>
        </w:sectPr>
      </w:pPr>
    </w:p>
    <w:p w14:paraId="094BFA10" w14:textId="77777777" w:rsidR="00281BF2" w:rsidRDefault="00850BEA" w:rsidP="002E7972">
      <w:pPr>
        <w:pStyle w:val="Titre2"/>
        <w:spacing w:before="0"/>
      </w:pPr>
      <w:bookmarkStart w:id="58" w:name="_Toc14582"/>
      <w:bookmarkStart w:id="59" w:name="_Toc21086"/>
      <w:r>
        <w:lastRenderedPageBreak/>
        <w:t>Supplementary Figures</w:t>
      </w:r>
      <w:bookmarkEnd w:id="58"/>
      <w:bookmarkEnd w:id="59"/>
    </w:p>
    <w:p w14:paraId="7B9E2BF3" w14:textId="77777777" w:rsidR="00281BF2" w:rsidRDefault="00850BEA" w:rsidP="002E7972">
      <w:pPr>
        <w:pStyle w:val="Titre6"/>
        <w:spacing w:before="0" w:after="0" w:line="480" w:lineRule="auto"/>
        <w:rPr>
          <w:rFonts w:ascii="Times New Roman" w:hAnsi="Times New Roman" w:cs="Times New Roman"/>
          <w:sz w:val="23"/>
          <w:szCs w:val="23"/>
        </w:rPr>
      </w:pPr>
      <w:bookmarkStart w:id="60" w:name="_Toc15838"/>
      <w:r>
        <w:rPr>
          <w:rFonts w:ascii="Times New Roman" w:hAnsi="Times New Roman" w:cs="Times New Roman"/>
          <w:sz w:val="23"/>
          <w:szCs w:val="23"/>
        </w:rPr>
        <w:t>Supplementary Figure 1. Initial conceptual framework and interaction map</w:t>
      </w:r>
      <w:bookmarkEnd w:id="60"/>
    </w:p>
    <w:p w14:paraId="08CE6F91" w14:textId="77777777" w:rsidR="00281BF2" w:rsidRDefault="00850BEA" w:rsidP="00766D17">
      <w:pPr>
        <w:rPr>
          <w:b/>
          <w:bCs/>
        </w:rPr>
      </w:pPr>
      <w:r>
        <w:rPr>
          <w:b/>
          <w:bCs/>
          <w:noProof/>
        </w:rPr>
        <w:drawing>
          <wp:inline distT="0" distB="0" distL="0" distR="0" wp14:anchorId="511E5B9C" wp14:editId="0AA3F823">
            <wp:extent cx="8615039" cy="4815840"/>
            <wp:effectExtent l="0" t="0" r="0" b="3810"/>
            <wp:docPr id="1" name="Picture 1"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alendar&#10;&#10;Description automatically generated"/>
                    <pic:cNvPicPr>
                      <a:picLocks noChangeAspect="1"/>
                    </pic:cNvPicPr>
                  </pic:nvPicPr>
                  <pic:blipFill>
                    <a:blip r:embed="rId27"/>
                    <a:stretch>
                      <a:fillRect/>
                    </a:stretch>
                  </pic:blipFill>
                  <pic:spPr>
                    <a:xfrm>
                      <a:off x="0" y="0"/>
                      <a:ext cx="8625008" cy="4821413"/>
                    </a:xfrm>
                    <a:prstGeom prst="rect">
                      <a:avLst/>
                    </a:prstGeom>
                  </pic:spPr>
                </pic:pic>
              </a:graphicData>
            </a:graphic>
          </wp:inline>
        </w:drawing>
      </w:r>
    </w:p>
    <w:p w14:paraId="61CDCEAD" w14:textId="77777777" w:rsidR="00281BF2" w:rsidRDefault="00281BF2" w:rsidP="00766D17">
      <w:pPr>
        <w:spacing w:line="259" w:lineRule="auto"/>
        <w:rPr>
          <w:b/>
          <w:bCs/>
        </w:rPr>
        <w:sectPr w:rsidR="00281BF2" w:rsidSect="007435DB">
          <w:pgSz w:w="15840" w:h="12240" w:orient="landscape"/>
          <w:pgMar w:top="1440" w:right="1134" w:bottom="1440" w:left="851" w:header="708" w:footer="708" w:gutter="0"/>
          <w:lnNumType w:countBy="1" w:restart="continuous"/>
          <w:cols w:space="708"/>
          <w:docGrid w:linePitch="360"/>
        </w:sectPr>
      </w:pPr>
    </w:p>
    <w:p w14:paraId="0239F01D" w14:textId="3399AD6B" w:rsidR="00281BF2" w:rsidRDefault="00850BEA" w:rsidP="00766D17">
      <w:pPr>
        <w:pStyle w:val="Titre6"/>
        <w:spacing w:line="480" w:lineRule="auto"/>
        <w:rPr>
          <w:rFonts w:ascii="Times New Roman" w:hAnsi="Times New Roman" w:cs="Times New Roman"/>
          <w:sz w:val="23"/>
          <w:szCs w:val="23"/>
        </w:rPr>
      </w:pPr>
      <w:bookmarkStart w:id="61" w:name="_Toc20468"/>
      <w:r>
        <w:rPr>
          <w:rFonts w:ascii="Times New Roman" w:hAnsi="Times New Roman" w:cs="Times New Roman"/>
          <w:sz w:val="23"/>
          <w:szCs w:val="23"/>
        </w:rPr>
        <w:lastRenderedPageBreak/>
        <w:t>Supplementary Figure 2. PRISMA flow chart for the selection of articles</w:t>
      </w:r>
      <w:bookmarkEnd w:id="61"/>
    </w:p>
    <w:p w14:paraId="6BB9E253" w14:textId="77777777" w:rsidR="00281BF2" w:rsidRDefault="00850BEA" w:rsidP="00766D17">
      <w:pPr>
        <w:rPr>
          <w:b/>
          <w:bCs/>
        </w:rPr>
      </w:pPr>
      <w:r>
        <w:rPr>
          <w:b/>
          <w:bCs/>
          <w:noProof/>
        </w:rPr>
        <w:drawing>
          <wp:inline distT="0" distB="0" distL="0" distR="0" wp14:anchorId="61643BC7" wp14:editId="07777777">
            <wp:extent cx="6169660" cy="4925695"/>
            <wp:effectExtent l="0" t="0" r="2540" b="1206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6169660" cy="4925695"/>
                    </a:xfrm>
                    <a:prstGeom prst="rect">
                      <a:avLst/>
                    </a:prstGeom>
                    <a:noFill/>
                  </pic:spPr>
                </pic:pic>
              </a:graphicData>
            </a:graphic>
          </wp:inline>
        </w:drawing>
      </w:r>
    </w:p>
    <w:p w14:paraId="4DA07D8F" w14:textId="77777777" w:rsidR="00281BF2" w:rsidRDefault="00850BEA" w:rsidP="00766D17">
      <w:pPr>
        <w:pStyle w:val="Titre6"/>
        <w:spacing w:line="480" w:lineRule="auto"/>
        <w:rPr>
          <w:rFonts w:ascii="Times New Roman" w:hAnsi="Times New Roman" w:cs="Times New Roman"/>
          <w:sz w:val="23"/>
          <w:szCs w:val="23"/>
        </w:rPr>
      </w:pPr>
      <w:bookmarkStart w:id="62" w:name="_Toc8287"/>
      <w:r>
        <w:rPr>
          <w:rFonts w:ascii="Times New Roman" w:hAnsi="Times New Roman" w:cs="Times New Roman"/>
          <w:sz w:val="23"/>
          <w:szCs w:val="23"/>
        </w:rPr>
        <w:lastRenderedPageBreak/>
        <w:t>Supplementary Figure 3. Perception of stakeholders, research stages, and themes as facilitator or barriers</w:t>
      </w:r>
      <w:bookmarkEnd w:id="62"/>
    </w:p>
    <w:p w14:paraId="52E56223" w14:textId="77777777" w:rsidR="00281BF2" w:rsidRDefault="00850BEA" w:rsidP="00766D17">
      <w:r>
        <w:rPr>
          <w:noProof/>
        </w:rPr>
        <w:drawing>
          <wp:inline distT="0" distB="0" distL="0" distR="0" wp14:anchorId="686199A6" wp14:editId="07777777">
            <wp:extent cx="5943600" cy="7374255"/>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7374255"/>
                    </a:xfrm>
                    <a:prstGeom prst="rect">
                      <a:avLst/>
                    </a:prstGeom>
                  </pic:spPr>
                </pic:pic>
              </a:graphicData>
            </a:graphic>
          </wp:inline>
        </w:drawing>
      </w:r>
    </w:p>
    <w:p w14:paraId="3798B58D" w14:textId="77777777" w:rsidR="00281BF2" w:rsidRDefault="00850BEA" w:rsidP="00766D17">
      <w:pPr>
        <w:rPr>
          <w:b/>
          <w:bCs/>
        </w:rPr>
      </w:pPr>
      <w:r>
        <w:rPr>
          <w:b/>
          <w:bCs/>
        </w:rPr>
        <w:lastRenderedPageBreak/>
        <w:t>Legend.</w:t>
      </w:r>
      <w:r>
        <w:t xml:space="preserve"> There were 668 instances of barriers and 268 of facilitators related to stakeholders, research stages, and themes. </w:t>
      </w:r>
      <w:r>
        <w:rPr>
          <w:b/>
          <w:bCs/>
        </w:rPr>
        <w:t>A.</w:t>
      </w:r>
      <w:r>
        <w:t xml:space="preserve"> Stakeholders, </w:t>
      </w:r>
      <w:r>
        <w:rPr>
          <w:b/>
          <w:bCs/>
        </w:rPr>
        <w:t>B.</w:t>
      </w:r>
      <w:r>
        <w:t xml:space="preserve"> Research stages, </w:t>
      </w:r>
      <w:r>
        <w:rPr>
          <w:b/>
          <w:bCs/>
        </w:rPr>
        <w:t>C.</w:t>
      </w:r>
      <w:r>
        <w:t xml:space="preserve"> Themes.</w:t>
      </w:r>
    </w:p>
    <w:sectPr w:rsidR="00281BF2" w:rsidSect="007435DB">
      <w:pgSz w:w="12240" w:h="15840"/>
      <w:pgMar w:top="1134" w:right="1440" w:bottom="851"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BC2784" w14:textId="77777777" w:rsidR="003A2497" w:rsidRDefault="003A2497">
      <w:pPr>
        <w:spacing w:line="240" w:lineRule="auto"/>
      </w:pPr>
      <w:r>
        <w:separator/>
      </w:r>
    </w:p>
  </w:endnote>
  <w:endnote w:type="continuationSeparator" w:id="0">
    <w:p w14:paraId="5959AC69" w14:textId="77777777" w:rsidR="003A2497" w:rsidRDefault="003A24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976441"/>
      <w:docPartObj>
        <w:docPartGallery w:val="Page Numbers (Bottom of Page)"/>
        <w:docPartUnique/>
      </w:docPartObj>
    </w:sdtPr>
    <w:sdtEndPr/>
    <w:sdtContent>
      <w:p w14:paraId="615A697B" w14:textId="209B6042" w:rsidR="007435DB" w:rsidRDefault="007435DB">
        <w:pPr>
          <w:pStyle w:val="Pieddepage"/>
          <w:jc w:val="right"/>
        </w:pPr>
        <w:r>
          <w:fldChar w:fldCharType="begin"/>
        </w:r>
        <w:r>
          <w:instrText>PAGE   \* MERGEFORMAT</w:instrText>
        </w:r>
        <w:r>
          <w:fldChar w:fldCharType="separate"/>
        </w:r>
        <w:r>
          <w:rPr>
            <w:lang w:val="fr-FR"/>
          </w:rPr>
          <w:t>2</w:t>
        </w:r>
        <w:r>
          <w:fldChar w:fldCharType="end"/>
        </w:r>
      </w:p>
    </w:sdtContent>
  </w:sdt>
  <w:p w14:paraId="0EB546F9" w14:textId="2B150B2C" w:rsidR="007435DB" w:rsidRPr="00085DF6" w:rsidRDefault="007435DB" w:rsidP="00085DF6">
    <w:pPr>
      <w:pStyle w:val="Pieddepage"/>
      <w:jc w:val="cen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0CF27B" w14:textId="77777777" w:rsidR="003A2497" w:rsidRDefault="003A2497">
      <w:pPr>
        <w:spacing w:after="0"/>
      </w:pPr>
      <w:r>
        <w:separator/>
      </w:r>
    </w:p>
  </w:footnote>
  <w:footnote w:type="continuationSeparator" w:id="0">
    <w:p w14:paraId="7CBCBC6F" w14:textId="77777777" w:rsidR="003A2497" w:rsidRDefault="003A249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89179A"/>
    <w:multiLevelType w:val="multilevel"/>
    <w:tmpl w:val="4789179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6820587B"/>
    <w:multiLevelType w:val="multilevel"/>
    <w:tmpl w:val="6820587B"/>
    <w:lvl w:ilvl="0">
      <w:start w:val="1"/>
      <w:numFmt w:val="bullet"/>
      <w:lvlText w:val=""/>
      <w:lvlJc w:val="left"/>
      <w:pPr>
        <w:ind w:left="768" w:hanging="360"/>
      </w:pPr>
      <w:rPr>
        <w:rFonts w:ascii="Symbol" w:hAnsi="Symbol" w:hint="default"/>
      </w:rPr>
    </w:lvl>
    <w:lvl w:ilvl="1">
      <w:start w:val="1"/>
      <w:numFmt w:val="bullet"/>
      <w:lvlText w:val="o"/>
      <w:lvlJc w:val="left"/>
      <w:pPr>
        <w:ind w:left="1488" w:hanging="360"/>
      </w:pPr>
      <w:rPr>
        <w:rFonts w:ascii="Courier New" w:hAnsi="Courier New" w:cs="Courier New" w:hint="default"/>
      </w:rPr>
    </w:lvl>
    <w:lvl w:ilvl="2">
      <w:start w:val="1"/>
      <w:numFmt w:val="bullet"/>
      <w:lvlText w:val=""/>
      <w:lvlJc w:val="left"/>
      <w:pPr>
        <w:ind w:left="2208" w:hanging="360"/>
      </w:pPr>
      <w:rPr>
        <w:rFonts w:ascii="Wingdings" w:hAnsi="Wingdings" w:hint="default"/>
      </w:rPr>
    </w:lvl>
    <w:lvl w:ilvl="3">
      <w:start w:val="1"/>
      <w:numFmt w:val="bullet"/>
      <w:lvlText w:val=""/>
      <w:lvlJc w:val="left"/>
      <w:pPr>
        <w:ind w:left="2928" w:hanging="360"/>
      </w:pPr>
      <w:rPr>
        <w:rFonts w:ascii="Symbol" w:hAnsi="Symbol" w:hint="default"/>
      </w:rPr>
    </w:lvl>
    <w:lvl w:ilvl="4">
      <w:start w:val="1"/>
      <w:numFmt w:val="bullet"/>
      <w:lvlText w:val="o"/>
      <w:lvlJc w:val="left"/>
      <w:pPr>
        <w:ind w:left="3648" w:hanging="360"/>
      </w:pPr>
      <w:rPr>
        <w:rFonts w:ascii="Courier New" w:hAnsi="Courier New" w:cs="Courier New" w:hint="default"/>
      </w:rPr>
    </w:lvl>
    <w:lvl w:ilvl="5">
      <w:start w:val="1"/>
      <w:numFmt w:val="bullet"/>
      <w:lvlText w:val=""/>
      <w:lvlJc w:val="left"/>
      <w:pPr>
        <w:ind w:left="4368" w:hanging="360"/>
      </w:pPr>
      <w:rPr>
        <w:rFonts w:ascii="Wingdings" w:hAnsi="Wingdings" w:hint="default"/>
      </w:rPr>
    </w:lvl>
    <w:lvl w:ilvl="6">
      <w:start w:val="1"/>
      <w:numFmt w:val="bullet"/>
      <w:lvlText w:val=""/>
      <w:lvlJc w:val="left"/>
      <w:pPr>
        <w:ind w:left="5088" w:hanging="360"/>
      </w:pPr>
      <w:rPr>
        <w:rFonts w:ascii="Symbol" w:hAnsi="Symbol" w:hint="default"/>
      </w:rPr>
    </w:lvl>
    <w:lvl w:ilvl="7">
      <w:start w:val="1"/>
      <w:numFmt w:val="bullet"/>
      <w:lvlText w:val="o"/>
      <w:lvlJc w:val="left"/>
      <w:pPr>
        <w:ind w:left="5808" w:hanging="360"/>
      </w:pPr>
      <w:rPr>
        <w:rFonts w:ascii="Courier New" w:hAnsi="Courier New" w:cs="Courier New" w:hint="default"/>
      </w:rPr>
    </w:lvl>
    <w:lvl w:ilvl="8">
      <w:start w:val="1"/>
      <w:numFmt w:val="bullet"/>
      <w:lvlText w:val=""/>
      <w:lvlJc w:val="left"/>
      <w:pPr>
        <w:ind w:left="6528" w:hanging="360"/>
      </w:pPr>
      <w:rPr>
        <w:rFonts w:ascii="Wingdings" w:hAnsi="Wingdings" w:hint="default"/>
      </w:rPr>
    </w:lvl>
  </w:abstractNum>
  <w:abstractNum w:abstractNumId="2" w15:restartNumberingAfterBreak="0">
    <w:nsid w:val="7EA00EC4"/>
    <w:multiLevelType w:val="multilevel"/>
    <w:tmpl w:val="7EA00E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hyphenationZone w:val="425"/>
  <w:drawingGridVerticalSpacing w:val="156"/>
  <w:noPunctuationKerning/>
  <w:characterSpacingControl w:val="doNotCompress"/>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E2F3221"/>
    <w:rsid w:val="00085DF6"/>
    <w:rsid w:val="000F0F25"/>
    <w:rsid w:val="001C502F"/>
    <w:rsid w:val="00281BF2"/>
    <w:rsid w:val="002E7972"/>
    <w:rsid w:val="003A2497"/>
    <w:rsid w:val="003F788C"/>
    <w:rsid w:val="00425F94"/>
    <w:rsid w:val="00430895"/>
    <w:rsid w:val="00555A9A"/>
    <w:rsid w:val="007435DB"/>
    <w:rsid w:val="00756B8B"/>
    <w:rsid w:val="00760787"/>
    <w:rsid w:val="00763DF9"/>
    <w:rsid w:val="007646A2"/>
    <w:rsid w:val="00766D17"/>
    <w:rsid w:val="007B5EEA"/>
    <w:rsid w:val="00840E2B"/>
    <w:rsid w:val="00850BEA"/>
    <w:rsid w:val="008858B3"/>
    <w:rsid w:val="009F759A"/>
    <w:rsid w:val="00A845AE"/>
    <w:rsid w:val="00AD0013"/>
    <w:rsid w:val="00B07FD6"/>
    <w:rsid w:val="00C345D7"/>
    <w:rsid w:val="00CB1F05"/>
    <w:rsid w:val="00CD2269"/>
    <w:rsid w:val="00CF529D"/>
    <w:rsid w:val="00E343B5"/>
    <w:rsid w:val="00F267E4"/>
    <w:rsid w:val="00F6275A"/>
    <w:rsid w:val="06EA3658"/>
    <w:rsid w:val="2153303A"/>
    <w:rsid w:val="23E316BD"/>
    <w:rsid w:val="28BC64C7"/>
    <w:rsid w:val="2F4B7E66"/>
    <w:rsid w:val="444C7323"/>
    <w:rsid w:val="4E2F3221"/>
    <w:rsid w:val="57C7746B"/>
    <w:rsid w:val="6AC81468"/>
    <w:rsid w:val="6D4E167E"/>
    <w:rsid w:val="70072FE8"/>
    <w:rsid w:val="7FA63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86E5C3A"/>
  <w15:docId w15:val="{3506B3D4-433B-4642-B989-E71EC8108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fr-CA" w:eastAsia="fr-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0" w:unhideWhenUsed="1" w:qFormat="1"/>
    <w:lsdException w:name="heading 5" w:uiPriority="9" w:unhideWhenUsed="1" w:qFormat="1"/>
    <w:lsdException w:name="heading 6"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unhideWhenUsed="1" w:qFormat="1"/>
    <w:lsdException w:name="toc 2" w:uiPriority="0" w:qFormat="1"/>
    <w:lsdException w:name="toc 3" w:uiPriority="0" w:qFormat="1"/>
    <w:lsdException w:name="toc 4" w:uiPriority="0"/>
    <w:lsdException w:name="toc 5" w:uiPriority="0" w:qFormat="1"/>
    <w:lsdException w:name="toc 6" w:uiPriority="0" w:qFormat="1"/>
    <w:lsdException w:name="toc 7" w:uiPriority="0"/>
    <w:lsdException w:name="toc 8" w:uiPriority="0"/>
    <w:lsdException w:name="toc 9" w:uiPriority="0"/>
    <w:lsdException w:name="Normal Indent" w:uiPriority="0"/>
    <w:lsdException w:name="footnote text" w:uiPriority="0"/>
    <w:lsdException w:name="annotation text" w:uiPriority="0" w:qFormat="1"/>
    <w:lsdException w:name="header" w:uiPriority="0" w:qFormat="1"/>
    <w:lsdException w:name="index heading" w:uiPriority="0"/>
    <w:lsdException w:name="caption" w:semiHidden="1" w:uiPriority="0" w:unhideWhenUsed="1"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uiPriority="0" w:qFormat="1"/>
    <w:lsdException w:name="Closing" w:uiPriority="0"/>
    <w:lsdException w:name="Signature" w:uiPriority="0"/>
    <w:lsdException w:name="Default Paragraph Font" w:semiHidden="1" w:uiPriority="1" w:unhideWhenUsed="1" w:qFormat="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uiPriority="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nhideWhenUsed="1" w:qFormat="1"/>
    <w:lsdException w:name="FollowedHyperlink" w:uiPriority="0"/>
    <w:lsdException w:name="Strong" w:uiPriority="0" w:qFormat="1"/>
    <w:lsdException w:name="Emphasis" w:uiPriority="0" w:qFormat="1"/>
    <w:lsdException w:name="Document Map" w:uiPriority="0"/>
    <w:lsdException w:name="Plain Text" w:uiPriority="0"/>
    <w:lsdException w:name="E-mail Signature" w:uiPriority="0"/>
    <w:lsdException w:name="HTML Top of Form" w:semiHidden="1" w:unhideWhenUsed="1"/>
    <w:lsdException w:name="HTML Bottom of Form" w:semiHidden="1" w:unhideWhenUsed="1"/>
    <w:lsdException w:name="Normal (Web)" w:semiHidden="1" w:unhideWhenUsed="1"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480" w:lineRule="auto"/>
    </w:pPr>
    <w:rPr>
      <w:rFonts w:eastAsiaTheme="minorHAnsi" w:cstheme="minorBidi"/>
      <w:sz w:val="23"/>
      <w:szCs w:val="22"/>
      <w:lang w:val="en-CA" w:eastAsia="en-US"/>
    </w:rPr>
  </w:style>
  <w:style w:type="paragraph" w:styleId="Titre1">
    <w:name w:val="heading 1"/>
    <w:basedOn w:val="Normal"/>
    <w:next w:val="Normal"/>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uiPriority w:val="9"/>
    <w:unhideWhenUsed/>
    <w:qFormat/>
    <w:pPr>
      <w:keepNext/>
      <w:keepLines/>
      <w:spacing w:before="40" w:after="0"/>
      <w:outlineLvl w:val="1"/>
    </w:pPr>
    <w:rPr>
      <w:rFonts w:asciiTheme="majorHAnsi" w:eastAsiaTheme="majorEastAsia" w:hAnsiTheme="majorHAnsi" w:cstheme="majorBidi"/>
      <w:color w:val="000000" w:themeColor="text1"/>
      <w:sz w:val="25"/>
      <w:szCs w:val="26"/>
    </w:rPr>
  </w:style>
  <w:style w:type="paragraph" w:styleId="Titre3">
    <w:name w:val="heading 3"/>
    <w:basedOn w:val="Normal"/>
    <w:next w:val="Normal"/>
    <w:uiPriority w:val="9"/>
    <w:unhideWhenUsed/>
    <w:qFormat/>
    <w:pPr>
      <w:keepNext/>
      <w:keepLines/>
      <w:spacing w:before="40" w:after="0" w:line="240" w:lineRule="auto"/>
      <w:outlineLvl w:val="2"/>
    </w:pPr>
    <w:rPr>
      <w:rFonts w:asciiTheme="minorHAnsi" w:eastAsiaTheme="majorEastAsia" w:hAnsiTheme="minorHAnsi" w:cstheme="minorHAnsi"/>
      <w:b/>
      <w:kern w:val="28"/>
      <w:sz w:val="24"/>
      <w:szCs w:val="24"/>
    </w:rPr>
  </w:style>
  <w:style w:type="paragraph" w:styleId="Titre5">
    <w:name w:val="heading 5"/>
    <w:basedOn w:val="Titre2"/>
    <w:next w:val="Normal"/>
    <w:uiPriority w:val="9"/>
    <w:unhideWhenUsed/>
    <w:qFormat/>
    <w:pPr>
      <w:spacing w:before="120" w:after="40" w:line="240" w:lineRule="auto"/>
      <w:outlineLvl w:val="4"/>
    </w:pPr>
    <w:rPr>
      <w:sz w:val="24"/>
      <w:szCs w:val="24"/>
    </w:rPr>
  </w:style>
  <w:style w:type="paragraph" w:styleId="Titre6">
    <w:name w:val="heading 6"/>
    <w:basedOn w:val="Normal"/>
    <w:next w:val="Normal"/>
    <w:unhideWhenUsed/>
    <w:qFormat/>
    <w:pPr>
      <w:keepNext/>
      <w:keepLines/>
      <w:spacing w:before="240" w:after="64" w:line="320" w:lineRule="auto"/>
      <w:outlineLvl w:val="5"/>
    </w:pPr>
    <w:rPr>
      <w:rFonts w:ascii="Arial" w:eastAsia="SimHei" w:hAnsi="Arial"/>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qFormat/>
    <w:rPr>
      <w:color w:val="0563C1" w:themeColor="hyperlink"/>
      <w:u w:val="single"/>
    </w:rPr>
  </w:style>
  <w:style w:type="character" w:styleId="Marquedecommentaire">
    <w:name w:val="annotation reference"/>
    <w:basedOn w:val="Policepardfaut"/>
    <w:rPr>
      <w:sz w:val="16"/>
      <w:szCs w:val="16"/>
    </w:rPr>
  </w:style>
  <w:style w:type="paragraph" w:styleId="TM5">
    <w:name w:val="toc 5"/>
    <w:basedOn w:val="Normal"/>
    <w:next w:val="Normal"/>
    <w:qFormat/>
    <w:pPr>
      <w:ind w:leftChars="800" w:left="1680"/>
    </w:pPr>
  </w:style>
  <w:style w:type="paragraph" w:styleId="Objetducommentaire">
    <w:name w:val="annotation subject"/>
    <w:basedOn w:val="Commentaire"/>
    <w:next w:val="Commentaire"/>
    <w:link w:val="ObjetducommentaireCar"/>
    <w:qFormat/>
    <w:rPr>
      <w:b/>
      <w:bCs/>
    </w:rPr>
  </w:style>
  <w:style w:type="paragraph" w:styleId="Commentaire">
    <w:name w:val="annotation text"/>
    <w:basedOn w:val="Normal"/>
    <w:link w:val="CommentaireCar"/>
    <w:qFormat/>
    <w:pPr>
      <w:spacing w:line="240" w:lineRule="auto"/>
    </w:pPr>
    <w:rPr>
      <w:sz w:val="20"/>
      <w:szCs w:val="20"/>
    </w:rPr>
  </w:style>
  <w:style w:type="paragraph" w:styleId="TM3">
    <w:name w:val="toc 3"/>
    <w:basedOn w:val="Normal"/>
    <w:next w:val="Normal"/>
    <w:qFormat/>
    <w:pPr>
      <w:ind w:leftChars="400" w:left="840"/>
    </w:pPr>
  </w:style>
  <w:style w:type="paragraph" w:styleId="NormalWeb">
    <w:name w:val="Normal (Web)"/>
    <w:basedOn w:val="Normal"/>
    <w:uiPriority w:val="99"/>
    <w:semiHidden/>
    <w:unhideWhenUsed/>
    <w:qFormat/>
    <w:pPr>
      <w:spacing w:before="100" w:beforeAutospacing="1" w:after="100" w:afterAutospacing="1" w:line="240" w:lineRule="auto"/>
    </w:pPr>
    <w:rPr>
      <w:rFonts w:eastAsia="Times New Roman" w:cs="Times New Roman"/>
      <w:sz w:val="24"/>
      <w:szCs w:val="24"/>
      <w:lang w:val="fr-CA" w:eastAsia="fr-CA"/>
    </w:rPr>
  </w:style>
  <w:style w:type="paragraph" w:styleId="Pieddepage">
    <w:name w:val="footer"/>
    <w:basedOn w:val="Normal"/>
    <w:link w:val="PieddepageCar"/>
    <w:uiPriority w:val="99"/>
    <w:pPr>
      <w:tabs>
        <w:tab w:val="center" w:pos="4153"/>
        <w:tab w:val="right" w:pos="8306"/>
      </w:tabs>
      <w:snapToGrid w:val="0"/>
    </w:pPr>
    <w:rPr>
      <w:sz w:val="18"/>
      <w:szCs w:val="18"/>
    </w:rPr>
  </w:style>
  <w:style w:type="paragraph" w:styleId="En-tte">
    <w:name w:val="header"/>
    <w:basedOn w:val="Normal"/>
    <w:qFormat/>
    <w:pPr>
      <w:pBdr>
        <w:bottom w:val="single" w:sz="6" w:space="1" w:color="auto"/>
      </w:pBdr>
      <w:tabs>
        <w:tab w:val="center" w:pos="4153"/>
        <w:tab w:val="right" w:pos="8306"/>
      </w:tabs>
      <w:snapToGrid w:val="0"/>
      <w:jc w:val="center"/>
    </w:pPr>
    <w:rPr>
      <w:sz w:val="18"/>
      <w:szCs w:val="18"/>
    </w:rPr>
  </w:style>
  <w:style w:type="paragraph" w:styleId="TM6">
    <w:name w:val="toc 6"/>
    <w:basedOn w:val="Normal"/>
    <w:next w:val="Normal"/>
    <w:qFormat/>
    <w:pPr>
      <w:ind w:leftChars="1000" w:left="2100"/>
    </w:pPr>
  </w:style>
  <w:style w:type="paragraph" w:styleId="TM2">
    <w:name w:val="toc 2"/>
    <w:basedOn w:val="Normal"/>
    <w:next w:val="Normal"/>
    <w:qFormat/>
    <w:pPr>
      <w:ind w:leftChars="200" w:left="420"/>
    </w:pPr>
  </w:style>
  <w:style w:type="paragraph" w:styleId="TM1">
    <w:name w:val="toc 1"/>
    <w:basedOn w:val="Normal"/>
    <w:next w:val="Normal"/>
    <w:uiPriority w:val="39"/>
    <w:unhideWhenUsed/>
    <w:qFormat/>
    <w:pPr>
      <w:spacing w:after="100"/>
    </w:pPr>
  </w:style>
  <w:style w:type="paragraph" w:styleId="Paragraphedeliste">
    <w:name w:val="List Paragraph"/>
    <w:basedOn w:val="Normal"/>
    <w:uiPriority w:val="34"/>
    <w:qFormat/>
    <w:pPr>
      <w:ind w:left="720"/>
      <w:contextualSpacing/>
    </w:pPr>
  </w:style>
  <w:style w:type="character" w:customStyle="1" w:styleId="normaltextrun">
    <w:name w:val="normaltextrun"/>
    <w:basedOn w:val="Policepardfaut"/>
    <w:qFormat/>
  </w:style>
  <w:style w:type="character" w:customStyle="1" w:styleId="eop">
    <w:name w:val="eop"/>
    <w:basedOn w:val="Policepardfaut"/>
    <w:qFormat/>
  </w:style>
  <w:style w:type="character" w:customStyle="1" w:styleId="medium-bold">
    <w:name w:val="medium-bold"/>
    <w:basedOn w:val="Policepardfaut"/>
    <w:qFormat/>
  </w:style>
  <w:style w:type="table" w:styleId="Grilledutableau">
    <w:name w:val="Table Grid"/>
    <w:basedOn w:val="Tableau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qFormat/>
    <w:pPr>
      <w:spacing w:before="100" w:beforeAutospacing="1" w:after="100" w:afterAutospacing="1" w:line="240" w:lineRule="auto"/>
    </w:pPr>
    <w:rPr>
      <w:rFonts w:eastAsia="Times New Roman" w:cs="Times New Roman"/>
      <w:sz w:val="24"/>
      <w:szCs w:val="24"/>
      <w:lang w:val="fr-CA" w:eastAsia="fr-CA"/>
    </w:rPr>
  </w:style>
  <w:style w:type="table" w:customStyle="1" w:styleId="Grilledetableauclaire1">
    <w:name w:val="Grille de tableau claire1"/>
    <w:basedOn w:val="TableauNormal"/>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customStyle="1" w:styleId="Style1">
    <w:name w:val="Style1"/>
    <w:basedOn w:val="Normal"/>
    <w:qFormat/>
    <w:pPr>
      <w:spacing w:line="240" w:lineRule="auto"/>
    </w:pPr>
    <w:rPr>
      <w:rFonts w:eastAsiaTheme="minorEastAsia"/>
      <w:b/>
      <w:bCs/>
    </w:rPr>
  </w:style>
  <w:style w:type="character" w:customStyle="1" w:styleId="CommentaireCar">
    <w:name w:val="Commentaire Car"/>
    <w:basedOn w:val="Policepardfaut"/>
    <w:link w:val="Commentaire"/>
    <w:qFormat/>
    <w:rPr>
      <w:rFonts w:eastAsiaTheme="minorHAnsi" w:cstheme="minorBidi"/>
      <w:lang w:eastAsia="en-US"/>
    </w:rPr>
  </w:style>
  <w:style w:type="character" w:customStyle="1" w:styleId="ObjetducommentaireCar">
    <w:name w:val="Objet du commentaire Car"/>
    <w:basedOn w:val="CommentaireCar"/>
    <w:link w:val="Objetducommentaire"/>
    <w:qFormat/>
    <w:rPr>
      <w:rFonts w:eastAsiaTheme="minorHAnsi" w:cstheme="minorBidi"/>
      <w:b/>
      <w:bCs/>
      <w:lang w:eastAsia="en-US"/>
    </w:rPr>
  </w:style>
  <w:style w:type="character" w:customStyle="1" w:styleId="PieddepageCar">
    <w:name w:val="Pied de page Car"/>
    <w:basedOn w:val="Policepardfaut"/>
    <w:link w:val="Pieddepage"/>
    <w:uiPriority w:val="99"/>
    <w:rsid w:val="00085DF6"/>
    <w:rPr>
      <w:rFonts w:eastAsiaTheme="minorHAnsi" w:cstheme="minorBidi"/>
      <w:sz w:val="18"/>
      <w:szCs w:val="18"/>
      <w:lang w:val="en-CA" w:eastAsia="en-US"/>
    </w:rPr>
  </w:style>
  <w:style w:type="character" w:styleId="Numrodeligne">
    <w:name w:val="line number"/>
    <w:basedOn w:val="Policepardfaut"/>
    <w:rsid w:val="00766D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rd.york.ac.uk/CRDWeb/" TargetMode="External"/><Relationship Id="rId18" Type="http://schemas.openxmlformats.org/officeDocument/2006/relationships/hyperlink" Target="http://search.ndltd.org/"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www.crd.york.ac.uk/crdweb/SearchPage.asp" TargetMode="External"/><Relationship Id="rId7" Type="http://schemas.openxmlformats.org/officeDocument/2006/relationships/footnotes" Target="footnotes.xml"/><Relationship Id="rId12" Type="http://schemas.openxmlformats.org/officeDocument/2006/relationships/hyperlink" Target="http://www.evidence.nhs.uk/" TargetMode="External"/><Relationship Id="rId17" Type="http://schemas.openxmlformats.org/officeDocument/2006/relationships/hyperlink" Target="https://www.hindawi.com/journals/cggr/" TargetMode="External"/><Relationship Id="rId25" Type="http://schemas.openxmlformats.org/officeDocument/2006/relationships/hyperlink" Target="https://www.doaj.org/" TargetMode="External"/><Relationship Id="rId2" Type="http://schemas.openxmlformats.org/officeDocument/2006/relationships/customXml" Target="../customXml/item2.xml"/><Relationship Id="rId16" Type="http://schemas.openxmlformats.org/officeDocument/2006/relationships/hyperlink" Target="https://www.who.int/home/search" TargetMode="External"/><Relationship Id="rId20" Type="http://schemas.openxmlformats.org/officeDocument/2006/relationships/hyperlink" Target="http://www.evidence.nhs.uk/" TargetMode="External"/><Relationship Id="rId29"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ealthsystemsevidence.org" TargetMode="External"/><Relationship Id="rId24" Type="http://schemas.openxmlformats.org/officeDocument/2006/relationships/hyperlink" Target="https://www.who.int/home/search" TargetMode="External"/><Relationship Id="rId5" Type="http://schemas.openxmlformats.org/officeDocument/2006/relationships/settings" Target="settings.xml"/><Relationship Id="rId15" Type="http://schemas.openxmlformats.org/officeDocument/2006/relationships/hyperlink" Target="https://data.oecd.org/" TargetMode="External"/><Relationship Id="rId23" Type="http://schemas.openxmlformats.org/officeDocument/2006/relationships/hyperlink" Target="https://data.oecd.org/" TargetMode="External"/><Relationship Id="rId28" Type="http://schemas.openxmlformats.org/officeDocument/2006/relationships/image" Target="media/image2.png"/><Relationship Id="rId10" Type="http://schemas.openxmlformats.org/officeDocument/2006/relationships/hyperlink" Target="http://search.ndltd.org/" TargetMode="External"/><Relationship Id="rId19" Type="http://schemas.openxmlformats.org/officeDocument/2006/relationships/hyperlink" Target="http://www.healthsystemsevidence.org/"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www.worldcat.org/" TargetMode="External"/><Relationship Id="rId14" Type="http://schemas.openxmlformats.org/officeDocument/2006/relationships/hyperlink" Target="https://www.crd.york.ac.uk/prospero/" TargetMode="External"/><Relationship Id="rId22" Type="http://schemas.openxmlformats.org/officeDocument/2006/relationships/hyperlink" Target="https://www.crd.york.ac.uk/prospero/" TargetMode="External"/><Relationship Id="rId27" Type="http://schemas.openxmlformats.org/officeDocument/2006/relationships/image" Target="media/image1.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E2B3FE-906B-42FA-9199-996238306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31</Pages>
  <Words>8701</Words>
  <Characters>47859</Characters>
  <Application>Microsoft Office Word</Application>
  <DocSecurity>0</DocSecurity>
  <Lines>398</Lines>
  <Paragraphs>112</Paragraphs>
  <ScaleCrop>false</ScaleCrop>
  <HeadingPairs>
    <vt:vector size="2" baseType="variant">
      <vt:variant>
        <vt:lpstr>Titre</vt:lpstr>
      </vt:variant>
      <vt:variant>
        <vt:i4>1</vt:i4>
      </vt:variant>
    </vt:vector>
  </HeadingPairs>
  <TitlesOfParts>
    <vt:vector size="1" baseType="lpstr">
      <vt:lpstr/>
    </vt:vector>
  </TitlesOfParts>
  <Company>CHUM</Company>
  <LinksUpToDate>false</LinksUpToDate>
  <CharactersWithSpaces>56448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WPS_1658145608</dc:creator>
  <cp:lastModifiedBy>Vincent Weng-Jy Cheung (CHUM)</cp:lastModifiedBy>
  <cp:revision>19</cp:revision>
  <dcterms:created xsi:type="dcterms:W3CDTF">2022-10-17T17:21:00Z</dcterms:created>
  <dcterms:modified xsi:type="dcterms:W3CDTF">2022-12-22T20:10:00Z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3084-11.2.0.11341</vt:lpwstr>
  </property>
  <property fmtid="{D5CDD505-2E9C-101B-9397-08002B2CF9AE}" pid="3" name="ICV">
    <vt:lpwstr>2E5AA7EA28CB42CEA50C97EEECA6DE20</vt:lpwstr>
  </property>
  <property fmtid="{D5CDD505-2E9C-101B-9397-08002B2CF9AE}" pid="4" name="GrammarlyDocumentId">
    <vt:lpwstr>ff6275465b9281d2734c2ffce11838a23bcf5a11504086080f174457b910eeb0</vt:lpwstr>
  </property>
</Properties>
</file>