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C8439" w14:textId="27A5D9AE" w:rsidR="00267A04" w:rsidRDefault="00454441">
      <w:pPr>
        <w:spacing w:afterLines="100" w:after="240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4</w:t>
      </w:r>
      <w:r>
        <w:t>. KEGG pat</w:t>
      </w:r>
      <w:bookmarkStart w:id="0" w:name="_GoBack"/>
      <w:bookmarkEnd w:id="0"/>
      <w:r>
        <w:t xml:space="preserve">hway functional enrichment for </w:t>
      </w:r>
      <w:r w:rsidR="007445D5">
        <w:rPr>
          <w:i/>
          <w:iCs/>
        </w:rPr>
        <w:t>RAB2A</w:t>
      </w:r>
      <w:r>
        <w:t>-related DEGs.</w:t>
      </w:r>
    </w:p>
    <w:tbl>
      <w:tblPr>
        <w:tblStyle w:val="af0"/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827"/>
        <w:gridCol w:w="2125"/>
        <w:gridCol w:w="943"/>
        <w:gridCol w:w="905"/>
        <w:gridCol w:w="1005"/>
        <w:gridCol w:w="1005"/>
        <w:gridCol w:w="992"/>
        <w:gridCol w:w="3922"/>
        <w:gridCol w:w="703"/>
        <w:gridCol w:w="971"/>
      </w:tblGrid>
      <w:tr w:rsidR="00267A04" w14:paraId="1816B13D" w14:textId="77777777">
        <w:trPr>
          <w:trHeight w:val="289"/>
          <w:tblHeader/>
        </w:trPr>
        <w:tc>
          <w:tcPr>
            <w:tcW w:w="10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C965BB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ONTOLOGY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E50ADC6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21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273B8E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9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247A06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69FDEF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3FBE25" w14:textId="5EA50DF3" w:rsidR="00267A04" w:rsidRDefault="008B7CA6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8B7CA6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</w:t>
            </w:r>
            <w:r w:rsidR="00454441"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value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6E8941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94471A" w14:textId="6DF7F6E0" w:rsidR="00267A04" w:rsidRDefault="008B7CA6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8B7CA6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</w:t>
            </w:r>
            <w:r w:rsidR="00454441"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value</w:t>
            </w:r>
          </w:p>
        </w:tc>
        <w:tc>
          <w:tcPr>
            <w:tcW w:w="392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7864AC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BAE51D" w14:textId="77777777" w:rsidR="00267A04" w:rsidRDefault="00454441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F46013" w14:textId="77777777" w:rsidR="00267A04" w:rsidRDefault="00454441">
            <w:pPr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7445D5" w14:paraId="2366B256" w14:textId="77777777" w:rsidTr="001C1480">
        <w:trPr>
          <w:trHeight w:val="289"/>
          <w:tblHeader/>
        </w:trPr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9A4036" w14:textId="060665FC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9E234B" w14:textId="46A396D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hsa04080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BCDF9E" w14:textId="7FE3EF9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Neuroactive ligand-receptor interaction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DB9579" w14:textId="7125E549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24/193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02446E" w14:textId="2A6C7D7A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341/8076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082B5F" w14:textId="3E7B1A5A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1.74972E-06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749534" w14:textId="331963E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0.000244558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8CE6D8" w14:textId="3B833A6D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0.000221569</w:t>
            </w: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80EF71" w14:textId="27FA207D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NTS/SST/GCG/GH1/LHCGR/CHRNG/EDN3/CNR2/S1PR4/KNG1/GCGR/CHRNA4/PRLHR/SSTR3/CRH/ADRB1/MAS1/NPY/P2RX5/PRSS1/TRH/GABRA1/IAPP/CHRNA9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6EAF5F" w14:textId="0DCB6250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4AA9F3" w14:textId="3640AD7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-2.857738033</w:t>
            </w:r>
          </w:p>
        </w:tc>
      </w:tr>
      <w:tr w:rsidR="007445D5" w14:paraId="682A57FA" w14:textId="77777777" w:rsidTr="001C1480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5D445AA" w14:textId="4FF74E0C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B815BFB" w14:textId="2B31C92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hsa05340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1CB28221" w14:textId="068715A7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Primary immunodeficiency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0736EC95" w14:textId="1497C74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11EB345" w14:textId="18F720B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38/8076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71D03F2C" w14:textId="07809FE9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2.43342E-06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5D146468" w14:textId="06CA3898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0.000244558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5CD97F" w14:textId="2275D1A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0.000221569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F10D6AB" w14:textId="0898DA7B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CD19/TNFRSF13B/CD79A/IGLL1/AIRE/ZAP70/TNFRSF13C/AICDA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74084FEF" w14:textId="54C7EA87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14:paraId="7DEF80BA" w14:textId="21C0814A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  <w:tr w:rsidR="007445D5" w14:paraId="3A70E185" w14:textId="77777777" w:rsidTr="001C1480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B7E0E20" w14:textId="595103C4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DF0C893" w14:textId="6AFE040B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hsa05322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94B9F45" w14:textId="2253299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Systemic lupus erythematosus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7529FB3F" w14:textId="099FDE7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6989047" w14:textId="3256C465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136/8076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05E3DF52" w14:textId="6CD25FB7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4.078E-06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11FAF301" w14:textId="168D939B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0.000273226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493944" w14:textId="368AF85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0.000247542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0B26BF9F" w14:textId="6A5387EE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H4C13/H4C6/H3C11/H2BC3/H4C2/H4C1/H4C3/H3C14/C8A/H2AC21/H2BC10/H2BC14/H2AC4/H3C1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891E909" w14:textId="119B4B9A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14:paraId="40A5F9E7" w14:textId="343E170E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-3.741657387</w:t>
            </w:r>
          </w:p>
        </w:tc>
      </w:tr>
      <w:tr w:rsidR="007445D5" w14:paraId="5814D496" w14:textId="77777777" w:rsidTr="001C1480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788738D" w14:textId="2ADDFEF0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8C59F98" w14:textId="4646BFE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hsa05034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0886CFA" w14:textId="54807A1C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Alcoholism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0CC975BC" w14:textId="316E457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7B668A5" w14:textId="2E9041F9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187/8076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1BD93B87" w14:textId="7C0FC8D0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9.32138E-06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77CD6100" w14:textId="5016D2C7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0.000468399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0F32FA" w14:textId="3754706E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0.000424368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B236753" w14:textId="27423D1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H4C13/H4C6/H3C11/H2BC3/H4C2/H4C1/H4C3/H3C14/H2AC21/H2BC10/H2BC14/H2AC4/CALML3/CRH/H3C1/NPY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83FD86F" w14:textId="1045CD91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14:paraId="545EE8C6" w14:textId="551DF431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</w:t>
            </w:r>
          </w:p>
        </w:tc>
      </w:tr>
      <w:tr w:rsidR="007445D5" w14:paraId="4726459D" w14:textId="77777777" w:rsidTr="001C1480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2C6479" w14:textId="7101C85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C173199" w14:textId="4305C697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hsa04657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0D6AAE6" w14:textId="5503272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IL-17 signaling pathway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6671E2F" w14:textId="1318C394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CFDC8BD" w14:textId="674AF74C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94/8076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3F0AE86E" w14:textId="4A72BFF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0.000389102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2083A1C6" w14:textId="7178C8A5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0.015641911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E1EC4A" w14:textId="0CF1366A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0.014171514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1A32B80A" w14:textId="3DF9596E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DEFB4A/CSF3/CXCL1/CXCL6/IL17A/CXCL2/S100A7/S100A8/FOSL1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6CB1381" w14:textId="76746610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14:paraId="57B7F45C" w14:textId="4322732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445D5" w14:paraId="21984794" w14:textId="77777777" w:rsidTr="001C1480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24969DC" w14:textId="0E4CE965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56EDDE2" w14:textId="721C329B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hsa04742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39431373" w14:textId="0D0CFD45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Taste transduction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D4DEF6D" w14:textId="79E06BAB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1E721D6" w14:textId="6A08B9D4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86/8076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6B09BE2B" w14:textId="57333175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0.000992018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6FD176FF" w14:textId="4816DFC3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0.033232599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CF0CBF" w14:textId="1700F6E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0.030108613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0F28DBD3" w14:textId="36FAEF85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TAS2R13/TAS2R46/TAS2R30/TAS2R50/TAS2R39/TAS2R43/HTR3A/GABRA1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D85D85D" w14:textId="120D203E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14:paraId="02CA2FCC" w14:textId="71CC01C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-2.121320344</w:t>
            </w:r>
          </w:p>
        </w:tc>
      </w:tr>
      <w:tr w:rsidR="007445D5" w14:paraId="4CCB654D" w14:textId="77777777" w:rsidTr="007445D5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FEC185" w14:textId="6961E1DB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D530A78" w14:textId="27A64232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hsa04060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25C580CD" w14:textId="113E2AA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Cytokine-cytokine receptor interaction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24EAFED5" w14:textId="4ED63DF3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63EFA5B" w14:textId="62EE8B4E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295/8076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1917721E" w14:textId="1B491CA3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0.001822708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3381A272" w14:textId="455CE9A0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0.05233776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1B613" w14:textId="56211347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0.047417818</w:t>
            </w: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6F2B564" w14:textId="28E3D963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IFNK/LTB/CSF3/TNFRSF13B/CXCL1/CXCL6/GH1/CCL19/TNFRSF13C/IL17A/CCL21/CXCL2/IFNE/CXCR5/PF4/CCR7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825A9E7" w14:textId="441320C6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14:paraId="27F3BDF7" w14:textId="3B43C523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</w:t>
            </w:r>
          </w:p>
        </w:tc>
      </w:tr>
      <w:tr w:rsidR="007445D5" w14:paraId="1A2C6FA0" w14:textId="77777777" w:rsidTr="007445D5">
        <w:trPr>
          <w:trHeight w:val="289"/>
          <w:tblHeader/>
        </w:trPr>
        <w:tc>
          <w:tcPr>
            <w:tcW w:w="106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1FA1A22" w14:textId="28876551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KEGG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2C9580D" w14:textId="4850DE23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hsa04061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143D26C" w14:textId="3FBA0776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Viral protein interaction with cytokine and cytokine receptor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1EC6210" w14:textId="17F189A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8/193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47AB7B5" w14:textId="196EBD41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100/8076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2E687ED" w14:textId="046FEAE9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0.002620298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0F97286" w14:textId="3D02A77D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0.065834984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CAB804F" w14:textId="198C7A41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0.059646254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A661377" w14:textId="148E81AF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CXCL1/CXCL6/CCL19/CCL21/CXCL2/CXCR5/PF4/CCR7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905A1FC" w14:textId="571F6ACA" w:rsidR="007445D5" w:rsidRPr="007445D5" w:rsidRDefault="007445D5" w:rsidP="007445D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8240DA5" w14:textId="12F4AEF7" w:rsidR="007445D5" w:rsidRPr="007445D5" w:rsidRDefault="007445D5" w:rsidP="007445D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445D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</w:tbl>
    <w:p w14:paraId="4A777E8A" w14:textId="77777777" w:rsidR="00267A04" w:rsidRDefault="00454441">
      <w:pPr>
        <w:spacing w:before="240"/>
      </w:pPr>
      <w:r>
        <w:rPr>
          <w:rFonts w:cs="Times New Roman"/>
        </w:rPr>
        <w:t>A</w:t>
      </w:r>
      <w:r>
        <w:t>bbreviations: KEGG,</w:t>
      </w:r>
      <w:r>
        <w:rPr>
          <w:rFonts w:cs="Times New Roman"/>
        </w:rPr>
        <w:t xml:space="preserve"> </w:t>
      </w:r>
      <w:r>
        <w:rPr>
          <w:rFonts w:cs="Times New Roman"/>
          <w:szCs w:val="24"/>
        </w:rPr>
        <w:t>Kyoto Encyclopedia of Genes and Genomes</w:t>
      </w:r>
      <w:r>
        <w:rPr>
          <w:rFonts w:hint="eastAsia"/>
        </w:rPr>
        <w:t>;</w:t>
      </w:r>
      <w:r>
        <w:t xml:space="preserve"> DEG</w:t>
      </w:r>
      <w:r>
        <w:rPr>
          <w:rFonts w:hint="eastAsia"/>
        </w:rPr>
        <w:t>s</w:t>
      </w:r>
      <w:r>
        <w:t xml:space="preserve">, differentially expressed genes. </w:t>
      </w:r>
    </w:p>
    <w:p w14:paraId="653E4068" w14:textId="77777777" w:rsidR="00267A04" w:rsidRPr="00D73986" w:rsidRDefault="00267A04">
      <w:pPr>
        <w:spacing w:before="100" w:beforeAutospacing="1" w:after="100" w:afterAutospacing="1"/>
        <w:jc w:val="both"/>
        <w:rPr>
          <w:rFonts w:cs="Times New Roman"/>
          <w:lang w:eastAsia="zh-CN"/>
        </w:rPr>
      </w:pPr>
    </w:p>
    <w:sectPr w:rsidR="00267A04" w:rsidRPr="00D73986">
      <w:headerReference w:type="even" r:id="rId9"/>
      <w:footerReference w:type="even" r:id="rId10"/>
      <w:footerReference w:type="default" r:id="rId11"/>
      <w:head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5A620" w14:textId="77777777" w:rsidR="0085394C" w:rsidRDefault="0085394C">
      <w:r>
        <w:separator/>
      </w:r>
    </w:p>
  </w:endnote>
  <w:endnote w:type="continuationSeparator" w:id="0">
    <w:p w14:paraId="1B6344ED" w14:textId="77777777" w:rsidR="0085394C" w:rsidRDefault="0085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044EA" w14:textId="77777777" w:rsidR="00267A04" w:rsidRDefault="00454441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3ECD6E" wp14:editId="5A5BE1D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56F9B1" w14:textId="77777777" w:rsidR="00267A04" w:rsidRDefault="0045444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445D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ECD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4D56F9B1" w14:textId="77777777" w:rsidR="00267A04" w:rsidRDefault="00454441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445D5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E804" w14:textId="77777777" w:rsidR="00267A04" w:rsidRDefault="00454441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37F4D" wp14:editId="4567550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055706" w14:textId="77777777" w:rsidR="00267A04" w:rsidRDefault="0045444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445D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37F4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62055706" w14:textId="77777777" w:rsidR="00267A04" w:rsidRDefault="00454441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445D5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EA98C" w14:textId="77777777" w:rsidR="0085394C" w:rsidRDefault="0085394C">
      <w:r>
        <w:separator/>
      </w:r>
    </w:p>
  </w:footnote>
  <w:footnote w:type="continuationSeparator" w:id="0">
    <w:p w14:paraId="0A6A39A1" w14:textId="77777777" w:rsidR="0085394C" w:rsidRDefault="00853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1AD36" w14:textId="77777777" w:rsidR="00267A04" w:rsidRDefault="00454441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CFBCA" w14:textId="231E3579" w:rsidR="00267A04" w:rsidRDefault="00454441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34304"/>
    <w:rsid w:val="00035434"/>
    <w:rsid w:val="000362E3"/>
    <w:rsid w:val="0004687B"/>
    <w:rsid w:val="00052A14"/>
    <w:rsid w:val="00052ED3"/>
    <w:rsid w:val="00077D53"/>
    <w:rsid w:val="000A7DE0"/>
    <w:rsid w:val="000B207B"/>
    <w:rsid w:val="000C232F"/>
    <w:rsid w:val="00105FD9"/>
    <w:rsid w:val="00112571"/>
    <w:rsid w:val="00117666"/>
    <w:rsid w:val="00152DFA"/>
    <w:rsid w:val="001549D3"/>
    <w:rsid w:val="00160065"/>
    <w:rsid w:val="00177D84"/>
    <w:rsid w:val="001B031C"/>
    <w:rsid w:val="001B078B"/>
    <w:rsid w:val="001B2EFA"/>
    <w:rsid w:val="001D1FCD"/>
    <w:rsid w:val="001F35B8"/>
    <w:rsid w:val="002337D0"/>
    <w:rsid w:val="00267A04"/>
    <w:rsid w:val="00267D18"/>
    <w:rsid w:val="00274347"/>
    <w:rsid w:val="00286571"/>
    <w:rsid w:val="002868E2"/>
    <w:rsid w:val="002869C3"/>
    <w:rsid w:val="002936E4"/>
    <w:rsid w:val="002B4A57"/>
    <w:rsid w:val="002C74CA"/>
    <w:rsid w:val="002F2F39"/>
    <w:rsid w:val="00303D8C"/>
    <w:rsid w:val="003123F4"/>
    <w:rsid w:val="003528A2"/>
    <w:rsid w:val="003544FB"/>
    <w:rsid w:val="0038561B"/>
    <w:rsid w:val="003B4D3A"/>
    <w:rsid w:val="003C3D58"/>
    <w:rsid w:val="003D2F2D"/>
    <w:rsid w:val="003E2BD8"/>
    <w:rsid w:val="00401590"/>
    <w:rsid w:val="00432486"/>
    <w:rsid w:val="00447801"/>
    <w:rsid w:val="00452E9C"/>
    <w:rsid w:val="00454441"/>
    <w:rsid w:val="004610FE"/>
    <w:rsid w:val="00466330"/>
    <w:rsid w:val="004735C8"/>
    <w:rsid w:val="004947A6"/>
    <w:rsid w:val="004961FF"/>
    <w:rsid w:val="004F427F"/>
    <w:rsid w:val="00517A89"/>
    <w:rsid w:val="005250F2"/>
    <w:rsid w:val="005732F5"/>
    <w:rsid w:val="00593EEA"/>
    <w:rsid w:val="005A5EEE"/>
    <w:rsid w:val="005B3CF6"/>
    <w:rsid w:val="005C3F0D"/>
    <w:rsid w:val="006375C7"/>
    <w:rsid w:val="00642C11"/>
    <w:rsid w:val="00654E8F"/>
    <w:rsid w:val="00660D05"/>
    <w:rsid w:val="006820B1"/>
    <w:rsid w:val="006B7D14"/>
    <w:rsid w:val="006C77CB"/>
    <w:rsid w:val="006D4DA1"/>
    <w:rsid w:val="006E57E6"/>
    <w:rsid w:val="006F0B32"/>
    <w:rsid w:val="00701727"/>
    <w:rsid w:val="0070566C"/>
    <w:rsid w:val="00712551"/>
    <w:rsid w:val="00714C50"/>
    <w:rsid w:val="00720B4C"/>
    <w:rsid w:val="00725A7D"/>
    <w:rsid w:val="007445D5"/>
    <w:rsid w:val="007501BE"/>
    <w:rsid w:val="00783913"/>
    <w:rsid w:val="00790BB3"/>
    <w:rsid w:val="007A0284"/>
    <w:rsid w:val="007C206C"/>
    <w:rsid w:val="007E655E"/>
    <w:rsid w:val="00811710"/>
    <w:rsid w:val="00817DD6"/>
    <w:rsid w:val="00817F19"/>
    <w:rsid w:val="0083759F"/>
    <w:rsid w:val="0085394C"/>
    <w:rsid w:val="0087198F"/>
    <w:rsid w:val="00881BCC"/>
    <w:rsid w:val="00885156"/>
    <w:rsid w:val="008A06BF"/>
    <w:rsid w:val="008B7CA6"/>
    <w:rsid w:val="009151AA"/>
    <w:rsid w:val="0093429D"/>
    <w:rsid w:val="00943573"/>
    <w:rsid w:val="00964134"/>
    <w:rsid w:val="00970F7D"/>
    <w:rsid w:val="00980FD8"/>
    <w:rsid w:val="00986C4A"/>
    <w:rsid w:val="00994A3D"/>
    <w:rsid w:val="009B2737"/>
    <w:rsid w:val="009C2B12"/>
    <w:rsid w:val="009D2789"/>
    <w:rsid w:val="00A174D9"/>
    <w:rsid w:val="00A5376E"/>
    <w:rsid w:val="00A671C7"/>
    <w:rsid w:val="00A8553D"/>
    <w:rsid w:val="00AA4D24"/>
    <w:rsid w:val="00AB6715"/>
    <w:rsid w:val="00B1671E"/>
    <w:rsid w:val="00B25EB8"/>
    <w:rsid w:val="00B37F4D"/>
    <w:rsid w:val="00C30E68"/>
    <w:rsid w:val="00C52A7B"/>
    <w:rsid w:val="00C56BAF"/>
    <w:rsid w:val="00C6266D"/>
    <w:rsid w:val="00C679AA"/>
    <w:rsid w:val="00C75972"/>
    <w:rsid w:val="00C770D9"/>
    <w:rsid w:val="00CD066B"/>
    <w:rsid w:val="00CE177D"/>
    <w:rsid w:val="00CE3BAF"/>
    <w:rsid w:val="00CE4FEE"/>
    <w:rsid w:val="00D060CF"/>
    <w:rsid w:val="00D1388D"/>
    <w:rsid w:val="00D73986"/>
    <w:rsid w:val="00DB59C3"/>
    <w:rsid w:val="00DC259A"/>
    <w:rsid w:val="00DE15E6"/>
    <w:rsid w:val="00DE23E8"/>
    <w:rsid w:val="00DE51C8"/>
    <w:rsid w:val="00DF26DD"/>
    <w:rsid w:val="00E032FA"/>
    <w:rsid w:val="00E03C0E"/>
    <w:rsid w:val="00E15F6D"/>
    <w:rsid w:val="00E52377"/>
    <w:rsid w:val="00E537AD"/>
    <w:rsid w:val="00E62672"/>
    <w:rsid w:val="00E64E17"/>
    <w:rsid w:val="00E866C9"/>
    <w:rsid w:val="00E9767F"/>
    <w:rsid w:val="00EA3D3C"/>
    <w:rsid w:val="00EC090A"/>
    <w:rsid w:val="00ED20B5"/>
    <w:rsid w:val="00F15EC4"/>
    <w:rsid w:val="00F45A81"/>
    <w:rsid w:val="00F46900"/>
    <w:rsid w:val="00F61D89"/>
    <w:rsid w:val="00F845A1"/>
    <w:rsid w:val="06FC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D48FF"/>
  <w15:docId w15:val="{F093042A-68D7-E94E-BE81-6F0DB133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rPr>
      <w:b/>
      <w:bCs/>
    </w:rPr>
  </w:style>
  <w:style w:type="table" w:styleId="af0">
    <w:name w:val="Table Grid"/>
    <w:basedOn w:val="a2"/>
    <w:qFormat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character" w:styleId="af3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</w:style>
  <w:style w:type="character" w:styleId="af6">
    <w:name w:val="Hyperlink"/>
    <w:basedOn w:val="a1"/>
    <w:uiPriority w:val="99"/>
    <w:unhideWhenUsed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7A56D-9221-4BDD-9451-CE8463F2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Administrator</cp:lastModifiedBy>
  <cp:revision>3</cp:revision>
  <cp:lastPrinted>2013-10-03T12:51:00Z</cp:lastPrinted>
  <dcterms:created xsi:type="dcterms:W3CDTF">2022-10-16T11:55:00Z</dcterms:created>
  <dcterms:modified xsi:type="dcterms:W3CDTF">2022-11-21T07:57:00Z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F44B79F72ED1467F88F4EFC42A63B110</vt:lpwstr>
  </property>
  <property fmtid="{D5CDD505-2E9C-101B-9397-08002B2CF9AE}" pid="4" name="GrammarlyDocumentId">
    <vt:lpwstr>fdcc6fb041a203f1aca5513a778d1f99ece9a61615a55bcc3e5f04902b5db39c</vt:lpwstr>
  </property>
</Properties>
</file>