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EB8F0" w14:textId="25A885A0" w:rsidR="00BF45D0" w:rsidRPr="00D17360" w:rsidRDefault="00BF45D0" w:rsidP="00BF45D0">
      <w:pPr>
        <w:pStyle w:val="Heading1Source"/>
        <w:numPr>
          <w:ilvl w:val="0"/>
          <w:numId w:val="0"/>
        </w:numPr>
        <w:ind w:left="360" w:hanging="360"/>
      </w:pPr>
      <w:r w:rsidRPr="00D17360">
        <w:t xml:space="preserve">Supplementary materials </w:t>
      </w:r>
      <w:r w:rsidR="00FB469C">
        <w:t>3</w:t>
      </w:r>
      <w:r w:rsidRPr="00D17360">
        <w:t>: D-RSC datasets</w:t>
      </w:r>
    </w:p>
    <w:p w14:paraId="78E01A4A" w14:textId="12045C39" w:rsidR="00757A12" w:rsidRPr="00D65F01" w:rsidRDefault="00BF45D0" w:rsidP="00FE1340">
      <w:pPr>
        <w:pStyle w:val="Caption"/>
        <w:rPr>
          <w:lang w:val="en-GB"/>
        </w:rPr>
      </w:pPr>
      <w:r w:rsidRPr="0019421A">
        <w:t xml:space="preserve">Table </w:t>
      </w:r>
      <w:r w:rsidRPr="0019421A">
        <w:fldChar w:fldCharType="begin"/>
      </w:r>
      <w:r w:rsidRPr="0019421A">
        <w:instrText>SEQ Table \* ARABIC</w:instrText>
      </w:r>
      <w:r w:rsidRPr="0019421A">
        <w:fldChar w:fldCharType="separate"/>
      </w:r>
      <w:r>
        <w:rPr>
          <w:noProof/>
        </w:rPr>
        <w:t>1</w:t>
      </w:r>
      <w:r w:rsidRPr="0019421A">
        <w:fldChar w:fldCharType="end"/>
      </w:r>
      <w:r w:rsidRPr="0019421A">
        <w:t>: D-RSC datasets</w:t>
      </w:r>
    </w:p>
    <w:tbl>
      <w:tblPr>
        <w:tblStyle w:val="PlainTable2"/>
        <w:tblW w:w="14293" w:type="dxa"/>
        <w:tblLook w:val="04A0" w:firstRow="1" w:lastRow="0" w:firstColumn="1" w:lastColumn="0" w:noHBand="0" w:noVBand="1"/>
      </w:tblPr>
      <w:tblGrid>
        <w:gridCol w:w="1800"/>
        <w:gridCol w:w="2739"/>
        <w:gridCol w:w="1924"/>
        <w:gridCol w:w="1112"/>
        <w:gridCol w:w="1406"/>
        <w:gridCol w:w="1594"/>
        <w:gridCol w:w="1704"/>
        <w:gridCol w:w="2014"/>
      </w:tblGrid>
      <w:tr w:rsidR="005568B7" w14:paraId="0839EAFA" w14:textId="77777777" w:rsidTr="007922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0" w:type="dxa"/>
          </w:tcPr>
          <w:p w14:paraId="6A7B286C" w14:textId="77777777" w:rsidR="005568B7" w:rsidRPr="00FD7F9F" w:rsidRDefault="005568B7" w:rsidP="009E7D37">
            <w:pPr>
              <w:rPr>
                <w:rFonts w:ascii="Times New Roman" w:hAnsi="Times New Roman" w:cs="Times New Roman"/>
                <w:sz w:val="20"/>
                <w:szCs w:val="20"/>
                <w:vertAlign w:val="superscript"/>
              </w:rPr>
            </w:pPr>
            <w:r w:rsidRPr="00FD7F9F">
              <w:rPr>
                <w:rFonts w:ascii="Times New Roman" w:hAnsi="Times New Roman" w:cs="Times New Roman"/>
                <w:sz w:val="20"/>
                <w:szCs w:val="20"/>
              </w:rPr>
              <w:t>Study</w:t>
            </w:r>
          </w:p>
        </w:tc>
        <w:tc>
          <w:tcPr>
            <w:tcW w:w="2739" w:type="dxa"/>
          </w:tcPr>
          <w:p w14:paraId="11CAB411" w14:textId="77777777" w:rsidR="005568B7" w:rsidRPr="00FD7F9F" w:rsidRDefault="005568B7" w:rsidP="00DA4B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Region</w:t>
            </w:r>
          </w:p>
        </w:tc>
        <w:tc>
          <w:tcPr>
            <w:tcW w:w="1924" w:type="dxa"/>
          </w:tcPr>
          <w:p w14:paraId="286ABB2E" w14:textId="77777777" w:rsidR="005568B7" w:rsidRPr="00FD7F9F" w:rsidRDefault="005568B7" w:rsidP="00DA4B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Study type</w:t>
            </w:r>
          </w:p>
        </w:tc>
        <w:tc>
          <w:tcPr>
            <w:tcW w:w="1112" w:type="dxa"/>
          </w:tcPr>
          <w:p w14:paraId="219BA6BC" w14:textId="77777777" w:rsidR="005568B7" w:rsidRPr="00FD7F9F" w:rsidRDefault="005568B7" w:rsidP="00DA4B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N patients</w:t>
            </w:r>
          </w:p>
        </w:tc>
        <w:tc>
          <w:tcPr>
            <w:tcW w:w="1406" w:type="dxa"/>
          </w:tcPr>
          <w:p w14:paraId="432E317D" w14:textId="54F3CC08" w:rsidR="005568B7" w:rsidRPr="00FD7F9F" w:rsidRDefault="005568B7" w:rsidP="00CE18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Age range (years</w:t>
            </w:r>
            <w:r w:rsidR="00B93E0E" w:rsidRPr="00FD7F9F">
              <w:rPr>
                <w:rFonts w:ascii="Times New Roman" w:hAnsi="Times New Roman" w:cs="Times New Roman"/>
                <w:sz w:val="20"/>
                <w:szCs w:val="20"/>
              </w:rPr>
              <w:t>)</w:t>
            </w:r>
            <w:r w:rsidR="00AB6F5A">
              <w:rPr>
                <w:rFonts w:ascii="Times New Roman" w:hAnsi="Times New Roman" w:cs="Times New Roman"/>
                <w:sz w:val="20"/>
                <w:szCs w:val="20"/>
                <w:vertAlign w:val="superscript"/>
              </w:rPr>
              <w:t>†</w:t>
            </w:r>
          </w:p>
        </w:tc>
        <w:tc>
          <w:tcPr>
            <w:tcW w:w="1594" w:type="dxa"/>
          </w:tcPr>
          <w:p w14:paraId="6B5837A9" w14:textId="6C8EF3DC" w:rsidR="005568B7" w:rsidRPr="00FD7F9F" w:rsidRDefault="005568B7" w:rsidP="00DA4B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Median (IQR)</w:t>
            </w:r>
            <w:r w:rsidRPr="00FD7F9F">
              <w:rPr>
                <w:rFonts w:ascii="Times New Roman" w:hAnsi="Times New Roman" w:cs="Times New Roman"/>
                <w:sz w:val="20"/>
                <w:szCs w:val="20"/>
              </w:rPr>
              <w:br/>
              <w:t>follow-up</w:t>
            </w:r>
          </w:p>
        </w:tc>
        <w:tc>
          <w:tcPr>
            <w:tcW w:w="1704" w:type="dxa"/>
          </w:tcPr>
          <w:p w14:paraId="325C4588" w14:textId="77777777" w:rsidR="005568B7" w:rsidRPr="00FD7F9F" w:rsidRDefault="005568B7" w:rsidP="00DA4B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Date collected</w:t>
            </w:r>
          </w:p>
        </w:tc>
        <w:tc>
          <w:tcPr>
            <w:tcW w:w="2014" w:type="dxa"/>
          </w:tcPr>
          <w:p w14:paraId="18E4450E" w14:textId="77777777" w:rsidR="005568B7" w:rsidRPr="00FD7F9F" w:rsidRDefault="005568B7" w:rsidP="00DA4B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F9F">
              <w:rPr>
                <w:rFonts w:ascii="Times New Roman" w:hAnsi="Times New Roman" w:cs="Times New Roman"/>
                <w:sz w:val="20"/>
                <w:szCs w:val="20"/>
              </w:rPr>
              <w:t>Inclusion criteria</w:t>
            </w:r>
          </w:p>
        </w:tc>
      </w:tr>
      <w:tr w:rsidR="005568B7" w14:paraId="61CCFD16" w14:textId="77777777" w:rsidTr="005C7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30F837D6" w14:textId="7FAD6D33" w:rsidR="005568B7" w:rsidRPr="00FD7F9F" w:rsidRDefault="005568B7" w:rsidP="009E7D37">
            <w:pPr>
              <w:rPr>
                <w:rFonts w:ascii="Times New Roman" w:hAnsi="Times New Roman" w:cs="Times New Roman"/>
                <w:sz w:val="20"/>
                <w:szCs w:val="20"/>
              </w:rPr>
            </w:pPr>
            <w:r w:rsidRPr="00FD7F9F">
              <w:rPr>
                <w:rFonts w:ascii="Times New Roman" w:hAnsi="Times New Roman" w:cs="Times New Roman"/>
                <w:sz w:val="20"/>
                <w:szCs w:val="20"/>
              </w:rPr>
              <w:t>UC Davis</w:t>
            </w:r>
            <w:r w:rsidR="00BE7C8B">
              <w:rPr>
                <w:rFonts w:ascii="Times New Roman" w:hAnsi="Times New Roman" w:cs="Times New Roman"/>
                <w:sz w:val="20"/>
                <w:szCs w:val="20"/>
              </w:rPr>
              <w:t xml:space="preserve"> </w:t>
            </w:r>
            <w:r w:rsidR="00BE7C8B">
              <w:rPr>
                <w:rFonts w:ascii="Times New Roman" w:hAnsi="Times New Roman" w:cs="Times New Roman"/>
                <w:sz w:val="20"/>
                <w:szCs w:val="20"/>
              </w:rPr>
              <w:fldChar w:fldCharType="begin"/>
            </w:r>
            <w:r w:rsidR="00BE7C8B">
              <w:rPr>
                <w:rFonts w:ascii="Times New Roman" w:hAnsi="Times New Roman" w:cs="Times New Roman"/>
                <w:sz w:val="20"/>
                <w:szCs w:val="20"/>
              </w:rPr>
              <w:instrText xml:space="preserve"> ADDIN EN.CITE &lt;EndNote&gt;&lt;Cite&gt;&lt;Author&gt;McDonald&lt;/Author&gt;&lt;Year&gt;1995&lt;/Year&gt;&lt;RecNum&gt;201&lt;/RecNum&gt;&lt;DisplayText&gt;(1)&lt;/DisplayText&gt;&lt;record&gt;&lt;rec-number&gt;201&lt;/rec-number&gt;&lt;foreign-keys&gt;&lt;key app="EN" db-id="9vtevs2225x95yefraqxad0pszs2wpsr5esd" timestamp="1671639384"&gt;201&lt;/key&gt;&lt;/foreign-keys&gt;&lt;ref-type name="Journal Article"&gt;17&lt;/ref-type&gt;&lt;contributors&gt;&lt;authors&gt;&lt;author&gt;McDonald, C. M.&lt;/author&gt;&lt;author&gt;Abresch, R. T.&lt;/author&gt;&lt;author&gt;Carter, G. T.&lt;/author&gt;&lt;author&gt;Fowler, W. M., Jr.&lt;/author&gt;&lt;author&gt;Johnson, E. R.&lt;/author&gt;&lt;author&gt;Kilmer, D. D.&lt;/author&gt;&lt;author&gt;Sigford, B. J.&lt;/author&gt;&lt;/authors&gt;&lt;/contributors&gt;&lt;auth-address&gt;Department of Physical Medicine and Rehabilitation, University of California, Davis 95616, USA.&lt;/auth-address&gt;&lt;titles&gt;&lt;title&gt;Profiles of neuromuscular diseases. Duchenne muscular dystrophy&lt;/title&gt;&lt;secondary-title&gt;Am J Phys Med Rehabil&lt;/secondary-title&gt;&lt;/titles&gt;&lt;periodical&gt;&lt;full-title&gt;Am J Phys Med Rehabil&lt;/full-title&gt;&lt;/periodical&gt;&lt;pages&gt;S70-92&lt;/pages&gt;&lt;volume&gt;74&lt;/volume&gt;&lt;number&gt;5 Suppl&lt;/number&gt;&lt;edition&gt;1995/09/01&lt;/edition&gt;&lt;keywords&gt;&lt;keyword&gt;Adolescent&lt;/keyword&gt;&lt;keyword&gt;Age Factors&lt;/keyword&gt;&lt;keyword&gt;Biomechanical Phenomena&lt;/keyword&gt;&lt;keyword&gt;Body Constitution&lt;/keyword&gt;&lt;keyword&gt;Child&lt;/keyword&gt;&lt;keyword&gt;Electrocardiography&lt;/keyword&gt;&lt;keyword&gt;Humans&lt;/keyword&gt;&lt;keyword&gt;Male&lt;/keyword&gt;&lt;keyword&gt;Muscular Dystrophies/*classification/diagnosis/*physiopathology&lt;/keyword&gt;&lt;keyword&gt;Personality Assessment&lt;/keyword&gt;&lt;keyword&gt;Psychomotor Performance&lt;/keyword&gt;&lt;keyword&gt;Scoliosis/etiology&lt;/keyword&gt;&lt;/keywords&gt;&lt;dates&gt;&lt;year&gt;1995&lt;/year&gt;&lt;pub-dates&gt;&lt;date&gt;Sep-Oct&lt;/date&gt;&lt;/pub-dates&gt;&lt;/dates&gt;&lt;isbn&gt;0894-9115 (Print)&amp;#xD;0894-9115 (Linking)&lt;/isbn&gt;&lt;accession-num&gt;7576424&lt;/accession-num&gt;&lt;urls&gt;&lt;related-urls&gt;&lt;url&gt;https://www.ncbi.nlm.nih.gov/pubmed/7576424&lt;/url&gt;&lt;/related-urls&gt;&lt;/urls&gt;&lt;electronic-resource-num&gt;10.1097/00002060-199509001-00003&lt;/electronic-resource-num&gt;&lt;/record&gt;&lt;/Cite&gt;&lt;/EndNote&gt;</w:instrText>
            </w:r>
            <w:r w:rsidR="00BE7C8B">
              <w:rPr>
                <w:rFonts w:ascii="Times New Roman" w:hAnsi="Times New Roman" w:cs="Times New Roman"/>
                <w:sz w:val="20"/>
                <w:szCs w:val="20"/>
              </w:rPr>
              <w:fldChar w:fldCharType="separate"/>
            </w:r>
            <w:r w:rsidR="00BE7C8B">
              <w:rPr>
                <w:rFonts w:ascii="Times New Roman" w:hAnsi="Times New Roman" w:cs="Times New Roman"/>
                <w:noProof/>
                <w:sz w:val="20"/>
                <w:szCs w:val="20"/>
              </w:rPr>
              <w:t>(1)</w:t>
            </w:r>
            <w:r w:rsidR="00BE7C8B">
              <w:rPr>
                <w:rFonts w:ascii="Times New Roman" w:hAnsi="Times New Roman" w:cs="Times New Roman"/>
                <w:sz w:val="20"/>
                <w:szCs w:val="20"/>
              </w:rPr>
              <w:fldChar w:fldCharType="end"/>
            </w:r>
          </w:p>
          <w:p w14:paraId="3D82DD5E" w14:textId="0B1642D3" w:rsidR="005568B7" w:rsidRPr="00FD7F9F" w:rsidRDefault="005568B7" w:rsidP="009E7D37">
            <w:pPr>
              <w:rPr>
                <w:rFonts w:ascii="Times New Roman" w:hAnsi="Times New Roman" w:cs="Times New Roman"/>
                <w:sz w:val="20"/>
                <w:szCs w:val="20"/>
                <w:vertAlign w:val="superscript"/>
              </w:rPr>
            </w:pPr>
          </w:p>
        </w:tc>
        <w:tc>
          <w:tcPr>
            <w:tcW w:w="2739" w:type="dxa"/>
          </w:tcPr>
          <w:p w14:paraId="607323B5"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USA</w:t>
            </w:r>
          </w:p>
        </w:tc>
        <w:tc>
          <w:tcPr>
            <w:tcW w:w="1924" w:type="dxa"/>
          </w:tcPr>
          <w:p w14:paraId="3C2DB850"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Natural history</w:t>
            </w:r>
          </w:p>
        </w:tc>
        <w:tc>
          <w:tcPr>
            <w:tcW w:w="1112" w:type="dxa"/>
          </w:tcPr>
          <w:p w14:paraId="41049B92" w14:textId="4506FE30" w:rsidR="005568B7" w:rsidRPr="00FD7F9F" w:rsidRDefault="001249A6"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73</w:t>
            </w:r>
          </w:p>
        </w:tc>
        <w:tc>
          <w:tcPr>
            <w:tcW w:w="1406" w:type="dxa"/>
          </w:tcPr>
          <w:p w14:paraId="09665C7D" w14:textId="44290D18" w:rsidR="005568B7" w:rsidRPr="00FD7F9F" w:rsidRDefault="001249A6" w:rsidP="00CE189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Cs/>
                <w:kern w:val="24"/>
                <w:sz w:val="20"/>
                <w:szCs w:val="20"/>
              </w:rPr>
            </w:pPr>
            <w:r>
              <w:rPr>
                <w:bCs/>
                <w:kern w:val="24"/>
                <w:sz w:val="20"/>
                <w:szCs w:val="20"/>
              </w:rPr>
              <w:t>2</w:t>
            </w:r>
            <w:r w:rsidR="00A53B23">
              <w:rPr>
                <w:bCs/>
                <w:kern w:val="24"/>
                <w:sz w:val="20"/>
                <w:szCs w:val="20"/>
              </w:rPr>
              <w:t>–</w:t>
            </w:r>
            <w:r w:rsidR="00B93E0E" w:rsidRPr="00FD7F9F">
              <w:rPr>
                <w:bCs/>
                <w:kern w:val="24"/>
                <w:sz w:val="20"/>
                <w:szCs w:val="20"/>
              </w:rPr>
              <w:t>31</w:t>
            </w:r>
          </w:p>
        </w:tc>
        <w:tc>
          <w:tcPr>
            <w:tcW w:w="1594" w:type="dxa"/>
          </w:tcPr>
          <w:p w14:paraId="68D106F4" w14:textId="489EA680" w:rsidR="005568B7" w:rsidRPr="00FD7F9F" w:rsidRDefault="005568B7" w:rsidP="00DA4B1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FD7F9F">
              <w:rPr>
                <w:bCs/>
                <w:kern w:val="24"/>
                <w:sz w:val="20"/>
                <w:szCs w:val="20"/>
              </w:rPr>
              <w:t>10.4 (7.9, 13.7)</w:t>
            </w:r>
          </w:p>
        </w:tc>
        <w:tc>
          <w:tcPr>
            <w:tcW w:w="1704" w:type="dxa"/>
          </w:tcPr>
          <w:p w14:paraId="3604B374"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1980s</w:t>
            </w:r>
          </w:p>
        </w:tc>
        <w:tc>
          <w:tcPr>
            <w:tcW w:w="2014" w:type="dxa"/>
          </w:tcPr>
          <w:p w14:paraId="6D6549CC"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Unknown</w:t>
            </w:r>
          </w:p>
        </w:tc>
      </w:tr>
      <w:tr w:rsidR="005568B7" w14:paraId="51D68AA6" w14:textId="77777777" w:rsidTr="005C74BF">
        <w:tc>
          <w:tcPr>
            <w:cnfStyle w:val="001000000000" w:firstRow="0" w:lastRow="0" w:firstColumn="1" w:lastColumn="0" w:oddVBand="0" w:evenVBand="0" w:oddHBand="0" w:evenHBand="0" w:firstRowFirstColumn="0" w:firstRowLastColumn="0" w:lastRowFirstColumn="0" w:lastRowLastColumn="0"/>
            <w:tcW w:w="1800" w:type="dxa"/>
          </w:tcPr>
          <w:p w14:paraId="10161714" w14:textId="5B3A7AD5"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UC Davis 2</w:t>
            </w:r>
            <w:r w:rsidR="00BE7C8B">
              <w:rPr>
                <w:rFonts w:ascii="Times New Roman" w:hAnsi="Times New Roman" w:cs="Times New Roman"/>
                <w:sz w:val="20"/>
                <w:szCs w:val="20"/>
              </w:rPr>
              <w:t xml:space="preserve"> </w:t>
            </w:r>
            <w:r w:rsidR="00BE7C8B">
              <w:rPr>
                <w:rFonts w:ascii="Times New Roman" w:hAnsi="Times New Roman" w:cs="Times New Roman"/>
                <w:sz w:val="20"/>
                <w:szCs w:val="20"/>
              </w:rPr>
              <w:fldChar w:fldCharType="begin">
                <w:fldData xml:space="preserve">PEVuZE5vdGU+PENpdGU+PEF1dGhvcj5IZW5yaWNzb248L0F1dGhvcj48WWVhcj4yMDEyPC9ZZWFy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</w:fldData>
              </w:fldChar>
            </w:r>
            <w:r w:rsidR="00BE7C8B">
              <w:rPr>
                <w:rFonts w:ascii="Times New Roman" w:hAnsi="Times New Roman" w:cs="Times New Roman"/>
                <w:sz w:val="20"/>
                <w:szCs w:val="20"/>
              </w:rPr>
              <w:instrText xml:space="preserve"> ADDIN EN.CITE </w:instrText>
            </w:r>
            <w:r w:rsidR="00BE7C8B">
              <w:rPr>
                <w:rFonts w:ascii="Times New Roman" w:hAnsi="Times New Roman" w:cs="Times New Roman"/>
                <w:sz w:val="20"/>
                <w:szCs w:val="20"/>
              </w:rPr>
              <w:fldChar w:fldCharType="begin">
                <w:fldData xml:space="preserve">PEVuZE5vdGU+PENpdGU+PEF1dGhvcj5IZW5yaWNzb248L0F1dGhvcj48WWVhcj4yMDEyPC9ZZWFy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</w:fldData>
              </w:fldChar>
            </w:r>
            <w:r w:rsidR="00BE7C8B">
              <w:rPr>
                <w:rFonts w:ascii="Times New Roman" w:hAnsi="Times New Roman" w:cs="Times New Roman"/>
                <w:sz w:val="20"/>
                <w:szCs w:val="20"/>
              </w:rPr>
              <w:instrText xml:space="preserve"> ADDIN EN.CITE.DATA </w:instrText>
            </w:r>
            <w:r w:rsidR="00BE7C8B">
              <w:rPr>
                <w:rFonts w:ascii="Times New Roman" w:hAnsi="Times New Roman" w:cs="Times New Roman"/>
                <w:sz w:val="20"/>
                <w:szCs w:val="20"/>
              </w:rPr>
            </w:r>
            <w:r w:rsidR="00BE7C8B">
              <w:rPr>
                <w:rFonts w:ascii="Times New Roman" w:hAnsi="Times New Roman" w:cs="Times New Roman"/>
                <w:sz w:val="20"/>
                <w:szCs w:val="20"/>
              </w:rPr>
              <w:fldChar w:fldCharType="end"/>
            </w:r>
            <w:r w:rsidR="00BE7C8B">
              <w:rPr>
                <w:rFonts w:ascii="Times New Roman" w:hAnsi="Times New Roman" w:cs="Times New Roman"/>
                <w:sz w:val="20"/>
                <w:szCs w:val="20"/>
              </w:rPr>
            </w:r>
            <w:r w:rsidR="00BE7C8B">
              <w:rPr>
                <w:rFonts w:ascii="Times New Roman" w:hAnsi="Times New Roman" w:cs="Times New Roman"/>
                <w:sz w:val="20"/>
                <w:szCs w:val="20"/>
              </w:rPr>
              <w:fldChar w:fldCharType="separate"/>
            </w:r>
            <w:r w:rsidR="00BE7C8B">
              <w:rPr>
                <w:rFonts w:ascii="Times New Roman" w:hAnsi="Times New Roman" w:cs="Times New Roman"/>
                <w:noProof/>
                <w:sz w:val="20"/>
                <w:szCs w:val="20"/>
              </w:rPr>
              <w:t>(2, 3)</w:t>
            </w:r>
            <w:r w:rsidR="00BE7C8B">
              <w:rPr>
                <w:rFonts w:ascii="Times New Roman" w:hAnsi="Times New Roman" w:cs="Times New Roman"/>
                <w:sz w:val="20"/>
                <w:szCs w:val="20"/>
              </w:rPr>
              <w:fldChar w:fldCharType="end"/>
            </w:r>
          </w:p>
          <w:p w14:paraId="3A8004D3" w14:textId="595ACA78" w:rsidR="005568B7" w:rsidRPr="00FD7F9F" w:rsidRDefault="005568B7" w:rsidP="009E7D37">
            <w:pPr>
              <w:contextualSpacing/>
              <w:rPr>
                <w:rFonts w:ascii="Times New Roman" w:hAnsi="Times New Roman" w:cs="Times New Roman"/>
                <w:sz w:val="20"/>
                <w:szCs w:val="20"/>
              </w:rPr>
            </w:pPr>
          </w:p>
        </w:tc>
        <w:tc>
          <w:tcPr>
            <w:tcW w:w="2739" w:type="dxa"/>
          </w:tcPr>
          <w:p w14:paraId="5C45F315"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USA</w:t>
            </w:r>
          </w:p>
        </w:tc>
        <w:tc>
          <w:tcPr>
            <w:tcW w:w="1924" w:type="dxa"/>
          </w:tcPr>
          <w:p w14:paraId="028B6412"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Test/re-test data for clinical outcome</w:t>
            </w:r>
          </w:p>
        </w:tc>
        <w:tc>
          <w:tcPr>
            <w:tcW w:w="1112" w:type="dxa"/>
          </w:tcPr>
          <w:p w14:paraId="388AA82F"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24</w:t>
            </w:r>
          </w:p>
        </w:tc>
        <w:tc>
          <w:tcPr>
            <w:tcW w:w="1406" w:type="dxa"/>
          </w:tcPr>
          <w:p w14:paraId="3782C8FC" w14:textId="387D5204" w:rsidR="005568B7" w:rsidRPr="00FD7F9F" w:rsidRDefault="00B93E0E" w:rsidP="00CE189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4</w:t>
            </w:r>
            <w:r w:rsidR="00A53B23">
              <w:rPr>
                <w:color w:val="000000" w:themeColor="dark1"/>
                <w:kern w:val="24"/>
                <w:sz w:val="20"/>
                <w:szCs w:val="20"/>
              </w:rPr>
              <w:t>–</w:t>
            </w:r>
            <w:r w:rsidRPr="00FD7F9F">
              <w:rPr>
                <w:color w:val="000000" w:themeColor="dark1"/>
                <w:kern w:val="24"/>
                <w:sz w:val="20"/>
                <w:szCs w:val="20"/>
              </w:rPr>
              <w:t>14</w:t>
            </w:r>
          </w:p>
        </w:tc>
        <w:tc>
          <w:tcPr>
            <w:tcW w:w="1594" w:type="dxa"/>
          </w:tcPr>
          <w:p w14:paraId="3A62DBE8" w14:textId="44C793ED" w:rsidR="005568B7" w:rsidRPr="00FD7F9F" w:rsidRDefault="005568B7" w:rsidP="00DA4B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FD7F9F">
              <w:rPr>
                <w:color w:val="000000" w:themeColor="dark1"/>
                <w:kern w:val="24"/>
                <w:sz w:val="20"/>
                <w:szCs w:val="20"/>
              </w:rPr>
              <w:t>7.8 (6.1, 9.4)</w:t>
            </w:r>
          </w:p>
        </w:tc>
        <w:tc>
          <w:tcPr>
            <w:tcW w:w="1704" w:type="dxa"/>
          </w:tcPr>
          <w:p w14:paraId="7D9B3309"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Publication accepted in 2009</w:t>
            </w:r>
          </w:p>
        </w:tc>
        <w:tc>
          <w:tcPr>
            <w:tcW w:w="2014" w:type="dxa"/>
          </w:tcPr>
          <w:p w14:paraId="4601E5B7" w14:textId="05B676E6"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 xml:space="preserve">Walk 10m, </w:t>
            </w:r>
            <w:r w:rsidR="00A31004" w:rsidRPr="00FD7F9F">
              <w:rPr>
                <w:rFonts w:ascii="Times New Roman" w:hAnsi="Times New Roman" w:cs="Times New Roman"/>
                <w:sz w:val="20"/>
                <w:szCs w:val="20"/>
              </w:rPr>
              <w:br/>
            </w:r>
            <w:r w:rsidRPr="00FD7F9F">
              <w:rPr>
                <w:rFonts w:ascii="Times New Roman" w:hAnsi="Times New Roman" w:cs="Times New Roman"/>
                <w:sz w:val="20"/>
                <w:szCs w:val="20"/>
              </w:rPr>
              <w:t>no acute illness</w:t>
            </w:r>
          </w:p>
        </w:tc>
      </w:tr>
      <w:tr w:rsidR="005568B7" w14:paraId="59ECD792" w14:textId="77777777" w:rsidTr="005C7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E91F519" w14:textId="07C9102A"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CCHMC</w:t>
            </w:r>
            <w:r w:rsidR="00BE7C8B">
              <w:rPr>
                <w:rFonts w:ascii="Times New Roman" w:hAnsi="Times New Roman" w:cs="Times New Roman"/>
                <w:sz w:val="20"/>
                <w:szCs w:val="20"/>
              </w:rPr>
              <w:t xml:space="preserve"> </w:t>
            </w:r>
            <w:r w:rsidR="00BE7C8B">
              <w:rPr>
                <w:rFonts w:ascii="Times New Roman" w:hAnsi="Times New Roman" w:cs="Times New Roman"/>
                <w:sz w:val="20"/>
                <w:szCs w:val="20"/>
              </w:rPr>
              <w:fldChar w:fldCharType="begin">
                <w:fldData xml:space="preserve">PEVuZE5vdGU+PENpdGU+PEF1dGhvcj5Xb25nPC9BdXRob3I+PFllYXI+MjAxNzwvWWVhcj48UmVj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</w:fldData>
              </w:fldChar>
            </w:r>
            <w:r w:rsidR="00BE7C8B">
              <w:rPr>
                <w:rFonts w:ascii="Times New Roman" w:hAnsi="Times New Roman" w:cs="Times New Roman"/>
                <w:sz w:val="20"/>
                <w:szCs w:val="20"/>
              </w:rPr>
              <w:instrText xml:space="preserve"> ADDIN EN.CITE </w:instrText>
            </w:r>
            <w:r w:rsidR="00BE7C8B">
              <w:rPr>
                <w:rFonts w:ascii="Times New Roman" w:hAnsi="Times New Roman" w:cs="Times New Roman"/>
                <w:sz w:val="20"/>
                <w:szCs w:val="20"/>
              </w:rPr>
              <w:fldChar w:fldCharType="begin">
                <w:fldData xml:space="preserve">PEVuZE5vdGU+PENpdGU+PEF1dGhvcj5Xb25nPC9BdXRob3I+PFllYXI+MjAxNzwvWWVhcj48UmVj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</w:fldData>
              </w:fldChar>
            </w:r>
            <w:r w:rsidR="00BE7C8B">
              <w:rPr>
                <w:rFonts w:ascii="Times New Roman" w:hAnsi="Times New Roman" w:cs="Times New Roman"/>
                <w:sz w:val="20"/>
                <w:szCs w:val="20"/>
              </w:rPr>
              <w:instrText xml:space="preserve"> ADDIN EN.CITE.DATA </w:instrText>
            </w:r>
            <w:r w:rsidR="00BE7C8B">
              <w:rPr>
                <w:rFonts w:ascii="Times New Roman" w:hAnsi="Times New Roman" w:cs="Times New Roman"/>
                <w:sz w:val="20"/>
                <w:szCs w:val="20"/>
              </w:rPr>
            </w:r>
            <w:r w:rsidR="00BE7C8B">
              <w:rPr>
                <w:rFonts w:ascii="Times New Roman" w:hAnsi="Times New Roman" w:cs="Times New Roman"/>
                <w:sz w:val="20"/>
                <w:szCs w:val="20"/>
              </w:rPr>
              <w:fldChar w:fldCharType="end"/>
            </w:r>
            <w:r w:rsidR="00BE7C8B">
              <w:rPr>
                <w:rFonts w:ascii="Times New Roman" w:hAnsi="Times New Roman" w:cs="Times New Roman"/>
                <w:sz w:val="20"/>
                <w:szCs w:val="20"/>
              </w:rPr>
            </w:r>
            <w:r w:rsidR="00BE7C8B">
              <w:rPr>
                <w:rFonts w:ascii="Times New Roman" w:hAnsi="Times New Roman" w:cs="Times New Roman"/>
                <w:sz w:val="20"/>
                <w:szCs w:val="20"/>
              </w:rPr>
              <w:fldChar w:fldCharType="separate"/>
            </w:r>
            <w:r w:rsidR="00BE7C8B">
              <w:rPr>
                <w:rFonts w:ascii="Times New Roman" w:hAnsi="Times New Roman" w:cs="Times New Roman"/>
                <w:noProof/>
                <w:sz w:val="20"/>
                <w:szCs w:val="20"/>
              </w:rPr>
              <w:t>(4)</w:t>
            </w:r>
            <w:r w:rsidR="00BE7C8B">
              <w:rPr>
                <w:rFonts w:ascii="Times New Roman" w:hAnsi="Times New Roman" w:cs="Times New Roman"/>
                <w:sz w:val="20"/>
                <w:szCs w:val="20"/>
              </w:rPr>
              <w:fldChar w:fldCharType="end"/>
            </w:r>
          </w:p>
          <w:p w14:paraId="30747E0D" w14:textId="7395EABA" w:rsidR="005568B7" w:rsidRPr="00FD7F9F" w:rsidRDefault="005568B7" w:rsidP="009E7D37">
            <w:pPr>
              <w:contextualSpacing/>
              <w:rPr>
                <w:rFonts w:ascii="Times New Roman" w:hAnsi="Times New Roman" w:cs="Times New Roman"/>
                <w:sz w:val="20"/>
                <w:szCs w:val="20"/>
              </w:rPr>
            </w:pPr>
          </w:p>
        </w:tc>
        <w:tc>
          <w:tcPr>
            <w:tcW w:w="2739" w:type="dxa"/>
          </w:tcPr>
          <w:p w14:paraId="00147485"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USA</w:t>
            </w:r>
          </w:p>
        </w:tc>
        <w:tc>
          <w:tcPr>
            <w:tcW w:w="1924" w:type="dxa"/>
          </w:tcPr>
          <w:p w14:paraId="2BC6C3D8"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Clinical</w:t>
            </w:r>
          </w:p>
        </w:tc>
        <w:tc>
          <w:tcPr>
            <w:tcW w:w="1112" w:type="dxa"/>
          </w:tcPr>
          <w:p w14:paraId="035411C9"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97</w:t>
            </w:r>
          </w:p>
        </w:tc>
        <w:tc>
          <w:tcPr>
            <w:tcW w:w="1406" w:type="dxa"/>
          </w:tcPr>
          <w:p w14:paraId="0B411491" w14:textId="6C7F489F" w:rsidR="005568B7" w:rsidRPr="00FD7F9F" w:rsidRDefault="00173601" w:rsidP="00CE189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dark1"/>
                <w:kern w:val="24"/>
                <w:sz w:val="20"/>
                <w:szCs w:val="20"/>
              </w:rPr>
            </w:pPr>
            <w:r>
              <w:rPr>
                <w:color w:val="000000" w:themeColor="dark1"/>
                <w:kern w:val="24"/>
                <w:sz w:val="20"/>
                <w:szCs w:val="20"/>
              </w:rPr>
              <w:t>7</w:t>
            </w:r>
            <w:r w:rsidR="00A53B23">
              <w:rPr>
                <w:color w:val="000000" w:themeColor="dark1"/>
                <w:kern w:val="24"/>
                <w:sz w:val="20"/>
                <w:szCs w:val="20"/>
              </w:rPr>
              <w:t>–</w:t>
            </w:r>
            <w:r w:rsidR="00B93E0E" w:rsidRPr="00FD7F9F">
              <w:rPr>
                <w:color w:val="000000" w:themeColor="dark1"/>
                <w:kern w:val="24"/>
                <w:sz w:val="20"/>
                <w:szCs w:val="20"/>
              </w:rPr>
              <w:t>1</w:t>
            </w:r>
            <w:r w:rsidR="00E056F7">
              <w:rPr>
                <w:color w:val="000000" w:themeColor="dark1"/>
                <w:kern w:val="24"/>
                <w:sz w:val="20"/>
                <w:szCs w:val="20"/>
              </w:rPr>
              <w:t>6</w:t>
            </w:r>
          </w:p>
        </w:tc>
        <w:tc>
          <w:tcPr>
            <w:tcW w:w="1594" w:type="dxa"/>
          </w:tcPr>
          <w:p w14:paraId="4B3B04BD" w14:textId="597F7F3C" w:rsidR="005568B7" w:rsidRPr="00FD7F9F" w:rsidRDefault="005568B7" w:rsidP="00DA4B1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FD7F9F">
              <w:rPr>
                <w:color w:val="000000" w:themeColor="dark1"/>
                <w:kern w:val="24"/>
                <w:sz w:val="20"/>
                <w:szCs w:val="20"/>
              </w:rPr>
              <w:t>7.4 (7.2, 7.9)</w:t>
            </w:r>
          </w:p>
        </w:tc>
        <w:tc>
          <w:tcPr>
            <w:tcW w:w="1704" w:type="dxa"/>
          </w:tcPr>
          <w:p w14:paraId="3231B3C2" w14:textId="3DCD5237" w:rsidR="005568B7" w:rsidRPr="00FD7F9F" w:rsidRDefault="005568B7" w:rsidP="009E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Visited 2011</w:t>
            </w:r>
            <w:r w:rsidR="00FE6226">
              <w:rPr>
                <w:rFonts w:ascii="Times New Roman" w:hAnsi="Times New Roman" w:cs="Times New Roman"/>
                <w:sz w:val="20"/>
                <w:szCs w:val="20"/>
              </w:rPr>
              <w:t>–</w:t>
            </w:r>
            <w:r w:rsidR="00E1751C">
              <w:rPr>
                <w:rFonts w:ascii="Times New Roman" w:hAnsi="Times New Roman" w:cs="Times New Roman"/>
                <w:sz w:val="20"/>
                <w:szCs w:val="20"/>
              </w:rPr>
              <w:t>‍</w:t>
            </w:r>
            <w:r w:rsidRPr="00FD7F9F">
              <w:rPr>
                <w:rFonts w:ascii="Times New Roman" w:hAnsi="Times New Roman" w:cs="Times New Roman"/>
                <w:sz w:val="20"/>
                <w:szCs w:val="20"/>
              </w:rPr>
              <w:t>2015</w:t>
            </w:r>
          </w:p>
        </w:tc>
        <w:tc>
          <w:tcPr>
            <w:tcW w:w="2014" w:type="dxa"/>
          </w:tcPr>
          <w:p w14:paraId="37C9F5F0"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 ≥3 years follow-up</w:t>
            </w:r>
          </w:p>
        </w:tc>
      </w:tr>
      <w:tr w:rsidR="005568B7" w14:paraId="5233D37C" w14:textId="77777777" w:rsidTr="005C74BF">
        <w:tc>
          <w:tcPr>
            <w:cnfStyle w:val="001000000000" w:firstRow="0" w:lastRow="0" w:firstColumn="1" w:lastColumn="0" w:oddVBand="0" w:evenVBand="0" w:oddHBand="0" w:evenHBand="0" w:firstRowFirstColumn="0" w:firstRowLastColumn="0" w:lastRowFirstColumn="0" w:lastRowLastColumn="0"/>
            <w:tcW w:w="1800" w:type="dxa"/>
          </w:tcPr>
          <w:p w14:paraId="6E16DEA4" w14:textId="4D67322E"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CINRG DNHS</w:t>
            </w:r>
            <w:r w:rsidR="00BE7C8B">
              <w:rPr>
                <w:rFonts w:ascii="Times New Roman" w:hAnsi="Times New Roman" w:cs="Times New Roman"/>
                <w:sz w:val="20"/>
                <w:szCs w:val="20"/>
              </w:rPr>
              <w:t xml:space="preserve"> </w:t>
            </w:r>
            <w:r w:rsidR="00BE7C8B">
              <w:rPr>
                <w:rFonts w:ascii="Times New Roman" w:hAnsi="Times New Roman" w:cs="Times New Roman"/>
                <w:sz w:val="20"/>
                <w:szCs w:val="20"/>
              </w:rPr>
              <w:br/>
            </w:r>
            <w:r w:rsidR="00BE7C8B">
              <w:rPr>
                <w:rFonts w:ascii="Times New Roman" w:hAnsi="Times New Roman" w:cs="Times New Roman"/>
                <w:sz w:val="20"/>
                <w:szCs w:val="20"/>
              </w:rPr>
              <w:fldChar w:fldCharType="begin">
                <w:fldData xml:space="preserve">PEVuZE5vdGU+PENpdGU+PEF1dGhvcj5NY0RvbmFsZDwvQXV0aG9yPjxZZWFyPjIwMTM8L1llYXI+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</w:fldData>
              </w:fldChar>
            </w:r>
            <w:r w:rsidR="00BE7C8B">
              <w:rPr>
                <w:rFonts w:ascii="Times New Roman" w:hAnsi="Times New Roman" w:cs="Times New Roman"/>
                <w:sz w:val="20"/>
                <w:szCs w:val="20"/>
              </w:rPr>
              <w:instrText xml:space="preserve"> ADDIN EN.CITE </w:instrText>
            </w:r>
            <w:r w:rsidR="00BE7C8B">
              <w:rPr>
                <w:rFonts w:ascii="Times New Roman" w:hAnsi="Times New Roman" w:cs="Times New Roman"/>
                <w:sz w:val="20"/>
                <w:szCs w:val="20"/>
              </w:rPr>
              <w:fldChar w:fldCharType="begin">
                <w:fldData xml:space="preserve">PEVuZE5vdGU+PENpdGU+PEF1dGhvcj5NY0RvbmFsZDwvQXV0aG9yPjxZZWFyPjIwMTM8L1llYXI+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</w:fldData>
              </w:fldChar>
            </w:r>
            <w:r w:rsidR="00BE7C8B">
              <w:rPr>
                <w:rFonts w:ascii="Times New Roman" w:hAnsi="Times New Roman" w:cs="Times New Roman"/>
                <w:sz w:val="20"/>
                <w:szCs w:val="20"/>
              </w:rPr>
              <w:instrText xml:space="preserve"> ADDIN EN.CITE.DATA </w:instrText>
            </w:r>
            <w:r w:rsidR="00BE7C8B">
              <w:rPr>
                <w:rFonts w:ascii="Times New Roman" w:hAnsi="Times New Roman" w:cs="Times New Roman"/>
                <w:sz w:val="20"/>
                <w:szCs w:val="20"/>
              </w:rPr>
            </w:r>
            <w:r w:rsidR="00BE7C8B">
              <w:rPr>
                <w:rFonts w:ascii="Times New Roman" w:hAnsi="Times New Roman" w:cs="Times New Roman"/>
                <w:sz w:val="20"/>
                <w:szCs w:val="20"/>
              </w:rPr>
              <w:fldChar w:fldCharType="end"/>
            </w:r>
            <w:r w:rsidR="00BE7C8B">
              <w:rPr>
                <w:rFonts w:ascii="Times New Roman" w:hAnsi="Times New Roman" w:cs="Times New Roman"/>
                <w:sz w:val="20"/>
                <w:szCs w:val="20"/>
              </w:rPr>
            </w:r>
            <w:r w:rsidR="00BE7C8B">
              <w:rPr>
                <w:rFonts w:ascii="Times New Roman" w:hAnsi="Times New Roman" w:cs="Times New Roman"/>
                <w:sz w:val="20"/>
                <w:szCs w:val="20"/>
              </w:rPr>
              <w:fldChar w:fldCharType="separate"/>
            </w:r>
            <w:r w:rsidR="00BE7C8B">
              <w:rPr>
                <w:rFonts w:ascii="Times New Roman" w:hAnsi="Times New Roman" w:cs="Times New Roman"/>
                <w:noProof/>
                <w:sz w:val="20"/>
                <w:szCs w:val="20"/>
              </w:rPr>
              <w:t>(5, 6)</w:t>
            </w:r>
            <w:r w:rsidR="00BE7C8B">
              <w:rPr>
                <w:rFonts w:ascii="Times New Roman" w:hAnsi="Times New Roman" w:cs="Times New Roman"/>
                <w:sz w:val="20"/>
                <w:szCs w:val="20"/>
              </w:rPr>
              <w:fldChar w:fldCharType="end"/>
            </w:r>
          </w:p>
          <w:p w14:paraId="7E683B47" w14:textId="140DE1A3" w:rsidR="005568B7" w:rsidRPr="00FD7F9F" w:rsidRDefault="005568B7" w:rsidP="009E7D37">
            <w:pPr>
              <w:contextualSpacing/>
              <w:rPr>
                <w:rFonts w:ascii="Times New Roman" w:hAnsi="Times New Roman" w:cs="Times New Roman"/>
                <w:sz w:val="20"/>
                <w:szCs w:val="20"/>
              </w:rPr>
            </w:pPr>
          </w:p>
        </w:tc>
        <w:tc>
          <w:tcPr>
            <w:tcW w:w="2739" w:type="dxa"/>
          </w:tcPr>
          <w:p w14:paraId="7FB6FCD0"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Argentina, Australia, Canada, India, Israel, Italy, Puerto Rico, Sweden, USA</w:t>
            </w:r>
          </w:p>
        </w:tc>
        <w:tc>
          <w:tcPr>
            <w:tcW w:w="1924" w:type="dxa"/>
          </w:tcPr>
          <w:p w14:paraId="2A0DB8AA"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Natural history</w:t>
            </w:r>
          </w:p>
        </w:tc>
        <w:tc>
          <w:tcPr>
            <w:tcW w:w="1112" w:type="dxa"/>
          </w:tcPr>
          <w:p w14:paraId="6B722A65"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440</w:t>
            </w:r>
          </w:p>
        </w:tc>
        <w:tc>
          <w:tcPr>
            <w:tcW w:w="1406" w:type="dxa"/>
          </w:tcPr>
          <w:p w14:paraId="587B9872" w14:textId="0A35E035" w:rsidR="005568B7" w:rsidRPr="00FD7F9F" w:rsidRDefault="00113174" w:rsidP="00CE189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0"/>
                <w:szCs w:val="20"/>
              </w:rPr>
            </w:pPr>
            <w:r>
              <w:rPr>
                <w:color w:val="000000" w:themeColor="dark1"/>
                <w:kern w:val="24"/>
                <w:sz w:val="20"/>
                <w:szCs w:val="20"/>
              </w:rPr>
              <w:t>2-30</w:t>
            </w:r>
          </w:p>
        </w:tc>
        <w:tc>
          <w:tcPr>
            <w:tcW w:w="1594" w:type="dxa"/>
          </w:tcPr>
          <w:p w14:paraId="15D16053" w14:textId="7FBEDEF0" w:rsidR="005568B7" w:rsidRPr="00FD7F9F" w:rsidRDefault="005568B7" w:rsidP="00DA4B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FD7F9F">
              <w:rPr>
                <w:color w:val="000000" w:themeColor="dark1"/>
                <w:kern w:val="24"/>
                <w:sz w:val="20"/>
                <w:szCs w:val="20"/>
              </w:rPr>
              <w:t>8.9 (6.2, 14.0)</w:t>
            </w:r>
          </w:p>
        </w:tc>
        <w:tc>
          <w:tcPr>
            <w:tcW w:w="1704" w:type="dxa"/>
          </w:tcPr>
          <w:p w14:paraId="1C691EE8" w14:textId="5B199C1C"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Recruited 2006</w:t>
            </w:r>
            <w:r w:rsidR="00E1751C">
              <w:rPr>
                <w:rFonts w:ascii="Times New Roman" w:hAnsi="Times New Roman" w:cs="Times New Roman"/>
                <w:sz w:val="20"/>
                <w:szCs w:val="20"/>
              </w:rPr>
              <w:t>–‍</w:t>
            </w:r>
            <w:r w:rsidRPr="00FD7F9F">
              <w:rPr>
                <w:rFonts w:ascii="Times New Roman" w:hAnsi="Times New Roman" w:cs="Times New Roman"/>
                <w:sz w:val="20"/>
                <w:szCs w:val="20"/>
              </w:rPr>
              <w:t>2009, then again 2012</w:t>
            </w:r>
            <w:r w:rsidR="00E1751C">
              <w:rPr>
                <w:rFonts w:ascii="Times New Roman" w:hAnsi="Times New Roman" w:cs="Times New Roman"/>
                <w:sz w:val="20"/>
                <w:szCs w:val="20"/>
              </w:rPr>
              <w:t>–</w:t>
            </w:r>
            <w:r w:rsidRPr="00FD7F9F">
              <w:rPr>
                <w:rFonts w:ascii="Times New Roman" w:hAnsi="Times New Roman" w:cs="Times New Roman"/>
                <w:sz w:val="20"/>
                <w:szCs w:val="20"/>
              </w:rPr>
              <w:t>2016</w:t>
            </w:r>
          </w:p>
        </w:tc>
        <w:tc>
          <w:tcPr>
            <w:tcW w:w="2014" w:type="dxa"/>
          </w:tcPr>
          <w:p w14:paraId="07D35A17"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No steroid-naïve, no ambulation aged 16</w:t>
            </w:r>
          </w:p>
        </w:tc>
      </w:tr>
      <w:tr w:rsidR="005568B7" w14:paraId="0CAFDC1C" w14:textId="77777777" w:rsidTr="005C7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9451F8E" w14:textId="2DB36DDE"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Santhera</w:t>
            </w:r>
            <w:r w:rsidR="00BE7C8B">
              <w:rPr>
                <w:rFonts w:ascii="Times New Roman" w:hAnsi="Times New Roman" w:cs="Times New Roman"/>
                <w:sz w:val="20"/>
                <w:szCs w:val="20"/>
              </w:rPr>
              <w:t xml:space="preserve"> </w:t>
            </w:r>
            <w:r w:rsidR="00BE7C8B">
              <w:rPr>
                <w:rFonts w:ascii="Times New Roman" w:hAnsi="Times New Roman" w:cs="Times New Roman"/>
                <w:sz w:val="20"/>
                <w:szCs w:val="20"/>
              </w:rPr>
              <w:fldChar w:fldCharType="begin">
                <w:fldData xml:space="preserve">PEVuZE5vdGU+PENpdGU+PEF1dGhvcj5CdXlzZTwvQXV0aG9yPjxZZWFyPjIwMTc8L1llYXI+PFJl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</w:fldData>
              </w:fldChar>
            </w:r>
            <w:r w:rsidR="00BE7C8B">
              <w:rPr>
                <w:rFonts w:ascii="Times New Roman" w:hAnsi="Times New Roman" w:cs="Times New Roman"/>
                <w:sz w:val="20"/>
                <w:szCs w:val="20"/>
              </w:rPr>
              <w:instrText xml:space="preserve"> ADDIN EN.CITE </w:instrText>
            </w:r>
            <w:r w:rsidR="00BE7C8B">
              <w:rPr>
                <w:rFonts w:ascii="Times New Roman" w:hAnsi="Times New Roman" w:cs="Times New Roman"/>
                <w:sz w:val="20"/>
                <w:szCs w:val="20"/>
              </w:rPr>
              <w:fldChar w:fldCharType="begin">
                <w:fldData xml:space="preserve">PEVuZE5vdGU+PENpdGU+PEF1dGhvcj5CdXlzZTwvQXV0aG9yPjxZZWFyPjIwMTc8L1llYXI+PFJl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</w:fldData>
              </w:fldChar>
            </w:r>
            <w:r w:rsidR="00BE7C8B">
              <w:rPr>
                <w:rFonts w:ascii="Times New Roman" w:hAnsi="Times New Roman" w:cs="Times New Roman"/>
                <w:sz w:val="20"/>
                <w:szCs w:val="20"/>
              </w:rPr>
              <w:instrText xml:space="preserve"> ADDIN EN.CITE.DATA </w:instrText>
            </w:r>
            <w:r w:rsidR="00BE7C8B">
              <w:rPr>
                <w:rFonts w:ascii="Times New Roman" w:hAnsi="Times New Roman" w:cs="Times New Roman"/>
                <w:sz w:val="20"/>
                <w:szCs w:val="20"/>
              </w:rPr>
            </w:r>
            <w:r w:rsidR="00BE7C8B">
              <w:rPr>
                <w:rFonts w:ascii="Times New Roman" w:hAnsi="Times New Roman" w:cs="Times New Roman"/>
                <w:sz w:val="20"/>
                <w:szCs w:val="20"/>
              </w:rPr>
              <w:fldChar w:fldCharType="end"/>
            </w:r>
            <w:r w:rsidR="00BE7C8B">
              <w:rPr>
                <w:rFonts w:ascii="Times New Roman" w:hAnsi="Times New Roman" w:cs="Times New Roman"/>
                <w:sz w:val="20"/>
                <w:szCs w:val="20"/>
              </w:rPr>
            </w:r>
            <w:r w:rsidR="00BE7C8B">
              <w:rPr>
                <w:rFonts w:ascii="Times New Roman" w:hAnsi="Times New Roman" w:cs="Times New Roman"/>
                <w:sz w:val="20"/>
                <w:szCs w:val="20"/>
              </w:rPr>
              <w:fldChar w:fldCharType="separate"/>
            </w:r>
            <w:r w:rsidR="00BE7C8B">
              <w:rPr>
                <w:rFonts w:ascii="Times New Roman" w:hAnsi="Times New Roman" w:cs="Times New Roman"/>
                <w:noProof/>
                <w:sz w:val="20"/>
                <w:szCs w:val="20"/>
              </w:rPr>
              <w:t>(7, 8)</w:t>
            </w:r>
            <w:r w:rsidR="00BE7C8B">
              <w:rPr>
                <w:rFonts w:ascii="Times New Roman" w:hAnsi="Times New Roman" w:cs="Times New Roman"/>
                <w:sz w:val="20"/>
                <w:szCs w:val="20"/>
              </w:rPr>
              <w:fldChar w:fldCharType="end"/>
            </w:r>
            <w:r w:rsidR="00BE7C8B">
              <w:rPr>
                <w:rFonts w:ascii="Times New Roman" w:hAnsi="Times New Roman" w:cs="Times New Roman"/>
                <w:sz w:val="20"/>
                <w:szCs w:val="20"/>
              </w:rPr>
              <w:t xml:space="preserve"> </w:t>
            </w:r>
          </w:p>
          <w:p w14:paraId="10C8BC23" w14:textId="3B7F0C76" w:rsidR="005568B7" w:rsidRDefault="005568B7" w:rsidP="009E7D37">
            <w:pPr>
              <w:contextualSpacing/>
              <w:rPr>
                <w:rFonts w:ascii="Times New Roman" w:hAnsi="Times New Roman" w:cs="Times New Roman"/>
                <w:b w:val="0"/>
                <w:bCs w:val="0"/>
                <w:sz w:val="20"/>
                <w:szCs w:val="20"/>
              </w:rPr>
            </w:pPr>
          </w:p>
          <w:p w14:paraId="5BD84674" w14:textId="076D8D0C" w:rsidR="007A5D5C" w:rsidRPr="00FD7F9F" w:rsidRDefault="007A5D5C" w:rsidP="009E7D37">
            <w:pPr>
              <w:contextualSpacing/>
              <w:rPr>
                <w:rFonts w:ascii="Times New Roman" w:hAnsi="Times New Roman" w:cs="Times New Roman"/>
                <w:sz w:val="20"/>
                <w:szCs w:val="20"/>
              </w:rPr>
            </w:pPr>
          </w:p>
        </w:tc>
        <w:tc>
          <w:tcPr>
            <w:tcW w:w="2739" w:type="dxa"/>
          </w:tcPr>
          <w:p w14:paraId="1313AF01"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Austria, Belgium, France, Germany, Italy, Netherlands, Spain, Sweden, Switzerland, USA</w:t>
            </w:r>
          </w:p>
        </w:tc>
        <w:tc>
          <w:tcPr>
            <w:tcW w:w="1924" w:type="dxa"/>
          </w:tcPr>
          <w:p w14:paraId="752D6B30"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Placebo arm of trial</w:t>
            </w:r>
          </w:p>
        </w:tc>
        <w:tc>
          <w:tcPr>
            <w:tcW w:w="1112" w:type="dxa"/>
          </w:tcPr>
          <w:p w14:paraId="6A76089F"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34</w:t>
            </w:r>
          </w:p>
        </w:tc>
        <w:tc>
          <w:tcPr>
            <w:tcW w:w="1406" w:type="dxa"/>
          </w:tcPr>
          <w:p w14:paraId="25E7D330" w14:textId="7CF0D710" w:rsidR="005568B7" w:rsidRPr="00FD7F9F" w:rsidRDefault="00B93E0E" w:rsidP="00CE189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10</w:t>
            </w:r>
            <w:r w:rsidR="00A53B23">
              <w:rPr>
                <w:color w:val="000000" w:themeColor="dark1"/>
                <w:kern w:val="24"/>
                <w:sz w:val="20"/>
                <w:szCs w:val="20"/>
              </w:rPr>
              <w:t>–</w:t>
            </w:r>
            <w:r w:rsidRPr="00FD7F9F">
              <w:rPr>
                <w:color w:val="000000" w:themeColor="dark1"/>
                <w:kern w:val="24"/>
                <w:sz w:val="20"/>
                <w:szCs w:val="20"/>
              </w:rPr>
              <w:t>1</w:t>
            </w:r>
            <w:r w:rsidR="00C418C5">
              <w:rPr>
                <w:color w:val="000000" w:themeColor="dark1"/>
                <w:kern w:val="24"/>
                <w:sz w:val="20"/>
                <w:szCs w:val="20"/>
              </w:rPr>
              <w:t>8</w:t>
            </w:r>
          </w:p>
        </w:tc>
        <w:tc>
          <w:tcPr>
            <w:tcW w:w="1594" w:type="dxa"/>
          </w:tcPr>
          <w:p w14:paraId="4D35A316" w14:textId="2E9ADA53" w:rsidR="005568B7" w:rsidRPr="00FD7F9F" w:rsidRDefault="005568B7" w:rsidP="00DA4B1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FD7F9F">
              <w:rPr>
                <w:color w:val="000000" w:themeColor="dark1"/>
                <w:kern w:val="24"/>
                <w:sz w:val="20"/>
                <w:szCs w:val="20"/>
              </w:rPr>
              <w:t xml:space="preserve">14.9 </w:t>
            </w:r>
            <w:r w:rsidR="00A31004" w:rsidRPr="00FD7F9F">
              <w:rPr>
                <w:color w:val="000000" w:themeColor="dark1"/>
                <w:kern w:val="24"/>
                <w:sz w:val="20"/>
                <w:szCs w:val="20"/>
              </w:rPr>
              <w:br/>
            </w:r>
            <w:r w:rsidRPr="00FD7F9F">
              <w:rPr>
                <w:color w:val="000000" w:themeColor="dark1"/>
                <w:kern w:val="24"/>
                <w:sz w:val="20"/>
                <w:szCs w:val="20"/>
              </w:rPr>
              <w:t>(12.0, 16.0)</w:t>
            </w:r>
          </w:p>
        </w:tc>
        <w:tc>
          <w:tcPr>
            <w:tcW w:w="1704" w:type="dxa"/>
          </w:tcPr>
          <w:p w14:paraId="1DBE6F57" w14:textId="44C3C3DB"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Recruited</w:t>
            </w:r>
            <w:r w:rsidRPr="00FD7F9F">
              <w:rPr>
                <w:rFonts w:ascii="Times New Roman" w:hAnsi="Times New Roman" w:cs="Times New Roman"/>
                <w:sz w:val="20"/>
                <w:szCs w:val="20"/>
              </w:rPr>
              <w:br/>
              <w:t>2009</w:t>
            </w:r>
            <w:r w:rsidR="00E1751C">
              <w:rPr>
                <w:rFonts w:ascii="Times New Roman" w:hAnsi="Times New Roman" w:cs="Times New Roman"/>
                <w:sz w:val="20"/>
                <w:szCs w:val="20"/>
              </w:rPr>
              <w:t>–</w:t>
            </w:r>
            <w:r w:rsidRPr="00FD7F9F">
              <w:rPr>
                <w:rFonts w:ascii="Times New Roman" w:hAnsi="Times New Roman" w:cs="Times New Roman"/>
                <w:sz w:val="20"/>
                <w:szCs w:val="20"/>
              </w:rPr>
              <w:t>2012</w:t>
            </w:r>
          </w:p>
        </w:tc>
        <w:tc>
          <w:tcPr>
            <w:tcW w:w="2014" w:type="dxa"/>
          </w:tcPr>
          <w:p w14:paraId="2DC2291C" w14:textId="54C705AA"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7F9F">
              <w:rPr>
                <w:rFonts w:ascii="Times New Roman" w:hAnsi="Times New Roman" w:cs="Times New Roman"/>
                <w:sz w:val="20"/>
                <w:szCs w:val="20"/>
              </w:rPr>
              <w:t>PEF%p</w:t>
            </w:r>
            <w:proofErr w:type="spellEnd"/>
            <w:r w:rsidRPr="00FD7F9F">
              <w:rPr>
                <w:rFonts w:ascii="Times New Roman" w:hAnsi="Times New Roman" w:cs="Times New Roman"/>
                <w:sz w:val="20"/>
                <w:szCs w:val="20"/>
              </w:rPr>
              <w:t xml:space="preserve"> &lt;80% at baseline, no spinal surgery/ventilation</w:t>
            </w:r>
          </w:p>
        </w:tc>
      </w:tr>
      <w:tr w:rsidR="005568B7" w14:paraId="7C88AC97" w14:textId="77777777" w:rsidTr="005C74BF">
        <w:tc>
          <w:tcPr>
            <w:cnfStyle w:val="001000000000" w:firstRow="0" w:lastRow="0" w:firstColumn="1" w:lastColumn="0" w:oddVBand="0" w:evenVBand="0" w:oddHBand="0" w:evenHBand="0" w:firstRowFirstColumn="0" w:firstRowLastColumn="0" w:lastRowFirstColumn="0" w:lastRowLastColumn="0"/>
            <w:tcW w:w="1800" w:type="dxa"/>
          </w:tcPr>
          <w:p w14:paraId="519BD5D8" w14:textId="0C860F85"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Lilly</w:t>
            </w:r>
            <w:r w:rsidR="00FF5212">
              <w:rPr>
                <w:rFonts w:ascii="Times New Roman" w:hAnsi="Times New Roman" w:cs="Times New Roman"/>
                <w:sz w:val="20"/>
                <w:szCs w:val="20"/>
              </w:rPr>
              <w:t xml:space="preserve"> </w:t>
            </w:r>
            <w:r w:rsidR="00FF5212">
              <w:rPr>
                <w:rFonts w:ascii="Times New Roman" w:hAnsi="Times New Roman" w:cs="Times New Roman"/>
                <w:sz w:val="20"/>
                <w:szCs w:val="20"/>
              </w:rPr>
              <w:fldChar w:fldCharType="begin">
                <w:fldData xml:space="preserve">PEVuZE5vdGU+PENpdGU+PEF1dGhvcj5WaWN0b3I8L0F1dGhvcj48WWVhcj4yMDE3PC9ZZWFyPjxS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</w:fldData>
              </w:fldChar>
            </w:r>
            <w:r w:rsidR="00FF5212">
              <w:rPr>
                <w:rFonts w:ascii="Times New Roman" w:hAnsi="Times New Roman" w:cs="Times New Roman"/>
                <w:sz w:val="20"/>
                <w:szCs w:val="20"/>
              </w:rPr>
              <w:instrText xml:space="preserve"> ADDIN EN.CITE </w:instrText>
            </w:r>
            <w:r w:rsidR="00FF5212">
              <w:rPr>
                <w:rFonts w:ascii="Times New Roman" w:hAnsi="Times New Roman" w:cs="Times New Roman"/>
                <w:sz w:val="20"/>
                <w:szCs w:val="20"/>
              </w:rPr>
              <w:fldChar w:fldCharType="begin">
                <w:fldData xml:space="preserve">PEVuZE5vdGU+PENpdGU+PEF1dGhvcj5WaWN0b3I8L0F1dGhvcj48WWVhcj4yMDE3PC9ZZWFyPjxS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</w:fldData>
              </w:fldChar>
            </w:r>
            <w:r w:rsidR="00FF5212">
              <w:rPr>
                <w:rFonts w:ascii="Times New Roman" w:hAnsi="Times New Roman" w:cs="Times New Roman"/>
                <w:sz w:val="20"/>
                <w:szCs w:val="20"/>
              </w:rPr>
              <w:instrText xml:space="preserve"> ADDIN EN.CITE.DATA </w:instrText>
            </w:r>
            <w:r w:rsidR="00FF5212">
              <w:rPr>
                <w:rFonts w:ascii="Times New Roman" w:hAnsi="Times New Roman" w:cs="Times New Roman"/>
                <w:sz w:val="20"/>
                <w:szCs w:val="20"/>
              </w:rPr>
            </w:r>
            <w:r w:rsidR="00FF5212">
              <w:rPr>
                <w:rFonts w:ascii="Times New Roman" w:hAnsi="Times New Roman" w:cs="Times New Roman"/>
                <w:sz w:val="20"/>
                <w:szCs w:val="20"/>
              </w:rPr>
              <w:fldChar w:fldCharType="end"/>
            </w:r>
            <w:r w:rsidR="00FF5212">
              <w:rPr>
                <w:rFonts w:ascii="Times New Roman" w:hAnsi="Times New Roman" w:cs="Times New Roman"/>
                <w:sz w:val="20"/>
                <w:szCs w:val="20"/>
              </w:rPr>
            </w:r>
            <w:r w:rsidR="00FF5212">
              <w:rPr>
                <w:rFonts w:ascii="Times New Roman" w:hAnsi="Times New Roman" w:cs="Times New Roman"/>
                <w:sz w:val="20"/>
                <w:szCs w:val="20"/>
              </w:rPr>
              <w:fldChar w:fldCharType="separate"/>
            </w:r>
            <w:r w:rsidR="00FF5212">
              <w:rPr>
                <w:rFonts w:ascii="Times New Roman" w:hAnsi="Times New Roman" w:cs="Times New Roman"/>
                <w:noProof/>
                <w:sz w:val="20"/>
                <w:szCs w:val="20"/>
              </w:rPr>
              <w:t>(9)</w:t>
            </w:r>
            <w:r w:rsidR="00FF5212">
              <w:rPr>
                <w:rFonts w:ascii="Times New Roman" w:hAnsi="Times New Roman" w:cs="Times New Roman"/>
                <w:sz w:val="20"/>
                <w:szCs w:val="20"/>
              </w:rPr>
              <w:fldChar w:fldCharType="end"/>
            </w:r>
          </w:p>
          <w:p w14:paraId="626797BC" w14:textId="2E05922D" w:rsidR="005568B7" w:rsidRPr="00FD7F9F" w:rsidRDefault="005568B7" w:rsidP="009E7D37">
            <w:pPr>
              <w:contextualSpacing/>
              <w:rPr>
                <w:rFonts w:ascii="Times New Roman" w:hAnsi="Times New Roman" w:cs="Times New Roman"/>
                <w:sz w:val="20"/>
                <w:szCs w:val="20"/>
              </w:rPr>
            </w:pPr>
          </w:p>
        </w:tc>
        <w:tc>
          <w:tcPr>
            <w:tcW w:w="2739" w:type="dxa"/>
          </w:tcPr>
          <w:p w14:paraId="3B34E016"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Argentina, Belgium, Canada, France, Germany, Italy, Japan, Netherlands, Russia, South Korea, Spain, Taiwan, Turkey, UK, USA</w:t>
            </w:r>
          </w:p>
        </w:tc>
        <w:tc>
          <w:tcPr>
            <w:tcW w:w="1924" w:type="dxa"/>
          </w:tcPr>
          <w:p w14:paraId="76858F32"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Placebo arm of trial</w:t>
            </w:r>
          </w:p>
        </w:tc>
        <w:tc>
          <w:tcPr>
            <w:tcW w:w="1112" w:type="dxa"/>
          </w:tcPr>
          <w:p w14:paraId="7CD35DE2" w14:textId="3E778776"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11</w:t>
            </w:r>
            <w:r w:rsidR="00E23206">
              <w:rPr>
                <w:rFonts w:ascii="Times New Roman" w:hAnsi="Times New Roman" w:cs="Times New Roman"/>
                <w:sz w:val="20"/>
                <w:szCs w:val="20"/>
              </w:rPr>
              <w:t>5</w:t>
            </w:r>
          </w:p>
        </w:tc>
        <w:tc>
          <w:tcPr>
            <w:tcW w:w="1406" w:type="dxa"/>
          </w:tcPr>
          <w:p w14:paraId="37758E95" w14:textId="335B6FA0" w:rsidR="005568B7" w:rsidRPr="00FD7F9F" w:rsidRDefault="00101B35" w:rsidP="00CE189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7</w:t>
            </w:r>
            <w:r w:rsidR="00A53B23">
              <w:rPr>
                <w:color w:val="000000" w:themeColor="dark1"/>
                <w:kern w:val="24"/>
                <w:sz w:val="20"/>
                <w:szCs w:val="20"/>
              </w:rPr>
              <w:t>–</w:t>
            </w:r>
            <w:r w:rsidRPr="00FD7F9F">
              <w:rPr>
                <w:color w:val="000000" w:themeColor="dark1"/>
                <w:kern w:val="24"/>
                <w:sz w:val="20"/>
                <w:szCs w:val="20"/>
              </w:rPr>
              <w:t>1</w:t>
            </w:r>
            <w:r w:rsidR="000F2E4F">
              <w:rPr>
                <w:color w:val="000000" w:themeColor="dark1"/>
                <w:kern w:val="24"/>
                <w:sz w:val="20"/>
                <w:szCs w:val="20"/>
              </w:rPr>
              <w:t>4</w:t>
            </w:r>
          </w:p>
        </w:tc>
        <w:tc>
          <w:tcPr>
            <w:tcW w:w="1594" w:type="dxa"/>
          </w:tcPr>
          <w:p w14:paraId="53C59685" w14:textId="18B01DD7" w:rsidR="005568B7" w:rsidRPr="00FD7F9F" w:rsidRDefault="005568B7" w:rsidP="00DA4B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FD7F9F">
              <w:rPr>
                <w:color w:val="000000" w:themeColor="dark1"/>
                <w:kern w:val="24"/>
                <w:sz w:val="20"/>
                <w:szCs w:val="20"/>
              </w:rPr>
              <w:t>9.2 (8.0, 10.2)</w:t>
            </w:r>
          </w:p>
        </w:tc>
        <w:tc>
          <w:tcPr>
            <w:tcW w:w="1704" w:type="dxa"/>
          </w:tcPr>
          <w:p w14:paraId="5E2C4A0D" w14:textId="3ADB2C3B"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Study ran</w:t>
            </w:r>
            <w:r w:rsidRPr="00FD7F9F">
              <w:rPr>
                <w:rFonts w:ascii="Times New Roman" w:hAnsi="Times New Roman" w:cs="Times New Roman"/>
                <w:sz w:val="20"/>
                <w:szCs w:val="20"/>
              </w:rPr>
              <w:br/>
              <w:t>2013</w:t>
            </w:r>
            <w:r w:rsidR="00E1751C">
              <w:rPr>
                <w:rFonts w:ascii="Times New Roman" w:hAnsi="Times New Roman" w:cs="Times New Roman"/>
                <w:sz w:val="20"/>
                <w:szCs w:val="20"/>
              </w:rPr>
              <w:t>–</w:t>
            </w:r>
            <w:r w:rsidRPr="00FD7F9F">
              <w:rPr>
                <w:rFonts w:ascii="Times New Roman" w:hAnsi="Times New Roman" w:cs="Times New Roman"/>
                <w:sz w:val="20"/>
                <w:szCs w:val="20"/>
              </w:rPr>
              <w:t>2015</w:t>
            </w:r>
          </w:p>
        </w:tc>
        <w:tc>
          <w:tcPr>
            <w:tcW w:w="2014" w:type="dxa"/>
          </w:tcPr>
          <w:p w14:paraId="6421B77A"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 xml:space="preserve">6MWD between 200 and 400m, </w:t>
            </w:r>
            <w:r w:rsidRPr="00FD7F9F">
              <w:rPr>
                <w:rFonts w:ascii="Times New Roman" w:hAnsi="Times New Roman" w:cs="Times New Roman"/>
                <w:color w:val="000000"/>
                <w:sz w:val="20"/>
                <w:szCs w:val="20"/>
                <w:shd w:val="clear" w:color="auto" w:fill="FFFFFF"/>
              </w:rPr>
              <w:t>left ventricular ejection fraction ≥50%</w:t>
            </w:r>
          </w:p>
        </w:tc>
      </w:tr>
      <w:tr w:rsidR="005568B7" w14:paraId="23CB5D86" w14:textId="77777777" w:rsidTr="005C7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25224ED" w14:textId="7C198E09"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CHOP</w:t>
            </w:r>
            <w:r w:rsidR="00FF5212">
              <w:rPr>
                <w:rFonts w:ascii="Times New Roman" w:hAnsi="Times New Roman" w:cs="Times New Roman"/>
                <w:sz w:val="20"/>
                <w:szCs w:val="20"/>
              </w:rPr>
              <w:t xml:space="preserve"> </w:t>
            </w:r>
            <w:r w:rsidR="00FF5212">
              <w:rPr>
                <w:rFonts w:ascii="Times New Roman" w:hAnsi="Times New Roman" w:cs="Times New Roman"/>
                <w:sz w:val="20"/>
                <w:szCs w:val="20"/>
              </w:rPr>
              <w:fldChar w:fldCharType="begin">
                <w:fldData xml:space="preserve">PEVuZE5vdGU+PENpdGU+PEF1dGhvcj5NYXllcjwvQXV0aG9yPjxZZWFyPjIwMTU8L1llYXI+PFJl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</w:fldData>
              </w:fldChar>
            </w:r>
            <w:r w:rsidR="00FF5212">
              <w:rPr>
                <w:rFonts w:ascii="Times New Roman" w:hAnsi="Times New Roman" w:cs="Times New Roman"/>
                <w:sz w:val="20"/>
                <w:szCs w:val="20"/>
              </w:rPr>
              <w:instrText xml:space="preserve"> ADDIN EN.CITE </w:instrText>
            </w:r>
            <w:r w:rsidR="00FF5212">
              <w:rPr>
                <w:rFonts w:ascii="Times New Roman" w:hAnsi="Times New Roman" w:cs="Times New Roman"/>
                <w:sz w:val="20"/>
                <w:szCs w:val="20"/>
              </w:rPr>
              <w:fldChar w:fldCharType="begin">
                <w:fldData xml:space="preserve">PEVuZE5vdGU+PENpdGU+PEF1dGhvcj5NYXllcjwvQXV0aG9yPjxZZWFyPjIwMTU8L1llYXI+PFJl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</w:fldData>
              </w:fldChar>
            </w:r>
            <w:r w:rsidR="00FF5212">
              <w:rPr>
                <w:rFonts w:ascii="Times New Roman" w:hAnsi="Times New Roman" w:cs="Times New Roman"/>
                <w:sz w:val="20"/>
                <w:szCs w:val="20"/>
              </w:rPr>
              <w:instrText xml:space="preserve"> ADDIN EN.CITE.DATA </w:instrText>
            </w:r>
            <w:r w:rsidR="00FF5212">
              <w:rPr>
                <w:rFonts w:ascii="Times New Roman" w:hAnsi="Times New Roman" w:cs="Times New Roman"/>
                <w:sz w:val="20"/>
                <w:szCs w:val="20"/>
              </w:rPr>
            </w:r>
            <w:r w:rsidR="00FF5212">
              <w:rPr>
                <w:rFonts w:ascii="Times New Roman" w:hAnsi="Times New Roman" w:cs="Times New Roman"/>
                <w:sz w:val="20"/>
                <w:szCs w:val="20"/>
              </w:rPr>
              <w:fldChar w:fldCharType="end"/>
            </w:r>
            <w:r w:rsidR="00FF5212">
              <w:rPr>
                <w:rFonts w:ascii="Times New Roman" w:hAnsi="Times New Roman" w:cs="Times New Roman"/>
                <w:sz w:val="20"/>
                <w:szCs w:val="20"/>
              </w:rPr>
            </w:r>
            <w:r w:rsidR="00FF5212">
              <w:rPr>
                <w:rFonts w:ascii="Times New Roman" w:hAnsi="Times New Roman" w:cs="Times New Roman"/>
                <w:sz w:val="20"/>
                <w:szCs w:val="20"/>
              </w:rPr>
              <w:fldChar w:fldCharType="separate"/>
            </w:r>
            <w:r w:rsidR="00FF5212">
              <w:rPr>
                <w:rFonts w:ascii="Times New Roman" w:hAnsi="Times New Roman" w:cs="Times New Roman"/>
                <w:noProof/>
                <w:sz w:val="20"/>
                <w:szCs w:val="20"/>
              </w:rPr>
              <w:t>(10)</w:t>
            </w:r>
            <w:r w:rsidR="00FF5212">
              <w:rPr>
                <w:rFonts w:ascii="Times New Roman" w:hAnsi="Times New Roman" w:cs="Times New Roman"/>
                <w:sz w:val="20"/>
                <w:szCs w:val="20"/>
              </w:rPr>
              <w:fldChar w:fldCharType="end"/>
            </w:r>
          </w:p>
          <w:p w14:paraId="445F6C8B" w14:textId="3DCAF429" w:rsidR="005568B7" w:rsidRPr="00FD7F9F" w:rsidRDefault="005568B7" w:rsidP="009E7D37">
            <w:pPr>
              <w:contextualSpacing/>
              <w:rPr>
                <w:rFonts w:ascii="Times New Roman" w:hAnsi="Times New Roman" w:cs="Times New Roman"/>
                <w:sz w:val="20"/>
                <w:szCs w:val="20"/>
              </w:rPr>
            </w:pPr>
          </w:p>
        </w:tc>
        <w:tc>
          <w:tcPr>
            <w:tcW w:w="2739" w:type="dxa"/>
          </w:tcPr>
          <w:p w14:paraId="1BD3DF2C"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USA</w:t>
            </w:r>
          </w:p>
        </w:tc>
        <w:tc>
          <w:tcPr>
            <w:tcW w:w="1924" w:type="dxa"/>
          </w:tcPr>
          <w:p w14:paraId="2A256A2F"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Clinical</w:t>
            </w:r>
          </w:p>
        </w:tc>
        <w:tc>
          <w:tcPr>
            <w:tcW w:w="1112" w:type="dxa"/>
          </w:tcPr>
          <w:p w14:paraId="786766AF" w14:textId="6A0EF91D"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6</w:t>
            </w:r>
            <w:r w:rsidR="0004615E">
              <w:rPr>
                <w:rFonts w:ascii="Times New Roman" w:hAnsi="Times New Roman" w:cs="Times New Roman"/>
                <w:sz w:val="20"/>
                <w:szCs w:val="20"/>
              </w:rPr>
              <w:t>6</w:t>
            </w:r>
          </w:p>
        </w:tc>
        <w:tc>
          <w:tcPr>
            <w:tcW w:w="1406" w:type="dxa"/>
          </w:tcPr>
          <w:p w14:paraId="7A445C75" w14:textId="6C633C28" w:rsidR="005568B7" w:rsidRPr="00FD7F9F" w:rsidRDefault="00E23206" w:rsidP="00CE189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dark1"/>
                <w:kern w:val="24"/>
                <w:sz w:val="20"/>
                <w:szCs w:val="20"/>
              </w:rPr>
            </w:pPr>
            <w:r>
              <w:rPr>
                <w:color w:val="000000" w:themeColor="dark1"/>
                <w:kern w:val="24"/>
                <w:sz w:val="20"/>
                <w:szCs w:val="20"/>
              </w:rPr>
              <w:t>13-33</w:t>
            </w:r>
            <w:r w:rsidR="00113174">
              <w:rPr>
                <w:color w:val="000000" w:themeColor="dark1"/>
                <w:kern w:val="24"/>
                <w:sz w:val="20"/>
                <w:szCs w:val="20"/>
              </w:rPr>
              <w:t xml:space="preserve"> </w:t>
            </w:r>
          </w:p>
        </w:tc>
        <w:tc>
          <w:tcPr>
            <w:tcW w:w="1594" w:type="dxa"/>
          </w:tcPr>
          <w:p w14:paraId="31DB5112" w14:textId="39CCA0DF" w:rsidR="005568B7" w:rsidRPr="00FD7F9F" w:rsidRDefault="005568B7" w:rsidP="00DA4B1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FD7F9F">
              <w:rPr>
                <w:color w:val="000000" w:themeColor="dark1"/>
                <w:kern w:val="24"/>
                <w:sz w:val="20"/>
                <w:szCs w:val="20"/>
              </w:rPr>
              <w:t>10.1 (7.5, 12.2)</w:t>
            </w:r>
          </w:p>
        </w:tc>
        <w:tc>
          <w:tcPr>
            <w:tcW w:w="1704" w:type="dxa"/>
          </w:tcPr>
          <w:p w14:paraId="45C1DF01" w14:textId="0DF360BC"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Visited 2005</w:t>
            </w:r>
            <w:r w:rsidR="00E1751C">
              <w:rPr>
                <w:rFonts w:ascii="Times New Roman" w:hAnsi="Times New Roman" w:cs="Times New Roman"/>
                <w:sz w:val="20"/>
                <w:szCs w:val="20"/>
              </w:rPr>
              <w:t>–‍</w:t>
            </w:r>
            <w:r w:rsidRPr="00FD7F9F">
              <w:rPr>
                <w:rFonts w:ascii="Times New Roman" w:hAnsi="Times New Roman" w:cs="Times New Roman"/>
                <w:sz w:val="20"/>
                <w:szCs w:val="20"/>
              </w:rPr>
              <w:t>2010</w:t>
            </w:r>
          </w:p>
        </w:tc>
        <w:tc>
          <w:tcPr>
            <w:tcW w:w="2014" w:type="dxa"/>
          </w:tcPr>
          <w:p w14:paraId="3994FD6F"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English speaking</w:t>
            </w:r>
          </w:p>
        </w:tc>
      </w:tr>
      <w:tr w:rsidR="005568B7" w14:paraId="293462A8" w14:textId="77777777" w:rsidTr="005C74BF">
        <w:tc>
          <w:tcPr>
            <w:cnfStyle w:val="001000000000" w:firstRow="0" w:lastRow="0" w:firstColumn="1" w:lastColumn="0" w:oddVBand="0" w:evenVBand="0" w:oddHBand="0" w:evenHBand="0" w:firstRowFirstColumn="0" w:firstRowLastColumn="0" w:lastRowFirstColumn="0" w:lastRowLastColumn="0"/>
            <w:tcW w:w="1800" w:type="dxa"/>
          </w:tcPr>
          <w:p w14:paraId="767ECC00" w14:textId="237162A5" w:rsidR="005568B7" w:rsidRPr="0099108E"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lastRenderedPageBreak/>
              <w:t>Imaging DMD</w:t>
            </w:r>
            <w:r w:rsidR="00FF5212">
              <w:rPr>
                <w:rFonts w:ascii="Times New Roman" w:hAnsi="Times New Roman" w:cs="Times New Roman"/>
                <w:sz w:val="20"/>
                <w:szCs w:val="20"/>
              </w:rPr>
              <w:t xml:space="preserve"> </w:t>
            </w:r>
            <w:r w:rsidR="00FF5212">
              <w:rPr>
                <w:rFonts w:ascii="Times New Roman" w:hAnsi="Times New Roman" w:cs="Times New Roman"/>
                <w:sz w:val="20"/>
                <w:szCs w:val="20"/>
              </w:rPr>
              <w:fldChar w:fldCharType="begin">
                <w:fldData xml:space="preserve">PEVuZE5vdGU+PENpdGU+PEF1dGhvcj5CYXJuYXJkPC9BdXRob3I+PFllYXI+MjAxODwvWWVhcj48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==
</w:fldData>
              </w:fldChar>
            </w:r>
            <w:r w:rsidR="00FF5212">
              <w:rPr>
                <w:rFonts w:ascii="Times New Roman" w:hAnsi="Times New Roman" w:cs="Times New Roman"/>
                <w:sz w:val="20"/>
                <w:szCs w:val="20"/>
              </w:rPr>
              <w:instrText xml:space="preserve"> ADDIN EN.CITE </w:instrText>
            </w:r>
            <w:r w:rsidR="00FF5212">
              <w:rPr>
                <w:rFonts w:ascii="Times New Roman" w:hAnsi="Times New Roman" w:cs="Times New Roman"/>
                <w:sz w:val="20"/>
                <w:szCs w:val="20"/>
              </w:rPr>
              <w:fldChar w:fldCharType="begin">
                <w:fldData xml:space="preserve">PEVuZE5vdGU+PENpdGU+PEF1dGhvcj5CYXJuYXJkPC9BdXRob3I+PFllYXI+MjAxODwvWWVhcj48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==
</w:fldData>
              </w:fldChar>
            </w:r>
            <w:r w:rsidR="00FF5212">
              <w:rPr>
                <w:rFonts w:ascii="Times New Roman" w:hAnsi="Times New Roman" w:cs="Times New Roman"/>
                <w:sz w:val="20"/>
                <w:szCs w:val="20"/>
              </w:rPr>
              <w:instrText xml:space="preserve"> ADDIN EN.CITE.DATA </w:instrText>
            </w:r>
            <w:r w:rsidR="00FF5212">
              <w:rPr>
                <w:rFonts w:ascii="Times New Roman" w:hAnsi="Times New Roman" w:cs="Times New Roman"/>
                <w:sz w:val="20"/>
                <w:szCs w:val="20"/>
              </w:rPr>
            </w:r>
            <w:r w:rsidR="00FF5212">
              <w:rPr>
                <w:rFonts w:ascii="Times New Roman" w:hAnsi="Times New Roman" w:cs="Times New Roman"/>
                <w:sz w:val="20"/>
                <w:szCs w:val="20"/>
              </w:rPr>
              <w:fldChar w:fldCharType="end"/>
            </w:r>
            <w:r w:rsidR="00FF5212">
              <w:rPr>
                <w:rFonts w:ascii="Times New Roman" w:hAnsi="Times New Roman" w:cs="Times New Roman"/>
                <w:sz w:val="20"/>
                <w:szCs w:val="20"/>
              </w:rPr>
            </w:r>
            <w:r w:rsidR="00FF5212">
              <w:rPr>
                <w:rFonts w:ascii="Times New Roman" w:hAnsi="Times New Roman" w:cs="Times New Roman"/>
                <w:sz w:val="20"/>
                <w:szCs w:val="20"/>
              </w:rPr>
              <w:fldChar w:fldCharType="separate"/>
            </w:r>
            <w:r w:rsidR="00FF5212">
              <w:rPr>
                <w:rFonts w:ascii="Times New Roman" w:hAnsi="Times New Roman" w:cs="Times New Roman"/>
                <w:noProof/>
                <w:sz w:val="20"/>
                <w:szCs w:val="20"/>
              </w:rPr>
              <w:t>(11)</w:t>
            </w:r>
            <w:r w:rsidR="00FF5212">
              <w:rPr>
                <w:rFonts w:ascii="Times New Roman" w:hAnsi="Times New Roman" w:cs="Times New Roman"/>
                <w:sz w:val="20"/>
                <w:szCs w:val="20"/>
              </w:rPr>
              <w:fldChar w:fldCharType="end"/>
            </w:r>
          </w:p>
        </w:tc>
        <w:tc>
          <w:tcPr>
            <w:tcW w:w="2739" w:type="dxa"/>
          </w:tcPr>
          <w:p w14:paraId="796510BC"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USA</w:t>
            </w:r>
          </w:p>
        </w:tc>
        <w:tc>
          <w:tcPr>
            <w:tcW w:w="1924" w:type="dxa"/>
          </w:tcPr>
          <w:p w14:paraId="353FFC80"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Natural history</w:t>
            </w:r>
          </w:p>
        </w:tc>
        <w:tc>
          <w:tcPr>
            <w:tcW w:w="1112" w:type="dxa"/>
          </w:tcPr>
          <w:p w14:paraId="72C68C3E" w14:textId="7F80DF46" w:rsidR="005568B7" w:rsidRPr="00FD7F9F" w:rsidRDefault="0004615E"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406" w:type="dxa"/>
          </w:tcPr>
          <w:p w14:paraId="652CF520" w14:textId="339178DC" w:rsidR="005568B7" w:rsidRPr="00FD7F9F" w:rsidRDefault="00101B35" w:rsidP="00CE189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5</w:t>
            </w:r>
            <w:r w:rsidR="00A53B23">
              <w:rPr>
                <w:color w:val="000000" w:themeColor="dark1"/>
                <w:kern w:val="24"/>
                <w:sz w:val="20"/>
                <w:szCs w:val="20"/>
              </w:rPr>
              <w:t>–</w:t>
            </w:r>
            <w:r w:rsidRPr="00FD7F9F">
              <w:rPr>
                <w:color w:val="000000" w:themeColor="dark1"/>
                <w:kern w:val="24"/>
                <w:sz w:val="20"/>
                <w:szCs w:val="20"/>
              </w:rPr>
              <w:t>18</w:t>
            </w:r>
          </w:p>
        </w:tc>
        <w:tc>
          <w:tcPr>
            <w:tcW w:w="1594" w:type="dxa"/>
          </w:tcPr>
          <w:p w14:paraId="45FF2D3F" w14:textId="0E9E2CE5" w:rsidR="005568B7" w:rsidRPr="00FD7F9F" w:rsidRDefault="005568B7" w:rsidP="00DA4B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FD7F9F">
              <w:rPr>
                <w:color w:val="000000" w:themeColor="dark1"/>
                <w:kern w:val="24"/>
                <w:sz w:val="20"/>
                <w:szCs w:val="20"/>
              </w:rPr>
              <w:t>8.0 (6.7, 9.9)</w:t>
            </w:r>
          </w:p>
        </w:tc>
        <w:tc>
          <w:tcPr>
            <w:tcW w:w="1704" w:type="dxa"/>
          </w:tcPr>
          <w:p w14:paraId="69779423"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Recruitment began in 2010</w:t>
            </w:r>
          </w:p>
        </w:tc>
        <w:tc>
          <w:tcPr>
            <w:tcW w:w="2014" w:type="dxa"/>
          </w:tcPr>
          <w:p w14:paraId="2B7B0325"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Walk 100m, climb four stairs</w:t>
            </w:r>
          </w:p>
        </w:tc>
      </w:tr>
      <w:tr w:rsidR="005568B7" w14:paraId="23FE993E" w14:textId="77777777" w:rsidTr="005C7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59B9940E" w14:textId="2DABC4F1"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PTC 007</w:t>
            </w:r>
            <w:r w:rsidR="00FF5212">
              <w:rPr>
                <w:rFonts w:ascii="Times New Roman" w:hAnsi="Times New Roman" w:cs="Times New Roman"/>
                <w:sz w:val="20"/>
                <w:szCs w:val="20"/>
              </w:rPr>
              <w:t xml:space="preserve"> </w:t>
            </w:r>
            <w:r w:rsidR="00FF5212">
              <w:rPr>
                <w:rFonts w:ascii="Times New Roman" w:hAnsi="Times New Roman" w:cs="Times New Roman"/>
                <w:sz w:val="20"/>
                <w:szCs w:val="20"/>
              </w:rPr>
              <w:fldChar w:fldCharType="begin">
                <w:fldData xml:space="preserve">PEVuZE5vdGU+PENpdGU+PEF1dGhvcj5CdXNoYnk8L0F1dGhvcj48WWVhcj4yMDE0PC9ZZWFyPjxS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</w:fldData>
              </w:fldChar>
            </w:r>
            <w:r w:rsidR="00FF5212">
              <w:rPr>
                <w:rFonts w:ascii="Times New Roman" w:hAnsi="Times New Roman" w:cs="Times New Roman"/>
                <w:sz w:val="20"/>
                <w:szCs w:val="20"/>
              </w:rPr>
              <w:instrText xml:space="preserve"> ADDIN EN.CITE </w:instrText>
            </w:r>
            <w:r w:rsidR="00FF5212">
              <w:rPr>
                <w:rFonts w:ascii="Times New Roman" w:hAnsi="Times New Roman" w:cs="Times New Roman"/>
                <w:sz w:val="20"/>
                <w:szCs w:val="20"/>
              </w:rPr>
              <w:fldChar w:fldCharType="begin">
                <w:fldData xml:space="preserve">PEVuZE5vdGU+PENpdGU+PEF1dGhvcj5CdXNoYnk8L0F1dGhvcj48WWVhcj4yMDE0PC9ZZWFyPjxS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</w:fldData>
              </w:fldChar>
            </w:r>
            <w:r w:rsidR="00FF5212">
              <w:rPr>
                <w:rFonts w:ascii="Times New Roman" w:hAnsi="Times New Roman" w:cs="Times New Roman"/>
                <w:sz w:val="20"/>
                <w:szCs w:val="20"/>
              </w:rPr>
              <w:instrText xml:space="preserve"> ADDIN EN.CITE.DATA </w:instrText>
            </w:r>
            <w:r w:rsidR="00FF5212">
              <w:rPr>
                <w:rFonts w:ascii="Times New Roman" w:hAnsi="Times New Roman" w:cs="Times New Roman"/>
                <w:sz w:val="20"/>
                <w:szCs w:val="20"/>
              </w:rPr>
            </w:r>
            <w:r w:rsidR="00FF5212">
              <w:rPr>
                <w:rFonts w:ascii="Times New Roman" w:hAnsi="Times New Roman" w:cs="Times New Roman"/>
                <w:sz w:val="20"/>
                <w:szCs w:val="20"/>
              </w:rPr>
              <w:fldChar w:fldCharType="end"/>
            </w:r>
            <w:r w:rsidR="00FF5212">
              <w:rPr>
                <w:rFonts w:ascii="Times New Roman" w:hAnsi="Times New Roman" w:cs="Times New Roman"/>
                <w:sz w:val="20"/>
                <w:szCs w:val="20"/>
              </w:rPr>
            </w:r>
            <w:r w:rsidR="00FF5212">
              <w:rPr>
                <w:rFonts w:ascii="Times New Roman" w:hAnsi="Times New Roman" w:cs="Times New Roman"/>
                <w:sz w:val="20"/>
                <w:szCs w:val="20"/>
              </w:rPr>
              <w:fldChar w:fldCharType="separate"/>
            </w:r>
            <w:r w:rsidR="00FF5212">
              <w:rPr>
                <w:rFonts w:ascii="Times New Roman" w:hAnsi="Times New Roman" w:cs="Times New Roman"/>
                <w:noProof/>
                <w:sz w:val="20"/>
                <w:szCs w:val="20"/>
              </w:rPr>
              <w:t>(12)</w:t>
            </w:r>
            <w:r w:rsidR="00FF5212">
              <w:rPr>
                <w:rFonts w:ascii="Times New Roman" w:hAnsi="Times New Roman" w:cs="Times New Roman"/>
                <w:sz w:val="20"/>
                <w:szCs w:val="20"/>
              </w:rPr>
              <w:fldChar w:fldCharType="end"/>
            </w:r>
          </w:p>
          <w:p w14:paraId="3F71D2CC" w14:textId="0E6FEE68" w:rsidR="005568B7" w:rsidRPr="00FD7F9F" w:rsidRDefault="005568B7" w:rsidP="009E7D37">
            <w:pPr>
              <w:contextualSpacing/>
              <w:rPr>
                <w:rFonts w:ascii="Times New Roman" w:hAnsi="Times New Roman" w:cs="Times New Roman"/>
                <w:sz w:val="20"/>
                <w:szCs w:val="20"/>
              </w:rPr>
            </w:pPr>
          </w:p>
        </w:tc>
        <w:tc>
          <w:tcPr>
            <w:tcW w:w="2739" w:type="dxa"/>
          </w:tcPr>
          <w:p w14:paraId="0CB0C3AA"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Australia, Belgium, Canada, France, Germany, Italy, Israel, Spain, Sweden, UK, USA</w:t>
            </w:r>
          </w:p>
        </w:tc>
        <w:tc>
          <w:tcPr>
            <w:tcW w:w="1924" w:type="dxa"/>
          </w:tcPr>
          <w:p w14:paraId="744F0548"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color w:val="000000"/>
                <w:sz w:val="20"/>
                <w:szCs w:val="20"/>
              </w:rPr>
              <w:t>Placebo arm of trial</w:t>
            </w:r>
          </w:p>
        </w:tc>
        <w:tc>
          <w:tcPr>
            <w:tcW w:w="1112" w:type="dxa"/>
          </w:tcPr>
          <w:p w14:paraId="168A81A9" w14:textId="74308D16"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5</w:t>
            </w:r>
            <w:r w:rsidR="002B1806">
              <w:rPr>
                <w:rFonts w:ascii="Times New Roman" w:hAnsi="Times New Roman" w:cs="Times New Roman"/>
                <w:sz w:val="20"/>
                <w:szCs w:val="20"/>
              </w:rPr>
              <w:t>2</w:t>
            </w:r>
          </w:p>
        </w:tc>
        <w:tc>
          <w:tcPr>
            <w:tcW w:w="1406" w:type="dxa"/>
          </w:tcPr>
          <w:p w14:paraId="4B7518A1" w14:textId="0C3AA52A" w:rsidR="005568B7" w:rsidRPr="00FD7F9F" w:rsidRDefault="00C05C53" w:rsidP="00CE189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5</w:t>
            </w:r>
            <w:r w:rsidR="00A53B23">
              <w:rPr>
                <w:color w:val="000000" w:themeColor="dark1"/>
                <w:kern w:val="24"/>
                <w:sz w:val="20"/>
                <w:szCs w:val="20"/>
              </w:rPr>
              <w:t>–</w:t>
            </w:r>
            <w:r w:rsidRPr="00FD7F9F">
              <w:rPr>
                <w:color w:val="000000" w:themeColor="dark1"/>
                <w:kern w:val="24"/>
                <w:sz w:val="20"/>
                <w:szCs w:val="20"/>
              </w:rPr>
              <w:t>1</w:t>
            </w:r>
            <w:r w:rsidR="0004615E">
              <w:rPr>
                <w:color w:val="000000" w:themeColor="dark1"/>
                <w:kern w:val="24"/>
                <w:sz w:val="20"/>
                <w:szCs w:val="20"/>
              </w:rPr>
              <w:t>5</w:t>
            </w:r>
          </w:p>
        </w:tc>
        <w:tc>
          <w:tcPr>
            <w:tcW w:w="1594" w:type="dxa"/>
          </w:tcPr>
          <w:p w14:paraId="5A9CF674" w14:textId="0D9C97B8" w:rsidR="005568B7" w:rsidRPr="00FD7F9F" w:rsidRDefault="005568B7" w:rsidP="00DA4B1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FD7F9F">
              <w:rPr>
                <w:color w:val="000000" w:themeColor="dark1"/>
                <w:kern w:val="24"/>
                <w:sz w:val="20"/>
                <w:szCs w:val="20"/>
              </w:rPr>
              <w:t>8.0 (7.0, 9.0)</w:t>
            </w:r>
          </w:p>
        </w:tc>
        <w:tc>
          <w:tcPr>
            <w:tcW w:w="1704" w:type="dxa"/>
          </w:tcPr>
          <w:p w14:paraId="52A7939C" w14:textId="4D6677D3"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Study ran</w:t>
            </w:r>
            <w:r w:rsidRPr="00FD7F9F">
              <w:rPr>
                <w:rFonts w:ascii="Times New Roman" w:hAnsi="Times New Roman" w:cs="Times New Roman"/>
                <w:sz w:val="20"/>
                <w:szCs w:val="20"/>
              </w:rPr>
              <w:br/>
              <w:t>2008</w:t>
            </w:r>
            <w:r w:rsidR="00E1751C">
              <w:rPr>
                <w:rFonts w:ascii="Times New Roman" w:hAnsi="Times New Roman" w:cs="Times New Roman"/>
                <w:sz w:val="20"/>
                <w:szCs w:val="20"/>
              </w:rPr>
              <w:t>–</w:t>
            </w:r>
            <w:r w:rsidRPr="00FD7F9F">
              <w:rPr>
                <w:rFonts w:ascii="Times New Roman" w:hAnsi="Times New Roman" w:cs="Times New Roman"/>
                <w:sz w:val="20"/>
                <w:szCs w:val="20"/>
              </w:rPr>
              <w:t>2009</w:t>
            </w:r>
          </w:p>
        </w:tc>
        <w:tc>
          <w:tcPr>
            <w:tcW w:w="2014" w:type="dxa"/>
          </w:tcPr>
          <w:p w14:paraId="01D6AEDA"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Walk 75m, no daytime ventilation</w:t>
            </w:r>
          </w:p>
        </w:tc>
      </w:tr>
      <w:tr w:rsidR="005568B7" w14:paraId="26112165" w14:textId="77777777" w:rsidTr="005C74BF">
        <w:tc>
          <w:tcPr>
            <w:cnfStyle w:val="001000000000" w:firstRow="0" w:lastRow="0" w:firstColumn="1" w:lastColumn="0" w:oddVBand="0" w:evenVBand="0" w:oddHBand="0" w:evenHBand="0" w:firstRowFirstColumn="0" w:firstRowLastColumn="0" w:lastRowFirstColumn="0" w:lastRowLastColumn="0"/>
            <w:tcW w:w="1800" w:type="dxa"/>
          </w:tcPr>
          <w:p w14:paraId="7949B444" w14:textId="2BB95F97"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PTC 020</w:t>
            </w:r>
            <w:r w:rsidR="00FF5212">
              <w:rPr>
                <w:rFonts w:ascii="Times New Roman" w:hAnsi="Times New Roman" w:cs="Times New Roman"/>
                <w:sz w:val="20"/>
                <w:szCs w:val="20"/>
              </w:rPr>
              <w:t xml:space="preserve"> </w:t>
            </w:r>
            <w:r w:rsidR="00FF5212">
              <w:rPr>
                <w:rFonts w:ascii="Times New Roman" w:hAnsi="Times New Roman" w:cs="Times New Roman"/>
                <w:sz w:val="20"/>
                <w:szCs w:val="20"/>
              </w:rPr>
              <w:fldChar w:fldCharType="begin">
                <w:fldData xml:space="preserve">PEVuZE5vdGU+PENpdGU+PEF1dGhvcj5NY0RvbmFsZDwvQXV0aG9yPjxZZWFyPjIwMTc8L1llYXI+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</w:fldData>
              </w:fldChar>
            </w:r>
            <w:r w:rsidR="00FF5212">
              <w:rPr>
                <w:rFonts w:ascii="Times New Roman" w:hAnsi="Times New Roman" w:cs="Times New Roman"/>
                <w:sz w:val="20"/>
                <w:szCs w:val="20"/>
              </w:rPr>
              <w:instrText xml:space="preserve"> ADDIN EN.CITE </w:instrText>
            </w:r>
            <w:r w:rsidR="00FF5212">
              <w:rPr>
                <w:rFonts w:ascii="Times New Roman" w:hAnsi="Times New Roman" w:cs="Times New Roman"/>
                <w:sz w:val="20"/>
                <w:szCs w:val="20"/>
              </w:rPr>
              <w:fldChar w:fldCharType="begin">
                <w:fldData xml:space="preserve">PEVuZE5vdGU+PENpdGU+PEF1dGhvcj5NY0RvbmFsZDwvQXV0aG9yPjxZZWFyPjIwMTc8L1llYXI+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</w:fldData>
              </w:fldChar>
            </w:r>
            <w:r w:rsidR="00FF5212">
              <w:rPr>
                <w:rFonts w:ascii="Times New Roman" w:hAnsi="Times New Roman" w:cs="Times New Roman"/>
                <w:sz w:val="20"/>
                <w:szCs w:val="20"/>
              </w:rPr>
              <w:instrText xml:space="preserve"> ADDIN EN.CITE.DATA </w:instrText>
            </w:r>
            <w:r w:rsidR="00FF5212">
              <w:rPr>
                <w:rFonts w:ascii="Times New Roman" w:hAnsi="Times New Roman" w:cs="Times New Roman"/>
                <w:sz w:val="20"/>
                <w:szCs w:val="20"/>
              </w:rPr>
            </w:r>
            <w:r w:rsidR="00FF5212">
              <w:rPr>
                <w:rFonts w:ascii="Times New Roman" w:hAnsi="Times New Roman" w:cs="Times New Roman"/>
                <w:sz w:val="20"/>
                <w:szCs w:val="20"/>
              </w:rPr>
              <w:fldChar w:fldCharType="end"/>
            </w:r>
            <w:r w:rsidR="00FF5212">
              <w:rPr>
                <w:rFonts w:ascii="Times New Roman" w:hAnsi="Times New Roman" w:cs="Times New Roman"/>
                <w:sz w:val="20"/>
                <w:szCs w:val="20"/>
              </w:rPr>
            </w:r>
            <w:r w:rsidR="00FF5212">
              <w:rPr>
                <w:rFonts w:ascii="Times New Roman" w:hAnsi="Times New Roman" w:cs="Times New Roman"/>
                <w:sz w:val="20"/>
                <w:szCs w:val="20"/>
              </w:rPr>
              <w:fldChar w:fldCharType="separate"/>
            </w:r>
            <w:r w:rsidR="00FF5212">
              <w:rPr>
                <w:rFonts w:ascii="Times New Roman" w:hAnsi="Times New Roman" w:cs="Times New Roman"/>
                <w:noProof/>
                <w:sz w:val="20"/>
                <w:szCs w:val="20"/>
              </w:rPr>
              <w:t>(13)</w:t>
            </w:r>
            <w:r w:rsidR="00FF5212">
              <w:rPr>
                <w:rFonts w:ascii="Times New Roman" w:hAnsi="Times New Roman" w:cs="Times New Roman"/>
                <w:sz w:val="20"/>
                <w:szCs w:val="20"/>
              </w:rPr>
              <w:fldChar w:fldCharType="end"/>
            </w:r>
          </w:p>
          <w:p w14:paraId="1B959642" w14:textId="7719C326" w:rsidR="005568B7" w:rsidRPr="00FD7F9F" w:rsidRDefault="005568B7" w:rsidP="009E7D37">
            <w:pPr>
              <w:contextualSpacing/>
              <w:rPr>
                <w:rFonts w:ascii="Times New Roman" w:hAnsi="Times New Roman" w:cs="Times New Roman"/>
                <w:sz w:val="20"/>
                <w:szCs w:val="20"/>
              </w:rPr>
            </w:pPr>
          </w:p>
        </w:tc>
        <w:tc>
          <w:tcPr>
            <w:tcW w:w="2739" w:type="dxa"/>
          </w:tcPr>
          <w:p w14:paraId="54B217B3"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Australia, Belgium, Brazil, Canada, Chile, Czech Republic, France, Germany, Israel, Italy, Poland, South Korea, Spain, Sweden, Switzerland, Turkey, UK, USA</w:t>
            </w:r>
          </w:p>
        </w:tc>
        <w:tc>
          <w:tcPr>
            <w:tcW w:w="1924" w:type="dxa"/>
          </w:tcPr>
          <w:p w14:paraId="4F4410EF"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color w:val="000000"/>
                <w:sz w:val="20"/>
                <w:szCs w:val="20"/>
              </w:rPr>
              <w:t>Placebo arm of trial</w:t>
            </w:r>
          </w:p>
        </w:tc>
        <w:tc>
          <w:tcPr>
            <w:tcW w:w="1112" w:type="dxa"/>
          </w:tcPr>
          <w:p w14:paraId="014A71AD" w14:textId="77777777" w:rsidR="005568B7" w:rsidRPr="00FD7F9F" w:rsidRDefault="005568B7" w:rsidP="00DA4B1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115</w:t>
            </w:r>
          </w:p>
        </w:tc>
        <w:tc>
          <w:tcPr>
            <w:tcW w:w="1406" w:type="dxa"/>
          </w:tcPr>
          <w:p w14:paraId="5DBAE9D7" w14:textId="17D9E876" w:rsidR="005568B7" w:rsidRPr="00FD7F9F" w:rsidRDefault="00AC3D6F" w:rsidP="00CE189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7</w:t>
            </w:r>
            <w:r w:rsidR="00A53B23">
              <w:rPr>
                <w:color w:val="000000" w:themeColor="dark1"/>
                <w:kern w:val="24"/>
                <w:sz w:val="20"/>
                <w:szCs w:val="20"/>
              </w:rPr>
              <w:t>–</w:t>
            </w:r>
            <w:r w:rsidRPr="00FD7F9F">
              <w:rPr>
                <w:color w:val="000000" w:themeColor="dark1"/>
                <w:kern w:val="24"/>
                <w:sz w:val="20"/>
                <w:szCs w:val="20"/>
              </w:rPr>
              <w:t>15</w:t>
            </w:r>
          </w:p>
        </w:tc>
        <w:tc>
          <w:tcPr>
            <w:tcW w:w="1594" w:type="dxa"/>
          </w:tcPr>
          <w:p w14:paraId="1FF7ACF3" w14:textId="21809AAF" w:rsidR="005568B7" w:rsidRPr="00FD7F9F" w:rsidRDefault="005568B7" w:rsidP="00DA4B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FD7F9F">
              <w:rPr>
                <w:color w:val="000000" w:themeColor="dark1"/>
                <w:kern w:val="24"/>
                <w:sz w:val="20"/>
                <w:szCs w:val="20"/>
              </w:rPr>
              <w:t>9.0 (7.9, 10.0)</w:t>
            </w:r>
          </w:p>
        </w:tc>
        <w:tc>
          <w:tcPr>
            <w:tcW w:w="1704" w:type="dxa"/>
          </w:tcPr>
          <w:p w14:paraId="7BB2BB78" w14:textId="4D8CB813"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Recruited</w:t>
            </w:r>
            <w:r w:rsidRPr="00FD7F9F">
              <w:rPr>
                <w:rFonts w:ascii="Times New Roman" w:hAnsi="Times New Roman" w:cs="Times New Roman"/>
                <w:sz w:val="20"/>
                <w:szCs w:val="20"/>
              </w:rPr>
              <w:br/>
              <w:t>2013</w:t>
            </w:r>
            <w:r w:rsidR="00E1751C">
              <w:rPr>
                <w:rFonts w:ascii="Times New Roman" w:hAnsi="Times New Roman" w:cs="Times New Roman"/>
                <w:sz w:val="20"/>
                <w:szCs w:val="20"/>
              </w:rPr>
              <w:t>–</w:t>
            </w:r>
            <w:r w:rsidRPr="00FD7F9F">
              <w:rPr>
                <w:rFonts w:ascii="Times New Roman" w:hAnsi="Times New Roman" w:cs="Times New Roman"/>
                <w:sz w:val="20"/>
                <w:szCs w:val="20"/>
              </w:rPr>
              <w:t>2014</w:t>
            </w:r>
          </w:p>
        </w:tc>
        <w:tc>
          <w:tcPr>
            <w:tcW w:w="2014" w:type="dxa"/>
          </w:tcPr>
          <w:p w14:paraId="12CEE418" w14:textId="77777777" w:rsidR="005568B7" w:rsidRPr="00FD7F9F" w:rsidRDefault="005568B7" w:rsidP="00DA4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Baseline 6MWD of 150m, no daytime ventilation</w:t>
            </w:r>
          </w:p>
        </w:tc>
      </w:tr>
      <w:tr w:rsidR="005568B7" w14:paraId="521044DA" w14:textId="77777777" w:rsidTr="005C7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41C05C62" w14:textId="167DCAEB" w:rsidR="005568B7" w:rsidRPr="00FD7F9F" w:rsidRDefault="005568B7" w:rsidP="009E7D37">
            <w:pPr>
              <w:contextualSpacing/>
              <w:rPr>
                <w:rFonts w:ascii="Times New Roman" w:hAnsi="Times New Roman" w:cs="Times New Roman"/>
                <w:sz w:val="20"/>
                <w:szCs w:val="20"/>
                <w:vertAlign w:val="superscript"/>
              </w:rPr>
            </w:pPr>
            <w:r w:rsidRPr="00FD7F9F">
              <w:rPr>
                <w:rFonts w:ascii="Times New Roman" w:hAnsi="Times New Roman" w:cs="Times New Roman"/>
                <w:sz w:val="20"/>
                <w:szCs w:val="20"/>
              </w:rPr>
              <w:t>CINRG steroid</w:t>
            </w:r>
            <w:r w:rsidR="00FF5212">
              <w:rPr>
                <w:rFonts w:ascii="Times New Roman" w:hAnsi="Times New Roman" w:cs="Times New Roman"/>
                <w:sz w:val="20"/>
                <w:szCs w:val="20"/>
              </w:rPr>
              <w:br/>
            </w:r>
            <w:r w:rsidR="00FF5212">
              <w:rPr>
                <w:rFonts w:ascii="Times New Roman" w:hAnsi="Times New Roman" w:cs="Times New Roman"/>
                <w:sz w:val="20"/>
                <w:szCs w:val="20"/>
              </w:rPr>
              <w:fldChar w:fldCharType="begin">
                <w:fldData xml:space="preserve">PEVuZE5vdGU+PENpdGU+PEF1dGhvcj5Fc2NvbGFyPC9BdXRob3I+PFllYXI+MjAxMTwvWWVhcj48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</w:fldData>
              </w:fldChar>
            </w:r>
            <w:r w:rsidR="00FF5212">
              <w:rPr>
                <w:rFonts w:ascii="Times New Roman" w:hAnsi="Times New Roman" w:cs="Times New Roman"/>
                <w:sz w:val="20"/>
                <w:szCs w:val="20"/>
              </w:rPr>
              <w:instrText xml:space="preserve"> ADDIN EN.CITE </w:instrText>
            </w:r>
            <w:r w:rsidR="00FF5212">
              <w:rPr>
                <w:rFonts w:ascii="Times New Roman" w:hAnsi="Times New Roman" w:cs="Times New Roman"/>
                <w:sz w:val="20"/>
                <w:szCs w:val="20"/>
              </w:rPr>
              <w:fldChar w:fldCharType="begin">
                <w:fldData xml:space="preserve">PEVuZE5vdGU+PENpdGU+PEF1dGhvcj5Fc2NvbGFyPC9BdXRob3I+PFllYXI+MjAxMTwvWWVhcj48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</w:fldData>
              </w:fldChar>
            </w:r>
            <w:r w:rsidR="00FF5212">
              <w:rPr>
                <w:rFonts w:ascii="Times New Roman" w:hAnsi="Times New Roman" w:cs="Times New Roman"/>
                <w:sz w:val="20"/>
                <w:szCs w:val="20"/>
              </w:rPr>
              <w:instrText xml:space="preserve"> ADDIN EN.CITE.DATA </w:instrText>
            </w:r>
            <w:r w:rsidR="00FF5212">
              <w:rPr>
                <w:rFonts w:ascii="Times New Roman" w:hAnsi="Times New Roman" w:cs="Times New Roman"/>
                <w:sz w:val="20"/>
                <w:szCs w:val="20"/>
              </w:rPr>
            </w:r>
            <w:r w:rsidR="00FF5212">
              <w:rPr>
                <w:rFonts w:ascii="Times New Roman" w:hAnsi="Times New Roman" w:cs="Times New Roman"/>
                <w:sz w:val="20"/>
                <w:szCs w:val="20"/>
              </w:rPr>
              <w:fldChar w:fldCharType="end"/>
            </w:r>
            <w:r w:rsidR="00FF5212">
              <w:rPr>
                <w:rFonts w:ascii="Times New Roman" w:hAnsi="Times New Roman" w:cs="Times New Roman"/>
                <w:sz w:val="20"/>
                <w:szCs w:val="20"/>
              </w:rPr>
            </w:r>
            <w:r w:rsidR="00FF5212">
              <w:rPr>
                <w:rFonts w:ascii="Times New Roman" w:hAnsi="Times New Roman" w:cs="Times New Roman"/>
                <w:sz w:val="20"/>
                <w:szCs w:val="20"/>
              </w:rPr>
              <w:fldChar w:fldCharType="separate"/>
            </w:r>
            <w:r w:rsidR="00FF5212">
              <w:rPr>
                <w:rFonts w:ascii="Times New Roman" w:hAnsi="Times New Roman" w:cs="Times New Roman"/>
                <w:noProof/>
                <w:sz w:val="20"/>
                <w:szCs w:val="20"/>
              </w:rPr>
              <w:t>(14)</w:t>
            </w:r>
            <w:r w:rsidR="00FF5212">
              <w:rPr>
                <w:rFonts w:ascii="Times New Roman" w:hAnsi="Times New Roman" w:cs="Times New Roman"/>
                <w:sz w:val="20"/>
                <w:szCs w:val="20"/>
              </w:rPr>
              <w:fldChar w:fldCharType="end"/>
            </w:r>
          </w:p>
        </w:tc>
        <w:tc>
          <w:tcPr>
            <w:tcW w:w="2739" w:type="dxa"/>
          </w:tcPr>
          <w:p w14:paraId="0BA4EFE6"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Australia, India, Israel, USA</w:t>
            </w:r>
          </w:p>
        </w:tc>
        <w:tc>
          <w:tcPr>
            <w:tcW w:w="1924" w:type="dxa"/>
          </w:tcPr>
          <w:p w14:paraId="51940B4B"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color w:val="000000"/>
                <w:sz w:val="20"/>
                <w:szCs w:val="20"/>
              </w:rPr>
              <w:t>Clinical trial of steroids</w:t>
            </w:r>
          </w:p>
        </w:tc>
        <w:tc>
          <w:tcPr>
            <w:tcW w:w="1112" w:type="dxa"/>
          </w:tcPr>
          <w:p w14:paraId="378213B0" w14:textId="77777777" w:rsidR="005568B7" w:rsidRPr="00FD7F9F" w:rsidRDefault="005568B7" w:rsidP="00DA4B1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64</w:t>
            </w:r>
          </w:p>
        </w:tc>
        <w:tc>
          <w:tcPr>
            <w:tcW w:w="1406" w:type="dxa"/>
          </w:tcPr>
          <w:p w14:paraId="303BC873" w14:textId="6CFB3435" w:rsidR="005568B7" w:rsidRPr="00FD7F9F" w:rsidRDefault="00AC3D6F" w:rsidP="00CE189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dark1"/>
                <w:kern w:val="24"/>
                <w:sz w:val="20"/>
                <w:szCs w:val="20"/>
              </w:rPr>
            </w:pPr>
            <w:r w:rsidRPr="00FD7F9F">
              <w:rPr>
                <w:color w:val="000000" w:themeColor="dark1"/>
                <w:kern w:val="24"/>
                <w:sz w:val="20"/>
                <w:szCs w:val="20"/>
              </w:rPr>
              <w:t>4</w:t>
            </w:r>
            <w:r w:rsidR="00A53B23">
              <w:rPr>
                <w:color w:val="000000" w:themeColor="dark1"/>
                <w:kern w:val="24"/>
                <w:sz w:val="20"/>
                <w:szCs w:val="20"/>
              </w:rPr>
              <w:t>–</w:t>
            </w:r>
            <w:r w:rsidRPr="00FD7F9F">
              <w:rPr>
                <w:color w:val="000000" w:themeColor="dark1"/>
                <w:kern w:val="24"/>
                <w:sz w:val="20"/>
                <w:szCs w:val="20"/>
              </w:rPr>
              <w:t>12</w:t>
            </w:r>
          </w:p>
        </w:tc>
        <w:tc>
          <w:tcPr>
            <w:tcW w:w="1594" w:type="dxa"/>
          </w:tcPr>
          <w:p w14:paraId="143A1FCE" w14:textId="77B9DC0D" w:rsidR="005568B7" w:rsidRPr="00FD7F9F" w:rsidRDefault="005568B7" w:rsidP="00DA4B1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FD7F9F">
              <w:rPr>
                <w:color w:val="000000" w:themeColor="dark1"/>
                <w:kern w:val="24"/>
                <w:sz w:val="20"/>
                <w:szCs w:val="20"/>
              </w:rPr>
              <w:t>7.2 (5.9, 8.4)</w:t>
            </w:r>
          </w:p>
        </w:tc>
        <w:tc>
          <w:tcPr>
            <w:tcW w:w="1704" w:type="dxa"/>
          </w:tcPr>
          <w:p w14:paraId="14E2E5A6" w14:textId="4931F743"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Study ran</w:t>
            </w:r>
            <w:r w:rsidRPr="00FD7F9F">
              <w:rPr>
                <w:rFonts w:ascii="Times New Roman" w:hAnsi="Times New Roman" w:cs="Times New Roman"/>
                <w:sz w:val="20"/>
                <w:szCs w:val="20"/>
              </w:rPr>
              <w:br/>
              <w:t>2004</w:t>
            </w:r>
            <w:r w:rsidR="00E1751C">
              <w:rPr>
                <w:rFonts w:ascii="Times New Roman" w:hAnsi="Times New Roman" w:cs="Times New Roman"/>
                <w:sz w:val="20"/>
                <w:szCs w:val="20"/>
              </w:rPr>
              <w:t>–</w:t>
            </w:r>
            <w:r w:rsidRPr="00FD7F9F">
              <w:rPr>
                <w:rFonts w:ascii="Times New Roman" w:hAnsi="Times New Roman" w:cs="Times New Roman"/>
                <w:sz w:val="20"/>
                <w:szCs w:val="20"/>
              </w:rPr>
              <w:t>2007</w:t>
            </w:r>
          </w:p>
        </w:tc>
        <w:tc>
          <w:tcPr>
            <w:tcW w:w="2014" w:type="dxa"/>
          </w:tcPr>
          <w:p w14:paraId="5F90D38A" w14:textId="77777777" w:rsidR="005568B7" w:rsidRPr="00FD7F9F" w:rsidRDefault="005568B7" w:rsidP="00DA4B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F9F">
              <w:rPr>
                <w:rFonts w:ascii="Times New Roman" w:hAnsi="Times New Roman" w:cs="Times New Roman"/>
                <w:sz w:val="20"/>
                <w:szCs w:val="20"/>
              </w:rPr>
              <w:t>Ambulant, muscle weakness</w:t>
            </w:r>
          </w:p>
        </w:tc>
      </w:tr>
    </w:tbl>
    <w:p w14:paraId="54A0C82C" w14:textId="33AE2123" w:rsidR="00AC3D6F" w:rsidRDefault="00AB6F5A" w:rsidP="00AC3D6F">
      <w:pPr>
        <w:pStyle w:val="TableFootnoteSource"/>
        <w:rPr>
          <w:lang w:val="en-GB"/>
        </w:rPr>
      </w:pPr>
      <w:r>
        <w:t>†</w:t>
      </w:r>
      <w:r w:rsidR="00AC3D6F" w:rsidRPr="00C86E8E">
        <w:t>Inclusion criteria ≥4 years of age as not all measures are appropriate below this age and there are limited data available.</w:t>
      </w:r>
      <w:r w:rsidR="00AC3D6F">
        <w:br/>
        <w:t>Abbreviations:</w:t>
      </w:r>
      <w:r w:rsidR="00534846">
        <w:t xml:space="preserve"> </w:t>
      </w:r>
      <w:r w:rsidR="00AB40C5">
        <w:t xml:space="preserve">6MWD, </w:t>
      </w:r>
      <w:r w:rsidR="00057396">
        <w:t xml:space="preserve">6-minute walk distance; </w:t>
      </w:r>
      <w:r w:rsidR="00534846">
        <w:t>CHOP</w:t>
      </w:r>
      <w:r w:rsidR="003362D4">
        <w:t>, Children’s Hospital of Philadelphia</w:t>
      </w:r>
      <w:r w:rsidR="00305200">
        <w:t>;</w:t>
      </w:r>
      <w:r w:rsidR="00AC3D6F">
        <w:t xml:space="preserve"> </w:t>
      </w:r>
      <w:r w:rsidR="00E43C56">
        <w:t>CINRG</w:t>
      </w:r>
      <w:r w:rsidR="005C7EF0">
        <w:t xml:space="preserve"> DNHS</w:t>
      </w:r>
      <w:r w:rsidR="00E43C56">
        <w:t xml:space="preserve">, </w:t>
      </w:r>
      <w:r w:rsidR="002003C9">
        <w:t>the Cooperative International Neuromuscular Research Group</w:t>
      </w:r>
      <w:r w:rsidR="00B924CF">
        <w:t xml:space="preserve"> Duchenne Natural History Study</w:t>
      </w:r>
      <w:r w:rsidR="002003C9">
        <w:t xml:space="preserve">; </w:t>
      </w:r>
      <w:r w:rsidR="005B2795">
        <w:t>CCMMC, Cincinnati Children’s Hospital Medical Center</w:t>
      </w:r>
      <w:r w:rsidR="00E43C56">
        <w:t xml:space="preserve">; </w:t>
      </w:r>
      <w:r w:rsidR="003362D4">
        <w:t xml:space="preserve">DMD, Duchenne </w:t>
      </w:r>
      <w:r w:rsidR="00765945">
        <w:t xml:space="preserve">muscular dystrophy; </w:t>
      </w:r>
      <w:r w:rsidR="00AC3D6F">
        <w:t xml:space="preserve">D-RSC, </w:t>
      </w:r>
      <w:r w:rsidR="00AC3D6F">
        <w:rPr>
          <w:lang w:val="en-GB"/>
        </w:rPr>
        <w:t xml:space="preserve">Duchenne </w:t>
      </w:r>
      <w:r w:rsidR="00AC3D6F" w:rsidRPr="00320754">
        <w:rPr>
          <w:lang w:val="en-GB"/>
        </w:rPr>
        <w:t>Regulatory Science Consortium</w:t>
      </w:r>
      <w:r w:rsidR="00AA2F22">
        <w:rPr>
          <w:lang w:val="en-GB"/>
        </w:rPr>
        <w:t xml:space="preserve">; </w:t>
      </w:r>
      <w:r w:rsidR="00217D1B">
        <w:rPr>
          <w:lang w:val="en-GB"/>
        </w:rPr>
        <w:t xml:space="preserve">IQR, interquartile range; </w:t>
      </w:r>
      <w:r w:rsidR="00B543AC">
        <w:rPr>
          <w:lang w:val="en-GB"/>
        </w:rPr>
        <w:t xml:space="preserve">m, metre; </w:t>
      </w:r>
      <w:proofErr w:type="spellStart"/>
      <w:r w:rsidR="00F36E19" w:rsidRPr="00F36E19">
        <w:rPr>
          <w:lang w:val="en-GB"/>
        </w:rPr>
        <w:t>PEF%p</w:t>
      </w:r>
      <w:proofErr w:type="spellEnd"/>
      <w:r w:rsidR="00F36E19" w:rsidRPr="00F36E19">
        <w:rPr>
          <w:lang w:val="en-GB"/>
        </w:rPr>
        <w:t xml:space="preserve"> </w:t>
      </w:r>
      <w:r w:rsidR="00F36E19">
        <w:rPr>
          <w:lang w:val="en-GB"/>
        </w:rPr>
        <w:t xml:space="preserve">, </w:t>
      </w:r>
      <w:r w:rsidR="009606DF">
        <w:rPr>
          <w:lang w:val="en-GB"/>
        </w:rPr>
        <w:t xml:space="preserve">peak expiratory flow percent predicted; </w:t>
      </w:r>
      <w:r w:rsidR="00082402">
        <w:rPr>
          <w:lang w:val="en-GB"/>
        </w:rPr>
        <w:t xml:space="preserve">PTC, PTC Therapeutics; </w:t>
      </w:r>
      <w:r w:rsidR="00E92AF6">
        <w:rPr>
          <w:lang w:val="en-GB"/>
        </w:rPr>
        <w:t>UC Davis, University of California, Davis</w:t>
      </w:r>
      <w:r w:rsidR="00082402">
        <w:rPr>
          <w:lang w:val="en-GB"/>
        </w:rPr>
        <w:t>.</w:t>
      </w:r>
      <w:r w:rsidR="00E92AF6">
        <w:rPr>
          <w:lang w:val="en-GB"/>
        </w:rPr>
        <w:t xml:space="preserve"> </w:t>
      </w:r>
    </w:p>
    <w:p w14:paraId="552E325D" w14:textId="5D6C3EBA" w:rsidR="00757A12" w:rsidRDefault="00757A12" w:rsidP="00757A12">
      <w:pPr>
        <w:pStyle w:val="NormalWeb"/>
        <w:rPr>
          <w:rFonts w:ascii="Calibri" w:hAnsi="Calibri" w:cs="Calibri"/>
          <w:sz w:val="22"/>
        </w:rPr>
        <w:sectPr w:rsidR="00757A12" w:rsidSect="00687626">
          <w:pgSz w:w="16838" w:h="11906" w:orient="landscape"/>
          <w:pgMar w:top="1440" w:right="1440" w:bottom="1440" w:left="1440" w:header="708" w:footer="708" w:gutter="0"/>
          <w:cols w:space="708"/>
          <w:docGrid w:linePitch="360"/>
        </w:sectPr>
      </w:pPr>
      <w:r>
        <w:rPr>
          <w:noProof/>
        </w:rPr>
        <mc:AlternateContent>
          <mc:Choice Requires="wps">
            <w:drawing>
              <wp:anchor distT="45720" distB="45720" distL="114300" distR="114300" simplePos="0" relativeHeight="251659264" behindDoc="0" locked="0" layoutInCell="1" allowOverlap="1" wp14:anchorId="57C135CD" wp14:editId="6B9565B8">
                <wp:simplePos x="0" y="0"/>
                <wp:positionH relativeFrom="column">
                  <wp:posOffset>54610</wp:posOffset>
                </wp:positionH>
                <wp:positionV relativeFrom="paragraph">
                  <wp:posOffset>-5994400</wp:posOffset>
                </wp:positionV>
                <wp:extent cx="2360930" cy="4489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8945"/>
                        </a:xfrm>
                        <a:prstGeom prst="rect">
                          <a:avLst/>
                        </a:prstGeom>
                        <a:noFill/>
                        <a:ln w="9525">
                          <a:noFill/>
                          <a:miter lim="800000"/>
                          <a:headEnd/>
                          <a:tailEnd/>
                        </a:ln>
                      </wps:spPr>
                      <wps:txbx>
                        <w:txbxContent>
                          <w:p w14:paraId="75EA6894" w14:textId="77777777" w:rsidR="00757A12" w:rsidRDefault="00757A12" w:rsidP="00757A12">
                            <w:r>
                              <w:t>Table 1: Scope of the D-RSC dataset</w:t>
                            </w:r>
                            <w:r>
                              <w:rPr>
                                <w:vertAlign w:val="superscript"/>
                              </w:rPr>
                              <w:t>1</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7C135CD" id="_x0000_t202" coordsize="21600,21600" o:spt="202" path="m,l,21600r21600,l21600,xe">
                <v:stroke joinstyle="miter"/>
                <v:path gradientshapeok="t" o:connecttype="rect"/>
              </v:shapetype>
              <v:shape id="Text Box 1" o:spid="_x0000_s1026" type="#_x0000_t202" style="position:absolute;margin-left:4.3pt;margin-top:-472pt;width:185.9pt;height:35.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" filled="f" stroked="f">
                <v:textbox style="mso-fit-shape-to-text:t">
                  <w:txbxContent>
                    <w:p w14:paraId="75EA6894" w14:textId="77777777" w:rsidR="00757A12" w:rsidRDefault="00757A12" w:rsidP="00757A12">
                      <w:r>
                        <w:t>Table 1: Scope of the D-RSC dataset</w:t>
                      </w:r>
                      <w:r>
                        <w:rPr>
                          <w:vertAlign w:val="superscript"/>
                        </w:rPr>
                        <w:t>1</w:t>
                      </w:r>
                      <w:r>
                        <w:t>.</w:t>
                      </w:r>
                    </w:p>
                  </w:txbxContent>
                </v:textbox>
              </v:shape>
            </w:pict>
          </mc:Fallback>
        </mc:AlternateContent>
      </w:r>
    </w:p>
    <w:p w14:paraId="1DEC2D09" w14:textId="06E8ABEC" w:rsidR="00757A12" w:rsidRPr="00FF5212" w:rsidRDefault="00FF5212" w:rsidP="00D65F01">
      <w:pPr>
        <w:rPr>
          <w:rFonts w:ascii="Times New Roman" w:hAnsi="Times New Roman" w:cs="Times New Roman"/>
          <w:b/>
          <w:bCs/>
          <w:sz w:val="24"/>
          <w:szCs w:val="24"/>
          <w:lang w:val="en-GB"/>
        </w:rPr>
      </w:pPr>
      <w:r w:rsidRPr="00FF5212">
        <w:rPr>
          <w:rFonts w:ascii="Times New Roman" w:hAnsi="Times New Roman" w:cs="Times New Roman"/>
          <w:b/>
          <w:bCs/>
          <w:sz w:val="24"/>
          <w:szCs w:val="24"/>
          <w:lang w:val="en-GB"/>
        </w:rPr>
        <w:lastRenderedPageBreak/>
        <w:t>References</w:t>
      </w:r>
    </w:p>
    <w:p w14:paraId="675F1FAE" w14:textId="77777777" w:rsidR="00E76336" w:rsidRPr="00E76336" w:rsidRDefault="00BE7C8B" w:rsidP="00E76336">
      <w:pPr>
        <w:pStyle w:val="EndNoteBibliography"/>
        <w:spacing w:after="0"/>
      </w:pPr>
      <w:r>
        <w:fldChar w:fldCharType="begin"/>
      </w:r>
      <w:r>
        <w:instrText xml:space="preserve"> ADDIN EN.REFLIST </w:instrText>
      </w:r>
      <w:r>
        <w:fldChar w:fldCharType="separate"/>
      </w:r>
      <w:r w:rsidR="00E76336" w:rsidRPr="00E76336">
        <w:t>1.</w:t>
      </w:r>
      <w:r w:rsidR="00E76336" w:rsidRPr="00E76336">
        <w:tab/>
        <w:t>McDonald CM, Abresch RT, Carter GT, Fowler WM, Jr., Johnson ER, Kilmer DD, et al. Profiles of neuromuscular diseases. Duchenne muscular dystrophy. Am J Phys Med Rehabil. 1995;74(5 Suppl):S70-92.</w:t>
      </w:r>
    </w:p>
    <w:p w14:paraId="3290ABAB" w14:textId="77777777" w:rsidR="00E76336" w:rsidRPr="00E76336" w:rsidRDefault="00E76336" w:rsidP="00E76336">
      <w:pPr>
        <w:pStyle w:val="EndNoteBibliography"/>
        <w:spacing w:after="0"/>
      </w:pPr>
      <w:r w:rsidRPr="00E76336">
        <w:t>2.</w:t>
      </w:r>
      <w:r w:rsidRPr="00E76336">
        <w:tab/>
        <w:t>Henricson E, Abresch R, Han JJ, Nicorici A, Goude Keller E, Elfring G, et al. Percent-predicted 6-minute walk distance in duchenne muscular dystrophy to account for maturational influences. PLoS Curr. 2012;4:RRN1297.</w:t>
      </w:r>
    </w:p>
    <w:p w14:paraId="78AE90DB" w14:textId="77777777" w:rsidR="00E76336" w:rsidRPr="00E76336" w:rsidRDefault="00E76336" w:rsidP="00E76336">
      <w:pPr>
        <w:pStyle w:val="EndNoteBibliography"/>
        <w:spacing w:after="0"/>
      </w:pPr>
      <w:r w:rsidRPr="00E76336">
        <w:t>3.</w:t>
      </w:r>
      <w:r w:rsidRPr="00E76336">
        <w:tab/>
        <w:t>McDonald CM, Henricson EK, Han JJ, Abresch RT, Nicorici A, Elfring GL, et al. The 6-minute walk test as a new outcome measure in Duchenne muscular dystrophy. Muscle Nerve. 2010;41(4):500-10.</w:t>
      </w:r>
    </w:p>
    <w:p w14:paraId="6151B8E5" w14:textId="77777777" w:rsidR="00E76336" w:rsidRPr="00E76336" w:rsidRDefault="00E76336" w:rsidP="00E76336">
      <w:pPr>
        <w:pStyle w:val="EndNoteBibliography"/>
        <w:spacing w:after="0"/>
      </w:pPr>
      <w:r w:rsidRPr="00E76336">
        <w:t>4.</w:t>
      </w:r>
      <w:r w:rsidRPr="00E76336">
        <w:tab/>
        <w:t>Wong BL, Rybalsky I, Shellenbarger KC, Tian C, McMahon MA, Rutter MM, et al. Long-Term Outcome of Interdisciplinary Management of Patients with Duchenne Muscular Dystrophy Receiving Daily Glucocorticoid Treatment. J Pediatr. 2017;182:296-303 e1.</w:t>
      </w:r>
    </w:p>
    <w:p w14:paraId="3D35F902" w14:textId="77777777" w:rsidR="00E76336" w:rsidRPr="00E76336" w:rsidRDefault="00E76336" w:rsidP="00E76336">
      <w:pPr>
        <w:pStyle w:val="EndNoteBibliography"/>
        <w:spacing w:after="0"/>
      </w:pPr>
      <w:r w:rsidRPr="00E76336">
        <w:t>5.</w:t>
      </w:r>
      <w:r w:rsidRPr="00E76336">
        <w:tab/>
        <w:t>McDonald CM, Henricson EK, Abresch RT, Han JJ, Escolar DM, Florence JM, et al. The cooperative international neuromuscular research group Duchenne natural history study--a longitudinal investigation in the era of glucocorticoid therapy: design of protocol and the methods used. Muscle Nerve. 2013;48(1):32-54.</w:t>
      </w:r>
    </w:p>
    <w:p w14:paraId="7D6BBFE4" w14:textId="77777777" w:rsidR="00E76336" w:rsidRPr="00E76336" w:rsidRDefault="00E76336" w:rsidP="00E76336">
      <w:pPr>
        <w:pStyle w:val="EndNoteBibliography"/>
        <w:spacing w:after="0"/>
      </w:pPr>
      <w:r w:rsidRPr="00E76336">
        <w:t>6.</w:t>
      </w:r>
      <w:r w:rsidRPr="00E76336">
        <w:tab/>
        <w:t>McDonald CM, Henricson EK, Abresch RT, Duong T, Joyce NC, Hu F, et al. Long-term effects of glucocorticoids on function, quality of life, and survival in patients with Duchenne muscular dystrophy: a prospective cohort study. Lancet. 2018;391(10119):451-61.</w:t>
      </w:r>
    </w:p>
    <w:p w14:paraId="166BC1D4" w14:textId="77777777" w:rsidR="00E76336" w:rsidRPr="00E76336" w:rsidRDefault="00E76336" w:rsidP="00E76336">
      <w:pPr>
        <w:pStyle w:val="EndNoteBibliography"/>
        <w:spacing w:after="0"/>
      </w:pPr>
      <w:r w:rsidRPr="00E76336">
        <w:t>7.</w:t>
      </w:r>
      <w:r w:rsidRPr="00E76336">
        <w:tab/>
        <w:t>Buyse GM, Voit T, Schara U, Straathof CS, D'Angelo MG, Bernert G, et al. Treatment effect of idebenone on inspiratory function in patients with Duchenne muscular dystrophy. Pediatr Pulmonol. 2017;52(4):508-15.</w:t>
      </w:r>
    </w:p>
    <w:p w14:paraId="041D95A2" w14:textId="77777777" w:rsidR="00E76336" w:rsidRPr="00E76336" w:rsidRDefault="00E76336" w:rsidP="00E76336">
      <w:pPr>
        <w:pStyle w:val="EndNoteBibliography"/>
        <w:spacing w:after="0"/>
      </w:pPr>
      <w:r w:rsidRPr="00E76336">
        <w:t>8.</w:t>
      </w:r>
      <w:r w:rsidRPr="00E76336">
        <w:tab/>
        <w:t>Buyse GM, Voit T, Schara U, Straathof CSM, D'Angelo MG, Bernert G, et al. Efficacy of idebenone on respiratory function in patients with Duchenne muscular dystrophy not using glucocorticoids (DELOS): a double-blind randomised placebo-controlled phase 3 trial. Lancet. 2015;385(9979):1748-57.</w:t>
      </w:r>
    </w:p>
    <w:p w14:paraId="3BCEBEEB" w14:textId="77777777" w:rsidR="00E76336" w:rsidRPr="00E76336" w:rsidRDefault="00E76336" w:rsidP="00E76336">
      <w:pPr>
        <w:pStyle w:val="EndNoteBibliography"/>
        <w:spacing w:after="0"/>
      </w:pPr>
      <w:r w:rsidRPr="00E76336">
        <w:t>9.</w:t>
      </w:r>
      <w:r w:rsidRPr="00E76336">
        <w:tab/>
        <w:t>Victor RG, Sweeney HL, Finkel R, McDonald CM, Byrne B, Eagle M, et al. A phase 3 randomized placebo-controlled trial of tadalafil for Duchenne muscular dystrophy. Neurology. 2017;89(17):1811-20.</w:t>
      </w:r>
    </w:p>
    <w:p w14:paraId="075D9C23" w14:textId="77777777" w:rsidR="00E76336" w:rsidRPr="00E76336" w:rsidRDefault="00E76336" w:rsidP="00E76336">
      <w:pPr>
        <w:pStyle w:val="EndNoteBibliography"/>
        <w:spacing w:after="0"/>
      </w:pPr>
      <w:r w:rsidRPr="00E76336">
        <w:t>10.</w:t>
      </w:r>
      <w:r w:rsidRPr="00E76336">
        <w:tab/>
        <w:t>Mayer OH, Finkel RS, Rummey C, Benton MJ, Glanzman AM, Flickinger J, et al. Characterization of pulmonary function in Duchenne Muscular Dystrophy. Pediatr Pulmonol. 2015;50(5):487-94.</w:t>
      </w:r>
    </w:p>
    <w:p w14:paraId="76F9A896" w14:textId="77777777" w:rsidR="00E76336" w:rsidRPr="00E76336" w:rsidRDefault="00E76336" w:rsidP="00E76336">
      <w:pPr>
        <w:pStyle w:val="EndNoteBibliography"/>
        <w:spacing w:after="0"/>
      </w:pPr>
      <w:r w:rsidRPr="00E76336">
        <w:t>11.</w:t>
      </w:r>
      <w:r w:rsidRPr="00E76336">
        <w:tab/>
        <w:t>Barnard AM, Willcocks RJ, Finanger EL, Daniels MJ, Triplett WT, Rooney WD, et al. Skeletal muscle magnetic resonance biomarkers correlate with function and sentinel events in Duchenne muscular dystrophy. PLoS One. 2018;13(3):e0194283.</w:t>
      </w:r>
    </w:p>
    <w:p w14:paraId="4A7C4324" w14:textId="77777777" w:rsidR="00E76336" w:rsidRPr="00E76336" w:rsidRDefault="00E76336" w:rsidP="00E76336">
      <w:pPr>
        <w:pStyle w:val="EndNoteBibliography"/>
        <w:spacing w:after="0"/>
      </w:pPr>
      <w:r w:rsidRPr="00E76336">
        <w:t>12.</w:t>
      </w:r>
      <w:r w:rsidRPr="00E76336">
        <w:tab/>
        <w:t>Bushby K, Finkel R, Wong B, Barohn R, Campbell C, Comi GP, et al. Ataluren treatment of patients with nonsense mutation dystrophinopathy. Muscle Nerve. 2014;50(4):477-87.</w:t>
      </w:r>
    </w:p>
    <w:p w14:paraId="087328E2" w14:textId="77777777" w:rsidR="00E76336" w:rsidRPr="00E76336" w:rsidRDefault="00E76336" w:rsidP="00E76336">
      <w:pPr>
        <w:pStyle w:val="EndNoteBibliography"/>
        <w:spacing w:after="0"/>
      </w:pPr>
      <w:r w:rsidRPr="00E76336">
        <w:t>13.</w:t>
      </w:r>
      <w:r w:rsidRPr="00E76336">
        <w:tab/>
        <w:t>McDonald CM, Campbell C, Torricelli RE, Finkel RS, Flanigan KM, Goemans N, et al. Ataluren in patients with nonsense mutation Duchenne muscular dystrophy (ACT DMD): a multicentre, randomised, double-blind, placebo-controlled, phase 3 trial. Lancet. 2017;390(10101):1489-98.</w:t>
      </w:r>
    </w:p>
    <w:p w14:paraId="35343E76" w14:textId="77777777" w:rsidR="00E76336" w:rsidRPr="00E76336" w:rsidRDefault="00E76336" w:rsidP="00E76336">
      <w:pPr>
        <w:pStyle w:val="EndNoteBibliography"/>
      </w:pPr>
      <w:r w:rsidRPr="00E76336">
        <w:t>14.</w:t>
      </w:r>
      <w:r w:rsidRPr="00E76336">
        <w:tab/>
        <w:t>Escolar DM, Hache LP, Clemens PR, Cnaan A, McDonald CM, Viswanathan V, et al. Randomized, blinded trial of weekend vs daily prednisone in Duchenne muscular dystrophy. Neurology. 2011;77(5):444-52.</w:t>
      </w:r>
    </w:p>
    <w:p w14:paraId="3118D972" w14:textId="65F2F880" w:rsidR="0050423B" w:rsidRDefault="00BE7C8B">
      <w:r>
        <w:fldChar w:fldCharType="end"/>
      </w:r>
    </w:p>
    <w:sectPr w:rsidR="005042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000EE"/>
    <w:multiLevelType w:val="multilevel"/>
    <w:tmpl w:val="EB1AFD7E"/>
    <w:lvl w:ilvl="0">
      <w:start w:val="1"/>
      <w:numFmt w:val="decimal"/>
      <w:pStyle w:val="Heading1Source"/>
      <w:lvlText w:val="%1."/>
      <w:lvlJc w:val="left"/>
      <w:pPr>
        <w:ind w:left="360" w:hanging="360"/>
      </w:pPr>
    </w:lvl>
    <w:lvl w:ilvl="1">
      <w:start w:val="1"/>
      <w:numFmt w:val="decimal"/>
      <w:pStyle w:val="Levelheading2"/>
      <w:lvlText w:val="%1.%2."/>
      <w:lvlJc w:val="left"/>
      <w:pPr>
        <w:ind w:left="792" w:hanging="432"/>
      </w:pPr>
    </w:lvl>
    <w:lvl w:ilvl="2">
      <w:start w:val="1"/>
      <w:numFmt w:val="decimal"/>
      <w:pStyle w:val="Leve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635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tevs2225x95yefraqxad0pszs2wpsr5esd&quot;&gt;DuchenneUK_DMD&lt;record-ids&gt;&lt;item&gt;43&lt;/item&gt;&lt;item&gt;82&lt;/item&gt;&lt;item&gt;128&lt;/item&gt;&lt;item&gt;158&lt;/item&gt;&lt;item&gt;159&lt;/item&gt;&lt;item&gt;201&lt;/item&gt;&lt;item&gt;202&lt;/item&gt;&lt;item&gt;203&lt;/item&gt;&lt;item&gt;204&lt;/item&gt;&lt;item&gt;206&lt;/item&gt;&lt;item&gt;207&lt;/item&gt;&lt;item&gt;208&lt;/item&gt;&lt;item&gt;209&lt;/item&gt;&lt;item&gt;210&lt;/item&gt;&lt;/record-ids&gt;&lt;/item&gt;&lt;/Libraries&gt;"/>
  </w:docVars>
  <w:rsids>
    <w:rsidRoot w:val="00BF45D0"/>
    <w:rsid w:val="0004615E"/>
    <w:rsid w:val="00057396"/>
    <w:rsid w:val="00082402"/>
    <w:rsid w:val="000F2E4F"/>
    <w:rsid w:val="00101B35"/>
    <w:rsid w:val="00113174"/>
    <w:rsid w:val="001249A6"/>
    <w:rsid w:val="00157E98"/>
    <w:rsid w:val="00173601"/>
    <w:rsid w:val="002003C9"/>
    <w:rsid w:val="00217D1B"/>
    <w:rsid w:val="00243FC4"/>
    <w:rsid w:val="002B1806"/>
    <w:rsid w:val="00305200"/>
    <w:rsid w:val="003362D4"/>
    <w:rsid w:val="004C7A01"/>
    <w:rsid w:val="0050423B"/>
    <w:rsid w:val="00534846"/>
    <w:rsid w:val="005568B7"/>
    <w:rsid w:val="00592CB7"/>
    <w:rsid w:val="005B2795"/>
    <w:rsid w:val="005C74BF"/>
    <w:rsid w:val="005C7EF0"/>
    <w:rsid w:val="006603CF"/>
    <w:rsid w:val="006C4270"/>
    <w:rsid w:val="007269D6"/>
    <w:rsid w:val="00754C53"/>
    <w:rsid w:val="00757A12"/>
    <w:rsid w:val="0076008D"/>
    <w:rsid w:val="00765945"/>
    <w:rsid w:val="0079222F"/>
    <w:rsid w:val="007A5D5C"/>
    <w:rsid w:val="0080224D"/>
    <w:rsid w:val="00803296"/>
    <w:rsid w:val="00870387"/>
    <w:rsid w:val="0087097A"/>
    <w:rsid w:val="00894644"/>
    <w:rsid w:val="008C0D22"/>
    <w:rsid w:val="009576D1"/>
    <w:rsid w:val="009606DF"/>
    <w:rsid w:val="0099108E"/>
    <w:rsid w:val="00991151"/>
    <w:rsid w:val="009E7D37"/>
    <w:rsid w:val="00A23540"/>
    <w:rsid w:val="00A31004"/>
    <w:rsid w:val="00A53B23"/>
    <w:rsid w:val="00A601C9"/>
    <w:rsid w:val="00AA2F22"/>
    <w:rsid w:val="00AB40C5"/>
    <w:rsid w:val="00AB6F5A"/>
    <w:rsid w:val="00AC3D6F"/>
    <w:rsid w:val="00B543AC"/>
    <w:rsid w:val="00B924CF"/>
    <w:rsid w:val="00B93E0E"/>
    <w:rsid w:val="00BE7C8B"/>
    <w:rsid w:val="00BF45D0"/>
    <w:rsid w:val="00C05C53"/>
    <w:rsid w:val="00C418C5"/>
    <w:rsid w:val="00CC61D1"/>
    <w:rsid w:val="00CE1897"/>
    <w:rsid w:val="00D3765F"/>
    <w:rsid w:val="00D65F01"/>
    <w:rsid w:val="00E056F7"/>
    <w:rsid w:val="00E1751C"/>
    <w:rsid w:val="00E23206"/>
    <w:rsid w:val="00E43C56"/>
    <w:rsid w:val="00E66D62"/>
    <w:rsid w:val="00E76336"/>
    <w:rsid w:val="00E92AF6"/>
    <w:rsid w:val="00EA4254"/>
    <w:rsid w:val="00F36E19"/>
    <w:rsid w:val="00F36FE8"/>
    <w:rsid w:val="00FB469C"/>
    <w:rsid w:val="00FD2033"/>
    <w:rsid w:val="00FD7F9F"/>
    <w:rsid w:val="00FE1340"/>
    <w:rsid w:val="00FE6226"/>
    <w:rsid w:val="00FF5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2AB6F"/>
  <w15:chartTrackingRefBased/>
  <w15:docId w15:val="{41ECAECA-D515-4CEF-91F5-652894FC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5D0"/>
    <w:pPr>
      <w:spacing w:line="360" w:lineRule="auto"/>
    </w:pPr>
    <w:rPr>
      <w:lang w:val="en-US"/>
    </w:rPr>
  </w:style>
  <w:style w:type="paragraph" w:styleId="Heading1">
    <w:name w:val="heading 1"/>
    <w:basedOn w:val="Normal"/>
    <w:next w:val="Normal"/>
    <w:link w:val="Heading1Char"/>
    <w:uiPriority w:val="9"/>
    <w:qFormat/>
    <w:rsid w:val="00BF45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BF45D0"/>
    <w:pPr>
      <w:keepNext/>
      <w:spacing w:after="60" w:line="240" w:lineRule="auto"/>
    </w:pPr>
    <w:rPr>
      <w:rFonts w:ascii="Times New Roman" w:eastAsia="Calibri" w:hAnsi="Times New Roman" w:cs="Times New Roman"/>
      <w:b/>
      <w:bCs/>
      <w:sz w:val="20"/>
      <w:szCs w:val="20"/>
    </w:rPr>
  </w:style>
  <w:style w:type="character" w:customStyle="1" w:styleId="CaptionChar">
    <w:name w:val="Caption Char"/>
    <w:link w:val="Caption"/>
    <w:uiPriority w:val="35"/>
    <w:locked/>
    <w:rsid w:val="00BF45D0"/>
    <w:rPr>
      <w:rFonts w:ascii="Times New Roman" w:eastAsia="Calibri" w:hAnsi="Times New Roman" w:cs="Times New Roman"/>
      <w:b/>
      <w:bCs/>
      <w:sz w:val="20"/>
      <w:szCs w:val="20"/>
      <w:lang w:val="en-US"/>
    </w:rPr>
  </w:style>
  <w:style w:type="paragraph" w:customStyle="1" w:styleId="Heading1Source">
    <w:name w:val="Heading 1_Source"/>
    <w:basedOn w:val="Heading1"/>
    <w:next w:val="Normal"/>
    <w:link w:val="Heading1SourceChar"/>
    <w:qFormat/>
    <w:rsid w:val="009576D1"/>
    <w:pPr>
      <w:pageBreakBefore/>
      <w:numPr>
        <w:numId w:val="1"/>
      </w:numPr>
      <w:spacing w:before="480" w:after="240" w:line="276" w:lineRule="auto"/>
    </w:pPr>
    <w:rPr>
      <w:rFonts w:ascii="Times New Roman" w:hAnsi="Times New Roman"/>
      <w:b/>
      <w:bCs/>
      <w:sz w:val="24"/>
      <w:szCs w:val="28"/>
    </w:rPr>
  </w:style>
  <w:style w:type="character" w:customStyle="1" w:styleId="Heading1SourceChar">
    <w:name w:val="Heading 1_Source Char"/>
    <w:basedOn w:val="Heading1Char"/>
    <w:link w:val="Heading1Source"/>
    <w:rsid w:val="009576D1"/>
    <w:rPr>
      <w:rFonts w:ascii="Times New Roman" w:eastAsiaTheme="majorEastAsia" w:hAnsi="Times New Roman" w:cstheme="majorBidi"/>
      <w:b/>
      <w:bCs/>
      <w:color w:val="2F5496" w:themeColor="accent1" w:themeShade="BF"/>
      <w:sz w:val="24"/>
      <w:szCs w:val="28"/>
      <w:lang w:val="en-US"/>
    </w:rPr>
  </w:style>
  <w:style w:type="paragraph" w:customStyle="1" w:styleId="TableFootnoteSource">
    <w:name w:val="Table Footnote_Source"/>
    <w:basedOn w:val="Normal"/>
    <w:next w:val="Normal"/>
    <w:link w:val="TableFootnoteSourceChar"/>
    <w:uiPriority w:val="3"/>
    <w:qFormat/>
    <w:rsid w:val="00BF45D0"/>
    <w:pPr>
      <w:spacing w:after="360" w:line="240" w:lineRule="auto"/>
    </w:pPr>
    <w:rPr>
      <w:rFonts w:ascii="Times New Roman" w:hAnsi="Times New Roman" w:cs="Times New Roman"/>
      <w:sz w:val="18"/>
      <w:szCs w:val="18"/>
    </w:rPr>
  </w:style>
  <w:style w:type="character" w:customStyle="1" w:styleId="TableFootnoteSourceChar">
    <w:name w:val="Table Footnote_Source Char"/>
    <w:basedOn w:val="DefaultParagraphFont"/>
    <w:link w:val="TableFootnoteSource"/>
    <w:uiPriority w:val="3"/>
    <w:rsid w:val="00BF45D0"/>
    <w:rPr>
      <w:rFonts w:ascii="Times New Roman" w:hAnsi="Times New Roman" w:cs="Times New Roman"/>
      <w:sz w:val="18"/>
      <w:szCs w:val="18"/>
      <w:lang w:val="en-US"/>
    </w:rPr>
  </w:style>
  <w:style w:type="table" w:styleId="PlainTable2">
    <w:name w:val="Plain Table 2"/>
    <w:basedOn w:val="TableNormal"/>
    <w:uiPriority w:val="42"/>
    <w:rsid w:val="00BF45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velheading2">
    <w:name w:val="Level heading 2"/>
    <w:basedOn w:val="Heading1Source"/>
    <w:qFormat/>
    <w:rsid w:val="00BF45D0"/>
    <w:pPr>
      <w:keepLines w:val="0"/>
      <w:pageBreakBefore w:val="0"/>
      <w:numPr>
        <w:ilvl w:val="1"/>
      </w:numPr>
      <w:tabs>
        <w:tab w:val="num" w:pos="360"/>
      </w:tabs>
      <w:spacing w:before="0"/>
      <w:ind w:left="432"/>
    </w:pPr>
    <w:rPr>
      <w:rFonts w:cs="Times New Roman"/>
      <w:szCs w:val="20"/>
    </w:rPr>
  </w:style>
  <w:style w:type="paragraph" w:customStyle="1" w:styleId="Levelheading3">
    <w:name w:val="Level heading 3"/>
    <w:basedOn w:val="Levelheading2"/>
    <w:qFormat/>
    <w:rsid w:val="00BF45D0"/>
    <w:pPr>
      <w:numPr>
        <w:ilvl w:val="2"/>
      </w:numPr>
      <w:tabs>
        <w:tab w:val="num" w:pos="360"/>
      </w:tabs>
      <w:ind w:left="504"/>
    </w:pPr>
  </w:style>
  <w:style w:type="character" w:customStyle="1" w:styleId="Heading1Char">
    <w:name w:val="Heading 1 Char"/>
    <w:basedOn w:val="DefaultParagraphFont"/>
    <w:link w:val="Heading1"/>
    <w:uiPriority w:val="9"/>
    <w:rsid w:val="00BF45D0"/>
    <w:rPr>
      <w:rFonts w:asciiTheme="majorHAnsi" w:eastAsiaTheme="majorEastAsia" w:hAnsiTheme="majorHAnsi" w:cstheme="majorBidi"/>
      <w:color w:val="2F5496" w:themeColor="accent1" w:themeShade="BF"/>
      <w:sz w:val="32"/>
      <w:szCs w:val="32"/>
      <w:lang w:val="en-US"/>
    </w:rPr>
  </w:style>
  <w:style w:type="paragraph" w:styleId="Revision">
    <w:name w:val="Revision"/>
    <w:hidden/>
    <w:uiPriority w:val="99"/>
    <w:semiHidden/>
    <w:rsid w:val="00243FC4"/>
    <w:pPr>
      <w:spacing w:after="0" w:line="240" w:lineRule="auto"/>
    </w:pPr>
    <w:rPr>
      <w:lang w:val="en-US"/>
    </w:rPr>
  </w:style>
  <w:style w:type="table" w:styleId="TableGrid">
    <w:name w:val="Table Grid"/>
    <w:basedOn w:val="TableNormal"/>
    <w:uiPriority w:val="39"/>
    <w:rsid w:val="00757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7A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79222F"/>
    <w:rPr>
      <w:sz w:val="16"/>
      <w:szCs w:val="16"/>
    </w:rPr>
  </w:style>
  <w:style w:type="paragraph" w:styleId="CommentText">
    <w:name w:val="annotation text"/>
    <w:basedOn w:val="Normal"/>
    <w:link w:val="CommentTextChar"/>
    <w:uiPriority w:val="99"/>
    <w:semiHidden/>
    <w:unhideWhenUsed/>
    <w:rsid w:val="0079222F"/>
    <w:pPr>
      <w:spacing w:line="240" w:lineRule="auto"/>
    </w:pPr>
    <w:rPr>
      <w:sz w:val="20"/>
      <w:szCs w:val="20"/>
    </w:rPr>
  </w:style>
  <w:style w:type="character" w:customStyle="1" w:styleId="CommentTextChar">
    <w:name w:val="Comment Text Char"/>
    <w:basedOn w:val="DefaultParagraphFont"/>
    <w:link w:val="CommentText"/>
    <w:uiPriority w:val="99"/>
    <w:semiHidden/>
    <w:rsid w:val="0079222F"/>
    <w:rPr>
      <w:sz w:val="20"/>
      <w:szCs w:val="20"/>
      <w:lang w:val="en-US"/>
    </w:rPr>
  </w:style>
  <w:style w:type="paragraph" w:styleId="CommentSubject">
    <w:name w:val="annotation subject"/>
    <w:basedOn w:val="CommentText"/>
    <w:next w:val="CommentText"/>
    <w:link w:val="CommentSubjectChar"/>
    <w:uiPriority w:val="99"/>
    <w:semiHidden/>
    <w:unhideWhenUsed/>
    <w:rsid w:val="0079222F"/>
    <w:rPr>
      <w:b/>
      <w:bCs/>
    </w:rPr>
  </w:style>
  <w:style w:type="character" w:customStyle="1" w:styleId="CommentSubjectChar">
    <w:name w:val="Comment Subject Char"/>
    <w:basedOn w:val="CommentTextChar"/>
    <w:link w:val="CommentSubject"/>
    <w:uiPriority w:val="99"/>
    <w:semiHidden/>
    <w:rsid w:val="0079222F"/>
    <w:rPr>
      <w:b/>
      <w:bCs/>
      <w:sz w:val="20"/>
      <w:szCs w:val="20"/>
      <w:lang w:val="en-US"/>
    </w:rPr>
  </w:style>
  <w:style w:type="paragraph" w:customStyle="1" w:styleId="EndNoteBibliographyTitle">
    <w:name w:val="EndNote Bibliography Title"/>
    <w:basedOn w:val="Normal"/>
    <w:link w:val="EndNoteBibliographyTitleChar"/>
    <w:rsid w:val="00BE7C8B"/>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BE7C8B"/>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BE7C8B"/>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BE7C8B"/>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43333C6BB8354B8866AA6AB48FFF37" ma:contentTypeVersion="6" ma:contentTypeDescription="Create a new document." ma:contentTypeScope="" ma:versionID="a3e1cda53390314d637cc2107dba989e">
  <xsd:schema xmlns:xsd="http://www.w3.org/2001/XMLSchema" xmlns:xs="http://www.w3.org/2001/XMLSchema" xmlns:p="http://schemas.microsoft.com/office/2006/metadata/properties" xmlns:ns2="53b528b1-0b95-408d-8eed-1acc104e7104" xmlns:ns3="2728df0a-0768-45bc-98bc-ffc49a3f59d5" targetNamespace="http://schemas.microsoft.com/office/2006/metadata/properties" ma:root="true" ma:fieldsID="639d2db333db1510699f371880ecab63" ns2:_="" ns3:_="">
    <xsd:import namespace="53b528b1-0b95-408d-8eed-1acc104e7104"/>
    <xsd:import namespace="2728df0a-0768-45bc-98bc-ffc49a3f5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528b1-0b95-408d-8eed-1acc104e7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8df0a-0768-45bc-98bc-ffc49a3f59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F0FBD-C4B2-4CB6-86E3-922BB1E3E426}">
  <ds:schemaRefs>
    <ds:schemaRef ds:uri="http://schemas.microsoft.com/sharepoint/v3/contenttype/forms"/>
  </ds:schemaRefs>
</ds:datastoreItem>
</file>

<file path=customXml/itemProps2.xml><?xml version="1.0" encoding="utf-8"?>
<ds:datastoreItem xmlns:ds="http://schemas.openxmlformats.org/officeDocument/2006/customXml" ds:itemID="{75AF8C81-4451-463A-A053-AFD5C5C4C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528b1-0b95-408d-8eed-1acc104e7104"/>
    <ds:schemaRef ds:uri="2728df0a-0768-45bc-98bc-ffc49a3f5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72AB9-A00A-4738-A5AC-86ABCB9E5D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Mumby-Croft</dc:creator>
  <cp:keywords/>
  <dc:description/>
  <cp:lastModifiedBy>Jen Ferris</cp:lastModifiedBy>
  <cp:revision>5</cp:revision>
  <dcterms:created xsi:type="dcterms:W3CDTF">2022-12-21T16:33:00Z</dcterms:created>
  <dcterms:modified xsi:type="dcterms:W3CDTF">2022-12-22T14:35:00Z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0x0101006E43333C6BB8354B8866AA6AB48FFF37</vt:lpwstr>
  </property>
</Properties>
</file>