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3AD85" w14:textId="3B313D4E" w:rsidR="0064571D" w:rsidRPr="0064571D" w:rsidRDefault="0064571D" w:rsidP="0064571D">
      <w:pPr>
        <w:jc w:val="center"/>
        <w:rPr>
          <w:rFonts w:ascii="Times New Roman" w:hAnsi="Times New Roman" w:cs="Times New Roman"/>
          <w:sz w:val="28"/>
          <w:szCs w:val="28"/>
        </w:rPr>
      </w:pPr>
      <w:r w:rsidRPr="0064571D">
        <w:rPr>
          <w:rFonts w:ascii="Times New Roman" w:hAnsi="Times New Roman" w:cs="Times New Roman"/>
          <w:b/>
          <w:bCs/>
          <w:sz w:val="28"/>
          <w:szCs w:val="28"/>
        </w:rPr>
        <w:t>Facile Access to Benzofuran Derivatives through Radical Reactions with Heteroatom-centered Super-electron-donors</w:t>
      </w:r>
    </w:p>
    <w:p w14:paraId="1F3492EC" w14:textId="4E7AFFCB" w:rsidR="0064571D" w:rsidRPr="0064571D" w:rsidRDefault="0064571D" w:rsidP="0064571D">
      <w:pPr>
        <w:jc w:val="center"/>
        <w:rPr>
          <w:rFonts w:ascii="Times New Roman" w:hAnsi="Times New Roman" w:cs="Times New Roman"/>
        </w:rPr>
      </w:pPr>
      <w:proofErr w:type="spellStart"/>
      <w:r w:rsidRPr="0064571D">
        <w:rPr>
          <w:rFonts w:ascii="Times New Roman" w:hAnsi="Times New Roman" w:cs="Times New Roman"/>
        </w:rPr>
        <w:t>Shichun</w:t>
      </w:r>
      <w:proofErr w:type="spellEnd"/>
      <w:r w:rsidRPr="0064571D">
        <w:rPr>
          <w:rFonts w:ascii="Times New Roman" w:hAnsi="Times New Roman" w:cs="Times New Roman"/>
        </w:rPr>
        <w:t xml:space="preserve"> Jiang</w:t>
      </w:r>
      <w:r w:rsidRPr="0064571D">
        <w:rPr>
          <w:rFonts w:ascii="Times New Roman" w:hAnsi="Times New Roman" w:cs="Times New Roman"/>
          <w:vertAlign w:val="superscript"/>
        </w:rPr>
        <w:t>1†</w:t>
      </w:r>
      <w:r w:rsidRPr="0064571D">
        <w:rPr>
          <w:rFonts w:ascii="Times New Roman" w:hAnsi="Times New Roman" w:cs="Times New Roman"/>
        </w:rPr>
        <w:t>, Wei Wang</w:t>
      </w:r>
      <w:r w:rsidRPr="0064571D">
        <w:rPr>
          <w:rFonts w:ascii="Times New Roman" w:hAnsi="Times New Roman" w:cs="Times New Roman"/>
          <w:vertAlign w:val="superscript"/>
        </w:rPr>
        <w:t>1†</w:t>
      </w:r>
      <w:r w:rsidRPr="0064571D">
        <w:rPr>
          <w:rFonts w:ascii="Times New Roman" w:hAnsi="Times New Roman" w:cs="Times New Roman"/>
        </w:rPr>
        <w:t xml:space="preserve">, </w:t>
      </w:r>
      <w:proofErr w:type="spellStart"/>
      <w:r w:rsidRPr="0064571D">
        <w:rPr>
          <w:rFonts w:ascii="Times New Roman" w:hAnsi="Times New Roman" w:cs="Times New Roman"/>
        </w:rPr>
        <w:t>Zhichao</w:t>
      </w:r>
      <w:proofErr w:type="spellEnd"/>
      <w:r w:rsidRPr="0064571D">
        <w:rPr>
          <w:rFonts w:ascii="Times New Roman" w:hAnsi="Times New Roman" w:cs="Times New Roman"/>
        </w:rPr>
        <w:t xml:space="preserve"> Jin</w:t>
      </w:r>
      <w:proofErr w:type="gramStart"/>
      <w:r w:rsidRPr="0064571D">
        <w:rPr>
          <w:rFonts w:ascii="Times New Roman" w:hAnsi="Times New Roman" w:cs="Times New Roman"/>
          <w:vertAlign w:val="superscript"/>
        </w:rPr>
        <w:t>1,*</w:t>
      </w:r>
      <w:proofErr w:type="gramEnd"/>
      <w:r w:rsidRPr="0064571D">
        <w:rPr>
          <w:rFonts w:ascii="Times New Roman" w:hAnsi="Times New Roman" w:cs="Times New Roman"/>
        </w:rPr>
        <w:t xml:space="preserve">, </w:t>
      </w:r>
      <w:proofErr w:type="spellStart"/>
      <w:r w:rsidRPr="0064571D">
        <w:rPr>
          <w:rFonts w:ascii="Times New Roman" w:hAnsi="Times New Roman" w:cs="Times New Roman"/>
        </w:rPr>
        <w:t>Gefei</w:t>
      </w:r>
      <w:proofErr w:type="spellEnd"/>
      <w:r w:rsidRPr="0064571D">
        <w:rPr>
          <w:rFonts w:ascii="Times New Roman" w:hAnsi="Times New Roman" w:cs="Times New Roman"/>
        </w:rPr>
        <w:t xml:space="preserve"> Hao</w:t>
      </w:r>
      <w:r w:rsidRPr="0064571D">
        <w:rPr>
          <w:rFonts w:ascii="Times New Roman" w:hAnsi="Times New Roman" w:cs="Times New Roman"/>
          <w:vertAlign w:val="superscript"/>
        </w:rPr>
        <w:t>1,*</w:t>
      </w:r>
      <w:r w:rsidRPr="0064571D">
        <w:rPr>
          <w:rFonts w:ascii="Times New Roman" w:hAnsi="Times New Roman" w:cs="Times New Roman"/>
        </w:rPr>
        <w:t xml:space="preserve"> and </w:t>
      </w:r>
      <w:proofErr w:type="spellStart"/>
      <w:r w:rsidRPr="0064571D">
        <w:rPr>
          <w:rFonts w:ascii="Times New Roman" w:hAnsi="Times New Roman" w:cs="Times New Roman"/>
        </w:rPr>
        <w:t>Yonggui</w:t>
      </w:r>
      <w:proofErr w:type="spellEnd"/>
      <w:r w:rsidRPr="0064571D">
        <w:rPr>
          <w:rFonts w:ascii="Times New Roman" w:hAnsi="Times New Roman" w:cs="Times New Roman"/>
        </w:rPr>
        <w:t xml:space="preserve"> Robin Chi</w:t>
      </w:r>
      <w:r w:rsidRPr="0064571D">
        <w:rPr>
          <w:rFonts w:ascii="Times New Roman" w:hAnsi="Times New Roman" w:cs="Times New Roman"/>
          <w:vertAlign w:val="superscript"/>
        </w:rPr>
        <w:t>1,2,*</w:t>
      </w:r>
    </w:p>
    <w:p w14:paraId="3EF525C7" w14:textId="77777777" w:rsidR="0064571D" w:rsidRPr="0064571D" w:rsidRDefault="0064571D" w:rsidP="0064571D">
      <w:pPr>
        <w:jc w:val="center"/>
        <w:rPr>
          <w:rFonts w:ascii="Times New Roman" w:hAnsi="Times New Roman" w:cs="Times New Roman"/>
        </w:rPr>
      </w:pPr>
    </w:p>
    <w:p w14:paraId="5DB7060D" w14:textId="77777777" w:rsidR="0064571D" w:rsidRPr="0064571D" w:rsidRDefault="0064571D" w:rsidP="00545C08">
      <w:pPr>
        <w:spacing w:line="360" w:lineRule="auto"/>
        <w:rPr>
          <w:rFonts w:ascii="Times New Roman" w:hAnsi="Times New Roman" w:cs="Times New Roman"/>
          <w:sz w:val="20"/>
          <w:szCs w:val="20"/>
        </w:rPr>
      </w:pPr>
      <w:r w:rsidRPr="0064571D">
        <w:rPr>
          <w:rFonts w:ascii="Times New Roman" w:hAnsi="Times New Roman" w:cs="Times New Roman"/>
          <w:sz w:val="20"/>
          <w:szCs w:val="20"/>
        </w:rPr>
        <w:t>Affiliations:</w:t>
      </w:r>
    </w:p>
    <w:p w14:paraId="51701ADB" w14:textId="77777777" w:rsidR="0064571D" w:rsidRPr="0064571D" w:rsidRDefault="0064571D" w:rsidP="00545C08">
      <w:pPr>
        <w:spacing w:line="360" w:lineRule="auto"/>
        <w:rPr>
          <w:rFonts w:ascii="Times New Roman" w:hAnsi="Times New Roman" w:cs="Times New Roman"/>
          <w:sz w:val="20"/>
          <w:szCs w:val="20"/>
        </w:rPr>
      </w:pPr>
      <w:r w:rsidRPr="0064571D">
        <w:rPr>
          <w:rFonts w:ascii="Times New Roman" w:hAnsi="Times New Roman" w:cs="Times New Roman"/>
          <w:sz w:val="20"/>
          <w:szCs w:val="20"/>
          <w:vertAlign w:val="superscript"/>
        </w:rPr>
        <w:t>1</w:t>
      </w:r>
      <w:r w:rsidRPr="0064571D">
        <w:rPr>
          <w:rFonts w:ascii="Times New Roman" w:hAnsi="Times New Roman" w:cs="Times New Roman"/>
          <w:sz w:val="20"/>
          <w:szCs w:val="20"/>
        </w:rPr>
        <w:t>State Key Laboratory Breeding Base of Green Pesticide and Agricultural Bioengineering, Key Laboratory of Green Pesticide and Agricultural Bioengineering, Ministry of Education, Guizhou University, Guiyang 550025, China.</w:t>
      </w:r>
    </w:p>
    <w:p w14:paraId="7114FE55" w14:textId="0544C16B" w:rsidR="003A67FD" w:rsidRPr="001E764D" w:rsidRDefault="0064571D" w:rsidP="001E764D">
      <w:pPr>
        <w:spacing w:line="360" w:lineRule="auto"/>
        <w:rPr>
          <w:rFonts w:ascii="Times New Roman" w:hAnsi="Times New Roman" w:cs="Times New Roman"/>
          <w:sz w:val="20"/>
          <w:szCs w:val="20"/>
        </w:rPr>
      </w:pPr>
      <w:r w:rsidRPr="0064571D">
        <w:rPr>
          <w:rFonts w:ascii="Times New Roman" w:hAnsi="Times New Roman" w:cs="Times New Roman"/>
          <w:sz w:val="20"/>
          <w:szCs w:val="20"/>
          <w:vertAlign w:val="superscript"/>
        </w:rPr>
        <w:t>2</w:t>
      </w:r>
      <w:r w:rsidRPr="0064571D">
        <w:rPr>
          <w:rFonts w:ascii="Times New Roman" w:hAnsi="Times New Roman" w:cs="Times New Roman"/>
          <w:sz w:val="20"/>
          <w:szCs w:val="20"/>
        </w:rPr>
        <w:t xml:space="preserve"> School of Chemistry, Chemical Engineering, and Biotechnology, Nanyang Technological University, Singapore 637371, Singapore.</w:t>
      </w:r>
    </w:p>
    <w:p w14:paraId="4D6DFC90" w14:textId="77777777" w:rsidR="003A67FD" w:rsidRPr="0064571D" w:rsidRDefault="003A67FD" w:rsidP="003905A4">
      <w:pPr>
        <w:widowControl/>
        <w:jc w:val="center"/>
        <w:rPr>
          <w:rFonts w:ascii="Times New Roman" w:eastAsia="宋体" w:hAnsi="Times New Roman" w:cs="Times New Roman"/>
          <w:iCs/>
          <w:kern w:val="0"/>
          <w:sz w:val="28"/>
          <w:szCs w:val="28"/>
        </w:rPr>
      </w:pPr>
    </w:p>
    <w:p w14:paraId="0F7EF98E" w14:textId="77777777" w:rsidR="003A67FD" w:rsidRPr="0064571D" w:rsidRDefault="003A67FD" w:rsidP="003905A4">
      <w:pPr>
        <w:widowControl/>
        <w:jc w:val="center"/>
        <w:rPr>
          <w:rFonts w:ascii="Times New Roman" w:eastAsia="宋体" w:hAnsi="Times New Roman" w:cs="Times New Roman"/>
          <w:iCs/>
          <w:kern w:val="0"/>
          <w:sz w:val="28"/>
          <w:szCs w:val="28"/>
        </w:rPr>
      </w:pPr>
    </w:p>
    <w:p w14:paraId="15387CE1" w14:textId="77777777" w:rsidR="003A67FD" w:rsidRPr="0064571D" w:rsidRDefault="003A67FD" w:rsidP="00CD10ED">
      <w:pPr>
        <w:jc w:val="center"/>
        <w:rPr>
          <w:rFonts w:ascii="Times New Roman" w:eastAsia="宋体" w:hAnsi="Times New Roman" w:cs="Times New Roman"/>
          <w:iCs/>
          <w:kern w:val="0"/>
          <w:sz w:val="28"/>
          <w:szCs w:val="28"/>
        </w:rPr>
      </w:pPr>
    </w:p>
    <w:p w14:paraId="799F5375" w14:textId="77777777" w:rsidR="00545C08" w:rsidRDefault="00545C08">
      <w:pPr>
        <w:widowControl/>
        <w:jc w:val="left"/>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14:paraId="085B89AD" w14:textId="3097C127" w:rsidR="00545C08" w:rsidRPr="00545C08" w:rsidRDefault="00545C08" w:rsidP="00CD10ED">
      <w:pPr>
        <w:jc w:val="center"/>
        <w:rPr>
          <w:rFonts w:ascii="Times New Roman" w:hAnsi="Times New Roman" w:cs="Times New Roman"/>
          <w:b/>
          <w:bCs/>
          <w:color w:val="000000"/>
          <w:sz w:val="36"/>
          <w:szCs w:val="36"/>
        </w:rPr>
      </w:pPr>
      <w:r w:rsidRPr="00545C08">
        <w:rPr>
          <w:rFonts w:ascii="Times New Roman" w:hAnsi="Times New Roman" w:cs="Times New Roman"/>
          <w:b/>
          <w:bCs/>
          <w:color w:val="000000"/>
          <w:sz w:val="36"/>
          <w:szCs w:val="36"/>
        </w:rPr>
        <w:lastRenderedPageBreak/>
        <w:t>Supporting Information</w:t>
      </w:r>
    </w:p>
    <w:p w14:paraId="1196D3CA" w14:textId="77777777" w:rsidR="00545C08" w:rsidRDefault="00545C08" w:rsidP="00CD10ED">
      <w:pPr>
        <w:jc w:val="center"/>
        <w:rPr>
          <w:rFonts w:ascii="Times New Roman" w:hAnsi="Times New Roman" w:cs="Times New Roman"/>
          <w:b/>
          <w:bCs/>
          <w:color w:val="000000"/>
          <w:sz w:val="28"/>
          <w:szCs w:val="28"/>
        </w:rPr>
      </w:pPr>
    </w:p>
    <w:p w14:paraId="331B715F" w14:textId="3ABD774F" w:rsidR="00DD6144" w:rsidRPr="008F703E" w:rsidRDefault="00CD10ED" w:rsidP="00CD10ED">
      <w:pPr>
        <w:jc w:val="center"/>
        <w:rPr>
          <w:rFonts w:ascii="Times New Roman" w:hAnsi="Times New Roman" w:cs="Times New Roman"/>
          <w:sz w:val="20"/>
          <w:szCs w:val="20"/>
        </w:rPr>
      </w:pPr>
      <w:r w:rsidRPr="008F703E">
        <w:rPr>
          <w:rFonts w:ascii="Times New Roman" w:hAnsi="Times New Roman" w:cs="Times New Roman"/>
          <w:b/>
          <w:bCs/>
          <w:color w:val="000000"/>
          <w:sz w:val="28"/>
          <w:szCs w:val="28"/>
        </w:rPr>
        <w:t>Table of Contents</w:t>
      </w:r>
    </w:p>
    <w:tbl>
      <w:tblPr>
        <w:tblStyle w:val="aa"/>
        <w:tblW w:w="0" w:type="auto"/>
        <w:jc w:val="center"/>
        <w:tblLook w:val="04A0" w:firstRow="1" w:lastRow="0" w:firstColumn="1" w:lastColumn="0" w:noHBand="0" w:noVBand="1"/>
      </w:tblPr>
      <w:tblGrid>
        <w:gridCol w:w="1773"/>
        <w:gridCol w:w="5634"/>
        <w:gridCol w:w="889"/>
      </w:tblGrid>
      <w:tr w:rsidR="005F351C" w:rsidRPr="00BA4A1D" w14:paraId="0C1624D2" w14:textId="77777777" w:rsidTr="005F351C">
        <w:trPr>
          <w:jc w:val="center"/>
        </w:trPr>
        <w:tc>
          <w:tcPr>
            <w:tcW w:w="1809" w:type="dxa"/>
          </w:tcPr>
          <w:p w14:paraId="3ED914BD" w14:textId="77777777" w:rsidR="005F351C" w:rsidRPr="00BA4A1D" w:rsidRDefault="005F351C" w:rsidP="00343E99">
            <w:pPr>
              <w:jc w:val="center"/>
              <w:rPr>
                <w:rFonts w:ascii="Times New Roman" w:hAnsi="Times New Roman" w:cs="Times New Roman"/>
              </w:rPr>
            </w:pPr>
            <w:r w:rsidRPr="00BA4A1D">
              <w:rPr>
                <w:rFonts w:ascii="Times New Roman" w:hAnsi="Times New Roman" w:cs="Times New Roman"/>
                <w:sz w:val="28"/>
                <w:szCs w:val="28"/>
              </w:rPr>
              <w:t xml:space="preserve">Section </w:t>
            </w:r>
            <w:r w:rsidR="00343E99" w:rsidRPr="00BA4A1D">
              <w:rPr>
                <w:rFonts w:ascii="Times New Roman" w:eastAsia="宋体" w:hAnsi="Times New Roman" w:cs="Times New Roman"/>
                <w:sz w:val="28"/>
                <w:szCs w:val="28"/>
              </w:rPr>
              <w:t>I</w:t>
            </w:r>
          </w:p>
        </w:tc>
        <w:tc>
          <w:tcPr>
            <w:tcW w:w="5812" w:type="dxa"/>
          </w:tcPr>
          <w:p w14:paraId="28FD7E96" w14:textId="77777777" w:rsidR="005F351C" w:rsidRPr="00BA4A1D" w:rsidRDefault="005F351C" w:rsidP="00CD10ED">
            <w:pPr>
              <w:jc w:val="left"/>
              <w:rPr>
                <w:rFonts w:ascii="Times New Roman" w:hAnsi="Times New Roman" w:cs="Times New Roman"/>
                <w:sz w:val="28"/>
                <w:szCs w:val="28"/>
              </w:rPr>
            </w:pPr>
            <w:r w:rsidRPr="00BA4A1D">
              <w:rPr>
                <w:rFonts w:ascii="Times New Roman" w:hAnsi="Times New Roman" w:cs="Times New Roman"/>
                <w:sz w:val="28"/>
                <w:szCs w:val="28"/>
              </w:rPr>
              <w:t>General Information</w:t>
            </w:r>
          </w:p>
        </w:tc>
        <w:tc>
          <w:tcPr>
            <w:tcW w:w="901" w:type="dxa"/>
          </w:tcPr>
          <w:p w14:paraId="1FEE17DC" w14:textId="31E38515" w:rsidR="005F351C" w:rsidRPr="00317DCF" w:rsidRDefault="005F351C" w:rsidP="00343E99">
            <w:pPr>
              <w:rPr>
                <w:rFonts w:ascii="Times New Roman" w:hAnsi="Times New Roman" w:cs="Times New Roman"/>
                <w:b/>
                <w:bCs/>
                <w:sz w:val="28"/>
                <w:szCs w:val="28"/>
              </w:rPr>
            </w:pPr>
            <w:r w:rsidRPr="00317DCF">
              <w:rPr>
                <w:rFonts w:ascii="Times New Roman" w:hAnsi="Times New Roman" w:cs="Times New Roman"/>
                <w:b/>
                <w:bCs/>
                <w:sz w:val="28"/>
                <w:szCs w:val="28"/>
              </w:rPr>
              <w:t>S</w:t>
            </w:r>
            <w:r w:rsidR="00930071">
              <w:rPr>
                <w:rFonts w:ascii="Times New Roman" w:hAnsi="Times New Roman" w:cs="Times New Roman"/>
                <w:b/>
                <w:bCs/>
                <w:sz w:val="28"/>
                <w:szCs w:val="28"/>
              </w:rPr>
              <w:t>3</w:t>
            </w:r>
          </w:p>
        </w:tc>
      </w:tr>
      <w:tr w:rsidR="005F351C" w:rsidRPr="00BA4A1D" w14:paraId="6DB821C8" w14:textId="77777777" w:rsidTr="005F351C">
        <w:trPr>
          <w:jc w:val="center"/>
        </w:trPr>
        <w:tc>
          <w:tcPr>
            <w:tcW w:w="1809" w:type="dxa"/>
          </w:tcPr>
          <w:p w14:paraId="488F5438" w14:textId="77777777" w:rsidR="005F351C" w:rsidRPr="00BA4A1D" w:rsidRDefault="005F351C" w:rsidP="005F351C">
            <w:pPr>
              <w:jc w:val="center"/>
              <w:rPr>
                <w:rFonts w:ascii="Times New Roman" w:hAnsi="Times New Roman" w:cs="Times New Roman"/>
              </w:rPr>
            </w:pPr>
            <w:r w:rsidRPr="00BA4A1D">
              <w:rPr>
                <w:rFonts w:ascii="Times New Roman" w:hAnsi="Times New Roman" w:cs="Times New Roman"/>
                <w:sz w:val="28"/>
                <w:szCs w:val="28"/>
              </w:rPr>
              <w:t xml:space="preserve">Section </w:t>
            </w:r>
            <w:r w:rsidR="00343E99" w:rsidRPr="00BA4A1D">
              <w:rPr>
                <w:rFonts w:ascii="Times New Roman" w:hAnsi="Times New Roman" w:cs="Times New Roman"/>
                <w:sz w:val="28"/>
                <w:szCs w:val="28"/>
              </w:rPr>
              <w:t>II</w:t>
            </w:r>
          </w:p>
        </w:tc>
        <w:tc>
          <w:tcPr>
            <w:tcW w:w="5812" w:type="dxa"/>
          </w:tcPr>
          <w:p w14:paraId="3D9ED092" w14:textId="77777777" w:rsidR="005F351C" w:rsidRPr="00BA4A1D" w:rsidRDefault="005F351C" w:rsidP="00CD10ED">
            <w:pPr>
              <w:jc w:val="left"/>
              <w:rPr>
                <w:rFonts w:ascii="Times New Roman" w:hAnsi="Times New Roman" w:cs="Times New Roman"/>
                <w:sz w:val="28"/>
                <w:szCs w:val="28"/>
              </w:rPr>
            </w:pPr>
            <w:r w:rsidRPr="00BA4A1D">
              <w:rPr>
                <w:rFonts w:ascii="Times New Roman" w:hAnsi="Times New Roman" w:cs="Times New Roman"/>
                <w:sz w:val="28"/>
                <w:szCs w:val="28"/>
              </w:rPr>
              <w:t>Experimental Section</w:t>
            </w:r>
          </w:p>
        </w:tc>
        <w:tc>
          <w:tcPr>
            <w:tcW w:w="901" w:type="dxa"/>
          </w:tcPr>
          <w:p w14:paraId="10B43DEB" w14:textId="2E36FD5E" w:rsidR="005F351C" w:rsidRPr="00317DCF" w:rsidRDefault="005F351C" w:rsidP="00343E99">
            <w:pPr>
              <w:rPr>
                <w:rFonts w:ascii="Times New Roman" w:hAnsi="Times New Roman" w:cs="Times New Roman"/>
                <w:b/>
                <w:bCs/>
                <w:sz w:val="28"/>
                <w:szCs w:val="28"/>
              </w:rPr>
            </w:pPr>
            <w:r w:rsidRPr="00317DCF">
              <w:rPr>
                <w:rFonts w:ascii="Times New Roman" w:hAnsi="Times New Roman" w:cs="Times New Roman"/>
                <w:b/>
                <w:bCs/>
                <w:sz w:val="28"/>
                <w:szCs w:val="28"/>
              </w:rPr>
              <w:t>S</w:t>
            </w:r>
            <w:r w:rsidR="00930071">
              <w:rPr>
                <w:rFonts w:ascii="Times New Roman" w:hAnsi="Times New Roman" w:cs="Times New Roman"/>
                <w:b/>
                <w:bCs/>
                <w:sz w:val="28"/>
                <w:szCs w:val="28"/>
              </w:rPr>
              <w:t>4</w:t>
            </w:r>
          </w:p>
        </w:tc>
      </w:tr>
      <w:tr w:rsidR="00CD1CBD" w:rsidRPr="00BA4A1D" w14:paraId="34137E51" w14:textId="77777777" w:rsidTr="005F351C">
        <w:trPr>
          <w:jc w:val="center"/>
        </w:trPr>
        <w:tc>
          <w:tcPr>
            <w:tcW w:w="1809" w:type="dxa"/>
          </w:tcPr>
          <w:p w14:paraId="6943F896" w14:textId="41302DEA" w:rsidR="00CD1CBD" w:rsidRPr="00BA4A1D" w:rsidRDefault="00CD1CBD" w:rsidP="005F351C">
            <w:pPr>
              <w:jc w:val="center"/>
              <w:rPr>
                <w:rFonts w:ascii="Times New Roman" w:hAnsi="Times New Roman" w:cs="Times New Roman"/>
                <w:sz w:val="28"/>
                <w:szCs w:val="28"/>
              </w:rPr>
            </w:pPr>
            <w:r w:rsidRPr="00BA4A1D">
              <w:rPr>
                <w:rFonts w:ascii="Times New Roman" w:hAnsi="Times New Roman" w:cs="Times New Roman"/>
                <w:sz w:val="28"/>
                <w:szCs w:val="28"/>
              </w:rPr>
              <w:t xml:space="preserve">Section </w:t>
            </w:r>
            <w:r w:rsidRPr="00BA4A1D">
              <w:rPr>
                <w:rFonts w:ascii="Times New Roman" w:eastAsia="宋体" w:hAnsi="Times New Roman" w:cs="Times New Roman"/>
                <w:sz w:val="28"/>
                <w:szCs w:val="28"/>
              </w:rPr>
              <w:t>III</w:t>
            </w:r>
          </w:p>
        </w:tc>
        <w:tc>
          <w:tcPr>
            <w:tcW w:w="5812" w:type="dxa"/>
          </w:tcPr>
          <w:p w14:paraId="6FA49038" w14:textId="4E6D32EE" w:rsidR="00CD1CBD" w:rsidRPr="00BA4A1D" w:rsidRDefault="00CD1CBD" w:rsidP="00CD10ED">
            <w:pPr>
              <w:jc w:val="left"/>
              <w:rPr>
                <w:rFonts w:ascii="Times New Roman" w:hAnsi="Times New Roman" w:cs="Times New Roman"/>
                <w:sz w:val="28"/>
                <w:szCs w:val="28"/>
              </w:rPr>
            </w:pPr>
            <w:r w:rsidRPr="00BA4A1D">
              <w:rPr>
                <w:rFonts w:ascii="Times New Roman" w:hAnsi="Times New Roman" w:cs="Times New Roman"/>
                <w:sz w:val="28"/>
                <w:szCs w:val="28"/>
              </w:rPr>
              <w:t>Mechanistic Considerations</w:t>
            </w:r>
          </w:p>
        </w:tc>
        <w:tc>
          <w:tcPr>
            <w:tcW w:w="901" w:type="dxa"/>
          </w:tcPr>
          <w:p w14:paraId="173DAC9B" w14:textId="06FBC761" w:rsidR="00CD1CBD" w:rsidRPr="00317DCF" w:rsidRDefault="00CD1CBD" w:rsidP="00343E99">
            <w:pPr>
              <w:rPr>
                <w:rFonts w:ascii="Times New Roman" w:hAnsi="Times New Roman" w:cs="Times New Roman"/>
                <w:b/>
                <w:bCs/>
                <w:sz w:val="28"/>
                <w:szCs w:val="28"/>
              </w:rPr>
            </w:pPr>
            <w:r w:rsidRPr="00317DCF">
              <w:rPr>
                <w:rFonts w:ascii="Times New Roman" w:hAnsi="Times New Roman" w:cs="Times New Roman"/>
                <w:b/>
                <w:bCs/>
                <w:sz w:val="28"/>
                <w:szCs w:val="28"/>
              </w:rPr>
              <w:t>S</w:t>
            </w:r>
            <w:r w:rsidR="00930071">
              <w:rPr>
                <w:rFonts w:ascii="Times New Roman" w:hAnsi="Times New Roman" w:cs="Times New Roman"/>
                <w:b/>
                <w:bCs/>
                <w:sz w:val="28"/>
                <w:szCs w:val="28"/>
              </w:rPr>
              <w:t>11</w:t>
            </w:r>
          </w:p>
        </w:tc>
      </w:tr>
      <w:tr w:rsidR="00CD1CBD" w:rsidRPr="00BA4A1D" w14:paraId="136129E7" w14:textId="77777777" w:rsidTr="005F351C">
        <w:trPr>
          <w:jc w:val="center"/>
        </w:trPr>
        <w:tc>
          <w:tcPr>
            <w:tcW w:w="1809" w:type="dxa"/>
          </w:tcPr>
          <w:p w14:paraId="0186EDDA" w14:textId="1004D31A" w:rsidR="00CD1CBD" w:rsidRPr="00BA4A1D" w:rsidRDefault="00CD1CBD" w:rsidP="005F351C">
            <w:pPr>
              <w:jc w:val="center"/>
              <w:rPr>
                <w:rFonts w:ascii="Times New Roman" w:hAnsi="Times New Roman" w:cs="Times New Roman"/>
                <w:sz w:val="28"/>
                <w:szCs w:val="28"/>
              </w:rPr>
            </w:pPr>
            <w:r w:rsidRPr="00BA4A1D">
              <w:rPr>
                <w:rFonts w:ascii="Times New Roman" w:hAnsi="Times New Roman" w:cs="Times New Roman"/>
                <w:sz w:val="28"/>
                <w:szCs w:val="28"/>
              </w:rPr>
              <w:t>Section Ⅳ</w:t>
            </w:r>
          </w:p>
        </w:tc>
        <w:tc>
          <w:tcPr>
            <w:tcW w:w="5812" w:type="dxa"/>
          </w:tcPr>
          <w:p w14:paraId="305F6637" w14:textId="4554AD56" w:rsidR="00CD1CBD" w:rsidRPr="00BA4A1D" w:rsidRDefault="00CD1CBD" w:rsidP="00CD10ED">
            <w:pPr>
              <w:jc w:val="left"/>
              <w:rPr>
                <w:rFonts w:ascii="Times New Roman" w:hAnsi="Times New Roman" w:cs="Times New Roman"/>
                <w:sz w:val="28"/>
                <w:szCs w:val="28"/>
              </w:rPr>
            </w:pPr>
            <w:r w:rsidRPr="00BA4A1D">
              <w:rPr>
                <w:rFonts w:ascii="Times New Roman" w:hAnsi="Times New Roman" w:cs="Times New Roman"/>
                <w:sz w:val="28"/>
                <w:szCs w:val="28"/>
              </w:rPr>
              <w:t xml:space="preserve">Synthetic </w:t>
            </w:r>
            <w:r w:rsidR="00317DCF">
              <w:rPr>
                <w:rFonts w:ascii="Times New Roman" w:hAnsi="Times New Roman" w:cs="Times New Roman"/>
                <w:sz w:val="28"/>
                <w:szCs w:val="28"/>
              </w:rPr>
              <w:t>T</w:t>
            </w:r>
            <w:r w:rsidRPr="00BA4A1D">
              <w:rPr>
                <w:rFonts w:ascii="Times New Roman" w:hAnsi="Times New Roman" w:cs="Times New Roman"/>
                <w:sz w:val="28"/>
                <w:szCs w:val="28"/>
              </w:rPr>
              <w:t>ransformations</w:t>
            </w:r>
          </w:p>
        </w:tc>
        <w:tc>
          <w:tcPr>
            <w:tcW w:w="901" w:type="dxa"/>
          </w:tcPr>
          <w:p w14:paraId="56E1114A" w14:textId="70B49182" w:rsidR="00CD1CBD" w:rsidRPr="00317DCF" w:rsidRDefault="00CD1CBD" w:rsidP="00343E99">
            <w:pPr>
              <w:rPr>
                <w:rFonts w:ascii="Times New Roman" w:hAnsi="Times New Roman" w:cs="Times New Roman"/>
                <w:b/>
                <w:bCs/>
                <w:sz w:val="28"/>
                <w:szCs w:val="28"/>
              </w:rPr>
            </w:pPr>
            <w:r w:rsidRPr="00317DCF">
              <w:rPr>
                <w:rFonts w:ascii="Times New Roman" w:hAnsi="Times New Roman" w:cs="Times New Roman"/>
                <w:b/>
                <w:bCs/>
                <w:sz w:val="28"/>
                <w:szCs w:val="28"/>
              </w:rPr>
              <w:t>S</w:t>
            </w:r>
            <w:r w:rsidR="006C5967">
              <w:rPr>
                <w:rFonts w:ascii="Times New Roman" w:hAnsi="Times New Roman" w:cs="Times New Roman"/>
                <w:b/>
                <w:bCs/>
                <w:sz w:val="28"/>
                <w:szCs w:val="28"/>
              </w:rPr>
              <w:t>30</w:t>
            </w:r>
          </w:p>
        </w:tc>
      </w:tr>
      <w:tr w:rsidR="00CD1CBD" w:rsidRPr="00BA4A1D" w14:paraId="0E7C9883" w14:textId="77777777" w:rsidTr="005F351C">
        <w:trPr>
          <w:jc w:val="center"/>
        </w:trPr>
        <w:tc>
          <w:tcPr>
            <w:tcW w:w="1809" w:type="dxa"/>
          </w:tcPr>
          <w:p w14:paraId="64A58F17" w14:textId="5C5ACE9E" w:rsidR="00CD1CBD" w:rsidRPr="00BA4A1D" w:rsidRDefault="00CD1CBD" w:rsidP="005F351C">
            <w:pPr>
              <w:jc w:val="center"/>
              <w:rPr>
                <w:rFonts w:ascii="Times New Roman" w:hAnsi="Times New Roman" w:cs="Times New Roman"/>
                <w:sz w:val="28"/>
                <w:szCs w:val="28"/>
              </w:rPr>
            </w:pPr>
            <w:r w:rsidRPr="00BA4A1D">
              <w:rPr>
                <w:rFonts w:ascii="Times New Roman" w:hAnsi="Times New Roman" w:cs="Times New Roman"/>
                <w:sz w:val="28"/>
                <w:szCs w:val="28"/>
              </w:rPr>
              <w:t>Section Ⅴ</w:t>
            </w:r>
          </w:p>
        </w:tc>
        <w:tc>
          <w:tcPr>
            <w:tcW w:w="5812" w:type="dxa"/>
          </w:tcPr>
          <w:p w14:paraId="3E6F61E3" w14:textId="5C8AA8F6" w:rsidR="00CD1CBD" w:rsidRPr="00BA4A1D" w:rsidRDefault="00CD1CBD" w:rsidP="00CD10ED">
            <w:pPr>
              <w:jc w:val="left"/>
              <w:rPr>
                <w:rFonts w:ascii="Times New Roman" w:hAnsi="Times New Roman" w:cs="Times New Roman"/>
                <w:sz w:val="28"/>
                <w:szCs w:val="28"/>
              </w:rPr>
            </w:pPr>
            <w:r w:rsidRPr="00BA4A1D">
              <w:rPr>
                <w:rFonts w:ascii="Times New Roman" w:hAnsi="Times New Roman" w:cs="Times New Roman"/>
                <w:sz w:val="28"/>
                <w:szCs w:val="28"/>
              </w:rPr>
              <w:t xml:space="preserve">Antibacterial Activity </w:t>
            </w:r>
            <w:r w:rsidRPr="003D32DC">
              <w:rPr>
                <w:rFonts w:ascii="Times New Roman" w:hAnsi="Times New Roman" w:cs="Times New Roman"/>
                <w:i/>
                <w:iCs/>
                <w:sz w:val="28"/>
                <w:szCs w:val="28"/>
              </w:rPr>
              <w:t>in</w:t>
            </w:r>
            <w:r w:rsidRPr="00BA4A1D">
              <w:rPr>
                <w:rFonts w:ascii="Times New Roman" w:hAnsi="Times New Roman" w:cs="Times New Roman"/>
                <w:sz w:val="28"/>
                <w:szCs w:val="28"/>
              </w:rPr>
              <w:t xml:space="preserve"> </w:t>
            </w:r>
            <w:r w:rsidRPr="00560038">
              <w:rPr>
                <w:rFonts w:ascii="Times New Roman" w:hAnsi="Times New Roman" w:cs="Times New Roman"/>
                <w:i/>
                <w:iCs/>
                <w:sz w:val="28"/>
                <w:szCs w:val="28"/>
              </w:rPr>
              <w:t>Vitro</w:t>
            </w:r>
          </w:p>
        </w:tc>
        <w:tc>
          <w:tcPr>
            <w:tcW w:w="901" w:type="dxa"/>
          </w:tcPr>
          <w:p w14:paraId="520B16F5" w14:textId="33462785" w:rsidR="00CD1CBD" w:rsidRPr="00317DCF" w:rsidRDefault="00CD1CBD" w:rsidP="00343E99">
            <w:pPr>
              <w:rPr>
                <w:rFonts w:ascii="Times New Roman" w:hAnsi="Times New Roman" w:cs="Times New Roman"/>
                <w:b/>
                <w:bCs/>
                <w:sz w:val="28"/>
                <w:szCs w:val="28"/>
              </w:rPr>
            </w:pPr>
            <w:r w:rsidRPr="00317DCF">
              <w:rPr>
                <w:rFonts w:ascii="Times New Roman" w:hAnsi="Times New Roman" w:cs="Times New Roman"/>
                <w:b/>
                <w:bCs/>
                <w:sz w:val="28"/>
                <w:szCs w:val="28"/>
              </w:rPr>
              <w:t>S</w:t>
            </w:r>
            <w:r w:rsidR="006C5967">
              <w:rPr>
                <w:rFonts w:ascii="Times New Roman" w:hAnsi="Times New Roman" w:cs="Times New Roman"/>
                <w:b/>
                <w:bCs/>
                <w:sz w:val="28"/>
                <w:szCs w:val="28"/>
              </w:rPr>
              <w:t>33</w:t>
            </w:r>
          </w:p>
        </w:tc>
      </w:tr>
      <w:tr w:rsidR="00CD1CBD" w:rsidRPr="00BA4A1D" w14:paraId="51259013" w14:textId="77777777" w:rsidTr="005F351C">
        <w:trPr>
          <w:jc w:val="center"/>
        </w:trPr>
        <w:tc>
          <w:tcPr>
            <w:tcW w:w="1809" w:type="dxa"/>
          </w:tcPr>
          <w:p w14:paraId="6F8A5BA4" w14:textId="22C62F26" w:rsidR="00CD1CBD" w:rsidRPr="00BA4A1D" w:rsidRDefault="00CD1CBD" w:rsidP="005F351C">
            <w:pPr>
              <w:jc w:val="center"/>
              <w:rPr>
                <w:rFonts w:ascii="Times New Roman" w:hAnsi="Times New Roman" w:cs="Times New Roman"/>
                <w:sz w:val="28"/>
                <w:szCs w:val="28"/>
              </w:rPr>
            </w:pPr>
            <w:r w:rsidRPr="00BA4A1D">
              <w:rPr>
                <w:rFonts w:ascii="Times New Roman" w:hAnsi="Times New Roman" w:cs="Times New Roman"/>
                <w:sz w:val="28"/>
                <w:szCs w:val="28"/>
              </w:rPr>
              <w:t>Section Ⅵ</w:t>
            </w:r>
          </w:p>
        </w:tc>
        <w:tc>
          <w:tcPr>
            <w:tcW w:w="5812" w:type="dxa"/>
          </w:tcPr>
          <w:p w14:paraId="29EA89E8" w14:textId="4E80D4B6" w:rsidR="00CD1CBD" w:rsidRPr="00BA4A1D" w:rsidRDefault="00CD1CBD" w:rsidP="00CD10ED">
            <w:pPr>
              <w:jc w:val="left"/>
              <w:rPr>
                <w:rFonts w:ascii="Times New Roman" w:hAnsi="Times New Roman" w:cs="Times New Roman"/>
                <w:sz w:val="28"/>
                <w:szCs w:val="28"/>
              </w:rPr>
            </w:pPr>
            <w:r w:rsidRPr="00BA4A1D">
              <w:rPr>
                <w:rFonts w:ascii="Times New Roman" w:hAnsi="Times New Roman" w:cs="Times New Roman"/>
                <w:sz w:val="28"/>
                <w:szCs w:val="28"/>
              </w:rPr>
              <w:t xml:space="preserve">Stereochemistry </w:t>
            </w:r>
            <w:r w:rsidR="00317DCF">
              <w:rPr>
                <w:rFonts w:ascii="Times New Roman" w:hAnsi="Times New Roman" w:cs="Times New Roman"/>
                <w:sz w:val="28"/>
                <w:szCs w:val="28"/>
              </w:rPr>
              <w:t>D</w:t>
            </w:r>
            <w:r w:rsidRPr="00BA4A1D">
              <w:rPr>
                <w:rFonts w:ascii="Times New Roman" w:hAnsi="Times New Roman" w:cs="Times New Roman"/>
                <w:sz w:val="28"/>
                <w:szCs w:val="28"/>
              </w:rPr>
              <w:t xml:space="preserve">etermination by </w:t>
            </w:r>
            <w:r w:rsidRPr="00560038">
              <w:rPr>
                <w:rFonts w:ascii="Times New Roman" w:hAnsi="Times New Roman" w:cs="Times New Roman"/>
                <w:i/>
                <w:iCs/>
                <w:sz w:val="28"/>
                <w:szCs w:val="28"/>
              </w:rPr>
              <w:t>X</w:t>
            </w:r>
            <w:r w:rsidRPr="00BA4A1D">
              <w:rPr>
                <w:rFonts w:ascii="Times New Roman" w:hAnsi="Times New Roman" w:cs="Times New Roman"/>
                <w:sz w:val="28"/>
                <w:szCs w:val="28"/>
              </w:rPr>
              <w:t xml:space="preserve">-ray </w:t>
            </w:r>
            <w:r w:rsidR="00317DCF">
              <w:rPr>
                <w:rFonts w:ascii="Times New Roman" w:hAnsi="Times New Roman" w:cs="Times New Roman"/>
                <w:sz w:val="28"/>
                <w:szCs w:val="28"/>
              </w:rPr>
              <w:t>C</w:t>
            </w:r>
            <w:r w:rsidRPr="00BA4A1D">
              <w:rPr>
                <w:rFonts w:ascii="Times New Roman" w:hAnsi="Times New Roman" w:cs="Times New Roman"/>
                <w:sz w:val="28"/>
                <w:szCs w:val="28"/>
              </w:rPr>
              <w:t xml:space="preserve">rystallographic </w:t>
            </w:r>
            <w:r w:rsidR="00317DCF">
              <w:rPr>
                <w:rFonts w:ascii="Times New Roman" w:hAnsi="Times New Roman" w:cs="Times New Roman"/>
                <w:sz w:val="28"/>
                <w:szCs w:val="28"/>
              </w:rPr>
              <w:t>A</w:t>
            </w:r>
            <w:r w:rsidRPr="00BA4A1D">
              <w:rPr>
                <w:rFonts w:ascii="Times New Roman" w:hAnsi="Times New Roman" w:cs="Times New Roman"/>
                <w:sz w:val="28"/>
                <w:szCs w:val="28"/>
              </w:rPr>
              <w:t>nalysis</w:t>
            </w:r>
          </w:p>
        </w:tc>
        <w:tc>
          <w:tcPr>
            <w:tcW w:w="901" w:type="dxa"/>
          </w:tcPr>
          <w:p w14:paraId="25B94F57" w14:textId="3B4F49D4" w:rsidR="00CD1CBD" w:rsidRPr="00317DCF" w:rsidRDefault="00CD1CBD" w:rsidP="00343E99">
            <w:pPr>
              <w:rPr>
                <w:rFonts w:ascii="Times New Roman" w:hAnsi="Times New Roman" w:cs="Times New Roman"/>
                <w:b/>
                <w:bCs/>
                <w:sz w:val="28"/>
                <w:szCs w:val="28"/>
              </w:rPr>
            </w:pPr>
            <w:r w:rsidRPr="00317DCF">
              <w:rPr>
                <w:rFonts w:ascii="Times New Roman" w:hAnsi="Times New Roman" w:cs="Times New Roman"/>
                <w:b/>
                <w:bCs/>
                <w:sz w:val="28"/>
                <w:szCs w:val="28"/>
              </w:rPr>
              <w:t>S</w:t>
            </w:r>
            <w:r w:rsidR="001F6445">
              <w:rPr>
                <w:rFonts w:ascii="Times New Roman" w:hAnsi="Times New Roman" w:cs="Times New Roman"/>
                <w:b/>
                <w:bCs/>
                <w:sz w:val="28"/>
                <w:szCs w:val="28"/>
              </w:rPr>
              <w:t>3</w:t>
            </w:r>
            <w:r w:rsidR="00BD1E15">
              <w:rPr>
                <w:rFonts w:ascii="Times New Roman" w:hAnsi="Times New Roman" w:cs="Times New Roman"/>
                <w:b/>
                <w:bCs/>
                <w:sz w:val="28"/>
                <w:szCs w:val="28"/>
              </w:rPr>
              <w:t>7</w:t>
            </w:r>
          </w:p>
        </w:tc>
      </w:tr>
      <w:tr w:rsidR="005F351C" w:rsidRPr="00BA4A1D" w14:paraId="02309FD2" w14:textId="77777777" w:rsidTr="005F351C">
        <w:trPr>
          <w:jc w:val="center"/>
        </w:trPr>
        <w:tc>
          <w:tcPr>
            <w:tcW w:w="1809" w:type="dxa"/>
          </w:tcPr>
          <w:p w14:paraId="288E6E10" w14:textId="3AA8302E" w:rsidR="005F351C" w:rsidRPr="00BA4A1D" w:rsidRDefault="005F351C" w:rsidP="003D2F32">
            <w:pPr>
              <w:jc w:val="center"/>
              <w:rPr>
                <w:rFonts w:ascii="Times New Roman" w:hAnsi="Times New Roman" w:cs="Times New Roman"/>
              </w:rPr>
            </w:pPr>
            <w:bookmarkStart w:id="0" w:name="_Hlk65616510"/>
            <w:r w:rsidRPr="00BA4A1D">
              <w:rPr>
                <w:rFonts w:ascii="Times New Roman" w:hAnsi="Times New Roman" w:cs="Times New Roman"/>
                <w:sz w:val="28"/>
                <w:szCs w:val="28"/>
              </w:rPr>
              <w:t xml:space="preserve">Section </w:t>
            </w:r>
            <w:r w:rsidR="00BA4A1D" w:rsidRPr="00BA4A1D">
              <w:rPr>
                <w:rFonts w:ascii="Times New Roman" w:eastAsia="宋体" w:hAnsi="Times New Roman" w:cs="Times New Roman"/>
                <w:sz w:val="28"/>
                <w:szCs w:val="28"/>
              </w:rPr>
              <w:t>Ⅶ</w:t>
            </w:r>
          </w:p>
        </w:tc>
        <w:tc>
          <w:tcPr>
            <w:tcW w:w="5812" w:type="dxa"/>
          </w:tcPr>
          <w:p w14:paraId="7B2114FB" w14:textId="77777777" w:rsidR="005F351C" w:rsidRPr="00BA4A1D" w:rsidRDefault="005F351C" w:rsidP="00CD10ED">
            <w:pPr>
              <w:jc w:val="left"/>
              <w:rPr>
                <w:rFonts w:ascii="Times New Roman" w:hAnsi="Times New Roman" w:cs="Times New Roman"/>
                <w:sz w:val="28"/>
                <w:szCs w:val="28"/>
              </w:rPr>
            </w:pPr>
            <w:r w:rsidRPr="00BA4A1D">
              <w:rPr>
                <w:rFonts w:ascii="Times New Roman" w:hAnsi="Times New Roman" w:cs="Times New Roman"/>
                <w:sz w:val="28"/>
                <w:szCs w:val="28"/>
              </w:rPr>
              <w:t>Characterization of Products</w:t>
            </w:r>
          </w:p>
        </w:tc>
        <w:tc>
          <w:tcPr>
            <w:tcW w:w="901" w:type="dxa"/>
          </w:tcPr>
          <w:p w14:paraId="3F2ED1BA" w14:textId="4B164D66" w:rsidR="005F351C" w:rsidRPr="00317DCF" w:rsidRDefault="005F351C" w:rsidP="00AA2F11">
            <w:pPr>
              <w:rPr>
                <w:rFonts w:ascii="Times New Roman" w:hAnsi="Times New Roman" w:cs="Times New Roman"/>
                <w:b/>
                <w:bCs/>
                <w:sz w:val="28"/>
                <w:szCs w:val="28"/>
              </w:rPr>
            </w:pPr>
            <w:r w:rsidRPr="00317DCF">
              <w:rPr>
                <w:rFonts w:ascii="Times New Roman" w:hAnsi="Times New Roman" w:cs="Times New Roman"/>
                <w:b/>
                <w:bCs/>
                <w:sz w:val="28"/>
                <w:szCs w:val="28"/>
              </w:rPr>
              <w:t>S</w:t>
            </w:r>
            <w:r w:rsidR="005E44B1">
              <w:rPr>
                <w:rFonts w:ascii="Times New Roman" w:hAnsi="Times New Roman" w:cs="Times New Roman"/>
                <w:b/>
                <w:bCs/>
                <w:sz w:val="28"/>
                <w:szCs w:val="28"/>
              </w:rPr>
              <w:t>3</w:t>
            </w:r>
            <w:r w:rsidR="004C759D">
              <w:rPr>
                <w:rFonts w:ascii="Times New Roman" w:hAnsi="Times New Roman" w:cs="Times New Roman"/>
                <w:b/>
                <w:bCs/>
                <w:sz w:val="28"/>
                <w:szCs w:val="28"/>
              </w:rPr>
              <w:t>8</w:t>
            </w:r>
          </w:p>
        </w:tc>
      </w:tr>
      <w:bookmarkEnd w:id="0"/>
      <w:tr w:rsidR="00343E99" w:rsidRPr="00BA4A1D" w14:paraId="12C8D940" w14:textId="77777777" w:rsidTr="00343E99">
        <w:tblPrEx>
          <w:jc w:val="left"/>
        </w:tblPrEx>
        <w:tc>
          <w:tcPr>
            <w:tcW w:w="1809" w:type="dxa"/>
          </w:tcPr>
          <w:p w14:paraId="1E6FE733" w14:textId="79571FE5" w:rsidR="00343E99" w:rsidRPr="00BA4A1D" w:rsidRDefault="00343E99" w:rsidP="00AF7A6F">
            <w:pPr>
              <w:jc w:val="center"/>
              <w:rPr>
                <w:rFonts w:ascii="Times New Roman" w:hAnsi="Times New Roman" w:cs="Times New Roman"/>
                <w:sz w:val="28"/>
                <w:szCs w:val="28"/>
              </w:rPr>
            </w:pPr>
            <w:r w:rsidRPr="00BA4A1D">
              <w:rPr>
                <w:rFonts w:ascii="Times New Roman" w:hAnsi="Times New Roman" w:cs="Times New Roman"/>
                <w:sz w:val="28"/>
                <w:szCs w:val="28"/>
              </w:rPr>
              <w:t xml:space="preserve">Section </w:t>
            </w:r>
            <w:r w:rsidR="00085705" w:rsidRPr="00BA4A1D">
              <w:rPr>
                <w:rFonts w:ascii="Times New Roman" w:eastAsia="宋体" w:hAnsi="Times New Roman" w:cs="Times New Roman"/>
                <w:sz w:val="28"/>
                <w:szCs w:val="28"/>
              </w:rPr>
              <w:t>Ⅷ</w:t>
            </w:r>
          </w:p>
        </w:tc>
        <w:tc>
          <w:tcPr>
            <w:tcW w:w="5812" w:type="dxa"/>
          </w:tcPr>
          <w:p w14:paraId="460553F0" w14:textId="0954F786" w:rsidR="00343E99" w:rsidRPr="00BA4A1D" w:rsidRDefault="00343E99" w:rsidP="003D2F32">
            <w:pPr>
              <w:jc w:val="left"/>
              <w:rPr>
                <w:rFonts w:ascii="Times New Roman" w:hAnsi="Times New Roman" w:cs="Times New Roman"/>
                <w:sz w:val="28"/>
                <w:szCs w:val="28"/>
              </w:rPr>
            </w:pPr>
            <w:r w:rsidRPr="00BA4A1D">
              <w:rPr>
                <w:rFonts w:ascii="Times New Roman" w:hAnsi="Times New Roman" w:cs="Times New Roman"/>
                <w:sz w:val="28"/>
                <w:szCs w:val="28"/>
                <w:vertAlign w:val="superscript"/>
              </w:rPr>
              <w:t>1</w:t>
            </w:r>
            <w:r w:rsidR="008D3118" w:rsidRPr="00BA4A1D">
              <w:rPr>
                <w:rFonts w:ascii="Times New Roman" w:hAnsi="Times New Roman" w:cs="Times New Roman"/>
                <w:sz w:val="28"/>
                <w:szCs w:val="28"/>
              </w:rPr>
              <w:t>H</w:t>
            </w:r>
            <w:r w:rsidR="003D2F32" w:rsidRPr="00BA4A1D">
              <w:rPr>
                <w:rFonts w:ascii="Times New Roman" w:hAnsi="Times New Roman" w:cs="Times New Roman"/>
                <w:sz w:val="28"/>
                <w:szCs w:val="28"/>
              </w:rPr>
              <w:t xml:space="preserve">, </w:t>
            </w:r>
            <w:r w:rsidRPr="00BA4A1D">
              <w:rPr>
                <w:rFonts w:ascii="Times New Roman" w:hAnsi="Times New Roman" w:cs="Times New Roman"/>
                <w:sz w:val="28"/>
                <w:szCs w:val="28"/>
                <w:vertAlign w:val="superscript"/>
              </w:rPr>
              <w:t>13</w:t>
            </w:r>
            <w:r w:rsidR="008D3118" w:rsidRPr="00BA4A1D">
              <w:rPr>
                <w:rFonts w:ascii="Times New Roman" w:hAnsi="Times New Roman" w:cs="Times New Roman"/>
                <w:sz w:val="28"/>
                <w:szCs w:val="28"/>
              </w:rPr>
              <w:t>C</w:t>
            </w:r>
            <w:r w:rsidR="003D2F32" w:rsidRPr="00BA4A1D">
              <w:rPr>
                <w:rFonts w:ascii="Times New Roman" w:hAnsi="Times New Roman" w:cs="Times New Roman"/>
                <w:sz w:val="28"/>
                <w:szCs w:val="28"/>
              </w:rPr>
              <w:t xml:space="preserve">, </w:t>
            </w:r>
            <w:r w:rsidRPr="00BA4A1D">
              <w:rPr>
                <w:rFonts w:ascii="Times New Roman" w:hAnsi="Times New Roman" w:cs="Times New Roman"/>
                <w:sz w:val="28"/>
                <w:szCs w:val="28"/>
                <w:vertAlign w:val="superscript"/>
              </w:rPr>
              <w:t>19</w:t>
            </w:r>
            <w:r w:rsidRPr="00BA4A1D">
              <w:rPr>
                <w:rFonts w:ascii="Times New Roman" w:hAnsi="Times New Roman" w:cs="Times New Roman"/>
                <w:sz w:val="28"/>
                <w:szCs w:val="28"/>
              </w:rPr>
              <w:t xml:space="preserve">F and </w:t>
            </w:r>
            <w:r w:rsidR="00AE6FB5" w:rsidRPr="00BA4A1D">
              <w:rPr>
                <w:rFonts w:ascii="Times New Roman" w:hAnsi="Times New Roman" w:cs="Times New Roman"/>
                <w:sz w:val="28"/>
                <w:szCs w:val="28"/>
                <w:vertAlign w:val="superscript"/>
              </w:rPr>
              <w:t>31</w:t>
            </w:r>
            <w:r w:rsidR="00AE6FB5" w:rsidRPr="00BA4A1D">
              <w:rPr>
                <w:rFonts w:ascii="Times New Roman" w:hAnsi="Times New Roman" w:cs="Times New Roman"/>
                <w:sz w:val="28"/>
                <w:szCs w:val="28"/>
              </w:rPr>
              <w:t>P</w:t>
            </w:r>
            <w:r w:rsidR="00DD4E69" w:rsidRPr="00BA4A1D">
              <w:rPr>
                <w:rFonts w:ascii="Times New Roman" w:hAnsi="Times New Roman" w:cs="Times New Roman"/>
                <w:sz w:val="28"/>
                <w:szCs w:val="28"/>
              </w:rPr>
              <w:t xml:space="preserve"> NMR</w:t>
            </w:r>
            <w:r w:rsidRPr="00BA4A1D">
              <w:rPr>
                <w:rFonts w:ascii="Times New Roman" w:hAnsi="Times New Roman" w:cs="Times New Roman"/>
                <w:sz w:val="28"/>
                <w:szCs w:val="28"/>
              </w:rPr>
              <w:t xml:space="preserve"> Spectra </w:t>
            </w:r>
          </w:p>
        </w:tc>
        <w:tc>
          <w:tcPr>
            <w:tcW w:w="901" w:type="dxa"/>
          </w:tcPr>
          <w:p w14:paraId="557208CF" w14:textId="42EF4525" w:rsidR="00343E99" w:rsidRPr="00317DCF" w:rsidRDefault="00343E99" w:rsidP="001C6AC6">
            <w:pPr>
              <w:rPr>
                <w:rFonts w:ascii="Times New Roman" w:hAnsi="Times New Roman" w:cs="Times New Roman"/>
                <w:b/>
                <w:bCs/>
                <w:sz w:val="28"/>
                <w:szCs w:val="28"/>
                <w:highlight w:val="lightGray"/>
              </w:rPr>
            </w:pPr>
            <w:r w:rsidRPr="00317DCF">
              <w:rPr>
                <w:rFonts w:ascii="Times New Roman" w:hAnsi="Times New Roman" w:cs="Times New Roman"/>
                <w:b/>
                <w:bCs/>
                <w:sz w:val="28"/>
                <w:szCs w:val="28"/>
              </w:rPr>
              <w:t>S</w:t>
            </w:r>
            <w:r w:rsidR="001F6445">
              <w:rPr>
                <w:rFonts w:ascii="Times New Roman" w:hAnsi="Times New Roman" w:cs="Times New Roman"/>
                <w:b/>
                <w:bCs/>
                <w:sz w:val="28"/>
                <w:szCs w:val="28"/>
              </w:rPr>
              <w:t>5</w:t>
            </w:r>
            <w:r w:rsidR="007E61F4">
              <w:rPr>
                <w:rFonts w:ascii="Times New Roman" w:hAnsi="Times New Roman" w:cs="Times New Roman"/>
                <w:b/>
                <w:bCs/>
                <w:sz w:val="28"/>
                <w:szCs w:val="28"/>
              </w:rPr>
              <w:t>9</w:t>
            </w:r>
          </w:p>
        </w:tc>
      </w:tr>
    </w:tbl>
    <w:p w14:paraId="3E431CE1" w14:textId="77777777" w:rsidR="008E59DD" w:rsidRPr="008F703E" w:rsidRDefault="008E59DD" w:rsidP="00A92012">
      <w:pPr>
        <w:pStyle w:val="a7"/>
        <w:spacing w:before="0" w:beforeAutospacing="0" w:after="0" w:afterAutospacing="0"/>
        <w:jc w:val="both"/>
        <w:rPr>
          <w:rFonts w:ascii="Times New Roman" w:eastAsiaTheme="minorEastAsia" w:hAnsi="Times New Roman" w:cs="Times New Roman"/>
          <w:kern w:val="2"/>
          <w:sz w:val="20"/>
          <w:szCs w:val="20"/>
          <w:highlight w:val="lightGray"/>
        </w:rPr>
      </w:pPr>
    </w:p>
    <w:p w14:paraId="2FB7B928" w14:textId="77777777" w:rsidR="008E59DD" w:rsidRPr="008F703E" w:rsidRDefault="008E59DD">
      <w:pPr>
        <w:widowControl/>
        <w:jc w:val="left"/>
        <w:rPr>
          <w:rFonts w:ascii="Times New Roman" w:hAnsi="Times New Roman" w:cs="Times New Roman"/>
          <w:sz w:val="20"/>
          <w:szCs w:val="20"/>
        </w:rPr>
      </w:pPr>
      <w:r w:rsidRPr="008F703E">
        <w:rPr>
          <w:rFonts w:ascii="Times New Roman" w:hAnsi="Times New Roman" w:cs="Times New Roman"/>
          <w:sz w:val="20"/>
          <w:szCs w:val="20"/>
        </w:rPr>
        <w:br w:type="page"/>
      </w:r>
    </w:p>
    <w:p w14:paraId="36471012" w14:textId="328E9384" w:rsidR="00343E99" w:rsidRPr="00294466" w:rsidRDefault="00343E99" w:rsidP="00545C08">
      <w:pPr>
        <w:pStyle w:val="a7"/>
        <w:spacing w:before="0" w:beforeAutospacing="0" w:after="0" w:afterAutospacing="0" w:line="360" w:lineRule="auto"/>
        <w:jc w:val="both"/>
        <w:rPr>
          <w:rFonts w:ascii="Times New Roman" w:eastAsiaTheme="minorEastAsia" w:hAnsi="Times New Roman" w:cs="Times New Roman"/>
          <w:b/>
          <w:bCs/>
          <w:color w:val="000000"/>
          <w:kern w:val="2"/>
          <w:sz w:val="28"/>
          <w:szCs w:val="28"/>
        </w:rPr>
      </w:pPr>
      <w:r w:rsidRPr="00294466">
        <w:rPr>
          <w:rFonts w:ascii="Times New Roman" w:eastAsiaTheme="minorEastAsia" w:hAnsi="Times New Roman" w:cs="Times New Roman"/>
          <w:b/>
          <w:bCs/>
          <w:color w:val="000000"/>
          <w:kern w:val="2"/>
          <w:sz w:val="28"/>
          <w:szCs w:val="28"/>
        </w:rPr>
        <w:lastRenderedPageBreak/>
        <w:t xml:space="preserve">I. General </w:t>
      </w:r>
      <w:r w:rsidR="00220022">
        <w:rPr>
          <w:rFonts w:ascii="Times New Roman" w:eastAsiaTheme="minorEastAsia" w:hAnsi="Times New Roman" w:cs="Times New Roman"/>
          <w:b/>
          <w:bCs/>
          <w:color w:val="000000"/>
          <w:kern w:val="2"/>
          <w:sz w:val="28"/>
          <w:szCs w:val="28"/>
        </w:rPr>
        <w:t>I</w:t>
      </w:r>
      <w:r w:rsidRPr="00294466">
        <w:rPr>
          <w:rFonts w:ascii="Times New Roman" w:eastAsiaTheme="minorEastAsia" w:hAnsi="Times New Roman" w:cs="Times New Roman"/>
          <w:b/>
          <w:bCs/>
          <w:color w:val="000000"/>
          <w:kern w:val="2"/>
          <w:sz w:val="28"/>
          <w:szCs w:val="28"/>
        </w:rPr>
        <w:t>nformation</w:t>
      </w:r>
    </w:p>
    <w:p w14:paraId="5F404287" w14:textId="6986E9C8" w:rsidR="00343E99" w:rsidRPr="005546E4" w:rsidRDefault="00343E99" w:rsidP="00545C08">
      <w:pPr>
        <w:pStyle w:val="a7"/>
        <w:spacing w:before="0" w:beforeAutospacing="0" w:after="0" w:afterAutospacing="0" w:line="360" w:lineRule="auto"/>
        <w:ind w:firstLineChars="200" w:firstLine="400"/>
        <w:jc w:val="both"/>
        <w:rPr>
          <w:rFonts w:ascii="Times New Roman" w:eastAsiaTheme="minorEastAsia" w:hAnsi="Times New Roman" w:cs="Times New Roman"/>
          <w:b/>
          <w:bCs/>
          <w:color w:val="000000"/>
          <w:kern w:val="2"/>
          <w:sz w:val="20"/>
          <w:szCs w:val="20"/>
        </w:rPr>
      </w:pPr>
      <w:r w:rsidRPr="005546E4">
        <w:rPr>
          <w:rFonts w:ascii="Times New Roman" w:eastAsiaTheme="minorEastAsia" w:hAnsi="Times New Roman" w:cs="Times New Roman"/>
          <w:color w:val="000000"/>
          <w:kern w:val="2"/>
          <w:sz w:val="20"/>
          <w:szCs w:val="20"/>
        </w:rPr>
        <w:t>Commercially available materials purchased from Energy Chemical</w:t>
      </w:r>
      <w:r w:rsidR="000163DB" w:rsidRPr="005546E4">
        <w:rPr>
          <w:rFonts w:ascii="Times New Roman" w:eastAsiaTheme="minorEastAsia" w:hAnsi="Times New Roman" w:cs="Times New Roman"/>
          <w:color w:val="000000"/>
          <w:kern w:val="2"/>
          <w:sz w:val="20"/>
          <w:szCs w:val="20"/>
        </w:rPr>
        <w:t xml:space="preserve">, </w:t>
      </w:r>
      <w:r w:rsidRPr="005546E4">
        <w:rPr>
          <w:rFonts w:ascii="Times New Roman" w:eastAsiaTheme="minorEastAsia" w:hAnsi="Times New Roman" w:cs="Times New Roman"/>
          <w:color w:val="000000"/>
          <w:kern w:val="2"/>
          <w:sz w:val="20"/>
          <w:szCs w:val="20"/>
        </w:rPr>
        <w:t>J&amp;K and Bide were used as received.</w:t>
      </w:r>
      <w:r w:rsidR="00F50D26" w:rsidRPr="005546E4">
        <w:rPr>
          <w:rFonts w:ascii="Times New Roman" w:hAnsi="Times New Roman" w:cs="Times New Roman"/>
          <w:color w:val="FF0000"/>
          <w:sz w:val="20"/>
          <w:szCs w:val="20"/>
        </w:rPr>
        <w:t xml:space="preserve"> </w:t>
      </w:r>
      <w:r w:rsidR="00F50D26" w:rsidRPr="005546E4">
        <w:rPr>
          <w:rFonts w:ascii="Times New Roman" w:eastAsiaTheme="minorEastAsia" w:hAnsi="Times New Roman" w:cs="Times New Roman"/>
          <w:kern w:val="2"/>
          <w:sz w:val="20"/>
          <w:szCs w:val="20"/>
        </w:rPr>
        <w:t xml:space="preserve">The solvents </w:t>
      </w:r>
      <w:r w:rsidR="00E208EA" w:rsidRPr="005546E4">
        <w:rPr>
          <w:rFonts w:ascii="Times New Roman" w:eastAsiaTheme="minorEastAsia" w:hAnsi="Times New Roman" w:cs="Times New Roman"/>
          <w:kern w:val="2"/>
          <w:sz w:val="20"/>
          <w:szCs w:val="20"/>
        </w:rPr>
        <w:t>w</w:t>
      </w:r>
      <w:r w:rsidR="002543D9">
        <w:rPr>
          <w:rFonts w:ascii="Times New Roman" w:eastAsiaTheme="minorEastAsia" w:hAnsi="Times New Roman" w:cs="Times New Roman" w:hint="eastAsia"/>
          <w:kern w:val="2"/>
          <w:sz w:val="20"/>
          <w:szCs w:val="20"/>
        </w:rPr>
        <w:t>ere</w:t>
      </w:r>
      <w:r w:rsidR="00E208EA" w:rsidRPr="005546E4">
        <w:rPr>
          <w:rFonts w:ascii="Times New Roman" w:eastAsiaTheme="minorEastAsia" w:hAnsi="Times New Roman" w:cs="Times New Roman"/>
          <w:kern w:val="2"/>
          <w:sz w:val="20"/>
          <w:szCs w:val="20"/>
        </w:rPr>
        <w:t xml:space="preserve"> distilled from Na and used directly</w:t>
      </w:r>
      <w:r w:rsidR="00F50D26" w:rsidRPr="005546E4">
        <w:rPr>
          <w:rFonts w:ascii="Times New Roman" w:eastAsiaTheme="minorEastAsia" w:hAnsi="Times New Roman" w:cs="Times New Roman"/>
          <w:kern w:val="2"/>
          <w:sz w:val="20"/>
          <w:szCs w:val="20"/>
        </w:rPr>
        <w:t>.</w:t>
      </w:r>
      <w:r w:rsidRPr="005546E4">
        <w:rPr>
          <w:rFonts w:ascii="Times New Roman" w:eastAsiaTheme="minorEastAsia" w:hAnsi="Times New Roman" w:cs="Times New Roman"/>
          <w:color w:val="000000"/>
          <w:kern w:val="2"/>
          <w:sz w:val="20"/>
          <w:szCs w:val="20"/>
        </w:rPr>
        <w:t xml:space="preserve"> Unless otherwise specified, all reactions were carried out under an atmosphere of </w:t>
      </w:r>
      <w:r w:rsidR="00145E94" w:rsidRPr="005546E4">
        <w:rPr>
          <w:rFonts w:ascii="Times New Roman" w:eastAsiaTheme="minorEastAsia" w:hAnsi="Times New Roman" w:cs="Times New Roman"/>
          <w:color w:val="000000"/>
          <w:kern w:val="2"/>
          <w:sz w:val="20"/>
          <w:szCs w:val="20"/>
        </w:rPr>
        <w:t>N</w:t>
      </w:r>
      <w:r w:rsidR="00145E94" w:rsidRPr="005546E4">
        <w:rPr>
          <w:rFonts w:ascii="Times New Roman" w:eastAsiaTheme="minorEastAsia" w:hAnsi="Times New Roman" w:cs="Times New Roman"/>
          <w:color w:val="000000"/>
          <w:kern w:val="2"/>
          <w:sz w:val="20"/>
          <w:szCs w:val="20"/>
          <w:vertAlign w:val="subscript"/>
        </w:rPr>
        <w:t>2</w:t>
      </w:r>
      <w:r w:rsidRPr="005546E4">
        <w:rPr>
          <w:rFonts w:ascii="Times New Roman" w:eastAsiaTheme="minorEastAsia" w:hAnsi="Times New Roman" w:cs="Times New Roman"/>
          <w:color w:val="000000"/>
          <w:kern w:val="2"/>
          <w:sz w:val="20"/>
          <w:szCs w:val="20"/>
        </w:rPr>
        <w:t xml:space="preserve"> in </w:t>
      </w:r>
      <w:r w:rsidR="00145E94" w:rsidRPr="005546E4">
        <w:rPr>
          <w:rFonts w:ascii="Times New Roman" w:eastAsiaTheme="minorEastAsia" w:hAnsi="Times New Roman" w:cs="Times New Roman"/>
          <w:color w:val="000000"/>
          <w:kern w:val="2"/>
          <w:sz w:val="20"/>
          <w:szCs w:val="20"/>
        </w:rPr>
        <w:t>10</w:t>
      </w:r>
      <w:r w:rsidRPr="005546E4">
        <w:rPr>
          <w:rFonts w:ascii="Times New Roman" w:eastAsiaTheme="minorEastAsia" w:hAnsi="Times New Roman" w:cs="Times New Roman"/>
          <w:color w:val="000000"/>
          <w:kern w:val="2"/>
          <w:sz w:val="20"/>
          <w:szCs w:val="20"/>
        </w:rPr>
        <w:t xml:space="preserve"> mL </w:t>
      </w:r>
      <w:r w:rsidR="00F50D26" w:rsidRPr="005546E4">
        <w:rPr>
          <w:rFonts w:ascii="Times New Roman" w:eastAsiaTheme="minorEastAsia" w:hAnsi="Times New Roman" w:cs="Times New Roman"/>
          <w:color w:val="000000"/>
          <w:kern w:val="2"/>
          <w:sz w:val="20"/>
          <w:szCs w:val="20"/>
        </w:rPr>
        <w:t>threaded anaerobic tube</w:t>
      </w:r>
      <w:r w:rsidRPr="005546E4">
        <w:rPr>
          <w:rFonts w:ascii="Times New Roman" w:eastAsiaTheme="minorEastAsia" w:hAnsi="Times New Roman" w:cs="Times New Roman"/>
          <w:color w:val="000000"/>
          <w:kern w:val="2"/>
          <w:sz w:val="20"/>
          <w:szCs w:val="20"/>
        </w:rPr>
        <w:t xml:space="preserve">. NMR spectra were measured </w:t>
      </w:r>
      <w:r w:rsidR="000B0DA7" w:rsidRPr="000B0DA7">
        <w:rPr>
          <w:rFonts w:ascii="Times New Roman" w:eastAsiaTheme="minorEastAsia" w:hAnsi="Times New Roman" w:cs="Times New Roman"/>
          <w:color w:val="000000"/>
          <w:kern w:val="2"/>
          <w:sz w:val="20"/>
          <w:szCs w:val="20"/>
        </w:rPr>
        <w:t xml:space="preserve">either on a JEOL-ECX 500 (500 MHz) or </w:t>
      </w:r>
      <w:r w:rsidRPr="005546E4">
        <w:rPr>
          <w:rFonts w:ascii="Times New Roman" w:eastAsiaTheme="minorEastAsia" w:hAnsi="Times New Roman" w:cs="Times New Roman"/>
          <w:color w:val="000000"/>
          <w:kern w:val="2"/>
          <w:sz w:val="20"/>
          <w:szCs w:val="20"/>
        </w:rPr>
        <w:t xml:space="preserve">on a Bruker ASCEND 400 (400 MHz) </w:t>
      </w:r>
      <w:proofErr w:type="gramStart"/>
      <w:r w:rsidRPr="005546E4">
        <w:rPr>
          <w:rFonts w:ascii="Times New Roman" w:eastAsiaTheme="minorEastAsia" w:hAnsi="Times New Roman" w:cs="Times New Roman"/>
          <w:color w:val="000000"/>
          <w:kern w:val="2"/>
          <w:sz w:val="20"/>
          <w:szCs w:val="20"/>
        </w:rPr>
        <w:t>spectrometer</w:t>
      </w:r>
      <w:proofErr w:type="gramEnd"/>
      <w:r w:rsidRPr="005546E4">
        <w:rPr>
          <w:rFonts w:ascii="Times New Roman" w:eastAsiaTheme="minorEastAsia" w:hAnsi="Times New Roman" w:cs="Times New Roman"/>
          <w:color w:val="000000"/>
          <w:kern w:val="2"/>
          <w:sz w:val="20"/>
          <w:szCs w:val="20"/>
        </w:rPr>
        <w:t>. The chemical shift values were corrected to 7.26 ppm (</w:t>
      </w:r>
      <w:r w:rsidRPr="005546E4">
        <w:rPr>
          <w:rFonts w:ascii="Times New Roman" w:eastAsiaTheme="minorEastAsia" w:hAnsi="Times New Roman" w:cs="Times New Roman"/>
          <w:color w:val="000000"/>
          <w:kern w:val="2"/>
          <w:sz w:val="20"/>
          <w:szCs w:val="20"/>
          <w:vertAlign w:val="superscript"/>
        </w:rPr>
        <w:t>1</w:t>
      </w:r>
      <w:r w:rsidRPr="005546E4">
        <w:rPr>
          <w:rFonts w:ascii="Times New Roman" w:eastAsiaTheme="minorEastAsia" w:hAnsi="Times New Roman" w:cs="Times New Roman"/>
          <w:color w:val="000000"/>
          <w:kern w:val="2"/>
          <w:sz w:val="20"/>
          <w:szCs w:val="20"/>
        </w:rPr>
        <w:t>H NMR) and 77.16 ppm (</w:t>
      </w:r>
      <w:r w:rsidRPr="005546E4">
        <w:rPr>
          <w:rFonts w:ascii="Times New Roman" w:eastAsiaTheme="minorEastAsia" w:hAnsi="Times New Roman" w:cs="Times New Roman"/>
          <w:color w:val="000000"/>
          <w:kern w:val="2"/>
          <w:sz w:val="20"/>
          <w:szCs w:val="20"/>
          <w:vertAlign w:val="superscript"/>
        </w:rPr>
        <w:t>13</w:t>
      </w:r>
      <w:r w:rsidRPr="005546E4">
        <w:rPr>
          <w:rFonts w:ascii="Times New Roman" w:eastAsiaTheme="minorEastAsia" w:hAnsi="Times New Roman" w:cs="Times New Roman"/>
          <w:color w:val="000000"/>
          <w:kern w:val="2"/>
          <w:sz w:val="20"/>
          <w:szCs w:val="20"/>
        </w:rPr>
        <w:t>C NMR) for CDCl</w:t>
      </w:r>
      <w:r w:rsidRPr="005546E4">
        <w:rPr>
          <w:rFonts w:ascii="Times New Roman" w:eastAsiaTheme="minorEastAsia" w:hAnsi="Times New Roman" w:cs="Times New Roman"/>
          <w:color w:val="000000"/>
          <w:kern w:val="2"/>
          <w:sz w:val="20"/>
          <w:szCs w:val="20"/>
          <w:vertAlign w:val="subscript"/>
        </w:rPr>
        <w:t>3</w:t>
      </w:r>
      <w:r w:rsidRPr="005546E4">
        <w:rPr>
          <w:rFonts w:ascii="Times New Roman" w:eastAsiaTheme="minorEastAsia" w:hAnsi="Times New Roman" w:cs="Times New Roman"/>
          <w:color w:val="000000"/>
          <w:kern w:val="2"/>
          <w:sz w:val="20"/>
          <w:szCs w:val="20"/>
        </w:rPr>
        <w:t xml:space="preserve">. </w:t>
      </w:r>
      <w:r w:rsidRPr="005546E4">
        <w:rPr>
          <w:rFonts w:ascii="Times New Roman" w:eastAsiaTheme="minorEastAsia" w:hAnsi="Times New Roman" w:cs="Times New Roman"/>
          <w:color w:val="000000"/>
          <w:kern w:val="2"/>
          <w:sz w:val="20"/>
          <w:szCs w:val="20"/>
          <w:vertAlign w:val="superscript"/>
        </w:rPr>
        <w:t>1</w:t>
      </w:r>
      <w:r w:rsidRPr="005546E4">
        <w:rPr>
          <w:rFonts w:ascii="Times New Roman" w:eastAsiaTheme="minorEastAsia" w:hAnsi="Times New Roman" w:cs="Times New Roman"/>
          <w:color w:val="000000"/>
          <w:kern w:val="2"/>
          <w:sz w:val="20"/>
          <w:szCs w:val="20"/>
        </w:rPr>
        <w:t xml:space="preserve">H NMR splitting patterns are designated as singlet (s), double (d), triplet (t), quartet (q), doublet of doublets (dd), </w:t>
      </w:r>
      <w:proofErr w:type="spellStart"/>
      <w:r w:rsidRPr="005546E4">
        <w:rPr>
          <w:rFonts w:ascii="Times New Roman" w:eastAsiaTheme="minorEastAsia" w:hAnsi="Times New Roman" w:cs="Times New Roman"/>
          <w:color w:val="000000"/>
          <w:kern w:val="2"/>
          <w:sz w:val="20"/>
          <w:szCs w:val="20"/>
        </w:rPr>
        <w:t>multiplets</w:t>
      </w:r>
      <w:proofErr w:type="spellEnd"/>
      <w:r w:rsidRPr="005546E4">
        <w:rPr>
          <w:rFonts w:ascii="Times New Roman" w:eastAsiaTheme="minorEastAsia" w:hAnsi="Times New Roman" w:cs="Times New Roman"/>
          <w:color w:val="000000"/>
          <w:kern w:val="2"/>
          <w:sz w:val="20"/>
          <w:szCs w:val="20"/>
        </w:rPr>
        <w:t xml:space="preserve"> (m), </w:t>
      </w:r>
      <w:proofErr w:type="gramStart"/>
      <w:r w:rsidRPr="005546E4">
        <w:rPr>
          <w:rFonts w:ascii="Times New Roman" w:eastAsiaTheme="minorEastAsia" w:hAnsi="Times New Roman" w:cs="Times New Roman"/>
          <w:color w:val="000000"/>
          <w:kern w:val="2"/>
          <w:sz w:val="20"/>
          <w:szCs w:val="20"/>
        </w:rPr>
        <w:t>and</w:t>
      </w:r>
      <w:r w:rsidR="00AB00CA">
        <w:rPr>
          <w:rFonts w:ascii="Times New Roman" w:eastAsiaTheme="minorEastAsia" w:hAnsi="Times New Roman" w:cs="Times New Roman"/>
          <w:color w:val="000000"/>
          <w:kern w:val="2"/>
          <w:sz w:val="20"/>
          <w:szCs w:val="20"/>
        </w:rPr>
        <w:t xml:space="preserve"> </w:t>
      </w:r>
      <w:r w:rsidRPr="005546E4">
        <w:rPr>
          <w:rFonts w:ascii="Times New Roman" w:eastAsiaTheme="minorEastAsia" w:hAnsi="Times New Roman" w:cs="Times New Roman"/>
          <w:color w:val="000000"/>
          <w:kern w:val="2"/>
          <w:sz w:val="20"/>
          <w:szCs w:val="20"/>
        </w:rPr>
        <w:t>etc.</w:t>
      </w:r>
      <w:proofErr w:type="gramEnd"/>
      <w:r w:rsidRPr="005546E4">
        <w:rPr>
          <w:rFonts w:ascii="Times New Roman" w:eastAsiaTheme="minorEastAsia" w:hAnsi="Times New Roman" w:cs="Times New Roman"/>
          <w:color w:val="000000"/>
          <w:kern w:val="2"/>
          <w:sz w:val="20"/>
          <w:szCs w:val="20"/>
        </w:rPr>
        <w:t xml:space="preserve"> All first-order splitting patterns were assigned on the base of the appearance of the </w:t>
      </w:r>
      <w:proofErr w:type="spellStart"/>
      <w:r w:rsidRPr="005546E4">
        <w:rPr>
          <w:rFonts w:ascii="Times New Roman" w:eastAsiaTheme="minorEastAsia" w:hAnsi="Times New Roman" w:cs="Times New Roman"/>
          <w:color w:val="000000"/>
          <w:kern w:val="2"/>
          <w:sz w:val="20"/>
          <w:szCs w:val="20"/>
        </w:rPr>
        <w:t>multiplet</w:t>
      </w:r>
      <w:proofErr w:type="spellEnd"/>
      <w:r w:rsidRPr="005546E4">
        <w:rPr>
          <w:rFonts w:ascii="Times New Roman" w:eastAsiaTheme="minorEastAsia" w:hAnsi="Times New Roman" w:cs="Times New Roman"/>
          <w:color w:val="000000"/>
          <w:kern w:val="2"/>
          <w:sz w:val="20"/>
          <w:szCs w:val="20"/>
        </w:rPr>
        <w:t xml:space="preserve">. Splitting patterns that could not be easily interpreted are designated as </w:t>
      </w:r>
      <w:proofErr w:type="spellStart"/>
      <w:r w:rsidRPr="005546E4">
        <w:rPr>
          <w:rFonts w:ascii="Times New Roman" w:eastAsiaTheme="minorEastAsia" w:hAnsi="Times New Roman" w:cs="Times New Roman"/>
          <w:color w:val="000000"/>
          <w:kern w:val="2"/>
          <w:sz w:val="20"/>
          <w:szCs w:val="20"/>
        </w:rPr>
        <w:t>multiplet</w:t>
      </w:r>
      <w:proofErr w:type="spellEnd"/>
      <w:r w:rsidRPr="005546E4">
        <w:rPr>
          <w:rFonts w:ascii="Times New Roman" w:eastAsiaTheme="minorEastAsia" w:hAnsi="Times New Roman" w:cs="Times New Roman"/>
          <w:color w:val="000000"/>
          <w:kern w:val="2"/>
          <w:sz w:val="20"/>
          <w:szCs w:val="20"/>
        </w:rPr>
        <w:t xml:space="preserve"> (m) or broad (</w:t>
      </w:r>
      <w:proofErr w:type="spellStart"/>
      <w:r w:rsidRPr="005546E4">
        <w:rPr>
          <w:rFonts w:ascii="Times New Roman" w:eastAsiaTheme="minorEastAsia" w:hAnsi="Times New Roman" w:cs="Times New Roman"/>
          <w:color w:val="000000"/>
          <w:kern w:val="2"/>
          <w:sz w:val="20"/>
          <w:szCs w:val="20"/>
        </w:rPr>
        <w:t>br</w:t>
      </w:r>
      <w:proofErr w:type="spellEnd"/>
      <w:r w:rsidRPr="005546E4">
        <w:rPr>
          <w:rFonts w:ascii="Times New Roman" w:eastAsiaTheme="minorEastAsia" w:hAnsi="Times New Roman" w:cs="Times New Roman"/>
          <w:color w:val="000000"/>
          <w:kern w:val="2"/>
          <w:sz w:val="20"/>
          <w:szCs w:val="20"/>
        </w:rPr>
        <w:t xml:space="preserve">). High resolution mass spectrometer analysis (HRMS) was performed on </w:t>
      </w:r>
      <w:proofErr w:type="spellStart"/>
      <w:r w:rsidRPr="005546E4">
        <w:rPr>
          <w:rFonts w:ascii="Times New Roman" w:eastAsiaTheme="minorEastAsia" w:hAnsi="Times New Roman" w:cs="Times New Roman"/>
          <w:color w:val="000000"/>
          <w:kern w:val="2"/>
          <w:sz w:val="20"/>
          <w:szCs w:val="20"/>
        </w:rPr>
        <w:t>Thermo</w:t>
      </w:r>
      <w:proofErr w:type="spellEnd"/>
      <w:r w:rsidRPr="005546E4">
        <w:rPr>
          <w:rFonts w:ascii="Times New Roman" w:eastAsiaTheme="minorEastAsia" w:hAnsi="Times New Roman" w:cs="Times New Roman"/>
          <w:color w:val="000000"/>
          <w:kern w:val="2"/>
          <w:sz w:val="20"/>
          <w:szCs w:val="20"/>
        </w:rPr>
        <w:t xml:space="preserve"> Fisher Q </w:t>
      </w:r>
      <w:proofErr w:type="spellStart"/>
      <w:r w:rsidRPr="005546E4">
        <w:rPr>
          <w:rFonts w:ascii="Times New Roman" w:eastAsiaTheme="minorEastAsia" w:hAnsi="Times New Roman" w:cs="Times New Roman"/>
          <w:color w:val="000000"/>
          <w:kern w:val="2"/>
          <w:sz w:val="20"/>
          <w:szCs w:val="20"/>
        </w:rPr>
        <w:t>Exactive</w:t>
      </w:r>
      <w:proofErr w:type="spellEnd"/>
      <w:r w:rsidRPr="005546E4">
        <w:rPr>
          <w:rFonts w:ascii="Times New Roman" w:eastAsiaTheme="minorEastAsia" w:hAnsi="Times New Roman" w:cs="Times New Roman"/>
          <w:color w:val="000000"/>
          <w:kern w:val="2"/>
          <w:sz w:val="20"/>
          <w:szCs w:val="20"/>
        </w:rPr>
        <w:t xml:space="preserve"> mass spectrometer. Melting Point (MP): Melting points were measured on a Beijing Tech Instrument </w:t>
      </w:r>
      <w:r w:rsidRPr="00B35560">
        <w:rPr>
          <w:rFonts w:ascii="Times New Roman" w:eastAsiaTheme="minorEastAsia" w:hAnsi="Times New Roman" w:cs="Times New Roman"/>
          <w:color w:val="000000"/>
          <w:kern w:val="2"/>
          <w:sz w:val="20"/>
          <w:szCs w:val="20"/>
        </w:rPr>
        <w:t>X</w:t>
      </w:r>
      <w:r w:rsidRPr="005546E4">
        <w:rPr>
          <w:rFonts w:ascii="Times New Roman" w:eastAsiaTheme="minorEastAsia" w:hAnsi="Times New Roman" w:cs="Times New Roman"/>
          <w:color w:val="000000"/>
          <w:kern w:val="2"/>
          <w:sz w:val="20"/>
          <w:szCs w:val="20"/>
        </w:rPr>
        <w:t>-4 digital display micro melting point apparatus and are uncorrected. Analytical thin-layer chromatography (TLC) was carried out on pre-coated silica gel plate (0.2 mm thickness). Visualization was performed using a UV lamp.</w:t>
      </w:r>
    </w:p>
    <w:p w14:paraId="3F451387" w14:textId="77777777" w:rsidR="00343E99" w:rsidRPr="008F703E" w:rsidRDefault="00343E99" w:rsidP="00545C08">
      <w:pPr>
        <w:widowControl/>
        <w:spacing w:line="360" w:lineRule="auto"/>
        <w:jc w:val="left"/>
        <w:rPr>
          <w:rFonts w:ascii="Times New Roman" w:hAnsi="Times New Roman" w:cs="Times New Roman"/>
          <w:b/>
          <w:bCs/>
          <w:color w:val="000000"/>
          <w:sz w:val="28"/>
          <w:szCs w:val="28"/>
        </w:rPr>
      </w:pPr>
      <w:r w:rsidRPr="008F703E">
        <w:rPr>
          <w:rFonts w:ascii="Times New Roman" w:hAnsi="Times New Roman" w:cs="Times New Roman"/>
          <w:b/>
          <w:bCs/>
          <w:color w:val="000000"/>
          <w:sz w:val="28"/>
          <w:szCs w:val="28"/>
        </w:rPr>
        <w:br w:type="page"/>
      </w:r>
    </w:p>
    <w:p w14:paraId="580AFDC1" w14:textId="77777777" w:rsidR="00343E99" w:rsidRPr="00294466" w:rsidRDefault="00343E99" w:rsidP="00545C08">
      <w:pPr>
        <w:pStyle w:val="a7"/>
        <w:spacing w:before="0" w:beforeAutospacing="0" w:after="0" w:afterAutospacing="0" w:line="360" w:lineRule="auto"/>
        <w:jc w:val="both"/>
        <w:rPr>
          <w:rFonts w:ascii="Times New Roman" w:eastAsiaTheme="minorEastAsia" w:hAnsi="Times New Roman" w:cs="Times New Roman"/>
          <w:b/>
          <w:bCs/>
          <w:color w:val="000000"/>
          <w:kern w:val="2"/>
          <w:sz w:val="28"/>
          <w:szCs w:val="28"/>
        </w:rPr>
      </w:pPr>
      <w:r w:rsidRPr="00294466">
        <w:rPr>
          <w:rFonts w:ascii="Times New Roman" w:hAnsi="Times New Roman" w:cs="Times New Roman"/>
          <w:b/>
          <w:bCs/>
          <w:color w:val="000000"/>
          <w:kern w:val="2"/>
          <w:sz w:val="28"/>
          <w:szCs w:val="28"/>
        </w:rPr>
        <w:lastRenderedPageBreak/>
        <w:t>II</w:t>
      </w:r>
      <w:r w:rsidRPr="00294466">
        <w:rPr>
          <w:rFonts w:ascii="Times New Roman" w:eastAsiaTheme="minorEastAsia" w:hAnsi="Times New Roman" w:cs="Times New Roman"/>
          <w:b/>
          <w:bCs/>
          <w:color w:val="000000"/>
          <w:kern w:val="2"/>
          <w:sz w:val="28"/>
          <w:szCs w:val="28"/>
        </w:rPr>
        <w:t>. Experimental Section</w:t>
      </w:r>
    </w:p>
    <w:p w14:paraId="38B5BB8B" w14:textId="77777777" w:rsidR="00343E99" w:rsidRPr="00294466" w:rsidRDefault="00343E99" w:rsidP="00545C08">
      <w:pPr>
        <w:pStyle w:val="a7"/>
        <w:spacing w:before="0" w:beforeAutospacing="0" w:after="0" w:afterAutospacing="0" w:line="360" w:lineRule="auto"/>
        <w:jc w:val="both"/>
        <w:rPr>
          <w:rFonts w:ascii="Times New Roman" w:eastAsiaTheme="minorEastAsia" w:hAnsi="Times New Roman" w:cs="Times New Roman"/>
          <w:b/>
          <w:bCs/>
          <w:color w:val="000000"/>
          <w:kern w:val="2"/>
        </w:rPr>
      </w:pPr>
      <w:r w:rsidRPr="00294466">
        <w:rPr>
          <w:rFonts w:ascii="Times New Roman" w:eastAsiaTheme="minorEastAsia" w:hAnsi="Times New Roman" w:cs="Times New Roman"/>
          <w:b/>
          <w:bCs/>
          <w:color w:val="000000"/>
          <w:kern w:val="2"/>
        </w:rPr>
        <w:t>1. Preparation of substrates</w:t>
      </w:r>
    </w:p>
    <w:p w14:paraId="7FFF64E5" w14:textId="0C05E12C" w:rsidR="00AF2880" w:rsidRPr="008F703E" w:rsidRDefault="00343E99" w:rsidP="00545C08">
      <w:pPr>
        <w:pStyle w:val="a7"/>
        <w:spacing w:beforeLines="50" w:before="156" w:beforeAutospacing="0" w:after="0" w:afterAutospacing="0" w:line="360" w:lineRule="auto"/>
        <w:jc w:val="both"/>
        <w:rPr>
          <w:rFonts w:ascii="Times New Roman" w:hAnsi="Times New Roman" w:cs="Times New Roman"/>
          <w:b/>
          <w:bCs/>
          <w:color w:val="000000"/>
          <w:kern w:val="2"/>
          <w:sz w:val="21"/>
          <w:szCs w:val="21"/>
        </w:rPr>
      </w:pPr>
      <w:r w:rsidRPr="008F703E">
        <w:rPr>
          <w:rFonts w:ascii="Times New Roman" w:eastAsiaTheme="minorEastAsia" w:hAnsi="Times New Roman" w:cs="Times New Roman"/>
          <w:b/>
          <w:bCs/>
          <w:color w:val="000000"/>
          <w:kern w:val="2"/>
          <w:sz w:val="21"/>
          <w:szCs w:val="21"/>
        </w:rPr>
        <w:t xml:space="preserve">Part 1. General procedure for the preparation of </w:t>
      </w:r>
      <w:r w:rsidR="00056A67" w:rsidRPr="008F703E">
        <w:rPr>
          <w:rFonts w:ascii="Times New Roman" w:eastAsiaTheme="minorEastAsia" w:hAnsi="Times New Roman" w:cs="Times New Roman"/>
          <w:b/>
          <w:bCs/>
          <w:color w:val="000000"/>
          <w:kern w:val="2"/>
          <w:sz w:val="21"/>
          <w:szCs w:val="21"/>
        </w:rPr>
        <w:t xml:space="preserve">aryl allene </w:t>
      </w:r>
      <w:proofErr w:type="gramStart"/>
      <w:r w:rsidR="00056A67" w:rsidRPr="008F703E">
        <w:rPr>
          <w:rFonts w:ascii="Times New Roman" w:eastAsiaTheme="minorEastAsia" w:hAnsi="Times New Roman" w:cs="Times New Roman"/>
          <w:b/>
          <w:bCs/>
          <w:color w:val="000000"/>
          <w:kern w:val="2"/>
          <w:sz w:val="21"/>
          <w:szCs w:val="21"/>
        </w:rPr>
        <w:t>ether</w:t>
      </w:r>
      <w:r w:rsidR="00AF2880" w:rsidRPr="008F703E">
        <w:rPr>
          <w:rFonts w:ascii="Times New Roman" w:eastAsiaTheme="minorEastAsia" w:hAnsi="Times New Roman" w:cs="Times New Roman"/>
          <w:bCs/>
          <w:color w:val="000000"/>
          <w:kern w:val="2"/>
          <w:sz w:val="21"/>
          <w:szCs w:val="21"/>
          <w:vertAlign w:val="superscript"/>
        </w:rPr>
        <w:t>[</w:t>
      </w:r>
      <w:proofErr w:type="gramEnd"/>
      <w:r w:rsidR="00AF2880" w:rsidRPr="008F703E">
        <w:rPr>
          <w:rFonts w:ascii="Times New Roman" w:eastAsiaTheme="minorEastAsia" w:hAnsi="Times New Roman" w:cs="Times New Roman"/>
          <w:bCs/>
          <w:color w:val="000000"/>
          <w:kern w:val="2"/>
          <w:sz w:val="21"/>
          <w:szCs w:val="21"/>
          <w:vertAlign w:val="superscript"/>
        </w:rPr>
        <w:t>1]</w:t>
      </w:r>
    </w:p>
    <w:p w14:paraId="03CEB2F6" w14:textId="4D3BDBCD" w:rsidR="00AF2880" w:rsidRPr="008F703E" w:rsidRDefault="005D6C79" w:rsidP="00545C08">
      <w:pPr>
        <w:widowControl/>
        <w:spacing w:line="360" w:lineRule="auto"/>
        <w:jc w:val="center"/>
        <w:rPr>
          <w:rFonts w:ascii="Times New Roman" w:hAnsi="Times New Roman" w:cs="Times New Roman"/>
          <w:highlight w:val="lightGray"/>
        </w:rPr>
      </w:pPr>
      <w:r>
        <w:object w:dxaOrig="10145" w:dyaOrig="926" w14:anchorId="3A3E9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pt;height:36pt" o:ole="">
            <v:imagedata r:id="rId8" o:title=""/>
          </v:shape>
          <o:OLEObject Type="Embed" ProgID="ChemDraw.Document.6.0" ShapeID="_x0000_i1025" DrawAspect="Content" ObjectID="_1733222975" r:id="rId9"/>
        </w:object>
      </w:r>
    </w:p>
    <w:p w14:paraId="2BB42DF5" w14:textId="6F921C61" w:rsidR="00AF2880" w:rsidRDefault="00AF2880" w:rsidP="00545C08">
      <w:pPr>
        <w:widowControl/>
        <w:spacing w:line="360" w:lineRule="auto"/>
        <w:rPr>
          <w:rFonts w:ascii="Times New Roman" w:hAnsi="Times New Roman" w:cs="Times New Roman"/>
          <w:color w:val="000000"/>
          <w:sz w:val="20"/>
          <w:szCs w:val="20"/>
        </w:rPr>
      </w:pPr>
      <w:r w:rsidRPr="008F703E">
        <w:rPr>
          <w:rFonts w:ascii="Times New Roman" w:hAnsi="Times New Roman" w:cs="Times New Roman"/>
          <w:color w:val="000000"/>
          <w:sz w:val="20"/>
          <w:szCs w:val="20"/>
        </w:rPr>
        <w:t>A suspension of 2-iodophenol (</w:t>
      </w:r>
      <w:r w:rsidR="009250AD">
        <w:rPr>
          <w:rFonts w:ascii="Times New Roman" w:hAnsi="Times New Roman" w:cs="Times New Roman"/>
          <w:color w:val="000000"/>
          <w:sz w:val="20"/>
          <w:szCs w:val="20"/>
        </w:rPr>
        <w:t>1.0 eq.</w:t>
      </w:r>
      <w:r w:rsidRPr="008F703E">
        <w:rPr>
          <w:rFonts w:ascii="Times New Roman" w:hAnsi="Times New Roman" w:cs="Times New Roman"/>
          <w:color w:val="000000"/>
          <w:sz w:val="20"/>
          <w:szCs w:val="20"/>
        </w:rPr>
        <w:t>), propargyl bromide (</w:t>
      </w:r>
      <w:r w:rsidR="009250AD">
        <w:rPr>
          <w:rFonts w:ascii="Times New Roman" w:hAnsi="Times New Roman" w:cs="Times New Roman"/>
          <w:color w:val="000000"/>
          <w:sz w:val="20"/>
          <w:szCs w:val="20"/>
        </w:rPr>
        <w:t>1.2 eq.</w:t>
      </w:r>
      <w:r w:rsidRPr="008F703E">
        <w:rPr>
          <w:rFonts w:ascii="Times New Roman" w:hAnsi="Times New Roman" w:cs="Times New Roman"/>
          <w:color w:val="000000"/>
          <w:sz w:val="20"/>
          <w:szCs w:val="20"/>
        </w:rPr>
        <w:t>) and potassium carbonate (</w:t>
      </w:r>
      <w:r w:rsidR="009250AD">
        <w:rPr>
          <w:rFonts w:ascii="Times New Roman" w:hAnsi="Times New Roman" w:cs="Times New Roman"/>
          <w:color w:val="000000"/>
          <w:sz w:val="20"/>
          <w:szCs w:val="20"/>
        </w:rPr>
        <w:t>1.2 eq.</w:t>
      </w:r>
      <w:r w:rsidRPr="008F703E">
        <w:rPr>
          <w:rFonts w:ascii="Times New Roman" w:hAnsi="Times New Roman" w:cs="Times New Roman"/>
          <w:color w:val="000000"/>
          <w:sz w:val="20"/>
          <w:szCs w:val="20"/>
        </w:rPr>
        <w:t>) in THF was boiled under reflux for 6</w:t>
      </w:r>
      <w:r w:rsidR="009250AD">
        <w:rPr>
          <w:rFonts w:ascii="Times New Roman" w:hAnsi="Times New Roman" w:cs="Times New Roman"/>
          <w:color w:val="000000"/>
          <w:sz w:val="20"/>
          <w:szCs w:val="20"/>
        </w:rPr>
        <w:t xml:space="preserve"> </w:t>
      </w:r>
      <w:r w:rsidRPr="008F703E">
        <w:rPr>
          <w:rFonts w:ascii="Times New Roman" w:hAnsi="Times New Roman" w:cs="Times New Roman"/>
          <w:color w:val="000000"/>
          <w:sz w:val="20"/>
          <w:szCs w:val="20"/>
        </w:rPr>
        <w:t>h. Water and ethyl acetate were then added and the organic layer separated, dried (Na</w:t>
      </w:r>
      <w:r w:rsidRPr="008F703E">
        <w:rPr>
          <w:rFonts w:ascii="Times New Roman" w:hAnsi="Times New Roman" w:cs="Times New Roman"/>
          <w:color w:val="000000"/>
          <w:sz w:val="20"/>
          <w:szCs w:val="20"/>
          <w:vertAlign w:val="subscript"/>
        </w:rPr>
        <w:t>2</w:t>
      </w:r>
      <w:r w:rsidRPr="008F703E">
        <w:rPr>
          <w:rFonts w:ascii="Times New Roman" w:hAnsi="Times New Roman" w:cs="Times New Roman"/>
          <w:color w:val="000000"/>
          <w:sz w:val="20"/>
          <w:szCs w:val="20"/>
        </w:rPr>
        <w:t>SO</w:t>
      </w:r>
      <w:r w:rsidRPr="008F703E">
        <w:rPr>
          <w:rFonts w:ascii="Times New Roman" w:hAnsi="Times New Roman" w:cs="Times New Roman"/>
          <w:color w:val="000000"/>
          <w:sz w:val="20"/>
          <w:szCs w:val="20"/>
          <w:vertAlign w:val="subscript"/>
        </w:rPr>
        <w:t>4</w:t>
      </w:r>
      <w:r w:rsidRPr="008F703E">
        <w:rPr>
          <w:rFonts w:ascii="Times New Roman" w:hAnsi="Times New Roman" w:cs="Times New Roman"/>
          <w:color w:val="000000"/>
          <w:sz w:val="20"/>
          <w:szCs w:val="20"/>
        </w:rPr>
        <w:t xml:space="preserve">), evaporated under reduced pressure and the residue dissolved in 3:1 v/v </w:t>
      </w:r>
      <w:r w:rsidRPr="008F703E">
        <w:rPr>
          <w:rFonts w:ascii="Times New Roman" w:hAnsi="Times New Roman" w:cs="Times New Roman"/>
          <w:i/>
          <w:iCs/>
          <w:color w:val="000000"/>
          <w:sz w:val="20"/>
          <w:szCs w:val="20"/>
        </w:rPr>
        <w:t>t</w:t>
      </w:r>
      <w:r w:rsidRPr="008F703E">
        <w:rPr>
          <w:rFonts w:ascii="Times New Roman" w:hAnsi="Times New Roman" w:cs="Times New Roman"/>
          <w:color w:val="000000"/>
          <w:sz w:val="20"/>
          <w:szCs w:val="20"/>
        </w:rPr>
        <w:t xml:space="preserve">-butyl alcohol </w:t>
      </w:r>
      <w:r w:rsidR="002A0022" w:rsidRPr="008F703E">
        <w:rPr>
          <w:rFonts w:ascii="Times New Roman" w:hAnsi="Times New Roman" w:cs="Times New Roman"/>
          <w:color w:val="000000"/>
          <w:sz w:val="20"/>
          <w:szCs w:val="20"/>
        </w:rPr>
        <w:t>–</w:t>
      </w:r>
      <w:r w:rsidRPr="008F703E">
        <w:rPr>
          <w:rFonts w:ascii="Times New Roman" w:hAnsi="Times New Roman" w:cs="Times New Roman"/>
          <w:color w:val="000000"/>
          <w:sz w:val="20"/>
          <w:szCs w:val="20"/>
        </w:rPr>
        <w:t xml:space="preserve"> THF. Potassium </w:t>
      </w:r>
      <w:r w:rsidRPr="008F703E">
        <w:rPr>
          <w:rFonts w:ascii="Times New Roman" w:hAnsi="Times New Roman" w:cs="Times New Roman"/>
          <w:i/>
          <w:iCs/>
          <w:color w:val="000000"/>
          <w:sz w:val="20"/>
          <w:szCs w:val="20"/>
        </w:rPr>
        <w:t>t</w:t>
      </w:r>
      <w:r w:rsidRPr="008F703E">
        <w:rPr>
          <w:rFonts w:ascii="Times New Roman" w:hAnsi="Times New Roman" w:cs="Times New Roman"/>
          <w:color w:val="000000"/>
          <w:sz w:val="20"/>
          <w:szCs w:val="20"/>
        </w:rPr>
        <w:t>-butoxide (</w:t>
      </w:r>
      <w:r w:rsidR="009250AD">
        <w:rPr>
          <w:rFonts w:ascii="Times New Roman" w:hAnsi="Times New Roman" w:cs="Times New Roman"/>
          <w:color w:val="000000"/>
          <w:sz w:val="20"/>
          <w:szCs w:val="20"/>
        </w:rPr>
        <w:t>1.2 eq.</w:t>
      </w:r>
      <w:r w:rsidRPr="008F703E">
        <w:rPr>
          <w:rFonts w:ascii="Times New Roman" w:hAnsi="Times New Roman" w:cs="Times New Roman"/>
          <w:color w:val="000000"/>
          <w:sz w:val="20"/>
          <w:szCs w:val="20"/>
        </w:rPr>
        <w:t xml:space="preserve">) was then added and the resulting mixture was stirred at room temperature for 16 h. </w:t>
      </w:r>
      <w:bookmarkStart w:id="1" w:name="_Hlk65588249"/>
      <w:r w:rsidRPr="008F703E">
        <w:rPr>
          <w:rFonts w:ascii="Times New Roman" w:hAnsi="Times New Roman" w:cs="Times New Roman"/>
          <w:color w:val="000000"/>
          <w:sz w:val="20"/>
          <w:szCs w:val="20"/>
        </w:rPr>
        <w:t>when the solvent was evaporated under reduced pressure and dichloromethane added. The organic layer was separated and washed with water, dried (Na</w:t>
      </w:r>
      <w:r w:rsidRPr="008F703E">
        <w:rPr>
          <w:rFonts w:ascii="Times New Roman" w:hAnsi="Times New Roman" w:cs="Times New Roman"/>
          <w:color w:val="000000"/>
          <w:sz w:val="20"/>
          <w:szCs w:val="20"/>
          <w:vertAlign w:val="subscript"/>
        </w:rPr>
        <w:t>2</w:t>
      </w:r>
      <w:r w:rsidRPr="008F703E">
        <w:rPr>
          <w:rFonts w:ascii="Times New Roman" w:hAnsi="Times New Roman" w:cs="Times New Roman"/>
          <w:color w:val="000000"/>
          <w:sz w:val="20"/>
          <w:szCs w:val="20"/>
        </w:rPr>
        <w:t>SO</w:t>
      </w:r>
      <w:r w:rsidRPr="008F703E">
        <w:rPr>
          <w:rFonts w:ascii="Times New Roman" w:hAnsi="Times New Roman" w:cs="Times New Roman"/>
          <w:color w:val="000000"/>
          <w:sz w:val="20"/>
          <w:szCs w:val="20"/>
          <w:vertAlign w:val="subscript"/>
        </w:rPr>
        <w:t>4</w:t>
      </w:r>
      <w:r w:rsidRPr="008F703E">
        <w:rPr>
          <w:rFonts w:ascii="Times New Roman" w:hAnsi="Times New Roman" w:cs="Times New Roman"/>
          <w:color w:val="000000"/>
          <w:sz w:val="20"/>
          <w:szCs w:val="20"/>
        </w:rPr>
        <w:t>) and evaporated under reduced pressure.</w:t>
      </w:r>
      <w:bookmarkEnd w:id="1"/>
      <w:r w:rsidR="009250AD">
        <w:rPr>
          <w:rFonts w:ascii="Times New Roman" w:hAnsi="Times New Roman" w:cs="Times New Roman"/>
          <w:color w:val="000000"/>
          <w:sz w:val="20"/>
          <w:szCs w:val="20"/>
        </w:rPr>
        <w:t xml:space="preserve"> T</w:t>
      </w:r>
      <w:r w:rsidR="009250AD" w:rsidRPr="0013078D">
        <w:rPr>
          <w:rFonts w:ascii="Times New Roman" w:hAnsi="Times New Roman" w:cs="Times New Roman"/>
          <w:color w:val="000000"/>
          <w:sz w:val="20"/>
          <w:szCs w:val="20"/>
        </w:rPr>
        <w:t>he residue was purified by silica gel chromatography (</w:t>
      </w:r>
      <w:r w:rsidR="00C76721">
        <w:rPr>
          <w:rFonts w:ascii="Times New Roman" w:hAnsi="Times New Roman" w:cs="Times New Roman"/>
          <w:color w:val="000000"/>
          <w:sz w:val="20"/>
          <w:szCs w:val="20"/>
        </w:rPr>
        <w:t xml:space="preserve">PE </w:t>
      </w:r>
      <w:r w:rsidR="009250AD" w:rsidRPr="0013078D">
        <w:rPr>
          <w:rFonts w:ascii="Times New Roman" w:hAnsi="Times New Roman" w:cs="Times New Roman"/>
          <w:color w:val="000000"/>
          <w:sz w:val="20"/>
          <w:szCs w:val="20"/>
        </w:rPr>
        <w:t>/</w:t>
      </w:r>
      <w:r w:rsidR="00C76721">
        <w:rPr>
          <w:rFonts w:ascii="Times New Roman" w:hAnsi="Times New Roman" w:cs="Times New Roman"/>
          <w:color w:val="000000"/>
          <w:sz w:val="20"/>
          <w:szCs w:val="20"/>
        </w:rPr>
        <w:t xml:space="preserve"> EA</w:t>
      </w:r>
      <w:r w:rsidR="009250AD" w:rsidRPr="0013078D">
        <w:rPr>
          <w:rFonts w:ascii="Times New Roman" w:hAnsi="Times New Roman" w:cs="Times New Roman"/>
          <w:color w:val="000000"/>
          <w:sz w:val="20"/>
          <w:szCs w:val="20"/>
        </w:rPr>
        <w:t xml:space="preserve"> as eluent) to give the corresponding </w:t>
      </w:r>
      <w:r w:rsidR="009250AD" w:rsidRPr="009250AD">
        <w:rPr>
          <w:rFonts w:ascii="Times New Roman" w:hAnsi="Times New Roman" w:cs="Times New Roman"/>
          <w:color w:val="000000"/>
          <w:sz w:val="20"/>
          <w:szCs w:val="20"/>
        </w:rPr>
        <w:t>aryl allene ether</w:t>
      </w:r>
      <w:r w:rsidR="009250AD">
        <w:rPr>
          <w:rFonts w:ascii="Times New Roman" w:hAnsi="Times New Roman" w:cs="Times New Roman"/>
          <w:color w:val="000000"/>
          <w:sz w:val="20"/>
          <w:szCs w:val="20"/>
        </w:rPr>
        <w:t>.</w:t>
      </w:r>
    </w:p>
    <w:p w14:paraId="44E21FBB" w14:textId="589C01A4" w:rsidR="00275CF2" w:rsidRPr="0013078D" w:rsidRDefault="00275CF2" w:rsidP="002B72CE">
      <w:pPr>
        <w:pStyle w:val="a7"/>
        <w:spacing w:beforeLines="50" w:before="156" w:beforeAutospacing="0" w:after="0" w:afterAutospacing="0"/>
        <w:jc w:val="both"/>
        <w:rPr>
          <w:rFonts w:ascii="Times New Roman" w:hAnsi="Times New Roman" w:cs="Times New Roman"/>
          <w:b/>
          <w:bCs/>
          <w:kern w:val="2"/>
          <w:sz w:val="21"/>
          <w:szCs w:val="21"/>
        </w:rPr>
      </w:pPr>
      <w:r w:rsidRPr="0013078D">
        <w:rPr>
          <w:rFonts w:ascii="Times New Roman" w:eastAsiaTheme="minorEastAsia" w:hAnsi="Times New Roman" w:cs="Times New Roman"/>
          <w:b/>
          <w:bCs/>
          <w:kern w:val="2"/>
          <w:sz w:val="21"/>
          <w:szCs w:val="21"/>
        </w:rPr>
        <w:t xml:space="preserve">Part 2. General procedure for the preparation of aryl allene </w:t>
      </w:r>
      <w:proofErr w:type="gramStart"/>
      <w:r w:rsidRPr="0013078D">
        <w:rPr>
          <w:rFonts w:ascii="Times New Roman" w:eastAsiaTheme="minorEastAsia" w:hAnsi="Times New Roman" w:cs="Times New Roman"/>
          <w:b/>
          <w:bCs/>
          <w:kern w:val="2"/>
          <w:sz w:val="21"/>
          <w:szCs w:val="21"/>
        </w:rPr>
        <w:t>ether</w:t>
      </w:r>
      <w:r w:rsidRPr="0013078D">
        <w:rPr>
          <w:rFonts w:ascii="Times New Roman" w:eastAsiaTheme="minorEastAsia" w:hAnsi="Times New Roman" w:cs="Times New Roman"/>
          <w:bCs/>
          <w:kern w:val="2"/>
          <w:sz w:val="21"/>
          <w:szCs w:val="21"/>
          <w:vertAlign w:val="superscript"/>
        </w:rPr>
        <w:t>[</w:t>
      </w:r>
      <w:proofErr w:type="gramEnd"/>
      <w:r w:rsidRPr="0013078D">
        <w:rPr>
          <w:rFonts w:ascii="Times New Roman" w:eastAsiaTheme="minorEastAsia" w:hAnsi="Times New Roman" w:cs="Times New Roman"/>
          <w:bCs/>
          <w:kern w:val="2"/>
          <w:sz w:val="21"/>
          <w:szCs w:val="21"/>
          <w:vertAlign w:val="superscript"/>
        </w:rPr>
        <w:t>2]</w:t>
      </w:r>
    </w:p>
    <w:p w14:paraId="28EC2886" w14:textId="748AE5C0" w:rsidR="00275CF2" w:rsidRDefault="00331B5A" w:rsidP="002B72CE">
      <w:pPr>
        <w:widowControl/>
      </w:pPr>
      <w:r>
        <w:object w:dxaOrig="9982" w:dyaOrig="1277" w14:anchorId="629DE02E">
          <v:shape id="_x0000_i1026" type="#_x0000_t75" style="width:389.65pt;height:48pt" o:ole="">
            <v:imagedata r:id="rId10" o:title=""/>
          </v:shape>
          <o:OLEObject Type="Embed" ProgID="ChemDraw.Document.6.0" ShapeID="_x0000_i1026" DrawAspect="Content" ObjectID="_1733222976" r:id="rId11"/>
        </w:object>
      </w:r>
    </w:p>
    <w:p w14:paraId="292B3BC6" w14:textId="02FBDA4B" w:rsidR="00112B17" w:rsidRDefault="00756D6F" w:rsidP="002B72CE">
      <w:pPr>
        <w:widowControl/>
        <w:spacing w:line="360" w:lineRule="auto"/>
        <w:rPr>
          <w:rFonts w:ascii="Times New Roman" w:hAnsi="Times New Roman" w:cs="Times New Roman"/>
          <w:color w:val="000000"/>
          <w:sz w:val="20"/>
          <w:szCs w:val="20"/>
        </w:rPr>
      </w:pPr>
      <w:r w:rsidRPr="00545C08">
        <w:rPr>
          <w:rFonts w:ascii="Times New Roman" w:hAnsi="Times New Roman" w:cs="Times New Roman"/>
          <w:b/>
          <w:bCs/>
          <w:color w:val="000000"/>
          <w:sz w:val="20"/>
          <w:szCs w:val="20"/>
        </w:rPr>
        <w:t>Step 1</w:t>
      </w:r>
      <w:r>
        <w:rPr>
          <w:rFonts w:ascii="Times New Roman" w:hAnsi="Times New Roman" w:cs="Times New Roman"/>
          <w:color w:val="000000"/>
          <w:sz w:val="20"/>
          <w:szCs w:val="20"/>
        </w:rPr>
        <w:t xml:space="preserve">. </w:t>
      </w:r>
      <w:r w:rsidR="0013078D" w:rsidRPr="0013078D">
        <w:rPr>
          <w:rFonts w:ascii="Times New Roman" w:hAnsi="Times New Roman" w:cs="Times New Roman"/>
          <w:color w:val="000000"/>
          <w:sz w:val="20"/>
          <w:szCs w:val="20"/>
        </w:rPr>
        <w:t xml:space="preserve">An oven dried round-bottom equipped with a magnetic stirring bar was charged with propargylic alcohol (1.0 eq.), THF were added by using syringes, </w:t>
      </w:r>
      <w:r w:rsidR="0013078D" w:rsidRPr="0013078D">
        <w:rPr>
          <w:rFonts w:ascii="Times New Roman" w:hAnsi="Times New Roman" w:cs="Times New Roman"/>
          <w:i/>
          <w:iCs/>
          <w:color w:val="000000"/>
          <w:sz w:val="20"/>
          <w:szCs w:val="20"/>
        </w:rPr>
        <w:t>o</w:t>
      </w:r>
      <w:r w:rsidR="0013078D" w:rsidRPr="0013078D">
        <w:rPr>
          <w:rFonts w:ascii="Times New Roman" w:hAnsi="Times New Roman" w:cs="Times New Roman"/>
          <w:color w:val="000000"/>
          <w:sz w:val="20"/>
          <w:szCs w:val="20"/>
        </w:rPr>
        <w:t>-</w:t>
      </w:r>
      <w:proofErr w:type="spellStart"/>
      <w:r w:rsidR="0013078D" w:rsidRPr="0013078D">
        <w:rPr>
          <w:rFonts w:ascii="Times New Roman" w:hAnsi="Times New Roman" w:cs="Times New Roman"/>
          <w:color w:val="000000"/>
          <w:sz w:val="20"/>
          <w:szCs w:val="20"/>
        </w:rPr>
        <w:t>iodophenol</w:t>
      </w:r>
      <w:proofErr w:type="spellEnd"/>
      <w:r w:rsidR="0013078D" w:rsidRPr="0013078D">
        <w:rPr>
          <w:rFonts w:ascii="Times New Roman" w:hAnsi="Times New Roman" w:cs="Times New Roman"/>
          <w:color w:val="000000"/>
          <w:sz w:val="20"/>
          <w:szCs w:val="20"/>
        </w:rPr>
        <w:t xml:space="preserve"> (1.</w:t>
      </w:r>
      <w:r w:rsidR="0013078D">
        <w:rPr>
          <w:rFonts w:ascii="Times New Roman" w:hAnsi="Times New Roman" w:cs="Times New Roman" w:hint="eastAsia"/>
          <w:color w:val="000000"/>
          <w:sz w:val="20"/>
          <w:szCs w:val="20"/>
        </w:rPr>
        <w:t>0</w:t>
      </w:r>
      <w:r w:rsidR="0013078D" w:rsidRPr="0013078D">
        <w:rPr>
          <w:rFonts w:ascii="Times New Roman" w:hAnsi="Times New Roman" w:cs="Times New Roman"/>
          <w:color w:val="000000"/>
          <w:sz w:val="20"/>
          <w:szCs w:val="20"/>
        </w:rPr>
        <w:t xml:space="preserve"> eq.),</w:t>
      </w:r>
      <w:r w:rsidR="0013078D">
        <w:rPr>
          <w:rFonts w:ascii="Times New Roman" w:hAnsi="Times New Roman" w:cs="Times New Roman" w:hint="eastAsia"/>
          <w:color w:val="000000"/>
          <w:sz w:val="20"/>
          <w:szCs w:val="20"/>
        </w:rPr>
        <w:t xml:space="preserve"> </w:t>
      </w:r>
      <w:r w:rsidR="0013078D" w:rsidRPr="0013078D">
        <w:rPr>
          <w:rFonts w:ascii="Times New Roman" w:hAnsi="Times New Roman" w:cs="Times New Roman"/>
          <w:color w:val="000000"/>
          <w:sz w:val="20"/>
          <w:szCs w:val="20"/>
        </w:rPr>
        <w:t xml:space="preserve">triphenylphosphine (1.1 eq.) were added to the above solution, and the flask was set under </w:t>
      </w:r>
      <w:r w:rsidR="00857C42">
        <w:rPr>
          <w:rFonts w:ascii="Times New Roman" w:hAnsi="Times New Roman" w:cs="Times New Roman"/>
          <w:color w:val="000000"/>
          <w:sz w:val="20"/>
          <w:szCs w:val="20"/>
        </w:rPr>
        <w:t>N</w:t>
      </w:r>
      <w:r w:rsidR="00857C42" w:rsidRPr="00857C42">
        <w:rPr>
          <w:rFonts w:ascii="Times New Roman" w:hAnsi="Times New Roman" w:cs="Times New Roman"/>
          <w:color w:val="000000"/>
          <w:sz w:val="20"/>
          <w:szCs w:val="20"/>
          <w:vertAlign w:val="subscript"/>
        </w:rPr>
        <w:t>2</w:t>
      </w:r>
      <w:r w:rsidR="0013078D" w:rsidRPr="0013078D">
        <w:rPr>
          <w:rFonts w:ascii="Times New Roman" w:hAnsi="Times New Roman" w:cs="Times New Roman"/>
          <w:color w:val="000000"/>
          <w:sz w:val="20"/>
          <w:szCs w:val="20"/>
        </w:rPr>
        <w:t xml:space="preserve"> through three cycles of evacuation and recompression with </w:t>
      </w:r>
      <w:r w:rsidR="00857C42">
        <w:rPr>
          <w:rFonts w:ascii="Times New Roman" w:hAnsi="Times New Roman" w:cs="Times New Roman"/>
          <w:color w:val="000000"/>
          <w:sz w:val="20"/>
          <w:szCs w:val="20"/>
        </w:rPr>
        <w:t>N</w:t>
      </w:r>
      <w:r w:rsidR="00857C42" w:rsidRPr="00857C42">
        <w:rPr>
          <w:rFonts w:ascii="Times New Roman" w:hAnsi="Times New Roman" w:cs="Times New Roman"/>
          <w:color w:val="000000"/>
          <w:sz w:val="20"/>
          <w:szCs w:val="20"/>
          <w:vertAlign w:val="subscript"/>
        </w:rPr>
        <w:t>2</w:t>
      </w:r>
      <w:r w:rsidR="0013078D" w:rsidRPr="0013078D">
        <w:rPr>
          <w:rFonts w:ascii="Times New Roman" w:hAnsi="Times New Roman" w:cs="Times New Roman"/>
          <w:color w:val="000000"/>
          <w:sz w:val="20"/>
          <w:szCs w:val="20"/>
        </w:rPr>
        <w:t xml:space="preserve">. Then the solution was cooled to 0 </w:t>
      </w:r>
      <w:r w:rsidR="0013078D" w:rsidRPr="0013078D">
        <w:rPr>
          <w:rFonts w:ascii="Times New Roman" w:eastAsia="宋体" w:hAnsi="Times New Roman" w:cs="Times New Roman"/>
          <w:color w:val="000000"/>
          <w:sz w:val="20"/>
          <w:szCs w:val="20"/>
        </w:rPr>
        <w:t>℃</w:t>
      </w:r>
      <w:r w:rsidR="0013078D" w:rsidRPr="0013078D">
        <w:rPr>
          <w:rFonts w:ascii="Times New Roman" w:hAnsi="Times New Roman" w:cs="Times New Roman"/>
          <w:color w:val="000000"/>
          <w:sz w:val="20"/>
          <w:szCs w:val="20"/>
        </w:rPr>
        <w:t xml:space="preserve"> and diethyl azodicarboxylate (</w:t>
      </w:r>
      <w:r w:rsidR="001E764D">
        <w:rPr>
          <w:rFonts w:ascii="Times New Roman" w:hAnsi="Times New Roman" w:cs="Times New Roman"/>
          <w:color w:val="000000"/>
          <w:sz w:val="20"/>
          <w:szCs w:val="20"/>
        </w:rPr>
        <w:t xml:space="preserve">DEAD, </w:t>
      </w:r>
      <w:r w:rsidR="0013078D" w:rsidRPr="0013078D">
        <w:rPr>
          <w:rFonts w:ascii="Times New Roman" w:hAnsi="Times New Roman" w:cs="Times New Roman"/>
          <w:color w:val="000000"/>
          <w:sz w:val="20"/>
          <w:szCs w:val="20"/>
        </w:rPr>
        <w:t>1.2 eq.) was added dropwise via syringe. The ice bath was removed and stirred under argon for overnight. The mixture was extracted three times with ethyl acetate. The combined organic fractions were dried over Na</w:t>
      </w:r>
      <w:r w:rsidR="0013078D" w:rsidRPr="0013078D">
        <w:rPr>
          <w:rFonts w:ascii="Times New Roman" w:hAnsi="Times New Roman" w:cs="Times New Roman"/>
          <w:color w:val="000000"/>
          <w:sz w:val="20"/>
          <w:szCs w:val="20"/>
          <w:vertAlign w:val="subscript"/>
        </w:rPr>
        <w:t>2</w:t>
      </w:r>
      <w:r w:rsidR="0013078D" w:rsidRPr="0013078D">
        <w:rPr>
          <w:rFonts w:ascii="Times New Roman" w:hAnsi="Times New Roman" w:cs="Times New Roman"/>
          <w:color w:val="000000"/>
          <w:sz w:val="20"/>
          <w:szCs w:val="20"/>
        </w:rPr>
        <w:t>SO</w:t>
      </w:r>
      <w:r w:rsidR="0013078D" w:rsidRPr="0013078D">
        <w:rPr>
          <w:rFonts w:ascii="Times New Roman" w:hAnsi="Times New Roman" w:cs="Times New Roman"/>
          <w:color w:val="000000"/>
          <w:sz w:val="20"/>
          <w:szCs w:val="20"/>
          <w:vertAlign w:val="subscript"/>
        </w:rPr>
        <w:t>4</w:t>
      </w:r>
      <w:r w:rsidR="0013078D" w:rsidRPr="0013078D">
        <w:rPr>
          <w:rFonts w:ascii="Times New Roman" w:hAnsi="Times New Roman" w:cs="Times New Roman"/>
          <w:color w:val="000000"/>
          <w:sz w:val="20"/>
          <w:szCs w:val="20"/>
        </w:rPr>
        <w:t xml:space="preserve"> and concentrated under </w:t>
      </w:r>
      <w:r w:rsidR="00DD6F6D" w:rsidRPr="0013078D">
        <w:rPr>
          <w:rFonts w:ascii="Times New Roman" w:hAnsi="Times New Roman" w:cs="Times New Roman"/>
          <w:color w:val="000000"/>
          <w:sz w:val="20"/>
          <w:szCs w:val="20"/>
        </w:rPr>
        <w:t>vacuum</w:t>
      </w:r>
      <w:r w:rsidR="00DD6F6D">
        <w:rPr>
          <w:rFonts w:ascii="Times New Roman" w:hAnsi="Times New Roman" w:cs="Times New Roman"/>
          <w:color w:val="000000"/>
          <w:sz w:val="20"/>
          <w:szCs w:val="20"/>
        </w:rPr>
        <w:t>. T</w:t>
      </w:r>
      <w:r w:rsidR="0013078D" w:rsidRPr="0013078D">
        <w:rPr>
          <w:rFonts w:ascii="Times New Roman" w:hAnsi="Times New Roman" w:cs="Times New Roman"/>
          <w:color w:val="000000"/>
          <w:sz w:val="20"/>
          <w:szCs w:val="20"/>
        </w:rPr>
        <w:t>he residue was purified by silica gel chromatography (</w:t>
      </w:r>
      <w:r w:rsidR="00C76721">
        <w:rPr>
          <w:rFonts w:ascii="Times New Roman" w:hAnsi="Times New Roman" w:cs="Times New Roman"/>
          <w:color w:val="000000"/>
          <w:sz w:val="20"/>
          <w:szCs w:val="20"/>
        </w:rPr>
        <w:t xml:space="preserve">PE </w:t>
      </w:r>
      <w:r w:rsidR="0013078D" w:rsidRPr="0013078D">
        <w:rPr>
          <w:rFonts w:ascii="Times New Roman" w:hAnsi="Times New Roman" w:cs="Times New Roman"/>
          <w:color w:val="000000"/>
          <w:sz w:val="20"/>
          <w:szCs w:val="20"/>
        </w:rPr>
        <w:t>/</w:t>
      </w:r>
      <w:r w:rsidR="001E764D">
        <w:rPr>
          <w:rFonts w:ascii="Times New Roman" w:hAnsi="Times New Roman" w:cs="Times New Roman"/>
          <w:color w:val="000000"/>
          <w:sz w:val="20"/>
          <w:szCs w:val="20"/>
        </w:rPr>
        <w:t xml:space="preserve"> </w:t>
      </w:r>
      <w:r w:rsidR="00C76721">
        <w:rPr>
          <w:rFonts w:ascii="Times New Roman" w:hAnsi="Times New Roman" w:cs="Times New Roman"/>
          <w:color w:val="000000"/>
          <w:sz w:val="20"/>
          <w:szCs w:val="20"/>
        </w:rPr>
        <w:t>EA</w:t>
      </w:r>
      <w:r w:rsidR="0013078D" w:rsidRPr="0013078D">
        <w:rPr>
          <w:rFonts w:ascii="Times New Roman" w:hAnsi="Times New Roman" w:cs="Times New Roman"/>
          <w:color w:val="000000"/>
          <w:sz w:val="20"/>
          <w:szCs w:val="20"/>
        </w:rPr>
        <w:t xml:space="preserve"> as eluent) to give the corresponding propargylic ethers.</w:t>
      </w:r>
    </w:p>
    <w:p w14:paraId="26714904" w14:textId="6B92E2C1" w:rsidR="003454AD" w:rsidRPr="008F703E" w:rsidRDefault="00756D6F" w:rsidP="00545C08">
      <w:pPr>
        <w:widowControl/>
        <w:spacing w:line="360" w:lineRule="auto"/>
        <w:rPr>
          <w:rFonts w:ascii="Times New Roman" w:hAnsi="Times New Roman" w:cs="Times New Roman"/>
          <w:color w:val="000000"/>
          <w:sz w:val="20"/>
          <w:szCs w:val="20"/>
        </w:rPr>
      </w:pPr>
      <w:r w:rsidRPr="00545C08">
        <w:rPr>
          <w:rFonts w:ascii="Times New Roman" w:hAnsi="Times New Roman" w:cs="Times New Roman"/>
          <w:b/>
          <w:bCs/>
          <w:color w:val="000000"/>
          <w:sz w:val="20"/>
          <w:szCs w:val="20"/>
        </w:rPr>
        <w:t>Step 2</w:t>
      </w:r>
      <w:r>
        <w:rPr>
          <w:rFonts w:ascii="Times New Roman" w:hAnsi="Times New Roman" w:cs="Times New Roman"/>
          <w:color w:val="000000"/>
          <w:sz w:val="20"/>
          <w:szCs w:val="20"/>
        </w:rPr>
        <w:t xml:space="preserve">. </w:t>
      </w:r>
      <w:r w:rsidR="003454AD">
        <w:rPr>
          <w:rFonts w:ascii="Times New Roman" w:hAnsi="Times New Roman" w:cs="Times New Roman"/>
          <w:color w:val="000000"/>
          <w:sz w:val="20"/>
          <w:szCs w:val="20"/>
        </w:rPr>
        <w:t>T</w:t>
      </w:r>
      <w:r w:rsidR="003454AD" w:rsidRPr="008F703E">
        <w:rPr>
          <w:rFonts w:ascii="Times New Roman" w:hAnsi="Times New Roman" w:cs="Times New Roman"/>
          <w:color w:val="000000"/>
          <w:sz w:val="20"/>
          <w:szCs w:val="20"/>
        </w:rPr>
        <w:t xml:space="preserve">he </w:t>
      </w:r>
      <w:r w:rsidR="003454AD" w:rsidRPr="0013078D">
        <w:rPr>
          <w:rFonts w:ascii="Times New Roman" w:hAnsi="Times New Roman" w:cs="Times New Roman"/>
          <w:color w:val="000000"/>
          <w:sz w:val="20"/>
          <w:szCs w:val="20"/>
        </w:rPr>
        <w:t>corresponding propargylic ethers</w:t>
      </w:r>
      <w:r w:rsidR="003454AD" w:rsidRPr="008F703E">
        <w:rPr>
          <w:rFonts w:ascii="Times New Roman" w:hAnsi="Times New Roman" w:cs="Times New Roman"/>
          <w:color w:val="000000"/>
          <w:sz w:val="20"/>
          <w:szCs w:val="20"/>
        </w:rPr>
        <w:t xml:space="preserve"> dissolved in 3:1 v</w:t>
      </w:r>
      <w:r w:rsidR="001E764D">
        <w:rPr>
          <w:rFonts w:ascii="Times New Roman" w:hAnsi="Times New Roman" w:cs="Times New Roman"/>
          <w:color w:val="000000"/>
          <w:sz w:val="20"/>
          <w:szCs w:val="20"/>
        </w:rPr>
        <w:t xml:space="preserve"> </w:t>
      </w:r>
      <w:r w:rsidR="003454AD" w:rsidRPr="008F703E">
        <w:rPr>
          <w:rFonts w:ascii="Times New Roman" w:hAnsi="Times New Roman" w:cs="Times New Roman"/>
          <w:color w:val="000000"/>
          <w:sz w:val="20"/>
          <w:szCs w:val="20"/>
        </w:rPr>
        <w:t>/</w:t>
      </w:r>
      <w:r w:rsidR="001E764D">
        <w:rPr>
          <w:rFonts w:ascii="Times New Roman" w:hAnsi="Times New Roman" w:cs="Times New Roman"/>
          <w:color w:val="000000"/>
          <w:sz w:val="20"/>
          <w:szCs w:val="20"/>
        </w:rPr>
        <w:t xml:space="preserve"> </w:t>
      </w:r>
      <w:r w:rsidR="003454AD" w:rsidRPr="008F703E">
        <w:rPr>
          <w:rFonts w:ascii="Times New Roman" w:hAnsi="Times New Roman" w:cs="Times New Roman"/>
          <w:color w:val="000000"/>
          <w:sz w:val="20"/>
          <w:szCs w:val="20"/>
        </w:rPr>
        <w:t xml:space="preserve">v </w:t>
      </w:r>
      <w:r w:rsidR="003454AD" w:rsidRPr="008F703E">
        <w:rPr>
          <w:rFonts w:ascii="Times New Roman" w:hAnsi="Times New Roman" w:cs="Times New Roman"/>
          <w:i/>
          <w:iCs/>
          <w:color w:val="000000"/>
          <w:sz w:val="20"/>
          <w:szCs w:val="20"/>
        </w:rPr>
        <w:t>t</w:t>
      </w:r>
      <w:r w:rsidR="003454AD" w:rsidRPr="008F703E">
        <w:rPr>
          <w:rFonts w:ascii="Times New Roman" w:hAnsi="Times New Roman" w:cs="Times New Roman"/>
          <w:color w:val="000000"/>
          <w:sz w:val="20"/>
          <w:szCs w:val="20"/>
        </w:rPr>
        <w:t xml:space="preserve">-butyl alcohol – THF. Potassium </w:t>
      </w:r>
      <w:r w:rsidR="003454AD" w:rsidRPr="008F703E">
        <w:rPr>
          <w:rFonts w:ascii="Times New Roman" w:hAnsi="Times New Roman" w:cs="Times New Roman"/>
          <w:i/>
          <w:iCs/>
          <w:color w:val="000000"/>
          <w:sz w:val="20"/>
          <w:szCs w:val="20"/>
        </w:rPr>
        <w:t>t</w:t>
      </w:r>
      <w:r w:rsidR="003454AD" w:rsidRPr="008F703E">
        <w:rPr>
          <w:rFonts w:ascii="Times New Roman" w:hAnsi="Times New Roman" w:cs="Times New Roman"/>
          <w:color w:val="000000"/>
          <w:sz w:val="20"/>
          <w:szCs w:val="20"/>
        </w:rPr>
        <w:t>-butoxide (</w:t>
      </w:r>
      <w:r w:rsidR="003454AD">
        <w:rPr>
          <w:rFonts w:ascii="Times New Roman" w:hAnsi="Times New Roman" w:cs="Times New Roman"/>
          <w:color w:val="000000"/>
          <w:sz w:val="20"/>
          <w:szCs w:val="20"/>
        </w:rPr>
        <w:t>1.2 eq.</w:t>
      </w:r>
      <w:r w:rsidR="003454AD" w:rsidRPr="008F703E">
        <w:rPr>
          <w:rFonts w:ascii="Times New Roman" w:hAnsi="Times New Roman" w:cs="Times New Roman"/>
          <w:color w:val="000000"/>
          <w:sz w:val="20"/>
          <w:szCs w:val="20"/>
        </w:rPr>
        <w:t xml:space="preserve">) was then added and the resulting mixture was stirred under reflux for 6 h. when the solvent was evaporated under reduced pressure and dichloromethane added. The organic layer was </w:t>
      </w:r>
      <w:r w:rsidR="003454AD" w:rsidRPr="008F703E">
        <w:rPr>
          <w:rFonts w:ascii="Times New Roman" w:hAnsi="Times New Roman" w:cs="Times New Roman"/>
          <w:color w:val="000000"/>
          <w:sz w:val="20"/>
          <w:szCs w:val="20"/>
        </w:rPr>
        <w:lastRenderedPageBreak/>
        <w:t>separated and washed with water, dried (Na</w:t>
      </w:r>
      <w:r w:rsidR="003454AD" w:rsidRPr="008F703E">
        <w:rPr>
          <w:rFonts w:ascii="Times New Roman" w:hAnsi="Times New Roman" w:cs="Times New Roman"/>
          <w:color w:val="000000"/>
          <w:sz w:val="20"/>
          <w:szCs w:val="20"/>
          <w:vertAlign w:val="subscript"/>
        </w:rPr>
        <w:t>2</w:t>
      </w:r>
      <w:r w:rsidR="003454AD" w:rsidRPr="008F703E">
        <w:rPr>
          <w:rFonts w:ascii="Times New Roman" w:hAnsi="Times New Roman" w:cs="Times New Roman"/>
          <w:color w:val="000000"/>
          <w:sz w:val="20"/>
          <w:szCs w:val="20"/>
        </w:rPr>
        <w:t>SO</w:t>
      </w:r>
      <w:r w:rsidR="003454AD" w:rsidRPr="008F703E">
        <w:rPr>
          <w:rFonts w:ascii="Times New Roman" w:hAnsi="Times New Roman" w:cs="Times New Roman"/>
          <w:color w:val="000000"/>
          <w:sz w:val="20"/>
          <w:szCs w:val="20"/>
          <w:vertAlign w:val="subscript"/>
        </w:rPr>
        <w:t>4</w:t>
      </w:r>
      <w:r w:rsidR="003454AD" w:rsidRPr="008F703E">
        <w:rPr>
          <w:rFonts w:ascii="Times New Roman" w:hAnsi="Times New Roman" w:cs="Times New Roman"/>
          <w:color w:val="000000"/>
          <w:sz w:val="20"/>
          <w:szCs w:val="20"/>
        </w:rPr>
        <w:t>) and evaporated under reduced pressure.</w:t>
      </w:r>
      <w:r w:rsidR="003239BC" w:rsidRPr="003239BC">
        <w:rPr>
          <w:rFonts w:ascii="Times New Roman" w:hAnsi="Times New Roman" w:cs="Times New Roman"/>
          <w:color w:val="000000"/>
          <w:sz w:val="20"/>
          <w:szCs w:val="20"/>
        </w:rPr>
        <w:t xml:space="preserve"> </w:t>
      </w:r>
      <w:r w:rsidR="003239BC">
        <w:rPr>
          <w:rFonts w:ascii="Times New Roman" w:hAnsi="Times New Roman" w:cs="Times New Roman"/>
          <w:color w:val="000000"/>
          <w:sz w:val="20"/>
          <w:szCs w:val="20"/>
        </w:rPr>
        <w:t>T</w:t>
      </w:r>
      <w:r w:rsidR="003239BC" w:rsidRPr="0013078D">
        <w:rPr>
          <w:rFonts w:ascii="Times New Roman" w:hAnsi="Times New Roman" w:cs="Times New Roman"/>
          <w:color w:val="000000"/>
          <w:sz w:val="20"/>
          <w:szCs w:val="20"/>
        </w:rPr>
        <w:t>he residue was purified by silica gel chromatography (</w:t>
      </w:r>
      <w:r w:rsidR="00C76721">
        <w:rPr>
          <w:rFonts w:ascii="Times New Roman" w:hAnsi="Times New Roman" w:cs="Times New Roman"/>
          <w:color w:val="000000"/>
          <w:sz w:val="20"/>
          <w:szCs w:val="20"/>
        </w:rPr>
        <w:t xml:space="preserve">PE </w:t>
      </w:r>
      <w:r w:rsidR="003239BC" w:rsidRPr="0013078D">
        <w:rPr>
          <w:rFonts w:ascii="Times New Roman" w:hAnsi="Times New Roman" w:cs="Times New Roman"/>
          <w:color w:val="000000"/>
          <w:sz w:val="20"/>
          <w:szCs w:val="20"/>
        </w:rPr>
        <w:t>/</w:t>
      </w:r>
      <w:r w:rsidR="006407A2">
        <w:rPr>
          <w:rFonts w:ascii="Times New Roman" w:hAnsi="Times New Roman" w:cs="Times New Roman"/>
          <w:color w:val="000000"/>
          <w:sz w:val="20"/>
          <w:szCs w:val="20"/>
        </w:rPr>
        <w:t xml:space="preserve"> </w:t>
      </w:r>
      <w:r w:rsidR="00C76721">
        <w:rPr>
          <w:rFonts w:ascii="Times New Roman" w:hAnsi="Times New Roman" w:cs="Times New Roman"/>
          <w:color w:val="000000"/>
          <w:sz w:val="20"/>
          <w:szCs w:val="20"/>
        </w:rPr>
        <w:t>EA</w:t>
      </w:r>
      <w:r w:rsidR="003239BC" w:rsidRPr="0013078D">
        <w:rPr>
          <w:rFonts w:ascii="Times New Roman" w:hAnsi="Times New Roman" w:cs="Times New Roman"/>
          <w:color w:val="000000"/>
          <w:sz w:val="20"/>
          <w:szCs w:val="20"/>
        </w:rPr>
        <w:t xml:space="preserve"> as eluent) to give the corresponding </w:t>
      </w:r>
      <w:r w:rsidR="003239BC" w:rsidRPr="009250AD">
        <w:rPr>
          <w:rFonts w:ascii="Times New Roman" w:hAnsi="Times New Roman" w:cs="Times New Roman"/>
          <w:color w:val="000000"/>
          <w:sz w:val="20"/>
          <w:szCs w:val="20"/>
        </w:rPr>
        <w:t>aryl allene ether</w:t>
      </w:r>
      <w:r w:rsidR="003239BC">
        <w:rPr>
          <w:rFonts w:ascii="Times New Roman" w:hAnsi="Times New Roman" w:cs="Times New Roman"/>
          <w:color w:val="000000"/>
          <w:sz w:val="20"/>
          <w:szCs w:val="20"/>
        </w:rPr>
        <w:t>.</w:t>
      </w:r>
    </w:p>
    <w:p w14:paraId="1162A48A" w14:textId="77777777" w:rsidR="000F4DAD" w:rsidRDefault="000F4DAD" w:rsidP="00545C08">
      <w:pPr>
        <w:widowControl/>
        <w:spacing w:line="360" w:lineRule="auto"/>
        <w:jc w:val="left"/>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br w:type="page"/>
      </w:r>
    </w:p>
    <w:p w14:paraId="5CEA7884" w14:textId="73F7D44E" w:rsidR="00343E99" w:rsidRPr="008F703E" w:rsidRDefault="00CE2A88" w:rsidP="00EB3E61">
      <w:pPr>
        <w:widowControl/>
        <w:rPr>
          <w:rFonts w:ascii="Times New Roman" w:eastAsia="宋体" w:hAnsi="Times New Roman" w:cs="Times New Roman"/>
          <w:b/>
          <w:bCs/>
          <w:color w:val="000000"/>
          <w:sz w:val="24"/>
          <w:szCs w:val="24"/>
        </w:rPr>
      </w:pPr>
      <w:r w:rsidRPr="008F703E">
        <w:rPr>
          <w:rFonts w:ascii="Times New Roman" w:eastAsia="宋体" w:hAnsi="Times New Roman" w:cs="Times New Roman"/>
          <w:b/>
          <w:bCs/>
          <w:color w:val="000000"/>
          <w:sz w:val="24"/>
          <w:szCs w:val="24"/>
        </w:rPr>
        <w:lastRenderedPageBreak/>
        <w:t>2</w:t>
      </w:r>
      <w:r w:rsidR="00343E99" w:rsidRPr="008F703E">
        <w:rPr>
          <w:rFonts w:ascii="Times New Roman" w:eastAsia="宋体" w:hAnsi="Times New Roman" w:cs="Times New Roman"/>
          <w:b/>
          <w:bCs/>
          <w:color w:val="000000"/>
          <w:sz w:val="24"/>
          <w:szCs w:val="24"/>
        </w:rPr>
        <w:t>.</w:t>
      </w:r>
      <w:r w:rsidR="00343E99" w:rsidRPr="008F703E">
        <w:rPr>
          <w:rFonts w:ascii="Times New Roman" w:hAnsi="Times New Roman" w:cs="Times New Roman"/>
          <w:b/>
          <w:sz w:val="24"/>
          <w:szCs w:val="24"/>
        </w:rPr>
        <w:t xml:space="preserve"> </w:t>
      </w:r>
      <w:r w:rsidR="00343E99" w:rsidRPr="008F703E">
        <w:rPr>
          <w:rFonts w:ascii="Times New Roman" w:eastAsia="宋体" w:hAnsi="Times New Roman" w:cs="Times New Roman"/>
          <w:b/>
          <w:bCs/>
          <w:color w:val="000000"/>
          <w:sz w:val="24"/>
          <w:szCs w:val="24"/>
        </w:rPr>
        <w:t xml:space="preserve">Condition optimization for the synthesis of </w:t>
      </w:r>
      <w:r w:rsidR="003A27D4">
        <w:rPr>
          <w:rFonts w:ascii="Times New Roman" w:eastAsia="宋体" w:hAnsi="Times New Roman" w:cs="Times New Roman" w:hint="eastAsia"/>
          <w:b/>
          <w:bCs/>
          <w:color w:val="000000"/>
          <w:sz w:val="24"/>
          <w:szCs w:val="24"/>
        </w:rPr>
        <w:t>3</w:t>
      </w:r>
      <w:r w:rsidR="00196679">
        <w:rPr>
          <w:rFonts w:ascii="Times New Roman" w:eastAsia="宋体" w:hAnsi="Times New Roman" w:cs="Times New Roman"/>
          <w:b/>
          <w:bCs/>
          <w:color w:val="000000"/>
          <w:sz w:val="24"/>
          <w:szCs w:val="24"/>
        </w:rPr>
        <w:t>a</w:t>
      </w:r>
    </w:p>
    <w:p w14:paraId="4C5E77BE" w14:textId="224D468A" w:rsidR="00D90405" w:rsidRPr="008F703E" w:rsidRDefault="00C16D2A" w:rsidP="00484464">
      <w:pPr>
        <w:spacing w:beforeLines="50" w:before="156"/>
        <w:jc w:val="center"/>
        <w:rPr>
          <w:rFonts w:ascii="Times New Roman" w:hAnsi="Times New Roman" w:cs="Times New Roman"/>
        </w:rPr>
      </w:pPr>
      <w:r w:rsidRPr="00484464">
        <w:rPr>
          <w:rFonts w:ascii="Times New Roman" w:eastAsia="宋体" w:hAnsi="Times New Roman" w:cs="Times New Roman"/>
          <w:b/>
          <w:bCs/>
          <w:sz w:val="20"/>
          <w:szCs w:val="20"/>
        </w:rPr>
        <w:t xml:space="preserve">Table </w:t>
      </w:r>
      <w:r w:rsidR="002A0022" w:rsidRPr="00484464">
        <w:rPr>
          <w:rFonts w:ascii="Times New Roman" w:eastAsia="宋体" w:hAnsi="Times New Roman" w:cs="Times New Roman"/>
          <w:b/>
          <w:bCs/>
          <w:sz w:val="20"/>
          <w:szCs w:val="20"/>
        </w:rPr>
        <w:t>S</w:t>
      </w:r>
      <w:r w:rsidRPr="00484464">
        <w:rPr>
          <w:rFonts w:ascii="Times New Roman" w:eastAsia="宋体" w:hAnsi="Times New Roman" w:cs="Times New Roman"/>
          <w:b/>
          <w:bCs/>
          <w:sz w:val="20"/>
          <w:szCs w:val="20"/>
        </w:rPr>
        <w:t xml:space="preserve">1. </w:t>
      </w:r>
      <w:r w:rsidR="00484464" w:rsidRPr="00484464">
        <w:rPr>
          <w:rFonts w:ascii="Times New Roman" w:eastAsia="宋体" w:hAnsi="Times New Roman" w:cs="Times New Roman"/>
          <w:b/>
          <w:bCs/>
          <w:color w:val="000000"/>
          <w:sz w:val="20"/>
          <w:szCs w:val="20"/>
        </w:rPr>
        <w:t xml:space="preserve">Condition optimization for the synthesis of </w:t>
      </w:r>
      <w:r w:rsidR="00484464" w:rsidRPr="00484464">
        <w:rPr>
          <w:rFonts w:ascii="Times New Roman" w:eastAsia="宋体" w:hAnsi="Times New Roman" w:cs="Times New Roman" w:hint="eastAsia"/>
          <w:b/>
          <w:bCs/>
          <w:color w:val="000000"/>
          <w:sz w:val="20"/>
          <w:szCs w:val="20"/>
        </w:rPr>
        <w:t>3</w:t>
      </w:r>
      <w:r w:rsidR="00484464" w:rsidRPr="00484464">
        <w:rPr>
          <w:rFonts w:ascii="Times New Roman" w:eastAsia="宋体" w:hAnsi="Times New Roman" w:cs="Times New Roman"/>
          <w:b/>
          <w:bCs/>
          <w:color w:val="000000"/>
          <w:sz w:val="20"/>
          <w:szCs w:val="20"/>
        </w:rPr>
        <w:t>a</w:t>
      </w:r>
      <w:r w:rsidR="00484464" w:rsidRPr="00747F47">
        <w:rPr>
          <w:rFonts w:ascii="Times New Roman" w:eastAsia="宋体" w:hAnsi="Times New Roman" w:cs="Times New Roman"/>
          <w:color w:val="000000"/>
          <w:sz w:val="20"/>
          <w:szCs w:val="20"/>
          <w:vertAlign w:val="superscript"/>
        </w:rPr>
        <w:t>a</w:t>
      </w:r>
      <w:r w:rsidR="00873F6D">
        <w:object w:dxaOrig="7080" w:dyaOrig="1328" w14:anchorId="5EE8F2CB">
          <v:shape id="_x0000_i1027" type="#_x0000_t75" style="width:277.05pt;height:52.25pt" o:ole="">
            <v:imagedata r:id="rId12" o:title=""/>
          </v:shape>
          <o:OLEObject Type="Embed" ProgID="ChemDraw.Document.6.0" ShapeID="_x0000_i1027" DrawAspect="Content" ObjectID="_1733222977" r:id="rId13"/>
        </w:object>
      </w:r>
    </w:p>
    <w:tbl>
      <w:tblPr>
        <w:tblStyle w:val="6"/>
        <w:tblW w:w="8931" w:type="dxa"/>
        <w:jc w:val="center"/>
        <w:tblLayout w:type="fixed"/>
        <w:tblLook w:val="04A0" w:firstRow="1" w:lastRow="0" w:firstColumn="1" w:lastColumn="0" w:noHBand="0" w:noVBand="1"/>
      </w:tblPr>
      <w:tblGrid>
        <w:gridCol w:w="882"/>
        <w:gridCol w:w="1812"/>
        <w:gridCol w:w="2268"/>
        <w:gridCol w:w="850"/>
        <w:gridCol w:w="1276"/>
        <w:gridCol w:w="1843"/>
      </w:tblGrid>
      <w:tr w:rsidR="007C148E" w:rsidRPr="007C148E" w14:paraId="79F1D9AB" w14:textId="77777777" w:rsidTr="007C148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82" w:type="dxa"/>
            <w:tcBorders>
              <w:top w:val="single" w:sz="12" w:space="0" w:color="000000"/>
              <w:bottom w:val="single" w:sz="12" w:space="0" w:color="000000"/>
            </w:tcBorders>
            <w:shd w:val="clear" w:color="auto" w:fill="auto"/>
            <w:vAlign w:val="center"/>
          </w:tcPr>
          <w:p w14:paraId="1FDC4D20"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Entry</w:t>
            </w:r>
          </w:p>
        </w:tc>
        <w:tc>
          <w:tcPr>
            <w:tcW w:w="1812" w:type="dxa"/>
            <w:tcBorders>
              <w:top w:val="single" w:sz="12" w:space="0" w:color="000000"/>
              <w:bottom w:val="single" w:sz="12" w:space="0" w:color="000000"/>
            </w:tcBorders>
            <w:shd w:val="clear" w:color="auto" w:fill="auto"/>
            <w:vAlign w:val="center"/>
          </w:tcPr>
          <w:p w14:paraId="61878609" w14:textId="77777777" w:rsidR="00484464" w:rsidRPr="007C148E" w:rsidRDefault="00484464" w:rsidP="004B0B65">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Base</w:t>
            </w:r>
          </w:p>
        </w:tc>
        <w:tc>
          <w:tcPr>
            <w:tcW w:w="2268" w:type="dxa"/>
            <w:tcBorders>
              <w:top w:val="single" w:sz="12" w:space="0" w:color="000000"/>
              <w:bottom w:val="single" w:sz="12" w:space="0" w:color="000000"/>
            </w:tcBorders>
            <w:shd w:val="clear" w:color="auto" w:fill="auto"/>
            <w:vAlign w:val="center"/>
          </w:tcPr>
          <w:p w14:paraId="272DF710" w14:textId="77777777" w:rsidR="00484464" w:rsidRPr="007C148E" w:rsidRDefault="00484464" w:rsidP="004B0B65">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Solvent</w:t>
            </w:r>
          </w:p>
        </w:tc>
        <w:tc>
          <w:tcPr>
            <w:tcW w:w="850" w:type="dxa"/>
            <w:tcBorders>
              <w:top w:val="single" w:sz="12" w:space="0" w:color="000000"/>
              <w:bottom w:val="single" w:sz="12" w:space="0" w:color="000000"/>
            </w:tcBorders>
            <w:vAlign w:val="center"/>
          </w:tcPr>
          <w:p w14:paraId="296BFAF4" w14:textId="77777777" w:rsidR="00484464" w:rsidRPr="007C148E" w:rsidRDefault="00484464" w:rsidP="004B0B65">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X</w:t>
            </w:r>
          </w:p>
        </w:tc>
        <w:tc>
          <w:tcPr>
            <w:tcW w:w="1276" w:type="dxa"/>
            <w:tcBorders>
              <w:top w:val="single" w:sz="12" w:space="0" w:color="000000"/>
              <w:bottom w:val="single" w:sz="12" w:space="0" w:color="000000"/>
            </w:tcBorders>
            <w:shd w:val="clear" w:color="auto" w:fill="auto"/>
            <w:vAlign w:val="center"/>
          </w:tcPr>
          <w:p w14:paraId="2E8729D3" w14:textId="77777777" w:rsidR="00484464" w:rsidRPr="007C148E" w:rsidRDefault="00484464" w:rsidP="004B0B65">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Temp. (°C)</w:t>
            </w:r>
          </w:p>
        </w:tc>
        <w:tc>
          <w:tcPr>
            <w:tcW w:w="1843" w:type="dxa"/>
            <w:tcBorders>
              <w:top w:val="single" w:sz="12" w:space="0" w:color="000000"/>
              <w:bottom w:val="single" w:sz="12" w:space="0" w:color="000000"/>
            </w:tcBorders>
            <w:shd w:val="clear" w:color="auto" w:fill="auto"/>
            <w:vAlign w:val="center"/>
          </w:tcPr>
          <w:p w14:paraId="125C4C90" w14:textId="77777777" w:rsidR="00484464" w:rsidRPr="007C148E" w:rsidRDefault="00484464" w:rsidP="004B0B65">
            <w:pPr>
              <w:jc w:val="center"/>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proofErr w:type="spellStart"/>
            <w:r w:rsidRPr="007C148E">
              <w:rPr>
                <w:rFonts w:ascii="Times New Roman" w:eastAsia="宋体" w:hAnsi="Times New Roman" w:cs="Times New Roman"/>
                <w:sz w:val="20"/>
                <w:szCs w:val="20"/>
              </w:rPr>
              <w:t>Yield</w:t>
            </w:r>
            <w:r w:rsidRPr="007C148E">
              <w:rPr>
                <w:rFonts w:ascii="Times New Roman" w:eastAsia="宋体" w:hAnsi="Times New Roman" w:cs="Times New Roman"/>
                <w:sz w:val="20"/>
                <w:szCs w:val="20"/>
                <w:vertAlign w:val="superscript"/>
              </w:rPr>
              <w:t>b</w:t>
            </w:r>
            <w:proofErr w:type="spellEnd"/>
            <w:r w:rsidRPr="007C148E">
              <w:rPr>
                <w:rFonts w:ascii="Times New Roman" w:eastAsia="宋体" w:hAnsi="Times New Roman" w:cs="Times New Roman"/>
                <w:sz w:val="20"/>
                <w:szCs w:val="20"/>
              </w:rPr>
              <w:t xml:space="preserve"> (%)</w:t>
            </w:r>
          </w:p>
        </w:tc>
      </w:tr>
      <w:tr w:rsidR="00484464" w:rsidRPr="007C148E" w14:paraId="00AF07EA" w14:textId="77777777" w:rsidTr="007C148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82" w:type="dxa"/>
            <w:tcBorders>
              <w:top w:val="single" w:sz="12" w:space="0" w:color="000000"/>
            </w:tcBorders>
            <w:shd w:val="clear" w:color="auto" w:fill="auto"/>
            <w:vAlign w:val="center"/>
          </w:tcPr>
          <w:p w14:paraId="4E387F83"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1</w:t>
            </w:r>
          </w:p>
        </w:tc>
        <w:tc>
          <w:tcPr>
            <w:tcW w:w="1812" w:type="dxa"/>
            <w:tcBorders>
              <w:top w:val="single" w:sz="12" w:space="0" w:color="000000"/>
            </w:tcBorders>
            <w:shd w:val="clear" w:color="auto" w:fill="auto"/>
            <w:vAlign w:val="center"/>
          </w:tcPr>
          <w:p w14:paraId="6880B14F"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Cs</w:t>
            </w:r>
            <w:r w:rsidRPr="007C148E">
              <w:rPr>
                <w:rFonts w:ascii="Times New Roman" w:eastAsia="宋体" w:hAnsi="Times New Roman" w:cs="Times New Roman"/>
                <w:sz w:val="20"/>
                <w:szCs w:val="20"/>
                <w:vertAlign w:val="subscript"/>
              </w:rPr>
              <w:t>2</w:t>
            </w:r>
            <w:r w:rsidRPr="007C148E">
              <w:rPr>
                <w:rFonts w:ascii="Times New Roman" w:eastAsia="宋体" w:hAnsi="Times New Roman" w:cs="Times New Roman"/>
                <w:sz w:val="20"/>
                <w:szCs w:val="20"/>
              </w:rPr>
              <w:t>CO</w:t>
            </w:r>
            <w:r w:rsidRPr="007C148E">
              <w:rPr>
                <w:rFonts w:ascii="Times New Roman" w:eastAsia="宋体" w:hAnsi="Times New Roman" w:cs="Times New Roman"/>
                <w:sz w:val="20"/>
                <w:szCs w:val="20"/>
                <w:vertAlign w:val="subscript"/>
              </w:rPr>
              <w:t>3</w:t>
            </w:r>
            <w:r w:rsidRPr="007C148E">
              <w:rPr>
                <w:rFonts w:ascii="Times New Roman" w:eastAsia="宋体" w:hAnsi="Times New Roman" w:cs="Times New Roman"/>
                <w:sz w:val="20"/>
                <w:szCs w:val="20"/>
              </w:rPr>
              <w:t xml:space="preserve"> / NaOH /</w:t>
            </w:r>
          </w:p>
          <w:p w14:paraId="2C1F130B"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DBU / DIEA etc.</w:t>
            </w:r>
          </w:p>
        </w:tc>
        <w:tc>
          <w:tcPr>
            <w:tcW w:w="2268" w:type="dxa"/>
            <w:tcBorders>
              <w:top w:val="single" w:sz="12" w:space="0" w:color="000000"/>
            </w:tcBorders>
            <w:shd w:val="clear" w:color="auto" w:fill="auto"/>
            <w:vAlign w:val="center"/>
          </w:tcPr>
          <w:p w14:paraId="3F2A63B0"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tcBorders>
              <w:top w:val="single" w:sz="12" w:space="0" w:color="000000"/>
            </w:tcBorders>
            <w:shd w:val="clear" w:color="auto" w:fill="auto"/>
            <w:vAlign w:val="center"/>
          </w:tcPr>
          <w:p w14:paraId="583F36D8"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single" w:sz="12" w:space="0" w:color="000000"/>
            </w:tcBorders>
            <w:shd w:val="clear" w:color="auto" w:fill="auto"/>
            <w:vAlign w:val="center"/>
          </w:tcPr>
          <w:p w14:paraId="0C27E97E"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single" w:sz="12" w:space="0" w:color="000000"/>
            </w:tcBorders>
            <w:shd w:val="clear" w:color="auto" w:fill="auto"/>
            <w:vAlign w:val="center"/>
          </w:tcPr>
          <w:p w14:paraId="72354543"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NR</w:t>
            </w:r>
          </w:p>
        </w:tc>
      </w:tr>
      <w:tr w:rsidR="00484464" w:rsidRPr="007C148E" w14:paraId="07BE3C9C" w14:textId="77777777" w:rsidTr="007C148E">
        <w:trPr>
          <w:trHeight w:val="255"/>
          <w:jc w:val="center"/>
        </w:trPr>
        <w:tc>
          <w:tcPr>
            <w:cnfStyle w:val="001000000000" w:firstRow="0" w:lastRow="0" w:firstColumn="1" w:lastColumn="0" w:oddVBand="0" w:evenVBand="0" w:oddHBand="0" w:evenHBand="0" w:firstRowFirstColumn="0" w:firstRowLastColumn="0" w:lastRowFirstColumn="0" w:lastRowLastColumn="0"/>
            <w:tcW w:w="882" w:type="dxa"/>
            <w:shd w:val="clear" w:color="auto" w:fill="auto"/>
            <w:vAlign w:val="center"/>
          </w:tcPr>
          <w:p w14:paraId="55CF5720"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2</w:t>
            </w:r>
          </w:p>
        </w:tc>
        <w:tc>
          <w:tcPr>
            <w:tcW w:w="1812" w:type="dxa"/>
            <w:shd w:val="clear" w:color="auto" w:fill="auto"/>
            <w:vAlign w:val="center"/>
          </w:tcPr>
          <w:p w14:paraId="0E4E4C88"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proofErr w:type="spellStart"/>
            <w:r w:rsidRPr="007C148E">
              <w:rPr>
                <w:rFonts w:ascii="Times New Roman" w:eastAsia="宋体" w:hAnsi="Times New Roman" w:cs="Times New Roman"/>
                <w:sz w:val="20"/>
                <w:szCs w:val="20"/>
              </w:rPr>
              <w:t>KO</w:t>
            </w:r>
            <w:r w:rsidRPr="007C148E">
              <w:rPr>
                <w:rFonts w:ascii="Times New Roman" w:eastAsia="宋体" w:hAnsi="Times New Roman" w:cs="Times New Roman"/>
                <w:i/>
                <w:iCs/>
                <w:sz w:val="20"/>
                <w:szCs w:val="20"/>
                <w:vertAlign w:val="superscript"/>
              </w:rPr>
              <w:t>t</w:t>
            </w:r>
            <w:r w:rsidRPr="007C148E">
              <w:rPr>
                <w:rFonts w:ascii="Times New Roman" w:eastAsia="宋体" w:hAnsi="Times New Roman" w:cs="Times New Roman"/>
                <w:sz w:val="20"/>
                <w:szCs w:val="20"/>
              </w:rPr>
              <w:t>Bu</w:t>
            </w:r>
            <w:proofErr w:type="spellEnd"/>
          </w:p>
        </w:tc>
        <w:tc>
          <w:tcPr>
            <w:tcW w:w="2268" w:type="dxa"/>
            <w:shd w:val="clear" w:color="auto" w:fill="auto"/>
            <w:vAlign w:val="center"/>
          </w:tcPr>
          <w:p w14:paraId="6CDABD8B"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shd w:val="clear" w:color="auto" w:fill="auto"/>
            <w:vAlign w:val="center"/>
          </w:tcPr>
          <w:p w14:paraId="1EA669EB"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shd w:val="clear" w:color="auto" w:fill="auto"/>
            <w:vAlign w:val="center"/>
          </w:tcPr>
          <w:p w14:paraId="713A2FEA"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shd w:val="clear" w:color="auto" w:fill="auto"/>
            <w:vAlign w:val="center"/>
          </w:tcPr>
          <w:p w14:paraId="604D1227"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16</w:t>
            </w:r>
            <w:r w:rsidRPr="007C148E">
              <w:rPr>
                <w:rFonts w:ascii="Times New Roman" w:eastAsia="宋体" w:hAnsi="Times New Roman" w:cs="Times New Roman"/>
                <w:sz w:val="20"/>
                <w:szCs w:val="20"/>
                <w:vertAlign w:val="superscript"/>
              </w:rPr>
              <w:t>c</w:t>
            </w:r>
          </w:p>
        </w:tc>
      </w:tr>
      <w:tr w:rsidR="00484464" w:rsidRPr="007C148E" w14:paraId="5C8D1EF4" w14:textId="77777777" w:rsidTr="007C148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82" w:type="dxa"/>
            <w:shd w:val="clear" w:color="auto" w:fill="auto"/>
            <w:vAlign w:val="center"/>
          </w:tcPr>
          <w:p w14:paraId="2827E95E"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3</w:t>
            </w:r>
          </w:p>
        </w:tc>
        <w:tc>
          <w:tcPr>
            <w:tcW w:w="1812" w:type="dxa"/>
            <w:shd w:val="clear" w:color="auto" w:fill="auto"/>
            <w:vAlign w:val="center"/>
          </w:tcPr>
          <w:p w14:paraId="1E307392"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proofErr w:type="spellStart"/>
            <w:r w:rsidRPr="007C148E">
              <w:rPr>
                <w:rFonts w:ascii="Times New Roman" w:eastAsia="宋体" w:hAnsi="Times New Roman" w:cs="Times New Roman"/>
                <w:sz w:val="20"/>
                <w:szCs w:val="20"/>
              </w:rPr>
              <w:t>NaHMDS</w:t>
            </w:r>
            <w:proofErr w:type="spellEnd"/>
          </w:p>
        </w:tc>
        <w:tc>
          <w:tcPr>
            <w:tcW w:w="2268" w:type="dxa"/>
            <w:shd w:val="clear" w:color="auto" w:fill="auto"/>
            <w:vAlign w:val="center"/>
          </w:tcPr>
          <w:p w14:paraId="43CE7943"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shd w:val="clear" w:color="auto" w:fill="auto"/>
            <w:vAlign w:val="center"/>
          </w:tcPr>
          <w:p w14:paraId="630ED548"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shd w:val="clear" w:color="auto" w:fill="auto"/>
            <w:vAlign w:val="center"/>
          </w:tcPr>
          <w:p w14:paraId="4B19121B"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shd w:val="clear" w:color="auto" w:fill="auto"/>
            <w:vAlign w:val="center"/>
          </w:tcPr>
          <w:p w14:paraId="1BD885AE"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17</w:t>
            </w:r>
            <w:r w:rsidRPr="007C148E">
              <w:rPr>
                <w:rFonts w:ascii="Times New Roman" w:eastAsia="宋体" w:hAnsi="Times New Roman" w:cs="Times New Roman"/>
                <w:sz w:val="20"/>
                <w:szCs w:val="20"/>
                <w:vertAlign w:val="superscript"/>
              </w:rPr>
              <w:t xml:space="preserve"> c</w:t>
            </w:r>
          </w:p>
        </w:tc>
      </w:tr>
      <w:tr w:rsidR="00484464" w:rsidRPr="007C148E" w14:paraId="74C2F462" w14:textId="77777777" w:rsidTr="007C148E">
        <w:trPr>
          <w:trHeight w:val="255"/>
          <w:jc w:val="center"/>
        </w:trPr>
        <w:tc>
          <w:tcPr>
            <w:cnfStyle w:val="001000000000" w:firstRow="0" w:lastRow="0" w:firstColumn="1" w:lastColumn="0" w:oddVBand="0" w:evenVBand="0" w:oddHBand="0" w:evenHBand="0" w:firstRowFirstColumn="0" w:firstRowLastColumn="0" w:lastRowFirstColumn="0" w:lastRowLastColumn="0"/>
            <w:tcW w:w="882" w:type="dxa"/>
            <w:shd w:val="clear" w:color="auto" w:fill="auto"/>
            <w:vAlign w:val="center"/>
          </w:tcPr>
          <w:p w14:paraId="2CE96011"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4</w:t>
            </w:r>
          </w:p>
        </w:tc>
        <w:tc>
          <w:tcPr>
            <w:tcW w:w="1812" w:type="dxa"/>
            <w:shd w:val="clear" w:color="auto" w:fill="auto"/>
            <w:vAlign w:val="center"/>
          </w:tcPr>
          <w:p w14:paraId="10173575"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proofErr w:type="spellStart"/>
            <w:r w:rsidRPr="007C148E">
              <w:rPr>
                <w:rFonts w:ascii="Times New Roman" w:eastAsia="宋体" w:hAnsi="Times New Roman" w:cs="Times New Roman"/>
                <w:sz w:val="20"/>
                <w:szCs w:val="20"/>
              </w:rPr>
              <w:t>LiHMDS</w:t>
            </w:r>
            <w:proofErr w:type="spellEnd"/>
          </w:p>
        </w:tc>
        <w:tc>
          <w:tcPr>
            <w:tcW w:w="2268" w:type="dxa"/>
            <w:shd w:val="clear" w:color="auto" w:fill="auto"/>
            <w:vAlign w:val="center"/>
          </w:tcPr>
          <w:p w14:paraId="656A95B4"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shd w:val="clear" w:color="auto" w:fill="auto"/>
            <w:vAlign w:val="center"/>
          </w:tcPr>
          <w:p w14:paraId="44FE102E"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shd w:val="clear" w:color="auto" w:fill="auto"/>
            <w:vAlign w:val="center"/>
          </w:tcPr>
          <w:p w14:paraId="61BF7CDD"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shd w:val="clear" w:color="auto" w:fill="auto"/>
            <w:vAlign w:val="center"/>
          </w:tcPr>
          <w:p w14:paraId="0A26276B"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71</w:t>
            </w:r>
            <w:r w:rsidRPr="007C148E">
              <w:rPr>
                <w:rFonts w:ascii="Times New Roman" w:eastAsia="宋体" w:hAnsi="Times New Roman" w:cs="Times New Roman"/>
                <w:sz w:val="20"/>
                <w:szCs w:val="20"/>
                <w:vertAlign w:val="superscript"/>
              </w:rPr>
              <w:t>c</w:t>
            </w:r>
          </w:p>
        </w:tc>
      </w:tr>
      <w:tr w:rsidR="00484464" w:rsidRPr="007C148E" w14:paraId="68A6D27A" w14:textId="77777777" w:rsidTr="007C148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82" w:type="dxa"/>
            <w:shd w:val="clear" w:color="auto" w:fill="auto"/>
            <w:vAlign w:val="center"/>
          </w:tcPr>
          <w:p w14:paraId="76263C80"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5</w:t>
            </w:r>
          </w:p>
        </w:tc>
        <w:tc>
          <w:tcPr>
            <w:tcW w:w="1812" w:type="dxa"/>
            <w:shd w:val="clear" w:color="auto" w:fill="auto"/>
            <w:vAlign w:val="center"/>
          </w:tcPr>
          <w:p w14:paraId="33EBDFBB"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KHMDS</w:t>
            </w:r>
            <w:r w:rsidRPr="007C148E">
              <w:rPr>
                <w:rFonts w:ascii="Times New Roman" w:eastAsia="宋体" w:hAnsi="Times New Roman" w:cs="Times New Roman"/>
                <w:sz w:val="20"/>
                <w:szCs w:val="20"/>
                <w:vertAlign w:val="subscript"/>
              </w:rPr>
              <w:t>2</w:t>
            </w:r>
          </w:p>
        </w:tc>
        <w:tc>
          <w:tcPr>
            <w:tcW w:w="2268" w:type="dxa"/>
            <w:shd w:val="clear" w:color="auto" w:fill="auto"/>
            <w:vAlign w:val="center"/>
          </w:tcPr>
          <w:p w14:paraId="7AF2CBB1"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shd w:val="clear" w:color="auto" w:fill="auto"/>
            <w:vAlign w:val="center"/>
          </w:tcPr>
          <w:p w14:paraId="4F7D3F6F"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shd w:val="clear" w:color="auto" w:fill="auto"/>
            <w:vAlign w:val="center"/>
          </w:tcPr>
          <w:p w14:paraId="12F7622A"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shd w:val="clear" w:color="auto" w:fill="auto"/>
            <w:vAlign w:val="center"/>
          </w:tcPr>
          <w:p w14:paraId="377D9AC2"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2</w:t>
            </w:r>
            <w:r w:rsidRPr="007C148E">
              <w:rPr>
                <w:rFonts w:ascii="Times New Roman" w:eastAsia="宋体" w:hAnsi="Times New Roman" w:cs="Times New Roman"/>
                <w:sz w:val="20"/>
                <w:szCs w:val="20"/>
                <w:vertAlign w:val="superscript"/>
              </w:rPr>
              <w:t>c</w:t>
            </w:r>
          </w:p>
        </w:tc>
      </w:tr>
      <w:tr w:rsidR="00484464" w:rsidRPr="007C148E" w14:paraId="3C0EAF33"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shd w:val="clear" w:color="auto" w:fill="auto"/>
            <w:vAlign w:val="center"/>
          </w:tcPr>
          <w:p w14:paraId="62E56F88"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6</w:t>
            </w:r>
          </w:p>
        </w:tc>
        <w:tc>
          <w:tcPr>
            <w:tcW w:w="1812" w:type="dxa"/>
            <w:shd w:val="clear" w:color="auto" w:fill="auto"/>
            <w:vAlign w:val="center"/>
          </w:tcPr>
          <w:p w14:paraId="16F48CC0"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LDA</w:t>
            </w:r>
          </w:p>
        </w:tc>
        <w:tc>
          <w:tcPr>
            <w:tcW w:w="2268" w:type="dxa"/>
            <w:shd w:val="clear" w:color="auto" w:fill="auto"/>
            <w:vAlign w:val="center"/>
          </w:tcPr>
          <w:p w14:paraId="3EC85B25"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shd w:val="clear" w:color="auto" w:fill="auto"/>
            <w:vAlign w:val="center"/>
          </w:tcPr>
          <w:p w14:paraId="275D7987"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shd w:val="clear" w:color="auto" w:fill="auto"/>
            <w:vAlign w:val="center"/>
          </w:tcPr>
          <w:p w14:paraId="480BF6C6"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shd w:val="clear" w:color="auto" w:fill="auto"/>
            <w:vAlign w:val="center"/>
          </w:tcPr>
          <w:p w14:paraId="0E06F5C1"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76</w:t>
            </w:r>
            <w:r w:rsidRPr="007C148E">
              <w:rPr>
                <w:rFonts w:ascii="Times New Roman" w:eastAsia="宋体" w:hAnsi="Times New Roman" w:cs="Times New Roman"/>
                <w:sz w:val="20"/>
                <w:szCs w:val="20"/>
                <w:vertAlign w:val="superscript"/>
              </w:rPr>
              <w:t>c</w:t>
            </w:r>
          </w:p>
        </w:tc>
      </w:tr>
      <w:tr w:rsidR="00484464" w:rsidRPr="007C148E" w14:paraId="7222AACC" w14:textId="77777777" w:rsidTr="007C148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82" w:type="dxa"/>
            <w:shd w:val="clear" w:color="auto" w:fill="auto"/>
            <w:vAlign w:val="center"/>
          </w:tcPr>
          <w:p w14:paraId="1A641950"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7</w:t>
            </w:r>
          </w:p>
        </w:tc>
        <w:tc>
          <w:tcPr>
            <w:tcW w:w="1812" w:type="dxa"/>
            <w:shd w:val="clear" w:color="auto" w:fill="auto"/>
            <w:vAlign w:val="center"/>
          </w:tcPr>
          <w:p w14:paraId="0D2BC71D"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LDA (0.5 eq)</w:t>
            </w:r>
          </w:p>
        </w:tc>
        <w:tc>
          <w:tcPr>
            <w:tcW w:w="2268" w:type="dxa"/>
            <w:shd w:val="clear" w:color="auto" w:fill="auto"/>
            <w:vAlign w:val="center"/>
          </w:tcPr>
          <w:p w14:paraId="63826E16"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shd w:val="clear" w:color="auto" w:fill="auto"/>
            <w:vAlign w:val="center"/>
          </w:tcPr>
          <w:p w14:paraId="1DC637EF"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shd w:val="clear" w:color="auto" w:fill="auto"/>
            <w:vAlign w:val="center"/>
          </w:tcPr>
          <w:p w14:paraId="585C7B8D"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shd w:val="clear" w:color="auto" w:fill="auto"/>
            <w:vAlign w:val="center"/>
          </w:tcPr>
          <w:p w14:paraId="6EFCC51C"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22</w:t>
            </w:r>
            <w:r w:rsidRPr="007C148E">
              <w:rPr>
                <w:rFonts w:ascii="Times New Roman" w:eastAsia="宋体" w:hAnsi="Times New Roman" w:cs="Times New Roman"/>
                <w:sz w:val="20"/>
                <w:szCs w:val="20"/>
                <w:vertAlign w:val="superscript"/>
              </w:rPr>
              <w:t>c</w:t>
            </w:r>
          </w:p>
        </w:tc>
      </w:tr>
      <w:tr w:rsidR="00484464" w:rsidRPr="007C148E" w14:paraId="0D5952DD"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shd w:val="clear" w:color="auto" w:fill="auto"/>
            <w:vAlign w:val="center"/>
          </w:tcPr>
          <w:p w14:paraId="36FF360B"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8</w:t>
            </w:r>
          </w:p>
        </w:tc>
        <w:tc>
          <w:tcPr>
            <w:tcW w:w="1812" w:type="dxa"/>
            <w:shd w:val="clear" w:color="auto" w:fill="auto"/>
            <w:vAlign w:val="center"/>
          </w:tcPr>
          <w:p w14:paraId="77C9070E"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LDA (1.0 eq)</w:t>
            </w:r>
          </w:p>
        </w:tc>
        <w:tc>
          <w:tcPr>
            <w:tcW w:w="2268" w:type="dxa"/>
            <w:shd w:val="clear" w:color="auto" w:fill="auto"/>
            <w:vAlign w:val="center"/>
          </w:tcPr>
          <w:p w14:paraId="762093BA"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shd w:val="clear" w:color="auto" w:fill="auto"/>
            <w:vAlign w:val="center"/>
          </w:tcPr>
          <w:p w14:paraId="5AD03949"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shd w:val="clear" w:color="auto" w:fill="auto"/>
            <w:vAlign w:val="center"/>
          </w:tcPr>
          <w:p w14:paraId="013282F6"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shd w:val="clear" w:color="auto" w:fill="auto"/>
            <w:vAlign w:val="center"/>
          </w:tcPr>
          <w:p w14:paraId="09D6B7E4"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41</w:t>
            </w:r>
            <w:r w:rsidRPr="007C148E">
              <w:rPr>
                <w:rFonts w:ascii="Times New Roman" w:eastAsia="宋体" w:hAnsi="Times New Roman" w:cs="Times New Roman"/>
                <w:sz w:val="20"/>
                <w:szCs w:val="20"/>
                <w:vertAlign w:val="superscript"/>
              </w:rPr>
              <w:t>c</w:t>
            </w:r>
          </w:p>
        </w:tc>
      </w:tr>
      <w:tr w:rsidR="00484464" w:rsidRPr="007C148E" w14:paraId="42D11ED0" w14:textId="77777777" w:rsidTr="007C148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82" w:type="dxa"/>
            <w:shd w:val="clear" w:color="auto" w:fill="auto"/>
            <w:vAlign w:val="center"/>
          </w:tcPr>
          <w:p w14:paraId="36CCADA2"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9</w:t>
            </w:r>
          </w:p>
        </w:tc>
        <w:tc>
          <w:tcPr>
            <w:tcW w:w="1812" w:type="dxa"/>
            <w:shd w:val="clear" w:color="auto" w:fill="auto"/>
            <w:vAlign w:val="center"/>
          </w:tcPr>
          <w:p w14:paraId="652DEAAA"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LDA (1.5 eq)</w:t>
            </w:r>
          </w:p>
        </w:tc>
        <w:tc>
          <w:tcPr>
            <w:tcW w:w="2268" w:type="dxa"/>
            <w:shd w:val="clear" w:color="auto" w:fill="auto"/>
            <w:vAlign w:val="center"/>
          </w:tcPr>
          <w:p w14:paraId="2D9076F1"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shd w:val="clear" w:color="auto" w:fill="auto"/>
            <w:vAlign w:val="center"/>
          </w:tcPr>
          <w:p w14:paraId="1A2FC6B5"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shd w:val="clear" w:color="auto" w:fill="auto"/>
            <w:vAlign w:val="center"/>
          </w:tcPr>
          <w:p w14:paraId="35E6C859"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shd w:val="clear" w:color="auto" w:fill="auto"/>
            <w:vAlign w:val="center"/>
          </w:tcPr>
          <w:p w14:paraId="71A0D9D1"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68</w:t>
            </w:r>
            <w:r w:rsidRPr="007C148E">
              <w:rPr>
                <w:rFonts w:ascii="Times New Roman" w:eastAsia="宋体" w:hAnsi="Times New Roman" w:cs="Times New Roman"/>
                <w:sz w:val="20"/>
                <w:szCs w:val="20"/>
                <w:vertAlign w:val="superscript"/>
              </w:rPr>
              <w:t>c</w:t>
            </w:r>
          </w:p>
        </w:tc>
      </w:tr>
      <w:tr w:rsidR="00484464" w:rsidRPr="007C148E" w14:paraId="3B2151DA" w14:textId="77777777" w:rsidTr="007C148E">
        <w:trPr>
          <w:trHeight w:val="255"/>
          <w:jc w:val="center"/>
        </w:trPr>
        <w:tc>
          <w:tcPr>
            <w:cnfStyle w:val="001000000000" w:firstRow="0" w:lastRow="0" w:firstColumn="1" w:lastColumn="0" w:oddVBand="0" w:evenVBand="0" w:oddHBand="0" w:evenHBand="0" w:firstRowFirstColumn="0" w:firstRowLastColumn="0" w:lastRowFirstColumn="0" w:lastRowLastColumn="0"/>
            <w:tcW w:w="882" w:type="dxa"/>
            <w:shd w:val="clear" w:color="auto" w:fill="auto"/>
            <w:vAlign w:val="center"/>
          </w:tcPr>
          <w:p w14:paraId="6B97DD03"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10</w:t>
            </w:r>
          </w:p>
        </w:tc>
        <w:tc>
          <w:tcPr>
            <w:tcW w:w="1812" w:type="dxa"/>
            <w:shd w:val="clear" w:color="auto" w:fill="auto"/>
            <w:vAlign w:val="center"/>
          </w:tcPr>
          <w:p w14:paraId="3C06B8EC"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LDA (2.5 eq)</w:t>
            </w:r>
          </w:p>
        </w:tc>
        <w:tc>
          <w:tcPr>
            <w:tcW w:w="2268" w:type="dxa"/>
            <w:shd w:val="clear" w:color="auto" w:fill="auto"/>
            <w:vAlign w:val="center"/>
          </w:tcPr>
          <w:p w14:paraId="68F100E3"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shd w:val="clear" w:color="auto" w:fill="auto"/>
            <w:vAlign w:val="center"/>
          </w:tcPr>
          <w:p w14:paraId="00BBE56D"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shd w:val="clear" w:color="auto" w:fill="auto"/>
            <w:vAlign w:val="center"/>
          </w:tcPr>
          <w:p w14:paraId="435D3BB9"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shd w:val="clear" w:color="auto" w:fill="auto"/>
            <w:vAlign w:val="center"/>
          </w:tcPr>
          <w:p w14:paraId="6AC8F9BA"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71</w:t>
            </w:r>
            <w:r w:rsidRPr="007C148E">
              <w:rPr>
                <w:rFonts w:ascii="Times New Roman" w:eastAsia="宋体" w:hAnsi="Times New Roman" w:cs="Times New Roman"/>
                <w:sz w:val="20"/>
                <w:szCs w:val="20"/>
                <w:vertAlign w:val="superscript"/>
              </w:rPr>
              <w:t>c</w:t>
            </w:r>
          </w:p>
        </w:tc>
      </w:tr>
      <w:tr w:rsidR="00484464" w:rsidRPr="007C148E" w14:paraId="2671E3CC" w14:textId="77777777" w:rsidTr="007C148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084DE6A6"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1</w:t>
            </w:r>
            <w:r w:rsidRPr="007C148E">
              <w:rPr>
                <w:rFonts w:ascii="Times New Roman" w:eastAsia="宋体" w:hAnsi="Times New Roman" w:cs="Times New Roman"/>
                <w:sz w:val="20"/>
                <w:szCs w:val="20"/>
              </w:rPr>
              <w:t>1</w:t>
            </w:r>
          </w:p>
        </w:tc>
        <w:tc>
          <w:tcPr>
            <w:tcW w:w="1812" w:type="dxa"/>
            <w:tcBorders>
              <w:top w:val="nil"/>
              <w:bottom w:val="nil"/>
            </w:tcBorders>
            <w:shd w:val="clear" w:color="auto" w:fill="auto"/>
            <w:vAlign w:val="center"/>
          </w:tcPr>
          <w:p w14:paraId="2F96289A"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2EA05B90" w14:textId="3D25C21A"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 xml:space="preserve">EA / </w:t>
            </w:r>
            <w:r w:rsidR="00806913" w:rsidRPr="007C148E">
              <w:rPr>
                <w:rFonts w:ascii="Times New Roman" w:eastAsia="宋体" w:hAnsi="Times New Roman" w:cs="Times New Roman"/>
                <w:sz w:val="20"/>
                <w:szCs w:val="20"/>
              </w:rPr>
              <w:t>CH</w:t>
            </w:r>
            <w:r w:rsidR="00806913" w:rsidRPr="007C148E">
              <w:rPr>
                <w:rFonts w:ascii="Times New Roman" w:eastAsia="宋体" w:hAnsi="Times New Roman" w:cs="Times New Roman"/>
                <w:sz w:val="20"/>
                <w:szCs w:val="20"/>
                <w:vertAlign w:val="subscript"/>
              </w:rPr>
              <w:t>2</w:t>
            </w:r>
            <w:r w:rsidR="00806913" w:rsidRPr="007C148E">
              <w:rPr>
                <w:rFonts w:ascii="Times New Roman" w:eastAsia="宋体" w:hAnsi="Times New Roman" w:cs="Times New Roman"/>
                <w:sz w:val="20"/>
                <w:szCs w:val="20"/>
              </w:rPr>
              <w:t>Cl</w:t>
            </w:r>
            <w:r w:rsidR="00806913" w:rsidRPr="007C148E">
              <w:rPr>
                <w:rFonts w:ascii="Times New Roman" w:eastAsia="宋体" w:hAnsi="Times New Roman" w:cs="Times New Roman"/>
                <w:sz w:val="20"/>
                <w:szCs w:val="20"/>
                <w:vertAlign w:val="subscript"/>
              </w:rPr>
              <w:t>2</w:t>
            </w:r>
            <w:r w:rsidRPr="007C148E">
              <w:rPr>
                <w:rFonts w:ascii="Times New Roman" w:eastAsia="宋体" w:hAnsi="Times New Roman" w:cs="Times New Roman"/>
                <w:sz w:val="20"/>
                <w:szCs w:val="20"/>
              </w:rPr>
              <w:t xml:space="preserve"> / Hexane / CDCl</w:t>
            </w:r>
            <w:r w:rsidRPr="007C148E">
              <w:rPr>
                <w:rFonts w:ascii="Times New Roman" w:eastAsia="宋体" w:hAnsi="Times New Roman" w:cs="Times New Roman"/>
                <w:sz w:val="20"/>
                <w:szCs w:val="20"/>
                <w:vertAlign w:val="subscript"/>
              </w:rPr>
              <w:t xml:space="preserve">3 </w:t>
            </w:r>
            <w:r w:rsidRPr="007C148E">
              <w:rPr>
                <w:rFonts w:ascii="Times New Roman" w:eastAsia="宋体" w:hAnsi="Times New Roman" w:cs="Times New Roman"/>
                <w:sz w:val="20"/>
                <w:szCs w:val="20"/>
              </w:rPr>
              <w:t>/</w:t>
            </w:r>
            <w:r w:rsidRPr="007C148E">
              <w:rPr>
                <w:rFonts w:ascii="Times New Roman" w:eastAsia="宋体" w:hAnsi="Times New Roman" w:cs="Times New Roman"/>
                <w:sz w:val="20"/>
                <w:szCs w:val="20"/>
                <w:vertAlign w:val="subscript"/>
              </w:rPr>
              <w:t xml:space="preserve"> </w:t>
            </w:r>
            <w:r w:rsidRPr="007C148E">
              <w:rPr>
                <w:rFonts w:ascii="Times New Roman" w:eastAsia="宋体" w:hAnsi="Times New Roman" w:cs="Times New Roman"/>
                <w:sz w:val="20"/>
                <w:szCs w:val="20"/>
              </w:rPr>
              <w:t>CCl</w:t>
            </w:r>
            <w:r w:rsidRPr="007C148E">
              <w:rPr>
                <w:rFonts w:ascii="Times New Roman" w:eastAsia="宋体" w:hAnsi="Times New Roman" w:cs="Times New Roman"/>
                <w:sz w:val="20"/>
                <w:szCs w:val="20"/>
                <w:vertAlign w:val="subscript"/>
              </w:rPr>
              <w:t>4</w:t>
            </w:r>
          </w:p>
        </w:tc>
        <w:tc>
          <w:tcPr>
            <w:tcW w:w="850" w:type="dxa"/>
            <w:tcBorders>
              <w:top w:val="nil"/>
              <w:bottom w:val="nil"/>
            </w:tcBorders>
            <w:shd w:val="clear" w:color="auto" w:fill="auto"/>
            <w:vAlign w:val="center"/>
          </w:tcPr>
          <w:p w14:paraId="58E55EF4"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7278A6F5"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19A9E98F"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N</w:t>
            </w:r>
            <w:r w:rsidRPr="007C148E">
              <w:rPr>
                <w:rFonts w:ascii="Times New Roman" w:eastAsia="宋体" w:hAnsi="Times New Roman" w:cs="Times New Roman"/>
                <w:sz w:val="20"/>
                <w:szCs w:val="20"/>
              </w:rPr>
              <w:t>R</w:t>
            </w:r>
          </w:p>
        </w:tc>
      </w:tr>
      <w:tr w:rsidR="00484464" w:rsidRPr="007C148E" w14:paraId="3FA2B893"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7A3CE292"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1</w:t>
            </w:r>
            <w:r w:rsidRPr="007C148E">
              <w:rPr>
                <w:rFonts w:ascii="Times New Roman" w:eastAsia="宋体" w:hAnsi="Times New Roman" w:cs="Times New Roman"/>
                <w:sz w:val="20"/>
                <w:szCs w:val="20"/>
              </w:rPr>
              <w:t>2</w:t>
            </w:r>
          </w:p>
        </w:tc>
        <w:tc>
          <w:tcPr>
            <w:tcW w:w="1812" w:type="dxa"/>
            <w:tcBorders>
              <w:top w:val="nil"/>
              <w:bottom w:val="nil"/>
            </w:tcBorders>
            <w:shd w:val="clear" w:color="auto" w:fill="auto"/>
            <w:vAlign w:val="center"/>
          </w:tcPr>
          <w:p w14:paraId="0CCCF699"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2E1D134A"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1,4-Dioxane</w:t>
            </w:r>
          </w:p>
        </w:tc>
        <w:tc>
          <w:tcPr>
            <w:tcW w:w="850" w:type="dxa"/>
            <w:tcBorders>
              <w:top w:val="nil"/>
              <w:bottom w:val="nil"/>
            </w:tcBorders>
            <w:shd w:val="clear" w:color="auto" w:fill="auto"/>
            <w:vAlign w:val="center"/>
          </w:tcPr>
          <w:p w14:paraId="2C79D134"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585B9121"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4BDB85A4"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37</w:t>
            </w:r>
          </w:p>
        </w:tc>
      </w:tr>
      <w:tr w:rsidR="00484464" w:rsidRPr="007C148E" w14:paraId="03371D9E" w14:textId="77777777" w:rsidTr="007C148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608FAAA1"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1</w:t>
            </w:r>
            <w:r w:rsidRPr="007C148E">
              <w:rPr>
                <w:rFonts w:ascii="Times New Roman" w:eastAsia="宋体" w:hAnsi="Times New Roman" w:cs="Times New Roman"/>
                <w:sz w:val="20"/>
                <w:szCs w:val="20"/>
              </w:rPr>
              <w:t>3</w:t>
            </w:r>
          </w:p>
        </w:tc>
        <w:tc>
          <w:tcPr>
            <w:tcW w:w="1812" w:type="dxa"/>
            <w:tcBorders>
              <w:top w:val="nil"/>
              <w:bottom w:val="nil"/>
            </w:tcBorders>
            <w:shd w:val="clear" w:color="auto" w:fill="auto"/>
            <w:vAlign w:val="center"/>
          </w:tcPr>
          <w:p w14:paraId="0291CA6B"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2E0F1BE0"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THF</w:t>
            </w:r>
          </w:p>
        </w:tc>
        <w:tc>
          <w:tcPr>
            <w:tcW w:w="850" w:type="dxa"/>
            <w:tcBorders>
              <w:top w:val="nil"/>
              <w:bottom w:val="nil"/>
            </w:tcBorders>
            <w:shd w:val="clear" w:color="auto" w:fill="auto"/>
            <w:vAlign w:val="center"/>
          </w:tcPr>
          <w:p w14:paraId="14AD3247"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536E865D"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52257CF1"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65</w:t>
            </w:r>
          </w:p>
        </w:tc>
      </w:tr>
      <w:tr w:rsidR="00484464" w:rsidRPr="007C148E" w14:paraId="5FD2E1D9"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7477F7BC"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1</w:t>
            </w:r>
            <w:r w:rsidRPr="007C148E">
              <w:rPr>
                <w:rFonts w:ascii="Times New Roman" w:eastAsia="宋体" w:hAnsi="Times New Roman" w:cs="Times New Roman"/>
                <w:sz w:val="20"/>
                <w:szCs w:val="20"/>
              </w:rPr>
              <w:t>4</w:t>
            </w:r>
          </w:p>
        </w:tc>
        <w:tc>
          <w:tcPr>
            <w:tcW w:w="1812" w:type="dxa"/>
            <w:tcBorders>
              <w:top w:val="nil"/>
              <w:bottom w:val="nil"/>
            </w:tcBorders>
            <w:shd w:val="clear" w:color="auto" w:fill="auto"/>
            <w:vAlign w:val="center"/>
          </w:tcPr>
          <w:p w14:paraId="3967D020"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5EA82A86"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CH</w:t>
            </w:r>
            <w:r w:rsidRPr="007C148E">
              <w:rPr>
                <w:rFonts w:ascii="Times New Roman" w:eastAsia="宋体" w:hAnsi="Times New Roman" w:cs="Times New Roman"/>
                <w:sz w:val="20"/>
                <w:szCs w:val="20"/>
                <w:vertAlign w:val="subscript"/>
              </w:rPr>
              <w:t>3</w:t>
            </w:r>
            <w:r w:rsidRPr="007C148E">
              <w:rPr>
                <w:rFonts w:ascii="Times New Roman" w:eastAsia="宋体" w:hAnsi="Times New Roman" w:cs="Times New Roman"/>
                <w:sz w:val="20"/>
                <w:szCs w:val="20"/>
              </w:rPr>
              <w:t>CN</w:t>
            </w:r>
          </w:p>
        </w:tc>
        <w:tc>
          <w:tcPr>
            <w:tcW w:w="850" w:type="dxa"/>
            <w:tcBorders>
              <w:top w:val="nil"/>
              <w:bottom w:val="nil"/>
            </w:tcBorders>
            <w:shd w:val="clear" w:color="auto" w:fill="auto"/>
            <w:vAlign w:val="center"/>
          </w:tcPr>
          <w:p w14:paraId="74743AC8"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29FFFE46"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5CCA8165"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22</w:t>
            </w:r>
          </w:p>
        </w:tc>
      </w:tr>
      <w:tr w:rsidR="00484464" w:rsidRPr="007C148E" w14:paraId="0FD01347" w14:textId="77777777" w:rsidTr="007C148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382F19B9"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1</w:t>
            </w:r>
            <w:r w:rsidRPr="007C148E">
              <w:rPr>
                <w:rFonts w:ascii="Times New Roman" w:eastAsia="宋体" w:hAnsi="Times New Roman" w:cs="Times New Roman"/>
                <w:sz w:val="20"/>
                <w:szCs w:val="20"/>
              </w:rPr>
              <w:t>5</w:t>
            </w:r>
          </w:p>
        </w:tc>
        <w:tc>
          <w:tcPr>
            <w:tcW w:w="1812" w:type="dxa"/>
            <w:tcBorders>
              <w:top w:val="nil"/>
              <w:bottom w:val="nil"/>
            </w:tcBorders>
            <w:shd w:val="clear" w:color="auto" w:fill="auto"/>
            <w:vAlign w:val="center"/>
          </w:tcPr>
          <w:p w14:paraId="01FAAA86"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086C81C4"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MTBE</w:t>
            </w:r>
          </w:p>
        </w:tc>
        <w:tc>
          <w:tcPr>
            <w:tcW w:w="850" w:type="dxa"/>
            <w:tcBorders>
              <w:top w:val="nil"/>
              <w:bottom w:val="nil"/>
            </w:tcBorders>
            <w:shd w:val="clear" w:color="auto" w:fill="auto"/>
            <w:vAlign w:val="center"/>
          </w:tcPr>
          <w:p w14:paraId="45BB00B1"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32165185"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1D4233F6"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20</w:t>
            </w:r>
          </w:p>
        </w:tc>
      </w:tr>
      <w:tr w:rsidR="00484464" w:rsidRPr="007C148E" w14:paraId="7EA195D0"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3C803308"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1</w:t>
            </w:r>
            <w:r w:rsidRPr="007C148E">
              <w:rPr>
                <w:rFonts w:ascii="Times New Roman" w:eastAsia="宋体" w:hAnsi="Times New Roman" w:cs="Times New Roman"/>
                <w:sz w:val="20"/>
                <w:szCs w:val="20"/>
              </w:rPr>
              <w:t>6</w:t>
            </w:r>
          </w:p>
        </w:tc>
        <w:tc>
          <w:tcPr>
            <w:tcW w:w="1812" w:type="dxa"/>
            <w:tcBorders>
              <w:top w:val="nil"/>
              <w:bottom w:val="nil"/>
            </w:tcBorders>
            <w:shd w:val="clear" w:color="auto" w:fill="auto"/>
            <w:vAlign w:val="center"/>
          </w:tcPr>
          <w:p w14:paraId="1D328224"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35B75673"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Et</w:t>
            </w:r>
            <w:r w:rsidRPr="007C148E">
              <w:rPr>
                <w:rFonts w:ascii="Times New Roman" w:eastAsia="宋体" w:hAnsi="Times New Roman" w:cs="Times New Roman"/>
                <w:sz w:val="20"/>
                <w:szCs w:val="20"/>
                <w:vertAlign w:val="subscript"/>
              </w:rPr>
              <w:t>2</w:t>
            </w:r>
            <w:r w:rsidRPr="007C148E">
              <w:rPr>
                <w:rFonts w:ascii="Times New Roman" w:eastAsia="宋体" w:hAnsi="Times New Roman" w:cs="Times New Roman"/>
                <w:sz w:val="20"/>
                <w:szCs w:val="20"/>
              </w:rPr>
              <w:t>O</w:t>
            </w:r>
          </w:p>
        </w:tc>
        <w:tc>
          <w:tcPr>
            <w:tcW w:w="850" w:type="dxa"/>
            <w:tcBorders>
              <w:top w:val="nil"/>
              <w:bottom w:val="nil"/>
            </w:tcBorders>
            <w:shd w:val="clear" w:color="auto" w:fill="auto"/>
            <w:vAlign w:val="center"/>
          </w:tcPr>
          <w:p w14:paraId="557C5C88"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1EF6B6AF"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79CB12EA"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r>
      <w:tr w:rsidR="00484464" w:rsidRPr="007C148E" w14:paraId="0429F370" w14:textId="77777777" w:rsidTr="007C148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17FD41AE"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1</w:t>
            </w:r>
            <w:r w:rsidRPr="007C148E">
              <w:rPr>
                <w:rFonts w:ascii="Times New Roman" w:eastAsia="宋体" w:hAnsi="Times New Roman" w:cs="Times New Roman"/>
                <w:sz w:val="20"/>
                <w:szCs w:val="20"/>
              </w:rPr>
              <w:t>7</w:t>
            </w:r>
          </w:p>
        </w:tc>
        <w:tc>
          <w:tcPr>
            <w:tcW w:w="1812" w:type="dxa"/>
            <w:tcBorders>
              <w:top w:val="nil"/>
              <w:bottom w:val="nil"/>
            </w:tcBorders>
            <w:shd w:val="clear" w:color="auto" w:fill="auto"/>
            <w:vAlign w:val="center"/>
          </w:tcPr>
          <w:p w14:paraId="69CD6017"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06EC2ED2"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Toluene</w:t>
            </w:r>
          </w:p>
        </w:tc>
        <w:tc>
          <w:tcPr>
            <w:tcW w:w="850" w:type="dxa"/>
            <w:tcBorders>
              <w:top w:val="nil"/>
              <w:bottom w:val="nil"/>
            </w:tcBorders>
            <w:shd w:val="clear" w:color="auto" w:fill="auto"/>
            <w:vAlign w:val="center"/>
          </w:tcPr>
          <w:p w14:paraId="2DCCE750"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28D2A44E"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33F61FAD"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15</w:t>
            </w:r>
          </w:p>
        </w:tc>
      </w:tr>
      <w:tr w:rsidR="00484464" w:rsidRPr="007C148E" w14:paraId="1D30AAAF"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586CBD05"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1</w:t>
            </w:r>
            <w:r w:rsidRPr="007C148E">
              <w:rPr>
                <w:rFonts w:ascii="Times New Roman" w:eastAsia="宋体" w:hAnsi="Times New Roman" w:cs="Times New Roman"/>
                <w:sz w:val="20"/>
                <w:szCs w:val="20"/>
              </w:rPr>
              <w:t>8</w:t>
            </w:r>
          </w:p>
        </w:tc>
        <w:tc>
          <w:tcPr>
            <w:tcW w:w="1812" w:type="dxa"/>
            <w:tcBorders>
              <w:top w:val="nil"/>
              <w:bottom w:val="nil"/>
            </w:tcBorders>
            <w:shd w:val="clear" w:color="auto" w:fill="auto"/>
            <w:vAlign w:val="center"/>
          </w:tcPr>
          <w:p w14:paraId="5E9C3E88"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2B17DFD1"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PhCF</w:t>
            </w:r>
            <w:r w:rsidRPr="007C148E">
              <w:rPr>
                <w:rFonts w:ascii="Times New Roman" w:eastAsia="宋体" w:hAnsi="Times New Roman" w:cs="Times New Roman"/>
                <w:sz w:val="20"/>
                <w:szCs w:val="20"/>
                <w:vertAlign w:val="subscript"/>
              </w:rPr>
              <w:t>3</w:t>
            </w:r>
          </w:p>
        </w:tc>
        <w:tc>
          <w:tcPr>
            <w:tcW w:w="850" w:type="dxa"/>
            <w:tcBorders>
              <w:top w:val="nil"/>
              <w:bottom w:val="nil"/>
            </w:tcBorders>
            <w:shd w:val="clear" w:color="auto" w:fill="auto"/>
            <w:vAlign w:val="center"/>
          </w:tcPr>
          <w:p w14:paraId="4DF22ACB"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5E608DBA"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392A0C8F"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20</w:t>
            </w:r>
          </w:p>
        </w:tc>
      </w:tr>
      <w:tr w:rsidR="00484464" w:rsidRPr="007C148E" w14:paraId="04083F7A" w14:textId="77777777" w:rsidTr="007C148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6F10C227"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1</w:t>
            </w:r>
            <w:r w:rsidRPr="007C148E">
              <w:rPr>
                <w:rFonts w:ascii="Times New Roman" w:eastAsia="宋体" w:hAnsi="Times New Roman" w:cs="Times New Roman"/>
                <w:sz w:val="20"/>
                <w:szCs w:val="20"/>
              </w:rPr>
              <w:t>9</w:t>
            </w:r>
          </w:p>
        </w:tc>
        <w:tc>
          <w:tcPr>
            <w:tcW w:w="1812" w:type="dxa"/>
            <w:tcBorders>
              <w:top w:val="nil"/>
              <w:bottom w:val="nil"/>
            </w:tcBorders>
            <w:shd w:val="clear" w:color="auto" w:fill="auto"/>
            <w:vAlign w:val="center"/>
          </w:tcPr>
          <w:p w14:paraId="70F5566A"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0F011147"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tcBorders>
              <w:top w:val="nil"/>
              <w:bottom w:val="nil"/>
            </w:tcBorders>
            <w:shd w:val="clear" w:color="auto" w:fill="auto"/>
            <w:vAlign w:val="center"/>
          </w:tcPr>
          <w:p w14:paraId="37009282"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2C01442B"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47A0EF47"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76</w:t>
            </w:r>
          </w:p>
        </w:tc>
      </w:tr>
      <w:tr w:rsidR="00484464" w:rsidRPr="007C148E" w14:paraId="5D7DF92C"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4B77E623"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2</w:t>
            </w:r>
            <w:r w:rsidRPr="007C148E">
              <w:rPr>
                <w:rFonts w:ascii="Times New Roman" w:eastAsia="宋体" w:hAnsi="Times New Roman" w:cs="Times New Roman"/>
                <w:sz w:val="20"/>
                <w:szCs w:val="20"/>
              </w:rPr>
              <w:t>0</w:t>
            </w:r>
          </w:p>
        </w:tc>
        <w:tc>
          <w:tcPr>
            <w:tcW w:w="1812" w:type="dxa"/>
            <w:tcBorders>
              <w:top w:val="nil"/>
              <w:bottom w:val="nil"/>
            </w:tcBorders>
            <w:shd w:val="clear" w:color="auto" w:fill="auto"/>
            <w:vAlign w:val="center"/>
          </w:tcPr>
          <w:p w14:paraId="51C4BD1B"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0397A056" w14:textId="0236E34B"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(CH</w:t>
            </w:r>
            <w:r w:rsidRPr="007C148E">
              <w:rPr>
                <w:rFonts w:ascii="Times New Roman" w:eastAsia="宋体" w:hAnsi="Times New Roman" w:cs="Times New Roman"/>
                <w:sz w:val="20"/>
                <w:szCs w:val="20"/>
                <w:vertAlign w:val="subscript"/>
              </w:rPr>
              <w:t>2</w:t>
            </w:r>
            <w:r w:rsidRPr="007C148E">
              <w:rPr>
                <w:rFonts w:ascii="Times New Roman" w:eastAsia="宋体" w:hAnsi="Times New Roman" w:cs="Times New Roman"/>
                <w:sz w:val="20"/>
                <w:szCs w:val="20"/>
              </w:rPr>
              <w:t>Cl)</w:t>
            </w:r>
            <w:r w:rsidRPr="007C148E">
              <w:rPr>
                <w:rFonts w:ascii="Times New Roman" w:eastAsia="宋体" w:hAnsi="Times New Roman" w:cs="Times New Roman"/>
                <w:sz w:val="20"/>
                <w:szCs w:val="20"/>
                <w:vertAlign w:val="subscript"/>
              </w:rPr>
              <w:t>2</w:t>
            </w:r>
          </w:p>
        </w:tc>
        <w:tc>
          <w:tcPr>
            <w:tcW w:w="850" w:type="dxa"/>
            <w:tcBorders>
              <w:top w:val="nil"/>
              <w:bottom w:val="nil"/>
            </w:tcBorders>
            <w:shd w:val="clear" w:color="auto" w:fill="auto"/>
            <w:vAlign w:val="center"/>
          </w:tcPr>
          <w:p w14:paraId="6AEEA974"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60E7B968"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34C0A4C5"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15</w:t>
            </w:r>
          </w:p>
        </w:tc>
      </w:tr>
      <w:tr w:rsidR="00484464" w:rsidRPr="007C148E" w14:paraId="53194B84" w14:textId="77777777" w:rsidTr="007C148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44CD047F"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2</w:t>
            </w:r>
            <w:r w:rsidRPr="007C148E">
              <w:rPr>
                <w:rFonts w:ascii="Times New Roman" w:eastAsia="宋体" w:hAnsi="Times New Roman" w:cs="Times New Roman"/>
                <w:sz w:val="20"/>
                <w:szCs w:val="20"/>
              </w:rPr>
              <w:t>1</w:t>
            </w:r>
          </w:p>
        </w:tc>
        <w:tc>
          <w:tcPr>
            <w:tcW w:w="1812" w:type="dxa"/>
            <w:tcBorders>
              <w:top w:val="nil"/>
              <w:bottom w:val="nil"/>
            </w:tcBorders>
            <w:shd w:val="clear" w:color="auto" w:fill="auto"/>
            <w:vAlign w:val="center"/>
          </w:tcPr>
          <w:p w14:paraId="08324B1D"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nil"/>
            </w:tcBorders>
            <w:shd w:val="clear" w:color="auto" w:fill="auto"/>
            <w:vAlign w:val="center"/>
          </w:tcPr>
          <w:p w14:paraId="0C785C3F"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Cyclohexane</w:t>
            </w:r>
          </w:p>
        </w:tc>
        <w:tc>
          <w:tcPr>
            <w:tcW w:w="850" w:type="dxa"/>
            <w:tcBorders>
              <w:top w:val="nil"/>
              <w:bottom w:val="nil"/>
            </w:tcBorders>
            <w:shd w:val="clear" w:color="auto" w:fill="auto"/>
            <w:vAlign w:val="center"/>
          </w:tcPr>
          <w:p w14:paraId="0077A605"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0928CC16"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30</w:t>
            </w:r>
          </w:p>
        </w:tc>
        <w:tc>
          <w:tcPr>
            <w:tcW w:w="1843" w:type="dxa"/>
            <w:tcBorders>
              <w:top w:val="nil"/>
              <w:bottom w:val="nil"/>
            </w:tcBorders>
            <w:shd w:val="clear" w:color="auto" w:fill="auto"/>
            <w:vAlign w:val="center"/>
          </w:tcPr>
          <w:p w14:paraId="7D2A194B"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8</w:t>
            </w:r>
          </w:p>
        </w:tc>
      </w:tr>
      <w:tr w:rsidR="00484464" w:rsidRPr="007C148E" w14:paraId="796A92AF"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0C72F387"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2</w:t>
            </w:r>
            <w:r w:rsidRPr="007C148E">
              <w:rPr>
                <w:rFonts w:ascii="Times New Roman" w:eastAsia="宋体" w:hAnsi="Times New Roman" w:cs="Times New Roman"/>
                <w:sz w:val="20"/>
                <w:szCs w:val="20"/>
              </w:rPr>
              <w:t>2</w:t>
            </w:r>
          </w:p>
        </w:tc>
        <w:tc>
          <w:tcPr>
            <w:tcW w:w="1812" w:type="dxa"/>
            <w:tcBorders>
              <w:top w:val="nil"/>
              <w:bottom w:val="nil"/>
            </w:tcBorders>
            <w:shd w:val="clear" w:color="auto" w:fill="auto"/>
            <w:vAlign w:val="center"/>
          </w:tcPr>
          <w:p w14:paraId="30F53D16"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LDA</w:t>
            </w:r>
          </w:p>
        </w:tc>
        <w:tc>
          <w:tcPr>
            <w:tcW w:w="2268" w:type="dxa"/>
            <w:tcBorders>
              <w:top w:val="nil"/>
              <w:bottom w:val="nil"/>
            </w:tcBorders>
            <w:shd w:val="clear" w:color="auto" w:fill="auto"/>
            <w:vAlign w:val="center"/>
          </w:tcPr>
          <w:p w14:paraId="4B3553ED"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w:t>
            </w:r>
          </w:p>
        </w:tc>
        <w:tc>
          <w:tcPr>
            <w:tcW w:w="850" w:type="dxa"/>
            <w:tcBorders>
              <w:top w:val="nil"/>
              <w:bottom w:val="nil"/>
            </w:tcBorders>
            <w:shd w:val="clear" w:color="auto" w:fill="auto"/>
            <w:vAlign w:val="center"/>
          </w:tcPr>
          <w:p w14:paraId="57E18A41"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0281D3AE"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0</w:t>
            </w:r>
          </w:p>
        </w:tc>
        <w:tc>
          <w:tcPr>
            <w:tcW w:w="1843" w:type="dxa"/>
            <w:tcBorders>
              <w:top w:val="nil"/>
              <w:bottom w:val="nil"/>
            </w:tcBorders>
            <w:shd w:val="clear" w:color="auto" w:fill="auto"/>
            <w:vAlign w:val="center"/>
          </w:tcPr>
          <w:p w14:paraId="49A27B8C"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59</w:t>
            </w:r>
          </w:p>
        </w:tc>
      </w:tr>
      <w:tr w:rsidR="00484464" w:rsidRPr="007C148E" w14:paraId="3959031C" w14:textId="77777777" w:rsidTr="007C148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088A38D7" w14:textId="77777777" w:rsidR="00484464" w:rsidRPr="007C148E" w:rsidRDefault="00484464" w:rsidP="004B0B65">
            <w:pPr>
              <w:jc w:val="center"/>
              <w:rPr>
                <w:rFonts w:ascii="Times New Roman" w:eastAsia="宋体" w:hAnsi="Times New Roman" w:cs="Times New Roman"/>
                <w:sz w:val="20"/>
                <w:szCs w:val="20"/>
              </w:rPr>
            </w:pPr>
            <w:r w:rsidRPr="002B72CE">
              <w:rPr>
                <w:rFonts w:ascii="Times New Roman" w:eastAsia="宋体" w:hAnsi="Times New Roman" w:cs="Times New Roman"/>
                <w:color w:val="FF0000"/>
                <w:sz w:val="20"/>
                <w:szCs w:val="20"/>
              </w:rPr>
              <w:t>23</w:t>
            </w:r>
          </w:p>
        </w:tc>
        <w:tc>
          <w:tcPr>
            <w:tcW w:w="1812" w:type="dxa"/>
            <w:tcBorders>
              <w:top w:val="nil"/>
              <w:bottom w:val="nil"/>
            </w:tcBorders>
            <w:shd w:val="clear" w:color="auto" w:fill="auto"/>
            <w:vAlign w:val="center"/>
          </w:tcPr>
          <w:p w14:paraId="39B34DEC"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color w:val="FF0000"/>
                <w:sz w:val="20"/>
                <w:szCs w:val="20"/>
              </w:rPr>
              <w:t>LDA</w:t>
            </w:r>
          </w:p>
        </w:tc>
        <w:tc>
          <w:tcPr>
            <w:tcW w:w="2268" w:type="dxa"/>
            <w:tcBorders>
              <w:top w:val="nil"/>
              <w:bottom w:val="nil"/>
            </w:tcBorders>
            <w:shd w:val="clear" w:color="auto" w:fill="auto"/>
            <w:vAlign w:val="center"/>
          </w:tcPr>
          <w:p w14:paraId="2EC12AF5"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color w:val="FF0000"/>
                <w:sz w:val="20"/>
                <w:szCs w:val="20"/>
              </w:rPr>
              <w:t>DME</w:t>
            </w:r>
          </w:p>
        </w:tc>
        <w:tc>
          <w:tcPr>
            <w:tcW w:w="850" w:type="dxa"/>
            <w:tcBorders>
              <w:top w:val="nil"/>
              <w:bottom w:val="nil"/>
            </w:tcBorders>
            <w:shd w:val="clear" w:color="auto" w:fill="auto"/>
            <w:vAlign w:val="center"/>
          </w:tcPr>
          <w:p w14:paraId="4399B2C6"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FF0000"/>
                <w:sz w:val="20"/>
                <w:szCs w:val="20"/>
              </w:rPr>
            </w:pPr>
            <w:r w:rsidRPr="007C148E">
              <w:rPr>
                <w:rFonts w:ascii="Times New Roman" w:eastAsia="宋体" w:hAnsi="Times New Roman" w:cs="Times New Roman" w:hint="eastAsia"/>
                <w:color w:val="FF0000"/>
                <w:sz w:val="20"/>
                <w:szCs w:val="20"/>
              </w:rPr>
              <w:t>I</w:t>
            </w:r>
          </w:p>
        </w:tc>
        <w:tc>
          <w:tcPr>
            <w:tcW w:w="1276" w:type="dxa"/>
            <w:tcBorders>
              <w:top w:val="nil"/>
              <w:bottom w:val="nil"/>
            </w:tcBorders>
            <w:shd w:val="clear" w:color="auto" w:fill="auto"/>
            <w:vAlign w:val="center"/>
          </w:tcPr>
          <w:p w14:paraId="7A6C317D"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color w:val="FF0000"/>
                <w:sz w:val="20"/>
                <w:szCs w:val="20"/>
              </w:rPr>
              <w:t>50</w:t>
            </w:r>
          </w:p>
        </w:tc>
        <w:tc>
          <w:tcPr>
            <w:tcW w:w="1843" w:type="dxa"/>
            <w:tcBorders>
              <w:top w:val="nil"/>
              <w:bottom w:val="nil"/>
            </w:tcBorders>
            <w:shd w:val="clear" w:color="auto" w:fill="auto"/>
            <w:vAlign w:val="center"/>
          </w:tcPr>
          <w:p w14:paraId="23B38744"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color w:val="FF0000"/>
                <w:sz w:val="20"/>
                <w:szCs w:val="20"/>
              </w:rPr>
              <w:t>80</w:t>
            </w:r>
          </w:p>
        </w:tc>
      </w:tr>
      <w:tr w:rsidR="00484464" w:rsidRPr="007C148E" w14:paraId="79ED4C21"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26D926FC"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24</w:t>
            </w:r>
          </w:p>
        </w:tc>
        <w:tc>
          <w:tcPr>
            <w:tcW w:w="1812" w:type="dxa"/>
            <w:tcBorders>
              <w:top w:val="nil"/>
              <w:bottom w:val="nil"/>
            </w:tcBorders>
            <w:shd w:val="clear" w:color="auto" w:fill="auto"/>
            <w:vAlign w:val="center"/>
          </w:tcPr>
          <w:p w14:paraId="73B954E8"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FF0000"/>
                <w:sz w:val="20"/>
                <w:szCs w:val="20"/>
              </w:rPr>
            </w:pPr>
            <w:r w:rsidRPr="007C148E">
              <w:rPr>
                <w:rFonts w:ascii="Times New Roman" w:eastAsia="宋体" w:hAnsi="Times New Roman" w:cs="Times New Roman"/>
                <w:sz w:val="20"/>
                <w:szCs w:val="20"/>
              </w:rPr>
              <w:t>LDA</w:t>
            </w:r>
          </w:p>
        </w:tc>
        <w:tc>
          <w:tcPr>
            <w:tcW w:w="2268" w:type="dxa"/>
            <w:tcBorders>
              <w:top w:val="nil"/>
              <w:bottom w:val="nil"/>
            </w:tcBorders>
            <w:shd w:val="clear" w:color="auto" w:fill="auto"/>
            <w:vAlign w:val="center"/>
          </w:tcPr>
          <w:p w14:paraId="27FB2D70"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FF0000"/>
                <w:sz w:val="20"/>
                <w:szCs w:val="20"/>
              </w:rPr>
            </w:pPr>
            <w:r w:rsidRPr="007C148E">
              <w:rPr>
                <w:rFonts w:ascii="Times New Roman" w:eastAsia="宋体" w:hAnsi="Times New Roman" w:cs="Times New Roman"/>
                <w:sz w:val="20"/>
                <w:szCs w:val="20"/>
              </w:rPr>
              <w:t>DME</w:t>
            </w:r>
          </w:p>
        </w:tc>
        <w:tc>
          <w:tcPr>
            <w:tcW w:w="850" w:type="dxa"/>
            <w:tcBorders>
              <w:top w:val="nil"/>
              <w:bottom w:val="nil"/>
            </w:tcBorders>
            <w:shd w:val="clear" w:color="auto" w:fill="auto"/>
            <w:vAlign w:val="center"/>
          </w:tcPr>
          <w:p w14:paraId="6A0ADD8E"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3DE26F72"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FF0000"/>
                <w:sz w:val="20"/>
                <w:szCs w:val="20"/>
              </w:rPr>
            </w:pPr>
            <w:r w:rsidRPr="007C148E">
              <w:rPr>
                <w:rFonts w:ascii="Times New Roman" w:eastAsia="宋体" w:hAnsi="Times New Roman" w:cs="Times New Roman"/>
                <w:sz w:val="20"/>
                <w:szCs w:val="20"/>
              </w:rPr>
              <w:t>60</w:t>
            </w:r>
          </w:p>
        </w:tc>
        <w:tc>
          <w:tcPr>
            <w:tcW w:w="1843" w:type="dxa"/>
            <w:tcBorders>
              <w:top w:val="nil"/>
              <w:bottom w:val="nil"/>
            </w:tcBorders>
            <w:shd w:val="clear" w:color="auto" w:fill="auto"/>
            <w:vAlign w:val="center"/>
          </w:tcPr>
          <w:p w14:paraId="32DA409B"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color w:val="FF0000"/>
                <w:sz w:val="20"/>
                <w:szCs w:val="20"/>
              </w:rPr>
            </w:pPr>
            <w:r w:rsidRPr="007C148E">
              <w:rPr>
                <w:rFonts w:ascii="Times New Roman" w:eastAsia="宋体" w:hAnsi="Times New Roman" w:cs="Times New Roman"/>
                <w:sz w:val="20"/>
                <w:szCs w:val="20"/>
              </w:rPr>
              <w:t>74</w:t>
            </w:r>
          </w:p>
        </w:tc>
      </w:tr>
      <w:tr w:rsidR="00484464" w:rsidRPr="007C148E" w14:paraId="2938CAA9" w14:textId="77777777" w:rsidTr="007C148E">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nil"/>
            </w:tcBorders>
            <w:shd w:val="clear" w:color="auto" w:fill="auto"/>
            <w:vAlign w:val="center"/>
          </w:tcPr>
          <w:p w14:paraId="1F8E7551"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sz w:val="20"/>
                <w:szCs w:val="20"/>
              </w:rPr>
              <w:t>25</w:t>
            </w:r>
          </w:p>
        </w:tc>
        <w:tc>
          <w:tcPr>
            <w:tcW w:w="1812" w:type="dxa"/>
            <w:tcBorders>
              <w:top w:val="nil"/>
              <w:bottom w:val="nil"/>
            </w:tcBorders>
            <w:shd w:val="clear" w:color="auto" w:fill="auto"/>
            <w:vAlign w:val="center"/>
          </w:tcPr>
          <w:p w14:paraId="37376A7C"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LDA</w:t>
            </w:r>
          </w:p>
        </w:tc>
        <w:tc>
          <w:tcPr>
            <w:tcW w:w="2268" w:type="dxa"/>
            <w:tcBorders>
              <w:top w:val="nil"/>
              <w:bottom w:val="nil"/>
            </w:tcBorders>
            <w:shd w:val="clear" w:color="auto" w:fill="auto"/>
            <w:vAlign w:val="center"/>
          </w:tcPr>
          <w:p w14:paraId="63FCEA84"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DME (0.10 M)</w:t>
            </w:r>
          </w:p>
        </w:tc>
        <w:tc>
          <w:tcPr>
            <w:tcW w:w="850" w:type="dxa"/>
            <w:tcBorders>
              <w:top w:val="nil"/>
              <w:bottom w:val="nil"/>
            </w:tcBorders>
            <w:shd w:val="clear" w:color="auto" w:fill="auto"/>
            <w:vAlign w:val="center"/>
          </w:tcPr>
          <w:p w14:paraId="78BDB120"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I</w:t>
            </w:r>
          </w:p>
        </w:tc>
        <w:tc>
          <w:tcPr>
            <w:tcW w:w="1276" w:type="dxa"/>
            <w:tcBorders>
              <w:top w:val="nil"/>
              <w:bottom w:val="nil"/>
            </w:tcBorders>
            <w:shd w:val="clear" w:color="auto" w:fill="auto"/>
            <w:vAlign w:val="center"/>
          </w:tcPr>
          <w:p w14:paraId="20411D66"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50</w:t>
            </w:r>
          </w:p>
        </w:tc>
        <w:tc>
          <w:tcPr>
            <w:tcW w:w="1843" w:type="dxa"/>
            <w:tcBorders>
              <w:top w:val="nil"/>
              <w:bottom w:val="nil"/>
            </w:tcBorders>
            <w:shd w:val="clear" w:color="auto" w:fill="auto"/>
            <w:vAlign w:val="center"/>
          </w:tcPr>
          <w:p w14:paraId="7D11A6CC" w14:textId="77777777" w:rsidR="00484464" w:rsidRPr="007C148E" w:rsidRDefault="00484464" w:rsidP="004B0B65">
            <w:pPr>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69</w:t>
            </w:r>
          </w:p>
        </w:tc>
      </w:tr>
      <w:tr w:rsidR="00484464" w:rsidRPr="007C148E" w14:paraId="6ECEBBBF" w14:textId="77777777" w:rsidTr="007C148E">
        <w:trPr>
          <w:trHeight w:val="260"/>
          <w:jc w:val="center"/>
        </w:trPr>
        <w:tc>
          <w:tcPr>
            <w:cnfStyle w:val="001000000000" w:firstRow="0" w:lastRow="0" w:firstColumn="1" w:lastColumn="0" w:oddVBand="0" w:evenVBand="0" w:oddHBand="0" w:evenHBand="0" w:firstRowFirstColumn="0" w:firstRowLastColumn="0" w:lastRowFirstColumn="0" w:lastRowLastColumn="0"/>
            <w:tcW w:w="882" w:type="dxa"/>
            <w:tcBorders>
              <w:top w:val="nil"/>
              <w:bottom w:val="single" w:sz="12" w:space="0" w:color="auto"/>
            </w:tcBorders>
            <w:shd w:val="clear" w:color="auto" w:fill="auto"/>
            <w:vAlign w:val="center"/>
          </w:tcPr>
          <w:p w14:paraId="02C37443" w14:textId="77777777" w:rsidR="00484464" w:rsidRPr="007C148E" w:rsidRDefault="00484464" w:rsidP="004B0B65">
            <w:pPr>
              <w:jc w:val="center"/>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2</w:t>
            </w:r>
            <w:r w:rsidRPr="007C148E">
              <w:rPr>
                <w:rFonts w:ascii="Times New Roman" w:eastAsia="宋体" w:hAnsi="Times New Roman" w:cs="Times New Roman"/>
                <w:sz w:val="20"/>
                <w:szCs w:val="20"/>
              </w:rPr>
              <w:t>6</w:t>
            </w:r>
          </w:p>
        </w:tc>
        <w:tc>
          <w:tcPr>
            <w:tcW w:w="1812" w:type="dxa"/>
            <w:tcBorders>
              <w:top w:val="nil"/>
              <w:bottom w:val="single" w:sz="12" w:space="0" w:color="auto"/>
            </w:tcBorders>
            <w:shd w:val="clear" w:color="auto" w:fill="auto"/>
            <w:vAlign w:val="center"/>
          </w:tcPr>
          <w:p w14:paraId="1F4FF107"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L</w:t>
            </w:r>
            <w:r w:rsidRPr="007C148E">
              <w:rPr>
                <w:rFonts w:ascii="Times New Roman" w:eastAsia="宋体" w:hAnsi="Times New Roman" w:cs="Times New Roman"/>
                <w:sz w:val="20"/>
                <w:szCs w:val="20"/>
              </w:rPr>
              <w:t>DA</w:t>
            </w:r>
          </w:p>
        </w:tc>
        <w:tc>
          <w:tcPr>
            <w:tcW w:w="2268" w:type="dxa"/>
            <w:tcBorders>
              <w:top w:val="nil"/>
              <w:bottom w:val="single" w:sz="12" w:space="0" w:color="auto"/>
            </w:tcBorders>
            <w:shd w:val="clear" w:color="auto" w:fill="auto"/>
            <w:vAlign w:val="center"/>
          </w:tcPr>
          <w:p w14:paraId="58DE6658"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hint="eastAsia"/>
                <w:sz w:val="20"/>
                <w:szCs w:val="20"/>
              </w:rPr>
              <w:t>D</w:t>
            </w:r>
            <w:r w:rsidRPr="007C148E">
              <w:rPr>
                <w:rFonts w:ascii="Times New Roman" w:eastAsia="宋体" w:hAnsi="Times New Roman" w:cs="Times New Roman"/>
                <w:sz w:val="20"/>
                <w:szCs w:val="20"/>
              </w:rPr>
              <w:t>ME</w:t>
            </w:r>
          </w:p>
        </w:tc>
        <w:tc>
          <w:tcPr>
            <w:tcW w:w="850" w:type="dxa"/>
            <w:tcBorders>
              <w:top w:val="nil"/>
              <w:bottom w:val="single" w:sz="12" w:space="0" w:color="auto"/>
            </w:tcBorders>
            <w:shd w:val="clear" w:color="auto" w:fill="auto"/>
            <w:vAlign w:val="center"/>
          </w:tcPr>
          <w:p w14:paraId="670935C7" w14:textId="4ACAAD4F"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Br</w:t>
            </w:r>
            <w:r w:rsidR="007C148E">
              <w:rPr>
                <w:rFonts w:ascii="Times New Roman" w:eastAsia="宋体" w:hAnsi="Times New Roman" w:cs="Times New Roman"/>
                <w:sz w:val="20"/>
                <w:szCs w:val="20"/>
              </w:rPr>
              <w:t xml:space="preserve"> / Cl</w:t>
            </w:r>
          </w:p>
        </w:tc>
        <w:tc>
          <w:tcPr>
            <w:tcW w:w="1276" w:type="dxa"/>
            <w:tcBorders>
              <w:top w:val="nil"/>
              <w:bottom w:val="single" w:sz="12" w:space="0" w:color="auto"/>
            </w:tcBorders>
            <w:shd w:val="clear" w:color="auto" w:fill="auto"/>
            <w:vAlign w:val="center"/>
          </w:tcPr>
          <w:p w14:paraId="6760FE23"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50</w:t>
            </w:r>
          </w:p>
        </w:tc>
        <w:tc>
          <w:tcPr>
            <w:tcW w:w="1843" w:type="dxa"/>
            <w:tcBorders>
              <w:top w:val="nil"/>
              <w:bottom w:val="single" w:sz="12" w:space="0" w:color="auto"/>
            </w:tcBorders>
            <w:shd w:val="clear" w:color="auto" w:fill="auto"/>
            <w:vAlign w:val="center"/>
          </w:tcPr>
          <w:p w14:paraId="0F0285AB" w14:textId="77777777" w:rsidR="00484464" w:rsidRPr="007C148E" w:rsidRDefault="00484464" w:rsidP="004B0B65">
            <w:pPr>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0"/>
                <w:szCs w:val="20"/>
              </w:rPr>
            </w:pPr>
            <w:r w:rsidRPr="007C148E">
              <w:rPr>
                <w:rFonts w:ascii="Times New Roman" w:eastAsia="宋体" w:hAnsi="Times New Roman" w:cs="Times New Roman"/>
                <w:sz w:val="20"/>
                <w:szCs w:val="20"/>
              </w:rPr>
              <w:t>trace</w:t>
            </w:r>
          </w:p>
        </w:tc>
      </w:tr>
      <w:tr w:rsidR="00484464" w:rsidRPr="007C148E" w14:paraId="24700736" w14:textId="77777777" w:rsidTr="007C148E">
        <w:trPr>
          <w:cnfStyle w:val="000000100000" w:firstRow="0" w:lastRow="0" w:firstColumn="0" w:lastColumn="0" w:oddVBand="0" w:evenVBand="0" w:oddHBand="1" w:evenHBand="0" w:firstRowFirstColumn="0" w:firstRowLastColumn="0" w:lastRowFirstColumn="0" w:lastRowLastColumn="0"/>
          <w:trHeight w:val="112"/>
          <w:jc w:val="center"/>
        </w:trPr>
        <w:tc>
          <w:tcPr>
            <w:cnfStyle w:val="001000000000" w:firstRow="0" w:lastRow="0" w:firstColumn="1" w:lastColumn="0" w:oddVBand="0" w:evenVBand="0" w:oddHBand="0" w:evenHBand="0" w:firstRowFirstColumn="0" w:firstRowLastColumn="0" w:lastRowFirstColumn="0" w:lastRowLastColumn="0"/>
            <w:tcW w:w="8931" w:type="dxa"/>
            <w:gridSpan w:val="6"/>
            <w:tcBorders>
              <w:top w:val="single" w:sz="12" w:space="0" w:color="auto"/>
              <w:bottom w:val="single" w:sz="12" w:space="0" w:color="000000"/>
            </w:tcBorders>
            <w:shd w:val="clear" w:color="auto" w:fill="auto"/>
          </w:tcPr>
          <w:p w14:paraId="1C488055" w14:textId="3E79B81E" w:rsidR="00484464" w:rsidRPr="007C148E" w:rsidRDefault="00484464" w:rsidP="004B0B65">
            <w:pPr>
              <w:rPr>
                <w:rFonts w:ascii="Times New Roman" w:eastAsia="宋体" w:hAnsi="Times New Roman" w:cs="Times New Roman"/>
                <w:b w:val="0"/>
                <w:bCs w:val="0"/>
                <w:sz w:val="20"/>
                <w:szCs w:val="20"/>
              </w:rPr>
            </w:pPr>
            <w:r w:rsidRPr="007C148E">
              <w:rPr>
                <w:rFonts w:ascii="Times New Roman" w:eastAsia="宋体" w:hAnsi="Times New Roman" w:cs="Times New Roman"/>
                <w:b w:val="0"/>
                <w:bCs w:val="0"/>
                <w:sz w:val="20"/>
                <w:szCs w:val="20"/>
              </w:rPr>
              <w:t xml:space="preserve">[a] All reactions were performed using </w:t>
            </w:r>
            <w:r w:rsidRPr="007C148E">
              <w:rPr>
                <w:rFonts w:ascii="Times New Roman" w:eastAsia="宋体" w:hAnsi="Times New Roman" w:cs="Times New Roman"/>
                <w:sz w:val="20"/>
                <w:szCs w:val="20"/>
              </w:rPr>
              <w:t>1a</w:t>
            </w:r>
            <w:r w:rsidRPr="007C148E">
              <w:rPr>
                <w:rFonts w:ascii="Times New Roman" w:eastAsia="宋体" w:hAnsi="Times New Roman" w:cs="Times New Roman"/>
                <w:b w:val="0"/>
                <w:bCs w:val="0"/>
                <w:sz w:val="20"/>
                <w:szCs w:val="20"/>
              </w:rPr>
              <w:t xml:space="preserve"> (0.10 mmol), HPPh</w:t>
            </w:r>
            <w:r w:rsidRPr="007C148E">
              <w:rPr>
                <w:rFonts w:ascii="Times New Roman" w:eastAsia="宋体" w:hAnsi="Times New Roman" w:cs="Times New Roman"/>
                <w:b w:val="0"/>
                <w:bCs w:val="0"/>
                <w:sz w:val="20"/>
                <w:szCs w:val="20"/>
                <w:vertAlign w:val="subscript"/>
              </w:rPr>
              <w:t>2</w:t>
            </w:r>
            <w:r w:rsidRPr="007C148E">
              <w:rPr>
                <w:rFonts w:ascii="Times New Roman" w:eastAsia="宋体" w:hAnsi="Times New Roman" w:cs="Times New Roman"/>
                <w:b w:val="0"/>
                <w:bCs w:val="0"/>
                <w:sz w:val="20"/>
                <w:szCs w:val="20"/>
              </w:rPr>
              <w:t xml:space="preserve"> (0.20 mmol), base (0.20 mmol), solvent (2.0 mL) for 8 h under N</w:t>
            </w:r>
            <w:r w:rsidRPr="007C148E">
              <w:rPr>
                <w:rFonts w:ascii="Times New Roman" w:eastAsia="宋体" w:hAnsi="Times New Roman" w:cs="Times New Roman"/>
                <w:b w:val="0"/>
                <w:bCs w:val="0"/>
                <w:sz w:val="20"/>
                <w:szCs w:val="20"/>
                <w:vertAlign w:val="subscript"/>
              </w:rPr>
              <w:t>2</w:t>
            </w:r>
            <w:r w:rsidRPr="007C148E">
              <w:rPr>
                <w:rFonts w:ascii="Times New Roman" w:eastAsia="宋体" w:hAnsi="Times New Roman" w:cs="Times New Roman"/>
                <w:b w:val="0"/>
                <w:bCs w:val="0"/>
                <w:sz w:val="20"/>
                <w:szCs w:val="20"/>
              </w:rPr>
              <w:t>. H</w:t>
            </w:r>
            <w:r w:rsidRPr="007C148E">
              <w:rPr>
                <w:rFonts w:ascii="Times New Roman" w:eastAsia="宋体" w:hAnsi="Times New Roman" w:cs="Times New Roman"/>
                <w:b w:val="0"/>
                <w:bCs w:val="0"/>
                <w:sz w:val="20"/>
                <w:szCs w:val="20"/>
                <w:vertAlign w:val="subscript"/>
              </w:rPr>
              <w:t>2</w:t>
            </w:r>
            <w:r w:rsidRPr="007C148E">
              <w:rPr>
                <w:rFonts w:ascii="Times New Roman" w:eastAsia="宋体" w:hAnsi="Times New Roman" w:cs="Times New Roman"/>
                <w:b w:val="0"/>
                <w:bCs w:val="0"/>
                <w:sz w:val="20"/>
                <w:szCs w:val="20"/>
              </w:rPr>
              <w:t>O</w:t>
            </w:r>
            <w:r w:rsidRPr="007C148E">
              <w:rPr>
                <w:rFonts w:ascii="Times New Roman" w:eastAsia="宋体" w:hAnsi="Times New Roman" w:cs="Times New Roman"/>
                <w:b w:val="0"/>
                <w:bCs w:val="0"/>
                <w:sz w:val="20"/>
                <w:szCs w:val="20"/>
                <w:vertAlign w:val="subscript"/>
              </w:rPr>
              <w:t>2</w:t>
            </w:r>
            <w:r w:rsidRPr="007C148E">
              <w:rPr>
                <w:rFonts w:ascii="Times New Roman" w:eastAsia="宋体" w:hAnsi="Times New Roman" w:cs="Times New Roman"/>
                <w:b w:val="0"/>
                <w:bCs w:val="0"/>
                <w:sz w:val="20"/>
                <w:szCs w:val="20"/>
              </w:rPr>
              <w:t xml:space="preserve"> (0.25 mmol) was added into reaction system at 0 ℃, then warm the system to room temperature, and react for 1 h. [b] Yields of isolated products after column chromatography. [c] Assay yields determined by </w:t>
            </w:r>
            <w:r w:rsidRPr="007C148E">
              <w:rPr>
                <w:rFonts w:ascii="Times New Roman" w:eastAsia="宋体" w:hAnsi="Times New Roman" w:cs="Times New Roman"/>
                <w:b w:val="0"/>
                <w:bCs w:val="0"/>
                <w:sz w:val="20"/>
                <w:szCs w:val="20"/>
                <w:vertAlign w:val="superscript"/>
              </w:rPr>
              <w:t>1</w:t>
            </w:r>
            <w:r w:rsidRPr="007C148E">
              <w:rPr>
                <w:rFonts w:ascii="Times New Roman" w:eastAsia="宋体" w:hAnsi="Times New Roman" w:cs="Times New Roman"/>
                <w:b w:val="0"/>
                <w:bCs w:val="0"/>
                <w:sz w:val="20"/>
                <w:szCs w:val="20"/>
              </w:rPr>
              <w:t>HNMR spectroscopy of the crude reaction mixtures using 1,3,5-Trimethoxybenzene as an internal standard. DBU = 1,8-</w:t>
            </w:r>
            <w:proofErr w:type="gramStart"/>
            <w:r w:rsidRPr="007C148E">
              <w:rPr>
                <w:rFonts w:ascii="Times New Roman" w:eastAsia="宋体" w:hAnsi="Times New Roman" w:cs="Times New Roman"/>
                <w:b w:val="0"/>
                <w:bCs w:val="0"/>
                <w:sz w:val="20"/>
                <w:szCs w:val="20"/>
              </w:rPr>
              <w:t>Dizabicyclo[</w:t>
            </w:r>
            <w:proofErr w:type="gramEnd"/>
            <w:r w:rsidRPr="007C148E">
              <w:rPr>
                <w:rFonts w:ascii="Times New Roman" w:eastAsia="宋体" w:hAnsi="Times New Roman" w:cs="Times New Roman"/>
                <w:b w:val="0"/>
                <w:bCs w:val="0"/>
                <w:sz w:val="20"/>
                <w:szCs w:val="20"/>
              </w:rPr>
              <w:t xml:space="preserve">5.4.0]undec-7-ene. DIEA = </w:t>
            </w:r>
            <w:proofErr w:type="gramStart"/>
            <w:r w:rsidRPr="007C148E">
              <w:rPr>
                <w:rFonts w:ascii="Times New Roman" w:eastAsia="宋体" w:hAnsi="Times New Roman" w:cs="Times New Roman"/>
                <w:b w:val="0"/>
                <w:bCs w:val="0"/>
                <w:i/>
                <w:iCs/>
                <w:sz w:val="20"/>
                <w:szCs w:val="20"/>
              </w:rPr>
              <w:t>N</w:t>
            </w:r>
            <w:r w:rsidRPr="007C148E">
              <w:rPr>
                <w:rFonts w:ascii="Times New Roman" w:eastAsia="宋体" w:hAnsi="Times New Roman" w:cs="Times New Roman"/>
                <w:b w:val="0"/>
                <w:bCs w:val="0"/>
                <w:sz w:val="20"/>
                <w:szCs w:val="20"/>
              </w:rPr>
              <w:t>,</w:t>
            </w:r>
            <w:r w:rsidRPr="007C148E">
              <w:rPr>
                <w:rFonts w:ascii="Times New Roman" w:eastAsia="宋体" w:hAnsi="Times New Roman" w:cs="Times New Roman"/>
                <w:b w:val="0"/>
                <w:bCs w:val="0"/>
                <w:i/>
                <w:iCs/>
                <w:sz w:val="20"/>
                <w:szCs w:val="20"/>
              </w:rPr>
              <w:t>N</w:t>
            </w:r>
            <w:proofErr w:type="gramEnd"/>
            <w:r w:rsidRPr="007C148E">
              <w:rPr>
                <w:rFonts w:ascii="Times New Roman" w:eastAsia="宋体" w:hAnsi="Times New Roman" w:cs="Times New Roman"/>
                <w:b w:val="0"/>
                <w:bCs w:val="0"/>
                <w:sz w:val="20"/>
                <w:szCs w:val="20"/>
              </w:rPr>
              <w:t xml:space="preserve">-Diisopropylethylamine. HMDS = </w:t>
            </w:r>
            <w:proofErr w:type="spellStart"/>
            <w:r w:rsidRPr="007C148E">
              <w:rPr>
                <w:rFonts w:ascii="Times New Roman" w:eastAsia="宋体" w:hAnsi="Times New Roman" w:cs="Times New Roman"/>
                <w:b w:val="0"/>
                <w:bCs w:val="0"/>
                <w:sz w:val="20"/>
                <w:szCs w:val="20"/>
              </w:rPr>
              <w:t>hexamethydisilylamine</w:t>
            </w:r>
            <w:proofErr w:type="spellEnd"/>
            <w:r w:rsidRPr="007C148E">
              <w:rPr>
                <w:rFonts w:ascii="Times New Roman" w:eastAsia="宋体" w:hAnsi="Times New Roman" w:cs="Times New Roman"/>
                <w:b w:val="0"/>
                <w:bCs w:val="0"/>
                <w:sz w:val="20"/>
                <w:szCs w:val="20"/>
              </w:rPr>
              <w:t>.</w:t>
            </w:r>
            <w:r w:rsidRPr="007C148E">
              <w:rPr>
                <w:rFonts w:ascii="Times New Roman" w:eastAsia="宋体" w:hAnsi="Times New Roman" w:cs="Times New Roman"/>
                <w:sz w:val="20"/>
                <w:szCs w:val="20"/>
              </w:rPr>
              <w:t xml:space="preserve"> </w:t>
            </w:r>
            <w:r w:rsidRPr="007C148E">
              <w:rPr>
                <w:rFonts w:ascii="Times New Roman" w:eastAsia="宋体" w:hAnsi="Times New Roman" w:cs="Times New Roman"/>
                <w:b w:val="0"/>
                <w:bCs w:val="0"/>
                <w:sz w:val="20"/>
                <w:szCs w:val="20"/>
              </w:rPr>
              <w:t xml:space="preserve">LDA = Lithium </w:t>
            </w:r>
            <w:proofErr w:type="spellStart"/>
            <w:r w:rsidRPr="007C148E">
              <w:rPr>
                <w:rFonts w:ascii="Times New Roman" w:eastAsia="宋体" w:hAnsi="Times New Roman" w:cs="Times New Roman"/>
                <w:b w:val="0"/>
                <w:bCs w:val="0"/>
                <w:sz w:val="20"/>
                <w:szCs w:val="20"/>
              </w:rPr>
              <w:t>diisopropylamide</w:t>
            </w:r>
            <w:proofErr w:type="spellEnd"/>
            <w:r w:rsidRPr="007C148E">
              <w:rPr>
                <w:rFonts w:ascii="Times New Roman" w:eastAsia="宋体" w:hAnsi="Times New Roman" w:cs="Times New Roman"/>
                <w:b w:val="0"/>
                <w:bCs w:val="0"/>
                <w:sz w:val="20"/>
                <w:szCs w:val="20"/>
              </w:rPr>
              <w:t xml:space="preserve">. THF = Tetrahydrofuran. MTBE = </w:t>
            </w:r>
            <w:r w:rsidRPr="007C148E">
              <w:rPr>
                <w:rFonts w:ascii="Times New Roman" w:eastAsia="宋体" w:hAnsi="Times New Roman" w:cs="Times New Roman"/>
                <w:b w:val="0"/>
                <w:bCs w:val="0"/>
                <w:i/>
                <w:iCs/>
                <w:sz w:val="20"/>
                <w:szCs w:val="20"/>
              </w:rPr>
              <w:t>tert</w:t>
            </w:r>
            <w:r w:rsidRPr="007C148E">
              <w:rPr>
                <w:rFonts w:ascii="Times New Roman" w:eastAsia="宋体" w:hAnsi="Times New Roman" w:cs="Times New Roman"/>
                <w:b w:val="0"/>
                <w:bCs w:val="0"/>
                <w:sz w:val="20"/>
                <w:szCs w:val="20"/>
              </w:rPr>
              <w:t xml:space="preserve">-Butyl methyl ether. DME = 1,2-Dimethoxyethane. </w:t>
            </w:r>
          </w:p>
        </w:tc>
      </w:tr>
    </w:tbl>
    <w:p w14:paraId="37B97768" w14:textId="77777777" w:rsidR="00D90405" w:rsidRPr="008F703E" w:rsidRDefault="00D90405" w:rsidP="00C16D2A">
      <w:pPr>
        <w:widowControl/>
        <w:rPr>
          <w:rFonts w:ascii="Times New Roman" w:eastAsia="宋体" w:hAnsi="Times New Roman" w:cs="Times New Roman"/>
          <w:b/>
          <w:bCs/>
          <w:color w:val="000000"/>
          <w:sz w:val="20"/>
          <w:szCs w:val="20"/>
        </w:rPr>
      </w:pPr>
    </w:p>
    <w:p w14:paraId="0D48A020" w14:textId="0598AB7A" w:rsidR="00C16D2A" w:rsidRPr="00215D07" w:rsidRDefault="00CE2A88" w:rsidP="00C16D2A">
      <w:pPr>
        <w:widowControl/>
        <w:rPr>
          <w:rFonts w:ascii="Times New Roman" w:eastAsia="宋体" w:hAnsi="Times New Roman" w:cs="Times New Roman"/>
          <w:b/>
          <w:bCs/>
          <w:color w:val="000000"/>
          <w:sz w:val="24"/>
          <w:szCs w:val="24"/>
        </w:rPr>
      </w:pPr>
      <w:r w:rsidRPr="00215D07">
        <w:rPr>
          <w:rFonts w:ascii="Times New Roman" w:eastAsia="宋体" w:hAnsi="Times New Roman" w:cs="Times New Roman"/>
          <w:b/>
          <w:bCs/>
          <w:color w:val="000000"/>
          <w:sz w:val="24"/>
          <w:szCs w:val="24"/>
        </w:rPr>
        <w:lastRenderedPageBreak/>
        <w:t>3</w:t>
      </w:r>
      <w:r w:rsidR="00C16D2A" w:rsidRPr="00215D07">
        <w:rPr>
          <w:rFonts w:ascii="Times New Roman" w:eastAsia="宋体" w:hAnsi="Times New Roman" w:cs="Times New Roman"/>
          <w:b/>
          <w:bCs/>
          <w:color w:val="000000"/>
          <w:sz w:val="24"/>
          <w:szCs w:val="24"/>
        </w:rPr>
        <w:t>.</w:t>
      </w:r>
      <w:r w:rsidR="00C16D2A" w:rsidRPr="00215D07">
        <w:rPr>
          <w:rFonts w:ascii="Times New Roman" w:hAnsi="Times New Roman" w:cs="Times New Roman"/>
          <w:b/>
          <w:sz w:val="24"/>
          <w:szCs w:val="24"/>
        </w:rPr>
        <w:t xml:space="preserve"> </w:t>
      </w:r>
      <w:r w:rsidR="00C16D2A" w:rsidRPr="00215D07">
        <w:rPr>
          <w:rFonts w:ascii="Times New Roman" w:eastAsia="宋体" w:hAnsi="Times New Roman" w:cs="Times New Roman"/>
          <w:b/>
          <w:bCs/>
          <w:color w:val="000000"/>
          <w:sz w:val="24"/>
          <w:szCs w:val="24"/>
        </w:rPr>
        <w:t xml:space="preserve">Condition optimization for the synthesis of </w:t>
      </w:r>
      <w:r w:rsidR="0029599A">
        <w:rPr>
          <w:rFonts w:ascii="Times New Roman" w:eastAsia="宋体" w:hAnsi="Times New Roman" w:cs="Times New Roman" w:hint="eastAsia"/>
          <w:b/>
          <w:bCs/>
          <w:color w:val="000000"/>
          <w:sz w:val="24"/>
          <w:szCs w:val="24"/>
        </w:rPr>
        <w:t>3</w:t>
      </w:r>
      <w:r w:rsidR="0075556A">
        <w:rPr>
          <w:rFonts w:ascii="Times New Roman" w:eastAsia="宋体" w:hAnsi="Times New Roman" w:cs="Times New Roman"/>
          <w:b/>
          <w:bCs/>
          <w:color w:val="000000"/>
          <w:sz w:val="24"/>
          <w:szCs w:val="24"/>
        </w:rPr>
        <w:t>c</w:t>
      </w:r>
    </w:p>
    <w:p w14:paraId="62A2A51A" w14:textId="0508BD7E" w:rsidR="00C16D2A" w:rsidRPr="0075556A" w:rsidRDefault="00C16D2A" w:rsidP="0075556A">
      <w:pPr>
        <w:spacing w:beforeLines="50" w:before="156"/>
        <w:jc w:val="center"/>
        <w:rPr>
          <w:rFonts w:ascii="Times New Roman" w:eastAsia="宋体" w:hAnsi="Times New Roman" w:cs="Times New Roman"/>
          <w:b/>
          <w:bCs/>
          <w:sz w:val="20"/>
          <w:szCs w:val="20"/>
        </w:rPr>
      </w:pPr>
      <w:r w:rsidRPr="0075556A">
        <w:rPr>
          <w:rFonts w:ascii="Times New Roman" w:eastAsia="宋体" w:hAnsi="Times New Roman" w:cs="Times New Roman"/>
          <w:b/>
          <w:bCs/>
          <w:sz w:val="20"/>
          <w:szCs w:val="20"/>
        </w:rPr>
        <w:t xml:space="preserve">Table </w:t>
      </w:r>
      <w:r w:rsidR="002A0022" w:rsidRPr="0075556A">
        <w:rPr>
          <w:rFonts w:ascii="Times New Roman" w:eastAsia="宋体" w:hAnsi="Times New Roman" w:cs="Times New Roman"/>
          <w:b/>
          <w:bCs/>
          <w:sz w:val="20"/>
          <w:szCs w:val="20"/>
        </w:rPr>
        <w:t>S</w:t>
      </w:r>
      <w:r w:rsidR="00842650">
        <w:rPr>
          <w:rFonts w:ascii="Times New Roman" w:eastAsia="宋体" w:hAnsi="Times New Roman" w:cs="Times New Roman"/>
          <w:b/>
          <w:bCs/>
          <w:sz w:val="20"/>
          <w:szCs w:val="20"/>
        </w:rPr>
        <w:t>2</w:t>
      </w:r>
      <w:r w:rsidRPr="0075556A">
        <w:rPr>
          <w:rFonts w:ascii="Times New Roman" w:eastAsia="宋体" w:hAnsi="Times New Roman" w:cs="Times New Roman"/>
          <w:b/>
          <w:bCs/>
          <w:sz w:val="20"/>
          <w:szCs w:val="20"/>
        </w:rPr>
        <w:t xml:space="preserve">. </w:t>
      </w:r>
      <w:r w:rsidR="0075556A" w:rsidRPr="0075556A">
        <w:rPr>
          <w:rFonts w:ascii="Times New Roman" w:eastAsia="宋体" w:hAnsi="Times New Roman" w:cs="Times New Roman"/>
          <w:b/>
          <w:bCs/>
          <w:color w:val="000000"/>
          <w:sz w:val="20"/>
          <w:szCs w:val="20"/>
        </w:rPr>
        <w:t xml:space="preserve">Condition optimization for the synthesis of </w:t>
      </w:r>
      <w:r w:rsidR="0075556A" w:rsidRPr="0075556A">
        <w:rPr>
          <w:rFonts w:ascii="Times New Roman" w:eastAsia="宋体" w:hAnsi="Times New Roman" w:cs="Times New Roman" w:hint="eastAsia"/>
          <w:b/>
          <w:bCs/>
          <w:color w:val="000000"/>
          <w:sz w:val="20"/>
          <w:szCs w:val="20"/>
        </w:rPr>
        <w:t>3</w:t>
      </w:r>
      <w:r w:rsidR="0075556A" w:rsidRPr="0075556A">
        <w:rPr>
          <w:rFonts w:ascii="Times New Roman" w:eastAsia="宋体" w:hAnsi="Times New Roman" w:cs="Times New Roman"/>
          <w:b/>
          <w:bCs/>
          <w:color w:val="000000"/>
          <w:sz w:val="20"/>
          <w:szCs w:val="20"/>
        </w:rPr>
        <w:t>c</w:t>
      </w:r>
      <w:r w:rsidRPr="0075556A">
        <w:rPr>
          <w:rFonts w:ascii="Times New Roman" w:eastAsia="宋体" w:hAnsi="Times New Roman" w:cs="Times New Roman"/>
          <w:sz w:val="20"/>
          <w:szCs w:val="20"/>
          <w:vertAlign w:val="superscript"/>
        </w:rPr>
        <w:t>a</w:t>
      </w:r>
    </w:p>
    <w:p w14:paraId="14A4D2AE" w14:textId="419C971D" w:rsidR="00C16D2A" w:rsidRPr="008F703E" w:rsidRDefault="00873F6D" w:rsidP="00C16D2A">
      <w:pPr>
        <w:jc w:val="center"/>
        <w:rPr>
          <w:rFonts w:ascii="Times New Roman" w:eastAsia="宋体" w:hAnsi="Times New Roman" w:cs="Times New Roman"/>
          <w:sz w:val="20"/>
          <w:szCs w:val="20"/>
        </w:rPr>
      </w:pPr>
      <w:r>
        <w:object w:dxaOrig="8009" w:dyaOrig="1652" w14:anchorId="277FC72D">
          <v:shape id="_x0000_i1028" type="#_x0000_t75" style="width:318.35pt;height:63.2pt" o:ole="">
            <v:imagedata r:id="rId14" o:title=""/>
          </v:shape>
          <o:OLEObject Type="Embed" ProgID="ChemDraw.Document.6.0" ShapeID="_x0000_i1028" DrawAspect="Content" ObjectID="_1733222978" r:id="rId15"/>
        </w:object>
      </w:r>
    </w:p>
    <w:tbl>
      <w:tblPr>
        <w:tblW w:w="7357" w:type="dxa"/>
        <w:jc w:val="center"/>
        <w:tblBorders>
          <w:top w:val="single" w:sz="4" w:space="0" w:color="BFBFBF" w:themeColor="background1" w:themeShade="BF"/>
          <w:bottom w:val="single" w:sz="4" w:space="0" w:color="BFBFBF" w:themeColor="background1" w:themeShade="BF"/>
        </w:tblBorders>
        <w:tblLook w:val="04A0" w:firstRow="1" w:lastRow="0" w:firstColumn="1" w:lastColumn="0" w:noHBand="0" w:noVBand="1"/>
      </w:tblPr>
      <w:tblGrid>
        <w:gridCol w:w="1564"/>
        <w:gridCol w:w="2345"/>
        <w:gridCol w:w="1724"/>
        <w:gridCol w:w="1724"/>
      </w:tblGrid>
      <w:tr w:rsidR="0075556A" w:rsidRPr="008F703E" w14:paraId="6E0A9E8B" w14:textId="77777777" w:rsidTr="004B0B65">
        <w:trPr>
          <w:trHeight w:val="193"/>
          <w:jc w:val="center"/>
        </w:trPr>
        <w:tc>
          <w:tcPr>
            <w:tcW w:w="1564" w:type="dxa"/>
            <w:tcBorders>
              <w:top w:val="single" w:sz="12" w:space="0" w:color="auto"/>
              <w:bottom w:val="single" w:sz="12" w:space="0" w:color="auto"/>
            </w:tcBorders>
            <w:hideMark/>
          </w:tcPr>
          <w:p w14:paraId="4605DA9B" w14:textId="77777777" w:rsidR="0075556A" w:rsidRPr="00C30EC4" w:rsidRDefault="0075556A" w:rsidP="004B0B65">
            <w:pPr>
              <w:widowControl/>
              <w:jc w:val="center"/>
              <w:rPr>
                <w:rFonts w:ascii="Times New Roman" w:eastAsia="宋体" w:hAnsi="Times New Roman" w:cs="Times New Roman"/>
                <w:b/>
                <w:bCs/>
                <w:sz w:val="20"/>
                <w:szCs w:val="20"/>
              </w:rPr>
            </w:pPr>
            <w:r w:rsidRPr="00C30EC4">
              <w:rPr>
                <w:rFonts w:ascii="Times New Roman" w:eastAsia="宋体" w:hAnsi="Times New Roman" w:cs="Times New Roman"/>
                <w:b/>
                <w:bCs/>
                <w:sz w:val="20"/>
                <w:szCs w:val="20"/>
              </w:rPr>
              <w:t>Entry</w:t>
            </w:r>
          </w:p>
        </w:tc>
        <w:tc>
          <w:tcPr>
            <w:tcW w:w="2345" w:type="dxa"/>
            <w:tcBorders>
              <w:top w:val="single" w:sz="12" w:space="0" w:color="auto"/>
              <w:bottom w:val="single" w:sz="12" w:space="0" w:color="auto"/>
            </w:tcBorders>
            <w:hideMark/>
          </w:tcPr>
          <w:p w14:paraId="69A035F6" w14:textId="77777777" w:rsidR="0075556A" w:rsidRPr="00C30EC4" w:rsidRDefault="0075556A" w:rsidP="004B0B65">
            <w:pPr>
              <w:widowControl/>
              <w:jc w:val="center"/>
              <w:rPr>
                <w:rFonts w:ascii="Times New Roman" w:eastAsia="宋体" w:hAnsi="Times New Roman" w:cs="Times New Roman"/>
                <w:b/>
                <w:bCs/>
                <w:sz w:val="20"/>
                <w:szCs w:val="20"/>
              </w:rPr>
            </w:pPr>
            <w:r w:rsidRPr="00C30EC4">
              <w:rPr>
                <w:rFonts w:ascii="Times New Roman" w:eastAsia="宋体" w:hAnsi="Times New Roman" w:cs="Times New Roman"/>
                <w:b/>
                <w:bCs/>
                <w:sz w:val="20"/>
                <w:szCs w:val="20"/>
              </w:rPr>
              <w:t>Base (2 eq.)</w:t>
            </w:r>
          </w:p>
        </w:tc>
        <w:tc>
          <w:tcPr>
            <w:tcW w:w="1724" w:type="dxa"/>
            <w:tcBorders>
              <w:top w:val="single" w:sz="12" w:space="0" w:color="auto"/>
              <w:bottom w:val="single" w:sz="12" w:space="0" w:color="auto"/>
            </w:tcBorders>
          </w:tcPr>
          <w:p w14:paraId="42430D69" w14:textId="77777777" w:rsidR="0075556A" w:rsidRPr="00C30EC4" w:rsidRDefault="0075556A" w:rsidP="004B0B65">
            <w:pPr>
              <w:widowControl/>
              <w:jc w:val="center"/>
              <w:rPr>
                <w:rFonts w:ascii="Times New Roman" w:eastAsia="宋体" w:hAnsi="Times New Roman" w:cs="Times New Roman"/>
                <w:b/>
                <w:bCs/>
                <w:sz w:val="20"/>
                <w:szCs w:val="20"/>
              </w:rPr>
            </w:pPr>
            <w:r w:rsidRPr="00C30EC4">
              <w:rPr>
                <w:rFonts w:ascii="Times New Roman" w:eastAsia="宋体" w:hAnsi="Times New Roman" w:cs="Times New Roman"/>
                <w:b/>
                <w:bCs/>
                <w:sz w:val="20"/>
                <w:szCs w:val="20"/>
              </w:rPr>
              <w:t>Solvent</w:t>
            </w:r>
          </w:p>
        </w:tc>
        <w:tc>
          <w:tcPr>
            <w:tcW w:w="1724" w:type="dxa"/>
            <w:tcBorders>
              <w:top w:val="single" w:sz="12" w:space="0" w:color="auto"/>
              <w:bottom w:val="single" w:sz="12" w:space="0" w:color="auto"/>
            </w:tcBorders>
            <w:hideMark/>
          </w:tcPr>
          <w:p w14:paraId="21665654" w14:textId="77777777" w:rsidR="0075556A" w:rsidRPr="00C30EC4" w:rsidRDefault="0075556A" w:rsidP="004B0B65">
            <w:pPr>
              <w:widowControl/>
              <w:jc w:val="center"/>
              <w:rPr>
                <w:rFonts w:ascii="Times New Roman" w:eastAsia="宋体" w:hAnsi="Times New Roman" w:cs="Times New Roman"/>
                <w:b/>
                <w:bCs/>
                <w:sz w:val="20"/>
                <w:szCs w:val="20"/>
                <w:highlight w:val="lightGray"/>
              </w:rPr>
            </w:pPr>
            <w:proofErr w:type="spellStart"/>
            <w:r w:rsidRPr="00C30EC4">
              <w:rPr>
                <w:rFonts w:ascii="Times New Roman" w:eastAsia="宋体" w:hAnsi="Times New Roman" w:cs="Times New Roman"/>
                <w:b/>
                <w:bCs/>
                <w:sz w:val="20"/>
                <w:szCs w:val="20"/>
              </w:rPr>
              <w:t>Yield</w:t>
            </w:r>
            <w:r w:rsidRPr="00C30EC4">
              <w:rPr>
                <w:rFonts w:ascii="Times New Roman" w:eastAsia="宋体" w:hAnsi="Times New Roman" w:cs="Times New Roman"/>
                <w:b/>
                <w:bCs/>
                <w:sz w:val="20"/>
                <w:szCs w:val="20"/>
                <w:vertAlign w:val="superscript"/>
              </w:rPr>
              <w:t>b</w:t>
            </w:r>
            <w:proofErr w:type="spellEnd"/>
            <w:r w:rsidRPr="00C30EC4">
              <w:rPr>
                <w:rFonts w:ascii="Times New Roman" w:eastAsia="宋体" w:hAnsi="Times New Roman" w:cs="Times New Roman"/>
                <w:b/>
                <w:bCs/>
                <w:sz w:val="20"/>
                <w:szCs w:val="20"/>
              </w:rPr>
              <w:t xml:space="preserve"> (%)</w:t>
            </w:r>
          </w:p>
        </w:tc>
      </w:tr>
      <w:tr w:rsidR="0075556A" w:rsidRPr="008F703E" w14:paraId="09275E33" w14:textId="77777777" w:rsidTr="004B0B65">
        <w:trPr>
          <w:trHeight w:val="232"/>
          <w:jc w:val="center"/>
        </w:trPr>
        <w:tc>
          <w:tcPr>
            <w:tcW w:w="1564" w:type="dxa"/>
            <w:tcBorders>
              <w:top w:val="single" w:sz="12" w:space="0" w:color="auto"/>
            </w:tcBorders>
            <w:hideMark/>
          </w:tcPr>
          <w:p w14:paraId="28712605"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b/>
                <w:bCs/>
                <w:sz w:val="20"/>
                <w:szCs w:val="20"/>
              </w:rPr>
              <w:t>1</w:t>
            </w:r>
          </w:p>
        </w:tc>
        <w:tc>
          <w:tcPr>
            <w:tcW w:w="2345" w:type="dxa"/>
            <w:tcBorders>
              <w:top w:val="single" w:sz="12" w:space="0" w:color="auto"/>
            </w:tcBorders>
          </w:tcPr>
          <w:p w14:paraId="17CC5A79"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LDA</w:t>
            </w:r>
          </w:p>
        </w:tc>
        <w:tc>
          <w:tcPr>
            <w:tcW w:w="1724" w:type="dxa"/>
            <w:tcBorders>
              <w:top w:val="single" w:sz="12" w:space="0" w:color="auto"/>
            </w:tcBorders>
          </w:tcPr>
          <w:p w14:paraId="15B78078" w14:textId="77777777" w:rsidR="0075556A" w:rsidRPr="008F703E" w:rsidRDefault="0075556A" w:rsidP="004B0B65">
            <w:pPr>
              <w:widowControl/>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D</w:t>
            </w:r>
            <w:r>
              <w:rPr>
                <w:rFonts w:ascii="Times New Roman" w:eastAsia="宋体" w:hAnsi="Times New Roman" w:cs="Times New Roman"/>
                <w:sz w:val="20"/>
                <w:szCs w:val="20"/>
              </w:rPr>
              <w:t>ME</w:t>
            </w:r>
          </w:p>
        </w:tc>
        <w:tc>
          <w:tcPr>
            <w:tcW w:w="1724" w:type="dxa"/>
            <w:tcBorders>
              <w:top w:val="single" w:sz="12" w:space="0" w:color="auto"/>
            </w:tcBorders>
            <w:hideMark/>
          </w:tcPr>
          <w:p w14:paraId="3BC82B06"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50</w:t>
            </w:r>
          </w:p>
        </w:tc>
      </w:tr>
      <w:tr w:rsidR="0075556A" w:rsidRPr="008F703E" w14:paraId="7E97B8A9" w14:textId="77777777" w:rsidTr="004B0B65">
        <w:trPr>
          <w:trHeight w:val="232"/>
          <w:jc w:val="center"/>
        </w:trPr>
        <w:tc>
          <w:tcPr>
            <w:tcW w:w="1564" w:type="dxa"/>
            <w:hideMark/>
          </w:tcPr>
          <w:p w14:paraId="465575E9"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b/>
                <w:bCs/>
                <w:sz w:val="20"/>
                <w:szCs w:val="20"/>
              </w:rPr>
              <w:t>2</w:t>
            </w:r>
          </w:p>
        </w:tc>
        <w:tc>
          <w:tcPr>
            <w:tcW w:w="2345" w:type="dxa"/>
          </w:tcPr>
          <w:p w14:paraId="57994C00" w14:textId="77777777" w:rsidR="0075556A" w:rsidRPr="008F703E" w:rsidRDefault="0075556A" w:rsidP="004B0B65">
            <w:pPr>
              <w:widowControl/>
              <w:jc w:val="center"/>
              <w:rPr>
                <w:rFonts w:ascii="Times New Roman" w:eastAsia="宋体" w:hAnsi="Times New Roman" w:cs="Times New Roman"/>
                <w:sz w:val="20"/>
                <w:szCs w:val="20"/>
              </w:rPr>
            </w:pPr>
            <w:proofErr w:type="spellStart"/>
            <w:r w:rsidRPr="008F703E">
              <w:rPr>
                <w:rFonts w:ascii="Times New Roman" w:eastAsia="宋体" w:hAnsi="Times New Roman" w:cs="Times New Roman"/>
                <w:sz w:val="20"/>
                <w:szCs w:val="20"/>
              </w:rPr>
              <w:t>Na</w:t>
            </w:r>
            <w:r>
              <w:rPr>
                <w:rFonts w:ascii="Times New Roman" w:eastAsia="宋体" w:hAnsi="Times New Roman" w:cs="Times New Roman"/>
                <w:sz w:val="20"/>
                <w:szCs w:val="20"/>
              </w:rPr>
              <w:t>HMDS</w:t>
            </w:r>
            <w:proofErr w:type="spellEnd"/>
          </w:p>
        </w:tc>
        <w:tc>
          <w:tcPr>
            <w:tcW w:w="1724" w:type="dxa"/>
          </w:tcPr>
          <w:p w14:paraId="2F058C78" w14:textId="77777777" w:rsidR="0075556A" w:rsidRPr="008F703E" w:rsidRDefault="0075556A" w:rsidP="004B0B65">
            <w:pPr>
              <w:widowControl/>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D</w:t>
            </w:r>
            <w:r>
              <w:rPr>
                <w:rFonts w:ascii="Times New Roman" w:eastAsia="宋体" w:hAnsi="Times New Roman" w:cs="Times New Roman"/>
                <w:sz w:val="20"/>
                <w:szCs w:val="20"/>
              </w:rPr>
              <w:t>ME</w:t>
            </w:r>
          </w:p>
        </w:tc>
        <w:tc>
          <w:tcPr>
            <w:tcW w:w="1724" w:type="dxa"/>
            <w:hideMark/>
          </w:tcPr>
          <w:p w14:paraId="02EAA3BA"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48</w:t>
            </w:r>
          </w:p>
        </w:tc>
      </w:tr>
      <w:tr w:rsidR="0075556A" w:rsidRPr="008F703E" w14:paraId="438EAE46" w14:textId="77777777" w:rsidTr="004B0B65">
        <w:trPr>
          <w:trHeight w:val="232"/>
          <w:jc w:val="center"/>
        </w:trPr>
        <w:tc>
          <w:tcPr>
            <w:tcW w:w="1564" w:type="dxa"/>
          </w:tcPr>
          <w:p w14:paraId="1D941E0A"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b/>
                <w:bCs/>
                <w:color w:val="FF0000"/>
                <w:sz w:val="20"/>
                <w:szCs w:val="20"/>
              </w:rPr>
              <w:t>3</w:t>
            </w:r>
          </w:p>
        </w:tc>
        <w:tc>
          <w:tcPr>
            <w:tcW w:w="2345" w:type="dxa"/>
          </w:tcPr>
          <w:p w14:paraId="56512CBD" w14:textId="77777777" w:rsidR="0075556A" w:rsidRPr="008F703E" w:rsidRDefault="0075556A" w:rsidP="004B0B65">
            <w:pPr>
              <w:widowControl/>
              <w:jc w:val="center"/>
              <w:rPr>
                <w:rFonts w:ascii="Times New Roman" w:eastAsia="宋体" w:hAnsi="Times New Roman" w:cs="Times New Roman"/>
                <w:sz w:val="20"/>
                <w:szCs w:val="20"/>
              </w:rPr>
            </w:pPr>
            <w:proofErr w:type="spellStart"/>
            <w:r w:rsidRPr="0054224E">
              <w:rPr>
                <w:rFonts w:ascii="Times New Roman" w:eastAsia="宋体" w:hAnsi="Times New Roman" w:cs="Times New Roman"/>
                <w:color w:val="FF0000"/>
                <w:sz w:val="20"/>
                <w:szCs w:val="20"/>
              </w:rPr>
              <w:t>LiHMDS</w:t>
            </w:r>
            <w:proofErr w:type="spellEnd"/>
          </w:p>
        </w:tc>
        <w:tc>
          <w:tcPr>
            <w:tcW w:w="1724" w:type="dxa"/>
          </w:tcPr>
          <w:p w14:paraId="032E36F7" w14:textId="77777777" w:rsidR="0075556A" w:rsidRPr="008F703E" w:rsidRDefault="0075556A" w:rsidP="004B0B65">
            <w:pPr>
              <w:widowControl/>
              <w:jc w:val="center"/>
              <w:rPr>
                <w:rFonts w:ascii="Times New Roman" w:eastAsia="宋体" w:hAnsi="Times New Roman" w:cs="Times New Roman"/>
                <w:color w:val="FF0000"/>
                <w:sz w:val="20"/>
                <w:szCs w:val="20"/>
              </w:rPr>
            </w:pPr>
            <w:r>
              <w:rPr>
                <w:rFonts w:ascii="Times New Roman" w:eastAsia="宋体" w:hAnsi="Times New Roman" w:cs="Times New Roman" w:hint="eastAsia"/>
                <w:color w:val="FF0000"/>
                <w:sz w:val="20"/>
                <w:szCs w:val="20"/>
              </w:rPr>
              <w:t>D</w:t>
            </w:r>
            <w:r>
              <w:rPr>
                <w:rFonts w:ascii="Times New Roman" w:eastAsia="宋体" w:hAnsi="Times New Roman" w:cs="Times New Roman"/>
                <w:color w:val="FF0000"/>
                <w:sz w:val="20"/>
                <w:szCs w:val="20"/>
              </w:rPr>
              <w:t>ME</w:t>
            </w:r>
          </w:p>
        </w:tc>
        <w:tc>
          <w:tcPr>
            <w:tcW w:w="1724" w:type="dxa"/>
          </w:tcPr>
          <w:p w14:paraId="1EFF4F37"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color w:val="FF0000"/>
                <w:sz w:val="20"/>
                <w:szCs w:val="20"/>
              </w:rPr>
              <w:t>63</w:t>
            </w:r>
          </w:p>
        </w:tc>
      </w:tr>
      <w:tr w:rsidR="0075556A" w:rsidRPr="008F703E" w14:paraId="24ECA459" w14:textId="77777777" w:rsidTr="004B0B65">
        <w:trPr>
          <w:trHeight w:val="232"/>
          <w:jc w:val="center"/>
        </w:trPr>
        <w:tc>
          <w:tcPr>
            <w:tcW w:w="1564" w:type="dxa"/>
            <w:tcBorders>
              <w:bottom w:val="nil"/>
            </w:tcBorders>
          </w:tcPr>
          <w:p w14:paraId="53C0943C"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b/>
                <w:bCs/>
                <w:sz w:val="20"/>
                <w:szCs w:val="20"/>
              </w:rPr>
              <w:t>4</w:t>
            </w:r>
          </w:p>
        </w:tc>
        <w:tc>
          <w:tcPr>
            <w:tcW w:w="2345" w:type="dxa"/>
            <w:tcBorders>
              <w:bottom w:val="nil"/>
            </w:tcBorders>
          </w:tcPr>
          <w:p w14:paraId="1E03B5B7"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K</w:t>
            </w:r>
            <w:r>
              <w:rPr>
                <w:rFonts w:ascii="Times New Roman" w:eastAsia="宋体" w:hAnsi="Times New Roman" w:cs="Times New Roman"/>
                <w:sz w:val="20"/>
                <w:szCs w:val="20"/>
              </w:rPr>
              <w:t>HMDS</w:t>
            </w:r>
          </w:p>
        </w:tc>
        <w:tc>
          <w:tcPr>
            <w:tcW w:w="1724" w:type="dxa"/>
            <w:tcBorders>
              <w:bottom w:val="nil"/>
            </w:tcBorders>
          </w:tcPr>
          <w:p w14:paraId="0F5EE0E2" w14:textId="77777777" w:rsidR="0075556A" w:rsidRPr="008F703E" w:rsidRDefault="0075556A" w:rsidP="004B0B65">
            <w:pPr>
              <w:widowControl/>
              <w:jc w:val="center"/>
              <w:rPr>
                <w:rFonts w:ascii="Times New Roman" w:eastAsia="宋体" w:hAnsi="Times New Roman" w:cs="Times New Roman"/>
                <w:sz w:val="20"/>
                <w:szCs w:val="20"/>
              </w:rPr>
            </w:pPr>
            <w:r>
              <w:rPr>
                <w:rFonts w:ascii="Times New Roman" w:eastAsia="宋体" w:hAnsi="Times New Roman" w:cs="Times New Roman" w:hint="eastAsia"/>
                <w:sz w:val="20"/>
                <w:szCs w:val="20"/>
              </w:rPr>
              <w:t>D</w:t>
            </w:r>
            <w:r>
              <w:rPr>
                <w:rFonts w:ascii="Times New Roman" w:eastAsia="宋体" w:hAnsi="Times New Roman" w:cs="Times New Roman"/>
                <w:sz w:val="20"/>
                <w:szCs w:val="20"/>
              </w:rPr>
              <w:t>ME</w:t>
            </w:r>
          </w:p>
        </w:tc>
        <w:tc>
          <w:tcPr>
            <w:tcW w:w="1724" w:type="dxa"/>
            <w:tcBorders>
              <w:bottom w:val="nil"/>
            </w:tcBorders>
          </w:tcPr>
          <w:p w14:paraId="45E608CE"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24</w:t>
            </w:r>
          </w:p>
        </w:tc>
      </w:tr>
      <w:tr w:rsidR="0075556A" w:rsidRPr="008F703E" w14:paraId="50948F94" w14:textId="77777777" w:rsidTr="004B0B65">
        <w:trPr>
          <w:trHeight w:val="232"/>
          <w:jc w:val="center"/>
        </w:trPr>
        <w:tc>
          <w:tcPr>
            <w:tcW w:w="1564" w:type="dxa"/>
            <w:tcBorders>
              <w:top w:val="nil"/>
              <w:bottom w:val="nil"/>
            </w:tcBorders>
          </w:tcPr>
          <w:p w14:paraId="2569B82F"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hint="eastAsia"/>
                <w:b/>
                <w:bCs/>
                <w:sz w:val="20"/>
                <w:szCs w:val="20"/>
              </w:rPr>
              <w:t>5</w:t>
            </w:r>
          </w:p>
        </w:tc>
        <w:tc>
          <w:tcPr>
            <w:tcW w:w="2345" w:type="dxa"/>
            <w:tcBorders>
              <w:top w:val="nil"/>
              <w:bottom w:val="nil"/>
            </w:tcBorders>
          </w:tcPr>
          <w:p w14:paraId="63CBB259" w14:textId="77777777" w:rsidR="0075556A" w:rsidRPr="0054224E" w:rsidRDefault="0075556A" w:rsidP="004B0B65">
            <w:pPr>
              <w:widowControl/>
              <w:jc w:val="center"/>
              <w:rPr>
                <w:rFonts w:ascii="Times New Roman" w:eastAsia="宋体" w:hAnsi="Times New Roman" w:cs="Times New Roman"/>
                <w:sz w:val="20"/>
                <w:szCs w:val="20"/>
              </w:rPr>
            </w:pPr>
            <w:proofErr w:type="spellStart"/>
            <w:r w:rsidRPr="0054224E">
              <w:rPr>
                <w:rFonts w:ascii="Times New Roman" w:eastAsia="宋体" w:hAnsi="Times New Roman" w:cs="Times New Roman"/>
                <w:sz w:val="20"/>
                <w:szCs w:val="20"/>
              </w:rPr>
              <w:t>LiHMDS</w:t>
            </w:r>
            <w:proofErr w:type="spellEnd"/>
          </w:p>
        </w:tc>
        <w:tc>
          <w:tcPr>
            <w:tcW w:w="1724" w:type="dxa"/>
            <w:tcBorders>
              <w:top w:val="nil"/>
              <w:bottom w:val="nil"/>
            </w:tcBorders>
            <w:vAlign w:val="center"/>
          </w:tcPr>
          <w:p w14:paraId="1885E0EB" w14:textId="77777777" w:rsidR="0075556A"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1,4-Dioxane</w:t>
            </w:r>
          </w:p>
        </w:tc>
        <w:tc>
          <w:tcPr>
            <w:tcW w:w="1724" w:type="dxa"/>
            <w:tcBorders>
              <w:top w:val="nil"/>
              <w:bottom w:val="nil"/>
            </w:tcBorders>
            <w:vAlign w:val="center"/>
          </w:tcPr>
          <w:p w14:paraId="63125004"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17</w:t>
            </w:r>
          </w:p>
        </w:tc>
      </w:tr>
      <w:tr w:rsidR="0075556A" w:rsidRPr="008F703E" w14:paraId="1F07DBFD" w14:textId="77777777" w:rsidTr="004B0B65">
        <w:trPr>
          <w:trHeight w:val="232"/>
          <w:jc w:val="center"/>
        </w:trPr>
        <w:tc>
          <w:tcPr>
            <w:tcW w:w="1564" w:type="dxa"/>
            <w:tcBorders>
              <w:top w:val="nil"/>
              <w:bottom w:val="nil"/>
            </w:tcBorders>
          </w:tcPr>
          <w:p w14:paraId="6E5510B5"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hint="eastAsia"/>
                <w:b/>
                <w:bCs/>
                <w:sz w:val="20"/>
                <w:szCs w:val="20"/>
              </w:rPr>
              <w:t>6</w:t>
            </w:r>
          </w:p>
        </w:tc>
        <w:tc>
          <w:tcPr>
            <w:tcW w:w="2345" w:type="dxa"/>
            <w:tcBorders>
              <w:top w:val="nil"/>
              <w:bottom w:val="nil"/>
            </w:tcBorders>
          </w:tcPr>
          <w:p w14:paraId="506ED7D4" w14:textId="77777777" w:rsidR="0075556A" w:rsidRPr="0054224E" w:rsidRDefault="0075556A" w:rsidP="004B0B65">
            <w:pPr>
              <w:widowControl/>
              <w:jc w:val="center"/>
              <w:rPr>
                <w:rFonts w:ascii="Times New Roman" w:eastAsia="宋体" w:hAnsi="Times New Roman" w:cs="Times New Roman"/>
                <w:sz w:val="20"/>
                <w:szCs w:val="20"/>
              </w:rPr>
            </w:pPr>
            <w:proofErr w:type="spellStart"/>
            <w:r w:rsidRPr="0054224E">
              <w:rPr>
                <w:rFonts w:ascii="Times New Roman" w:eastAsia="宋体" w:hAnsi="Times New Roman" w:cs="Times New Roman"/>
                <w:sz w:val="20"/>
                <w:szCs w:val="20"/>
              </w:rPr>
              <w:t>LiHMDS</w:t>
            </w:r>
            <w:proofErr w:type="spellEnd"/>
          </w:p>
        </w:tc>
        <w:tc>
          <w:tcPr>
            <w:tcW w:w="1724" w:type="dxa"/>
            <w:tcBorders>
              <w:top w:val="nil"/>
              <w:bottom w:val="nil"/>
            </w:tcBorders>
            <w:vAlign w:val="center"/>
          </w:tcPr>
          <w:p w14:paraId="475AC565" w14:textId="77777777" w:rsidR="0075556A"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THF</w:t>
            </w:r>
          </w:p>
        </w:tc>
        <w:tc>
          <w:tcPr>
            <w:tcW w:w="1724" w:type="dxa"/>
            <w:tcBorders>
              <w:top w:val="nil"/>
              <w:bottom w:val="nil"/>
            </w:tcBorders>
            <w:vAlign w:val="center"/>
          </w:tcPr>
          <w:p w14:paraId="00538452"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41</w:t>
            </w:r>
          </w:p>
        </w:tc>
      </w:tr>
      <w:tr w:rsidR="0075556A" w:rsidRPr="008F703E" w14:paraId="54E62E75" w14:textId="77777777" w:rsidTr="004B0B65">
        <w:trPr>
          <w:trHeight w:val="232"/>
          <w:jc w:val="center"/>
        </w:trPr>
        <w:tc>
          <w:tcPr>
            <w:tcW w:w="1564" w:type="dxa"/>
            <w:tcBorders>
              <w:top w:val="nil"/>
              <w:bottom w:val="nil"/>
            </w:tcBorders>
          </w:tcPr>
          <w:p w14:paraId="0B8F341C"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hint="eastAsia"/>
                <w:b/>
                <w:bCs/>
                <w:sz w:val="20"/>
                <w:szCs w:val="20"/>
              </w:rPr>
              <w:t>7</w:t>
            </w:r>
          </w:p>
        </w:tc>
        <w:tc>
          <w:tcPr>
            <w:tcW w:w="2345" w:type="dxa"/>
            <w:tcBorders>
              <w:top w:val="nil"/>
              <w:bottom w:val="nil"/>
            </w:tcBorders>
          </w:tcPr>
          <w:p w14:paraId="0FCEC4B5" w14:textId="77777777" w:rsidR="0075556A" w:rsidRPr="0054224E" w:rsidRDefault="0075556A" w:rsidP="004B0B65">
            <w:pPr>
              <w:widowControl/>
              <w:jc w:val="center"/>
              <w:rPr>
                <w:rFonts w:ascii="Times New Roman" w:eastAsia="宋体" w:hAnsi="Times New Roman" w:cs="Times New Roman"/>
                <w:sz w:val="20"/>
                <w:szCs w:val="20"/>
              </w:rPr>
            </w:pPr>
            <w:proofErr w:type="spellStart"/>
            <w:r w:rsidRPr="0054224E">
              <w:rPr>
                <w:rFonts w:ascii="Times New Roman" w:eastAsia="宋体" w:hAnsi="Times New Roman" w:cs="Times New Roman"/>
                <w:sz w:val="20"/>
                <w:szCs w:val="20"/>
              </w:rPr>
              <w:t>LiHMDS</w:t>
            </w:r>
            <w:proofErr w:type="spellEnd"/>
          </w:p>
        </w:tc>
        <w:tc>
          <w:tcPr>
            <w:tcW w:w="1724" w:type="dxa"/>
            <w:tcBorders>
              <w:top w:val="nil"/>
              <w:bottom w:val="nil"/>
            </w:tcBorders>
            <w:vAlign w:val="center"/>
          </w:tcPr>
          <w:p w14:paraId="0A5CFF84" w14:textId="77777777" w:rsidR="0075556A"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CH</w:t>
            </w:r>
            <w:r w:rsidRPr="008F703E">
              <w:rPr>
                <w:rFonts w:ascii="Times New Roman" w:eastAsia="宋体" w:hAnsi="Times New Roman" w:cs="Times New Roman"/>
                <w:sz w:val="20"/>
                <w:szCs w:val="20"/>
                <w:vertAlign w:val="subscript"/>
              </w:rPr>
              <w:t>3</w:t>
            </w:r>
            <w:r w:rsidRPr="008F703E">
              <w:rPr>
                <w:rFonts w:ascii="Times New Roman" w:eastAsia="宋体" w:hAnsi="Times New Roman" w:cs="Times New Roman"/>
                <w:sz w:val="20"/>
                <w:szCs w:val="20"/>
              </w:rPr>
              <w:t>CN</w:t>
            </w:r>
          </w:p>
        </w:tc>
        <w:tc>
          <w:tcPr>
            <w:tcW w:w="1724" w:type="dxa"/>
            <w:tcBorders>
              <w:top w:val="nil"/>
              <w:bottom w:val="nil"/>
            </w:tcBorders>
            <w:vAlign w:val="center"/>
          </w:tcPr>
          <w:p w14:paraId="2CC3216D"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7</w:t>
            </w:r>
          </w:p>
        </w:tc>
      </w:tr>
      <w:tr w:rsidR="0075556A" w:rsidRPr="008F703E" w14:paraId="45FE672A" w14:textId="77777777" w:rsidTr="004B0B65">
        <w:trPr>
          <w:trHeight w:val="232"/>
          <w:jc w:val="center"/>
        </w:trPr>
        <w:tc>
          <w:tcPr>
            <w:tcW w:w="1564" w:type="dxa"/>
            <w:tcBorders>
              <w:top w:val="nil"/>
              <w:bottom w:val="nil"/>
            </w:tcBorders>
          </w:tcPr>
          <w:p w14:paraId="1D9132DF"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hint="eastAsia"/>
                <w:b/>
                <w:bCs/>
                <w:sz w:val="20"/>
                <w:szCs w:val="20"/>
              </w:rPr>
              <w:t>8</w:t>
            </w:r>
          </w:p>
        </w:tc>
        <w:tc>
          <w:tcPr>
            <w:tcW w:w="2345" w:type="dxa"/>
            <w:tcBorders>
              <w:top w:val="nil"/>
              <w:bottom w:val="nil"/>
            </w:tcBorders>
          </w:tcPr>
          <w:p w14:paraId="66594BDB" w14:textId="77777777" w:rsidR="0075556A" w:rsidRPr="0054224E" w:rsidRDefault="0075556A" w:rsidP="004B0B65">
            <w:pPr>
              <w:widowControl/>
              <w:jc w:val="center"/>
              <w:rPr>
                <w:rFonts w:ascii="Times New Roman" w:eastAsia="宋体" w:hAnsi="Times New Roman" w:cs="Times New Roman"/>
                <w:sz w:val="20"/>
                <w:szCs w:val="20"/>
              </w:rPr>
            </w:pPr>
            <w:proofErr w:type="spellStart"/>
            <w:r w:rsidRPr="0054224E">
              <w:rPr>
                <w:rFonts w:ascii="Times New Roman" w:eastAsia="宋体" w:hAnsi="Times New Roman" w:cs="Times New Roman"/>
                <w:sz w:val="20"/>
                <w:szCs w:val="20"/>
              </w:rPr>
              <w:t>LiHMDS</w:t>
            </w:r>
            <w:proofErr w:type="spellEnd"/>
          </w:p>
        </w:tc>
        <w:tc>
          <w:tcPr>
            <w:tcW w:w="1724" w:type="dxa"/>
            <w:tcBorders>
              <w:top w:val="nil"/>
              <w:bottom w:val="nil"/>
            </w:tcBorders>
            <w:vAlign w:val="center"/>
          </w:tcPr>
          <w:p w14:paraId="0AC00F44" w14:textId="77777777" w:rsidR="0075556A"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MTBE</w:t>
            </w:r>
          </w:p>
        </w:tc>
        <w:tc>
          <w:tcPr>
            <w:tcW w:w="1724" w:type="dxa"/>
            <w:tcBorders>
              <w:top w:val="nil"/>
              <w:bottom w:val="nil"/>
            </w:tcBorders>
            <w:vAlign w:val="center"/>
          </w:tcPr>
          <w:p w14:paraId="05165D1A"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34</w:t>
            </w:r>
          </w:p>
        </w:tc>
      </w:tr>
      <w:tr w:rsidR="0075556A" w:rsidRPr="008F703E" w14:paraId="4029F7AE" w14:textId="77777777" w:rsidTr="004B0B65">
        <w:trPr>
          <w:trHeight w:val="232"/>
          <w:jc w:val="center"/>
        </w:trPr>
        <w:tc>
          <w:tcPr>
            <w:tcW w:w="1564" w:type="dxa"/>
            <w:tcBorders>
              <w:top w:val="nil"/>
              <w:bottom w:val="nil"/>
            </w:tcBorders>
          </w:tcPr>
          <w:p w14:paraId="4BC8A35A"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hint="eastAsia"/>
                <w:b/>
                <w:bCs/>
                <w:sz w:val="20"/>
                <w:szCs w:val="20"/>
              </w:rPr>
              <w:t>9</w:t>
            </w:r>
          </w:p>
        </w:tc>
        <w:tc>
          <w:tcPr>
            <w:tcW w:w="2345" w:type="dxa"/>
            <w:tcBorders>
              <w:top w:val="nil"/>
              <w:bottom w:val="nil"/>
            </w:tcBorders>
          </w:tcPr>
          <w:p w14:paraId="6B2F9F84" w14:textId="77777777" w:rsidR="0075556A" w:rsidRPr="0054224E" w:rsidRDefault="0075556A" w:rsidP="004B0B65">
            <w:pPr>
              <w:widowControl/>
              <w:jc w:val="center"/>
              <w:rPr>
                <w:rFonts w:ascii="Times New Roman" w:eastAsia="宋体" w:hAnsi="Times New Roman" w:cs="Times New Roman"/>
                <w:sz w:val="20"/>
                <w:szCs w:val="20"/>
              </w:rPr>
            </w:pPr>
            <w:proofErr w:type="spellStart"/>
            <w:r w:rsidRPr="0054224E">
              <w:rPr>
                <w:rFonts w:ascii="Times New Roman" w:eastAsia="宋体" w:hAnsi="Times New Roman" w:cs="Times New Roman"/>
                <w:sz w:val="20"/>
                <w:szCs w:val="20"/>
              </w:rPr>
              <w:t>LiHMDS</w:t>
            </w:r>
            <w:proofErr w:type="spellEnd"/>
          </w:p>
        </w:tc>
        <w:tc>
          <w:tcPr>
            <w:tcW w:w="1724" w:type="dxa"/>
            <w:tcBorders>
              <w:top w:val="nil"/>
              <w:bottom w:val="nil"/>
            </w:tcBorders>
            <w:vAlign w:val="center"/>
          </w:tcPr>
          <w:p w14:paraId="1D077368" w14:textId="77777777" w:rsidR="0075556A" w:rsidRPr="008F703E" w:rsidRDefault="0075556A" w:rsidP="004B0B65">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Toluene</w:t>
            </w:r>
          </w:p>
        </w:tc>
        <w:tc>
          <w:tcPr>
            <w:tcW w:w="1724" w:type="dxa"/>
            <w:tcBorders>
              <w:top w:val="nil"/>
              <w:bottom w:val="nil"/>
            </w:tcBorders>
            <w:vAlign w:val="center"/>
          </w:tcPr>
          <w:p w14:paraId="41E31859"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15</w:t>
            </w:r>
          </w:p>
        </w:tc>
      </w:tr>
      <w:tr w:rsidR="0075556A" w:rsidRPr="008F703E" w14:paraId="0F404F87" w14:textId="77777777" w:rsidTr="004B0B65">
        <w:trPr>
          <w:trHeight w:val="232"/>
          <w:jc w:val="center"/>
        </w:trPr>
        <w:tc>
          <w:tcPr>
            <w:tcW w:w="1564" w:type="dxa"/>
            <w:tcBorders>
              <w:top w:val="nil"/>
              <w:bottom w:val="single" w:sz="12" w:space="0" w:color="auto"/>
            </w:tcBorders>
          </w:tcPr>
          <w:p w14:paraId="250FB6E3" w14:textId="77777777" w:rsidR="0075556A" w:rsidRPr="00716C30" w:rsidRDefault="0075556A" w:rsidP="004B0B65">
            <w:pPr>
              <w:widowControl/>
              <w:jc w:val="center"/>
              <w:rPr>
                <w:rFonts w:ascii="Times New Roman" w:eastAsia="宋体" w:hAnsi="Times New Roman" w:cs="Times New Roman"/>
                <w:b/>
                <w:bCs/>
                <w:sz w:val="20"/>
                <w:szCs w:val="20"/>
              </w:rPr>
            </w:pPr>
            <w:r w:rsidRPr="00716C30">
              <w:rPr>
                <w:rFonts w:ascii="Times New Roman" w:eastAsia="宋体" w:hAnsi="Times New Roman" w:cs="Times New Roman" w:hint="eastAsia"/>
                <w:b/>
                <w:bCs/>
                <w:sz w:val="20"/>
                <w:szCs w:val="20"/>
              </w:rPr>
              <w:t>1</w:t>
            </w:r>
            <w:r w:rsidRPr="00716C30">
              <w:rPr>
                <w:rFonts w:ascii="Times New Roman" w:eastAsia="宋体" w:hAnsi="Times New Roman" w:cs="Times New Roman"/>
                <w:b/>
                <w:bCs/>
                <w:sz w:val="20"/>
                <w:szCs w:val="20"/>
              </w:rPr>
              <w:t>0</w:t>
            </w:r>
          </w:p>
        </w:tc>
        <w:tc>
          <w:tcPr>
            <w:tcW w:w="2345" w:type="dxa"/>
            <w:tcBorders>
              <w:top w:val="nil"/>
              <w:bottom w:val="single" w:sz="12" w:space="0" w:color="auto"/>
            </w:tcBorders>
          </w:tcPr>
          <w:p w14:paraId="66E7F2C9" w14:textId="77777777" w:rsidR="0075556A" w:rsidRPr="0054224E" w:rsidRDefault="0075556A" w:rsidP="004B0B65">
            <w:pPr>
              <w:widowControl/>
              <w:jc w:val="center"/>
              <w:rPr>
                <w:rFonts w:ascii="Times New Roman" w:eastAsia="宋体" w:hAnsi="Times New Roman" w:cs="Times New Roman"/>
                <w:sz w:val="20"/>
                <w:szCs w:val="20"/>
              </w:rPr>
            </w:pPr>
            <w:proofErr w:type="spellStart"/>
            <w:r w:rsidRPr="0054224E">
              <w:rPr>
                <w:rFonts w:ascii="Times New Roman" w:eastAsia="宋体" w:hAnsi="Times New Roman" w:cs="Times New Roman"/>
                <w:sz w:val="20"/>
                <w:szCs w:val="20"/>
              </w:rPr>
              <w:t>LiHMDS</w:t>
            </w:r>
            <w:proofErr w:type="spellEnd"/>
          </w:p>
        </w:tc>
        <w:tc>
          <w:tcPr>
            <w:tcW w:w="1724" w:type="dxa"/>
            <w:tcBorders>
              <w:top w:val="nil"/>
              <w:bottom w:val="single" w:sz="12" w:space="0" w:color="auto"/>
            </w:tcBorders>
            <w:vAlign w:val="center"/>
          </w:tcPr>
          <w:p w14:paraId="6B59FE6E"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PhCF</w:t>
            </w:r>
            <w:r w:rsidRPr="008F703E">
              <w:rPr>
                <w:rFonts w:ascii="Times New Roman" w:eastAsia="宋体" w:hAnsi="Times New Roman" w:cs="Times New Roman"/>
                <w:sz w:val="20"/>
                <w:szCs w:val="20"/>
                <w:vertAlign w:val="subscript"/>
              </w:rPr>
              <w:t>3</w:t>
            </w:r>
          </w:p>
        </w:tc>
        <w:tc>
          <w:tcPr>
            <w:tcW w:w="1724" w:type="dxa"/>
            <w:tcBorders>
              <w:top w:val="nil"/>
              <w:bottom w:val="single" w:sz="12" w:space="0" w:color="auto"/>
            </w:tcBorders>
            <w:vAlign w:val="center"/>
          </w:tcPr>
          <w:p w14:paraId="7682B400" w14:textId="77777777" w:rsidR="0075556A" w:rsidRPr="008F703E" w:rsidRDefault="0075556A" w:rsidP="004B0B65">
            <w:pPr>
              <w:widowControl/>
              <w:jc w:val="center"/>
              <w:rPr>
                <w:rFonts w:ascii="Times New Roman" w:eastAsia="宋体" w:hAnsi="Times New Roman" w:cs="Times New Roman"/>
                <w:sz w:val="20"/>
                <w:szCs w:val="20"/>
              </w:rPr>
            </w:pPr>
            <w:r w:rsidRPr="008F703E">
              <w:rPr>
                <w:rFonts w:ascii="Times New Roman" w:eastAsia="宋体" w:hAnsi="Times New Roman" w:cs="Times New Roman"/>
                <w:sz w:val="20"/>
                <w:szCs w:val="20"/>
              </w:rPr>
              <w:t>13</w:t>
            </w:r>
          </w:p>
        </w:tc>
      </w:tr>
      <w:tr w:rsidR="0075556A" w:rsidRPr="008F703E" w14:paraId="3C4253C0" w14:textId="77777777" w:rsidTr="004B0B65">
        <w:trPr>
          <w:trHeight w:val="1319"/>
          <w:jc w:val="center"/>
        </w:trPr>
        <w:tc>
          <w:tcPr>
            <w:tcW w:w="7357" w:type="dxa"/>
            <w:gridSpan w:val="4"/>
            <w:tcBorders>
              <w:top w:val="single" w:sz="12" w:space="0" w:color="auto"/>
              <w:bottom w:val="single" w:sz="12" w:space="0" w:color="auto"/>
            </w:tcBorders>
          </w:tcPr>
          <w:p w14:paraId="31379455" w14:textId="7D8E3197" w:rsidR="0075556A" w:rsidRPr="008F703E" w:rsidRDefault="0075556A" w:rsidP="004B0B65">
            <w:pPr>
              <w:widowControl/>
              <w:rPr>
                <w:rFonts w:ascii="Times New Roman" w:eastAsia="宋体" w:hAnsi="Times New Roman" w:cs="Times New Roman"/>
                <w:sz w:val="20"/>
                <w:szCs w:val="20"/>
                <w:highlight w:val="lightGray"/>
              </w:rPr>
            </w:pPr>
            <w:r>
              <w:rPr>
                <w:rFonts w:ascii="Times New Roman" w:eastAsia="宋体" w:hAnsi="Times New Roman" w:cs="Times New Roman"/>
                <w:sz w:val="20"/>
                <w:szCs w:val="20"/>
              </w:rPr>
              <w:t>[</w:t>
            </w:r>
            <w:r w:rsidRPr="008F703E">
              <w:rPr>
                <w:rFonts w:ascii="Times New Roman" w:eastAsia="宋体" w:hAnsi="Times New Roman" w:cs="Times New Roman"/>
                <w:sz w:val="20"/>
                <w:szCs w:val="20"/>
              </w:rPr>
              <w:t>a</w:t>
            </w:r>
            <w:r>
              <w:rPr>
                <w:rFonts w:ascii="Times New Roman" w:eastAsia="宋体" w:hAnsi="Times New Roman" w:cs="Times New Roman"/>
                <w:sz w:val="20"/>
                <w:szCs w:val="20"/>
              </w:rPr>
              <w:t>]</w:t>
            </w:r>
            <w:r w:rsidRPr="008F703E">
              <w:rPr>
                <w:rFonts w:ascii="Times New Roman" w:eastAsia="宋体" w:hAnsi="Times New Roman" w:cs="Times New Roman"/>
                <w:sz w:val="20"/>
                <w:szCs w:val="20"/>
              </w:rPr>
              <w:t xml:space="preserve"> All reactions were performed using </w:t>
            </w:r>
            <w:r w:rsidRPr="008F703E">
              <w:rPr>
                <w:rFonts w:ascii="Times New Roman" w:eastAsia="宋体" w:hAnsi="Times New Roman" w:cs="Times New Roman"/>
                <w:b/>
                <w:bCs/>
                <w:sz w:val="20"/>
                <w:szCs w:val="20"/>
              </w:rPr>
              <w:t>1</w:t>
            </w:r>
            <w:r w:rsidR="007F452B">
              <w:rPr>
                <w:rFonts w:ascii="Times New Roman" w:eastAsia="宋体" w:hAnsi="Times New Roman" w:cs="Times New Roman"/>
                <w:b/>
                <w:bCs/>
                <w:sz w:val="20"/>
                <w:szCs w:val="20"/>
              </w:rPr>
              <w:t>c</w:t>
            </w:r>
            <w:r w:rsidRPr="008F703E">
              <w:rPr>
                <w:rFonts w:ascii="Times New Roman" w:eastAsia="宋体" w:hAnsi="Times New Roman" w:cs="Times New Roman"/>
                <w:sz w:val="20"/>
                <w:szCs w:val="20"/>
              </w:rPr>
              <w:t xml:space="preserve"> (0.10 mmol)</w:t>
            </w:r>
            <w:r>
              <w:rPr>
                <w:rFonts w:ascii="Times New Roman" w:eastAsia="宋体" w:hAnsi="Times New Roman" w:cs="Times New Roman"/>
                <w:sz w:val="20"/>
                <w:szCs w:val="20"/>
              </w:rPr>
              <w:t>,</w:t>
            </w:r>
            <w:r w:rsidRPr="008F703E">
              <w:rPr>
                <w:rFonts w:ascii="Times New Roman" w:eastAsia="宋体" w:hAnsi="Times New Roman" w:cs="Times New Roman"/>
                <w:sz w:val="20"/>
                <w:szCs w:val="20"/>
              </w:rPr>
              <w:t xml:space="preserve"> </w:t>
            </w:r>
            <w:r w:rsidRPr="007C3894">
              <w:rPr>
                <w:rFonts w:ascii="Times New Roman" w:eastAsia="宋体" w:hAnsi="Times New Roman" w:cs="Times New Roman"/>
                <w:sz w:val="20"/>
                <w:szCs w:val="20"/>
              </w:rPr>
              <w:t>HPPh</w:t>
            </w:r>
            <w:r w:rsidRPr="007C3894">
              <w:rPr>
                <w:rFonts w:ascii="Times New Roman" w:eastAsia="宋体" w:hAnsi="Times New Roman" w:cs="Times New Roman"/>
                <w:sz w:val="20"/>
                <w:szCs w:val="20"/>
                <w:vertAlign w:val="subscript"/>
              </w:rPr>
              <w:t>2</w:t>
            </w:r>
            <w:r w:rsidRPr="007C3894">
              <w:rPr>
                <w:rFonts w:ascii="Times New Roman" w:eastAsia="宋体" w:hAnsi="Times New Roman" w:cs="Times New Roman"/>
                <w:sz w:val="20"/>
                <w:szCs w:val="20"/>
              </w:rPr>
              <w:t xml:space="preserve"> </w:t>
            </w:r>
            <w:r w:rsidRPr="008F703E">
              <w:rPr>
                <w:rFonts w:ascii="Times New Roman" w:eastAsia="宋体" w:hAnsi="Times New Roman" w:cs="Times New Roman"/>
                <w:sz w:val="20"/>
                <w:szCs w:val="20"/>
              </w:rPr>
              <w:t>(0.20 mmol)</w:t>
            </w:r>
            <w:r>
              <w:rPr>
                <w:rFonts w:ascii="Times New Roman" w:eastAsia="宋体" w:hAnsi="Times New Roman" w:cs="Times New Roman"/>
                <w:sz w:val="20"/>
                <w:szCs w:val="20"/>
              </w:rPr>
              <w:t>, base (</w:t>
            </w:r>
            <w:r w:rsidRPr="008F703E">
              <w:rPr>
                <w:rFonts w:ascii="Times New Roman" w:eastAsia="宋体" w:hAnsi="Times New Roman" w:cs="Times New Roman"/>
                <w:sz w:val="20"/>
                <w:szCs w:val="20"/>
              </w:rPr>
              <w:t>0.20 mmol</w:t>
            </w:r>
            <w:r>
              <w:rPr>
                <w:rFonts w:ascii="Times New Roman" w:eastAsia="宋体" w:hAnsi="Times New Roman" w:cs="Times New Roman"/>
                <w:sz w:val="20"/>
                <w:szCs w:val="20"/>
              </w:rPr>
              <w:t>),</w:t>
            </w:r>
            <w:r w:rsidRPr="008F703E">
              <w:rPr>
                <w:rFonts w:ascii="Times New Roman" w:eastAsia="宋体" w:hAnsi="Times New Roman" w:cs="Times New Roman"/>
                <w:sz w:val="20"/>
                <w:szCs w:val="20"/>
              </w:rPr>
              <w:t xml:space="preserve"> </w:t>
            </w:r>
            <w:r>
              <w:rPr>
                <w:rFonts w:ascii="Times New Roman" w:eastAsia="宋体" w:hAnsi="Times New Roman" w:cs="Times New Roman"/>
                <w:sz w:val="20"/>
                <w:szCs w:val="20"/>
              </w:rPr>
              <w:t>solvent (2 mL)</w:t>
            </w:r>
            <w:r w:rsidRPr="008F703E">
              <w:rPr>
                <w:rFonts w:ascii="Times New Roman" w:eastAsia="宋体" w:hAnsi="Times New Roman" w:cs="Times New Roman"/>
                <w:sz w:val="20"/>
                <w:szCs w:val="20"/>
              </w:rPr>
              <w:t xml:space="preserve"> at 50 </w:t>
            </w:r>
            <w:r w:rsidRPr="008F703E">
              <w:rPr>
                <w:rFonts w:ascii="Times New Roman" w:eastAsia="等线" w:hAnsi="Times New Roman" w:cs="Times New Roman"/>
                <w:sz w:val="20"/>
                <w:szCs w:val="20"/>
              </w:rPr>
              <w:t>℃ for 8 h under N</w:t>
            </w:r>
            <w:r w:rsidRPr="008F703E">
              <w:rPr>
                <w:rFonts w:ascii="Times New Roman" w:eastAsia="等线" w:hAnsi="Times New Roman" w:cs="Times New Roman"/>
                <w:sz w:val="20"/>
                <w:szCs w:val="20"/>
                <w:vertAlign w:val="subscript"/>
              </w:rPr>
              <w:t>2</w:t>
            </w:r>
            <w:r w:rsidRPr="008F703E">
              <w:rPr>
                <w:rFonts w:ascii="Times New Roman" w:eastAsia="等线" w:hAnsi="Times New Roman" w:cs="Times New Roman"/>
                <w:sz w:val="20"/>
                <w:szCs w:val="20"/>
              </w:rPr>
              <w:t>.</w:t>
            </w:r>
            <w:r w:rsidRPr="008F703E">
              <w:rPr>
                <w:rFonts w:ascii="Times New Roman" w:eastAsia="宋体" w:hAnsi="Times New Roman" w:cs="Times New Roman"/>
                <w:sz w:val="20"/>
                <w:szCs w:val="20"/>
              </w:rPr>
              <w:t xml:space="preserve"> H</w:t>
            </w:r>
            <w:r w:rsidRPr="008F703E">
              <w:rPr>
                <w:rFonts w:ascii="Times New Roman" w:eastAsia="宋体" w:hAnsi="Times New Roman" w:cs="Times New Roman"/>
                <w:sz w:val="20"/>
                <w:szCs w:val="20"/>
                <w:vertAlign w:val="subscript"/>
              </w:rPr>
              <w:t>2</w:t>
            </w:r>
            <w:r w:rsidRPr="008F703E">
              <w:rPr>
                <w:rFonts w:ascii="Times New Roman" w:eastAsia="宋体" w:hAnsi="Times New Roman" w:cs="Times New Roman"/>
                <w:sz w:val="20"/>
                <w:szCs w:val="20"/>
              </w:rPr>
              <w:t>O</w:t>
            </w:r>
            <w:r w:rsidRPr="008F703E">
              <w:rPr>
                <w:rFonts w:ascii="Times New Roman" w:eastAsia="宋体" w:hAnsi="Times New Roman" w:cs="Times New Roman"/>
                <w:sz w:val="20"/>
                <w:szCs w:val="20"/>
                <w:vertAlign w:val="subscript"/>
              </w:rPr>
              <w:t>2</w:t>
            </w:r>
            <w:r w:rsidRPr="008F703E">
              <w:rPr>
                <w:rFonts w:ascii="Times New Roman" w:eastAsia="宋体" w:hAnsi="Times New Roman" w:cs="Times New Roman"/>
                <w:sz w:val="20"/>
                <w:szCs w:val="20"/>
              </w:rPr>
              <w:t xml:space="preserve"> (0.25 mmol) was added into reaction system at 0 ℃, then warm the system to room temperature, and react for 1 h; </w:t>
            </w:r>
            <w:r>
              <w:rPr>
                <w:rFonts w:ascii="Times New Roman" w:eastAsia="宋体" w:hAnsi="Times New Roman" w:cs="Times New Roman"/>
                <w:sz w:val="20"/>
                <w:szCs w:val="20"/>
              </w:rPr>
              <w:t>[</w:t>
            </w:r>
            <w:r w:rsidRPr="008F703E">
              <w:rPr>
                <w:rFonts w:ascii="Times New Roman" w:eastAsia="宋体" w:hAnsi="Times New Roman" w:cs="Times New Roman"/>
                <w:sz w:val="20"/>
                <w:szCs w:val="20"/>
              </w:rPr>
              <w:t>b</w:t>
            </w:r>
            <w:r>
              <w:rPr>
                <w:rFonts w:ascii="Times New Roman" w:eastAsia="宋体" w:hAnsi="Times New Roman" w:cs="Times New Roman"/>
                <w:sz w:val="20"/>
                <w:szCs w:val="20"/>
              </w:rPr>
              <w:t>]</w:t>
            </w:r>
            <w:r w:rsidRPr="008F703E">
              <w:rPr>
                <w:rFonts w:ascii="Times New Roman" w:eastAsia="宋体" w:hAnsi="Times New Roman" w:cs="Times New Roman"/>
                <w:sz w:val="20"/>
                <w:szCs w:val="20"/>
              </w:rPr>
              <w:t xml:space="preserve"> Yields of isolated products after column chromatography.</w:t>
            </w:r>
          </w:p>
        </w:tc>
      </w:tr>
    </w:tbl>
    <w:p w14:paraId="21A66D7B" w14:textId="77777777" w:rsidR="00062315" w:rsidRPr="0075556A" w:rsidRDefault="00062315" w:rsidP="00C16D2A">
      <w:pPr>
        <w:jc w:val="left"/>
        <w:rPr>
          <w:rFonts w:ascii="Times New Roman" w:eastAsia="宋体" w:hAnsi="Times New Roman" w:cs="Times New Roman"/>
          <w:b/>
          <w:bCs/>
          <w:szCs w:val="21"/>
        </w:rPr>
      </w:pPr>
    </w:p>
    <w:p w14:paraId="608B2105" w14:textId="77777777" w:rsidR="000F4DAD" w:rsidRDefault="000F4DAD">
      <w:pPr>
        <w:widowControl/>
        <w:jc w:val="left"/>
        <w:rPr>
          <w:rFonts w:ascii="Times New Roman" w:eastAsia="宋体" w:hAnsi="Times New Roman" w:cs="Times New Roman"/>
          <w:b/>
          <w:bCs/>
          <w:szCs w:val="21"/>
        </w:rPr>
      </w:pPr>
      <w:r>
        <w:rPr>
          <w:rFonts w:ascii="Times New Roman" w:eastAsia="宋体" w:hAnsi="Times New Roman" w:cs="Times New Roman"/>
          <w:b/>
          <w:bCs/>
          <w:szCs w:val="21"/>
        </w:rPr>
        <w:br w:type="page"/>
      </w:r>
    </w:p>
    <w:p w14:paraId="1FF27CDB" w14:textId="17C7F673" w:rsidR="003270A3" w:rsidRDefault="00215D07" w:rsidP="003270A3">
      <w:pPr>
        <w:widowControl/>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4</w:t>
      </w:r>
      <w:r w:rsidR="003270A3" w:rsidRPr="008F703E">
        <w:rPr>
          <w:rFonts w:ascii="Times New Roman" w:eastAsia="宋体" w:hAnsi="Times New Roman" w:cs="Times New Roman"/>
          <w:b/>
          <w:bCs/>
          <w:color w:val="000000"/>
          <w:sz w:val="24"/>
          <w:szCs w:val="24"/>
        </w:rPr>
        <w:t>.</w:t>
      </w:r>
      <w:r w:rsidR="003270A3" w:rsidRPr="008F703E">
        <w:rPr>
          <w:rFonts w:ascii="Times New Roman" w:hAnsi="Times New Roman" w:cs="Times New Roman"/>
          <w:b/>
          <w:sz w:val="24"/>
          <w:szCs w:val="24"/>
        </w:rPr>
        <w:t xml:space="preserve"> </w:t>
      </w:r>
      <w:r w:rsidR="003270A3" w:rsidRPr="008F703E">
        <w:rPr>
          <w:rFonts w:ascii="Times New Roman" w:eastAsia="宋体" w:hAnsi="Times New Roman" w:cs="Times New Roman"/>
          <w:b/>
          <w:bCs/>
          <w:color w:val="000000"/>
          <w:sz w:val="24"/>
          <w:szCs w:val="24"/>
        </w:rPr>
        <w:t xml:space="preserve">Condition optimization for the synthesis of </w:t>
      </w:r>
      <w:r w:rsidR="003270A3">
        <w:rPr>
          <w:rFonts w:ascii="Times New Roman" w:eastAsia="宋体" w:hAnsi="Times New Roman" w:cs="Times New Roman"/>
          <w:b/>
          <w:bCs/>
          <w:color w:val="000000"/>
          <w:sz w:val="24"/>
          <w:szCs w:val="24"/>
        </w:rPr>
        <w:t>5a</w:t>
      </w:r>
    </w:p>
    <w:p w14:paraId="797031BD" w14:textId="700DA23E" w:rsidR="00215D07" w:rsidRPr="00747F47" w:rsidRDefault="00215D07" w:rsidP="00747F47">
      <w:pPr>
        <w:spacing w:beforeLines="50" w:before="156"/>
        <w:jc w:val="center"/>
        <w:rPr>
          <w:rFonts w:ascii="Times New Roman" w:eastAsia="宋体" w:hAnsi="Times New Roman" w:cs="Times New Roman"/>
          <w:b/>
          <w:bCs/>
          <w:sz w:val="20"/>
          <w:szCs w:val="20"/>
        </w:rPr>
      </w:pPr>
      <w:r w:rsidRPr="00747F47">
        <w:rPr>
          <w:rFonts w:ascii="Times New Roman" w:eastAsia="宋体" w:hAnsi="Times New Roman" w:cs="Times New Roman"/>
          <w:b/>
          <w:bCs/>
          <w:sz w:val="20"/>
          <w:szCs w:val="20"/>
        </w:rPr>
        <w:t>Table S</w:t>
      </w:r>
      <w:r w:rsidR="00747F47">
        <w:rPr>
          <w:rFonts w:ascii="Times New Roman" w:eastAsia="宋体" w:hAnsi="Times New Roman" w:cs="Times New Roman"/>
          <w:b/>
          <w:bCs/>
          <w:sz w:val="20"/>
          <w:szCs w:val="20"/>
        </w:rPr>
        <w:t>3</w:t>
      </w:r>
      <w:r w:rsidRPr="00747F47">
        <w:rPr>
          <w:rFonts w:ascii="Times New Roman" w:eastAsia="宋体" w:hAnsi="Times New Roman" w:cs="Times New Roman"/>
          <w:b/>
          <w:bCs/>
          <w:sz w:val="20"/>
          <w:szCs w:val="20"/>
        </w:rPr>
        <w:t xml:space="preserve">. </w:t>
      </w:r>
      <w:r w:rsidR="00747F47" w:rsidRPr="00747F47">
        <w:rPr>
          <w:rFonts w:ascii="Times New Roman" w:eastAsia="宋体" w:hAnsi="Times New Roman" w:cs="Times New Roman"/>
          <w:b/>
          <w:bCs/>
          <w:color w:val="000000"/>
          <w:sz w:val="20"/>
          <w:szCs w:val="20"/>
        </w:rPr>
        <w:t>Condition optimization for the synthesis of 5a</w:t>
      </w:r>
      <w:r w:rsidRPr="00747F47">
        <w:rPr>
          <w:rFonts w:ascii="Times New Roman" w:eastAsia="宋体" w:hAnsi="Times New Roman" w:cs="Times New Roman"/>
          <w:sz w:val="20"/>
          <w:szCs w:val="20"/>
          <w:vertAlign w:val="superscript"/>
        </w:rPr>
        <w:t>a</w:t>
      </w:r>
    </w:p>
    <w:p w14:paraId="7ED14E49" w14:textId="25C6C890" w:rsidR="0039278A" w:rsidRPr="0039278A" w:rsidRDefault="00AE0BDE" w:rsidP="0039278A">
      <w:pPr>
        <w:jc w:val="center"/>
        <w:rPr>
          <w:rFonts w:ascii="Times New Roman" w:eastAsia="宋体" w:hAnsi="Times New Roman" w:cs="Times New Roman"/>
          <w:b/>
          <w:bCs/>
          <w:sz w:val="20"/>
          <w:szCs w:val="20"/>
        </w:rPr>
      </w:pPr>
      <w:r w:rsidRPr="0039278A">
        <w:rPr>
          <w:rFonts w:ascii="Times New Roman" w:eastAsia="宋体" w:hAnsi="Times New Roman" w:cs="Times New Roman"/>
          <w:b/>
          <w:bCs/>
          <w:sz w:val="20"/>
          <w:szCs w:val="20"/>
        </w:rPr>
        <w:object w:dxaOrig="6763" w:dyaOrig="1454" w14:anchorId="0553C415">
          <v:shape id="_x0000_i1029" type="#_x0000_t75" style="width:264.35pt;height:54pt" o:ole="">
            <v:imagedata r:id="rId16" o:title=""/>
          </v:shape>
          <o:OLEObject Type="Embed" ProgID="ChemDraw.Document.6.0" ShapeID="_x0000_i1029" DrawAspect="Content" ObjectID="_1733222979" r:id="rId17"/>
        </w:object>
      </w:r>
    </w:p>
    <w:tbl>
      <w:tblPr>
        <w:tblStyle w:val="6"/>
        <w:tblW w:w="0" w:type="auto"/>
        <w:tblLook w:val="0420" w:firstRow="1" w:lastRow="0" w:firstColumn="0" w:lastColumn="0" w:noHBand="0" w:noVBand="1"/>
      </w:tblPr>
      <w:tblGrid>
        <w:gridCol w:w="1044"/>
        <w:gridCol w:w="1383"/>
        <w:gridCol w:w="1384"/>
        <w:gridCol w:w="1932"/>
        <w:gridCol w:w="1241"/>
        <w:gridCol w:w="1322"/>
      </w:tblGrid>
      <w:tr w:rsidR="004D699D" w:rsidRPr="004D699D" w14:paraId="4671C7A2" w14:textId="77777777" w:rsidTr="00547B42">
        <w:trPr>
          <w:cnfStyle w:val="100000000000" w:firstRow="1" w:lastRow="0" w:firstColumn="0" w:lastColumn="0" w:oddVBand="0" w:evenVBand="0" w:oddHBand="0" w:evenHBand="0" w:firstRowFirstColumn="0" w:firstRowLastColumn="0" w:lastRowFirstColumn="0" w:lastRowLastColumn="0"/>
          <w:trHeight w:val="21"/>
        </w:trPr>
        <w:tc>
          <w:tcPr>
            <w:tcW w:w="0" w:type="auto"/>
            <w:tcBorders>
              <w:top w:val="single" w:sz="12" w:space="0" w:color="000000"/>
              <w:bottom w:val="single" w:sz="12" w:space="0" w:color="000000"/>
            </w:tcBorders>
            <w:shd w:val="clear" w:color="auto" w:fill="auto"/>
            <w:vAlign w:val="center"/>
            <w:hideMark/>
          </w:tcPr>
          <w:p w14:paraId="4CD47E78" w14:textId="77777777" w:rsidR="0081254F" w:rsidRPr="00C30EC4" w:rsidRDefault="0081254F" w:rsidP="00547B42">
            <w:pPr>
              <w:widowControl/>
              <w:jc w:val="center"/>
              <w:rPr>
                <w:rFonts w:ascii="Times New Roman" w:eastAsia="宋体" w:hAnsi="Times New Roman" w:cs="Times New Roman"/>
                <w:color w:val="auto"/>
                <w:sz w:val="20"/>
                <w:szCs w:val="20"/>
              </w:rPr>
            </w:pPr>
            <w:r w:rsidRPr="00C30EC4">
              <w:rPr>
                <w:rFonts w:ascii="Times New Roman" w:eastAsia="宋体" w:hAnsi="Times New Roman" w:cs="Times New Roman"/>
                <w:color w:val="auto"/>
                <w:sz w:val="20"/>
                <w:szCs w:val="20"/>
              </w:rPr>
              <w:t>Entry</w:t>
            </w:r>
          </w:p>
        </w:tc>
        <w:tc>
          <w:tcPr>
            <w:tcW w:w="0" w:type="auto"/>
            <w:tcBorders>
              <w:top w:val="single" w:sz="12" w:space="0" w:color="000000"/>
              <w:bottom w:val="single" w:sz="12" w:space="0" w:color="000000"/>
            </w:tcBorders>
            <w:shd w:val="clear" w:color="auto" w:fill="auto"/>
            <w:vAlign w:val="center"/>
            <w:hideMark/>
          </w:tcPr>
          <w:p w14:paraId="0F04978A" w14:textId="4925BD11" w:rsidR="0081254F" w:rsidRPr="00C30EC4" w:rsidRDefault="0081254F" w:rsidP="00547B42">
            <w:pPr>
              <w:jc w:val="center"/>
              <w:rPr>
                <w:rFonts w:ascii="Times New Roman" w:eastAsia="宋体" w:hAnsi="Times New Roman" w:cs="Times New Roman"/>
                <w:color w:val="auto"/>
                <w:sz w:val="20"/>
                <w:szCs w:val="20"/>
              </w:rPr>
            </w:pPr>
            <w:r w:rsidRPr="00C30EC4">
              <w:rPr>
                <w:rFonts w:ascii="Times New Roman" w:eastAsia="宋体" w:hAnsi="Times New Roman" w:cs="Times New Roman"/>
                <w:color w:val="auto"/>
                <w:sz w:val="20"/>
                <w:szCs w:val="20"/>
              </w:rPr>
              <w:t>1a (</w:t>
            </w:r>
            <w:r w:rsidR="00873F6D">
              <w:rPr>
                <w:rFonts w:ascii="Times New Roman" w:eastAsia="宋体" w:hAnsi="Times New Roman" w:cs="Times New Roman"/>
                <w:color w:val="auto"/>
                <w:sz w:val="20"/>
                <w:szCs w:val="20"/>
              </w:rPr>
              <w:t>mmol</w:t>
            </w:r>
            <w:r w:rsidRPr="00C30EC4">
              <w:rPr>
                <w:rFonts w:ascii="Times New Roman" w:eastAsia="宋体" w:hAnsi="Times New Roman" w:cs="Times New Roman"/>
                <w:color w:val="auto"/>
                <w:sz w:val="20"/>
                <w:szCs w:val="20"/>
              </w:rPr>
              <w:t>)</w:t>
            </w:r>
          </w:p>
        </w:tc>
        <w:tc>
          <w:tcPr>
            <w:tcW w:w="0" w:type="auto"/>
            <w:tcBorders>
              <w:top w:val="single" w:sz="12" w:space="0" w:color="000000"/>
              <w:bottom w:val="single" w:sz="12" w:space="0" w:color="000000"/>
            </w:tcBorders>
            <w:shd w:val="clear" w:color="auto" w:fill="auto"/>
            <w:vAlign w:val="center"/>
            <w:hideMark/>
          </w:tcPr>
          <w:p w14:paraId="3E3649B9" w14:textId="3B45DB35" w:rsidR="0081254F" w:rsidRPr="00C30EC4" w:rsidRDefault="0081254F" w:rsidP="00547B42">
            <w:pPr>
              <w:jc w:val="center"/>
              <w:rPr>
                <w:rFonts w:ascii="Times New Roman" w:eastAsia="宋体" w:hAnsi="Times New Roman" w:cs="Times New Roman"/>
                <w:color w:val="auto"/>
                <w:sz w:val="20"/>
                <w:szCs w:val="20"/>
              </w:rPr>
            </w:pPr>
            <w:r w:rsidRPr="00C30EC4">
              <w:rPr>
                <w:rFonts w:ascii="Times New Roman" w:eastAsia="宋体" w:hAnsi="Times New Roman" w:cs="Times New Roman"/>
                <w:color w:val="auto"/>
                <w:sz w:val="20"/>
                <w:szCs w:val="20"/>
              </w:rPr>
              <w:t>4a (</w:t>
            </w:r>
            <w:r w:rsidR="00873F6D">
              <w:rPr>
                <w:rFonts w:ascii="Times New Roman" w:eastAsia="宋体" w:hAnsi="Times New Roman" w:cs="Times New Roman"/>
                <w:color w:val="auto"/>
                <w:sz w:val="20"/>
                <w:szCs w:val="20"/>
              </w:rPr>
              <w:t>mmol</w:t>
            </w:r>
            <w:r w:rsidRPr="00C30EC4">
              <w:rPr>
                <w:rFonts w:ascii="Times New Roman" w:eastAsia="宋体" w:hAnsi="Times New Roman" w:cs="Times New Roman"/>
                <w:color w:val="auto"/>
                <w:sz w:val="20"/>
                <w:szCs w:val="20"/>
              </w:rPr>
              <w:t>)</w:t>
            </w:r>
          </w:p>
        </w:tc>
        <w:tc>
          <w:tcPr>
            <w:tcW w:w="0" w:type="auto"/>
            <w:tcBorders>
              <w:top w:val="single" w:sz="12" w:space="0" w:color="000000"/>
              <w:bottom w:val="single" w:sz="12" w:space="0" w:color="000000"/>
            </w:tcBorders>
            <w:shd w:val="clear" w:color="auto" w:fill="auto"/>
            <w:vAlign w:val="center"/>
            <w:hideMark/>
          </w:tcPr>
          <w:p w14:paraId="43B707B6" w14:textId="77777777" w:rsidR="0081254F" w:rsidRPr="00C30EC4" w:rsidRDefault="0081254F" w:rsidP="00547B42">
            <w:pPr>
              <w:jc w:val="center"/>
              <w:rPr>
                <w:rFonts w:ascii="Times New Roman" w:eastAsia="宋体" w:hAnsi="Times New Roman" w:cs="Times New Roman"/>
                <w:color w:val="auto"/>
                <w:sz w:val="20"/>
                <w:szCs w:val="20"/>
              </w:rPr>
            </w:pPr>
            <w:r w:rsidRPr="00C30EC4">
              <w:rPr>
                <w:rFonts w:ascii="Times New Roman" w:eastAsia="宋体" w:hAnsi="Times New Roman" w:cs="Times New Roman"/>
                <w:color w:val="auto"/>
                <w:sz w:val="20"/>
                <w:szCs w:val="20"/>
              </w:rPr>
              <w:t>Base</w:t>
            </w:r>
          </w:p>
        </w:tc>
        <w:tc>
          <w:tcPr>
            <w:tcW w:w="0" w:type="auto"/>
            <w:tcBorders>
              <w:top w:val="single" w:sz="12" w:space="0" w:color="000000"/>
              <w:bottom w:val="single" w:sz="12" w:space="0" w:color="000000"/>
            </w:tcBorders>
            <w:shd w:val="clear" w:color="auto" w:fill="auto"/>
            <w:vAlign w:val="center"/>
            <w:hideMark/>
          </w:tcPr>
          <w:p w14:paraId="5FAFB239" w14:textId="77777777" w:rsidR="0081254F" w:rsidRPr="00C30EC4" w:rsidRDefault="0081254F" w:rsidP="00547B42">
            <w:pPr>
              <w:jc w:val="center"/>
              <w:rPr>
                <w:rFonts w:ascii="Times New Roman" w:eastAsia="宋体" w:hAnsi="Times New Roman" w:cs="Times New Roman"/>
                <w:color w:val="auto"/>
                <w:sz w:val="20"/>
                <w:szCs w:val="20"/>
              </w:rPr>
            </w:pPr>
            <w:r w:rsidRPr="00C30EC4">
              <w:rPr>
                <w:rFonts w:ascii="Times New Roman" w:eastAsia="宋体" w:hAnsi="Times New Roman" w:cs="Times New Roman"/>
                <w:color w:val="auto"/>
                <w:sz w:val="20"/>
                <w:szCs w:val="20"/>
              </w:rPr>
              <w:t>Solvent</w:t>
            </w:r>
          </w:p>
        </w:tc>
        <w:tc>
          <w:tcPr>
            <w:tcW w:w="0" w:type="auto"/>
            <w:tcBorders>
              <w:top w:val="single" w:sz="12" w:space="0" w:color="000000"/>
              <w:bottom w:val="single" w:sz="12" w:space="0" w:color="000000"/>
            </w:tcBorders>
            <w:shd w:val="clear" w:color="auto" w:fill="auto"/>
            <w:vAlign w:val="center"/>
            <w:hideMark/>
          </w:tcPr>
          <w:p w14:paraId="72551E21" w14:textId="0AA6866F" w:rsidR="0081254F" w:rsidRPr="00C30EC4" w:rsidRDefault="00D8072B" w:rsidP="00547B42">
            <w:pPr>
              <w:jc w:val="center"/>
              <w:rPr>
                <w:rFonts w:ascii="Times New Roman" w:eastAsia="宋体" w:hAnsi="Times New Roman" w:cs="Times New Roman"/>
                <w:color w:val="auto"/>
                <w:sz w:val="20"/>
                <w:szCs w:val="20"/>
              </w:rPr>
            </w:pPr>
            <w:proofErr w:type="spellStart"/>
            <w:r w:rsidRPr="00C30EC4">
              <w:rPr>
                <w:rFonts w:ascii="Times New Roman" w:eastAsia="宋体" w:hAnsi="Times New Roman" w:cs="Times New Roman"/>
                <w:color w:val="auto"/>
                <w:sz w:val="20"/>
                <w:szCs w:val="20"/>
              </w:rPr>
              <w:t>Yield</w:t>
            </w:r>
            <w:r w:rsidRPr="00C30EC4">
              <w:rPr>
                <w:rFonts w:ascii="Times New Roman" w:eastAsia="宋体" w:hAnsi="Times New Roman" w:cs="Times New Roman"/>
                <w:color w:val="auto"/>
                <w:sz w:val="20"/>
                <w:szCs w:val="20"/>
                <w:vertAlign w:val="superscript"/>
              </w:rPr>
              <w:t>b</w:t>
            </w:r>
            <w:proofErr w:type="spellEnd"/>
            <w:r w:rsidRPr="00C30EC4">
              <w:rPr>
                <w:rFonts w:ascii="Times New Roman" w:eastAsia="宋体" w:hAnsi="Times New Roman" w:cs="Times New Roman"/>
                <w:color w:val="auto"/>
                <w:sz w:val="20"/>
                <w:szCs w:val="20"/>
              </w:rPr>
              <w:t xml:space="preserve"> (%)</w:t>
            </w:r>
          </w:p>
        </w:tc>
      </w:tr>
      <w:tr w:rsidR="004D699D" w:rsidRPr="004D699D" w14:paraId="5E222099" w14:textId="77777777" w:rsidTr="00547B42">
        <w:trPr>
          <w:cnfStyle w:val="000000100000" w:firstRow="0" w:lastRow="0" w:firstColumn="0" w:lastColumn="0" w:oddVBand="0" w:evenVBand="0" w:oddHBand="1" w:evenHBand="0" w:firstRowFirstColumn="0" w:firstRowLastColumn="0" w:lastRowFirstColumn="0" w:lastRowLastColumn="0"/>
          <w:trHeight w:val="185"/>
        </w:trPr>
        <w:tc>
          <w:tcPr>
            <w:tcW w:w="0" w:type="auto"/>
            <w:tcBorders>
              <w:top w:val="single" w:sz="12" w:space="0" w:color="000000"/>
            </w:tcBorders>
            <w:shd w:val="clear" w:color="auto" w:fill="auto"/>
            <w:vAlign w:val="center"/>
            <w:hideMark/>
          </w:tcPr>
          <w:p w14:paraId="16045E35" w14:textId="77777777" w:rsidR="0081254F" w:rsidRPr="00716C30" w:rsidRDefault="0081254F" w:rsidP="00547B42">
            <w:pPr>
              <w:jc w:val="center"/>
              <w:rPr>
                <w:rFonts w:ascii="Times New Roman" w:eastAsia="宋体" w:hAnsi="Times New Roman" w:cs="Times New Roman"/>
                <w:b/>
                <w:bCs/>
                <w:color w:val="auto"/>
                <w:sz w:val="20"/>
                <w:szCs w:val="20"/>
              </w:rPr>
            </w:pPr>
            <w:r w:rsidRPr="00716C30">
              <w:rPr>
                <w:rFonts w:ascii="Times New Roman" w:eastAsia="宋体" w:hAnsi="Times New Roman" w:cs="Times New Roman"/>
                <w:b/>
                <w:bCs/>
                <w:color w:val="auto"/>
                <w:sz w:val="20"/>
                <w:szCs w:val="20"/>
              </w:rPr>
              <w:t>1</w:t>
            </w:r>
          </w:p>
        </w:tc>
        <w:tc>
          <w:tcPr>
            <w:tcW w:w="0" w:type="auto"/>
            <w:tcBorders>
              <w:top w:val="single" w:sz="12" w:space="0" w:color="000000"/>
            </w:tcBorders>
            <w:shd w:val="clear" w:color="auto" w:fill="auto"/>
            <w:vAlign w:val="center"/>
            <w:hideMark/>
          </w:tcPr>
          <w:p w14:paraId="409ECE40" w14:textId="44ECD851"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tcBorders>
              <w:top w:val="single" w:sz="12" w:space="0" w:color="000000"/>
            </w:tcBorders>
            <w:shd w:val="clear" w:color="auto" w:fill="auto"/>
            <w:vAlign w:val="center"/>
            <w:hideMark/>
          </w:tcPr>
          <w:p w14:paraId="275B5387" w14:textId="3BED34DE"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0.15</w:t>
            </w:r>
          </w:p>
        </w:tc>
        <w:tc>
          <w:tcPr>
            <w:tcW w:w="0" w:type="auto"/>
            <w:tcBorders>
              <w:top w:val="single" w:sz="12" w:space="0" w:color="000000"/>
            </w:tcBorders>
            <w:shd w:val="clear" w:color="auto" w:fill="auto"/>
            <w:vAlign w:val="center"/>
            <w:hideMark/>
          </w:tcPr>
          <w:p w14:paraId="75A0398E" w14:textId="77777777" w:rsidR="0081254F" w:rsidRPr="004D699D" w:rsidRDefault="0081254F" w:rsidP="00547B42">
            <w:pPr>
              <w:jc w:val="center"/>
              <w:rPr>
                <w:rFonts w:ascii="Times New Roman" w:eastAsia="宋体" w:hAnsi="Times New Roman" w:cs="Times New Roman"/>
                <w:color w:val="auto"/>
                <w:sz w:val="20"/>
                <w:szCs w:val="20"/>
              </w:rPr>
            </w:pPr>
            <w:proofErr w:type="spellStart"/>
            <w:r w:rsidRPr="004D699D">
              <w:rPr>
                <w:rFonts w:ascii="Times New Roman" w:eastAsia="宋体" w:hAnsi="Times New Roman" w:cs="Times New Roman"/>
                <w:color w:val="auto"/>
                <w:sz w:val="20"/>
                <w:szCs w:val="20"/>
              </w:rPr>
              <w:t>LiHMDS</w:t>
            </w:r>
            <w:proofErr w:type="spellEnd"/>
            <w:r w:rsidRPr="004D699D">
              <w:rPr>
                <w:rFonts w:ascii="Times New Roman" w:eastAsia="宋体" w:hAnsi="Times New Roman" w:cs="Times New Roman"/>
                <w:color w:val="auto"/>
                <w:sz w:val="20"/>
                <w:szCs w:val="20"/>
              </w:rPr>
              <w:t xml:space="preserve"> (2.0 eq)</w:t>
            </w:r>
          </w:p>
        </w:tc>
        <w:tc>
          <w:tcPr>
            <w:tcW w:w="0" w:type="auto"/>
            <w:tcBorders>
              <w:top w:val="single" w:sz="12" w:space="0" w:color="000000"/>
            </w:tcBorders>
            <w:shd w:val="clear" w:color="auto" w:fill="auto"/>
            <w:vAlign w:val="center"/>
            <w:hideMark/>
          </w:tcPr>
          <w:p w14:paraId="1ECD02C9"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DME</w:t>
            </w:r>
          </w:p>
        </w:tc>
        <w:tc>
          <w:tcPr>
            <w:tcW w:w="0" w:type="auto"/>
            <w:tcBorders>
              <w:top w:val="single" w:sz="12" w:space="0" w:color="000000"/>
            </w:tcBorders>
            <w:shd w:val="clear" w:color="auto" w:fill="auto"/>
            <w:vAlign w:val="center"/>
            <w:hideMark/>
          </w:tcPr>
          <w:p w14:paraId="39F098C9"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37</w:t>
            </w:r>
          </w:p>
        </w:tc>
      </w:tr>
      <w:tr w:rsidR="004D699D" w:rsidRPr="004D699D" w14:paraId="29887F24" w14:textId="77777777" w:rsidTr="00547B42">
        <w:trPr>
          <w:trHeight w:val="17"/>
        </w:trPr>
        <w:tc>
          <w:tcPr>
            <w:tcW w:w="0" w:type="auto"/>
            <w:shd w:val="clear" w:color="auto" w:fill="auto"/>
            <w:vAlign w:val="center"/>
            <w:hideMark/>
          </w:tcPr>
          <w:p w14:paraId="5E4975A8" w14:textId="77777777" w:rsidR="0081254F" w:rsidRPr="00716C30" w:rsidRDefault="0081254F" w:rsidP="00547B42">
            <w:pPr>
              <w:jc w:val="center"/>
              <w:rPr>
                <w:rFonts w:ascii="Times New Roman" w:eastAsia="宋体" w:hAnsi="Times New Roman" w:cs="Times New Roman"/>
                <w:b/>
                <w:bCs/>
                <w:color w:val="auto"/>
                <w:sz w:val="20"/>
                <w:szCs w:val="20"/>
              </w:rPr>
            </w:pPr>
            <w:r w:rsidRPr="00716C30">
              <w:rPr>
                <w:rFonts w:ascii="Times New Roman" w:eastAsia="宋体" w:hAnsi="Times New Roman" w:cs="Times New Roman"/>
                <w:b/>
                <w:bCs/>
                <w:color w:val="auto"/>
                <w:sz w:val="20"/>
                <w:szCs w:val="20"/>
              </w:rPr>
              <w:t>2</w:t>
            </w:r>
          </w:p>
        </w:tc>
        <w:tc>
          <w:tcPr>
            <w:tcW w:w="0" w:type="auto"/>
            <w:shd w:val="clear" w:color="auto" w:fill="auto"/>
            <w:vAlign w:val="center"/>
            <w:hideMark/>
          </w:tcPr>
          <w:p w14:paraId="43339356" w14:textId="4D336F0C"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shd w:val="clear" w:color="auto" w:fill="auto"/>
            <w:vAlign w:val="center"/>
            <w:hideMark/>
          </w:tcPr>
          <w:p w14:paraId="2CA813E6" w14:textId="50BF40DA"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0.12</w:t>
            </w:r>
          </w:p>
        </w:tc>
        <w:tc>
          <w:tcPr>
            <w:tcW w:w="0" w:type="auto"/>
            <w:shd w:val="clear" w:color="auto" w:fill="auto"/>
            <w:vAlign w:val="center"/>
            <w:hideMark/>
          </w:tcPr>
          <w:p w14:paraId="4710273C" w14:textId="77777777" w:rsidR="0081254F" w:rsidRPr="004D699D" w:rsidRDefault="0081254F" w:rsidP="00547B42">
            <w:pPr>
              <w:jc w:val="center"/>
              <w:rPr>
                <w:rFonts w:ascii="Times New Roman" w:eastAsia="宋体" w:hAnsi="Times New Roman" w:cs="Times New Roman"/>
                <w:color w:val="auto"/>
                <w:sz w:val="20"/>
                <w:szCs w:val="20"/>
              </w:rPr>
            </w:pPr>
            <w:proofErr w:type="spellStart"/>
            <w:r w:rsidRPr="004D699D">
              <w:rPr>
                <w:rFonts w:ascii="Times New Roman" w:eastAsia="宋体" w:hAnsi="Times New Roman" w:cs="Times New Roman"/>
                <w:color w:val="auto"/>
                <w:sz w:val="20"/>
                <w:szCs w:val="20"/>
              </w:rPr>
              <w:t>LiHMDS</w:t>
            </w:r>
            <w:proofErr w:type="spellEnd"/>
            <w:r w:rsidRPr="004D699D">
              <w:rPr>
                <w:rFonts w:ascii="Times New Roman" w:eastAsia="宋体" w:hAnsi="Times New Roman" w:cs="Times New Roman"/>
                <w:color w:val="auto"/>
                <w:sz w:val="20"/>
                <w:szCs w:val="20"/>
              </w:rPr>
              <w:t xml:space="preserve"> (2.0 eq)</w:t>
            </w:r>
          </w:p>
        </w:tc>
        <w:tc>
          <w:tcPr>
            <w:tcW w:w="0" w:type="auto"/>
            <w:shd w:val="clear" w:color="auto" w:fill="auto"/>
            <w:vAlign w:val="center"/>
            <w:hideMark/>
          </w:tcPr>
          <w:p w14:paraId="51BE09FA"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DME</w:t>
            </w:r>
          </w:p>
        </w:tc>
        <w:tc>
          <w:tcPr>
            <w:tcW w:w="0" w:type="auto"/>
            <w:shd w:val="clear" w:color="auto" w:fill="auto"/>
            <w:vAlign w:val="center"/>
            <w:hideMark/>
          </w:tcPr>
          <w:p w14:paraId="0291AC38"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44</w:t>
            </w:r>
          </w:p>
        </w:tc>
      </w:tr>
      <w:tr w:rsidR="004D699D" w:rsidRPr="004D699D" w14:paraId="350ABCEA" w14:textId="77777777" w:rsidTr="00547B42">
        <w:trPr>
          <w:cnfStyle w:val="000000100000" w:firstRow="0" w:lastRow="0" w:firstColumn="0" w:lastColumn="0" w:oddVBand="0" w:evenVBand="0" w:oddHBand="1" w:evenHBand="0" w:firstRowFirstColumn="0" w:firstRowLastColumn="0" w:lastRowFirstColumn="0" w:lastRowLastColumn="0"/>
          <w:trHeight w:val="17"/>
        </w:trPr>
        <w:tc>
          <w:tcPr>
            <w:tcW w:w="0" w:type="auto"/>
            <w:shd w:val="clear" w:color="auto" w:fill="auto"/>
            <w:vAlign w:val="center"/>
            <w:hideMark/>
          </w:tcPr>
          <w:p w14:paraId="748254A8" w14:textId="77777777" w:rsidR="0081254F" w:rsidRPr="00716C30" w:rsidRDefault="0081254F" w:rsidP="00547B42">
            <w:pPr>
              <w:jc w:val="center"/>
              <w:rPr>
                <w:rFonts w:ascii="Times New Roman" w:eastAsia="宋体" w:hAnsi="Times New Roman" w:cs="Times New Roman"/>
                <w:b/>
                <w:bCs/>
                <w:color w:val="auto"/>
                <w:sz w:val="20"/>
                <w:szCs w:val="20"/>
              </w:rPr>
            </w:pPr>
            <w:r w:rsidRPr="00716C30">
              <w:rPr>
                <w:rFonts w:ascii="Times New Roman" w:eastAsia="宋体" w:hAnsi="Times New Roman" w:cs="Times New Roman"/>
                <w:b/>
                <w:bCs/>
                <w:color w:val="auto"/>
                <w:sz w:val="20"/>
                <w:szCs w:val="20"/>
              </w:rPr>
              <w:t>2</w:t>
            </w:r>
          </w:p>
        </w:tc>
        <w:tc>
          <w:tcPr>
            <w:tcW w:w="0" w:type="auto"/>
            <w:shd w:val="clear" w:color="auto" w:fill="auto"/>
            <w:vAlign w:val="center"/>
            <w:hideMark/>
          </w:tcPr>
          <w:p w14:paraId="46F693F0" w14:textId="3CAF7FAF"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shd w:val="clear" w:color="auto" w:fill="auto"/>
            <w:vAlign w:val="center"/>
            <w:hideMark/>
          </w:tcPr>
          <w:p w14:paraId="7C962F08" w14:textId="7CF8A5A6"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shd w:val="clear" w:color="auto" w:fill="auto"/>
            <w:vAlign w:val="center"/>
            <w:hideMark/>
          </w:tcPr>
          <w:p w14:paraId="289745BC" w14:textId="77777777" w:rsidR="0081254F" w:rsidRPr="004D699D" w:rsidRDefault="0081254F" w:rsidP="00547B42">
            <w:pPr>
              <w:jc w:val="center"/>
              <w:rPr>
                <w:rFonts w:ascii="Times New Roman" w:eastAsia="宋体" w:hAnsi="Times New Roman" w:cs="Times New Roman"/>
                <w:color w:val="auto"/>
                <w:sz w:val="20"/>
                <w:szCs w:val="20"/>
              </w:rPr>
            </w:pPr>
            <w:proofErr w:type="spellStart"/>
            <w:r w:rsidRPr="004D699D">
              <w:rPr>
                <w:rFonts w:ascii="Times New Roman" w:eastAsia="宋体" w:hAnsi="Times New Roman" w:cs="Times New Roman"/>
                <w:color w:val="auto"/>
                <w:sz w:val="20"/>
                <w:szCs w:val="20"/>
              </w:rPr>
              <w:t>LiHMDS</w:t>
            </w:r>
            <w:proofErr w:type="spellEnd"/>
            <w:r w:rsidRPr="004D699D">
              <w:rPr>
                <w:rFonts w:ascii="Times New Roman" w:eastAsia="宋体" w:hAnsi="Times New Roman" w:cs="Times New Roman"/>
                <w:color w:val="auto"/>
                <w:sz w:val="20"/>
                <w:szCs w:val="20"/>
              </w:rPr>
              <w:t xml:space="preserve"> (2.0 eq)</w:t>
            </w:r>
          </w:p>
        </w:tc>
        <w:tc>
          <w:tcPr>
            <w:tcW w:w="0" w:type="auto"/>
            <w:shd w:val="clear" w:color="auto" w:fill="auto"/>
            <w:vAlign w:val="center"/>
            <w:hideMark/>
          </w:tcPr>
          <w:p w14:paraId="4E5B12A4"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DME</w:t>
            </w:r>
          </w:p>
        </w:tc>
        <w:tc>
          <w:tcPr>
            <w:tcW w:w="0" w:type="auto"/>
            <w:shd w:val="clear" w:color="auto" w:fill="auto"/>
            <w:vAlign w:val="center"/>
            <w:hideMark/>
          </w:tcPr>
          <w:p w14:paraId="16E6F326"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61</w:t>
            </w:r>
          </w:p>
        </w:tc>
      </w:tr>
      <w:tr w:rsidR="004D699D" w:rsidRPr="004D699D" w14:paraId="3AC60DB4" w14:textId="77777777" w:rsidTr="00547B42">
        <w:trPr>
          <w:trHeight w:val="17"/>
        </w:trPr>
        <w:tc>
          <w:tcPr>
            <w:tcW w:w="0" w:type="auto"/>
            <w:shd w:val="clear" w:color="auto" w:fill="auto"/>
            <w:vAlign w:val="center"/>
            <w:hideMark/>
          </w:tcPr>
          <w:p w14:paraId="77FE3B1D" w14:textId="77777777" w:rsidR="0081254F" w:rsidRPr="00716C30" w:rsidRDefault="0081254F" w:rsidP="00547B42">
            <w:pPr>
              <w:jc w:val="center"/>
              <w:rPr>
                <w:rFonts w:ascii="Times New Roman" w:eastAsia="宋体" w:hAnsi="Times New Roman" w:cs="Times New Roman"/>
                <w:b/>
                <w:bCs/>
                <w:color w:val="auto"/>
                <w:sz w:val="20"/>
                <w:szCs w:val="20"/>
              </w:rPr>
            </w:pPr>
            <w:r w:rsidRPr="00716C30">
              <w:rPr>
                <w:rFonts w:ascii="Times New Roman" w:eastAsia="宋体" w:hAnsi="Times New Roman" w:cs="Times New Roman"/>
                <w:b/>
                <w:bCs/>
                <w:color w:val="auto"/>
                <w:sz w:val="20"/>
                <w:szCs w:val="20"/>
              </w:rPr>
              <w:t>3</w:t>
            </w:r>
          </w:p>
        </w:tc>
        <w:tc>
          <w:tcPr>
            <w:tcW w:w="0" w:type="auto"/>
            <w:shd w:val="clear" w:color="auto" w:fill="auto"/>
            <w:vAlign w:val="center"/>
            <w:hideMark/>
          </w:tcPr>
          <w:p w14:paraId="6F2ECD21" w14:textId="45374EC0"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0.12</w:t>
            </w:r>
          </w:p>
        </w:tc>
        <w:tc>
          <w:tcPr>
            <w:tcW w:w="0" w:type="auto"/>
            <w:shd w:val="clear" w:color="auto" w:fill="auto"/>
            <w:vAlign w:val="center"/>
            <w:hideMark/>
          </w:tcPr>
          <w:p w14:paraId="71806618" w14:textId="729923AA"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shd w:val="clear" w:color="auto" w:fill="auto"/>
            <w:vAlign w:val="center"/>
            <w:hideMark/>
          </w:tcPr>
          <w:p w14:paraId="65D99157" w14:textId="77777777" w:rsidR="0081254F" w:rsidRPr="004D699D" w:rsidRDefault="0081254F" w:rsidP="00547B42">
            <w:pPr>
              <w:jc w:val="center"/>
              <w:rPr>
                <w:rFonts w:ascii="Times New Roman" w:eastAsia="宋体" w:hAnsi="Times New Roman" w:cs="Times New Roman"/>
                <w:color w:val="auto"/>
                <w:sz w:val="20"/>
                <w:szCs w:val="20"/>
              </w:rPr>
            </w:pPr>
            <w:proofErr w:type="spellStart"/>
            <w:r w:rsidRPr="004D699D">
              <w:rPr>
                <w:rFonts w:ascii="Times New Roman" w:eastAsia="宋体" w:hAnsi="Times New Roman" w:cs="Times New Roman"/>
                <w:color w:val="auto"/>
                <w:sz w:val="20"/>
                <w:szCs w:val="20"/>
              </w:rPr>
              <w:t>LiHMDS</w:t>
            </w:r>
            <w:proofErr w:type="spellEnd"/>
            <w:r w:rsidRPr="004D699D">
              <w:rPr>
                <w:rFonts w:ascii="Times New Roman" w:eastAsia="宋体" w:hAnsi="Times New Roman" w:cs="Times New Roman"/>
                <w:color w:val="auto"/>
                <w:sz w:val="20"/>
                <w:szCs w:val="20"/>
              </w:rPr>
              <w:t xml:space="preserve"> (2.4 eq)</w:t>
            </w:r>
          </w:p>
        </w:tc>
        <w:tc>
          <w:tcPr>
            <w:tcW w:w="0" w:type="auto"/>
            <w:shd w:val="clear" w:color="auto" w:fill="auto"/>
            <w:vAlign w:val="center"/>
            <w:hideMark/>
          </w:tcPr>
          <w:p w14:paraId="66A9A2BA"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DME</w:t>
            </w:r>
          </w:p>
        </w:tc>
        <w:tc>
          <w:tcPr>
            <w:tcW w:w="0" w:type="auto"/>
            <w:shd w:val="clear" w:color="auto" w:fill="auto"/>
            <w:vAlign w:val="center"/>
            <w:hideMark/>
          </w:tcPr>
          <w:p w14:paraId="14D49789"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82</w:t>
            </w:r>
          </w:p>
        </w:tc>
      </w:tr>
      <w:tr w:rsidR="004D699D" w:rsidRPr="004D699D" w14:paraId="1D2B10BF" w14:textId="77777777" w:rsidTr="00547B42">
        <w:trPr>
          <w:cnfStyle w:val="000000100000" w:firstRow="0" w:lastRow="0" w:firstColumn="0" w:lastColumn="0" w:oddVBand="0" w:evenVBand="0" w:oddHBand="1" w:evenHBand="0" w:firstRowFirstColumn="0" w:firstRowLastColumn="0" w:lastRowFirstColumn="0" w:lastRowLastColumn="0"/>
          <w:trHeight w:val="61"/>
        </w:trPr>
        <w:tc>
          <w:tcPr>
            <w:tcW w:w="0" w:type="auto"/>
            <w:shd w:val="clear" w:color="auto" w:fill="auto"/>
            <w:vAlign w:val="center"/>
            <w:hideMark/>
          </w:tcPr>
          <w:p w14:paraId="5B088F4D" w14:textId="77777777" w:rsidR="0081254F" w:rsidRPr="00716C30" w:rsidRDefault="0081254F" w:rsidP="00547B42">
            <w:pPr>
              <w:jc w:val="center"/>
              <w:rPr>
                <w:rFonts w:ascii="Times New Roman" w:eastAsia="宋体" w:hAnsi="Times New Roman" w:cs="Times New Roman"/>
                <w:b/>
                <w:bCs/>
                <w:color w:val="auto"/>
                <w:sz w:val="20"/>
                <w:szCs w:val="20"/>
              </w:rPr>
            </w:pPr>
            <w:r w:rsidRPr="00716C30">
              <w:rPr>
                <w:rFonts w:ascii="Times New Roman" w:eastAsia="宋体" w:hAnsi="Times New Roman" w:cs="Times New Roman"/>
                <w:b/>
                <w:bCs/>
                <w:color w:val="auto"/>
                <w:sz w:val="20"/>
                <w:szCs w:val="20"/>
              </w:rPr>
              <w:t>4</w:t>
            </w:r>
          </w:p>
        </w:tc>
        <w:tc>
          <w:tcPr>
            <w:tcW w:w="0" w:type="auto"/>
            <w:shd w:val="clear" w:color="auto" w:fill="auto"/>
            <w:vAlign w:val="center"/>
            <w:hideMark/>
          </w:tcPr>
          <w:p w14:paraId="726E5FCD" w14:textId="3B099FE3"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0.15</w:t>
            </w:r>
          </w:p>
        </w:tc>
        <w:tc>
          <w:tcPr>
            <w:tcW w:w="0" w:type="auto"/>
            <w:shd w:val="clear" w:color="auto" w:fill="auto"/>
            <w:vAlign w:val="center"/>
            <w:hideMark/>
          </w:tcPr>
          <w:p w14:paraId="0F5E2BB8" w14:textId="15012FBC"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shd w:val="clear" w:color="auto" w:fill="auto"/>
            <w:vAlign w:val="center"/>
            <w:hideMark/>
          </w:tcPr>
          <w:p w14:paraId="2ABFE938" w14:textId="77777777" w:rsidR="0081254F" w:rsidRPr="004D699D" w:rsidRDefault="0081254F" w:rsidP="00547B42">
            <w:pPr>
              <w:jc w:val="center"/>
              <w:rPr>
                <w:rFonts w:ascii="Times New Roman" w:eastAsia="宋体" w:hAnsi="Times New Roman" w:cs="Times New Roman"/>
                <w:color w:val="auto"/>
                <w:sz w:val="20"/>
                <w:szCs w:val="20"/>
              </w:rPr>
            </w:pPr>
            <w:proofErr w:type="spellStart"/>
            <w:r w:rsidRPr="004D699D">
              <w:rPr>
                <w:rFonts w:ascii="Times New Roman" w:eastAsia="宋体" w:hAnsi="Times New Roman" w:cs="Times New Roman"/>
                <w:color w:val="auto"/>
                <w:sz w:val="20"/>
                <w:szCs w:val="20"/>
              </w:rPr>
              <w:t>LiHMDS</w:t>
            </w:r>
            <w:proofErr w:type="spellEnd"/>
            <w:r w:rsidRPr="004D699D">
              <w:rPr>
                <w:rFonts w:ascii="Times New Roman" w:eastAsia="宋体" w:hAnsi="Times New Roman" w:cs="Times New Roman"/>
                <w:color w:val="auto"/>
                <w:sz w:val="20"/>
                <w:szCs w:val="20"/>
              </w:rPr>
              <w:t xml:space="preserve"> (3.0 eq)</w:t>
            </w:r>
          </w:p>
        </w:tc>
        <w:tc>
          <w:tcPr>
            <w:tcW w:w="0" w:type="auto"/>
            <w:shd w:val="clear" w:color="auto" w:fill="auto"/>
            <w:vAlign w:val="center"/>
            <w:hideMark/>
          </w:tcPr>
          <w:p w14:paraId="1F62C5BD"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DME</w:t>
            </w:r>
          </w:p>
        </w:tc>
        <w:tc>
          <w:tcPr>
            <w:tcW w:w="0" w:type="auto"/>
            <w:shd w:val="clear" w:color="auto" w:fill="auto"/>
            <w:vAlign w:val="center"/>
            <w:hideMark/>
          </w:tcPr>
          <w:p w14:paraId="2B48A693" w14:textId="5C84FA51"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95 (94)</w:t>
            </w:r>
            <w:r w:rsidRPr="004D699D">
              <w:rPr>
                <w:rFonts w:ascii="Times New Roman" w:eastAsia="宋体" w:hAnsi="Times New Roman" w:cs="Times New Roman"/>
                <w:color w:val="auto"/>
                <w:sz w:val="20"/>
                <w:szCs w:val="20"/>
                <w:vertAlign w:val="superscript"/>
                <w:lang w:val="en-GB"/>
              </w:rPr>
              <w:t xml:space="preserve"> c</w:t>
            </w:r>
          </w:p>
        </w:tc>
      </w:tr>
      <w:tr w:rsidR="004D699D" w:rsidRPr="004D699D" w14:paraId="492343CA" w14:textId="77777777" w:rsidTr="00547B42">
        <w:trPr>
          <w:trHeight w:val="25"/>
        </w:trPr>
        <w:tc>
          <w:tcPr>
            <w:tcW w:w="0" w:type="auto"/>
            <w:shd w:val="clear" w:color="auto" w:fill="auto"/>
            <w:vAlign w:val="center"/>
            <w:hideMark/>
          </w:tcPr>
          <w:p w14:paraId="182E43D5" w14:textId="77777777" w:rsidR="0081254F" w:rsidRPr="00716C30" w:rsidRDefault="0081254F" w:rsidP="00547B42">
            <w:pPr>
              <w:jc w:val="center"/>
              <w:rPr>
                <w:rFonts w:ascii="Times New Roman" w:eastAsia="宋体" w:hAnsi="Times New Roman" w:cs="Times New Roman"/>
                <w:b/>
                <w:bCs/>
                <w:color w:val="auto"/>
                <w:sz w:val="20"/>
                <w:szCs w:val="20"/>
              </w:rPr>
            </w:pPr>
            <w:r w:rsidRPr="00716C30">
              <w:rPr>
                <w:rFonts w:ascii="Times New Roman" w:eastAsia="宋体" w:hAnsi="Times New Roman" w:cs="Times New Roman"/>
                <w:b/>
                <w:bCs/>
                <w:color w:val="auto"/>
                <w:sz w:val="20"/>
                <w:szCs w:val="20"/>
              </w:rPr>
              <w:t>5</w:t>
            </w:r>
          </w:p>
        </w:tc>
        <w:tc>
          <w:tcPr>
            <w:tcW w:w="0" w:type="auto"/>
            <w:shd w:val="clear" w:color="auto" w:fill="auto"/>
            <w:vAlign w:val="center"/>
            <w:hideMark/>
          </w:tcPr>
          <w:p w14:paraId="41ED110E" w14:textId="6110FB62"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0.20</w:t>
            </w:r>
          </w:p>
        </w:tc>
        <w:tc>
          <w:tcPr>
            <w:tcW w:w="0" w:type="auto"/>
            <w:shd w:val="clear" w:color="auto" w:fill="auto"/>
            <w:vAlign w:val="center"/>
            <w:hideMark/>
          </w:tcPr>
          <w:p w14:paraId="3EB41549" w14:textId="06E3A7C9"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shd w:val="clear" w:color="auto" w:fill="auto"/>
            <w:vAlign w:val="center"/>
            <w:hideMark/>
          </w:tcPr>
          <w:p w14:paraId="1DA16B23" w14:textId="77777777" w:rsidR="0081254F" w:rsidRPr="004D699D" w:rsidRDefault="0081254F" w:rsidP="00547B42">
            <w:pPr>
              <w:jc w:val="center"/>
              <w:rPr>
                <w:rFonts w:ascii="Times New Roman" w:eastAsia="宋体" w:hAnsi="Times New Roman" w:cs="Times New Roman"/>
                <w:color w:val="auto"/>
                <w:sz w:val="20"/>
                <w:szCs w:val="20"/>
              </w:rPr>
            </w:pPr>
            <w:proofErr w:type="spellStart"/>
            <w:r w:rsidRPr="004D699D">
              <w:rPr>
                <w:rFonts w:ascii="Times New Roman" w:eastAsia="宋体" w:hAnsi="Times New Roman" w:cs="Times New Roman"/>
                <w:color w:val="auto"/>
                <w:sz w:val="20"/>
                <w:szCs w:val="20"/>
              </w:rPr>
              <w:t>LiHMDS</w:t>
            </w:r>
            <w:proofErr w:type="spellEnd"/>
            <w:r w:rsidRPr="004D699D">
              <w:rPr>
                <w:rFonts w:ascii="Times New Roman" w:eastAsia="宋体" w:hAnsi="Times New Roman" w:cs="Times New Roman"/>
                <w:color w:val="auto"/>
                <w:sz w:val="20"/>
                <w:szCs w:val="20"/>
              </w:rPr>
              <w:t xml:space="preserve"> (4.0 eq)</w:t>
            </w:r>
          </w:p>
        </w:tc>
        <w:tc>
          <w:tcPr>
            <w:tcW w:w="0" w:type="auto"/>
            <w:shd w:val="clear" w:color="auto" w:fill="auto"/>
            <w:vAlign w:val="center"/>
            <w:hideMark/>
          </w:tcPr>
          <w:p w14:paraId="5497DA7B"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DME</w:t>
            </w:r>
          </w:p>
        </w:tc>
        <w:tc>
          <w:tcPr>
            <w:tcW w:w="0" w:type="auto"/>
            <w:shd w:val="clear" w:color="auto" w:fill="auto"/>
            <w:vAlign w:val="center"/>
            <w:hideMark/>
          </w:tcPr>
          <w:p w14:paraId="60A5866F"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69</w:t>
            </w:r>
          </w:p>
        </w:tc>
      </w:tr>
      <w:tr w:rsidR="004D699D" w:rsidRPr="004D699D" w14:paraId="49C69CA1" w14:textId="77777777" w:rsidTr="00547B42">
        <w:trPr>
          <w:cnfStyle w:val="000000100000" w:firstRow="0" w:lastRow="0" w:firstColumn="0" w:lastColumn="0" w:oddVBand="0" w:evenVBand="0" w:oddHBand="1" w:evenHBand="0" w:firstRowFirstColumn="0" w:firstRowLastColumn="0" w:lastRowFirstColumn="0" w:lastRowLastColumn="0"/>
          <w:trHeight w:val="17"/>
        </w:trPr>
        <w:tc>
          <w:tcPr>
            <w:tcW w:w="0" w:type="auto"/>
            <w:shd w:val="clear" w:color="auto" w:fill="auto"/>
            <w:vAlign w:val="center"/>
            <w:hideMark/>
          </w:tcPr>
          <w:p w14:paraId="68EC72B3" w14:textId="77777777" w:rsidR="0081254F" w:rsidRPr="00716C30" w:rsidRDefault="0081254F" w:rsidP="00547B42">
            <w:pPr>
              <w:jc w:val="center"/>
              <w:rPr>
                <w:rFonts w:ascii="Times New Roman" w:eastAsia="宋体" w:hAnsi="Times New Roman" w:cs="Times New Roman"/>
                <w:b/>
                <w:bCs/>
                <w:color w:val="FF0000"/>
                <w:sz w:val="20"/>
                <w:szCs w:val="20"/>
              </w:rPr>
            </w:pPr>
            <w:r w:rsidRPr="00716C30">
              <w:rPr>
                <w:rFonts w:ascii="Times New Roman" w:eastAsia="宋体" w:hAnsi="Times New Roman" w:cs="Times New Roman"/>
                <w:b/>
                <w:bCs/>
                <w:color w:val="FF0000"/>
                <w:sz w:val="20"/>
                <w:szCs w:val="20"/>
              </w:rPr>
              <w:t>6</w:t>
            </w:r>
          </w:p>
        </w:tc>
        <w:tc>
          <w:tcPr>
            <w:tcW w:w="0" w:type="auto"/>
            <w:shd w:val="clear" w:color="auto" w:fill="auto"/>
            <w:vAlign w:val="center"/>
            <w:hideMark/>
          </w:tcPr>
          <w:p w14:paraId="51F92075" w14:textId="5D1D4A3E" w:rsidR="0081254F" w:rsidRPr="004D699D" w:rsidRDefault="00873F6D" w:rsidP="00547B42">
            <w:pPr>
              <w:jc w:val="center"/>
              <w:rPr>
                <w:rFonts w:ascii="Times New Roman" w:eastAsia="宋体" w:hAnsi="Times New Roman" w:cs="Times New Roman"/>
                <w:color w:val="FF0000"/>
                <w:sz w:val="20"/>
                <w:szCs w:val="20"/>
              </w:rPr>
            </w:pPr>
            <w:r>
              <w:rPr>
                <w:rFonts w:ascii="Times New Roman" w:eastAsia="宋体" w:hAnsi="Times New Roman" w:cs="Times New Roman"/>
                <w:color w:val="FF0000"/>
                <w:sz w:val="20"/>
                <w:szCs w:val="20"/>
              </w:rPr>
              <w:t>0.15</w:t>
            </w:r>
          </w:p>
        </w:tc>
        <w:tc>
          <w:tcPr>
            <w:tcW w:w="0" w:type="auto"/>
            <w:shd w:val="clear" w:color="auto" w:fill="auto"/>
            <w:vAlign w:val="center"/>
            <w:hideMark/>
          </w:tcPr>
          <w:p w14:paraId="5D5F03C4" w14:textId="715A4951" w:rsidR="0081254F" w:rsidRPr="004D699D" w:rsidRDefault="00873F6D" w:rsidP="00547B42">
            <w:pPr>
              <w:jc w:val="center"/>
              <w:rPr>
                <w:rFonts w:ascii="Times New Roman" w:eastAsia="宋体" w:hAnsi="Times New Roman" w:cs="Times New Roman"/>
                <w:color w:val="FF0000"/>
                <w:sz w:val="20"/>
                <w:szCs w:val="20"/>
              </w:rPr>
            </w:pPr>
            <w:r>
              <w:rPr>
                <w:rFonts w:ascii="Times New Roman" w:eastAsia="宋体" w:hAnsi="Times New Roman" w:cs="Times New Roman"/>
                <w:color w:val="FF0000"/>
                <w:sz w:val="20"/>
                <w:szCs w:val="20"/>
              </w:rPr>
              <w:t>0.10</w:t>
            </w:r>
          </w:p>
        </w:tc>
        <w:tc>
          <w:tcPr>
            <w:tcW w:w="0" w:type="auto"/>
            <w:shd w:val="clear" w:color="auto" w:fill="auto"/>
            <w:vAlign w:val="center"/>
            <w:hideMark/>
          </w:tcPr>
          <w:p w14:paraId="21205930" w14:textId="77777777" w:rsidR="0081254F" w:rsidRPr="004D699D" w:rsidRDefault="0081254F" w:rsidP="00547B42">
            <w:pPr>
              <w:jc w:val="center"/>
              <w:rPr>
                <w:rFonts w:ascii="Times New Roman" w:eastAsia="宋体" w:hAnsi="Times New Roman" w:cs="Times New Roman"/>
                <w:color w:val="FF0000"/>
                <w:sz w:val="20"/>
                <w:szCs w:val="20"/>
              </w:rPr>
            </w:pPr>
            <w:proofErr w:type="spellStart"/>
            <w:r w:rsidRPr="004D699D">
              <w:rPr>
                <w:rFonts w:ascii="Times New Roman" w:eastAsia="宋体" w:hAnsi="Times New Roman" w:cs="Times New Roman"/>
                <w:color w:val="FF0000"/>
                <w:sz w:val="20"/>
                <w:szCs w:val="20"/>
              </w:rPr>
              <w:t>LiHMDS</w:t>
            </w:r>
            <w:proofErr w:type="spellEnd"/>
            <w:r w:rsidRPr="004D699D">
              <w:rPr>
                <w:rFonts w:ascii="Times New Roman" w:eastAsia="宋体" w:hAnsi="Times New Roman" w:cs="Times New Roman"/>
                <w:color w:val="FF0000"/>
                <w:sz w:val="20"/>
                <w:szCs w:val="20"/>
              </w:rPr>
              <w:t xml:space="preserve"> (2.0 eq)</w:t>
            </w:r>
          </w:p>
        </w:tc>
        <w:tc>
          <w:tcPr>
            <w:tcW w:w="0" w:type="auto"/>
            <w:shd w:val="clear" w:color="auto" w:fill="auto"/>
            <w:vAlign w:val="center"/>
            <w:hideMark/>
          </w:tcPr>
          <w:p w14:paraId="710A37E3" w14:textId="77777777" w:rsidR="0081254F" w:rsidRPr="004D699D" w:rsidRDefault="0081254F" w:rsidP="00547B42">
            <w:pPr>
              <w:jc w:val="center"/>
              <w:rPr>
                <w:rFonts w:ascii="Times New Roman" w:eastAsia="宋体" w:hAnsi="Times New Roman" w:cs="Times New Roman"/>
                <w:color w:val="FF0000"/>
                <w:sz w:val="20"/>
                <w:szCs w:val="20"/>
              </w:rPr>
            </w:pPr>
            <w:r w:rsidRPr="004D699D">
              <w:rPr>
                <w:rFonts w:ascii="Times New Roman" w:eastAsia="宋体" w:hAnsi="Times New Roman" w:cs="Times New Roman"/>
                <w:color w:val="FF0000"/>
                <w:sz w:val="20"/>
                <w:szCs w:val="20"/>
              </w:rPr>
              <w:t>DME</w:t>
            </w:r>
          </w:p>
        </w:tc>
        <w:tc>
          <w:tcPr>
            <w:tcW w:w="0" w:type="auto"/>
            <w:shd w:val="clear" w:color="auto" w:fill="auto"/>
            <w:vAlign w:val="center"/>
            <w:hideMark/>
          </w:tcPr>
          <w:p w14:paraId="300EFB2C" w14:textId="0173A134" w:rsidR="0081254F" w:rsidRPr="004D699D" w:rsidRDefault="0081254F" w:rsidP="00547B42">
            <w:pPr>
              <w:jc w:val="center"/>
              <w:rPr>
                <w:rFonts w:ascii="Times New Roman" w:eastAsia="宋体" w:hAnsi="Times New Roman" w:cs="Times New Roman"/>
                <w:color w:val="FF0000"/>
                <w:sz w:val="20"/>
                <w:szCs w:val="20"/>
              </w:rPr>
            </w:pPr>
            <w:r w:rsidRPr="004D699D">
              <w:rPr>
                <w:rFonts w:ascii="Times New Roman" w:eastAsia="宋体" w:hAnsi="Times New Roman" w:cs="Times New Roman"/>
                <w:color w:val="FF0000"/>
                <w:sz w:val="20"/>
                <w:szCs w:val="20"/>
              </w:rPr>
              <w:t>98 (95)</w:t>
            </w:r>
            <w:r w:rsidRPr="004D699D">
              <w:rPr>
                <w:rFonts w:ascii="Times New Roman" w:eastAsia="宋体" w:hAnsi="Times New Roman" w:cs="Times New Roman"/>
                <w:color w:val="FF0000"/>
                <w:sz w:val="20"/>
                <w:szCs w:val="20"/>
                <w:vertAlign w:val="superscript"/>
                <w:lang w:val="en-GB"/>
              </w:rPr>
              <w:t xml:space="preserve"> c</w:t>
            </w:r>
          </w:p>
        </w:tc>
      </w:tr>
      <w:tr w:rsidR="004D699D" w:rsidRPr="004D699D" w14:paraId="7BEEA804" w14:textId="77777777" w:rsidTr="00547B42">
        <w:trPr>
          <w:trHeight w:val="17"/>
        </w:trPr>
        <w:tc>
          <w:tcPr>
            <w:tcW w:w="0" w:type="auto"/>
            <w:shd w:val="clear" w:color="auto" w:fill="auto"/>
            <w:vAlign w:val="center"/>
            <w:hideMark/>
          </w:tcPr>
          <w:p w14:paraId="63739791" w14:textId="77777777" w:rsidR="0081254F" w:rsidRPr="00716C30" w:rsidRDefault="0081254F" w:rsidP="00547B42">
            <w:pPr>
              <w:jc w:val="center"/>
              <w:rPr>
                <w:rFonts w:ascii="Times New Roman" w:eastAsia="宋体" w:hAnsi="Times New Roman" w:cs="Times New Roman"/>
                <w:b/>
                <w:bCs/>
                <w:color w:val="auto"/>
                <w:sz w:val="20"/>
                <w:szCs w:val="20"/>
              </w:rPr>
            </w:pPr>
            <w:r w:rsidRPr="00716C30">
              <w:rPr>
                <w:rFonts w:ascii="Times New Roman" w:eastAsia="宋体" w:hAnsi="Times New Roman" w:cs="Times New Roman"/>
                <w:b/>
                <w:bCs/>
                <w:color w:val="auto"/>
                <w:sz w:val="20"/>
                <w:szCs w:val="20"/>
              </w:rPr>
              <w:t>7</w:t>
            </w:r>
          </w:p>
        </w:tc>
        <w:tc>
          <w:tcPr>
            <w:tcW w:w="0" w:type="auto"/>
            <w:shd w:val="clear" w:color="auto" w:fill="auto"/>
            <w:vAlign w:val="center"/>
            <w:hideMark/>
          </w:tcPr>
          <w:p w14:paraId="648A6FAA" w14:textId="585681EF"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0.15</w:t>
            </w:r>
          </w:p>
        </w:tc>
        <w:tc>
          <w:tcPr>
            <w:tcW w:w="0" w:type="auto"/>
            <w:shd w:val="clear" w:color="auto" w:fill="auto"/>
            <w:vAlign w:val="center"/>
            <w:hideMark/>
          </w:tcPr>
          <w:p w14:paraId="2DEAAC5E" w14:textId="679BDD8E"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shd w:val="clear" w:color="auto" w:fill="auto"/>
            <w:vAlign w:val="center"/>
            <w:hideMark/>
          </w:tcPr>
          <w:p w14:paraId="1EE3634C" w14:textId="77777777" w:rsidR="0081254F" w:rsidRPr="004D699D" w:rsidRDefault="0081254F" w:rsidP="00547B42">
            <w:pPr>
              <w:jc w:val="center"/>
              <w:rPr>
                <w:rFonts w:ascii="Times New Roman" w:eastAsia="宋体" w:hAnsi="Times New Roman" w:cs="Times New Roman"/>
                <w:color w:val="auto"/>
                <w:sz w:val="20"/>
                <w:szCs w:val="20"/>
              </w:rPr>
            </w:pPr>
            <w:proofErr w:type="spellStart"/>
            <w:r w:rsidRPr="004D699D">
              <w:rPr>
                <w:rFonts w:ascii="Times New Roman" w:eastAsia="宋体" w:hAnsi="Times New Roman" w:cs="Times New Roman"/>
                <w:color w:val="auto"/>
                <w:sz w:val="20"/>
                <w:szCs w:val="20"/>
              </w:rPr>
              <w:t>NaHMDS</w:t>
            </w:r>
            <w:proofErr w:type="spellEnd"/>
            <w:r w:rsidRPr="004D699D">
              <w:rPr>
                <w:rFonts w:ascii="Times New Roman" w:eastAsia="宋体" w:hAnsi="Times New Roman" w:cs="Times New Roman"/>
                <w:color w:val="auto"/>
                <w:sz w:val="20"/>
                <w:szCs w:val="20"/>
              </w:rPr>
              <w:t xml:space="preserve"> (3.0 eq)</w:t>
            </w:r>
          </w:p>
        </w:tc>
        <w:tc>
          <w:tcPr>
            <w:tcW w:w="0" w:type="auto"/>
            <w:shd w:val="clear" w:color="auto" w:fill="auto"/>
            <w:vAlign w:val="center"/>
            <w:hideMark/>
          </w:tcPr>
          <w:p w14:paraId="14652996"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DME</w:t>
            </w:r>
          </w:p>
        </w:tc>
        <w:tc>
          <w:tcPr>
            <w:tcW w:w="0" w:type="auto"/>
            <w:shd w:val="clear" w:color="auto" w:fill="auto"/>
            <w:vAlign w:val="center"/>
            <w:hideMark/>
          </w:tcPr>
          <w:p w14:paraId="07F92435"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9</w:t>
            </w:r>
          </w:p>
        </w:tc>
      </w:tr>
      <w:tr w:rsidR="004D699D" w:rsidRPr="004D699D" w14:paraId="65C5AACC" w14:textId="77777777" w:rsidTr="00547B42">
        <w:trPr>
          <w:cnfStyle w:val="000000100000" w:firstRow="0" w:lastRow="0" w:firstColumn="0" w:lastColumn="0" w:oddVBand="0" w:evenVBand="0" w:oddHBand="1" w:evenHBand="0" w:firstRowFirstColumn="0" w:firstRowLastColumn="0" w:lastRowFirstColumn="0" w:lastRowLastColumn="0"/>
          <w:trHeight w:val="17"/>
        </w:trPr>
        <w:tc>
          <w:tcPr>
            <w:tcW w:w="0" w:type="auto"/>
            <w:shd w:val="clear" w:color="auto" w:fill="auto"/>
            <w:vAlign w:val="center"/>
            <w:hideMark/>
          </w:tcPr>
          <w:p w14:paraId="0DB0AC73" w14:textId="77777777" w:rsidR="0081254F" w:rsidRPr="00716C30" w:rsidRDefault="0081254F" w:rsidP="00547B42">
            <w:pPr>
              <w:jc w:val="center"/>
              <w:rPr>
                <w:rFonts w:ascii="Times New Roman" w:eastAsia="宋体" w:hAnsi="Times New Roman" w:cs="Times New Roman"/>
                <w:b/>
                <w:bCs/>
                <w:color w:val="auto"/>
                <w:sz w:val="20"/>
                <w:szCs w:val="20"/>
              </w:rPr>
            </w:pPr>
            <w:r w:rsidRPr="00716C30">
              <w:rPr>
                <w:rFonts w:ascii="Times New Roman" w:eastAsia="宋体" w:hAnsi="Times New Roman" w:cs="Times New Roman"/>
                <w:b/>
                <w:bCs/>
                <w:color w:val="auto"/>
                <w:sz w:val="20"/>
                <w:szCs w:val="20"/>
              </w:rPr>
              <w:t>8</w:t>
            </w:r>
          </w:p>
        </w:tc>
        <w:tc>
          <w:tcPr>
            <w:tcW w:w="0" w:type="auto"/>
            <w:shd w:val="clear" w:color="auto" w:fill="auto"/>
            <w:vAlign w:val="center"/>
            <w:hideMark/>
          </w:tcPr>
          <w:p w14:paraId="4DD46928" w14:textId="269082DA"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0.15</w:t>
            </w:r>
          </w:p>
        </w:tc>
        <w:tc>
          <w:tcPr>
            <w:tcW w:w="0" w:type="auto"/>
            <w:shd w:val="clear" w:color="auto" w:fill="auto"/>
            <w:vAlign w:val="center"/>
            <w:hideMark/>
          </w:tcPr>
          <w:p w14:paraId="68D2F1E7" w14:textId="7E87ABF5"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shd w:val="clear" w:color="auto" w:fill="auto"/>
            <w:vAlign w:val="center"/>
            <w:hideMark/>
          </w:tcPr>
          <w:p w14:paraId="7F972AF8"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KHMDS (3.0 eq)</w:t>
            </w:r>
          </w:p>
        </w:tc>
        <w:tc>
          <w:tcPr>
            <w:tcW w:w="0" w:type="auto"/>
            <w:shd w:val="clear" w:color="auto" w:fill="auto"/>
            <w:vAlign w:val="center"/>
            <w:hideMark/>
          </w:tcPr>
          <w:p w14:paraId="65585631"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DME</w:t>
            </w:r>
          </w:p>
        </w:tc>
        <w:tc>
          <w:tcPr>
            <w:tcW w:w="0" w:type="auto"/>
            <w:shd w:val="clear" w:color="auto" w:fill="auto"/>
            <w:vAlign w:val="center"/>
            <w:hideMark/>
          </w:tcPr>
          <w:p w14:paraId="08EF7770"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trace</w:t>
            </w:r>
          </w:p>
        </w:tc>
      </w:tr>
      <w:tr w:rsidR="004D699D" w:rsidRPr="004D699D" w14:paraId="2493B58B" w14:textId="77777777" w:rsidTr="00547B42">
        <w:trPr>
          <w:trHeight w:val="17"/>
        </w:trPr>
        <w:tc>
          <w:tcPr>
            <w:tcW w:w="0" w:type="auto"/>
            <w:shd w:val="clear" w:color="auto" w:fill="auto"/>
            <w:vAlign w:val="center"/>
            <w:hideMark/>
          </w:tcPr>
          <w:p w14:paraId="6B364D44" w14:textId="77777777" w:rsidR="0081254F" w:rsidRPr="00716C30" w:rsidRDefault="0081254F" w:rsidP="00547B42">
            <w:pPr>
              <w:jc w:val="center"/>
              <w:rPr>
                <w:rFonts w:ascii="Times New Roman" w:eastAsia="宋体" w:hAnsi="Times New Roman" w:cs="Times New Roman"/>
                <w:b/>
                <w:bCs/>
                <w:color w:val="auto"/>
                <w:sz w:val="20"/>
                <w:szCs w:val="20"/>
              </w:rPr>
            </w:pPr>
            <w:r w:rsidRPr="00716C30">
              <w:rPr>
                <w:rFonts w:ascii="Times New Roman" w:eastAsia="宋体" w:hAnsi="Times New Roman" w:cs="Times New Roman"/>
                <w:b/>
                <w:bCs/>
                <w:color w:val="auto"/>
                <w:sz w:val="20"/>
                <w:szCs w:val="20"/>
              </w:rPr>
              <w:t>9</w:t>
            </w:r>
          </w:p>
        </w:tc>
        <w:tc>
          <w:tcPr>
            <w:tcW w:w="0" w:type="auto"/>
            <w:shd w:val="clear" w:color="auto" w:fill="auto"/>
            <w:vAlign w:val="center"/>
            <w:hideMark/>
          </w:tcPr>
          <w:p w14:paraId="1D3F1EE5" w14:textId="60E5D359"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0.15</w:t>
            </w:r>
          </w:p>
        </w:tc>
        <w:tc>
          <w:tcPr>
            <w:tcW w:w="0" w:type="auto"/>
            <w:shd w:val="clear" w:color="auto" w:fill="auto"/>
            <w:vAlign w:val="center"/>
            <w:hideMark/>
          </w:tcPr>
          <w:p w14:paraId="1990EDF7" w14:textId="3B8A5508" w:rsidR="0081254F" w:rsidRPr="004D699D" w:rsidRDefault="00873F6D" w:rsidP="00547B42">
            <w:pPr>
              <w:jc w:val="cente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rPr>
              <w:t>0.10</w:t>
            </w:r>
          </w:p>
        </w:tc>
        <w:tc>
          <w:tcPr>
            <w:tcW w:w="0" w:type="auto"/>
            <w:shd w:val="clear" w:color="auto" w:fill="auto"/>
            <w:vAlign w:val="center"/>
            <w:hideMark/>
          </w:tcPr>
          <w:p w14:paraId="6805EE1A"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LDA (3.0 eq)</w:t>
            </w:r>
          </w:p>
        </w:tc>
        <w:tc>
          <w:tcPr>
            <w:tcW w:w="0" w:type="auto"/>
            <w:shd w:val="clear" w:color="auto" w:fill="auto"/>
            <w:vAlign w:val="center"/>
            <w:hideMark/>
          </w:tcPr>
          <w:p w14:paraId="468C3F53"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DME</w:t>
            </w:r>
          </w:p>
        </w:tc>
        <w:tc>
          <w:tcPr>
            <w:tcW w:w="0" w:type="auto"/>
            <w:shd w:val="clear" w:color="auto" w:fill="auto"/>
            <w:vAlign w:val="center"/>
            <w:hideMark/>
          </w:tcPr>
          <w:p w14:paraId="0D6631DD" w14:textId="77777777" w:rsidR="0081254F" w:rsidRPr="004D699D" w:rsidRDefault="0081254F" w:rsidP="00547B42">
            <w:pPr>
              <w:jc w:val="center"/>
              <w:rPr>
                <w:rFonts w:ascii="Times New Roman" w:eastAsia="宋体" w:hAnsi="Times New Roman" w:cs="Times New Roman"/>
                <w:color w:val="auto"/>
                <w:sz w:val="20"/>
                <w:szCs w:val="20"/>
              </w:rPr>
            </w:pPr>
            <w:r w:rsidRPr="004D699D">
              <w:rPr>
                <w:rFonts w:ascii="Times New Roman" w:eastAsia="宋体" w:hAnsi="Times New Roman" w:cs="Times New Roman"/>
                <w:color w:val="auto"/>
                <w:sz w:val="20"/>
                <w:szCs w:val="20"/>
              </w:rPr>
              <w:t>20</w:t>
            </w:r>
          </w:p>
        </w:tc>
      </w:tr>
      <w:tr w:rsidR="004D699D" w:rsidRPr="004D699D" w14:paraId="400CE9BE" w14:textId="77777777" w:rsidTr="00547B42">
        <w:trPr>
          <w:cnfStyle w:val="000000100000" w:firstRow="0" w:lastRow="0" w:firstColumn="0" w:lastColumn="0" w:oddVBand="0" w:evenVBand="0" w:oddHBand="1" w:evenHBand="0" w:firstRowFirstColumn="0" w:firstRowLastColumn="0" w:lastRowFirstColumn="0" w:lastRowLastColumn="0"/>
          <w:trHeight w:val="562"/>
        </w:trPr>
        <w:tc>
          <w:tcPr>
            <w:tcW w:w="0" w:type="auto"/>
            <w:gridSpan w:val="6"/>
            <w:tcBorders>
              <w:top w:val="single" w:sz="12" w:space="0" w:color="000000"/>
              <w:bottom w:val="single" w:sz="12" w:space="0" w:color="000000"/>
            </w:tcBorders>
            <w:shd w:val="clear" w:color="auto" w:fill="auto"/>
            <w:vAlign w:val="center"/>
            <w:hideMark/>
          </w:tcPr>
          <w:p w14:paraId="51A84932" w14:textId="139CAFD8" w:rsidR="0081254F" w:rsidRPr="004D699D" w:rsidRDefault="002B72CE" w:rsidP="00547B42">
            <w:pPr>
              <w:rPr>
                <w:rFonts w:ascii="Times New Roman" w:eastAsia="宋体" w:hAnsi="Times New Roman" w:cs="Times New Roman"/>
                <w:color w:val="auto"/>
                <w:sz w:val="20"/>
                <w:szCs w:val="20"/>
              </w:rPr>
            </w:pPr>
            <w:r>
              <w:rPr>
                <w:rFonts w:ascii="Times New Roman" w:eastAsia="宋体" w:hAnsi="Times New Roman" w:cs="Times New Roman"/>
                <w:color w:val="auto"/>
                <w:sz w:val="20"/>
                <w:szCs w:val="20"/>
                <w:lang w:val="en-GB"/>
              </w:rPr>
              <w:t>[</w:t>
            </w:r>
            <w:r w:rsidR="0081254F" w:rsidRPr="004D699D">
              <w:rPr>
                <w:rFonts w:ascii="Times New Roman" w:eastAsia="宋体" w:hAnsi="Times New Roman" w:cs="Times New Roman"/>
                <w:color w:val="auto"/>
                <w:sz w:val="20"/>
                <w:szCs w:val="20"/>
                <w:lang w:val="en-GB"/>
              </w:rPr>
              <w:t>a</w:t>
            </w:r>
            <w:r>
              <w:rPr>
                <w:rFonts w:ascii="Times New Roman" w:eastAsia="宋体" w:hAnsi="Times New Roman" w:cs="Times New Roman"/>
                <w:color w:val="auto"/>
                <w:sz w:val="20"/>
                <w:szCs w:val="20"/>
                <w:lang w:val="en-GB"/>
              </w:rPr>
              <w:t>]</w:t>
            </w:r>
            <w:r w:rsidR="00D8072B" w:rsidRPr="004D699D">
              <w:rPr>
                <w:rFonts w:ascii="Times New Roman" w:eastAsia="宋体" w:hAnsi="Times New Roman" w:cs="Times New Roman"/>
                <w:color w:val="auto"/>
                <w:sz w:val="20"/>
                <w:szCs w:val="20"/>
                <w:lang w:val="en-GB"/>
              </w:rPr>
              <w:t xml:space="preserve"> </w:t>
            </w:r>
            <w:r w:rsidR="0081254F" w:rsidRPr="004D699D">
              <w:rPr>
                <w:rFonts w:ascii="Times New Roman" w:eastAsia="宋体" w:hAnsi="Times New Roman" w:cs="Times New Roman"/>
                <w:color w:val="auto"/>
                <w:sz w:val="20"/>
                <w:szCs w:val="20"/>
                <w:lang w:val="en-GB"/>
              </w:rPr>
              <w:t xml:space="preserve">Unless otherwise specified, the reactions were carried using </w:t>
            </w:r>
            <w:r w:rsidR="0081254F" w:rsidRPr="004D699D">
              <w:rPr>
                <w:rFonts w:ascii="Times New Roman" w:eastAsia="宋体" w:hAnsi="Times New Roman" w:cs="Times New Roman"/>
                <w:b/>
                <w:bCs/>
                <w:color w:val="auto"/>
                <w:sz w:val="20"/>
                <w:szCs w:val="20"/>
                <w:lang w:val="en-GB"/>
              </w:rPr>
              <w:t>1a</w:t>
            </w:r>
            <w:r w:rsidR="0081254F" w:rsidRPr="004D699D">
              <w:rPr>
                <w:rFonts w:ascii="Times New Roman" w:eastAsia="宋体" w:hAnsi="Times New Roman" w:cs="Times New Roman"/>
                <w:color w:val="auto"/>
                <w:sz w:val="20"/>
                <w:szCs w:val="20"/>
                <w:lang w:val="en-GB"/>
              </w:rPr>
              <w:t xml:space="preserve">, </w:t>
            </w:r>
            <w:r w:rsidR="0081254F" w:rsidRPr="004D699D">
              <w:rPr>
                <w:rFonts w:ascii="Times New Roman" w:eastAsia="宋体" w:hAnsi="Times New Roman" w:cs="Times New Roman"/>
                <w:b/>
                <w:bCs/>
                <w:color w:val="auto"/>
                <w:sz w:val="20"/>
                <w:szCs w:val="20"/>
                <w:lang w:val="en-GB"/>
              </w:rPr>
              <w:t>4a</w:t>
            </w:r>
            <w:r w:rsidR="0081254F" w:rsidRPr="004D699D">
              <w:rPr>
                <w:rFonts w:ascii="Times New Roman" w:eastAsia="宋体" w:hAnsi="Times New Roman" w:cs="Times New Roman"/>
                <w:color w:val="auto"/>
                <w:sz w:val="20"/>
                <w:szCs w:val="20"/>
                <w:lang w:val="en-GB"/>
              </w:rPr>
              <w:t xml:space="preserve">, base, DME (2.0 mL) </w:t>
            </w:r>
            <w:r w:rsidR="00F213C2" w:rsidRPr="004D699D">
              <w:rPr>
                <w:rFonts w:ascii="Times New Roman" w:eastAsia="宋体" w:hAnsi="Times New Roman" w:cs="Times New Roman" w:hint="eastAsia"/>
                <w:color w:val="auto"/>
                <w:sz w:val="20"/>
                <w:szCs w:val="20"/>
                <w:lang w:val="en-GB"/>
              </w:rPr>
              <w:t xml:space="preserve">at 50 </w:t>
            </w:r>
            <w:r w:rsidR="00F213C2" w:rsidRPr="004D699D">
              <w:rPr>
                <w:rFonts w:ascii="Times New Roman" w:eastAsia="宋体" w:hAnsi="Times New Roman" w:cs="Times New Roman" w:hint="eastAsia"/>
                <w:color w:val="auto"/>
                <w:sz w:val="20"/>
                <w:szCs w:val="20"/>
                <w:lang w:val="en-GB"/>
              </w:rPr>
              <w:t>℃</w:t>
            </w:r>
            <w:r w:rsidR="00F213C2" w:rsidRPr="004D699D">
              <w:rPr>
                <w:rFonts w:ascii="Times New Roman" w:eastAsia="宋体" w:hAnsi="Times New Roman" w:cs="Times New Roman" w:hint="eastAsia"/>
                <w:color w:val="auto"/>
                <w:sz w:val="20"/>
                <w:szCs w:val="20"/>
                <w:lang w:val="en-GB"/>
              </w:rPr>
              <w:t xml:space="preserve"> for </w:t>
            </w:r>
            <w:r w:rsidR="00F213C2" w:rsidRPr="004D699D">
              <w:rPr>
                <w:rFonts w:ascii="Times New Roman" w:eastAsia="宋体" w:hAnsi="Times New Roman" w:cs="Times New Roman"/>
                <w:color w:val="auto"/>
                <w:sz w:val="20"/>
                <w:szCs w:val="20"/>
                <w:lang w:val="en-GB"/>
              </w:rPr>
              <w:t>12</w:t>
            </w:r>
            <w:r w:rsidR="00F213C2" w:rsidRPr="004D699D">
              <w:rPr>
                <w:rFonts w:ascii="Times New Roman" w:eastAsia="宋体" w:hAnsi="Times New Roman" w:cs="Times New Roman" w:hint="eastAsia"/>
                <w:color w:val="auto"/>
                <w:sz w:val="20"/>
                <w:szCs w:val="20"/>
                <w:lang w:val="en-GB"/>
              </w:rPr>
              <w:t xml:space="preserve"> h</w:t>
            </w:r>
            <w:r w:rsidR="0081254F" w:rsidRPr="004D699D">
              <w:rPr>
                <w:rFonts w:ascii="Times New Roman" w:eastAsia="宋体" w:hAnsi="Times New Roman" w:cs="Times New Roman"/>
                <w:color w:val="auto"/>
                <w:sz w:val="20"/>
                <w:szCs w:val="20"/>
                <w:lang w:val="en-GB"/>
              </w:rPr>
              <w:t xml:space="preserve"> under N</w:t>
            </w:r>
            <w:r w:rsidR="0081254F" w:rsidRPr="004D699D">
              <w:rPr>
                <w:rFonts w:ascii="Times New Roman" w:eastAsia="宋体" w:hAnsi="Times New Roman" w:cs="Times New Roman"/>
                <w:color w:val="auto"/>
                <w:sz w:val="20"/>
                <w:szCs w:val="20"/>
                <w:vertAlign w:val="subscript"/>
                <w:lang w:val="en-GB"/>
              </w:rPr>
              <w:t>2</w:t>
            </w:r>
            <w:r w:rsidR="0081254F" w:rsidRPr="004D699D">
              <w:rPr>
                <w:rFonts w:ascii="Times New Roman" w:eastAsia="宋体" w:hAnsi="Times New Roman" w:cs="Times New Roman"/>
                <w:color w:val="auto"/>
                <w:sz w:val="20"/>
                <w:szCs w:val="20"/>
                <w:lang w:val="en-GB"/>
              </w:rPr>
              <w:t xml:space="preserve">. </w:t>
            </w:r>
            <w:r>
              <w:rPr>
                <w:rFonts w:ascii="Times New Roman" w:eastAsia="宋体" w:hAnsi="Times New Roman" w:cs="Times New Roman"/>
                <w:color w:val="auto"/>
                <w:sz w:val="20"/>
                <w:szCs w:val="20"/>
                <w:lang w:val="en-GB"/>
              </w:rPr>
              <w:t>[</w:t>
            </w:r>
            <w:r w:rsidR="00D8072B" w:rsidRPr="004D699D">
              <w:rPr>
                <w:rFonts w:ascii="Times New Roman" w:eastAsia="宋体" w:hAnsi="Times New Roman" w:cs="Times New Roman"/>
                <w:color w:val="auto"/>
                <w:sz w:val="20"/>
                <w:szCs w:val="20"/>
                <w:lang w:val="en-GB"/>
              </w:rPr>
              <w:t>b</w:t>
            </w:r>
            <w:r>
              <w:rPr>
                <w:rFonts w:ascii="Times New Roman" w:eastAsia="宋体" w:hAnsi="Times New Roman" w:cs="Times New Roman"/>
                <w:color w:val="auto"/>
                <w:sz w:val="20"/>
                <w:szCs w:val="20"/>
                <w:lang w:val="en-GB"/>
              </w:rPr>
              <w:t>]</w:t>
            </w:r>
            <w:r w:rsidR="00D8072B" w:rsidRPr="004D699D">
              <w:rPr>
                <w:rFonts w:ascii="Times New Roman" w:eastAsia="宋体" w:hAnsi="Times New Roman" w:cs="Times New Roman"/>
                <w:color w:val="auto"/>
                <w:sz w:val="20"/>
                <w:szCs w:val="20"/>
                <w:lang w:val="en-GB"/>
              </w:rPr>
              <w:t xml:space="preserve"> </w:t>
            </w:r>
            <w:r w:rsidR="0081254F" w:rsidRPr="004D699D">
              <w:rPr>
                <w:rFonts w:ascii="Times New Roman" w:eastAsia="宋体" w:hAnsi="Times New Roman" w:cs="Times New Roman"/>
                <w:color w:val="auto"/>
                <w:sz w:val="20"/>
                <w:szCs w:val="20"/>
              </w:rPr>
              <w:t xml:space="preserve">Assay yields determined by </w:t>
            </w:r>
            <w:r w:rsidR="0081254F" w:rsidRPr="004D699D">
              <w:rPr>
                <w:rFonts w:ascii="Times New Roman" w:eastAsia="宋体" w:hAnsi="Times New Roman" w:cs="Times New Roman"/>
                <w:color w:val="auto"/>
                <w:sz w:val="20"/>
                <w:szCs w:val="20"/>
                <w:vertAlign w:val="superscript"/>
              </w:rPr>
              <w:t>1</w:t>
            </w:r>
            <w:r w:rsidR="0081254F" w:rsidRPr="004D699D">
              <w:rPr>
                <w:rFonts w:ascii="Times New Roman" w:eastAsia="宋体" w:hAnsi="Times New Roman" w:cs="Times New Roman"/>
                <w:color w:val="auto"/>
                <w:sz w:val="20"/>
                <w:szCs w:val="20"/>
              </w:rPr>
              <w:t>HNMR spectroscopy of the crude reaction mixtures using 1,3,5-Trimethoxybenzene as an internal standard.</w:t>
            </w:r>
            <w:r w:rsidR="0081254F" w:rsidRPr="004D699D">
              <w:rPr>
                <w:rFonts w:ascii="Times New Roman" w:eastAsia="宋体" w:hAnsi="Times New Roman" w:cs="Times New Roman"/>
                <w:color w:val="auto"/>
                <w:sz w:val="20"/>
                <w:szCs w:val="20"/>
                <w:lang w:val="en-GB"/>
              </w:rPr>
              <w:t xml:space="preserve"> </w:t>
            </w:r>
            <w:r>
              <w:rPr>
                <w:rFonts w:ascii="Times New Roman" w:eastAsia="宋体" w:hAnsi="Times New Roman" w:cs="Times New Roman"/>
                <w:color w:val="auto"/>
                <w:sz w:val="20"/>
                <w:szCs w:val="20"/>
                <w:lang w:val="en-GB"/>
              </w:rPr>
              <w:t>[</w:t>
            </w:r>
            <w:r w:rsidR="00D8072B" w:rsidRPr="004D699D">
              <w:rPr>
                <w:rFonts w:ascii="Times New Roman" w:eastAsia="宋体" w:hAnsi="Times New Roman" w:cs="Times New Roman"/>
                <w:color w:val="auto"/>
                <w:sz w:val="20"/>
                <w:szCs w:val="20"/>
                <w:lang w:val="en-GB"/>
              </w:rPr>
              <w:t>c</w:t>
            </w:r>
            <w:r>
              <w:rPr>
                <w:rFonts w:ascii="Times New Roman" w:eastAsia="宋体" w:hAnsi="Times New Roman" w:cs="Times New Roman"/>
                <w:color w:val="auto"/>
                <w:sz w:val="20"/>
                <w:szCs w:val="20"/>
                <w:lang w:val="en-GB"/>
              </w:rPr>
              <w:t>]</w:t>
            </w:r>
            <w:r w:rsidR="00D8072B" w:rsidRPr="004D699D">
              <w:rPr>
                <w:rFonts w:ascii="Times New Roman" w:eastAsia="宋体" w:hAnsi="Times New Roman" w:cs="Times New Roman"/>
                <w:color w:val="auto"/>
                <w:sz w:val="20"/>
                <w:szCs w:val="20"/>
                <w:lang w:val="en-GB"/>
              </w:rPr>
              <w:t xml:space="preserve"> </w:t>
            </w:r>
            <w:r w:rsidR="0081254F" w:rsidRPr="004D699D">
              <w:rPr>
                <w:rFonts w:ascii="Times New Roman" w:eastAsia="宋体" w:hAnsi="Times New Roman" w:cs="Times New Roman"/>
                <w:color w:val="auto"/>
                <w:sz w:val="20"/>
                <w:szCs w:val="20"/>
                <w:lang w:val="en-GB"/>
              </w:rPr>
              <w:t xml:space="preserve">Isolated yield of </w:t>
            </w:r>
            <w:r w:rsidR="0081254F" w:rsidRPr="00BA63B1">
              <w:rPr>
                <w:rFonts w:ascii="Times New Roman" w:eastAsia="宋体" w:hAnsi="Times New Roman" w:cs="Times New Roman"/>
                <w:b/>
                <w:bCs/>
                <w:color w:val="auto"/>
                <w:sz w:val="20"/>
                <w:szCs w:val="20"/>
                <w:lang w:val="en-GB"/>
              </w:rPr>
              <w:t>5a</w:t>
            </w:r>
            <w:r w:rsidR="0081254F" w:rsidRPr="004D699D">
              <w:rPr>
                <w:rFonts w:ascii="Times New Roman" w:eastAsia="宋体" w:hAnsi="Times New Roman" w:cs="Times New Roman"/>
                <w:color w:val="auto"/>
                <w:sz w:val="20"/>
                <w:szCs w:val="20"/>
                <w:lang w:val="en-GB"/>
              </w:rPr>
              <w:t>.</w:t>
            </w:r>
          </w:p>
        </w:tc>
      </w:tr>
    </w:tbl>
    <w:p w14:paraId="16136D4B" w14:textId="77777777" w:rsidR="0081254F" w:rsidRPr="0081254F" w:rsidRDefault="0081254F" w:rsidP="0081254F">
      <w:pPr>
        <w:jc w:val="left"/>
        <w:rPr>
          <w:rFonts w:ascii="Times New Roman" w:eastAsia="宋体" w:hAnsi="Times New Roman" w:cs="Times New Roman"/>
          <w:b/>
          <w:bCs/>
          <w:sz w:val="20"/>
          <w:szCs w:val="20"/>
        </w:rPr>
      </w:pPr>
    </w:p>
    <w:p w14:paraId="1AA81734" w14:textId="77777777" w:rsidR="000F4DAD" w:rsidRDefault="000F4DAD">
      <w:pPr>
        <w:widowControl/>
        <w:jc w:val="left"/>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br w:type="page"/>
      </w:r>
    </w:p>
    <w:p w14:paraId="6AA21AE0" w14:textId="12531136" w:rsidR="003270A3" w:rsidRDefault="00215D07" w:rsidP="003270A3">
      <w:pPr>
        <w:widowControl/>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lastRenderedPageBreak/>
        <w:t>5</w:t>
      </w:r>
      <w:r w:rsidR="003270A3" w:rsidRPr="008F703E">
        <w:rPr>
          <w:rFonts w:ascii="Times New Roman" w:eastAsia="宋体" w:hAnsi="Times New Roman" w:cs="Times New Roman"/>
          <w:b/>
          <w:bCs/>
          <w:color w:val="000000"/>
          <w:sz w:val="24"/>
          <w:szCs w:val="24"/>
        </w:rPr>
        <w:t>.</w:t>
      </w:r>
      <w:r w:rsidR="003270A3" w:rsidRPr="008F703E">
        <w:rPr>
          <w:rFonts w:ascii="Times New Roman" w:hAnsi="Times New Roman" w:cs="Times New Roman"/>
          <w:b/>
          <w:sz w:val="24"/>
          <w:szCs w:val="24"/>
        </w:rPr>
        <w:t xml:space="preserve"> </w:t>
      </w:r>
      <w:r w:rsidR="003270A3" w:rsidRPr="008F703E">
        <w:rPr>
          <w:rFonts w:ascii="Times New Roman" w:eastAsia="宋体" w:hAnsi="Times New Roman" w:cs="Times New Roman"/>
          <w:b/>
          <w:bCs/>
          <w:color w:val="000000"/>
          <w:sz w:val="24"/>
          <w:szCs w:val="24"/>
        </w:rPr>
        <w:t xml:space="preserve">Condition optimization for the synthesis of </w:t>
      </w:r>
      <w:r>
        <w:rPr>
          <w:rFonts w:ascii="Times New Roman" w:eastAsia="宋体" w:hAnsi="Times New Roman" w:cs="Times New Roman" w:hint="eastAsia"/>
          <w:b/>
          <w:bCs/>
          <w:color w:val="000000"/>
          <w:sz w:val="24"/>
          <w:szCs w:val="24"/>
        </w:rPr>
        <w:t>7</w:t>
      </w:r>
      <w:r w:rsidR="003270A3">
        <w:rPr>
          <w:rFonts w:ascii="Times New Roman" w:eastAsia="宋体" w:hAnsi="Times New Roman" w:cs="Times New Roman"/>
          <w:b/>
          <w:bCs/>
          <w:color w:val="000000"/>
          <w:sz w:val="24"/>
          <w:szCs w:val="24"/>
        </w:rPr>
        <w:t>a</w:t>
      </w:r>
    </w:p>
    <w:p w14:paraId="1355D9F8" w14:textId="70F75F27" w:rsidR="003A27D4" w:rsidRPr="00747F47" w:rsidRDefault="003A27D4" w:rsidP="00747F47">
      <w:pPr>
        <w:spacing w:beforeLines="50" w:before="156"/>
        <w:jc w:val="center"/>
        <w:rPr>
          <w:rFonts w:ascii="Times New Roman" w:eastAsia="宋体" w:hAnsi="Times New Roman" w:cs="Times New Roman"/>
          <w:b/>
          <w:bCs/>
          <w:sz w:val="20"/>
          <w:szCs w:val="20"/>
        </w:rPr>
      </w:pPr>
      <w:r w:rsidRPr="00747F47">
        <w:rPr>
          <w:rFonts w:ascii="Times New Roman" w:eastAsia="宋体" w:hAnsi="Times New Roman" w:cs="Times New Roman"/>
          <w:b/>
          <w:bCs/>
          <w:sz w:val="20"/>
          <w:szCs w:val="20"/>
        </w:rPr>
        <w:t>Table S</w:t>
      </w:r>
      <w:r w:rsidR="00747F47" w:rsidRPr="00747F47">
        <w:rPr>
          <w:rFonts w:ascii="Times New Roman" w:eastAsia="宋体" w:hAnsi="Times New Roman" w:cs="Times New Roman"/>
          <w:b/>
          <w:bCs/>
          <w:sz w:val="20"/>
          <w:szCs w:val="20"/>
        </w:rPr>
        <w:t>4</w:t>
      </w:r>
      <w:r w:rsidRPr="00747F47">
        <w:rPr>
          <w:rFonts w:ascii="Times New Roman" w:eastAsia="宋体" w:hAnsi="Times New Roman" w:cs="Times New Roman"/>
          <w:b/>
          <w:bCs/>
          <w:sz w:val="20"/>
          <w:szCs w:val="20"/>
        </w:rPr>
        <w:t xml:space="preserve">. </w:t>
      </w:r>
      <w:r w:rsidR="00747F47" w:rsidRPr="00747F47">
        <w:rPr>
          <w:rFonts w:ascii="Times New Roman" w:eastAsia="宋体" w:hAnsi="Times New Roman" w:cs="Times New Roman"/>
          <w:b/>
          <w:bCs/>
          <w:color w:val="000000"/>
          <w:sz w:val="20"/>
          <w:szCs w:val="20"/>
        </w:rPr>
        <w:t xml:space="preserve">Condition optimization for the synthesis of </w:t>
      </w:r>
      <w:r w:rsidR="00747F47" w:rsidRPr="00747F47">
        <w:rPr>
          <w:rFonts w:ascii="Times New Roman" w:eastAsia="宋体" w:hAnsi="Times New Roman" w:cs="Times New Roman" w:hint="eastAsia"/>
          <w:b/>
          <w:bCs/>
          <w:color w:val="000000"/>
          <w:sz w:val="20"/>
          <w:szCs w:val="20"/>
        </w:rPr>
        <w:t>7</w:t>
      </w:r>
      <w:r w:rsidR="00747F47" w:rsidRPr="00747F47">
        <w:rPr>
          <w:rFonts w:ascii="Times New Roman" w:eastAsia="宋体" w:hAnsi="Times New Roman" w:cs="Times New Roman"/>
          <w:b/>
          <w:bCs/>
          <w:color w:val="000000"/>
          <w:sz w:val="20"/>
          <w:szCs w:val="20"/>
        </w:rPr>
        <w:t>a</w:t>
      </w:r>
      <w:r w:rsidRPr="00747F47">
        <w:rPr>
          <w:rFonts w:ascii="Times New Roman" w:eastAsia="宋体" w:hAnsi="Times New Roman" w:cs="Times New Roman"/>
          <w:sz w:val="20"/>
          <w:szCs w:val="20"/>
          <w:vertAlign w:val="superscript"/>
        </w:rPr>
        <w:t>a</w:t>
      </w:r>
    </w:p>
    <w:p w14:paraId="2D1927B2" w14:textId="0745A99D" w:rsidR="003270A3" w:rsidRPr="003270A3" w:rsidRDefault="00AE0BDE" w:rsidP="003270A3">
      <w:pPr>
        <w:widowControl/>
        <w:jc w:val="center"/>
        <w:rPr>
          <w:rFonts w:ascii="Times New Roman" w:eastAsia="宋体" w:hAnsi="Times New Roman" w:cs="Times New Roman"/>
          <w:color w:val="000000"/>
          <w:sz w:val="24"/>
          <w:szCs w:val="24"/>
        </w:rPr>
      </w:pPr>
      <w:r w:rsidRPr="003270A3">
        <w:rPr>
          <w:rFonts w:ascii="Times New Roman" w:eastAsia="宋体" w:hAnsi="Times New Roman" w:cs="Times New Roman"/>
          <w:color w:val="000000"/>
          <w:sz w:val="24"/>
          <w:szCs w:val="24"/>
        </w:rPr>
        <w:object w:dxaOrig="6730" w:dyaOrig="1505" w14:anchorId="75B254E8">
          <v:shape id="_x0000_i1030" type="#_x0000_t75" style="width:263.65pt;height:60pt" o:ole="">
            <v:imagedata r:id="rId18" o:title=""/>
          </v:shape>
          <o:OLEObject Type="Embed" ProgID="ChemDraw.Document.6.0" ShapeID="_x0000_i1030" DrawAspect="Content" ObjectID="_1733222980" r:id="rId19"/>
        </w:object>
      </w:r>
    </w:p>
    <w:tbl>
      <w:tblPr>
        <w:tblW w:w="8000" w:type="dxa"/>
        <w:jc w:val="center"/>
        <w:tblCellMar>
          <w:left w:w="0" w:type="dxa"/>
          <w:right w:w="0" w:type="dxa"/>
        </w:tblCellMar>
        <w:tblLook w:val="0420" w:firstRow="1" w:lastRow="0" w:firstColumn="0" w:lastColumn="0" w:noHBand="0" w:noVBand="1"/>
      </w:tblPr>
      <w:tblGrid>
        <w:gridCol w:w="788"/>
        <w:gridCol w:w="1187"/>
        <w:gridCol w:w="1276"/>
        <w:gridCol w:w="1134"/>
        <w:gridCol w:w="992"/>
        <w:gridCol w:w="1134"/>
        <w:gridCol w:w="1489"/>
      </w:tblGrid>
      <w:tr w:rsidR="00747F47" w:rsidRPr="00C30EC4" w14:paraId="7F31F996" w14:textId="77777777" w:rsidTr="00171DD6">
        <w:trPr>
          <w:trHeight w:val="21"/>
          <w:jc w:val="center"/>
        </w:trPr>
        <w:tc>
          <w:tcPr>
            <w:tcW w:w="0" w:type="auto"/>
            <w:tcBorders>
              <w:top w:val="single" w:sz="12" w:space="0" w:color="auto"/>
              <w:left w:val="single" w:sz="8" w:space="0" w:color="FFFFFF"/>
              <w:bottom w:val="single" w:sz="12" w:space="0" w:color="auto"/>
              <w:right w:val="single" w:sz="8" w:space="0" w:color="FFFFFF"/>
            </w:tcBorders>
            <w:shd w:val="clear" w:color="auto" w:fill="auto"/>
            <w:tcMar>
              <w:top w:w="72" w:type="dxa"/>
              <w:left w:w="144" w:type="dxa"/>
              <w:bottom w:w="72" w:type="dxa"/>
              <w:right w:w="144" w:type="dxa"/>
            </w:tcMar>
            <w:vAlign w:val="center"/>
            <w:hideMark/>
          </w:tcPr>
          <w:p w14:paraId="3DCAD063" w14:textId="77777777" w:rsidR="00747F47" w:rsidRPr="00C30EC4" w:rsidRDefault="00747F47" w:rsidP="00747F47">
            <w:pPr>
              <w:widowControl/>
              <w:jc w:val="center"/>
              <w:rPr>
                <w:rFonts w:ascii="Times New Roman" w:hAnsi="Times New Roman" w:cs="Times New Roman"/>
                <w:b/>
                <w:bCs/>
                <w:sz w:val="20"/>
                <w:szCs w:val="20"/>
              </w:rPr>
            </w:pPr>
            <w:r w:rsidRPr="00C30EC4">
              <w:rPr>
                <w:rFonts w:ascii="Times New Roman" w:hAnsi="Times New Roman" w:cs="Times New Roman"/>
                <w:b/>
                <w:bCs/>
                <w:sz w:val="20"/>
                <w:szCs w:val="20"/>
                <w:lang w:val="en-GB"/>
              </w:rPr>
              <w:t>Entry</w:t>
            </w:r>
          </w:p>
        </w:tc>
        <w:tc>
          <w:tcPr>
            <w:tcW w:w="1187" w:type="dxa"/>
            <w:tcBorders>
              <w:top w:val="single" w:sz="12" w:space="0" w:color="auto"/>
              <w:left w:val="single" w:sz="8" w:space="0" w:color="FFFFFF"/>
              <w:bottom w:val="single" w:sz="12" w:space="0" w:color="auto"/>
              <w:right w:val="single" w:sz="8" w:space="0" w:color="FFFFFF"/>
            </w:tcBorders>
            <w:shd w:val="clear" w:color="auto" w:fill="auto"/>
            <w:tcMar>
              <w:top w:w="72" w:type="dxa"/>
              <w:left w:w="144" w:type="dxa"/>
              <w:bottom w:w="72" w:type="dxa"/>
              <w:right w:w="144" w:type="dxa"/>
            </w:tcMar>
            <w:vAlign w:val="center"/>
            <w:hideMark/>
          </w:tcPr>
          <w:p w14:paraId="01E19DEA" w14:textId="4FE82E06" w:rsidR="00747F47" w:rsidRPr="00C30EC4" w:rsidRDefault="00747F47" w:rsidP="00747F47">
            <w:pPr>
              <w:widowControl/>
              <w:jc w:val="center"/>
              <w:rPr>
                <w:rFonts w:ascii="Times New Roman" w:hAnsi="Times New Roman" w:cs="Times New Roman"/>
                <w:b/>
                <w:bCs/>
                <w:sz w:val="20"/>
                <w:szCs w:val="20"/>
              </w:rPr>
            </w:pPr>
            <w:r w:rsidRPr="00C30EC4">
              <w:rPr>
                <w:rFonts w:ascii="Times New Roman" w:hAnsi="Times New Roman" w:cs="Times New Roman"/>
                <w:b/>
                <w:bCs/>
                <w:sz w:val="20"/>
                <w:szCs w:val="20"/>
              </w:rPr>
              <w:t>1a (</w:t>
            </w:r>
            <w:r w:rsidR="002D3D2C">
              <w:rPr>
                <w:rFonts w:ascii="Times New Roman" w:hAnsi="Times New Roman" w:cs="Times New Roman"/>
                <w:b/>
                <w:bCs/>
                <w:sz w:val="20"/>
                <w:szCs w:val="20"/>
              </w:rPr>
              <w:t>mmol</w:t>
            </w:r>
            <w:r w:rsidRPr="00C30EC4">
              <w:rPr>
                <w:rFonts w:ascii="Times New Roman" w:hAnsi="Times New Roman" w:cs="Times New Roman"/>
                <w:b/>
                <w:bCs/>
                <w:sz w:val="20"/>
                <w:szCs w:val="20"/>
              </w:rPr>
              <w:t>)</w:t>
            </w:r>
          </w:p>
        </w:tc>
        <w:tc>
          <w:tcPr>
            <w:tcW w:w="1276" w:type="dxa"/>
            <w:tcBorders>
              <w:top w:val="single" w:sz="12" w:space="0" w:color="auto"/>
              <w:left w:val="single" w:sz="8" w:space="0" w:color="FFFFFF"/>
              <w:bottom w:val="single" w:sz="12" w:space="0" w:color="auto"/>
              <w:right w:val="single" w:sz="8" w:space="0" w:color="FFFFFF"/>
            </w:tcBorders>
            <w:shd w:val="clear" w:color="auto" w:fill="auto"/>
            <w:tcMar>
              <w:top w:w="72" w:type="dxa"/>
              <w:left w:w="144" w:type="dxa"/>
              <w:bottom w:w="72" w:type="dxa"/>
              <w:right w:w="144" w:type="dxa"/>
            </w:tcMar>
            <w:vAlign w:val="center"/>
            <w:hideMark/>
          </w:tcPr>
          <w:p w14:paraId="4773CF5B" w14:textId="6E2F0A84" w:rsidR="00747F47" w:rsidRPr="00C30EC4" w:rsidRDefault="00747F47" w:rsidP="00747F47">
            <w:pPr>
              <w:widowControl/>
              <w:jc w:val="center"/>
              <w:rPr>
                <w:rFonts w:ascii="Times New Roman" w:hAnsi="Times New Roman" w:cs="Times New Roman"/>
                <w:b/>
                <w:bCs/>
                <w:sz w:val="20"/>
                <w:szCs w:val="20"/>
              </w:rPr>
            </w:pPr>
            <w:r w:rsidRPr="00C30EC4">
              <w:rPr>
                <w:rFonts w:ascii="Times New Roman" w:hAnsi="Times New Roman" w:cs="Times New Roman"/>
                <w:b/>
                <w:bCs/>
                <w:sz w:val="20"/>
                <w:szCs w:val="20"/>
              </w:rPr>
              <w:t>6a (</w:t>
            </w:r>
            <w:r w:rsidR="002D3D2C">
              <w:rPr>
                <w:rFonts w:ascii="Times New Roman" w:hAnsi="Times New Roman" w:cs="Times New Roman"/>
                <w:b/>
                <w:bCs/>
                <w:sz w:val="20"/>
                <w:szCs w:val="20"/>
              </w:rPr>
              <w:t>mmol</w:t>
            </w:r>
            <w:r w:rsidRPr="00C30EC4">
              <w:rPr>
                <w:rFonts w:ascii="Times New Roman" w:hAnsi="Times New Roman" w:cs="Times New Roman"/>
                <w:b/>
                <w:bCs/>
                <w:sz w:val="20"/>
                <w:szCs w:val="20"/>
              </w:rPr>
              <w:t>)</w:t>
            </w:r>
          </w:p>
        </w:tc>
        <w:tc>
          <w:tcPr>
            <w:tcW w:w="1134" w:type="dxa"/>
            <w:tcBorders>
              <w:top w:val="single" w:sz="12" w:space="0" w:color="auto"/>
              <w:left w:val="single" w:sz="8" w:space="0" w:color="FFFFFF"/>
              <w:bottom w:val="single" w:sz="12" w:space="0" w:color="auto"/>
              <w:right w:val="single" w:sz="8" w:space="0" w:color="FFFFFF"/>
            </w:tcBorders>
            <w:vAlign w:val="center"/>
          </w:tcPr>
          <w:p w14:paraId="3833A00B" w14:textId="312B95DB" w:rsidR="00747F47" w:rsidRPr="00C30EC4" w:rsidRDefault="00747F47" w:rsidP="00747F47">
            <w:pPr>
              <w:widowControl/>
              <w:jc w:val="center"/>
              <w:rPr>
                <w:rFonts w:ascii="Times New Roman" w:hAnsi="Times New Roman" w:cs="Times New Roman"/>
                <w:b/>
                <w:bCs/>
                <w:sz w:val="20"/>
                <w:szCs w:val="20"/>
              </w:rPr>
            </w:pPr>
            <w:r w:rsidRPr="00C30EC4">
              <w:rPr>
                <w:rFonts w:ascii="Times New Roman" w:hAnsi="Times New Roman" w:cs="Times New Roman"/>
                <w:b/>
                <w:bCs/>
                <w:sz w:val="20"/>
                <w:szCs w:val="20"/>
              </w:rPr>
              <w:t>Base</w:t>
            </w:r>
          </w:p>
        </w:tc>
        <w:tc>
          <w:tcPr>
            <w:tcW w:w="992" w:type="dxa"/>
            <w:tcBorders>
              <w:top w:val="single" w:sz="12" w:space="0" w:color="auto"/>
              <w:left w:val="single" w:sz="8" w:space="0" w:color="FFFFFF"/>
              <w:bottom w:val="single" w:sz="12" w:space="0" w:color="auto"/>
              <w:right w:val="single" w:sz="8" w:space="0" w:color="FFFFFF"/>
            </w:tcBorders>
            <w:shd w:val="clear" w:color="auto" w:fill="auto"/>
            <w:tcMar>
              <w:top w:w="72" w:type="dxa"/>
              <w:left w:w="144" w:type="dxa"/>
              <w:bottom w:w="72" w:type="dxa"/>
              <w:right w:w="144" w:type="dxa"/>
            </w:tcMar>
            <w:vAlign w:val="center"/>
            <w:hideMark/>
          </w:tcPr>
          <w:p w14:paraId="40E6BC7D" w14:textId="0F2FCF62" w:rsidR="00747F47" w:rsidRPr="00C30EC4" w:rsidRDefault="00747F47" w:rsidP="00747F47">
            <w:pPr>
              <w:widowControl/>
              <w:jc w:val="center"/>
              <w:rPr>
                <w:rFonts w:ascii="Times New Roman" w:hAnsi="Times New Roman" w:cs="Times New Roman"/>
                <w:b/>
                <w:bCs/>
                <w:sz w:val="20"/>
                <w:szCs w:val="20"/>
              </w:rPr>
            </w:pPr>
            <w:r w:rsidRPr="00C30EC4">
              <w:rPr>
                <w:rFonts w:ascii="Times New Roman" w:hAnsi="Times New Roman" w:cs="Times New Roman"/>
                <w:b/>
                <w:bCs/>
                <w:sz w:val="20"/>
                <w:szCs w:val="20"/>
              </w:rPr>
              <w:t>Solvent</w:t>
            </w:r>
          </w:p>
        </w:tc>
        <w:tc>
          <w:tcPr>
            <w:tcW w:w="1134" w:type="dxa"/>
            <w:tcBorders>
              <w:top w:val="single" w:sz="12" w:space="0" w:color="auto"/>
              <w:left w:val="single" w:sz="8" w:space="0" w:color="FFFFFF"/>
              <w:bottom w:val="single" w:sz="12" w:space="0" w:color="auto"/>
              <w:right w:val="single" w:sz="8" w:space="0" w:color="FFFFFF"/>
            </w:tcBorders>
            <w:shd w:val="clear" w:color="auto" w:fill="auto"/>
            <w:tcMar>
              <w:top w:w="72" w:type="dxa"/>
              <w:left w:w="144" w:type="dxa"/>
              <w:bottom w:w="72" w:type="dxa"/>
              <w:right w:w="144" w:type="dxa"/>
            </w:tcMar>
            <w:vAlign w:val="center"/>
            <w:hideMark/>
          </w:tcPr>
          <w:p w14:paraId="6ED9DD80" w14:textId="17B5457C" w:rsidR="00747F47" w:rsidRPr="00C30EC4" w:rsidRDefault="00747F47" w:rsidP="00747F47">
            <w:pPr>
              <w:widowControl/>
              <w:jc w:val="center"/>
              <w:rPr>
                <w:rFonts w:ascii="Times New Roman" w:hAnsi="Times New Roman" w:cs="Times New Roman"/>
                <w:b/>
                <w:bCs/>
                <w:sz w:val="20"/>
                <w:szCs w:val="20"/>
              </w:rPr>
            </w:pPr>
            <w:r w:rsidRPr="00C30EC4">
              <w:rPr>
                <w:rFonts w:ascii="Times New Roman" w:hAnsi="Times New Roman" w:cs="Times New Roman"/>
                <w:b/>
                <w:bCs/>
                <w:sz w:val="20"/>
                <w:szCs w:val="20"/>
                <w:lang w:val="en-GB"/>
              </w:rPr>
              <w:t>Time (h)</w:t>
            </w:r>
          </w:p>
        </w:tc>
        <w:tc>
          <w:tcPr>
            <w:tcW w:w="1489" w:type="dxa"/>
            <w:tcBorders>
              <w:top w:val="single" w:sz="12" w:space="0" w:color="auto"/>
              <w:left w:val="single" w:sz="8" w:space="0" w:color="FFFFFF"/>
              <w:bottom w:val="single" w:sz="12" w:space="0" w:color="auto"/>
              <w:right w:val="single" w:sz="8" w:space="0" w:color="FFFFFF"/>
            </w:tcBorders>
            <w:shd w:val="clear" w:color="auto" w:fill="auto"/>
            <w:tcMar>
              <w:top w:w="72" w:type="dxa"/>
              <w:left w:w="144" w:type="dxa"/>
              <w:bottom w:w="72" w:type="dxa"/>
              <w:right w:w="144" w:type="dxa"/>
            </w:tcMar>
            <w:vAlign w:val="center"/>
            <w:hideMark/>
          </w:tcPr>
          <w:p w14:paraId="37136C64" w14:textId="318019AE" w:rsidR="00747F47" w:rsidRPr="00C30EC4" w:rsidRDefault="00747F47" w:rsidP="00747F47">
            <w:pPr>
              <w:widowControl/>
              <w:jc w:val="center"/>
              <w:rPr>
                <w:rFonts w:ascii="Times New Roman" w:hAnsi="Times New Roman" w:cs="Times New Roman"/>
                <w:b/>
                <w:bCs/>
                <w:sz w:val="20"/>
                <w:szCs w:val="20"/>
              </w:rPr>
            </w:pPr>
            <w:proofErr w:type="spellStart"/>
            <w:r w:rsidRPr="00C30EC4">
              <w:rPr>
                <w:rFonts w:ascii="Times New Roman" w:eastAsia="宋体" w:hAnsi="Times New Roman" w:cs="Times New Roman"/>
                <w:b/>
                <w:bCs/>
                <w:sz w:val="20"/>
                <w:szCs w:val="20"/>
              </w:rPr>
              <w:t>Yield</w:t>
            </w:r>
            <w:r w:rsidRPr="00C30EC4">
              <w:rPr>
                <w:rFonts w:ascii="Times New Roman" w:eastAsia="宋体" w:hAnsi="Times New Roman" w:cs="Times New Roman"/>
                <w:b/>
                <w:bCs/>
                <w:sz w:val="20"/>
                <w:szCs w:val="20"/>
                <w:vertAlign w:val="superscript"/>
              </w:rPr>
              <w:t>b</w:t>
            </w:r>
            <w:proofErr w:type="spellEnd"/>
            <w:r w:rsidRPr="00C30EC4">
              <w:rPr>
                <w:rFonts w:ascii="Times New Roman" w:eastAsia="宋体" w:hAnsi="Times New Roman" w:cs="Times New Roman"/>
                <w:b/>
                <w:bCs/>
                <w:sz w:val="20"/>
                <w:szCs w:val="20"/>
              </w:rPr>
              <w:t xml:space="preserve"> (%)</w:t>
            </w:r>
          </w:p>
        </w:tc>
      </w:tr>
      <w:tr w:rsidR="00747F47" w:rsidRPr="003270A3" w14:paraId="70F56BF5" w14:textId="77777777" w:rsidTr="00171DD6">
        <w:trPr>
          <w:trHeight w:val="17"/>
          <w:jc w:val="center"/>
        </w:trPr>
        <w:tc>
          <w:tcPr>
            <w:tcW w:w="0" w:type="auto"/>
            <w:tcBorders>
              <w:top w:val="single" w:sz="12"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B40F7B6"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1</w:t>
            </w:r>
          </w:p>
        </w:tc>
        <w:tc>
          <w:tcPr>
            <w:tcW w:w="1187" w:type="dxa"/>
            <w:tcBorders>
              <w:top w:val="single" w:sz="12"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4092BAD" w14:textId="0A6437A2"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276" w:type="dxa"/>
            <w:tcBorders>
              <w:top w:val="single" w:sz="12"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EDD538D" w14:textId="24415514"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0.11</w:t>
            </w:r>
          </w:p>
        </w:tc>
        <w:tc>
          <w:tcPr>
            <w:tcW w:w="1134" w:type="dxa"/>
            <w:tcBorders>
              <w:top w:val="single" w:sz="12" w:space="0" w:color="auto"/>
              <w:left w:val="single" w:sz="8" w:space="0" w:color="FFFFFF"/>
              <w:bottom w:val="single" w:sz="8" w:space="0" w:color="FFFFFF"/>
              <w:right w:val="single" w:sz="8" w:space="0" w:color="FFFFFF"/>
            </w:tcBorders>
            <w:vAlign w:val="center"/>
          </w:tcPr>
          <w:p w14:paraId="33A32A09" w14:textId="7020B338"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LDA</w:t>
            </w:r>
          </w:p>
        </w:tc>
        <w:tc>
          <w:tcPr>
            <w:tcW w:w="992" w:type="dxa"/>
            <w:tcBorders>
              <w:top w:val="single" w:sz="12"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BDB41E7" w14:textId="2F8F9DBD"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single" w:sz="12"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57C3A85"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12"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9DDE70C"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31</w:t>
            </w:r>
          </w:p>
        </w:tc>
      </w:tr>
      <w:tr w:rsidR="00747F47" w:rsidRPr="003270A3" w14:paraId="0173BC23" w14:textId="77777777" w:rsidTr="00171DD6">
        <w:trPr>
          <w:trHeight w:val="21"/>
          <w:jc w:val="center"/>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23B837A"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2</w:t>
            </w:r>
          </w:p>
        </w:tc>
        <w:tc>
          <w:tcPr>
            <w:tcW w:w="118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E4D14B2" w14:textId="0F368912"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E1FA9D6" w14:textId="4EB2DBA8"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0.11</w:t>
            </w:r>
          </w:p>
        </w:tc>
        <w:tc>
          <w:tcPr>
            <w:tcW w:w="1134" w:type="dxa"/>
            <w:tcBorders>
              <w:top w:val="single" w:sz="8" w:space="0" w:color="FFFFFF"/>
              <w:left w:val="single" w:sz="8" w:space="0" w:color="FFFFFF"/>
              <w:bottom w:val="single" w:sz="8" w:space="0" w:color="FFFFFF"/>
              <w:right w:val="single" w:sz="8" w:space="0" w:color="FFFFFF"/>
            </w:tcBorders>
            <w:vAlign w:val="center"/>
          </w:tcPr>
          <w:p w14:paraId="61E3C51A" w14:textId="3188622E" w:rsidR="00747F47" w:rsidRPr="003270A3" w:rsidRDefault="00747F47" w:rsidP="00747F47">
            <w:pPr>
              <w:widowControl/>
              <w:jc w:val="center"/>
              <w:rPr>
                <w:rFonts w:ascii="Times New Roman" w:hAnsi="Times New Roman" w:cs="Times New Roman"/>
                <w:sz w:val="20"/>
                <w:szCs w:val="20"/>
              </w:rPr>
            </w:pPr>
            <w:proofErr w:type="spellStart"/>
            <w:r w:rsidRPr="003270A3">
              <w:rPr>
                <w:rFonts w:ascii="Times New Roman" w:hAnsi="Times New Roman" w:cs="Times New Roman"/>
                <w:sz w:val="20"/>
                <w:szCs w:val="20"/>
              </w:rPr>
              <w:t>LiHMDS</w:t>
            </w:r>
            <w:proofErr w:type="spellEnd"/>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FC340EB" w14:textId="159074F6"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09E70D4"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95B5FB7"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29</w:t>
            </w:r>
          </w:p>
        </w:tc>
      </w:tr>
      <w:tr w:rsidR="00747F47" w:rsidRPr="003270A3" w14:paraId="011C68A3" w14:textId="77777777" w:rsidTr="00171DD6">
        <w:trPr>
          <w:trHeight w:val="21"/>
          <w:jc w:val="center"/>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0053739"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3</w:t>
            </w:r>
          </w:p>
        </w:tc>
        <w:tc>
          <w:tcPr>
            <w:tcW w:w="118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4D721FA" w14:textId="409BBC6E"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C3F63FD" w14:textId="2F99D0B2"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0.11</w:t>
            </w:r>
          </w:p>
        </w:tc>
        <w:tc>
          <w:tcPr>
            <w:tcW w:w="1134" w:type="dxa"/>
            <w:tcBorders>
              <w:top w:val="single" w:sz="8" w:space="0" w:color="FFFFFF"/>
              <w:left w:val="single" w:sz="8" w:space="0" w:color="FFFFFF"/>
              <w:bottom w:val="single" w:sz="8" w:space="0" w:color="FFFFFF"/>
              <w:right w:val="single" w:sz="8" w:space="0" w:color="FFFFFF"/>
            </w:tcBorders>
            <w:vAlign w:val="center"/>
          </w:tcPr>
          <w:p w14:paraId="6CF8C4BD" w14:textId="582B5BD8" w:rsidR="00747F47" w:rsidRPr="003270A3" w:rsidRDefault="00747F47" w:rsidP="00747F47">
            <w:pPr>
              <w:widowControl/>
              <w:jc w:val="center"/>
              <w:rPr>
                <w:rFonts w:ascii="Times New Roman" w:hAnsi="Times New Roman" w:cs="Times New Roman"/>
                <w:sz w:val="20"/>
                <w:szCs w:val="20"/>
              </w:rPr>
            </w:pPr>
            <w:proofErr w:type="spellStart"/>
            <w:r w:rsidRPr="003270A3">
              <w:rPr>
                <w:rFonts w:ascii="Times New Roman" w:hAnsi="Times New Roman" w:cs="Times New Roman"/>
                <w:sz w:val="20"/>
                <w:szCs w:val="20"/>
              </w:rPr>
              <w:t>NaHMDS</w:t>
            </w:r>
            <w:proofErr w:type="spellEnd"/>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6EBB788" w14:textId="7A0D5813"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BEC8EFC"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D362453"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trace</w:t>
            </w:r>
          </w:p>
        </w:tc>
      </w:tr>
      <w:tr w:rsidR="00747F47" w:rsidRPr="003270A3" w14:paraId="4823A525" w14:textId="77777777" w:rsidTr="00171DD6">
        <w:trPr>
          <w:trHeight w:val="21"/>
          <w:jc w:val="center"/>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9E6D895"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4</w:t>
            </w:r>
          </w:p>
        </w:tc>
        <w:tc>
          <w:tcPr>
            <w:tcW w:w="118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9D809D2" w14:textId="43781766"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FFD7FAD" w14:textId="25C4EAFC"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0.11</w:t>
            </w:r>
          </w:p>
        </w:tc>
        <w:tc>
          <w:tcPr>
            <w:tcW w:w="1134" w:type="dxa"/>
            <w:tcBorders>
              <w:top w:val="single" w:sz="8" w:space="0" w:color="FFFFFF"/>
              <w:left w:val="single" w:sz="8" w:space="0" w:color="FFFFFF"/>
              <w:bottom w:val="single" w:sz="8" w:space="0" w:color="FFFFFF"/>
              <w:right w:val="single" w:sz="8" w:space="0" w:color="FFFFFF"/>
            </w:tcBorders>
            <w:vAlign w:val="center"/>
          </w:tcPr>
          <w:p w14:paraId="0E5A29EF" w14:textId="126F6535"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KHMDS</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B17E724" w14:textId="1EA07FF9"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F0B1B01"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817E7C7"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trace</w:t>
            </w:r>
          </w:p>
        </w:tc>
      </w:tr>
      <w:tr w:rsidR="00747F47" w:rsidRPr="003270A3" w14:paraId="5EBEB6D9" w14:textId="77777777" w:rsidTr="00171DD6">
        <w:trPr>
          <w:trHeight w:val="21"/>
          <w:jc w:val="center"/>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A834CFE"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5</w:t>
            </w:r>
          </w:p>
        </w:tc>
        <w:tc>
          <w:tcPr>
            <w:tcW w:w="118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B4328F6" w14:textId="51C28FEC"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A8751DD" w14:textId="0E4EBE5B"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0.11</w:t>
            </w:r>
          </w:p>
        </w:tc>
        <w:tc>
          <w:tcPr>
            <w:tcW w:w="1134" w:type="dxa"/>
            <w:tcBorders>
              <w:top w:val="single" w:sz="8" w:space="0" w:color="FFFFFF"/>
              <w:left w:val="single" w:sz="8" w:space="0" w:color="FFFFFF"/>
              <w:bottom w:val="single" w:sz="8" w:space="0" w:color="FFFFFF"/>
              <w:right w:val="single" w:sz="8" w:space="0" w:color="FFFFFF"/>
            </w:tcBorders>
            <w:vAlign w:val="center"/>
          </w:tcPr>
          <w:p w14:paraId="1BAD1D28" w14:textId="568A5FC5"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LDA</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45C65BA" w14:textId="34076B53"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THF</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7B74D43"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E1BE221"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32</w:t>
            </w:r>
          </w:p>
        </w:tc>
      </w:tr>
      <w:tr w:rsidR="00747F47" w:rsidRPr="003270A3" w14:paraId="7D371B40" w14:textId="77777777" w:rsidTr="00171DD6">
        <w:trPr>
          <w:trHeight w:val="21"/>
          <w:jc w:val="center"/>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57978C6"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6</w:t>
            </w:r>
          </w:p>
        </w:tc>
        <w:tc>
          <w:tcPr>
            <w:tcW w:w="118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D48E99C" w14:textId="06829FE6"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136C06B" w14:textId="16DCBEA5"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134" w:type="dxa"/>
            <w:tcBorders>
              <w:top w:val="single" w:sz="8" w:space="0" w:color="FFFFFF"/>
              <w:left w:val="single" w:sz="8" w:space="0" w:color="FFFFFF"/>
              <w:bottom w:val="single" w:sz="8" w:space="0" w:color="FFFFFF"/>
              <w:right w:val="single" w:sz="8" w:space="0" w:color="FFFFFF"/>
            </w:tcBorders>
            <w:vAlign w:val="center"/>
          </w:tcPr>
          <w:p w14:paraId="6419E794" w14:textId="1588E74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LDA</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C808BEE" w14:textId="5B443E61"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A85191A"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0F20ED2A"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36</w:t>
            </w:r>
          </w:p>
        </w:tc>
      </w:tr>
      <w:tr w:rsidR="00747F47" w:rsidRPr="003270A3" w14:paraId="22364250" w14:textId="77777777" w:rsidTr="00171DD6">
        <w:trPr>
          <w:trHeight w:val="21"/>
          <w:jc w:val="center"/>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61D72E4"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7</w:t>
            </w:r>
          </w:p>
        </w:tc>
        <w:tc>
          <w:tcPr>
            <w:tcW w:w="118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DC52BAC" w14:textId="0D880730"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029476B" w14:textId="5EB73E1F"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0.15</w:t>
            </w:r>
          </w:p>
        </w:tc>
        <w:tc>
          <w:tcPr>
            <w:tcW w:w="1134" w:type="dxa"/>
            <w:tcBorders>
              <w:top w:val="single" w:sz="8" w:space="0" w:color="FFFFFF"/>
              <w:left w:val="single" w:sz="8" w:space="0" w:color="FFFFFF"/>
              <w:bottom w:val="single" w:sz="8" w:space="0" w:color="FFFFFF"/>
              <w:right w:val="single" w:sz="8" w:space="0" w:color="FFFFFF"/>
            </w:tcBorders>
            <w:vAlign w:val="center"/>
          </w:tcPr>
          <w:p w14:paraId="3BAC0BC4" w14:textId="401D590C"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LDA</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AA596DB" w14:textId="50D5F886"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D99383B"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A0F261F"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23</w:t>
            </w:r>
          </w:p>
        </w:tc>
      </w:tr>
      <w:tr w:rsidR="00747F47" w:rsidRPr="003270A3" w14:paraId="0307EEE4" w14:textId="77777777" w:rsidTr="00171DD6">
        <w:trPr>
          <w:trHeight w:val="21"/>
          <w:jc w:val="center"/>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69AC2BE"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8</w:t>
            </w:r>
          </w:p>
        </w:tc>
        <w:tc>
          <w:tcPr>
            <w:tcW w:w="118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6F9EFE9" w14:textId="6F7FA220"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D7591CA" w14:textId="7A4C0799"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134" w:type="dxa"/>
            <w:tcBorders>
              <w:top w:val="single" w:sz="8" w:space="0" w:color="FFFFFF"/>
              <w:left w:val="single" w:sz="8" w:space="0" w:color="FFFFFF"/>
              <w:bottom w:val="single" w:sz="8" w:space="0" w:color="FFFFFF"/>
              <w:right w:val="single" w:sz="8" w:space="0" w:color="FFFFFF"/>
            </w:tcBorders>
            <w:vAlign w:val="center"/>
          </w:tcPr>
          <w:p w14:paraId="4E31D0A5" w14:textId="4D534010"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LDA</w:t>
            </w:r>
            <w:r>
              <w:rPr>
                <w:rFonts w:ascii="Times New Roman" w:hAnsi="Times New Roman" w:cs="Times New Roman"/>
                <w:sz w:val="20"/>
                <w:szCs w:val="20"/>
              </w:rPr>
              <w:t xml:space="preserve"> </w:t>
            </w:r>
            <w:r w:rsidRPr="003270A3">
              <w:rPr>
                <w:rFonts w:ascii="Times New Roman" w:hAnsi="Times New Roman" w:cs="Times New Roman"/>
                <w:sz w:val="20"/>
                <w:szCs w:val="20"/>
              </w:rPr>
              <w:t>(1.0)</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3266CB8C" w14:textId="524C24EF"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C9B998B"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85E419C"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20</w:t>
            </w:r>
          </w:p>
        </w:tc>
      </w:tr>
      <w:tr w:rsidR="00747F47" w:rsidRPr="003270A3" w14:paraId="41352303" w14:textId="77777777" w:rsidTr="00171DD6">
        <w:trPr>
          <w:trHeight w:val="21"/>
          <w:jc w:val="center"/>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626465E9"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9</w:t>
            </w:r>
          </w:p>
        </w:tc>
        <w:tc>
          <w:tcPr>
            <w:tcW w:w="118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FAD9F6D" w14:textId="238660AE"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0.12</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2C9E912" w14:textId="7A727A3A"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134" w:type="dxa"/>
            <w:tcBorders>
              <w:top w:val="single" w:sz="8" w:space="0" w:color="FFFFFF"/>
              <w:left w:val="single" w:sz="8" w:space="0" w:color="FFFFFF"/>
              <w:bottom w:val="single" w:sz="8" w:space="0" w:color="FFFFFF"/>
              <w:right w:val="single" w:sz="8" w:space="0" w:color="FFFFFF"/>
            </w:tcBorders>
            <w:vAlign w:val="center"/>
          </w:tcPr>
          <w:p w14:paraId="6980081B" w14:textId="0DCD88B9"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LDA</w:t>
            </w:r>
            <w:r>
              <w:rPr>
                <w:rFonts w:ascii="Times New Roman" w:hAnsi="Times New Roman" w:cs="Times New Roman"/>
                <w:sz w:val="20"/>
                <w:szCs w:val="20"/>
              </w:rPr>
              <w:t xml:space="preserve"> </w:t>
            </w:r>
            <w:r w:rsidRPr="003270A3">
              <w:rPr>
                <w:rFonts w:ascii="Times New Roman" w:hAnsi="Times New Roman" w:cs="Times New Roman"/>
                <w:sz w:val="20"/>
                <w:szCs w:val="20"/>
              </w:rPr>
              <w:t>(2.4)</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6FF3487" w14:textId="681E3264"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78EE27B"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F934E71"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36</w:t>
            </w:r>
          </w:p>
        </w:tc>
      </w:tr>
      <w:tr w:rsidR="00747F47" w:rsidRPr="003270A3" w14:paraId="61AA1844" w14:textId="77777777" w:rsidTr="00171DD6">
        <w:trPr>
          <w:trHeight w:val="18"/>
          <w:jc w:val="center"/>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E8CFB63"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10</w:t>
            </w:r>
          </w:p>
        </w:tc>
        <w:tc>
          <w:tcPr>
            <w:tcW w:w="1187"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77AA3134" w14:textId="54C7BFBF"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0.15</w:t>
            </w:r>
          </w:p>
        </w:tc>
        <w:tc>
          <w:tcPr>
            <w:tcW w:w="1276"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572E8835" w14:textId="71634802"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134" w:type="dxa"/>
            <w:tcBorders>
              <w:top w:val="single" w:sz="8" w:space="0" w:color="FFFFFF"/>
              <w:left w:val="single" w:sz="8" w:space="0" w:color="FFFFFF"/>
              <w:bottom w:val="single" w:sz="8" w:space="0" w:color="FFFFFF"/>
              <w:right w:val="single" w:sz="8" w:space="0" w:color="FFFFFF"/>
            </w:tcBorders>
            <w:vAlign w:val="center"/>
          </w:tcPr>
          <w:p w14:paraId="4BB1460C" w14:textId="2102CBB2"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LDA</w:t>
            </w:r>
            <w:r>
              <w:rPr>
                <w:rFonts w:ascii="Times New Roman" w:hAnsi="Times New Roman" w:cs="Times New Roman"/>
                <w:sz w:val="20"/>
                <w:szCs w:val="20"/>
              </w:rPr>
              <w:t xml:space="preserve"> </w:t>
            </w:r>
            <w:r w:rsidRPr="003270A3">
              <w:rPr>
                <w:rFonts w:ascii="Times New Roman" w:hAnsi="Times New Roman" w:cs="Times New Roman"/>
                <w:sz w:val="20"/>
                <w:szCs w:val="20"/>
              </w:rPr>
              <w:t>(3.0)</w:t>
            </w:r>
          </w:p>
        </w:tc>
        <w:tc>
          <w:tcPr>
            <w:tcW w:w="99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2F2C3DE2" w14:textId="6FC3F595"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4F4EDEC4"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12</w:t>
            </w:r>
          </w:p>
        </w:tc>
        <w:tc>
          <w:tcPr>
            <w:tcW w:w="1489"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vAlign w:val="center"/>
            <w:hideMark/>
          </w:tcPr>
          <w:p w14:paraId="1FC4F2FA"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34</w:t>
            </w:r>
          </w:p>
        </w:tc>
      </w:tr>
      <w:tr w:rsidR="00747F47" w:rsidRPr="003270A3" w14:paraId="170FA58D" w14:textId="77777777" w:rsidTr="00171DD6">
        <w:trPr>
          <w:trHeight w:val="21"/>
          <w:jc w:val="center"/>
        </w:trPr>
        <w:tc>
          <w:tcPr>
            <w:tcW w:w="0" w:type="auto"/>
            <w:tcBorders>
              <w:top w:val="single" w:sz="8" w:space="0" w:color="FFFFFF"/>
              <w:left w:val="nil"/>
              <w:bottom w:val="nil"/>
              <w:right w:val="nil"/>
            </w:tcBorders>
            <w:shd w:val="clear" w:color="auto" w:fill="auto"/>
            <w:tcMar>
              <w:top w:w="72" w:type="dxa"/>
              <w:left w:w="144" w:type="dxa"/>
              <w:bottom w:w="72" w:type="dxa"/>
              <w:right w:w="144" w:type="dxa"/>
            </w:tcMar>
            <w:vAlign w:val="center"/>
            <w:hideMark/>
          </w:tcPr>
          <w:p w14:paraId="5571D26D" w14:textId="77777777" w:rsidR="00747F47" w:rsidRPr="00716C30" w:rsidRDefault="00747F47" w:rsidP="00747F47">
            <w:pPr>
              <w:widowControl/>
              <w:jc w:val="center"/>
              <w:rPr>
                <w:rFonts w:ascii="Times New Roman" w:hAnsi="Times New Roman" w:cs="Times New Roman"/>
                <w:b/>
                <w:bCs/>
                <w:color w:val="FF0000"/>
                <w:sz w:val="20"/>
                <w:szCs w:val="20"/>
              </w:rPr>
            </w:pPr>
            <w:r w:rsidRPr="00716C30">
              <w:rPr>
                <w:rFonts w:ascii="Times New Roman" w:hAnsi="Times New Roman" w:cs="Times New Roman"/>
                <w:b/>
                <w:bCs/>
                <w:color w:val="FF0000"/>
                <w:sz w:val="20"/>
                <w:szCs w:val="20"/>
              </w:rPr>
              <w:t>11</w:t>
            </w:r>
          </w:p>
        </w:tc>
        <w:tc>
          <w:tcPr>
            <w:tcW w:w="1187" w:type="dxa"/>
            <w:tcBorders>
              <w:top w:val="single" w:sz="8" w:space="0" w:color="FFFFFF"/>
              <w:left w:val="nil"/>
              <w:bottom w:val="nil"/>
              <w:right w:val="nil"/>
            </w:tcBorders>
            <w:shd w:val="clear" w:color="auto" w:fill="auto"/>
            <w:tcMar>
              <w:top w:w="72" w:type="dxa"/>
              <w:left w:w="144" w:type="dxa"/>
              <w:bottom w:w="72" w:type="dxa"/>
              <w:right w:w="144" w:type="dxa"/>
            </w:tcMar>
            <w:vAlign w:val="center"/>
            <w:hideMark/>
          </w:tcPr>
          <w:p w14:paraId="17CB9BD5" w14:textId="45776358" w:rsidR="00747F47" w:rsidRPr="003270A3" w:rsidRDefault="002D3D2C" w:rsidP="00747F47">
            <w:pPr>
              <w:widowControl/>
              <w:jc w:val="center"/>
              <w:rPr>
                <w:rFonts w:ascii="Times New Roman" w:hAnsi="Times New Roman" w:cs="Times New Roman"/>
                <w:color w:val="FF0000"/>
                <w:sz w:val="20"/>
                <w:szCs w:val="20"/>
              </w:rPr>
            </w:pPr>
            <w:r>
              <w:rPr>
                <w:rFonts w:ascii="Times New Roman" w:hAnsi="Times New Roman" w:cs="Times New Roman"/>
                <w:color w:val="FF0000"/>
                <w:sz w:val="20"/>
                <w:szCs w:val="20"/>
              </w:rPr>
              <w:t>0.10</w:t>
            </w:r>
          </w:p>
        </w:tc>
        <w:tc>
          <w:tcPr>
            <w:tcW w:w="1276" w:type="dxa"/>
            <w:tcBorders>
              <w:top w:val="single" w:sz="8" w:space="0" w:color="FFFFFF"/>
              <w:left w:val="nil"/>
              <w:bottom w:val="nil"/>
              <w:right w:val="nil"/>
            </w:tcBorders>
            <w:shd w:val="clear" w:color="auto" w:fill="auto"/>
            <w:tcMar>
              <w:top w:w="72" w:type="dxa"/>
              <w:left w:w="144" w:type="dxa"/>
              <w:bottom w:w="72" w:type="dxa"/>
              <w:right w:w="144" w:type="dxa"/>
            </w:tcMar>
            <w:vAlign w:val="center"/>
            <w:hideMark/>
          </w:tcPr>
          <w:p w14:paraId="79260B4C" w14:textId="529A5C50" w:rsidR="00747F47" w:rsidRPr="003270A3" w:rsidRDefault="002D3D2C" w:rsidP="00747F47">
            <w:pPr>
              <w:widowControl/>
              <w:jc w:val="center"/>
              <w:rPr>
                <w:rFonts w:ascii="Times New Roman" w:hAnsi="Times New Roman" w:cs="Times New Roman"/>
                <w:color w:val="FF0000"/>
                <w:sz w:val="20"/>
                <w:szCs w:val="20"/>
              </w:rPr>
            </w:pPr>
            <w:r>
              <w:rPr>
                <w:rFonts w:ascii="Times New Roman" w:hAnsi="Times New Roman" w:cs="Times New Roman"/>
                <w:color w:val="FF0000"/>
                <w:sz w:val="20"/>
                <w:szCs w:val="20"/>
              </w:rPr>
              <w:t>0.10</w:t>
            </w:r>
          </w:p>
        </w:tc>
        <w:tc>
          <w:tcPr>
            <w:tcW w:w="1134" w:type="dxa"/>
            <w:tcBorders>
              <w:top w:val="single" w:sz="8" w:space="0" w:color="FFFFFF"/>
              <w:left w:val="nil"/>
              <w:bottom w:val="nil"/>
              <w:right w:val="nil"/>
            </w:tcBorders>
            <w:vAlign w:val="center"/>
          </w:tcPr>
          <w:p w14:paraId="2361CBCA" w14:textId="0000EC35" w:rsidR="00747F47" w:rsidRPr="003270A3" w:rsidRDefault="00747F47" w:rsidP="00747F47">
            <w:pPr>
              <w:widowControl/>
              <w:jc w:val="center"/>
              <w:rPr>
                <w:rFonts w:ascii="Times New Roman" w:hAnsi="Times New Roman" w:cs="Times New Roman"/>
                <w:color w:val="FF0000"/>
                <w:sz w:val="20"/>
                <w:szCs w:val="20"/>
              </w:rPr>
            </w:pPr>
            <w:r w:rsidRPr="003270A3">
              <w:rPr>
                <w:rFonts w:ascii="Times New Roman" w:hAnsi="Times New Roman" w:cs="Times New Roman"/>
                <w:color w:val="FF0000"/>
                <w:sz w:val="20"/>
                <w:szCs w:val="20"/>
              </w:rPr>
              <w:t>LDA</w:t>
            </w:r>
          </w:p>
        </w:tc>
        <w:tc>
          <w:tcPr>
            <w:tcW w:w="992" w:type="dxa"/>
            <w:tcBorders>
              <w:top w:val="single" w:sz="8" w:space="0" w:color="FFFFFF"/>
              <w:left w:val="nil"/>
              <w:bottom w:val="nil"/>
              <w:right w:val="nil"/>
            </w:tcBorders>
            <w:shd w:val="clear" w:color="auto" w:fill="auto"/>
            <w:tcMar>
              <w:top w:w="72" w:type="dxa"/>
              <w:left w:w="144" w:type="dxa"/>
              <w:bottom w:w="72" w:type="dxa"/>
              <w:right w:w="144" w:type="dxa"/>
            </w:tcMar>
            <w:vAlign w:val="center"/>
            <w:hideMark/>
          </w:tcPr>
          <w:p w14:paraId="438C6968" w14:textId="6AD90A02" w:rsidR="00747F47" w:rsidRPr="003270A3" w:rsidRDefault="00747F47" w:rsidP="00747F47">
            <w:pPr>
              <w:widowControl/>
              <w:jc w:val="center"/>
              <w:rPr>
                <w:rFonts w:ascii="Times New Roman" w:hAnsi="Times New Roman" w:cs="Times New Roman"/>
                <w:color w:val="FF0000"/>
                <w:sz w:val="20"/>
                <w:szCs w:val="20"/>
              </w:rPr>
            </w:pPr>
            <w:r w:rsidRPr="003270A3">
              <w:rPr>
                <w:rFonts w:ascii="Times New Roman" w:hAnsi="Times New Roman" w:cs="Times New Roman"/>
                <w:color w:val="FF0000"/>
                <w:sz w:val="20"/>
                <w:szCs w:val="20"/>
              </w:rPr>
              <w:t>DME</w:t>
            </w:r>
          </w:p>
        </w:tc>
        <w:tc>
          <w:tcPr>
            <w:tcW w:w="1134" w:type="dxa"/>
            <w:tcBorders>
              <w:top w:val="single" w:sz="8" w:space="0" w:color="FFFFFF"/>
              <w:left w:val="nil"/>
              <w:bottom w:val="nil"/>
              <w:right w:val="nil"/>
            </w:tcBorders>
            <w:shd w:val="clear" w:color="auto" w:fill="auto"/>
            <w:tcMar>
              <w:top w:w="72" w:type="dxa"/>
              <w:left w:w="144" w:type="dxa"/>
              <w:bottom w:w="72" w:type="dxa"/>
              <w:right w:w="144" w:type="dxa"/>
            </w:tcMar>
            <w:vAlign w:val="center"/>
            <w:hideMark/>
          </w:tcPr>
          <w:p w14:paraId="7CB48BED" w14:textId="77777777" w:rsidR="00747F47" w:rsidRPr="003270A3" w:rsidRDefault="00747F47" w:rsidP="00747F47">
            <w:pPr>
              <w:widowControl/>
              <w:jc w:val="center"/>
              <w:rPr>
                <w:rFonts w:ascii="Times New Roman" w:hAnsi="Times New Roman" w:cs="Times New Roman"/>
                <w:color w:val="FF0000"/>
                <w:sz w:val="20"/>
                <w:szCs w:val="20"/>
              </w:rPr>
            </w:pPr>
            <w:r w:rsidRPr="003270A3">
              <w:rPr>
                <w:rFonts w:ascii="Times New Roman" w:hAnsi="Times New Roman" w:cs="Times New Roman"/>
                <w:color w:val="FF0000"/>
                <w:sz w:val="20"/>
                <w:szCs w:val="20"/>
              </w:rPr>
              <w:t>24</w:t>
            </w:r>
          </w:p>
        </w:tc>
        <w:tc>
          <w:tcPr>
            <w:tcW w:w="1489" w:type="dxa"/>
            <w:tcBorders>
              <w:top w:val="single" w:sz="8" w:space="0" w:color="FFFFFF"/>
              <w:left w:val="nil"/>
              <w:bottom w:val="nil"/>
              <w:right w:val="nil"/>
            </w:tcBorders>
            <w:shd w:val="clear" w:color="auto" w:fill="auto"/>
            <w:tcMar>
              <w:top w:w="72" w:type="dxa"/>
              <w:left w:w="144" w:type="dxa"/>
              <w:bottom w:w="72" w:type="dxa"/>
              <w:right w:w="144" w:type="dxa"/>
            </w:tcMar>
            <w:vAlign w:val="center"/>
            <w:hideMark/>
          </w:tcPr>
          <w:p w14:paraId="3568F870" w14:textId="77777777" w:rsidR="00747F47" w:rsidRPr="003270A3" w:rsidRDefault="00747F47" w:rsidP="00747F47">
            <w:pPr>
              <w:widowControl/>
              <w:jc w:val="center"/>
              <w:rPr>
                <w:rFonts w:ascii="Times New Roman" w:hAnsi="Times New Roman" w:cs="Times New Roman"/>
                <w:color w:val="FF0000"/>
                <w:sz w:val="20"/>
                <w:szCs w:val="20"/>
              </w:rPr>
            </w:pPr>
            <w:r w:rsidRPr="003270A3">
              <w:rPr>
                <w:rFonts w:ascii="Times New Roman" w:hAnsi="Times New Roman" w:cs="Times New Roman"/>
                <w:color w:val="FF0000"/>
                <w:sz w:val="20"/>
                <w:szCs w:val="20"/>
              </w:rPr>
              <w:t>48</w:t>
            </w:r>
          </w:p>
        </w:tc>
      </w:tr>
      <w:tr w:rsidR="00747F47" w:rsidRPr="003270A3" w14:paraId="40A4A3EF" w14:textId="77777777" w:rsidTr="00171DD6">
        <w:trPr>
          <w:trHeight w:val="21"/>
          <w:jc w:val="center"/>
        </w:trPr>
        <w:tc>
          <w:tcPr>
            <w:tcW w:w="0" w:type="auto"/>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4E4EC2ED" w14:textId="77777777" w:rsidR="00747F47" w:rsidRPr="00716C30" w:rsidRDefault="00747F47" w:rsidP="00747F47">
            <w:pPr>
              <w:widowControl/>
              <w:jc w:val="center"/>
              <w:rPr>
                <w:rFonts w:ascii="Times New Roman" w:hAnsi="Times New Roman" w:cs="Times New Roman"/>
                <w:b/>
                <w:bCs/>
                <w:sz w:val="20"/>
                <w:szCs w:val="20"/>
              </w:rPr>
            </w:pPr>
            <w:r w:rsidRPr="00716C30">
              <w:rPr>
                <w:rFonts w:ascii="Times New Roman" w:hAnsi="Times New Roman" w:cs="Times New Roman"/>
                <w:b/>
                <w:bCs/>
                <w:sz w:val="20"/>
                <w:szCs w:val="20"/>
              </w:rPr>
              <w:t>12</w:t>
            </w:r>
          </w:p>
        </w:tc>
        <w:tc>
          <w:tcPr>
            <w:tcW w:w="1187"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09029F77" w14:textId="673BDE3D"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276"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44AC5898" w14:textId="3FB08949" w:rsidR="00747F47" w:rsidRPr="003270A3" w:rsidRDefault="002D3D2C" w:rsidP="00747F47">
            <w:pPr>
              <w:widowControl/>
              <w:jc w:val="center"/>
              <w:rPr>
                <w:rFonts w:ascii="Times New Roman" w:hAnsi="Times New Roman" w:cs="Times New Roman"/>
                <w:sz w:val="20"/>
                <w:szCs w:val="20"/>
              </w:rPr>
            </w:pPr>
            <w:r>
              <w:rPr>
                <w:rFonts w:ascii="Times New Roman" w:hAnsi="Times New Roman" w:cs="Times New Roman"/>
                <w:sz w:val="20"/>
                <w:szCs w:val="20"/>
              </w:rPr>
              <w:t>0.10</w:t>
            </w:r>
          </w:p>
        </w:tc>
        <w:tc>
          <w:tcPr>
            <w:tcW w:w="1134" w:type="dxa"/>
            <w:tcBorders>
              <w:top w:val="nil"/>
              <w:left w:val="nil"/>
              <w:bottom w:val="single" w:sz="12" w:space="0" w:color="auto"/>
              <w:right w:val="nil"/>
            </w:tcBorders>
            <w:vAlign w:val="center"/>
          </w:tcPr>
          <w:p w14:paraId="4DB69CC3" w14:textId="3E726E71"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LDA</w:t>
            </w:r>
          </w:p>
        </w:tc>
        <w:tc>
          <w:tcPr>
            <w:tcW w:w="992"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22CF9A2F" w14:textId="79D3CEEF"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DME</w:t>
            </w:r>
          </w:p>
        </w:tc>
        <w:tc>
          <w:tcPr>
            <w:tcW w:w="1134"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115AC42F"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38</w:t>
            </w:r>
          </w:p>
        </w:tc>
        <w:tc>
          <w:tcPr>
            <w:tcW w:w="1489" w:type="dxa"/>
            <w:tcBorders>
              <w:top w:val="nil"/>
              <w:left w:val="nil"/>
              <w:bottom w:val="single" w:sz="12" w:space="0" w:color="auto"/>
              <w:right w:val="nil"/>
            </w:tcBorders>
            <w:shd w:val="clear" w:color="auto" w:fill="auto"/>
            <w:tcMar>
              <w:top w:w="72" w:type="dxa"/>
              <w:left w:w="144" w:type="dxa"/>
              <w:bottom w:w="72" w:type="dxa"/>
              <w:right w:w="144" w:type="dxa"/>
            </w:tcMar>
            <w:vAlign w:val="center"/>
            <w:hideMark/>
          </w:tcPr>
          <w:p w14:paraId="62250102" w14:textId="77777777" w:rsidR="00747F47" w:rsidRPr="003270A3" w:rsidRDefault="00747F47" w:rsidP="00747F47">
            <w:pPr>
              <w:widowControl/>
              <w:jc w:val="center"/>
              <w:rPr>
                <w:rFonts w:ascii="Times New Roman" w:hAnsi="Times New Roman" w:cs="Times New Roman"/>
                <w:sz w:val="20"/>
                <w:szCs w:val="20"/>
              </w:rPr>
            </w:pPr>
            <w:r w:rsidRPr="003270A3">
              <w:rPr>
                <w:rFonts w:ascii="Times New Roman" w:hAnsi="Times New Roman" w:cs="Times New Roman"/>
                <w:sz w:val="20"/>
                <w:szCs w:val="20"/>
              </w:rPr>
              <w:t>36</w:t>
            </w:r>
          </w:p>
        </w:tc>
      </w:tr>
      <w:tr w:rsidR="00747F47" w:rsidRPr="00747F47" w14:paraId="53A93BC6" w14:textId="77777777" w:rsidTr="00CF5F10">
        <w:trPr>
          <w:trHeight w:val="468"/>
          <w:jc w:val="center"/>
        </w:trPr>
        <w:tc>
          <w:tcPr>
            <w:tcW w:w="8000" w:type="dxa"/>
            <w:gridSpan w:val="7"/>
            <w:tcBorders>
              <w:top w:val="single" w:sz="12" w:space="0" w:color="auto"/>
              <w:left w:val="nil"/>
              <w:bottom w:val="single" w:sz="12" w:space="0" w:color="auto"/>
              <w:right w:val="nil"/>
            </w:tcBorders>
            <w:shd w:val="clear" w:color="auto" w:fill="auto"/>
            <w:tcMar>
              <w:top w:w="72" w:type="dxa"/>
              <w:left w:w="144" w:type="dxa"/>
              <w:bottom w:w="72" w:type="dxa"/>
              <w:right w:w="144" w:type="dxa"/>
            </w:tcMar>
            <w:vAlign w:val="center"/>
          </w:tcPr>
          <w:p w14:paraId="6DE70B4B" w14:textId="217DE629" w:rsidR="00747F47" w:rsidRPr="003270A3" w:rsidRDefault="002B72CE" w:rsidP="00747F47">
            <w:pPr>
              <w:widowControl/>
              <w:rPr>
                <w:rFonts w:ascii="Times New Roman" w:hAnsi="Times New Roman" w:cs="Times New Roman"/>
                <w:sz w:val="20"/>
                <w:szCs w:val="20"/>
              </w:rPr>
            </w:pPr>
            <w:r>
              <w:rPr>
                <w:rFonts w:ascii="Times New Roman" w:hAnsi="Times New Roman" w:cs="Times New Roman"/>
                <w:sz w:val="20"/>
                <w:szCs w:val="20"/>
                <w:lang w:val="en-GB"/>
              </w:rPr>
              <w:t>[</w:t>
            </w:r>
            <w:r w:rsidR="00747F47" w:rsidRPr="003270A3">
              <w:rPr>
                <w:rFonts w:ascii="Times New Roman" w:hAnsi="Times New Roman" w:cs="Times New Roman"/>
                <w:sz w:val="20"/>
                <w:szCs w:val="20"/>
                <w:lang w:val="en-GB"/>
              </w:rPr>
              <w:t>a</w:t>
            </w:r>
            <w:r>
              <w:rPr>
                <w:rFonts w:ascii="Times New Roman" w:hAnsi="Times New Roman" w:cs="Times New Roman"/>
                <w:sz w:val="20"/>
                <w:szCs w:val="20"/>
                <w:lang w:val="en-GB"/>
              </w:rPr>
              <w:t>]</w:t>
            </w:r>
            <w:r w:rsidR="00747F47" w:rsidRPr="003270A3">
              <w:rPr>
                <w:rFonts w:ascii="Times New Roman" w:hAnsi="Times New Roman" w:cs="Times New Roman"/>
                <w:sz w:val="20"/>
                <w:szCs w:val="20"/>
                <w:lang w:val="en-GB"/>
              </w:rPr>
              <w:t xml:space="preserve"> Unless otherwise specified, the reactions were carried using </w:t>
            </w:r>
            <w:r w:rsidR="00747F47" w:rsidRPr="00F213C2">
              <w:rPr>
                <w:rFonts w:ascii="Times New Roman" w:hAnsi="Times New Roman" w:cs="Times New Roman"/>
                <w:b/>
                <w:bCs/>
                <w:sz w:val="20"/>
                <w:szCs w:val="20"/>
                <w:lang w:val="en-GB"/>
              </w:rPr>
              <w:t>1a</w:t>
            </w:r>
            <w:r w:rsidR="00747F47" w:rsidRPr="003270A3">
              <w:rPr>
                <w:rFonts w:ascii="Times New Roman" w:hAnsi="Times New Roman" w:cs="Times New Roman"/>
                <w:sz w:val="20"/>
                <w:szCs w:val="20"/>
                <w:lang w:val="en-GB"/>
              </w:rPr>
              <w:t xml:space="preserve"> (0.10 mmol), </w:t>
            </w:r>
            <w:r w:rsidR="00747F47" w:rsidRPr="00F213C2">
              <w:rPr>
                <w:rFonts w:ascii="Times New Roman" w:hAnsi="Times New Roman" w:cs="Times New Roman"/>
                <w:b/>
                <w:bCs/>
                <w:sz w:val="20"/>
                <w:szCs w:val="20"/>
                <w:lang w:val="en-GB"/>
              </w:rPr>
              <w:t>6a</w:t>
            </w:r>
            <w:r w:rsidR="00747F47" w:rsidRPr="003270A3">
              <w:rPr>
                <w:rFonts w:ascii="Times New Roman" w:hAnsi="Times New Roman" w:cs="Times New Roman"/>
                <w:sz w:val="20"/>
                <w:szCs w:val="20"/>
                <w:lang w:val="en-GB"/>
              </w:rPr>
              <w:t xml:space="preserve"> (0.10 mmol), base</w:t>
            </w:r>
            <w:r w:rsidR="00747F47">
              <w:rPr>
                <w:rFonts w:ascii="Times New Roman" w:hAnsi="Times New Roman" w:cs="Times New Roman"/>
                <w:sz w:val="20"/>
                <w:szCs w:val="20"/>
                <w:lang w:val="en-GB"/>
              </w:rPr>
              <w:t xml:space="preserve"> </w:t>
            </w:r>
            <w:r w:rsidR="00747F47" w:rsidRPr="003270A3">
              <w:rPr>
                <w:rFonts w:ascii="Times New Roman" w:hAnsi="Times New Roman" w:cs="Times New Roman"/>
                <w:sz w:val="20"/>
                <w:szCs w:val="20"/>
                <w:lang w:val="en-GB"/>
              </w:rPr>
              <w:t>(0.2</w:t>
            </w:r>
            <w:r w:rsidR="00747F47">
              <w:rPr>
                <w:rFonts w:ascii="Times New Roman" w:hAnsi="Times New Roman" w:cs="Times New Roman"/>
                <w:sz w:val="20"/>
                <w:szCs w:val="20"/>
                <w:lang w:val="en-GB"/>
              </w:rPr>
              <w:t xml:space="preserve"> </w:t>
            </w:r>
            <w:r w:rsidR="00747F47" w:rsidRPr="003270A3">
              <w:rPr>
                <w:rFonts w:ascii="Times New Roman" w:hAnsi="Times New Roman" w:cs="Times New Roman"/>
                <w:sz w:val="20"/>
                <w:szCs w:val="20"/>
                <w:lang w:val="en-GB"/>
              </w:rPr>
              <w:t xml:space="preserve">mmol), solvent (2.0 mL) </w:t>
            </w:r>
            <w:r w:rsidR="00747F47">
              <w:rPr>
                <w:rFonts w:ascii="Times New Roman" w:hAnsi="Times New Roman" w:cs="Times New Roman"/>
                <w:sz w:val="20"/>
                <w:szCs w:val="20"/>
                <w:lang w:val="en-GB"/>
              </w:rPr>
              <w:t>at 50</w:t>
            </w:r>
            <w:r w:rsidR="00747F47" w:rsidRPr="003270A3">
              <w:rPr>
                <w:rFonts w:ascii="Times New Roman" w:hAnsi="Times New Roman" w:cs="Times New Roman"/>
                <w:sz w:val="20"/>
                <w:szCs w:val="20"/>
                <w:lang w:val="en-GB"/>
              </w:rPr>
              <w:t xml:space="preserve"> </w:t>
            </w:r>
            <w:r w:rsidR="00747F47" w:rsidRPr="00F213C2">
              <w:rPr>
                <w:rFonts w:ascii="Times New Roman" w:eastAsia="宋体" w:hAnsi="Times New Roman" w:cs="Times New Roman"/>
                <w:sz w:val="20"/>
                <w:szCs w:val="20"/>
                <w:lang w:val="en-GB"/>
              </w:rPr>
              <w:t>℃</w:t>
            </w:r>
            <w:r w:rsidR="00747F47">
              <w:rPr>
                <w:rFonts w:ascii="Times New Roman" w:eastAsia="宋体" w:hAnsi="Times New Roman" w:cs="Times New Roman" w:hint="eastAsia"/>
                <w:sz w:val="20"/>
                <w:szCs w:val="20"/>
                <w:lang w:val="en-GB"/>
              </w:rPr>
              <w:t xml:space="preserve"> </w:t>
            </w:r>
            <w:r w:rsidR="00747F47" w:rsidRPr="003270A3">
              <w:rPr>
                <w:rFonts w:ascii="Times New Roman" w:hAnsi="Times New Roman" w:cs="Times New Roman"/>
                <w:sz w:val="20"/>
                <w:szCs w:val="20"/>
                <w:lang w:val="en-GB"/>
              </w:rPr>
              <w:t>under N</w:t>
            </w:r>
            <w:r w:rsidR="00747F47" w:rsidRPr="003270A3">
              <w:rPr>
                <w:rFonts w:ascii="Times New Roman" w:hAnsi="Times New Roman" w:cs="Times New Roman"/>
                <w:sz w:val="20"/>
                <w:szCs w:val="20"/>
                <w:vertAlign w:val="subscript"/>
                <w:lang w:val="en-GB"/>
              </w:rPr>
              <w:t>2</w:t>
            </w:r>
            <w:r w:rsidR="00747F47" w:rsidRPr="003270A3">
              <w:rPr>
                <w:rFonts w:ascii="Times New Roman" w:hAnsi="Times New Roman" w:cs="Times New Roman"/>
                <w:sz w:val="20"/>
                <w:szCs w:val="20"/>
                <w:lang w:val="en-GB"/>
              </w:rPr>
              <w:t xml:space="preserve">. </w:t>
            </w:r>
            <w:r>
              <w:rPr>
                <w:rFonts w:ascii="Times New Roman" w:hAnsi="Times New Roman" w:cs="Times New Roman"/>
                <w:sz w:val="20"/>
                <w:szCs w:val="20"/>
                <w:lang w:val="en-GB"/>
              </w:rPr>
              <w:t>[</w:t>
            </w:r>
            <w:r w:rsidR="00747F47" w:rsidRPr="003270A3">
              <w:rPr>
                <w:rFonts w:ascii="Times New Roman" w:hAnsi="Times New Roman" w:cs="Times New Roman"/>
                <w:sz w:val="20"/>
                <w:szCs w:val="20"/>
                <w:lang w:val="en-GB"/>
              </w:rPr>
              <w:t>b</w:t>
            </w:r>
            <w:r>
              <w:rPr>
                <w:rFonts w:ascii="Times New Roman" w:hAnsi="Times New Roman" w:cs="Times New Roman"/>
                <w:sz w:val="20"/>
                <w:szCs w:val="20"/>
                <w:lang w:val="en-GB"/>
              </w:rPr>
              <w:t>]</w:t>
            </w:r>
            <w:r w:rsidR="00747F47" w:rsidRPr="003270A3">
              <w:rPr>
                <w:rFonts w:ascii="Times New Roman" w:hAnsi="Times New Roman" w:cs="Times New Roman"/>
                <w:sz w:val="20"/>
                <w:szCs w:val="20"/>
                <w:lang w:val="en-GB"/>
              </w:rPr>
              <w:t xml:space="preserve"> Isolated yield of </w:t>
            </w:r>
            <w:r w:rsidR="00747F47" w:rsidRPr="00FD536C">
              <w:rPr>
                <w:rFonts w:ascii="Times New Roman" w:hAnsi="Times New Roman" w:cs="Times New Roman"/>
                <w:b/>
                <w:bCs/>
                <w:sz w:val="20"/>
                <w:szCs w:val="20"/>
                <w:lang w:val="en-GB"/>
              </w:rPr>
              <w:t>7a</w:t>
            </w:r>
            <w:r w:rsidR="00747F47" w:rsidRPr="003270A3">
              <w:rPr>
                <w:rFonts w:ascii="Times New Roman" w:hAnsi="Times New Roman" w:cs="Times New Roman"/>
                <w:sz w:val="20"/>
                <w:szCs w:val="20"/>
                <w:lang w:val="en-GB"/>
              </w:rPr>
              <w:t>.</w:t>
            </w:r>
          </w:p>
        </w:tc>
      </w:tr>
    </w:tbl>
    <w:p w14:paraId="6EBC8E46" w14:textId="77777777" w:rsidR="00062315" w:rsidRDefault="00062315" w:rsidP="00343E99">
      <w:pPr>
        <w:widowControl/>
        <w:jc w:val="left"/>
        <w:rPr>
          <w:rFonts w:ascii="Times New Roman" w:hAnsi="Times New Roman" w:cs="Times New Roman"/>
          <w:b/>
          <w:sz w:val="24"/>
          <w:szCs w:val="24"/>
        </w:rPr>
      </w:pPr>
    </w:p>
    <w:p w14:paraId="4DEF0BCF" w14:textId="5ADE042D" w:rsidR="00995FBF" w:rsidRPr="00062315" w:rsidRDefault="00F20ECB" w:rsidP="00343E99">
      <w:pPr>
        <w:widowControl/>
        <w:jc w:val="left"/>
        <w:rPr>
          <w:rFonts w:ascii="Times New Roman" w:hAnsi="Times New Roman" w:cs="Times New Roman"/>
          <w:b/>
          <w:bCs/>
          <w:sz w:val="24"/>
          <w:szCs w:val="24"/>
        </w:rPr>
      </w:pPr>
      <w:r w:rsidRPr="00062315">
        <w:rPr>
          <w:rFonts w:ascii="Times New Roman" w:hAnsi="Times New Roman" w:cs="Times New Roman"/>
          <w:b/>
          <w:sz w:val="24"/>
          <w:szCs w:val="24"/>
        </w:rPr>
        <w:t>6</w:t>
      </w:r>
      <w:r w:rsidR="00E972B7" w:rsidRPr="00062315">
        <w:rPr>
          <w:rFonts w:ascii="Times New Roman" w:hAnsi="Times New Roman" w:cs="Times New Roman"/>
          <w:b/>
          <w:sz w:val="24"/>
          <w:szCs w:val="24"/>
        </w:rPr>
        <w:t xml:space="preserve">. </w:t>
      </w:r>
      <w:r w:rsidR="00995FBF" w:rsidRPr="00062315">
        <w:rPr>
          <w:rFonts w:ascii="Times New Roman" w:hAnsi="Times New Roman" w:cs="Times New Roman"/>
          <w:b/>
          <w:bCs/>
          <w:sz w:val="24"/>
          <w:szCs w:val="24"/>
        </w:rPr>
        <w:t xml:space="preserve">General procedure for the preparation of </w:t>
      </w:r>
      <w:r w:rsidR="00B6694F" w:rsidRPr="00062315">
        <w:rPr>
          <w:rFonts w:ascii="Times New Roman" w:hAnsi="Times New Roman" w:cs="Times New Roman"/>
          <w:b/>
          <w:bCs/>
          <w:sz w:val="24"/>
          <w:szCs w:val="24"/>
        </w:rPr>
        <w:t>3</w:t>
      </w:r>
    </w:p>
    <w:p w14:paraId="494F1A24" w14:textId="49537166" w:rsidR="00842F0D" w:rsidRPr="008F703E" w:rsidRDefault="00BF2A3E" w:rsidP="00842F0D">
      <w:pPr>
        <w:widowControl/>
        <w:jc w:val="center"/>
        <w:rPr>
          <w:rFonts w:ascii="Times New Roman" w:hAnsi="Times New Roman" w:cs="Times New Roman"/>
        </w:rPr>
      </w:pPr>
      <w:r>
        <w:object w:dxaOrig="7682" w:dyaOrig="1906" w14:anchorId="6E60A2AF">
          <v:shape id="_x0000_i1031" type="#_x0000_t75" style="width:300pt;height:1in" o:ole="">
            <v:imagedata r:id="rId20" o:title=""/>
          </v:shape>
          <o:OLEObject Type="Embed" ProgID="ChemDraw.Document.6.0" ShapeID="_x0000_i1031" DrawAspect="Content" ObjectID="_1733222981" r:id="rId21"/>
        </w:object>
      </w:r>
    </w:p>
    <w:p w14:paraId="61D77C37" w14:textId="25592803" w:rsidR="00995FBF" w:rsidRDefault="00995FBF" w:rsidP="00545C08">
      <w:pPr>
        <w:widowControl/>
        <w:spacing w:line="360" w:lineRule="auto"/>
        <w:rPr>
          <w:rFonts w:ascii="Times New Roman" w:hAnsi="Times New Roman" w:cs="Times New Roman"/>
          <w:color w:val="000000" w:themeColor="text1"/>
          <w:sz w:val="20"/>
          <w:szCs w:val="20"/>
        </w:rPr>
      </w:pPr>
      <w:r w:rsidRPr="008F703E">
        <w:rPr>
          <w:rFonts w:ascii="Times New Roman" w:hAnsi="Times New Roman" w:cs="Times New Roman"/>
          <w:sz w:val="20"/>
          <w:szCs w:val="20"/>
        </w:rPr>
        <w:t xml:space="preserve">To a </w:t>
      </w:r>
      <w:r w:rsidR="00842F0D" w:rsidRPr="008F703E">
        <w:rPr>
          <w:rFonts w:ascii="Times New Roman" w:hAnsi="Times New Roman" w:cs="Times New Roman"/>
          <w:sz w:val="20"/>
          <w:szCs w:val="20"/>
        </w:rPr>
        <w:t>10</w:t>
      </w:r>
      <w:r w:rsidRPr="008F703E">
        <w:rPr>
          <w:rFonts w:ascii="Times New Roman" w:hAnsi="Times New Roman" w:cs="Times New Roman"/>
          <w:sz w:val="20"/>
          <w:szCs w:val="20"/>
        </w:rPr>
        <w:t xml:space="preserve"> mL </w:t>
      </w:r>
      <w:r w:rsidR="00E436DB" w:rsidRPr="008F703E">
        <w:rPr>
          <w:rFonts w:ascii="Times New Roman" w:hAnsi="Times New Roman" w:cs="Times New Roman"/>
          <w:sz w:val="20"/>
          <w:szCs w:val="20"/>
        </w:rPr>
        <w:t xml:space="preserve">anaerobic tubes </w:t>
      </w:r>
      <w:r w:rsidRPr="008F703E">
        <w:rPr>
          <w:rFonts w:ascii="Times New Roman" w:hAnsi="Times New Roman" w:cs="Times New Roman"/>
          <w:sz w:val="20"/>
          <w:szCs w:val="20"/>
        </w:rPr>
        <w:t xml:space="preserve">with a magnetic stir bar was added </w:t>
      </w:r>
      <w:r w:rsidR="00842F0D" w:rsidRPr="008F703E">
        <w:rPr>
          <w:rFonts w:ascii="Times New Roman" w:eastAsia="宋体" w:hAnsi="Times New Roman" w:cs="Times New Roman"/>
          <w:b/>
          <w:bCs/>
          <w:sz w:val="20"/>
          <w:szCs w:val="20"/>
        </w:rPr>
        <w:t>1</w:t>
      </w:r>
      <w:r w:rsidR="00842F0D" w:rsidRPr="008F703E">
        <w:rPr>
          <w:rFonts w:ascii="Times New Roman" w:eastAsia="宋体" w:hAnsi="Times New Roman" w:cs="Times New Roman"/>
          <w:sz w:val="20"/>
          <w:szCs w:val="20"/>
        </w:rPr>
        <w:t xml:space="preserve"> (0.10 mmol) and </w:t>
      </w:r>
      <w:r w:rsidR="00050D21" w:rsidRPr="007C3894">
        <w:rPr>
          <w:rFonts w:ascii="Times New Roman" w:eastAsia="宋体" w:hAnsi="Times New Roman" w:cs="Times New Roman"/>
          <w:sz w:val="20"/>
          <w:szCs w:val="20"/>
        </w:rPr>
        <w:t>HPPh</w:t>
      </w:r>
      <w:r w:rsidR="00050D21" w:rsidRPr="007C3894">
        <w:rPr>
          <w:rFonts w:ascii="Times New Roman" w:eastAsia="宋体" w:hAnsi="Times New Roman" w:cs="Times New Roman"/>
          <w:sz w:val="20"/>
          <w:szCs w:val="20"/>
          <w:vertAlign w:val="subscript"/>
        </w:rPr>
        <w:t>2</w:t>
      </w:r>
      <w:r w:rsidR="00842F0D" w:rsidRPr="008F703E">
        <w:rPr>
          <w:rFonts w:ascii="Times New Roman" w:eastAsia="宋体" w:hAnsi="Times New Roman" w:cs="Times New Roman"/>
          <w:sz w:val="20"/>
          <w:szCs w:val="20"/>
        </w:rPr>
        <w:t xml:space="preserve"> (0.20 mmol) with 0.20 mmol of LDA</w:t>
      </w:r>
      <w:r w:rsidR="00E77294">
        <w:rPr>
          <w:rFonts w:ascii="Times New Roman" w:eastAsia="宋体" w:hAnsi="Times New Roman" w:cs="Times New Roman"/>
          <w:sz w:val="20"/>
          <w:szCs w:val="20"/>
        </w:rPr>
        <w:t xml:space="preserve"> (or </w:t>
      </w:r>
      <w:proofErr w:type="spellStart"/>
      <w:r w:rsidR="003B158E">
        <w:rPr>
          <w:rFonts w:ascii="Times New Roman" w:eastAsia="宋体" w:hAnsi="Times New Roman" w:cs="Times New Roman"/>
          <w:sz w:val="20"/>
          <w:szCs w:val="20"/>
        </w:rPr>
        <w:t>LiHMDS</w:t>
      </w:r>
      <w:proofErr w:type="spellEnd"/>
      <w:r w:rsidR="00D7389F">
        <w:rPr>
          <w:rFonts w:ascii="Times New Roman" w:eastAsia="宋体" w:hAnsi="Times New Roman" w:cs="Times New Roman" w:hint="eastAsia"/>
          <w:sz w:val="20"/>
          <w:szCs w:val="20"/>
        </w:rPr>
        <w:t>)</w:t>
      </w:r>
      <w:r w:rsidR="00842F0D" w:rsidRPr="00E77294">
        <w:rPr>
          <w:rFonts w:ascii="Times New Roman" w:eastAsia="宋体" w:hAnsi="Times New Roman" w:cs="Times New Roman"/>
          <w:sz w:val="20"/>
          <w:szCs w:val="20"/>
        </w:rPr>
        <w:t xml:space="preserve"> </w:t>
      </w:r>
      <w:r w:rsidR="00842F0D" w:rsidRPr="008F703E">
        <w:rPr>
          <w:rFonts w:ascii="Times New Roman" w:eastAsia="宋体" w:hAnsi="Times New Roman" w:cs="Times New Roman"/>
          <w:sz w:val="20"/>
          <w:szCs w:val="20"/>
        </w:rPr>
        <w:t>and 2 mL DME at 50 ℃ for 8 h under N</w:t>
      </w:r>
      <w:r w:rsidR="00842F0D" w:rsidRPr="008F703E">
        <w:rPr>
          <w:rFonts w:ascii="Times New Roman" w:eastAsia="宋体" w:hAnsi="Times New Roman" w:cs="Times New Roman"/>
          <w:sz w:val="20"/>
          <w:szCs w:val="20"/>
          <w:vertAlign w:val="subscript"/>
        </w:rPr>
        <w:t>2</w:t>
      </w:r>
      <w:r w:rsidRPr="008F703E">
        <w:rPr>
          <w:rFonts w:ascii="Times New Roman" w:hAnsi="Times New Roman" w:cs="Times New Roman"/>
          <w:sz w:val="20"/>
          <w:szCs w:val="20"/>
        </w:rPr>
        <w:t xml:space="preserve">. </w:t>
      </w:r>
      <w:bookmarkStart w:id="2" w:name="_Hlk65531170"/>
      <w:r w:rsidR="00842F0D" w:rsidRPr="008F703E">
        <w:rPr>
          <w:rFonts w:ascii="Times New Roman" w:eastAsia="宋体" w:hAnsi="Times New Roman" w:cs="Times New Roman"/>
          <w:sz w:val="20"/>
          <w:szCs w:val="20"/>
        </w:rPr>
        <w:t>H</w:t>
      </w:r>
      <w:r w:rsidR="00842F0D" w:rsidRPr="008F703E">
        <w:rPr>
          <w:rFonts w:ascii="Times New Roman" w:eastAsia="宋体" w:hAnsi="Times New Roman" w:cs="Times New Roman"/>
          <w:sz w:val="20"/>
          <w:szCs w:val="20"/>
          <w:vertAlign w:val="subscript"/>
        </w:rPr>
        <w:t>2</w:t>
      </w:r>
      <w:r w:rsidR="00842F0D" w:rsidRPr="008F703E">
        <w:rPr>
          <w:rFonts w:ascii="Times New Roman" w:eastAsia="宋体" w:hAnsi="Times New Roman" w:cs="Times New Roman"/>
          <w:sz w:val="20"/>
          <w:szCs w:val="20"/>
        </w:rPr>
        <w:t>O</w:t>
      </w:r>
      <w:r w:rsidR="00842F0D" w:rsidRPr="008F703E">
        <w:rPr>
          <w:rFonts w:ascii="Times New Roman" w:eastAsia="宋体" w:hAnsi="Times New Roman" w:cs="Times New Roman"/>
          <w:sz w:val="20"/>
          <w:szCs w:val="20"/>
          <w:vertAlign w:val="subscript"/>
        </w:rPr>
        <w:t>2</w:t>
      </w:r>
      <w:r w:rsidR="00842F0D" w:rsidRPr="008F703E">
        <w:rPr>
          <w:rFonts w:ascii="Times New Roman" w:eastAsia="宋体" w:hAnsi="Times New Roman" w:cs="Times New Roman"/>
          <w:sz w:val="20"/>
          <w:szCs w:val="20"/>
        </w:rPr>
        <w:t xml:space="preserve"> (0.25 mmol) </w:t>
      </w:r>
      <w:r w:rsidR="00F75250" w:rsidRPr="008F703E">
        <w:rPr>
          <w:rFonts w:ascii="Times New Roman" w:eastAsia="宋体" w:hAnsi="Times New Roman" w:cs="Times New Roman"/>
          <w:sz w:val="20"/>
          <w:szCs w:val="20"/>
        </w:rPr>
        <w:t xml:space="preserve">was added into reaction system </w:t>
      </w:r>
      <w:r w:rsidR="00842F0D" w:rsidRPr="008F703E">
        <w:rPr>
          <w:rFonts w:ascii="Times New Roman" w:eastAsia="宋体" w:hAnsi="Times New Roman" w:cs="Times New Roman"/>
          <w:sz w:val="20"/>
          <w:szCs w:val="20"/>
        </w:rPr>
        <w:t xml:space="preserve">at </w:t>
      </w:r>
      <w:r w:rsidR="00F75250" w:rsidRPr="008F703E">
        <w:rPr>
          <w:rFonts w:ascii="Times New Roman" w:eastAsia="宋体" w:hAnsi="Times New Roman" w:cs="Times New Roman"/>
          <w:sz w:val="20"/>
          <w:szCs w:val="20"/>
        </w:rPr>
        <w:t>0</w:t>
      </w:r>
      <w:r w:rsidR="00842F0D" w:rsidRPr="008F703E">
        <w:rPr>
          <w:rFonts w:ascii="Times New Roman" w:eastAsia="宋体" w:hAnsi="Times New Roman" w:cs="Times New Roman"/>
          <w:sz w:val="20"/>
          <w:szCs w:val="20"/>
        </w:rPr>
        <w:t xml:space="preserve"> </w:t>
      </w:r>
      <w:r w:rsidR="00F75250" w:rsidRPr="008F703E">
        <w:rPr>
          <w:rFonts w:ascii="Times New Roman" w:eastAsia="宋体" w:hAnsi="Times New Roman" w:cs="Times New Roman"/>
          <w:sz w:val="20"/>
          <w:szCs w:val="20"/>
        </w:rPr>
        <w:t xml:space="preserve">℃, then warm the system to room temperature, and react </w:t>
      </w:r>
      <w:r w:rsidR="00842F0D" w:rsidRPr="008F703E">
        <w:rPr>
          <w:rFonts w:ascii="Times New Roman" w:eastAsia="宋体" w:hAnsi="Times New Roman" w:cs="Times New Roman"/>
          <w:sz w:val="20"/>
          <w:szCs w:val="20"/>
        </w:rPr>
        <w:t>for 1 h.</w:t>
      </w:r>
      <w:bookmarkEnd w:id="2"/>
      <w:r w:rsidRPr="008F703E">
        <w:rPr>
          <w:rFonts w:ascii="Times New Roman" w:hAnsi="Times New Roman" w:cs="Times New Roman"/>
          <w:color w:val="FF0000"/>
          <w:sz w:val="20"/>
          <w:szCs w:val="20"/>
        </w:rPr>
        <w:t xml:space="preserve"> </w:t>
      </w:r>
      <w:r w:rsidRPr="008F703E">
        <w:rPr>
          <w:rFonts w:ascii="Times New Roman" w:hAnsi="Times New Roman" w:cs="Times New Roman"/>
          <w:sz w:val="20"/>
          <w:szCs w:val="20"/>
        </w:rPr>
        <w:t xml:space="preserve">After </w:t>
      </w:r>
      <w:r w:rsidR="00CA7617" w:rsidRPr="008F703E">
        <w:rPr>
          <w:rFonts w:ascii="Times New Roman" w:hAnsi="Times New Roman" w:cs="Times New Roman"/>
          <w:sz w:val="20"/>
          <w:szCs w:val="20"/>
        </w:rPr>
        <w:t>the trivalent phosphine was oxidized</w:t>
      </w:r>
      <w:r w:rsidRPr="008F703E">
        <w:rPr>
          <w:rFonts w:ascii="Times New Roman" w:hAnsi="Times New Roman" w:cs="Times New Roman"/>
          <w:sz w:val="20"/>
          <w:szCs w:val="20"/>
        </w:rPr>
        <w:t xml:space="preserve"> (monitored by TLC), </w:t>
      </w:r>
      <w:r w:rsidR="00EE4B82" w:rsidRPr="008F703E">
        <w:rPr>
          <w:rFonts w:ascii="Times New Roman" w:hAnsi="Times New Roman" w:cs="Times New Roman"/>
          <w:sz w:val="20"/>
          <w:szCs w:val="20"/>
        </w:rPr>
        <w:t>water (4 m</w:t>
      </w:r>
      <w:r w:rsidR="002F1E01">
        <w:rPr>
          <w:rFonts w:ascii="Times New Roman" w:hAnsi="Times New Roman" w:cs="Times New Roman"/>
          <w:sz w:val="20"/>
          <w:szCs w:val="20"/>
        </w:rPr>
        <w:t>L</w:t>
      </w:r>
      <w:r w:rsidR="00EE4B82" w:rsidRPr="008F703E">
        <w:rPr>
          <w:rFonts w:ascii="Times New Roman" w:hAnsi="Times New Roman" w:cs="Times New Roman"/>
          <w:sz w:val="20"/>
          <w:szCs w:val="20"/>
        </w:rPr>
        <w:t>) and ethyl acetate (2 m</w:t>
      </w:r>
      <w:r w:rsidR="002F1E01">
        <w:rPr>
          <w:rFonts w:ascii="Times New Roman" w:hAnsi="Times New Roman" w:cs="Times New Roman"/>
          <w:sz w:val="20"/>
          <w:szCs w:val="20"/>
        </w:rPr>
        <w:t>L</w:t>
      </w:r>
      <w:r w:rsidR="00EE4B82" w:rsidRPr="008F703E">
        <w:rPr>
          <w:rFonts w:ascii="Times New Roman" w:hAnsi="Times New Roman" w:cs="Times New Roman"/>
          <w:sz w:val="20"/>
          <w:szCs w:val="20"/>
        </w:rPr>
        <w:t>) were then added and the organic layer separated, brine washing, dried (Na</w:t>
      </w:r>
      <w:r w:rsidR="00EE4B82" w:rsidRPr="008F703E">
        <w:rPr>
          <w:rFonts w:ascii="Times New Roman" w:hAnsi="Times New Roman" w:cs="Times New Roman"/>
          <w:sz w:val="20"/>
          <w:szCs w:val="20"/>
          <w:vertAlign w:val="subscript"/>
        </w:rPr>
        <w:t>2</w:t>
      </w:r>
      <w:r w:rsidR="00EE4B82" w:rsidRPr="008F703E">
        <w:rPr>
          <w:rFonts w:ascii="Times New Roman" w:hAnsi="Times New Roman" w:cs="Times New Roman"/>
          <w:sz w:val="20"/>
          <w:szCs w:val="20"/>
        </w:rPr>
        <w:t>SO</w:t>
      </w:r>
      <w:r w:rsidR="00EE4B82" w:rsidRPr="008F703E">
        <w:rPr>
          <w:rFonts w:ascii="Times New Roman" w:hAnsi="Times New Roman" w:cs="Times New Roman"/>
          <w:sz w:val="20"/>
          <w:szCs w:val="20"/>
          <w:vertAlign w:val="subscript"/>
        </w:rPr>
        <w:t>4</w:t>
      </w:r>
      <w:r w:rsidR="00EE4B82" w:rsidRPr="008F703E">
        <w:rPr>
          <w:rFonts w:ascii="Times New Roman" w:hAnsi="Times New Roman" w:cs="Times New Roman"/>
          <w:sz w:val="20"/>
          <w:szCs w:val="20"/>
        </w:rPr>
        <w:t xml:space="preserve">), evaporated under reduced </w:t>
      </w:r>
      <w:r w:rsidR="00EE4B82" w:rsidRPr="008F703E">
        <w:rPr>
          <w:rFonts w:ascii="Times New Roman" w:hAnsi="Times New Roman" w:cs="Times New Roman"/>
          <w:sz w:val="20"/>
          <w:szCs w:val="20"/>
        </w:rPr>
        <w:lastRenderedPageBreak/>
        <w:t>pressure.</w:t>
      </w:r>
      <w:r w:rsidR="00912A83" w:rsidRPr="008F703E">
        <w:rPr>
          <w:rFonts w:ascii="Times New Roman" w:hAnsi="Times New Roman" w:cs="Times New Roman"/>
          <w:color w:val="FF0000"/>
          <w:sz w:val="20"/>
          <w:szCs w:val="20"/>
        </w:rPr>
        <w:t xml:space="preserve"> </w:t>
      </w:r>
      <w:r w:rsidR="00EE4B82" w:rsidRPr="008F703E">
        <w:rPr>
          <w:rFonts w:ascii="Times New Roman" w:hAnsi="Times New Roman" w:cs="Times New Roman"/>
          <w:color w:val="000000" w:themeColor="text1"/>
          <w:sz w:val="20"/>
          <w:szCs w:val="20"/>
        </w:rPr>
        <w:t>T</w:t>
      </w:r>
      <w:r w:rsidRPr="008F703E">
        <w:rPr>
          <w:rFonts w:ascii="Times New Roman" w:hAnsi="Times New Roman" w:cs="Times New Roman"/>
          <w:color w:val="000000" w:themeColor="text1"/>
          <w:sz w:val="20"/>
          <w:szCs w:val="20"/>
        </w:rPr>
        <w:t>he reaction mixture was subjected to column chromatography on silica gel (</w:t>
      </w:r>
      <w:r w:rsidR="00C2652B">
        <w:rPr>
          <w:rFonts w:ascii="Times New Roman" w:hAnsi="Times New Roman" w:cs="Times New Roman"/>
          <w:color w:val="000000" w:themeColor="text1"/>
          <w:sz w:val="20"/>
          <w:szCs w:val="20"/>
        </w:rPr>
        <w:t>3</w:t>
      </w:r>
      <w:r w:rsidRPr="008F703E">
        <w:rPr>
          <w:rFonts w:ascii="Times New Roman" w:hAnsi="Times New Roman" w:cs="Times New Roman"/>
          <w:color w:val="000000" w:themeColor="text1"/>
          <w:sz w:val="20"/>
          <w:szCs w:val="20"/>
        </w:rPr>
        <w:t xml:space="preserve">:1 </w:t>
      </w:r>
      <w:r w:rsidR="00CA7617" w:rsidRPr="008F703E">
        <w:rPr>
          <w:rFonts w:ascii="Times New Roman" w:hAnsi="Times New Roman" w:cs="Times New Roman"/>
          <w:color w:val="000000" w:themeColor="text1"/>
          <w:sz w:val="20"/>
          <w:szCs w:val="20"/>
        </w:rPr>
        <w:t>PE</w:t>
      </w:r>
      <w:r w:rsidRPr="008F703E">
        <w:rPr>
          <w:rFonts w:ascii="Times New Roman" w:hAnsi="Times New Roman" w:cs="Times New Roman"/>
          <w:color w:val="000000" w:themeColor="text1"/>
          <w:sz w:val="20"/>
          <w:szCs w:val="20"/>
        </w:rPr>
        <w:t xml:space="preserve"> / </w:t>
      </w:r>
      <w:r w:rsidR="00CA7617" w:rsidRPr="008F703E">
        <w:rPr>
          <w:rFonts w:ascii="Times New Roman" w:hAnsi="Times New Roman" w:cs="Times New Roman"/>
          <w:color w:val="000000" w:themeColor="text1"/>
          <w:sz w:val="20"/>
          <w:szCs w:val="20"/>
        </w:rPr>
        <w:t>EA</w:t>
      </w:r>
      <w:r w:rsidRPr="008F703E">
        <w:rPr>
          <w:rFonts w:ascii="Times New Roman" w:hAnsi="Times New Roman" w:cs="Times New Roman"/>
          <w:color w:val="000000" w:themeColor="text1"/>
          <w:sz w:val="20"/>
          <w:szCs w:val="20"/>
        </w:rPr>
        <w:t xml:space="preserve">) to afford the desired product </w:t>
      </w:r>
      <w:r w:rsidR="00B6694F">
        <w:rPr>
          <w:rFonts w:ascii="Times New Roman" w:hAnsi="Times New Roman" w:cs="Times New Roman"/>
          <w:b/>
          <w:bCs/>
          <w:color w:val="000000" w:themeColor="text1"/>
          <w:sz w:val="20"/>
          <w:szCs w:val="20"/>
        </w:rPr>
        <w:t>3</w:t>
      </w:r>
      <w:r w:rsidRPr="008F703E">
        <w:rPr>
          <w:rFonts w:ascii="Times New Roman" w:hAnsi="Times New Roman" w:cs="Times New Roman"/>
          <w:color w:val="000000" w:themeColor="text1"/>
          <w:sz w:val="20"/>
          <w:szCs w:val="20"/>
        </w:rPr>
        <w:t>.</w:t>
      </w:r>
    </w:p>
    <w:p w14:paraId="698D85F8" w14:textId="6D46453C" w:rsidR="00B6694F" w:rsidRPr="00062315" w:rsidRDefault="006D4A6C" w:rsidP="00545C08">
      <w:pPr>
        <w:widowControl/>
        <w:spacing w:line="360" w:lineRule="auto"/>
        <w:jc w:val="left"/>
        <w:rPr>
          <w:rFonts w:ascii="Times New Roman" w:hAnsi="Times New Roman" w:cs="Times New Roman"/>
          <w:b/>
          <w:bCs/>
          <w:sz w:val="24"/>
          <w:szCs w:val="24"/>
        </w:rPr>
      </w:pPr>
      <w:r>
        <w:rPr>
          <w:rFonts w:ascii="Times New Roman" w:hAnsi="Times New Roman" w:cs="Times New Roman"/>
          <w:b/>
          <w:sz w:val="24"/>
          <w:szCs w:val="24"/>
        </w:rPr>
        <w:t>7</w:t>
      </w:r>
      <w:r w:rsidR="00B6694F" w:rsidRPr="00062315">
        <w:rPr>
          <w:rFonts w:ascii="Times New Roman" w:hAnsi="Times New Roman" w:cs="Times New Roman"/>
          <w:b/>
          <w:sz w:val="24"/>
          <w:szCs w:val="24"/>
        </w:rPr>
        <w:t xml:space="preserve">. </w:t>
      </w:r>
      <w:r w:rsidR="00B6694F" w:rsidRPr="00062315">
        <w:rPr>
          <w:rFonts w:ascii="Times New Roman" w:hAnsi="Times New Roman" w:cs="Times New Roman"/>
          <w:b/>
          <w:bCs/>
          <w:sz w:val="24"/>
          <w:szCs w:val="24"/>
        </w:rPr>
        <w:t xml:space="preserve">General procedure for the preparation of </w:t>
      </w:r>
      <w:r w:rsidR="008D2336">
        <w:rPr>
          <w:rFonts w:ascii="Times New Roman" w:hAnsi="Times New Roman" w:cs="Times New Roman"/>
          <w:b/>
          <w:bCs/>
          <w:sz w:val="24"/>
          <w:szCs w:val="24"/>
        </w:rPr>
        <w:t>5</w:t>
      </w:r>
    </w:p>
    <w:p w14:paraId="75597B38" w14:textId="39FE3F6B" w:rsidR="00B6694F" w:rsidRPr="008F703E" w:rsidRDefault="00AE0BDE" w:rsidP="00545C08">
      <w:pPr>
        <w:widowControl/>
        <w:spacing w:line="360" w:lineRule="auto"/>
        <w:jc w:val="center"/>
        <w:rPr>
          <w:rFonts w:ascii="Times New Roman" w:hAnsi="Times New Roman" w:cs="Times New Roman"/>
        </w:rPr>
      </w:pPr>
      <w:r w:rsidRPr="0039278A">
        <w:rPr>
          <w:rFonts w:ascii="Times New Roman" w:eastAsia="宋体" w:hAnsi="Times New Roman" w:cs="Times New Roman"/>
          <w:b/>
          <w:bCs/>
          <w:sz w:val="20"/>
          <w:szCs w:val="20"/>
        </w:rPr>
        <w:object w:dxaOrig="7776" w:dyaOrig="1615" w14:anchorId="50EA099B">
          <v:shape id="_x0000_i1032" type="#_x0000_t75" style="width:306pt;height:66pt" o:ole="">
            <v:imagedata r:id="rId22" o:title=""/>
          </v:shape>
          <o:OLEObject Type="Embed" ProgID="ChemDraw.Document.6.0" ShapeID="_x0000_i1032" DrawAspect="Content" ObjectID="_1733222982" r:id="rId23"/>
        </w:object>
      </w:r>
    </w:p>
    <w:p w14:paraId="04D9046A" w14:textId="476D9F79" w:rsidR="00B6694F" w:rsidRDefault="00B6694F" w:rsidP="00545C08">
      <w:pPr>
        <w:widowControl/>
        <w:spacing w:line="360" w:lineRule="auto"/>
        <w:rPr>
          <w:rFonts w:ascii="Times New Roman" w:hAnsi="Times New Roman" w:cs="Times New Roman"/>
          <w:color w:val="000000" w:themeColor="text1"/>
          <w:sz w:val="20"/>
          <w:szCs w:val="20"/>
        </w:rPr>
      </w:pPr>
      <w:r w:rsidRPr="008F703E">
        <w:rPr>
          <w:rFonts w:ascii="Times New Roman" w:hAnsi="Times New Roman" w:cs="Times New Roman"/>
          <w:sz w:val="20"/>
          <w:szCs w:val="20"/>
        </w:rPr>
        <w:t xml:space="preserve">To a 10 mL anaerobic tubes with a magnetic stir bar was added </w:t>
      </w:r>
      <w:r w:rsidRPr="008F703E">
        <w:rPr>
          <w:rFonts w:ascii="Times New Roman" w:eastAsia="宋体" w:hAnsi="Times New Roman" w:cs="Times New Roman"/>
          <w:b/>
          <w:bCs/>
          <w:sz w:val="20"/>
          <w:szCs w:val="20"/>
        </w:rPr>
        <w:t>1</w:t>
      </w:r>
      <w:r w:rsidR="00EB71CB">
        <w:rPr>
          <w:rFonts w:ascii="Times New Roman" w:eastAsia="宋体" w:hAnsi="Times New Roman" w:cs="Times New Roman"/>
          <w:b/>
          <w:bCs/>
          <w:sz w:val="20"/>
          <w:szCs w:val="20"/>
        </w:rPr>
        <w:t>a</w:t>
      </w:r>
      <w:r w:rsidRPr="008F703E">
        <w:rPr>
          <w:rFonts w:ascii="Times New Roman" w:eastAsia="宋体" w:hAnsi="Times New Roman" w:cs="Times New Roman"/>
          <w:sz w:val="20"/>
          <w:szCs w:val="20"/>
        </w:rPr>
        <w:t xml:space="preserve"> (0.1</w:t>
      </w:r>
      <w:r w:rsidR="008D2336">
        <w:rPr>
          <w:rFonts w:ascii="Times New Roman" w:eastAsia="宋体" w:hAnsi="Times New Roman" w:cs="Times New Roman"/>
          <w:sz w:val="20"/>
          <w:szCs w:val="20"/>
        </w:rPr>
        <w:t>5</w:t>
      </w:r>
      <w:r w:rsidRPr="008F703E">
        <w:rPr>
          <w:rFonts w:ascii="Times New Roman" w:eastAsia="宋体" w:hAnsi="Times New Roman" w:cs="Times New Roman"/>
          <w:sz w:val="20"/>
          <w:szCs w:val="20"/>
        </w:rPr>
        <w:t xml:space="preserve"> mmol) and </w:t>
      </w:r>
      <w:r w:rsidR="008D2336">
        <w:rPr>
          <w:rFonts w:ascii="Times New Roman" w:eastAsia="宋体" w:hAnsi="Times New Roman" w:cs="Times New Roman"/>
          <w:b/>
          <w:bCs/>
          <w:sz w:val="20"/>
          <w:szCs w:val="20"/>
        </w:rPr>
        <w:t>4</w:t>
      </w:r>
      <w:r w:rsidRPr="008F703E">
        <w:rPr>
          <w:rFonts w:ascii="Times New Roman" w:eastAsia="宋体" w:hAnsi="Times New Roman" w:cs="Times New Roman"/>
          <w:sz w:val="20"/>
          <w:szCs w:val="20"/>
        </w:rPr>
        <w:t xml:space="preserve"> (0.</w:t>
      </w:r>
      <w:r w:rsidR="008D2336">
        <w:rPr>
          <w:rFonts w:ascii="Times New Roman" w:eastAsia="宋体" w:hAnsi="Times New Roman" w:cs="Times New Roman"/>
          <w:sz w:val="20"/>
          <w:szCs w:val="20"/>
        </w:rPr>
        <w:t>1</w:t>
      </w:r>
      <w:r w:rsidRPr="008F703E">
        <w:rPr>
          <w:rFonts w:ascii="Times New Roman" w:eastAsia="宋体" w:hAnsi="Times New Roman" w:cs="Times New Roman"/>
          <w:sz w:val="20"/>
          <w:szCs w:val="20"/>
        </w:rPr>
        <w:t xml:space="preserve">0 mmol) with 0.20 mmol of </w:t>
      </w:r>
      <w:proofErr w:type="spellStart"/>
      <w:r w:rsidR="008D2336">
        <w:rPr>
          <w:rFonts w:ascii="Times New Roman" w:eastAsia="宋体" w:hAnsi="Times New Roman" w:cs="Times New Roman"/>
          <w:sz w:val="20"/>
          <w:szCs w:val="20"/>
        </w:rPr>
        <w:t>LiHMDS</w:t>
      </w:r>
      <w:proofErr w:type="spellEnd"/>
      <w:r w:rsidRPr="00E77294">
        <w:rPr>
          <w:rFonts w:ascii="Times New Roman" w:eastAsia="宋体" w:hAnsi="Times New Roman" w:cs="Times New Roman"/>
          <w:sz w:val="20"/>
          <w:szCs w:val="20"/>
        </w:rPr>
        <w:t xml:space="preserve"> </w:t>
      </w:r>
      <w:r w:rsidRPr="008F703E">
        <w:rPr>
          <w:rFonts w:ascii="Times New Roman" w:eastAsia="宋体" w:hAnsi="Times New Roman" w:cs="Times New Roman"/>
          <w:sz w:val="20"/>
          <w:szCs w:val="20"/>
        </w:rPr>
        <w:t xml:space="preserve">and 2 mL DME at 50 ℃ for </w:t>
      </w:r>
      <w:r w:rsidR="008D2336">
        <w:rPr>
          <w:rFonts w:ascii="Times New Roman" w:eastAsia="宋体" w:hAnsi="Times New Roman" w:cs="Times New Roman"/>
          <w:sz w:val="20"/>
          <w:szCs w:val="20"/>
        </w:rPr>
        <w:t>12</w:t>
      </w:r>
      <w:r w:rsidRPr="008F703E">
        <w:rPr>
          <w:rFonts w:ascii="Times New Roman" w:eastAsia="宋体" w:hAnsi="Times New Roman" w:cs="Times New Roman"/>
          <w:sz w:val="20"/>
          <w:szCs w:val="20"/>
        </w:rPr>
        <w:t xml:space="preserve"> h under N</w:t>
      </w:r>
      <w:r w:rsidRPr="008F703E">
        <w:rPr>
          <w:rFonts w:ascii="Times New Roman" w:eastAsia="宋体" w:hAnsi="Times New Roman" w:cs="Times New Roman"/>
          <w:sz w:val="20"/>
          <w:szCs w:val="20"/>
          <w:vertAlign w:val="subscript"/>
        </w:rPr>
        <w:t>2</w:t>
      </w:r>
      <w:r w:rsidRPr="008F703E">
        <w:rPr>
          <w:rFonts w:ascii="Times New Roman" w:hAnsi="Times New Roman" w:cs="Times New Roman"/>
          <w:sz w:val="20"/>
          <w:szCs w:val="20"/>
        </w:rPr>
        <w:t xml:space="preserve">. </w:t>
      </w:r>
      <w:r w:rsidR="008D2336">
        <w:rPr>
          <w:rFonts w:ascii="Times New Roman" w:hAnsi="Times New Roman" w:cs="Times New Roman"/>
          <w:sz w:val="20"/>
          <w:szCs w:val="20"/>
        </w:rPr>
        <w:t>W</w:t>
      </w:r>
      <w:r w:rsidRPr="008F703E">
        <w:rPr>
          <w:rFonts w:ascii="Times New Roman" w:hAnsi="Times New Roman" w:cs="Times New Roman"/>
          <w:sz w:val="20"/>
          <w:szCs w:val="20"/>
        </w:rPr>
        <w:t>ater (4 m</w:t>
      </w:r>
      <w:r w:rsidR="002F1E01">
        <w:rPr>
          <w:rFonts w:ascii="Times New Roman" w:hAnsi="Times New Roman" w:cs="Times New Roman"/>
          <w:sz w:val="20"/>
          <w:szCs w:val="20"/>
        </w:rPr>
        <w:t>L</w:t>
      </w:r>
      <w:r w:rsidRPr="008F703E">
        <w:rPr>
          <w:rFonts w:ascii="Times New Roman" w:hAnsi="Times New Roman" w:cs="Times New Roman"/>
          <w:sz w:val="20"/>
          <w:szCs w:val="20"/>
        </w:rPr>
        <w:t>) and ethyl acetate (2 m</w:t>
      </w:r>
      <w:r w:rsidR="002F1E01">
        <w:rPr>
          <w:rFonts w:ascii="Times New Roman" w:hAnsi="Times New Roman" w:cs="Times New Roman"/>
          <w:sz w:val="20"/>
          <w:szCs w:val="20"/>
        </w:rPr>
        <w:t>L</w:t>
      </w:r>
      <w:r w:rsidRPr="008F703E">
        <w:rPr>
          <w:rFonts w:ascii="Times New Roman" w:hAnsi="Times New Roman" w:cs="Times New Roman"/>
          <w:sz w:val="20"/>
          <w:szCs w:val="20"/>
        </w:rPr>
        <w:t>) were then added and the organic layer separated, brine washing, dried (Na</w:t>
      </w:r>
      <w:r w:rsidRPr="008F703E">
        <w:rPr>
          <w:rFonts w:ascii="Times New Roman" w:hAnsi="Times New Roman" w:cs="Times New Roman"/>
          <w:sz w:val="20"/>
          <w:szCs w:val="20"/>
          <w:vertAlign w:val="subscript"/>
        </w:rPr>
        <w:t>2</w:t>
      </w:r>
      <w:r w:rsidRPr="008F703E">
        <w:rPr>
          <w:rFonts w:ascii="Times New Roman" w:hAnsi="Times New Roman" w:cs="Times New Roman"/>
          <w:sz w:val="20"/>
          <w:szCs w:val="20"/>
        </w:rPr>
        <w:t>SO</w:t>
      </w:r>
      <w:r w:rsidRPr="008F703E">
        <w:rPr>
          <w:rFonts w:ascii="Times New Roman" w:hAnsi="Times New Roman" w:cs="Times New Roman"/>
          <w:sz w:val="20"/>
          <w:szCs w:val="20"/>
          <w:vertAlign w:val="subscript"/>
        </w:rPr>
        <w:t>4</w:t>
      </w:r>
      <w:r w:rsidRPr="008F703E">
        <w:rPr>
          <w:rFonts w:ascii="Times New Roman" w:hAnsi="Times New Roman" w:cs="Times New Roman"/>
          <w:sz w:val="20"/>
          <w:szCs w:val="20"/>
        </w:rPr>
        <w:t>), evaporated under reduced pressure.</w:t>
      </w:r>
      <w:r w:rsidRPr="008F703E">
        <w:rPr>
          <w:rFonts w:ascii="Times New Roman" w:hAnsi="Times New Roman" w:cs="Times New Roman"/>
          <w:color w:val="FF0000"/>
          <w:sz w:val="20"/>
          <w:szCs w:val="20"/>
        </w:rPr>
        <w:t xml:space="preserve"> </w:t>
      </w:r>
      <w:r w:rsidRPr="008F703E">
        <w:rPr>
          <w:rFonts w:ascii="Times New Roman" w:hAnsi="Times New Roman" w:cs="Times New Roman"/>
          <w:color w:val="000000" w:themeColor="text1"/>
          <w:sz w:val="20"/>
          <w:szCs w:val="20"/>
        </w:rPr>
        <w:t>The reaction mixture was subjected to column chromatography on silica gel (</w:t>
      </w:r>
      <w:r>
        <w:rPr>
          <w:rFonts w:ascii="Times New Roman" w:hAnsi="Times New Roman" w:cs="Times New Roman"/>
          <w:color w:val="000000" w:themeColor="text1"/>
          <w:sz w:val="20"/>
          <w:szCs w:val="20"/>
        </w:rPr>
        <w:t>3</w:t>
      </w:r>
      <w:r w:rsidR="006D4A6C">
        <w:rPr>
          <w:rFonts w:ascii="Times New Roman" w:hAnsi="Times New Roman" w:cs="Times New Roman"/>
          <w:color w:val="000000" w:themeColor="text1"/>
          <w:sz w:val="20"/>
          <w:szCs w:val="20"/>
        </w:rPr>
        <w:t>00</w:t>
      </w:r>
      <w:r w:rsidRPr="008F703E">
        <w:rPr>
          <w:rFonts w:ascii="Times New Roman" w:hAnsi="Times New Roman" w:cs="Times New Roman"/>
          <w:color w:val="000000" w:themeColor="text1"/>
          <w:sz w:val="20"/>
          <w:szCs w:val="20"/>
        </w:rPr>
        <w:t xml:space="preserve">:1 PE / EA) to afford the desired product </w:t>
      </w:r>
      <w:r w:rsidR="006D4A6C">
        <w:rPr>
          <w:rFonts w:ascii="Times New Roman" w:hAnsi="Times New Roman" w:cs="Times New Roman"/>
          <w:b/>
          <w:bCs/>
          <w:color w:val="000000" w:themeColor="text1"/>
          <w:sz w:val="20"/>
          <w:szCs w:val="20"/>
        </w:rPr>
        <w:t>5</w:t>
      </w:r>
      <w:r w:rsidRPr="008F703E">
        <w:rPr>
          <w:rFonts w:ascii="Times New Roman" w:hAnsi="Times New Roman" w:cs="Times New Roman"/>
          <w:color w:val="000000" w:themeColor="text1"/>
          <w:sz w:val="20"/>
          <w:szCs w:val="20"/>
        </w:rPr>
        <w:t>.</w:t>
      </w:r>
    </w:p>
    <w:p w14:paraId="71AB855E" w14:textId="3BDAF620" w:rsidR="006D4A6C" w:rsidRPr="00062315" w:rsidRDefault="006D4A6C" w:rsidP="00545C08">
      <w:pPr>
        <w:widowControl/>
        <w:spacing w:line="360" w:lineRule="auto"/>
        <w:jc w:val="left"/>
        <w:rPr>
          <w:rFonts w:ascii="Times New Roman" w:hAnsi="Times New Roman" w:cs="Times New Roman"/>
          <w:b/>
          <w:bCs/>
          <w:sz w:val="24"/>
          <w:szCs w:val="24"/>
        </w:rPr>
      </w:pPr>
      <w:r>
        <w:rPr>
          <w:rFonts w:ascii="Times New Roman" w:hAnsi="Times New Roman" w:cs="Times New Roman"/>
          <w:b/>
          <w:sz w:val="24"/>
          <w:szCs w:val="24"/>
        </w:rPr>
        <w:t>8</w:t>
      </w:r>
      <w:r w:rsidRPr="00062315">
        <w:rPr>
          <w:rFonts w:ascii="Times New Roman" w:hAnsi="Times New Roman" w:cs="Times New Roman"/>
          <w:b/>
          <w:sz w:val="24"/>
          <w:szCs w:val="24"/>
        </w:rPr>
        <w:t xml:space="preserve">. </w:t>
      </w:r>
      <w:r w:rsidRPr="00062315">
        <w:rPr>
          <w:rFonts w:ascii="Times New Roman" w:hAnsi="Times New Roman" w:cs="Times New Roman"/>
          <w:b/>
          <w:bCs/>
          <w:sz w:val="24"/>
          <w:szCs w:val="24"/>
        </w:rPr>
        <w:t xml:space="preserve">General procedure for the preparation of </w:t>
      </w:r>
      <w:r>
        <w:rPr>
          <w:rFonts w:ascii="Times New Roman" w:hAnsi="Times New Roman" w:cs="Times New Roman"/>
          <w:b/>
          <w:bCs/>
          <w:sz w:val="24"/>
          <w:szCs w:val="24"/>
        </w:rPr>
        <w:t>7</w:t>
      </w:r>
    </w:p>
    <w:p w14:paraId="5C28501F" w14:textId="716F03DC" w:rsidR="006D4A6C" w:rsidRPr="008F703E" w:rsidRDefault="00AE0BDE" w:rsidP="00545C08">
      <w:pPr>
        <w:widowControl/>
        <w:spacing w:line="360" w:lineRule="auto"/>
        <w:jc w:val="center"/>
        <w:rPr>
          <w:rFonts w:ascii="Times New Roman" w:hAnsi="Times New Roman" w:cs="Times New Roman"/>
        </w:rPr>
      </w:pPr>
      <w:r w:rsidRPr="003270A3">
        <w:rPr>
          <w:rFonts w:ascii="Times New Roman" w:eastAsia="宋体" w:hAnsi="Times New Roman" w:cs="Times New Roman"/>
          <w:color w:val="000000"/>
          <w:sz w:val="24"/>
          <w:szCs w:val="24"/>
        </w:rPr>
        <w:object w:dxaOrig="7865" w:dyaOrig="1655" w14:anchorId="39E8C75D">
          <v:shape id="_x0000_i1033" type="#_x0000_t75" style="width:304.95pt;height:66pt" o:ole="">
            <v:imagedata r:id="rId24" o:title=""/>
          </v:shape>
          <o:OLEObject Type="Embed" ProgID="ChemDraw.Document.6.0" ShapeID="_x0000_i1033" DrawAspect="Content" ObjectID="_1733222983" r:id="rId25"/>
        </w:object>
      </w:r>
    </w:p>
    <w:p w14:paraId="4B6CD77A" w14:textId="27286026" w:rsidR="00050D21" w:rsidRPr="006D4A6C" w:rsidRDefault="006D4A6C" w:rsidP="00545C08">
      <w:pPr>
        <w:widowControl/>
        <w:spacing w:line="360" w:lineRule="auto"/>
        <w:rPr>
          <w:rFonts w:ascii="Times New Roman" w:hAnsi="Times New Roman" w:cs="Times New Roman"/>
          <w:color w:val="000000" w:themeColor="text1"/>
          <w:sz w:val="20"/>
          <w:szCs w:val="20"/>
        </w:rPr>
      </w:pPr>
      <w:r w:rsidRPr="008F703E">
        <w:rPr>
          <w:rFonts w:ascii="Times New Roman" w:hAnsi="Times New Roman" w:cs="Times New Roman"/>
          <w:sz w:val="20"/>
          <w:szCs w:val="20"/>
        </w:rPr>
        <w:t xml:space="preserve">To a 10 mL anaerobic tubes with a magnetic stir bar was added </w:t>
      </w:r>
      <w:r w:rsidRPr="008F703E">
        <w:rPr>
          <w:rFonts w:ascii="Times New Roman" w:eastAsia="宋体" w:hAnsi="Times New Roman" w:cs="Times New Roman"/>
          <w:b/>
          <w:bCs/>
          <w:sz w:val="20"/>
          <w:szCs w:val="20"/>
        </w:rPr>
        <w:t>1</w:t>
      </w:r>
      <w:r>
        <w:rPr>
          <w:rFonts w:ascii="Times New Roman" w:eastAsia="宋体" w:hAnsi="Times New Roman" w:cs="Times New Roman"/>
          <w:b/>
          <w:bCs/>
          <w:sz w:val="20"/>
          <w:szCs w:val="20"/>
        </w:rPr>
        <w:t>a</w:t>
      </w:r>
      <w:r w:rsidRPr="008F703E">
        <w:rPr>
          <w:rFonts w:ascii="Times New Roman" w:eastAsia="宋体" w:hAnsi="Times New Roman" w:cs="Times New Roman"/>
          <w:sz w:val="20"/>
          <w:szCs w:val="20"/>
        </w:rPr>
        <w:t xml:space="preserve"> (0.1</w:t>
      </w:r>
      <w:r w:rsidR="00426ADC">
        <w:rPr>
          <w:rFonts w:ascii="Times New Roman" w:eastAsia="宋体" w:hAnsi="Times New Roman" w:cs="Times New Roman"/>
          <w:sz w:val="20"/>
          <w:szCs w:val="20"/>
        </w:rPr>
        <w:t>0</w:t>
      </w:r>
      <w:r w:rsidRPr="008F703E">
        <w:rPr>
          <w:rFonts w:ascii="Times New Roman" w:eastAsia="宋体" w:hAnsi="Times New Roman" w:cs="Times New Roman"/>
          <w:sz w:val="20"/>
          <w:szCs w:val="20"/>
        </w:rPr>
        <w:t xml:space="preserve"> mmol) and </w:t>
      </w:r>
      <w:r w:rsidR="00426ADC">
        <w:rPr>
          <w:rFonts w:ascii="Times New Roman" w:eastAsia="宋体" w:hAnsi="Times New Roman" w:cs="Times New Roman"/>
          <w:b/>
          <w:bCs/>
          <w:sz w:val="20"/>
          <w:szCs w:val="20"/>
        </w:rPr>
        <w:t>6</w:t>
      </w:r>
      <w:r w:rsidRPr="008F703E">
        <w:rPr>
          <w:rFonts w:ascii="Times New Roman" w:eastAsia="宋体" w:hAnsi="Times New Roman" w:cs="Times New Roman"/>
          <w:sz w:val="20"/>
          <w:szCs w:val="20"/>
        </w:rPr>
        <w:t xml:space="preserve"> (0.</w:t>
      </w:r>
      <w:r>
        <w:rPr>
          <w:rFonts w:ascii="Times New Roman" w:eastAsia="宋体" w:hAnsi="Times New Roman" w:cs="Times New Roman"/>
          <w:sz w:val="20"/>
          <w:szCs w:val="20"/>
        </w:rPr>
        <w:t>1</w:t>
      </w:r>
      <w:r w:rsidRPr="008F703E">
        <w:rPr>
          <w:rFonts w:ascii="Times New Roman" w:eastAsia="宋体" w:hAnsi="Times New Roman" w:cs="Times New Roman"/>
          <w:sz w:val="20"/>
          <w:szCs w:val="20"/>
        </w:rPr>
        <w:t xml:space="preserve">0 mmol) with 0.20 mmol of </w:t>
      </w:r>
      <w:r w:rsidR="00426ADC">
        <w:rPr>
          <w:rFonts w:ascii="Times New Roman" w:eastAsia="宋体" w:hAnsi="Times New Roman" w:cs="Times New Roman"/>
          <w:sz w:val="20"/>
          <w:szCs w:val="20"/>
        </w:rPr>
        <w:t>LDA</w:t>
      </w:r>
      <w:r w:rsidRPr="00E77294">
        <w:rPr>
          <w:rFonts w:ascii="Times New Roman" w:eastAsia="宋体" w:hAnsi="Times New Roman" w:cs="Times New Roman"/>
          <w:sz w:val="20"/>
          <w:szCs w:val="20"/>
        </w:rPr>
        <w:t xml:space="preserve"> </w:t>
      </w:r>
      <w:r w:rsidRPr="008F703E">
        <w:rPr>
          <w:rFonts w:ascii="Times New Roman" w:eastAsia="宋体" w:hAnsi="Times New Roman" w:cs="Times New Roman"/>
          <w:sz w:val="20"/>
          <w:szCs w:val="20"/>
        </w:rPr>
        <w:t xml:space="preserve">and 2 mL DME at 50 ℃ for </w:t>
      </w:r>
      <w:r w:rsidR="00426ADC">
        <w:rPr>
          <w:rFonts w:ascii="Times New Roman" w:eastAsia="宋体" w:hAnsi="Times New Roman" w:cs="Times New Roman"/>
          <w:sz w:val="20"/>
          <w:szCs w:val="20"/>
        </w:rPr>
        <w:t>24</w:t>
      </w:r>
      <w:r w:rsidRPr="008F703E">
        <w:rPr>
          <w:rFonts w:ascii="Times New Roman" w:eastAsia="宋体" w:hAnsi="Times New Roman" w:cs="Times New Roman"/>
          <w:sz w:val="20"/>
          <w:szCs w:val="20"/>
        </w:rPr>
        <w:t xml:space="preserve"> h under N</w:t>
      </w:r>
      <w:r w:rsidRPr="008F703E">
        <w:rPr>
          <w:rFonts w:ascii="Times New Roman" w:eastAsia="宋体" w:hAnsi="Times New Roman" w:cs="Times New Roman"/>
          <w:sz w:val="20"/>
          <w:szCs w:val="20"/>
          <w:vertAlign w:val="subscript"/>
        </w:rPr>
        <w:t>2</w:t>
      </w:r>
      <w:r w:rsidRPr="008F703E">
        <w:rPr>
          <w:rFonts w:ascii="Times New Roman" w:hAnsi="Times New Roman" w:cs="Times New Roman"/>
          <w:sz w:val="20"/>
          <w:szCs w:val="20"/>
        </w:rPr>
        <w:t xml:space="preserve">. </w:t>
      </w:r>
      <w:r>
        <w:rPr>
          <w:rFonts w:ascii="Times New Roman" w:hAnsi="Times New Roman" w:cs="Times New Roman"/>
          <w:sz w:val="20"/>
          <w:szCs w:val="20"/>
        </w:rPr>
        <w:t>W</w:t>
      </w:r>
      <w:r w:rsidRPr="008F703E">
        <w:rPr>
          <w:rFonts w:ascii="Times New Roman" w:hAnsi="Times New Roman" w:cs="Times New Roman"/>
          <w:sz w:val="20"/>
          <w:szCs w:val="20"/>
        </w:rPr>
        <w:t>ater (4 m</w:t>
      </w:r>
      <w:r w:rsidR="002F1E01">
        <w:rPr>
          <w:rFonts w:ascii="Times New Roman" w:hAnsi="Times New Roman" w:cs="Times New Roman"/>
          <w:sz w:val="20"/>
          <w:szCs w:val="20"/>
        </w:rPr>
        <w:t>L</w:t>
      </w:r>
      <w:r w:rsidRPr="008F703E">
        <w:rPr>
          <w:rFonts w:ascii="Times New Roman" w:hAnsi="Times New Roman" w:cs="Times New Roman"/>
          <w:sz w:val="20"/>
          <w:szCs w:val="20"/>
        </w:rPr>
        <w:t>) and ethyl acetate (2 m</w:t>
      </w:r>
      <w:r w:rsidR="002F1E01">
        <w:rPr>
          <w:rFonts w:ascii="Times New Roman" w:hAnsi="Times New Roman" w:cs="Times New Roman"/>
          <w:sz w:val="20"/>
          <w:szCs w:val="20"/>
        </w:rPr>
        <w:t>L</w:t>
      </w:r>
      <w:r w:rsidRPr="008F703E">
        <w:rPr>
          <w:rFonts w:ascii="Times New Roman" w:hAnsi="Times New Roman" w:cs="Times New Roman"/>
          <w:sz w:val="20"/>
          <w:szCs w:val="20"/>
        </w:rPr>
        <w:t>) were then added and the organic layer separated, brine washing, dried (Na</w:t>
      </w:r>
      <w:r w:rsidRPr="008F703E">
        <w:rPr>
          <w:rFonts w:ascii="Times New Roman" w:hAnsi="Times New Roman" w:cs="Times New Roman"/>
          <w:sz w:val="20"/>
          <w:szCs w:val="20"/>
          <w:vertAlign w:val="subscript"/>
        </w:rPr>
        <w:t>2</w:t>
      </w:r>
      <w:r w:rsidRPr="008F703E">
        <w:rPr>
          <w:rFonts w:ascii="Times New Roman" w:hAnsi="Times New Roman" w:cs="Times New Roman"/>
          <w:sz w:val="20"/>
          <w:szCs w:val="20"/>
        </w:rPr>
        <w:t>SO</w:t>
      </w:r>
      <w:r w:rsidRPr="008F703E">
        <w:rPr>
          <w:rFonts w:ascii="Times New Roman" w:hAnsi="Times New Roman" w:cs="Times New Roman"/>
          <w:sz w:val="20"/>
          <w:szCs w:val="20"/>
          <w:vertAlign w:val="subscript"/>
        </w:rPr>
        <w:t>4</w:t>
      </w:r>
      <w:r w:rsidRPr="008F703E">
        <w:rPr>
          <w:rFonts w:ascii="Times New Roman" w:hAnsi="Times New Roman" w:cs="Times New Roman"/>
          <w:sz w:val="20"/>
          <w:szCs w:val="20"/>
        </w:rPr>
        <w:t>), evaporated under reduced pressure.</w:t>
      </w:r>
      <w:r w:rsidRPr="008F703E">
        <w:rPr>
          <w:rFonts w:ascii="Times New Roman" w:hAnsi="Times New Roman" w:cs="Times New Roman"/>
          <w:color w:val="FF0000"/>
          <w:sz w:val="20"/>
          <w:szCs w:val="20"/>
        </w:rPr>
        <w:t xml:space="preserve"> </w:t>
      </w:r>
      <w:r w:rsidRPr="008F703E">
        <w:rPr>
          <w:rFonts w:ascii="Times New Roman" w:hAnsi="Times New Roman" w:cs="Times New Roman"/>
          <w:color w:val="000000" w:themeColor="text1"/>
          <w:sz w:val="20"/>
          <w:szCs w:val="20"/>
        </w:rPr>
        <w:t>The reaction mixture was subjected to column chromatography on silica gel (</w:t>
      </w:r>
      <w:r>
        <w:rPr>
          <w:rFonts w:ascii="Times New Roman" w:hAnsi="Times New Roman" w:cs="Times New Roman"/>
          <w:color w:val="000000" w:themeColor="text1"/>
          <w:sz w:val="20"/>
          <w:szCs w:val="20"/>
        </w:rPr>
        <w:t>300</w:t>
      </w:r>
      <w:r w:rsidRPr="008F703E">
        <w:rPr>
          <w:rFonts w:ascii="Times New Roman" w:hAnsi="Times New Roman" w:cs="Times New Roman"/>
          <w:color w:val="000000" w:themeColor="text1"/>
          <w:sz w:val="20"/>
          <w:szCs w:val="20"/>
        </w:rPr>
        <w:t xml:space="preserve">:1 PE / EA) to afford the desired product </w:t>
      </w:r>
      <w:r w:rsidR="00426ADC">
        <w:rPr>
          <w:rFonts w:ascii="Times New Roman" w:hAnsi="Times New Roman" w:cs="Times New Roman"/>
          <w:b/>
          <w:bCs/>
          <w:color w:val="000000" w:themeColor="text1"/>
          <w:sz w:val="20"/>
          <w:szCs w:val="20"/>
        </w:rPr>
        <w:t>7</w:t>
      </w:r>
      <w:r w:rsidRPr="008F703E">
        <w:rPr>
          <w:rFonts w:ascii="Times New Roman" w:hAnsi="Times New Roman" w:cs="Times New Roman"/>
          <w:color w:val="000000" w:themeColor="text1"/>
          <w:sz w:val="20"/>
          <w:szCs w:val="20"/>
        </w:rPr>
        <w:t>.</w:t>
      </w:r>
    </w:p>
    <w:p w14:paraId="2EACD5DA" w14:textId="68B3AC4D" w:rsidR="00A260A2" w:rsidRPr="00426ADC" w:rsidRDefault="00426ADC" w:rsidP="00545C08">
      <w:pPr>
        <w:widowControl/>
        <w:spacing w:line="360" w:lineRule="auto"/>
        <w:jc w:val="left"/>
        <w:rPr>
          <w:rFonts w:ascii="Times New Roman" w:hAnsi="Times New Roman" w:cs="Times New Roman"/>
          <w:b/>
          <w:bCs/>
          <w:sz w:val="24"/>
          <w:szCs w:val="24"/>
        </w:rPr>
      </w:pPr>
      <w:r w:rsidRPr="00426ADC">
        <w:rPr>
          <w:rFonts w:ascii="Times New Roman" w:hAnsi="Times New Roman" w:cs="Times New Roman"/>
          <w:b/>
          <w:sz w:val="24"/>
          <w:szCs w:val="24"/>
        </w:rPr>
        <w:t>9</w:t>
      </w:r>
      <w:r w:rsidR="00A260A2" w:rsidRPr="00426ADC">
        <w:rPr>
          <w:rFonts w:ascii="Times New Roman" w:hAnsi="Times New Roman" w:cs="Times New Roman"/>
          <w:b/>
          <w:sz w:val="24"/>
          <w:szCs w:val="24"/>
        </w:rPr>
        <w:t xml:space="preserve">. </w:t>
      </w:r>
      <w:r w:rsidR="003713DA" w:rsidRPr="00062315">
        <w:rPr>
          <w:rFonts w:ascii="Times New Roman" w:hAnsi="Times New Roman" w:cs="Times New Roman"/>
          <w:b/>
          <w:bCs/>
          <w:sz w:val="24"/>
          <w:szCs w:val="24"/>
        </w:rPr>
        <w:t xml:space="preserve">General procedure for the preparation of </w:t>
      </w:r>
      <w:r w:rsidR="003713DA">
        <w:rPr>
          <w:rFonts w:ascii="Times New Roman" w:hAnsi="Times New Roman" w:cs="Times New Roman"/>
          <w:b/>
          <w:bCs/>
          <w:sz w:val="24"/>
          <w:szCs w:val="24"/>
        </w:rPr>
        <w:t>8</w:t>
      </w:r>
    </w:p>
    <w:p w14:paraId="6DA07DBD" w14:textId="42CB9C95" w:rsidR="00FE7534" w:rsidRPr="008F703E" w:rsidRDefault="00AE0BDE" w:rsidP="00545C08">
      <w:pPr>
        <w:widowControl/>
        <w:spacing w:line="360" w:lineRule="auto"/>
        <w:jc w:val="center"/>
        <w:rPr>
          <w:rFonts w:ascii="Times New Roman" w:hAnsi="Times New Roman" w:cs="Times New Roman"/>
        </w:rPr>
      </w:pPr>
      <w:r>
        <w:object w:dxaOrig="7335" w:dyaOrig="1865" w14:anchorId="7D31769E">
          <v:shape id="_x0000_i1034" type="#_x0000_t75" style="width:285.55pt;height:1in" o:ole="">
            <v:imagedata r:id="rId26" o:title=""/>
          </v:shape>
          <o:OLEObject Type="Embed" ProgID="ChemDraw.Document.6.0" ShapeID="_x0000_i1034" DrawAspect="Content" ObjectID="_1733222984" r:id="rId27"/>
        </w:object>
      </w:r>
    </w:p>
    <w:p w14:paraId="3BB72C76" w14:textId="2A8F61E1" w:rsidR="00FE7534" w:rsidRPr="00FE7534" w:rsidRDefault="00FE7534" w:rsidP="00545C08">
      <w:pPr>
        <w:widowControl/>
        <w:spacing w:line="360" w:lineRule="auto"/>
        <w:rPr>
          <w:rFonts w:ascii="Times New Roman" w:hAnsi="Times New Roman" w:cs="Times New Roman"/>
          <w:color w:val="000000" w:themeColor="text1"/>
          <w:sz w:val="20"/>
          <w:szCs w:val="20"/>
        </w:rPr>
      </w:pPr>
      <w:r w:rsidRPr="008F703E">
        <w:rPr>
          <w:rFonts w:ascii="Times New Roman" w:hAnsi="Times New Roman" w:cs="Times New Roman"/>
          <w:sz w:val="20"/>
          <w:szCs w:val="20"/>
        </w:rPr>
        <w:t>To a 10</w:t>
      </w:r>
      <w:r w:rsidR="004138E3">
        <w:rPr>
          <w:rFonts w:ascii="Times New Roman" w:hAnsi="Times New Roman" w:cs="Times New Roman"/>
          <w:sz w:val="20"/>
          <w:szCs w:val="20"/>
        </w:rPr>
        <w:t>0</w:t>
      </w:r>
      <w:r w:rsidRPr="008F703E">
        <w:rPr>
          <w:rFonts w:ascii="Times New Roman" w:hAnsi="Times New Roman" w:cs="Times New Roman"/>
          <w:sz w:val="20"/>
          <w:szCs w:val="20"/>
        </w:rPr>
        <w:t xml:space="preserve"> mL </w:t>
      </w:r>
      <w:r w:rsidR="004138E3">
        <w:rPr>
          <w:rFonts w:ascii="Times New Roman" w:hAnsi="Times New Roman" w:cs="Times New Roman"/>
          <w:sz w:val="20"/>
          <w:szCs w:val="20"/>
        </w:rPr>
        <w:t>Schleck vial</w:t>
      </w:r>
      <w:r w:rsidRPr="008F703E">
        <w:rPr>
          <w:rFonts w:ascii="Times New Roman" w:hAnsi="Times New Roman" w:cs="Times New Roman"/>
          <w:sz w:val="20"/>
          <w:szCs w:val="20"/>
        </w:rPr>
        <w:t xml:space="preserve"> with a magnetic stir bar was added </w:t>
      </w:r>
      <w:r w:rsidRPr="008F703E">
        <w:rPr>
          <w:rFonts w:ascii="Times New Roman" w:eastAsia="宋体" w:hAnsi="Times New Roman" w:cs="Times New Roman"/>
          <w:b/>
          <w:bCs/>
          <w:sz w:val="20"/>
          <w:szCs w:val="20"/>
        </w:rPr>
        <w:t>1</w:t>
      </w:r>
      <w:r>
        <w:rPr>
          <w:rFonts w:ascii="Times New Roman" w:eastAsia="宋体" w:hAnsi="Times New Roman" w:cs="Times New Roman"/>
          <w:b/>
          <w:bCs/>
          <w:sz w:val="20"/>
          <w:szCs w:val="20"/>
        </w:rPr>
        <w:t>a</w:t>
      </w:r>
      <w:r w:rsidRPr="008F703E">
        <w:rPr>
          <w:rFonts w:ascii="Times New Roman" w:eastAsia="宋体" w:hAnsi="Times New Roman" w:cs="Times New Roman"/>
          <w:sz w:val="20"/>
          <w:szCs w:val="20"/>
        </w:rPr>
        <w:t xml:space="preserve"> (</w:t>
      </w:r>
      <w:r w:rsidR="004138E3">
        <w:rPr>
          <w:rFonts w:ascii="Times New Roman" w:eastAsia="宋体" w:hAnsi="Times New Roman" w:cs="Times New Roman"/>
          <w:sz w:val="20"/>
          <w:szCs w:val="20"/>
        </w:rPr>
        <w:t>3.88</w:t>
      </w:r>
      <w:r w:rsidRPr="008F703E">
        <w:rPr>
          <w:rFonts w:ascii="Times New Roman" w:eastAsia="宋体" w:hAnsi="Times New Roman" w:cs="Times New Roman"/>
          <w:sz w:val="20"/>
          <w:szCs w:val="20"/>
        </w:rPr>
        <w:t xml:space="preserve"> mmol) and</w:t>
      </w:r>
      <w:r w:rsidRPr="007C3894">
        <w:rPr>
          <w:rFonts w:ascii="Times New Roman" w:eastAsia="宋体" w:hAnsi="Times New Roman" w:cs="Times New Roman"/>
          <w:sz w:val="20"/>
          <w:szCs w:val="20"/>
        </w:rPr>
        <w:t xml:space="preserve"> HPPh</w:t>
      </w:r>
      <w:r w:rsidRPr="007C3894">
        <w:rPr>
          <w:rFonts w:ascii="Times New Roman" w:eastAsia="宋体" w:hAnsi="Times New Roman" w:cs="Times New Roman"/>
          <w:sz w:val="20"/>
          <w:szCs w:val="20"/>
          <w:vertAlign w:val="subscript"/>
        </w:rPr>
        <w:t>2</w:t>
      </w:r>
      <w:r w:rsidRPr="008F703E">
        <w:rPr>
          <w:rFonts w:ascii="Times New Roman" w:eastAsia="宋体" w:hAnsi="Times New Roman" w:cs="Times New Roman"/>
          <w:sz w:val="20"/>
          <w:szCs w:val="20"/>
        </w:rPr>
        <w:t xml:space="preserve"> (</w:t>
      </w:r>
      <w:r w:rsidR="004138E3">
        <w:rPr>
          <w:rFonts w:ascii="Times New Roman" w:eastAsia="宋体" w:hAnsi="Times New Roman" w:cs="Times New Roman"/>
          <w:sz w:val="20"/>
          <w:szCs w:val="20"/>
        </w:rPr>
        <w:t>7.75</w:t>
      </w:r>
      <w:r w:rsidRPr="008F703E">
        <w:rPr>
          <w:rFonts w:ascii="Times New Roman" w:eastAsia="宋体" w:hAnsi="Times New Roman" w:cs="Times New Roman"/>
          <w:sz w:val="20"/>
          <w:szCs w:val="20"/>
        </w:rPr>
        <w:t xml:space="preserve"> mmol) with </w:t>
      </w:r>
      <w:r w:rsidR="004138E3">
        <w:rPr>
          <w:rFonts w:ascii="Times New Roman" w:eastAsia="宋体" w:hAnsi="Times New Roman" w:cs="Times New Roman"/>
          <w:sz w:val="20"/>
          <w:szCs w:val="20"/>
        </w:rPr>
        <w:t>7.75</w:t>
      </w:r>
      <w:r w:rsidRPr="008F703E">
        <w:rPr>
          <w:rFonts w:ascii="Times New Roman" w:eastAsia="宋体" w:hAnsi="Times New Roman" w:cs="Times New Roman"/>
          <w:sz w:val="20"/>
          <w:szCs w:val="20"/>
        </w:rPr>
        <w:t xml:space="preserve"> mmol of LDA</w:t>
      </w:r>
      <w:r>
        <w:rPr>
          <w:rFonts w:ascii="Times New Roman" w:eastAsia="宋体" w:hAnsi="Times New Roman" w:cs="Times New Roman"/>
          <w:sz w:val="20"/>
          <w:szCs w:val="20"/>
        </w:rPr>
        <w:t xml:space="preserve"> </w:t>
      </w:r>
      <w:r w:rsidRPr="008F703E">
        <w:rPr>
          <w:rFonts w:ascii="Times New Roman" w:eastAsia="宋体" w:hAnsi="Times New Roman" w:cs="Times New Roman"/>
          <w:sz w:val="20"/>
          <w:szCs w:val="20"/>
        </w:rPr>
        <w:t xml:space="preserve">and </w:t>
      </w:r>
      <w:r w:rsidR="0003348D">
        <w:rPr>
          <w:rFonts w:ascii="Times New Roman" w:eastAsia="宋体" w:hAnsi="Times New Roman" w:cs="Times New Roman"/>
          <w:sz w:val="20"/>
          <w:szCs w:val="20"/>
        </w:rPr>
        <w:t>40</w:t>
      </w:r>
      <w:r w:rsidRPr="008F703E">
        <w:rPr>
          <w:rFonts w:ascii="Times New Roman" w:eastAsia="宋体" w:hAnsi="Times New Roman" w:cs="Times New Roman"/>
          <w:sz w:val="20"/>
          <w:szCs w:val="20"/>
        </w:rPr>
        <w:t xml:space="preserve"> mL DME at 50 ℃ for 8 h under N</w:t>
      </w:r>
      <w:r w:rsidRPr="008F703E">
        <w:rPr>
          <w:rFonts w:ascii="Times New Roman" w:eastAsia="宋体" w:hAnsi="Times New Roman" w:cs="Times New Roman"/>
          <w:sz w:val="20"/>
          <w:szCs w:val="20"/>
          <w:vertAlign w:val="subscript"/>
        </w:rPr>
        <w:t>2</w:t>
      </w:r>
      <w:r w:rsidRPr="008F703E">
        <w:rPr>
          <w:rFonts w:ascii="Times New Roman" w:hAnsi="Times New Roman" w:cs="Times New Roman"/>
          <w:sz w:val="20"/>
          <w:szCs w:val="20"/>
        </w:rPr>
        <w:t xml:space="preserve">. </w:t>
      </w:r>
      <w:r w:rsidRPr="008F703E">
        <w:rPr>
          <w:rFonts w:ascii="Times New Roman" w:eastAsia="宋体" w:hAnsi="Times New Roman" w:cs="Times New Roman"/>
          <w:sz w:val="20"/>
          <w:szCs w:val="20"/>
        </w:rPr>
        <w:t>THF•BH</w:t>
      </w:r>
      <w:r w:rsidRPr="008F703E">
        <w:rPr>
          <w:rFonts w:ascii="Times New Roman" w:eastAsia="宋体" w:hAnsi="Times New Roman" w:cs="Times New Roman"/>
          <w:sz w:val="20"/>
          <w:szCs w:val="20"/>
          <w:vertAlign w:val="subscript"/>
        </w:rPr>
        <w:t>3</w:t>
      </w:r>
      <w:r w:rsidRPr="008F703E">
        <w:rPr>
          <w:rFonts w:ascii="Times New Roman" w:eastAsia="宋体" w:hAnsi="Times New Roman" w:cs="Times New Roman"/>
          <w:sz w:val="20"/>
          <w:szCs w:val="20"/>
        </w:rPr>
        <w:t xml:space="preserve"> (</w:t>
      </w:r>
      <w:r w:rsidR="004138E3">
        <w:rPr>
          <w:rFonts w:ascii="Times New Roman" w:eastAsia="宋体" w:hAnsi="Times New Roman" w:cs="Times New Roman"/>
          <w:sz w:val="20"/>
          <w:szCs w:val="20"/>
        </w:rPr>
        <w:t>9.70</w:t>
      </w:r>
      <w:r w:rsidRPr="008F703E">
        <w:rPr>
          <w:rFonts w:ascii="Times New Roman" w:eastAsia="宋体" w:hAnsi="Times New Roman" w:cs="Times New Roman"/>
          <w:sz w:val="20"/>
          <w:szCs w:val="20"/>
        </w:rPr>
        <w:t xml:space="preserve"> mmol) was added into reaction system at 0 ℃ under N</w:t>
      </w:r>
      <w:r w:rsidRPr="008F703E">
        <w:rPr>
          <w:rFonts w:ascii="Times New Roman" w:eastAsia="宋体" w:hAnsi="Times New Roman" w:cs="Times New Roman"/>
          <w:sz w:val="20"/>
          <w:szCs w:val="20"/>
          <w:vertAlign w:val="subscript"/>
        </w:rPr>
        <w:t>2</w:t>
      </w:r>
      <w:r w:rsidRPr="008F703E">
        <w:rPr>
          <w:rFonts w:ascii="Times New Roman" w:eastAsia="宋体" w:hAnsi="Times New Roman" w:cs="Times New Roman"/>
          <w:sz w:val="20"/>
          <w:szCs w:val="20"/>
        </w:rPr>
        <w:t>, then warm the system to room temperature, and react for 2 h.</w:t>
      </w:r>
      <w:r w:rsidRPr="008F703E">
        <w:rPr>
          <w:rFonts w:ascii="Times New Roman" w:hAnsi="Times New Roman" w:cs="Times New Roman"/>
          <w:color w:val="FF0000"/>
          <w:sz w:val="20"/>
          <w:szCs w:val="20"/>
        </w:rPr>
        <w:t xml:space="preserve"> </w:t>
      </w:r>
      <w:r w:rsidRPr="008F703E">
        <w:rPr>
          <w:rFonts w:ascii="Times New Roman" w:hAnsi="Times New Roman" w:cs="Times New Roman"/>
          <w:color w:val="000000" w:themeColor="text1"/>
          <w:sz w:val="20"/>
          <w:szCs w:val="20"/>
        </w:rPr>
        <w:t>The reaction system was quenched by methanol.</w:t>
      </w:r>
      <w:r w:rsidRPr="008F703E">
        <w:rPr>
          <w:rFonts w:ascii="Times New Roman" w:hAnsi="Times New Roman" w:cs="Times New Roman"/>
          <w:color w:val="FF0000"/>
          <w:sz w:val="20"/>
          <w:szCs w:val="20"/>
        </w:rPr>
        <w:t xml:space="preserve"> </w:t>
      </w:r>
      <w:r w:rsidRPr="008F703E">
        <w:rPr>
          <w:rFonts w:ascii="Times New Roman" w:hAnsi="Times New Roman" w:cs="Times New Roman"/>
          <w:sz w:val="20"/>
          <w:szCs w:val="20"/>
        </w:rPr>
        <w:t>Water (</w:t>
      </w:r>
      <w:r w:rsidR="004138E3">
        <w:rPr>
          <w:rFonts w:ascii="Times New Roman" w:hAnsi="Times New Roman" w:cs="Times New Roman"/>
          <w:sz w:val="20"/>
          <w:szCs w:val="20"/>
        </w:rPr>
        <w:t>10</w:t>
      </w:r>
      <w:r w:rsidRPr="008F703E">
        <w:rPr>
          <w:rFonts w:ascii="Times New Roman" w:hAnsi="Times New Roman" w:cs="Times New Roman"/>
          <w:sz w:val="20"/>
          <w:szCs w:val="20"/>
        </w:rPr>
        <w:t xml:space="preserve"> m</w:t>
      </w:r>
      <w:r w:rsidR="00022CAA">
        <w:rPr>
          <w:rFonts w:ascii="Times New Roman" w:hAnsi="Times New Roman" w:cs="Times New Roman"/>
          <w:sz w:val="20"/>
          <w:szCs w:val="20"/>
        </w:rPr>
        <w:t>L</w:t>
      </w:r>
      <w:r w:rsidRPr="008F703E">
        <w:rPr>
          <w:rFonts w:ascii="Times New Roman" w:hAnsi="Times New Roman" w:cs="Times New Roman"/>
          <w:sz w:val="20"/>
          <w:szCs w:val="20"/>
        </w:rPr>
        <w:t>) and ethyl acetate (</w:t>
      </w:r>
      <w:r w:rsidR="004138E3">
        <w:rPr>
          <w:rFonts w:ascii="Times New Roman" w:hAnsi="Times New Roman" w:cs="Times New Roman"/>
          <w:sz w:val="20"/>
          <w:szCs w:val="20"/>
        </w:rPr>
        <w:t>10</w:t>
      </w:r>
      <w:r w:rsidRPr="008F703E">
        <w:rPr>
          <w:rFonts w:ascii="Times New Roman" w:hAnsi="Times New Roman" w:cs="Times New Roman"/>
          <w:sz w:val="20"/>
          <w:szCs w:val="20"/>
        </w:rPr>
        <w:t xml:space="preserve"> m</w:t>
      </w:r>
      <w:r w:rsidR="00022CAA">
        <w:rPr>
          <w:rFonts w:ascii="Times New Roman" w:hAnsi="Times New Roman" w:cs="Times New Roman"/>
          <w:sz w:val="20"/>
          <w:szCs w:val="20"/>
        </w:rPr>
        <w:t>L</w:t>
      </w:r>
      <w:r w:rsidRPr="008F703E">
        <w:rPr>
          <w:rFonts w:ascii="Times New Roman" w:hAnsi="Times New Roman" w:cs="Times New Roman"/>
          <w:sz w:val="20"/>
          <w:szCs w:val="20"/>
        </w:rPr>
        <w:t>) were then added and the organic layer separated, brine washing, dried (Na</w:t>
      </w:r>
      <w:r w:rsidRPr="008F703E">
        <w:rPr>
          <w:rFonts w:ascii="Times New Roman" w:hAnsi="Times New Roman" w:cs="Times New Roman"/>
          <w:sz w:val="20"/>
          <w:szCs w:val="20"/>
          <w:vertAlign w:val="subscript"/>
        </w:rPr>
        <w:t>2</w:t>
      </w:r>
      <w:r w:rsidRPr="008F703E">
        <w:rPr>
          <w:rFonts w:ascii="Times New Roman" w:hAnsi="Times New Roman" w:cs="Times New Roman"/>
          <w:sz w:val="20"/>
          <w:szCs w:val="20"/>
        </w:rPr>
        <w:t>SO</w:t>
      </w:r>
      <w:r w:rsidRPr="008F703E">
        <w:rPr>
          <w:rFonts w:ascii="Times New Roman" w:hAnsi="Times New Roman" w:cs="Times New Roman"/>
          <w:sz w:val="20"/>
          <w:szCs w:val="20"/>
          <w:vertAlign w:val="subscript"/>
        </w:rPr>
        <w:t>4</w:t>
      </w:r>
      <w:r w:rsidRPr="008F703E">
        <w:rPr>
          <w:rFonts w:ascii="Times New Roman" w:hAnsi="Times New Roman" w:cs="Times New Roman"/>
          <w:sz w:val="20"/>
          <w:szCs w:val="20"/>
        </w:rPr>
        <w:t>), evaporated under reduced pressure.</w:t>
      </w:r>
      <w:r w:rsidRPr="008F703E">
        <w:rPr>
          <w:rFonts w:ascii="Times New Roman" w:hAnsi="Times New Roman" w:cs="Times New Roman"/>
          <w:color w:val="FF0000"/>
          <w:sz w:val="20"/>
          <w:szCs w:val="20"/>
        </w:rPr>
        <w:t xml:space="preserve"> </w:t>
      </w:r>
      <w:r w:rsidRPr="008F703E">
        <w:rPr>
          <w:rFonts w:ascii="Times New Roman" w:hAnsi="Times New Roman" w:cs="Times New Roman"/>
          <w:color w:val="000000" w:themeColor="text1"/>
          <w:sz w:val="20"/>
          <w:szCs w:val="20"/>
        </w:rPr>
        <w:t xml:space="preserve">The </w:t>
      </w:r>
      <w:r w:rsidRPr="008F703E">
        <w:rPr>
          <w:rFonts w:ascii="Times New Roman" w:hAnsi="Times New Roman" w:cs="Times New Roman"/>
          <w:color w:val="000000" w:themeColor="text1"/>
          <w:sz w:val="20"/>
          <w:szCs w:val="20"/>
        </w:rPr>
        <w:lastRenderedPageBreak/>
        <w:t xml:space="preserve">reaction mixture was subjected to column chromatography on silica gel (100:1 PE / EA) to afford the desired product </w:t>
      </w:r>
      <w:r>
        <w:rPr>
          <w:rFonts w:ascii="Times New Roman" w:hAnsi="Times New Roman" w:cs="Times New Roman"/>
          <w:b/>
          <w:bCs/>
          <w:color w:val="000000" w:themeColor="text1"/>
          <w:sz w:val="20"/>
          <w:szCs w:val="20"/>
        </w:rPr>
        <w:t>8</w:t>
      </w:r>
      <w:r w:rsidRPr="00EA2176">
        <w:rPr>
          <w:rFonts w:ascii="Times New Roman" w:hAnsi="Times New Roman" w:cs="Times New Roman"/>
          <w:color w:val="000000" w:themeColor="text1"/>
          <w:sz w:val="20"/>
          <w:szCs w:val="20"/>
        </w:rPr>
        <w:t xml:space="preserve"> (</w:t>
      </w:r>
      <w:r w:rsidR="004138E3">
        <w:rPr>
          <w:rFonts w:ascii="Times New Roman" w:hAnsi="Times New Roman" w:cs="Times New Roman"/>
          <w:color w:val="000000" w:themeColor="text1"/>
          <w:sz w:val="20"/>
          <w:szCs w:val="20"/>
        </w:rPr>
        <w:t xml:space="preserve">1.04 </w:t>
      </w:r>
      <w:r w:rsidRPr="00EA2176">
        <w:rPr>
          <w:rFonts w:ascii="Times New Roman" w:hAnsi="Times New Roman" w:cs="Times New Roman"/>
          <w:color w:val="000000" w:themeColor="text1"/>
          <w:sz w:val="20"/>
          <w:szCs w:val="20"/>
        </w:rPr>
        <w:t>g, 81%)</w:t>
      </w:r>
      <w:r w:rsidRPr="008F703E">
        <w:rPr>
          <w:rFonts w:ascii="Times New Roman" w:hAnsi="Times New Roman" w:cs="Times New Roman"/>
          <w:color w:val="000000" w:themeColor="text1"/>
          <w:sz w:val="20"/>
          <w:szCs w:val="20"/>
        </w:rPr>
        <w:t>.</w:t>
      </w:r>
    </w:p>
    <w:p w14:paraId="11748D2D" w14:textId="60542016" w:rsidR="00AD524F" w:rsidRPr="00545C08" w:rsidRDefault="00AD524F" w:rsidP="00545C08">
      <w:pPr>
        <w:widowControl/>
        <w:spacing w:line="360" w:lineRule="auto"/>
        <w:jc w:val="left"/>
        <w:rPr>
          <w:rFonts w:ascii="Times New Roman" w:eastAsia="MS Gothic" w:hAnsi="Times New Roman" w:cs="Times New Roman"/>
          <w:b/>
          <w:bCs/>
          <w:sz w:val="28"/>
          <w:szCs w:val="28"/>
        </w:rPr>
      </w:pPr>
      <w:r w:rsidRPr="00244380">
        <w:rPr>
          <w:rFonts w:ascii="Times New Roman" w:eastAsia="MS Gothic" w:hAnsi="Times New Roman" w:cs="Times New Roman"/>
          <w:b/>
          <w:bCs/>
          <w:sz w:val="28"/>
          <w:szCs w:val="28"/>
        </w:rPr>
        <w:t>Ⅲ</w:t>
      </w:r>
      <w:r w:rsidRPr="00244380">
        <w:rPr>
          <w:rFonts w:ascii="Times New Roman" w:hAnsi="Times New Roman" w:cs="Times New Roman"/>
          <w:b/>
          <w:bCs/>
          <w:sz w:val="28"/>
          <w:szCs w:val="28"/>
        </w:rPr>
        <w:t>. Mechanistic Considerations</w:t>
      </w:r>
    </w:p>
    <w:p w14:paraId="1A94C511" w14:textId="13ABF0A9" w:rsidR="00244380" w:rsidRDefault="00244380" w:rsidP="00545C08">
      <w:pPr>
        <w:widowControl/>
        <w:spacing w:line="360" w:lineRule="auto"/>
        <w:rPr>
          <w:rFonts w:ascii="Times New Roman" w:hAnsi="Times New Roman" w:cs="Times New Roman"/>
          <w:b/>
          <w:bCs/>
          <w:sz w:val="24"/>
          <w:szCs w:val="24"/>
        </w:rPr>
      </w:pPr>
      <w:r>
        <w:rPr>
          <w:rFonts w:ascii="Times New Roman" w:hAnsi="Times New Roman" w:cs="Times New Roman"/>
          <w:b/>
          <w:sz w:val="24"/>
          <w:szCs w:val="24"/>
        </w:rPr>
        <w:t>1</w:t>
      </w:r>
      <w:r w:rsidRPr="00426ADC">
        <w:rPr>
          <w:rFonts w:ascii="Times New Roman" w:hAnsi="Times New Roman" w:cs="Times New Roman"/>
          <w:b/>
          <w:sz w:val="24"/>
          <w:szCs w:val="24"/>
        </w:rPr>
        <w:t xml:space="preserve">. </w:t>
      </w:r>
      <w:r w:rsidRPr="00244380">
        <w:rPr>
          <w:rFonts w:ascii="Times New Roman" w:hAnsi="Times New Roman" w:cs="Times New Roman"/>
          <w:b/>
          <w:bCs/>
          <w:color w:val="000000" w:themeColor="text1"/>
          <w:sz w:val="24"/>
          <w:szCs w:val="24"/>
        </w:rPr>
        <w:t>Experiment</w:t>
      </w:r>
      <w:r w:rsidR="006C6B1C">
        <w:rPr>
          <w:rFonts w:ascii="Times New Roman" w:hAnsi="Times New Roman" w:cs="Times New Roman"/>
          <w:b/>
          <w:bCs/>
          <w:color w:val="000000" w:themeColor="text1"/>
          <w:sz w:val="24"/>
          <w:szCs w:val="24"/>
        </w:rPr>
        <w:t xml:space="preserve"> of </w:t>
      </w:r>
      <w:r w:rsidR="007F7EFD">
        <w:rPr>
          <w:rFonts w:ascii="Times New Roman" w:hAnsi="Times New Roman" w:cs="Times New Roman"/>
          <w:b/>
          <w:bCs/>
          <w:color w:val="000000" w:themeColor="text1"/>
          <w:sz w:val="24"/>
          <w:szCs w:val="24"/>
        </w:rPr>
        <w:t>i</w:t>
      </w:r>
      <w:r w:rsidR="007F7EFD" w:rsidRPr="007F7EFD">
        <w:rPr>
          <w:rFonts w:ascii="Times New Roman" w:hAnsi="Times New Roman" w:cs="Times New Roman"/>
          <w:b/>
          <w:bCs/>
          <w:color w:val="000000" w:themeColor="text1"/>
          <w:sz w:val="24"/>
          <w:szCs w:val="24"/>
        </w:rPr>
        <w:t xml:space="preserve">nhibition by </w:t>
      </w:r>
      <w:r w:rsidR="007F7EFD">
        <w:rPr>
          <w:rFonts w:ascii="Times New Roman" w:hAnsi="Times New Roman" w:cs="Times New Roman"/>
          <w:b/>
          <w:bCs/>
          <w:color w:val="000000" w:themeColor="text1"/>
          <w:sz w:val="24"/>
          <w:szCs w:val="24"/>
        </w:rPr>
        <w:t>r</w:t>
      </w:r>
      <w:r w:rsidR="007F7EFD" w:rsidRPr="007F7EFD">
        <w:rPr>
          <w:rFonts w:ascii="Times New Roman" w:hAnsi="Times New Roman" w:cs="Times New Roman"/>
          <w:b/>
          <w:bCs/>
          <w:color w:val="000000" w:themeColor="text1"/>
          <w:sz w:val="24"/>
          <w:szCs w:val="24"/>
        </w:rPr>
        <w:t xml:space="preserve">adical </w:t>
      </w:r>
      <w:r w:rsidR="007F7EFD">
        <w:rPr>
          <w:rFonts w:ascii="Times New Roman" w:hAnsi="Times New Roman" w:cs="Times New Roman"/>
          <w:b/>
          <w:bCs/>
          <w:color w:val="000000" w:themeColor="text1"/>
          <w:sz w:val="24"/>
          <w:szCs w:val="24"/>
        </w:rPr>
        <w:t>s</w:t>
      </w:r>
      <w:r w:rsidR="007F7EFD" w:rsidRPr="007F7EFD">
        <w:rPr>
          <w:rFonts w:ascii="Times New Roman" w:hAnsi="Times New Roman" w:cs="Times New Roman"/>
          <w:b/>
          <w:bCs/>
          <w:color w:val="000000" w:themeColor="text1"/>
          <w:sz w:val="24"/>
          <w:szCs w:val="24"/>
        </w:rPr>
        <w:t>cavengers</w:t>
      </w:r>
    </w:p>
    <w:p w14:paraId="2551E2A8" w14:textId="1D50E04F" w:rsidR="00213EAF" w:rsidRPr="00213EAF" w:rsidRDefault="0037778A" w:rsidP="00545C08">
      <w:pPr>
        <w:widowControl/>
        <w:spacing w:beforeLines="50" w:before="156" w:line="360" w:lineRule="auto"/>
        <w:rPr>
          <w:rFonts w:ascii="Times New Roman" w:eastAsia="宋体" w:hAnsi="Times New Roman" w:cs="Times New Roman"/>
          <w:sz w:val="20"/>
          <w:szCs w:val="20"/>
        </w:rPr>
      </w:pPr>
      <w:r w:rsidRPr="0037778A">
        <w:rPr>
          <w:rFonts w:ascii="Times New Roman" w:eastAsia="宋体" w:hAnsi="Times New Roman" w:cs="Times New Roman"/>
          <w:sz w:val="20"/>
          <w:szCs w:val="20"/>
        </w:rPr>
        <w:t>TEMPO</w:t>
      </w:r>
      <w:r>
        <w:rPr>
          <w:rFonts w:ascii="Times New Roman" w:eastAsia="宋体" w:hAnsi="Times New Roman" w:cs="Times New Roman"/>
          <w:sz w:val="20"/>
          <w:szCs w:val="20"/>
        </w:rPr>
        <w:t xml:space="preserve"> and BHT </w:t>
      </w:r>
      <w:r w:rsidRPr="0037778A">
        <w:rPr>
          <w:rFonts w:ascii="Times New Roman" w:eastAsia="宋体" w:hAnsi="Times New Roman" w:cs="Times New Roman"/>
          <w:sz w:val="20"/>
          <w:szCs w:val="20"/>
        </w:rPr>
        <w:t xml:space="preserve">were selected as the radical scavengers to block the intermolecular radical coupling processes. </w:t>
      </w:r>
      <w:r w:rsidR="00213EAF" w:rsidRPr="005546E4">
        <w:rPr>
          <w:rFonts w:ascii="Times New Roman" w:eastAsia="宋体" w:hAnsi="Times New Roman" w:cs="Times New Roman"/>
          <w:sz w:val="20"/>
          <w:szCs w:val="20"/>
        </w:rPr>
        <w:t>(</w:t>
      </w:r>
      <w:r w:rsidR="005546E4" w:rsidRPr="005546E4">
        <w:rPr>
          <w:rFonts w:ascii="Times New Roman" w:eastAsia="宋体" w:hAnsi="Times New Roman" w:cs="Times New Roman"/>
          <w:b/>
          <w:bCs/>
          <w:sz w:val="20"/>
          <w:szCs w:val="20"/>
        </w:rPr>
        <w:t>Table S</w:t>
      </w:r>
      <w:r w:rsidR="00C42B95">
        <w:rPr>
          <w:rFonts w:ascii="Times New Roman" w:eastAsia="宋体" w:hAnsi="Times New Roman" w:cs="Times New Roman"/>
          <w:b/>
          <w:bCs/>
          <w:sz w:val="20"/>
          <w:szCs w:val="20"/>
        </w:rPr>
        <w:t>5</w:t>
      </w:r>
      <w:r w:rsidR="00213EAF" w:rsidRPr="005546E4">
        <w:rPr>
          <w:rFonts w:ascii="Times New Roman" w:eastAsia="宋体" w:hAnsi="Times New Roman" w:cs="Times New Roman"/>
          <w:sz w:val="20"/>
          <w:szCs w:val="20"/>
        </w:rPr>
        <w:t>).</w:t>
      </w:r>
      <w:r w:rsidR="00BC5596" w:rsidRPr="00BC5596">
        <w:t xml:space="preserve"> </w:t>
      </w:r>
      <w:r w:rsidR="00BC5596" w:rsidRPr="00BC5596">
        <w:rPr>
          <w:rFonts w:ascii="Times New Roman" w:eastAsia="宋体" w:hAnsi="Times New Roman" w:cs="Times New Roman"/>
          <w:sz w:val="20"/>
          <w:szCs w:val="20"/>
        </w:rPr>
        <w:t xml:space="preserve">The specific experimental operation methods are referred to </w:t>
      </w:r>
      <w:r w:rsidR="00BC5596">
        <w:rPr>
          <w:rFonts w:ascii="Times New Roman" w:eastAsia="宋体" w:hAnsi="Times New Roman" w:cs="Times New Roman"/>
          <w:sz w:val="20"/>
          <w:szCs w:val="20"/>
        </w:rPr>
        <w:t>g</w:t>
      </w:r>
      <w:r w:rsidR="00BC5596" w:rsidRPr="00BC5596">
        <w:rPr>
          <w:rFonts w:ascii="Times New Roman" w:eastAsia="宋体" w:hAnsi="Times New Roman" w:cs="Times New Roman"/>
          <w:sz w:val="20"/>
          <w:szCs w:val="20"/>
        </w:rPr>
        <w:t xml:space="preserve">eneral procedure for the preparation of </w:t>
      </w:r>
      <w:r w:rsidR="00BC5596" w:rsidRPr="00564037">
        <w:rPr>
          <w:rFonts w:ascii="Times New Roman" w:eastAsia="宋体" w:hAnsi="Times New Roman" w:cs="Times New Roman"/>
          <w:b/>
          <w:bCs/>
          <w:sz w:val="20"/>
          <w:szCs w:val="20"/>
        </w:rPr>
        <w:t>3</w:t>
      </w:r>
      <w:r w:rsidR="00BC5596">
        <w:rPr>
          <w:rFonts w:ascii="Times New Roman" w:eastAsia="宋体" w:hAnsi="Times New Roman" w:cs="Times New Roman"/>
          <w:sz w:val="20"/>
          <w:szCs w:val="20"/>
        </w:rPr>
        <w:t xml:space="preserve">, </w:t>
      </w:r>
      <w:r w:rsidR="00BC5596" w:rsidRPr="00564037">
        <w:rPr>
          <w:rFonts w:ascii="Times New Roman" w:eastAsia="宋体" w:hAnsi="Times New Roman" w:cs="Times New Roman"/>
          <w:b/>
          <w:bCs/>
          <w:sz w:val="20"/>
          <w:szCs w:val="20"/>
        </w:rPr>
        <w:t>5</w:t>
      </w:r>
      <w:r w:rsidR="00BC5596">
        <w:rPr>
          <w:rFonts w:ascii="Times New Roman" w:eastAsia="宋体" w:hAnsi="Times New Roman" w:cs="Times New Roman"/>
          <w:sz w:val="20"/>
          <w:szCs w:val="20"/>
        </w:rPr>
        <w:t xml:space="preserve"> and </w:t>
      </w:r>
      <w:r w:rsidR="00BC5596" w:rsidRPr="00564037">
        <w:rPr>
          <w:rFonts w:ascii="Times New Roman" w:eastAsia="宋体" w:hAnsi="Times New Roman" w:cs="Times New Roman"/>
          <w:b/>
          <w:bCs/>
          <w:sz w:val="20"/>
          <w:szCs w:val="20"/>
        </w:rPr>
        <w:t>7</w:t>
      </w:r>
      <w:r w:rsidR="00BC5596">
        <w:rPr>
          <w:rFonts w:ascii="Times New Roman" w:eastAsia="宋体" w:hAnsi="Times New Roman" w:cs="Times New Roman"/>
          <w:sz w:val="20"/>
          <w:szCs w:val="20"/>
        </w:rPr>
        <w:t xml:space="preserve"> </w:t>
      </w:r>
      <w:r w:rsidR="00BC5596" w:rsidRPr="00BC5596">
        <w:rPr>
          <w:rFonts w:ascii="Times New Roman" w:eastAsia="宋体" w:hAnsi="Times New Roman" w:cs="Times New Roman"/>
          <w:sz w:val="20"/>
          <w:szCs w:val="20"/>
        </w:rPr>
        <w:t>in the Section II respectively, and radical scavenger</w:t>
      </w:r>
      <w:r w:rsidR="00BC5596">
        <w:rPr>
          <w:rFonts w:ascii="Times New Roman" w:eastAsia="宋体" w:hAnsi="Times New Roman" w:cs="Times New Roman"/>
          <w:sz w:val="20"/>
          <w:szCs w:val="20"/>
        </w:rPr>
        <w:t xml:space="preserve"> (2.0 eq</w:t>
      </w:r>
      <w:r w:rsidR="00022CAA">
        <w:rPr>
          <w:rFonts w:ascii="Times New Roman" w:eastAsia="宋体" w:hAnsi="Times New Roman" w:cs="Times New Roman"/>
          <w:sz w:val="20"/>
          <w:szCs w:val="20"/>
        </w:rPr>
        <w:t>.</w:t>
      </w:r>
      <w:r w:rsidR="00BC5596">
        <w:rPr>
          <w:rFonts w:ascii="Times New Roman" w:eastAsia="宋体" w:hAnsi="Times New Roman" w:cs="Times New Roman"/>
          <w:sz w:val="20"/>
          <w:szCs w:val="20"/>
        </w:rPr>
        <w:t>)</w:t>
      </w:r>
      <w:r w:rsidR="00BC5596" w:rsidRPr="00BC5596">
        <w:rPr>
          <w:rFonts w:ascii="Times New Roman" w:eastAsia="宋体" w:hAnsi="Times New Roman" w:cs="Times New Roman"/>
          <w:sz w:val="20"/>
          <w:szCs w:val="20"/>
        </w:rPr>
        <w:t xml:space="preserve"> </w:t>
      </w:r>
      <w:r w:rsidR="00BC5596">
        <w:rPr>
          <w:rFonts w:ascii="Times New Roman" w:eastAsia="宋体" w:hAnsi="Times New Roman" w:cs="Times New Roman"/>
          <w:sz w:val="20"/>
          <w:szCs w:val="20"/>
        </w:rPr>
        <w:t>were</w:t>
      </w:r>
      <w:r w:rsidR="00BC5596" w:rsidRPr="00BC5596">
        <w:rPr>
          <w:rFonts w:ascii="Times New Roman" w:eastAsia="宋体" w:hAnsi="Times New Roman" w:cs="Times New Roman"/>
          <w:sz w:val="20"/>
          <w:szCs w:val="20"/>
        </w:rPr>
        <w:t xml:space="preserve"> added</w:t>
      </w:r>
      <w:r w:rsidR="00BC5596">
        <w:rPr>
          <w:rFonts w:ascii="Times New Roman" w:eastAsia="宋体" w:hAnsi="Times New Roman" w:cs="Times New Roman"/>
          <w:sz w:val="20"/>
          <w:szCs w:val="20"/>
        </w:rPr>
        <w:t>.</w:t>
      </w:r>
    </w:p>
    <w:p w14:paraId="3515F8EA" w14:textId="64E2B2BE" w:rsidR="00243AB2" w:rsidRPr="00C42B95" w:rsidRDefault="00CA6E7E" w:rsidP="00C42B95">
      <w:pPr>
        <w:widowControl/>
        <w:spacing w:beforeLines="50" w:before="156"/>
        <w:jc w:val="center"/>
        <w:rPr>
          <w:rFonts w:ascii="Times New Roman" w:hAnsi="Times New Roman" w:cs="Times New Roman"/>
          <w:b/>
          <w:bCs/>
          <w:color w:val="FF0000"/>
          <w:sz w:val="20"/>
          <w:szCs w:val="20"/>
        </w:rPr>
      </w:pPr>
      <w:r w:rsidRPr="00C42B95">
        <w:rPr>
          <w:rFonts w:ascii="Times New Roman" w:eastAsia="宋体" w:hAnsi="Times New Roman" w:cs="Times New Roman"/>
          <w:b/>
          <w:bCs/>
          <w:sz w:val="20"/>
          <w:szCs w:val="20"/>
        </w:rPr>
        <w:t>Table S</w:t>
      </w:r>
      <w:r w:rsidR="00C42B95" w:rsidRPr="00C42B95">
        <w:rPr>
          <w:rFonts w:ascii="Times New Roman" w:eastAsia="宋体" w:hAnsi="Times New Roman" w:cs="Times New Roman"/>
          <w:b/>
          <w:bCs/>
          <w:sz w:val="20"/>
          <w:szCs w:val="20"/>
        </w:rPr>
        <w:t>5</w:t>
      </w:r>
      <w:r w:rsidR="00611849">
        <w:rPr>
          <w:rFonts w:ascii="Times New Roman" w:eastAsia="宋体" w:hAnsi="Times New Roman" w:cs="Times New Roman" w:hint="eastAsia"/>
          <w:b/>
          <w:bCs/>
          <w:sz w:val="20"/>
          <w:szCs w:val="20"/>
        </w:rPr>
        <w:t>.</w:t>
      </w:r>
      <w:r w:rsidRPr="00C42B95">
        <w:rPr>
          <w:rFonts w:ascii="Times New Roman" w:hAnsi="Times New Roman" w:cs="Times New Roman"/>
          <w:b/>
          <w:bCs/>
          <w:sz w:val="20"/>
          <w:szCs w:val="20"/>
        </w:rPr>
        <w:t xml:space="preserve"> </w:t>
      </w:r>
      <w:r w:rsidR="009D6C76" w:rsidRPr="00C42B95">
        <w:rPr>
          <w:rFonts w:ascii="Times New Roman" w:hAnsi="Times New Roman" w:cs="Times New Roman"/>
          <w:b/>
          <w:bCs/>
          <w:color w:val="000000" w:themeColor="text1"/>
          <w:sz w:val="20"/>
          <w:szCs w:val="20"/>
        </w:rPr>
        <w:t xml:space="preserve">Inhibition by </w:t>
      </w:r>
      <w:r w:rsidR="007F7EFD" w:rsidRPr="00C42B95">
        <w:rPr>
          <w:rFonts w:ascii="Times New Roman" w:hAnsi="Times New Roman" w:cs="Times New Roman"/>
          <w:b/>
          <w:bCs/>
          <w:color w:val="000000" w:themeColor="text1"/>
          <w:sz w:val="20"/>
          <w:szCs w:val="20"/>
        </w:rPr>
        <w:t>r</w:t>
      </w:r>
      <w:r w:rsidR="009D6C76" w:rsidRPr="00C42B95">
        <w:rPr>
          <w:rFonts w:ascii="Times New Roman" w:hAnsi="Times New Roman" w:cs="Times New Roman"/>
          <w:b/>
          <w:bCs/>
          <w:color w:val="000000" w:themeColor="text1"/>
          <w:sz w:val="20"/>
          <w:szCs w:val="20"/>
        </w:rPr>
        <w:t xml:space="preserve">adical </w:t>
      </w:r>
      <w:proofErr w:type="spellStart"/>
      <w:r w:rsidR="007F7EFD" w:rsidRPr="00C42B95">
        <w:rPr>
          <w:rFonts w:ascii="Times New Roman" w:hAnsi="Times New Roman" w:cs="Times New Roman"/>
          <w:b/>
          <w:bCs/>
          <w:color w:val="000000" w:themeColor="text1"/>
          <w:sz w:val="20"/>
          <w:szCs w:val="20"/>
        </w:rPr>
        <w:t>s</w:t>
      </w:r>
      <w:r w:rsidR="009D6C76" w:rsidRPr="00C42B95">
        <w:rPr>
          <w:rFonts w:ascii="Times New Roman" w:hAnsi="Times New Roman" w:cs="Times New Roman"/>
          <w:b/>
          <w:bCs/>
          <w:color w:val="000000" w:themeColor="text1"/>
          <w:sz w:val="20"/>
          <w:szCs w:val="20"/>
        </w:rPr>
        <w:t>cavengers</w:t>
      </w:r>
      <w:r w:rsidR="009D6C76" w:rsidRPr="00C42B95">
        <w:rPr>
          <w:rFonts w:ascii="Times New Roman" w:hAnsi="Times New Roman" w:cs="Times New Roman"/>
          <w:color w:val="000000" w:themeColor="text1"/>
          <w:sz w:val="20"/>
          <w:szCs w:val="20"/>
          <w:vertAlign w:val="superscript"/>
        </w:rPr>
        <w:t>a</w:t>
      </w:r>
      <w:proofErr w:type="spellEnd"/>
    </w:p>
    <w:tbl>
      <w:tblPr>
        <w:tblStyle w:val="6"/>
        <w:tblW w:w="0" w:type="auto"/>
        <w:jc w:val="center"/>
        <w:tblLook w:val="04A0" w:firstRow="1" w:lastRow="0" w:firstColumn="1" w:lastColumn="0" w:noHBand="0" w:noVBand="1"/>
      </w:tblPr>
      <w:tblGrid>
        <w:gridCol w:w="2515"/>
        <w:gridCol w:w="3958"/>
        <w:gridCol w:w="1833"/>
      </w:tblGrid>
      <w:tr w:rsidR="00514E9F" w:rsidRPr="00C42B95" w14:paraId="0595917E" w14:textId="77777777" w:rsidTr="00C42B95">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shd w:val="clear" w:color="auto" w:fill="auto"/>
            <w:vAlign w:val="center"/>
            <w:hideMark/>
          </w:tcPr>
          <w:p w14:paraId="1719AF7A" w14:textId="109BA8F8" w:rsidR="006C6B1C" w:rsidRPr="00C42B95" w:rsidRDefault="00A761F1" w:rsidP="006C6B1C">
            <w:pPr>
              <w:widowControl/>
              <w:jc w:val="center"/>
              <w:rPr>
                <w:rFonts w:ascii="Times New Roman" w:hAnsi="Times New Roman" w:cs="Times New Roman"/>
                <w:sz w:val="20"/>
                <w:szCs w:val="20"/>
              </w:rPr>
            </w:pPr>
            <w:r>
              <w:rPr>
                <w:rFonts w:ascii="Times New Roman" w:hAnsi="Times New Roman" w:cs="Times New Roman"/>
                <w:sz w:val="20"/>
                <w:szCs w:val="20"/>
                <w:lang w:val="en-GB"/>
              </w:rPr>
              <w:t>T</w:t>
            </w:r>
            <w:r w:rsidR="006C6B1C" w:rsidRPr="00C42B95">
              <w:rPr>
                <w:rFonts w:ascii="Times New Roman" w:hAnsi="Times New Roman" w:cs="Times New Roman"/>
                <w:sz w:val="20"/>
                <w:szCs w:val="20"/>
                <w:lang w:val="en-GB"/>
              </w:rPr>
              <w:t>arget product</w:t>
            </w:r>
          </w:p>
        </w:tc>
        <w:tc>
          <w:tcPr>
            <w:tcW w:w="0" w:type="auto"/>
            <w:tcBorders>
              <w:top w:val="single" w:sz="12" w:space="0" w:color="auto"/>
              <w:bottom w:val="single" w:sz="12" w:space="0" w:color="auto"/>
            </w:tcBorders>
            <w:shd w:val="clear" w:color="auto" w:fill="auto"/>
            <w:vAlign w:val="center"/>
            <w:hideMark/>
          </w:tcPr>
          <w:p w14:paraId="4F6D9816" w14:textId="31DC71BC" w:rsidR="006C6B1C" w:rsidRPr="00C42B95" w:rsidRDefault="00A761F1" w:rsidP="006C6B1C">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en-GB"/>
              </w:rPr>
              <w:t>R</w:t>
            </w:r>
            <w:r w:rsidR="006C6B1C" w:rsidRPr="00C42B95">
              <w:rPr>
                <w:rFonts w:ascii="Times New Roman" w:hAnsi="Times New Roman" w:cs="Times New Roman"/>
                <w:sz w:val="20"/>
                <w:szCs w:val="20"/>
                <w:lang w:val="en-GB"/>
              </w:rPr>
              <w:t>adical scavenger</w:t>
            </w:r>
            <w:r w:rsidR="0037778A" w:rsidRPr="00C42B95">
              <w:rPr>
                <w:rFonts w:ascii="Times New Roman" w:hAnsi="Times New Roman" w:cs="Times New Roman"/>
                <w:sz w:val="20"/>
                <w:szCs w:val="20"/>
                <w:lang w:val="en-GB"/>
              </w:rPr>
              <w:t xml:space="preserve"> (2.0 eq</w:t>
            </w:r>
            <w:r w:rsidR="00022CAA" w:rsidRPr="00C42B95">
              <w:rPr>
                <w:rFonts w:ascii="Times New Roman" w:hAnsi="Times New Roman" w:cs="Times New Roman"/>
                <w:sz w:val="20"/>
                <w:szCs w:val="20"/>
                <w:lang w:val="en-GB"/>
              </w:rPr>
              <w:t>.</w:t>
            </w:r>
            <w:r w:rsidR="0037778A" w:rsidRPr="00C42B95">
              <w:rPr>
                <w:rFonts w:ascii="Times New Roman" w:hAnsi="Times New Roman" w:cs="Times New Roman"/>
                <w:sz w:val="20"/>
                <w:szCs w:val="20"/>
                <w:lang w:val="en-GB"/>
              </w:rPr>
              <w:t>)</w:t>
            </w:r>
          </w:p>
        </w:tc>
        <w:tc>
          <w:tcPr>
            <w:tcW w:w="0" w:type="auto"/>
            <w:tcBorders>
              <w:top w:val="single" w:sz="12" w:space="0" w:color="auto"/>
              <w:bottom w:val="single" w:sz="12" w:space="0" w:color="auto"/>
            </w:tcBorders>
            <w:shd w:val="clear" w:color="auto" w:fill="auto"/>
            <w:vAlign w:val="center"/>
            <w:hideMark/>
          </w:tcPr>
          <w:p w14:paraId="3A7069BF" w14:textId="1A65FB62" w:rsidR="006C6B1C" w:rsidRPr="00C42B95" w:rsidRDefault="006C6B1C" w:rsidP="006C6B1C">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C42B95">
              <w:rPr>
                <w:rFonts w:ascii="Times New Roman" w:hAnsi="Times New Roman" w:cs="Times New Roman"/>
                <w:sz w:val="20"/>
                <w:szCs w:val="20"/>
                <w:lang w:val="en-GB"/>
              </w:rPr>
              <w:t>yield</w:t>
            </w:r>
            <w:r w:rsidR="00022CAA" w:rsidRPr="00C42B95">
              <w:rPr>
                <w:rFonts w:ascii="Times New Roman" w:hAnsi="Times New Roman" w:cs="Times New Roman"/>
                <w:b w:val="0"/>
                <w:bCs w:val="0"/>
                <w:sz w:val="20"/>
                <w:szCs w:val="20"/>
                <w:vertAlign w:val="superscript"/>
                <w:lang w:val="en-GB"/>
              </w:rPr>
              <w:t>b</w:t>
            </w:r>
            <w:proofErr w:type="spellEnd"/>
            <w:r w:rsidRPr="00C42B95">
              <w:rPr>
                <w:rFonts w:ascii="Times New Roman" w:hAnsi="Times New Roman" w:cs="Times New Roman"/>
                <w:sz w:val="20"/>
                <w:szCs w:val="20"/>
                <w:lang w:val="en-GB"/>
              </w:rPr>
              <w:t xml:space="preserve"> (%)</w:t>
            </w:r>
          </w:p>
        </w:tc>
      </w:tr>
      <w:tr w:rsidR="00514E9F" w:rsidRPr="00C42B95" w14:paraId="1A959A9C" w14:textId="77777777" w:rsidTr="00C42B95">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shd w:val="clear" w:color="auto" w:fill="auto"/>
            <w:vAlign w:val="center"/>
            <w:hideMark/>
          </w:tcPr>
          <w:p w14:paraId="22A24901" w14:textId="77777777" w:rsidR="006C6B1C" w:rsidRPr="00C42B95" w:rsidRDefault="006C6B1C" w:rsidP="006C6B1C">
            <w:pPr>
              <w:widowControl/>
              <w:jc w:val="center"/>
              <w:rPr>
                <w:rFonts w:ascii="Times New Roman" w:hAnsi="Times New Roman" w:cs="Times New Roman"/>
                <w:sz w:val="20"/>
                <w:szCs w:val="20"/>
              </w:rPr>
            </w:pPr>
            <w:r w:rsidRPr="00C42B95">
              <w:rPr>
                <w:rFonts w:ascii="Times New Roman" w:hAnsi="Times New Roman" w:cs="Times New Roman"/>
                <w:sz w:val="20"/>
                <w:szCs w:val="20"/>
              </w:rPr>
              <w:t>3a</w:t>
            </w:r>
          </w:p>
        </w:tc>
        <w:tc>
          <w:tcPr>
            <w:tcW w:w="0" w:type="auto"/>
            <w:tcBorders>
              <w:top w:val="single" w:sz="12" w:space="0" w:color="auto"/>
            </w:tcBorders>
            <w:shd w:val="clear" w:color="auto" w:fill="auto"/>
            <w:vAlign w:val="center"/>
            <w:hideMark/>
          </w:tcPr>
          <w:p w14:paraId="46D76043" w14:textId="77777777" w:rsidR="006C6B1C" w:rsidRPr="00C42B95" w:rsidRDefault="006C6B1C" w:rsidP="006C6B1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TEMPO</w:t>
            </w:r>
          </w:p>
        </w:tc>
        <w:tc>
          <w:tcPr>
            <w:tcW w:w="0" w:type="auto"/>
            <w:tcBorders>
              <w:top w:val="single" w:sz="12" w:space="0" w:color="auto"/>
            </w:tcBorders>
            <w:shd w:val="clear" w:color="auto" w:fill="auto"/>
            <w:vAlign w:val="center"/>
            <w:hideMark/>
          </w:tcPr>
          <w:p w14:paraId="4F94CD52" w14:textId="6A436539" w:rsidR="006C6B1C" w:rsidRPr="00C42B95" w:rsidRDefault="006C6B1C" w:rsidP="006C6B1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rPr>
              <w:t>41</w:t>
            </w:r>
          </w:p>
        </w:tc>
      </w:tr>
      <w:tr w:rsidR="00514E9F" w:rsidRPr="00C42B95" w14:paraId="6915F75C" w14:textId="77777777" w:rsidTr="002B157A">
        <w:trPr>
          <w:trHeight w:val="39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9A1393D" w14:textId="77777777" w:rsidR="006C6B1C" w:rsidRPr="00C42B95" w:rsidRDefault="006C6B1C" w:rsidP="006C6B1C">
            <w:pPr>
              <w:widowControl/>
              <w:jc w:val="center"/>
              <w:rPr>
                <w:rFonts w:ascii="Times New Roman" w:hAnsi="Times New Roman" w:cs="Times New Roman"/>
                <w:sz w:val="20"/>
                <w:szCs w:val="20"/>
              </w:rPr>
            </w:pPr>
            <w:r w:rsidRPr="00C42B95">
              <w:rPr>
                <w:rFonts w:ascii="Times New Roman" w:hAnsi="Times New Roman" w:cs="Times New Roman"/>
                <w:sz w:val="20"/>
                <w:szCs w:val="20"/>
                <w:lang w:val="de-DE"/>
              </w:rPr>
              <w:t>3a</w:t>
            </w:r>
          </w:p>
        </w:tc>
        <w:tc>
          <w:tcPr>
            <w:tcW w:w="0" w:type="auto"/>
            <w:shd w:val="clear" w:color="auto" w:fill="auto"/>
            <w:vAlign w:val="center"/>
            <w:hideMark/>
          </w:tcPr>
          <w:p w14:paraId="091D9D6C" w14:textId="77777777" w:rsidR="006C6B1C" w:rsidRPr="00C42B95" w:rsidRDefault="006C6B1C" w:rsidP="006C6B1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BHT</w:t>
            </w:r>
          </w:p>
        </w:tc>
        <w:tc>
          <w:tcPr>
            <w:tcW w:w="0" w:type="auto"/>
            <w:shd w:val="clear" w:color="auto" w:fill="auto"/>
            <w:vAlign w:val="center"/>
            <w:hideMark/>
          </w:tcPr>
          <w:p w14:paraId="502CFDEB" w14:textId="368F2D00" w:rsidR="006C6B1C" w:rsidRPr="00C42B95" w:rsidRDefault="006C6B1C" w:rsidP="006C6B1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rPr>
              <w:t>45</w:t>
            </w:r>
          </w:p>
        </w:tc>
      </w:tr>
      <w:tr w:rsidR="00514E9F" w:rsidRPr="00C42B95" w14:paraId="09289E58" w14:textId="77777777" w:rsidTr="002B157A">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78692EBA" w14:textId="77777777" w:rsidR="006C6B1C" w:rsidRPr="00C42B95" w:rsidRDefault="006C6B1C" w:rsidP="006C6B1C">
            <w:pPr>
              <w:widowControl/>
              <w:jc w:val="center"/>
              <w:rPr>
                <w:rFonts w:ascii="Times New Roman" w:hAnsi="Times New Roman" w:cs="Times New Roman"/>
                <w:sz w:val="20"/>
                <w:szCs w:val="20"/>
              </w:rPr>
            </w:pPr>
            <w:r w:rsidRPr="00C42B95">
              <w:rPr>
                <w:rFonts w:ascii="Times New Roman" w:hAnsi="Times New Roman" w:cs="Times New Roman"/>
                <w:sz w:val="20"/>
                <w:szCs w:val="20"/>
                <w:lang w:val="de-DE"/>
              </w:rPr>
              <w:t>5a</w:t>
            </w:r>
          </w:p>
        </w:tc>
        <w:tc>
          <w:tcPr>
            <w:tcW w:w="0" w:type="auto"/>
            <w:shd w:val="clear" w:color="auto" w:fill="auto"/>
            <w:vAlign w:val="center"/>
            <w:hideMark/>
          </w:tcPr>
          <w:p w14:paraId="763293AC" w14:textId="77777777" w:rsidR="006C6B1C" w:rsidRPr="00C42B95" w:rsidRDefault="006C6B1C" w:rsidP="006C6B1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TEMPO</w:t>
            </w:r>
          </w:p>
        </w:tc>
        <w:tc>
          <w:tcPr>
            <w:tcW w:w="0" w:type="auto"/>
            <w:shd w:val="clear" w:color="auto" w:fill="auto"/>
            <w:vAlign w:val="center"/>
            <w:hideMark/>
          </w:tcPr>
          <w:p w14:paraId="0D58224D" w14:textId="2DBE250E" w:rsidR="006C6B1C" w:rsidRPr="00C42B95" w:rsidRDefault="006C6B1C" w:rsidP="006C6B1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0</w:t>
            </w:r>
          </w:p>
        </w:tc>
      </w:tr>
      <w:tr w:rsidR="00514E9F" w:rsidRPr="00C42B95" w14:paraId="3D5913C1" w14:textId="77777777" w:rsidTr="002B157A">
        <w:trPr>
          <w:trHeight w:val="39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5D9E6B1B" w14:textId="77777777" w:rsidR="006C6B1C" w:rsidRPr="00C42B95" w:rsidRDefault="006C6B1C" w:rsidP="006C6B1C">
            <w:pPr>
              <w:widowControl/>
              <w:jc w:val="center"/>
              <w:rPr>
                <w:rFonts w:ascii="Times New Roman" w:hAnsi="Times New Roman" w:cs="Times New Roman"/>
                <w:sz w:val="20"/>
                <w:szCs w:val="20"/>
              </w:rPr>
            </w:pPr>
            <w:r w:rsidRPr="00C42B95">
              <w:rPr>
                <w:rFonts w:ascii="Times New Roman" w:hAnsi="Times New Roman" w:cs="Times New Roman"/>
                <w:sz w:val="20"/>
                <w:szCs w:val="20"/>
                <w:lang w:val="de-DE"/>
              </w:rPr>
              <w:t>5a</w:t>
            </w:r>
          </w:p>
        </w:tc>
        <w:tc>
          <w:tcPr>
            <w:tcW w:w="0" w:type="auto"/>
            <w:shd w:val="clear" w:color="auto" w:fill="auto"/>
            <w:vAlign w:val="center"/>
            <w:hideMark/>
          </w:tcPr>
          <w:p w14:paraId="217FDB94" w14:textId="77777777" w:rsidR="006C6B1C" w:rsidRPr="00C42B95" w:rsidRDefault="006C6B1C" w:rsidP="006C6B1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BHT</w:t>
            </w:r>
          </w:p>
        </w:tc>
        <w:tc>
          <w:tcPr>
            <w:tcW w:w="0" w:type="auto"/>
            <w:shd w:val="clear" w:color="auto" w:fill="auto"/>
            <w:vAlign w:val="center"/>
            <w:hideMark/>
          </w:tcPr>
          <w:p w14:paraId="41177E67" w14:textId="72A04B92" w:rsidR="006C6B1C" w:rsidRPr="00C42B95" w:rsidRDefault="006C6B1C" w:rsidP="006C6B1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0</w:t>
            </w:r>
          </w:p>
        </w:tc>
      </w:tr>
      <w:tr w:rsidR="00514E9F" w:rsidRPr="00C42B95" w14:paraId="6DA10443" w14:textId="77777777" w:rsidTr="002B157A">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73503652" w14:textId="77777777" w:rsidR="006C6B1C" w:rsidRPr="00C42B95" w:rsidRDefault="006C6B1C" w:rsidP="006C6B1C">
            <w:pPr>
              <w:widowControl/>
              <w:jc w:val="center"/>
              <w:rPr>
                <w:rFonts w:ascii="Times New Roman" w:hAnsi="Times New Roman" w:cs="Times New Roman"/>
                <w:sz w:val="20"/>
                <w:szCs w:val="20"/>
              </w:rPr>
            </w:pPr>
            <w:r w:rsidRPr="00C42B95">
              <w:rPr>
                <w:rFonts w:ascii="Times New Roman" w:hAnsi="Times New Roman" w:cs="Times New Roman"/>
                <w:sz w:val="20"/>
                <w:szCs w:val="20"/>
                <w:lang w:val="de-DE"/>
              </w:rPr>
              <w:t>7a</w:t>
            </w:r>
          </w:p>
        </w:tc>
        <w:tc>
          <w:tcPr>
            <w:tcW w:w="0" w:type="auto"/>
            <w:shd w:val="clear" w:color="auto" w:fill="auto"/>
            <w:vAlign w:val="center"/>
            <w:hideMark/>
          </w:tcPr>
          <w:p w14:paraId="6740DDA6" w14:textId="77777777" w:rsidR="006C6B1C" w:rsidRPr="00C42B95" w:rsidRDefault="006C6B1C" w:rsidP="006C6B1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TEMPO</w:t>
            </w:r>
          </w:p>
        </w:tc>
        <w:tc>
          <w:tcPr>
            <w:tcW w:w="0" w:type="auto"/>
            <w:shd w:val="clear" w:color="auto" w:fill="auto"/>
            <w:vAlign w:val="center"/>
            <w:hideMark/>
          </w:tcPr>
          <w:p w14:paraId="3E841EDE" w14:textId="0A8016CE" w:rsidR="006C6B1C" w:rsidRPr="00C42B95" w:rsidRDefault="006C6B1C" w:rsidP="006C6B1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0</w:t>
            </w:r>
          </w:p>
        </w:tc>
      </w:tr>
      <w:tr w:rsidR="00514E9F" w:rsidRPr="00C42B95" w14:paraId="0EC87037" w14:textId="77777777" w:rsidTr="00C42B95">
        <w:trPr>
          <w:trHeight w:val="392"/>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shd w:val="clear" w:color="auto" w:fill="auto"/>
            <w:vAlign w:val="center"/>
            <w:hideMark/>
          </w:tcPr>
          <w:p w14:paraId="49011E6C" w14:textId="77777777" w:rsidR="006C6B1C" w:rsidRPr="00C42B95" w:rsidRDefault="006C6B1C" w:rsidP="006C6B1C">
            <w:pPr>
              <w:widowControl/>
              <w:jc w:val="center"/>
              <w:rPr>
                <w:rFonts w:ascii="Times New Roman" w:hAnsi="Times New Roman" w:cs="Times New Roman"/>
                <w:sz w:val="20"/>
                <w:szCs w:val="20"/>
              </w:rPr>
            </w:pPr>
            <w:r w:rsidRPr="00C42B95">
              <w:rPr>
                <w:rFonts w:ascii="Times New Roman" w:hAnsi="Times New Roman" w:cs="Times New Roman"/>
                <w:sz w:val="20"/>
                <w:szCs w:val="20"/>
                <w:lang w:val="de-DE"/>
              </w:rPr>
              <w:t>7a</w:t>
            </w:r>
          </w:p>
        </w:tc>
        <w:tc>
          <w:tcPr>
            <w:tcW w:w="0" w:type="auto"/>
            <w:tcBorders>
              <w:bottom w:val="single" w:sz="12" w:space="0" w:color="auto"/>
            </w:tcBorders>
            <w:shd w:val="clear" w:color="auto" w:fill="auto"/>
            <w:vAlign w:val="center"/>
            <w:hideMark/>
          </w:tcPr>
          <w:p w14:paraId="4AF8E94E" w14:textId="77777777" w:rsidR="006C6B1C" w:rsidRPr="00C42B95" w:rsidRDefault="006C6B1C" w:rsidP="006C6B1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BHT</w:t>
            </w:r>
          </w:p>
        </w:tc>
        <w:tc>
          <w:tcPr>
            <w:tcW w:w="0" w:type="auto"/>
            <w:tcBorders>
              <w:bottom w:val="single" w:sz="12" w:space="0" w:color="auto"/>
            </w:tcBorders>
            <w:shd w:val="clear" w:color="auto" w:fill="auto"/>
            <w:vAlign w:val="center"/>
            <w:hideMark/>
          </w:tcPr>
          <w:p w14:paraId="4A1B2788" w14:textId="6EF78C90" w:rsidR="006C6B1C" w:rsidRPr="00C42B95" w:rsidRDefault="006C6B1C" w:rsidP="006C6B1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2B95">
              <w:rPr>
                <w:rFonts w:ascii="Times New Roman" w:hAnsi="Times New Roman" w:cs="Times New Roman"/>
                <w:sz w:val="20"/>
                <w:szCs w:val="20"/>
                <w:lang w:val="de-DE"/>
              </w:rPr>
              <w:t>0</w:t>
            </w:r>
          </w:p>
        </w:tc>
      </w:tr>
      <w:tr w:rsidR="00514E9F" w:rsidRPr="00C42B95" w14:paraId="37E568B8" w14:textId="77777777" w:rsidTr="00C42B95">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12" w:space="0" w:color="auto"/>
              <w:bottom w:val="single" w:sz="12" w:space="0" w:color="auto"/>
            </w:tcBorders>
            <w:shd w:val="clear" w:color="auto" w:fill="auto"/>
            <w:vAlign w:val="center"/>
          </w:tcPr>
          <w:p w14:paraId="6DC19E5E" w14:textId="05BDFDB5" w:rsidR="00514E9F" w:rsidRPr="00C42B95" w:rsidRDefault="00514E9F" w:rsidP="00514E9F">
            <w:pPr>
              <w:widowControl/>
              <w:rPr>
                <w:rFonts w:ascii="Times New Roman" w:hAnsi="Times New Roman" w:cs="Times New Roman"/>
                <w:b w:val="0"/>
                <w:bCs w:val="0"/>
                <w:sz w:val="20"/>
                <w:szCs w:val="20"/>
                <w:lang w:val="de-DE"/>
              </w:rPr>
            </w:pPr>
            <w:r w:rsidRPr="00C42B95">
              <w:rPr>
                <w:rFonts w:ascii="Times New Roman" w:hAnsi="Times New Roman" w:cs="Times New Roman"/>
                <w:b w:val="0"/>
                <w:bCs w:val="0"/>
                <w:sz w:val="20"/>
                <w:szCs w:val="20"/>
                <w:lang w:val="en-GB"/>
              </w:rPr>
              <w:t xml:space="preserve">a. Unless otherwise specified, the reactions were carried using </w:t>
            </w:r>
            <w:r w:rsidRPr="00C42B95">
              <w:rPr>
                <w:rFonts w:ascii="Times New Roman" w:hAnsi="Times New Roman" w:cs="Times New Roman"/>
                <w:sz w:val="20"/>
                <w:szCs w:val="20"/>
                <w:lang w:val="en-GB"/>
              </w:rPr>
              <w:t>1a</w:t>
            </w:r>
            <w:r w:rsidRPr="00C42B95">
              <w:rPr>
                <w:rFonts w:ascii="Times New Roman" w:hAnsi="Times New Roman" w:cs="Times New Roman"/>
                <w:b w:val="0"/>
                <w:bCs w:val="0"/>
                <w:sz w:val="20"/>
                <w:szCs w:val="20"/>
                <w:lang w:val="en-GB"/>
              </w:rPr>
              <w:t>, HPPh</w:t>
            </w:r>
            <w:r w:rsidRPr="00C42B95">
              <w:rPr>
                <w:rFonts w:ascii="Times New Roman" w:hAnsi="Times New Roman" w:cs="Times New Roman"/>
                <w:b w:val="0"/>
                <w:bCs w:val="0"/>
                <w:sz w:val="20"/>
                <w:szCs w:val="20"/>
                <w:vertAlign w:val="subscript"/>
                <w:lang w:val="en-GB"/>
              </w:rPr>
              <w:t xml:space="preserve">2 </w:t>
            </w:r>
            <w:r w:rsidR="00704F5E" w:rsidRPr="00C42B95">
              <w:rPr>
                <w:rFonts w:ascii="Times New Roman" w:hAnsi="Times New Roman" w:cs="Times New Roman"/>
                <w:b w:val="0"/>
                <w:bCs w:val="0"/>
                <w:sz w:val="20"/>
                <w:szCs w:val="20"/>
                <w:lang w:val="en-GB"/>
              </w:rPr>
              <w:t xml:space="preserve">/ </w:t>
            </w:r>
            <w:r w:rsidRPr="00C42B95">
              <w:rPr>
                <w:rFonts w:ascii="Times New Roman" w:hAnsi="Times New Roman" w:cs="Times New Roman" w:hint="eastAsia"/>
                <w:sz w:val="20"/>
                <w:szCs w:val="20"/>
                <w:lang w:val="en-GB"/>
              </w:rPr>
              <w:t>4</w:t>
            </w:r>
            <w:r w:rsidRPr="00C42B95">
              <w:rPr>
                <w:rFonts w:ascii="Times New Roman" w:hAnsi="Times New Roman" w:cs="Times New Roman"/>
                <w:sz w:val="20"/>
                <w:szCs w:val="20"/>
                <w:lang w:val="en-GB"/>
              </w:rPr>
              <w:t>a</w:t>
            </w:r>
            <w:r w:rsidRPr="00C42B95">
              <w:rPr>
                <w:rFonts w:ascii="Times New Roman" w:hAnsi="Times New Roman" w:cs="Times New Roman"/>
                <w:b w:val="0"/>
                <w:bCs w:val="0"/>
                <w:sz w:val="20"/>
                <w:szCs w:val="20"/>
                <w:lang w:val="en-GB"/>
              </w:rPr>
              <w:t xml:space="preserve"> </w:t>
            </w:r>
            <w:r w:rsidR="00704F5E" w:rsidRPr="00C42B95">
              <w:rPr>
                <w:rFonts w:ascii="Times New Roman" w:hAnsi="Times New Roman" w:cs="Times New Roman"/>
                <w:b w:val="0"/>
                <w:bCs w:val="0"/>
                <w:sz w:val="20"/>
                <w:szCs w:val="20"/>
                <w:lang w:val="en-GB"/>
              </w:rPr>
              <w:t>/</w:t>
            </w:r>
            <w:r w:rsidRPr="00C42B95">
              <w:rPr>
                <w:rFonts w:ascii="Times New Roman" w:hAnsi="Times New Roman" w:cs="Times New Roman"/>
                <w:b w:val="0"/>
                <w:bCs w:val="0"/>
                <w:sz w:val="20"/>
                <w:szCs w:val="20"/>
                <w:lang w:val="en-GB"/>
              </w:rPr>
              <w:t xml:space="preserve"> </w:t>
            </w:r>
            <w:r w:rsidRPr="00C42B95">
              <w:rPr>
                <w:rFonts w:ascii="Times New Roman" w:hAnsi="Times New Roman" w:cs="Times New Roman"/>
                <w:sz w:val="20"/>
                <w:szCs w:val="20"/>
                <w:lang w:val="en-GB"/>
              </w:rPr>
              <w:t>6a</w:t>
            </w:r>
            <w:r w:rsidRPr="00C42B95">
              <w:rPr>
                <w:rFonts w:ascii="Times New Roman" w:hAnsi="Times New Roman" w:cs="Times New Roman"/>
                <w:b w:val="0"/>
                <w:bCs w:val="0"/>
                <w:sz w:val="20"/>
                <w:szCs w:val="20"/>
                <w:lang w:val="en-GB"/>
              </w:rPr>
              <w:t>, base (2.0 eq</w:t>
            </w:r>
            <w:r w:rsidR="00022CAA" w:rsidRPr="00C42B95">
              <w:rPr>
                <w:rFonts w:ascii="Times New Roman" w:hAnsi="Times New Roman" w:cs="Times New Roman"/>
                <w:b w:val="0"/>
                <w:bCs w:val="0"/>
                <w:sz w:val="20"/>
                <w:szCs w:val="20"/>
                <w:lang w:val="en-GB"/>
              </w:rPr>
              <w:t>.</w:t>
            </w:r>
            <w:r w:rsidRPr="00C42B95">
              <w:rPr>
                <w:rFonts w:ascii="Times New Roman" w:hAnsi="Times New Roman" w:cs="Times New Roman"/>
                <w:b w:val="0"/>
                <w:bCs w:val="0"/>
                <w:sz w:val="20"/>
                <w:szCs w:val="20"/>
                <w:lang w:val="en-GB"/>
              </w:rPr>
              <w:t>), solvent (2.0 mL) and radical scavenger (2.0 eq</w:t>
            </w:r>
            <w:r w:rsidR="00022CAA" w:rsidRPr="00C42B95">
              <w:rPr>
                <w:rFonts w:ascii="Times New Roman" w:hAnsi="Times New Roman" w:cs="Times New Roman"/>
                <w:b w:val="0"/>
                <w:bCs w:val="0"/>
                <w:sz w:val="20"/>
                <w:szCs w:val="20"/>
                <w:lang w:val="en-GB"/>
              </w:rPr>
              <w:t>.</w:t>
            </w:r>
            <w:r w:rsidRPr="00C42B95">
              <w:rPr>
                <w:rFonts w:ascii="Times New Roman" w:hAnsi="Times New Roman" w:cs="Times New Roman"/>
                <w:b w:val="0"/>
                <w:bCs w:val="0"/>
                <w:sz w:val="20"/>
                <w:szCs w:val="20"/>
                <w:lang w:val="en-GB"/>
              </w:rPr>
              <w:t xml:space="preserve">) at 50 </w:t>
            </w:r>
            <w:r w:rsidRPr="00C42B95">
              <w:rPr>
                <w:rFonts w:ascii="Times New Roman" w:eastAsia="宋体" w:hAnsi="Times New Roman" w:cs="Times New Roman"/>
                <w:b w:val="0"/>
                <w:bCs w:val="0"/>
                <w:sz w:val="20"/>
                <w:szCs w:val="20"/>
                <w:lang w:val="en-GB"/>
              </w:rPr>
              <w:t>℃</w:t>
            </w:r>
            <w:r w:rsidRPr="00C42B95">
              <w:rPr>
                <w:rFonts w:ascii="Times New Roman" w:eastAsia="宋体" w:hAnsi="Times New Roman" w:cs="Times New Roman" w:hint="eastAsia"/>
                <w:b w:val="0"/>
                <w:bCs w:val="0"/>
                <w:sz w:val="20"/>
                <w:szCs w:val="20"/>
                <w:lang w:val="en-GB"/>
              </w:rPr>
              <w:t xml:space="preserve"> </w:t>
            </w:r>
            <w:r w:rsidRPr="00C42B95">
              <w:rPr>
                <w:rFonts w:ascii="Times New Roman" w:hAnsi="Times New Roman" w:cs="Times New Roman"/>
                <w:b w:val="0"/>
                <w:bCs w:val="0"/>
                <w:sz w:val="20"/>
                <w:szCs w:val="20"/>
                <w:lang w:val="en-GB"/>
              </w:rPr>
              <w:t>under N</w:t>
            </w:r>
            <w:r w:rsidRPr="00C42B95">
              <w:rPr>
                <w:rFonts w:ascii="Times New Roman" w:hAnsi="Times New Roman" w:cs="Times New Roman"/>
                <w:b w:val="0"/>
                <w:bCs w:val="0"/>
                <w:sz w:val="20"/>
                <w:szCs w:val="20"/>
                <w:vertAlign w:val="subscript"/>
                <w:lang w:val="en-GB"/>
              </w:rPr>
              <w:t>2</w:t>
            </w:r>
            <w:r w:rsidRPr="00C42B95">
              <w:rPr>
                <w:rFonts w:ascii="Times New Roman" w:hAnsi="Times New Roman" w:cs="Times New Roman"/>
                <w:b w:val="0"/>
                <w:bCs w:val="0"/>
                <w:sz w:val="20"/>
                <w:szCs w:val="20"/>
                <w:lang w:val="en-GB"/>
              </w:rPr>
              <w:t>. b. Isolated yield.</w:t>
            </w:r>
          </w:p>
        </w:tc>
      </w:tr>
    </w:tbl>
    <w:p w14:paraId="7A097D43" w14:textId="5A20EFAF" w:rsidR="00692507" w:rsidRDefault="00692507" w:rsidP="00545C08">
      <w:pPr>
        <w:widowControl/>
        <w:spacing w:line="360" w:lineRule="auto"/>
        <w:rPr>
          <w:rFonts w:ascii="Times New Roman" w:hAnsi="Times New Roman" w:cs="Times New Roman"/>
          <w:b/>
          <w:bCs/>
          <w:sz w:val="24"/>
          <w:szCs w:val="24"/>
        </w:rPr>
      </w:pPr>
      <w:r>
        <w:rPr>
          <w:rFonts w:ascii="Times New Roman" w:hAnsi="Times New Roman" w:cs="Times New Roman"/>
          <w:b/>
          <w:sz w:val="24"/>
          <w:szCs w:val="24"/>
        </w:rPr>
        <w:t>2</w:t>
      </w:r>
      <w:r w:rsidRPr="00426ADC">
        <w:rPr>
          <w:rFonts w:ascii="Times New Roman" w:hAnsi="Times New Roman" w:cs="Times New Roman"/>
          <w:b/>
          <w:sz w:val="24"/>
          <w:szCs w:val="24"/>
        </w:rPr>
        <w:t xml:space="preserve">. </w:t>
      </w:r>
      <w:r w:rsidRPr="00692507">
        <w:rPr>
          <w:rFonts w:ascii="Times New Roman" w:hAnsi="Times New Roman" w:cs="Times New Roman"/>
          <w:b/>
          <w:bCs/>
          <w:color w:val="000000" w:themeColor="text1"/>
          <w:sz w:val="24"/>
          <w:szCs w:val="24"/>
        </w:rPr>
        <w:t xml:space="preserve">Experiments excluding </w:t>
      </w:r>
      <w:proofErr w:type="spellStart"/>
      <w:r w:rsidR="0099265A" w:rsidRPr="0099265A">
        <w:rPr>
          <w:rFonts w:ascii="Times New Roman" w:hAnsi="Times New Roman" w:cs="Times New Roman"/>
          <w:b/>
          <w:bCs/>
          <w:color w:val="000000" w:themeColor="text1"/>
          <w:sz w:val="24"/>
          <w:szCs w:val="24"/>
        </w:rPr>
        <w:t>diisopropylamide</w:t>
      </w:r>
      <w:proofErr w:type="spellEnd"/>
      <w:r w:rsidRPr="00692507">
        <w:rPr>
          <w:rFonts w:ascii="Times New Roman" w:hAnsi="Times New Roman" w:cs="Times New Roman"/>
          <w:b/>
          <w:bCs/>
          <w:color w:val="000000" w:themeColor="text1"/>
          <w:sz w:val="24"/>
          <w:szCs w:val="24"/>
        </w:rPr>
        <w:t xml:space="preserve"> anions </w:t>
      </w:r>
      <w:r w:rsidR="0099265A">
        <w:rPr>
          <w:rFonts w:ascii="Times New Roman" w:hAnsi="Times New Roman" w:cs="Times New Roman"/>
          <w:b/>
          <w:bCs/>
          <w:color w:val="000000" w:themeColor="text1"/>
          <w:sz w:val="24"/>
          <w:szCs w:val="24"/>
        </w:rPr>
        <w:t xml:space="preserve">or </w:t>
      </w:r>
      <w:r w:rsidR="0099265A" w:rsidRPr="0099265A">
        <w:rPr>
          <w:rFonts w:ascii="Times New Roman" w:hAnsi="Times New Roman" w:cs="Times New Roman"/>
          <w:b/>
          <w:bCs/>
          <w:color w:val="000000" w:themeColor="text1"/>
          <w:sz w:val="24"/>
          <w:szCs w:val="24"/>
        </w:rPr>
        <w:t>bis(trimethylsilyl)amide</w:t>
      </w:r>
      <w:r w:rsidR="0099265A">
        <w:rPr>
          <w:rFonts w:ascii="Times New Roman" w:hAnsi="Times New Roman" w:cs="Times New Roman"/>
          <w:b/>
          <w:bCs/>
          <w:color w:val="000000" w:themeColor="text1"/>
          <w:sz w:val="24"/>
          <w:szCs w:val="24"/>
        </w:rPr>
        <w:t xml:space="preserve"> </w:t>
      </w:r>
      <w:r w:rsidR="0099265A" w:rsidRPr="00692507">
        <w:rPr>
          <w:rFonts w:ascii="Times New Roman" w:hAnsi="Times New Roman" w:cs="Times New Roman"/>
          <w:b/>
          <w:bCs/>
          <w:color w:val="000000" w:themeColor="text1"/>
          <w:sz w:val="24"/>
          <w:szCs w:val="24"/>
        </w:rPr>
        <w:t xml:space="preserve">anions </w:t>
      </w:r>
      <w:r w:rsidRPr="00692507">
        <w:rPr>
          <w:rFonts w:ascii="Times New Roman" w:hAnsi="Times New Roman" w:cs="Times New Roman"/>
          <w:b/>
          <w:bCs/>
          <w:color w:val="000000" w:themeColor="text1"/>
          <w:sz w:val="24"/>
          <w:szCs w:val="24"/>
        </w:rPr>
        <w:t xml:space="preserve">as </w:t>
      </w:r>
      <w:r>
        <w:rPr>
          <w:rFonts w:ascii="Times New Roman" w:hAnsi="Times New Roman" w:cs="Times New Roman"/>
          <w:b/>
          <w:bCs/>
          <w:color w:val="000000" w:themeColor="text1"/>
          <w:sz w:val="24"/>
          <w:szCs w:val="24"/>
        </w:rPr>
        <w:t xml:space="preserve">SED </w:t>
      </w:r>
      <w:r w:rsidRPr="00692507">
        <w:rPr>
          <w:rFonts w:ascii="Times New Roman" w:hAnsi="Times New Roman" w:cs="Times New Roman"/>
          <w:b/>
          <w:bCs/>
          <w:color w:val="000000" w:themeColor="text1"/>
          <w:sz w:val="24"/>
          <w:szCs w:val="24"/>
        </w:rPr>
        <w:t>reagent</w:t>
      </w:r>
    </w:p>
    <w:p w14:paraId="70F72653" w14:textId="57E0F79F" w:rsidR="001519FA" w:rsidRDefault="00157686" w:rsidP="00545C08">
      <w:pPr>
        <w:widowControl/>
        <w:spacing w:line="360" w:lineRule="auto"/>
        <w:jc w:val="center"/>
        <w:rPr>
          <w:rFonts w:ascii="Times New Roman" w:hAnsi="Times New Roman" w:cs="Times New Roman"/>
          <w:b/>
          <w:sz w:val="24"/>
          <w:szCs w:val="24"/>
        </w:rPr>
      </w:pPr>
      <w:r w:rsidRPr="00692507">
        <w:rPr>
          <w:rFonts w:ascii="Times New Roman" w:hAnsi="Times New Roman" w:cs="Times New Roman"/>
          <w:b/>
          <w:sz w:val="24"/>
          <w:szCs w:val="24"/>
        </w:rPr>
        <w:object w:dxaOrig="6682" w:dyaOrig="1195" w14:anchorId="51790EF7">
          <v:shape id="_x0000_i1035" type="#_x0000_t75" style="width:264pt;height:49.05pt" o:ole="">
            <v:imagedata r:id="rId28" o:title=""/>
          </v:shape>
          <o:OLEObject Type="Embed" ProgID="ChemDraw.Document.6.0" ShapeID="_x0000_i1035" DrawAspect="Content" ObjectID="_1733222985" r:id="rId29"/>
        </w:object>
      </w:r>
    </w:p>
    <w:p w14:paraId="3218A1DE" w14:textId="370E174E" w:rsidR="00692507" w:rsidRDefault="002E53F0" w:rsidP="00545C08">
      <w:pPr>
        <w:widowControl/>
        <w:spacing w:line="360" w:lineRule="auto"/>
        <w:rPr>
          <w:rFonts w:ascii="Times New Roman" w:hAnsi="Times New Roman" w:cs="Times New Roman"/>
          <w:bCs/>
          <w:sz w:val="20"/>
          <w:szCs w:val="20"/>
        </w:rPr>
      </w:pPr>
      <w:r w:rsidRPr="002E53F0">
        <w:rPr>
          <w:rFonts w:ascii="Times New Roman" w:hAnsi="Times New Roman" w:cs="Times New Roman"/>
          <w:bCs/>
          <w:sz w:val="20"/>
          <w:szCs w:val="20"/>
        </w:rPr>
        <w:t>According to the methods reported in the literature</w:t>
      </w:r>
      <w:r>
        <w:rPr>
          <w:rFonts w:ascii="Times New Roman" w:hAnsi="Times New Roman" w:cs="Times New Roman"/>
          <w:bCs/>
          <w:sz w:val="20"/>
          <w:szCs w:val="20"/>
        </w:rPr>
        <w:t>,</w:t>
      </w:r>
      <w:r w:rsidRPr="002E53F0">
        <w:rPr>
          <w:rFonts w:ascii="Times New Roman" w:hAnsi="Times New Roman" w:cs="Times New Roman"/>
          <w:bCs/>
          <w:sz w:val="20"/>
          <w:szCs w:val="20"/>
          <w:vertAlign w:val="superscript"/>
        </w:rPr>
        <w:t>[</w:t>
      </w:r>
      <w:r w:rsidR="001E3523">
        <w:rPr>
          <w:rFonts w:ascii="Times New Roman" w:hAnsi="Times New Roman" w:cs="Times New Roman"/>
          <w:bCs/>
          <w:sz w:val="20"/>
          <w:szCs w:val="20"/>
          <w:vertAlign w:val="superscript"/>
        </w:rPr>
        <w:t>3</w:t>
      </w:r>
      <w:r w:rsidRPr="002E53F0">
        <w:rPr>
          <w:rFonts w:ascii="Times New Roman" w:hAnsi="Times New Roman" w:cs="Times New Roman"/>
          <w:bCs/>
          <w:sz w:val="20"/>
          <w:szCs w:val="20"/>
          <w:vertAlign w:val="superscript"/>
        </w:rPr>
        <w:t>]</w:t>
      </w:r>
      <w:r>
        <w:rPr>
          <w:rFonts w:ascii="Times New Roman" w:hAnsi="Times New Roman" w:cs="Times New Roman"/>
          <w:bCs/>
          <w:i/>
          <w:iCs/>
          <w:sz w:val="20"/>
          <w:szCs w:val="20"/>
        </w:rPr>
        <w:t xml:space="preserve"> </w:t>
      </w:r>
      <w:r w:rsidR="00692507" w:rsidRPr="00692507">
        <w:rPr>
          <w:rFonts w:ascii="Times New Roman" w:hAnsi="Times New Roman" w:cs="Times New Roman"/>
          <w:bCs/>
          <w:i/>
          <w:iCs/>
          <w:sz w:val="20"/>
          <w:szCs w:val="20"/>
        </w:rPr>
        <w:t>n</w:t>
      </w:r>
      <w:r w:rsidR="00692507" w:rsidRPr="00692507">
        <w:rPr>
          <w:rFonts w:ascii="Times New Roman" w:hAnsi="Times New Roman" w:cs="Times New Roman"/>
          <w:bCs/>
          <w:sz w:val="20"/>
          <w:szCs w:val="20"/>
        </w:rPr>
        <w:t>-</w:t>
      </w:r>
      <w:proofErr w:type="spellStart"/>
      <w:r w:rsidR="00692507" w:rsidRPr="00692507">
        <w:rPr>
          <w:rFonts w:ascii="Times New Roman" w:hAnsi="Times New Roman" w:cs="Times New Roman"/>
          <w:bCs/>
          <w:sz w:val="20"/>
          <w:szCs w:val="20"/>
        </w:rPr>
        <w:t>BuLi</w:t>
      </w:r>
      <w:proofErr w:type="spellEnd"/>
      <w:r w:rsidR="00692507" w:rsidRPr="00692507">
        <w:rPr>
          <w:rFonts w:ascii="Times New Roman" w:hAnsi="Times New Roman" w:cs="Times New Roman"/>
          <w:bCs/>
          <w:sz w:val="20"/>
          <w:szCs w:val="20"/>
        </w:rPr>
        <w:t xml:space="preserve"> (2.5 M in dry THF, 967 </w:t>
      </w:r>
      <w:r w:rsidR="00692507" w:rsidRPr="00692507">
        <w:rPr>
          <w:rFonts w:ascii="Times New Roman" w:hAnsi="Times New Roman" w:cs="Times New Roman"/>
          <w:bCs/>
          <w:i/>
          <w:iCs/>
          <w:sz w:val="20"/>
          <w:szCs w:val="20"/>
        </w:rPr>
        <w:t>µ</w:t>
      </w:r>
      <w:r w:rsidR="00692507" w:rsidRPr="00692507">
        <w:rPr>
          <w:rFonts w:ascii="Times New Roman" w:hAnsi="Times New Roman" w:cs="Times New Roman"/>
          <w:bCs/>
          <w:sz w:val="20"/>
          <w:szCs w:val="20"/>
        </w:rPr>
        <w:t>L, 2.42 mmol) was added to a solution of HPPh</w:t>
      </w:r>
      <w:r w:rsidR="00692507" w:rsidRPr="00692507">
        <w:rPr>
          <w:rFonts w:ascii="Times New Roman" w:hAnsi="Times New Roman" w:cs="Times New Roman"/>
          <w:bCs/>
          <w:sz w:val="20"/>
          <w:szCs w:val="20"/>
          <w:vertAlign w:val="subscript"/>
        </w:rPr>
        <w:t>2</w:t>
      </w:r>
      <w:r w:rsidR="00692507" w:rsidRPr="00692507">
        <w:rPr>
          <w:rFonts w:ascii="Times New Roman" w:hAnsi="Times New Roman" w:cs="Times New Roman"/>
          <w:bCs/>
          <w:sz w:val="20"/>
          <w:szCs w:val="20"/>
        </w:rPr>
        <w:t xml:space="preserve"> (2.69 mmol, 500 mg) in dry </w:t>
      </w:r>
      <w:r w:rsidR="00692507" w:rsidRPr="00692507">
        <w:rPr>
          <w:rFonts w:ascii="Times New Roman" w:hAnsi="Times New Roman" w:cs="Times New Roman"/>
          <w:bCs/>
          <w:i/>
          <w:iCs/>
          <w:sz w:val="20"/>
          <w:szCs w:val="20"/>
        </w:rPr>
        <w:t>n</w:t>
      </w:r>
      <w:r w:rsidR="00692507" w:rsidRPr="00692507">
        <w:rPr>
          <w:rFonts w:ascii="Times New Roman" w:hAnsi="Times New Roman" w:cs="Times New Roman"/>
          <w:bCs/>
          <w:sz w:val="20"/>
          <w:szCs w:val="20"/>
        </w:rPr>
        <w:t>-hexane (20 mL) at -20 °C</w:t>
      </w:r>
      <w:r w:rsidR="00E37F4B" w:rsidRPr="00E37F4B">
        <w:rPr>
          <w:rFonts w:ascii="Times New Roman" w:eastAsia="宋体" w:hAnsi="Times New Roman" w:cs="Times New Roman"/>
          <w:sz w:val="20"/>
          <w:szCs w:val="20"/>
        </w:rPr>
        <w:t xml:space="preserve"> </w:t>
      </w:r>
      <w:r w:rsidR="00E37F4B" w:rsidRPr="008F703E">
        <w:rPr>
          <w:rFonts w:ascii="Times New Roman" w:eastAsia="宋体" w:hAnsi="Times New Roman" w:cs="Times New Roman"/>
          <w:sz w:val="20"/>
          <w:szCs w:val="20"/>
        </w:rPr>
        <w:t>under N</w:t>
      </w:r>
      <w:r w:rsidR="00E37F4B" w:rsidRPr="008F703E">
        <w:rPr>
          <w:rFonts w:ascii="Times New Roman" w:eastAsia="宋体" w:hAnsi="Times New Roman" w:cs="Times New Roman"/>
          <w:sz w:val="20"/>
          <w:szCs w:val="20"/>
          <w:vertAlign w:val="subscript"/>
        </w:rPr>
        <w:t>2</w:t>
      </w:r>
      <w:r w:rsidR="00692507" w:rsidRPr="00692507">
        <w:rPr>
          <w:rFonts w:ascii="Times New Roman" w:hAnsi="Times New Roman" w:cs="Times New Roman"/>
          <w:bCs/>
          <w:sz w:val="20"/>
          <w:szCs w:val="20"/>
        </w:rPr>
        <w:t xml:space="preserve">. The reaction mixture was allowed to slowly warm to room temperature over 3 h, then put it in a glove box filled with nitrogen, the solid was isolated and washed with </w:t>
      </w:r>
      <w:r w:rsidR="00692507" w:rsidRPr="00692507">
        <w:rPr>
          <w:rFonts w:ascii="Times New Roman" w:hAnsi="Times New Roman" w:cs="Times New Roman"/>
          <w:bCs/>
          <w:i/>
          <w:iCs/>
          <w:sz w:val="20"/>
          <w:szCs w:val="20"/>
        </w:rPr>
        <w:t>n</w:t>
      </w:r>
      <w:r w:rsidR="00692507" w:rsidRPr="00692507">
        <w:rPr>
          <w:rFonts w:ascii="Times New Roman" w:hAnsi="Times New Roman" w:cs="Times New Roman"/>
          <w:bCs/>
          <w:sz w:val="20"/>
          <w:szCs w:val="20"/>
        </w:rPr>
        <w:t xml:space="preserve">-hexane (10 mL) to afford </w:t>
      </w:r>
      <w:r w:rsidR="00E37F4B" w:rsidRPr="00E37F4B">
        <w:rPr>
          <w:rFonts w:ascii="Times New Roman" w:hAnsi="Times New Roman" w:cs="Times New Roman"/>
          <w:b/>
          <w:sz w:val="20"/>
          <w:szCs w:val="20"/>
        </w:rPr>
        <w:t>9</w:t>
      </w:r>
      <w:r w:rsidR="00692507" w:rsidRPr="00692507">
        <w:rPr>
          <w:rFonts w:ascii="Times New Roman" w:hAnsi="Times New Roman" w:cs="Times New Roman"/>
          <w:bCs/>
          <w:sz w:val="20"/>
          <w:szCs w:val="20"/>
        </w:rPr>
        <w:t xml:space="preserve"> (515.83 mg, &gt;99 %) as a yellow powder. </w:t>
      </w:r>
      <w:r w:rsidR="00E37F4B" w:rsidRPr="00E37F4B">
        <w:rPr>
          <w:rFonts w:ascii="Times New Roman" w:hAnsi="Times New Roman" w:cs="Times New Roman"/>
          <w:b/>
          <w:sz w:val="20"/>
          <w:szCs w:val="20"/>
        </w:rPr>
        <w:t>9</w:t>
      </w:r>
      <w:r w:rsidR="00692507" w:rsidRPr="00692507">
        <w:rPr>
          <w:rFonts w:ascii="Times New Roman" w:hAnsi="Times New Roman" w:cs="Times New Roman"/>
          <w:bCs/>
          <w:sz w:val="20"/>
          <w:szCs w:val="20"/>
        </w:rPr>
        <w:t xml:space="preserve"> (0.8 mmol) was dissolved in dry THF (800</w:t>
      </w:r>
      <w:r w:rsidR="00692507" w:rsidRPr="00692507">
        <w:rPr>
          <w:rFonts w:ascii="Times New Roman" w:hAnsi="Times New Roman" w:cs="Times New Roman"/>
          <w:bCs/>
          <w:i/>
          <w:iCs/>
          <w:sz w:val="20"/>
          <w:szCs w:val="20"/>
        </w:rPr>
        <w:t xml:space="preserve"> µ</w:t>
      </w:r>
      <w:r w:rsidR="00692507" w:rsidRPr="00692507">
        <w:rPr>
          <w:rFonts w:ascii="Times New Roman" w:hAnsi="Times New Roman" w:cs="Times New Roman"/>
          <w:bCs/>
          <w:sz w:val="20"/>
          <w:szCs w:val="20"/>
        </w:rPr>
        <w:t>L) to obtain a 1M solution.</w:t>
      </w:r>
    </w:p>
    <w:p w14:paraId="2B11C4FD" w14:textId="76B9EF59" w:rsidR="00692507" w:rsidRDefault="005C6E2A" w:rsidP="00545C08">
      <w:pPr>
        <w:widowControl/>
        <w:spacing w:line="360" w:lineRule="auto"/>
        <w:jc w:val="center"/>
        <w:rPr>
          <w:rFonts w:ascii="Times New Roman" w:hAnsi="Times New Roman" w:cs="Times New Roman"/>
          <w:bCs/>
          <w:sz w:val="20"/>
          <w:szCs w:val="20"/>
        </w:rPr>
      </w:pPr>
      <w:r w:rsidRPr="00692507">
        <w:rPr>
          <w:rFonts w:ascii="Times New Roman" w:hAnsi="Times New Roman" w:cs="Times New Roman"/>
          <w:bCs/>
          <w:sz w:val="20"/>
          <w:szCs w:val="20"/>
        </w:rPr>
        <w:object w:dxaOrig="7107" w:dyaOrig="1330" w14:anchorId="35334DD6">
          <v:shape id="_x0000_i1036" type="#_x0000_t75" style="width:274.6pt;height:54pt" o:ole="">
            <v:imagedata r:id="rId30" o:title=""/>
          </v:shape>
          <o:OLEObject Type="Embed" ProgID="ChemDraw.Document.6.0" ShapeID="_x0000_i1036" DrawAspect="Content" ObjectID="_1733222986" r:id="rId31"/>
        </w:object>
      </w:r>
    </w:p>
    <w:p w14:paraId="66E11186" w14:textId="44F12AC8" w:rsidR="00692507" w:rsidRDefault="004E4797" w:rsidP="00545C08">
      <w:pPr>
        <w:widowControl/>
        <w:spacing w:line="360" w:lineRule="auto"/>
        <w:rPr>
          <w:rFonts w:ascii="Times New Roman" w:hAnsi="Times New Roman" w:cs="Times New Roman"/>
          <w:bCs/>
          <w:sz w:val="20"/>
          <w:szCs w:val="20"/>
        </w:rPr>
      </w:pPr>
      <w:r>
        <w:rPr>
          <w:rFonts w:ascii="Times New Roman" w:hAnsi="Times New Roman" w:cs="Times New Roman"/>
          <w:bCs/>
          <w:sz w:val="20"/>
          <w:szCs w:val="20"/>
        </w:rPr>
        <w:lastRenderedPageBreak/>
        <w:t>T</w:t>
      </w:r>
      <w:r w:rsidR="00692507" w:rsidRPr="00692507">
        <w:rPr>
          <w:rFonts w:ascii="Times New Roman" w:hAnsi="Times New Roman" w:cs="Times New Roman"/>
          <w:bCs/>
          <w:sz w:val="20"/>
          <w:szCs w:val="20"/>
        </w:rPr>
        <w:t xml:space="preserve">o a 10 mL anaerobic tubes with a magnetic stir bar was added </w:t>
      </w:r>
      <w:r w:rsidR="00692507" w:rsidRPr="00692507">
        <w:rPr>
          <w:rFonts w:ascii="Times New Roman" w:hAnsi="Times New Roman" w:cs="Times New Roman"/>
          <w:b/>
          <w:bCs/>
          <w:sz w:val="20"/>
          <w:szCs w:val="20"/>
        </w:rPr>
        <w:t>1a</w:t>
      </w:r>
      <w:r w:rsidR="00692507" w:rsidRPr="00692507">
        <w:rPr>
          <w:rFonts w:ascii="Times New Roman" w:hAnsi="Times New Roman" w:cs="Times New Roman"/>
          <w:bCs/>
          <w:sz w:val="20"/>
          <w:szCs w:val="20"/>
        </w:rPr>
        <w:t xml:space="preserve"> (0.10 mmol) and </w:t>
      </w:r>
      <w:r w:rsidR="00157686">
        <w:rPr>
          <w:rFonts w:ascii="Times New Roman" w:hAnsi="Times New Roman" w:cs="Times New Roman"/>
          <w:b/>
          <w:bCs/>
          <w:sz w:val="20"/>
          <w:szCs w:val="20"/>
        </w:rPr>
        <w:t>9</w:t>
      </w:r>
      <w:r w:rsidR="00692507" w:rsidRPr="00692507">
        <w:rPr>
          <w:rFonts w:ascii="Times New Roman" w:hAnsi="Times New Roman" w:cs="Times New Roman"/>
          <w:bCs/>
          <w:sz w:val="20"/>
          <w:szCs w:val="20"/>
        </w:rPr>
        <w:t xml:space="preserve"> (1 M in dry THF, 200 </w:t>
      </w:r>
      <w:r w:rsidR="00692507" w:rsidRPr="00692507">
        <w:rPr>
          <w:rFonts w:ascii="Times New Roman" w:hAnsi="Times New Roman" w:cs="Times New Roman"/>
          <w:bCs/>
          <w:i/>
          <w:iCs/>
          <w:sz w:val="20"/>
          <w:szCs w:val="20"/>
        </w:rPr>
        <w:t>µ</w:t>
      </w:r>
      <w:r w:rsidR="00692507" w:rsidRPr="00692507">
        <w:rPr>
          <w:rFonts w:ascii="Times New Roman" w:hAnsi="Times New Roman" w:cs="Times New Roman"/>
          <w:bCs/>
          <w:sz w:val="20"/>
          <w:szCs w:val="20"/>
        </w:rPr>
        <w:t>L, 0.2 mmol) and 2 mL DME at 50 ℃ for 8 h under N</w:t>
      </w:r>
      <w:r w:rsidR="00692507" w:rsidRPr="00692507">
        <w:rPr>
          <w:rFonts w:ascii="Times New Roman" w:hAnsi="Times New Roman" w:cs="Times New Roman"/>
          <w:bCs/>
          <w:sz w:val="20"/>
          <w:szCs w:val="20"/>
          <w:vertAlign w:val="subscript"/>
        </w:rPr>
        <w:t>2</w:t>
      </w:r>
      <w:r w:rsidR="00692507" w:rsidRPr="00692507">
        <w:rPr>
          <w:rFonts w:ascii="Times New Roman" w:hAnsi="Times New Roman" w:cs="Times New Roman"/>
          <w:bCs/>
          <w:sz w:val="20"/>
          <w:szCs w:val="20"/>
        </w:rPr>
        <w:t>. H</w:t>
      </w:r>
      <w:r w:rsidR="00692507" w:rsidRPr="00692507">
        <w:rPr>
          <w:rFonts w:ascii="Times New Roman" w:hAnsi="Times New Roman" w:cs="Times New Roman"/>
          <w:bCs/>
          <w:sz w:val="20"/>
          <w:szCs w:val="20"/>
          <w:vertAlign w:val="subscript"/>
        </w:rPr>
        <w:t>2</w:t>
      </w:r>
      <w:r w:rsidR="00692507" w:rsidRPr="00692507">
        <w:rPr>
          <w:rFonts w:ascii="Times New Roman" w:hAnsi="Times New Roman" w:cs="Times New Roman"/>
          <w:bCs/>
          <w:sz w:val="20"/>
          <w:szCs w:val="20"/>
        </w:rPr>
        <w:t>O</w:t>
      </w:r>
      <w:r w:rsidR="00692507" w:rsidRPr="00692507">
        <w:rPr>
          <w:rFonts w:ascii="Times New Roman" w:hAnsi="Times New Roman" w:cs="Times New Roman"/>
          <w:bCs/>
          <w:sz w:val="20"/>
          <w:szCs w:val="20"/>
          <w:vertAlign w:val="subscript"/>
        </w:rPr>
        <w:t>2</w:t>
      </w:r>
      <w:r w:rsidR="00692507" w:rsidRPr="00692507">
        <w:rPr>
          <w:rFonts w:ascii="Times New Roman" w:hAnsi="Times New Roman" w:cs="Times New Roman"/>
          <w:bCs/>
          <w:sz w:val="20"/>
          <w:szCs w:val="20"/>
        </w:rPr>
        <w:t xml:space="preserve"> (0.25 mmol) was added into reaction system at 0 ℃, then warm the system to room temperature, and react for 1 h. The reaction mixture was subjected to column chromatography on silica gel (3:1 PE / EA) to afford the desired product </w:t>
      </w:r>
      <w:r w:rsidR="00692507" w:rsidRPr="00692507">
        <w:rPr>
          <w:rFonts w:ascii="Times New Roman" w:hAnsi="Times New Roman" w:cs="Times New Roman"/>
          <w:b/>
          <w:bCs/>
          <w:sz w:val="20"/>
          <w:szCs w:val="20"/>
        </w:rPr>
        <w:t xml:space="preserve">3a </w:t>
      </w:r>
      <w:r w:rsidR="00692507" w:rsidRPr="00692507">
        <w:rPr>
          <w:rFonts w:ascii="Times New Roman" w:hAnsi="Times New Roman" w:cs="Times New Roman"/>
          <w:bCs/>
          <w:sz w:val="20"/>
          <w:szCs w:val="20"/>
        </w:rPr>
        <w:t>(24.6 mg, 74%).</w:t>
      </w:r>
    </w:p>
    <w:p w14:paraId="433BD077" w14:textId="45234B3B" w:rsidR="00692507" w:rsidRDefault="00157686" w:rsidP="00545C08">
      <w:pPr>
        <w:widowControl/>
        <w:spacing w:line="360" w:lineRule="auto"/>
        <w:jc w:val="center"/>
        <w:rPr>
          <w:rFonts w:ascii="Times New Roman" w:hAnsi="Times New Roman" w:cs="Times New Roman"/>
          <w:bCs/>
          <w:sz w:val="20"/>
          <w:szCs w:val="20"/>
        </w:rPr>
      </w:pPr>
      <w:r w:rsidRPr="00692507">
        <w:rPr>
          <w:rFonts w:ascii="Times New Roman" w:hAnsi="Times New Roman" w:cs="Times New Roman"/>
          <w:bCs/>
          <w:sz w:val="20"/>
          <w:szCs w:val="20"/>
        </w:rPr>
        <w:object w:dxaOrig="5645" w:dyaOrig="1063" w14:anchorId="1A1479B9">
          <v:shape id="_x0000_i1037" type="#_x0000_t75" style="width:222pt;height:43.4pt" o:ole="">
            <v:imagedata r:id="rId32" o:title=""/>
          </v:shape>
          <o:OLEObject Type="Embed" ProgID="ChemDraw.Document.6.0" ShapeID="_x0000_i1037" DrawAspect="Content" ObjectID="_1733222987" r:id="rId33"/>
        </w:object>
      </w:r>
    </w:p>
    <w:p w14:paraId="18A49CF7" w14:textId="00327A34" w:rsidR="00692507" w:rsidRPr="00692507" w:rsidRDefault="004E4797" w:rsidP="00545C08">
      <w:pPr>
        <w:widowControl/>
        <w:spacing w:line="360" w:lineRule="auto"/>
        <w:rPr>
          <w:rFonts w:ascii="Times New Roman" w:hAnsi="Times New Roman" w:cs="Times New Roman"/>
          <w:bCs/>
          <w:sz w:val="20"/>
          <w:szCs w:val="20"/>
        </w:rPr>
      </w:pPr>
      <w:r w:rsidRPr="002E53F0">
        <w:rPr>
          <w:rFonts w:ascii="Times New Roman" w:hAnsi="Times New Roman" w:cs="Times New Roman"/>
          <w:bCs/>
          <w:sz w:val="20"/>
          <w:szCs w:val="20"/>
        </w:rPr>
        <w:t>According to the methods reported in the literature</w:t>
      </w:r>
      <w:r>
        <w:rPr>
          <w:rFonts w:ascii="Times New Roman" w:hAnsi="Times New Roman" w:cs="Times New Roman"/>
          <w:bCs/>
          <w:sz w:val="20"/>
          <w:szCs w:val="20"/>
        </w:rPr>
        <w:t>,</w:t>
      </w:r>
      <w:r w:rsidRPr="002E53F0">
        <w:rPr>
          <w:rFonts w:ascii="Times New Roman" w:hAnsi="Times New Roman" w:cs="Times New Roman"/>
          <w:bCs/>
          <w:sz w:val="20"/>
          <w:szCs w:val="20"/>
          <w:vertAlign w:val="superscript"/>
        </w:rPr>
        <w:t>[</w:t>
      </w:r>
      <w:r>
        <w:rPr>
          <w:rFonts w:ascii="Times New Roman" w:hAnsi="Times New Roman" w:cs="Times New Roman"/>
          <w:bCs/>
          <w:sz w:val="20"/>
          <w:szCs w:val="20"/>
          <w:vertAlign w:val="superscript"/>
        </w:rPr>
        <w:t>4</w:t>
      </w:r>
      <w:r w:rsidRPr="002E53F0">
        <w:rPr>
          <w:rFonts w:ascii="Times New Roman" w:hAnsi="Times New Roman" w:cs="Times New Roman"/>
          <w:bCs/>
          <w:sz w:val="20"/>
          <w:szCs w:val="20"/>
          <w:vertAlign w:val="superscript"/>
        </w:rPr>
        <w:t>]</w:t>
      </w:r>
      <w:r>
        <w:rPr>
          <w:rFonts w:ascii="Times New Roman" w:hAnsi="Times New Roman" w:cs="Times New Roman"/>
          <w:bCs/>
          <w:sz w:val="20"/>
          <w:szCs w:val="20"/>
          <w:vertAlign w:val="superscript"/>
        </w:rPr>
        <w:t xml:space="preserve"> </w:t>
      </w:r>
      <w:r w:rsidR="00692507" w:rsidRPr="00692507">
        <w:rPr>
          <w:rFonts w:ascii="Times New Roman" w:hAnsi="Times New Roman" w:cs="Times New Roman"/>
          <w:bCs/>
          <w:i/>
          <w:iCs/>
          <w:sz w:val="20"/>
          <w:szCs w:val="20"/>
        </w:rPr>
        <w:t>n</w:t>
      </w:r>
      <w:r w:rsidR="00692507" w:rsidRPr="00692507">
        <w:rPr>
          <w:rFonts w:ascii="Times New Roman" w:hAnsi="Times New Roman" w:cs="Times New Roman"/>
          <w:bCs/>
          <w:sz w:val="20"/>
          <w:szCs w:val="20"/>
        </w:rPr>
        <w:t>-</w:t>
      </w:r>
      <w:proofErr w:type="spellStart"/>
      <w:r w:rsidR="00692507" w:rsidRPr="00692507">
        <w:rPr>
          <w:rFonts w:ascii="Times New Roman" w:hAnsi="Times New Roman" w:cs="Times New Roman"/>
          <w:bCs/>
          <w:sz w:val="20"/>
          <w:szCs w:val="20"/>
        </w:rPr>
        <w:t>BuLi</w:t>
      </w:r>
      <w:proofErr w:type="spellEnd"/>
      <w:r w:rsidR="00692507" w:rsidRPr="00692507">
        <w:rPr>
          <w:rFonts w:ascii="Times New Roman" w:hAnsi="Times New Roman" w:cs="Times New Roman"/>
          <w:bCs/>
          <w:sz w:val="20"/>
          <w:szCs w:val="20"/>
        </w:rPr>
        <w:t xml:space="preserve"> (2.5 M in dry THF, 720 </w:t>
      </w:r>
      <w:r w:rsidR="00692507" w:rsidRPr="00692507">
        <w:rPr>
          <w:rFonts w:ascii="Times New Roman" w:hAnsi="Times New Roman" w:cs="Times New Roman"/>
          <w:bCs/>
          <w:i/>
          <w:iCs/>
          <w:sz w:val="20"/>
          <w:szCs w:val="20"/>
        </w:rPr>
        <w:t>µ</w:t>
      </w:r>
      <w:r w:rsidR="00692507" w:rsidRPr="00692507">
        <w:rPr>
          <w:rFonts w:ascii="Times New Roman" w:hAnsi="Times New Roman" w:cs="Times New Roman"/>
          <w:bCs/>
          <w:sz w:val="20"/>
          <w:szCs w:val="20"/>
        </w:rPr>
        <w:t xml:space="preserve">L, 1.80 mmol) was added to a solution of </w:t>
      </w:r>
      <w:r w:rsidR="00692507" w:rsidRPr="00692507">
        <w:rPr>
          <w:rFonts w:ascii="Times New Roman" w:hAnsi="Times New Roman" w:cs="Times New Roman"/>
          <w:b/>
          <w:bCs/>
          <w:sz w:val="20"/>
          <w:szCs w:val="20"/>
        </w:rPr>
        <w:t>6a</w:t>
      </w:r>
      <w:r w:rsidR="00692507" w:rsidRPr="00692507">
        <w:rPr>
          <w:rFonts w:ascii="Times New Roman" w:hAnsi="Times New Roman" w:cs="Times New Roman"/>
          <w:bCs/>
          <w:sz w:val="20"/>
          <w:szCs w:val="20"/>
        </w:rPr>
        <w:t xml:space="preserve"> (2.0 mmol, 186.26 mg) in dry </w:t>
      </w:r>
      <w:r w:rsidR="00692507" w:rsidRPr="00692507">
        <w:rPr>
          <w:rFonts w:ascii="Times New Roman" w:hAnsi="Times New Roman" w:cs="Times New Roman"/>
          <w:bCs/>
          <w:i/>
          <w:iCs/>
          <w:sz w:val="20"/>
          <w:szCs w:val="20"/>
        </w:rPr>
        <w:t>n</w:t>
      </w:r>
      <w:r w:rsidR="00692507" w:rsidRPr="00692507">
        <w:rPr>
          <w:rFonts w:ascii="Times New Roman" w:hAnsi="Times New Roman" w:cs="Times New Roman"/>
          <w:bCs/>
          <w:sz w:val="20"/>
          <w:szCs w:val="20"/>
        </w:rPr>
        <w:t>-hexane (5 mL) at 0 °C</w:t>
      </w:r>
      <w:r w:rsidR="00E37F4B">
        <w:rPr>
          <w:rFonts w:ascii="Times New Roman" w:hAnsi="Times New Roman" w:cs="Times New Roman"/>
          <w:bCs/>
          <w:sz w:val="20"/>
          <w:szCs w:val="20"/>
        </w:rPr>
        <w:t xml:space="preserve"> </w:t>
      </w:r>
      <w:r w:rsidR="00E37F4B" w:rsidRPr="008F703E">
        <w:rPr>
          <w:rFonts w:ascii="Times New Roman" w:eastAsia="宋体" w:hAnsi="Times New Roman" w:cs="Times New Roman"/>
          <w:sz w:val="20"/>
          <w:szCs w:val="20"/>
        </w:rPr>
        <w:t>under N</w:t>
      </w:r>
      <w:r w:rsidR="00E37F4B" w:rsidRPr="008F703E">
        <w:rPr>
          <w:rFonts w:ascii="Times New Roman" w:eastAsia="宋体" w:hAnsi="Times New Roman" w:cs="Times New Roman"/>
          <w:sz w:val="20"/>
          <w:szCs w:val="20"/>
          <w:vertAlign w:val="subscript"/>
        </w:rPr>
        <w:t>2</w:t>
      </w:r>
      <w:r w:rsidR="00692507" w:rsidRPr="00692507">
        <w:rPr>
          <w:rFonts w:ascii="Times New Roman" w:hAnsi="Times New Roman" w:cs="Times New Roman"/>
          <w:bCs/>
          <w:sz w:val="20"/>
          <w:szCs w:val="20"/>
        </w:rPr>
        <w:t xml:space="preserve">. The reaction mixture was allowed to slowly warm to room temperature over 30 min, then put it in a glove box filled with nitrogen, the solid was isolated and washed with </w:t>
      </w:r>
      <w:r w:rsidR="00692507" w:rsidRPr="00692507">
        <w:rPr>
          <w:rFonts w:ascii="Times New Roman" w:hAnsi="Times New Roman" w:cs="Times New Roman"/>
          <w:bCs/>
          <w:i/>
          <w:iCs/>
          <w:sz w:val="20"/>
          <w:szCs w:val="20"/>
        </w:rPr>
        <w:t>n</w:t>
      </w:r>
      <w:r w:rsidR="00692507" w:rsidRPr="00692507">
        <w:rPr>
          <w:rFonts w:ascii="Times New Roman" w:hAnsi="Times New Roman" w:cs="Times New Roman"/>
          <w:bCs/>
          <w:sz w:val="20"/>
          <w:szCs w:val="20"/>
        </w:rPr>
        <w:t xml:space="preserve">-hexane (10 mL) to afford (5 mL) to afford </w:t>
      </w:r>
      <w:r w:rsidR="00E37F4B" w:rsidRPr="00E37F4B">
        <w:rPr>
          <w:rFonts w:ascii="Times New Roman" w:hAnsi="Times New Roman" w:cs="Times New Roman"/>
          <w:b/>
          <w:sz w:val="20"/>
          <w:szCs w:val="20"/>
        </w:rPr>
        <w:t>10</w:t>
      </w:r>
      <w:r w:rsidR="00692507" w:rsidRPr="00692507">
        <w:rPr>
          <w:rFonts w:ascii="Times New Roman" w:hAnsi="Times New Roman" w:cs="Times New Roman"/>
          <w:bCs/>
          <w:sz w:val="20"/>
          <w:szCs w:val="20"/>
        </w:rPr>
        <w:t xml:space="preserve"> (168.40 mg, 85 %) as a white powder. </w:t>
      </w:r>
      <w:r w:rsidR="00E37F4B" w:rsidRPr="00E37F4B">
        <w:rPr>
          <w:rFonts w:ascii="Times New Roman" w:hAnsi="Times New Roman" w:cs="Times New Roman"/>
          <w:b/>
          <w:sz w:val="20"/>
          <w:szCs w:val="20"/>
        </w:rPr>
        <w:t>10</w:t>
      </w:r>
      <w:r w:rsidR="00692507" w:rsidRPr="00692507">
        <w:rPr>
          <w:rFonts w:ascii="Times New Roman" w:hAnsi="Times New Roman" w:cs="Times New Roman"/>
          <w:bCs/>
          <w:sz w:val="20"/>
          <w:szCs w:val="20"/>
        </w:rPr>
        <w:t xml:space="preserve"> (0.58 mmol) was dissolved in dry THF (1.16 mL) to obtain a 0.5 M solution.</w:t>
      </w:r>
    </w:p>
    <w:p w14:paraId="596F957D" w14:textId="68EC28F4" w:rsidR="00692507" w:rsidRDefault="009E7D11" w:rsidP="00545C08">
      <w:pPr>
        <w:widowControl/>
        <w:spacing w:line="360" w:lineRule="auto"/>
        <w:jc w:val="center"/>
        <w:rPr>
          <w:rFonts w:ascii="Times New Roman" w:hAnsi="Times New Roman" w:cs="Times New Roman"/>
          <w:bCs/>
          <w:sz w:val="20"/>
          <w:szCs w:val="20"/>
        </w:rPr>
      </w:pPr>
      <w:r w:rsidRPr="00692507">
        <w:rPr>
          <w:rFonts w:ascii="Times New Roman" w:hAnsi="Times New Roman" w:cs="Times New Roman"/>
          <w:bCs/>
          <w:sz w:val="20"/>
          <w:szCs w:val="20"/>
        </w:rPr>
        <w:object w:dxaOrig="7299" w:dyaOrig="1505" w14:anchorId="43CF45BA">
          <v:shape id="_x0000_i1038" type="#_x0000_t75" style="width:282pt;height:58.95pt" o:ole="">
            <v:imagedata r:id="rId34" o:title=""/>
          </v:shape>
          <o:OLEObject Type="Embed" ProgID="ChemDraw.Document.6.0" ShapeID="_x0000_i1038" DrawAspect="Content" ObjectID="_1733222988" r:id="rId35"/>
        </w:object>
      </w:r>
    </w:p>
    <w:p w14:paraId="760808B0" w14:textId="7446FA55" w:rsidR="00692507" w:rsidRDefault="00692507" w:rsidP="00545C08">
      <w:pPr>
        <w:widowControl/>
        <w:spacing w:line="360" w:lineRule="auto"/>
        <w:rPr>
          <w:rFonts w:ascii="Times New Roman" w:hAnsi="Times New Roman" w:cs="Times New Roman"/>
          <w:bCs/>
          <w:sz w:val="20"/>
          <w:szCs w:val="20"/>
        </w:rPr>
      </w:pPr>
      <w:r w:rsidRPr="00692507">
        <w:rPr>
          <w:rFonts w:ascii="Times New Roman" w:hAnsi="Times New Roman" w:cs="Times New Roman"/>
          <w:bCs/>
          <w:sz w:val="20"/>
          <w:szCs w:val="20"/>
        </w:rPr>
        <w:t xml:space="preserve">To a 10 mL anaerobic tubes with a magnetic stir bar was added </w:t>
      </w:r>
      <w:r w:rsidRPr="00692507">
        <w:rPr>
          <w:rFonts w:ascii="Times New Roman" w:hAnsi="Times New Roman" w:cs="Times New Roman"/>
          <w:b/>
          <w:bCs/>
          <w:sz w:val="20"/>
          <w:szCs w:val="20"/>
        </w:rPr>
        <w:t>1</w:t>
      </w:r>
      <w:r w:rsidR="00C501EA">
        <w:rPr>
          <w:rFonts w:ascii="Times New Roman" w:hAnsi="Times New Roman" w:cs="Times New Roman"/>
          <w:b/>
          <w:bCs/>
          <w:sz w:val="20"/>
          <w:szCs w:val="20"/>
        </w:rPr>
        <w:t>a</w:t>
      </w:r>
      <w:r w:rsidRPr="00692507">
        <w:rPr>
          <w:rFonts w:ascii="Times New Roman" w:hAnsi="Times New Roman" w:cs="Times New Roman"/>
          <w:bCs/>
          <w:sz w:val="20"/>
          <w:szCs w:val="20"/>
        </w:rPr>
        <w:t xml:space="preserve"> (0.10 mmol) and </w:t>
      </w:r>
      <w:r w:rsidR="00157686">
        <w:rPr>
          <w:rFonts w:ascii="Times New Roman" w:hAnsi="Times New Roman" w:cs="Times New Roman"/>
          <w:b/>
          <w:bCs/>
          <w:sz w:val="20"/>
          <w:szCs w:val="20"/>
        </w:rPr>
        <w:t>10</w:t>
      </w:r>
      <w:r w:rsidRPr="00692507">
        <w:rPr>
          <w:rFonts w:ascii="Times New Roman" w:hAnsi="Times New Roman" w:cs="Times New Roman"/>
          <w:bCs/>
          <w:sz w:val="20"/>
          <w:szCs w:val="20"/>
        </w:rPr>
        <w:t xml:space="preserve"> (0.5 M in dry THF, 200 </w:t>
      </w:r>
      <w:r w:rsidRPr="00692507">
        <w:rPr>
          <w:rFonts w:ascii="Times New Roman" w:hAnsi="Times New Roman" w:cs="Times New Roman"/>
          <w:bCs/>
          <w:i/>
          <w:iCs/>
          <w:sz w:val="20"/>
          <w:szCs w:val="20"/>
        </w:rPr>
        <w:t>µ</w:t>
      </w:r>
      <w:r w:rsidRPr="00692507">
        <w:rPr>
          <w:rFonts w:ascii="Times New Roman" w:hAnsi="Times New Roman" w:cs="Times New Roman"/>
          <w:bCs/>
          <w:sz w:val="20"/>
          <w:szCs w:val="20"/>
        </w:rPr>
        <w:t>L, 0.</w:t>
      </w:r>
      <w:r>
        <w:rPr>
          <w:rFonts w:ascii="Times New Roman" w:hAnsi="Times New Roman" w:cs="Times New Roman" w:hint="eastAsia"/>
          <w:bCs/>
          <w:sz w:val="20"/>
          <w:szCs w:val="20"/>
        </w:rPr>
        <w:t>1</w:t>
      </w:r>
      <w:r w:rsidRPr="00692507">
        <w:rPr>
          <w:rFonts w:ascii="Times New Roman" w:hAnsi="Times New Roman" w:cs="Times New Roman"/>
          <w:bCs/>
          <w:sz w:val="20"/>
          <w:szCs w:val="20"/>
        </w:rPr>
        <w:t xml:space="preserve"> mmol) and 2 mL DME at 50 ℃ for 24 h under N</w:t>
      </w:r>
      <w:r w:rsidRPr="00692507">
        <w:rPr>
          <w:rFonts w:ascii="Times New Roman" w:hAnsi="Times New Roman" w:cs="Times New Roman"/>
          <w:bCs/>
          <w:sz w:val="20"/>
          <w:szCs w:val="20"/>
          <w:vertAlign w:val="subscript"/>
        </w:rPr>
        <w:t>2</w:t>
      </w:r>
      <w:r w:rsidRPr="00692507">
        <w:rPr>
          <w:rFonts w:ascii="Times New Roman" w:hAnsi="Times New Roman" w:cs="Times New Roman"/>
          <w:bCs/>
          <w:sz w:val="20"/>
          <w:szCs w:val="20"/>
        </w:rPr>
        <w:t xml:space="preserve">. The reaction mixture was subjected to column chromatography on silica gel (300:1 PE / EA) to afford the desired product </w:t>
      </w:r>
      <w:r w:rsidRPr="00692507">
        <w:rPr>
          <w:rFonts w:ascii="Times New Roman" w:hAnsi="Times New Roman" w:cs="Times New Roman"/>
          <w:b/>
          <w:bCs/>
          <w:sz w:val="20"/>
          <w:szCs w:val="20"/>
        </w:rPr>
        <w:t xml:space="preserve">7a </w:t>
      </w:r>
      <w:r w:rsidRPr="00692507">
        <w:rPr>
          <w:rFonts w:ascii="Times New Roman" w:hAnsi="Times New Roman" w:cs="Times New Roman"/>
          <w:bCs/>
          <w:sz w:val="20"/>
          <w:szCs w:val="20"/>
        </w:rPr>
        <w:t>(3.9 mg, 17%).</w:t>
      </w:r>
    </w:p>
    <w:p w14:paraId="1C86DA5F" w14:textId="6BDB4179" w:rsidR="0099265A" w:rsidRDefault="00157686" w:rsidP="00545C08">
      <w:pPr>
        <w:widowControl/>
        <w:spacing w:line="360" w:lineRule="auto"/>
        <w:jc w:val="center"/>
        <w:rPr>
          <w:rFonts w:ascii="Times New Roman" w:hAnsi="Times New Roman" w:cs="Times New Roman"/>
          <w:bCs/>
          <w:sz w:val="20"/>
          <w:szCs w:val="20"/>
        </w:rPr>
      </w:pPr>
      <w:r w:rsidRPr="0099265A">
        <w:rPr>
          <w:rFonts w:ascii="Times New Roman" w:hAnsi="Times New Roman" w:cs="Times New Roman"/>
          <w:bCs/>
          <w:sz w:val="20"/>
          <w:szCs w:val="20"/>
        </w:rPr>
        <w:object w:dxaOrig="7903" w:dyaOrig="1356" w14:anchorId="750973AD">
          <v:shape id="_x0000_i1039" type="#_x0000_t75" style="width:306pt;height:52.25pt" o:ole="">
            <v:imagedata r:id="rId36" o:title=""/>
          </v:shape>
          <o:OLEObject Type="Embed" ProgID="ChemDraw.Document.6.0" ShapeID="_x0000_i1039" DrawAspect="Content" ObjectID="_1733222989" r:id="rId37"/>
        </w:object>
      </w:r>
    </w:p>
    <w:p w14:paraId="5DA6A534" w14:textId="5F305B84" w:rsidR="00C501EA" w:rsidRDefault="00C501EA" w:rsidP="00E37F4B">
      <w:pPr>
        <w:widowControl/>
        <w:spacing w:line="360" w:lineRule="auto"/>
        <w:rPr>
          <w:rFonts w:ascii="Times New Roman" w:hAnsi="Times New Roman" w:cs="Times New Roman"/>
          <w:bCs/>
          <w:sz w:val="20"/>
          <w:szCs w:val="20"/>
        </w:rPr>
      </w:pPr>
      <w:r w:rsidRPr="00692507">
        <w:rPr>
          <w:rFonts w:ascii="Times New Roman" w:hAnsi="Times New Roman" w:cs="Times New Roman"/>
          <w:bCs/>
          <w:sz w:val="20"/>
          <w:szCs w:val="20"/>
        </w:rPr>
        <w:t xml:space="preserve">To a 10 mL anaerobic tubes with a magnetic stir bar was added </w:t>
      </w:r>
      <w:r w:rsidRPr="00692507">
        <w:rPr>
          <w:rFonts w:ascii="Times New Roman" w:hAnsi="Times New Roman" w:cs="Times New Roman"/>
          <w:b/>
          <w:bCs/>
          <w:sz w:val="20"/>
          <w:szCs w:val="20"/>
        </w:rPr>
        <w:t>1</w:t>
      </w:r>
      <w:r>
        <w:rPr>
          <w:rFonts w:ascii="Times New Roman" w:hAnsi="Times New Roman" w:cs="Times New Roman"/>
          <w:b/>
          <w:bCs/>
          <w:sz w:val="20"/>
          <w:szCs w:val="20"/>
        </w:rPr>
        <w:t>a</w:t>
      </w:r>
      <w:r w:rsidRPr="00692507">
        <w:rPr>
          <w:rFonts w:ascii="Times New Roman" w:hAnsi="Times New Roman" w:cs="Times New Roman"/>
          <w:bCs/>
          <w:sz w:val="20"/>
          <w:szCs w:val="20"/>
        </w:rPr>
        <w:t xml:space="preserve"> (0.</w:t>
      </w:r>
      <w:r>
        <w:rPr>
          <w:rFonts w:ascii="Times New Roman" w:hAnsi="Times New Roman" w:cs="Times New Roman"/>
          <w:bCs/>
          <w:sz w:val="20"/>
          <w:szCs w:val="20"/>
        </w:rPr>
        <w:t>3</w:t>
      </w:r>
      <w:r w:rsidRPr="00692507">
        <w:rPr>
          <w:rFonts w:ascii="Times New Roman" w:hAnsi="Times New Roman" w:cs="Times New Roman"/>
          <w:bCs/>
          <w:sz w:val="20"/>
          <w:szCs w:val="20"/>
        </w:rPr>
        <w:t xml:space="preserve">0 mmol) and </w:t>
      </w:r>
      <w:r w:rsidR="00157686">
        <w:rPr>
          <w:rFonts w:ascii="Times New Roman" w:hAnsi="Times New Roman" w:cs="Times New Roman"/>
          <w:b/>
          <w:bCs/>
          <w:sz w:val="20"/>
          <w:szCs w:val="20"/>
        </w:rPr>
        <w:t>11</w:t>
      </w:r>
      <w:r w:rsidRPr="00692507">
        <w:rPr>
          <w:rFonts w:ascii="Times New Roman" w:hAnsi="Times New Roman" w:cs="Times New Roman"/>
          <w:bCs/>
          <w:sz w:val="20"/>
          <w:szCs w:val="20"/>
        </w:rPr>
        <w:t xml:space="preserve"> (0.</w:t>
      </w:r>
      <w:r>
        <w:rPr>
          <w:rFonts w:ascii="Times New Roman" w:hAnsi="Times New Roman" w:cs="Times New Roman" w:hint="eastAsia"/>
          <w:bCs/>
          <w:sz w:val="20"/>
          <w:szCs w:val="20"/>
        </w:rPr>
        <w:t>1</w:t>
      </w:r>
      <w:r w:rsidRPr="00692507">
        <w:rPr>
          <w:rFonts w:ascii="Times New Roman" w:hAnsi="Times New Roman" w:cs="Times New Roman"/>
          <w:bCs/>
          <w:sz w:val="20"/>
          <w:szCs w:val="20"/>
        </w:rPr>
        <w:t xml:space="preserve"> mmol) </w:t>
      </w:r>
      <w:r w:rsidRPr="008F703E">
        <w:rPr>
          <w:rFonts w:ascii="Times New Roman" w:eastAsia="宋体" w:hAnsi="Times New Roman" w:cs="Times New Roman"/>
          <w:sz w:val="20"/>
          <w:szCs w:val="20"/>
        </w:rPr>
        <w:t xml:space="preserve">with 0.20 mmol of </w:t>
      </w:r>
      <w:r w:rsidRPr="00C501EA">
        <w:rPr>
          <w:rFonts w:ascii="Times New Roman" w:eastAsia="宋体" w:hAnsi="Times New Roman" w:cs="Times New Roman"/>
          <w:i/>
          <w:iCs/>
          <w:sz w:val="20"/>
          <w:szCs w:val="20"/>
        </w:rPr>
        <w:t>t</w:t>
      </w:r>
      <w:r>
        <w:rPr>
          <w:rFonts w:ascii="Times New Roman" w:eastAsia="宋体" w:hAnsi="Times New Roman" w:cs="Times New Roman"/>
          <w:sz w:val="20"/>
          <w:szCs w:val="20"/>
        </w:rPr>
        <w:t>-</w:t>
      </w:r>
      <w:proofErr w:type="spellStart"/>
      <w:r>
        <w:rPr>
          <w:rFonts w:ascii="Times New Roman" w:eastAsia="宋体" w:hAnsi="Times New Roman" w:cs="Times New Roman"/>
          <w:sz w:val="20"/>
          <w:szCs w:val="20"/>
        </w:rPr>
        <w:t>BuOK</w:t>
      </w:r>
      <w:proofErr w:type="spellEnd"/>
      <w:r w:rsidRPr="00E77294">
        <w:rPr>
          <w:rFonts w:ascii="Times New Roman" w:eastAsia="宋体" w:hAnsi="Times New Roman" w:cs="Times New Roman"/>
          <w:sz w:val="20"/>
          <w:szCs w:val="20"/>
        </w:rPr>
        <w:t xml:space="preserve"> </w:t>
      </w:r>
      <w:r w:rsidRPr="00692507">
        <w:rPr>
          <w:rFonts w:ascii="Times New Roman" w:hAnsi="Times New Roman" w:cs="Times New Roman"/>
          <w:bCs/>
          <w:sz w:val="20"/>
          <w:szCs w:val="20"/>
        </w:rPr>
        <w:t xml:space="preserve">and </w:t>
      </w:r>
      <w:r>
        <w:rPr>
          <w:rFonts w:ascii="Times New Roman" w:hAnsi="Times New Roman" w:cs="Times New Roman"/>
          <w:bCs/>
          <w:sz w:val="20"/>
          <w:szCs w:val="20"/>
        </w:rPr>
        <w:t>2</w:t>
      </w:r>
      <w:r w:rsidRPr="00692507">
        <w:rPr>
          <w:rFonts w:ascii="Times New Roman" w:hAnsi="Times New Roman" w:cs="Times New Roman"/>
          <w:bCs/>
          <w:sz w:val="20"/>
          <w:szCs w:val="20"/>
        </w:rPr>
        <w:t xml:space="preserve"> mL DME at 50 ℃ for 24 h under N</w:t>
      </w:r>
      <w:r w:rsidRPr="00692507">
        <w:rPr>
          <w:rFonts w:ascii="Times New Roman" w:hAnsi="Times New Roman" w:cs="Times New Roman"/>
          <w:bCs/>
          <w:sz w:val="20"/>
          <w:szCs w:val="20"/>
          <w:vertAlign w:val="subscript"/>
        </w:rPr>
        <w:t>2</w:t>
      </w:r>
      <w:r w:rsidRPr="00692507">
        <w:rPr>
          <w:rFonts w:ascii="Times New Roman" w:hAnsi="Times New Roman" w:cs="Times New Roman"/>
          <w:bCs/>
          <w:sz w:val="20"/>
          <w:szCs w:val="20"/>
        </w:rPr>
        <w:t xml:space="preserve">. The reaction mixture was subjected to column chromatography on silica gel (300:1 PE / EA) to afford the desired product </w:t>
      </w:r>
      <w:r w:rsidR="00157686" w:rsidRPr="00157686">
        <w:rPr>
          <w:rFonts w:ascii="Times New Roman" w:hAnsi="Times New Roman" w:cs="Times New Roman"/>
          <w:b/>
          <w:sz w:val="20"/>
          <w:szCs w:val="20"/>
        </w:rPr>
        <w:t>12</w:t>
      </w:r>
      <w:r w:rsidR="00157686">
        <w:rPr>
          <w:rFonts w:ascii="Times New Roman" w:hAnsi="Times New Roman" w:cs="Times New Roman"/>
          <w:bCs/>
          <w:sz w:val="20"/>
          <w:szCs w:val="20"/>
        </w:rPr>
        <w:t xml:space="preserve"> </w:t>
      </w:r>
      <w:r w:rsidRPr="00692507">
        <w:rPr>
          <w:rFonts w:ascii="Times New Roman" w:hAnsi="Times New Roman" w:cs="Times New Roman"/>
          <w:bCs/>
          <w:sz w:val="20"/>
          <w:szCs w:val="20"/>
        </w:rPr>
        <w:t>(</w:t>
      </w:r>
      <w:r w:rsidR="000212ED">
        <w:rPr>
          <w:rFonts w:ascii="Times New Roman" w:hAnsi="Times New Roman" w:cs="Times New Roman"/>
          <w:bCs/>
          <w:sz w:val="20"/>
          <w:szCs w:val="20"/>
        </w:rPr>
        <w:t>2.6</w:t>
      </w:r>
      <w:r w:rsidRPr="00692507">
        <w:rPr>
          <w:rFonts w:ascii="Times New Roman" w:hAnsi="Times New Roman" w:cs="Times New Roman"/>
          <w:bCs/>
          <w:sz w:val="20"/>
          <w:szCs w:val="20"/>
        </w:rPr>
        <w:t xml:space="preserve"> mg, 1</w:t>
      </w:r>
      <w:r w:rsidR="000212ED">
        <w:rPr>
          <w:rFonts w:ascii="Times New Roman" w:hAnsi="Times New Roman" w:cs="Times New Roman"/>
          <w:bCs/>
          <w:sz w:val="20"/>
          <w:szCs w:val="20"/>
        </w:rPr>
        <w:t>1</w:t>
      </w:r>
      <w:r w:rsidRPr="00692507">
        <w:rPr>
          <w:rFonts w:ascii="Times New Roman" w:hAnsi="Times New Roman" w:cs="Times New Roman"/>
          <w:bCs/>
          <w:sz w:val="20"/>
          <w:szCs w:val="20"/>
        </w:rPr>
        <w:t>%).</w:t>
      </w:r>
    </w:p>
    <w:p w14:paraId="75CFCD6D" w14:textId="2B86BA6A" w:rsidR="00FA4919" w:rsidRDefault="00FA4919" w:rsidP="00E37F4B">
      <w:pPr>
        <w:widowControl/>
        <w:spacing w:line="360" w:lineRule="auto"/>
        <w:rPr>
          <w:rFonts w:ascii="Times New Roman" w:hAnsi="Times New Roman" w:cs="Times New Roman"/>
          <w:b/>
          <w:sz w:val="24"/>
          <w:szCs w:val="24"/>
        </w:rPr>
      </w:pPr>
      <w:r>
        <w:rPr>
          <w:rFonts w:ascii="Times New Roman" w:hAnsi="Times New Roman" w:cs="Times New Roman" w:hint="eastAsia"/>
          <w:b/>
          <w:sz w:val="24"/>
          <w:szCs w:val="24"/>
        </w:rPr>
        <w:t>3</w:t>
      </w:r>
      <w:r w:rsidRPr="00426ADC">
        <w:rPr>
          <w:rFonts w:ascii="Times New Roman" w:hAnsi="Times New Roman" w:cs="Times New Roman"/>
          <w:b/>
          <w:sz w:val="24"/>
          <w:szCs w:val="24"/>
        </w:rPr>
        <w:t xml:space="preserve">. </w:t>
      </w:r>
      <w:r>
        <w:rPr>
          <w:rFonts w:ascii="Times New Roman" w:hAnsi="Times New Roman" w:cs="Times New Roman" w:hint="eastAsia"/>
          <w:b/>
          <w:sz w:val="24"/>
          <w:szCs w:val="24"/>
        </w:rPr>
        <w:t>Density</w:t>
      </w:r>
      <w:r>
        <w:rPr>
          <w:rFonts w:ascii="Times New Roman" w:hAnsi="Times New Roman" w:cs="Times New Roman"/>
          <w:b/>
          <w:sz w:val="24"/>
          <w:szCs w:val="24"/>
        </w:rPr>
        <w:t xml:space="preserve"> f</w:t>
      </w:r>
      <w:r>
        <w:rPr>
          <w:rFonts w:ascii="Times New Roman" w:hAnsi="Times New Roman" w:cs="Times New Roman" w:hint="eastAsia"/>
          <w:b/>
          <w:sz w:val="24"/>
          <w:szCs w:val="24"/>
        </w:rPr>
        <w:t>unctional</w:t>
      </w:r>
      <w:r>
        <w:rPr>
          <w:rFonts w:ascii="Times New Roman" w:hAnsi="Times New Roman" w:cs="Times New Roman"/>
          <w:b/>
          <w:sz w:val="24"/>
          <w:szCs w:val="24"/>
        </w:rPr>
        <w:t xml:space="preserve"> t</w:t>
      </w:r>
      <w:r>
        <w:rPr>
          <w:rFonts w:ascii="Times New Roman" w:hAnsi="Times New Roman" w:cs="Times New Roman" w:hint="eastAsia"/>
          <w:b/>
          <w:sz w:val="24"/>
          <w:szCs w:val="24"/>
        </w:rPr>
        <w:t>heory</w:t>
      </w:r>
      <w:r>
        <w:rPr>
          <w:rFonts w:ascii="Times New Roman" w:hAnsi="Times New Roman" w:cs="Times New Roman"/>
          <w:b/>
          <w:sz w:val="24"/>
          <w:szCs w:val="24"/>
        </w:rPr>
        <w:t xml:space="preserve"> </w:t>
      </w:r>
      <w:r>
        <w:rPr>
          <w:rFonts w:ascii="Times New Roman" w:hAnsi="Times New Roman" w:cs="Times New Roman" w:hint="eastAsia"/>
          <w:b/>
          <w:sz w:val="24"/>
          <w:szCs w:val="24"/>
        </w:rPr>
        <w:t>(</w:t>
      </w:r>
      <w:r>
        <w:rPr>
          <w:rFonts w:ascii="Times New Roman" w:hAnsi="Times New Roman" w:cs="Times New Roman"/>
          <w:b/>
          <w:sz w:val="24"/>
          <w:szCs w:val="24"/>
        </w:rPr>
        <w:t>DFT) c</w:t>
      </w:r>
      <w:r>
        <w:rPr>
          <w:rFonts w:ascii="Times New Roman" w:hAnsi="Times New Roman" w:cs="Times New Roman" w:hint="eastAsia"/>
          <w:b/>
          <w:sz w:val="24"/>
          <w:szCs w:val="24"/>
        </w:rPr>
        <w:t>alculation</w:t>
      </w:r>
      <w:r>
        <w:rPr>
          <w:rFonts w:ascii="Times New Roman" w:hAnsi="Times New Roman" w:cs="Times New Roman"/>
          <w:b/>
          <w:sz w:val="24"/>
          <w:szCs w:val="24"/>
        </w:rPr>
        <w:t xml:space="preserve"> for radical reaction</w:t>
      </w:r>
    </w:p>
    <w:p w14:paraId="12DEE6AB" w14:textId="126D1974" w:rsidR="00FA4919" w:rsidRDefault="00FA4919" w:rsidP="00E37F4B">
      <w:pPr>
        <w:widowControl/>
        <w:spacing w:line="360" w:lineRule="auto"/>
        <w:rPr>
          <w:rFonts w:ascii="Times New Roman" w:hAnsi="Times New Roman" w:cs="Times New Roman"/>
          <w:bCs/>
          <w:sz w:val="20"/>
          <w:szCs w:val="20"/>
        </w:rPr>
      </w:pPr>
      <w:r>
        <w:rPr>
          <w:rFonts w:ascii="Times New Roman" w:hAnsi="Times New Roman" w:cs="Times New Roman" w:hint="cs"/>
          <w:bCs/>
          <w:sz w:val="20"/>
          <w:szCs w:val="20"/>
        </w:rPr>
        <w:t>F</w:t>
      </w:r>
      <w:r>
        <w:rPr>
          <w:rFonts w:ascii="Times New Roman" w:hAnsi="Times New Roman" w:cs="Times New Roman"/>
          <w:bCs/>
          <w:sz w:val="20"/>
          <w:szCs w:val="20"/>
        </w:rPr>
        <w:t xml:space="preserve">or </w:t>
      </w:r>
      <w:r w:rsidR="00E44666">
        <w:rPr>
          <w:rFonts w:ascii="Times New Roman" w:hAnsi="Times New Roman" w:cs="Times New Roman"/>
          <w:bCs/>
          <w:sz w:val="20"/>
          <w:szCs w:val="20"/>
        </w:rPr>
        <w:t xml:space="preserve">exploring the detail of the reaction mechanism more deeply, density functional theory (DFT) calculations performed with Gaussian 16 B.01. </w:t>
      </w:r>
      <w:r w:rsidR="00D82600">
        <w:rPr>
          <w:rFonts w:ascii="Times New Roman" w:hAnsi="Times New Roman" w:cs="Times New Roman"/>
          <w:bCs/>
          <w:sz w:val="20"/>
          <w:szCs w:val="20"/>
        </w:rPr>
        <w:t>Geometry optimizations were performed using the M06-2X</w:t>
      </w:r>
      <w:r w:rsidR="00D82600" w:rsidRPr="00D82600">
        <w:rPr>
          <w:rFonts w:ascii="Times New Roman" w:hAnsi="Times New Roman" w:cs="Times New Roman"/>
          <w:bCs/>
          <w:sz w:val="20"/>
          <w:szCs w:val="20"/>
        </w:rPr>
        <w:t xml:space="preserve"> functional with </w:t>
      </w:r>
      <w:r w:rsidR="00D82600">
        <w:rPr>
          <w:rFonts w:ascii="Times New Roman" w:hAnsi="Times New Roman" w:cs="Times New Roman"/>
          <w:bCs/>
          <w:sz w:val="20"/>
          <w:szCs w:val="20"/>
        </w:rPr>
        <w:t>the dispersion correction D3. Multiple basis sets 6-31g(</w:t>
      </w:r>
      <w:proofErr w:type="spellStart"/>
      <w:proofErr w:type="gramStart"/>
      <w:r w:rsidR="00D82600">
        <w:rPr>
          <w:rFonts w:ascii="Times New Roman" w:hAnsi="Times New Roman" w:cs="Times New Roman"/>
          <w:bCs/>
          <w:sz w:val="20"/>
          <w:szCs w:val="20"/>
        </w:rPr>
        <w:t>d,p</w:t>
      </w:r>
      <w:proofErr w:type="spellEnd"/>
      <w:proofErr w:type="gramEnd"/>
      <w:r w:rsidR="00D82600">
        <w:rPr>
          <w:rFonts w:ascii="Times New Roman" w:hAnsi="Times New Roman" w:cs="Times New Roman"/>
          <w:bCs/>
          <w:sz w:val="20"/>
          <w:szCs w:val="20"/>
        </w:rPr>
        <w:t>)</w:t>
      </w:r>
      <w:r w:rsidR="00401B92">
        <w:rPr>
          <w:rFonts w:ascii="Times New Roman" w:hAnsi="Times New Roman" w:cs="Times New Roman"/>
          <w:bCs/>
          <w:sz w:val="20"/>
          <w:szCs w:val="20"/>
        </w:rPr>
        <w:t xml:space="preserve"> </w:t>
      </w:r>
      <w:r w:rsidR="00D82600">
        <w:rPr>
          <w:rFonts w:ascii="Times New Roman" w:hAnsi="Times New Roman" w:cs="Times New Roman"/>
          <w:bCs/>
          <w:sz w:val="20"/>
          <w:szCs w:val="20"/>
        </w:rPr>
        <w:t>/</w:t>
      </w:r>
      <w:r w:rsidR="00401B92">
        <w:rPr>
          <w:rFonts w:ascii="Times New Roman" w:hAnsi="Times New Roman" w:cs="Times New Roman"/>
          <w:bCs/>
          <w:sz w:val="20"/>
          <w:szCs w:val="20"/>
        </w:rPr>
        <w:t xml:space="preserve"> </w:t>
      </w:r>
      <w:r w:rsidR="00D82600">
        <w:rPr>
          <w:rFonts w:ascii="Times New Roman" w:hAnsi="Times New Roman" w:cs="Times New Roman"/>
          <w:bCs/>
          <w:sz w:val="20"/>
          <w:szCs w:val="20"/>
        </w:rPr>
        <w:t>Lanl2dz employed for the geometry optimization:</w:t>
      </w:r>
      <w:r w:rsidR="00D82600" w:rsidRPr="00D82600">
        <w:rPr>
          <w:rFonts w:ascii="Times New Roman" w:hAnsi="Times New Roman" w:cs="Times New Roman"/>
          <w:bCs/>
          <w:sz w:val="20"/>
          <w:szCs w:val="20"/>
        </w:rPr>
        <w:t xml:space="preserve"> </w:t>
      </w:r>
      <w:r w:rsidR="00D82600">
        <w:rPr>
          <w:rFonts w:ascii="Times New Roman" w:hAnsi="Times New Roman" w:cs="Times New Roman"/>
          <w:bCs/>
          <w:sz w:val="20"/>
          <w:szCs w:val="20"/>
        </w:rPr>
        <w:t>6-31g(</w:t>
      </w:r>
      <w:proofErr w:type="spellStart"/>
      <w:r w:rsidR="00D82600">
        <w:rPr>
          <w:rFonts w:ascii="Times New Roman" w:hAnsi="Times New Roman" w:cs="Times New Roman"/>
          <w:bCs/>
          <w:sz w:val="20"/>
          <w:szCs w:val="20"/>
        </w:rPr>
        <w:t>d,p</w:t>
      </w:r>
      <w:proofErr w:type="spellEnd"/>
      <w:r w:rsidR="00D82600">
        <w:rPr>
          <w:rFonts w:ascii="Times New Roman" w:hAnsi="Times New Roman" w:cs="Times New Roman"/>
          <w:bCs/>
          <w:sz w:val="20"/>
          <w:szCs w:val="20"/>
        </w:rPr>
        <w:t xml:space="preserve">) </w:t>
      </w:r>
      <w:r w:rsidR="00D82600" w:rsidRPr="00D82600">
        <w:rPr>
          <w:rFonts w:ascii="Times New Roman" w:hAnsi="Times New Roman" w:cs="Times New Roman"/>
          <w:bCs/>
          <w:sz w:val="20"/>
          <w:szCs w:val="20"/>
        </w:rPr>
        <w:t xml:space="preserve">for </w:t>
      </w:r>
      <w:r w:rsidR="00D82600">
        <w:rPr>
          <w:rFonts w:ascii="Times New Roman" w:hAnsi="Times New Roman" w:cs="Times New Roman"/>
          <w:bCs/>
          <w:sz w:val="20"/>
          <w:szCs w:val="20"/>
        </w:rPr>
        <w:t>elements C, H, O, Li, and P; Lanl2dz for I</w:t>
      </w:r>
      <w:r w:rsidR="00D82600" w:rsidRPr="00D82600">
        <w:rPr>
          <w:rFonts w:ascii="Times New Roman" w:hAnsi="Times New Roman" w:cs="Times New Roman"/>
          <w:bCs/>
          <w:sz w:val="20"/>
          <w:szCs w:val="20"/>
        </w:rPr>
        <w:t xml:space="preserve">. The solvent module </w:t>
      </w:r>
      <w:r w:rsidR="00D82600" w:rsidRPr="00D82600">
        <w:rPr>
          <w:rFonts w:ascii="Times New Roman" w:hAnsi="Times New Roman" w:cs="Times New Roman"/>
          <w:bCs/>
          <w:sz w:val="20"/>
          <w:szCs w:val="20"/>
        </w:rPr>
        <w:lastRenderedPageBreak/>
        <w:t xml:space="preserve">IEF-PCM </w:t>
      </w:r>
      <w:r w:rsidR="00D82600">
        <w:rPr>
          <w:rFonts w:ascii="Times New Roman" w:hAnsi="Times New Roman" w:cs="Times New Roman"/>
          <w:bCs/>
          <w:sz w:val="20"/>
          <w:szCs w:val="20"/>
        </w:rPr>
        <w:t>(DME, eps</w:t>
      </w:r>
      <w:r w:rsidR="00E37F4B">
        <w:rPr>
          <w:rFonts w:ascii="Times New Roman" w:hAnsi="Times New Roman" w:cs="Times New Roman"/>
          <w:bCs/>
          <w:sz w:val="20"/>
          <w:szCs w:val="20"/>
        </w:rPr>
        <w:t xml:space="preserve"> </w:t>
      </w:r>
      <w:r w:rsidR="00D82600">
        <w:rPr>
          <w:rFonts w:ascii="Times New Roman" w:hAnsi="Times New Roman" w:cs="Times New Roman"/>
          <w:bCs/>
          <w:sz w:val="20"/>
          <w:szCs w:val="20"/>
        </w:rPr>
        <w:t>=</w:t>
      </w:r>
      <w:r w:rsidR="00E37F4B">
        <w:rPr>
          <w:rFonts w:ascii="Times New Roman" w:hAnsi="Times New Roman" w:cs="Times New Roman"/>
          <w:bCs/>
          <w:sz w:val="20"/>
          <w:szCs w:val="20"/>
        </w:rPr>
        <w:t xml:space="preserve"> </w:t>
      </w:r>
      <w:r w:rsidR="00D82600">
        <w:rPr>
          <w:rFonts w:ascii="Times New Roman" w:hAnsi="Times New Roman" w:cs="Times New Roman"/>
          <w:bCs/>
          <w:sz w:val="20"/>
          <w:szCs w:val="20"/>
        </w:rPr>
        <w:t xml:space="preserve">7.189, </w:t>
      </w:r>
      <w:proofErr w:type="spellStart"/>
      <w:r w:rsidR="00D82600">
        <w:rPr>
          <w:rFonts w:ascii="Times New Roman" w:hAnsi="Times New Roman" w:cs="Times New Roman"/>
          <w:bCs/>
          <w:sz w:val="20"/>
          <w:szCs w:val="20"/>
        </w:rPr>
        <w:t>epsinf</w:t>
      </w:r>
      <w:proofErr w:type="spellEnd"/>
      <w:r w:rsidR="00E37F4B">
        <w:rPr>
          <w:rFonts w:ascii="Times New Roman" w:hAnsi="Times New Roman" w:cs="Times New Roman"/>
          <w:bCs/>
          <w:sz w:val="20"/>
          <w:szCs w:val="20"/>
        </w:rPr>
        <w:t xml:space="preserve"> </w:t>
      </w:r>
      <w:r w:rsidR="00D82600">
        <w:rPr>
          <w:rFonts w:ascii="Times New Roman" w:hAnsi="Times New Roman" w:cs="Times New Roman"/>
          <w:bCs/>
          <w:sz w:val="20"/>
          <w:szCs w:val="20"/>
        </w:rPr>
        <w:t>=</w:t>
      </w:r>
      <w:r w:rsidR="00E37F4B">
        <w:rPr>
          <w:rFonts w:ascii="Times New Roman" w:hAnsi="Times New Roman" w:cs="Times New Roman"/>
          <w:bCs/>
          <w:sz w:val="20"/>
          <w:szCs w:val="20"/>
        </w:rPr>
        <w:t xml:space="preserve"> </w:t>
      </w:r>
      <w:r w:rsidR="00D82600">
        <w:rPr>
          <w:rFonts w:ascii="Times New Roman" w:hAnsi="Times New Roman" w:cs="Times New Roman"/>
          <w:bCs/>
          <w:sz w:val="20"/>
          <w:szCs w:val="20"/>
        </w:rPr>
        <w:t>1.972) was employed for simulating solvent condition.</w:t>
      </w:r>
      <w:r w:rsidR="00D82600" w:rsidRPr="00D82600">
        <w:rPr>
          <w:rFonts w:ascii="Times New Roman" w:hAnsi="Times New Roman" w:cs="Times New Roman"/>
          <w:bCs/>
          <w:sz w:val="20"/>
          <w:szCs w:val="20"/>
        </w:rPr>
        <w:t xml:space="preserve"> Minima and transition structures on the </w:t>
      </w:r>
      <w:r w:rsidR="00D82600">
        <w:rPr>
          <w:rFonts w:ascii="Times New Roman" w:hAnsi="Times New Roman" w:cs="Times New Roman"/>
          <w:bCs/>
          <w:sz w:val="20"/>
          <w:szCs w:val="20"/>
        </w:rPr>
        <w:t xml:space="preserve">potential energy surface were </w:t>
      </w:r>
      <w:r w:rsidR="00D82600" w:rsidRPr="00D82600">
        <w:rPr>
          <w:rFonts w:ascii="Times New Roman" w:hAnsi="Times New Roman" w:cs="Times New Roman"/>
          <w:bCs/>
          <w:sz w:val="20"/>
          <w:szCs w:val="20"/>
        </w:rPr>
        <w:t>confirmed using frequency analysis at the same level of theory,</w:t>
      </w:r>
      <w:r w:rsidR="00D82600">
        <w:rPr>
          <w:rFonts w:ascii="Times New Roman" w:hAnsi="Times New Roman" w:cs="Times New Roman"/>
          <w:bCs/>
          <w:sz w:val="20"/>
          <w:szCs w:val="20"/>
        </w:rPr>
        <w:t xml:space="preserve"> showing respectively zero and </w:t>
      </w:r>
      <w:r w:rsidR="00D82600" w:rsidRPr="00D82600">
        <w:rPr>
          <w:rFonts w:ascii="Times New Roman" w:hAnsi="Times New Roman" w:cs="Times New Roman"/>
          <w:bCs/>
          <w:sz w:val="20"/>
          <w:szCs w:val="20"/>
        </w:rPr>
        <w:t xml:space="preserve">only one imaginary frequency. Gibbs energies were evaluated at </w:t>
      </w:r>
      <w:r w:rsidR="00D82600">
        <w:rPr>
          <w:rFonts w:ascii="Times New Roman" w:hAnsi="Times New Roman" w:cs="Times New Roman"/>
          <w:bCs/>
          <w:sz w:val="20"/>
          <w:szCs w:val="20"/>
        </w:rPr>
        <w:t xml:space="preserve">the reaction temperature of 50 </w:t>
      </w:r>
      <w:proofErr w:type="spellStart"/>
      <w:r w:rsidR="00D82600" w:rsidRPr="00D82600">
        <w:rPr>
          <w:rFonts w:ascii="Times New Roman" w:hAnsi="Times New Roman" w:cs="Times New Roman"/>
          <w:bCs/>
          <w:sz w:val="20"/>
          <w:szCs w:val="20"/>
          <w:vertAlign w:val="superscript"/>
        </w:rPr>
        <w:t>o</w:t>
      </w:r>
      <w:r w:rsidR="00D82600" w:rsidRPr="00D82600">
        <w:rPr>
          <w:rFonts w:ascii="Times New Roman" w:hAnsi="Times New Roman" w:cs="Times New Roman"/>
          <w:bCs/>
          <w:sz w:val="20"/>
          <w:szCs w:val="20"/>
        </w:rPr>
        <w:t>C</w:t>
      </w:r>
      <w:proofErr w:type="spellEnd"/>
      <w:r w:rsidR="00D82600" w:rsidRPr="00D82600">
        <w:rPr>
          <w:rFonts w:ascii="Times New Roman" w:hAnsi="Times New Roman" w:cs="Times New Roman"/>
          <w:bCs/>
          <w:sz w:val="20"/>
          <w:szCs w:val="20"/>
        </w:rPr>
        <w:t xml:space="preserve"> (3</w:t>
      </w:r>
      <w:r w:rsidR="00D82600">
        <w:rPr>
          <w:rFonts w:ascii="Times New Roman" w:hAnsi="Times New Roman" w:cs="Times New Roman"/>
          <w:bCs/>
          <w:sz w:val="20"/>
          <w:szCs w:val="20"/>
        </w:rPr>
        <w:t>2</w:t>
      </w:r>
      <w:r w:rsidR="00D82600" w:rsidRPr="00D82600">
        <w:rPr>
          <w:rFonts w:ascii="Times New Roman" w:hAnsi="Times New Roman" w:cs="Times New Roman"/>
          <w:bCs/>
          <w:sz w:val="20"/>
          <w:szCs w:val="20"/>
        </w:rPr>
        <w:t>3.15 K). Single point corrections were thro</w:t>
      </w:r>
      <w:r w:rsidR="00D82600">
        <w:rPr>
          <w:rFonts w:ascii="Times New Roman" w:hAnsi="Times New Roman" w:cs="Times New Roman"/>
          <w:bCs/>
          <w:sz w:val="20"/>
          <w:szCs w:val="20"/>
        </w:rPr>
        <w:t>ugh the high-level basis set</w:t>
      </w:r>
      <w:r w:rsidR="00F84B0A">
        <w:rPr>
          <w:rFonts w:ascii="Times New Roman" w:hAnsi="Times New Roman" w:cs="Times New Roman"/>
          <w:bCs/>
          <w:sz w:val="20"/>
          <w:szCs w:val="20"/>
        </w:rPr>
        <w:t>s</w:t>
      </w:r>
      <w:r w:rsidR="00D82600">
        <w:rPr>
          <w:rFonts w:ascii="Times New Roman" w:hAnsi="Times New Roman" w:cs="Times New Roman"/>
          <w:bCs/>
          <w:sz w:val="20"/>
          <w:szCs w:val="20"/>
        </w:rPr>
        <w:t xml:space="preserve"> 6-311g++(2d,2p)</w:t>
      </w:r>
      <w:r w:rsidR="00401B92">
        <w:rPr>
          <w:rFonts w:ascii="Times New Roman" w:hAnsi="Times New Roman" w:cs="Times New Roman"/>
          <w:bCs/>
          <w:sz w:val="20"/>
          <w:szCs w:val="20"/>
        </w:rPr>
        <w:t xml:space="preserve"> </w:t>
      </w:r>
      <w:r w:rsidR="00D82600">
        <w:rPr>
          <w:rFonts w:ascii="Times New Roman" w:hAnsi="Times New Roman" w:cs="Times New Roman"/>
          <w:bCs/>
          <w:sz w:val="20"/>
          <w:szCs w:val="20"/>
        </w:rPr>
        <w:t>/</w:t>
      </w:r>
      <w:r w:rsidR="00401B92">
        <w:rPr>
          <w:rFonts w:ascii="Times New Roman" w:hAnsi="Times New Roman" w:cs="Times New Roman"/>
          <w:bCs/>
          <w:sz w:val="20"/>
          <w:szCs w:val="20"/>
        </w:rPr>
        <w:t xml:space="preserve"> </w:t>
      </w:r>
      <w:r w:rsidR="00D82600">
        <w:rPr>
          <w:rFonts w:ascii="Times New Roman" w:hAnsi="Times New Roman" w:cs="Times New Roman"/>
          <w:bCs/>
          <w:sz w:val="20"/>
          <w:szCs w:val="20"/>
        </w:rPr>
        <w:t>Lanl08.</w:t>
      </w:r>
    </w:p>
    <w:p w14:paraId="4028AF36" w14:textId="1EAAFD48" w:rsidR="00D82600" w:rsidRPr="00FA4919" w:rsidRDefault="00D82600" w:rsidP="00545C08">
      <w:pPr>
        <w:widowControl/>
        <w:spacing w:line="360" w:lineRule="auto"/>
        <w:rPr>
          <w:rFonts w:ascii="Times New Roman" w:hAnsi="Times New Roman" w:cs="Times New Roman"/>
          <w:bCs/>
          <w:sz w:val="20"/>
          <w:szCs w:val="20"/>
        </w:rPr>
      </w:pPr>
      <w:r>
        <w:rPr>
          <w:rFonts w:ascii="Times New Roman" w:hAnsi="Times New Roman" w:cs="Times New Roman"/>
          <w:bCs/>
          <w:sz w:val="20"/>
          <w:szCs w:val="20"/>
        </w:rPr>
        <w:t xml:space="preserve">The proposed </w:t>
      </w:r>
      <w:r w:rsidR="00F84B0A">
        <w:rPr>
          <w:rFonts w:ascii="Times New Roman" w:hAnsi="Times New Roman" w:cs="Times New Roman"/>
          <w:bCs/>
          <w:sz w:val="20"/>
          <w:szCs w:val="20"/>
        </w:rPr>
        <w:t>mechanism is including two possible pathways: triplet state pathway and singlet state pathway</w:t>
      </w:r>
      <w:r w:rsidR="00771295">
        <w:rPr>
          <w:rFonts w:ascii="Times New Roman" w:hAnsi="Times New Roman" w:cs="Times New Roman"/>
          <w:bCs/>
          <w:sz w:val="20"/>
          <w:szCs w:val="20"/>
        </w:rPr>
        <w:t xml:space="preserve"> (</w:t>
      </w:r>
      <w:r w:rsidR="00771295" w:rsidRPr="00D94371">
        <w:rPr>
          <w:rFonts w:ascii="Times New Roman" w:hAnsi="Times New Roman" w:cs="Times New Roman"/>
          <w:b/>
          <w:sz w:val="20"/>
          <w:szCs w:val="20"/>
        </w:rPr>
        <w:t>Figure S</w:t>
      </w:r>
      <w:r w:rsidR="00D94371" w:rsidRPr="00D94371">
        <w:rPr>
          <w:rFonts w:ascii="Times New Roman" w:hAnsi="Times New Roman" w:cs="Times New Roman"/>
          <w:b/>
          <w:sz w:val="20"/>
          <w:szCs w:val="20"/>
        </w:rPr>
        <w:t>1</w:t>
      </w:r>
      <w:r w:rsidR="00771295">
        <w:rPr>
          <w:rFonts w:ascii="Times New Roman" w:hAnsi="Times New Roman" w:cs="Times New Roman"/>
          <w:bCs/>
          <w:sz w:val="20"/>
          <w:szCs w:val="20"/>
        </w:rPr>
        <w:t>)</w:t>
      </w:r>
      <w:r w:rsidR="00F84B0A">
        <w:rPr>
          <w:rFonts w:ascii="Times New Roman" w:hAnsi="Times New Roman" w:cs="Times New Roman"/>
          <w:bCs/>
          <w:sz w:val="20"/>
          <w:szCs w:val="20"/>
        </w:rPr>
        <w:t xml:space="preserve">. For the triplet state pathway, there are three steps: (1) </w:t>
      </w:r>
      <w:r w:rsidR="00DF2B76">
        <w:rPr>
          <w:rFonts w:ascii="Times New Roman" w:hAnsi="Times New Roman" w:cs="Times New Roman"/>
          <w:bCs/>
          <w:sz w:val="20"/>
          <w:szCs w:val="20"/>
        </w:rPr>
        <w:t>cat</w:t>
      </w:r>
      <w:r w:rsidR="00F84B0A">
        <w:rPr>
          <w:rFonts w:ascii="Times New Roman" w:hAnsi="Times New Roman" w:cs="Times New Roman"/>
          <w:bCs/>
          <w:sz w:val="20"/>
          <w:szCs w:val="20"/>
        </w:rPr>
        <w:t xml:space="preserve">ions exchange between </w:t>
      </w:r>
      <w:r w:rsidR="00DF2B76">
        <w:rPr>
          <w:rFonts w:ascii="Times New Roman" w:hAnsi="Times New Roman" w:cs="Times New Roman"/>
          <w:bCs/>
          <w:sz w:val="20"/>
          <w:szCs w:val="20"/>
        </w:rPr>
        <w:t>HPPh</w:t>
      </w:r>
      <w:r w:rsidR="00DF2B76" w:rsidRPr="00DF2B76">
        <w:rPr>
          <w:rFonts w:ascii="Times New Roman" w:hAnsi="Times New Roman" w:cs="Times New Roman"/>
          <w:bCs/>
          <w:sz w:val="20"/>
          <w:szCs w:val="20"/>
          <w:vertAlign w:val="subscript"/>
        </w:rPr>
        <w:t>2</w:t>
      </w:r>
      <w:r w:rsidR="00DF2B76">
        <w:rPr>
          <w:rFonts w:ascii="Times New Roman" w:hAnsi="Times New Roman" w:cs="Times New Roman"/>
          <w:bCs/>
          <w:sz w:val="20"/>
          <w:szCs w:val="20"/>
        </w:rPr>
        <w:t xml:space="preserve"> and LDA</w:t>
      </w:r>
      <w:r w:rsidR="00E37F4B">
        <w:rPr>
          <w:rFonts w:ascii="Times New Roman" w:hAnsi="Times New Roman" w:cs="Times New Roman"/>
          <w:bCs/>
          <w:sz w:val="20"/>
          <w:szCs w:val="20"/>
        </w:rPr>
        <w:t>;</w:t>
      </w:r>
      <w:r w:rsidR="00F84B0A">
        <w:rPr>
          <w:rFonts w:ascii="Times New Roman" w:hAnsi="Times New Roman" w:cs="Times New Roman"/>
          <w:bCs/>
          <w:sz w:val="20"/>
          <w:szCs w:val="20"/>
        </w:rPr>
        <w:t xml:space="preserve"> (2) </w:t>
      </w:r>
      <w:r w:rsidR="00C90AFC">
        <w:rPr>
          <w:rFonts w:ascii="Times New Roman" w:hAnsi="Times New Roman" w:cs="Times New Roman"/>
          <w:bCs/>
          <w:sz w:val="20"/>
          <w:szCs w:val="20"/>
        </w:rPr>
        <w:t xml:space="preserve">electron </w:t>
      </w:r>
      <w:r w:rsidR="005B7720">
        <w:rPr>
          <w:rFonts w:ascii="Times New Roman" w:hAnsi="Times New Roman" w:cs="Times New Roman"/>
          <w:bCs/>
          <w:sz w:val="20"/>
          <w:szCs w:val="20"/>
        </w:rPr>
        <w:t>transfer</w:t>
      </w:r>
      <w:r w:rsidR="00C90AFC">
        <w:rPr>
          <w:rFonts w:ascii="Times New Roman" w:hAnsi="Times New Roman" w:cs="Times New Roman"/>
          <w:bCs/>
          <w:sz w:val="20"/>
          <w:szCs w:val="20"/>
        </w:rPr>
        <w:t xml:space="preserve"> from </w:t>
      </w:r>
      <w:r w:rsidR="005B7720">
        <w:rPr>
          <w:rFonts w:ascii="Times New Roman" w:hAnsi="Times New Roman" w:cs="Times New Roman"/>
          <w:bCs/>
          <w:sz w:val="20"/>
          <w:szCs w:val="20"/>
        </w:rPr>
        <w:t>phosphor</w:t>
      </w:r>
      <w:r w:rsidR="00C90AFC">
        <w:rPr>
          <w:rFonts w:ascii="Times New Roman" w:hAnsi="Times New Roman" w:cs="Times New Roman"/>
          <w:bCs/>
          <w:sz w:val="20"/>
          <w:szCs w:val="20"/>
        </w:rPr>
        <w:t xml:space="preserve"> </w:t>
      </w:r>
      <w:r w:rsidR="005B7720">
        <w:rPr>
          <w:rFonts w:ascii="Times New Roman" w:hAnsi="Times New Roman" w:cs="Times New Roman"/>
          <w:bCs/>
          <w:sz w:val="20"/>
          <w:szCs w:val="20"/>
        </w:rPr>
        <w:t>to benzene ring</w:t>
      </w:r>
      <w:r w:rsidR="00E37F4B">
        <w:rPr>
          <w:rFonts w:ascii="Times New Roman" w:hAnsi="Times New Roman" w:cs="Times New Roman"/>
          <w:bCs/>
          <w:sz w:val="20"/>
          <w:szCs w:val="20"/>
        </w:rPr>
        <w:t>;</w:t>
      </w:r>
      <w:r w:rsidR="002B162B">
        <w:rPr>
          <w:rFonts w:ascii="Times New Roman" w:hAnsi="Times New Roman" w:cs="Times New Roman"/>
          <w:bCs/>
          <w:sz w:val="20"/>
          <w:szCs w:val="20"/>
        </w:rPr>
        <w:t xml:space="preserve"> and</w:t>
      </w:r>
      <w:r w:rsidR="005B7720">
        <w:rPr>
          <w:rFonts w:ascii="Times New Roman" w:hAnsi="Times New Roman" w:cs="Times New Roman"/>
          <w:bCs/>
          <w:sz w:val="20"/>
          <w:szCs w:val="20"/>
        </w:rPr>
        <w:t xml:space="preserve"> (3) i</w:t>
      </w:r>
      <w:r w:rsidR="005B7720" w:rsidRPr="005B7720">
        <w:rPr>
          <w:rFonts w:ascii="Times New Roman" w:hAnsi="Times New Roman" w:cs="Times New Roman"/>
          <w:bCs/>
          <w:sz w:val="20"/>
          <w:szCs w:val="20"/>
        </w:rPr>
        <w:t xml:space="preserve">ntersystem </w:t>
      </w:r>
      <w:r w:rsidR="005B7720">
        <w:rPr>
          <w:rFonts w:ascii="Times New Roman" w:hAnsi="Times New Roman" w:cs="Times New Roman"/>
          <w:bCs/>
          <w:sz w:val="20"/>
          <w:szCs w:val="20"/>
        </w:rPr>
        <w:t>c</w:t>
      </w:r>
      <w:r w:rsidR="005B7720" w:rsidRPr="005B7720">
        <w:rPr>
          <w:rFonts w:ascii="Times New Roman" w:hAnsi="Times New Roman" w:cs="Times New Roman"/>
          <w:bCs/>
          <w:sz w:val="20"/>
          <w:szCs w:val="20"/>
        </w:rPr>
        <w:t>rossing</w:t>
      </w:r>
      <w:r w:rsidR="005B7720">
        <w:rPr>
          <w:rFonts w:ascii="Times New Roman" w:hAnsi="Times New Roman" w:cs="Times New Roman"/>
          <w:bCs/>
          <w:sz w:val="20"/>
          <w:szCs w:val="20"/>
        </w:rPr>
        <w:t xml:space="preserve"> and q</w:t>
      </w:r>
      <w:r w:rsidR="005B7720" w:rsidRPr="005B7720">
        <w:rPr>
          <w:rFonts w:ascii="Times New Roman" w:hAnsi="Times New Roman" w:cs="Times New Roman"/>
          <w:bCs/>
          <w:sz w:val="20"/>
          <w:szCs w:val="20"/>
        </w:rPr>
        <w:t>uenching</w:t>
      </w:r>
      <w:r w:rsidR="005B7720">
        <w:rPr>
          <w:rFonts w:ascii="Times New Roman" w:hAnsi="Times New Roman" w:cs="Times New Roman"/>
          <w:bCs/>
          <w:sz w:val="20"/>
          <w:szCs w:val="20"/>
        </w:rPr>
        <w:t xml:space="preserve">. </w:t>
      </w:r>
      <w:r w:rsidR="002B162B">
        <w:rPr>
          <w:rFonts w:ascii="Times New Roman" w:hAnsi="Times New Roman" w:cs="Times New Roman"/>
          <w:bCs/>
          <w:sz w:val="20"/>
          <w:szCs w:val="20"/>
        </w:rPr>
        <w:t>For the triplet state pathway, there are also three steps:</w:t>
      </w:r>
      <w:r w:rsidR="002B162B" w:rsidRPr="002B162B">
        <w:rPr>
          <w:rFonts w:ascii="Times New Roman" w:hAnsi="Times New Roman" w:cs="Times New Roman"/>
          <w:bCs/>
          <w:sz w:val="20"/>
          <w:szCs w:val="20"/>
        </w:rPr>
        <w:t xml:space="preserve"> </w:t>
      </w:r>
      <w:r w:rsidR="002B162B">
        <w:rPr>
          <w:rFonts w:ascii="Times New Roman" w:hAnsi="Times New Roman" w:cs="Times New Roman"/>
          <w:bCs/>
          <w:sz w:val="20"/>
          <w:szCs w:val="20"/>
        </w:rPr>
        <w:t>(1) cations exchange between HPPh</w:t>
      </w:r>
      <w:r w:rsidR="002B162B" w:rsidRPr="00DF2B76">
        <w:rPr>
          <w:rFonts w:ascii="Times New Roman" w:hAnsi="Times New Roman" w:cs="Times New Roman"/>
          <w:bCs/>
          <w:sz w:val="20"/>
          <w:szCs w:val="20"/>
          <w:vertAlign w:val="subscript"/>
        </w:rPr>
        <w:t>2</w:t>
      </w:r>
      <w:r w:rsidR="002B162B">
        <w:rPr>
          <w:rFonts w:ascii="Times New Roman" w:hAnsi="Times New Roman" w:cs="Times New Roman"/>
          <w:bCs/>
          <w:sz w:val="20"/>
          <w:szCs w:val="20"/>
        </w:rPr>
        <w:t xml:space="preserve"> and LDA</w:t>
      </w:r>
      <w:r w:rsidR="00E37F4B">
        <w:rPr>
          <w:rFonts w:ascii="Times New Roman" w:hAnsi="Times New Roman" w:cs="Times New Roman"/>
          <w:bCs/>
          <w:sz w:val="20"/>
          <w:szCs w:val="20"/>
        </w:rPr>
        <w:t>;</w:t>
      </w:r>
      <w:r w:rsidR="002B162B">
        <w:rPr>
          <w:rFonts w:ascii="Times New Roman" w:hAnsi="Times New Roman" w:cs="Times New Roman"/>
          <w:bCs/>
          <w:sz w:val="20"/>
          <w:szCs w:val="20"/>
        </w:rPr>
        <w:t xml:space="preserve"> (2) </w:t>
      </w:r>
      <w:r w:rsidR="002B162B" w:rsidRPr="002B162B">
        <w:rPr>
          <w:rFonts w:ascii="Times New Roman" w:hAnsi="Times New Roman" w:cs="Times New Roman"/>
          <w:bCs/>
          <w:sz w:val="20"/>
          <w:szCs w:val="20"/>
        </w:rPr>
        <w:t>electrophilic substitution</w:t>
      </w:r>
      <w:r w:rsidR="00E37F4B">
        <w:rPr>
          <w:rFonts w:ascii="Times New Roman" w:hAnsi="Times New Roman" w:cs="Times New Roman"/>
          <w:bCs/>
          <w:sz w:val="20"/>
          <w:szCs w:val="20"/>
        </w:rPr>
        <w:t>;</w:t>
      </w:r>
      <w:r w:rsidR="002B162B">
        <w:rPr>
          <w:rFonts w:ascii="Times New Roman" w:hAnsi="Times New Roman" w:cs="Times New Roman"/>
          <w:bCs/>
          <w:sz w:val="20"/>
          <w:szCs w:val="20"/>
        </w:rPr>
        <w:t xml:space="preserve"> and (3) n</w:t>
      </w:r>
      <w:r w:rsidR="002B162B" w:rsidRPr="002B162B">
        <w:rPr>
          <w:rFonts w:ascii="Times New Roman" w:hAnsi="Times New Roman" w:cs="Times New Roman"/>
          <w:bCs/>
          <w:sz w:val="20"/>
          <w:szCs w:val="20"/>
        </w:rPr>
        <w:t>ucleophilic substitution</w:t>
      </w:r>
      <w:r w:rsidR="002B162B">
        <w:rPr>
          <w:rFonts w:ascii="Times New Roman" w:hAnsi="Times New Roman" w:cs="Times New Roman"/>
          <w:bCs/>
          <w:sz w:val="20"/>
          <w:szCs w:val="20"/>
        </w:rPr>
        <w:t xml:space="preserve"> and q</w:t>
      </w:r>
      <w:r w:rsidR="002B162B" w:rsidRPr="005B7720">
        <w:rPr>
          <w:rFonts w:ascii="Times New Roman" w:hAnsi="Times New Roman" w:cs="Times New Roman"/>
          <w:bCs/>
          <w:sz w:val="20"/>
          <w:szCs w:val="20"/>
        </w:rPr>
        <w:t>uenching</w:t>
      </w:r>
      <w:r w:rsidR="002B162B">
        <w:rPr>
          <w:rFonts w:ascii="Times New Roman" w:hAnsi="Times New Roman" w:cs="Times New Roman"/>
          <w:bCs/>
          <w:sz w:val="20"/>
          <w:szCs w:val="20"/>
        </w:rPr>
        <w:t>.</w:t>
      </w:r>
    </w:p>
    <w:p w14:paraId="497274C2" w14:textId="12AE7B09" w:rsidR="00FA4919" w:rsidRDefault="004303CF" w:rsidP="00545C08">
      <w:pPr>
        <w:widowControl/>
        <w:spacing w:line="360" w:lineRule="auto"/>
        <w:jc w:val="center"/>
        <w:rPr>
          <w:rFonts w:ascii="Times New Roman" w:hAnsi="Times New Roman" w:cs="Times New Roman"/>
          <w:bCs/>
          <w:sz w:val="20"/>
          <w:szCs w:val="20"/>
        </w:rPr>
      </w:pPr>
      <w:r>
        <w:object w:dxaOrig="8942" w:dyaOrig="5306" w14:anchorId="54817787">
          <v:shape id="_x0000_i1040" type="#_x0000_t75" style="width:312pt;height:184.6pt" o:ole="">
            <v:imagedata r:id="rId38" o:title=""/>
          </v:shape>
          <o:OLEObject Type="Embed" ProgID="ChemDraw.Document.6.0" ShapeID="_x0000_i1040" DrawAspect="Content" ObjectID="_1733222990" r:id="rId39"/>
        </w:object>
      </w:r>
    </w:p>
    <w:p w14:paraId="2F42C09A" w14:textId="424A6898" w:rsidR="00771295" w:rsidRDefault="00DA356D" w:rsidP="004303CF">
      <w:pPr>
        <w:widowControl/>
        <w:spacing w:line="360" w:lineRule="auto"/>
        <w:jc w:val="center"/>
        <w:rPr>
          <w:rFonts w:ascii="Times New Roman" w:hAnsi="Times New Roman" w:cs="Times New Roman"/>
          <w:bCs/>
          <w:sz w:val="20"/>
          <w:szCs w:val="20"/>
        </w:rPr>
      </w:pPr>
      <w:r w:rsidRPr="002F50A6">
        <w:rPr>
          <w:rFonts w:ascii="Times New Roman" w:hAnsi="Times New Roman" w:cs="Times New Roman"/>
          <w:b/>
          <w:sz w:val="20"/>
          <w:szCs w:val="20"/>
        </w:rPr>
        <w:t>Figure S</w:t>
      </w:r>
      <w:r w:rsidR="002F50A6" w:rsidRPr="002F50A6">
        <w:rPr>
          <w:rFonts w:ascii="Times New Roman" w:hAnsi="Times New Roman" w:cs="Times New Roman"/>
          <w:b/>
          <w:sz w:val="20"/>
          <w:szCs w:val="20"/>
        </w:rPr>
        <w:t>1</w:t>
      </w:r>
      <w:r w:rsidR="002F50A6">
        <w:rPr>
          <w:rFonts w:ascii="Times New Roman" w:hAnsi="Times New Roman" w:cs="Times New Roman"/>
          <w:b/>
          <w:sz w:val="20"/>
          <w:szCs w:val="20"/>
        </w:rPr>
        <w:t>.</w:t>
      </w:r>
      <w:r>
        <w:rPr>
          <w:rFonts w:ascii="Times New Roman" w:hAnsi="Times New Roman" w:cs="Times New Roman"/>
          <w:bCs/>
          <w:sz w:val="20"/>
          <w:szCs w:val="20"/>
        </w:rPr>
        <w:t xml:space="preserve"> </w:t>
      </w:r>
      <w:r w:rsidR="00DA22D5" w:rsidRPr="00DA22D5">
        <w:rPr>
          <w:rFonts w:ascii="Times New Roman" w:hAnsi="Times New Roman" w:cs="Times New Roman"/>
          <w:bCs/>
          <w:sz w:val="20"/>
          <w:szCs w:val="20"/>
        </w:rPr>
        <w:t>Proposed reaction mechanism</w:t>
      </w:r>
    </w:p>
    <w:p w14:paraId="43979DAE" w14:textId="4AB2BAEC" w:rsidR="00292CDF" w:rsidRDefault="00292CDF" w:rsidP="00545C08">
      <w:pPr>
        <w:widowControl/>
        <w:spacing w:line="360" w:lineRule="auto"/>
        <w:rPr>
          <w:rFonts w:ascii="Times New Roman" w:hAnsi="Times New Roman" w:cs="Times New Roman"/>
          <w:b/>
          <w:sz w:val="24"/>
          <w:szCs w:val="24"/>
        </w:rPr>
      </w:pPr>
      <w:r>
        <w:rPr>
          <w:rFonts w:ascii="Times New Roman" w:hAnsi="Times New Roman" w:cs="Times New Roman" w:hint="eastAsia"/>
          <w:b/>
          <w:sz w:val="24"/>
          <w:szCs w:val="24"/>
        </w:rPr>
        <w:t>4</w:t>
      </w:r>
      <w:r w:rsidRPr="00426ADC">
        <w:rPr>
          <w:rFonts w:ascii="Times New Roman" w:hAnsi="Times New Roman" w:cs="Times New Roman"/>
          <w:b/>
          <w:sz w:val="24"/>
          <w:szCs w:val="24"/>
        </w:rPr>
        <w:t xml:space="preserve">. </w:t>
      </w:r>
      <w:r>
        <w:rPr>
          <w:rFonts w:ascii="Times New Roman" w:hAnsi="Times New Roman" w:cs="Times New Roman"/>
          <w:b/>
          <w:sz w:val="24"/>
          <w:szCs w:val="24"/>
        </w:rPr>
        <w:t>T</w:t>
      </w:r>
      <w:r w:rsidRPr="00292CDF">
        <w:rPr>
          <w:rFonts w:ascii="Times New Roman" w:hAnsi="Times New Roman" w:cs="Times New Roman"/>
          <w:b/>
          <w:sz w:val="24"/>
          <w:szCs w:val="24"/>
        </w:rPr>
        <w:t>he triplet state pathway</w:t>
      </w:r>
      <w:r>
        <w:rPr>
          <w:rFonts w:ascii="Times New Roman" w:hAnsi="Times New Roman" w:cs="Times New Roman"/>
          <w:b/>
          <w:sz w:val="24"/>
          <w:szCs w:val="24"/>
        </w:rPr>
        <w:t xml:space="preserve"> </w:t>
      </w:r>
      <w:r w:rsidRPr="00292CDF">
        <w:rPr>
          <w:rFonts w:ascii="Times New Roman" w:hAnsi="Times New Roman" w:cs="Times New Roman"/>
          <w:b/>
          <w:i/>
          <w:sz w:val="24"/>
          <w:szCs w:val="24"/>
        </w:rPr>
        <w:t>vs</w:t>
      </w:r>
      <w:r>
        <w:rPr>
          <w:rFonts w:ascii="Times New Roman" w:hAnsi="Times New Roman" w:cs="Times New Roman"/>
          <w:b/>
          <w:sz w:val="24"/>
          <w:szCs w:val="24"/>
        </w:rPr>
        <w:t xml:space="preserve"> </w:t>
      </w:r>
      <w:r w:rsidRPr="00292CDF">
        <w:rPr>
          <w:rFonts w:ascii="Times New Roman" w:hAnsi="Times New Roman" w:cs="Times New Roman"/>
          <w:b/>
          <w:sz w:val="24"/>
          <w:szCs w:val="24"/>
        </w:rPr>
        <w:t xml:space="preserve">the </w:t>
      </w:r>
      <w:r>
        <w:rPr>
          <w:rFonts w:ascii="Times New Roman" w:hAnsi="Times New Roman" w:cs="Times New Roman"/>
          <w:b/>
          <w:sz w:val="24"/>
          <w:szCs w:val="24"/>
        </w:rPr>
        <w:t>singlet</w:t>
      </w:r>
      <w:r w:rsidRPr="00292CDF">
        <w:rPr>
          <w:rFonts w:ascii="Times New Roman" w:hAnsi="Times New Roman" w:cs="Times New Roman"/>
          <w:b/>
          <w:sz w:val="24"/>
          <w:szCs w:val="24"/>
        </w:rPr>
        <w:t xml:space="preserve"> state pathway</w:t>
      </w:r>
    </w:p>
    <w:p w14:paraId="35192C35" w14:textId="53B5B7A3" w:rsidR="00771295" w:rsidRDefault="00292CDF" w:rsidP="00545C08">
      <w:pPr>
        <w:widowControl/>
        <w:spacing w:line="360" w:lineRule="auto"/>
        <w:rPr>
          <w:rFonts w:ascii="Times New Roman" w:hAnsi="Times New Roman" w:cs="Times New Roman"/>
          <w:bCs/>
          <w:sz w:val="20"/>
          <w:szCs w:val="20"/>
        </w:rPr>
      </w:pPr>
      <w:r>
        <w:rPr>
          <w:rFonts w:ascii="Times New Roman" w:hAnsi="Times New Roman" w:cs="Times New Roman" w:hint="eastAsia"/>
          <w:bCs/>
          <w:sz w:val="20"/>
          <w:szCs w:val="20"/>
        </w:rPr>
        <w:t>F</w:t>
      </w:r>
      <w:r>
        <w:rPr>
          <w:rFonts w:ascii="Times New Roman" w:hAnsi="Times New Roman" w:cs="Times New Roman"/>
          <w:bCs/>
          <w:sz w:val="20"/>
          <w:szCs w:val="20"/>
        </w:rPr>
        <w:t xml:space="preserve">or finding the most favorite pathway </w:t>
      </w:r>
      <w:r w:rsidR="00C52FD8">
        <w:rPr>
          <w:rFonts w:ascii="Times New Roman" w:hAnsi="Times New Roman" w:cs="Times New Roman" w:hint="eastAsia"/>
          <w:bCs/>
          <w:sz w:val="20"/>
          <w:szCs w:val="20"/>
        </w:rPr>
        <w:t>of</w:t>
      </w:r>
      <w:r>
        <w:rPr>
          <w:rFonts w:ascii="Times New Roman" w:hAnsi="Times New Roman" w:cs="Times New Roman"/>
          <w:bCs/>
          <w:sz w:val="20"/>
          <w:szCs w:val="20"/>
        </w:rPr>
        <w:t xml:space="preserve"> the reaction out, </w:t>
      </w:r>
      <w:r w:rsidR="00E128B8">
        <w:rPr>
          <w:rFonts w:ascii="Times New Roman" w:hAnsi="Times New Roman" w:cs="Times New Roman"/>
          <w:bCs/>
          <w:sz w:val="20"/>
          <w:szCs w:val="20"/>
        </w:rPr>
        <w:t>we compared the Gibbs free energy barrier</w:t>
      </w:r>
      <w:r w:rsidR="00C52FD8">
        <w:rPr>
          <w:rFonts w:ascii="Times New Roman" w:hAnsi="Times New Roman" w:cs="Times New Roman"/>
          <w:bCs/>
          <w:sz w:val="20"/>
          <w:szCs w:val="20"/>
        </w:rPr>
        <w:t>s of</w:t>
      </w:r>
      <w:r w:rsidR="00E128B8">
        <w:rPr>
          <w:rFonts w:ascii="Times New Roman" w:hAnsi="Times New Roman" w:cs="Times New Roman"/>
          <w:bCs/>
          <w:sz w:val="20"/>
          <w:szCs w:val="20"/>
        </w:rPr>
        <w:t xml:space="preserve"> the triplet state pathway and the singlet state pathway. </w:t>
      </w:r>
      <w:r w:rsidR="00504064">
        <w:rPr>
          <w:rFonts w:ascii="Times New Roman" w:hAnsi="Times New Roman" w:cs="Times New Roman"/>
          <w:bCs/>
          <w:sz w:val="20"/>
          <w:szCs w:val="20"/>
        </w:rPr>
        <w:t xml:space="preserve">As shown in </w:t>
      </w:r>
      <w:r w:rsidR="00504064" w:rsidRPr="00D94371">
        <w:rPr>
          <w:rFonts w:ascii="Times New Roman" w:hAnsi="Times New Roman" w:cs="Times New Roman"/>
          <w:b/>
          <w:sz w:val="20"/>
          <w:szCs w:val="20"/>
        </w:rPr>
        <w:t>Figure S</w:t>
      </w:r>
      <w:r w:rsidR="00D94371" w:rsidRPr="00D94371">
        <w:rPr>
          <w:rFonts w:ascii="Times New Roman" w:hAnsi="Times New Roman" w:cs="Times New Roman"/>
          <w:b/>
          <w:sz w:val="20"/>
          <w:szCs w:val="20"/>
        </w:rPr>
        <w:t>2</w:t>
      </w:r>
      <w:r w:rsidR="00504064">
        <w:rPr>
          <w:rFonts w:ascii="Times New Roman" w:hAnsi="Times New Roman" w:cs="Times New Roman"/>
          <w:bCs/>
          <w:sz w:val="20"/>
          <w:szCs w:val="20"/>
        </w:rPr>
        <w:t xml:space="preserve">, </w:t>
      </w:r>
      <w:r w:rsidR="00144B20">
        <w:rPr>
          <w:rFonts w:ascii="Times New Roman" w:hAnsi="Times New Roman" w:cs="Times New Roman"/>
          <w:bCs/>
          <w:sz w:val="20"/>
          <w:szCs w:val="20"/>
        </w:rPr>
        <w:t xml:space="preserve">at the second step of these two pathways, </w:t>
      </w:r>
      <w:r w:rsidR="00916939">
        <w:rPr>
          <w:rFonts w:ascii="Times New Roman" w:hAnsi="Times New Roman" w:cs="Times New Roman"/>
          <w:bCs/>
          <w:sz w:val="20"/>
          <w:szCs w:val="20"/>
        </w:rPr>
        <w:t xml:space="preserve">the intermediate </w:t>
      </w:r>
      <w:r w:rsidR="00D94371">
        <w:rPr>
          <w:rFonts w:ascii="Times New Roman" w:hAnsi="Times New Roman" w:cs="Times New Roman"/>
          <w:b/>
          <w:sz w:val="20"/>
          <w:szCs w:val="20"/>
        </w:rPr>
        <w:t>M1</w:t>
      </w:r>
      <w:r w:rsidR="00916939">
        <w:rPr>
          <w:rFonts w:ascii="Times New Roman" w:hAnsi="Times New Roman" w:cs="Times New Roman"/>
          <w:bCs/>
          <w:sz w:val="20"/>
          <w:szCs w:val="20"/>
        </w:rPr>
        <w:t xml:space="preserve"> generates following intermediates via transition states </w:t>
      </w:r>
      <w:r w:rsidR="00916939" w:rsidRPr="002F50A6">
        <w:rPr>
          <w:rFonts w:ascii="Times New Roman" w:hAnsi="Times New Roman" w:cs="Times New Roman"/>
          <w:b/>
          <w:sz w:val="20"/>
          <w:szCs w:val="20"/>
        </w:rPr>
        <w:t>TS2</w:t>
      </w:r>
      <w:r w:rsidR="002F50A6">
        <w:rPr>
          <w:rFonts w:ascii="Times New Roman" w:hAnsi="Times New Roman" w:cs="Times New Roman"/>
          <w:b/>
          <w:sz w:val="20"/>
          <w:szCs w:val="20"/>
        </w:rPr>
        <w:t>T</w:t>
      </w:r>
      <w:r w:rsidR="00916939">
        <w:rPr>
          <w:rFonts w:ascii="Times New Roman" w:hAnsi="Times New Roman" w:cs="Times New Roman"/>
          <w:bCs/>
          <w:sz w:val="20"/>
          <w:szCs w:val="20"/>
        </w:rPr>
        <w:t xml:space="preserve"> or</w:t>
      </w:r>
      <w:r w:rsidR="00916939" w:rsidRPr="002F50A6">
        <w:rPr>
          <w:rFonts w:ascii="Times New Roman" w:hAnsi="Times New Roman" w:cs="Times New Roman"/>
          <w:b/>
          <w:sz w:val="20"/>
          <w:szCs w:val="20"/>
        </w:rPr>
        <w:t xml:space="preserve"> TS2S</w:t>
      </w:r>
      <w:r w:rsidR="00916939">
        <w:rPr>
          <w:rFonts w:ascii="Times New Roman" w:hAnsi="Times New Roman" w:cs="Times New Roman"/>
          <w:bCs/>
          <w:sz w:val="20"/>
          <w:szCs w:val="20"/>
        </w:rPr>
        <w:t xml:space="preserve">. The Gibbs energy barrier of the singlet </w:t>
      </w:r>
      <w:r w:rsidR="00283613">
        <w:rPr>
          <w:rFonts w:ascii="Times New Roman" w:hAnsi="Times New Roman" w:cs="Times New Roman"/>
          <w:bCs/>
          <w:sz w:val="20"/>
          <w:szCs w:val="20"/>
        </w:rPr>
        <w:t>state pathway is 20.09 kcal</w:t>
      </w:r>
      <w:r w:rsidR="00EF6339">
        <w:rPr>
          <w:rFonts w:ascii="Times New Roman" w:hAnsi="Times New Roman" w:cs="Times New Roman"/>
          <w:bCs/>
          <w:sz w:val="20"/>
          <w:szCs w:val="20"/>
        </w:rPr>
        <w:t xml:space="preserve"> </w:t>
      </w:r>
      <w:r w:rsidR="00283613">
        <w:rPr>
          <w:rFonts w:ascii="Times New Roman" w:hAnsi="Times New Roman" w:cs="Times New Roman"/>
          <w:bCs/>
          <w:sz w:val="20"/>
          <w:szCs w:val="20"/>
        </w:rPr>
        <w:t>/</w:t>
      </w:r>
      <w:r w:rsidR="00EF6339">
        <w:rPr>
          <w:rFonts w:ascii="Times New Roman" w:hAnsi="Times New Roman" w:cs="Times New Roman"/>
          <w:bCs/>
          <w:sz w:val="20"/>
          <w:szCs w:val="20"/>
        </w:rPr>
        <w:t xml:space="preserve"> </w:t>
      </w:r>
      <w:r w:rsidR="00283613">
        <w:rPr>
          <w:rFonts w:ascii="Times New Roman" w:hAnsi="Times New Roman" w:cs="Times New Roman"/>
          <w:bCs/>
          <w:sz w:val="20"/>
          <w:szCs w:val="20"/>
        </w:rPr>
        <w:t>mol, and of the triplet state pathway is 14.44 kcal</w:t>
      </w:r>
      <w:r w:rsidR="00EF6339">
        <w:rPr>
          <w:rFonts w:ascii="Times New Roman" w:hAnsi="Times New Roman" w:cs="Times New Roman"/>
          <w:bCs/>
          <w:sz w:val="20"/>
          <w:szCs w:val="20"/>
        </w:rPr>
        <w:t xml:space="preserve"> </w:t>
      </w:r>
      <w:r w:rsidR="00283613">
        <w:rPr>
          <w:rFonts w:ascii="Times New Roman" w:hAnsi="Times New Roman" w:cs="Times New Roman"/>
          <w:bCs/>
          <w:sz w:val="20"/>
          <w:szCs w:val="20"/>
        </w:rPr>
        <w:t>/</w:t>
      </w:r>
      <w:r w:rsidR="00EF6339">
        <w:rPr>
          <w:rFonts w:ascii="Times New Roman" w:hAnsi="Times New Roman" w:cs="Times New Roman"/>
          <w:bCs/>
          <w:sz w:val="20"/>
          <w:szCs w:val="20"/>
        </w:rPr>
        <w:t xml:space="preserve"> </w:t>
      </w:r>
      <w:r w:rsidR="00283613">
        <w:rPr>
          <w:rFonts w:ascii="Times New Roman" w:hAnsi="Times New Roman" w:cs="Times New Roman"/>
          <w:bCs/>
          <w:sz w:val="20"/>
          <w:szCs w:val="20"/>
        </w:rPr>
        <w:t xml:space="preserve">mol. </w:t>
      </w:r>
      <w:r w:rsidR="00D16D16">
        <w:rPr>
          <w:rFonts w:ascii="Times New Roman" w:hAnsi="Times New Roman" w:cs="Times New Roman"/>
          <w:bCs/>
          <w:sz w:val="20"/>
          <w:szCs w:val="20"/>
        </w:rPr>
        <w:t>The triplet pathway occupies larger advantage under the condition of reaction kinetics. Therefore, the triplet state pathway is the most favorite choice of the reaction.</w:t>
      </w:r>
    </w:p>
    <w:p w14:paraId="349C22D0" w14:textId="451D78FF" w:rsidR="00504064" w:rsidRDefault="007B53E2" w:rsidP="00504064">
      <w:pPr>
        <w:widowControl/>
        <w:jc w:val="center"/>
      </w:pPr>
      <w:r>
        <w:object w:dxaOrig="5186" w:dyaOrig="5769" w14:anchorId="6FC03276">
          <v:shape id="_x0000_i1041" type="#_x0000_t75" style="width:244.95pt;height:271.05pt" o:ole="">
            <v:imagedata r:id="rId40" o:title=""/>
          </v:shape>
          <o:OLEObject Type="Embed" ProgID="ChemDraw.Document.6.0" ShapeID="_x0000_i1041" DrawAspect="Content" ObjectID="_1733222991" r:id="rId41"/>
        </w:object>
      </w:r>
    </w:p>
    <w:p w14:paraId="4B18F4CB" w14:textId="20AA59F9" w:rsidR="00FE0E8C" w:rsidRDefault="00FE0E8C" w:rsidP="00504064">
      <w:pPr>
        <w:widowControl/>
        <w:jc w:val="center"/>
        <w:rPr>
          <w:rFonts w:ascii="Times New Roman" w:hAnsi="Times New Roman" w:cs="Times New Roman"/>
          <w:bCs/>
          <w:sz w:val="20"/>
          <w:szCs w:val="20"/>
        </w:rPr>
      </w:pPr>
      <w:r w:rsidRPr="002F50A6">
        <w:rPr>
          <w:rFonts w:ascii="Times New Roman" w:hAnsi="Times New Roman" w:cs="Times New Roman"/>
          <w:b/>
          <w:sz w:val="20"/>
          <w:szCs w:val="20"/>
        </w:rPr>
        <w:t>Figure S</w:t>
      </w:r>
      <w:r w:rsidR="002F50A6" w:rsidRPr="002F50A6">
        <w:rPr>
          <w:rFonts w:ascii="Times New Roman" w:hAnsi="Times New Roman" w:cs="Times New Roman"/>
          <w:b/>
          <w:sz w:val="20"/>
          <w:szCs w:val="20"/>
        </w:rPr>
        <w:t>2</w:t>
      </w:r>
      <w:r w:rsidR="002F50A6">
        <w:rPr>
          <w:rFonts w:ascii="Times New Roman" w:hAnsi="Times New Roman" w:cs="Times New Roman"/>
          <w:b/>
          <w:sz w:val="20"/>
          <w:szCs w:val="20"/>
        </w:rPr>
        <w:t>.</w:t>
      </w:r>
      <w:r>
        <w:rPr>
          <w:rFonts w:ascii="Times New Roman" w:hAnsi="Times New Roman" w:cs="Times New Roman"/>
          <w:bCs/>
          <w:sz w:val="20"/>
          <w:szCs w:val="20"/>
        </w:rPr>
        <w:t xml:space="preserve"> </w:t>
      </w:r>
      <w:r>
        <w:rPr>
          <w:rFonts w:ascii="Times New Roman" w:hAnsi="Times New Roman" w:cs="Times New Roman" w:hint="eastAsia"/>
          <w:bCs/>
          <w:sz w:val="20"/>
          <w:szCs w:val="20"/>
        </w:rPr>
        <w:t>The</w:t>
      </w:r>
      <w:r>
        <w:rPr>
          <w:rFonts w:ascii="Times New Roman" w:hAnsi="Times New Roman" w:cs="Times New Roman"/>
          <w:bCs/>
          <w:sz w:val="20"/>
          <w:szCs w:val="20"/>
        </w:rPr>
        <w:t xml:space="preserve"> key step of two pathways and the structures of key transition states</w:t>
      </w:r>
    </w:p>
    <w:p w14:paraId="41E34788" w14:textId="45B9C17B" w:rsidR="00F114F6" w:rsidRDefault="00F114F6" w:rsidP="004303CF">
      <w:pPr>
        <w:widowControl/>
        <w:spacing w:line="360" w:lineRule="auto"/>
        <w:rPr>
          <w:rFonts w:ascii="Times New Roman" w:hAnsi="Times New Roman" w:cs="Times New Roman"/>
          <w:b/>
          <w:sz w:val="24"/>
          <w:szCs w:val="24"/>
        </w:rPr>
      </w:pPr>
      <w:r>
        <w:rPr>
          <w:rFonts w:ascii="Times New Roman" w:hAnsi="Times New Roman" w:cs="Times New Roman"/>
          <w:b/>
          <w:sz w:val="24"/>
          <w:szCs w:val="24"/>
        </w:rPr>
        <w:t>5</w:t>
      </w:r>
      <w:r w:rsidRPr="00426ADC">
        <w:rPr>
          <w:rFonts w:ascii="Times New Roman" w:hAnsi="Times New Roman" w:cs="Times New Roman"/>
          <w:b/>
          <w:sz w:val="24"/>
          <w:szCs w:val="24"/>
        </w:rPr>
        <w:t xml:space="preserve">. </w:t>
      </w:r>
      <w:r w:rsidRPr="00F114F6">
        <w:rPr>
          <w:rFonts w:ascii="Times New Roman" w:hAnsi="Times New Roman" w:cs="Times New Roman"/>
          <w:b/>
          <w:sz w:val="24"/>
          <w:szCs w:val="24"/>
        </w:rPr>
        <w:t>Cartesian coordinates of station points</w:t>
      </w:r>
    </w:p>
    <w:p w14:paraId="3BC68EF9" w14:textId="5681740D" w:rsidR="00F114F6" w:rsidRDefault="001B1C57" w:rsidP="004303CF">
      <w:pPr>
        <w:widowControl/>
        <w:spacing w:line="360" w:lineRule="auto"/>
        <w:rPr>
          <w:rFonts w:ascii="Times New Roman" w:hAnsi="Times New Roman" w:cs="Times New Roman"/>
          <w:bCs/>
          <w:sz w:val="20"/>
          <w:szCs w:val="20"/>
        </w:rPr>
      </w:pPr>
      <w:r>
        <w:rPr>
          <w:rFonts w:ascii="Times New Roman" w:hAnsi="Times New Roman" w:cs="Times New Roman"/>
          <w:bCs/>
          <w:sz w:val="20"/>
          <w:szCs w:val="20"/>
        </w:rPr>
        <w:t>LDA</w:t>
      </w:r>
      <w:r w:rsidR="00F114F6">
        <w:rPr>
          <w:rFonts w:ascii="Times New Roman" w:hAnsi="Times New Roman" w:cs="Times New Roman"/>
          <w:bCs/>
          <w:sz w:val="20"/>
          <w:szCs w:val="20"/>
        </w:rPr>
        <w:t xml:space="preserve"> (G = </w:t>
      </w:r>
      <w:r w:rsidR="00F114F6" w:rsidRPr="00F114F6">
        <w:rPr>
          <w:rFonts w:ascii="Times New Roman" w:hAnsi="Times New Roman" w:cs="Times New Roman"/>
          <w:bCs/>
          <w:sz w:val="20"/>
          <w:szCs w:val="20"/>
        </w:rPr>
        <w:t>-299.080723</w:t>
      </w:r>
      <w:r w:rsidR="00F114F6">
        <w:rPr>
          <w:rFonts w:ascii="Times New Roman" w:hAnsi="Times New Roman" w:cs="Times New Roman"/>
          <w:bCs/>
          <w:sz w:val="20"/>
          <w:szCs w:val="20"/>
        </w:rPr>
        <w:t xml:space="preserve"> </w:t>
      </w:r>
      <w:proofErr w:type="spellStart"/>
      <w:r w:rsidR="00F114F6">
        <w:rPr>
          <w:rFonts w:ascii="Times New Roman" w:hAnsi="Times New Roman" w:cs="Times New Roman"/>
          <w:bCs/>
          <w:sz w:val="20"/>
          <w:szCs w:val="20"/>
        </w:rPr>
        <w:t>a.u</w:t>
      </w:r>
      <w:proofErr w:type="spellEnd"/>
      <w:r w:rsidR="00F114F6">
        <w:rPr>
          <w:rFonts w:ascii="Times New Roman" w:hAnsi="Times New Roman" w:cs="Times New Roman"/>
          <w:bCs/>
          <w:sz w:val="20"/>
          <w:szCs w:val="20"/>
        </w:rPr>
        <w:t>.)</w:t>
      </w:r>
    </w:p>
    <w:p w14:paraId="753F3EE5" w14:textId="77777777" w:rsidR="001B1C57" w:rsidRPr="001B1C57" w:rsidRDefault="001B1C57" w:rsidP="004303CF">
      <w:pPr>
        <w:widowControl/>
        <w:spacing w:line="360" w:lineRule="auto"/>
        <w:ind w:firstLineChars="50" w:firstLine="100"/>
        <w:rPr>
          <w:rFonts w:ascii="Times New Roman" w:hAnsi="Times New Roman" w:cs="Times New Roman"/>
          <w:bCs/>
          <w:sz w:val="20"/>
          <w:szCs w:val="20"/>
        </w:rPr>
      </w:pPr>
      <w:r w:rsidRPr="001B1C57">
        <w:rPr>
          <w:rFonts w:ascii="Times New Roman" w:hAnsi="Times New Roman" w:cs="Times New Roman"/>
          <w:bCs/>
          <w:sz w:val="20"/>
          <w:szCs w:val="20"/>
        </w:rPr>
        <w:t>N                 -0.00002400    0.59080100   -0.00006400</w:t>
      </w:r>
    </w:p>
    <w:p w14:paraId="165CDC3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-1.18974500   -0.19275400    0.24024000</w:t>
      </w:r>
    </w:p>
    <w:p w14:paraId="0378072A"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-1.55016900   -1.16484200   -0.89784800</w:t>
      </w:r>
    </w:p>
    <w:p w14:paraId="2EB7950D"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-2.37391200    0.74547600    0.47884800</w:t>
      </w:r>
    </w:p>
    <w:p w14:paraId="53DDCF7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-1.10580900   -0.81814300    1.15633100</w:t>
      </w:r>
    </w:p>
    <w:p w14:paraId="7F6BF2F8"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-0.77032700   -1.91791300   -1.04788500</w:t>
      </w:r>
    </w:p>
    <w:p w14:paraId="6B551AE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-2.48769900   -1.69362600   -0.69163000</w:t>
      </w:r>
    </w:p>
    <w:p w14:paraId="3AF56DFA"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-1.66280900   -0.60664300   -1.83562500</w:t>
      </w:r>
    </w:p>
    <w:p w14:paraId="7488DEDE"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-2.16049600    1.43226100    1.30618900</w:t>
      </w:r>
    </w:p>
    <w:p w14:paraId="41DADCB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-2.56868700    1.33955600   -0.42356800</w:t>
      </w:r>
    </w:p>
    <w:p w14:paraId="0451377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-3.28900200    0.19673100    0.72359900</w:t>
      </w:r>
    </w:p>
    <w:p w14:paraId="3AC97672"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1.18959500   -0.19298000   -0.24023300</w:t>
      </w:r>
    </w:p>
    <w:p w14:paraId="5DD1BF5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1.55005500   -1.16464000    0.89820400</w:t>
      </w:r>
    </w:p>
    <w:p w14:paraId="52A5605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2.37382500    0.74504800   -0.47934900</w:t>
      </w:r>
    </w:p>
    <w:p w14:paraId="2D6DC23F"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1.10547400   -0.81869600   -1.15607100</w:t>
      </w:r>
    </w:p>
    <w:p w14:paraId="66C1C02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lastRenderedPageBreak/>
        <w:t xml:space="preserve"> H                  0.77004800   -1.91743300    1.04876900</w:t>
      </w:r>
    </w:p>
    <w:p w14:paraId="31F58D22"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2.48740600   -1.69376200    0.69203000</w:t>
      </w:r>
    </w:p>
    <w:p w14:paraId="34341995"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1.66305100   -0.60603500    1.83570000</w:t>
      </w:r>
    </w:p>
    <w:p w14:paraId="4DC646DD"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2.16050100    1.43144900   -1.30702900</w:t>
      </w:r>
    </w:p>
    <w:p w14:paraId="4A996F0A"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2.56866200    1.33956600    0.42277500</w:t>
      </w:r>
    </w:p>
    <w:p w14:paraId="7B45BBE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3.28889000    0.19613000   -0.72379900</w:t>
      </w:r>
    </w:p>
    <w:p w14:paraId="07B00F4D" w14:textId="2911E955" w:rsidR="00F114F6"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Li                 0.00102100    2.44969800    0.00049400</w:t>
      </w:r>
    </w:p>
    <w:p w14:paraId="0CF1CD8A" w14:textId="41E2027A" w:rsidR="001B1C57" w:rsidRDefault="001B1C57" w:rsidP="004303CF">
      <w:pPr>
        <w:widowControl/>
        <w:spacing w:line="360" w:lineRule="auto"/>
        <w:rPr>
          <w:rFonts w:ascii="Times New Roman" w:hAnsi="Times New Roman" w:cs="Times New Roman"/>
          <w:bCs/>
          <w:sz w:val="20"/>
          <w:szCs w:val="20"/>
        </w:rPr>
      </w:pPr>
      <w:r>
        <w:rPr>
          <w:rFonts w:ascii="Times New Roman" w:hAnsi="Times New Roman" w:cs="Times New Roman" w:hint="eastAsia"/>
          <w:bCs/>
          <w:sz w:val="20"/>
          <w:szCs w:val="20"/>
        </w:rPr>
        <w:t>H</w:t>
      </w:r>
      <w:r>
        <w:rPr>
          <w:rFonts w:ascii="Times New Roman" w:hAnsi="Times New Roman" w:cs="Times New Roman"/>
          <w:bCs/>
          <w:sz w:val="20"/>
          <w:szCs w:val="20"/>
        </w:rPr>
        <w:t>PPh</w:t>
      </w:r>
      <w:r w:rsidRPr="001B1C57">
        <w:rPr>
          <w:rFonts w:ascii="Times New Roman" w:hAnsi="Times New Roman" w:cs="Times New Roman"/>
          <w:bCs/>
          <w:sz w:val="20"/>
          <w:szCs w:val="20"/>
          <w:vertAlign w:val="subscript"/>
        </w:rPr>
        <w:t>2</w:t>
      </w:r>
      <w:r>
        <w:rPr>
          <w:rFonts w:ascii="Times New Roman" w:hAnsi="Times New Roman" w:cs="Times New Roman"/>
          <w:bCs/>
          <w:sz w:val="20"/>
          <w:szCs w:val="20"/>
        </w:rPr>
        <w:t xml:space="preserve"> (G = </w:t>
      </w:r>
      <w:r w:rsidRPr="001B1C57">
        <w:rPr>
          <w:rFonts w:ascii="Times New Roman" w:hAnsi="Times New Roman" w:cs="Times New Roman"/>
          <w:bCs/>
          <w:sz w:val="20"/>
          <w:szCs w:val="20"/>
        </w:rPr>
        <w:t>-804.868267</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w:t>
      </w:r>
    </w:p>
    <w:p w14:paraId="6ACC0CD3" w14:textId="77777777" w:rsidR="001B1C57" w:rsidRPr="001B1C57" w:rsidRDefault="001B1C57" w:rsidP="004303CF">
      <w:pPr>
        <w:widowControl/>
        <w:spacing w:line="360" w:lineRule="auto"/>
        <w:ind w:firstLineChars="50" w:firstLine="100"/>
        <w:rPr>
          <w:rFonts w:ascii="Times New Roman" w:hAnsi="Times New Roman" w:cs="Times New Roman"/>
          <w:bCs/>
          <w:sz w:val="20"/>
          <w:szCs w:val="20"/>
        </w:rPr>
      </w:pPr>
      <w:r w:rsidRPr="001B1C57">
        <w:rPr>
          <w:rFonts w:ascii="Times New Roman" w:hAnsi="Times New Roman" w:cs="Times New Roman"/>
          <w:bCs/>
          <w:sz w:val="20"/>
          <w:szCs w:val="20"/>
        </w:rPr>
        <w:t>P                 -0.05242800   -1.71989400   -0.22263200</w:t>
      </w:r>
    </w:p>
    <w:p w14:paraId="3114ECC5"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0.01680600   -1.84040300   -1.63271400</w:t>
      </w:r>
    </w:p>
    <w:p w14:paraId="0ACC0D9F"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-1.43190300   -0.49213800   -0.13309500</w:t>
      </w:r>
    </w:p>
    <w:p w14:paraId="51334E40"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-2.62497400   -0.89028400    0.47570500</w:t>
      </w:r>
    </w:p>
    <w:p w14:paraId="384DBDA6"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-1.33088500    0.80689700   -0.64480900</w:t>
      </w:r>
    </w:p>
    <w:p w14:paraId="19715F5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-3.70526300   -0.01223100    0.56219300</w:t>
      </w:r>
    </w:p>
    <w:p w14:paraId="2D62BAB6"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-2.70906900   -1.89254300    0.88710100</w:t>
      </w:r>
    </w:p>
    <w:p w14:paraId="3FA19D80"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-2.40588300    1.68502300   -0.55534000</w:t>
      </w:r>
    </w:p>
    <w:p w14:paraId="362418FC"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-0.40303900    1.13161300   -1.10854500</w:t>
      </w:r>
    </w:p>
    <w:p w14:paraId="21DF3B1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-3.59599400    1.27566600    0.04730600</w:t>
      </w:r>
    </w:p>
    <w:p w14:paraId="0BEA9609"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-4.62669300   -0.33389700    1.03690300</w:t>
      </w:r>
    </w:p>
    <w:p w14:paraId="418A7EFB"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-2.31712800    2.69011400   -0.95541300</w:t>
      </w:r>
    </w:p>
    <w:p w14:paraId="7936475C"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-4.43318300    1.96271200    0.11763600</w:t>
      </w:r>
    </w:p>
    <w:p w14:paraId="325C8F0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1.41025100   -0.62047600   -0.04366100</w:t>
      </w:r>
    </w:p>
    <w:p w14:paraId="23E6F980"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2.21482100   -0.25024500   -1.12630300</w:t>
      </w:r>
    </w:p>
    <w:p w14:paraId="6EFE58B2"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1.74453100   -0.15835600    1.23586100</w:t>
      </w:r>
    </w:p>
    <w:p w14:paraId="2E9DA385"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3.32994800    0.56408100   -0.93390300</w:t>
      </w:r>
    </w:p>
    <w:p w14:paraId="7096ECB8"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1.96880100   -0.59600200   -2.12645700</w:t>
      </w:r>
    </w:p>
    <w:p w14:paraId="69045304"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2.84929900    0.66533900    1.42603200</w:t>
      </w:r>
    </w:p>
    <w:p w14:paraId="65F1AA2D"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1.13334400   -0.44356800    2.08870900</w:t>
      </w:r>
    </w:p>
    <w:p w14:paraId="031A658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3.64697500    1.02573700    0.34064500</w:t>
      </w:r>
    </w:p>
    <w:p w14:paraId="26B4C195"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3.94612200    0.84216700   -1.78304200</w:t>
      </w:r>
    </w:p>
    <w:p w14:paraId="7F73420D"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lastRenderedPageBreak/>
        <w:t xml:space="preserve"> H                  3.09243100    1.02098300    2.42217900</w:t>
      </w:r>
    </w:p>
    <w:p w14:paraId="1685CF0D" w14:textId="1A94C6B1" w:rsid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4.51249000    1.66314900    0.48933700</w:t>
      </w:r>
    </w:p>
    <w:p w14:paraId="58974359" w14:textId="2359BFD8" w:rsidR="002E0536" w:rsidRDefault="002E0536" w:rsidP="004303CF">
      <w:pPr>
        <w:widowControl/>
        <w:spacing w:line="360" w:lineRule="auto"/>
        <w:rPr>
          <w:rFonts w:ascii="Times New Roman" w:hAnsi="Times New Roman" w:cs="Times New Roman"/>
          <w:bCs/>
          <w:sz w:val="20"/>
          <w:szCs w:val="20"/>
        </w:rPr>
      </w:pPr>
      <w:r>
        <w:rPr>
          <w:rFonts w:ascii="Times New Roman" w:hAnsi="Times New Roman" w:cs="Times New Roman" w:hint="eastAsia"/>
          <w:bCs/>
          <w:sz w:val="20"/>
          <w:szCs w:val="20"/>
        </w:rPr>
        <w:t>H</w:t>
      </w:r>
      <w:r>
        <w:rPr>
          <w:rFonts w:ascii="Times New Roman" w:hAnsi="Times New Roman" w:cs="Times New Roman"/>
          <w:bCs/>
          <w:sz w:val="20"/>
          <w:szCs w:val="20"/>
        </w:rPr>
        <w:t>N</w:t>
      </w:r>
      <w:r w:rsidRPr="002E0536">
        <w:rPr>
          <w:rFonts w:ascii="Times New Roman" w:hAnsi="Times New Roman" w:cs="Times New Roman"/>
          <w:bCs/>
          <w:i/>
          <w:sz w:val="20"/>
          <w:szCs w:val="20"/>
          <w:vertAlign w:val="superscript"/>
        </w:rPr>
        <w:t>i</w:t>
      </w:r>
      <w:r>
        <w:rPr>
          <w:rFonts w:ascii="Times New Roman" w:hAnsi="Times New Roman" w:cs="Times New Roman"/>
          <w:bCs/>
          <w:sz w:val="20"/>
          <w:szCs w:val="20"/>
        </w:rPr>
        <w:t>Pr</w:t>
      </w:r>
      <w:r w:rsidRPr="002E0536">
        <w:rPr>
          <w:rFonts w:ascii="Times New Roman" w:hAnsi="Times New Roman" w:cs="Times New Roman"/>
          <w:bCs/>
          <w:sz w:val="20"/>
          <w:szCs w:val="20"/>
          <w:vertAlign w:val="subscript"/>
        </w:rPr>
        <w:t>2</w:t>
      </w:r>
      <w:r>
        <w:rPr>
          <w:rFonts w:ascii="Times New Roman" w:hAnsi="Times New Roman" w:cs="Times New Roman"/>
          <w:bCs/>
          <w:sz w:val="20"/>
          <w:szCs w:val="20"/>
        </w:rPr>
        <w:t xml:space="preserve"> (G = </w:t>
      </w:r>
      <w:r w:rsidRPr="002E0536">
        <w:rPr>
          <w:rFonts w:ascii="Times New Roman" w:hAnsi="Times New Roman" w:cs="Times New Roman"/>
          <w:bCs/>
          <w:sz w:val="20"/>
          <w:szCs w:val="20"/>
        </w:rPr>
        <w:t>-292.116345</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w:t>
      </w:r>
    </w:p>
    <w:p w14:paraId="16F03414" w14:textId="77777777" w:rsidR="002E0536" w:rsidRPr="002E0536" w:rsidRDefault="002E0536" w:rsidP="004303CF">
      <w:pPr>
        <w:widowControl/>
        <w:spacing w:line="360" w:lineRule="auto"/>
        <w:ind w:firstLineChars="50" w:firstLine="100"/>
        <w:rPr>
          <w:rFonts w:ascii="Times New Roman" w:hAnsi="Times New Roman" w:cs="Times New Roman"/>
          <w:bCs/>
          <w:sz w:val="20"/>
          <w:szCs w:val="20"/>
        </w:rPr>
      </w:pPr>
      <w:r w:rsidRPr="002E0536">
        <w:rPr>
          <w:rFonts w:ascii="Times New Roman" w:hAnsi="Times New Roman" w:cs="Times New Roman"/>
          <w:bCs/>
          <w:sz w:val="20"/>
          <w:szCs w:val="20"/>
        </w:rPr>
        <w:t>N                 -0.01470000   -0.66082600   -0.07449600</w:t>
      </w:r>
    </w:p>
    <w:p w14:paraId="180AAF2C"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0.14737700   -1.33001100    0.67829000</w:t>
      </w:r>
    </w:p>
    <w:p w14:paraId="6CEEDE88"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-1.22478100    0.09899100    0.25282900</w:t>
      </w:r>
    </w:p>
    <w:p w14:paraId="22DC0669"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-2.36860100   -0.89332500    0.43707600</w:t>
      </w:r>
    </w:p>
    <w:p w14:paraId="6DEEBF7C"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-1.54818800    1.09135400   -0.86048400</w:t>
      </w:r>
    </w:p>
    <w:p w14:paraId="7B34F3FA"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-1.11339400    0.66670800    1.19332100</w:t>
      </w:r>
    </w:p>
    <w:p w14:paraId="3980A872"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-2.13656100   -1.61821500    1.22406400</w:t>
      </w:r>
    </w:p>
    <w:p w14:paraId="17CAE32D"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-3.29085300   -0.37621200    0.71515500</w:t>
      </w:r>
    </w:p>
    <w:p w14:paraId="5D79ECF1"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-2.53980300   -1.44300100   -0.49340500</w:t>
      </w:r>
    </w:p>
    <w:p w14:paraId="2983D137"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-0.79843400    1.88386400   -0.93668800</w:t>
      </w:r>
    </w:p>
    <w:p w14:paraId="40FDE187"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-1.59400500    0.56746600   -1.82088400</w:t>
      </w:r>
    </w:p>
    <w:p w14:paraId="66C1DADF"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-2.51567000    1.56534400   -0.67407800</w:t>
      </w:r>
    </w:p>
    <w:p w14:paraId="35F68D41"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1.21973500    0.11053500   -0.25602900</w:t>
      </w:r>
    </w:p>
    <w:p w14:paraId="4E95D433"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2.35860900   -0.87476200   -0.50059700</w:t>
      </w:r>
    </w:p>
    <w:p w14:paraId="64FA7D58"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1.55784000    1.05242700    0.90406600</w:t>
      </w:r>
    </w:p>
    <w:p w14:paraId="78A78A7B"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1.09398100    0.71240800   -1.16500500</w:t>
      </w:r>
    </w:p>
    <w:p w14:paraId="4E789801"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2.11311900   -1.54672100   -1.32632500</w:t>
      </w:r>
    </w:p>
    <w:p w14:paraId="036C3A01"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3.28769200   -0.34932200   -0.73576800</w:t>
      </w:r>
    </w:p>
    <w:p w14:paraId="69F9F175"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2.53443100   -1.48229800    0.39522300</w:t>
      </w:r>
    </w:p>
    <w:p w14:paraId="34B0FF14"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0.79119900    1.81961300    1.04489600</w:t>
      </w:r>
    </w:p>
    <w:p w14:paraId="0536797C"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1.64638500    0.48419500    1.83755800</w:t>
      </w:r>
    </w:p>
    <w:p w14:paraId="45218CC6" w14:textId="02301FA2" w:rsid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2.50975800    1.56064200    0.72394900</w:t>
      </w:r>
    </w:p>
    <w:p w14:paraId="0B3A3191" w14:textId="17268F05" w:rsidR="002E0536" w:rsidRDefault="002E0536" w:rsidP="004303CF">
      <w:pPr>
        <w:widowControl/>
        <w:spacing w:line="360" w:lineRule="auto"/>
        <w:rPr>
          <w:rFonts w:ascii="Times New Roman" w:hAnsi="Times New Roman" w:cs="Times New Roman"/>
          <w:bCs/>
          <w:sz w:val="20"/>
          <w:szCs w:val="20"/>
        </w:rPr>
      </w:pPr>
      <w:r>
        <w:rPr>
          <w:rFonts w:ascii="Times New Roman" w:hAnsi="Times New Roman" w:cs="Times New Roman"/>
          <w:bCs/>
          <w:sz w:val="20"/>
          <w:szCs w:val="20"/>
        </w:rPr>
        <w:t>LiPPh</w:t>
      </w:r>
      <w:r w:rsidRPr="002E0536">
        <w:rPr>
          <w:rFonts w:ascii="Times New Roman" w:hAnsi="Times New Roman" w:cs="Times New Roman"/>
          <w:bCs/>
          <w:sz w:val="20"/>
          <w:szCs w:val="20"/>
          <w:vertAlign w:val="subscript"/>
        </w:rPr>
        <w:t>2</w:t>
      </w:r>
      <w:r>
        <w:rPr>
          <w:rFonts w:ascii="Times New Roman" w:hAnsi="Times New Roman" w:cs="Times New Roman"/>
          <w:bCs/>
          <w:sz w:val="20"/>
          <w:szCs w:val="20"/>
          <w:vertAlign w:val="subscript"/>
        </w:rPr>
        <w:t xml:space="preserve"> </w:t>
      </w:r>
      <w:r>
        <w:rPr>
          <w:rFonts w:ascii="Times New Roman" w:hAnsi="Times New Roman" w:cs="Times New Roman"/>
          <w:bCs/>
          <w:sz w:val="20"/>
          <w:szCs w:val="20"/>
        </w:rPr>
        <w:t xml:space="preserve">(G = </w:t>
      </w:r>
      <w:r w:rsidRPr="002E0536">
        <w:rPr>
          <w:rFonts w:ascii="Times New Roman" w:hAnsi="Times New Roman" w:cs="Times New Roman"/>
          <w:bCs/>
          <w:sz w:val="20"/>
          <w:szCs w:val="20"/>
        </w:rPr>
        <w:t>-811.854982</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w:t>
      </w:r>
    </w:p>
    <w:p w14:paraId="701B86C0" w14:textId="77777777" w:rsidR="002E0536" w:rsidRPr="002E0536" w:rsidRDefault="002E0536" w:rsidP="004303CF">
      <w:pPr>
        <w:widowControl/>
        <w:spacing w:line="360" w:lineRule="auto"/>
        <w:ind w:firstLineChars="50" w:firstLine="100"/>
        <w:rPr>
          <w:rFonts w:ascii="Times New Roman" w:hAnsi="Times New Roman" w:cs="Times New Roman"/>
          <w:bCs/>
          <w:sz w:val="20"/>
          <w:szCs w:val="20"/>
        </w:rPr>
      </w:pPr>
      <w:r w:rsidRPr="002E0536">
        <w:rPr>
          <w:rFonts w:ascii="Times New Roman" w:hAnsi="Times New Roman" w:cs="Times New Roman"/>
          <w:bCs/>
          <w:sz w:val="20"/>
          <w:szCs w:val="20"/>
        </w:rPr>
        <w:t>P                  0.00582500    1.54013100   -0.35588200</w:t>
      </w:r>
    </w:p>
    <w:p w14:paraId="6B0D7573"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1.44722700    0.42053000   -0.11147700</w:t>
      </w:r>
    </w:p>
    <w:p w14:paraId="7E5FA6CC"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2.68245100    0.81681300   -0.65999200</w:t>
      </w:r>
    </w:p>
    <w:p w14:paraId="368EE136"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1.44244100   -0.76910200    0.64231200</w:t>
      </w:r>
    </w:p>
    <w:p w14:paraId="2262AD42"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lastRenderedPageBreak/>
        <w:t xml:space="preserve"> C                  3.84470200    0.07713200   -0.46271800</w:t>
      </w:r>
    </w:p>
    <w:p w14:paraId="3E9D923F"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2.72399200    1.72078800   -1.26412500</w:t>
      </w:r>
    </w:p>
    <w:p w14:paraId="3E00497D"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2.59954600   -1.52151100    0.82368600</w:t>
      </w:r>
    </w:p>
    <w:p w14:paraId="2C1008A4"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0.51379200   -1.11145700    1.09131900</w:t>
      </w:r>
    </w:p>
    <w:p w14:paraId="7E28594F"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3.81221600   -1.10458200    0.27592500</w:t>
      </w:r>
    </w:p>
    <w:p w14:paraId="6CF734D1"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4.77760900    0.41710300   -0.90377400</w:t>
      </w:r>
    </w:p>
    <w:p w14:paraId="62B21F59"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2.55397100   -2.43822500    1.40538100</w:t>
      </w:r>
    </w:p>
    <w:p w14:paraId="6669890C"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4.71351800   -1.69178600    0.41881500</w:t>
      </w:r>
    </w:p>
    <w:p w14:paraId="79BB8AE4"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-1.44989300    0.43156400   -0.16685300</w:t>
      </w:r>
    </w:p>
    <w:p w14:paraId="2ACC3E7F"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-2.64627900    0.95681600    0.35597100</w:t>
      </w:r>
    </w:p>
    <w:p w14:paraId="788656BD"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-1.49351000   -0.89592300   -0.63354300</w:t>
      </w:r>
    </w:p>
    <w:p w14:paraId="54BA913C"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-3.81567700    0.20379400    0.41794000</w:t>
      </w:r>
    </w:p>
    <w:p w14:paraId="14629F50"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-2.65943500    1.98359300    0.71805500</w:t>
      </w:r>
    </w:p>
    <w:p w14:paraId="268684D9"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-2.65483700   -1.65841200   -0.55504900</w:t>
      </w:r>
    </w:p>
    <w:p w14:paraId="11A348EF"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-0.59982800   -1.33435600   -1.06964400</w:t>
      </w:r>
    </w:p>
    <w:p w14:paraId="4031B2F8"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-3.82729600   -1.11563600   -0.02985700</w:t>
      </w:r>
    </w:p>
    <w:p w14:paraId="4DABAC22"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-4.71884000    0.64757300    0.82752600</w:t>
      </w:r>
    </w:p>
    <w:p w14:paraId="4DF77E99"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-2.64752500   -2.68163000   -0.92038700</w:t>
      </w:r>
    </w:p>
    <w:p w14:paraId="2AC0A327"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-4.73352400   -1.70987600    0.02671800</w:t>
      </w:r>
    </w:p>
    <w:p w14:paraId="3D4974AE" w14:textId="24832A73" w:rsid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Li                 0.11412000    2.68247400    1.87676000</w:t>
      </w:r>
    </w:p>
    <w:p w14:paraId="57003167" w14:textId="36476A8C" w:rsidR="002E0536" w:rsidRDefault="002E0536" w:rsidP="004303CF">
      <w:pPr>
        <w:widowControl/>
        <w:spacing w:line="360" w:lineRule="auto"/>
        <w:rPr>
          <w:rFonts w:ascii="Times New Roman" w:hAnsi="Times New Roman" w:cs="Times New Roman"/>
          <w:bCs/>
          <w:sz w:val="20"/>
          <w:szCs w:val="20"/>
        </w:rPr>
      </w:pPr>
      <w:proofErr w:type="spellStart"/>
      <w:r>
        <w:rPr>
          <w:rFonts w:ascii="Times New Roman" w:hAnsi="Times New Roman" w:cs="Times New Roman"/>
          <w:bCs/>
          <w:sz w:val="20"/>
          <w:szCs w:val="20"/>
        </w:rPr>
        <w:t>LiI</w:t>
      </w:r>
      <w:proofErr w:type="spellEnd"/>
      <w:r>
        <w:rPr>
          <w:rFonts w:ascii="Times New Roman" w:hAnsi="Times New Roman" w:cs="Times New Roman"/>
          <w:bCs/>
          <w:sz w:val="20"/>
          <w:szCs w:val="20"/>
        </w:rPr>
        <w:t xml:space="preserve"> (G = </w:t>
      </w:r>
      <w:r w:rsidRPr="002E0536">
        <w:rPr>
          <w:rFonts w:ascii="Times New Roman" w:hAnsi="Times New Roman" w:cs="Times New Roman"/>
          <w:bCs/>
          <w:sz w:val="20"/>
          <w:szCs w:val="20"/>
        </w:rPr>
        <w:t>-19.01252</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w:t>
      </w:r>
    </w:p>
    <w:p w14:paraId="17A6CC66" w14:textId="77777777" w:rsidR="002E0536" w:rsidRPr="002E0536" w:rsidRDefault="002E0536" w:rsidP="004303CF">
      <w:pPr>
        <w:widowControl/>
        <w:spacing w:line="360" w:lineRule="auto"/>
        <w:ind w:firstLineChars="50" w:firstLine="100"/>
        <w:rPr>
          <w:rFonts w:ascii="Times New Roman" w:hAnsi="Times New Roman" w:cs="Times New Roman"/>
          <w:bCs/>
          <w:sz w:val="20"/>
          <w:szCs w:val="20"/>
        </w:rPr>
      </w:pPr>
      <w:r w:rsidRPr="002E0536">
        <w:rPr>
          <w:rFonts w:ascii="Times New Roman" w:hAnsi="Times New Roman" w:cs="Times New Roman"/>
          <w:bCs/>
          <w:sz w:val="20"/>
          <w:szCs w:val="20"/>
        </w:rPr>
        <w:t>I                  0.00000000    0.00000000    0.14781100</w:t>
      </w:r>
    </w:p>
    <w:p w14:paraId="6CCF3F9E" w14:textId="74FC30CE"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Li                 0.00000000    0.00000000   -2.61132200</w:t>
      </w:r>
    </w:p>
    <w:p w14:paraId="6BD15C51" w14:textId="1A5012EE" w:rsidR="001B1C57" w:rsidRDefault="001B1C57" w:rsidP="004303CF">
      <w:pPr>
        <w:widowControl/>
        <w:spacing w:line="360" w:lineRule="auto"/>
        <w:rPr>
          <w:rFonts w:ascii="Times New Roman" w:hAnsi="Times New Roman" w:cs="Times New Roman"/>
          <w:bCs/>
          <w:sz w:val="20"/>
          <w:szCs w:val="20"/>
        </w:rPr>
      </w:pPr>
      <w:r w:rsidRPr="005C6E2A">
        <w:rPr>
          <w:rFonts w:ascii="Times New Roman" w:hAnsi="Times New Roman" w:cs="Times New Roman"/>
          <w:b/>
          <w:sz w:val="20"/>
          <w:szCs w:val="20"/>
        </w:rPr>
        <w:t>TS1</w:t>
      </w:r>
      <w:r>
        <w:rPr>
          <w:rFonts w:ascii="Times New Roman" w:hAnsi="Times New Roman" w:cs="Times New Roman"/>
          <w:bCs/>
          <w:sz w:val="20"/>
          <w:szCs w:val="20"/>
        </w:rPr>
        <w:t xml:space="preserve"> (G = </w:t>
      </w:r>
      <w:r w:rsidRPr="001B1C57">
        <w:rPr>
          <w:rFonts w:ascii="Times New Roman" w:hAnsi="Times New Roman" w:cs="Times New Roman"/>
          <w:bCs/>
          <w:sz w:val="20"/>
          <w:szCs w:val="20"/>
        </w:rPr>
        <w:t>-1103.932080</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 xml:space="preserve">.; </w:t>
      </w:r>
      <w:r w:rsidRPr="001B1C57">
        <w:rPr>
          <w:rFonts w:ascii="Times New Roman" w:hAnsi="Times New Roman" w:cs="Times New Roman"/>
          <w:bCs/>
          <w:sz w:val="20"/>
          <w:szCs w:val="20"/>
        </w:rPr>
        <w:t>Imaginary Frequency: -446.46)</w:t>
      </w:r>
    </w:p>
    <w:p w14:paraId="65D361A2" w14:textId="77777777" w:rsidR="001B1C57" w:rsidRPr="001B1C57" w:rsidRDefault="001B1C57" w:rsidP="004303CF">
      <w:pPr>
        <w:widowControl/>
        <w:spacing w:line="360" w:lineRule="auto"/>
        <w:ind w:firstLineChars="50" w:firstLine="100"/>
        <w:rPr>
          <w:rFonts w:ascii="Times New Roman" w:hAnsi="Times New Roman" w:cs="Times New Roman"/>
          <w:bCs/>
          <w:sz w:val="20"/>
          <w:szCs w:val="20"/>
        </w:rPr>
      </w:pPr>
      <w:r w:rsidRPr="001B1C57">
        <w:rPr>
          <w:rFonts w:ascii="Times New Roman" w:hAnsi="Times New Roman" w:cs="Times New Roman"/>
          <w:bCs/>
          <w:sz w:val="20"/>
          <w:szCs w:val="20"/>
        </w:rPr>
        <w:t>N                 -1.99468300   -1.38175900   -0.13743900</w:t>
      </w:r>
    </w:p>
    <w:p w14:paraId="79557DFB"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-3.19982000   -0.56747100   -0.17521400</w:t>
      </w:r>
    </w:p>
    <w:p w14:paraId="5FCF093B"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-4.47429800   -1.31211300    0.25447400</w:t>
      </w:r>
    </w:p>
    <w:p w14:paraId="24A210CD"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-3.39772700   -0.01995900   -1.58991100</w:t>
      </w:r>
    </w:p>
    <w:p w14:paraId="786B3F5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-3.12292800    0.31141500    0.49557100</w:t>
      </w:r>
    </w:p>
    <w:p w14:paraId="4569052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-4.40589400   -1.68186200    1.28094200</w:t>
      </w:r>
    </w:p>
    <w:p w14:paraId="68F6A2D2"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lastRenderedPageBreak/>
        <w:t xml:space="preserve"> H                 -5.35202500   -0.65860700    0.19544300</w:t>
      </w:r>
    </w:p>
    <w:p w14:paraId="58D1385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-4.64131300   -2.17249500   -0.40558400</w:t>
      </w:r>
    </w:p>
    <w:p w14:paraId="6D6B4A94"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-2.51658700    0.53315600   -1.93089800</w:t>
      </w:r>
    </w:p>
    <w:p w14:paraId="4818FBF6"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-3.57789000   -0.84344300   -2.29517500</w:t>
      </w:r>
    </w:p>
    <w:p w14:paraId="0186F14D"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-4.26327300    0.64763900   -1.64292200</w:t>
      </w:r>
    </w:p>
    <w:p w14:paraId="30E3BDC9"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-1.59804500   -1.77926200    1.20842500</w:t>
      </w:r>
    </w:p>
    <w:p w14:paraId="2BF4A54F"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-1.12041300   -0.60762800    2.08399500</w:t>
      </w:r>
    </w:p>
    <w:p w14:paraId="63768C25"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-0.48461000   -2.82588100    1.13147000</w:t>
      </w:r>
    </w:p>
    <w:p w14:paraId="55EB51BA"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-2.43978300   -2.25501400    1.74685200</w:t>
      </w:r>
    </w:p>
    <w:p w14:paraId="3FAB2C7B"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-1.89216500    0.16018100    2.19565100</w:t>
      </w:r>
    </w:p>
    <w:p w14:paraId="24D63158"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-0.84733400   -0.95161800    3.08781800</w:t>
      </w:r>
    </w:p>
    <w:p w14:paraId="482FBB75"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-0.24170700   -0.13704700    1.62833300</w:t>
      </w:r>
    </w:p>
    <w:p w14:paraId="6A37641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-0.81848400   -3.71814800    0.58703300</w:t>
      </w:r>
    </w:p>
    <w:p w14:paraId="6A070E4F"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0.39251600   -2.41144600    0.62137000</w:t>
      </w:r>
    </w:p>
    <w:p w14:paraId="2BBCCBA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-0.16987700   -3.14641100    2.12973200</w:t>
      </w:r>
    </w:p>
    <w:p w14:paraId="04DCE504"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Li                -1.59987400   -2.50226300   -1.65797200</w:t>
      </w:r>
    </w:p>
    <w:p w14:paraId="294A71CB"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P                  0.43444400    0.30112300   -1.44575700</w:t>
      </w:r>
    </w:p>
    <w:p w14:paraId="27FC3A16"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-0.74002700   -0.44215600   -0.72897500</w:t>
      </w:r>
    </w:p>
    <w:p w14:paraId="124D2075"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1.83590900   -0.59879600   -0.66194900</w:t>
      </w:r>
    </w:p>
    <w:p w14:paraId="33E2E06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2.32866900   -1.72988300   -1.32998500</w:t>
      </w:r>
    </w:p>
    <w:p w14:paraId="21C7963A"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2.37853500   -0.29050400    0.59409800</w:t>
      </w:r>
    </w:p>
    <w:p w14:paraId="00DAFB80"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3.29952500   -2.54535300   -0.75210700</w:t>
      </w:r>
    </w:p>
    <w:p w14:paraId="6BEF1B7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1.94933100   -1.97119800   -2.32106700</w:t>
      </w:r>
    </w:p>
    <w:p w14:paraId="4EFD866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3.35973100   -1.09564000    1.16661600</w:t>
      </w:r>
    </w:p>
    <w:p w14:paraId="6F196764"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2.02449800    0.58519000    1.13061600</w:t>
      </w:r>
    </w:p>
    <w:p w14:paraId="3CA068F4"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3.81864600   -2.23182300    0.50191100</w:t>
      </w:r>
    </w:p>
    <w:p w14:paraId="70E73BC5"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3.65945500   -3.41863300   -1.28789600</w:t>
      </w:r>
    </w:p>
    <w:p w14:paraId="71ECDA5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3.76156500   -0.83843200    2.14218100</w:t>
      </w:r>
    </w:p>
    <w:p w14:paraId="2680490B"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4.57907500   -2.86077400    0.95336000</w:t>
      </w:r>
    </w:p>
    <w:p w14:paraId="227EE8F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0.40762200    1.89202800   -0.52816800</w:t>
      </w:r>
    </w:p>
    <w:p w14:paraId="79BC0785"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lastRenderedPageBreak/>
        <w:t xml:space="preserve"> C                 -0.77062800    2.34133900    0.08126000</w:t>
      </w:r>
    </w:p>
    <w:p w14:paraId="3D797792"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1.53211500    2.73034300   -0.49406600</w:t>
      </w:r>
    </w:p>
    <w:p w14:paraId="77ECF86C"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-0.82763100    3.58971600    0.69889300</w:t>
      </w:r>
    </w:p>
    <w:p w14:paraId="5903460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-1.64791400    1.70003600    0.07873900</w:t>
      </w:r>
    </w:p>
    <w:p w14:paraId="6DA1C7D0"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1.48339400    3.96827800    0.13935000</w:t>
      </w:r>
    </w:p>
    <w:p w14:paraId="727B77E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2.45690000    2.40255600   -0.96313300</w:t>
      </w:r>
    </w:p>
    <w:p w14:paraId="05B32D1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0.29982700    4.40577500    0.73395400</w:t>
      </w:r>
    </w:p>
    <w:p w14:paraId="45D574F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-1.75251000    3.91816200    1.16340300</w:t>
      </w:r>
    </w:p>
    <w:p w14:paraId="28F41420"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2.36801800    4.59751800    0.16140600</w:t>
      </w:r>
    </w:p>
    <w:p w14:paraId="0CF2EB76" w14:textId="6ABD0FDC" w:rsid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0.25928900    5.37468200    1.22125600</w:t>
      </w:r>
    </w:p>
    <w:p w14:paraId="7216680D" w14:textId="004A5E0E" w:rsidR="001B1C57" w:rsidRDefault="001B1C57" w:rsidP="004303CF">
      <w:pPr>
        <w:widowControl/>
        <w:spacing w:line="360" w:lineRule="auto"/>
        <w:rPr>
          <w:rFonts w:ascii="Times New Roman" w:hAnsi="Times New Roman" w:cs="Times New Roman"/>
          <w:bCs/>
          <w:sz w:val="20"/>
          <w:szCs w:val="20"/>
        </w:rPr>
      </w:pPr>
      <w:r w:rsidRPr="005C6E2A">
        <w:rPr>
          <w:rFonts w:ascii="Times New Roman" w:hAnsi="Times New Roman" w:cs="Times New Roman"/>
          <w:b/>
          <w:sz w:val="20"/>
          <w:szCs w:val="20"/>
        </w:rPr>
        <w:t>M1</w:t>
      </w:r>
      <w:r>
        <w:rPr>
          <w:rFonts w:ascii="Times New Roman" w:hAnsi="Times New Roman" w:cs="Times New Roman"/>
          <w:bCs/>
          <w:sz w:val="20"/>
          <w:szCs w:val="20"/>
        </w:rPr>
        <w:t xml:space="preserve"> (G = </w:t>
      </w:r>
      <w:r w:rsidRPr="001B1C57">
        <w:rPr>
          <w:rFonts w:ascii="Times New Roman" w:hAnsi="Times New Roman" w:cs="Times New Roman"/>
          <w:bCs/>
          <w:sz w:val="20"/>
          <w:szCs w:val="20"/>
        </w:rPr>
        <w:t>-1245.219963</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w:t>
      </w:r>
    </w:p>
    <w:p w14:paraId="0090235C" w14:textId="77777777" w:rsidR="001B1C57" w:rsidRPr="001B1C57" w:rsidRDefault="001B1C57" w:rsidP="004303CF">
      <w:pPr>
        <w:widowControl/>
        <w:spacing w:line="360" w:lineRule="auto"/>
        <w:ind w:firstLineChars="50" w:firstLine="100"/>
        <w:rPr>
          <w:rFonts w:ascii="Times New Roman" w:hAnsi="Times New Roman" w:cs="Times New Roman"/>
          <w:bCs/>
          <w:sz w:val="20"/>
          <w:szCs w:val="20"/>
        </w:rPr>
      </w:pPr>
      <w:r w:rsidRPr="001B1C57">
        <w:rPr>
          <w:rFonts w:ascii="Times New Roman" w:hAnsi="Times New Roman" w:cs="Times New Roman"/>
          <w:bCs/>
          <w:sz w:val="20"/>
          <w:szCs w:val="20"/>
        </w:rPr>
        <w:t>C                 -2.03005200    2.49275000    2.04976200</w:t>
      </w:r>
    </w:p>
    <w:p w14:paraId="34A92CC8"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-1.70808300    2.34945600    0.70490700</w:t>
      </w:r>
    </w:p>
    <w:p w14:paraId="5927BC8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-1.82067200    1.10360000    0.10017300</w:t>
      </w:r>
    </w:p>
    <w:p w14:paraId="6477DA59"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-2.27781400    0.00460600    0.82044600</w:t>
      </w:r>
    </w:p>
    <w:p w14:paraId="650067F0"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-2.59836700    0.14736900    2.16697300</w:t>
      </w:r>
    </w:p>
    <w:p w14:paraId="5BA059B2"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-2.47167200    1.39180600    2.77889100</w:t>
      </w:r>
    </w:p>
    <w:p w14:paraId="319DF70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-1.93156300    3.46162500    2.52594900</w:t>
      </w:r>
    </w:p>
    <w:p w14:paraId="1419A61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-1.36277000    3.18874200    0.11044800</w:t>
      </w:r>
    </w:p>
    <w:p w14:paraId="3704F009"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-2.94008000   -0.70954900    2.73610500</w:t>
      </w:r>
    </w:p>
    <w:p w14:paraId="53794789"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-2.71779300    1.49466200    3.82988700</w:t>
      </w:r>
    </w:p>
    <w:p w14:paraId="6EBA2A6F"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I                 -2.44590400   -1.88878600   -0.10515100</w:t>
      </w:r>
    </w:p>
    <w:p w14:paraId="76FAD21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O                 -1.43997100    0.97570300   -1.23137400</w:t>
      </w:r>
    </w:p>
    <w:p w14:paraId="0F5AC09B"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-2.44126900    1.21664700   -2.17554800</w:t>
      </w:r>
    </w:p>
    <w:p w14:paraId="279BC4B7"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-2.04914400    1.16927000   -3.18419900</w:t>
      </w:r>
    </w:p>
    <w:p w14:paraId="1DD6621F"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-3.69007600    1.46602900   -1.88632100</w:t>
      </w:r>
    </w:p>
    <w:p w14:paraId="447EF73C"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-4.94477600    1.71322200   -1.62667800</w:t>
      </w:r>
    </w:p>
    <w:p w14:paraId="55DF8692"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-5.30281700    2.72884500   -1.48019900</w:t>
      </w:r>
    </w:p>
    <w:p w14:paraId="7B3A7DB4"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-5.66975300    0.90757700   -1.54310700</w:t>
      </w:r>
    </w:p>
    <w:p w14:paraId="0DF56D76"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P                  1.60109300   -0.00178900    0.53318000</w:t>
      </w:r>
    </w:p>
    <w:p w14:paraId="1B750024"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lastRenderedPageBreak/>
        <w:t xml:space="preserve"> C                  2.77082300   -1.37767000    0.17536400</w:t>
      </w:r>
    </w:p>
    <w:p w14:paraId="7293285C"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2.49813200   -2.62763200    0.76636700</w:t>
      </w:r>
    </w:p>
    <w:p w14:paraId="128055F9"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3.86818500   -1.32290100   -0.70621400</w:t>
      </w:r>
    </w:p>
    <w:p w14:paraId="606EF15F"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3.26707100   -3.75429100    0.49129400</w:t>
      </w:r>
    </w:p>
    <w:p w14:paraId="1B2EA108"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1.66616200   -2.70852400    1.46336200</w:t>
      </w:r>
    </w:p>
    <w:p w14:paraId="66E46960"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4.64935000   -2.44502600   -0.96963000</w:t>
      </w:r>
    </w:p>
    <w:p w14:paraId="63AB6DED"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4.11386900   -0.38311500   -1.19357100</w:t>
      </w:r>
    </w:p>
    <w:p w14:paraId="42A5061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4.35586400   -3.67211500   -0.37598000</w:t>
      </w:r>
    </w:p>
    <w:p w14:paraId="4FE6CCBC"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3.02275700   -4.69921000    0.96881300</w:t>
      </w:r>
    </w:p>
    <w:p w14:paraId="64492D39"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5.49100400   -2.36051000   -1.65193500</w:t>
      </w:r>
    </w:p>
    <w:p w14:paraId="6658D73F"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4.96542900   -4.54578400   -0.58269900</w:t>
      </w:r>
    </w:p>
    <w:p w14:paraId="7946692B"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2.57823700    1.50919800    0.14440700</w:t>
      </w:r>
    </w:p>
    <w:p w14:paraId="1D3D9C4C"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1.90799700    2.63376700   -0.37409000</w:t>
      </w:r>
    </w:p>
    <w:p w14:paraId="5FA1C4E2"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3.94563000    1.67065500    0.43853600</w:t>
      </w:r>
    </w:p>
    <w:p w14:paraId="5C0AF18F"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2.55901200    3.84552500   -0.59074600</w:t>
      </w:r>
    </w:p>
    <w:p w14:paraId="2AE1E486"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0.84772800    2.55095400   -0.60957600</w:t>
      </w:r>
    </w:p>
    <w:p w14:paraId="3708BFE6"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4.60533300    2.87337800    0.20395400</w:t>
      </w:r>
    </w:p>
    <w:p w14:paraId="65B69E83"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4.49836800    0.83608000    0.86178900</w:t>
      </w:r>
    </w:p>
    <w:p w14:paraId="29EBFE21"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C                  3.91823300    3.97282500   -0.31093600</w:t>
      </w:r>
    </w:p>
    <w:p w14:paraId="5D80F919"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2.00383600    4.69003700   -0.98986700</w:t>
      </w:r>
    </w:p>
    <w:p w14:paraId="37E12E5E"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5.66319200    2.95698800    0.43748300</w:t>
      </w:r>
    </w:p>
    <w:p w14:paraId="54BC9068" w14:textId="77777777" w:rsidR="001B1C57" w:rsidRP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H                  4.43303900    4.91143500   -0.48864800</w:t>
      </w:r>
    </w:p>
    <w:p w14:paraId="4006F6E8" w14:textId="55979407" w:rsidR="001B1C57" w:rsidRDefault="001B1C57" w:rsidP="004303CF">
      <w:pPr>
        <w:widowControl/>
        <w:spacing w:line="360" w:lineRule="auto"/>
        <w:rPr>
          <w:rFonts w:ascii="Times New Roman" w:hAnsi="Times New Roman" w:cs="Times New Roman"/>
          <w:bCs/>
          <w:sz w:val="20"/>
          <w:szCs w:val="20"/>
        </w:rPr>
      </w:pPr>
      <w:r w:rsidRPr="001B1C57">
        <w:rPr>
          <w:rFonts w:ascii="Times New Roman" w:hAnsi="Times New Roman" w:cs="Times New Roman"/>
          <w:bCs/>
          <w:sz w:val="20"/>
          <w:szCs w:val="20"/>
        </w:rPr>
        <w:t xml:space="preserve"> Li                 0.25275700   -0.10328700   -1.57778100</w:t>
      </w:r>
    </w:p>
    <w:p w14:paraId="3316B7F2" w14:textId="740B8B0E" w:rsidR="001B1C57" w:rsidRDefault="001B1C57" w:rsidP="004303CF">
      <w:pPr>
        <w:widowControl/>
        <w:spacing w:line="360" w:lineRule="auto"/>
        <w:rPr>
          <w:rFonts w:ascii="Times New Roman" w:hAnsi="Times New Roman" w:cs="Times New Roman"/>
          <w:bCs/>
          <w:sz w:val="20"/>
          <w:szCs w:val="20"/>
        </w:rPr>
      </w:pPr>
      <w:r w:rsidRPr="005C6E2A">
        <w:rPr>
          <w:rFonts w:ascii="Times New Roman" w:hAnsi="Times New Roman" w:cs="Times New Roman"/>
          <w:b/>
          <w:sz w:val="20"/>
          <w:szCs w:val="20"/>
        </w:rPr>
        <w:t>TS2</w:t>
      </w:r>
      <w:r w:rsidR="005C6E2A" w:rsidRPr="005C6E2A">
        <w:rPr>
          <w:rFonts w:ascii="Times New Roman" w:hAnsi="Times New Roman" w:cs="Times New Roman"/>
          <w:b/>
          <w:sz w:val="20"/>
          <w:szCs w:val="20"/>
        </w:rPr>
        <w:t>T</w:t>
      </w:r>
      <w:r>
        <w:rPr>
          <w:rFonts w:ascii="Times New Roman" w:hAnsi="Times New Roman" w:cs="Times New Roman"/>
          <w:bCs/>
          <w:sz w:val="20"/>
          <w:szCs w:val="20"/>
        </w:rPr>
        <w:t xml:space="preserve"> (G = </w:t>
      </w:r>
      <w:r w:rsidR="001A6887" w:rsidRPr="001A6887">
        <w:rPr>
          <w:rFonts w:ascii="Times New Roman" w:hAnsi="Times New Roman" w:cs="Times New Roman"/>
          <w:bCs/>
          <w:sz w:val="20"/>
          <w:szCs w:val="20"/>
        </w:rPr>
        <w:t>-1245.196966</w:t>
      </w:r>
      <w:r w:rsidR="001A6887">
        <w:rPr>
          <w:rFonts w:ascii="Times New Roman" w:hAnsi="Times New Roman" w:cs="Times New Roman"/>
          <w:bCs/>
          <w:sz w:val="20"/>
          <w:szCs w:val="20"/>
        </w:rPr>
        <w:t xml:space="preserve"> </w:t>
      </w:r>
      <w:proofErr w:type="spellStart"/>
      <w:r w:rsidR="001A6887">
        <w:rPr>
          <w:rFonts w:ascii="Times New Roman" w:hAnsi="Times New Roman" w:cs="Times New Roman"/>
          <w:bCs/>
          <w:sz w:val="20"/>
          <w:szCs w:val="20"/>
        </w:rPr>
        <w:t>a.u</w:t>
      </w:r>
      <w:proofErr w:type="spellEnd"/>
      <w:r w:rsidR="001A6887">
        <w:rPr>
          <w:rFonts w:ascii="Times New Roman" w:hAnsi="Times New Roman" w:cs="Times New Roman"/>
          <w:bCs/>
          <w:sz w:val="20"/>
          <w:szCs w:val="20"/>
        </w:rPr>
        <w:t>.</w:t>
      </w:r>
      <w:r>
        <w:rPr>
          <w:rFonts w:ascii="Times New Roman" w:hAnsi="Times New Roman" w:cs="Times New Roman"/>
          <w:bCs/>
          <w:sz w:val="20"/>
          <w:szCs w:val="20"/>
        </w:rPr>
        <w:t xml:space="preserve">; </w:t>
      </w:r>
      <w:r w:rsidRPr="001B1C57">
        <w:rPr>
          <w:rFonts w:ascii="Times New Roman" w:hAnsi="Times New Roman" w:cs="Times New Roman"/>
          <w:bCs/>
          <w:sz w:val="20"/>
          <w:szCs w:val="20"/>
        </w:rPr>
        <w:t>Imaginary Frequency:</w:t>
      </w:r>
      <w:r>
        <w:rPr>
          <w:rFonts w:ascii="Times New Roman" w:hAnsi="Times New Roman" w:cs="Times New Roman"/>
          <w:bCs/>
          <w:sz w:val="20"/>
          <w:szCs w:val="20"/>
        </w:rPr>
        <w:t xml:space="preserve"> </w:t>
      </w:r>
      <w:r w:rsidR="001A6887" w:rsidRPr="001A6887">
        <w:rPr>
          <w:rFonts w:ascii="Times New Roman" w:hAnsi="Times New Roman" w:cs="Times New Roman"/>
          <w:bCs/>
          <w:sz w:val="20"/>
          <w:szCs w:val="20"/>
        </w:rPr>
        <w:t>-13.01</w:t>
      </w:r>
      <w:r>
        <w:rPr>
          <w:rFonts w:ascii="Times New Roman" w:hAnsi="Times New Roman" w:cs="Times New Roman"/>
          <w:bCs/>
          <w:sz w:val="20"/>
          <w:szCs w:val="20"/>
        </w:rPr>
        <w:t>)</w:t>
      </w:r>
    </w:p>
    <w:p w14:paraId="1E2187A4" w14:textId="77777777" w:rsidR="001A6887" w:rsidRPr="001A6887" w:rsidRDefault="001A6887" w:rsidP="004303CF">
      <w:pPr>
        <w:widowControl/>
        <w:spacing w:line="360" w:lineRule="auto"/>
        <w:ind w:firstLineChars="50" w:firstLine="100"/>
        <w:rPr>
          <w:rFonts w:ascii="Times New Roman" w:hAnsi="Times New Roman" w:cs="Times New Roman"/>
          <w:bCs/>
          <w:sz w:val="20"/>
          <w:szCs w:val="20"/>
        </w:rPr>
      </w:pPr>
      <w:r w:rsidRPr="001A6887">
        <w:rPr>
          <w:rFonts w:ascii="Times New Roman" w:hAnsi="Times New Roman" w:cs="Times New Roman"/>
          <w:bCs/>
          <w:sz w:val="20"/>
          <w:szCs w:val="20"/>
        </w:rPr>
        <w:t>C                 -1.57933400    2.67443700   -1.58810100</w:t>
      </w:r>
    </w:p>
    <w:p w14:paraId="075D62C4"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-0.48777200    3.33718300   -1.03357000</w:t>
      </w:r>
    </w:p>
    <w:p w14:paraId="24A2B7E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0.73890500    2.67204300   -0.92683100</w:t>
      </w:r>
    </w:p>
    <w:p w14:paraId="11768D7D"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0.81034600    1.37471100   -1.38910500</w:t>
      </w:r>
    </w:p>
    <w:p w14:paraId="0C1EA318"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-0.24600500    0.68967900   -1.94652900</w:t>
      </w:r>
    </w:p>
    <w:p w14:paraId="0E63896B"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-1.47012400    1.35790500   -2.04302100</w:t>
      </w:r>
    </w:p>
    <w:p w14:paraId="1B9B7C1B"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lastRenderedPageBreak/>
        <w:t xml:space="preserve"> H                 -2.53161000    3.18975300   -1.65916200</w:t>
      </w:r>
    </w:p>
    <w:p w14:paraId="36F4CE0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-0.56396300    4.35913400   -0.67476600</w:t>
      </w:r>
    </w:p>
    <w:p w14:paraId="6891DC67"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-0.13574000   -0.34010600   -2.27422300</w:t>
      </w:r>
    </w:p>
    <w:p w14:paraId="3EC15C25"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-2.33439000    0.84484400   -2.45113400</w:t>
      </w:r>
    </w:p>
    <w:p w14:paraId="1AF8D388"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I                  2.06673200   -2.39166700   -0.42224400</w:t>
      </w:r>
    </w:p>
    <w:p w14:paraId="56D7C4F2"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O                  1.76249100    3.33891700   -0.31212300</w:t>
      </w:r>
    </w:p>
    <w:p w14:paraId="2EAB6F20"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3.03116200    2.80817600   -0.34558100</w:t>
      </w:r>
    </w:p>
    <w:p w14:paraId="01D2F818"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3.66834300    3.29937200    0.38149700</w:t>
      </w:r>
    </w:p>
    <w:p w14:paraId="15845F8D"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3.48597500    1.87248200   -1.14697900</w:t>
      </w:r>
    </w:p>
    <w:p w14:paraId="12526BD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4.03788300    0.97733000   -1.92451800</w:t>
      </w:r>
    </w:p>
    <w:p w14:paraId="7F0093E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4.50628200    1.26707200   -2.86200100</w:t>
      </w:r>
    </w:p>
    <w:p w14:paraId="54374C4D"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4.01019400   -0.08232200   -1.67696700</w:t>
      </w:r>
    </w:p>
    <w:p w14:paraId="68770D26"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P                 -1.59004900   -1.73280100    1.41037500</w:t>
      </w:r>
    </w:p>
    <w:p w14:paraId="3A404937"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-2.74484800   -1.05892000    0.17509100</w:t>
      </w:r>
    </w:p>
    <w:p w14:paraId="4F4597B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-2.88409900   -1.77071300   -1.02804100</w:t>
      </w:r>
    </w:p>
    <w:p w14:paraId="3BDA7EC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-3.59720600    0.03235300    0.41070100</w:t>
      </w:r>
    </w:p>
    <w:p w14:paraId="483D973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-3.84057300   -1.40033200   -1.96923000</w:t>
      </w:r>
    </w:p>
    <w:p w14:paraId="7DDE0DE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-2.23379700   -2.61942700   -1.22529000</w:t>
      </w:r>
    </w:p>
    <w:p w14:paraId="4AC89F0D"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-4.55313000    0.40112700   -0.53046000</w:t>
      </w:r>
    </w:p>
    <w:p w14:paraId="0D8A95D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-3.51912100    0.58689100    1.34156700</w:t>
      </w:r>
    </w:p>
    <w:p w14:paraId="18A3CE20"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-4.67983600   -0.31460000   -1.72122400</w:t>
      </w:r>
    </w:p>
    <w:p w14:paraId="5F2753C0"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-3.93151300   -1.95962600   -2.89485200</w:t>
      </w:r>
    </w:p>
    <w:p w14:paraId="02C4DA73"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-5.20774700    1.24359100   -0.33057200</w:t>
      </w:r>
    </w:p>
    <w:p w14:paraId="54FD1E4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-5.42995000   -0.02821200   -2.45129400</w:t>
      </w:r>
    </w:p>
    <w:p w14:paraId="0D7E9177"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-0.88216100   -0.25880000    2.20790200</w:t>
      </w:r>
    </w:p>
    <w:p w14:paraId="4B9F314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-0.27707600   -0.45974400    3.46519200</w:t>
      </w:r>
    </w:p>
    <w:p w14:paraId="35329A0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-0.81031600    1.02335200    1.63119700</w:t>
      </w:r>
    </w:p>
    <w:p w14:paraId="714CF16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0.35934200    0.58394900    4.12936900</w:t>
      </w:r>
    </w:p>
    <w:p w14:paraId="2FD7342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-0.31475900   -1.44474000    3.92374400</w:t>
      </w:r>
    </w:p>
    <w:p w14:paraId="6DF957C5"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-0.16913900    2.06618000    2.29850000</w:t>
      </w:r>
    </w:p>
    <w:p w14:paraId="11A90DF7"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lastRenderedPageBreak/>
        <w:t xml:space="preserve"> H                 -1.24791600    1.20349800    0.65339700</w:t>
      </w:r>
    </w:p>
    <w:p w14:paraId="1D8977B4"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0.41330600    1.85265600    3.54867500</w:t>
      </w:r>
    </w:p>
    <w:p w14:paraId="3DC1E5F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0.80787700    0.41027200    5.10215000</w:t>
      </w:r>
    </w:p>
    <w:p w14:paraId="52A1248D"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-0.12122900    3.04634400    1.83359500</w:t>
      </w:r>
    </w:p>
    <w:p w14:paraId="0B0428EA"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0.90466700    2.66903800    4.06771400</w:t>
      </w:r>
    </w:p>
    <w:p w14:paraId="75A58FCD" w14:textId="7D7F529F" w:rsid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Li                 1.98553100   -0.12302600    1.09209700</w:t>
      </w:r>
    </w:p>
    <w:p w14:paraId="18919F04" w14:textId="6BDC2061" w:rsidR="001A6887" w:rsidRDefault="001A6887" w:rsidP="004303CF">
      <w:pPr>
        <w:widowControl/>
        <w:spacing w:line="360" w:lineRule="auto"/>
        <w:rPr>
          <w:rFonts w:ascii="Times New Roman" w:hAnsi="Times New Roman" w:cs="Times New Roman"/>
          <w:bCs/>
          <w:sz w:val="20"/>
          <w:szCs w:val="20"/>
        </w:rPr>
      </w:pPr>
      <w:r w:rsidRPr="005C6E2A">
        <w:rPr>
          <w:rFonts w:ascii="Times New Roman" w:hAnsi="Times New Roman" w:cs="Times New Roman"/>
          <w:b/>
          <w:sz w:val="20"/>
          <w:szCs w:val="20"/>
        </w:rPr>
        <w:t>TS2S</w:t>
      </w:r>
      <w:r>
        <w:rPr>
          <w:rFonts w:ascii="Times New Roman" w:hAnsi="Times New Roman" w:cs="Times New Roman"/>
          <w:bCs/>
          <w:sz w:val="20"/>
          <w:szCs w:val="20"/>
        </w:rPr>
        <w:t xml:space="preserve"> (G = </w:t>
      </w:r>
      <w:r w:rsidRPr="001A6887">
        <w:rPr>
          <w:rFonts w:ascii="Times New Roman" w:hAnsi="Times New Roman" w:cs="Times New Roman"/>
          <w:bCs/>
          <w:sz w:val="20"/>
          <w:szCs w:val="20"/>
        </w:rPr>
        <w:t>-1245.187956</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 xml:space="preserve">.; </w:t>
      </w:r>
      <w:r w:rsidRPr="001B1C57">
        <w:rPr>
          <w:rFonts w:ascii="Times New Roman" w:hAnsi="Times New Roman" w:cs="Times New Roman"/>
          <w:bCs/>
          <w:sz w:val="20"/>
          <w:szCs w:val="20"/>
        </w:rPr>
        <w:t>Imaginary Frequency:</w:t>
      </w:r>
      <w:r>
        <w:rPr>
          <w:rFonts w:ascii="Times New Roman" w:hAnsi="Times New Roman" w:cs="Times New Roman"/>
          <w:bCs/>
          <w:sz w:val="20"/>
          <w:szCs w:val="20"/>
        </w:rPr>
        <w:t xml:space="preserve"> </w:t>
      </w:r>
      <w:r w:rsidRPr="001A6887">
        <w:rPr>
          <w:rFonts w:ascii="Times New Roman" w:hAnsi="Times New Roman" w:cs="Times New Roman"/>
          <w:bCs/>
          <w:sz w:val="20"/>
          <w:szCs w:val="20"/>
        </w:rPr>
        <w:t>-317.76</w:t>
      </w:r>
      <w:r>
        <w:rPr>
          <w:rFonts w:ascii="Times New Roman" w:hAnsi="Times New Roman" w:cs="Times New Roman"/>
          <w:bCs/>
          <w:sz w:val="20"/>
          <w:szCs w:val="20"/>
        </w:rPr>
        <w:t>)</w:t>
      </w:r>
    </w:p>
    <w:p w14:paraId="4EFA37D7" w14:textId="77777777" w:rsidR="001A6887" w:rsidRPr="001A6887" w:rsidRDefault="001A6887" w:rsidP="004303CF">
      <w:pPr>
        <w:widowControl/>
        <w:spacing w:line="360" w:lineRule="auto"/>
        <w:ind w:firstLineChars="50" w:firstLine="100"/>
        <w:rPr>
          <w:rFonts w:ascii="Times New Roman" w:hAnsi="Times New Roman" w:cs="Times New Roman"/>
          <w:bCs/>
          <w:sz w:val="20"/>
          <w:szCs w:val="20"/>
        </w:rPr>
      </w:pPr>
      <w:r w:rsidRPr="001A6887">
        <w:rPr>
          <w:rFonts w:ascii="Times New Roman" w:hAnsi="Times New Roman" w:cs="Times New Roman"/>
          <w:bCs/>
          <w:sz w:val="20"/>
          <w:szCs w:val="20"/>
        </w:rPr>
        <w:t>C                 -0.70932200    1.18331100    2.89070900</w:t>
      </w:r>
    </w:p>
    <w:p w14:paraId="703D0633"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-1.33008300    1.65341100    1.73464300</w:t>
      </w:r>
    </w:p>
    <w:p w14:paraId="7023BD3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-1.32356200    0.89251800    0.57354100</w:t>
      </w:r>
    </w:p>
    <w:p w14:paraId="261F26B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-0.66628500   -0.34501200    0.52249800</w:t>
      </w:r>
    </w:p>
    <w:p w14:paraId="141D5A28"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-0.06348300   -0.82619400    1.69597700</w:t>
      </w:r>
    </w:p>
    <w:p w14:paraId="451866E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-0.06868100   -0.05554500    2.85494100</w:t>
      </w:r>
    </w:p>
    <w:p w14:paraId="54318D5B"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-0.72785900    1.77390600    3.79958100</w:t>
      </w:r>
    </w:p>
    <w:p w14:paraId="0C08AE2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-1.82562900    2.61973200    1.71190500</w:t>
      </w:r>
    </w:p>
    <w:p w14:paraId="440EF78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0.41788600   -1.79885500    1.68920300</w:t>
      </w:r>
    </w:p>
    <w:p w14:paraId="0D3B91BA"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0.41802100   -0.44551300    3.74399200</w:t>
      </w:r>
    </w:p>
    <w:p w14:paraId="41523435"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I                 -1.75355700   -1.96857600   -0.70096600</w:t>
      </w:r>
    </w:p>
    <w:p w14:paraId="09A9B278"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O                 -1.87532100    1.38400600   -0.59531000</w:t>
      </w:r>
    </w:p>
    <w:p w14:paraId="4E305792"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-3.23394700    1.59645600   -0.61577800</w:t>
      </w:r>
    </w:p>
    <w:p w14:paraId="2F9C5BC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-3.54009200    2.06550800   -1.54478000</w:t>
      </w:r>
    </w:p>
    <w:p w14:paraId="1C7A8032"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-4.09428000    1.27901300    0.31950100</w:t>
      </w:r>
    </w:p>
    <w:p w14:paraId="2294C4E6"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-4.97825400    0.99224500    1.23715800</w:t>
      </w:r>
    </w:p>
    <w:p w14:paraId="40527103"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-5.24053700    1.70439700    2.01656400</w:t>
      </w:r>
    </w:p>
    <w:p w14:paraId="35C6688A"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-5.47679800    0.02594700    1.26176000</w:t>
      </w:r>
    </w:p>
    <w:p w14:paraId="17A557EB"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P                  1.16914400   -0.01515600   -1.30558900</w:t>
      </w:r>
    </w:p>
    <w:p w14:paraId="3D2A876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2.36213100   -0.99474600   -0.34756600</w:t>
      </w:r>
    </w:p>
    <w:p w14:paraId="239A04CA"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2.17730500   -2.39262100   -0.33828000</w:t>
      </w:r>
    </w:p>
    <w:p w14:paraId="66B688F4"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3.42214700   -0.48196400    0.41965100</w:t>
      </w:r>
    </w:p>
    <w:p w14:paraId="03B0F51A"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3.00826300   -3.23252600    0.39540500</w:t>
      </w:r>
    </w:p>
    <w:p w14:paraId="36B78E9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lastRenderedPageBreak/>
        <w:t xml:space="preserve"> H                  1.35727900   -2.82404900   -0.90876100</w:t>
      </w:r>
    </w:p>
    <w:p w14:paraId="3AE6B7E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4.25389400   -1.32389600    1.15349800</w:t>
      </w:r>
    </w:p>
    <w:p w14:paraId="402B2DA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3.60683800    0.58733200    0.43400600</w:t>
      </w:r>
    </w:p>
    <w:p w14:paraId="53844E97"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4.05496700   -2.70316500    1.14984700</w:t>
      </w:r>
    </w:p>
    <w:p w14:paraId="15C7E3A7"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2.83512800   -4.30468300    0.38034800</w:t>
      </w:r>
    </w:p>
    <w:p w14:paraId="30754D9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5.06774000   -0.89557900    1.73155300</w:t>
      </w:r>
    </w:p>
    <w:p w14:paraId="1F2F78F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4.70492600   -3.35529900    1.72391000</w:t>
      </w:r>
    </w:p>
    <w:p w14:paraId="7B40A260"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1.54885600    1.72451400   -0.92447700</w:t>
      </w:r>
    </w:p>
    <w:p w14:paraId="79A2265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1.62461100    2.67677200   -1.95381200</w:t>
      </w:r>
    </w:p>
    <w:p w14:paraId="5CA7011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1.61127800    2.18737000    0.40122600</w:t>
      </w:r>
    </w:p>
    <w:p w14:paraId="0DE2F0C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1.77639300    4.03204000   -1.67499900</w:t>
      </w:r>
    </w:p>
    <w:p w14:paraId="563BFF6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1.57120900    2.34631500   -2.98839400</w:t>
      </w:r>
    </w:p>
    <w:p w14:paraId="56C2B91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1.77441200    3.54126100    0.68205800</w:t>
      </w:r>
    </w:p>
    <w:p w14:paraId="07445013"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1.51939500    1.47641100    1.21845800</w:t>
      </w:r>
    </w:p>
    <w:p w14:paraId="62C0A7C4"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1.85897400    4.46983000   -0.35375600</w:t>
      </w:r>
    </w:p>
    <w:p w14:paraId="13F0F34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1.83799500    4.74702400   -2.48995800</w:t>
      </w:r>
    </w:p>
    <w:p w14:paraId="1DB0D16B"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1.82080500    3.87199100    1.71560300</w:t>
      </w:r>
    </w:p>
    <w:p w14:paraId="235EB05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1.98296200    5.52554700   -0.13419400</w:t>
      </w:r>
    </w:p>
    <w:p w14:paraId="76D31B6D" w14:textId="637CB9A7" w:rsid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Li                 0.68088900   -0.95625300   -3.59839300</w:t>
      </w:r>
    </w:p>
    <w:p w14:paraId="42EB326E" w14:textId="79E2979C" w:rsidR="001A6887" w:rsidRDefault="001A6887" w:rsidP="004303CF">
      <w:pPr>
        <w:widowControl/>
        <w:spacing w:line="360" w:lineRule="auto"/>
        <w:rPr>
          <w:rFonts w:ascii="Times New Roman" w:hAnsi="Times New Roman" w:cs="Times New Roman"/>
          <w:bCs/>
          <w:sz w:val="20"/>
          <w:szCs w:val="20"/>
        </w:rPr>
      </w:pPr>
      <w:r w:rsidRPr="005C6E2A">
        <w:rPr>
          <w:rFonts w:ascii="Times New Roman" w:hAnsi="Times New Roman" w:cs="Times New Roman"/>
          <w:b/>
          <w:sz w:val="20"/>
          <w:szCs w:val="20"/>
        </w:rPr>
        <w:t>M2</w:t>
      </w:r>
      <w:r w:rsidR="005C6E2A" w:rsidRPr="005C6E2A">
        <w:rPr>
          <w:rFonts w:ascii="Times New Roman" w:hAnsi="Times New Roman" w:cs="Times New Roman"/>
          <w:b/>
          <w:sz w:val="20"/>
          <w:szCs w:val="20"/>
        </w:rPr>
        <w:t>T</w:t>
      </w:r>
      <w:r>
        <w:rPr>
          <w:rFonts w:ascii="Times New Roman" w:hAnsi="Times New Roman" w:cs="Times New Roman"/>
          <w:bCs/>
          <w:sz w:val="20"/>
          <w:szCs w:val="20"/>
        </w:rPr>
        <w:t xml:space="preserve"> (G = </w:t>
      </w:r>
      <w:r w:rsidRPr="001A6887">
        <w:rPr>
          <w:rFonts w:ascii="Times New Roman" w:hAnsi="Times New Roman" w:cs="Times New Roman"/>
          <w:bCs/>
          <w:sz w:val="20"/>
          <w:szCs w:val="20"/>
        </w:rPr>
        <w:t>-1245.199024</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w:t>
      </w:r>
    </w:p>
    <w:p w14:paraId="59D330D7" w14:textId="77777777" w:rsidR="001A6887" w:rsidRPr="001A6887" w:rsidRDefault="001A6887" w:rsidP="004303CF">
      <w:pPr>
        <w:widowControl/>
        <w:spacing w:line="360" w:lineRule="auto"/>
        <w:ind w:firstLineChars="50" w:firstLine="100"/>
        <w:rPr>
          <w:rFonts w:ascii="Times New Roman" w:hAnsi="Times New Roman" w:cs="Times New Roman"/>
          <w:bCs/>
          <w:sz w:val="20"/>
          <w:szCs w:val="20"/>
        </w:rPr>
      </w:pPr>
      <w:r w:rsidRPr="001A6887">
        <w:rPr>
          <w:rFonts w:ascii="Times New Roman" w:hAnsi="Times New Roman" w:cs="Times New Roman"/>
          <w:bCs/>
          <w:sz w:val="20"/>
          <w:szCs w:val="20"/>
        </w:rPr>
        <w:t>C                  1.13830900    2.96177400   -0.81787800</w:t>
      </w:r>
    </w:p>
    <w:p w14:paraId="16058EA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-0.06954500    2.59461300   -1.41267500</w:t>
      </w:r>
    </w:p>
    <w:p w14:paraId="6E3F9C9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-0.90477500    1.70549000   -0.74118800</w:t>
      </w:r>
    </w:p>
    <w:p w14:paraId="19678F4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-0.54042900    1.24976600    0.50353200</w:t>
      </w:r>
    </w:p>
    <w:p w14:paraId="34F117D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0.64226800    1.58977700    1.11792700</w:t>
      </w:r>
    </w:p>
    <w:p w14:paraId="202DA7D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1.50212400    2.45626200    0.43185900</w:t>
      </w:r>
    </w:p>
    <w:p w14:paraId="128DD208"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1.80540000    3.63803900   -1.34131400</w:t>
      </w:r>
    </w:p>
    <w:p w14:paraId="65BF4356"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-0.35958500    2.96603700   -2.39107300</w:t>
      </w:r>
    </w:p>
    <w:p w14:paraId="7587308D"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0.90958900    1.19166600    2.09173700</w:t>
      </w:r>
    </w:p>
    <w:p w14:paraId="5E5E8A28"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2.45815000    2.72193700    0.87380800</w:t>
      </w:r>
    </w:p>
    <w:p w14:paraId="6BE700F6"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lastRenderedPageBreak/>
        <w:t xml:space="preserve"> I                 -2.64478300   -1.36264300    1.46648100</w:t>
      </w:r>
    </w:p>
    <w:p w14:paraId="181CD4C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O                 -2.06610900    1.23513500   -1.35751900</w:t>
      </w:r>
    </w:p>
    <w:p w14:paraId="251CAAF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-3.20939000    2.01073700   -1.16152100</w:t>
      </w:r>
    </w:p>
    <w:p w14:paraId="57D8A90A"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-4.05273800    1.61255800   -1.71325900</w:t>
      </w:r>
    </w:p>
    <w:p w14:paraId="2DD9CB83"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-3.27025200    3.08180100   -0.41629900</w:t>
      </w:r>
    </w:p>
    <w:p w14:paraId="1761232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-3.37234600    4.16056300    0.31112500</w:t>
      </w:r>
    </w:p>
    <w:p w14:paraId="048D67DB"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-3.18172200    5.14508400   -0.10827500</w:t>
      </w:r>
    </w:p>
    <w:p w14:paraId="3FD5FF3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-3.64530400    4.10631700    1.36158300</w:t>
      </w:r>
    </w:p>
    <w:p w14:paraId="0FADE0B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P                  1.76724600   -1.94258800    0.64602200</w:t>
      </w:r>
    </w:p>
    <w:p w14:paraId="1C91A0B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3.09584800   -0.70455800    0.74369300</w:t>
      </w:r>
    </w:p>
    <w:p w14:paraId="19D08CF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3.37218200   -0.18526200    2.02120200</w:t>
      </w:r>
    </w:p>
    <w:p w14:paraId="70BBACF3"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3.89560900   -0.28332200   -0.33156400</w:t>
      </w:r>
    </w:p>
    <w:p w14:paraId="6AE6D758"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4.37654200    0.75789100    2.21008700</w:t>
      </w:r>
    </w:p>
    <w:p w14:paraId="34E0288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2.77986900   -0.51588700    2.87140500</w:t>
      </w:r>
    </w:p>
    <w:p w14:paraId="1680A47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4.90196400    0.65841200   -0.14181000</w:t>
      </w:r>
    </w:p>
    <w:p w14:paraId="6032D4C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3.73142900   -0.69655100   -1.32178200</w:t>
      </w:r>
    </w:p>
    <w:p w14:paraId="191ABFAD"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5.13969600    1.18968400    1.12544300</w:t>
      </w:r>
    </w:p>
    <w:p w14:paraId="3238055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4.56418100    1.15573100    3.20222100</w:t>
      </w:r>
    </w:p>
    <w:p w14:paraId="2A31F556"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5.50681600    0.97522900   -0.98551200</w:t>
      </w:r>
    </w:p>
    <w:p w14:paraId="599D9B17"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5.92302600    1.92678800    1.26898900</w:t>
      </w:r>
    </w:p>
    <w:p w14:paraId="0E5399B3"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1.12148100   -1.76833400   -1.04551400</w:t>
      </w:r>
    </w:p>
    <w:p w14:paraId="383C216C"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0.46348700   -2.88649000   -1.59159900</w:t>
      </w:r>
    </w:p>
    <w:p w14:paraId="75DB0B5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1.14477700   -0.57996500   -1.79549000</w:t>
      </w:r>
    </w:p>
    <w:p w14:paraId="6F4E0F85"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-0.11375900   -2.83113200   -2.85729800</w:t>
      </w:r>
    </w:p>
    <w:p w14:paraId="20B64D24"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0.41624900   -3.81031300   -1.02052200</w:t>
      </w:r>
    </w:p>
    <w:p w14:paraId="0CBA203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0.56788600   -0.52476000   -3.06179700</w:t>
      </w:r>
    </w:p>
    <w:p w14:paraId="5B73ACE9"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1.60730600    0.31052100   -1.38052800</w:t>
      </w:r>
    </w:p>
    <w:p w14:paraId="7FBD3DEF"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C                 -0.05834800   -1.64996900   -3.60004000</w:t>
      </w:r>
    </w:p>
    <w:p w14:paraId="19FDEB1E"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-0.59939100   -3.71073000   -3.26759000</w:t>
      </w:r>
    </w:p>
    <w:p w14:paraId="3D31A9F3"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H                  0.59987500    0.40411900   -3.62354400</w:t>
      </w:r>
    </w:p>
    <w:p w14:paraId="3551B721" w14:textId="77777777" w:rsidR="001A6887" w:rsidRP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lastRenderedPageBreak/>
        <w:t xml:space="preserve"> H                 -0.49873600   -1.60804400   -4.59107400</w:t>
      </w:r>
    </w:p>
    <w:p w14:paraId="2DF82917" w14:textId="4BB42E7F" w:rsidR="001A6887" w:rsidRDefault="001A6887" w:rsidP="004303CF">
      <w:pPr>
        <w:widowControl/>
        <w:spacing w:line="360" w:lineRule="auto"/>
        <w:rPr>
          <w:rFonts w:ascii="Times New Roman" w:hAnsi="Times New Roman" w:cs="Times New Roman"/>
          <w:bCs/>
          <w:sz w:val="20"/>
          <w:szCs w:val="20"/>
        </w:rPr>
      </w:pPr>
      <w:r w:rsidRPr="001A6887">
        <w:rPr>
          <w:rFonts w:ascii="Times New Roman" w:hAnsi="Times New Roman" w:cs="Times New Roman"/>
          <w:bCs/>
          <w:sz w:val="20"/>
          <w:szCs w:val="20"/>
        </w:rPr>
        <w:t xml:space="preserve"> Li                -2.23689500   -0.78418500   -1.14004200</w:t>
      </w:r>
    </w:p>
    <w:p w14:paraId="5A689115" w14:textId="04DF41DF" w:rsidR="003F02FF" w:rsidRDefault="003F02FF" w:rsidP="004303CF">
      <w:pPr>
        <w:widowControl/>
        <w:spacing w:line="360" w:lineRule="auto"/>
        <w:rPr>
          <w:rFonts w:ascii="Times New Roman" w:hAnsi="Times New Roman" w:cs="Times New Roman"/>
          <w:bCs/>
          <w:sz w:val="20"/>
          <w:szCs w:val="20"/>
        </w:rPr>
      </w:pPr>
      <w:r w:rsidRPr="005C6E2A">
        <w:rPr>
          <w:rFonts w:ascii="Times New Roman" w:hAnsi="Times New Roman" w:cs="Times New Roman"/>
          <w:b/>
          <w:sz w:val="20"/>
          <w:szCs w:val="20"/>
        </w:rPr>
        <w:t>TS3</w:t>
      </w:r>
      <w:r w:rsidR="005C6E2A" w:rsidRPr="005C6E2A">
        <w:rPr>
          <w:rFonts w:ascii="Times New Roman" w:hAnsi="Times New Roman" w:cs="Times New Roman"/>
          <w:b/>
          <w:sz w:val="20"/>
          <w:szCs w:val="20"/>
        </w:rPr>
        <w:t>T</w:t>
      </w:r>
      <w:r>
        <w:rPr>
          <w:rFonts w:ascii="Times New Roman" w:hAnsi="Times New Roman" w:cs="Times New Roman"/>
          <w:bCs/>
          <w:sz w:val="20"/>
          <w:szCs w:val="20"/>
        </w:rPr>
        <w:t xml:space="preserve"> (G = </w:t>
      </w:r>
      <w:r w:rsidRPr="003F02FF">
        <w:rPr>
          <w:rFonts w:ascii="Times New Roman" w:hAnsi="Times New Roman" w:cs="Times New Roman"/>
          <w:bCs/>
          <w:sz w:val="20"/>
          <w:szCs w:val="20"/>
        </w:rPr>
        <w:t>-1226.212407</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 xml:space="preserve">.; </w:t>
      </w:r>
      <w:r w:rsidRPr="001B1C57">
        <w:rPr>
          <w:rFonts w:ascii="Times New Roman" w:hAnsi="Times New Roman" w:cs="Times New Roman"/>
          <w:bCs/>
          <w:sz w:val="20"/>
          <w:szCs w:val="20"/>
        </w:rPr>
        <w:t>Imaginary Frequency:</w:t>
      </w:r>
      <w:r w:rsidRPr="003F02FF">
        <w:t xml:space="preserve"> </w:t>
      </w:r>
      <w:r w:rsidRPr="003F02FF">
        <w:rPr>
          <w:rFonts w:ascii="Times New Roman" w:hAnsi="Times New Roman" w:cs="Times New Roman"/>
          <w:bCs/>
          <w:sz w:val="20"/>
          <w:szCs w:val="20"/>
        </w:rPr>
        <w:t>-310.92</w:t>
      </w:r>
      <w:r>
        <w:rPr>
          <w:rFonts w:ascii="Times New Roman" w:hAnsi="Times New Roman" w:cs="Times New Roman"/>
          <w:bCs/>
          <w:sz w:val="20"/>
          <w:szCs w:val="20"/>
        </w:rPr>
        <w:t>)</w:t>
      </w:r>
    </w:p>
    <w:p w14:paraId="16823735" w14:textId="77777777" w:rsidR="00DA10D3" w:rsidRPr="00DA10D3" w:rsidRDefault="00DA10D3" w:rsidP="004303CF">
      <w:pPr>
        <w:widowControl/>
        <w:spacing w:line="360" w:lineRule="auto"/>
        <w:ind w:firstLineChars="50" w:firstLine="100"/>
        <w:rPr>
          <w:rFonts w:ascii="Times New Roman" w:hAnsi="Times New Roman" w:cs="Times New Roman"/>
          <w:bCs/>
          <w:sz w:val="20"/>
          <w:szCs w:val="20"/>
        </w:rPr>
      </w:pPr>
      <w:r w:rsidRPr="00DA10D3">
        <w:rPr>
          <w:rFonts w:ascii="Times New Roman" w:hAnsi="Times New Roman" w:cs="Times New Roman"/>
          <w:bCs/>
          <w:sz w:val="20"/>
          <w:szCs w:val="20"/>
        </w:rPr>
        <w:t>C                  0.62418900    2.93623800   -0.95515000</w:t>
      </w:r>
    </w:p>
    <w:p w14:paraId="1C8CAD98"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-0.75083000    2.79112000   -1.13036500</w:t>
      </w:r>
    </w:p>
    <w:p w14:paraId="5BEC62AE"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-1.48117100    2.11618600   -0.15100500</w:t>
      </w:r>
    </w:p>
    <w:p w14:paraId="16928B79"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-0.83037700    1.65644500    0.97094800</w:t>
      </w:r>
    </w:p>
    <w:p w14:paraId="0EFD67C5"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0.52474600    1.78308500    1.17182400</w:t>
      </w:r>
    </w:p>
    <w:p w14:paraId="2A8296A2"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1.26753300    2.43081800    0.17779400</w:t>
      </w:r>
    </w:p>
    <w:p w14:paraId="6ED982D1"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1.20373500    3.44075300   -1.72108700</w:t>
      </w:r>
    </w:p>
    <w:p w14:paraId="297C6E15"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-1.25539500    3.15936200   -2.01810700</w:t>
      </w:r>
    </w:p>
    <w:p w14:paraId="2597F3AC"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1.00859000    1.38201700    2.05807000</w:t>
      </w:r>
    </w:p>
    <w:p w14:paraId="516BD15E"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2.34345700    2.52720000    0.28697100</w:t>
      </w:r>
    </w:p>
    <w:p w14:paraId="304BF2B8"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O                 -2.81027700    1.87553600   -0.34222300</w:t>
      </w:r>
    </w:p>
    <w:p w14:paraId="6CAB4213"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-3.37006400    1.00677000    0.55812600</w:t>
      </w:r>
    </w:p>
    <w:p w14:paraId="0112CCD1"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-4.41638100    0.83028300    0.33947200</w:t>
      </w:r>
    </w:p>
    <w:p w14:paraId="49480F6B"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-2.76568300    0.42671000    1.57270900</w:t>
      </w:r>
    </w:p>
    <w:p w14:paraId="6C845D20"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-2.49168900   -0.32562400    2.62404300</w:t>
      </w:r>
    </w:p>
    <w:p w14:paraId="2CF59774"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-2.11334700   -1.33785600    2.49908500</w:t>
      </w:r>
    </w:p>
    <w:p w14:paraId="64BFF64F"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-2.56109800    0.06368100    3.63629900</w:t>
      </w:r>
    </w:p>
    <w:p w14:paraId="3359253E"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P                  0.75575900   -1.84240200    1.12562800</w:t>
      </w:r>
    </w:p>
    <w:p w14:paraId="7DF68E9E"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2.22081900   -1.07398100    0.37332800</w:t>
      </w:r>
    </w:p>
    <w:p w14:paraId="76CA2E18"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3.13726100   -0.47004900    1.25204900</w:t>
      </w:r>
    </w:p>
    <w:p w14:paraId="455741BC"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2.53266300   -1.10455700   -0.99573000</w:t>
      </w:r>
    </w:p>
    <w:p w14:paraId="3F819C3E"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4.30283000    0.12053800    0.77665700</w:t>
      </w:r>
    </w:p>
    <w:p w14:paraId="6A53D348"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2.92423300   -0.45480500    2.31857300</w:t>
      </w:r>
    </w:p>
    <w:p w14:paraId="2CDD6C6A"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3.70013200   -0.51553700   -1.47038600</w:t>
      </w:r>
    </w:p>
    <w:p w14:paraId="4594F0A1"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1.85846700   -1.59442100   -1.69140800</w:t>
      </w:r>
    </w:p>
    <w:p w14:paraId="7DE02D52"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4.58389300    0.10599700   -0.58908600</w:t>
      </w:r>
    </w:p>
    <w:p w14:paraId="1C37A504"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4.99188200    0.59157200    1.47042700</w:t>
      </w:r>
    </w:p>
    <w:p w14:paraId="1DC2589B"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lastRenderedPageBreak/>
        <w:t xml:space="preserve"> H                  3.92337200   -0.54554700   -2.53212500</w:t>
      </w:r>
    </w:p>
    <w:p w14:paraId="43CDF718"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5.49197800    0.56716500   -0.96351000</w:t>
      </w:r>
    </w:p>
    <w:p w14:paraId="4F8D23D1"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-0.53123500   -1.72834000   -0.14739600</w:t>
      </w:r>
    </w:p>
    <w:p w14:paraId="74A3E96E"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-1.60239800   -2.63348000   -0.03461800</w:t>
      </w:r>
    </w:p>
    <w:p w14:paraId="4F3F1F5D"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-0.60082300   -0.73268800   -1.13699800</w:t>
      </w:r>
    </w:p>
    <w:p w14:paraId="43A31D1C"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-2.69711100   -2.55666900   -0.88814300</w:t>
      </w:r>
    </w:p>
    <w:p w14:paraId="63A08B58"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-1.57209500   -3.40475200    0.73189100</w:t>
      </w:r>
    </w:p>
    <w:p w14:paraId="210E9672"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-1.69664700   -0.65799300   -1.98947500</w:t>
      </w:r>
    </w:p>
    <w:p w14:paraId="47AE6755"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0.19071400    0.00777300   -1.21571300</w:t>
      </w:r>
    </w:p>
    <w:p w14:paraId="08BF1281"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-2.74592700   -1.56848200   -1.87038800</w:t>
      </w:r>
    </w:p>
    <w:p w14:paraId="2535A48C"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-3.51195800   -3.26635100   -0.78712800</w:t>
      </w:r>
    </w:p>
    <w:p w14:paraId="15F665DB"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-1.73962600    0.12990200   -2.73560700</w:t>
      </w:r>
    </w:p>
    <w:p w14:paraId="201B51AD" w14:textId="4CEDF0F4" w:rsidR="003F02FF"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-3.60135200   -1.50327900   -2.53517900</w:t>
      </w:r>
    </w:p>
    <w:p w14:paraId="5F418F50" w14:textId="03EEC7C8" w:rsidR="00DA10D3" w:rsidRDefault="00DA10D3" w:rsidP="004303CF">
      <w:pPr>
        <w:widowControl/>
        <w:spacing w:line="360" w:lineRule="auto"/>
        <w:rPr>
          <w:rFonts w:ascii="Times New Roman" w:hAnsi="Times New Roman" w:cs="Times New Roman"/>
          <w:bCs/>
          <w:sz w:val="20"/>
          <w:szCs w:val="20"/>
        </w:rPr>
      </w:pPr>
      <w:r w:rsidRPr="005C6E2A">
        <w:rPr>
          <w:rFonts w:ascii="Times New Roman" w:hAnsi="Times New Roman" w:cs="Times New Roman"/>
          <w:b/>
          <w:sz w:val="20"/>
          <w:szCs w:val="20"/>
        </w:rPr>
        <w:t>M3</w:t>
      </w:r>
      <w:r w:rsidR="005C6E2A" w:rsidRPr="005C6E2A">
        <w:rPr>
          <w:rFonts w:ascii="Times New Roman" w:hAnsi="Times New Roman" w:cs="Times New Roman"/>
          <w:b/>
          <w:sz w:val="20"/>
          <w:szCs w:val="20"/>
        </w:rPr>
        <w:t>T</w:t>
      </w:r>
      <w:r>
        <w:rPr>
          <w:rFonts w:ascii="Times New Roman" w:hAnsi="Times New Roman" w:cs="Times New Roman"/>
          <w:bCs/>
          <w:sz w:val="20"/>
          <w:szCs w:val="20"/>
        </w:rPr>
        <w:t xml:space="preserve"> (G = </w:t>
      </w:r>
      <w:r w:rsidRPr="00DA10D3">
        <w:rPr>
          <w:rFonts w:ascii="Times New Roman" w:hAnsi="Times New Roman" w:cs="Times New Roman"/>
          <w:bCs/>
          <w:sz w:val="20"/>
          <w:szCs w:val="20"/>
        </w:rPr>
        <w:t>-1226.320544</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a.u</w:t>
      </w:r>
      <w:proofErr w:type="spellEnd"/>
      <w:r>
        <w:rPr>
          <w:rFonts w:ascii="Times New Roman" w:hAnsi="Times New Roman" w:cs="Times New Roman"/>
          <w:bCs/>
          <w:sz w:val="20"/>
          <w:szCs w:val="20"/>
        </w:rPr>
        <w:t>.)</w:t>
      </w:r>
    </w:p>
    <w:p w14:paraId="7A38E752" w14:textId="77777777" w:rsidR="00DA10D3" w:rsidRPr="00DA10D3" w:rsidRDefault="00DA10D3" w:rsidP="004303CF">
      <w:pPr>
        <w:widowControl/>
        <w:spacing w:line="360" w:lineRule="auto"/>
        <w:ind w:firstLineChars="50" w:firstLine="100"/>
        <w:rPr>
          <w:rFonts w:ascii="Times New Roman" w:hAnsi="Times New Roman" w:cs="Times New Roman"/>
          <w:bCs/>
          <w:sz w:val="20"/>
          <w:szCs w:val="20"/>
        </w:rPr>
      </w:pPr>
      <w:r w:rsidRPr="00DA10D3">
        <w:rPr>
          <w:rFonts w:ascii="Times New Roman" w:hAnsi="Times New Roman" w:cs="Times New Roman"/>
          <w:bCs/>
          <w:sz w:val="20"/>
          <w:szCs w:val="20"/>
        </w:rPr>
        <w:t>C                  1.13830900    2.96177400   -0.81787800</w:t>
      </w:r>
    </w:p>
    <w:p w14:paraId="740F3B35"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-0.06954500    2.59461300   -1.41267500</w:t>
      </w:r>
    </w:p>
    <w:p w14:paraId="075F5B5D"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-0.90477500    1.70549000   -0.74118800</w:t>
      </w:r>
    </w:p>
    <w:p w14:paraId="7040C30B"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-0.54042900    1.24976600    0.50353200</w:t>
      </w:r>
    </w:p>
    <w:p w14:paraId="7F87690A"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0.64226800    1.58977700    1.11792700</w:t>
      </w:r>
    </w:p>
    <w:p w14:paraId="08D5A224"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1.50212400    2.45626200    0.43185900</w:t>
      </w:r>
    </w:p>
    <w:p w14:paraId="06B9FC26"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1.80540000    3.63803900   -1.34131400</w:t>
      </w:r>
    </w:p>
    <w:p w14:paraId="280AF2B5"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-0.35958500    2.96603700   -2.39107300</w:t>
      </w:r>
    </w:p>
    <w:p w14:paraId="470DC65F"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0.90958900    1.19166600    2.09173700</w:t>
      </w:r>
    </w:p>
    <w:p w14:paraId="76800253"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2.45815000    2.72193700    0.87380800</w:t>
      </w:r>
    </w:p>
    <w:p w14:paraId="27E625DC"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O                 -2.06610900    1.23513500   -1.35751900</w:t>
      </w:r>
    </w:p>
    <w:p w14:paraId="43473E91"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-3.20939000    2.01073700   -1.16152100</w:t>
      </w:r>
    </w:p>
    <w:p w14:paraId="1F380BC2"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-4.05273800    1.61255800   -1.71325900</w:t>
      </w:r>
    </w:p>
    <w:p w14:paraId="4427C51A"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-3.27025200    3.08180100   -0.41629900</w:t>
      </w:r>
    </w:p>
    <w:p w14:paraId="44C1560E"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-3.37234600    4.16056300    0.31112500</w:t>
      </w:r>
    </w:p>
    <w:p w14:paraId="480F283C"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-3.18172200    5.14508400   -0.10827500</w:t>
      </w:r>
    </w:p>
    <w:p w14:paraId="088754C6"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lastRenderedPageBreak/>
        <w:t xml:space="preserve"> H                 -3.64530400    4.10631700    1.36158300</w:t>
      </w:r>
    </w:p>
    <w:p w14:paraId="4ACBF4A3"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P                  1.76724600   -1.94258800    0.64602200</w:t>
      </w:r>
    </w:p>
    <w:p w14:paraId="0D7500B6"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3.09584800   -0.70455800    0.74369300</w:t>
      </w:r>
    </w:p>
    <w:p w14:paraId="5CA90462"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3.37218200   -0.18526200    2.02120200</w:t>
      </w:r>
    </w:p>
    <w:p w14:paraId="5B19FB44"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3.89560900   -0.28332200   -0.33156400</w:t>
      </w:r>
    </w:p>
    <w:p w14:paraId="0EC94D7A"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4.37654200    0.75789100    2.21008700</w:t>
      </w:r>
    </w:p>
    <w:p w14:paraId="5BADF8C4"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2.77986900   -0.51588700    2.87140500</w:t>
      </w:r>
    </w:p>
    <w:p w14:paraId="3C2D60ED"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4.90196400    0.65841200   -0.14181000</w:t>
      </w:r>
    </w:p>
    <w:p w14:paraId="33EC4940"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3.73142900   -0.69655100   -1.32178200</w:t>
      </w:r>
    </w:p>
    <w:p w14:paraId="0AC2FE56"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5.13969600    1.18968400    1.12544300</w:t>
      </w:r>
    </w:p>
    <w:p w14:paraId="75A3D3CC"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4.56418100    1.15573100    3.20222100</w:t>
      </w:r>
    </w:p>
    <w:p w14:paraId="29013FE8"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5.50681600    0.97522900   -0.98551200</w:t>
      </w:r>
    </w:p>
    <w:p w14:paraId="2FFD786E"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5.92302600    1.92678800    1.26898900</w:t>
      </w:r>
    </w:p>
    <w:p w14:paraId="2A01E2F0"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1.12148100   -1.76833400   -1.04551400</w:t>
      </w:r>
    </w:p>
    <w:p w14:paraId="256BD5E6"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0.46348700   -2.88649000   -1.59159900</w:t>
      </w:r>
    </w:p>
    <w:p w14:paraId="34F9A1B0"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1.14477700   -0.57996500   -1.79549000</w:t>
      </w:r>
    </w:p>
    <w:p w14:paraId="67BC9B33"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-0.11375900   -2.83113200   -2.85729800</w:t>
      </w:r>
    </w:p>
    <w:p w14:paraId="499AF18E"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0.41624900   -3.81031300   -1.02052200</w:t>
      </w:r>
    </w:p>
    <w:p w14:paraId="5831C25B"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0.56788600   -0.52476000   -3.06179700</w:t>
      </w:r>
    </w:p>
    <w:p w14:paraId="07F9FADF"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1.60730600    0.31052100   -1.38052800</w:t>
      </w:r>
    </w:p>
    <w:p w14:paraId="1C1A0060"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C                 -0.05834800   -1.64996900   -3.60004000</w:t>
      </w:r>
    </w:p>
    <w:p w14:paraId="2C8D21AB"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-0.59939100   -3.71073000   -3.26759000</w:t>
      </w:r>
    </w:p>
    <w:p w14:paraId="3D5158D7" w14:textId="77777777" w:rsidR="00DA10D3" w:rsidRP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0.59987500    0.40411900   -3.62354400</w:t>
      </w:r>
    </w:p>
    <w:p w14:paraId="58C5A849" w14:textId="4AB0163A" w:rsidR="00DA10D3" w:rsidRDefault="00DA10D3" w:rsidP="004303CF">
      <w:pPr>
        <w:widowControl/>
        <w:spacing w:line="360" w:lineRule="auto"/>
        <w:rPr>
          <w:rFonts w:ascii="Times New Roman" w:hAnsi="Times New Roman" w:cs="Times New Roman"/>
          <w:bCs/>
          <w:sz w:val="20"/>
          <w:szCs w:val="20"/>
        </w:rPr>
      </w:pPr>
      <w:r w:rsidRPr="00DA10D3">
        <w:rPr>
          <w:rFonts w:ascii="Times New Roman" w:hAnsi="Times New Roman" w:cs="Times New Roman"/>
          <w:bCs/>
          <w:sz w:val="20"/>
          <w:szCs w:val="20"/>
        </w:rPr>
        <w:t xml:space="preserve"> H                 -0.49873600   -1.60804400   -4.59107400</w:t>
      </w:r>
    </w:p>
    <w:p w14:paraId="6051957F" w14:textId="6D3AEE5E" w:rsidR="00DA10D3" w:rsidRDefault="005C6E2A" w:rsidP="004303CF">
      <w:pPr>
        <w:widowControl/>
        <w:spacing w:line="360" w:lineRule="auto"/>
        <w:rPr>
          <w:rFonts w:ascii="Times New Roman" w:hAnsi="Times New Roman" w:cs="Times New Roman"/>
          <w:bCs/>
          <w:sz w:val="20"/>
          <w:szCs w:val="20"/>
        </w:rPr>
      </w:pPr>
      <w:r w:rsidRPr="005C6E2A">
        <w:rPr>
          <w:rFonts w:ascii="Times New Roman" w:hAnsi="Times New Roman" w:cs="Times New Roman"/>
          <w:b/>
          <w:sz w:val="20"/>
          <w:szCs w:val="20"/>
        </w:rPr>
        <w:t>2a</w:t>
      </w:r>
      <w:r w:rsidR="00DA10D3">
        <w:rPr>
          <w:rFonts w:ascii="Times New Roman" w:hAnsi="Times New Roman" w:cs="Times New Roman"/>
          <w:bCs/>
          <w:sz w:val="20"/>
          <w:szCs w:val="20"/>
        </w:rPr>
        <w:t xml:space="preserve"> (G = </w:t>
      </w:r>
      <w:r w:rsidR="00DA10D3" w:rsidRPr="00DA10D3">
        <w:rPr>
          <w:rFonts w:ascii="Times New Roman" w:hAnsi="Times New Roman" w:cs="Times New Roman"/>
          <w:bCs/>
          <w:sz w:val="20"/>
          <w:szCs w:val="20"/>
        </w:rPr>
        <w:t>-1226.398424</w:t>
      </w:r>
      <w:r w:rsidR="00DA10D3">
        <w:rPr>
          <w:rFonts w:ascii="Times New Roman" w:hAnsi="Times New Roman" w:cs="Times New Roman"/>
          <w:bCs/>
          <w:sz w:val="20"/>
          <w:szCs w:val="20"/>
        </w:rPr>
        <w:t xml:space="preserve"> </w:t>
      </w:r>
      <w:proofErr w:type="spellStart"/>
      <w:r w:rsidR="00DA10D3">
        <w:rPr>
          <w:rFonts w:ascii="Times New Roman" w:hAnsi="Times New Roman" w:cs="Times New Roman"/>
          <w:bCs/>
          <w:sz w:val="20"/>
          <w:szCs w:val="20"/>
        </w:rPr>
        <w:t>a.u</w:t>
      </w:r>
      <w:proofErr w:type="spellEnd"/>
      <w:r w:rsidR="00DA10D3">
        <w:rPr>
          <w:rFonts w:ascii="Times New Roman" w:hAnsi="Times New Roman" w:cs="Times New Roman"/>
          <w:bCs/>
          <w:sz w:val="20"/>
          <w:szCs w:val="20"/>
        </w:rPr>
        <w:t>.)</w:t>
      </w:r>
    </w:p>
    <w:p w14:paraId="412AFEBE" w14:textId="77777777" w:rsidR="002E0536" w:rsidRPr="002E0536" w:rsidRDefault="002E0536" w:rsidP="004303CF">
      <w:pPr>
        <w:widowControl/>
        <w:spacing w:line="360" w:lineRule="auto"/>
        <w:ind w:firstLineChars="50" w:firstLine="100"/>
        <w:rPr>
          <w:rFonts w:ascii="Times New Roman" w:hAnsi="Times New Roman" w:cs="Times New Roman"/>
          <w:bCs/>
          <w:sz w:val="20"/>
          <w:szCs w:val="20"/>
        </w:rPr>
      </w:pPr>
      <w:r w:rsidRPr="002E0536">
        <w:rPr>
          <w:rFonts w:ascii="Times New Roman" w:hAnsi="Times New Roman" w:cs="Times New Roman"/>
          <w:bCs/>
          <w:sz w:val="20"/>
          <w:szCs w:val="20"/>
        </w:rPr>
        <w:t>C                 -5.04258600   -1.31097500    0.86537600</w:t>
      </w:r>
    </w:p>
    <w:p w14:paraId="297B8CE0"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-4.84561700   -0.26977200   -0.03399300</w:t>
      </w:r>
    </w:p>
    <w:p w14:paraId="03D83CA7"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-3.56861800   -0.15135200   -0.56769200</w:t>
      </w:r>
    </w:p>
    <w:p w14:paraId="199B8CE4"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-2.51248400   -1.01428500   -0.24880300</w:t>
      </w:r>
    </w:p>
    <w:p w14:paraId="7F78BF78"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-2.73258600   -2.05564700    0.66146600</w:t>
      </w:r>
    </w:p>
    <w:p w14:paraId="56566B15"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lastRenderedPageBreak/>
        <w:t xml:space="preserve"> C                 -4.00082900   -2.19086400    1.20924800</w:t>
      </w:r>
    </w:p>
    <w:p w14:paraId="4C56F4A5"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-6.02142900   -1.44649000    1.31297500</w:t>
      </w:r>
    </w:p>
    <w:p w14:paraId="3EF44CFC"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-5.63778000    0.41762000   -0.30733200</w:t>
      </w:r>
    </w:p>
    <w:p w14:paraId="3D3A40BB"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-1.93017800   -2.73507000    0.93240400</w:t>
      </w:r>
    </w:p>
    <w:p w14:paraId="7ED20FF6"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-4.19595700   -2.98901400    1.91761200</w:t>
      </w:r>
    </w:p>
    <w:p w14:paraId="5BBB3BE3"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O                 -3.15370800    0.79228400   -1.45697900</w:t>
      </w:r>
    </w:p>
    <w:p w14:paraId="38F5667B"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-1.83250500    0.53155100   -1.70029800</w:t>
      </w:r>
    </w:p>
    <w:p w14:paraId="39694F8E"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-1.33944900    1.21143700   -2.37977800</w:t>
      </w:r>
    </w:p>
    <w:p w14:paraId="181DD062"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-1.37839500   -0.54673000   -1.01970600</w:t>
      </w:r>
    </w:p>
    <w:p w14:paraId="4ACFF241"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0.01432400   -1.07696100   -0.98270900</w:t>
      </w:r>
    </w:p>
    <w:p w14:paraId="268D795D"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0.00919900   -2.16911600   -1.06354800</w:t>
      </w:r>
    </w:p>
    <w:p w14:paraId="1C759EC8"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0.60693700   -0.67148100   -1.80921800</w:t>
      </w:r>
    </w:p>
    <w:p w14:paraId="675928C2"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P                  0.82220900   -0.61863700    0.65391600</w:t>
      </w:r>
    </w:p>
    <w:p w14:paraId="627D8CF7"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2.59524500   -0.92684600    0.26503300</w:t>
      </w:r>
    </w:p>
    <w:p w14:paraId="0595CE8E"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3.56934500   -0.29300500    1.05026100</w:t>
      </w:r>
    </w:p>
    <w:p w14:paraId="5F21C380"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3.01228500   -1.82446900   -0.72276900</w:t>
      </w:r>
    </w:p>
    <w:p w14:paraId="2D55DBE5"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4.92169600   -0.53907500    0.84268600</w:t>
      </w:r>
    </w:p>
    <w:p w14:paraId="51E1A43A"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3.26388400    0.40855200    1.82289500</w:t>
      </w:r>
    </w:p>
    <w:p w14:paraId="58661C36"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4.36913500   -2.07721900   -0.92565600</w:t>
      </w:r>
    </w:p>
    <w:p w14:paraId="605526F8"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2.28451700   -2.33555900   -1.34528600</w:t>
      </w:r>
    </w:p>
    <w:p w14:paraId="3DC4F2C0"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5.32631400   -1.43484600   -0.14717200</w:t>
      </w:r>
    </w:p>
    <w:p w14:paraId="47A196DA"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5.66136900   -0.03246800    1.45442900</w:t>
      </w:r>
    </w:p>
    <w:p w14:paraId="1D2500A4"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4.67449400   -2.77569000   -1.69831200</w:t>
      </w:r>
    </w:p>
    <w:p w14:paraId="2F964615"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6.38152600   -1.62964200   -0.30833500</w:t>
      </w:r>
    </w:p>
    <w:p w14:paraId="330B5771"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0.73052600    1.21265600    0.47119400</w:t>
      </w:r>
    </w:p>
    <w:p w14:paraId="55264C49"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1.51239100    1.93043900   -0.44169800</w:t>
      </w:r>
    </w:p>
    <w:p w14:paraId="39497C3D"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-0.24288300    1.89066500    1.21099800</w:t>
      </w:r>
    </w:p>
    <w:p w14:paraId="53300354"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1.32396400    3.29940300   -0.60776900</w:t>
      </w:r>
    </w:p>
    <w:p w14:paraId="73FC9F2E"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2.27386900    1.41476100   -1.02154200</w:t>
      </w:r>
    </w:p>
    <w:p w14:paraId="3D73969B"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-0.43624000    3.26090300    1.04174700</w:t>
      </w:r>
    </w:p>
    <w:p w14:paraId="16658B8F"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lastRenderedPageBreak/>
        <w:t xml:space="preserve"> H                 -0.85828300    1.34003400    1.91807500</w:t>
      </w:r>
    </w:p>
    <w:p w14:paraId="50A798DB"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C                  0.34797800    3.96604900    0.13314000</w:t>
      </w:r>
    </w:p>
    <w:p w14:paraId="489FF455"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1.93661500    3.84707300   -1.31695900</w:t>
      </w:r>
    </w:p>
    <w:p w14:paraId="3B6D3480" w14:textId="77777777" w:rsidR="002E0536" w:rsidRPr="002E0536"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-1.19700700    3.77524300    1.62003800</w:t>
      </w:r>
    </w:p>
    <w:p w14:paraId="30126418" w14:textId="6783E13F" w:rsidR="00DA10D3" w:rsidRPr="001B1C57" w:rsidRDefault="002E0536" w:rsidP="004303CF">
      <w:pPr>
        <w:widowControl/>
        <w:spacing w:line="360" w:lineRule="auto"/>
        <w:rPr>
          <w:rFonts w:ascii="Times New Roman" w:hAnsi="Times New Roman" w:cs="Times New Roman"/>
          <w:bCs/>
          <w:sz w:val="20"/>
          <w:szCs w:val="20"/>
        </w:rPr>
      </w:pPr>
      <w:r w:rsidRPr="002E0536">
        <w:rPr>
          <w:rFonts w:ascii="Times New Roman" w:hAnsi="Times New Roman" w:cs="Times New Roman"/>
          <w:bCs/>
          <w:sz w:val="20"/>
          <w:szCs w:val="20"/>
        </w:rPr>
        <w:t xml:space="preserve"> H                  0.20145000    5.03335400    0.00166400</w:t>
      </w:r>
    </w:p>
    <w:p w14:paraId="5202EDA5" w14:textId="77777777" w:rsidR="000F4DAD" w:rsidRDefault="000F4DAD">
      <w:pPr>
        <w:widowControl/>
        <w:jc w:val="left"/>
        <w:rPr>
          <w:rFonts w:ascii="Times New Roman" w:eastAsia="MS Gothic" w:hAnsi="Times New Roman" w:cs="Times New Roman"/>
          <w:b/>
          <w:sz w:val="28"/>
          <w:szCs w:val="28"/>
        </w:rPr>
      </w:pPr>
      <w:r>
        <w:rPr>
          <w:rFonts w:ascii="Times New Roman" w:eastAsia="MS Gothic" w:hAnsi="Times New Roman" w:cs="Times New Roman"/>
          <w:b/>
          <w:sz w:val="28"/>
          <w:szCs w:val="28"/>
        </w:rPr>
        <w:br w:type="page"/>
      </w:r>
    </w:p>
    <w:p w14:paraId="38B49391" w14:textId="5607423F" w:rsidR="003713DA" w:rsidRPr="003713DA" w:rsidRDefault="003713DA" w:rsidP="00545C08">
      <w:pPr>
        <w:widowControl/>
        <w:spacing w:line="360" w:lineRule="auto"/>
        <w:rPr>
          <w:rFonts w:ascii="Times New Roman" w:eastAsia="MS Gothic" w:hAnsi="Times New Roman" w:cs="Times New Roman"/>
          <w:b/>
          <w:sz w:val="28"/>
          <w:szCs w:val="28"/>
        </w:rPr>
      </w:pPr>
      <w:r w:rsidRPr="00D65C09">
        <w:rPr>
          <w:rFonts w:ascii="Times New Roman" w:eastAsia="MS Gothic" w:hAnsi="Times New Roman" w:cs="Times New Roman"/>
          <w:b/>
          <w:sz w:val="28"/>
          <w:szCs w:val="28"/>
        </w:rPr>
        <w:lastRenderedPageBreak/>
        <w:t>Ⅳ</w:t>
      </w:r>
      <w:r w:rsidRPr="00D65C09">
        <w:rPr>
          <w:rFonts w:ascii="Times New Roman" w:hAnsi="Times New Roman" w:cs="Times New Roman"/>
          <w:b/>
          <w:bCs/>
          <w:color w:val="000000"/>
          <w:sz w:val="28"/>
          <w:szCs w:val="28"/>
        </w:rPr>
        <w:t>.</w:t>
      </w:r>
      <w:r>
        <w:rPr>
          <w:rFonts w:ascii="Times New Roman" w:hAnsi="Times New Roman" w:cs="Times New Roman"/>
          <w:b/>
          <w:bCs/>
          <w:color w:val="000000"/>
          <w:sz w:val="28"/>
          <w:szCs w:val="28"/>
        </w:rPr>
        <w:t xml:space="preserve"> </w:t>
      </w:r>
      <w:r w:rsidRPr="003713DA">
        <w:rPr>
          <w:rFonts w:ascii="Times New Roman" w:eastAsia="MS Gothic" w:hAnsi="Times New Roman" w:cs="Times New Roman"/>
          <w:b/>
          <w:sz w:val="28"/>
          <w:szCs w:val="28"/>
        </w:rPr>
        <w:t>Synthetic</w:t>
      </w:r>
      <w:r w:rsidR="00930071">
        <w:rPr>
          <w:rFonts w:ascii="Times New Roman" w:eastAsia="MS Gothic" w:hAnsi="Times New Roman" w:cs="Times New Roman"/>
          <w:b/>
          <w:sz w:val="28"/>
          <w:szCs w:val="28"/>
        </w:rPr>
        <w:t xml:space="preserve"> </w:t>
      </w:r>
      <w:r w:rsidR="00220022">
        <w:rPr>
          <w:rFonts w:ascii="Times New Roman" w:eastAsia="MS Gothic" w:hAnsi="Times New Roman" w:cs="Times New Roman"/>
          <w:b/>
          <w:sz w:val="28"/>
          <w:szCs w:val="28"/>
        </w:rPr>
        <w:t>T</w:t>
      </w:r>
      <w:r w:rsidRPr="003713DA">
        <w:rPr>
          <w:rFonts w:ascii="Times New Roman" w:eastAsia="MS Gothic" w:hAnsi="Times New Roman" w:cs="Times New Roman"/>
          <w:b/>
          <w:sz w:val="28"/>
          <w:szCs w:val="28"/>
        </w:rPr>
        <w:t>ransformations</w:t>
      </w:r>
    </w:p>
    <w:p w14:paraId="54480BA3" w14:textId="45722D9B" w:rsidR="003713DA" w:rsidRDefault="00157686" w:rsidP="00545C08">
      <w:pPr>
        <w:widowControl/>
        <w:spacing w:line="360" w:lineRule="auto"/>
        <w:jc w:val="center"/>
      </w:pPr>
      <w:r>
        <w:object w:dxaOrig="6159" w:dyaOrig="1714" w14:anchorId="583AF893">
          <v:shape id="_x0000_i1042" type="#_x0000_t75" style="width:240pt;height:66pt" o:ole="">
            <v:imagedata r:id="rId42" o:title=""/>
          </v:shape>
          <o:OLEObject Type="Embed" ProgID="ChemDraw.Document.6.0" ShapeID="_x0000_i1042" DrawAspect="Content" ObjectID="_1733222992" r:id="rId43"/>
        </w:object>
      </w:r>
    </w:p>
    <w:p w14:paraId="6AF344ED" w14:textId="22690EEC" w:rsidR="003713DA" w:rsidRPr="00514E03" w:rsidRDefault="003713DA" w:rsidP="00545C08">
      <w:pPr>
        <w:widowControl/>
        <w:spacing w:line="360" w:lineRule="auto"/>
        <w:rPr>
          <w:rFonts w:ascii="Times New Roman" w:hAnsi="Times New Roman" w:cs="Times New Roman"/>
          <w:sz w:val="20"/>
          <w:szCs w:val="20"/>
        </w:rPr>
      </w:pPr>
      <w:r w:rsidRPr="00514E03">
        <w:rPr>
          <w:rFonts w:ascii="Times New Roman" w:hAnsi="Times New Roman" w:cs="Times New Roman"/>
          <w:sz w:val="20"/>
          <w:szCs w:val="20"/>
        </w:rPr>
        <w:t xml:space="preserve">To a 10 mL anaerobic tubes with a magnetic stir bar was added </w:t>
      </w:r>
      <w:r>
        <w:rPr>
          <w:rFonts w:ascii="Times New Roman" w:eastAsia="宋体" w:hAnsi="Times New Roman" w:cs="Times New Roman"/>
          <w:b/>
          <w:bCs/>
          <w:sz w:val="20"/>
          <w:szCs w:val="20"/>
        </w:rPr>
        <w:t>3</w:t>
      </w:r>
      <w:r w:rsidRPr="00514E03">
        <w:rPr>
          <w:rFonts w:ascii="Times New Roman" w:eastAsia="宋体" w:hAnsi="Times New Roman" w:cs="Times New Roman"/>
          <w:b/>
          <w:bCs/>
          <w:sz w:val="20"/>
          <w:szCs w:val="20"/>
        </w:rPr>
        <w:t>a</w:t>
      </w:r>
      <w:r w:rsidRPr="00514E03">
        <w:rPr>
          <w:rFonts w:ascii="Times New Roman" w:eastAsia="宋体" w:hAnsi="Times New Roman" w:cs="Times New Roman"/>
          <w:sz w:val="20"/>
          <w:szCs w:val="20"/>
        </w:rPr>
        <w:t xml:space="preserve"> (0.10 mmol) and </w:t>
      </w:r>
      <w:proofErr w:type="spellStart"/>
      <w:r w:rsidRPr="00514E03">
        <w:rPr>
          <w:rFonts w:ascii="Times New Roman" w:eastAsia="宋体" w:hAnsi="Times New Roman" w:cs="Times New Roman"/>
          <w:sz w:val="20"/>
          <w:szCs w:val="20"/>
        </w:rPr>
        <w:t>Lawesson’s</w:t>
      </w:r>
      <w:proofErr w:type="spellEnd"/>
      <w:r w:rsidRPr="00514E03">
        <w:rPr>
          <w:rFonts w:ascii="Times New Roman" w:eastAsia="宋体" w:hAnsi="Times New Roman" w:cs="Times New Roman"/>
          <w:sz w:val="20"/>
          <w:szCs w:val="20"/>
        </w:rPr>
        <w:t xml:space="preserve"> reagent (0.7 eq.) with 1 mL Toluene at 1</w:t>
      </w:r>
      <w:r>
        <w:rPr>
          <w:rFonts w:ascii="Times New Roman" w:eastAsia="宋体" w:hAnsi="Times New Roman" w:cs="Times New Roman"/>
          <w:sz w:val="20"/>
          <w:szCs w:val="20"/>
        </w:rPr>
        <w:t>0</w:t>
      </w:r>
      <w:r w:rsidRPr="00514E03">
        <w:rPr>
          <w:rFonts w:ascii="Times New Roman" w:eastAsia="宋体" w:hAnsi="Times New Roman" w:cs="Times New Roman"/>
          <w:sz w:val="20"/>
          <w:szCs w:val="20"/>
        </w:rPr>
        <w:t>0 ℃ for 8 ‒ 12 h under N</w:t>
      </w:r>
      <w:r w:rsidRPr="00514E03">
        <w:rPr>
          <w:rFonts w:ascii="Times New Roman" w:eastAsia="宋体" w:hAnsi="Times New Roman" w:cs="Times New Roman"/>
          <w:sz w:val="20"/>
          <w:szCs w:val="20"/>
          <w:vertAlign w:val="subscript"/>
        </w:rPr>
        <w:t>2</w:t>
      </w:r>
      <w:r w:rsidRPr="00514E03">
        <w:rPr>
          <w:rFonts w:ascii="Times New Roman" w:hAnsi="Times New Roman" w:cs="Times New Roman"/>
          <w:sz w:val="20"/>
          <w:szCs w:val="20"/>
        </w:rPr>
        <w:t>. After cooling to room temperature, the reaction system was quenched by saturated sodium carbonate. The organic layer was then passed through a short MgSO</w:t>
      </w:r>
      <w:r w:rsidRPr="00514E03">
        <w:rPr>
          <w:rFonts w:ascii="Times New Roman" w:hAnsi="Times New Roman" w:cs="Times New Roman"/>
          <w:sz w:val="20"/>
          <w:szCs w:val="20"/>
          <w:vertAlign w:val="subscript"/>
        </w:rPr>
        <w:t xml:space="preserve">4 </w:t>
      </w:r>
      <w:r w:rsidRPr="00514E03">
        <w:rPr>
          <w:rFonts w:ascii="Times New Roman" w:hAnsi="Times New Roman" w:cs="Times New Roman"/>
          <w:sz w:val="20"/>
          <w:szCs w:val="20"/>
        </w:rPr>
        <w:t>/ diatomite / MgSO</w:t>
      </w:r>
      <w:r w:rsidRPr="00843770">
        <w:rPr>
          <w:rFonts w:ascii="Times New Roman" w:hAnsi="Times New Roman" w:cs="Times New Roman"/>
          <w:sz w:val="20"/>
          <w:szCs w:val="20"/>
          <w:vertAlign w:val="subscript"/>
        </w:rPr>
        <w:t>4</w:t>
      </w:r>
      <w:r w:rsidRPr="00514E03">
        <w:rPr>
          <w:rFonts w:ascii="Times New Roman" w:hAnsi="Times New Roman" w:cs="Times New Roman"/>
          <w:sz w:val="20"/>
          <w:szCs w:val="20"/>
        </w:rPr>
        <w:t xml:space="preserve"> column and eluted with EA, evaporated under reduced pressure. The reaction mixture was purified by silica gel chromatography (</w:t>
      </w:r>
      <w:r>
        <w:rPr>
          <w:rFonts w:ascii="Times New Roman" w:hAnsi="Times New Roman" w:cs="Times New Roman"/>
          <w:sz w:val="20"/>
          <w:szCs w:val="20"/>
        </w:rPr>
        <w:t>1</w:t>
      </w:r>
      <w:r w:rsidRPr="00514E03">
        <w:rPr>
          <w:rFonts w:ascii="Times New Roman" w:hAnsi="Times New Roman" w:cs="Times New Roman"/>
          <w:sz w:val="20"/>
          <w:szCs w:val="20"/>
        </w:rPr>
        <w:t xml:space="preserve">00:1 PE / EA as eluent) to give the desired product </w:t>
      </w:r>
      <w:r w:rsidR="00157686">
        <w:rPr>
          <w:rFonts w:ascii="Times New Roman" w:hAnsi="Times New Roman" w:cs="Times New Roman"/>
          <w:b/>
          <w:bCs/>
          <w:sz w:val="20"/>
          <w:szCs w:val="20"/>
        </w:rPr>
        <w:t>13</w:t>
      </w:r>
      <w:r>
        <w:rPr>
          <w:rFonts w:ascii="Times New Roman" w:hAnsi="Times New Roman" w:cs="Times New Roman"/>
          <w:b/>
          <w:bCs/>
          <w:sz w:val="20"/>
          <w:szCs w:val="20"/>
        </w:rPr>
        <w:t xml:space="preserve"> </w:t>
      </w:r>
      <w:r w:rsidRPr="00EA2176">
        <w:rPr>
          <w:rFonts w:ascii="Times New Roman" w:hAnsi="Times New Roman" w:cs="Times New Roman"/>
          <w:sz w:val="20"/>
          <w:szCs w:val="20"/>
        </w:rPr>
        <w:t>(34.5 mg, 99%)</w:t>
      </w:r>
      <w:r w:rsidRPr="00514E03">
        <w:rPr>
          <w:rFonts w:ascii="Times New Roman" w:hAnsi="Times New Roman" w:cs="Times New Roman"/>
          <w:sz w:val="20"/>
          <w:szCs w:val="20"/>
        </w:rPr>
        <w:t>.</w:t>
      </w:r>
    </w:p>
    <w:p w14:paraId="11A83AB3" w14:textId="77777777" w:rsidR="003713DA" w:rsidRPr="00A260A2" w:rsidRDefault="003713DA" w:rsidP="00545C08">
      <w:pPr>
        <w:widowControl/>
        <w:spacing w:line="360" w:lineRule="auto"/>
        <w:jc w:val="left"/>
        <w:rPr>
          <w:rFonts w:ascii="Times New Roman" w:hAnsi="Times New Roman" w:cs="Times New Roman"/>
          <w:b/>
          <w:bCs/>
          <w:sz w:val="20"/>
          <w:szCs w:val="20"/>
        </w:rPr>
      </w:pPr>
    </w:p>
    <w:p w14:paraId="7DE0AF94" w14:textId="61E2D16F" w:rsidR="003713DA" w:rsidRDefault="00157686" w:rsidP="00545C08">
      <w:pPr>
        <w:widowControl/>
        <w:spacing w:line="360" w:lineRule="auto"/>
        <w:jc w:val="center"/>
      </w:pPr>
      <w:r>
        <w:object w:dxaOrig="7757" w:dyaOrig="1824" w14:anchorId="695F0B4C">
          <v:shape id="_x0000_i1043" type="#_x0000_t75" style="width:299.65pt;height:1in" o:ole="">
            <v:imagedata r:id="rId44" o:title=""/>
          </v:shape>
          <o:OLEObject Type="Embed" ProgID="ChemDraw.Document.6.0" ShapeID="_x0000_i1043" DrawAspect="Content" ObjectID="_1733222993" r:id="rId45"/>
        </w:object>
      </w:r>
    </w:p>
    <w:p w14:paraId="2FBCB6B4" w14:textId="0CC5F9E5" w:rsidR="003713DA" w:rsidRDefault="003713DA" w:rsidP="00545C08">
      <w:pPr>
        <w:widowControl/>
        <w:spacing w:line="360" w:lineRule="auto"/>
        <w:rPr>
          <w:rFonts w:ascii="Times New Roman" w:hAnsi="Times New Roman" w:cs="Times New Roman"/>
          <w:sz w:val="20"/>
          <w:szCs w:val="20"/>
        </w:rPr>
      </w:pPr>
      <w:r w:rsidRPr="00C165B0">
        <w:rPr>
          <w:rFonts w:ascii="Times New Roman" w:hAnsi="Times New Roman" w:cs="Times New Roman"/>
          <w:sz w:val="20"/>
          <w:szCs w:val="20"/>
        </w:rPr>
        <w:t xml:space="preserve">A solution of </w:t>
      </w:r>
      <w:r>
        <w:rPr>
          <w:rFonts w:ascii="Times New Roman" w:hAnsi="Times New Roman" w:cs="Times New Roman"/>
          <w:b/>
          <w:bCs/>
          <w:sz w:val="20"/>
          <w:szCs w:val="20"/>
        </w:rPr>
        <w:t>3</w:t>
      </w:r>
      <w:r w:rsidRPr="00C165B0">
        <w:rPr>
          <w:rFonts w:ascii="Times New Roman" w:hAnsi="Times New Roman" w:cs="Times New Roman"/>
          <w:b/>
          <w:bCs/>
          <w:sz w:val="20"/>
          <w:szCs w:val="20"/>
        </w:rPr>
        <w:t>a</w:t>
      </w:r>
      <w:r w:rsidRPr="00C165B0">
        <w:rPr>
          <w:rFonts w:ascii="Times New Roman" w:hAnsi="Times New Roman" w:cs="Times New Roman"/>
          <w:sz w:val="20"/>
          <w:szCs w:val="20"/>
        </w:rPr>
        <w:t xml:space="preserve"> (500 mg) in dry DCM (30 mL) was cooled at −10 °C under an argon atmosphere.</w:t>
      </w:r>
      <w:r w:rsidRPr="00C165B0">
        <w:rPr>
          <w:rFonts w:ascii="Times New Roman" w:hAnsi="Times New Roman" w:cs="Times New Roman"/>
          <w:color w:val="FF0000"/>
          <w:sz w:val="20"/>
          <w:szCs w:val="20"/>
        </w:rPr>
        <w:t xml:space="preserve"> </w:t>
      </w:r>
      <w:r w:rsidRPr="00C165B0">
        <w:rPr>
          <w:rFonts w:ascii="Times New Roman" w:hAnsi="Times New Roman" w:cs="Times New Roman"/>
          <w:sz w:val="20"/>
          <w:szCs w:val="20"/>
        </w:rPr>
        <w:t>TiCl</w:t>
      </w:r>
      <w:r w:rsidRPr="00C165B0">
        <w:rPr>
          <w:rFonts w:ascii="Times New Roman" w:hAnsi="Times New Roman" w:cs="Times New Roman"/>
          <w:sz w:val="20"/>
          <w:szCs w:val="20"/>
          <w:vertAlign w:val="subscript"/>
        </w:rPr>
        <w:t>4</w:t>
      </w:r>
      <w:r w:rsidRPr="00C165B0">
        <w:rPr>
          <w:rFonts w:ascii="Times New Roman" w:hAnsi="Times New Roman" w:cs="Times New Roman"/>
          <w:sz w:val="20"/>
          <w:szCs w:val="20"/>
        </w:rPr>
        <w:t xml:space="preserve"> (1M in DCM, 3.5 eq.) was added, followed by 1,1-dichlorodimethyl ether (3.5 eq.). The resulting mixture was allowed to warm up to rt and stirred for 16 h. The solution was then poured onto ice and stirred for 10 min. The organic phase was separated and the aqueous phase extracted with DCM (2</w:t>
      </w:r>
      <w:r w:rsidR="00EF6339">
        <w:rPr>
          <w:rFonts w:ascii="Times New Roman" w:hAnsi="Times New Roman" w:cs="Times New Roman"/>
          <w:sz w:val="20"/>
          <w:szCs w:val="20"/>
        </w:rPr>
        <w:t xml:space="preserve"> </w:t>
      </w:r>
      <w:r w:rsidRPr="00C165B0">
        <w:rPr>
          <w:rFonts w:ascii="Times New Roman" w:hAnsi="Times New Roman" w:cs="Times New Roman"/>
          <w:sz w:val="20"/>
          <w:szCs w:val="20"/>
        </w:rPr>
        <w:t>x</w:t>
      </w:r>
      <w:r w:rsidR="00EF6339">
        <w:rPr>
          <w:rFonts w:ascii="Times New Roman" w:hAnsi="Times New Roman" w:cs="Times New Roman"/>
          <w:sz w:val="20"/>
          <w:szCs w:val="20"/>
        </w:rPr>
        <w:t xml:space="preserve"> </w:t>
      </w:r>
      <w:r w:rsidRPr="00C165B0">
        <w:rPr>
          <w:rFonts w:ascii="Times New Roman" w:hAnsi="Times New Roman" w:cs="Times New Roman"/>
          <w:sz w:val="20"/>
          <w:szCs w:val="20"/>
        </w:rPr>
        <w:t>50 mL). The combined organic layers were washed with a saturated aqueous solution of NaHCO3 (2</w:t>
      </w:r>
      <w:r w:rsidR="00EF6339">
        <w:rPr>
          <w:rFonts w:ascii="Times New Roman" w:hAnsi="Times New Roman" w:cs="Times New Roman"/>
          <w:sz w:val="20"/>
          <w:szCs w:val="20"/>
        </w:rPr>
        <w:t xml:space="preserve"> </w:t>
      </w:r>
      <w:r w:rsidRPr="00C165B0">
        <w:rPr>
          <w:rFonts w:ascii="Times New Roman" w:hAnsi="Times New Roman" w:cs="Times New Roman"/>
          <w:sz w:val="20"/>
          <w:szCs w:val="20"/>
        </w:rPr>
        <w:t>x</w:t>
      </w:r>
      <w:r w:rsidR="00EF6339">
        <w:rPr>
          <w:rFonts w:ascii="Times New Roman" w:hAnsi="Times New Roman" w:cs="Times New Roman"/>
          <w:sz w:val="20"/>
          <w:szCs w:val="20"/>
        </w:rPr>
        <w:t xml:space="preserve"> </w:t>
      </w:r>
      <w:r w:rsidRPr="00C165B0">
        <w:rPr>
          <w:rFonts w:ascii="Times New Roman" w:hAnsi="Times New Roman" w:cs="Times New Roman"/>
          <w:sz w:val="20"/>
          <w:szCs w:val="20"/>
        </w:rPr>
        <w:t>30 mL), H2O (2</w:t>
      </w:r>
      <w:r w:rsidR="00EF6339">
        <w:rPr>
          <w:rFonts w:ascii="Times New Roman" w:hAnsi="Times New Roman" w:cs="Times New Roman"/>
          <w:sz w:val="20"/>
          <w:szCs w:val="20"/>
        </w:rPr>
        <w:t xml:space="preserve"> </w:t>
      </w:r>
      <w:r w:rsidRPr="00C165B0">
        <w:rPr>
          <w:rFonts w:ascii="Times New Roman" w:hAnsi="Times New Roman" w:cs="Times New Roman"/>
          <w:sz w:val="20"/>
          <w:szCs w:val="20"/>
        </w:rPr>
        <w:t>x</w:t>
      </w:r>
      <w:r w:rsidR="00EF6339">
        <w:rPr>
          <w:rFonts w:ascii="Times New Roman" w:hAnsi="Times New Roman" w:cs="Times New Roman"/>
          <w:sz w:val="20"/>
          <w:szCs w:val="20"/>
        </w:rPr>
        <w:t xml:space="preserve"> </w:t>
      </w:r>
      <w:r w:rsidRPr="00C165B0">
        <w:rPr>
          <w:rFonts w:ascii="Times New Roman" w:hAnsi="Times New Roman" w:cs="Times New Roman"/>
          <w:sz w:val="20"/>
          <w:szCs w:val="20"/>
        </w:rPr>
        <w:t>30 mL), and brine (2</w:t>
      </w:r>
      <w:r w:rsidR="00EF6339">
        <w:rPr>
          <w:rFonts w:ascii="Times New Roman" w:hAnsi="Times New Roman" w:cs="Times New Roman"/>
          <w:sz w:val="20"/>
          <w:szCs w:val="20"/>
        </w:rPr>
        <w:t xml:space="preserve"> </w:t>
      </w:r>
      <w:r w:rsidRPr="00C165B0">
        <w:rPr>
          <w:rFonts w:ascii="Times New Roman" w:hAnsi="Times New Roman" w:cs="Times New Roman"/>
          <w:sz w:val="20"/>
          <w:szCs w:val="20"/>
        </w:rPr>
        <w:t>x</w:t>
      </w:r>
      <w:r w:rsidR="00EF6339">
        <w:rPr>
          <w:rFonts w:ascii="Times New Roman" w:hAnsi="Times New Roman" w:cs="Times New Roman"/>
          <w:sz w:val="20"/>
          <w:szCs w:val="20"/>
        </w:rPr>
        <w:t xml:space="preserve"> </w:t>
      </w:r>
      <w:r w:rsidRPr="00C165B0">
        <w:rPr>
          <w:rFonts w:ascii="Times New Roman" w:hAnsi="Times New Roman" w:cs="Times New Roman"/>
          <w:sz w:val="20"/>
          <w:szCs w:val="20"/>
        </w:rPr>
        <w:t xml:space="preserve">30 mL), then dried over MgSO4, </w:t>
      </w:r>
      <w:proofErr w:type="gramStart"/>
      <w:r w:rsidRPr="00C165B0">
        <w:rPr>
          <w:rFonts w:ascii="Times New Roman" w:hAnsi="Times New Roman" w:cs="Times New Roman"/>
          <w:sz w:val="20"/>
          <w:szCs w:val="20"/>
        </w:rPr>
        <w:t>filtered</w:t>
      </w:r>
      <w:proofErr w:type="gramEnd"/>
      <w:r w:rsidRPr="00C165B0">
        <w:rPr>
          <w:rFonts w:ascii="Times New Roman" w:hAnsi="Times New Roman" w:cs="Times New Roman"/>
          <w:sz w:val="20"/>
          <w:szCs w:val="20"/>
        </w:rPr>
        <w:t xml:space="preserve"> and concentrated under reduced pressure. The </w:t>
      </w:r>
      <w:r w:rsidRPr="001278CA">
        <w:rPr>
          <w:rFonts w:ascii="Times New Roman" w:hAnsi="Times New Roman" w:cs="Times New Roman"/>
          <w:sz w:val="20"/>
          <w:szCs w:val="20"/>
        </w:rPr>
        <w:t xml:space="preserve">crude product was purified via silica gel column chromatography (8:1 PE / EA as eluent) to afford compound </w:t>
      </w:r>
      <w:r w:rsidR="00157686">
        <w:rPr>
          <w:rFonts w:ascii="Times New Roman" w:hAnsi="Times New Roman" w:cs="Times New Roman"/>
          <w:b/>
          <w:bCs/>
          <w:sz w:val="20"/>
          <w:szCs w:val="20"/>
        </w:rPr>
        <w:t>14</w:t>
      </w:r>
      <w:r w:rsidRPr="001278CA">
        <w:rPr>
          <w:rFonts w:ascii="Times New Roman" w:hAnsi="Times New Roman" w:cs="Times New Roman"/>
          <w:sz w:val="20"/>
          <w:szCs w:val="20"/>
        </w:rPr>
        <w:t xml:space="preserve"> (277.3 mg, 60% yield) as an amorphous white solid.</w:t>
      </w:r>
    </w:p>
    <w:p w14:paraId="75B9EDA1" w14:textId="611212D4" w:rsidR="003713DA" w:rsidRPr="008F703E" w:rsidRDefault="00157686" w:rsidP="00545C08">
      <w:pPr>
        <w:widowControl/>
        <w:spacing w:line="360" w:lineRule="auto"/>
        <w:jc w:val="center"/>
        <w:rPr>
          <w:rFonts w:ascii="Times New Roman" w:hAnsi="Times New Roman" w:cs="Times New Roman"/>
        </w:rPr>
      </w:pPr>
      <w:r>
        <w:object w:dxaOrig="7084" w:dyaOrig="2147" w14:anchorId="7E415206">
          <v:shape id="_x0000_i1044" type="#_x0000_t75" style="width:282pt;height:84pt" o:ole="">
            <v:imagedata r:id="rId46" o:title=""/>
          </v:shape>
          <o:OLEObject Type="Embed" ProgID="ChemDraw.Document.6.0" ShapeID="_x0000_i1044" DrawAspect="Content" ObjectID="_1733222994" r:id="rId47"/>
        </w:object>
      </w:r>
    </w:p>
    <w:p w14:paraId="78DE3C4F" w14:textId="6AE858A5" w:rsidR="003713DA" w:rsidRDefault="003713DA" w:rsidP="00545C08">
      <w:pPr>
        <w:widowControl/>
        <w:spacing w:line="360" w:lineRule="auto"/>
        <w:rPr>
          <w:rFonts w:ascii="Times New Roman" w:hAnsi="Times New Roman" w:cs="Times New Roman"/>
          <w:sz w:val="20"/>
          <w:szCs w:val="20"/>
        </w:rPr>
      </w:pPr>
      <w:r w:rsidRPr="004A14FC">
        <w:rPr>
          <w:rFonts w:ascii="Times New Roman" w:hAnsi="Times New Roman" w:cs="Times New Roman"/>
          <w:sz w:val="20"/>
          <w:szCs w:val="20"/>
        </w:rPr>
        <w:t xml:space="preserve">To a 4.0 mL vial equipped with a magnetic stir bar was added </w:t>
      </w:r>
      <w:r w:rsidRPr="004A14FC">
        <w:rPr>
          <w:rFonts w:ascii="Times New Roman" w:hAnsi="Times New Roman" w:cs="Times New Roman"/>
          <w:b/>
          <w:bCs/>
          <w:sz w:val="20"/>
          <w:szCs w:val="20"/>
        </w:rPr>
        <w:t>3a</w:t>
      </w:r>
      <w:r w:rsidRPr="004A14FC">
        <w:rPr>
          <w:rFonts w:ascii="Times New Roman" w:hAnsi="Times New Roman" w:cs="Times New Roman"/>
          <w:sz w:val="20"/>
          <w:szCs w:val="20"/>
        </w:rPr>
        <w:t xml:space="preserve"> (0.10 mmol) and PPh</w:t>
      </w:r>
      <w:r w:rsidRPr="004A14FC">
        <w:rPr>
          <w:rFonts w:ascii="Times New Roman" w:hAnsi="Times New Roman" w:cs="Times New Roman"/>
          <w:sz w:val="20"/>
          <w:szCs w:val="20"/>
          <w:vertAlign w:val="subscript"/>
        </w:rPr>
        <w:t>3</w:t>
      </w:r>
      <w:r w:rsidRPr="004A14FC">
        <w:rPr>
          <w:rFonts w:ascii="Times New Roman" w:hAnsi="Times New Roman" w:cs="Times New Roman"/>
          <w:sz w:val="20"/>
          <w:szCs w:val="20"/>
        </w:rPr>
        <w:t xml:space="preserve"> (20 mol%), put it in a glove box filled with nitrogen to replace the nitrogen, and then C</w:t>
      </w:r>
      <w:r w:rsidRPr="004A14FC">
        <w:rPr>
          <w:rFonts w:ascii="Times New Roman" w:hAnsi="Times New Roman" w:cs="Times New Roman"/>
          <w:sz w:val="20"/>
          <w:szCs w:val="20"/>
          <w:vertAlign w:val="subscript"/>
        </w:rPr>
        <w:t>4</w:t>
      </w:r>
      <w:r w:rsidRPr="004A14FC">
        <w:rPr>
          <w:rFonts w:ascii="Times New Roman" w:hAnsi="Times New Roman" w:cs="Times New Roman"/>
          <w:sz w:val="20"/>
          <w:szCs w:val="20"/>
        </w:rPr>
        <w:t>F</w:t>
      </w:r>
      <w:r w:rsidRPr="004A14FC">
        <w:rPr>
          <w:rFonts w:ascii="Times New Roman" w:hAnsi="Times New Roman" w:cs="Times New Roman"/>
          <w:sz w:val="20"/>
          <w:szCs w:val="20"/>
          <w:vertAlign w:val="subscript"/>
        </w:rPr>
        <w:t>9</w:t>
      </w:r>
      <w:r w:rsidRPr="004A14FC">
        <w:rPr>
          <w:rFonts w:ascii="Times New Roman" w:hAnsi="Times New Roman" w:cs="Times New Roman"/>
          <w:sz w:val="20"/>
          <w:szCs w:val="20"/>
        </w:rPr>
        <w:t>I (0.20 mmol) were added. then added CH</w:t>
      </w:r>
      <w:r w:rsidRPr="004A14FC">
        <w:rPr>
          <w:rFonts w:ascii="Times New Roman" w:hAnsi="Times New Roman" w:cs="Times New Roman"/>
          <w:sz w:val="20"/>
          <w:szCs w:val="20"/>
          <w:vertAlign w:val="subscript"/>
        </w:rPr>
        <w:t>3</w:t>
      </w:r>
      <w:r w:rsidRPr="004A14FC">
        <w:rPr>
          <w:rFonts w:ascii="Times New Roman" w:hAnsi="Times New Roman" w:cs="Times New Roman"/>
          <w:sz w:val="20"/>
          <w:szCs w:val="20"/>
        </w:rPr>
        <w:t xml:space="preserve">OH (1.00 mL) via syringe, Outside the glovebox the reaction vial was transferred into </w:t>
      </w:r>
      <w:r w:rsidRPr="004A14FC">
        <w:rPr>
          <w:rFonts w:ascii="Times New Roman" w:hAnsi="Times New Roman" w:cs="Times New Roman"/>
          <w:sz w:val="20"/>
          <w:szCs w:val="20"/>
        </w:rPr>
        <w:lastRenderedPageBreak/>
        <w:t>the photoreactor</w:t>
      </w:r>
      <w:r w:rsidR="00930071">
        <w:rPr>
          <w:rFonts w:ascii="Times New Roman" w:hAnsi="Times New Roman" w:cs="Times New Roman"/>
          <w:sz w:val="20"/>
          <w:szCs w:val="20"/>
        </w:rPr>
        <w:t xml:space="preserve"> </w:t>
      </w:r>
      <w:r w:rsidRPr="004A14FC">
        <w:rPr>
          <w:rFonts w:ascii="Times New Roman" w:hAnsi="Times New Roman" w:cs="Times New Roman"/>
          <w:sz w:val="20"/>
          <w:szCs w:val="20"/>
        </w:rPr>
        <w:t>(440</w:t>
      </w:r>
      <w:r w:rsidR="003F3B66">
        <w:rPr>
          <w:rFonts w:ascii="Times New Roman" w:hAnsi="Times New Roman" w:cs="Times New Roman"/>
          <w:sz w:val="20"/>
          <w:szCs w:val="20"/>
        </w:rPr>
        <w:t xml:space="preserve"> </w:t>
      </w:r>
      <w:r w:rsidR="005C6E2A">
        <w:rPr>
          <w:rFonts w:ascii="Times New Roman" w:hAnsi="Times New Roman" w:cs="Times New Roman"/>
          <w:sz w:val="20"/>
          <w:szCs w:val="20"/>
        </w:rPr>
        <w:t>‒</w:t>
      </w:r>
      <w:r w:rsidR="003F3B66">
        <w:rPr>
          <w:rFonts w:ascii="Times New Roman" w:hAnsi="Times New Roman" w:cs="Times New Roman"/>
          <w:sz w:val="20"/>
          <w:szCs w:val="20"/>
        </w:rPr>
        <w:t xml:space="preserve"> </w:t>
      </w:r>
      <w:r w:rsidRPr="004A14FC">
        <w:rPr>
          <w:rFonts w:ascii="Times New Roman" w:hAnsi="Times New Roman" w:cs="Times New Roman"/>
          <w:sz w:val="20"/>
          <w:szCs w:val="20"/>
        </w:rPr>
        <w:t xml:space="preserve">445 nm,10 W), the irradiation was started and the reaction mixture was allowed to stirred for 24 h at room temperature. After completion of the reaction, monitored by TLC plate, the mixture was concentrated under reduced pressure. The resulting crude residue was purified via column chromatography on silica gel (petroleum ether / ethyl acetate = 10:1) to afford the desired products </w:t>
      </w:r>
      <w:r w:rsidRPr="004A14FC">
        <w:rPr>
          <w:rFonts w:ascii="Times New Roman" w:hAnsi="Times New Roman" w:cs="Times New Roman"/>
          <w:b/>
          <w:bCs/>
          <w:sz w:val="20"/>
          <w:szCs w:val="20"/>
        </w:rPr>
        <w:t>1</w:t>
      </w:r>
      <w:r w:rsidR="00157686">
        <w:rPr>
          <w:rFonts w:ascii="Times New Roman" w:hAnsi="Times New Roman" w:cs="Times New Roman"/>
          <w:b/>
          <w:bCs/>
          <w:sz w:val="20"/>
          <w:szCs w:val="20"/>
        </w:rPr>
        <w:t>5</w:t>
      </w:r>
      <w:r w:rsidR="00EC1AD4">
        <w:rPr>
          <w:rFonts w:ascii="Times New Roman" w:hAnsi="Times New Roman" w:cs="Times New Roman"/>
          <w:b/>
          <w:bCs/>
          <w:sz w:val="20"/>
          <w:szCs w:val="20"/>
        </w:rPr>
        <w:t xml:space="preserve"> </w:t>
      </w:r>
      <w:r w:rsidR="00EC1AD4" w:rsidRPr="001278CA">
        <w:rPr>
          <w:rFonts w:ascii="Times New Roman" w:hAnsi="Times New Roman" w:cs="Times New Roman"/>
          <w:sz w:val="20"/>
          <w:szCs w:val="20"/>
        </w:rPr>
        <w:t>(</w:t>
      </w:r>
      <w:r w:rsidR="00EC1AD4">
        <w:rPr>
          <w:rFonts w:ascii="Times New Roman" w:hAnsi="Times New Roman" w:cs="Times New Roman"/>
          <w:sz w:val="20"/>
          <w:szCs w:val="20"/>
        </w:rPr>
        <w:t>40</w:t>
      </w:r>
      <w:r w:rsidR="00EC1AD4" w:rsidRPr="001278CA">
        <w:rPr>
          <w:rFonts w:ascii="Times New Roman" w:hAnsi="Times New Roman" w:cs="Times New Roman"/>
          <w:sz w:val="20"/>
          <w:szCs w:val="20"/>
        </w:rPr>
        <w:t>.</w:t>
      </w:r>
      <w:r w:rsidR="00EC1AD4">
        <w:rPr>
          <w:rFonts w:ascii="Times New Roman" w:hAnsi="Times New Roman" w:cs="Times New Roman"/>
          <w:sz w:val="20"/>
          <w:szCs w:val="20"/>
        </w:rPr>
        <w:t>7</w:t>
      </w:r>
      <w:r w:rsidR="00EC1AD4" w:rsidRPr="001278CA">
        <w:rPr>
          <w:rFonts w:ascii="Times New Roman" w:hAnsi="Times New Roman" w:cs="Times New Roman"/>
          <w:sz w:val="20"/>
          <w:szCs w:val="20"/>
        </w:rPr>
        <w:t xml:space="preserve"> mg, </w:t>
      </w:r>
      <w:r w:rsidR="00EC1AD4">
        <w:rPr>
          <w:rFonts w:ascii="Times New Roman" w:hAnsi="Times New Roman" w:cs="Times New Roman"/>
          <w:sz w:val="20"/>
          <w:szCs w:val="20"/>
        </w:rPr>
        <w:t>74</w:t>
      </w:r>
      <w:r w:rsidR="00EC1AD4" w:rsidRPr="001278CA">
        <w:rPr>
          <w:rFonts w:ascii="Times New Roman" w:hAnsi="Times New Roman" w:cs="Times New Roman"/>
          <w:sz w:val="20"/>
          <w:szCs w:val="20"/>
        </w:rPr>
        <w:t>% yield)</w:t>
      </w:r>
      <w:r w:rsidR="00EC1AD4" w:rsidRPr="00EC1AD4">
        <w:rPr>
          <w:rFonts w:ascii="Times New Roman" w:hAnsi="Times New Roman" w:cs="Times New Roman"/>
          <w:color w:val="000000" w:themeColor="text1"/>
          <w:sz w:val="20"/>
          <w:szCs w:val="20"/>
        </w:rPr>
        <w:t xml:space="preserve"> </w:t>
      </w:r>
      <w:r w:rsidR="00EC1AD4" w:rsidRPr="008F703E">
        <w:rPr>
          <w:rFonts w:ascii="Times New Roman" w:hAnsi="Times New Roman" w:cs="Times New Roman"/>
          <w:color w:val="000000" w:themeColor="text1"/>
          <w:sz w:val="20"/>
          <w:szCs w:val="20"/>
        </w:rPr>
        <w:t xml:space="preserve">as a </w:t>
      </w:r>
      <w:r w:rsidR="00EC1AD4" w:rsidRPr="008F703E">
        <w:rPr>
          <w:rFonts w:ascii="Times New Roman" w:hAnsi="Times New Roman" w:cs="Times New Roman"/>
          <w:sz w:val="20"/>
          <w:szCs w:val="20"/>
        </w:rPr>
        <w:t>white solid</w:t>
      </w:r>
      <w:r w:rsidRPr="004A14FC">
        <w:rPr>
          <w:rFonts w:ascii="Times New Roman" w:hAnsi="Times New Roman" w:cs="Times New Roman"/>
          <w:sz w:val="20"/>
          <w:szCs w:val="20"/>
        </w:rPr>
        <w:t>.</w:t>
      </w:r>
    </w:p>
    <w:p w14:paraId="00BCA89A" w14:textId="77777777" w:rsidR="003713DA" w:rsidRPr="00FE7534" w:rsidRDefault="003713DA" w:rsidP="00545C08">
      <w:pPr>
        <w:widowControl/>
        <w:spacing w:line="360" w:lineRule="auto"/>
        <w:rPr>
          <w:rFonts w:ascii="Times New Roman" w:hAnsi="Times New Roman" w:cs="Times New Roman"/>
          <w:color w:val="FF0000"/>
          <w:sz w:val="20"/>
          <w:szCs w:val="20"/>
        </w:rPr>
      </w:pPr>
    </w:p>
    <w:p w14:paraId="609CBFD6" w14:textId="54443A2A" w:rsidR="003713DA" w:rsidRPr="008F703E" w:rsidRDefault="00157686" w:rsidP="00545C08">
      <w:pPr>
        <w:widowControl/>
        <w:spacing w:line="360" w:lineRule="auto"/>
        <w:jc w:val="center"/>
        <w:rPr>
          <w:rFonts w:ascii="Times New Roman" w:hAnsi="Times New Roman" w:cs="Times New Roman"/>
        </w:rPr>
      </w:pPr>
      <w:r>
        <w:object w:dxaOrig="7896" w:dyaOrig="1826" w14:anchorId="2AF4B434">
          <v:shape id="_x0000_i1045" type="#_x0000_t75" style="width:306pt;height:1in" o:ole="">
            <v:imagedata r:id="rId48" o:title=""/>
          </v:shape>
          <o:OLEObject Type="Embed" ProgID="ChemDraw.Document.6.0" ShapeID="_x0000_i1045" DrawAspect="Content" ObjectID="_1733222995" r:id="rId49"/>
        </w:object>
      </w:r>
    </w:p>
    <w:p w14:paraId="78784ECE" w14:textId="4DB9C5DC" w:rsidR="003713DA" w:rsidRDefault="003713DA" w:rsidP="00545C08">
      <w:pPr>
        <w:widowControl/>
        <w:spacing w:line="360" w:lineRule="auto"/>
        <w:rPr>
          <w:rFonts w:ascii="Times New Roman" w:hAnsi="Times New Roman" w:cs="Times New Roman"/>
          <w:sz w:val="20"/>
          <w:szCs w:val="20"/>
        </w:rPr>
      </w:pPr>
      <w:r w:rsidRPr="008F703E">
        <w:rPr>
          <w:rFonts w:ascii="Times New Roman" w:hAnsi="Times New Roman" w:cs="Times New Roman"/>
          <w:color w:val="000000" w:themeColor="text1"/>
          <w:sz w:val="20"/>
          <w:szCs w:val="20"/>
        </w:rPr>
        <w:t xml:space="preserve">To a solution of </w:t>
      </w:r>
      <w:r>
        <w:rPr>
          <w:rFonts w:ascii="Times New Roman" w:hAnsi="Times New Roman" w:cs="Times New Roman"/>
          <w:b/>
          <w:bCs/>
          <w:color w:val="000000" w:themeColor="text1"/>
          <w:sz w:val="20"/>
          <w:szCs w:val="20"/>
        </w:rPr>
        <w:t>3a</w:t>
      </w:r>
      <w:r w:rsidRPr="008F703E">
        <w:rPr>
          <w:rFonts w:ascii="Times New Roman" w:hAnsi="Times New Roman" w:cs="Times New Roman"/>
          <w:color w:val="000000" w:themeColor="text1"/>
          <w:sz w:val="20"/>
          <w:szCs w:val="20"/>
        </w:rPr>
        <w:t xml:space="preserve"> (1.0 g, 3.01 mmol) in chloroform (20 m</w:t>
      </w:r>
      <w:r w:rsidR="00EF6339">
        <w:rPr>
          <w:rFonts w:ascii="Times New Roman" w:hAnsi="Times New Roman" w:cs="Times New Roman"/>
          <w:color w:val="000000" w:themeColor="text1"/>
          <w:sz w:val="20"/>
          <w:szCs w:val="20"/>
        </w:rPr>
        <w:t>L</w:t>
      </w:r>
      <w:r w:rsidRPr="008F703E">
        <w:rPr>
          <w:rFonts w:ascii="Times New Roman" w:hAnsi="Times New Roman" w:cs="Times New Roman"/>
          <w:color w:val="000000" w:themeColor="text1"/>
          <w:sz w:val="20"/>
          <w:szCs w:val="20"/>
        </w:rPr>
        <w:t xml:space="preserve">) was added dropwise </w:t>
      </w:r>
      <w:r w:rsidRPr="008F703E">
        <w:rPr>
          <w:rFonts w:ascii="Times New Roman" w:hAnsi="Times New Roman" w:cs="Times New Roman"/>
          <w:i/>
          <w:iCs/>
          <w:color w:val="000000" w:themeColor="text1"/>
          <w:sz w:val="20"/>
          <w:szCs w:val="20"/>
        </w:rPr>
        <w:t>N</w:t>
      </w:r>
      <w:r w:rsidRPr="008F703E">
        <w:rPr>
          <w:rFonts w:ascii="Times New Roman" w:hAnsi="Times New Roman" w:cs="Times New Roman"/>
          <w:color w:val="000000" w:themeColor="text1"/>
          <w:sz w:val="20"/>
          <w:szCs w:val="20"/>
        </w:rPr>
        <w:t>-</w:t>
      </w:r>
      <w:proofErr w:type="spellStart"/>
      <w:r w:rsidRPr="008F703E">
        <w:rPr>
          <w:rFonts w:ascii="Times New Roman" w:hAnsi="Times New Roman" w:cs="Times New Roman"/>
          <w:color w:val="000000" w:themeColor="text1"/>
          <w:sz w:val="20"/>
          <w:szCs w:val="20"/>
        </w:rPr>
        <w:t>bromosuccinimide</w:t>
      </w:r>
      <w:proofErr w:type="spellEnd"/>
      <w:r w:rsidRPr="008F703E">
        <w:rPr>
          <w:rFonts w:ascii="Times New Roman" w:hAnsi="Times New Roman" w:cs="Times New Roman"/>
          <w:color w:val="000000" w:themeColor="text1"/>
          <w:sz w:val="20"/>
          <w:szCs w:val="20"/>
        </w:rPr>
        <w:t xml:space="preserve"> (0.49 g, 2.74 mmol) in CH</w:t>
      </w:r>
      <w:r w:rsidRPr="008F703E">
        <w:rPr>
          <w:rFonts w:ascii="Times New Roman" w:hAnsi="Times New Roman" w:cs="Times New Roman"/>
          <w:color w:val="000000" w:themeColor="text1"/>
          <w:sz w:val="20"/>
          <w:szCs w:val="20"/>
          <w:vertAlign w:val="subscript"/>
        </w:rPr>
        <w:t>3</w:t>
      </w:r>
      <w:r w:rsidRPr="008F703E">
        <w:rPr>
          <w:rFonts w:ascii="Times New Roman" w:hAnsi="Times New Roman" w:cs="Times New Roman"/>
          <w:color w:val="000000" w:themeColor="text1"/>
          <w:sz w:val="20"/>
          <w:szCs w:val="20"/>
        </w:rPr>
        <w:t>CN (20 m</w:t>
      </w:r>
      <w:r w:rsidR="00EF6339">
        <w:rPr>
          <w:rFonts w:ascii="Times New Roman" w:hAnsi="Times New Roman" w:cs="Times New Roman"/>
          <w:color w:val="000000" w:themeColor="text1"/>
          <w:sz w:val="20"/>
          <w:szCs w:val="20"/>
        </w:rPr>
        <w:t>L</w:t>
      </w:r>
      <w:r w:rsidRPr="008F703E">
        <w:rPr>
          <w:rFonts w:ascii="Times New Roman" w:hAnsi="Times New Roman" w:cs="Times New Roman"/>
          <w:color w:val="000000" w:themeColor="text1"/>
          <w:sz w:val="20"/>
          <w:szCs w:val="20"/>
        </w:rPr>
        <w:t xml:space="preserve">) at −30 </w:t>
      </w:r>
      <w:r w:rsidRPr="008F703E">
        <w:rPr>
          <w:rFonts w:ascii="Times New Roman" w:eastAsia="宋体" w:hAnsi="Times New Roman" w:cs="Times New Roman"/>
          <w:sz w:val="20"/>
          <w:szCs w:val="20"/>
        </w:rPr>
        <w:t>℃</w:t>
      </w:r>
      <w:r w:rsidRPr="008F703E">
        <w:rPr>
          <w:rFonts w:ascii="Times New Roman" w:hAnsi="Times New Roman" w:cs="Times New Roman"/>
          <w:color w:val="000000" w:themeColor="text1"/>
          <w:sz w:val="20"/>
          <w:szCs w:val="20"/>
        </w:rPr>
        <w:t>. The reaction mixture was stirred at the same temperature for 1 h. The reaction mixture was poured into water and extracted with chloroform. The organic layer was washed with brine and dried. The solvent was evaporated off, giving a residue which was purified by silica gel column chromatography (</w:t>
      </w:r>
      <w:r w:rsidRPr="008F703E">
        <w:rPr>
          <w:rFonts w:ascii="Times New Roman" w:hAnsi="Times New Roman" w:cs="Times New Roman"/>
          <w:bCs/>
          <w:color w:val="000000" w:themeColor="text1"/>
          <w:sz w:val="20"/>
          <w:szCs w:val="20"/>
        </w:rPr>
        <w:t>1:3 PE</w:t>
      </w:r>
      <w:r>
        <w:rPr>
          <w:rFonts w:ascii="Times New Roman" w:hAnsi="Times New Roman" w:cs="Times New Roman"/>
          <w:bCs/>
          <w:color w:val="000000" w:themeColor="text1"/>
          <w:sz w:val="20"/>
          <w:szCs w:val="20"/>
        </w:rPr>
        <w:t xml:space="preserve"> </w:t>
      </w:r>
      <w:r w:rsidRPr="008F703E">
        <w:rPr>
          <w:rFonts w:ascii="Times New Roman" w:hAnsi="Times New Roman" w:cs="Times New Roman"/>
          <w:bCs/>
          <w:color w:val="000000" w:themeColor="text1"/>
          <w:sz w:val="20"/>
          <w:szCs w:val="20"/>
        </w:rPr>
        <w:t>/</w:t>
      </w:r>
      <w:r>
        <w:rPr>
          <w:rFonts w:ascii="Times New Roman" w:hAnsi="Times New Roman" w:cs="Times New Roman"/>
          <w:bCs/>
          <w:color w:val="000000" w:themeColor="text1"/>
          <w:sz w:val="20"/>
          <w:szCs w:val="20"/>
        </w:rPr>
        <w:t xml:space="preserve"> </w:t>
      </w:r>
      <w:r w:rsidRPr="008F703E">
        <w:rPr>
          <w:rFonts w:ascii="Times New Roman" w:hAnsi="Times New Roman" w:cs="Times New Roman"/>
          <w:bCs/>
          <w:color w:val="000000" w:themeColor="text1"/>
          <w:sz w:val="20"/>
          <w:szCs w:val="20"/>
        </w:rPr>
        <w:t>EA</w:t>
      </w:r>
      <w:r w:rsidRPr="008F703E">
        <w:rPr>
          <w:rFonts w:ascii="Times New Roman" w:hAnsi="Times New Roman" w:cs="Times New Roman"/>
          <w:color w:val="000000" w:themeColor="text1"/>
          <w:sz w:val="20"/>
          <w:szCs w:val="20"/>
        </w:rPr>
        <w:t xml:space="preserve">) to give </w:t>
      </w:r>
      <w:r>
        <w:rPr>
          <w:rFonts w:ascii="Times New Roman" w:hAnsi="Times New Roman" w:cs="Times New Roman"/>
          <w:b/>
          <w:bCs/>
          <w:color w:val="000000" w:themeColor="text1"/>
          <w:sz w:val="20"/>
          <w:szCs w:val="20"/>
        </w:rPr>
        <w:t>1</w:t>
      </w:r>
      <w:r w:rsidR="00157686">
        <w:rPr>
          <w:rFonts w:ascii="Times New Roman" w:hAnsi="Times New Roman" w:cs="Times New Roman"/>
          <w:b/>
          <w:bCs/>
          <w:color w:val="000000" w:themeColor="text1"/>
          <w:sz w:val="20"/>
          <w:szCs w:val="20"/>
        </w:rPr>
        <w:t>6</w:t>
      </w:r>
      <w:r w:rsidRPr="008F703E">
        <w:rPr>
          <w:rFonts w:ascii="Times New Roman" w:hAnsi="Times New Roman" w:cs="Times New Roman"/>
          <w:color w:val="000000" w:themeColor="text1"/>
          <w:sz w:val="20"/>
          <w:szCs w:val="20"/>
        </w:rPr>
        <w:t xml:space="preserve"> (1.1 g, 95%) as a </w:t>
      </w:r>
      <w:r w:rsidRPr="008F703E">
        <w:rPr>
          <w:rFonts w:ascii="Times New Roman" w:hAnsi="Times New Roman" w:cs="Times New Roman"/>
          <w:sz w:val="20"/>
          <w:szCs w:val="20"/>
        </w:rPr>
        <w:t>white solid.</w:t>
      </w:r>
    </w:p>
    <w:p w14:paraId="3A7426E1" w14:textId="21665856" w:rsidR="003713DA" w:rsidRPr="008F703E" w:rsidRDefault="005C6E2A" w:rsidP="00545C08">
      <w:pPr>
        <w:widowControl/>
        <w:spacing w:line="360" w:lineRule="auto"/>
        <w:jc w:val="center"/>
        <w:rPr>
          <w:rFonts w:ascii="Times New Roman" w:hAnsi="Times New Roman" w:cs="Times New Roman"/>
          <w:sz w:val="20"/>
          <w:szCs w:val="20"/>
        </w:rPr>
      </w:pPr>
      <w:r>
        <w:object w:dxaOrig="8539" w:dyaOrig="1994" w14:anchorId="08B20AD5">
          <v:shape id="_x0000_i1046" type="#_x0000_t75" style="width:330pt;height:78pt" o:ole="">
            <v:imagedata r:id="rId50" o:title=""/>
          </v:shape>
          <o:OLEObject Type="Embed" ProgID="ChemDraw.Document.6.0" ShapeID="_x0000_i1046" DrawAspect="Content" ObjectID="_1733222996" r:id="rId51"/>
        </w:object>
      </w:r>
    </w:p>
    <w:p w14:paraId="15044AE6" w14:textId="39E24D38" w:rsidR="003713DA" w:rsidRPr="002A2866" w:rsidRDefault="003713DA" w:rsidP="00545C08">
      <w:pPr>
        <w:widowControl/>
        <w:spacing w:line="360" w:lineRule="auto"/>
        <w:rPr>
          <w:rFonts w:ascii="Times New Roman" w:hAnsi="Times New Roman" w:cs="Times New Roman"/>
          <w:bCs/>
          <w:color w:val="000000" w:themeColor="text1"/>
          <w:sz w:val="20"/>
          <w:szCs w:val="20"/>
          <w:vertAlign w:val="superscript"/>
        </w:rPr>
      </w:pPr>
      <w:r w:rsidRPr="008F703E">
        <w:rPr>
          <w:rFonts w:ascii="Times New Roman" w:hAnsi="Times New Roman" w:cs="Times New Roman"/>
          <w:sz w:val="20"/>
          <w:szCs w:val="20"/>
        </w:rPr>
        <w:t>To a 10 mL anaerobic tubes with a magnetic stir bar was added</w:t>
      </w:r>
      <w:r w:rsidRPr="008F703E">
        <w:rPr>
          <w:rFonts w:ascii="Times New Roman" w:hAnsi="Times New Roman" w:cs="Times New Roman"/>
          <w:bCs/>
          <w:color w:val="000000" w:themeColor="text1"/>
          <w:sz w:val="20"/>
          <w:szCs w:val="20"/>
        </w:rPr>
        <w:t xml:space="preserve"> </w:t>
      </w:r>
      <w:r>
        <w:rPr>
          <w:rFonts w:ascii="Times New Roman" w:hAnsi="Times New Roman" w:cs="Times New Roman"/>
          <w:b/>
          <w:color w:val="000000" w:themeColor="text1"/>
          <w:sz w:val="20"/>
          <w:szCs w:val="20"/>
        </w:rPr>
        <w:t>1</w:t>
      </w:r>
      <w:r w:rsidR="00157686">
        <w:rPr>
          <w:rFonts w:ascii="Times New Roman" w:hAnsi="Times New Roman" w:cs="Times New Roman"/>
          <w:b/>
          <w:color w:val="000000" w:themeColor="text1"/>
          <w:sz w:val="20"/>
          <w:szCs w:val="20"/>
        </w:rPr>
        <w:t>6</w:t>
      </w:r>
      <w:r w:rsidRPr="008F703E">
        <w:rPr>
          <w:rFonts w:ascii="Times New Roman" w:hAnsi="Times New Roman" w:cs="Times New Roman"/>
          <w:bCs/>
          <w:color w:val="000000" w:themeColor="text1"/>
          <w:sz w:val="20"/>
          <w:szCs w:val="20"/>
        </w:rPr>
        <w:t xml:space="preserve"> (41.12 mg, 0.1 mmol), </w:t>
      </w:r>
      <w:r w:rsidRPr="008F703E">
        <w:rPr>
          <w:rFonts w:ascii="Times New Roman" w:hAnsi="Times New Roman" w:cs="Times New Roman"/>
          <w:bCs/>
          <w:i/>
          <w:iCs/>
          <w:color w:val="000000" w:themeColor="text1"/>
          <w:sz w:val="20"/>
          <w:szCs w:val="20"/>
        </w:rPr>
        <w:t>o</w:t>
      </w:r>
      <w:r w:rsidRPr="008F703E">
        <w:rPr>
          <w:rFonts w:ascii="Times New Roman" w:hAnsi="Times New Roman" w:cs="Times New Roman"/>
          <w:bCs/>
          <w:color w:val="000000" w:themeColor="text1"/>
          <w:sz w:val="20"/>
          <w:szCs w:val="20"/>
        </w:rPr>
        <w:t>-</w:t>
      </w:r>
      <w:proofErr w:type="spellStart"/>
      <w:r w:rsidRPr="008F703E">
        <w:rPr>
          <w:rFonts w:ascii="Times New Roman" w:hAnsi="Times New Roman" w:cs="Times New Roman"/>
          <w:bCs/>
          <w:color w:val="000000" w:themeColor="text1"/>
          <w:sz w:val="20"/>
          <w:szCs w:val="20"/>
        </w:rPr>
        <w:t>tolylboronic</w:t>
      </w:r>
      <w:proofErr w:type="spellEnd"/>
      <w:r w:rsidRPr="008F703E">
        <w:rPr>
          <w:rFonts w:ascii="Times New Roman" w:hAnsi="Times New Roman" w:cs="Times New Roman"/>
          <w:b/>
          <w:color w:val="000000" w:themeColor="text1"/>
          <w:sz w:val="20"/>
          <w:szCs w:val="20"/>
        </w:rPr>
        <w:t xml:space="preserve"> </w:t>
      </w:r>
      <w:r w:rsidRPr="008F703E">
        <w:rPr>
          <w:rFonts w:ascii="Times New Roman" w:hAnsi="Times New Roman" w:cs="Times New Roman"/>
          <w:bCs/>
          <w:color w:val="000000" w:themeColor="text1"/>
          <w:sz w:val="20"/>
          <w:szCs w:val="20"/>
        </w:rPr>
        <w:t>acid (27.19 mg, 0.2 mmol), K</w:t>
      </w:r>
      <w:r w:rsidRPr="008F703E">
        <w:rPr>
          <w:rFonts w:ascii="Times New Roman" w:hAnsi="Times New Roman" w:cs="Times New Roman"/>
          <w:bCs/>
          <w:color w:val="000000" w:themeColor="text1"/>
          <w:sz w:val="20"/>
          <w:szCs w:val="20"/>
          <w:vertAlign w:val="subscript"/>
        </w:rPr>
        <w:t>2</w:t>
      </w:r>
      <w:r w:rsidRPr="008F703E">
        <w:rPr>
          <w:rFonts w:ascii="Times New Roman" w:hAnsi="Times New Roman" w:cs="Times New Roman"/>
          <w:bCs/>
          <w:color w:val="000000" w:themeColor="text1"/>
          <w:sz w:val="20"/>
          <w:szCs w:val="20"/>
        </w:rPr>
        <w:t>CO</w:t>
      </w:r>
      <w:r w:rsidRPr="008F703E">
        <w:rPr>
          <w:rFonts w:ascii="Times New Roman" w:hAnsi="Times New Roman" w:cs="Times New Roman"/>
          <w:bCs/>
          <w:color w:val="000000" w:themeColor="text1"/>
          <w:sz w:val="20"/>
          <w:szCs w:val="20"/>
          <w:vertAlign w:val="subscript"/>
        </w:rPr>
        <w:t>3</w:t>
      </w:r>
      <w:r w:rsidRPr="008F703E">
        <w:rPr>
          <w:rFonts w:ascii="Times New Roman" w:hAnsi="Times New Roman" w:cs="Times New Roman"/>
          <w:bCs/>
          <w:color w:val="000000" w:themeColor="text1"/>
          <w:sz w:val="20"/>
          <w:szCs w:val="20"/>
        </w:rPr>
        <w:t xml:space="preserve"> (41.46 mg, 0.3 mmol), </w:t>
      </w:r>
      <w:proofErr w:type="gramStart"/>
      <w:r w:rsidRPr="008F703E">
        <w:rPr>
          <w:rFonts w:ascii="Times New Roman" w:hAnsi="Times New Roman" w:cs="Times New Roman"/>
          <w:bCs/>
          <w:color w:val="000000" w:themeColor="text1"/>
          <w:sz w:val="20"/>
          <w:szCs w:val="20"/>
        </w:rPr>
        <w:t>Pd(</w:t>
      </w:r>
      <w:proofErr w:type="gramEnd"/>
      <w:r w:rsidRPr="008F703E">
        <w:rPr>
          <w:rFonts w:ascii="Times New Roman" w:hAnsi="Times New Roman" w:cs="Times New Roman"/>
          <w:bCs/>
          <w:color w:val="000000" w:themeColor="text1"/>
          <w:sz w:val="20"/>
          <w:szCs w:val="20"/>
        </w:rPr>
        <w:t>Ph</w:t>
      </w:r>
      <w:r w:rsidRPr="008F703E">
        <w:rPr>
          <w:rFonts w:ascii="Times New Roman" w:hAnsi="Times New Roman" w:cs="Times New Roman"/>
          <w:bCs/>
          <w:color w:val="000000" w:themeColor="text1"/>
          <w:sz w:val="20"/>
          <w:szCs w:val="20"/>
          <w:vertAlign w:val="subscript"/>
        </w:rPr>
        <w:t>3</w:t>
      </w:r>
      <w:r w:rsidRPr="008F703E">
        <w:rPr>
          <w:rFonts w:ascii="Times New Roman" w:hAnsi="Times New Roman" w:cs="Times New Roman"/>
          <w:bCs/>
          <w:color w:val="000000" w:themeColor="text1"/>
          <w:sz w:val="20"/>
          <w:szCs w:val="20"/>
        </w:rPr>
        <w:t>P)</w:t>
      </w:r>
      <w:r w:rsidRPr="008F703E">
        <w:rPr>
          <w:rFonts w:ascii="Times New Roman" w:hAnsi="Times New Roman" w:cs="Times New Roman"/>
          <w:bCs/>
          <w:color w:val="000000" w:themeColor="text1"/>
          <w:sz w:val="20"/>
          <w:szCs w:val="20"/>
          <w:vertAlign w:val="subscript"/>
        </w:rPr>
        <w:t>4</w:t>
      </w:r>
      <w:r w:rsidRPr="008F703E">
        <w:rPr>
          <w:rFonts w:ascii="Times New Roman" w:hAnsi="Times New Roman" w:cs="Times New Roman"/>
          <w:bCs/>
          <w:color w:val="000000" w:themeColor="text1"/>
          <w:sz w:val="20"/>
          <w:szCs w:val="20"/>
        </w:rPr>
        <w:t xml:space="preserve"> (3.66 mg, 10 mol%), toluene (1.4 mL)</w:t>
      </w:r>
      <w:r w:rsidRPr="008F703E">
        <w:rPr>
          <w:rFonts w:ascii="Times New Roman" w:eastAsia="宋体" w:hAnsi="Times New Roman" w:cs="Times New Roman"/>
          <w:sz w:val="20"/>
          <w:szCs w:val="20"/>
        </w:rPr>
        <w:t xml:space="preserve"> and H</w:t>
      </w:r>
      <w:r w:rsidRPr="008F703E">
        <w:rPr>
          <w:rFonts w:ascii="Times New Roman" w:eastAsia="宋体" w:hAnsi="Times New Roman" w:cs="Times New Roman"/>
          <w:sz w:val="20"/>
          <w:szCs w:val="20"/>
          <w:vertAlign w:val="subscript"/>
        </w:rPr>
        <w:t>2</w:t>
      </w:r>
      <w:r w:rsidRPr="008F703E">
        <w:rPr>
          <w:rFonts w:ascii="Times New Roman" w:eastAsia="宋体" w:hAnsi="Times New Roman" w:cs="Times New Roman"/>
          <w:sz w:val="20"/>
          <w:szCs w:val="20"/>
        </w:rPr>
        <w:t>O (0.6 mL) at 100 ℃ for 8 h under N</w:t>
      </w:r>
      <w:r w:rsidRPr="008F703E">
        <w:rPr>
          <w:rFonts w:ascii="Times New Roman" w:eastAsia="宋体" w:hAnsi="Times New Roman" w:cs="Times New Roman"/>
          <w:sz w:val="20"/>
          <w:szCs w:val="20"/>
          <w:vertAlign w:val="subscript"/>
        </w:rPr>
        <w:t>2</w:t>
      </w:r>
      <w:r w:rsidRPr="008F703E">
        <w:rPr>
          <w:rFonts w:ascii="Times New Roman" w:hAnsi="Times New Roman" w:cs="Times New Roman"/>
          <w:sz w:val="20"/>
          <w:szCs w:val="20"/>
        </w:rPr>
        <w:t>.</w:t>
      </w:r>
      <w:r w:rsidRPr="008F703E">
        <w:rPr>
          <w:rFonts w:ascii="Times New Roman" w:hAnsi="Times New Roman" w:cs="Times New Roman"/>
          <w:bCs/>
          <w:color w:val="000000" w:themeColor="text1"/>
          <w:sz w:val="20"/>
          <w:szCs w:val="20"/>
        </w:rPr>
        <w:t xml:space="preserve"> The reaction mixture was filtered through celite pad and washed by EA, and the filtrate was concentrated. The residue was dissolved in EA (2 mL) and washed successively with water (5 mL) and saturated brine (5 mL). The organic phase was dried over Na</w:t>
      </w:r>
      <w:r w:rsidRPr="008F703E">
        <w:rPr>
          <w:rFonts w:ascii="Times New Roman" w:hAnsi="Times New Roman" w:cs="Times New Roman"/>
          <w:bCs/>
          <w:color w:val="000000" w:themeColor="text1"/>
          <w:sz w:val="20"/>
          <w:szCs w:val="20"/>
          <w:vertAlign w:val="subscript"/>
        </w:rPr>
        <w:t>2</w:t>
      </w:r>
      <w:r w:rsidRPr="008F703E">
        <w:rPr>
          <w:rFonts w:ascii="Times New Roman" w:hAnsi="Times New Roman" w:cs="Times New Roman"/>
          <w:bCs/>
          <w:color w:val="000000" w:themeColor="text1"/>
          <w:sz w:val="20"/>
          <w:szCs w:val="20"/>
        </w:rPr>
        <w:t>SO</w:t>
      </w:r>
      <w:r w:rsidRPr="008F703E">
        <w:rPr>
          <w:rFonts w:ascii="Times New Roman" w:hAnsi="Times New Roman" w:cs="Times New Roman"/>
          <w:bCs/>
          <w:color w:val="000000" w:themeColor="text1"/>
          <w:sz w:val="20"/>
          <w:szCs w:val="20"/>
          <w:vertAlign w:val="subscript"/>
        </w:rPr>
        <w:t>4</w:t>
      </w:r>
      <w:r w:rsidRPr="008F703E">
        <w:rPr>
          <w:rFonts w:ascii="Times New Roman" w:hAnsi="Times New Roman" w:cs="Times New Roman"/>
          <w:bCs/>
          <w:color w:val="000000" w:themeColor="text1"/>
          <w:sz w:val="20"/>
          <w:szCs w:val="20"/>
        </w:rPr>
        <w:t xml:space="preserve"> and concentrated under reduced pressure. The residue was purified by flash column chromatography (1:3 PE</w:t>
      </w:r>
      <w:r>
        <w:rPr>
          <w:rFonts w:ascii="Times New Roman" w:hAnsi="Times New Roman" w:cs="Times New Roman"/>
          <w:bCs/>
          <w:color w:val="000000" w:themeColor="text1"/>
          <w:sz w:val="20"/>
          <w:szCs w:val="20"/>
        </w:rPr>
        <w:t xml:space="preserve"> </w:t>
      </w:r>
      <w:r w:rsidRPr="008F703E">
        <w:rPr>
          <w:rFonts w:ascii="Times New Roman" w:hAnsi="Times New Roman" w:cs="Times New Roman"/>
          <w:bCs/>
          <w:color w:val="000000" w:themeColor="text1"/>
          <w:sz w:val="20"/>
          <w:szCs w:val="20"/>
        </w:rPr>
        <w:t>/</w:t>
      </w:r>
      <w:r>
        <w:rPr>
          <w:rFonts w:ascii="Times New Roman" w:hAnsi="Times New Roman" w:cs="Times New Roman"/>
          <w:bCs/>
          <w:color w:val="000000" w:themeColor="text1"/>
          <w:sz w:val="20"/>
          <w:szCs w:val="20"/>
        </w:rPr>
        <w:t xml:space="preserve"> </w:t>
      </w:r>
      <w:r w:rsidRPr="008F703E">
        <w:rPr>
          <w:rFonts w:ascii="Times New Roman" w:hAnsi="Times New Roman" w:cs="Times New Roman"/>
          <w:bCs/>
          <w:color w:val="000000" w:themeColor="text1"/>
          <w:sz w:val="20"/>
          <w:szCs w:val="20"/>
        </w:rPr>
        <w:t xml:space="preserve">EA) to afford </w:t>
      </w:r>
      <w:r>
        <w:rPr>
          <w:rFonts w:ascii="Times New Roman" w:hAnsi="Times New Roman" w:cs="Times New Roman"/>
          <w:b/>
          <w:color w:val="000000" w:themeColor="text1"/>
          <w:sz w:val="20"/>
          <w:szCs w:val="20"/>
        </w:rPr>
        <w:t>1</w:t>
      </w:r>
      <w:r w:rsidR="00157686">
        <w:rPr>
          <w:rFonts w:ascii="Times New Roman" w:hAnsi="Times New Roman" w:cs="Times New Roman"/>
          <w:b/>
          <w:color w:val="000000" w:themeColor="text1"/>
          <w:sz w:val="20"/>
          <w:szCs w:val="20"/>
        </w:rPr>
        <w:t>7</w:t>
      </w:r>
      <w:r w:rsidRPr="008F703E">
        <w:rPr>
          <w:rFonts w:ascii="Times New Roman" w:hAnsi="Times New Roman" w:cs="Times New Roman"/>
          <w:bCs/>
          <w:color w:val="000000" w:themeColor="text1"/>
          <w:sz w:val="20"/>
          <w:szCs w:val="20"/>
        </w:rPr>
        <w:t xml:space="preserve"> as orange solid (26.2 mg, 62%).</w:t>
      </w:r>
    </w:p>
    <w:p w14:paraId="60BA2621" w14:textId="455D4166" w:rsidR="003713DA" w:rsidRPr="008F703E" w:rsidRDefault="00607772" w:rsidP="00545C08">
      <w:pPr>
        <w:widowControl/>
        <w:spacing w:line="360" w:lineRule="auto"/>
        <w:jc w:val="center"/>
        <w:rPr>
          <w:rFonts w:ascii="Times New Roman" w:hAnsi="Times New Roman" w:cs="Times New Roman"/>
        </w:rPr>
      </w:pPr>
      <w:r>
        <w:object w:dxaOrig="8223" w:dyaOrig="2150" w14:anchorId="31563BFC">
          <v:shape id="_x0000_i1047" type="#_x0000_t75" style="width:324pt;height:84pt" o:ole="">
            <v:imagedata r:id="rId52" o:title=""/>
          </v:shape>
          <o:OLEObject Type="Embed" ProgID="ChemDraw.Document.6.0" ShapeID="_x0000_i1047" DrawAspect="Content" ObjectID="_1733222997" r:id="rId53"/>
        </w:object>
      </w:r>
    </w:p>
    <w:p w14:paraId="36280780" w14:textId="7136E84A" w:rsidR="003713DA" w:rsidRPr="003713DA" w:rsidRDefault="003713DA" w:rsidP="00545C08">
      <w:pPr>
        <w:widowControl/>
        <w:spacing w:line="360" w:lineRule="auto"/>
        <w:rPr>
          <w:rFonts w:ascii="Times New Roman" w:hAnsi="Times New Roman" w:cs="Times New Roman"/>
          <w:bCs/>
          <w:color w:val="000000" w:themeColor="text1"/>
          <w:sz w:val="20"/>
          <w:szCs w:val="20"/>
        </w:rPr>
      </w:pPr>
      <w:r w:rsidRPr="008F703E">
        <w:rPr>
          <w:rFonts w:ascii="Times New Roman" w:hAnsi="Times New Roman" w:cs="Times New Roman"/>
          <w:sz w:val="20"/>
          <w:szCs w:val="20"/>
        </w:rPr>
        <w:lastRenderedPageBreak/>
        <w:t>To a 10 mL anaerobic tubes with a magnetic stir bar was added</w:t>
      </w:r>
      <w:r w:rsidRPr="008F703E">
        <w:rPr>
          <w:rFonts w:ascii="Times New Roman" w:hAnsi="Times New Roman" w:cs="Times New Roman"/>
          <w:bCs/>
          <w:color w:val="000000" w:themeColor="text1"/>
          <w:sz w:val="20"/>
          <w:szCs w:val="20"/>
        </w:rPr>
        <w:t xml:space="preserve"> </w:t>
      </w:r>
      <w:r>
        <w:rPr>
          <w:rFonts w:ascii="Times New Roman" w:hAnsi="Times New Roman" w:cs="Times New Roman" w:hint="eastAsia"/>
          <w:b/>
          <w:color w:val="000000" w:themeColor="text1"/>
          <w:sz w:val="20"/>
          <w:szCs w:val="20"/>
        </w:rPr>
        <w:t>1</w:t>
      </w:r>
      <w:r w:rsidR="00157686">
        <w:rPr>
          <w:rFonts w:ascii="Times New Roman" w:hAnsi="Times New Roman" w:cs="Times New Roman"/>
          <w:b/>
          <w:color w:val="000000" w:themeColor="text1"/>
          <w:sz w:val="20"/>
          <w:szCs w:val="20"/>
        </w:rPr>
        <w:t xml:space="preserve">6 </w:t>
      </w:r>
      <w:r w:rsidRPr="008F703E">
        <w:rPr>
          <w:rFonts w:ascii="Times New Roman" w:hAnsi="Times New Roman" w:cs="Times New Roman"/>
          <w:bCs/>
          <w:color w:val="000000" w:themeColor="text1"/>
          <w:sz w:val="20"/>
          <w:szCs w:val="20"/>
        </w:rPr>
        <w:t xml:space="preserve">(41.12 mg, 0.1 mmol), methyl acrylate (18 </w:t>
      </w:r>
      <w:proofErr w:type="spellStart"/>
      <w:r w:rsidRPr="008F703E">
        <w:rPr>
          <w:rFonts w:ascii="Times New Roman" w:eastAsia="等线" w:hAnsi="Times New Roman" w:cs="Times New Roman"/>
          <w:bCs/>
          <w:i/>
          <w:iCs/>
          <w:color w:val="000000" w:themeColor="text1"/>
          <w:sz w:val="20"/>
          <w:szCs w:val="20"/>
        </w:rPr>
        <w:t>μ</w:t>
      </w:r>
      <w:r w:rsidRPr="008F703E">
        <w:rPr>
          <w:rFonts w:ascii="Times New Roman" w:hAnsi="Times New Roman" w:cs="Times New Roman"/>
          <w:bCs/>
          <w:color w:val="000000" w:themeColor="text1"/>
          <w:sz w:val="20"/>
          <w:szCs w:val="20"/>
        </w:rPr>
        <w:t>L</w:t>
      </w:r>
      <w:proofErr w:type="spellEnd"/>
      <w:r w:rsidRPr="008F703E">
        <w:rPr>
          <w:rFonts w:ascii="Times New Roman" w:hAnsi="Times New Roman" w:cs="Times New Roman"/>
          <w:bCs/>
          <w:color w:val="000000" w:themeColor="text1"/>
          <w:sz w:val="20"/>
          <w:szCs w:val="20"/>
        </w:rPr>
        <w:t>, 0.2 mmol), K</w:t>
      </w:r>
      <w:r w:rsidRPr="008F703E">
        <w:rPr>
          <w:rFonts w:ascii="Times New Roman" w:hAnsi="Times New Roman" w:cs="Times New Roman"/>
          <w:bCs/>
          <w:color w:val="000000" w:themeColor="text1"/>
          <w:sz w:val="20"/>
          <w:szCs w:val="20"/>
          <w:vertAlign w:val="subscript"/>
        </w:rPr>
        <w:t>2</w:t>
      </w:r>
      <w:r w:rsidRPr="008F703E">
        <w:rPr>
          <w:rFonts w:ascii="Times New Roman" w:hAnsi="Times New Roman" w:cs="Times New Roman"/>
          <w:bCs/>
          <w:color w:val="000000" w:themeColor="text1"/>
          <w:sz w:val="20"/>
          <w:szCs w:val="20"/>
        </w:rPr>
        <w:t>CO</w:t>
      </w:r>
      <w:r w:rsidRPr="008F703E">
        <w:rPr>
          <w:rFonts w:ascii="Times New Roman" w:hAnsi="Times New Roman" w:cs="Times New Roman"/>
          <w:bCs/>
          <w:color w:val="000000" w:themeColor="text1"/>
          <w:sz w:val="20"/>
          <w:szCs w:val="20"/>
          <w:vertAlign w:val="subscript"/>
        </w:rPr>
        <w:t>3</w:t>
      </w:r>
      <w:r w:rsidRPr="008F703E">
        <w:rPr>
          <w:rFonts w:ascii="Times New Roman" w:hAnsi="Times New Roman" w:cs="Times New Roman"/>
          <w:bCs/>
          <w:color w:val="000000" w:themeColor="text1"/>
          <w:sz w:val="20"/>
          <w:szCs w:val="20"/>
        </w:rPr>
        <w:t xml:space="preserve"> (20.16 mg, 0.2 mmol), PdCl</w:t>
      </w:r>
      <w:r w:rsidRPr="008F703E">
        <w:rPr>
          <w:rFonts w:ascii="Times New Roman" w:hAnsi="Times New Roman" w:cs="Times New Roman"/>
          <w:bCs/>
          <w:color w:val="000000" w:themeColor="text1"/>
          <w:sz w:val="20"/>
          <w:szCs w:val="20"/>
          <w:vertAlign w:val="subscript"/>
        </w:rPr>
        <w:t>2</w:t>
      </w:r>
      <w:r w:rsidRPr="008F703E">
        <w:rPr>
          <w:rFonts w:ascii="Times New Roman" w:hAnsi="Times New Roman" w:cs="Times New Roman"/>
          <w:bCs/>
          <w:color w:val="000000" w:themeColor="text1"/>
          <w:sz w:val="20"/>
          <w:szCs w:val="20"/>
        </w:rPr>
        <w:t xml:space="preserve"> (1.29 mg, 10 mol%) and NMP (2 mL)</w:t>
      </w:r>
      <w:r w:rsidRPr="008F703E">
        <w:rPr>
          <w:rFonts w:ascii="Times New Roman" w:eastAsia="宋体" w:hAnsi="Times New Roman" w:cs="Times New Roman"/>
          <w:sz w:val="20"/>
          <w:szCs w:val="20"/>
        </w:rPr>
        <w:t xml:space="preserve"> at 80 ℃ for 12 h under N</w:t>
      </w:r>
      <w:r w:rsidRPr="008F703E">
        <w:rPr>
          <w:rFonts w:ascii="Times New Roman" w:eastAsia="宋体" w:hAnsi="Times New Roman" w:cs="Times New Roman"/>
          <w:sz w:val="20"/>
          <w:szCs w:val="20"/>
          <w:vertAlign w:val="subscript"/>
        </w:rPr>
        <w:t>2</w:t>
      </w:r>
      <w:r w:rsidRPr="008F703E">
        <w:rPr>
          <w:rFonts w:ascii="Times New Roman" w:hAnsi="Times New Roman" w:cs="Times New Roman"/>
          <w:sz w:val="20"/>
          <w:szCs w:val="20"/>
        </w:rPr>
        <w:t>.</w:t>
      </w:r>
      <w:r w:rsidRPr="008F703E">
        <w:rPr>
          <w:rFonts w:ascii="Times New Roman" w:hAnsi="Times New Roman" w:cs="Times New Roman"/>
          <w:bCs/>
          <w:color w:val="000000" w:themeColor="text1"/>
          <w:sz w:val="20"/>
          <w:szCs w:val="20"/>
        </w:rPr>
        <w:t xml:space="preserve"> The reaction mixture was filtered through celite pad and washed by EA, and the filtrate was concentrated. The residue was dissolved in EA (2 mL) and washed successively with water (5 mL) and saturated brine (5 mL). The organic phase was dried over Na</w:t>
      </w:r>
      <w:r w:rsidRPr="008F703E">
        <w:rPr>
          <w:rFonts w:ascii="Times New Roman" w:hAnsi="Times New Roman" w:cs="Times New Roman"/>
          <w:bCs/>
          <w:color w:val="000000" w:themeColor="text1"/>
          <w:sz w:val="20"/>
          <w:szCs w:val="20"/>
          <w:vertAlign w:val="subscript"/>
        </w:rPr>
        <w:t>2</w:t>
      </w:r>
      <w:r w:rsidRPr="008F703E">
        <w:rPr>
          <w:rFonts w:ascii="Times New Roman" w:hAnsi="Times New Roman" w:cs="Times New Roman"/>
          <w:bCs/>
          <w:color w:val="000000" w:themeColor="text1"/>
          <w:sz w:val="20"/>
          <w:szCs w:val="20"/>
        </w:rPr>
        <w:t>SO</w:t>
      </w:r>
      <w:r w:rsidRPr="008F703E">
        <w:rPr>
          <w:rFonts w:ascii="Times New Roman" w:hAnsi="Times New Roman" w:cs="Times New Roman"/>
          <w:bCs/>
          <w:color w:val="000000" w:themeColor="text1"/>
          <w:sz w:val="20"/>
          <w:szCs w:val="20"/>
          <w:vertAlign w:val="subscript"/>
        </w:rPr>
        <w:t>4</w:t>
      </w:r>
      <w:r w:rsidRPr="008F703E">
        <w:rPr>
          <w:rFonts w:ascii="Times New Roman" w:hAnsi="Times New Roman" w:cs="Times New Roman"/>
          <w:bCs/>
          <w:color w:val="000000" w:themeColor="text1"/>
          <w:sz w:val="20"/>
          <w:szCs w:val="20"/>
        </w:rPr>
        <w:t xml:space="preserve"> and concentrated under reduced pressure. The residue was purified by flash column chromatography (1:3 PE</w:t>
      </w:r>
      <w:r>
        <w:rPr>
          <w:rFonts w:ascii="Times New Roman" w:hAnsi="Times New Roman" w:cs="Times New Roman"/>
          <w:bCs/>
          <w:color w:val="000000" w:themeColor="text1"/>
          <w:sz w:val="20"/>
          <w:szCs w:val="20"/>
        </w:rPr>
        <w:t xml:space="preserve"> </w:t>
      </w:r>
      <w:r w:rsidRPr="008F703E">
        <w:rPr>
          <w:rFonts w:ascii="Times New Roman" w:hAnsi="Times New Roman" w:cs="Times New Roman"/>
          <w:bCs/>
          <w:color w:val="000000" w:themeColor="text1"/>
          <w:sz w:val="20"/>
          <w:szCs w:val="20"/>
        </w:rPr>
        <w:t>/</w:t>
      </w:r>
      <w:r>
        <w:rPr>
          <w:rFonts w:ascii="Times New Roman" w:hAnsi="Times New Roman" w:cs="Times New Roman"/>
          <w:bCs/>
          <w:color w:val="000000" w:themeColor="text1"/>
          <w:sz w:val="20"/>
          <w:szCs w:val="20"/>
        </w:rPr>
        <w:t xml:space="preserve"> </w:t>
      </w:r>
      <w:r w:rsidRPr="008F703E">
        <w:rPr>
          <w:rFonts w:ascii="Times New Roman" w:hAnsi="Times New Roman" w:cs="Times New Roman"/>
          <w:bCs/>
          <w:color w:val="000000" w:themeColor="text1"/>
          <w:sz w:val="20"/>
          <w:szCs w:val="20"/>
        </w:rPr>
        <w:t xml:space="preserve">EA) to afford </w:t>
      </w:r>
      <w:r>
        <w:rPr>
          <w:rFonts w:ascii="Times New Roman" w:hAnsi="Times New Roman" w:cs="Times New Roman"/>
          <w:b/>
          <w:color w:val="000000" w:themeColor="text1"/>
          <w:sz w:val="20"/>
          <w:szCs w:val="20"/>
        </w:rPr>
        <w:t>1</w:t>
      </w:r>
      <w:r w:rsidR="00157686">
        <w:rPr>
          <w:rFonts w:ascii="Times New Roman" w:hAnsi="Times New Roman" w:cs="Times New Roman"/>
          <w:b/>
          <w:color w:val="000000" w:themeColor="text1"/>
          <w:sz w:val="20"/>
          <w:szCs w:val="20"/>
        </w:rPr>
        <w:t>8</w:t>
      </w:r>
      <w:r w:rsidRPr="008F703E">
        <w:rPr>
          <w:rFonts w:ascii="Times New Roman" w:hAnsi="Times New Roman" w:cs="Times New Roman"/>
          <w:bCs/>
          <w:color w:val="000000" w:themeColor="text1"/>
          <w:sz w:val="20"/>
          <w:szCs w:val="20"/>
        </w:rPr>
        <w:t xml:space="preserve"> as orange solid (26.2 mg, 63%).</w:t>
      </w:r>
    </w:p>
    <w:p w14:paraId="6F6EDDB8" w14:textId="77777777" w:rsidR="000F4DAD" w:rsidRDefault="000F4DAD">
      <w:pPr>
        <w:widowControl/>
        <w:jc w:val="left"/>
        <w:rPr>
          <w:rFonts w:ascii="Times New Roman" w:eastAsia="MS Gothic" w:hAnsi="Times New Roman" w:cs="Times New Roman"/>
          <w:b/>
          <w:sz w:val="28"/>
          <w:szCs w:val="28"/>
        </w:rPr>
      </w:pPr>
      <w:r>
        <w:rPr>
          <w:rFonts w:ascii="Times New Roman" w:eastAsia="MS Gothic" w:hAnsi="Times New Roman" w:cs="Times New Roman"/>
          <w:b/>
          <w:sz w:val="28"/>
          <w:szCs w:val="28"/>
        </w:rPr>
        <w:br w:type="page"/>
      </w:r>
    </w:p>
    <w:p w14:paraId="6984F106" w14:textId="28300A48" w:rsidR="00D65C09" w:rsidRPr="00D65C09" w:rsidRDefault="003713DA" w:rsidP="00545C08">
      <w:pPr>
        <w:widowControl/>
        <w:spacing w:line="360" w:lineRule="auto"/>
        <w:rPr>
          <w:rFonts w:ascii="CIDFont+F7" w:hAnsi="CIDFont+F7" w:hint="eastAsia"/>
          <w:b/>
          <w:bCs/>
          <w:color w:val="000000"/>
          <w:sz w:val="28"/>
          <w:szCs w:val="28"/>
        </w:rPr>
      </w:pPr>
      <w:r w:rsidRPr="003713DA">
        <w:rPr>
          <w:rFonts w:ascii="Times New Roman" w:eastAsia="MS Gothic" w:hAnsi="Times New Roman" w:cs="Times New Roman"/>
          <w:b/>
          <w:sz w:val="28"/>
          <w:szCs w:val="28"/>
        </w:rPr>
        <w:lastRenderedPageBreak/>
        <w:t>Ⅴ</w:t>
      </w:r>
      <w:r w:rsidR="00D65C09" w:rsidRPr="003713DA">
        <w:rPr>
          <w:rFonts w:ascii="Times New Roman" w:hAnsi="Times New Roman" w:cs="Times New Roman"/>
          <w:b/>
          <w:bCs/>
          <w:color w:val="000000"/>
          <w:sz w:val="28"/>
          <w:szCs w:val="28"/>
        </w:rPr>
        <w:t xml:space="preserve">. </w:t>
      </w:r>
      <w:r w:rsidR="00D65C09" w:rsidRPr="00D65C09">
        <w:rPr>
          <w:rFonts w:ascii="Times New Roman" w:hAnsi="Times New Roman" w:cs="Times New Roman"/>
          <w:b/>
          <w:bCs/>
          <w:color w:val="000000"/>
          <w:sz w:val="28"/>
          <w:szCs w:val="28"/>
        </w:rPr>
        <w:t xml:space="preserve">Antibacterial Activity </w:t>
      </w:r>
      <w:r w:rsidR="00D65C09" w:rsidRPr="00D65C09">
        <w:rPr>
          <w:rFonts w:ascii="Times New Roman" w:hAnsi="Times New Roman" w:cs="Times New Roman"/>
          <w:b/>
          <w:bCs/>
          <w:i/>
          <w:iCs/>
          <w:color w:val="000000"/>
          <w:sz w:val="28"/>
          <w:szCs w:val="28"/>
        </w:rPr>
        <w:t>in</w:t>
      </w:r>
      <w:r w:rsidR="00D65C09" w:rsidRPr="00D65C09">
        <w:rPr>
          <w:rFonts w:ascii="Times New Roman" w:hAnsi="Times New Roman" w:cs="Times New Roman"/>
          <w:b/>
          <w:bCs/>
          <w:color w:val="000000"/>
          <w:sz w:val="28"/>
          <w:szCs w:val="28"/>
        </w:rPr>
        <w:t xml:space="preserve"> </w:t>
      </w:r>
      <w:r w:rsidR="00D65C09" w:rsidRPr="00D65C09">
        <w:rPr>
          <w:rFonts w:ascii="Times New Roman" w:hAnsi="Times New Roman" w:cs="Times New Roman"/>
          <w:b/>
          <w:bCs/>
          <w:i/>
          <w:iCs/>
          <w:color w:val="000000"/>
          <w:sz w:val="28"/>
          <w:szCs w:val="28"/>
        </w:rPr>
        <w:t>Vitro</w:t>
      </w:r>
    </w:p>
    <w:p w14:paraId="2C1F5783" w14:textId="778AAB31" w:rsidR="00D65C09" w:rsidRPr="009C1195" w:rsidRDefault="00D65C09" w:rsidP="00545C08">
      <w:pPr>
        <w:widowControl/>
        <w:spacing w:line="360" w:lineRule="auto"/>
        <w:rPr>
          <w:rFonts w:ascii="Times New Roman" w:hAnsi="Times New Roman" w:cs="Times New Roman"/>
          <w:color w:val="000000"/>
          <w:sz w:val="20"/>
          <w:szCs w:val="20"/>
        </w:rPr>
      </w:pPr>
      <w:r w:rsidRPr="009C1195">
        <w:rPr>
          <w:rFonts w:ascii="Times New Roman" w:hAnsi="Times New Roman" w:cs="Times New Roman"/>
          <w:color w:val="000000"/>
          <w:sz w:val="20"/>
          <w:szCs w:val="20"/>
        </w:rPr>
        <w:t xml:space="preserve">Antibacterial activities of the title compounds </w:t>
      </w:r>
      <w:r w:rsidRPr="00F2766D">
        <w:rPr>
          <w:rFonts w:ascii="Times New Roman" w:hAnsi="Times New Roman" w:cs="Times New Roman"/>
          <w:b/>
          <w:bCs/>
          <w:color w:val="000000"/>
          <w:sz w:val="20"/>
          <w:szCs w:val="20"/>
        </w:rPr>
        <w:t>3</w:t>
      </w:r>
      <w:r>
        <w:rPr>
          <w:rFonts w:ascii="Times New Roman" w:hAnsi="Times New Roman" w:cs="Times New Roman"/>
          <w:color w:val="000000"/>
          <w:sz w:val="20"/>
          <w:szCs w:val="20"/>
        </w:rPr>
        <w:t xml:space="preserve">, </w:t>
      </w:r>
      <w:r w:rsidRPr="00F2766D">
        <w:rPr>
          <w:rFonts w:ascii="Times New Roman" w:hAnsi="Times New Roman" w:cs="Times New Roman"/>
          <w:b/>
          <w:bCs/>
          <w:color w:val="000000"/>
          <w:sz w:val="20"/>
          <w:szCs w:val="20"/>
        </w:rPr>
        <w:t>5</w:t>
      </w:r>
      <w:r>
        <w:rPr>
          <w:rFonts w:ascii="Times New Roman" w:hAnsi="Times New Roman" w:cs="Times New Roman"/>
          <w:color w:val="000000"/>
          <w:sz w:val="20"/>
          <w:szCs w:val="20"/>
        </w:rPr>
        <w:t xml:space="preserve">, </w:t>
      </w:r>
      <w:r w:rsidRPr="00F2766D">
        <w:rPr>
          <w:rFonts w:ascii="Times New Roman" w:hAnsi="Times New Roman" w:cs="Times New Roman"/>
          <w:b/>
          <w:bCs/>
          <w:color w:val="000000"/>
          <w:sz w:val="20"/>
          <w:szCs w:val="20"/>
        </w:rPr>
        <w:t>7</w:t>
      </w:r>
      <w:r>
        <w:rPr>
          <w:rFonts w:ascii="Times New Roman" w:hAnsi="Times New Roman" w:cs="Times New Roman"/>
          <w:color w:val="000000"/>
          <w:sz w:val="20"/>
          <w:szCs w:val="20"/>
        </w:rPr>
        <w:t>,</w:t>
      </w:r>
      <w:r w:rsidRPr="009C1195">
        <w:rPr>
          <w:rFonts w:ascii="Times New Roman" w:hAnsi="Times New Roman" w:cs="Times New Roman"/>
          <w:color w:val="000000"/>
          <w:sz w:val="20"/>
          <w:szCs w:val="20"/>
        </w:rPr>
        <w:t xml:space="preserve"> </w:t>
      </w:r>
      <w:r w:rsidR="00057C92" w:rsidRPr="00057C92">
        <w:rPr>
          <w:rFonts w:ascii="Times New Roman" w:hAnsi="Times New Roman" w:cs="Times New Roman"/>
          <w:b/>
          <w:bCs/>
          <w:color w:val="000000"/>
          <w:sz w:val="20"/>
          <w:szCs w:val="20"/>
        </w:rPr>
        <w:t>8</w:t>
      </w:r>
      <w:r w:rsidR="00057C92">
        <w:rPr>
          <w:rFonts w:ascii="Times New Roman" w:hAnsi="Times New Roman" w:cs="Times New Roman"/>
          <w:color w:val="000000"/>
          <w:sz w:val="20"/>
          <w:szCs w:val="20"/>
        </w:rPr>
        <w:t xml:space="preserve">, </w:t>
      </w:r>
      <w:r w:rsidR="00F2766D" w:rsidRPr="00F2766D">
        <w:rPr>
          <w:rFonts w:ascii="Times New Roman" w:hAnsi="Times New Roman" w:cs="Times New Roman"/>
          <w:b/>
          <w:bCs/>
          <w:color w:val="000000"/>
          <w:sz w:val="20"/>
          <w:szCs w:val="20"/>
        </w:rPr>
        <w:t>13</w:t>
      </w:r>
      <w:r w:rsidR="00F2766D">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00F2766D">
        <w:rPr>
          <w:rFonts w:ascii="Times New Roman" w:hAnsi="Times New Roman" w:cs="Times New Roman"/>
          <w:color w:val="000000"/>
          <w:sz w:val="20"/>
          <w:szCs w:val="20"/>
        </w:rPr>
        <w:t xml:space="preserve"> </w:t>
      </w:r>
      <w:r w:rsidRPr="00F2766D">
        <w:rPr>
          <w:rFonts w:ascii="Times New Roman" w:hAnsi="Times New Roman" w:cs="Times New Roman"/>
          <w:b/>
          <w:bCs/>
          <w:color w:val="000000"/>
          <w:sz w:val="20"/>
          <w:szCs w:val="20"/>
        </w:rPr>
        <w:t>1</w:t>
      </w:r>
      <w:r w:rsidR="00F2766D" w:rsidRPr="00F2766D">
        <w:rPr>
          <w:rFonts w:ascii="Times New Roman" w:hAnsi="Times New Roman" w:cs="Times New Roman"/>
          <w:b/>
          <w:bCs/>
          <w:color w:val="000000"/>
          <w:sz w:val="20"/>
          <w:szCs w:val="20"/>
        </w:rPr>
        <w:t>8</w:t>
      </w:r>
      <w:r>
        <w:rPr>
          <w:rFonts w:ascii="Times New Roman" w:hAnsi="Times New Roman" w:cs="Times New Roman"/>
          <w:color w:val="000000"/>
          <w:sz w:val="20"/>
          <w:szCs w:val="20"/>
        </w:rPr>
        <w:t xml:space="preserve"> </w:t>
      </w:r>
      <w:r w:rsidRPr="009C1195">
        <w:rPr>
          <w:rFonts w:ascii="Times New Roman" w:hAnsi="Times New Roman" w:cs="Times New Roman"/>
          <w:color w:val="000000"/>
          <w:sz w:val="20"/>
          <w:szCs w:val="20"/>
        </w:rPr>
        <w:t xml:space="preserve">against </w:t>
      </w:r>
      <w:r w:rsidRPr="007D3C12">
        <w:rPr>
          <w:rFonts w:ascii="Times New Roman" w:hAnsi="Times New Roman" w:cs="Times New Roman"/>
          <w:i/>
          <w:color w:val="000000"/>
          <w:sz w:val="20"/>
          <w:szCs w:val="20"/>
        </w:rPr>
        <w:t xml:space="preserve">Xanthomonas </w:t>
      </w:r>
      <w:proofErr w:type="spellStart"/>
      <w:r w:rsidRPr="007D3C12">
        <w:rPr>
          <w:rFonts w:ascii="Times New Roman" w:hAnsi="Times New Roman" w:cs="Times New Roman"/>
          <w:i/>
          <w:color w:val="000000"/>
          <w:sz w:val="20"/>
          <w:szCs w:val="20"/>
        </w:rPr>
        <w:t>oryzae</w:t>
      </w:r>
      <w:proofErr w:type="spellEnd"/>
      <w:r w:rsidRPr="007D3C12">
        <w:rPr>
          <w:rFonts w:ascii="Times New Roman" w:hAnsi="Times New Roman" w:cs="Times New Roman"/>
          <w:i/>
          <w:color w:val="000000"/>
          <w:sz w:val="20"/>
          <w:szCs w:val="20"/>
        </w:rPr>
        <w:t xml:space="preserve"> </w:t>
      </w:r>
      <w:proofErr w:type="spellStart"/>
      <w:proofErr w:type="gramStart"/>
      <w:r w:rsidRPr="007D3C12">
        <w:rPr>
          <w:rFonts w:ascii="Times New Roman" w:hAnsi="Times New Roman" w:cs="Times New Roman"/>
          <w:i/>
          <w:color w:val="000000"/>
          <w:sz w:val="20"/>
          <w:szCs w:val="20"/>
        </w:rPr>
        <w:t>pv.oryzae</w:t>
      </w:r>
      <w:proofErr w:type="spellEnd"/>
      <w:proofErr w:type="gramEnd"/>
      <w:r w:rsidRPr="007D3C12">
        <w:rPr>
          <w:rFonts w:ascii="Times New Roman" w:hAnsi="Times New Roman" w:cs="Times New Roman"/>
          <w:i/>
          <w:color w:val="000000"/>
          <w:sz w:val="20"/>
          <w:szCs w:val="20"/>
        </w:rPr>
        <w:t xml:space="preserve"> </w:t>
      </w:r>
      <w:r w:rsidRPr="009C1195">
        <w:rPr>
          <w:rFonts w:ascii="Times New Roman" w:hAnsi="Times New Roman" w:cs="Times New Roman"/>
          <w:color w:val="000000"/>
          <w:sz w:val="20"/>
          <w:szCs w:val="20"/>
        </w:rPr>
        <w:t>(</w:t>
      </w:r>
      <w:r w:rsidRPr="007D3C12">
        <w:rPr>
          <w:rFonts w:ascii="Times New Roman" w:hAnsi="Times New Roman"/>
          <w:i/>
          <w:iCs/>
          <w:sz w:val="20"/>
          <w:szCs w:val="20"/>
        </w:rPr>
        <w:t xml:space="preserve">X. </w:t>
      </w:r>
      <w:proofErr w:type="spellStart"/>
      <w:r w:rsidRPr="007D3C12">
        <w:rPr>
          <w:rFonts w:ascii="Times New Roman" w:hAnsi="Times New Roman"/>
          <w:i/>
          <w:iCs/>
          <w:sz w:val="20"/>
          <w:szCs w:val="20"/>
        </w:rPr>
        <w:t>oryzae</w:t>
      </w:r>
      <w:proofErr w:type="spellEnd"/>
      <w:r w:rsidRPr="007D3C12">
        <w:rPr>
          <w:rFonts w:ascii="Times New Roman" w:hAnsi="Times New Roman"/>
          <w:i/>
          <w:iCs/>
          <w:sz w:val="20"/>
          <w:szCs w:val="20"/>
        </w:rPr>
        <w:t xml:space="preserve"> </w:t>
      </w:r>
      <w:proofErr w:type="spellStart"/>
      <w:r w:rsidRPr="007D3C12">
        <w:rPr>
          <w:rFonts w:ascii="Times New Roman" w:hAnsi="Times New Roman"/>
          <w:i/>
          <w:iCs/>
          <w:sz w:val="20"/>
          <w:szCs w:val="20"/>
        </w:rPr>
        <w:t>pv</w:t>
      </w:r>
      <w:proofErr w:type="spellEnd"/>
      <w:r w:rsidRPr="007D3C12">
        <w:rPr>
          <w:rFonts w:ascii="Times New Roman" w:hAnsi="Times New Roman"/>
          <w:i/>
          <w:iCs/>
          <w:sz w:val="20"/>
          <w:szCs w:val="20"/>
        </w:rPr>
        <w:t>. o</w:t>
      </w:r>
      <w:r w:rsidRPr="009C1195">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and </w:t>
      </w:r>
      <w:r w:rsidRPr="007D3C12">
        <w:rPr>
          <w:rFonts w:ascii="Times New Roman" w:hAnsi="Times New Roman" w:cs="Times New Roman"/>
          <w:i/>
          <w:color w:val="000000"/>
          <w:sz w:val="20"/>
          <w:szCs w:val="20"/>
        </w:rPr>
        <w:t xml:space="preserve">Xanthomonas </w:t>
      </w:r>
      <w:proofErr w:type="spellStart"/>
      <w:r w:rsidRPr="007D3C12">
        <w:rPr>
          <w:rFonts w:ascii="Times New Roman" w:hAnsi="Times New Roman" w:cs="Times New Roman"/>
          <w:i/>
          <w:color w:val="000000"/>
          <w:sz w:val="20"/>
          <w:szCs w:val="20"/>
        </w:rPr>
        <w:t>axonopodis</w:t>
      </w:r>
      <w:proofErr w:type="spellEnd"/>
      <w:r w:rsidRPr="007D3C12">
        <w:rPr>
          <w:rFonts w:ascii="Times New Roman" w:hAnsi="Times New Roman" w:cs="Times New Roman"/>
          <w:i/>
          <w:color w:val="000000"/>
          <w:sz w:val="20"/>
          <w:szCs w:val="20"/>
        </w:rPr>
        <w:t xml:space="preserve"> </w:t>
      </w:r>
      <w:proofErr w:type="spellStart"/>
      <w:r w:rsidRPr="007D3C12">
        <w:rPr>
          <w:rFonts w:ascii="Times New Roman" w:hAnsi="Times New Roman" w:cs="Times New Roman"/>
          <w:i/>
          <w:color w:val="000000"/>
          <w:sz w:val="20"/>
          <w:szCs w:val="20"/>
        </w:rPr>
        <w:t>pv</w:t>
      </w:r>
      <w:proofErr w:type="spellEnd"/>
      <w:r w:rsidRPr="007D3C12">
        <w:rPr>
          <w:rFonts w:ascii="Times New Roman" w:hAnsi="Times New Roman" w:cs="Times New Roman"/>
          <w:i/>
          <w:color w:val="000000"/>
          <w:sz w:val="20"/>
          <w:szCs w:val="20"/>
        </w:rPr>
        <w:t xml:space="preserve">. </w:t>
      </w:r>
      <w:proofErr w:type="spellStart"/>
      <w:r w:rsidRPr="007D3C12">
        <w:rPr>
          <w:rFonts w:ascii="Times New Roman" w:hAnsi="Times New Roman" w:cs="Times New Roman"/>
          <w:i/>
          <w:color w:val="000000"/>
          <w:sz w:val="20"/>
          <w:szCs w:val="20"/>
        </w:rPr>
        <w:t>Citri</w:t>
      </w:r>
      <w:proofErr w:type="spellEnd"/>
      <w:r w:rsidRPr="009C1195">
        <w:rPr>
          <w:rFonts w:ascii="Times New Roman" w:hAnsi="Times New Roman" w:cs="Times New Roman"/>
          <w:color w:val="000000"/>
          <w:sz w:val="20"/>
          <w:szCs w:val="20"/>
        </w:rPr>
        <w:t xml:space="preserve"> (</w:t>
      </w:r>
      <w:r w:rsidRPr="007D3C12">
        <w:rPr>
          <w:rFonts w:ascii="Times New Roman" w:hAnsi="Times New Roman"/>
          <w:i/>
          <w:iCs/>
          <w:sz w:val="20"/>
          <w:szCs w:val="20"/>
        </w:rPr>
        <w:t xml:space="preserve">X. </w:t>
      </w:r>
      <w:proofErr w:type="spellStart"/>
      <w:r w:rsidRPr="007D3C12">
        <w:rPr>
          <w:rFonts w:ascii="Times New Roman" w:hAnsi="Times New Roman"/>
          <w:i/>
          <w:iCs/>
          <w:sz w:val="20"/>
          <w:szCs w:val="20"/>
        </w:rPr>
        <w:t>axonopodis</w:t>
      </w:r>
      <w:proofErr w:type="spellEnd"/>
      <w:r w:rsidRPr="007D3C12">
        <w:rPr>
          <w:rFonts w:ascii="Times New Roman" w:hAnsi="Times New Roman"/>
          <w:i/>
          <w:iCs/>
          <w:sz w:val="20"/>
          <w:szCs w:val="20"/>
        </w:rPr>
        <w:t xml:space="preserve"> </w:t>
      </w:r>
      <w:proofErr w:type="spellStart"/>
      <w:r w:rsidRPr="007D3C12">
        <w:rPr>
          <w:rFonts w:ascii="Times New Roman" w:hAnsi="Times New Roman"/>
          <w:i/>
          <w:iCs/>
          <w:sz w:val="20"/>
          <w:szCs w:val="20"/>
        </w:rPr>
        <w:t>pv</w:t>
      </w:r>
      <w:proofErr w:type="spellEnd"/>
      <w:r w:rsidRPr="007D3C12">
        <w:rPr>
          <w:rFonts w:ascii="Times New Roman" w:hAnsi="Times New Roman"/>
          <w:i/>
          <w:iCs/>
          <w:sz w:val="20"/>
          <w:szCs w:val="20"/>
        </w:rPr>
        <w:t>. c</w:t>
      </w:r>
      <w:r w:rsidRPr="009C1195">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9C1195">
        <w:rPr>
          <w:rFonts w:ascii="Times New Roman" w:hAnsi="Times New Roman" w:cs="Times New Roman"/>
          <w:color w:val="000000"/>
          <w:sz w:val="20"/>
          <w:szCs w:val="20"/>
        </w:rPr>
        <w:t xml:space="preserve">were evaluated by using the turbidimeter test, commercial agricultural antibacterial </w:t>
      </w:r>
      <w:proofErr w:type="spellStart"/>
      <w:r w:rsidRPr="009C1195">
        <w:rPr>
          <w:rFonts w:ascii="Times New Roman" w:hAnsi="Times New Roman" w:cs="Times New Roman"/>
          <w:color w:val="000000"/>
          <w:sz w:val="20"/>
          <w:szCs w:val="20"/>
        </w:rPr>
        <w:t>thiodiazole</w:t>
      </w:r>
      <w:proofErr w:type="spellEnd"/>
      <w:r w:rsidRPr="009C1195">
        <w:rPr>
          <w:rFonts w:ascii="Times New Roman" w:hAnsi="Times New Roman" w:cs="Times New Roman"/>
          <w:color w:val="000000"/>
          <w:sz w:val="20"/>
          <w:szCs w:val="20"/>
        </w:rPr>
        <w:t xml:space="preserve">-copper and </w:t>
      </w:r>
      <w:proofErr w:type="spellStart"/>
      <w:r w:rsidRPr="009C1195">
        <w:rPr>
          <w:rFonts w:ascii="Times New Roman" w:hAnsi="Times New Roman" w:cs="Times New Roman"/>
          <w:color w:val="000000"/>
          <w:sz w:val="20"/>
          <w:szCs w:val="20"/>
        </w:rPr>
        <w:t>bismerthiazol</w:t>
      </w:r>
      <w:proofErr w:type="spellEnd"/>
      <w:r w:rsidRPr="009C1195">
        <w:rPr>
          <w:rFonts w:ascii="Times New Roman" w:hAnsi="Times New Roman" w:cs="Times New Roman"/>
          <w:color w:val="000000"/>
          <w:sz w:val="20"/>
          <w:szCs w:val="20"/>
        </w:rPr>
        <w:t xml:space="preserve"> was used as control. The test compounds were dissolved in 160 </w:t>
      </w:r>
      <w:proofErr w:type="spellStart"/>
      <w:r w:rsidRPr="009C1195">
        <w:rPr>
          <w:rFonts w:ascii="Times New Roman" w:hAnsi="Times New Roman" w:cs="Times New Roman"/>
          <w:i/>
          <w:iCs/>
          <w:color w:val="000000"/>
          <w:sz w:val="20"/>
          <w:szCs w:val="20"/>
        </w:rPr>
        <w:t>μ</w:t>
      </w:r>
      <w:r w:rsidRPr="009C1195">
        <w:rPr>
          <w:rFonts w:ascii="Times New Roman" w:hAnsi="Times New Roman" w:cs="Times New Roman"/>
          <w:color w:val="000000"/>
          <w:sz w:val="20"/>
          <w:szCs w:val="20"/>
        </w:rPr>
        <w:t>L</w:t>
      </w:r>
      <w:proofErr w:type="spellEnd"/>
      <w:r w:rsidRPr="009C1195">
        <w:rPr>
          <w:rFonts w:ascii="Times New Roman" w:hAnsi="Times New Roman" w:cs="Times New Roman"/>
          <w:color w:val="000000"/>
          <w:sz w:val="20"/>
          <w:szCs w:val="20"/>
        </w:rPr>
        <w:t xml:space="preserve"> of DMSO and diluted with 0.1% (V</w:t>
      </w:r>
      <w:r w:rsidR="00875B95">
        <w:rPr>
          <w:rFonts w:ascii="Times New Roman" w:hAnsi="Times New Roman" w:cs="Times New Roman"/>
          <w:color w:val="000000"/>
          <w:sz w:val="20"/>
          <w:szCs w:val="20"/>
        </w:rPr>
        <w:t xml:space="preserve"> </w:t>
      </w:r>
      <w:r w:rsidRPr="009C1195">
        <w:rPr>
          <w:rFonts w:ascii="Times New Roman" w:hAnsi="Times New Roman" w:cs="Times New Roman"/>
          <w:color w:val="000000"/>
          <w:sz w:val="20"/>
          <w:szCs w:val="20"/>
        </w:rPr>
        <w:t>/</w:t>
      </w:r>
      <w:r w:rsidR="00875B95">
        <w:rPr>
          <w:rFonts w:ascii="Times New Roman" w:hAnsi="Times New Roman" w:cs="Times New Roman"/>
          <w:color w:val="000000"/>
          <w:sz w:val="20"/>
          <w:szCs w:val="20"/>
        </w:rPr>
        <w:t xml:space="preserve"> </w:t>
      </w:r>
      <w:r w:rsidRPr="009C1195">
        <w:rPr>
          <w:rFonts w:ascii="Times New Roman" w:hAnsi="Times New Roman" w:cs="Times New Roman"/>
          <w:color w:val="000000"/>
          <w:sz w:val="20"/>
          <w:szCs w:val="20"/>
        </w:rPr>
        <w:t xml:space="preserve">V) Tween-20 to prepare two concentrations of </w:t>
      </w:r>
      <w:r>
        <w:rPr>
          <w:rFonts w:ascii="Times New Roman" w:hAnsi="Times New Roman" w:cs="Times New Roman"/>
          <w:color w:val="000000"/>
          <w:sz w:val="20"/>
          <w:szCs w:val="20"/>
        </w:rPr>
        <w:t>50</w:t>
      </w:r>
      <w:r w:rsidRPr="009C1195">
        <w:rPr>
          <w:rFonts w:ascii="Times New Roman" w:hAnsi="Times New Roman" w:cs="Times New Roman"/>
          <w:color w:val="000000"/>
          <w:sz w:val="20"/>
          <w:szCs w:val="20"/>
        </w:rPr>
        <w:t xml:space="preserve"> and </w:t>
      </w:r>
      <w:r>
        <w:rPr>
          <w:rFonts w:ascii="Times New Roman" w:hAnsi="Times New Roman" w:cs="Times New Roman"/>
          <w:color w:val="000000"/>
          <w:sz w:val="20"/>
          <w:szCs w:val="20"/>
        </w:rPr>
        <w:t>25</w:t>
      </w:r>
      <w:r w:rsidRPr="009C1195">
        <w:rPr>
          <w:rFonts w:ascii="Times New Roman" w:hAnsi="Times New Roman" w:cs="Times New Roman"/>
          <w:color w:val="000000"/>
          <w:sz w:val="20"/>
          <w:szCs w:val="20"/>
        </w:rPr>
        <w:t xml:space="preserve"> </w:t>
      </w:r>
      <w:proofErr w:type="spellStart"/>
      <w:r w:rsidRPr="009C1195">
        <w:rPr>
          <w:rFonts w:ascii="Times New Roman" w:hAnsi="Times New Roman" w:cs="Times New Roman"/>
          <w:i/>
          <w:iCs/>
          <w:color w:val="000000"/>
          <w:sz w:val="20"/>
          <w:szCs w:val="20"/>
        </w:rPr>
        <w:t>μ</w:t>
      </w:r>
      <w:r w:rsidRPr="009C1195">
        <w:rPr>
          <w:rFonts w:ascii="Times New Roman" w:hAnsi="Times New Roman" w:cs="Times New Roman"/>
          <w:color w:val="000000"/>
          <w:sz w:val="20"/>
          <w:szCs w:val="20"/>
        </w:rPr>
        <w:t>g</w:t>
      </w:r>
      <w:proofErr w:type="spellEnd"/>
      <w:r w:rsidRPr="009C1195">
        <w:rPr>
          <w:rFonts w:ascii="Times New Roman" w:hAnsi="Times New Roman" w:cs="Times New Roman"/>
          <w:color w:val="000000"/>
          <w:sz w:val="20"/>
          <w:szCs w:val="20"/>
        </w:rPr>
        <w:t>/</w:t>
      </w:r>
      <w:proofErr w:type="spellStart"/>
      <w:r w:rsidRPr="009C1195">
        <w:rPr>
          <w:rFonts w:ascii="Times New Roman" w:hAnsi="Times New Roman" w:cs="Times New Roman"/>
          <w:color w:val="000000"/>
          <w:sz w:val="20"/>
          <w:szCs w:val="20"/>
        </w:rPr>
        <w:t>mL.</w:t>
      </w:r>
      <w:proofErr w:type="spellEnd"/>
      <w:r w:rsidRPr="009C1195">
        <w:rPr>
          <w:rFonts w:ascii="Times New Roman" w:hAnsi="Times New Roman" w:cs="Times New Roman"/>
          <w:color w:val="000000"/>
          <w:sz w:val="20"/>
          <w:szCs w:val="20"/>
        </w:rPr>
        <w:t xml:space="preserve"> 1 mL of the liquid sample was added to the non-toxic nutrient broth (NB: </w:t>
      </w:r>
      <w:smartTag w:uri="urn:schemas-microsoft-com:office:smarttags" w:element="metricconverter">
        <w:smartTagPr>
          <w:attr w:name="ProductID" w:val="1.5 g"/>
        </w:smartTagPr>
        <w:r w:rsidRPr="009C1195">
          <w:rPr>
            <w:rFonts w:ascii="Times New Roman" w:hAnsi="Times New Roman" w:cs="Times New Roman"/>
            <w:color w:val="000000"/>
            <w:sz w:val="20"/>
            <w:szCs w:val="20"/>
          </w:rPr>
          <w:t>1.5 g</w:t>
        </w:r>
      </w:smartTag>
      <w:r w:rsidRPr="009C1195">
        <w:rPr>
          <w:rFonts w:ascii="Times New Roman" w:hAnsi="Times New Roman" w:cs="Times New Roman"/>
          <w:color w:val="000000"/>
          <w:sz w:val="20"/>
          <w:szCs w:val="20"/>
        </w:rPr>
        <w:t xml:space="preserve"> of beef extract, </w:t>
      </w:r>
      <w:smartTag w:uri="urn:schemas-microsoft-com:office:smarttags" w:element="metricconverter">
        <w:smartTagPr>
          <w:attr w:name="ProductID" w:val="2.5 g"/>
        </w:smartTagPr>
        <w:r w:rsidRPr="009C1195">
          <w:rPr>
            <w:rFonts w:ascii="Times New Roman" w:hAnsi="Times New Roman" w:cs="Times New Roman"/>
            <w:color w:val="000000"/>
            <w:sz w:val="20"/>
            <w:szCs w:val="20"/>
          </w:rPr>
          <w:t>2.5 g</w:t>
        </w:r>
      </w:smartTag>
      <w:r w:rsidRPr="009C1195">
        <w:rPr>
          <w:rFonts w:ascii="Times New Roman" w:hAnsi="Times New Roman" w:cs="Times New Roman"/>
          <w:color w:val="000000"/>
          <w:sz w:val="20"/>
          <w:szCs w:val="20"/>
        </w:rPr>
        <w:t xml:space="preserve"> of peptone, </w:t>
      </w:r>
      <w:smartTag w:uri="urn:schemas-microsoft-com:office:smarttags" w:element="metricconverter">
        <w:smartTagPr>
          <w:attr w:name="ProductID" w:val="0.5 g"/>
        </w:smartTagPr>
        <w:r w:rsidRPr="009C1195">
          <w:rPr>
            <w:rFonts w:ascii="Times New Roman" w:hAnsi="Times New Roman" w:cs="Times New Roman"/>
            <w:color w:val="000000"/>
            <w:sz w:val="20"/>
            <w:szCs w:val="20"/>
          </w:rPr>
          <w:t>0.5 g</w:t>
        </w:r>
      </w:smartTag>
      <w:r w:rsidRPr="009C1195">
        <w:rPr>
          <w:rFonts w:ascii="Times New Roman" w:hAnsi="Times New Roman" w:cs="Times New Roman"/>
          <w:color w:val="000000"/>
          <w:sz w:val="20"/>
          <w:szCs w:val="20"/>
        </w:rPr>
        <w:t xml:space="preserve"> of yeast powder, </w:t>
      </w:r>
      <w:smartTag w:uri="urn:schemas-microsoft-com:office:smarttags" w:element="metricconverter">
        <w:smartTagPr>
          <w:attr w:name="ProductID" w:val="5.0 g"/>
        </w:smartTagPr>
        <w:r w:rsidRPr="009C1195">
          <w:rPr>
            <w:rFonts w:ascii="Times New Roman" w:hAnsi="Times New Roman" w:cs="Times New Roman"/>
            <w:color w:val="000000"/>
            <w:sz w:val="20"/>
            <w:szCs w:val="20"/>
          </w:rPr>
          <w:t>5.0 g</w:t>
        </w:r>
      </w:smartTag>
      <w:r w:rsidRPr="009C1195">
        <w:rPr>
          <w:rFonts w:ascii="Times New Roman" w:hAnsi="Times New Roman" w:cs="Times New Roman"/>
          <w:color w:val="000000"/>
          <w:sz w:val="20"/>
          <w:szCs w:val="20"/>
        </w:rPr>
        <w:t xml:space="preserve"> of glucose and 500 mL of distilled water, pH = 7.0</w:t>
      </w:r>
      <w:r w:rsidR="00F2766D">
        <w:rPr>
          <w:rFonts w:ascii="Times New Roman" w:hAnsi="Times New Roman" w:cs="Times New Roman"/>
          <w:color w:val="000000"/>
          <w:sz w:val="20"/>
          <w:szCs w:val="20"/>
        </w:rPr>
        <w:t xml:space="preserve"> ‒ </w:t>
      </w:r>
      <w:r w:rsidRPr="009C1195">
        <w:rPr>
          <w:rFonts w:ascii="Times New Roman" w:hAnsi="Times New Roman" w:cs="Times New Roman"/>
          <w:color w:val="000000"/>
          <w:sz w:val="20"/>
          <w:szCs w:val="20"/>
        </w:rPr>
        <w:t xml:space="preserve">7.2) liquid medium in 4 mL tubes. Then, 40 </w:t>
      </w:r>
      <w:proofErr w:type="spellStart"/>
      <w:r w:rsidRPr="007D3C12">
        <w:rPr>
          <w:rFonts w:ascii="Times New Roman" w:hAnsi="Times New Roman" w:cs="Times New Roman"/>
          <w:i/>
          <w:iCs/>
          <w:color w:val="000000"/>
          <w:sz w:val="20"/>
          <w:szCs w:val="20"/>
        </w:rPr>
        <w:t>μ</w:t>
      </w:r>
      <w:r w:rsidRPr="009C1195">
        <w:rPr>
          <w:rFonts w:ascii="Times New Roman" w:hAnsi="Times New Roman" w:cs="Times New Roman"/>
          <w:color w:val="000000"/>
          <w:sz w:val="20"/>
          <w:szCs w:val="20"/>
        </w:rPr>
        <w:t>L</w:t>
      </w:r>
      <w:proofErr w:type="spellEnd"/>
      <w:r w:rsidRPr="009C1195">
        <w:rPr>
          <w:rFonts w:ascii="Times New Roman" w:hAnsi="Times New Roman" w:cs="Times New Roman"/>
          <w:color w:val="000000"/>
          <w:sz w:val="20"/>
          <w:szCs w:val="20"/>
        </w:rPr>
        <w:t xml:space="preserve"> of NB containing </w:t>
      </w:r>
      <w:r w:rsidRPr="007D3C12">
        <w:rPr>
          <w:rFonts w:ascii="Times New Roman" w:hAnsi="Times New Roman"/>
          <w:i/>
          <w:iCs/>
          <w:sz w:val="20"/>
          <w:szCs w:val="20"/>
        </w:rPr>
        <w:t xml:space="preserve">X. </w:t>
      </w:r>
      <w:proofErr w:type="spellStart"/>
      <w:r w:rsidRPr="007D3C12">
        <w:rPr>
          <w:rFonts w:ascii="Times New Roman" w:hAnsi="Times New Roman"/>
          <w:i/>
          <w:iCs/>
          <w:sz w:val="20"/>
          <w:szCs w:val="20"/>
        </w:rPr>
        <w:t>oryzae</w:t>
      </w:r>
      <w:proofErr w:type="spellEnd"/>
      <w:r w:rsidRPr="007D3C12">
        <w:rPr>
          <w:rFonts w:ascii="Times New Roman" w:hAnsi="Times New Roman"/>
          <w:i/>
          <w:iCs/>
          <w:sz w:val="20"/>
          <w:szCs w:val="20"/>
        </w:rPr>
        <w:t xml:space="preserve"> </w:t>
      </w:r>
      <w:proofErr w:type="spellStart"/>
      <w:r w:rsidRPr="007D3C12">
        <w:rPr>
          <w:rFonts w:ascii="Times New Roman" w:hAnsi="Times New Roman"/>
          <w:i/>
          <w:iCs/>
          <w:sz w:val="20"/>
          <w:szCs w:val="20"/>
        </w:rPr>
        <w:t>pv</w:t>
      </w:r>
      <w:proofErr w:type="spellEnd"/>
      <w:r w:rsidRPr="007D3C12">
        <w:rPr>
          <w:rFonts w:ascii="Times New Roman" w:hAnsi="Times New Roman"/>
          <w:i/>
          <w:iCs/>
          <w:sz w:val="20"/>
          <w:szCs w:val="20"/>
        </w:rPr>
        <w:t>. o</w:t>
      </w:r>
      <w:r>
        <w:rPr>
          <w:rFonts w:ascii="Times New Roman" w:hAnsi="Times New Roman"/>
          <w:i/>
          <w:iCs/>
          <w:sz w:val="20"/>
          <w:szCs w:val="20"/>
        </w:rPr>
        <w:t xml:space="preserve"> and </w:t>
      </w:r>
      <w:r w:rsidRPr="007D3C12">
        <w:rPr>
          <w:rFonts w:ascii="Times New Roman" w:hAnsi="Times New Roman"/>
          <w:i/>
          <w:iCs/>
          <w:sz w:val="20"/>
          <w:szCs w:val="20"/>
        </w:rPr>
        <w:t xml:space="preserve">X. </w:t>
      </w:r>
      <w:proofErr w:type="spellStart"/>
      <w:r w:rsidRPr="007D3C12">
        <w:rPr>
          <w:rFonts w:ascii="Times New Roman" w:hAnsi="Times New Roman"/>
          <w:i/>
          <w:iCs/>
          <w:sz w:val="20"/>
          <w:szCs w:val="20"/>
        </w:rPr>
        <w:t>axonopodis</w:t>
      </w:r>
      <w:proofErr w:type="spellEnd"/>
      <w:r w:rsidRPr="007D3C12">
        <w:rPr>
          <w:rFonts w:ascii="Times New Roman" w:hAnsi="Times New Roman"/>
          <w:i/>
          <w:iCs/>
          <w:sz w:val="20"/>
          <w:szCs w:val="20"/>
        </w:rPr>
        <w:t xml:space="preserve"> </w:t>
      </w:r>
      <w:proofErr w:type="spellStart"/>
      <w:r w:rsidRPr="007D3C12">
        <w:rPr>
          <w:rFonts w:ascii="Times New Roman" w:hAnsi="Times New Roman"/>
          <w:i/>
          <w:iCs/>
          <w:sz w:val="20"/>
          <w:szCs w:val="20"/>
        </w:rPr>
        <w:t>pv</w:t>
      </w:r>
      <w:proofErr w:type="spellEnd"/>
      <w:r w:rsidRPr="007D3C12">
        <w:rPr>
          <w:rFonts w:ascii="Times New Roman" w:hAnsi="Times New Roman"/>
          <w:i/>
          <w:iCs/>
          <w:sz w:val="20"/>
          <w:szCs w:val="20"/>
        </w:rPr>
        <w:t>. c</w:t>
      </w:r>
      <w:r w:rsidRPr="009C1195">
        <w:rPr>
          <w:rFonts w:ascii="Times New Roman" w:hAnsi="Times New Roman" w:cs="Times New Roman"/>
          <w:color w:val="000000"/>
          <w:sz w:val="20"/>
          <w:szCs w:val="20"/>
        </w:rPr>
        <w:t xml:space="preserve"> was added to 5 mL of solvent NB containing the test compounds, </w:t>
      </w:r>
      <w:proofErr w:type="spellStart"/>
      <w:r w:rsidRPr="009C1195">
        <w:rPr>
          <w:rFonts w:ascii="Times New Roman" w:hAnsi="Times New Roman" w:cs="Times New Roman"/>
          <w:color w:val="000000"/>
          <w:sz w:val="20"/>
          <w:szCs w:val="20"/>
        </w:rPr>
        <w:t>thiodiazole</w:t>
      </w:r>
      <w:proofErr w:type="spellEnd"/>
      <w:r w:rsidRPr="009C1195">
        <w:rPr>
          <w:rFonts w:ascii="Times New Roman" w:hAnsi="Times New Roman" w:cs="Times New Roman"/>
          <w:color w:val="000000"/>
          <w:sz w:val="20"/>
          <w:szCs w:val="20"/>
        </w:rPr>
        <w:t xml:space="preserve">-copper and </w:t>
      </w:r>
      <w:proofErr w:type="spellStart"/>
      <w:r w:rsidRPr="009C1195">
        <w:rPr>
          <w:rFonts w:ascii="Times New Roman" w:hAnsi="Times New Roman" w:cs="Times New Roman"/>
          <w:color w:val="000000"/>
          <w:sz w:val="20"/>
          <w:szCs w:val="20"/>
        </w:rPr>
        <w:t>bismerthiazol</w:t>
      </w:r>
      <w:proofErr w:type="spellEnd"/>
      <w:r w:rsidRPr="009C1195">
        <w:rPr>
          <w:rFonts w:ascii="Times New Roman" w:hAnsi="Times New Roman" w:cs="Times New Roman"/>
          <w:color w:val="000000"/>
          <w:sz w:val="20"/>
          <w:szCs w:val="20"/>
        </w:rPr>
        <w:t>. The inoculated test tubes were incubated at (30 ± 1) °C under continuous shaking at 180 rpm</w:t>
      </w:r>
      <w:r w:rsidR="00875B95">
        <w:rPr>
          <w:rFonts w:ascii="Times New Roman" w:hAnsi="Times New Roman" w:cs="Times New Roman"/>
          <w:color w:val="000000"/>
          <w:sz w:val="20"/>
          <w:szCs w:val="20"/>
        </w:rPr>
        <w:t xml:space="preserve"> </w:t>
      </w:r>
      <w:r w:rsidRPr="009C1195">
        <w:rPr>
          <w:rFonts w:ascii="Times New Roman" w:hAnsi="Times New Roman" w:cs="Times New Roman"/>
          <w:color w:val="000000"/>
          <w:sz w:val="20"/>
          <w:szCs w:val="20"/>
        </w:rPr>
        <w:t>/</w:t>
      </w:r>
      <w:r w:rsidR="00875B95">
        <w:rPr>
          <w:rFonts w:ascii="Times New Roman" w:hAnsi="Times New Roman" w:cs="Times New Roman"/>
          <w:color w:val="000000"/>
          <w:sz w:val="20"/>
          <w:szCs w:val="20"/>
        </w:rPr>
        <w:t xml:space="preserve"> </w:t>
      </w:r>
      <w:r w:rsidRPr="009C1195">
        <w:rPr>
          <w:rFonts w:ascii="Times New Roman" w:hAnsi="Times New Roman" w:cs="Times New Roman"/>
          <w:color w:val="000000"/>
          <w:sz w:val="20"/>
          <w:szCs w:val="20"/>
        </w:rPr>
        <w:t>min for 3</w:t>
      </w:r>
      <w:r>
        <w:rPr>
          <w:rFonts w:ascii="Times New Roman" w:hAnsi="Times New Roman" w:cs="Times New Roman"/>
          <w:color w:val="000000"/>
          <w:sz w:val="20"/>
          <w:szCs w:val="20"/>
        </w:rPr>
        <w:t>8</w:t>
      </w:r>
      <w:r w:rsidR="00F2766D">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00F2766D">
        <w:rPr>
          <w:rFonts w:ascii="Times New Roman" w:hAnsi="Times New Roman" w:cs="Times New Roman"/>
          <w:color w:val="000000"/>
          <w:sz w:val="20"/>
          <w:szCs w:val="20"/>
        </w:rPr>
        <w:t xml:space="preserve"> </w:t>
      </w:r>
      <w:r>
        <w:rPr>
          <w:rFonts w:ascii="Times New Roman" w:hAnsi="Times New Roman" w:cs="Times New Roman"/>
          <w:color w:val="000000"/>
          <w:sz w:val="20"/>
          <w:szCs w:val="20"/>
        </w:rPr>
        <w:t>48</w:t>
      </w:r>
      <w:r w:rsidRPr="009C1195">
        <w:rPr>
          <w:rFonts w:ascii="Times New Roman" w:hAnsi="Times New Roman" w:cs="Times New Roman"/>
          <w:color w:val="000000"/>
          <w:sz w:val="20"/>
          <w:szCs w:val="20"/>
        </w:rPr>
        <w:t xml:space="preserve"> h. In the same situation, </w:t>
      </w:r>
      <w:r w:rsidRPr="007D3C12">
        <w:rPr>
          <w:rFonts w:ascii="Times New Roman" w:hAnsi="Times New Roman"/>
          <w:i/>
          <w:iCs/>
          <w:sz w:val="20"/>
          <w:szCs w:val="20"/>
        </w:rPr>
        <w:t xml:space="preserve">X. </w:t>
      </w:r>
      <w:proofErr w:type="spellStart"/>
      <w:r w:rsidRPr="007D3C12">
        <w:rPr>
          <w:rFonts w:ascii="Times New Roman" w:hAnsi="Times New Roman"/>
          <w:i/>
          <w:iCs/>
          <w:sz w:val="20"/>
          <w:szCs w:val="20"/>
        </w:rPr>
        <w:t>oryzae</w:t>
      </w:r>
      <w:proofErr w:type="spellEnd"/>
      <w:r w:rsidRPr="007D3C12">
        <w:rPr>
          <w:rFonts w:ascii="Times New Roman" w:hAnsi="Times New Roman"/>
          <w:i/>
          <w:iCs/>
          <w:sz w:val="20"/>
          <w:szCs w:val="20"/>
        </w:rPr>
        <w:t xml:space="preserve"> </w:t>
      </w:r>
      <w:proofErr w:type="spellStart"/>
      <w:r w:rsidRPr="007D3C12">
        <w:rPr>
          <w:rFonts w:ascii="Times New Roman" w:hAnsi="Times New Roman"/>
          <w:i/>
          <w:iCs/>
          <w:sz w:val="20"/>
          <w:szCs w:val="20"/>
        </w:rPr>
        <w:t>pv</w:t>
      </w:r>
      <w:proofErr w:type="spellEnd"/>
      <w:r w:rsidRPr="007D3C12">
        <w:rPr>
          <w:rFonts w:ascii="Times New Roman" w:hAnsi="Times New Roman"/>
          <w:i/>
          <w:iCs/>
          <w:sz w:val="20"/>
          <w:szCs w:val="20"/>
        </w:rPr>
        <w:t>. o</w:t>
      </w:r>
      <w:r>
        <w:rPr>
          <w:rFonts w:ascii="Times New Roman" w:hAnsi="Times New Roman"/>
          <w:i/>
          <w:iCs/>
          <w:sz w:val="20"/>
          <w:szCs w:val="20"/>
        </w:rPr>
        <w:t xml:space="preserve"> and </w:t>
      </w:r>
      <w:r w:rsidRPr="007D3C12">
        <w:rPr>
          <w:rFonts w:ascii="Times New Roman" w:hAnsi="Times New Roman"/>
          <w:i/>
          <w:iCs/>
          <w:sz w:val="20"/>
          <w:szCs w:val="20"/>
        </w:rPr>
        <w:t xml:space="preserve">X. </w:t>
      </w:r>
      <w:proofErr w:type="spellStart"/>
      <w:r w:rsidRPr="007D3C12">
        <w:rPr>
          <w:rFonts w:ascii="Times New Roman" w:hAnsi="Times New Roman"/>
          <w:i/>
          <w:iCs/>
          <w:sz w:val="20"/>
          <w:szCs w:val="20"/>
        </w:rPr>
        <w:t>axonopodis</w:t>
      </w:r>
      <w:proofErr w:type="spellEnd"/>
      <w:r w:rsidRPr="007D3C12">
        <w:rPr>
          <w:rFonts w:ascii="Times New Roman" w:hAnsi="Times New Roman"/>
          <w:i/>
          <w:iCs/>
          <w:sz w:val="20"/>
          <w:szCs w:val="20"/>
        </w:rPr>
        <w:t xml:space="preserve"> </w:t>
      </w:r>
      <w:proofErr w:type="spellStart"/>
      <w:r w:rsidRPr="007D3C12">
        <w:rPr>
          <w:rFonts w:ascii="Times New Roman" w:hAnsi="Times New Roman"/>
          <w:i/>
          <w:iCs/>
          <w:sz w:val="20"/>
          <w:szCs w:val="20"/>
        </w:rPr>
        <w:t>pv</w:t>
      </w:r>
      <w:proofErr w:type="spellEnd"/>
      <w:r w:rsidRPr="007D3C12">
        <w:rPr>
          <w:rFonts w:ascii="Times New Roman" w:hAnsi="Times New Roman"/>
          <w:i/>
          <w:iCs/>
          <w:sz w:val="20"/>
          <w:szCs w:val="20"/>
        </w:rPr>
        <w:t>. c</w:t>
      </w:r>
      <w:r w:rsidRPr="009C1195">
        <w:rPr>
          <w:rFonts w:ascii="Times New Roman" w:hAnsi="Times New Roman" w:cs="Times New Roman"/>
          <w:color w:val="000000"/>
          <w:sz w:val="20"/>
          <w:szCs w:val="20"/>
        </w:rPr>
        <w:t xml:space="preserve"> </w:t>
      </w:r>
      <w:proofErr w:type="gramStart"/>
      <w:r w:rsidRPr="009C1195">
        <w:rPr>
          <w:rFonts w:ascii="Times New Roman" w:hAnsi="Times New Roman" w:cs="Times New Roman"/>
          <w:color w:val="000000"/>
          <w:sz w:val="20"/>
          <w:szCs w:val="20"/>
        </w:rPr>
        <w:t>were</w:t>
      </w:r>
      <w:proofErr w:type="gramEnd"/>
      <w:r w:rsidRPr="009C1195">
        <w:rPr>
          <w:rFonts w:ascii="Times New Roman" w:hAnsi="Times New Roman" w:cs="Times New Roman"/>
          <w:color w:val="000000"/>
          <w:sz w:val="20"/>
          <w:szCs w:val="20"/>
        </w:rPr>
        <w:t xml:space="preserve"> continuously shaken for 3</w:t>
      </w:r>
      <w:r>
        <w:rPr>
          <w:rFonts w:ascii="Times New Roman" w:hAnsi="Times New Roman" w:cs="Times New Roman"/>
          <w:color w:val="000000"/>
          <w:sz w:val="20"/>
          <w:szCs w:val="20"/>
        </w:rPr>
        <w:t>8</w:t>
      </w:r>
      <w:r w:rsidR="00F2766D">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00F2766D">
        <w:rPr>
          <w:rFonts w:ascii="Times New Roman" w:hAnsi="Times New Roman" w:cs="Times New Roman"/>
          <w:color w:val="000000"/>
          <w:sz w:val="20"/>
          <w:szCs w:val="20"/>
        </w:rPr>
        <w:t xml:space="preserve"> </w:t>
      </w:r>
      <w:r>
        <w:rPr>
          <w:rFonts w:ascii="Times New Roman" w:hAnsi="Times New Roman" w:cs="Times New Roman"/>
          <w:color w:val="000000"/>
          <w:sz w:val="20"/>
          <w:szCs w:val="20"/>
        </w:rPr>
        <w:t>48</w:t>
      </w:r>
      <w:r w:rsidRPr="009C1195">
        <w:rPr>
          <w:rFonts w:ascii="Times New Roman" w:hAnsi="Times New Roman" w:cs="Times New Roman"/>
          <w:color w:val="000000"/>
          <w:sz w:val="20"/>
          <w:szCs w:val="20"/>
        </w:rPr>
        <w:t xml:space="preserve"> h. The culture growth was monitored spectrophotometric ally by measuring the optical density at </w:t>
      </w:r>
      <w:r>
        <w:rPr>
          <w:rFonts w:ascii="Times New Roman" w:hAnsi="Times New Roman" w:cs="Times New Roman"/>
          <w:color w:val="000000"/>
          <w:sz w:val="20"/>
          <w:szCs w:val="20"/>
        </w:rPr>
        <w:t>595</w:t>
      </w:r>
      <w:r w:rsidRPr="009C1195">
        <w:rPr>
          <w:rFonts w:ascii="Times New Roman" w:hAnsi="Times New Roman" w:cs="Times New Roman"/>
          <w:color w:val="000000"/>
          <w:sz w:val="20"/>
          <w:szCs w:val="20"/>
        </w:rPr>
        <w:t xml:space="preserve"> nm (OD</w:t>
      </w:r>
      <w:r>
        <w:rPr>
          <w:rFonts w:ascii="Times New Roman" w:hAnsi="Times New Roman" w:cs="Times New Roman"/>
          <w:color w:val="000000"/>
          <w:sz w:val="20"/>
          <w:szCs w:val="20"/>
        </w:rPr>
        <w:t>595</w:t>
      </w:r>
      <w:r w:rsidRPr="009C1195">
        <w:rPr>
          <w:rFonts w:ascii="Times New Roman" w:hAnsi="Times New Roman" w:cs="Times New Roman"/>
          <w:color w:val="000000"/>
          <w:sz w:val="20"/>
          <w:szCs w:val="20"/>
        </w:rPr>
        <w:t>) and expressed as corrected turbidity. The relative inhibitory rate (%) compared with a blank assay was calculated according to the following formula:</w:t>
      </w:r>
    </w:p>
    <w:p w14:paraId="496CF862" w14:textId="447A7039" w:rsidR="00D65C09" w:rsidRPr="009C1195" w:rsidRDefault="00D65C09" w:rsidP="00545C08">
      <w:pPr>
        <w:widowControl/>
        <w:spacing w:line="360" w:lineRule="auto"/>
        <w:ind w:firstLineChars="200" w:firstLine="400"/>
        <w:jc w:val="center"/>
        <w:rPr>
          <w:rFonts w:ascii="Times New Roman" w:hAnsi="Times New Roman" w:cs="Times New Roman"/>
          <w:color w:val="000000"/>
          <w:sz w:val="20"/>
          <w:szCs w:val="20"/>
        </w:rPr>
      </w:pPr>
      <w:r w:rsidRPr="009C1195">
        <w:rPr>
          <w:rFonts w:ascii="Times New Roman" w:hAnsi="Times New Roman" w:cs="Times New Roman"/>
          <w:color w:val="000000"/>
          <w:sz w:val="20"/>
          <w:szCs w:val="20"/>
        </w:rPr>
        <w:t>Inhibition rate (%) = (CK-T)</w:t>
      </w:r>
      <w:r w:rsidR="006C5967">
        <w:rPr>
          <w:rFonts w:ascii="Times New Roman" w:hAnsi="Times New Roman" w:cs="Times New Roman"/>
          <w:color w:val="000000"/>
          <w:sz w:val="20"/>
          <w:szCs w:val="20"/>
        </w:rPr>
        <w:t xml:space="preserve"> </w:t>
      </w:r>
      <w:r w:rsidRPr="009C1195">
        <w:rPr>
          <w:rFonts w:ascii="Times New Roman" w:hAnsi="Times New Roman" w:cs="Times New Roman"/>
          <w:color w:val="000000"/>
          <w:sz w:val="20"/>
          <w:szCs w:val="20"/>
        </w:rPr>
        <w:t>/</w:t>
      </w:r>
      <w:r w:rsidR="006C5967">
        <w:rPr>
          <w:rFonts w:ascii="Times New Roman" w:hAnsi="Times New Roman" w:cs="Times New Roman"/>
          <w:color w:val="000000"/>
          <w:sz w:val="20"/>
          <w:szCs w:val="20"/>
        </w:rPr>
        <w:t xml:space="preserve"> </w:t>
      </w:r>
      <w:r w:rsidRPr="009C1195">
        <w:rPr>
          <w:rFonts w:ascii="Times New Roman" w:hAnsi="Times New Roman" w:cs="Times New Roman"/>
          <w:color w:val="000000"/>
          <w:sz w:val="20"/>
          <w:szCs w:val="20"/>
        </w:rPr>
        <w:t>CK×100</w:t>
      </w:r>
    </w:p>
    <w:p w14:paraId="74819F7D" w14:textId="52661729" w:rsidR="00D65C09" w:rsidRDefault="00D65C09" w:rsidP="00545C08">
      <w:pPr>
        <w:widowControl/>
        <w:spacing w:line="360" w:lineRule="auto"/>
        <w:rPr>
          <w:rFonts w:ascii="Times New Roman" w:hAnsi="Times New Roman" w:cs="Times New Roman"/>
          <w:color w:val="000000"/>
          <w:sz w:val="20"/>
          <w:szCs w:val="20"/>
        </w:rPr>
      </w:pPr>
      <w:r w:rsidRPr="009C1195">
        <w:rPr>
          <w:rFonts w:ascii="Times New Roman" w:hAnsi="Times New Roman" w:cs="Times New Roman"/>
          <w:color w:val="000000"/>
          <w:sz w:val="20"/>
          <w:szCs w:val="20"/>
        </w:rPr>
        <w:t>“CK” means the value of corrected optical density of bacterial growth on untreated NB (negative control), and “T” means the value of corrected optical density of bacterial growth on treated NB.</w:t>
      </w:r>
      <w:r w:rsidR="009F55B9">
        <w:rPr>
          <w:rFonts w:ascii="Times New Roman" w:hAnsi="Times New Roman" w:cs="Times New Roman"/>
          <w:color w:val="000000"/>
          <w:sz w:val="20"/>
          <w:szCs w:val="20"/>
        </w:rPr>
        <w:t xml:space="preserve"> </w:t>
      </w:r>
      <w:r w:rsidRPr="009C1195">
        <w:rPr>
          <w:rFonts w:ascii="Times New Roman" w:hAnsi="Times New Roman" w:cs="Times New Roman"/>
          <w:color w:val="000000"/>
          <w:sz w:val="20"/>
          <w:szCs w:val="20"/>
        </w:rPr>
        <w:t xml:space="preserve">Similarly, the solvent of </w:t>
      </w:r>
      <w:r w:rsidRPr="007D3C12">
        <w:rPr>
          <w:rFonts w:ascii="Times New Roman" w:hAnsi="Times New Roman"/>
          <w:i/>
          <w:iCs/>
          <w:sz w:val="20"/>
          <w:szCs w:val="20"/>
        </w:rPr>
        <w:t xml:space="preserve">X. </w:t>
      </w:r>
      <w:proofErr w:type="spellStart"/>
      <w:r w:rsidRPr="007D3C12">
        <w:rPr>
          <w:rFonts w:ascii="Times New Roman" w:hAnsi="Times New Roman"/>
          <w:i/>
          <w:iCs/>
          <w:sz w:val="20"/>
          <w:szCs w:val="20"/>
        </w:rPr>
        <w:t>oryzae</w:t>
      </w:r>
      <w:proofErr w:type="spellEnd"/>
      <w:r w:rsidRPr="007D3C12">
        <w:rPr>
          <w:rFonts w:ascii="Times New Roman" w:hAnsi="Times New Roman"/>
          <w:i/>
          <w:iCs/>
          <w:sz w:val="20"/>
          <w:szCs w:val="20"/>
        </w:rPr>
        <w:t xml:space="preserve"> </w:t>
      </w:r>
      <w:proofErr w:type="spellStart"/>
      <w:r w:rsidRPr="007D3C12">
        <w:rPr>
          <w:rFonts w:ascii="Times New Roman" w:hAnsi="Times New Roman"/>
          <w:i/>
          <w:iCs/>
          <w:sz w:val="20"/>
          <w:szCs w:val="20"/>
        </w:rPr>
        <w:t>pv</w:t>
      </w:r>
      <w:proofErr w:type="spellEnd"/>
      <w:r w:rsidRPr="007D3C12">
        <w:rPr>
          <w:rFonts w:ascii="Times New Roman" w:hAnsi="Times New Roman"/>
          <w:i/>
          <w:iCs/>
          <w:sz w:val="20"/>
          <w:szCs w:val="20"/>
        </w:rPr>
        <w:t>. o</w:t>
      </w:r>
      <w:r>
        <w:rPr>
          <w:rFonts w:ascii="Times New Roman" w:hAnsi="Times New Roman"/>
          <w:i/>
          <w:iCs/>
          <w:sz w:val="20"/>
          <w:szCs w:val="20"/>
        </w:rPr>
        <w:t xml:space="preserve"> and </w:t>
      </w:r>
      <w:r w:rsidRPr="007D3C12">
        <w:rPr>
          <w:rFonts w:ascii="Times New Roman" w:hAnsi="Times New Roman"/>
          <w:i/>
          <w:iCs/>
          <w:sz w:val="20"/>
          <w:szCs w:val="20"/>
        </w:rPr>
        <w:t xml:space="preserve">X. </w:t>
      </w:r>
      <w:proofErr w:type="spellStart"/>
      <w:r w:rsidRPr="007D3C12">
        <w:rPr>
          <w:rFonts w:ascii="Times New Roman" w:hAnsi="Times New Roman"/>
          <w:i/>
          <w:iCs/>
          <w:sz w:val="20"/>
          <w:szCs w:val="20"/>
        </w:rPr>
        <w:t>axonopodis</w:t>
      </w:r>
      <w:proofErr w:type="spellEnd"/>
      <w:r w:rsidRPr="007D3C12">
        <w:rPr>
          <w:rFonts w:ascii="Times New Roman" w:hAnsi="Times New Roman"/>
          <w:i/>
          <w:iCs/>
          <w:sz w:val="20"/>
          <w:szCs w:val="20"/>
        </w:rPr>
        <w:t xml:space="preserve"> </w:t>
      </w:r>
      <w:proofErr w:type="spellStart"/>
      <w:r w:rsidRPr="007D3C12">
        <w:rPr>
          <w:rFonts w:ascii="Times New Roman" w:hAnsi="Times New Roman"/>
          <w:i/>
          <w:iCs/>
          <w:sz w:val="20"/>
          <w:szCs w:val="20"/>
        </w:rPr>
        <w:t>pv</w:t>
      </w:r>
      <w:proofErr w:type="spellEnd"/>
      <w:r w:rsidRPr="007D3C12">
        <w:rPr>
          <w:rFonts w:ascii="Times New Roman" w:hAnsi="Times New Roman"/>
          <w:i/>
          <w:iCs/>
          <w:sz w:val="20"/>
          <w:szCs w:val="20"/>
        </w:rPr>
        <w:t>. c</w:t>
      </w:r>
      <w:r w:rsidRPr="009C1195">
        <w:rPr>
          <w:rFonts w:ascii="Times New Roman" w:hAnsi="Times New Roman" w:cs="Times New Roman"/>
          <w:color w:val="000000"/>
          <w:sz w:val="20"/>
          <w:szCs w:val="20"/>
        </w:rPr>
        <w:t xml:space="preserve"> was SM (10.0 g of peptone, 5.0 g of glucose, 1.0 g of casein acid hydrolysate, 1000 mL of distilled water, pH = 7.0 </w:t>
      </w:r>
      <w:r w:rsidR="00F2766D">
        <w:rPr>
          <w:rFonts w:ascii="Times New Roman" w:hAnsi="Times New Roman" w:cs="Times New Roman"/>
          <w:color w:val="000000"/>
          <w:sz w:val="20"/>
          <w:szCs w:val="20"/>
        </w:rPr>
        <w:t>‒</w:t>
      </w:r>
      <w:r w:rsidRPr="009C1195">
        <w:rPr>
          <w:rFonts w:ascii="Times New Roman" w:hAnsi="Times New Roman" w:cs="Times New Roman"/>
          <w:color w:val="000000"/>
          <w:sz w:val="20"/>
          <w:szCs w:val="20"/>
        </w:rPr>
        <w:t xml:space="preserve"> 7.2).</w:t>
      </w:r>
    </w:p>
    <w:p w14:paraId="348E3B40" w14:textId="77777777" w:rsidR="000F4DAD" w:rsidRDefault="000F4DAD" w:rsidP="00545C08">
      <w:pPr>
        <w:widowControl/>
        <w:spacing w:line="360" w:lineRule="auto"/>
        <w:jc w:val="left"/>
        <w:rPr>
          <w:rFonts w:ascii="Times New Roman" w:hAnsi="Times New Roman"/>
          <w:b/>
          <w:bCs/>
          <w:color w:val="000000" w:themeColor="text1"/>
          <w:kern w:val="0"/>
          <w:szCs w:val="21"/>
        </w:rPr>
      </w:pPr>
      <w:r>
        <w:rPr>
          <w:rFonts w:ascii="Times New Roman" w:hAnsi="Times New Roman"/>
          <w:b/>
          <w:bCs/>
          <w:color w:val="000000" w:themeColor="text1"/>
          <w:kern w:val="0"/>
          <w:szCs w:val="21"/>
        </w:rPr>
        <w:br w:type="page"/>
      </w:r>
    </w:p>
    <w:p w14:paraId="2BD08116" w14:textId="65749C63" w:rsidR="00D65C09" w:rsidRPr="00C42B95" w:rsidRDefault="00D65C09" w:rsidP="00C42B95">
      <w:pPr>
        <w:spacing w:line="360" w:lineRule="auto"/>
        <w:jc w:val="center"/>
        <w:rPr>
          <w:rFonts w:ascii="Times New Roman" w:hAnsi="Times New Roman"/>
          <w:b/>
          <w:bCs/>
          <w:sz w:val="20"/>
          <w:szCs w:val="20"/>
        </w:rPr>
      </w:pPr>
      <w:r w:rsidRPr="00C42B95">
        <w:rPr>
          <w:rFonts w:ascii="Times New Roman" w:hAnsi="Times New Roman" w:hint="eastAsia"/>
          <w:b/>
          <w:bCs/>
          <w:color w:val="000000" w:themeColor="text1"/>
          <w:kern w:val="0"/>
          <w:sz w:val="20"/>
          <w:szCs w:val="20"/>
        </w:rPr>
        <w:lastRenderedPageBreak/>
        <w:t xml:space="preserve">Table </w:t>
      </w:r>
      <w:r w:rsidRPr="00C42B95">
        <w:rPr>
          <w:rFonts w:ascii="Times New Roman" w:hAnsi="Times New Roman"/>
          <w:b/>
          <w:bCs/>
          <w:color w:val="000000" w:themeColor="text1"/>
          <w:kern w:val="0"/>
          <w:sz w:val="20"/>
          <w:szCs w:val="20"/>
        </w:rPr>
        <w:t>S</w:t>
      </w:r>
      <w:r w:rsidR="00C42B95" w:rsidRPr="00C42B95">
        <w:rPr>
          <w:rFonts w:ascii="Times New Roman" w:hAnsi="Times New Roman"/>
          <w:b/>
          <w:bCs/>
          <w:color w:val="000000" w:themeColor="text1"/>
          <w:kern w:val="0"/>
          <w:sz w:val="20"/>
          <w:szCs w:val="20"/>
        </w:rPr>
        <w:t>6</w:t>
      </w:r>
      <w:r w:rsidRPr="00C42B95">
        <w:rPr>
          <w:rFonts w:ascii="Times New Roman" w:hAnsi="Times New Roman" w:hint="eastAsia"/>
          <w:b/>
          <w:bCs/>
          <w:color w:val="000000" w:themeColor="text1"/>
          <w:kern w:val="0"/>
          <w:sz w:val="20"/>
          <w:szCs w:val="20"/>
        </w:rPr>
        <w:t>.</w:t>
      </w:r>
      <w:r w:rsidRPr="00C42B95">
        <w:rPr>
          <w:rFonts w:ascii="Times New Roman" w:hAnsi="Times New Roman" w:hint="eastAsia"/>
          <w:b/>
          <w:bCs/>
          <w:i/>
          <w:color w:val="000000" w:themeColor="text1"/>
          <w:kern w:val="0"/>
          <w:sz w:val="20"/>
          <w:szCs w:val="20"/>
        </w:rPr>
        <w:t xml:space="preserve"> </w:t>
      </w:r>
      <w:r w:rsidRPr="00C42B95">
        <w:rPr>
          <w:rFonts w:ascii="Times New Roman" w:hAnsi="Times New Roman"/>
          <w:b/>
          <w:bCs/>
          <w:i/>
          <w:color w:val="000000" w:themeColor="text1"/>
          <w:kern w:val="0"/>
          <w:sz w:val="20"/>
          <w:szCs w:val="20"/>
        </w:rPr>
        <w:t xml:space="preserve">In vitro </w:t>
      </w:r>
      <w:r w:rsidRPr="00C42B95">
        <w:rPr>
          <w:rFonts w:ascii="Times New Roman" w:hAnsi="Times New Roman"/>
          <w:b/>
          <w:bCs/>
          <w:color w:val="000000" w:themeColor="text1"/>
          <w:kern w:val="0"/>
          <w:sz w:val="20"/>
          <w:szCs w:val="20"/>
        </w:rPr>
        <w:t>a</w:t>
      </w:r>
      <w:r w:rsidRPr="00C42B95">
        <w:rPr>
          <w:rFonts w:ascii="Times New Roman" w:hAnsi="Times New Roman" w:hint="eastAsia"/>
          <w:b/>
          <w:bCs/>
          <w:color w:val="000000" w:themeColor="text1"/>
          <w:kern w:val="0"/>
          <w:sz w:val="20"/>
          <w:szCs w:val="20"/>
        </w:rPr>
        <w:t>ntibacterial activity</w:t>
      </w:r>
      <w:r w:rsidRPr="00C42B95">
        <w:rPr>
          <w:rFonts w:ascii="Times New Roman" w:hAnsi="Times New Roman"/>
          <w:b/>
          <w:bCs/>
          <w:color w:val="000000" w:themeColor="text1"/>
          <w:kern w:val="0"/>
          <w:sz w:val="20"/>
          <w:szCs w:val="20"/>
        </w:rPr>
        <w:t xml:space="preserve"> of 3, </w:t>
      </w:r>
      <w:r w:rsidR="00057C92" w:rsidRPr="00C42B95">
        <w:rPr>
          <w:rFonts w:ascii="Times New Roman" w:hAnsi="Times New Roman"/>
          <w:b/>
          <w:bCs/>
          <w:color w:val="000000" w:themeColor="text1"/>
          <w:kern w:val="0"/>
          <w:sz w:val="20"/>
          <w:szCs w:val="20"/>
        </w:rPr>
        <w:t xml:space="preserve">8, </w:t>
      </w:r>
      <w:r w:rsidR="00E41156" w:rsidRPr="00C42B95">
        <w:rPr>
          <w:rFonts w:ascii="Times New Roman" w:hAnsi="Times New Roman"/>
          <w:b/>
          <w:bCs/>
          <w:color w:val="000000" w:themeColor="text1"/>
          <w:kern w:val="0"/>
          <w:sz w:val="20"/>
          <w:szCs w:val="20"/>
        </w:rPr>
        <w:t>13</w:t>
      </w:r>
      <w:r w:rsidRPr="00C42B95">
        <w:rPr>
          <w:rFonts w:ascii="Times New Roman" w:hAnsi="Times New Roman"/>
          <w:b/>
          <w:bCs/>
          <w:color w:val="000000" w:themeColor="text1"/>
          <w:kern w:val="0"/>
          <w:sz w:val="20"/>
          <w:szCs w:val="20"/>
        </w:rPr>
        <w:t>-1</w:t>
      </w:r>
      <w:r w:rsidR="00E41156" w:rsidRPr="00C42B95">
        <w:rPr>
          <w:rFonts w:ascii="Times New Roman" w:hAnsi="Times New Roman"/>
          <w:b/>
          <w:bCs/>
          <w:color w:val="000000" w:themeColor="text1"/>
          <w:kern w:val="0"/>
          <w:sz w:val="20"/>
          <w:szCs w:val="20"/>
        </w:rPr>
        <w:t>8</w:t>
      </w:r>
    </w:p>
    <w:tbl>
      <w:tblPr>
        <w:tblStyle w:val="aa"/>
        <w:tblW w:w="0" w:type="auto"/>
        <w:tblBorders>
          <w:insideH w:val="none" w:sz="0" w:space="0" w:color="auto"/>
          <w:insideV w:val="none" w:sz="0" w:space="0" w:color="auto"/>
        </w:tblBorders>
        <w:tblLook w:val="04A0" w:firstRow="1" w:lastRow="0" w:firstColumn="1" w:lastColumn="0" w:noHBand="0" w:noVBand="1"/>
      </w:tblPr>
      <w:tblGrid>
        <w:gridCol w:w="1985"/>
        <w:gridCol w:w="1696"/>
        <w:gridCol w:w="1559"/>
        <w:gridCol w:w="1411"/>
        <w:gridCol w:w="1645"/>
      </w:tblGrid>
      <w:tr w:rsidR="006254EF" w:rsidRPr="001C54F7" w14:paraId="61DB344B" w14:textId="77777777" w:rsidTr="004B0B65">
        <w:tc>
          <w:tcPr>
            <w:tcW w:w="1985" w:type="dxa"/>
            <w:vMerge w:val="restart"/>
            <w:tcBorders>
              <w:top w:val="single" w:sz="12" w:space="0" w:color="auto"/>
              <w:left w:val="nil"/>
              <w:bottom w:val="nil"/>
              <w:right w:val="nil"/>
            </w:tcBorders>
            <w:vAlign w:val="center"/>
          </w:tcPr>
          <w:p w14:paraId="77E637C3" w14:textId="77777777" w:rsidR="006254EF" w:rsidRPr="001C54F7" w:rsidRDefault="006254EF" w:rsidP="004B0B65">
            <w:pPr>
              <w:jc w:val="center"/>
              <w:rPr>
                <w:b/>
                <w:bCs/>
                <w:sz w:val="20"/>
                <w:szCs w:val="20"/>
              </w:rPr>
            </w:pPr>
            <w:r w:rsidRPr="001C54F7">
              <w:rPr>
                <w:rFonts w:ascii="Times New Roman" w:hAnsi="Times New Roman" w:cs="Times New Roman"/>
                <w:b/>
                <w:bCs/>
                <w:sz w:val="20"/>
                <w:szCs w:val="20"/>
              </w:rPr>
              <w:t>Compounds</w:t>
            </w:r>
          </w:p>
        </w:tc>
        <w:tc>
          <w:tcPr>
            <w:tcW w:w="6311" w:type="dxa"/>
            <w:gridSpan w:val="4"/>
            <w:tcBorders>
              <w:top w:val="single" w:sz="12" w:space="0" w:color="auto"/>
              <w:left w:val="nil"/>
              <w:bottom w:val="single" w:sz="12" w:space="0" w:color="auto"/>
              <w:right w:val="nil"/>
            </w:tcBorders>
            <w:vAlign w:val="center"/>
          </w:tcPr>
          <w:p w14:paraId="55F63850" w14:textId="77777777" w:rsidR="006254EF" w:rsidRPr="001C54F7" w:rsidRDefault="006254EF" w:rsidP="004B0B65">
            <w:pPr>
              <w:jc w:val="center"/>
              <w:rPr>
                <w:b/>
                <w:bCs/>
                <w:sz w:val="20"/>
                <w:szCs w:val="20"/>
              </w:rPr>
            </w:pPr>
            <w:r w:rsidRPr="001C54F7">
              <w:rPr>
                <w:rFonts w:ascii="Times New Roman" w:hAnsi="Times New Roman" w:cs="Times New Roman"/>
                <w:b/>
                <w:bCs/>
                <w:sz w:val="20"/>
                <w:szCs w:val="20"/>
              </w:rPr>
              <w:t xml:space="preserve">Inhibition </w:t>
            </w:r>
            <w:proofErr w:type="spellStart"/>
            <w:r w:rsidRPr="001C54F7">
              <w:rPr>
                <w:rFonts w:ascii="Times New Roman" w:hAnsi="Times New Roman" w:cs="Times New Roman"/>
                <w:b/>
                <w:bCs/>
                <w:sz w:val="20"/>
                <w:szCs w:val="20"/>
              </w:rPr>
              <w:t>Rate</w:t>
            </w:r>
            <w:r w:rsidRPr="0072435C">
              <w:rPr>
                <w:rFonts w:ascii="Times New Roman" w:hAnsi="Times New Roman" w:cs="Times New Roman"/>
                <w:sz w:val="20"/>
                <w:szCs w:val="20"/>
                <w:vertAlign w:val="superscript"/>
              </w:rPr>
              <w:t>a</w:t>
            </w:r>
            <w:proofErr w:type="spellEnd"/>
            <w:r w:rsidRPr="001C54F7">
              <w:rPr>
                <w:rFonts w:ascii="Times New Roman" w:hAnsi="Times New Roman" w:cs="Times New Roman"/>
                <w:b/>
                <w:bCs/>
                <w:sz w:val="20"/>
                <w:szCs w:val="20"/>
              </w:rPr>
              <w:t>/%</w:t>
            </w:r>
          </w:p>
        </w:tc>
      </w:tr>
      <w:tr w:rsidR="006254EF" w:rsidRPr="001C54F7" w14:paraId="09C11CDC" w14:textId="77777777" w:rsidTr="004B0B65">
        <w:tc>
          <w:tcPr>
            <w:tcW w:w="1985" w:type="dxa"/>
            <w:vMerge/>
            <w:tcBorders>
              <w:top w:val="nil"/>
              <w:left w:val="nil"/>
              <w:bottom w:val="nil"/>
            </w:tcBorders>
            <w:vAlign w:val="center"/>
          </w:tcPr>
          <w:p w14:paraId="31721C48" w14:textId="77777777" w:rsidR="006254EF" w:rsidRPr="001C54F7" w:rsidRDefault="006254EF" w:rsidP="004B0B65">
            <w:pPr>
              <w:jc w:val="center"/>
              <w:rPr>
                <w:b/>
                <w:bCs/>
                <w:sz w:val="20"/>
                <w:szCs w:val="20"/>
              </w:rPr>
            </w:pPr>
          </w:p>
        </w:tc>
        <w:tc>
          <w:tcPr>
            <w:tcW w:w="3255" w:type="dxa"/>
            <w:gridSpan w:val="2"/>
            <w:tcBorders>
              <w:top w:val="single" w:sz="12" w:space="0" w:color="auto"/>
              <w:bottom w:val="single" w:sz="12" w:space="0" w:color="auto"/>
            </w:tcBorders>
            <w:vAlign w:val="center"/>
          </w:tcPr>
          <w:p w14:paraId="01B3B360" w14:textId="1C7F94C4" w:rsidR="006254EF" w:rsidRPr="001C54F7" w:rsidRDefault="006254EF" w:rsidP="004B0B65">
            <w:pPr>
              <w:jc w:val="center"/>
              <w:rPr>
                <w:sz w:val="20"/>
                <w:szCs w:val="20"/>
              </w:rPr>
            </w:pPr>
            <w:r w:rsidRPr="001C54F7">
              <w:rPr>
                <w:rFonts w:ascii="Times New Roman" w:hAnsi="Times New Roman" w:cs="Times New Roman"/>
                <w:b/>
                <w:bCs/>
                <w:i/>
                <w:iCs/>
                <w:sz w:val="20"/>
                <w:szCs w:val="20"/>
              </w:rPr>
              <w:t xml:space="preserve">X. </w:t>
            </w:r>
            <w:proofErr w:type="spellStart"/>
            <w:r w:rsidRPr="001C54F7">
              <w:rPr>
                <w:rFonts w:ascii="Times New Roman" w:hAnsi="Times New Roman" w:cs="Times New Roman"/>
                <w:b/>
                <w:bCs/>
                <w:i/>
                <w:iCs/>
                <w:sz w:val="20"/>
                <w:szCs w:val="20"/>
              </w:rPr>
              <w:t>oryzae</w:t>
            </w:r>
            <w:proofErr w:type="spellEnd"/>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pv</w:t>
            </w:r>
            <w:proofErr w:type="spellEnd"/>
            <w:r w:rsidRPr="001C54F7">
              <w:rPr>
                <w:rFonts w:ascii="Times New Roman" w:hAnsi="Times New Roman" w:cs="Times New Roman"/>
                <w:b/>
                <w:bCs/>
                <w:i/>
                <w:iCs/>
                <w:sz w:val="20"/>
                <w:szCs w:val="20"/>
              </w:rPr>
              <w:t>. o</w:t>
            </w:r>
            <w:r w:rsidR="000345A8">
              <w:rPr>
                <w:rFonts w:ascii="Times New Roman" w:hAnsi="Times New Roman" w:cs="Times New Roman"/>
                <w:b/>
                <w:bCs/>
                <w:i/>
                <w:iCs/>
                <w:sz w:val="20"/>
                <w:szCs w:val="20"/>
              </w:rPr>
              <w:t>.</w:t>
            </w:r>
          </w:p>
        </w:tc>
        <w:tc>
          <w:tcPr>
            <w:tcW w:w="3056" w:type="dxa"/>
            <w:gridSpan w:val="2"/>
            <w:tcBorders>
              <w:top w:val="single" w:sz="12" w:space="0" w:color="auto"/>
              <w:bottom w:val="single" w:sz="12" w:space="0" w:color="auto"/>
              <w:right w:val="nil"/>
            </w:tcBorders>
            <w:vAlign w:val="center"/>
          </w:tcPr>
          <w:p w14:paraId="65F52CB6" w14:textId="77777777" w:rsidR="006254EF" w:rsidRPr="001C54F7" w:rsidRDefault="006254EF" w:rsidP="004B0B65">
            <w:pPr>
              <w:jc w:val="center"/>
              <w:rPr>
                <w:sz w:val="20"/>
                <w:szCs w:val="20"/>
              </w:rPr>
            </w:pPr>
            <w:r w:rsidRPr="001C54F7">
              <w:rPr>
                <w:rFonts w:ascii="Times New Roman" w:hAnsi="Times New Roman" w:cs="Times New Roman"/>
                <w:b/>
                <w:bCs/>
                <w:i/>
                <w:iCs/>
                <w:sz w:val="20"/>
                <w:szCs w:val="20"/>
              </w:rPr>
              <w:t xml:space="preserve">X. </w:t>
            </w:r>
            <w:proofErr w:type="spellStart"/>
            <w:r w:rsidRPr="001C54F7">
              <w:rPr>
                <w:rFonts w:ascii="Times New Roman" w:hAnsi="Times New Roman" w:cs="Times New Roman"/>
                <w:b/>
                <w:bCs/>
                <w:i/>
                <w:iCs/>
                <w:sz w:val="20"/>
                <w:szCs w:val="20"/>
              </w:rPr>
              <w:t>axonopodis</w:t>
            </w:r>
            <w:proofErr w:type="spellEnd"/>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pv</w:t>
            </w:r>
            <w:proofErr w:type="spellEnd"/>
            <w:r w:rsidRPr="001C54F7">
              <w:rPr>
                <w:rFonts w:ascii="Times New Roman" w:hAnsi="Times New Roman" w:cs="Times New Roman"/>
                <w:b/>
                <w:bCs/>
                <w:i/>
                <w:iCs/>
                <w:sz w:val="20"/>
                <w:szCs w:val="20"/>
              </w:rPr>
              <w:t>. c</w:t>
            </w:r>
            <w:r w:rsidRPr="001C54F7">
              <w:rPr>
                <w:rFonts w:ascii="Times New Roman" w:hAnsi="Times New Roman" w:cs="Times New Roman"/>
                <w:b/>
                <w:bCs/>
                <w:sz w:val="20"/>
                <w:szCs w:val="20"/>
              </w:rPr>
              <w:t>.</w:t>
            </w:r>
          </w:p>
        </w:tc>
      </w:tr>
      <w:tr w:rsidR="006254EF" w:rsidRPr="001C54F7" w14:paraId="604A1160" w14:textId="77777777" w:rsidTr="004B0B65">
        <w:tc>
          <w:tcPr>
            <w:tcW w:w="1985" w:type="dxa"/>
            <w:vMerge/>
            <w:tcBorders>
              <w:top w:val="nil"/>
              <w:left w:val="nil"/>
              <w:bottom w:val="single" w:sz="12" w:space="0" w:color="auto"/>
            </w:tcBorders>
            <w:vAlign w:val="center"/>
          </w:tcPr>
          <w:p w14:paraId="507CED20" w14:textId="77777777" w:rsidR="006254EF" w:rsidRPr="001C54F7" w:rsidRDefault="006254EF" w:rsidP="004B0B65">
            <w:pPr>
              <w:jc w:val="center"/>
              <w:rPr>
                <w:b/>
                <w:bCs/>
                <w:sz w:val="20"/>
                <w:szCs w:val="20"/>
              </w:rPr>
            </w:pPr>
          </w:p>
        </w:tc>
        <w:tc>
          <w:tcPr>
            <w:tcW w:w="1696" w:type="dxa"/>
            <w:tcBorders>
              <w:top w:val="single" w:sz="12" w:space="0" w:color="auto"/>
              <w:bottom w:val="single" w:sz="12" w:space="0" w:color="auto"/>
            </w:tcBorders>
            <w:vAlign w:val="center"/>
          </w:tcPr>
          <w:p w14:paraId="63A1D038" w14:textId="77777777" w:rsidR="006254EF" w:rsidRPr="001C54F7" w:rsidRDefault="006254EF" w:rsidP="004B0B65">
            <w:pPr>
              <w:jc w:val="center"/>
              <w:rPr>
                <w:sz w:val="20"/>
                <w:szCs w:val="20"/>
              </w:rPr>
            </w:pPr>
            <w:r w:rsidRPr="001C54F7">
              <w:rPr>
                <w:rFonts w:ascii="Times New Roman" w:hAnsi="Times New Roman" w:cs="Times New Roman"/>
                <w:b/>
                <w:bCs/>
                <w:sz w:val="20"/>
                <w:szCs w:val="20"/>
              </w:rPr>
              <w:t xml:space="preserve">50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c>
          <w:tcPr>
            <w:tcW w:w="1559" w:type="dxa"/>
            <w:tcBorders>
              <w:top w:val="single" w:sz="12" w:space="0" w:color="auto"/>
              <w:bottom w:val="single" w:sz="12" w:space="0" w:color="auto"/>
            </w:tcBorders>
            <w:vAlign w:val="center"/>
          </w:tcPr>
          <w:p w14:paraId="51BDEE40" w14:textId="77777777" w:rsidR="006254EF" w:rsidRPr="001C54F7" w:rsidRDefault="006254EF" w:rsidP="004B0B65">
            <w:pPr>
              <w:jc w:val="center"/>
              <w:rPr>
                <w:sz w:val="20"/>
                <w:szCs w:val="20"/>
              </w:rPr>
            </w:pPr>
            <w:r w:rsidRPr="001C54F7">
              <w:rPr>
                <w:rFonts w:ascii="Times New Roman" w:hAnsi="Times New Roman" w:cs="Times New Roman"/>
                <w:b/>
                <w:bCs/>
                <w:sz w:val="20"/>
                <w:szCs w:val="20"/>
              </w:rPr>
              <w:t>25</w:t>
            </w:r>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c>
          <w:tcPr>
            <w:tcW w:w="1411" w:type="dxa"/>
            <w:tcBorders>
              <w:top w:val="single" w:sz="12" w:space="0" w:color="auto"/>
              <w:bottom w:val="single" w:sz="12" w:space="0" w:color="auto"/>
            </w:tcBorders>
            <w:vAlign w:val="center"/>
          </w:tcPr>
          <w:p w14:paraId="7E69FB64" w14:textId="77777777" w:rsidR="006254EF" w:rsidRPr="001C54F7" w:rsidRDefault="006254EF" w:rsidP="004B0B65">
            <w:pPr>
              <w:jc w:val="center"/>
              <w:rPr>
                <w:sz w:val="20"/>
                <w:szCs w:val="20"/>
              </w:rPr>
            </w:pPr>
            <w:r w:rsidRPr="001C54F7">
              <w:rPr>
                <w:rFonts w:ascii="Times New Roman" w:hAnsi="Times New Roman" w:cs="Times New Roman"/>
                <w:b/>
                <w:bCs/>
                <w:sz w:val="20"/>
                <w:szCs w:val="20"/>
              </w:rPr>
              <w:t xml:space="preserve">50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c>
          <w:tcPr>
            <w:tcW w:w="1645" w:type="dxa"/>
            <w:tcBorders>
              <w:top w:val="single" w:sz="12" w:space="0" w:color="auto"/>
              <w:bottom w:val="single" w:sz="12" w:space="0" w:color="auto"/>
              <w:right w:val="nil"/>
            </w:tcBorders>
            <w:vAlign w:val="center"/>
          </w:tcPr>
          <w:p w14:paraId="42DE2BFB" w14:textId="77777777" w:rsidR="006254EF" w:rsidRPr="001C54F7" w:rsidRDefault="006254EF" w:rsidP="004B0B65">
            <w:pPr>
              <w:jc w:val="center"/>
              <w:rPr>
                <w:sz w:val="20"/>
                <w:szCs w:val="20"/>
              </w:rPr>
            </w:pPr>
            <w:r w:rsidRPr="001C54F7">
              <w:rPr>
                <w:rFonts w:ascii="Times New Roman" w:hAnsi="Times New Roman" w:cs="Times New Roman"/>
                <w:b/>
                <w:bCs/>
                <w:sz w:val="20"/>
                <w:szCs w:val="20"/>
              </w:rPr>
              <w:t>25</w:t>
            </w:r>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r>
      <w:tr w:rsidR="006254EF" w:rsidRPr="001C54F7" w14:paraId="0B98590A" w14:textId="77777777" w:rsidTr="004B0B65">
        <w:tc>
          <w:tcPr>
            <w:tcW w:w="1985" w:type="dxa"/>
            <w:tcBorders>
              <w:top w:val="single" w:sz="12" w:space="0" w:color="auto"/>
              <w:left w:val="nil"/>
            </w:tcBorders>
            <w:vAlign w:val="center"/>
          </w:tcPr>
          <w:p w14:paraId="14897DDF" w14:textId="77777777" w:rsidR="006254EF" w:rsidRPr="001C54F7" w:rsidRDefault="006254EF" w:rsidP="004B0B65">
            <w:pPr>
              <w:jc w:val="center"/>
              <w:rPr>
                <w:b/>
                <w:bCs/>
                <w:sz w:val="20"/>
                <w:szCs w:val="20"/>
              </w:rPr>
            </w:pPr>
            <w:r w:rsidRPr="001C54F7">
              <w:rPr>
                <w:rFonts w:ascii="Times New Roman" w:hAnsi="Times New Roman" w:cs="Times New Roman"/>
                <w:b/>
                <w:bCs/>
                <w:color w:val="000000"/>
                <w:kern w:val="0"/>
                <w:sz w:val="20"/>
                <w:szCs w:val="20"/>
              </w:rPr>
              <w:t>3a</w:t>
            </w:r>
          </w:p>
        </w:tc>
        <w:tc>
          <w:tcPr>
            <w:tcW w:w="1696" w:type="dxa"/>
            <w:tcBorders>
              <w:top w:val="single" w:sz="12" w:space="0" w:color="auto"/>
            </w:tcBorders>
            <w:vAlign w:val="center"/>
          </w:tcPr>
          <w:p w14:paraId="79AEA05C"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0</w:t>
            </w:r>
          </w:p>
        </w:tc>
        <w:tc>
          <w:tcPr>
            <w:tcW w:w="1559" w:type="dxa"/>
            <w:tcBorders>
              <w:top w:val="single" w:sz="12" w:space="0" w:color="auto"/>
            </w:tcBorders>
            <w:vAlign w:val="center"/>
          </w:tcPr>
          <w:p w14:paraId="3B4AED25"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0</w:t>
            </w:r>
          </w:p>
        </w:tc>
        <w:tc>
          <w:tcPr>
            <w:tcW w:w="1411" w:type="dxa"/>
            <w:tcBorders>
              <w:top w:val="single" w:sz="12" w:space="0" w:color="auto"/>
            </w:tcBorders>
            <w:vAlign w:val="center"/>
          </w:tcPr>
          <w:p w14:paraId="44788ADE" w14:textId="77777777" w:rsidR="006254EF" w:rsidRPr="001C54F7" w:rsidRDefault="006254EF" w:rsidP="004B0B65">
            <w:pPr>
              <w:jc w:val="center"/>
              <w:rPr>
                <w:sz w:val="20"/>
                <w:szCs w:val="20"/>
              </w:rPr>
            </w:pPr>
            <w:r w:rsidRPr="00C42B95">
              <w:rPr>
                <w:rFonts w:ascii="Times New Roman" w:hAnsi="Times New Roman" w:cs="Times New Roman"/>
                <w:color w:val="FF0000"/>
                <w:kern w:val="0"/>
                <w:sz w:val="20"/>
                <w:szCs w:val="20"/>
              </w:rPr>
              <w:t>65.07 ± 3.38</w:t>
            </w:r>
          </w:p>
        </w:tc>
        <w:tc>
          <w:tcPr>
            <w:tcW w:w="1645" w:type="dxa"/>
            <w:tcBorders>
              <w:top w:val="single" w:sz="12" w:space="0" w:color="auto"/>
              <w:right w:val="nil"/>
            </w:tcBorders>
            <w:vAlign w:val="center"/>
          </w:tcPr>
          <w:p w14:paraId="5F744C1A" w14:textId="77777777" w:rsidR="006254EF" w:rsidRPr="001C54F7" w:rsidRDefault="006254EF" w:rsidP="004B0B65">
            <w:pPr>
              <w:jc w:val="center"/>
              <w:rPr>
                <w:sz w:val="20"/>
                <w:szCs w:val="20"/>
              </w:rPr>
            </w:pPr>
            <w:r w:rsidRPr="00C42B95">
              <w:rPr>
                <w:rFonts w:ascii="Times New Roman" w:hAnsi="Times New Roman" w:cs="Times New Roman"/>
                <w:color w:val="FF0000"/>
                <w:kern w:val="0"/>
                <w:sz w:val="20"/>
                <w:szCs w:val="20"/>
              </w:rPr>
              <w:t>26.26 ± 9.72</w:t>
            </w:r>
          </w:p>
        </w:tc>
      </w:tr>
      <w:tr w:rsidR="006254EF" w:rsidRPr="001C54F7" w14:paraId="47AA0DF2" w14:textId="77777777" w:rsidTr="004B0B65">
        <w:tc>
          <w:tcPr>
            <w:tcW w:w="1985" w:type="dxa"/>
            <w:tcBorders>
              <w:left w:val="nil"/>
            </w:tcBorders>
            <w:vAlign w:val="center"/>
          </w:tcPr>
          <w:p w14:paraId="6E9C9512" w14:textId="77777777" w:rsidR="006254EF" w:rsidRPr="001C54F7" w:rsidRDefault="006254EF" w:rsidP="004B0B65">
            <w:pPr>
              <w:jc w:val="center"/>
              <w:rPr>
                <w:b/>
                <w:bCs/>
                <w:sz w:val="20"/>
                <w:szCs w:val="20"/>
              </w:rPr>
            </w:pPr>
            <w:r w:rsidRPr="001C54F7">
              <w:rPr>
                <w:rFonts w:ascii="Times New Roman" w:hAnsi="Times New Roman" w:cs="Times New Roman"/>
                <w:b/>
                <w:bCs/>
                <w:color w:val="000000"/>
                <w:kern w:val="0"/>
                <w:sz w:val="20"/>
                <w:szCs w:val="20"/>
              </w:rPr>
              <w:t>3b</w:t>
            </w:r>
          </w:p>
        </w:tc>
        <w:tc>
          <w:tcPr>
            <w:tcW w:w="1696" w:type="dxa"/>
            <w:vAlign w:val="center"/>
          </w:tcPr>
          <w:p w14:paraId="080FB579" w14:textId="77777777" w:rsidR="006254EF" w:rsidRPr="001C54F7" w:rsidRDefault="006254EF" w:rsidP="004B0B65">
            <w:pPr>
              <w:jc w:val="center"/>
              <w:rPr>
                <w:sz w:val="20"/>
                <w:szCs w:val="20"/>
              </w:rPr>
            </w:pPr>
            <w:r w:rsidRPr="00C42B95">
              <w:rPr>
                <w:rFonts w:ascii="Times New Roman" w:hAnsi="Times New Roman" w:cs="Times New Roman"/>
                <w:color w:val="FF0000"/>
                <w:kern w:val="0"/>
                <w:sz w:val="20"/>
                <w:szCs w:val="20"/>
              </w:rPr>
              <w:t>32.02 ± 0.63</w:t>
            </w:r>
          </w:p>
        </w:tc>
        <w:tc>
          <w:tcPr>
            <w:tcW w:w="1559" w:type="dxa"/>
            <w:vAlign w:val="center"/>
          </w:tcPr>
          <w:p w14:paraId="5DB1A604" w14:textId="77777777" w:rsidR="006254EF" w:rsidRPr="001C54F7" w:rsidRDefault="006254EF" w:rsidP="004B0B65">
            <w:pPr>
              <w:jc w:val="center"/>
              <w:rPr>
                <w:sz w:val="20"/>
                <w:szCs w:val="20"/>
              </w:rPr>
            </w:pPr>
            <w:r w:rsidRPr="00C42B95">
              <w:rPr>
                <w:rFonts w:ascii="Times New Roman" w:hAnsi="Times New Roman" w:cs="Times New Roman"/>
                <w:color w:val="FF0000"/>
                <w:kern w:val="0"/>
                <w:sz w:val="20"/>
                <w:szCs w:val="20"/>
              </w:rPr>
              <w:t>26.92 ± 1.05</w:t>
            </w:r>
          </w:p>
        </w:tc>
        <w:tc>
          <w:tcPr>
            <w:tcW w:w="1411" w:type="dxa"/>
            <w:vAlign w:val="center"/>
          </w:tcPr>
          <w:p w14:paraId="033AD71A"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16.24 ± 7.89</w:t>
            </w:r>
          </w:p>
        </w:tc>
        <w:tc>
          <w:tcPr>
            <w:tcW w:w="1645" w:type="dxa"/>
            <w:tcBorders>
              <w:right w:val="nil"/>
            </w:tcBorders>
            <w:vAlign w:val="center"/>
          </w:tcPr>
          <w:p w14:paraId="035AA64A"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13.20 ± 0.68</w:t>
            </w:r>
          </w:p>
        </w:tc>
      </w:tr>
      <w:tr w:rsidR="006254EF" w:rsidRPr="001C54F7" w14:paraId="09DAF6EA" w14:textId="77777777" w:rsidTr="004B0B65">
        <w:tc>
          <w:tcPr>
            <w:tcW w:w="1985" w:type="dxa"/>
            <w:tcBorders>
              <w:left w:val="nil"/>
            </w:tcBorders>
            <w:vAlign w:val="center"/>
          </w:tcPr>
          <w:p w14:paraId="61E5DC10" w14:textId="77777777" w:rsidR="006254EF" w:rsidRPr="001C54F7" w:rsidRDefault="006254EF" w:rsidP="004B0B65">
            <w:pPr>
              <w:jc w:val="center"/>
              <w:rPr>
                <w:b/>
                <w:bCs/>
                <w:sz w:val="20"/>
                <w:szCs w:val="20"/>
              </w:rPr>
            </w:pPr>
            <w:r w:rsidRPr="001C54F7">
              <w:rPr>
                <w:rFonts w:ascii="Times New Roman" w:hAnsi="Times New Roman" w:cs="Times New Roman"/>
                <w:b/>
                <w:bCs/>
                <w:kern w:val="0"/>
                <w:sz w:val="20"/>
                <w:szCs w:val="20"/>
              </w:rPr>
              <w:t>3c</w:t>
            </w:r>
          </w:p>
        </w:tc>
        <w:tc>
          <w:tcPr>
            <w:tcW w:w="1696" w:type="dxa"/>
            <w:vAlign w:val="center"/>
          </w:tcPr>
          <w:p w14:paraId="4A383697"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15.44 ± 2.93</w:t>
            </w:r>
          </w:p>
        </w:tc>
        <w:tc>
          <w:tcPr>
            <w:tcW w:w="1559" w:type="dxa"/>
            <w:vAlign w:val="center"/>
          </w:tcPr>
          <w:p w14:paraId="69932475"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13.98 ± 6.97</w:t>
            </w:r>
          </w:p>
        </w:tc>
        <w:tc>
          <w:tcPr>
            <w:tcW w:w="1411" w:type="dxa"/>
            <w:vAlign w:val="center"/>
          </w:tcPr>
          <w:p w14:paraId="4CEA8208"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32.99 ± 4.43</w:t>
            </w:r>
          </w:p>
        </w:tc>
        <w:tc>
          <w:tcPr>
            <w:tcW w:w="1645" w:type="dxa"/>
            <w:tcBorders>
              <w:right w:val="nil"/>
            </w:tcBorders>
            <w:vAlign w:val="center"/>
          </w:tcPr>
          <w:p w14:paraId="5B8B4B77"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23.48 ± 6.84</w:t>
            </w:r>
          </w:p>
        </w:tc>
      </w:tr>
      <w:tr w:rsidR="006254EF" w:rsidRPr="001C54F7" w14:paraId="49FFF287" w14:textId="77777777" w:rsidTr="004B0B65">
        <w:tc>
          <w:tcPr>
            <w:tcW w:w="1985" w:type="dxa"/>
            <w:tcBorders>
              <w:left w:val="nil"/>
            </w:tcBorders>
            <w:vAlign w:val="center"/>
          </w:tcPr>
          <w:p w14:paraId="303F2AF4" w14:textId="77777777" w:rsidR="006254EF" w:rsidRPr="001C54F7" w:rsidRDefault="006254EF" w:rsidP="004B0B65">
            <w:pPr>
              <w:jc w:val="center"/>
              <w:rPr>
                <w:b/>
                <w:bCs/>
                <w:sz w:val="20"/>
                <w:szCs w:val="20"/>
              </w:rPr>
            </w:pPr>
            <w:r w:rsidRPr="001C54F7">
              <w:rPr>
                <w:rFonts w:ascii="Times New Roman" w:hAnsi="Times New Roman" w:cs="Times New Roman"/>
                <w:b/>
                <w:bCs/>
                <w:kern w:val="0"/>
                <w:sz w:val="20"/>
                <w:szCs w:val="20"/>
              </w:rPr>
              <w:t>3d</w:t>
            </w:r>
          </w:p>
        </w:tc>
        <w:tc>
          <w:tcPr>
            <w:tcW w:w="1696" w:type="dxa"/>
            <w:vAlign w:val="center"/>
          </w:tcPr>
          <w:p w14:paraId="025F921C"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15.62 ± 5.56</w:t>
            </w:r>
          </w:p>
        </w:tc>
        <w:tc>
          <w:tcPr>
            <w:tcW w:w="1559" w:type="dxa"/>
            <w:vAlign w:val="center"/>
          </w:tcPr>
          <w:p w14:paraId="2774E9E1"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13.94 ± 6.90</w:t>
            </w:r>
          </w:p>
        </w:tc>
        <w:tc>
          <w:tcPr>
            <w:tcW w:w="1411" w:type="dxa"/>
            <w:vAlign w:val="center"/>
          </w:tcPr>
          <w:p w14:paraId="4B3D2EF0" w14:textId="77777777" w:rsidR="006254EF" w:rsidRPr="001C54F7" w:rsidRDefault="006254EF" w:rsidP="004B0B65">
            <w:pPr>
              <w:jc w:val="center"/>
              <w:rPr>
                <w:sz w:val="20"/>
                <w:szCs w:val="20"/>
              </w:rPr>
            </w:pPr>
            <w:r w:rsidRPr="00C42B95">
              <w:rPr>
                <w:rFonts w:ascii="Times New Roman" w:hAnsi="Times New Roman" w:cs="Times New Roman"/>
                <w:color w:val="FF0000"/>
                <w:kern w:val="0"/>
                <w:sz w:val="20"/>
                <w:szCs w:val="20"/>
              </w:rPr>
              <w:t>40.69 ± 9.97</w:t>
            </w:r>
          </w:p>
        </w:tc>
        <w:tc>
          <w:tcPr>
            <w:tcW w:w="1645" w:type="dxa"/>
            <w:tcBorders>
              <w:right w:val="nil"/>
            </w:tcBorders>
            <w:vAlign w:val="center"/>
          </w:tcPr>
          <w:p w14:paraId="053E81A3" w14:textId="77777777" w:rsidR="006254EF" w:rsidRPr="001C54F7" w:rsidRDefault="006254EF" w:rsidP="004B0B65">
            <w:pPr>
              <w:jc w:val="center"/>
              <w:rPr>
                <w:sz w:val="20"/>
                <w:szCs w:val="20"/>
              </w:rPr>
            </w:pPr>
            <w:r w:rsidRPr="00C42B95">
              <w:rPr>
                <w:rFonts w:ascii="Times New Roman" w:hAnsi="Times New Roman" w:cs="Times New Roman"/>
                <w:color w:val="FF0000"/>
                <w:kern w:val="0"/>
                <w:sz w:val="20"/>
                <w:szCs w:val="20"/>
              </w:rPr>
              <w:t>29.30 ± 2.75</w:t>
            </w:r>
          </w:p>
        </w:tc>
      </w:tr>
      <w:tr w:rsidR="006254EF" w:rsidRPr="001C54F7" w14:paraId="081A3169" w14:textId="77777777" w:rsidTr="004B0B65">
        <w:tc>
          <w:tcPr>
            <w:tcW w:w="1985" w:type="dxa"/>
            <w:tcBorders>
              <w:left w:val="nil"/>
            </w:tcBorders>
            <w:vAlign w:val="center"/>
          </w:tcPr>
          <w:p w14:paraId="7B07F43D" w14:textId="77777777" w:rsidR="006254EF" w:rsidRPr="001C54F7" w:rsidRDefault="006254EF" w:rsidP="004B0B65">
            <w:pPr>
              <w:jc w:val="center"/>
              <w:rPr>
                <w:b/>
                <w:bCs/>
                <w:sz w:val="20"/>
                <w:szCs w:val="20"/>
              </w:rPr>
            </w:pPr>
            <w:r w:rsidRPr="001C54F7">
              <w:rPr>
                <w:rFonts w:ascii="Times New Roman" w:hAnsi="Times New Roman" w:cs="Times New Roman"/>
                <w:b/>
                <w:bCs/>
                <w:kern w:val="0"/>
                <w:sz w:val="20"/>
                <w:szCs w:val="20"/>
              </w:rPr>
              <w:t>3e</w:t>
            </w:r>
          </w:p>
        </w:tc>
        <w:tc>
          <w:tcPr>
            <w:tcW w:w="1696" w:type="dxa"/>
            <w:vAlign w:val="center"/>
          </w:tcPr>
          <w:p w14:paraId="7B31C822"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0</w:t>
            </w:r>
          </w:p>
        </w:tc>
        <w:tc>
          <w:tcPr>
            <w:tcW w:w="1559" w:type="dxa"/>
            <w:vAlign w:val="center"/>
          </w:tcPr>
          <w:p w14:paraId="3FD7C9D8"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0</w:t>
            </w:r>
          </w:p>
        </w:tc>
        <w:tc>
          <w:tcPr>
            <w:tcW w:w="1411" w:type="dxa"/>
            <w:vAlign w:val="center"/>
          </w:tcPr>
          <w:p w14:paraId="5467494C"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51.36 ± 5.14</w:t>
            </w:r>
          </w:p>
        </w:tc>
        <w:tc>
          <w:tcPr>
            <w:tcW w:w="1645" w:type="dxa"/>
            <w:tcBorders>
              <w:right w:val="nil"/>
            </w:tcBorders>
            <w:vAlign w:val="center"/>
          </w:tcPr>
          <w:p w14:paraId="1973BCAE" w14:textId="77777777" w:rsidR="006254EF" w:rsidRPr="001C54F7" w:rsidRDefault="006254EF" w:rsidP="004B0B65">
            <w:pPr>
              <w:jc w:val="center"/>
              <w:rPr>
                <w:sz w:val="20"/>
                <w:szCs w:val="20"/>
              </w:rPr>
            </w:pPr>
            <w:r w:rsidRPr="00C42B95">
              <w:rPr>
                <w:rFonts w:ascii="Times New Roman" w:hAnsi="Times New Roman" w:cs="Times New Roman"/>
                <w:color w:val="000000"/>
                <w:kern w:val="0"/>
                <w:sz w:val="20"/>
                <w:szCs w:val="20"/>
              </w:rPr>
              <w:t>45.37 ± 1.34</w:t>
            </w:r>
          </w:p>
        </w:tc>
      </w:tr>
      <w:tr w:rsidR="006254EF" w:rsidRPr="001C54F7" w14:paraId="2BCC54DB" w14:textId="77777777" w:rsidTr="004B0B65">
        <w:tc>
          <w:tcPr>
            <w:tcW w:w="1985" w:type="dxa"/>
            <w:tcBorders>
              <w:left w:val="nil"/>
            </w:tcBorders>
            <w:vAlign w:val="center"/>
          </w:tcPr>
          <w:p w14:paraId="6FE64695" w14:textId="77777777" w:rsidR="006254EF" w:rsidRPr="001C54F7" w:rsidRDefault="006254EF" w:rsidP="004B0B65">
            <w:pPr>
              <w:jc w:val="center"/>
              <w:rPr>
                <w:rFonts w:ascii="Times New Roman" w:hAnsi="Times New Roman" w:cs="Times New Roman"/>
                <w:b/>
                <w:bCs/>
                <w:color w:val="FF0000"/>
                <w:kern w:val="0"/>
                <w:sz w:val="20"/>
                <w:szCs w:val="20"/>
              </w:rPr>
            </w:pPr>
            <w:r w:rsidRPr="001C54F7">
              <w:rPr>
                <w:rFonts w:ascii="Times New Roman" w:hAnsi="Times New Roman" w:cs="Times New Roman"/>
                <w:b/>
                <w:bCs/>
                <w:color w:val="000000"/>
                <w:kern w:val="0"/>
                <w:sz w:val="20"/>
                <w:szCs w:val="20"/>
              </w:rPr>
              <w:t>3f</w:t>
            </w:r>
          </w:p>
        </w:tc>
        <w:tc>
          <w:tcPr>
            <w:tcW w:w="1696" w:type="dxa"/>
            <w:vAlign w:val="center"/>
          </w:tcPr>
          <w:p w14:paraId="702EC03B"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11.62 ± 6.07</w:t>
            </w:r>
          </w:p>
        </w:tc>
        <w:tc>
          <w:tcPr>
            <w:tcW w:w="1559" w:type="dxa"/>
            <w:vAlign w:val="center"/>
          </w:tcPr>
          <w:p w14:paraId="4C918C3F"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11.04 ± 2.50</w:t>
            </w:r>
          </w:p>
        </w:tc>
        <w:tc>
          <w:tcPr>
            <w:tcW w:w="1411" w:type="dxa"/>
            <w:vAlign w:val="center"/>
          </w:tcPr>
          <w:p w14:paraId="06BE2D9F"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33.38 ± 1.99</w:t>
            </w:r>
          </w:p>
        </w:tc>
        <w:tc>
          <w:tcPr>
            <w:tcW w:w="1645" w:type="dxa"/>
            <w:tcBorders>
              <w:right w:val="nil"/>
            </w:tcBorders>
            <w:vAlign w:val="center"/>
          </w:tcPr>
          <w:p w14:paraId="48E8F358"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29.62 ± 4.86</w:t>
            </w:r>
          </w:p>
        </w:tc>
      </w:tr>
      <w:tr w:rsidR="006254EF" w:rsidRPr="001C54F7" w14:paraId="5A5AA4CD" w14:textId="77777777" w:rsidTr="004B0B65">
        <w:tc>
          <w:tcPr>
            <w:tcW w:w="1985" w:type="dxa"/>
            <w:tcBorders>
              <w:left w:val="nil"/>
            </w:tcBorders>
            <w:vAlign w:val="center"/>
          </w:tcPr>
          <w:p w14:paraId="58E01FE3" w14:textId="77777777" w:rsidR="006254EF" w:rsidRPr="001C54F7" w:rsidRDefault="006254EF" w:rsidP="004B0B65">
            <w:pPr>
              <w:jc w:val="center"/>
              <w:rPr>
                <w:rFonts w:ascii="Times New Roman" w:hAnsi="Times New Roman" w:cs="Times New Roman"/>
                <w:b/>
                <w:bCs/>
                <w:color w:val="FF0000"/>
                <w:kern w:val="0"/>
                <w:sz w:val="20"/>
                <w:szCs w:val="20"/>
              </w:rPr>
            </w:pPr>
            <w:r w:rsidRPr="001C54F7">
              <w:rPr>
                <w:rFonts w:ascii="Times New Roman" w:hAnsi="Times New Roman" w:cs="Times New Roman"/>
                <w:b/>
                <w:bCs/>
                <w:kern w:val="0"/>
                <w:sz w:val="20"/>
                <w:szCs w:val="20"/>
              </w:rPr>
              <w:t>3g</w:t>
            </w:r>
          </w:p>
        </w:tc>
        <w:tc>
          <w:tcPr>
            <w:tcW w:w="1696" w:type="dxa"/>
            <w:vAlign w:val="center"/>
          </w:tcPr>
          <w:p w14:paraId="29342880"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26.28 ± 4.67</w:t>
            </w:r>
          </w:p>
        </w:tc>
        <w:tc>
          <w:tcPr>
            <w:tcW w:w="1559" w:type="dxa"/>
            <w:vAlign w:val="center"/>
          </w:tcPr>
          <w:p w14:paraId="51027297"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0</w:t>
            </w:r>
          </w:p>
        </w:tc>
        <w:tc>
          <w:tcPr>
            <w:tcW w:w="1411" w:type="dxa"/>
            <w:vAlign w:val="center"/>
          </w:tcPr>
          <w:p w14:paraId="65F2FE9E"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40.94 ± 2.58</w:t>
            </w:r>
          </w:p>
        </w:tc>
        <w:tc>
          <w:tcPr>
            <w:tcW w:w="1645" w:type="dxa"/>
            <w:tcBorders>
              <w:right w:val="nil"/>
            </w:tcBorders>
            <w:vAlign w:val="center"/>
          </w:tcPr>
          <w:p w14:paraId="361EE597"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31.01 ± 2.19</w:t>
            </w:r>
          </w:p>
        </w:tc>
      </w:tr>
      <w:tr w:rsidR="006254EF" w:rsidRPr="001C54F7" w14:paraId="7A335E91" w14:textId="77777777" w:rsidTr="004B0B65">
        <w:tc>
          <w:tcPr>
            <w:tcW w:w="1985" w:type="dxa"/>
            <w:tcBorders>
              <w:left w:val="nil"/>
            </w:tcBorders>
            <w:vAlign w:val="center"/>
          </w:tcPr>
          <w:p w14:paraId="6271293B" w14:textId="77777777" w:rsidR="006254EF" w:rsidRPr="001C54F7" w:rsidRDefault="006254EF" w:rsidP="004B0B65">
            <w:pPr>
              <w:jc w:val="center"/>
              <w:rPr>
                <w:rFonts w:ascii="Times New Roman" w:hAnsi="Times New Roman" w:cs="Times New Roman"/>
                <w:b/>
                <w:bCs/>
                <w:kern w:val="0"/>
                <w:sz w:val="20"/>
                <w:szCs w:val="20"/>
              </w:rPr>
            </w:pPr>
            <w:r w:rsidRPr="001C54F7">
              <w:rPr>
                <w:rFonts w:ascii="Times New Roman" w:hAnsi="Times New Roman" w:cs="Times New Roman"/>
                <w:b/>
                <w:bCs/>
                <w:kern w:val="0"/>
                <w:sz w:val="20"/>
                <w:szCs w:val="20"/>
              </w:rPr>
              <w:t>3h</w:t>
            </w:r>
          </w:p>
        </w:tc>
        <w:tc>
          <w:tcPr>
            <w:tcW w:w="1696" w:type="dxa"/>
            <w:vAlign w:val="center"/>
          </w:tcPr>
          <w:p w14:paraId="2A47B7B1"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19.39 ± 1.13</w:t>
            </w:r>
          </w:p>
        </w:tc>
        <w:tc>
          <w:tcPr>
            <w:tcW w:w="1559" w:type="dxa"/>
            <w:vAlign w:val="center"/>
          </w:tcPr>
          <w:p w14:paraId="1C5ED36D"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13.24 ± 3.03</w:t>
            </w:r>
          </w:p>
        </w:tc>
        <w:tc>
          <w:tcPr>
            <w:tcW w:w="1411" w:type="dxa"/>
            <w:vAlign w:val="center"/>
          </w:tcPr>
          <w:p w14:paraId="7CE1B311"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0</w:t>
            </w:r>
          </w:p>
        </w:tc>
        <w:tc>
          <w:tcPr>
            <w:tcW w:w="1645" w:type="dxa"/>
            <w:tcBorders>
              <w:right w:val="nil"/>
            </w:tcBorders>
            <w:vAlign w:val="center"/>
          </w:tcPr>
          <w:p w14:paraId="799F9566"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0</w:t>
            </w:r>
          </w:p>
        </w:tc>
      </w:tr>
      <w:tr w:rsidR="006254EF" w:rsidRPr="001C54F7" w14:paraId="7BDCEABD" w14:textId="77777777" w:rsidTr="004B0B65">
        <w:tc>
          <w:tcPr>
            <w:tcW w:w="1985" w:type="dxa"/>
            <w:tcBorders>
              <w:left w:val="nil"/>
            </w:tcBorders>
            <w:vAlign w:val="center"/>
          </w:tcPr>
          <w:p w14:paraId="1FBFCBE7" w14:textId="77777777" w:rsidR="006254EF" w:rsidRPr="001C54F7" w:rsidRDefault="006254EF" w:rsidP="004B0B65">
            <w:pPr>
              <w:jc w:val="center"/>
              <w:rPr>
                <w:rFonts w:ascii="Times New Roman" w:hAnsi="Times New Roman" w:cs="Times New Roman"/>
                <w:b/>
                <w:bCs/>
                <w:kern w:val="0"/>
                <w:sz w:val="20"/>
                <w:szCs w:val="20"/>
              </w:rPr>
            </w:pPr>
            <w:r w:rsidRPr="001C54F7">
              <w:rPr>
                <w:rFonts w:ascii="Times New Roman" w:hAnsi="Times New Roman" w:cs="Times New Roman"/>
                <w:b/>
                <w:bCs/>
                <w:kern w:val="0"/>
                <w:sz w:val="20"/>
                <w:szCs w:val="20"/>
              </w:rPr>
              <w:t>3i</w:t>
            </w:r>
          </w:p>
        </w:tc>
        <w:tc>
          <w:tcPr>
            <w:tcW w:w="1696" w:type="dxa"/>
            <w:vAlign w:val="center"/>
          </w:tcPr>
          <w:p w14:paraId="1BFE0DB3"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0</w:t>
            </w:r>
          </w:p>
        </w:tc>
        <w:tc>
          <w:tcPr>
            <w:tcW w:w="1559" w:type="dxa"/>
            <w:vAlign w:val="center"/>
          </w:tcPr>
          <w:p w14:paraId="7C604904"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0</w:t>
            </w:r>
          </w:p>
        </w:tc>
        <w:tc>
          <w:tcPr>
            <w:tcW w:w="1411" w:type="dxa"/>
            <w:vAlign w:val="center"/>
          </w:tcPr>
          <w:p w14:paraId="14DE191D"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13.50 ± 4.55</w:t>
            </w:r>
          </w:p>
        </w:tc>
        <w:tc>
          <w:tcPr>
            <w:tcW w:w="1645" w:type="dxa"/>
            <w:tcBorders>
              <w:right w:val="nil"/>
            </w:tcBorders>
            <w:vAlign w:val="center"/>
          </w:tcPr>
          <w:p w14:paraId="27762E5A"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8.99 ± 2.43</w:t>
            </w:r>
          </w:p>
        </w:tc>
      </w:tr>
      <w:tr w:rsidR="006254EF" w:rsidRPr="001C54F7" w14:paraId="3ED7E355" w14:textId="77777777" w:rsidTr="004B0B65">
        <w:tc>
          <w:tcPr>
            <w:tcW w:w="1985" w:type="dxa"/>
            <w:tcBorders>
              <w:left w:val="nil"/>
            </w:tcBorders>
            <w:vAlign w:val="center"/>
          </w:tcPr>
          <w:p w14:paraId="65264FC4" w14:textId="77777777" w:rsidR="006254EF" w:rsidRPr="001C54F7" w:rsidRDefault="006254EF" w:rsidP="004B0B65">
            <w:pPr>
              <w:jc w:val="center"/>
              <w:rPr>
                <w:rFonts w:ascii="Times New Roman" w:hAnsi="Times New Roman" w:cs="Times New Roman"/>
                <w:b/>
                <w:bCs/>
                <w:color w:val="FF0000"/>
                <w:kern w:val="0"/>
                <w:sz w:val="20"/>
                <w:szCs w:val="20"/>
              </w:rPr>
            </w:pPr>
            <w:r w:rsidRPr="001C54F7">
              <w:rPr>
                <w:rFonts w:ascii="Times New Roman" w:hAnsi="Times New Roman" w:cs="Times New Roman"/>
                <w:b/>
                <w:bCs/>
                <w:kern w:val="0"/>
                <w:sz w:val="20"/>
                <w:szCs w:val="20"/>
              </w:rPr>
              <w:t>3j</w:t>
            </w:r>
          </w:p>
        </w:tc>
        <w:tc>
          <w:tcPr>
            <w:tcW w:w="1696" w:type="dxa"/>
            <w:vAlign w:val="center"/>
          </w:tcPr>
          <w:p w14:paraId="09CEFCD4"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0</w:t>
            </w:r>
          </w:p>
        </w:tc>
        <w:tc>
          <w:tcPr>
            <w:tcW w:w="1559" w:type="dxa"/>
            <w:vAlign w:val="center"/>
          </w:tcPr>
          <w:p w14:paraId="64C616B2"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0</w:t>
            </w:r>
          </w:p>
        </w:tc>
        <w:tc>
          <w:tcPr>
            <w:tcW w:w="1411" w:type="dxa"/>
            <w:vAlign w:val="center"/>
          </w:tcPr>
          <w:p w14:paraId="1E61A805"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9.64 ± 1.28</w:t>
            </w:r>
          </w:p>
        </w:tc>
        <w:tc>
          <w:tcPr>
            <w:tcW w:w="1645" w:type="dxa"/>
            <w:tcBorders>
              <w:right w:val="nil"/>
            </w:tcBorders>
            <w:vAlign w:val="center"/>
          </w:tcPr>
          <w:p w14:paraId="23779D3D"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6.19 ± 5.61</w:t>
            </w:r>
          </w:p>
        </w:tc>
      </w:tr>
      <w:tr w:rsidR="006254EF" w:rsidRPr="001C54F7" w14:paraId="2052BDEE" w14:textId="77777777" w:rsidTr="004B0B65">
        <w:tc>
          <w:tcPr>
            <w:tcW w:w="1985" w:type="dxa"/>
            <w:tcBorders>
              <w:left w:val="nil"/>
            </w:tcBorders>
            <w:vAlign w:val="center"/>
          </w:tcPr>
          <w:p w14:paraId="7B391A3A" w14:textId="77777777" w:rsidR="006254EF" w:rsidRPr="001C54F7" w:rsidRDefault="006254EF" w:rsidP="004B0B65">
            <w:pPr>
              <w:jc w:val="center"/>
              <w:rPr>
                <w:rFonts w:ascii="Times New Roman" w:hAnsi="Times New Roman" w:cs="Times New Roman"/>
                <w:b/>
                <w:bCs/>
                <w:color w:val="FF0000"/>
                <w:kern w:val="0"/>
                <w:sz w:val="20"/>
                <w:szCs w:val="20"/>
              </w:rPr>
            </w:pPr>
            <w:r w:rsidRPr="001C54F7">
              <w:rPr>
                <w:rFonts w:ascii="Times New Roman" w:hAnsi="Times New Roman" w:cs="Times New Roman"/>
                <w:b/>
                <w:bCs/>
                <w:kern w:val="0"/>
                <w:sz w:val="20"/>
                <w:szCs w:val="20"/>
              </w:rPr>
              <w:t>3k</w:t>
            </w:r>
          </w:p>
        </w:tc>
        <w:tc>
          <w:tcPr>
            <w:tcW w:w="1696" w:type="dxa"/>
            <w:vAlign w:val="center"/>
          </w:tcPr>
          <w:p w14:paraId="58B027EB"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18.92 ± 1.92</w:t>
            </w:r>
          </w:p>
        </w:tc>
        <w:tc>
          <w:tcPr>
            <w:tcW w:w="1559" w:type="dxa"/>
            <w:vAlign w:val="center"/>
          </w:tcPr>
          <w:p w14:paraId="78F83E28"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13.96 ± 5.90</w:t>
            </w:r>
          </w:p>
        </w:tc>
        <w:tc>
          <w:tcPr>
            <w:tcW w:w="1411" w:type="dxa"/>
            <w:vAlign w:val="center"/>
          </w:tcPr>
          <w:p w14:paraId="667571ED"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15.65 ± 9.47</w:t>
            </w:r>
          </w:p>
        </w:tc>
        <w:tc>
          <w:tcPr>
            <w:tcW w:w="1645" w:type="dxa"/>
            <w:tcBorders>
              <w:right w:val="nil"/>
            </w:tcBorders>
            <w:vAlign w:val="center"/>
          </w:tcPr>
          <w:p w14:paraId="42A0726E"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7.05 ± 5.03</w:t>
            </w:r>
          </w:p>
        </w:tc>
      </w:tr>
      <w:tr w:rsidR="006254EF" w:rsidRPr="001C54F7" w14:paraId="0C3E4F26" w14:textId="77777777" w:rsidTr="004B0B65">
        <w:tc>
          <w:tcPr>
            <w:tcW w:w="1985" w:type="dxa"/>
            <w:tcBorders>
              <w:left w:val="nil"/>
            </w:tcBorders>
            <w:vAlign w:val="center"/>
          </w:tcPr>
          <w:p w14:paraId="214D1061" w14:textId="77777777" w:rsidR="006254EF" w:rsidRPr="001C54F7" w:rsidRDefault="006254EF" w:rsidP="004B0B65">
            <w:pPr>
              <w:jc w:val="center"/>
              <w:rPr>
                <w:rFonts w:ascii="Times New Roman" w:hAnsi="Times New Roman" w:cs="Times New Roman"/>
                <w:b/>
                <w:bCs/>
                <w:color w:val="FF0000"/>
                <w:kern w:val="0"/>
                <w:sz w:val="20"/>
                <w:szCs w:val="20"/>
              </w:rPr>
            </w:pPr>
            <w:r w:rsidRPr="001C54F7">
              <w:rPr>
                <w:rFonts w:ascii="Times New Roman" w:hAnsi="Times New Roman" w:cs="Times New Roman"/>
                <w:b/>
                <w:bCs/>
                <w:kern w:val="0"/>
                <w:sz w:val="20"/>
                <w:szCs w:val="20"/>
              </w:rPr>
              <w:t>3l</w:t>
            </w:r>
          </w:p>
        </w:tc>
        <w:tc>
          <w:tcPr>
            <w:tcW w:w="1696" w:type="dxa"/>
            <w:vAlign w:val="center"/>
          </w:tcPr>
          <w:p w14:paraId="247A2691"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24.66 ± 0.70</w:t>
            </w:r>
          </w:p>
        </w:tc>
        <w:tc>
          <w:tcPr>
            <w:tcW w:w="1559" w:type="dxa"/>
            <w:vAlign w:val="center"/>
          </w:tcPr>
          <w:p w14:paraId="7D264D88"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16.72 ± 2.18</w:t>
            </w:r>
          </w:p>
        </w:tc>
        <w:tc>
          <w:tcPr>
            <w:tcW w:w="1411" w:type="dxa"/>
            <w:vAlign w:val="center"/>
          </w:tcPr>
          <w:p w14:paraId="417957D6"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4.79 ± 1.38</w:t>
            </w:r>
          </w:p>
        </w:tc>
        <w:tc>
          <w:tcPr>
            <w:tcW w:w="1645" w:type="dxa"/>
            <w:tcBorders>
              <w:right w:val="nil"/>
            </w:tcBorders>
            <w:vAlign w:val="center"/>
          </w:tcPr>
          <w:p w14:paraId="672B8947"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2.98 ± 0.95</w:t>
            </w:r>
          </w:p>
        </w:tc>
      </w:tr>
      <w:tr w:rsidR="006254EF" w:rsidRPr="001C54F7" w14:paraId="74BE83DB" w14:textId="77777777" w:rsidTr="004B0B65">
        <w:tc>
          <w:tcPr>
            <w:tcW w:w="1985" w:type="dxa"/>
            <w:tcBorders>
              <w:left w:val="nil"/>
            </w:tcBorders>
            <w:vAlign w:val="center"/>
          </w:tcPr>
          <w:p w14:paraId="4D6F1CED" w14:textId="77777777" w:rsidR="006254EF" w:rsidRPr="001C54F7" w:rsidRDefault="006254EF" w:rsidP="004B0B65">
            <w:pPr>
              <w:jc w:val="center"/>
              <w:rPr>
                <w:rFonts w:ascii="Times New Roman" w:hAnsi="Times New Roman" w:cs="Times New Roman"/>
                <w:b/>
                <w:bCs/>
                <w:kern w:val="0"/>
                <w:sz w:val="20"/>
                <w:szCs w:val="20"/>
              </w:rPr>
            </w:pPr>
            <w:r w:rsidRPr="001C54F7">
              <w:rPr>
                <w:rFonts w:ascii="Times New Roman" w:hAnsi="Times New Roman" w:cs="Times New Roman"/>
                <w:b/>
                <w:bCs/>
                <w:kern w:val="0"/>
                <w:sz w:val="20"/>
                <w:szCs w:val="20"/>
              </w:rPr>
              <w:t>3m</w:t>
            </w:r>
          </w:p>
        </w:tc>
        <w:tc>
          <w:tcPr>
            <w:tcW w:w="1696" w:type="dxa"/>
            <w:vAlign w:val="center"/>
          </w:tcPr>
          <w:p w14:paraId="3AB58BCF"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20.92 ± 1.81</w:t>
            </w:r>
          </w:p>
        </w:tc>
        <w:tc>
          <w:tcPr>
            <w:tcW w:w="1559" w:type="dxa"/>
            <w:vAlign w:val="center"/>
          </w:tcPr>
          <w:p w14:paraId="61C16AA0"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12.23 ± 2.36</w:t>
            </w:r>
          </w:p>
        </w:tc>
        <w:tc>
          <w:tcPr>
            <w:tcW w:w="1411" w:type="dxa"/>
            <w:vAlign w:val="center"/>
          </w:tcPr>
          <w:p w14:paraId="54246194"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11.32 ± 8.03</w:t>
            </w:r>
          </w:p>
        </w:tc>
        <w:tc>
          <w:tcPr>
            <w:tcW w:w="1645" w:type="dxa"/>
            <w:tcBorders>
              <w:right w:val="nil"/>
            </w:tcBorders>
            <w:vAlign w:val="center"/>
          </w:tcPr>
          <w:p w14:paraId="12C0425C"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8.09 ± 3.47</w:t>
            </w:r>
          </w:p>
        </w:tc>
      </w:tr>
      <w:tr w:rsidR="006254EF" w:rsidRPr="001C54F7" w14:paraId="142F16AC" w14:textId="77777777" w:rsidTr="004B0B65">
        <w:tc>
          <w:tcPr>
            <w:tcW w:w="1985" w:type="dxa"/>
            <w:tcBorders>
              <w:left w:val="nil"/>
            </w:tcBorders>
            <w:vAlign w:val="center"/>
          </w:tcPr>
          <w:p w14:paraId="4BD570DA" w14:textId="77777777" w:rsidR="006254EF" w:rsidRPr="001C54F7" w:rsidRDefault="006254EF" w:rsidP="004B0B65">
            <w:pPr>
              <w:jc w:val="center"/>
              <w:rPr>
                <w:rFonts w:ascii="Times New Roman" w:hAnsi="Times New Roman" w:cs="Times New Roman"/>
                <w:b/>
                <w:bCs/>
                <w:color w:val="00B050"/>
                <w:kern w:val="0"/>
                <w:sz w:val="20"/>
                <w:szCs w:val="20"/>
              </w:rPr>
            </w:pPr>
            <w:r w:rsidRPr="001C54F7">
              <w:rPr>
                <w:rFonts w:ascii="Times New Roman" w:hAnsi="Times New Roman" w:cs="Times New Roman"/>
                <w:b/>
                <w:bCs/>
                <w:kern w:val="0"/>
                <w:sz w:val="20"/>
                <w:szCs w:val="20"/>
              </w:rPr>
              <w:t>8</w:t>
            </w:r>
          </w:p>
        </w:tc>
        <w:tc>
          <w:tcPr>
            <w:tcW w:w="1696" w:type="dxa"/>
            <w:vAlign w:val="center"/>
          </w:tcPr>
          <w:p w14:paraId="5657449E" w14:textId="77777777" w:rsidR="006254EF" w:rsidRPr="001C54F7" w:rsidRDefault="006254EF"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FF0000"/>
                <w:kern w:val="0"/>
                <w:sz w:val="20"/>
                <w:szCs w:val="20"/>
              </w:rPr>
              <w:t>29.12 ± 2.64</w:t>
            </w:r>
          </w:p>
        </w:tc>
        <w:tc>
          <w:tcPr>
            <w:tcW w:w="1559" w:type="dxa"/>
            <w:vAlign w:val="center"/>
          </w:tcPr>
          <w:p w14:paraId="6CF0510A" w14:textId="77777777" w:rsidR="006254EF" w:rsidRPr="001C54F7" w:rsidRDefault="006254EF"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FF0000"/>
                <w:kern w:val="0"/>
                <w:sz w:val="20"/>
                <w:szCs w:val="20"/>
              </w:rPr>
              <w:t>20.22 ± 3.12</w:t>
            </w:r>
          </w:p>
        </w:tc>
        <w:tc>
          <w:tcPr>
            <w:tcW w:w="1411" w:type="dxa"/>
            <w:vAlign w:val="center"/>
          </w:tcPr>
          <w:p w14:paraId="5A61DF32" w14:textId="77777777" w:rsidR="006254EF" w:rsidRPr="001C54F7" w:rsidRDefault="006254EF"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0</w:t>
            </w:r>
          </w:p>
        </w:tc>
        <w:tc>
          <w:tcPr>
            <w:tcW w:w="1645" w:type="dxa"/>
            <w:tcBorders>
              <w:right w:val="nil"/>
            </w:tcBorders>
            <w:vAlign w:val="center"/>
          </w:tcPr>
          <w:p w14:paraId="77BC7706" w14:textId="77777777" w:rsidR="006254EF" w:rsidRPr="001C54F7" w:rsidRDefault="006254EF"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0</w:t>
            </w:r>
          </w:p>
        </w:tc>
      </w:tr>
      <w:tr w:rsidR="006254EF" w:rsidRPr="001C54F7" w14:paraId="25783523" w14:textId="77777777" w:rsidTr="004B0B65">
        <w:tc>
          <w:tcPr>
            <w:tcW w:w="1985" w:type="dxa"/>
            <w:tcBorders>
              <w:left w:val="nil"/>
            </w:tcBorders>
            <w:vAlign w:val="center"/>
          </w:tcPr>
          <w:p w14:paraId="6D8570C4" w14:textId="77777777" w:rsidR="006254EF" w:rsidRPr="001C54F7" w:rsidRDefault="006254EF" w:rsidP="004B0B65">
            <w:pPr>
              <w:jc w:val="center"/>
              <w:rPr>
                <w:rFonts w:ascii="Times New Roman" w:hAnsi="Times New Roman" w:cs="Times New Roman"/>
                <w:b/>
                <w:bCs/>
                <w:kern w:val="0"/>
                <w:sz w:val="20"/>
                <w:szCs w:val="20"/>
              </w:rPr>
            </w:pPr>
            <w:r w:rsidRPr="001C54F7">
              <w:rPr>
                <w:rFonts w:ascii="Times New Roman" w:hAnsi="Times New Roman" w:cs="Times New Roman"/>
                <w:b/>
                <w:bCs/>
                <w:kern w:val="0"/>
                <w:sz w:val="20"/>
                <w:szCs w:val="20"/>
              </w:rPr>
              <w:t>13</w:t>
            </w:r>
          </w:p>
        </w:tc>
        <w:tc>
          <w:tcPr>
            <w:tcW w:w="1696" w:type="dxa"/>
            <w:vAlign w:val="center"/>
          </w:tcPr>
          <w:p w14:paraId="3343F675"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26.49 ± 3.07</w:t>
            </w:r>
          </w:p>
        </w:tc>
        <w:tc>
          <w:tcPr>
            <w:tcW w:w="1559" w:type="dxa"/>
            <w:vAlign w:val="center"/>
          </w:tcPr>
          <w:p w14:paraId="5152A5AB"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15.18 ± 0.44</w:t>
            </w:r>
          </w:p>
        </w:tc>
        <w:tc>
          <w:tcPr>
            <w:tcW w:w="1411" w:type="dxa"/>
            <w:vAlign w:val="center"/>
          </w:tcPr>
          <w:p w14:paraId="6AAA6FAE"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0</w:t>
            </w:r>
          </w:p>
        </w:tc>
        <w:tc>
          <w:tcPr>
            <w:tcW w:w="1645" w:type="dxa"/>
            <w:tcBorders>
              <w:right w:val="nil"/>
            </w:tcBorders>
            <w:vAlign w:val="center"/>
          </w:tcPr>
          <w:p w14:paraId="278B48E5"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0</w:t>
            </w:r>
          </w:p>
        </w:tc>
      </w:tr>
      <w:tr w:rsidR="006254EF" w:rsidRPr="001C54F7" w14:paraId="45DA2679" w14:textId="77777777" w:rsidTr="004B0B65">
        <w:tc>
          <w:tcPr>
            <w:tcW w:w="1985" w:type="dxa"/>
            <w:tcBorders>
              <w:left w:val="nil"/>
            </w:tcBorders>
            <w:vAlign w:val="center"/>
          </w:tcPr>
          <w:p w14:paraId="0F9B3F2F" w14:textId="77777777" w:rsidR="006254EF" w:rsidRPr="001C54F7" w:rsidRDefault="006254EF" w:rsidP="004B0B65">
            <w:pPr>
              <w:jc w:val="center"/>
              <w:rPr>
                <w:rFonts w:ascii="Times New Roman" w:hAnsi="Times New Roman" w:cs="Times New Roman"/>
                <w:b/>
                <w:bCs/>
                <w:color w:val="00B050"/>
                <w:kern w:val="0"/>
                <w:sz w:val="20"/>
                <w:szCs w:val="20"/>
              </w:rPr>
            </w:pPr>
            <w:r w:rsidRPr="001C54F7">
              <w:rPr>
                <w:rFonts w:ascii="Times New Roman" w:hAnsi="Times New Roman" w:cs="Times New Roman"/>
                <w:b/>
                <w:bCs/>
                <w:kern w:val="0"/>
                <w:sz w:val="20"/>
                <w:szCs w:val="20"/>
              </w:rPr>
              <w:t>14</w:t>
            </w:r>
          </w:p>
        </w:tc>
        <w:tc>
          <w:tcPr>
            <w:tcW w:w="1696" w:type="dxa"/>
            <w:vAlign w:val="center"/>
          </w:tcPr>
          <w:p w14:paraId="51D39BC8" w14:textId="77777777" w:rsidR="006254EF" w:rsidRPr="001C54F7" w:rsidRDefault="006254EF"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22.86 ± 1.67</w:t>
            </w:r>
          </w:p>
        </w:tc>
        <w:tc>
          <w:tcPr>
            <w:tcW w:w="1559" w:type="dxa"/>
            <w:vAlign w:val="center"/>
          </w:tcPr>
          <w:p w14:paraId="3E0C19DA" w14:textId="77777777" w:rsidR="006254EF" w:rsidRPr="001C54F7" w:rsidRDefault="006254EF"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20.89 ± 1.82</w:t>
            </w:r>
          </w:p>
        </w:tc>
        <w:tc>
          <w:tcPr>
            <w:tcW w:w="1411" w:type="dxa"/>
            <w:vAlign w:val="center"/>
          </w:tcPr>
          <w:p w14:paraId="7148A3FF" w14:textId="77777777" w:rsidR="006254EF" w:rsidRPr="001C54F7" w:rsidRDefault="006254EF"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15.33 ± 1.57</w:t>
            </w:r>
          </w:p>
        </w:tc>
        <w:tc>
          <w:tcPr>
            <w:tcW w:w="1645" w:type="dxa"/>
            <w:tcBorders>
              <w:right w:val="nil"/>
            </w:tcBorders>
            <w:vAlign w:val="center"/>
          </w:tcPr>
          <w:p w14:paraId="0AC86BBF" w14:textId="77777777" w:rsidR="006254EF" w:rsidRPr="001C54F7" w:rsidRDefault="006254EF"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9.53 ± 1.48</w:t>
            </w:r>
          </w:p>
        </w:tc>
      </w:tr>
      <w:tr w:rsidR="006254EF" w:rsidRPr="001C54F7" w14:paraId="36245F5A" w14:textId="77777777" w:rsidTr="004B0B65">
        <w:tc>
          <w:tcPr>
            <w:tcW w:w="1985" w:type="dxa"/>
            <w:tcBorders>
              <w:left w:val="nil"/>
            </w:tcBorders>
            <w:vAlign w:val="center"/>
          </w:tcPr>
          <w:p w14:paraId="5D02D09D" w14:textId="77777777" w:rsidR="006254EF" w:rsidRPr="001C54F7" w:rsidRDefault="006254EF" w:rsidP="004B0B65">
            <w:pPr>
              <w:jc w:val="center"/>
              <w:rPr>
                <w:rFonts w:ascii="Times New Roman" w:hAnsi="Times New Roman" w:cs="Times New Roman"/>
                <w:b/>
                <w:bCs/>
                <w:kern w:val="0"/>
                <w:sz w:val="20"/>
                <w:szCs w:val="20"/>
              </w:rPr>
            </w:pPr>
            <w:r w:rsidRPr="001C54F7">
              <w:rPr>
                <w:rFonts w:ascii="Times New Roman" w:hAnsi="Times New Roman" w:cs="Times New Roman"/>
                <w:b/>
                <w:bCs/>
                <w:kern w:val="0"/>
                <w:sz w:val="20"/>
                <w:szCs w:val="20"/>
              </w:rPr>
              <w:t>15</w:t>
            </w:r>
          </w:p>
        </w:tc>
        <w:tc>
          <w:tcPr>
            <w:tcW w:w="1696" w:type="dxa"/>
            <w:vAlign w:val="center"/>
          </w:tcPr>
          <w:p w14:paraId="5009FD03"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17.91 ± 2.99</w:t>
            </w:r>
          </w:p>
        </w:tc>
        <w:tc>
          <w:tcPr>
            <w:tcW w:w="1559" w:type="dxa"/>
            <w:vAlign w:val="center"/>
          </w:tcPr>
          <w:p w14:paraId="2A3C3E19"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12.78 ± 7.03</w:t>
            </w:r>
          </w:p>
        </w:tc>
        <w:tc>
          <w:tcPr>
            <w:tcW w:w="1411" w:type="dxa"/>
            <w:vAlign w:val="center"/>
          </w:tcPr>
          <w:p w14:paraId="64270F09"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16.95 ± 3.56</w:t>
            </w:r>
          </w:p>
        </w:tc>
        <w:tc>
          <w:tcPr>
            <w:tcW w:w="1645" w:type="dxa"/>
            <w:tcBorders>
              <w:right w:val="nil"/>
            </w:tcBorders>
            <w:vAlign w:val="center"/>
          </w:tcPr>
          <w:p w14:paraId="4978B0D3"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14.29 ± 0.81</w:t>
            </w:r>
          </w:p>
        </w:tc>
      </w:tr>
      <w:tr w:rsidR="006254EF" w:rsidRPr="001C54F7" w14:paraId="13DA09B6" w14:textId="77777777" w:rsidTr="004B0B65">
        <w:tc>
          <w:tcPr>
            <w:tcW w:w="1985" w:type="dxa"/>
            <w:tcBorders>
              <w:left w:val="nil"/>
            </w:tcBorders>
            <w:vAlign w:val="center"/>
          </w:tcPr>
          <w:p w14:paraId="2C6ACB39" w14:textId="77777777" w:rsidR="006254EF" w:rsidRPr="001C54F7" w:rsidRDefault="006254EF" w:rsidP="004B0B65">
            <w:pPr>
              <w:jc w:val="center"/>
              <w:rPr>
                <w:rFonts w:ascii="Times New Roman" w:hAnsi="Times New Roman" w:cs="Times New Roman"/>
                <w:b/>
                <w:bCs/>
                <w:kern w:val="0"/>
                <w:sz w:val="20"/>
                <w:szCs w:val="20"/>
              </w:rPr>
            </w:pPr>
            <w:r w:rsidRPr="001C54F7">
              <w:rPr>
                <w:rFonts w:ascii="Times New Roman" w:hAnsi="Times New Roman" w:cs="Times New Roman"/>
                <w:b/>
                <w:bCs/>
                <w:kern w:val="0"/>
                <w:sz w:val="20"/>
                <w:szCs w:val="20"/>
              </w:rPr>
              <w:t>16</w:t>
            </w:r>
          </w:p>
        </w:tc>
        <w:tc>
          <w:tcPr>
            <w:tcW w:w="1696" w:type="dxa"/>
            <w:vAlign w:val="center"/>
          </w:tcPr>
          <w:p w14:paraId="18032725"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26.22 ± 8.37</w:t>
            </w:r>
          </w:p>
        </w:tc>
        <w:tc>
          <w:tcPr>
            <w:tcW w:w="1559" w:type="dxa"/>
            <w:vAlign w:val="center"/>
          </w:tcPr>
          <w:p w14:paraId="4C017D53"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22.05 ± 3.79</w:t>
            </w:r>
          </w:p>
        </w:tc>
        <w:tc>
          <w:tcPr>
            <w:tcW w:w="1411" w:type="dxa"/>
            <w:vAlign w:val="center"/>
          </w:tcPr>
          <w:p w14:paraId="7031AC8B"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8.54 ± 3.04</w:t>
            </w:r>
          </w:p>
        </w:tc>
        <w:tc>
          <w:tcPr>
            <w:tcW w:w="1645" w:type="dxa"/>
            <w:tcBorders>
              <w:right w:val="nil"/>
            </w:tcBorders>
            <w:vAlign w:val="center"/>
          </w:tcPr>
          <w:p w14:paraId="3CB55711"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4.79 ± 0.48</w:t>
            </w:r>
          </w:p>
        </w:tc>
      </w:tr>
      <w:tr w:rsidR="006254EF" w:rsidRPr="001C54F7" w14:paraId="396B738E" w14:textId="77777777" w:rsidTr="004B0B65">
        <w:tc>
          <w:tcPr>
            <w:tcW w:w="1985" w:type="dxa"/>
            <w:tcBorders>
              <w:left w:val="nil"/>
            </w:tcBorders>
            <w:vAlign w:val="center"/>
          </w:tcPr>
          <w:p w14:paraId="2EB33920" w14:textId="77777777" w:rsidR="006254EF" w:rsidRPr="001C54F7" w:rsidRDefault="006254EF" w:rsidP="004B0B65">
            <w:pPr>
              <w:jc w:val="center"/>
              <w:rPr>
                <w:rFonts w:ascii="Times New Roman" w:hAnsi="Times New Roman" w:cs="Times New Roman"/>
                <w:b/>
                <w:bCs/>
                <w:color w:val="FF0000"/>
                <w:kern w:val="0"/>
                <w:sz w:val="20"/>
                <w:szCs w:val="20"/>
              </w:rPr>
            </w:pPr>
            <w:r w:rsidRPr="001C54F7">
              <w:rPr>
                <w:rFonts w:ascii="Times New Roman" w:hAnsi="Times New Roman" w:cs="Times New Roman"/>
                <w:b/>
                <w:bCs/>
                <w:kern w:val="0"/>
                <w:sz w:val="20"/>
                <w:szCs w:val="20"/>
              </w:rPr>
              <w:t>17</w:t>
            </w:r>
          </w:p>
        </w:tc>
        <w:tc>
          <w:tcPr>
            <w:tcW w:w="1696" w:type="dxa"/>
            <w:vAlign w:val="center"/>
          </w:tcPr>
          <w:p w14:paraId="2CA34855"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23.50 ± 3.22</w:t>
            </w:r>
          </w:p>
        </w:tc>
        <w:tc>
          <w:tcPr>
            <w:tcW w:w="1559" w:type="dxa"/>
            <w:vAlign w:val="center"/>
          </w:tcPr>
          <w:p w14:paraId="0F1AB834"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20.02 ± 3.26</w:t>
            </w:r>
          </w:p>
        </w:tc>
        <w:tc>
          <w:tcPr>
            <w:tcW w:w="1411" w:type="dxa"/>
            <w:vAlign w:val="center"/>
          </w:tcPr>
          <w:p w14:paraId="0F1955C5"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45.34 ± 2.07</w:t>
            </w:r>
          </w:p>
        </w:tc>
        <w:tc>
          <w:tcPr>
            <w:tcW w:w="1645" w:type="dxa"/>
            <w:tcBorders>
              <w:right w:val="nil"/>
            </w:tcBorders>
            <w:vAlign w:val="center"/>
          </w:tcPr>
          <w:p w14:paraId="59FC26DB"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4.20 ± 0.92</w:t>
            </w:r>
          </w:p>
        </w:tc>
      </w:tr>
      <w:tr w:rsidR="006254EF" w:rsidRPr="001C54F7" w14:paraId="73A03728" w14:textId="77777777" w:rsidTr="004B0B65">
        <w:tc>
          <w:tcPr>
            <w:tcW w:w="1985" w:type="dxa"/>
            <w:tcBorders>
              <w:left w:val="nil"/>
            </w:tcBorders>
            <w:vAlign w:val="center"/>
          </w:tcPr>
          <w:p w14:paraId="6A3CD9D0" w14:textId="77777777" w:rsidR="006254EF" w:rsidRPr="001C54F7" w:rsidRDefault="006254EF" w:rsidP="004B0B65">
            <w:pPr>
              <w:jc w:val="center"/>
              <w:rPr>
                <w:rFonts w:ascii="Times New Roman" w:hAnsi="Times New Roman" w:cs="Times New Roman"/>
                <w:b/>
                <w:bCs/>
                <w:color w:val="FF0000"/>
                <w:kern w:val="0"/>
                <w:sz w:val="20"/>
                <w:szCs w:val="20"/>
              </w:rPr>
            </w:pPr>
            <w:r w:rsidRPr="001C54F7">
              <w:rPr>
                <w:rFonts w:ascii="Times New Roman" w:hAnsi="Times New Roman" w:cs="Times New Roman"/>
                <w:b/>
                <w:bCs/>
                <w:kern w:val="0"/>
                <w:sz w:val="20"/>
                <w:szCs w:val="20"/>
              </w:rPr>
              <w:t>18</w:t>
            </w:r>
          </w:p>
        </w:tc>
        <w:tc>
          <w:tcPr>
            <w:tcW w:w="1696" w:type="dxa"/>
            <w:vAlign w:val="center"/>
          </w:tcPr>
          <w:p w14:paraId="3B7CE87D"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5.88 ± 0.66</w:t>
            </w:r>
          </w:p>
        </w:tc>
        <w:tc>
          <w:tcPr>
            <w:tcW w:w="1559" w:type="dxa"/>
            <w:vAlign w:val="center"/>
          </w:tcPr>
          <w:p w14:paraId="41EFDAC7"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0</w:t>
            </w:r>
          </w:p>
        </w:tc>
        <w:tc>
          <w:tcPr>
            <w:tcW w:w="1411" w:type="dxa"/>
            <w:vAlign w:val="center"/>
          </w:tcPr>
          <w:p w14:paraId="29A8D631"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0</w:t>
            </w:r>
          </w:p>
        </w:tc>
        <w:tc>
          <w:tcPr>
            <w:tcW w:w="1645" w:type="dxa"/>
            <w:tcBorders>
              <w:right w:val="nil"/>
            </w:tcBorders>
            <w:vAlign w:val="center"/>
          </w:tcPr>
          <w:p w14:paraId="4D2DDDBB"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0</w:t>
            </w:r>
          </w:p>
        </w:tc>
      </w:tr>
      <w:tr w:rsidR="006254EF" w:rsidRPr="001C54F7" w14:paraId="6B47AFF9" w14:textId="77777777" w:rsidTr="004B0B65">
        <w:tc>
          <w:tcPr>
            <w:tcW w:w="1985" w:type="dxa"/>
            <w:tcBorders>
              <w:left w:val="nil"/>
              <w:bottom w:val="nil"/>
            </w:tcBorders>
            <w:vAlign w:val="center"/>
          </w:tcPr>
          <w:p w14:paraId="6470ECC5" w14:textId="77777777" w:rsidR="006254EF" w:rsidRPr="001C54F7" w:rsidRDefault="006254EF" w:rsidP="004B0B65">
            <w:pPr>
              <w:jc w:val="center"/>
              <w:rPr>
                <w:rFonts w:ascii="Times New Roman" w:hAnsi="Times New Roman" w:cs="Times New Roman"/>
                <w:b/>
                <w:bCs/>
                <w:kern w:val="0"/>
                <w:sz w:val="20"/>
                <w:szCs w:val="20"/>
              </w:rPr>
            </w:pPr>
            <w:proofErr w:type="spellStart"/>
            <w:r w:rsidRPr="001C54F7">
              <w:rPr>
                <w:rFonts w:ascii="Times New Roman" w:hAnsi="Times New Roman" w:cs="Times New Roman"/>
                <w:b/>
                <w:bCs/>
                <w:kern w:val="0"/>
                <w:sz w:val="20"/>
                <w:szCs w:val="20"/>
              </w:rPr>
              <w:t>Bismerthiazol</w:t>
            </w:r>
            <w:proofErr w:type="spellEnd"/>
          </w:p>
        </w:tc>
        <w:tc>
          <w:tcPr>
            <w:tcW w:w="1696" w:type="dxa"/>
            <w:tcBorders>
              <w:bottom w:val="nil"/>
            </w:tcBorders>
            <w:vAlign w:val="center"/>
          </w:tcPr>
          <w:p w14:paraId="5B38297E"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40.25 ± 0.27</w:t>
            </w:r>
          </w:p>
        </w:tc>
        <w:tc>
          <w:tcPr>
            <w:tcW w:w="1559" w:type="dxa"/>
            <w:tcBorders>
              <w:bottom w:val="nil"/>
            </w:tcBorders>
            <w:vAlign w:val="center"/>
          </w:tcPr>
          <w:p w14:paraId="149C9E25"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17.71 ± 0.70</w:t>
            </w:r>
          </w:p>
        </w:tc>
        <w:tc>
          <w:tcPr>
            <w:tcW w:w="1411" w:type="dxa"/>
            <w:tcBorders>
              <w:bottom w:val="nil"/>
            </w:tcBorders>
            <w:vAlign w:val="center"/>
          </w:tcPr>
          <w:p w14:paraId="576B9CF9"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43.66 ± 2.13</w:t>
            </w:r>
          </w:p>
        </w:tc>
        <w:tc>
          <w:tcPr>
            <w:tcW w:w="1645" w:type="dxa"/>
            <w:tcBorders>
              <w:bottom w:val="nil"/>
              <w:right w:val="nil"/>
            </w:tcBorders>
            <w:vAlign w:val="center"/>
          </w:tcPr>
          <w:p w14:paraId="5671EAC0"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27.36 ± 3.91</w:t>
            </w:r>
          </w:p>
        </w:tc>
      </w:tr>
      <w:tr w:rsidR="006254EF" w:rsidRPr="001C54F7" w14:paraId="7D614C62" w14:textId="77777777" w:rsidTr="004B0B65">
        <w:tc>
          <w:tcPr>
            <w:tcW w:w="1985" w:type="dxa"/>
            <w:tcBorders>
              <w:top w:val="nil"/>
              <w:left w:val="nil"/>
              <w:bottom w:val="single" w:sz="12" w:space="0" w:color="auto"/>
            </w:tcBorders>
            <w:vAlign w:val="center"/>
          </w:tcPr>
          <w:p w14:paraId="3836D6B3" w14:textId="77777777" w:rsidR="006254EF" w:rsidRPr="001C54F7" w:rsidRDefault="006254EF" w:rsidP="004B0B65">
            <w:pPr>
              <w:jc w:val="center"/>
              <w:rPr>
                <w:rFonts w:ascii="Times New Roman" w:hAnsi="Times New Roman" w:cs="Times New Roman"/>
                <w:b/>
                <w:bCs/>
                <w:kern w:val="0"/>
                <w:sz w:val="20"/>
                <w:szCs w:val="20"/>
              </w:rPr>
            </w:pPr>
            <w:proofErr w:type="spellStart"/>
            <w:r w:rsidRPr="001C54F7">
              <w:rPr>
                <w:rFonts w:ascii="Times New Roman" w:hAnsi="Times New Roman" w:cs="Times New Roman"/>
                <w:b/>
                <w:bCs/>
                <w:kern w:val="0"/>
                <w:sz w:val="20"/>
                <w:szCs w:val="20"/>
              </w:rPr>
              <w:t>Thiodiazole</w:t>
            </w:r>
            <w:proofErr w:type="spellEnd"/>
            <w:r w:rsidRPr="001C54F7">
              <w:rPr>
                <w:rFonts w:ascii="Times New Roman" w:hAnsi="Times New Roman" w:cs="Times New Roman"/>
                <w:b/>
                <w:bCs/>
                <w:kern w:val="0"/>
                <w:sz w:val="20"/>
                <w:szCs w:val="20"/>
              </w:rPr>
              <w:t>-copper</w:t>
            </w:r>
          </w:p>
        </w:tc>
        <w:tc>
          <w:tcPr>
            <w:tcW w:w="1696" w:type="dxa"/>
            <w:tcBorders>
              <w:top w:val="nil"/>
              <w:bottom w:val="single" w:sz="12" w:space="0" w:color="auto"/>
            </w:tcBorders>
            <w:vAlign w:val="center"/>
          </w:tcPr>
          <w:p w14:paraId="2AD75297"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28.08 ± 3.06</w:t>
            </w:r>
          </w:p>
        </w:tc>
        <w:tc>
          <w:tcPr>
            <w:tcW w:w="1559" w:type="dxa"/>
            <w:tcBorders>
              <w:top w:val="nil"/>
              <w:bottom w:val="single" w:sz="12" w:space="0" w:color="auto"/>
            </w:tcBorders>
            <w:vAlign w:val="center"/>
          </w:tcPr>
          <w:p w14:paraId="21884239" w14:textId="77777777" w:rsidR="006254EF" w:rsidRPr="001C54F7" w:rsidRDefault="006254EF"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10.75 ± 5.97</w:t>
            </w:r>
          </w:p>
        </w:tc>
        <w:tc>
          <w:tcPr>
            <w:tcW w:w="1411" w:type="dxa"/>
            <w:tcBorders>
              <w:top w:val="nil"/>
              <w:bottom w:val="single" w:sz="12" w:space="0" w:color="auto"/>
            </w:tcBorders>
            <w:vAlign w:val="center"/>
          </w:tcPr>
          <w:p w14:paraId="0361569C"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38.10 ± 5.43</w:t>
            </w:r>
          </w:p>
        </w:tc>
        <w:tc>
          <w:tcPr>
            <w:tcW w:w="1645" w:type="dxa"/>
            <w:tcBorders>
              <w:top w:val="nil"/>
              <w:bottom w:val="single" w:sz="12" w:space="0" w:color="auto"/>
              <w:right w:val="nil"/>
            </w:tcBorders>
            <w:vAlign w:val="center"/>
          </w:tcPr>
          <w:p w14:paraId="4844403D" w14:textId="77777777" w:rsidR="006254EF" w:rsidRPr="001C54F7" w:rsidRDefault="006254EF"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20.63 ± 6.57</w:t>
            </w:r>
          </w:p>
        </w:tc>
      </w:tr>
    </w:tbl>
    <w:p w14:paraId="77FCEF3B" w14:textId="77777777" w:rsidR="00D65C09" w:rsidRDefault="00D65C09" w:rsidP="00D65C09">
      <w:pPr>
        <w:widowControl/>
        <w:rPr>
          <w:rFonts w:ascii="Times New Roman" w:hAnsi="Times New Roman"/>
          <w:bCs/>
          <w:kern w:val="0"/>
          <w:sz w:val="20"/>
          <w:szCs w:val="20"/>
        </w:rPr>
      </w:pPr>
      <w:proofErr w:type="spellStart"/>
      <w:r w:rsidRPr="007069E2">
        <w:rPr>
          <w:rFonts w:ascii="Times New Roman" w:hAnsi="Times New Roman" w:hint="eastAsia"/>
          <w:bCs/>
          <w:i/>
          <w:kern w:val="0"/>
          <w:sz w:val="20"/>
          <w:szCs w:val="20"/>
          <w:vertAlign w:val="superscript"/>
        </w:rPr>
        <w:t>a</w:t>
      </w:r>
      <w:proofErr w:type="spellEnd"/>
      <w:r w:rsidRPr="007069E2">
        <w:rPr>
          <w:rFonts w:ascii="Times New Roman" w:hAnsi="Times New Roman" w:hint="eastAsia"/>
          <w:bCs/>
          <w:kern w:val="0"/>
          <w:sz w:val="20"/>
          <w:szCs w:val="20"/>
        </w:rPr>
        <w:t xml:space="preserve"> </w:t>
      </w:r>
      <w:proofErr w:type="gramStart"/>
      <w:r w:rsidRPr="007069E2">
        <w:rPr>
          <w:rFonts w:ascii="Times New Roman" w:hAnsi="Times New Roman"/>
          <w:bCs/>
          <w:kern w:val="0"/>
          <w:sz w:val="20"/>
          <w:szCs w:val="20"/>
        </w:rPr>
        <w:t>The</w:t>
      </w:r>
      <w:proofErr w:type="gramEnd"/>
      <w:r w:rsidRPr="007069E2">
        <w:rPr>
          <w:rFonts w:ascii="Times New Roman" w:hAnsi="Times New Roman"/>
          <w:bCs/>
          <w:kern w:val="0"/>
          <w:sz w:val="20"/>
          <w:szCs w:val="20"/>
        </w:rPr>
        <w:t xml:space="preserve"> experiments were repeated three times</w:t>
      </w:r>
      <w:r w:rsidRPr="007069E2">
        <w:rPr>
          <w:rFonts w:ascii="Times New Roman" w:hAnsi="Times New Roman" w:hint="eastAsia"/>
          <w:bCs/>
          <w:kern w:val="0"/>
          <w:sz w:val="20"/>
          <w:szCs w:val="20"/>
        </w:rPr>
        <w:t>.</w:t>
      </w:r>
    </w:p>
    <w:p w14:paraId="112A44AD" w14:textId="77777777" w:rsidR="000F4DAD" w:rsidRDefault="000F4DAD">
      <w:pPr>
        <w:widowControl/>
        <w:jc w:val="left"/>
        <w:rPr>
          <w:rFonts w:ascii="Times New Roman" w:hAnsi="Times New Roman"/>
          <w:b/>
          <w:bCs/>
          <w:color w:val="000000" w:themeColor="text1"/>
          <w:kern w:val="0"/>
          <w:szCs w:val="21"/>
        </w:rPr>
      </w:pPr>
      <w:r>
        <w:rPr>
          <w:rFonts w:ascii="Times New Roman" w:hAnsi="Times New Roman"/>
          <w:b/>
          <w:bCs/>
          <w:color w:val="000000" w:themeColor="text1"/>
          <w:kern w:val="0"/>
          <w:szCs w:val="21"/>
        </w:rPr>
        <w:br w:type="page"/>
      </w:r>
    </w:p>
    <w:p w14:paraId="3D72B008" w14:textId="3F122D41" w:rsidR="00D65C09" w:rsidRPr="00C42B95" w:rsidRDefault="00D65C09" w:rsidP="00C42B95">
      <w:pPr>
        <w:spacing w:line="360" w:lineRule="auto"/>
        <w:jc w:val="center"/>
        <w:rPr>
          <w:rFonts w:ascii="Times New Roman" w:hAnsi="Times New Roman"/>
          <w:b/>
          <w:bCs/>
          <w:sz w:val="20"/>
          <w:szCs w:val="20"/>
        </w:rPr>
      </w:pPr>
      <w:r w:rsidRPr="00C42B95">
        <w:rPr>
          <w:rFonts w:ascii="Times New Roman" w:hAnsi="Times New Roman" w:hint="eastAsia"/>
          <w:b/>
          <w:bCs/>
          <w:color w:val="000000" w:themeColor="text1"/>
          <w:kern w:val="0"/>
          <w:sz w:val="20"/>
          <w:szCs w:val="20"/>
        </w:rPr>
        <w:lastRenderedPageBreak/>
        <w:t xml:space="preserve">Table </w:t>
      </w:r>
      <w:r w:rsidRPr="00C42B95">
        <w:rPr>
          <w:rFonts w:ascii="Times New Roman" w:hAnsi="Times New Roman"/>
          <w:b/>
          <w:bCs/>
          <w:color w:val="000000" w:themeColor="text1"/>
          <w:kern w:val="0"/>
          <w:sz w:val="20"/>
          <w:szCs w:val="20"/>
        </w:rPr>
        <w:t>S</w:t>
      </w:r>
      <w:r w:rsidR="00C42B95" w:rsidRPr="00C42B95">
        <w:rPr>
          <w:rFonts w:ascii="Times New Roman" w:hAnsi="Times New Roman"/>
          <w:b/>
          <w:bCs/>
          <w:color w:val="000000" w:themeColor="text1"/>
          <w:kern w:val="0"/>
          <w:sz w:val="20"/>
          <w:szCs w:val="20"/>
        </w:rPr>
        <w:t>7</w:t>
      </w:r>
      <w:r w:rsidRPr="00C42B95">
        <w:rPr>
          <w:rFonts w:ascii="Times New Roman" w:hAnsi="Times New Roman" w:hint="eastAsia"/>
          <w:b/>
          <w:bCs/>
          <w:color w:val="000000" w:themeColor="text1"/>
          <w:kern w:val="0"/>
          <w:sz w:val="20"/>
          <w:szCs w:val="20"/>
        </w:rPr>
        <w:t>.</w:t>
      </w:r>
      <w:r w:rsidRPr="00C42B95">
        <w:rPr>
          <w:rFonts w:ascii="Times New Roman" w:hAnsi="Times New Roman" w:hint="eastAsia"/>
          <w:b/>
          <w:bCs/>
          <w:i/>
          <w:color w:val="000000" w:themeColor="text1"/>
          <w:kern w:val="0"/>
          <w:sz w:val="20"/>
          <w:szCs w:val="20"/>
        </w:rPr>
        <w:t xml:space="preserve"> </w:t>
      </w:r>
      <w:r w:rsidRPr="00C42B95">
        <w:rPr>
          <w:rFonts w:ascii="Times New Roman" w:hAnsi="Times New Roman"/>
          <w:b/>
          <w:bCs/>
          <w:i/>
          <w:color w:val="000000" w:themeColor="text1"/>
          <w:kern w:val="0"/>
          <w:sz w:val="20"/>
          <w:szCs w:val="20"/>
        </w:rPr>
        <w:t xml:space="preserve">In vitro </w:t>
      </w:r>
      <w:r w:rsidRPr="00C42B95">
        <w:rPr>
          <w:rFonts w:ascii="Times New Roman" w:hAnsi="Times New Roman"/>
          <w:b/>
          <w:bCs/>
          <w:color w:val="000000" w:themeColor="text1"/>
          <w:kern w:val="0"/>
          <w:sz w:val="20"/>
          <w:szCs w:val="20"/>
        </w:rPr>
        <w:t>a</w:t>
      </w:r>
      <w:r w:rsidRPr="00C42B95">
        <w:rPr>
          <w:rFonts w:ascii="Times New Roman" w:hAnsi="Times New Roman" w:hint="eastAsia"/>
          <w:b/>
          <w:bCs/>
          <w:color w:val="000000" w:themeColor="text1"/>
          <w:kern w:val="0"/>
          <w:sz w:val="20"/>
          <w:szCs w:val="20"/>
        </w:rPr>
        <w:t>ntibacterial activity</w:t>
      </w:r>
      <w:r w:rsidRPr="00C42B95">
        <w:rPr>
          <w:rFonts w:ascii="Times New Roman" w:hAnsi="Times New Roman"/>
          <w:b/>
          <w:bCs/>
          <w:color w:val="000000" w:themeColor="text1"/>
          <w:kern w:val="0"/>
          <w:sz w:val="20"/>
          <w:szCs w:val="20"/>
        </w:rPr>
        <w:t xml:space="preserve"> of 5</w:t>
      </w:r>
    </w:p>
    <w:tbl>
      <w:tblPr>
        <w:tblStyle w:val="aa"/>
        <w:tblW w:w="0" w:type="auto"/>
        <w:tblBorders>
          <w:insideH w:val="none" w:sz="0" w:space="0" w:color="auto"/>
          <w:insideV w:val="none" w:sz="0" w:space="0" w:color="auto"/>
        </w:tblBorders>
        <w:tblLook w:val="04A0" w:firstRow="1" w:lastRow="0" w:firstColumn="1" w:lastColumn="0" w:noHBand="0" w:noVBand="1"/>
      </w:tblPr>
      <w:tblGrid>
        <w:gridCol w:w="1985"/>
        <w:gridCol w:w="1696"/>
        <w:gridCol w:w="1559"/>
        <w:gridCol w:w="1411"/>
        <w:gridCol w:w="1645"/>
      </w:tblGrid>
      <w:tr w:rsidR="006254EF" w:rsidRPr="001C54F7" w14:paraId="3A7AB3D0" w14:textId="77777777" w:rsidTr="001F7612">
        <w:tc>
          <w:tcPr>
            <w:tcW w:w="1985" w:type="dxa"/>
            <w:vMerge w:val="restart"/>
            <w:tcBorders>
              <w:top w:val="single" w:sz="12" w:space="0" w:color="auto"/>
              <w:left w:val="nil"/>
              <w:bottom w:val="nil"/>
              <w:right w:val="nil"/>
            </w:tcBorders>
            <w:vAlign w:val="center"/>
          </w:tcPr>
          <w:p w14:paraId="173FC3B6" w14:textId="76FBEAA9" w:rsidR="006254EF" w:rsidRPr="006254EF" w:rsidRDefault="006254EF" w:rsidP="004B0B65">
            <w:pPr>
              <w:jc w:val="center"/>
              <w:rPr>
                <w:b/>
                <w:bCs/>
                <w:sz w:val="20"/>
                <w:szCs w:val="20"/>
              </w:rPr>
            </w:pPr>
            <w:r w:rsidRPr="006254EF">
              <w:rPr>
                <w:rFonts w:ascii="Times New Roman" w:hAnsi="Times New Roman" w:cs="Times New Roman"/>
                <w:b/>
                <w:bCs/>
                <w:sz w:val="20"/>
                <w:szCs w:val="20"/>
              </w:rPr>
              <w:t>Compounds</w:t>
            </w:r>
          </w:p>
        </w:tc>
        <w:tc>
          <w:tcPr>
            <w:tcW w:w="6311" w:type="dxa"/>
            <w:gridSpan w:val="4"/>
            <w:tcBorders>
              <w:top w:val="single" w:sz="12" w:space="0" w:color="auto"/>
              <w:left w:val="nil"/>
              <w:bottom w:val="single" w:sz="12" w:space="0" w:color="auto"/>
              <w:right w:val="nil"/>
            </w:tcBorders>
            <w:vAlign w:val="center"/>
          </w:tcPr>
          <w:p w14:paraId="0443DCCF" w14:textId="77777777" w:rsidR="006254EF" w:rsidRPr="006254EF" w:rsidRDefault="006254EF" w:rsidP="004B0B65">
            <w:pPr>
              <w:jc w:val="center"/>
              <w:rPr>
                <w:b/>
                <w:bCs/>
                <w:sz w:val="20"/>
                <w:szCs w:val="20"/>
              </w:rPr>
            </w:pPr>
            <w:r w:rsidRPr="006254EF">
              <w:rPr>
                <w:rFonts w:ascii="Times New Roman" w:hAnsi="Times New Roman" w:cs="Times New Roman"/>
                <w:b/>
                <w:bCs/>
                <w:sz w:val="20"/>
                <w:szCs w:val="20"/>
              </w:rPr>
              <w:t xml:space="preserve">Inhibition </w:t>
            </w:r>
            <w:proofErr w:type="spellStart"/>
            <w:r w:rsidRPr="006254EF">
              <w:rPr>
                <w:rFonts w:ascii="Times New Roman" w:hAnsi="Times New Roman" w:cs="Times New Roman"/>
                <w:b/>
                <w:bCs/>
                <w:sz w:val="20"/>
                <w:szCs w:val="20"/>
              </w:rPr>
              <w:t>Rate</w:t>
            </w:r>
            <w:r w:rsidRPr="0072435C">
              <w:rPr>
                <w:rFonts w:ascii="Times New Roman" w:hAnsi="Times New Roman" w:cs="Times New Roman"/>
                <w:sz w:val="20"/>
                <w:szCs w:val="20"/>
                <w:vertAlign w:val="superscript"/>
              </w:rPr>
              <w:t>a</w:t>
            </w:r>
            <w:proofErr w:type="spellEnd"/>
            <w:r w:rsidRPr="006254EF">
              <w:rPr>
                <w:rFonts w:ascii="Times New Roman" w:hAnsi="Times New Roman" w:cs="Times New Roman"/>
                <w:b/>
                <w:bCs/>
                <w:sz w:val="20"/>
                <w:szCs w:val="20"/>
              </w:rPr>
              <w:t>/%</w:t>
            </w:r>
          </w:p>
        </w:tc>
      </w:tr>
      <w:tr w:rsidR="001F7612" w:rsidRPr="001C54F7" w14:paraId="15C04B7A" w14:textId="77777777" w:rsidTr="001F7612">
        <w:tc>
          <w:tcPr>
            <w:tcW w:w="1985" w:type="dxa"/>
            <w:vMerge/>
            <w:tcBorders>
              <w:top w:val="nil"/>
              <w:left w:val="nil"/>
              <w:bottom w:val="nil"/>
            </w:tcBorders>
            <w:vAlign w:val="center"/>
          </w:tcPr>
          <w:p w14:paraId="1050F866" w14:textId="77777777" w:rsidR="006254EF" w:rsidRPr="001C54F7" w:rsidRDefault="006254EF" w:rsidP="004B0B65">
            <w:pPr>
              <w:jc w:val="center"/>
              <w:rPr>
                <w:sz w:val="20"/>
                <w:szCs w:val="20"/>
              </w:rPr>
            </w:pPr>
          </w:p>
        </w:tc>
        <w:tc>
          <w:tcPr>
            <w:tcW w:w="3255" w:type="dxa"/>
            <w:gridSpan w:val="2"/>
            <w:tcBorders>
              <w:top w:val="single" w:sz="12" w:space="0" w:color="auto"/>
              <w:bottom w:val="single" w:sz="12" w:space="0" w:color="auto"/>
            </w:tcBorders>
            <w:vAlign w:val="center"/>
          </w:tcPr>
          <w:p w14:paraId="0D561FA0" w14:textId="6F334233" w:rsidR="006254EF" w:rsidRPr="001C54F7" w:rsidRDefault="006254EF" w:rsidP="004B0B65">
            <w:pPr>
              <w:jc w:val="center"/>
              <w:rPr>
                <w:sz w:val="20"/>
                <w:szCs w:val="20"/>
              </w:rPr>
            </w:pPr>
            <w:r w:rsidRPr="001C54F7">
              <w:rPr>
                <w:rFonts w:ascii="Times New Roman" w:hAnsi="Times New Roman" w:cs="Times New Roman"/>
                <w:b/>
                <w:bCs/>
                <w:i/>
                <w:iCs/>
                <w:sz w:val="20"/>
                <w:szCs w:val="20"/>
              </w:rPr>
              <w:t xml:space="preserve">X. </w:t>
            </w:r>
            <w:proofErr w:type="spellStart"/>
            <w:r w:rsidRPr="001C54F7">
              <w:rPr>
                <w:rFonts w:ascii="Times New Roman" w:hAnsi="Times New Roman" w:cs="Times New Roman"/>
                <w:b/>
                <w:bCs/>
                <w:i/>
                <w:iCs/>
                <w:sz w:val="20"/>
                <w:szCs w:val="20"/>
              </w:rPr>
              <w:t>oryzae</w:t>
            </w:r>
            <w:proofErr w:type="spellEnd"/>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pv</w:t>
            </w:r>
            <w:proofErr w:type="spellEnd"/>
            <w:r w:rsidRPr="001C54F7">
              <w:rPr>
                <w:rFonts w:ascii="Times New Roman" w:hAnsi="Times New Roman" w:cs="Times New Roman"/>
                <w:b/>
                <w:bCs/>
                <w:i/>
                <w:iCs/>
                <w:sz w:val="20"/>
                <w:szCs w:val="20"/>
              </w:rPr>
              <w:t>. o</w:t>
            </w:r>
            <w:r w:rsidR="000345A8">
              <w:rPr>
                <w:rFonts w:ascii="Times New Roman" w:hAnsi="Times New Roman" w:cs="Times New Roman"/>
                <w:b/>
                <w:bCs/>
                <w:i/>
                <w:iCs/>
                <w:sz w:val="20"/>
                <w:szCs w:val="20"/>
              </w:rPr>
              <w:t>.</w:t>
            </w:r>
          </w:p>
        </w:tc>
        <w:tc>
          <w:tcPr>
            <w:tcW w:w="3056" w:type="dxa"/>
            <w:gridSpan w:val="2"/>
            <w:tcBorders>
              <w:top w:val="single" w:sz="12" w:space="0" w:color="auto"/>
              <w:bottom w:val="single" w:sz="12" w:space="0" w:color="auto"/>
              <w:right w:val="nil"/>
            </w:tcBorders>
            <w:vAlign w:val="center"/>
          </w:tcPr>
          <w:p w14:paraId="3C07E3F0" w14:textId="77777777" w:rsidR="006254EF" w:rsidRPr="001C54F7" w:rsidRDefault="006254EF" w:rsidP="004B0B65">
            <w:pPr>
              <w:jc w:val="center"/>
              <w:rPr>
                <w:sz w:val="20"/>
                <w:szCs w:val="20"/>
              </w:rPr>
            </w:pPr>
            <w:r w:rsidRPr="001C54F7">
              <w:rPr>
                <w:rFonts w:ascii="Times New Roman" w:hAnsi="Times New Roman" w:cs="Times New Roman"/>
                <w:b/>
                <w:bCs/>
                <w:i/>
                <w:iCs/>
                <w:sz w:val="20"/>
                <w:szCs w:val="20"/>
              </w:rPr>
              <w:t xml:space="preserve">X. </w:t>
            </w:r>
            <w:proofErr w:type="spellStart"/>
            <w:r w:rsidRPr="001C54F7">
              <w:rPr>
                <w:rFonts w:ascii="Times New Roman" w:hAnsi="Times New Roman" w:cs="Times New Roman"/>
                <w:b/>
                <w:bCs/>
                <w:i/>
                <w:iCs/>
                <w:sz w:val="20"/>
                <w:szCs w:val="20"/>
              </w:rPr>
              <w:t>axonopodis</w:t>
            </w:r>
            <w:proofErr w:type="spellEnd"/>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pv</w:t>
            </w:r>
            <w:proofErr w:type="spellEnd"/>
            <w:r w:rsidRPr="001C54F7">
              <w:rPr>
                <w:rFonts w:ascii="Times New Roman" w:hAnsi="Times New Roman" w:cs="Times New Roman"/>
                <w:b/>
                <w:bCs/>
                <w:i/>
                <w:iCs/>
                <w:sz w:val="20"/>
                <w:szCs w:val="20"/>
              </w:rPr>
              <w:t>. c</w:t>
            </w:r>
            <w:r w:rsidRPr="001C54F7">
              <w:rPr>
                <w:rFonts w:ascii="Times New Roman" w:hAnsi="Times New Roman" w:cs="Times New Roman"/>
                <w:b/>
                <w:bCs/>
                <w:sz w:val="20"/>
                <w:szCs w:val="20"/>
              </w:rPr>
              <w:t>.</w:t>
            </w:r>
          </w:p>
        </w:tc>
      </w:tr>
      <w:tr w:rsidR="006254EF" w:rsidRPr="001C54F7" w14:paraId="237D4809" w14:textId="77777777" w:rsidTr="001F7612">
        <w:tc>
          <w:tcPr>
            <w:tcW w:w="1985" w:type="dxa"/>
            <w:vMerge/>
            <w:tcBorders>
              <w:top w:val="nil"/>
              <w:left w:val="nil"/>
              <w:bottom w:val="single" w:sz="12" w:space="0" w:color="auto"/>
            </w:tcBorders>
            <w:vAlign w:val="center"/>
          </w:tcPr>
          <w:p w14:paraId="0D1C4045" w14:textId="77777777" w:rsidR="006254EF" w:rsidRPr="001C54F7" w:rsidRDefault="006254EF" w:rsidP="004B0B65">
            <w:pPr>
              <w:jc w:val="center"/>
              <w:rPr>
                <w:sz w:val="20"/>
                <w:szCs w:val="20"/>
              </w:rPr>
            </w:pPr>
          </w:p>
        </w:tc>
        <w:tc>
          <w:tcPr>
            <w:tcW w:w="1696" w:type="dxa"/>
            <w:tcBorders>
              <w:top w:val="single" w:sz="12" w:space="0" w:color="auto"/>
              <w:bottom w:val="single" w:sz="12" w:space="0" w:color="auto"/>
            </w:tcBorders>
            <w:vAlign w:val="center"/>
          </w:tcPr>
          <w:p w14:paraId="0FDA4C58" w14:textId="77777777" w:rsidR="006254EF" w:rsidRPr="001C54F7" w:rsidRDefault="006254EF" w:rsidP="004B0B65">
            <w:pPr>
              <w:jc w:val="center"/>
              <w:rPr>
                <w:sz w:val="20"/>
                <w:szCs w:val="20"/>
              </w:rPr>
            </w:pPr>
            <w:r w:rsidRPr="001C54F7">
              <w:rPr>
                <w:rFonts w:ascii="Times New Roman" w:hAnsi="Times New Roman" w:cs="Times New Roman"/>
                <w:b/>
                <w:bCs/>
                <w:sz w:val="20"/>
                <w:szCs w:val="20"/>
              </w:rPr>
              <w:t xml:space="preserve">50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c>
          <w:tcPr>
            <w:tcW w:w="1559" w:type="dxa"/>
            <w:tcBorders>
              <w:top w:val="single" w:sz="12" w:space="0" w:color="auto"/>
              <w:bottom w:val="single" w:sz="12" w:space="0" w:color="auto"/>
            </w:tcBorders>
            <w:vAlign w:val="center"/>
          </w:tcPr>
          <w:p w14:paraId="44AF8510" w14:textId="77777777" w:rsidR="006254EF" w:rsidRPr="001C54F7" w:rsidRDefault="006254EF" w:rsidP="004B0B65">
            <w:pPr>
              <w:jc w:val="center"/>
              <w:rPr>
                <w:sz w:val="20"/>
                <w:szCs w:val="20"/>
              </w:rPr>
            </w:pPr>
            <w:r w:rsidRPr="001C54F7">
              <w:rPr>
                <w:rFonts w:ascii="Times New Roman" w:hAnsi="Times New Roman" w:cs="Times New Roman"/>
                <w:b/>
                <w:bCs/>
                <w:sz w:val="20"/>
                <w:szCs w:val="20"/>
              </w:rPr>
              <w:t>25</w:t>
            </w:r>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c>
          <w:tcPr>
            <w:tcW w:w="1411" w:type="dxa"/>
            <w:tcBorders>
              <w:top w:val="single" w:sz="12" w:space="0" w:color="auto"/>
              <w:bottom w:val="single" w:sz="12" w:space="0" w:color="auto"/>
            </w:tcBorders>
            <w:vAlign w:val="center"/>
          </w:tcPr>
          <w:p w14:paraId="1C90A064" w14:textId="77777777" w:rsidR="006254EF" w:rsidRPr="001C54F7" w:rsidRDefault="006254EF" w:rsidP="004B0B65">
            <w:pPr>
              <w:jc w:val="center"/>
              <w:rPr>
                <w:sz w:val="20"/>
                <w:szCs w:val="20"/>
              </w:rPr>
            </w:pPr>
            <w:r w:rsidRPr="001C54F7">
              <w:rPr>
                <w:rFonts w:ascii="Times New Roman" w:hAnsi="Times New Roman" w:cs="Times New Roman"/>
                <w:b/>
                <w:bCs/>
                <w:sz w:val="20"/>
                <w:szCs w:val="20"/>
              </w:rPr>
              <w:t xml:space="preserve">50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c>
          <w:tcPr>
            <w:tcW w:w="1645" w:type="dxa"/>
            <w:tcBorders>
              <w:top w:val="single" w:sz="12" w:space="0" w:color="auto"/>
              <w:bottom w:val="single" w:sz="12" w:space="0" w:color="auto"/>
              <w:right w:val="nil"/>
            </w:tcBorders>
            <w:vAlign w:val="center"/>
          </w:tcPr>
          <w:p w14:paraId="7365CD2E" w14:textId="77777777" w:rsidR="006254EF" w:rsidRPr="001C54F7" w:rsidRDefault="006254EF" w:rsidP="004B0B65">
            <w:pPr>
              <w:jc w:val="center"/>
              <w:rPr>
                <w:sz w:val="20"/>
                <w:szCs w:val="20"/>
              </w:rPr>
            </w:pPr>
            <w:r w:rsidRPr="001C54F7">
              <w:rPr>
                <w:rFonts w:ascii="Times New Roman" w:hAnsi="Times New Roman" w:cs="Times New Roman"/>
                <w:b/>
                <w:bCs/>
                <w:sz w:val="20"/>
                <w:szCs w:val="20"/>
              </w:rPr>
              <w:t>25</w:t>
            </w:r>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r>
      <w:tr w:rsidR="006254EF" w:rsidRPr="001C54F7" w14:paraId="26AC69E7" w14:textId="77777777" w:rsidTr="001F7612">
        <w:tc>
          <w:tcPr>
            <w:tcW w:w="1985" w:type="dxa"/>
            <w:tcBorders>
              <w:top w:val="single" w:sz="12" w:space="0" w:color="auto"/>
              <w:left w:val="nil"/>
            </w:tcBorders>
            <w:vAlign w:val="center"/>
          </w:tcPr>
          <w:p w14:paraId="18415185" w14:textId="77777777" w:rsidR="006254EF" w:rsidRPr="001F7612" w:rsidRDefault="006254EF" w:rsidP="004B0B65">
            <w:pPr>
              <w:jc w:val="center"/>
              <w:rPr>
                <w:b/>
                <w:bCs/>
                <w:sz w:val="20"/>
                <w:szCs w:val="20"/>
              </w:rPr>
            </w:pPr>
            <w:r w:rsidRPr="001F7612">
              <w:rPr>
                <w:rFonts w:ascii="Times New Roman" w:hAnsi="Times New Roman" w:cs="Times New Roman"/>
                <w:b/>
                <w:bCs/>
                <w:kern w:val="0"/>
                <w:sz w:val="20"/>
                <w:szCs w:val="20"/>
              </w:rPr>
              <w:t>5a</w:t>
            </w:r>
          </w:p>
        </w:tc>
        <w:tc>
          <w:tcPr>
            <w:tcW w:w="1696" w:type="dxa"/>
            <w:tcBorders>
              <w:top w:val="single" w:sz="12" w:space="0" w:color="auto"/>
            </w:tcBorders>
            <w:vAlign w:val="center"/>
          </w:tcPr>
          <w:p w14:paraId="1CE12366"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24.08 ± 3.41</w:t>
            </w:r>
          </w:p>
        </w:tc>
        <w:tc>
          <w:tcPr>
            <w:tcW w:w="1559" w:type="dxa"/>
            <w:tcBorders>
              <w:top w:val="single" w:sz="12" w:space="0" w:color="auto"/>
            </w:tcBorders>
            <w:vAlign w:val="center"/>
          </w:tcPr>
          <w:p w14:paraId="0417CFDB"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21.82 ± 2.52</w:t>
            </w:r>
          </w:p>
        </w:tc>
        <w:tc>
          <w:tcPr>
            <w:tcW w:w="1411" w:type="dxa"/>
            <w:tcBorders>
              <w:top w:val="single" w:sz="12" w:space="0" w:color="auto"/>
            </w:tcBorders>
            <w:vAlign w:val="center"/>
          </w:tcPr>
          <w:p w14:paraId="208DC932"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67.35 ± 5.66</w:t>
            </w:r>
          </w:p>
        </w:tc>
        <w:tc>
          <w:tcPr>
            <w:tcW w:w="1645" w:type="dxa"/>
            <w:tcBorders>
              <w:top w:val="single" w:sz="12" w:space="0" w:color="auto"/>
              <w:right w:val="nil"/>
            </w:tcBorders>
            <w:vAlign w:val="center"/>
          </w:tcPr>
          <w:p w14:paraId="7A6C4553"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60.40 ± 3.88</w:t>
            </w:r>
          </w:p>
        </w:tc>
      </w:tr>
      <w:tr w:rsidR="006254EF" w:rsidRPr="001C54F7" w14:paraId="687A2F99" w14:textId="77777777" w:rsidTr="001F7612">
        <w:tc>
          <w:tcPr>
            <w:tcW w:w="1985" w:type="dxa"/>
            <w:tcBorders>
              <w:left w:val="nil"/>
            </w:tcBorders>
            <w:vAlign w:val="center"/>
          </w:tcPr>
          <w:p w14:paraId="3F679A5C" w14:textId="77777777" w:rsidR="006254EF" w:rsidRPr="001F7612" w:rsidRDefault="006254EF" w:rsidP="004B0B65">
            <w:pPr>
              <w:jc w:val="center"/>
              <w:rPr>
                <w:b/>
                <w:bCs/>
                <w:sz w:val="20"/>
                <w:szCs w:val="20"/>
              </w:rPr>
            </w:pPr>
            <w:r w:rsidRPr="001F7612">
              <w:rPr>
                <w:rFonts w:ascii="Times New Roman" w:hAnsi="Times New Roman" w:cs="Times New Roman"/>
                <w:b/>
                <w:bCs/>
                <w:color w:val="FF0000"/>
                <w:kern w:val="0"/>
                <w:sz w:val="20"/>
                <w:szCs w:val="20"/>
              </w:rPr>
              <w:t>5b</w:t>
            </w:r>
          </w:p>
        </w:tc>
        <w:tc>
          <w:tcPr>
            <w:tcW w:w="1696" w:type="dxa"/>
            <w:vAlign w:val="center"/>
          </w:tcPr>
          <w:p w14:paraId="0499944A"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44.94 ± 0.86</w:t>
            </w:r>
          </w:p>
        </w:tc>
        <w:tc>
          <w:tcPr>
            <w:tcW w:w="1559" w:type="dxa"/>
            <w:vAlign w:val="center"/>
          </w:tcPr>
          <w:p w14:paraId="12DA9EB2"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44.02 ± 3.32</w:t>
            </w:r>
          </w:p>
        </w:tc>
        <w:tc>
          <w:tcPr>
            <w:tcW w:w="1411" w:type="dxa"/>
            <w:vAlign w:val="center"/>
          </w:tcPr>
          <w:p w14:paraId="6806D4E6"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27.17 ± 6.79</w:t>
            </w:r>
          </w:p>
        </w:tc>
        <w:tc>
          <w:tcPr>
            <w:tcW w:w="1645" w:type="dxa"/>
            <w:tcBorders>
              <w:right w:val="nil"/>
            </w:tcBorders>
            <w:vAlign w:val="center"/>
          </w:tcPr>
          <w:p w14:paraId="69226B45"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18.09 ± 0.51</w:t>
            </w:r>
          </w:p>
        </w:tc>
      </w:tr>
      <w:tr w:rsidR="006254EF" w:rsidRPr="001C54F7" w14:paraId="0F7C973E" w14:textId="77777777" w:rsidTr="001F7612">
        <w:tc>
          <w:tcPr>
            <w:tcW w:w="1985" w:type="dxa"/>
            <w:tcBorders>
              <w:left w:val="nil"/>
            </w:tcBorders>
            <w:vAlign w:val="center"/>
          </w:tcPr>
          <w:p w14:paraId="3280F240" w14:textId="77777777" w:rsidR="006254EF" w:rsidRPr="001F7612" w:rsidRDefault="006254EF" w:rsidP="004B0B65">
            <w:pPr>
              <w:jc w:val="center"/>
              <w:rPr>
                <w:b/>
                <w:bCs/>
                <w:sz w:val="20"/>
                <w:szCs w:val="20"/>
              </w:rPr>
            </w:pPr>
            <w:r w:rsidRPr="001F7612">
              <w:rPr>
                <w:rFonts w:ascii="Times New Roman" w:hAnsi="Times New Roman" w:cs="Times New Roman"/>
                <w:b/>
                <w:bCs/>
                <w:kern w:val="0"/>
                <w:sz w:val="20"/>
                <w:szCs w:val="20"/>
              </w:rPr>
              <w:t>5c</w:t>
            </w:r>
          </w:p>
        </w:tc>
        <w:tc>
          <w:tcPr>
            <w:tcW w:w="1696" w:type="dxa"/>
            <w:vAlign w:val="center"/>
          </w:tcPr>
          <w:p w14:paraId="17DA49C9"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31.44 ± 2.47</w:t>
            </w:r>
          </w:p>
        </w:tc>
        <w:tc>
          <w:tcPr>
            <w:tcW w:w="1559" w:type="dxa"/>
            <w:vAlign w:val="center"/>
          </w:tcPr>
          <w:p w14:paraId="2C4D50E7"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0</w:t>
            </w:r>
          </w:p>
        </w:tc>
        <w:tc>
          <w:tcPr>
            <w:tcW w:w="1411" w:type="dxa"/>
            <w:vAlign w:val="center"/>
          </w:tcPr>
          <w:p w14:paraId="2D258031"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70.57 ± 4.15</w:t>
            </w:r>
          </w:p>
        </w:tc>
        <w:tc>
          <w:tcPr>
            <w:tcW w:w="1645" w:type="dxa"/>
            <w:tcBorders>
              <w:right w:val="nil"/>
            </w:tcBorders>
            <w:vAlign w:val="center"/>
          </w:tcPr>
          <w:p w14:paraId="12B39C37"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68.56 ± 0.78</w:t>
            </w:r>
          </w:p>
        </w:tc>
      </w:tr>
      <w:tr w:rsidR="006254EF" w:rsidRPr="001C54F7" w14:paraId="12B56801" w14:textId="77777777" w:rsidTr="001F7612">
        <w:tc>
          <w:tcPr>
            <w:tcW w:w="1985" w:type="dxa"/>
            <w:tcBorders>
              <w:left w:val="nil"/>
            </w:tcBorders>
            <w:vAlign w:val="center"/>
          </w:tcPr>
          <w:p w14:paraId="39C2CDE9" w14:textId="77777777" w:rsidR="006254EF" w:rsidRPr="001F7612" w:rsidRDefault="006254EF" w:rsidP="004B0B65">
            <w:pPr>
              <w:jc w:val="center"/>
              <w:rPr>
                <w:b/>
                <w:bCs/>
                <w:sz w:val="20"/>
                <w:szCs w:val="20"/>
              </w:rPr>
            </w:pPr>
            <w:r w:rsidRPr="001F7612">
              <w:rPr>
                <w:rFonts w:ascii="Times New Roman" w:hAnsi="Times New Roman" w:cs="Times New Roman"/>
                <w:b/>
                <w:bCs/>
                <w:kern w:val="0"/>
                <w:sz w:val="20"/>
                <w:szCs w:val="20"/>
              </w:rPr>
              <w:t>5d</w:t>
            </w:r>
          </w:p>
        </w:tc>
        <w:tc>
          <w:tcPr>
            <w:tcW w:w="1696" w:type="dxa"/>
            <w:vAlign w:val="center"/>
          </w:tcPr>
          <w:p w14:paraId="016239D1"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32.31 ± 1.62</w:t>
            </w:r>
          </w:p>
        </w:tc>
        <w:tc>
          <w:tcPr>
            <w:tcW w:w="1559" w:type="dxa"/>
            <w:vAlign w:val="center"/>
          </w:tcPr>
          <w:p w14:paraId="3050B60F"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5.53 ± 8.62</w:t>
            </w:r>
          </w:p>
        </w:tc>
        <w:tc>
          <w:tcPr>
            <w:tcW w:w="1411" w:type="dxa"/>
            <w:vAlign w:val="center"/>
          </w:tcPr>
          <w:p w14:paraId="23651A98"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68.05 ± 2.79</w:t>
            </w:r>
          </w:p>
        </w:tc>
        <w:tc>
          <w:tcPr>
            <w:tcW w:w="1645" w:type="dxa"/>
            <w:tcBorders>
              <w:right w:val="nil"/>
            </w:tcBorders>
            <w:vAlign w:val="center"/>
          </w:tcPr>
          <w:p w14:paraId="78BA0096"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65.79 ± 1.58</w:t>
            </w:r>
          </w:p>
        </w:tc>
      </w:tr>
      <w:tr w:rsidR="006254EF" w:rsidRPr="001C54F7" w14:paraId="39307E8C" w14:textId="77777777" w:rsidTr="001F7612">
        <w:tc>
          <w:tcPr>
            <w:tcW w:w="1985" w:type="dxa"/>
            <w:tcBorders>
              <w:left w:val="nil"/>
            </w:tcBorders>
            <w:vAlign w:val="center"/>
          </w:tcPr>
          <w:p w14:paraId="5463A0A4" w14:textId="77777777" w:rsidR="006254EF" w:rsidRPr="001F7612" w:rsidRDefault="006254EF" w:rsidP="004B0B65">
            <w:pPr>
              <w:jc w:val="center"/>
              <w:rPr>
                <w:b/>
                <w:bCs/>
                <w:sz w:val="20"/>
                <w:szCs w:val="20"/>
              </w:rPr>
            </w:pPr>
            <w:r w:rsidRPr="001F7612">
              <w:rPr>
                <w:rFonts w:ascii="Times New Roman" w:hAnsi="Times New Roman" w:cs="Times New Roman"/>
                <w:b/>
                <w:bCs/>
                <w:color w:val="FF0000"/>
                <w:kern w:val="0"/>
                <w:sz w:val="20"/>
                <w:szCs w:val="20"/>
              </w:rPr>
              <w:t>5e</w:t>
            </w:r>
          </w:p>
        </w:tc>
        <w:tc>
          <w:tcPr>
            <w:tcW w:w="1696" w:type="dxa"/>
            <w:vAlign w:val="center"/>
          </w:tcPr>
          <w:p w14:paraId="0D1688DA"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55.55 ± 6.20</w:t>
            </w:r>
          </w:p>
        </w:tc>
        <w:tc>
          <w:tcPr>
            <w:tcW w:w="1559" w:type="dxa"/>
            <w:vAlign w:val="center"/>
          </w:tcPr>
          <w:p w14:paraId="348CBB6F" w14:textId="77777777" w:rsidR="006254EF" w:rsidRPr="001C54F7" w:rsidRDefault="006254EF" w:rsidP="004B0B65">
            <w:pPr>
              <w:jc w:val="center"/>
              <w:rPr>
                <w:sz w:val="20"/>
                <w:szCs w:val="20"/>
              </w:rPr>
            </w:pPr>
            <w:r w:rsidRPr="001C54F7">
              <w:rPr>
                <w:rFonts w:ascii="Times New Roman" w:hAnsi="Times New Roman" w:cs="Times New Roman"/>
                <w:color w:val="FF0000"/>
                <w:kern w:val="0"/>
                <w:sz w:val="20"/>
                <w:szCs w:val="20"/>
              </w:rPr>
              <w:t>49.87 ± 0.61</w:t>
            </w:r>
          </w:p>
        </w:tc>
        <w:tc>
          <w:tcPr>
            <w:tcW w:w="1411" w:type="dxa"/>
            <w:vAlign w:val="center"/>
          </w:tcPr>
          <w:p w14:paraId="15FF598F"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31.69 ± 7.98</w:t>
            </w:r>
          </w:p>
        </w:tc>
        <w:tc>
          <w:tcPr>
            <w:tcW w:w="1645" w:type="dxa"/>
            <w:tcBorders>
              <w:right w:val="nil"/>
            </w:tcBorders>
            <w:vAlign w:val="center"/>
          </w:tcPr>
          <w:p w14:paraId="001B7A53" w14:textId="77777777" w:rsidR="006254EF" w:rsidRPr="001C54F7" w:rsidRDefault="006254EF" w:rsidP="004B0B65">
            <w:pPr>
              <w:jc w:val="center"/>
              <w:rPr>
                <w:sz w:val="20"/>
                <w:szCs w:val="20"/>
              </w:rPr>
            </w:pPr>
            <w:r w:rsidRPr="001C54F7">
              <w:rPr>
                <w:rFonts w:ascii="Times New Roman" w:hAnsi="Times New Roman" w:cs="Times New Roman"/>
                <w:color w:val="000000"/>
                <w:kern w:val="0"/>
                <w:sz w:val="20"/>
                <w:szCs w:val="20"/>
              </w:rPr>
              <w:t>23.93 ± 7.40</w:t>
            </w:r>
          </w:p>
        </w:tc>
      </w:tr>
      <w:tr w:rsidR="006254EF" w:rsidRPr="001C54F7" w14:paraId="390D2E32" w14:textId="77777777" w:rsidTr="001F7612">
        <w:tc>
          <w:tcPr>
            <w:tcW w:w="1985" w:type="dxa"/>
            <w:tcBorders>
              <w:left w:val="nil"/>
            </w:tcBorders>
            <w:vAlign w:val="center"/>
          </w:tcPr>
          <w:p w14:paraId="147383C6" w14:textId="77777777" w:rsidR="006254EF" w:rsidRPr="001F7612" w:rsidRDefault="006254EF"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color w:val="FF0000"/>
                <w:kern w:val="0"/>
                <w:sz w:val="20"/>
                <w:szCs w:val="20"/>
              </w:rPr>
              <w:t>5f</w:t>
            </w:r>
          </w:p>
        </w:tc>
        <w:tc>
          <w:tcPr>
            <w:tcW w:w="1696" w:type="dxa"/>
            <w:vAlign w:val="center"/>
          </w:tcPr>
          <w:p w14:paraId="2E930CA9"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62.74 ± 0.56</w:t>
            </w:r>
          </w:p>
        </w:tc>
        <w:tc>
          <w:tcPr>
            <w:tcW w:w="1559" w:type="dxa"/>
            <w:vAlign w:val="center"/>
          </w:tcPr>
          <w:p w14:paraId="5A597F0B"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54.22 ± 2.78</w:t>
            </w:r>
          </w:p>
        </w:tc>
        <w:tc>
          <w:tcPr>
            <w:tcW w:w="1411" w:type="dxa"/>
            <w:vAlign w:val="center"/>
          </w:tcPr>
          <w:p w14:paraId="366BA60F"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FF0000"/>
                <w:kern w:val="0"/>
                <w:sz w:val="20"/>
                <w:szCs w:val="20"/>
              </w:rPr>
              <w:t>63.52 ± 7.75</w:t>
            </w:r>
          </w:p>
        </w:tc>
        <w:tc>
          <w:tcPr>
            <w:tcW w:w="1645" w:type="dxa"/>
            <w:tcBorders>
              <w:right w:val="nil"/>
            </w:tcBorders>
            <w:vAlign w:val="center"/>
          </w:tcPr>
          <w:p w14:paraId="5ACE57DA"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FF0000"/>
                <w:kern w:val="0"/>
                <w:sz w:val="20"/>
                <w:szCs w:val="20"/>
              </w:rPr>
              <w:t>61.84 ± 1.07</w:t>
            </w:r>
          </w:p>
        </w:tc>
      </w:tr>
      <w:tr w:rsidR="006254EF" w:rsidRPr="001C54F7" w14:paraId="17215652" w14:textId="77777777" w:rsidTr="001F7612">
        <w:tc>
          <w:tcPr>
            <w:tcW w:w="1985" w:type="dxa"/>
            <w:tcBorders>
              <w:left w:val="nil"/>
            </w:tcBorders>
            <w:vAlign w:val="center"/>
          </w:tcPr>
          <w:p w14:paraId="49B21280" w14:textId="77777777" w:rsidR="006254EF" w:rsidRPr="001F7612" w:rsidRDefault="006254EF"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kern w:val="0"/>
                <w:sz w:val="20"/>
                <w:szCs w:val="20"/>
              </w:rPr>
              <w:t>5g</w:t>
            </w:r>
          </w:p>
        </w:tc>
        <w:tc>
          <w:tcPr>
            <w:tcW w:w="1696" w:type="dxa"/>
            <w:vAlign w:val="center"/>
          </w:tcPr>
          <w:p w14:paraId="4F7C8646"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0000"/>
                <w:kern w:val="0"/>
                <w:sz w:val="20"/>
                <w:szCs w:val="20"/>
              </w:rPr>
              <w:t>0</w:t>
            </w:r>
          </w:p>
        </w:tc>
        <w:tc>
          <w:tcPr>
            <w:tcW w:w="1559" w:type="dxa"/>
            <w:vAlign w:val="center"/>
          </w:tcPr>
          <w:p w14:paraId="77381A19"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0000"/>
                <w:kern w:val="0"/>
                <w:sz w:val="20"/>
                <w:szCs w:val="20"/>
              </w:rPr>
              <w:t>0</w:t>
            </w:r>
          </w:p>
        </w:tc>
        <w:tc>
          <w:tcPr>
            <w:tcW w:w="1411" w:type="dxa"/>
            <w:vAlign w:val="center"/>
          </w:tcPr>
          <w:p w14:paraId="3E4E15C9"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44.05 ± 3.27</w:t>
            </w:r>
          </w:p>
        </w:tc>
        <w:tc>
          <w:tcPr>
            <w:tcW w:w="1645" w:type="dxa"/>
            <w:tcBorders>
              <w:right w:val="nil"/>
            </w:tcBorders>
            <w:vAlign w:val="center"/>
          </w:tcPr>
          <w:p w14:paraId="54A69EA7"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34.72 ± 3.52</w:t>
            </w:r>
          </w:p>
        </w:tc>
      </w:tr>
      <w:tr w:rsidR="006254EF" w:rsidRPr="001C54F7" w14:paraId="2300EB89" w14:textId="77777777" w:rsidTr="001F7612">
        <w:tc>
          <w:tcPr>
            <w:tcW w:w="1985" w:type="dxa"/>
            <w:tcBorders>
              <w:left w:val="nil"/>
            </w:tcBorders>
            <w:vAlign w:val="center"/>
          </w:tcPr>
          <w:p w14:paraId="74F93F9C" w14:textId="77777777" w:rsidR="006254EF" w:rsidRPr="001F7612" w:rsidRDefault="006254EF" w:rsidP="004B0B65">
            <w:pPr>
              <w:jc w:val="center"/>
              <w:rPr>
                <w:rFonts w:ascii="Times New Roman" w:hAnsi="Times New Roman" w:cs="Times New Roman"/>
                <w:b/>
                <w:bCs/>
                <w:kern w:val="0"/>
                <w:sz w:val="20"/>
                <w:szCs w:val="20"/>
              </w:rPr>
            </w:pPr>
            <w:r w:rsidRPr="001F7612">
              <w:rPr>
                <w:rFonts w:ascii="Times New Roman" w:hAnsi="Times New Roman" w:cs="Times New Roman"/>
                <w:b/>
                <w:bCs/>
                <w:kern w:val="0"/>
                <w:sz w:val="20"/>
                <w:szCs w:val="20"/>
              </w:rPr>
              <w:t>5h</w:t>
            </w:r>
          </w:p>
        </w:tc>
        <w:tc>
          <w:tcPr>
            <w:tcW w:w="1696" w:type="dxa"/>
            <w:vAlign w:val="center"/>
          </w:tcPr>
          <w:p w14:paraId="190A29E0"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22.80 ± 1.66</w:t>
            </w:r>
          </w:p>
        </w:tc>
        <w:tc>
          <w:tcPr>
            <w:tcW w:w="1559" w:type="dxa"/>
            <w:vAlign w:val="center"/>
          </w:tcPr>
          <w:p w14:paraId="35F546ED"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19.62 ± 4.48</w:t>
            </w:r>
          </w:p>
        </w:tc>
        <w:tc>
          <w:tcPr>
            <w:tcW w:w="1411" w:type="dxa"/>
            <w:vAlign w:val="center"/>
          </w:tcPr>
          <w:p w14:paraId="1DAEAFB1"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69.28 ± 1.51</w:t>
            </w:r>
          </w:p>
        </w:tc>
        <w:tc>
          <w:tcPr>
            <w:tcW w:w="1645" w:type="dxa"/>
            <w:tcBorders>
              <w:right w:val="nil"/>
            </w:tcBorders>
            <w:vAlign w:val="center"/>
          </w:tcPr>
          <w:p w14:paraId="5196D89D"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66.88 ± 1.25</w:t>
            </w:r>
          </w:p>
        </w:tc>
      </w:tr>
      <w:tr w:rsidR="006254EF" w:rsidRPr="001C54F7" w14:paraId="3145BCFD" w14:textId="77777777" w:rsidTr="001F7612">
        <w:tc>
          <w:tcPr>
            <w:tcW w:w="1985" w:type="dxa"/>
            <w:tcBorders>
              <w:left w:val="nil"/>
            </w:tcBorders>
            <w:vAlign w:val="center"/>
          </w:tcPr>
          <w:p w14:paraId="75589AD7" w14:textId="77777777" w:rsidR="006254EF" w:rsidRPr="001F7612" w:rsidRDefault="006254EF" w:rsidP="004B0B65">
            <w:pPr>
              <w:jc w:val="center"/>
              <w:rPr>
                <w:rFonts w:ascii="Times New Roman" w:hAnsi="Times New Roman" w:cs="Times New Roman"/>
                <w:b/>
                <w:bCs/>
                <w:kern w:val="0"/>
                <w:sz w:val="20"/>
                <w:szCs w:val="20"/>
              </w:rPr>
            </w:pPr>
            <w:r w:rsidRPr="001F7612">
              <w:rPr>
                <w:rFonts w:ascii="Times New Roman" w:hAnsi="Times New Roman" w:cs="Times New Roman"/>
                <w:b/>
                <w:bCs/>
                <w:color w:val="FF0000"/>
                <w:kern w:val="0"/>
                <w:sz w:val="20"/>
                <w:szCs w:val="20"/>
              </w:rPr>
              <w:t>5i</w:t>
            </w:r>
          </w:p>
        </w:tc>
        <w:tc>
          <w:tcPr>
            <w:tcW w:w="1696" w:type="dxa"/>
            <w:vAlign w:val="center"/>
          </w:tcPr>
          <w:p w14:paraId="63393386"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FF0000"/>
                <w:kern w:val="0"/>
                <w:sz w:val="20"/>
                <w:szCs w:val="20"/>
              </w:rPr>
              <w:t>62.74 ± 1.84</w:t>
            </w:r>
          </w:p>
        </w:tc>
        <w:tc>
          <w:tcPr>
            <w:tcW w:w="1559" w:type="dxa"/>
            <w:vAlign w:val="center"/>
          </w:tcPr>
          <w:p w14:paraId="247A7A9E"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FF0000"/>
                <w:kern w:val="0"/>
                <w:sz w:val="20"/>
                <w:szCs w:val="20"/>
              </w:rPr>
              <w:t>59.08 ± 0.70</w:t>
            </w:r>
          </w:p>
        </w:tc>
        <w:tc>
          <w:tcPr>
            <w:tcW w:w="1411" w:type="dxa"/>
            <w:vAlign w:val="center"/>
          </w:tcPr>
          <w:p w14:paraId="09BEB833"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47.22 ± 4.48</w:t>
            </w:r>
          </w:p>
        </w:tc>
        <w:tc>
          <w:tcPr>
            <w:tcW w:w="1645" w:type="dxa"/>
            <w:tcBorders>
              <w:right w:val="nil"/>
            </w:tcBorders>
            <w:vAlign w:val="center"/>
          </w:tcPr>
          <w:p w14:paraId="74AD23DD"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43.60 ± 6.14</w:t>
            </w:r>
          </w:p>
        </w:tc>
      </w:tr>
      <w:tr w:rsidR="006254EF" w:rsidRPr="001C54F7" w14:paraId="75D348B4" w14:textId="77777777" w:rsidTr="001F7612">
        <w:tc>
          <w:tcPr>
            <w:tcW w:w="1985" w:type="dxa"/>
            <w:tcBorders>
              <w:left w:val="nil"/>
            </w:tcBorders>
            <w:vAlign w:val="center"/>
          </w:tcPr>
          <w:p w14:paraId="5B6FF85F" w14:textId="77777777" w:rsidR="006254EF" w:rsidRPr="001F7612" w:rsidRDefault="006254EF"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color w:val="FF0000"/>
                <w:kern w:val="0"/>
                <w:sz w:val="20"/>
                <w:szCs w:val="20"/>
              </w:rPr>
              <w:t>5j</w:t>
            </w:r>
          </w:p>
        </w:tc>
        <w:tc>
          <w:tcPr>
            <w:tcW w:w="1696" w:type="dxa"/>
            <w:vAlign w:val="center"/>
          </w:tcPr>
          <w:p w14:paraId="719832C5"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55.72 ± 4.09</w:t>
            </w:r>
          </w:p>
        </w:tc>
        <w:tc>
          <w:tcPr>
            <w:tcW w:w="1559" w:type="dxa"/>
            <w:vAlign w:val="center"/>
          </w:tcPr>
          <w:p w14:paraId="76E09CBC"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50.53 ± 5.95</w:t>
            </w:r>
          </w:p>
        </w:tc>
        <w:tc>
          <w:tcPr>
            <w:tcW w:w="1411" w:type="dxa"/>
            <w:vAlign w:val="center"/>
          </w:tcPr>
          <w:p w14:paraId="21E9CB2A"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47.67 ± 1.38</w:t>
            </w:r>
          </w:p>
        </w:tc>
        <w:tc>
          <w:tcPr>
            <w:tcW w:w="1645" w:type="dxa"/>
            <w:tcBorders>
              <w:right w:val="nil"/>
            </w:tcBorders>
            <w:vAlign w:val="center"/>
          </w:tcPr>
          <w:p w14:paraId="2123CF45"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45.21 ± 6.51</w:t>
            </w:r>
          </w:p>
        </w:tc>
      </w:tr>
      <w:tr w:rsidR="006254EF" w:rsidRPr="001C54F7" w14:paraId="3660A934" w14:textId="77777777" w:rsidTr="001F7612">
        <w:tc>
          <w:tcPr>
            <w:tcW w:w="1985" w:type="dxa"/>
            <w:tcBorders>
              <w:left w:val="nil"/>
            </w:tcBorders>
            <w:vAlign w:val="center"/>
          </w:tcPr>
          <w:p w14:paraId="45991BE6" w14:textId="77777777" w:rsidR="006254EF" w:rsidRPr="001F7612" w:rsidRDefault="006254EF"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color w:val="FF0000"/>
                <w:kern w:val="0"/>
                <w:sz w:val="20"/>
                <w:szCs w:val="20"/>
              </w:rPr>
              <w:t>5k</w:t>
            </w:r>
          </w:p>
        </w:tc>
        <w:tc>
          <w:tcPr>
            <w:tcW w:w="1696" w:type="dxa"/>
            <w:vAlign w:val="center"/>
          </w:tcPr>
          <w:p w14:paraId="1DD01FCC"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68.97 ± 6.57</w:t>
            </w:r>
          </w:p>
        </w:tc>
        <w:tc>
          <w:tcPr>
            <w:tcW w:w="1559" w:type="dxa"/>
            <w:vAlign w:val="center"/>
          </w:tcPr>
          <w:p w14:paraId="54609566"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55.52 ± 1.28</w:t>
            </w:r>
          </w:p>
        </w:tc>
        <w:tc>
          <w:tcPr>
            <w:tcW w:w="1411" w:type="dxa"/>
            <w:vAlign w:val="center"/>
          </w:tcPr>
          <w:p w14:paraId="18503E0D"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71.65 ± 1.99</w:t>
            </w:r>
          </w:p>
        </w:tc>
        <w:tc>
          <w:tcPr>
            <w:tcW w:w="1645" w:type="dxa"/>
            <w:tcBorders>
              <w:right w:val="nil"/>
            </w:tcBorders>
            <w:vAlign w:val="center"/>
          </w:tcPr>
          <w:p w14:paraId="596943F3"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65.28 ± 2.19</w:t>
            </w:r>
          </w:p>
        </w:tc>
      </w:tr>
      <w:tr w:rsidR="006254EF" w:rsidRPr="001C54F7" w14:paraId="5B1DAB36" w14:textId="77777777" w:rsidTr="001F7612">
        <w:tc>
          <w:tcPr>
            <w:tcW w:w="1985" w:type="dxa"/>
            <w:tcBorders>
              <w:left w:val="nil"/>
            </w:tcBorders>
            <w:vAlign w:val="center"/>
          </w:tcPr>
          <w:p w14:paraId="35480742" w14:textId="77777777" w:rsidR="006254EF" w:rsidRPr="001F7612" w:rsidRDefault="006254EF"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kern w:val="0"/>
                <w:sz w:val="20"/>
                <w:szCs w:val="20"/>
              </w:rPr>
              <w:t>5l</w:t>
            </w:r>
          </w:p>
        </w:tc>
        <w:tc>
          <w:tcPr>
            <w:tcW w:w="1696" w:type="dxa"/>
            <w:vAlign w:val="center"/>
          </w:tcPr>
          <w:p w14:paraId="274B40E0"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0000"/>
                <w:kern w:val="0"/>
                <w:sz w:val="20"/>
                <w:szCs w:val="20"/>
              </w:rPr>
              <w:t>0</w:t>
            </w:r>
          </w:p>
        </w:tc>
        <w:tc>
          <w:tcPr>
            <w:tcW w:w="1559" w:type="dxa"/>
            <w:vAlign w:val="center"/>
          </w:tcPr>
          <w:p w14:paraId="0D04994F"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0000"/>
                <w:kern w:val="0"/>
                <w:sz w:val="20"/>
                <w:szCs w:val="20"/>
              </w:rPr>
              <w:t>0</w:t>
            </w:r>
          </w:p>
        </w:tc>
        <w:tc>
          <w:tcPr>
            <w:tcW w:w="1411" w:type="dxa"/>
            <w:vAlign w:val="center"/>
          </w:tcPr>
          <w:p w14:paraId="047A2D91"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0000"/>
                <w:kern w:val="0"/>
                <w:sz w:val="20"/>
                <w:szCs w:val="20"/>
              </w:rPr>
              <w:t>35.12 ± 3.93</w:t>
            </w:r>
          </w:p>
        </w:tc>
        <w:tc>
          <w:tcPr>
            <w:tcW w:w="1645" w:type="dxa"/>
            <w:tcBorders>
              <w:right w:val="nil"/>
            </w:tcBorders>
            <w:vAlign w:val="center"/>
          </w:tcPr>
          <w:p w14:paraId="5E32BA30"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0000"/>
                <w:kern w:val="0"/>
                <w:sz w:val="20"/>
                <w:szCs w:val="20"/>
              </w:rPr>
              <w:t>29.75 ± 3.01</w:t>
            </w:r>
          </w:p>
        </w:tc>
      </w:tr>
      <w:tr w:rsidR="006254EF" w:rsidRPr="001C54F7" w14:paraId="5877B0E8" w14:textId="77777777" w:rsidTr="001F7612">
        <w:tc>
          <w:tcPr>
            <w:tcW w:w="1985" w:type="dxa"/>
            <w:tcBorders>
              <w:left w:val="nil"/>
            </w:tcBorders>
            <w:vAlign w:val="center"/>
          </w:tcPr>
          <w:p w14:paraId="1C3E266A" w14:textId="77777777" w:rsidR="006254EF" w:rsidRPr="001F7612" w:rsidRDefault="006254EF" w:rsidP="004B0B65">
            <w:pPr>
              <w:jc w:val="center"/>
              <w:rPr>
                <w:rFonts w:ascii="Times New Roman" w:hAnsi="Times New Roman" w:cs="Times New Roman"/>
                <w:b/>
                <w:bCs/>
                <w:kern w:val="0"/>
                <w:sz w:val="20"/>
                <w:szCs w:val="20"/>
              </w:rPr>
            </w:pPr>
            <w:r w:rsidRPr="001F7612">
              <w:rPr>
                <w:rFonts w:ascii="Times New Roman" w:hAnsi="Times New Roman" w:cs="Times New Roman"/>
                <w:b/>
                <w:bCs/>
                <w:color w:val="00B050"/>
                <w:kern w:val="0"/>
                <w:sz w:val="20"/>
                <w:szCs w:val="20"/>
              </w:rPr>
              <w:t>5m</w:t>
            </w:r>
          </w:p>
        </w:tc>
        <w:tc>
          <w:tcPr>
            <w:tcW w:w="1696" w:type="dxa"/>
            <w:vAlign w:val="center"/>
          </w:tcPr>
          <w:p w14:paraId="17546449"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96.41 ± 0.10</w:t>
            </w:r>
          </w:p>
        </w:tc>
        <w:tc>
          <w:tcPr>
            <w:tcW w:w="1559" w:type="dxa"/>
            <w:vAlign w:val="center"/>
          </w:tcPr>
          <w:p w14:paraId="1B980BB4"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63.08 ± 2.20</w:t>
            </w:r>
          </w:p>
        </w:tc>
        <w:tc>
          <w:tcPr>
            <w:tcW w:w="1411" w:type="dxa"/>
            <w:vAlign w:val="center"/>
          </w:tcPr>
          <w:p w14:paraId="3305C14C"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74.97 ± 1.21</w:t>
            </w:r>
          </w:p>
        </w:tc>
        <w:tc>
          <w:tcPr>
            <w:tcW w:w="1645" w:type="dxa"/>
            <w:tcBorders>
              <w:right w:val="nil"/>
            </w:tcBorders>
            <w:vAlign w:val="center"/>
          </w:tcPr>
          <w:p w14:paraId="7ED55054"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63.71 ± 1.52</w:t>
            </w:r>
          </w:p>
        </w:tc>
      </w:tr>
      <w:tr w:rsidR="006254EF" w:rsidRPr="001C54F7" w14:paraId="2E6D24B6" w14:textId="77777777" w:rsidTr="001F7612">
        <w:tc>
          <w:tcPr>
            <w:tcW w:w="1985" w:type="dxa"/>
            <w:tcBorders>
              <w:left w:val="nil"/>
            </w:tcBorders>
            <w:vAlign w:val="center"/>
          </w:tcPr>
          <w:p w14:paraId="02CAA102" w14:textId="77777777" w:rsidR="006254EF" w:rsidRPr="001F7612" w:rsidRDefault="006254EF" w:rsidP="004B0B65">
            <w:pPr>
              <w:jc w:val="center"/>
              <w:rPr>
                <w:rFonts w:ascii="Times New Roman" w:hAnsi="Times New Roman" w:cs="Times New Roman"/>
                <w:b/>
                <w:bCs/>
                <w:color w:val="00B050"/>
                <w:kern w:val="0"/>
                <w:sz w:val="20"/>
                <w:szCs w:val="20"/>
              </w:rPr>
            </w:pPr>
            <w:r w:rsidRPr="001F7612">
              <w:rPr>
                <w:rFonts w:ascii="Times New Roman" w:hAnsi="Times New Roman" w:cs="Times New Roman"/>
                <w:b/>
                <w:bCs/>
                <w:kern w:val="0"/>
                <w:sz w:val="20"/>
                <w:szCs w:val="20"/>
              </w:rPr>
              <w:t>5n</w:t>
            </w:r>
          </w:p>
        </w:tc>
        <w:tc>
          <w:tcPr>
            <w:tcW w:w="1696" w:type="dxa"/>
            <w:vAlign w:val="center"/>
          </w:tcPr>
          <w:p w14:paraId="328F6C58"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35.21 ± 2.52</w:t>
            </w:r>
          </w:p>
        </w:tc>
        <w:tc>
          <w:tcPr>
            <w:tcW w:w="1559" w:type="dxa"/>
            <w:vAlign w:val="center"/>
          </w:tcPr>
          <w:p w14:paraId="433C42AA"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26.13 ± 1.91</w:t>
            </w:r>
          </w:p>
        </w:tc>
        <w:tc>
          <w:tcPr>
            <w:tcW w:w="1411" w:type="dxa"/>
            <w:vAlign w:val="center"/>
          </w:tcPr>
          <w:p w14:paraId="79D6444D"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52.33 ± 6.09</w:t>
            </w:r>
          </w:p>
        </w:tc>
        <w:tc>
          <w:tcPr>
            <w:tcW w:w="1645" w:type="dxa"/>
            <w:tcBorders>
              <w:right w:val="nil"/>
            </w:tcBorders>
            <w:vAlign w:val="center"/>
          </w:tcPr>
          <w:p w14:paraId="2C07484B"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21.73 ± 9.07</w:t>
            </w:r>
          </w:p>
        </w:tc>
      </w:tr>
      <w:tr w:rsidR="006254EF" w:rsidRPr="001C54F7" w14:paraId="09A5DB07" w14:textId="77777777" w:rsidTr="001F7612">
        <w:tc>
          <w:tcPr>
            <w:tcW w:w="1985" w:type="dxa"/>
            <w:tcBorders>
              <w:left w:val="nil"/>
            </w:tcBorders>
            <w:vAlign w:val="center"/>
          </w:tcPr>
          <w:p w14:paraId="2C262E30" w14:textId="77777777" w:rsidR="006254EF" w:rsidRPr="001F7612" w:rsidRDefault="006254EF" w:rsidP="004B0B65">
            <w:pPr>
              <w:jc w:val="center"/>
              <w:rPr>
                <w:rFonts w:ascii="Times New Roman" w:hAnsi="Times New Roman" w:cs="Times New Roman"/>
                <w:b/>
                <w:bCs/>
                <w:kern w:val="0"/>
                <w:sz w:val="20"/>
                <w:szCs w:val="20"/>
              </w:rPr>
            </w:pPr>
            <w:r w:rsidRPr="001F7612">
              <w:rPr>
                <w:rFonts w:ascii="Times New Roman" w:hAnsi="Times New Roman" w:cs="Times New Roman"/>
                <w:b/>
                <w:bCs/>
                <w:color w:val="00B050"/>
                <w:kern w:val="0"/>
                <w:sz w:val="20"/>
                <w:szCs w:val="20"/>
              </w:rPr>
              <w:t>5o</w:t>
            </w:r>
          </w:p>
        </w:tc>
        <w:tc>
          <w:tcPr>
            <w:tcW w:w="1696" w:type="dxa"/>
            <w:vAlign w:val="center"/>
          </w:tcPr>
          <w:p w14:paraId="4FC6B9A2"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71.49 ± 7.39</w:t>
            </w:r>
          </w:p>
        </w:tc>
        <w:tc>
          <w:tcPr>
            <w:tcW w:w="1559" w:type="dxa"/>
            <w:vAlign w:val="center"/>
          </w:tcPr>
          <w:p w14:paraId="15CC5FA9"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67.02 ± 1.65</w:t>
            </w:r>
          </w:p>
        </w:tc>
        <w:tc>
          <w:tcPr>
            <w:tcW w:w="1411" w:type="dxa"/>
            <w:vAlign w:val="center"/>
          </w:tcPr>
          <w:p w14:paraId="5C7E87C5"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71.57 ± 2.81</w:t>
            </w:r>
          </w:p>
        </w:tc>
        <w:tc>
          <w:tcPr>
            <w:tcW w:w="1645" w:type="dxa"/>
            <w:tcBorders>
              <w:right w:val="nil"/>
            </w:tcBorders>
            <w:vAlign w:val="center"/>
          </w:tcPr>
          <w:p w14:paraId="7D2B854D"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70.47 ± 2.52</w:t>
            </w:r>
          </w:p>
        </w:tc>
      </w:tr>
      <w:tr w:rsidR="006254EF" w:rsidRPr="001C54F7" w14:paraId="6BB7C23C" w14:textId="77777777" w:rsidTr="001F7612">
        <w:tc>
          <w:tcPr>
            <w:tcW w:w="1985" w:type="dxa"/>
            <w:tcBorders>
              <w:left w:val="nil"/>
            </w:tcBorders>
            <w:vAlign w:val="center"/>
          </w:tcPr>
          <w:p w14:paraId="3AD05F5B" w14:textId="77777777" w:rsidR="006254EF" w:rsidRPr="001F7612" w:rsidRDefault="006254EF" w:rsidP="004B0B65">
            <w:pPr>
              <w:jc w:val="center"/>
              <w:rPr>
                <w:rFonts w:ascii="Times New Roman" w:hAnsi="Times New Roman" w:cs="Times New Roman"/>
                <w:b/>
                <w:bCs/>
                <w:color w:val="00B050"/>
                <w:kern w:val="0"/>
                <w:sz w:val="20"/>
                <w:szCs w:val="20"/>
              </w:rPr>
            </w:pPr>
            <w:r w:rsidRPr="001F7612">
              <w:rPr>
                <w:rFonts w:ascii="Times New Roman" w:hAnsi="Times New Roman" w:cs="Times New Roman"/>
                <w:b/>
                <w:bCs/>
                <w:kern w:val="0"/>
                <w:sz w:val="20"/>
                <w:szCs w:val="20"/>
              </w:rPr>
              <w:t>5p</w:t>
            </w:r>
          </w:p>
        </w:tc>
        <w:tc>
          <w:tcPr>
            <w:tcW w:w="1696" w:type="dxa"/>
            <w:vAlign w:val="center"/>
          </w:tcPr>
          <w:p w14:paraId="66E6E84B"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38.74 ± 2.24</w:t>
            </w:r>
          </w:p>
        </w:tc>
        <w:tc>
          <w:tcPr>
            <w:tcW w:w="1559" w:type="dxa"/>
            <w:vAlign w:val="center"/>
          </w:tcPr>
          <w:p w14:paraId="436A74F7"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33.58 ± 5.05</w:t>
            </w:r>
          </w:p>
        </w:tc>
        <w:tc>
          <w:tcPr>
            <w:tcW w:w="1411" w:type="dxa"/>
            <w:vAlign w:val="center"/>
          </w:tcPr>
          <w:p w14:paraId="6615FAE6"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FF0000"/>
                <w:kern w:val="0"/>
                <w:sz w:val="20"/>
                <w:szCs w:val="20"/>
              </w:rPr>
              <w:t>64.36 ± 1.99</w:t>
            </w:r>
          </w:p>
        </w:tc>
        <w:tc>
          <w:tcPr>
            <w:tcW w:w="1645" w:type="dxa"/>
            <w:tcBorders>
              <w:right w:val="nil"/>
            </w:tcBorders>
            <w:vAlign w:val="center"/>
          </w:tcPr>
          <w:p w14:paraId="74473B38"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FF0000"/>
                <w:kern w:val="0"/>
                <w:sz w:val="20"/>
                <w:szCs w:val="20"/>
              </w:rPr>
              <w:t>57.05 ± 5.70</w:t>
            </w:r>
          </w:p>
        </w:tc>
      </w:tr>
      <w:tr w:rsidR="006254EF" w:rsidRPr="001C54F7" w14:paraId="7B4BF011" w14:textId="77777777" w:rsidTr="001F7612">
        <w:tc>
          <w:tcPr>
            <w:tcW w:w="1985" w:type="dxa"/>
            <w:tcBorders>
              <w:left w:val="nil"/>
            </w:tcBorders>
            <w:vAlign w:val="center"/>
          </w:tcPr>
          <w:p w14:paraId="03A37169" w14:textId="77777777" w:rsidR="006254EF" w:rsidRPr="001F7612" w:rsidRDefault="006254EF" w:rsidP="004B0B65">
            <w:pPr>
              <w:jc w:val="center"/>
              <w:rPr>
                <w:rFonts w:ascii="Times New Roman" w:hAnsi="Times New Roman" w:cs="Times New Roman"/>
                <w:b/>
                <w:bCs/>
                <w:kern w:val="0"/>
                <w:sz w:val="20"/>
                <w:szCs w:val="20"/>
              </w:rPr>
            </w:pPr>
            <w:r w:rsidRPr="001F7612">
              <w:rPr>
                <w:rFonts w:ascii="Times New Roman" w:hAnsi="Times New Roman" w:cs="Times New Roman"/>
                <w:b/>
                <w:bCs/>
                <w:kern w:val="0"/>
                <w:sz w:val="20"/>
                <w:szCs w:val="20"/>
              </w:rPr>
              <w:t>5q</w:t>
            </w:r>
          </w:p>
        </w:tc>
        <w:tc>
          <w:tcPr>
            <w:tcW w:w="1696" w:type="dxa"/>
            <w:vAlign w:val="center"/>
          </w:tcPr>
          <w:p w14:paraId="30427521"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0</w:t>
            </w:r>
          </w:p>
        </w:tc>
        <w:tc>
          <w:tcPr>
            <w:tcW w:w="1559" w:type="dxa"/>
            <w:vAlign w:val="center"/>
          </w:tcPr>
          <w:p w14:paraId="00943E5F"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0</w:t>
            </w:r>
          </w:p>
        </w:tc>
        <w:tc>
          <w:tcPr>
            <w:tcW w:w="1411" w:type="dxa"/>
            <w:vAlign w:val="center"/>
          </w:tcPr>
          <w:p w14:paraId="52296BA6"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56.79 ± 4.91</w:t>
            </w:r>
          </w:p>
        </w:tc>
        <w:tc>
          <w:tcPr>
            <w:tcW w:w="1645" w:type="dxa"/>
            <w:tcBorders>
              <w:right w:val="nil"/>
            </w:tcBorders>
            <w:vAlign w:val="center"/>
          </w:tcPr>
          <w:p w14:paraId="1A138E6F"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51.03 ± 0.49</w:t>
            </w:r>
          </w:p>
        </w:tc>
      </w:tr>
      <w:tr w:rsidR="006254EF" w:rsidRPr="001C54F7" w14:paraId="31943F70" w14:textId="77777777" w:rsidTr="001F7612">
        <w:tc>
          <w:tcPr>
            <w:tcW w:w="1985" w:type="dxa"/>
            <w:tcBorders>
              <w:left w:val="nil"/>
            </w:tcBorders>
            <w:vAlign w:val="center"/>
          </w:tcPr>
          <w:p w14:paraId="2B45C1C6" w14:textId="77777777" w:rsidR="006254EF" w:rsidRPr="001F7612" w:rsidRDefault="006254EF" w:rsidP="004B0B65">
            <w:pPr>
              <w:jc w:val="center"/>
              <w:rPr>
                <w:rFonts w:ascii="Times New Roman" w:hAnsi="Times New Roman" w:cs="Times New Roman"/>
                <w:b/>
                <w:bCs/>
                <w:kern w:val="0"/>
                <w:sz w:val="20"/>
                <w:szCs w:val="20"/>
              </w:rPr>
            </w:pPr>
            <w:r w:rsidRPr="001F7612">
              <w:rPr>
                <w:rFonts w:ascii="Times New Roman" w:hAnsi="Times New Roman" w:cs="Times New Roman"/>
                <w:b/>
                <w:bCs/>
                <w:color w:val="FF0000"/>
                <w:kern w:val="0"/>
                <w:sz w:val="20"/>
                <w:szCs w:val="20"/>
              </w:rPr>
              <w:t>5r</w:t>
            </w:r>
          </w:p>
        </w:tc>
        <w:tc>
          <w:tcPr>
            <w:tcW w:w="1696" w:type="dxa"/>
            <w:vAlign w:val="center"/>
          </w:tcPr>
          <w:p w14:paraId="2E279DAD"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FF0000"/>
                <w:kern w:val="0"/>
                <w:sz w:val="20"/>
                <w:szCs w:val="20"/>
              </w:rPr>
              <w:t>52.19 ± 1.31</w:t>
            </w:r>
          </w:p>
        </w:tc>
        <w:tc>
          <w:tcPr>
            <w:tcW w:w="1559" w:type="dxa"/>
            <w:vAlign w:val="center"/>
          </w:tcPr>
          <w:p w14:paraId="40D8BA08"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FF0000"/>
                <w:kern w:val="0"/>
                <w:sz w:val="20"/>
                <w:szCs w:val="20"/>
              </w:rPr>
              <w:t>46.01 ± 4.76</w:t>
            </w:r>
          </w:p>
        </w:tc>
        <w:tc>
          <w:tcPr>
            <w:tcW w:w="1411" w:type="dxa"/>
            <w:vAlign w:val="center"/>
          </w:tcPr>
          <w:p w14:paraId="5565A9FC"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54.33 ± 6.16</w:t>
            </w:r>
          </w:p>
        </w:tc>
        <w:tc>
          <w:tcPr>
            <w:tcW w:w="1645" w:type="dxa"/>
            <w:tcBorders>
              <w:right w:val="nil"/>
            </w:tcBorders>
            <w:vAlign w:val="center"/>
          </w:tcPr>
          <w:p w14:paraId="383703A9"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50.58 ± 2.43</w:t>
            </w:r>
          </w:p>
        </w:tc>
      </w:tr>
      <w:tr w:rsidR="006254EF" w:rsidRPr="001C54F7" w14:paraId="78BA6837" w14:textId="77777777" w:rsidTr="001F7612">
        <w:tc>
          <w:tcPr>
            <w:tcW w:w="1985" w:type="dxa"/>
            <w:tcBorders>
              <w:left w:val="nil"/>
            </w:tcBorders>
            <w:vAlign w:val="center"/>
          </w:tcPr>
          <w:p w14:paraId="1F528BBF" w14:textId="77777777" w:rsidR="006254EF" w:rsidRPr="001F7612" w:rsidRDefault="006254EF"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color w:val="FF0000"/>
                <w:kern w:val="0"/>
                <w:sz w:val="20"/>
                <w:szCs w:val="20"/>
              </w:rPr>
              <w:t>5s</w:t>
            </w:r>
          </w:p>
        </w:tc>
        <w:tc>
          <w:tcPr>
            <w:tcW w:w="1696" w:type="dxa"/>
            <w:vAlign w:val="center"/>
          </w:tcPr>
          <w:p w14:paraId="3CC7F2FB"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85.11 ± 2.20</w:t>
            </w:r>
          </w:p>
        </w:tc>
        <w:tc>
          <w:tcPr>
            <w:tcW w:w="1559" w:type="dxa"/>
            <w:vAlign w:val="center"/>
          </w:tcPr>
          <w:p w14:paraId="5DC163CB"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58.56 ± 4.53</w:t>
            </w:r>
          </w:p>
        </w:tc>
        <w:tc>
          <w:tcPr>
            <w:tcW w:w="1411" w:type="dxa"/>
            <w:vAlign w:val="center"/>
          </w:tcPr>
          <w:p w14:paraId="5F1E5011"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72.38 ± 3.42</w:t>
            </w:r>
          </w:p>
        </w:tc>
        <w:tc>
          <w:tcPr>
            <w:tcW w:w="1645" w:type="dxa"/>
            <w:tcBorders>
              <w:right w:val="nil"/>
            </w:tcBorders>
            <w:vAlign w:val="center"/>
          </w:tcPr>
          <w:p w14:paraId="28F2768B"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31.18 ± 2.14</w:t>
            </w:r>
          </w:p>
        </w:tc>
      </w:tr>
      <w:tr w:rsidR="006254EF" w:rsidRPr="001C54F7" w14:paraId="3BAFB211" w14:textId="77777777" w:rsidTr="001F7612">
        <w:tc>
          <w:tcPr>
            <w:tcW w:w="1985" w:type="dxa"/>
            <w:tcBorders>
              <w:left w:val="nil"/>
            </w:tcBorders>
            <w:vAlign w:val="center"/>
          </w:tcPr>
          <w:p w14:paraId="223D0F40" w14:textId="77777777" w:rsidR="006254EF" w:rsidRPr="001F7612" w:rsidRDefault="006254EF"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kern w:val="0"/>
                <w:sz w:val="20"/>
                <w:szCs w:val="20"/>
              </w:rPr>
              <w:t>5t</w:t>
            </w:r>
          </w:p>
        </w:tc>
        <w:tc>
          <w:tcPr>
            <w:tcW w:w="1696" w:type="dxa"/>
            <w:vAlign w:val="center"/>
          </w:tcPr>
          <w:p w14:paraId="1B7EDB1A"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0000"/>
                <w:kern w:val="0"/>
                <w:sz w:val="20"/>
                <w:szCs w:val="20"/>
              </w:rPr>
              <w:t>0</w:t>
            </w:r>
          </w:p>
        </w:tc>
        <w:tc>
          <w:tcPr>
            <w:tcW w:w="1559" w:type="dxa"/>
            <w:vAlign w:val="center"/>
          </w:tcPr>
          <w:p w14:paraId="6CA8278B"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0000"/>
                <w:kern w:val="0"/>
                <w:sz w:val="20"/>
                <w:szCs w:val="20"/>
              </w:rPr>
              <w:t>0</w:t>
            </w:r>
          </w:p>
        </w:tc>
        <w:tc>
          <w:tcPr>
            <w:tcW w:w="1411" w:type="dxa"/>
            <w:vAlign w:val="center"/>
          </w:tcPr>
          <w:p w14:paraId="0A01FB0E"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73.80 ± 0.70</w:t>
            </w:r>
          </w:p>
        </w:tc>
        <w:tc>
          <w:tcPr>
            <w:tcW w:w="1645" w:type="dxa"/>
            <w:tcBorders>
              <w:right w:val="nil"/>
            </w:tcBorders>
            <w:vAlign w:val="center"/>
          </w:tcPr>
          <w:p w14:paraId="09090FCC"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70.25 ± 1.17</w:t>
            </w:r>
          </w:p>
        </w:tc>
      </w:tr>
      <w:tr w:rsidR="006254EF" w:rsidRPr="001C54F7" w14:paraId="5FD6A174" w14:textId="77777777" w:rsidTr="001F7612">
        <w:tc>
          <w:tcPr>
            <w:tcW w:w="1985" w:type="dxa"/>
            <w:tcBorders>
              <w:left w:val="nil"/>
            </w:tcBorders>
            <w:vAlign w:val="center"/>
          </w:tcPr>
          <w:p w14:paraId="5E4F0F6A" w14:textId="77777777" w:rsidR="006254EF" w:rsidRPr="001F7612" w:rsidRDefault="006254EF" w:rsidP="004B0B65">
            <w:pPr>
              <w:jc w:val="center"/>
              <w:rPr>
                <w:rFonts w:ascii="Times New Roman" w:hAnsi="Times New Roman" w:cs="Times New Roman"/>
                <w:b/>
                <w:bCs/>
                <w:kern w:val="0"/>
                <w:sz w:val="20"/>
                <w:szCs w:val="20"/>
              </w:rPr>
            </w:pPr>
            <w:r w:rsidRPr="001F7612">
              <w:rPr>
                <w:rFonts w:ascii="Times New Roman" w:hAnsi="Times New Roman" w:cs="Times New Roman"/>
                <w:b/>
                <w:bCs/>
                <w:kern w:val="0"/>
                <w:sz w:val="20"/>
                <w:szCs w:val="20"/>
              </w:rPr>
              <w:t>5u</w:t>
            </w:r>
          </w:p>
        </w:tc>
        <w:tc>
          <w:tcPr>
            <w:tcW w:w="1696" w:type="dxa"/>
            <w:vAlign w:val="center"/>
          </w:tcPr>
          <w:p w14:paraId="1A0F3C2A"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0</w:t>
            </w:r>
          </w:p>
        </w:tc>
        <w:tc>
          <w:tcPr>
            <w:tcW w:w="1559" w:type="dxa"/>
            <w:vAlign w:val="center"/>
          </w:tcPr>
          <w:p w14:paraId="5583C4E3"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0</w:t>
            </w:r>
          </w:p>
        </w:tc>
        <w:tc>
          <w:tcPr>
            <w:tcW w:w="1411" w:type="dxa"/>
            <w:vAlign w:val="center"/>
          </w:tcPr>
          <w:p w14:paraId="3B252A0F"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74.58 ± 1.08</w:t>
            </w:r>
          </w:p>
        </w:tc>
        <w:tc>
          <w:tcPr>
            <w:tcW w:w="1645" w:type="dxa"/>
            <w:tcBorders>
              <w:right w:val="nil"/>
            </w:tcBorders>
            <w:vAlign w:val="center"/>
          </w:tcPr>
          <w:p w14:paraId="1BCB4304"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FF0000"/>
                <w:kern w:val="0"/>
                <w:sz w:val="20"/>
                <w:szCs w:val="20"/>
              </w:rPr>
              <w:t>64.36 ± 1.26</w:t>
            </w:r>
          </w:p>
        </w:tc>
      </w:tr>
      <w:tr w:rsidR="006254EF" w:rsidRPr="001C54F7" w14:paraId="61F3A564" w14:textId="77777777" w:rsidTr="001F7612">
        <w:tc>
          <w:tcPr>
            <w:tcW w:w="1985" w:type="dxa"/>
            <w:tcBorders>
              <w:left w:val="nil"/>
            </w:tcBorders>
            <w:vAlign w:val="center"/>
          </w:tcPr>
          <w:p w14:paraId="47FCD766" w14:textId="77777777" w:rsidR="006254EF" w:rsidRPr="001F7612" w:rsidRDefault="006254EF" w:rsidP="004B0B65">
            <w:pPr>
              <w:jc w:val="center"/>
              <w:rPr>
                <w:rFonts w:ascii="Times New Roman" w:hAnsi="Times New Roman" w:cs="Times New Roman"/>
                <w:b/>
                <w:bCs/>
                <w:kern w:val="0"/>
                <w:sz w:val="20"/>
                <w:szCs w:val="20"/>
              </w:rPr>
            </w:pPr>
            <w:r w:rsidRPr="001F7612">
              <w:rPr>
                <w:rFonts w:ascii="Times New Roman" w:hAnsi="Times New Roman" w:cs="Times New Roman"/>
                <w:b/>
                <w:bCs/>
                <w:color w:val="00B050"/>
                <w:kern w:val="0"/>
                <w:sz w:val="20"/>
                <w:szCs w:val="20"/>
              </w:rPr>
              <w:t>5v</w:t>
            </w:r>
          </w:p>
        </w:tc>
        <w:tc>
          <w:tcPr>
            <w:tcW w:w="1696" w:type="dxa"/>
            <w:vAlign w:val="center"/>
          </w:tcPr>
          <w:p w14:paraId="49E05259"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74.67 ± 2.17</w:t>
            </w:r>
          </w:p>
        </w:tc>
        <w:tc>
          <w:tcPr>
            <w:tcW w:w="1559" w:type="dxa"/>
            <w:vAlign w:val="center"/>
          </w:tcPr>
          <w:p w14:paraId="3DC4088F"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B050"/>
                <w:kern w:val="0"/>
                <w:sz w:val="20"/>
                <w:szCs w:val="20"/>
              </w:rPr>
              <w:t>70.95 ± 0.53</w:t>
            </w:r>
          </w:p>
        </w:tc>
        <w:tc>
          <w:tcPr>
            <w:tcW w:w="1411" w:type="dxa"/>
            <w:vAlign w:val="center"/>
          </w:tcPr>
          <w:p w14:paraId="248922D4"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B050"/>
                <w:kern w:val="0"/>
                <w:sz w:val="20"/>
                <w:szCs w:val="20"/>
              </w:rPr>
              <w:t>72.12 ± 2.81</w:t>
            </w:r>
          </w:p>
        </w:tc>
        <w:tc>
          <w:tcPr>
            <w:tcW w:w="1645" w:type="dxa"/>
            <w:tcBorders>
              <w:right w:val="nil"/>
            </w:tcBorders>
            <w:vAlign w:val="center"/>
          </w:tcPr>
          <w:p w14:paraId="3C09E06E" w14:textId="77777777" w:rsidR="006254EF" w:rsidRPr="001C54F7" w:rsidRDefault="006254EF" w:rsidP="004B0B65">
            <w:pPr>
              <w:jc w:val="center"/>
              <w:rPr>
                <w:rFonts w:ascii="Times New Roman" w:hAnsi="Times New Roman" w:cs="Times New Roman"/>
                <w:color w:val="FF0000"/>
                <w:kern w:val="0"/>
                <w:sz w:val="20"/>
                <w:szCs w:val="20"/>
              </w:rPr>
            </w:pPr>
            <w:r w:rsidRPr="001C54F7">
              <w:rPr>
                <w:rFonts w:ascii="Times New Roman" w:hAnsi="Times New Roman" w:cs="Times New Roman"/>
                <w:color w:val="00B050"/>
                <w:kern w:val="0"/>
                <w:sz w:val="20"/>
                <w:szCs w:val="20"/>
              </w:rPr>
              <w:t>69.86 ± 0.62</w:t>
            </w:r>
          </w:p>
        </w:tc>
      </w:tr>
      <w:tr w:rsidR="006254EF" w:rsidRPr="001C54F7" w14:paraId="335D6155" w14:textId="77777777" w:rsidTr="001F7612">
        <w:tc>
          <w:tcPr>
            <w:tcW w:w="1985" w:type="dxa"/>
            <w:tcBorders>
              <w:left w:val="nil"/>
            </w:tcBorders>
            <w:vAlign w:val="center"/>
          </w:tcPr>
          <w:p w14:paraId="5B1CC777" w14:textId="77777777" w:rsidR="006254EF" w:rsidRPr="001F7612" w:rsidRDefault="006254EF" w:rsidP="004B0B65">
            <w:pPr>
              <w:jc w:val="center"/>
              <w:rPr>
                <w:rFonts w:ascii="Times New Roman" w:hAnsi="Times New Roman" w:cs="Times New Roman"/>
                <w:b/>
                <w:bCs/>
                <w:color w:val="00B050"/>
                <w:kern w:val="0"/>
                <w:sz w:val="20"/>
                <w:szCs w:val="20"/>
              </w:rPr>
            </w:pPr>
            <w:r w:rsidRPr="001F7612">
              <w:rPr>
                <w:rFonts w:ascii="Times New Roman" w:hAnsi="Times New Roman" w:cs="Times New Roman"/>
                <w:b/>
                <w:bCs/>
                <w:color w:val="00B050"/>
                <w:kern w:val="0"/>
                <w:sz w:val="20"/>
                <w:szCs w:val="20"/>
              </w:rPr>
              <w:t>5w</w:t>
            </w:r>
          </w:p>
        </w:tc>
        <w:tc>
          <w:tcPr>
            <w:tcW w:w="1696" w:type="dxa"/>
            <w:vAlign w:val="center"/>
          </w:tcPr>
          <w:p w14:paraId="7A1D0DC6"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B050"/>
                <w:kern w:val="0"/>
                <w:sz w:val="20"/>
                <w:szCs w:val="20"/>
              </w:rPr>
              <w:t>80.12 ± 1.00</w:t>
            </w:r>
          </w:p>
        </w:tc>
        <w:tc>
          <w:tcPr>
            <w:tcW w:w="1559" w:type="dxa"/>
            <w:vAlign w:val="center"/>
          </w:tcPr>
          <w:p w14:paraId="47A65433"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B050"/>
                <w:kern w:val="0"/>
                <w:sz w:val="20"/>
                <w:szCs w:val="20"/>
              </w:rPr>
              <w:t>73.46 ± 2.33</w:t>
            </w:r>
          </w:p>
        </w:tc>
        <w:tc>
          <w:tcPr>
            <w:tcW w:w="1411" w:type="dxa"/>
            <w:vAlign w:val="center"/>
          </w:tcPr>
          <w:p w14:paraId="52F8F853"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B050"/>
                <w:kern w:val="0"/>
                <w:sz w:val="20"/>
                <w:szCs w:val="20"/>
              </w:rPr>
              <w:t>73.48 ± 4.61</w:t>
            </w:r>
          </w:p>
        </w:tc>
        <w:tc>
          <w:tcPr>
            <w:tcW w:w="1645" w:type="dxa"/>
            <w:tcBorders>
              <w:right w:val="nil"/>
            </w:tcBorders>
            <w:vAlign w:val="center"/>
          </w:tcPr>
          <w:p w14:paraId="345B7327"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B050"/>
                <w:kern w:val="0"/>
                <w:sz w:val="20"/>
                <w:szCs w:val="20"/>
              </w:rPr>
              <w:t>66.36 ± 4.93</w:t>
            </w:r>
          </w:p>
        </w:tc>
      </w:tr>
      <w:tr w:rsidR="006254EF" w:rsidRPr="001C54F7" w14:paraId="2AB248A2" w14:textId="77777777" w:rsidTr="001F7612">
        <w:tc>
          <w:tcPr>
            <w:tcW w:w="1985" w:type="dxa"/>
            <w:tcBorders>
              <w:left w:val="nil"/>
            </w:tcBorders>
            <w:vAlign w:val="center"/>
          </w:tcPr>
          <w:p w14:paraId="206BBC45" w14:textId="77777777" w:rsidR="006254EF" w:rsidRPr="001F7612" w:rsidRDefault="006254EF" w:rsidP="004B0B65">
            <w:pPr>
              <w:jc w:val="center"/>
              <w:rPr>
                <w:rFonts w:ascii="Times New Roman" w:hAnsi="Times New Roman" w:cs="Times New Roman"/>
                <w:b/>
                <w:bCs/>
                <w:color w:val="00B050"/>
                <w:kern w:val="0"/>
                <w:sz w:val="20"/>
                <w:szCs w:val="20"/>
              </w:rPr>
            </w:pPr>
            <w:r w:rsidRPr="001F7612">
              <w:rPr>
                <w:rFonts w:ascii="Times New Roman" w:hAnsi="Times New Roman" w:cs="Times New Roman"/>
                <w:b/>
                <w:bCs/>
                <w:kern w:val="0"/>
                <w:sz w:val="20"/>
                <w:szCs w:val="20"/>
              </w:rPr>
              <w:t>5x</w:t>
            </w:r>
          </w:p>
        </w:tc>
        <w:tc>
          <w:tcPr>
            <w:tcW w:w="1696" w:type="dxa"/>
            <w:vAlign w:val="center"/>
          </w:tcPr>
          <w:p w14:paraId="602253FE"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9.07 ± 2.73</w:t>
            </w:r>
          </w:p>
        </w:tc>
        <w:tc>
          <w:tcPr>
            <w:tcW w:w="1559" w:type="dxa"/>
            <w:vAlign w:val="center"/>
          </w:tcPr>
          <w:p w14:paraId="1FFD2891"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6.06 ± 2.01</w:t>
            </w:r>
          </w:p>
        </w:tc>
        <w:tc>
          <w:tcPr>
            <w:tcW w:w="1411" w:type="dxa"/>
            <w:vAlign w:val="center"/>
          </w:tcPr>
          <w:p w14:paraId="4E0A0EBA"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10.41 ± 3.85</w:t>
            </w:r>
          </w:p>
        </w:tc>
        <w:tc>
          <w:tcPr>
            <w:tcW w:w="1645" w:type="dxa"/>
            <w:tcBorders>
              <w:right w:val="nil"/>
            </w:tcBorders>
            <w:vAlign w:val="center"/>
          </w:tcPr>
          <w:p w14:paraId="72E3DD6B" w14:textId="77777777" w:rsidR="006254EF" w:rsidRPr="001C54F7" w:rsidRDefault="006254EF" w:rsidP="004B0B65">
            <w:pPr>
              <w:jc w:val="center"/>
              <w:rPr>
                <w:rFonts w:ascii="Times New Roman" w:hAnsi="Times New Roman" w:cs="Times New Roman"/>
                <w:color w:val="00B050"/>
                <w:kern w:val="0"/>
                <w:sz w:val="20"/>
                <w:szCs w:val="20"/>
              </w:rPr>
            </w:pPr>
            <w:r w:rsidRPr="001C54F7">
              <w:rPr>
                <w:rFonts w:ascii="Times New Roman" w:hAnsi="Times New Roman" w:cs="Times New Roman"/>
                <w:color w:val="000000"/>
                <w:kern w:val="0"/>
                <w:sz w:val="20"/>
                <w:szCs w:val="20"/>
              </w:rPr>
              <w:t>3.58 ± 0.24</w:t>
            </w:r>
          </w:p>
        </w:tc>
      </w:tr>
      <w:tr w:rsidR="006254EF" w:rsidRPr="001C54F7" w14:paraId="35FB2B8C" w14:textId="77777777" w:rsidTr="001F7612">
        <w:tc>
          <w:tcPr>
            <w:tcW w:w="1985" w:type="dxa"/>
            <w:tcBorders>
              <w:left w:val="nil"/>
            </w:tcBorders>
            <w:vAlign w:val="center"/>
          </w:tcPr>
          <w:p w14:paraId="149944F2" w14:textId="77777777" w:rsidR="006254EF" w:rsidRPr="001F7612" w:rsidRDefault="006254EF" w:rsidP="004B0B65">
            <w:pPr>
              <w:jc w:val="center"/>
              <w:rPr>
                <w:rFonts w:ascii="Times New Roman" w:hAnsi="Times New Roman" w:cs="Times New Roman"/>
                <w:b/>
                <w:bCs/>
                <w:kern w:val="0"/>
                <w:sz w:val="20"/>
                <w:szCs w:val="20"/>
              </w:rPr>
            </w:pPr>
            <w:r w:rsidRPr="001F7612">
              <w:rPr>
                <w:rFonts w:ascii="Times New Roman" w:hAnsi="Times New Roman" w:cs="Times New Roman"/>
                <w:b/>
                <w:bCs/>
                <w:kern w:val="0"/>
                <w:sz w:val="20"/>
                <w:szCs w:val="20"/>
              </w:rPr>
              <w:t>5y</w:t>
            </w:r>
          </w:p>
        </w:tc>
        <w:tc>
          <w:tcPr>
            <w:tcW w:w="1696" w:type="dxa"/>
            <w:vAlign w:val="center"/>
          </w:tcPr>
          <w:p w14:paraId="56F6C670"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15.81 ± 3.87</w:t>
            </w:r>
          </w:p>
        </w:tc>
        <w:tc>
          <w:tcPr>
            <w:tcW w:w="1559" w:type="dxa"/>
            <w:vAlign w:val="center"/>
          </w:tcPr>
          <w:p w14:paraId="54279E50"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11.85 ± 1.25</w:t>
            </w:r>
          </w:p>
        </w:tc>
        <w:tc>
          <w:tcPr>
            <w:tcW w:w="1411" w:type="dxa"/>
            <w:vAlign w:val="center"/>
          </w:tcPr>
          <w:p w14:paraId="0EF144EC"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9.83 ± 4.77</w:t>
            </w:r>
          </w:p>
        </w:tc>
        <w:tc>
          <w:tcPr>
            <w:tcW w:w="1645" w:type="dxa"/>
            <w:tcBorders>
              <w:right w:val="nil"/>
            </w:tcBorders>
            <w:vAlign w:val="center"/>
          </w:tcPr>
          <w:p w14:paraId="58EDCDC0"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8.21 ± 4.27</w:t>
            </w:r>
          </w:p>
        </w:tc>
      </w:tr>
      <w:tr w:rsidR="006254EF" w:rsidRPr="001C54F7" w14:paraId="39E0A67A" w14:textId="77777777" w:rsidTr="001F7612">
        <w:tc>
          <w:tcPr>
            <w:tcW w:w="1985" w:type="dxa"/>
            <w:tcBorders>
              <w:left w:val="nil"/>
              <w:bottom w:val="nil"/>
            </w:tcBorders>
            <w:vAlign w:val="center"/>
          </w:tcPr>
          <w:p w14:paraId="7FC269CE" w14:textId="77777777" w:rsidR="006254EF" w:rsidRPr="001F7612" w:rsidRDefault="006254EF" w:rsidP="004B0B65">
            <w:pPr>
              <w:jc w:val="center"/>
              <w:rPr>
                <w:rFonts w:ascii="Times New Roman" w:hAnsi="Times New Roman" w:cs="Times New Roman"/>
                <w:b/>
                <w:bCs/>
                <w:kern w:val="0"/>
                <w:sz w:val="20"/>
                <w:szCs w:val="20"/>
              </w:rPr>
            </w:pPr>
            <w:proofErr w:type="spellStart"/>
            <w:r w:rsidRPr="001F7612">
              <w:rPr>
                <w:rFonts w:ascii="Times New Roman" w:hAnsi="Times New Roman" w:cs="Times New Roman"/>
                <w:b/>
                <w:bCs/>
                <w:color w:val="000000"/>
                <w:kern w:val="0"/>
                <w:sz w:val="20"/>
                <w:szCs w:val="20"/>
              </w:rPr>
              <w:t>Bismerthiazol</w:t>
            </w:r>
            <w:proofErr w:type="spellEnd"/>
          </w:p>
        </w:tc>
        <w:tc>
          <w:tcPr>
            <w:tcW w:w="1696" w:type="dxa"/>
            <w:tcBorders>
              <w:bottom w:val="nil"/>
            </w:tcBorders>
            <w:vAlign w:val="center"/>
          </w:tcPr>
          <w:p w14:paraId="6061FCC5"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40.25 ± 0.27</w:t>
            </w:r>
          </w:p>
        </w:tc>
        <w:tc>
          <w:tcPr>
            <w:tcW w:w="1559" w:type="dxa"/>
            <w:tcBorders>
              <w:bottom w:val="nil"/>
            </w:tcBorders>
            <w:vAlign w:val="center"/>
          </w:tcPr>
          <w:p w14:paraId="2A2AF200"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17.71 ± 0.70</w:t>
            </w:r>
          </w:p>
        </w:tc>
        <w:tc>
          <w:tcPr>
            <w:tcW w:w="1411" w:type="dxa"/>
            <w:tcBorders>
              <w:bottom w:val="nil"/>
            </w:tcBorders>
            <w:vAlign w:val="center"/>
          </w:tcPr>
          <w:p w14:paraId="4C92BB12"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43.66 ± 2.13</w:t>
            </w:r>
          </w:p>
        </w:tc>
        <w:tc>
          <w:tcPr>
            <w:tcW w:w="1645" w:type="dxa"/>
            <w:tcBorders>
              <w:bottom w:val="nil"/>
              <w:right w:val="nil"/>
            </w:tcBorders>
            <w:vAlign w:val="center"/>
          </w:tcPr>
          <w:p w14:paraId="341F8FE9"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27.36 ± 3.91</w:t>
            </w:r>
          </w:p>
        </w:tc>
      </w:tr>
      <w:tr w:rsidR="006254EF" w:rsidRPr="001C54F7" w14:paraId="6E77F0B2" w14:textId="77777777" w:rsidTr="001F7612">
        <w:tc>
          <w:tcPr>
            <w:tcW w:w="1985" w:type="dxa"/>
            <w:tcBorders>
              <w:top w:val="nil"/>
              <w:left w:val="nil"/>
              <w:bottom w:val="single" w:sz="12" w:space="0" w:color="auto"/>
            </w:tcBorders>
            <w:vAlign w:val="center"/>
          </w:tcPr>
          <w:p w14:paraId="7A5F5F13" w14:textId="77777777" w:rsidR="006254EF" w:rsidRPr="001F7612" w:rsidRDefault="006254EF" w:rsidP="004B0B65">
            <w:pPr>
              <w:jc w:val="center"/>
              <w:rPr>
                <w:rFonts w:ascii="Times New Roman" w:hAnsi="Times New Roman" w:cs="Times New Roman"/>
                <w:b/>
                <w:bCs/>
                <w:color w:val="000000"/>
                <w:kern w:val="0"/>
                <w:sz w:val="20"/>
                <w:szCs w:val="20"/>
              </w:rPr>
            </w:pPr>
            <w:proofErr w:type="spellStart"/>
            <w:r w:rsidRPr="001F7612">
              <w:rPr>
                <w:rFonts w:ascii="Times New Roman" w:hAnsi="Times New Roman" w:cs="Times New Roman"/>
                <w:b/>
                <w:bCs/>
                <w:color w:val="000000"/>
                <w:kern w:val="0"/>
                <w:sz w:val="20"/>
                <w:szCs w:val="20"/>
              </w:rPr>
              <w:t>Thiodiazole</w:t>
            </w:r>
            <w:proofErr w:type="spellEnd"/>
            <w:r w:rsidRPr="001F7612">
              <w:rPr>
                <w:rFonts w:ascii="Times New Roman" w:hAnsi="Times New Roman" w:cs="Times New Roman"/>
                <w:b/>
                <w:bCs/>
                <w:color w:val="000000"/>
                <w:kern w:val="0"/>
                <w:sz w:val="20"/>
                <w:szCs w:val="20"/>
              </w:rPr>
              <w:t>-copper</w:t>
            </w:r>
          </w:p>
        </w:tc>
        <w:tc>
          <w:tcPr>
            <w:tcW w:w="1696" w:type="dxa"/>
            <w:tcBorders>
              <w:top w:val="nil"/>
              <w:bottom w:val="single" w:sz="12" w:space="0" w:color="auto"/>
            </w:tcBorders>
            <w:vAlign w:val="center"/>
          </w:tcPr>
          <w:p w14:paraId="37CF440E"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28.08 ± 3.06</w:t>
            </w:r>
          </w:p>
        </w:tc>
        <w:tc>
          <w:tcPr>
            <w:tcW w:w="1559" w:type="dxa"/>
            <w:tcBorders>
              <w:top w:val="nil"/>
              <w:bottom w:val="single" w:sz="12" w:space="0" w:color="auto"/>
            </w:tcBorders>
            <w:vAlign w:val="center"/>
          </w:tcPr>
          <w:p w14:paraId="25729325"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10.75 ± 5.97</w:t>
            </w:r>
          </w:p>
        </w:tc>
        <w:tc>
          <w:tcPr>
            <w:tcW w:w="1411" w:type="dxa"/>
            <w:tcBorders>
              <w:top w:val="nil"/>
              <w:bottom w:val="single" w:sz="12" w:space="0" w:color="auto"/>
            </w:tcBorders>
            <w:vAlign w:val="center"/>
          </w:tcPr>
          <w:p w14:paraId="3783C5EA"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38.10 ± 5.43</w:t>
            </w:r>
          </w:p>
        </w:tc>
        <w:tc>
          <w:tcPr>
            <w:tcW w:w="1645" w:type="dxa"/>
            <w:tcBorders>
              <w:top w:val="nil"/>
              <w:bottom w:val="single" w:sz="12" w:space="0" w:color="auto"/>
              <w:right w:val="nil"/>
            </w:tcBorders>
            <w:vAlign w:val="center"/>
          </w:tcPr>
          <w:p w14:paraId="554C62D2" w14:textId="77777777" w:rsidR="006254EF" w:rsidRPr="001C54F7" w:rsidRDefault="006254EF" w:rsidP="004B0B65">
            <w:pPr>
              <w:jc w:val="center"/>
              <w:rPr>
                <w:rFonts w:ascii="Times New Roman" w:hAnsi="Times New Roman" w:cs="Times New Roman"/>
                <w:color w:val="000000"/>
                <w:kern w:val="0"/>
                <w:sz w:val="20"/>
                <w:szCs w:val="20"/>
              </w:rPr>
            </w:pPr>
            <w:r w:rsidRPr="001C54F7">
              <w:rPr>
                <w:rFonts w:ascii="Times New Roman" w:hAnsi="Times New Roman" w:cs="Times New Roman"/>
                <w:color w:val="000000"/>
                <w:kern w:val="0"/>
                <w:sz w:val="20"/>
                <w:szCs w:val="20"/>
              </w:rPr>
              <w:t>20.63 ± 6.57</w:t>
            </w:r>
          </w:p>
        </w:tc>
      </w:tr>
    </w:tbl>
    <w:p w14:paraId="416BD498" w14:textId="23BA9EB2" w:rsidR="00D65C09" w:rsidRDefault="00D65C09" w:rsidP="00D65C09">
      <w:pPr>
        <w:widowControl/>
        <w:rPr>
          <w:rFonts w:ascii="Times New Roman" w:hAnsi="Times New Roman"/>
          <w:bCs/>
          <w:kern w:val="0"/>
          <w:sz w:val="20"/>
          <w:szCs w:val="20"/>
        </w:rPr>
      </w:pPr>
      <w:proofErr w:type="spellStart"/>
      <w:r w:rsidRPr="007069E2">
        <w:rPr>
          <w:rFonts w:ascii="Times New Roman" w:hAnsi="Times New Roman" w:hint="eastAsia"/>
          <w:bCs/>
          <w:i/>
          <w:kern w:val="0"/>
          <w:sz w:val="20"/>
          <w:szCs w:val="20"/>
          <w:vertAlign w:val="superscript"/>
        </w:rPr>
        <w:t>a</w:t>
      </w:r>
      <w:proofErr w:type="spellEnd"/>
      <w:r w:rsidRPr="007069E2">
        <w:rPr>
          <w:rFonts w:ascii="Times New Roman" w:hAnsi="Times New Roman" w:hint="eastAsia"/>
          <w:bCs/>
          <w:kern w:val="0"/>
          <w:sz w:val="20"/>
          <w:szCs w:val="20"/>
        </w:rPr>
        <w:t xml:space="preserve"> </w:t>
      </w:r>
      <w:proofErr w:type="gramStart"/>
      <w:r w:rsidRPr="007069E2">
        <w:rPr>
          <w:rFonts w:ascii="Times New Roman" w:hAnsi="Times New Roman"/>
          <w:bCs/>
          <w:kern w:val="0"/>
          <w:sz w:val="20"/>
          <w:szCs w:val="20"/>
        </w:rPr>
        <w:t>The</w:t>
      </w:r>
      <w:proofErr w:type="gramEnd"/>
      <w:r w:rsidRPr="007069E2">
        <w:rPr>
          <w:rFonts w:ascii="Times New Roman" w:hAnsi="Times New Roman"/>
          <w:bCs/>
          <w:kern w:val="0"/>
          <w:sz w:val="20"/>
          <w:szCs w:val="20"/>
        </w:rPr>
        <w:t xml:space="preserve"> experiments were repeated three times</w:t>
      </w:r>
      <w:r w:rsidRPr="007069E2">
        <w:rPr>
          <w:rFonts w:ascii="Times New Roman" w:hAnsi="Times New Roman" w:hint="eastAsia"/>
          <w:bCs/>
          <w:kern w:val="0"/>
          <w:sz w:val="20"/>
          <w:szCs w:val="20"/>
        </w:rPr>
        <w:t>.</w:t>
      </w:r>
    </w:p>
    <w:p w14:paraId="72B5AD96" w14:textId="77777777" w:rsidR="006254EF" w:rsidRDefault="006254EF">
      <w:pPr>
        <w:widowControl/>
        <w:jc w:val="left"/>
        <w:rPr>
          <w:rFonts w:ascii="Times New Roman" w:hAnsi="Times New Roman"/>
          <w:b/>
          <w:bCs/>
          <w:color w:val="000000" w:themeColor="text1"/>
          <w:kern w:val="0"/>
          <w:sz w:val="20"/>
          <w:szCs w:val="20"/>
        </w:rPr>
      </w:pPr>
      <w:r>
        <w:rPr>
          <w:rFonts w:ascii="Times New Roman" w:hAnsi="Times New Roman"/>
          <w:b/>
          <w:bCs/>
          <w:color w:val="000000" w:themeColor="text1"/>
          <w:kern w:val="0"/>
          <w:sz w:val="20"/>
          <w:szCs w:val="20"/>
        </w:rPr>
        <w:br w:type="page"/>
      </w:r>
    </w:p>
    <w:p w14:paraId="60C7AC79" w14:textId="686E8372" w:rsidR="00D65C09" w:rsidRPr="00C42B95" w:rsidRDefault="00D65C09" w:rsidP="00C42B95">
      <w:pPr>
        <w:spacing w:line="360" w:lineRule="auto"/>
        <w:jc w:val="center"/>
        <w:rPr>
          <w:rFonts w:ascii="Times New Roman" w:hAnsi="Times New Roman"/>
          <w:b/>
          <w:bCs/>
          <w:sz w:val="20"/>
          <w:szCs w:val="20"/>
        </w:rPr>
      </w:pPr>
      <w:r w:rsidRPr="00C42B95">
        <w:rPr>
          <w:rFonts w:ascii="Times New Roman" w:hAnsi="Times New Roman" w:hint="eastAsia"/>
          <w:b/>
          <w:bCs/>
          <w:color w:val="000000" w:themeColor="text1"/>
          <w:kern w:val="0"/>
          <w:sz w:val="20"/>
          <w:szCs w:val="20"/>
        </w:rPr>
        <w:lastRenderedPageBreak/>
        <w:t xml:space="preserve">Table </w:t>
      </w:r>
      <w:r w:rsidRPr="00C42B95">
        <w:rPr>
          <w:rFonts w:ascii="Times New Roman" w:hAnsi="Times New Roman"/>
          <w:b/>
          <w:bCs/>
          <w:color w:val="000000" w:themeColor="text1"/>
          <w:kern w:val="0"/>
          <w:sz w:val="20"/>
          <w:szCs w:val="20"/>
        </w:rPr>
        <w:t>S</w:t>
      </w:r>
      <w:r w:rsidR="00C42B95">
        <w:rPr>
          <w:rFonts w:ascii="Times New Roman" w:hAnsi="Times New Roman"/>
          <w:b/>
          <w:bCs/>
          <w:color w:val="000000" w:themeColor="text1"/>
          <w:kern w:val="0"/>
          <w:sz w:val="20"/>
          <w:szCs w:val="20"/>
        </w:rPr>
        <w:t>8</w:t>
      </w:r>
      <w:r w:rsidRPr="00C42B95">
        <w:rPr>
          <w:rFonts w:ascii="Times New Roman" w:hAnsi="Times New Roman" w:hint="eastAsia"/>
          <w:b/>
          <w:bCs/>
          <w:color w:val="000000" w:themeColor="text1"/>
          <w:kern w:val="0"/>
          <w:sz w:val="20"/>
          <w:szCs w:val="20"/>
        </w:rPr>
        <w:t>.</w:t>
      </w:r>
      <w:r w:rsidRPr="00C42B95">
        <w:rPr>
          <w:rFonts w:ascii="Times New Roman" w:hAnsi="Times New Roman" w:hint="eastAsia"/>
          <w:b/>
          <w:bCs/>
          <w:i/>
          <w:color w:val="000000" w:themeColor="text1"/>
          <w:kern w:val="0"/>
          <w:sz w:val="20"/>
          <w:szCs w:val="20"/>
        </w:rPr>
        <w:t xml:space="preserve"> </w:t>
      </w:r>
      <w:r w:rsidRPr="00C42B95">
        <w:rPr>
          <w:rFonts w:ascii="Times New Roman" w:hAnsi="Times New Roman"/>
          <w:b/>
          <w:bCs/>
          <w:i/>
          <w:color w:val="000000" w:themeColor="text1"/>
          <w:kern w:val="0"/>
          <w:sz w:val="20"/>
          <w:szCs w:val="20"/>
        </w:rPr>
        <w:t xml:space="preserve">In vitro </w:t>
      </w:r>
      <w:r w:rsidRPr="00C42B95">
        <w:rPr>
          <w:rFonts w:ascii="Times New Roman" w:hAnsi="Times New Roman"/>
          <w:b/>
          <w:bCs/>
          <w:color w:val="000000" w:themeColor="text1"/>
          <w:kern w:val="0"/>
          <w:sz w:val="20"/>
          <w:szCs w:val="20"/>
        </w:rPr>
        <w:t>a</w:t>
      </w:r>
      <w:r w:rsidRPr="00C42B95">
        <w:rPr>
          <w:rFonts w:ascii="Times New Roman" w:hAnsi="Times New Roman" w:hint="eastAsia"/>
          <w:b/>
          <w:bCs/>
          <w:color w:val="000000" w:themeColor="text1"/>
          <w:kern w:val="0"/>
          <w:sz w:val="20"/>
          <w:szCs w:val="20"/>
        </w:rPr>
        <w:t>ntibacterial activity</w:t>
      </w:r>
      <w:r w:rsidRPr="00C42B95">
        <w:rPr>
          <w:rFonts w:ascii="Times New Roman" w:hAnsi="Times New Roman"/>
          <w:b/>
          <w:bCs/>
          <w:color w:val="000000" w:themeColor="text1"/>
          <w:kern w:val="0"/>
          <w:sz w:val="20"/>
          <w:szCs w:val="20"/>
        </w:rPr>
        <w:t xml:space="preserve"> of 7</w:t>
      </w:r>
    </w:p>
    <w:tbl>
      <w:tblPr>
        <w:tblStyle w:val="aa"/>
        <w:tblW w:w="0" w:type="auto"/>
        <w:tblBorders>
          <w:insideH w:val="none" w:sz="0" w:space="0" w:color="auto"/>
          <w:insideV w:val="none" w:sz="0" w:space="0" w:color="auto"/>
        </w:tblBorders>
        <w:tblLook w:val="04A0" w:firstRow="1" w:lastRow="0" w:firstColumn="1" w:lastColumn="0" w:noHBand="0" w:noVBand="1"/>
      </w:tblPr>
      <w:tblGrid>
        <w:gridCol w:w="1985"/>
        <w:gridCol w:w="1696"/>
        <w:gridCol w:w="1559"/>
        <w:gridCol w:w="1411"/>
        <w:gridCol w:w="1645"/>
      </w:tblGrid>
      <w:tr w:rsidR="001F7612" w:rsidRPr="001C54F7" w14:paraId="4991D018" w14:textId="77777777" w:rsidTr="004B0B65">
        <w:tc>
          <w:tcPr>
            <w:tcW w:w="1985" w:type="dxa"/>
            <w:vMerge w:val="restart"/>
            <w:tcBorders>
              <w:top w:val="single" w:sz="12" w:space="0" w:color="auto"/>
              <w:left w:val="nil"/>
              <w:bottom w:val="nil"/>
              <w:right w:val="nil"/>
            </w:tcBorders>
            <w:vAlign w:val="center"/>
          </w:tcPr>
          <w:p w14:paraId="3455739B" w14:textId="77777777" w:rsidR="001F7612" w:rsidRPr="001C54F7" w:rsidRDefault="001F7612" w:rsidP="004B0B65">
            <w:pPr>
              <w:jc w:val="center"/>
              <w:rPr>
                <w:b/>
                <w:bCs/>
                <w:sz w:val="20"/>
                <w:szCs w:val="20"/>
              </w:rPr>
            </w:pPr>
            <w:r w:rsidRPr="001C54F7">
              <w:rPr>
                <w:rFonts w:ascii="Times New Roman" w:hAnsi="Times New Roman" w:cs="Times New Roman"/>
                <w:b/>
                <w:bCs/>
                <w:sz w:val="20"/>
                <w:szCs w:val="20"/>
              </w:rPr>
              <w:t>Compounds</w:t>
            </w:r>
          </w:p>
        </w:tc>
        <w:tc>
          <w:tcPr>
            <w:tcW w:w="6311" w:type="dxa"/>
            <w:gridSpan w:val="4"/>
            <w:tcBorders>
              <w:top w:val="single" w:sz="12" w:space="0" w:color="auto"/>
              <w:left w:val="nil"/>
              <w:bottom w:val="single" w:sz="12" w:space="0" w:color="auto"/>
              <w:right w:val="nil"/>
            </w:tcBorders>
            <w:vAlign w:val="center"/>
          </w:tcPr>
          <w:p w14:paraId="4D40C9FD" w14:textId="77777777" w:rsidR="001F7612" w:rsidRPr="001C54F7" w:rsidRDefault="001F7612" w:rsidP="004B0B65">
            <w:pPr>
              <w:jc w:val="center"/>
              <w:rPr>
                <w:b/>
                <w:bCs/>
                <w:sz w:val="20"/>
                <w:szCs w:val="20"/>
              </w:rPr>
            </w:pPr>
            <w:r w:rsidRPr="001C54F7">
              <w:rPr>
                <w:rFonts w:ascii="Times New Roman" w:hAnsi="Times New Roman" w:cs="Times New Roman"/>
                <w:b/>
                <w:bCs/>
                <w:sz w:val="20"/>
                <w:szCs w:val="20"/>
              </w:rPr>
              <w:t xml:space="preserve">Inhibition </w:t>
            </w:r>
            <w:proofErr w:type="spellStart"/>
            <w:r w:rsidRPr="001C54F7">
              <w:rPr>
                <w:rFonts w:ascii="Times New Roman" w:hAnsi="Times New Roman" w:cs="Times New Roman"/>
                <w:b/>
                <w:bCs/>
                <w:sz w:val="20"/>
                <w:szCs w:val="20"/>
              </w:rPr>
              <w:t>Rate</w:t>
            </w:r>
            <w:r w:rsidRPr="0072435C">
              <w:rPr>
                <w:rFonts w:ascii="Times New Roman" w:hAnsi="Times New Roman" w:cs="Times New Roman"/>
                <w:sz w:val="20"/>
                <w:szCs w:val="20"/>
                <w:vertAlign w:val="superscript"/>
              </w:rPr>
              <w:t>a</w:t>
            </w:r>
            <w:proofErr w:type="spellEnd"/>
            <w:r w:rsidRPr="001C54F7">
              <w:rPr>
                <w:rFonts w:ascii="Times New Roman" w:hAnsi="Times New Roman" w:cs="Times New Roman"/>
                <w:b/>
                <w:bCs/>
                <w:sz w:val="20"/>
                <w:szCs w:val="20"/>
              </w:rPr>
              <w:t>/%</w:t>
            </w:r>
          </w:p>
        </w:tc>
      </w:tr>
      <w:tr w:rsidR="001F7612" w:rsidRPr="001C54F7" w14:paraId="59B3C58E" w14:textId="77777777" w:rsidTr="004B0B65">
        <w:tc>
          <w:tcPr>
            <w:tcW w:w="1985" w:type="dxa"/>
            <w:vMerge/>
            <w:tcBorders>
              <w:top w:val="nil"/>
              <w:left w:val="nil"/>
              <w:bottom w:val="nil"/>
            </w:tcBorders>
            <w:vAlign w:val="center"/>
          </w:tcPr>
          <w:p w14:paraId="79E8F2BF" w14:textId="77777777" w:rsidR="001F7612" w:rsidRPr="001C54F7" w:rsidRDefault="001F7612" w:rsidP="004B0B65">
            <w:pPr>
              <w:jc w:val="center"/>
              <w:rPr>
                <w:b/>
                <w:bCs/>
                <w:sz w:val="20"/>
                <w:szCs w:val="20"/>
              </w:rPr>
            </w:pPr>
          </w:p>
        </w:tc>
        <w:tc>
          <w:tcPr>
            <w:tcW w:w="3255" w:type="dxa"/>
            <w:gridSpan w:val="2"/>
            <w:tcBorders>
              <w:top w:val="single" w:sz="12" w:space="0" w:color="auto"/>
              <w:bottom w:val="single" w:sz="12" w:space="0" w:color="auto"/>
            </w:tcBorders>
            <w:vAlign w:val="center"/>
          </w:tcPr>
          <w:p w14:paraId="78B574E8" w14:textId="657AEEF4" w:rsidR="001F7612" w:rsidRPr="001C54F7" w:rsidRDefault="001F7612" w:rsidP="004B0B65">
            <w:pPr>
              <w:jc w:val="center"/>
              <w:rPr>
                <w:sz w:val="20"/>
                <w:szCs w:val="20"/>
              </w:rPr>
            </w:pPr>
            <w:r w:rsidRPr="001C54F7">
              <w:rPr>
                <w:rFonts w:ascii="Times New Roman" w:hAnsi="Times New Roman" w:cs="Times New Roman"/>
                <w:b/>
                <w:bCs/>
                <w:i/>
                <w:iCs/>
                <w:sz w:val="20"/>
                <w:szCs w:val="20"/>
              </w:rPr>
              <w:t xml:space="preserve">X. </w:t>
            </w:r>
            <w:proofErr w:type="spellStart"/>
            <w:r w:rsidRPr="001C54F7">
              <w:rPr>
                <w:rFonts w:ascii="Times New Roman" w:hAnsi="Times New Roman" w:cs="Times New Roman"/>
                <w:b/>
                <w:bCs/>
                <w:i/>
                <w:iCs/>
                <w:sz w:val="20"/>
                <w:szCs w:val="20"/>
              </w:rPr>
              <w:t>oryzae</w:t>
            </w:r>
            <w:proofErr w:type="spellEnd"/>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pv</w:t>
            </w:r>
            <w:proofErr w:type="spellEnd"/>
            <w:r w:rsidRPr="001C54F7">
              <w:rPr>
                <w:rFonts w:ascii="Times New Roman" w:hAnsi="Times New Roman" w:cs="Times New Roman"/>
                <w:b/>
                <w:bCs/>
                <w:i/>
                <w:iCs/>
                <w:sz w:val="20"/>
                <w:szCs w:val="20"/>
              </w:rPr>
              <w:t>. o</w:t>
            </w:r>
            <w:r w:rsidR="000345A8">
              <w:rPr>
                <w:rFonts w:ascii="Times New Roman" w:hAnsi="Times New Roman" w:cs="Times New Roman"/>
                <w:b/>
                <w:bCs/>
                <w:i/>
                <w:iCs/>
                <w:sz w:val="20"/>
                <w:szCs w:val="20"/>
              </w:rPr>
              <w:t>.</w:t>
            </w:r>
          </w:p>
        </w:tc>
        <w:tc>
          <w:tcPr>
            <w:tcW w:w="3056" w:type="dxa"/>
            <w:gridSpan w:val="2"/>
            <w:tcBorders>
              <w:top w:val="single" w:sz="12" w:space="0" w:color="auto"/>
              <w:bottom w:val="single" w:sz="12" w:space="0" w:color="auto"/>
              <w:right w:val="nil"/>
            </w:tcBorders>
            <w:vAlign w:val="center"/>
          </w:tcPr>
          <w:p w14:paraId="6452DB4B" w14:textId="77777777" w:rsidR="001F7612" w:rsidRPr="001C54F7" w:rsidRDefault="001F7612" w:rsidP="004B0B65">
            <w:pPr>
              <w:jc w:val="center"/>
              <w:rPr>
                <w:sz w:val="20"/>
                <w:szCs w:val="20"/>
              </w:rPr>
            </w:pPr>
            <w:r w:rsidRPr="001C54F7">
              <w:rPr>
                <w:rFonts w:ascii="Times New Roman" w:hAnsi="Times New Roman" w:cs="Times New Roman"/>
                <w:b/>
                <w:bCs/>
                <w:i/>
                <w:iCs/>
                <w:sz w:val="20"/>
                <w:szCs w:val="20"/>
              </w:rPr>
              <w:t xml:space="preserve">X. </w:t>
            </w:r>
            <w:proofErr w:type="spellStart"/>
            <w:r w:rsidRPr="001C54F7">
              <w:rPr>
                <w:rFonts w:ascii="Times New Roman" w:hAnsi="Times New Roman" w:cs="Times New Roman"/>
                <w:b/>
                <w:bCs/>
                <w:i/>
                <w:iCs/>
                <w:sz w:val="20"/>
                <w:szCs w:val="20"/>
              </w:rPr>
              <w:t>axonopodis</w:t>
            </w:r>
            <w:proofErr w:type="spellEnd"/>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pv</w:t>
            </w:r>
            <w:proofErr w:type="spellEnd"/>
            <w:r w:rsidRPr="001C54F7">
              <w:rPr>
                <w:rFonts w:ascii="Times New Roman" w:hAnsi="Times New Roman" w:cs="Times New Roman"/>
                <w:b/>
                <w:bCs/>
                <w:i/>
                <w:iCs/>
                <w:sz w:val="20"/>
                <w:szCs w:val="20"/>
              </w:rPr>
              <w:t>. c</w:t>
            </w:r>
            <w:r w:rsidRPr="001C54F7">
              <w:rPr>
                <w:rFonts w:ascii="Times New Roman" w:hAnsi="Times New Roman" w:cs="Times New Roman"/>
                <w:b/>
                <w:bCs/>
                <w:sz w:val="20"/>
                <w:szCs w:val="20"/>
              </w:rPr>
              <w:t>.</w:t>
            </w:r>
          </w:p>
        </w:tc>
      </w:tr>
      <w:tr w:rsidR="001F7612" w:rsidRPr="001C54F7" w14:paraId="24C96145" w14:textId="77777777" w:rsidTr="004B0B65">
        <w:tc>
          <w:tcPr>
            <w:tcW w:w="1985" w:type="dxa"/>
            <w:vMerge/>
            <w:tcBorders>
              <w:top w:val="nil"/>
              <w:left w:val="nil"/>
              <w:bottom w:val="single" w:sz="12" w:space="0" w:color="auto"/>
            </w:tcBorders>
            <w:vAlign w:val="center"/>
          </w:tcPr>
          <w:p w14:paraId="60AEB558" w14:textId="77777777" w:rsidR="001F7612" w:rsidRPr="001C54F7" w:rsidRDefault="001F7612" w:rsidP="004B0B65">
            <w:pPr>
              <w:jc w:val="center"/>
              <w:rPr>
                <w:b/>
                <w:bCs/>
                <w:sz w:val="20"/>
                <w:szCs w:val="20"/>
              </w:rPr>
            </w:pPr>
          </w:p>
        </w:tc>
        <w:tc>
          <w:tcPr>
            <w:tcW w:w="1696" w:type="dxa"/>
            <w:tcBorders>
              <w:top w:val="single" w:sz="12" w:space="0" w:color="auto"/>
              <w:bottom w:val="single" w:sz="12" w:space="0" w:color="auto"/>
            </w:tcBorders>
            <w:vAlign w:val="center"/>
          </w:tcPr>
          <w:p w14:paraId="296FEC3A" w14:textId="77777777" w:rsidR="001F7612" w:rsidRPr="001C54F7" w:rsidRDefault="001F7612" w:rsidP="004B0B65">
            <w:pPr>
              <w:jc w:val="center"/>
              <w:rPr>
                <w:sz w:val="20"/>
                <w:szCs w:val="20"/>
              </w:rPr>
            </w:pPr>
            <w:r w:rsidRPr="001C54F7">
              <w:rPr>
                <w:rFonts w:ascii="Times New Roman" w:hAnsi="Times New Roman" w:cs="Times New Roman"/>
                <w:b/>
                <w:bCs/>
                <w:sz w:val="20"/>
                <w:szCs w:val="20"/>
              </w:rPr>
              <w:t xml:space="preserve">50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c>
          <w:tcPr>
            <w:tcW w:w="1559" w:type="dxa"/>
            <w:tcBorders>
              <w:top w:val="single" w:sz="12" w:space="0" w:color="auto"/>
              <w:bottom w:val="single" w:sz="12" w:space="0" w:color="auto"/>
            </w:tcBorders>
            <w:vAlign w:val="center"/>
          </w:tcPr>
          <w:p w14:paraId="45C63F31" w14:textId="77777777" w:rsidR="001F7612" w:rsidRPr="001C54F7" w:rsidRDefault="001F7612" w:rsidP="004B0B65">
            <w:pPr>
              <w:jc w:val="center"/>
              <w:rPr>
                <w:sz w:val="20"/>
                <w:szCs w:val="20"/>
              </w:rPr>
            </w:pPr>
            <w:r w:rsidRPr="001C54F7">
              <w:rPr>
                <w:rFonts w:ascii="Times New Roman" w:hAnsi="Times New Roman" w:cs="Times New Roman"/>
                <w:b/>
                <w:bCs/>
                <w:sz w:val="20"/>
                <w:szCs w:val="20"/>
              </w:rPr>
              <w:t>25</w:t>
            </w:r>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c>
          <w:tcPr>
            <w:tcW w:w="1411" w:type="dxa"/>
            <w:tcBorders>
              <w:top w:val="single" w:sz="12" w:space="0" w:color="auto"/>
              <w:bottom w:val="single" w:sz="12" w:space="0" w:color="auto"/>
            </w:tcBorders>
            <w:vAlign w:val="center"/>
          </w:tcPr>
          <w:p w14:paraId="617317A3" w14:textId="77777777" w:rsidR="001F7612" w:rsidRPr="001C54F7" w:rsidRDefault="001F7612" w:rsidP="004B0B65">
            <w:pPr>
              <w:jc w:val="center"/>
              <w:rPr>
                <w:sz w:val="20"/>
                <w:szCs w:val="20"/>
              </w:rPr>
            </w:pPr>
            <w:r w:rsidRPr="001C54F7">
              <w:rPr>
                <w:rFonts w:ascii="Times New Roman" w:hAnsi="Times New Roman" w:cs="Times New Roman"/>
                <w:b/>
                <w:bCs/>
                <w:sz w:val="20"/>
                <w:szCs w:val="20"/>
              </w:rPr>
              <w:t xml:space="preserve">50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c>
          <w:tcPr>
            <w:tcW w:w="1645" w:type="dxa"/>
            <w:tcBorders>
              <w:top w:val="single" w:sz="12" w:space="0" w:color="auto"/>
              <w:bottom w:val="single" w:sz="12" w:space="0" w:color="auto"/>
              <w:right w:val="nil"/>
            </w:tcBorders>
            <w:vAlign w:val="center"/>
          </w:tcPr>
          <w:p w14:paraId="175EA414" w14:textId="77777777" w:rsidR="001F7612" w:rsidRPr="001C54F7" w:rsidRDefault="001F7612" w:rsidP="004B0B65">
            <w:pPr>
              <w:jc w:val="center"/>
              <w:rPr>
                <w:sz w:val="20"/>
                <w:szCs w:val="20"/>
              </w:rPr>
            </w:pPr>
            <w:r w:rsidRPr="001C54F7">
              <w:rPr>
                <w:rFonts w:ascii="Times New Roman" w:hAnsi="Times New Roman" w:cs="Times New Roman"/>
                <w:b/>
                <w:bCs/>
                <w:sz w:val="20"/>
                <w:szCs w:val="20"/>
              </w:rPr>
              <w:t>25</w:t>
            </w:r>
            <w:r w:rsidRPr="001C54F7">
              <w:rPr>
                <w:rFonts w:ascii="Times New Roman" w:hAnsi="Times New Roman" w:cs="Times New Roman"/>
                <w:b/>
                <w:bCs/>
                <w:i/>
                <w:iCs/>
                <w:sz w:val="20"/>
                <w:szCs w:val="20"/>
              </w:rPr>
              <w:t xml:space="preserve"> </w:t>
            </w:r>
            <w:proofErr w:type="spellStart"/>
            <w:r w:rsidRPr="001C54F7">
              <w:rPr>
                <w:rFonts w:ascii="Times New Roman" w:hAnsi="Times New Roman" w:cs="Times New Roman"/>
                <w:b/>
                <w:bCs/>
                <w:i/>
                <w:iCs/>
                <w:sz w:val="20"/>
                <w:szCs w:val="20"/>
              </w:rPr>
              <w:t>μ</w:t>
            </w:r>
            <w:r w:rsidRPr="001C54F7">
              <w:rPr>
                <w:rFonts w:ascii="Times New Roman" w:hAnsi="Times New Roman" w:cs="Times New Roman"/>
                <w:b/>
                <w:bCs/>
                <w:sz w:val="20"/>
                <w:szCs w:val="20"/>
              </w:rPr>
              <w:t>g</w:t>
            </w:r>
            <w:proofErr w:type="spellEnd"/>
            <w:r w:rsidRPr="001C54F7">
              <w:rPr>
                <w:rFonts w:ascii="Times New Roman" w:hAnsi="Times New Roman" w:cs="Times New Roman"/>
                <w:b/>
                <w:bCs/>
                <w:sz w:val="20"/>
                <w:szCs w:val="20"/>
              </w:rPr>
              <w:t>/mL</w:t>
            </w:r>
          </w:p>
        </w:tc>
      </w:tr>
      <w:tr w:rsidR="001F7612" w:rsidRPr="001C54F7" w14:paraId="285D077B" w14:textId="77777777" w:rsidTr="004B0B65">
        <w:tc>
          <w:tcPr>
            <w:tcW w:w="1985" w:type="dxa"/>
            <w:tcBorders>
              <w:top w:val="single" w:sz="12" w:space="0" w:color="auto"/>
              <w:left w:val="nil"/>
            </w:tcBorders>
            <w:vAlign w:val="center"/>
          </w:tcPr>
          <w:p w14:paraId="5CA54AEA" w14:textId="77777777" w:rsidR="001F7612" w:rsidRPr="001F7612" w:rsidRDefault="001F7612" w:rsidP="004B0B65">
            <w:pPr>
              <w:jc w:val="center"/>
              <w:rPr>
                <w:b/>
                <w:bCs/>
                <w:sz w:val="20"/>
                <w:szCs w:val="20"/>
              </w:rPr>
            </w:pPr>
            <w:r w:rsidRPr="001F7612">
              <w:rPr>
                <w:rFonts w:ascii="Times New Roman" w:hAnsi="Times New Roman" w:cs="Times New Roman"/>
                <w:b/>
                <w:bCs/>
                <w:color w:val="000000"/>
                <w:kern w:val="0"/>
                <w:sz w:val="20"/>
                <w:szCs w:val="20"/>
              </w:rPr>
              <w:t>7a</w:t>
            </w:r>
          </w:p>
        </w:tc>
        <w:tc>
          <w:tcPr>
            <w:tcW w:w="1696" w:type="dxa"/>
            <w:tcBorders>
              <w:top w:val="single" w:sz="12" w:space="0" w:color="auto"/>
            </w:tcBorders>
            <w:vAlign w:val="center"/>
          </w:tcPr>
          <w:p w14:paraId="4C37CB59" w14:textId="77777777" w:rsidR="001F7612" w:rsidRPr="001C54F7" w:rsidRDefault="001F7612" w:rsidP="004B0B65">
            <w:pPr>
              <w:jc w:val="center"/>
              <w:rPr>
                <w:sz w:val="20"/>
                <w:szCs w:val="20"/>
              </w:rPr>
            </w:pPr>
            <w:r w:rsidRPr="00C42B95">
              <w:rPr>
                <w:rFonts w:ascii="Times New Roman" w:hAnsi="Times New Roman" w:cs="Times New Roman"/>
                <w:color w:val="000000"/>
                <w:kern w:val="0"/>
                <w:sz w:val="20"/>
                <w:szCs w:val="20"/>
              </w:rPr>
              <w:t>11.27 ± 6.85</w:t>
            </w:r>
          </w:p>
        </w:tc>
        <w:tc>
          <w:tcPr>
            <w:tcW w:w="1559" w:type="dxa"/>
            <w:tcBorders>
              <w:top w:val="single" w:sz="12" w:space="0" w:color="auto"/>
            </w:tcBorders>
            <w:vAlign w:val="center"/>
          </w:tcPr>
          <w:p w14:paraId="1380F518" w14:textId="77777777" w:rsidR="001F7612" w:rsidRPr="001C54F7" w:rsidRDefault="001F7612" w:rsidP="004B0B65">
            <w:pPr>
              <w:jc w:val="center"/>
              <w:rPr>
                <w:sz w:val="20"/>
                <w:szCs w:val="20"/>
              </w:rPr>
            </w:pPr>
            <w:r w:rsidRPr="00C42B95">
              <w:rPr>
                <w:rFonts w:ascii="Times New Roman" w:hAnsi="Times New Roman" w:cs="Times New Roman"/>
                <w:color w:val="000000"/>
                <w:kern w:val="0"/>
                <w:sz w:val="20"/>
                <w:szCs w:val="20"/>
              </w:rPr>
              <w:t>8.78 ± 9.09</w:t>
            </w:r>
          </w:p>
        </w:tc>
        <w:tc>
          <w:tcPr>
            <w:tcW w:w="1411" w:type="dxa"/>
            <w:tcBorders>
              <w:top w:val="single" w:sz="12" w:space="0" w:color="auto"/>
            </w:tcBorders>
            <w:vAlign w:val="center"/>
          </w:tcPr>
          <w:p w14:paraId="55475270"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66.49 ± 2.62</w:t>
            </w:r>
          </w:p>
        </w:tc>
        <w:tc>
          <w:tcPr>
            <w:tcW w:w="1645" w:type="dxa"/>
            <w:tcBorders>
              <w:top w:val="single" w:sz="12" w:space="0" w:color="auto"/>
              <w:right w:val="nil"/>
            </w:tcBorders>
            <w:vAlign w:val="center"/>
          </w:tcPr>
          <w:p w14:paraId="2C327FC9"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60.41 ± 4.85</w:t>
            </w:r>
          </w:p>
        </w:tc>
      </w:tr>
      <w:tr w:rsidR="001F7612" w:rsidRPr="001C54F7" w14:paraId="46CD56B8" w14:textId="77777777" w:rsidTr="004B0B65">
        <w:tc>
          <w:tcPr>
            <w:tcW w:w="1985" w:type="dxa"/>
            <w:tcBorders>
              <w:left w:val="nil"/>
            </w:tcBorders>
            <w:vAlign w:val="center"/>
          </w:tcPr>
          <w:p w14:paraId="13F4BBC6" w14:textId="77777777" w:rsidR="001F7612" w:rsidRPr="001F7612" w:rsidRDefault="001F7612" w:rsidP="004B0B65">
            <w:pPr>
              <w:jc w:val="center"/>
              <w:rPr>
                <w:b/>
                <w:bCs/>
                <w:sz w:val="20"/>
                <w:szCs w:val="20"/>
              </w:rPr>
            </w:pPr>
            <w:r w:rsidRPr="001F7612">
              <w:rPr>
                <w:rFonts w:ascii="Times New Roman" w:hAnsi="Times New Roman" w:cs="Times New Roman"/>
                <w:b/>
                <w:bCs/>
                <w:color w:val="FF0000"/>
                <w:kern w:val="0"/>
                <w:sz w:val="20"/>
                <w:szCs w:val="20"/>
              </w:rPr>
              <w:t>7b</w:t>
            </w:r>
          </w:p>
        </w:tc>
        <w:tc>
          <w:tcPr>
            <w:tcW w:w="1696" w:type="dxa"/>
            <w:vAlign w:val="center"/>
          </w:tcPr>
          <w:p w14:paraId="2ED45659"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58.33 ± 9.89</w:t>
            </w:r>
          </w:p>
        </w:tc>
        <w:tc>
          <w:tcPr>
            <w:tcW w:w="1559" w:type="dxa"/>
            <w:vAlign w:val="center"/>
          </w:tcPr>
          <w:p w14:paraId="23016FBF"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28.77 ± 1.91</w:t>
            </w:r>
          </w:p>
        </w:tc>
        <w:tc>
          <w:tcPr>
            <w:tcW w:w="1411" w:type="dxa"/>
            <w:vAlign w:val="center"/>
          </w:tcPr>
          <w:p w14:paraId="0928BCF2"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48.64 ± 3.71</w:t>
            </w:r>
          </w:p>
        </w:tc>
        <w:tc>
          <w:tcPr>
            <w:tcW w:w="1645" w:type="dxa"/>
            <w:tcBorders>
              <w:right w:val="nil"/>
            </w:tcBorders>
            <w:vAlign w:val="center"/>
          </w:tcPr>
          <w:p w14:paraId="7AE5391F"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39.97 ± 2.27</w:t>
            </w:r>
          </w:p>
        </w:tc>
      </w:tr>
      <w:tr w:rsidR="001F7612" w:rsidRPr="001C54F7" w14:paraId="018D4921" w14:textId="77777777" w:rsidTr="004B0B65">
        <w:tc>
          <w:tcPr>
            <w:tcW w:w="1985" w:type="dxa"/>
            <w:tcBorders>
              <w:left w:val="nil"/>
            </w:tcBorders>
            <w:vAlign w:val="center"/>
          </w:tcPr>
          <w:p w14:paraId="4E849F71" w14:textId="77777777" w:rsidR="001F7612" w:rsidRPr="001F7612" w:rsidRDefault="001F7612" w:rsidP="004B0B65">
            <w:pPr>
              <w:jc w:val="center"/>
              <w:rPr>
                <w:b/>
                <w:bCs/>
                <w:sz w:val="20"/>
                <w:szCs w:val="20"/>
              </w:rPr>
            </w:pPr>
            <w:r w:rsidRPr="001F7612">
              <w:rPr>
                <w:rFonts w:ascii="Times New Roman" w:hAnsi="Times New Roman" w:cs="Times New Roman"/>
                <w:b/>
                <w:bCs/>
                <w:color w:val="000000"/>
                <w:kern w:val="0"/>
                <w:sz w:val="20"/>
                <w:szCs w:val="20"/>
              </w:rPr>
              <w:t>7c</w:t>
            </w:r>
          </w:p>
        </w:tc>
        <w:tc>
          <w:tcPr>
            <w:tcW w:w="1696" w:type="dxa"/>
            <w:vAlign w:val="center"/>
          </w:tcPr>
          <w:p w14:paraId="50E5A0A5" w14:textId="77777777" w:rsidR="001F7612" w:rsidRPr="001C54F7" w:rsidRDefault="001F7612" w:rsidP="004B0B65">
            <w:pPr>
              <w:jc w:val="center"/>
              <w:rPr>
                <w:sz w:val="20"/>
                <w:szCs w:val="20"/>
              </w:rPr>
            </w:pPr>
            <w:r w:rsidRPr="00C42B95">
              <w:rPr>
                <w:rFonts w:ascii="Times New Roman" w:hAnsi="Times New Roman" w:cs="Times New Roman"/>
                <w:color w:val="000000"/>
                <w:kern w:val="0"/>
                <w:sz w:val="20"/>
                <w:szCs w:val="20"/>
              </w:rPr>
              <w:t>24.08 ± 1.18</w:t>
            </w:r>
          </w:p>
        </w:tc>
        <w:tc>
          <w:tcPr>
            <w:tcW w:w="1559" w:type="dxa"/>
            <w:vAlign w:val="center"/>
          </w:tcPr>
          <w:p w14:paraId="1450B7AE" w14:textId="77777777" w:rsidR="001F7612" w:rsidRPr="001C54F7" w:rsidRDefault="001F7612" w:rsidP="004B0B65">
            <w:pPr>
              <w:jc w:val="center"/>
              <w:rPr>
                <w:sz w:val="20"/>
                <w:szCs w:val="20"/>
              </w:rPr>
            </w:pPr>
            <w:r w:rsidRPr="00C42B95">
              <w:rPr>
                <w:rFonts w:ascii="Times New Roman" w:hAnsi="Times New Roman" w:cs="Times New Roman"/>
                <w:color w:val="000000"/>
                <w:kern w:val="0"/>
                <w:sz w:val="20"/>
                <w:szCs w:val="20"/>
              </w:rPr>
              <w:t>16.02 ± 0.70</w:t>
            </w:r>
          </w:p>
        </w:tc>
        <w:tc>
          <w:tcPr>
            <w:tcW w:w="1411" w:type="dxa"/>
            <w:vAlign w:val="center"/>
          </w:tcPr>
          <w:p w14:paraId="77A34A9A"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60.74 ± 3.94</w:t>
            </w:r>
          </w:p>
        </w:tc>
        <w:tc>
          <w:tcPr>
            <w:tcW w:w="1645" w:type="dxa"/>
            <w:tcBorders>
              <w:right w:val="nil"/>
            </w:tcBorders>
            <w:vAlign w:val="center"/>
          </w:tcPr>
          <w:p w14:paraId="4E71DF38"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59.25 ± 1.36</w:t>
            </w:r>
          </w:p>
        </w:tc>
      </w:tr>
      <w:tr w:rsidR="001F7612" w:rsidRPr="001C54F7" w14:paraId="19D93D56" w14:textId="77777777" w:rsidTr="004B0B65">
        <w:tc>
          <w:tcPr>
            <w:tcW w:w="1985" w:type="dxa"/>
            <w:tcBorders>
              <w:left w:val="nil"/>
            </w:tcBorders>
            <w:vAlign w:val="center"/>
          </w:tcPr>
          <w:p w14:paraId="243B2C0A" w14:textId="77777777" w:rsidR="001F7612" w:rsidRPr="001F7612" w:rsidRDefault="001F7612" w:rsidP="004B0B65">
            <w:pPr>
              <w:jc w:val="center"/>
              <w:rPr>
                <w:b/>
                <w:bCs/>
                <w:sz w:val="20"/>
                <w:szCs w:val="20"/>
              </w:rPr>
            </w:pPr>
            <w:r w:rsidRPr="001F7612">
              <w:rPr>
                <w:rFonts w:ascii="Times New Roman" w:hAnsi="Times New Roman" w:cs="Times New Roman"/>
                <w:b/>
                <w:bCs/>
                <w:color w:val="FF0000"/>
                <w:kern w:val="0"/>
                <w:sz w:val="20"/>
                <w:szCs w:val="20"/>
              </w:rPr>
              <w:t>7d</w:t>
            </w:r>
          </w:p>
        </w:tc>
        <w:tc>
          <w:tcPr>
            <w:tcW w:w="1696" w:type="dxa"/>
            <w:vAlign w:val="center"/>
          </w:tcPr>
          <w:p w14:paraId="0D154631"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53.69 ± 0.20</w:t>
            </w:r>
          </w:p>
        </w:tc>
        <w:tc>
          <w:tcPr>
            <w:tcW w:w="1559" w:type="dxa"/>
            <w:vAlign w:val="center"/>
          </w:tcPr>
          <w:p w14:paraId="04327A84"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45.70 ± 6.07</w:t>
            </w:r>
          </w:p>
        </w:tc>
        <w:tc>
          <w:tcPr>
            <w:tcW w:w="1411" w:type="dxa"/>
            <w:vAlign w:val="center"/>
          </w:tcPr>
          <w:p w14:paraId="1F92D855"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71.22 ± 3.14</w:t>
            </w:r>
          </w:p>
        </w:tc>
        <w:tc>
          <w:tcPr>
            <w:tcW w:w="1645" w:type="dxa"/>
            <w:tcBorders>
              <w:right w:val="nil"/>
            </w:tcBorders>
            <w:vAlign w:val="center"/>
          </w:tcPr>
          <w:p w14:paraId="5F8203D0"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62.23 ± 3.42</w:t>
            </w:r>
          </w:p>
        </w:tc>
      </w:tr>
      <w:tr w:rsidR="001F7612" w:rsidRPr="001C54F7" w14:paraId="3D7D576C" w14:textId="77777777" w:rsidTr="004B0B65">
        <w:tc>
          <w:tcPr>
            <w:tcW w:w="1985" w:type="dxa"/>
            <w:tcBorders>
              <w:left w:val="nil"/>
            </w:tcBorders>
            <w:vAlign w:val="center"/>
          </w:tcPr>
          <w:p w14:paraId="3E12C44A" w14:textId="77777777" w:rsidR="001F7612" w:rsidRPr="001F7612" w:rsidRDefault="001F7612" w:rsidP="004B0B65">
            <w:pPr>
              <w:jc w:val="center"/>
              <w:rPr>
                <w:b/>
                <w:bCs/>
                <w:sz w:val="20"/>
                <w:szCs w:val="20"/>
              </w:rPr>
            </w:pPr>
            <w:r w:rsidRPr="001F7612">
              <w:rPr>
                <w:rFonts w:ascii="Times New Roman" w:hAnsi="Times New Roman" w:cs="Times New Roman"/>
                <w:b/>
                <w:bCs/>
                <w:color w:val="FF0000"/>
                <w:kern w:val="0"/>
                <w:sz w:val="20"/>
                <w:szCs w:val="20"/>
              </w:rPr>
              <w:t>7e</w:t>
            </w:r>
          </w:p>
        </w:tc>
        <w:tc>
          <w:tcPr>
            <w:tcW w:w="1696" w:type="dxa"/>
            <w:vAlign w:val="center"/>
          </w:tcPr>
          <w:p w14:paraId="71011FA0"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60.42 ± 1.88</w:t>
            </w:r>
          </w:p>
        </w:tc>
        <w:tc>
          <w:tcPr>
            <w:tcW w:w="1559" w:type="dxa"/>
            <w:vAlign w:val="center"/>
          </w:tcPr>
          <w:p w14:paraId="532727AC"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48.36 ± 1.31</w:t>
            </w:r>
          </w:p>
        </w:tc>
        <w:tc>
          <w:tcPr>
            <w:tcW w:w="1411" w:type="dxa"/>
            <w:vAlign w:val="center"/>
          </w:tcPr>
          <w:p w14:paraId="2029D6B7"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67.59 ± 2.70</w:t>
            </w:r>
          </w:p>
        </w:tc>
        <w:tc>
          <w:tcPr>
            <w:tcW w:w="1645" w:type="dxa"/>
            <w:tcBorders>
              <w:right w:val="nil"/>
            </w:tcBorders>
            <w:vAlign w:val="center"/>
          </w:tcPr>
          <w:p w14:paraId="001EED2C" w14:textId="77777777" w:rsidR="001F7612" w:rsidRPr="001C54F7" w:rsidRDefault="001F7612" w:rsidP="004B0B65">
            <w:pPr>
              <w:jc w:val="center"/>
              <w:rPr>
                <w:sz w:val="20"/>
                <w:szCs w:val="20"/>
              </w:rPr>
            </w:pPr>
            <w:r w:rsidRPr="00C42B95">
              <w:rPr>
                <w:rFonts w:ascii="Times New Roman" w:hAnsi="Times New Roman" w:cs="Times New Roman"/>
                <w:color w:val="FF0000"/>
                <w:kern w:val="0"/>
                <w:sz w:val="20"/>
                <w:szCs w:val="20"/>
              </w:rPr>
              <w:t>50.52 ± 1.69</w:t>
            </w:r>
          </w:p>
        </w:tc>
      </w:tr>
      <w:tr w:rsidR="001F7612" w:rsidRPr="001C54F7" w14:paraId="75137785" w14:textId="77777777" w:rsidTr="004B0B65">
        <w:tc>
          <w:tcPr>
            <w:tcW w:w="1985" w:type="dxa"/>
            <w:tcBorders>
              <w:left w:val="nil"/>
            </w:tcBorders>
            <w:vAlign w:val="center"/>
          </w:tcPr>
          <w:p w14:paraId="0C8FAB0C" w14:textId="77777777" w:rsidR="001F7612" w:rsidRPr="001F7612" w:rsidRDefault="001F7612"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color w:val="000000"/>
                <w:kern w:val="0"/>
                <w:sz w:val="20"/>
                <w:szCs w:val="20"/>
              </w:rPr>
              <w:t>7f</w:t>
            </w:r>
          </w:p>
        </w:tc>
        <w:tc>
          <w:tcPr>
            <w:tcW w:w="1696" w:type="dxa"/>
            <w:vAlign w:val="center"/>
          </w:tcPr>
          <w:p w14:paraId="7EA1A0EE"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1.77 ± 0.63</w:t>
            </w:r>
          </w:p>
        </w:tc>
        <w:tc>
          <w:tcPr>
            <w:tcW w:w="1559" w:type="dxa"/>
            <w:vAlign w:val="center"/>
          </w:tcPr>
          <w:p w14:paraId="19A7C5CC"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0</w:t>
            </w:r>
          </w:p>
        </w:tc>
        <w:tc>
          <w:tcPr>
            <w:tcW w:w="1411" w:type="dxa"/>
            <w:vAlign w:val="center"/>
          </w:tcPr>
          <w:p w14:paraId="545BD5FC"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FF0000"/>
                <w:kern w:val="0"/>
                <w:sz w:val="20"/>
                <w:szCs w:val="20"/>
              </w:rPr>
              <w:t>50.71 ± 3.05</w:t>
            </w:r>
          </w:p>
        </w:tc>
        <w:tc>
          <w:tcPr>
            <w:tcW w:w="1645" w:type="dxa"/>
            <w:tcBorders>
              <w:right w:val="nil"/>
            </w:tcBorders>
            <w:vAlign w:val="center"/>
          </w:tcPr>
          <w:p w14:paraId="622D0B32"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FF0000"/>
                <w:kern w:val="0"/>
                <w:sz w:val="20"/>
                <w:szCs w:val="20"/>
              </w:rPr>
              <w:t>40.23 ± 3.30</w:t>
            </w:r>
          </w:p>
        </w:tc>
      </w:tr>
      <w:tr w:rsidR="001F7612" w:rsidRPr="001C54F7" w14:paraId="56A6EE28" w14:textId="77777777" w:rsidTr="004B0B65">
        <w:tc>
          <w:tcPr>
            <w:tcW w:w="1985" w:type="dxa"/>
            <w:tcBorders>
              <w:left w:val="nil"/>
            </w:tcBorders>
            <w:vAlign w:val="center"/>
          </w:tcPr>
          <w:p w14:paraId="06DD1AE9" w14:textId="77777777" w:rsidR="001F7612" w:rsidRPr="001F7612" w:rsidRDefault="001F7612"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color w:val="FF0000"/>
                <w:kern w:val="0"/>
                <w:sz w:val="20"/>
                <w:szCs w:val="20"/>
              </w:rPr>
              <w:t>7g</w:t>
            </w:r>
          </w:p>
        </w:tc>
        <w:tc>
          <w:tcPr>
            <w:tcW w:w="1696" w:type="dxa"/>
            <w:vAlign w:val="center"/>
          </w:tcPr>
          <w:p w14:paraId="6B5E1E34"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63.84 ± 5.24</w:t>
            </w:r>
          </w:p>
        </w:tc>
        <w:tc>
          <w:tcPr>
            <w:tcW w:w="1559" w:type="dxa"/>
            <w:vAlign w:val="center"/>
          </w:tcPr>
          <w:p w14:paraId="14B9AEA0"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54.71 ± 0.63</w:t>
            </w:r>
          </w:p>
        </w:tc>
        <w:tc>
          <w:tcPr>
            <w:tcW w:w="1411" w:type="dxa"/>
            <w:vAlign w:val="center"/>
          </w:tcPr>
          <w:p w14:paraId="326CDBCF"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63.91 ± 1.87</w:t>
            </w:r>
          </w:p>
        </w:tc>
        <w:tc>
          <w:tcPr>
            <w:tcW w:w="1645" w:type="dxa"/>
            <w:tcBorders>
              <w:right w:val="nil"/>
            </w:tcBorders>
            <w:vAlign w:val="center"/>
          </w:tcPr>
          <w:p w14:paraId="15396A12"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61.13 ± 3.03</w:t>
            </w:r>
          </w:p>
        </w:tc>
      </w:tr>
      <w:tr w:rsidR="001F7612" w:rsidRPr="001C54F7" w14:paraId="655C7D4D" w14:textId="77777777" w:rsidTr="004B0B65">
        <w:tc>
          <w:tcPr>
            <w:tcW w:w="1985" w:type="dxa"/>
            <w:tcBorders>
              <w:left w:val="nil"/>
            </w:tcBorders>
            <w:vAlign w:val="center"/>
          </w:tcPr>
          <w:p w14:paraId="5D0B6885" w14:textId="77777777" w:rsidR="001F7612" w:rsidRPr="001F7612" w:rsidRDefault="001F7612" w:rsidP="004B0B65">
            <w:pPr>
              <w:jc w:val="center"/>
              <w:rPr>
                <w:rFonts w:ascii="Times New Roman" w:hAnsi="Times New Roman" w:cs="Times New Roman"/>
                <w:b/>
                <w:bCs/>
                <w:kern w:val="0"/>
                <w:sz w:val="20"/>
                <w:szCs w:val="20"/>
              </w:rPr>
            </w:pPr>
            <w:r w:rsidRPr="001F7612">
              <w:rPr>
                <w:rFonts w:ascii="Times New Roman" w:hAnsi="Times New Roman" w:cs="Times New Roman"/>
                <w:b/>
                <w:bCs/>
                <w:color w:val="00B050"/>
                <w:kern w:val="0"/>
                <w:sz w:val="20"/>
                <w:szCs w:val="20"/>
              </w:rPr>
              <w:t>7h</w:t>
            </w:r>
          </w:p>
        </w:tc>
        <w:tc>
          <w:tcPr>
            <w:tcW w:w="1696" w:type="dxa"/>
            <w:vAlign w:val="center"/>
          </w:tcPr>
          <w:p w14:paraId="19B5970D"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B050"/>
                <w:kern w:val="0"/>
                <w:sz w:val="20"/>
                <w:szCs w:val="20"/>
              </w:rPr>
              <w:t>67.31 ± 4.10</w:t>
            </w:r>
          </w:p>
        </w:tc>
        <w:tc>
          <w:tcPr>
            <w:tcW w:w="1559" w:type="dxa"/>
            <w:vAlign w:val="center"/>
          </w:tcPr>
          <w:p w14:paraId="6670944E"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B050"/>
                <w:kern w:val="0"/>
                <w:sz w:val="20"/>
                <w:szCs w:val="20"/>
              </w:rPr>
              <w:t>61.29 ± 3.55</w:t>
            </w:r>
          </w:p>
        </w:tc>
        <w:tc>
          <w:tcPr>
            <w:tcW w:w="1411" w:type="dxa"/>
            <w:vAlign w:val="center"/>
          </w:tcPr>
          <w:p w14:paraId="07F6523A"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B050"/>
                <w:kern w:val="0"/>
                <w:sz w:val="20"/>
                <w:szCs w:val="20"/>
              </w:rPr>
              <w:t>70.63 ± 3.70</w:t>
            </w:r>
          </w:p>
        </w:tc>
        <w:tc>
          <w:tcPr>
            <w:tcW w:w="1645" w:type="dxa"/>
            <w:tcBorders>
              <w:right w:val="nil"/>
            </w:tcBorders>
            <w:vAlign w:val="center"/>
          </w:tcPr>
          <w:p w14:paraId="0FBD1F0A"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B050"/>
                <w:kern w:val="0"/>
                <w:sz w:val="20"/>
                <w:szCs w:val="20"/>
              </w:rPr>
              <w:t>66.49 ± 2.32</w:t>
            </w:r>
          </w:p>
        </w:tc>
      </w:tr>
      <w:tr w:rsidR="001F7612" w:rsidRPr="001C54F7" w14:paraId="06283FAF" w14:textId="77777777" w:rsidTr="004B0B65">
        <w:tc>
          <w:tcPr>
            <w:tcW w:w="1985" w:type="dxa"/>
            <w:tcBorders>
              <w:left w:val="nil"/>
            </w:tcBorders>
            <w:vAlign w:val="center"/>
          </w:tcPr>
          <w:p w14:paraId="283FD56E" w14:textId="77777777" w:rsidR="001F7612" w:rsidRPr="001F7612" w:rsidRDefault="001F7612" w:rsidP="004B0B65">
            <w:pPr>
              <w:jc w:val="center"/>
              <w:rPr>
                <w:rFonts w:ascii="Times New Roman" w:hAnsi="Times New Roman" w:cs="Times New Roman"/>
                <w:b/>
                <w:bCs/>
                <w:kern w:val="0"/>
                <w:sz w:val="20"/>
                <w:szCs w:val="20"/>
              </w:rPr>
            </w:pPr>
            <w:r w:rsidRPr="001F7612">
              <w:rPr>
                <w:rFonts w:ascii="Times New Roman" w:hAnsi="Times New Roman" w:cs="Times New Roman"/>
                <w:b/>
                <w:bCs/>
                <w:color w:val="FF0000"/>
                <w:kern w:val="0"/>
                <w:sz w:val="20"/>
                <w:szCs w:val="20"/>
              </w:rPr>
              <w:t>7i</w:t>
            </w:r>
          </w:p>
        </w:tc>
        <w:tc>
          <w:tcPr>
            <w:tcW w:w="1696" w:type="dxa"/>
            <w:vAlign w:val="center"/>
          </w:tcPr>
          <w:p w14:paraId="33EBAA5D"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FF0000"/>
                <w:kern w:val="0"/>
                <w:sz w:val="20"/>
                <w:szCs w:val="20"/>
              </w:rPr>
              <w:t>64.88 ± 2.18</w:t>
            </w:r>
          </w:p>
        </w:tc>
        <w:tc>
          <w:tcPr>
            <w:tcW w:w="1559" w:type="dxa"/>
            <w:vAlign w:val="center"/>
          </w:tcPr>
          <w:p w14:paraId="72F37D9C"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FF0000"/>
                <w:kern w:val="0"/>
                <w:sz w:val="20"/>
                <w:szCs w:val="20"/>
              </w:rPr>
              <w:t>60.18 ± 4.55</w:t>
            </w:r>
          </w:p>
        </w:tc>
        <w:tc>
          <w:tcPr>
            <w:tcW w:w="1411" w:type="dxa"/>
            <w:vAlign w:val="center"/>
          </w:tcPr>
          <w:p w14:paraId="0226C2FC"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64.88 ± 4.52</w:t>
            </w:r>
          </w:p>
        </w:tc>
        <w:tc>
          <w:tcPr>
            <w:tcW w:w="1645" w:type="dxa"/>
            <w:tcBorders>
              <w:right w:val="nil"/>
            </w:tcBorders>
            <w:vAlign w:val="center"/>
          </w:tcPr>
          <w:p w14:paraId="2412F406"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59.96 ± 2.50</w:t>
            </w:r>
          </w:p>
        </w:tc>
      </w:tr>
      <w:tr w:rsidR="001F7612" w:rsidRPr="001C54F7" w14:paraId="2DF40E1A" w14:textId="77777777" w:rsidTr="004B0B65">
        <w:tc>
          <w:tcPr>
            <w:tcW w:w="1985" w:type="dxa"/>
            <w:tcBorders>
              <w:left w:val="nil"/>
            </w:tcBorders>
            <w:vAlign w:val="center"/>
          </w:tcPr>
          <w:p w14:paraId="511FDB37" w14:textId="77777777" w:rsidR="001F7612" w:rsidRPr="001F7612" w:rsidRDefault="001F7612"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color w:val="000000"/>
                <w:kern w:val="0"/>
                <w:sz w:val="20"/>
                <w:szCs w:val="20"/>
              </w:rPr>
              <w:t>7j</w:t>
            </w:r>
          </w:p>
        </w:tc>
        <w:tc>
          <w:tcPr>
            <w:tcW w:w="1696" w:type="dxa"/>
            <w:vAlign w:val="center"/>
          </w:tcPr>
          <w:p w14:paraId="4E29A120"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27.85 ± 9.36</w:t>
            </w:r>
          </w:p>
        </w:tc>
        <w:tc>
          <w:tcPr>
            <w:tcW w:w="1559" w:type="dxa"/>
            <w:vAlign w:val="center"/>
          </w:tcPr>
          <w:p w14:paraId="2E1721CB"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14.54 ± 0.35</w:t>
            </w:r>
          </w:p>
        </w:tc>
        <w:tc>
          <w:tcPr>
            <w:tcW w:w="1411" w:type="dxa"/>
            <w:vAlign w:val="center"/>
          </w:tcPr>
          <w:p w14:paraId="48782211"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20.25 ± 5.03</w:t>
            </w:r>
          </w:p>
        </w:tc>
        <w:tc>
          <w:tcPr>
            <w:tcW w:w="1645" w:type="dxa"/>
            <w:tcBorders>
              <w:right w:val="nil"/>
            </w:tcBorders>
            <w:vAlign w:val="center"/>
          </w:tcPr>
          <w:p w14:paraId="43BFBE4B"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19.88 ± 5.77</w:t>
            </w:r>
          </w:p>
        </w:tc>
      </w:tr>
      <w:tr w:rsidR="001F7612" w:rsidRPr="001C54F7" w14:paraId="7C83A0A6" w14:textId="77777777" w:rsidTr="004B0B65">
        <w:tc>
          <w:tcPr>
            <w:tcW w:w="1985" w:type="dxa"/>
            <w:tcBorders>
              <w:left w:val="nil"/>
            </w:tcBorders>
            <w:vAlign w:val="center"/>
          </w:tcPr>
          <w:p w14:paraId="06CDC088" w14:textId="77777777" w:rsidR="001F7612" w:rsidRPr="001F7612" w:rsidRDefault="001F7612"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color w:val="000000"/>
                <w:kern w:val="0"/>
                <w:sz w:val="20"/>
                <w:szCs w:val="20"/>
              </w:rPr>
              <w:t>7k</w:t>
            </w:r>
          </w:p>
        </w:tc>
        <w:tc>
          <w:tcPr>
            <w:tcW w:w="1696" w:type="dxa"/>
            <w:vAlign w:val="center"/>
          </w:tcPr>
          <w:p w14:paraId="1E5FE704"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41.47 ± 2.24</w:t>
            </w:r>
          </w:p>
        </w:tc>
        <w:tc>
          <w:tcPr>
            <w:tcW w:w="1559" w:type="dxa"/>
            <w:vAlign w:val="center"/>
          </w:tcPr>
          <w:p w14:paraId="602E547A"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39.84 ± 0.76</w:t>
            </w:r>
          </w:p>
        </w:tc>
        <w:tc>
          <w:tcPr>
            <w:tcW w:w="1411" w:type="dxa"/>
            <w:vAlign w:val="center"/>
          </w:tcPr>
          <w:p w14:paraId="6C6BA5DB"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kern w:val="0"/>
                <w:sz w:val="20"/>
                <w:szCs w:val="20"/>
              </w:rPr>
              <w:t>0</w:t>
            </w:r>
          </w:p>
        </w:tc>
        <w:tc>
          <w:tcPr>
            <w:tcW w:w="1645" w:type="dxa"/>
            <w:tcBorders>
              <w:right w:val="nil"/>
            </w:tcBorders>
            <w:vAlign w:val="center"/>
          </w:tcPr>
          <w:p w14:paraId="78C6C515"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kern w:val="0"/>
                <w:sz w:val="20"/>
                <w:szCs w:val="20"/>
              </w:rPr>
              <w:t>0</w:t>
            </w:r>
          </w:p>
        </w:tc>
      </w:tr>
      <w:tr w:rsidR="001F7612" w:rsidRPr="001C54F7" w14:paraId="10F1BF7A" w14:textId="77777777" w:rsidTr="004B0B65">
        <w:tc>
          <w:tcPr>
            <w:tcW w:w="1985" w:type="dxa"/>
            <w:tcBorders>
              <w:left w:val="nil"/>
            </w:tcBorders>
            <w:vAlign w:val="center"/>
          </w:tcPr>
          <w:p w14:paraId="60B70168" w14:textId="77777777" w:rsidR="001F7612" w:rsidRPr="001F7612" w:rsidRDefault="001F7612" w:rsidP="004B0B65">
            <w:pPr>
              <w:jc w:val="center"/>
              <w:rPr>
                <w:rFonts w:ascii="Times New Roman" w:hAnsi="Times New Roman" w:cs="Times New Roman"/>
                <w:b/>
                <w:bCs/>
                <w:color w:val="FF0000"/>
                <w:kern w:val="0"/>
                <w:sz w:val="20"/>
                <w:szCs w:val="20"/>
              </w:rPr>
            </w:pPr>
            <w:r w:rsidRPr="001F7612">
              <w:rPr>
                <w:rFonts w:ascii="Times New Roman" w:hAnsi="Times New Roman" w:cs="Times New Roman"/>
                <w:b/>
                <w:bCs/>
                <w:color w:val="000000"/>
                <w:kern w:val="0"/>
                <w:sz w:val="20"/>
                <w:szCs w:val="20"/>
              </w:rPr>
              <w:t>7l</w:t>
            </w:r>
          </w:p>
        </w:tc>
        <w:tc>
          <w:tcPr>
            <w:tcW w:w="1696" w:type="dxa"/>
            <w:vAlign w:val="center"/>
          </w:tcPr>
          <w:p w14:paraId="67BDCB6B"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15.85 ± 1.06</w:t>
            </w:r>
          </w:p>
        </w:tc>
        <w:tc>
          <w:tcPr>
            <w:tcW w:w="1559" w:type="dxa"/>
            <w:vAlign w:val="center"/>
          </w:tcPr>
          <w:p w14:paraId="7731C380"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000000"/>
                <w:kern w:val="0"/>
                <w:sz w:val="20"/>
                <w:szCs w:val="20"/>
              </w:rPr>
              <w:t>5.36 ± 1.72</w:t>
            </w:r>
          </w:p>
        </w:tc>
        <w:tc>
          <w:tcPr>
            <w:tcW w:w="1411" w:type="dxa"/>
            <w:vAlign w:val="center"/>
          </w:tcPr>
          <w:p w14:paraId="4B25FA76"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72.19 ± 1.36</w:t>
            </w:r>
          </w:p>
        </w:tc>
        <w:tc>
          <w:tcPr>
            <w:tcW w:w="1645" w:type="dxa"/>
            <w:tcBorders>
              <w:right w:val="nil"/>
            </w:tcBorders>
            <w:vAlign w:val="center"/>
          </w:tcPr>
          <w:p w14:paraId="0B066F8A" w14:textId="77777777" w:rsidR="001F7612" w:rsidRPr="001C54F7" w:rsidRDefault="001F7612" w:rsidP="004B0B65">
            <w:pPr>
              <w:jc w:val="center"/>
              <w:rPr>
                <w:rFonts w:ascii="Times New Roman" w:hAnsi="Times New Roman" w:cs="Times New Roman"/>
                <w:color w:val="FF0000"/>
                <w:kern w:val="0"/>
                <w:sz w:val="20"/>
                <w:szCs w:val="20"/>
              </w:rPr>
            </w:pPr>
            <w:r w:rsidRPr="00C42B95">
              <w:rPr>
                <w:rFonts w:ascii="Times New Roman" w:hAnsi="Times New Roman" w:cs="Times New Roman"/>
                <w:color w:val="FF0000"/>
                <w:kern w:val="0"/>
                <w:sz w:val="20"/>
                <w:szCs w:val="20"/>
              </w:rPr>
              <w:t>66.30 ± 2.91</w:t>
            </w:r>
          </w:p>
        </w:tc>
      </w:tr>
      <w:tr w:rsidR="001F7612" w:rsidRPr="001C54F7" w14:paraId="11F941F4" w14:textId="77777777" w:rsidTr="004B0B65">
        <w:tc>
          <w:tcPr>
            <w:tcW w:w="1985" w:type="dxa"/>
            <w:tcBorders>
              <w:left w:val="nil"/>
              <w:bottom w:val="nil"/>
            </w:tcBorders>
            <w:vAlign w:val="center"/>
          </w:tcPr>
          <w:p w14:paraId="254B6398" w14:textId="77777777" w:rsidR="001F7612" w:rsidRPr="001F7612" w:rsidRDefault="001F7612" w:rsidP="004B0B65">
            <w:pPr>
              <w:jc w:val="center"/>
              <w:rPr>
                <w:rFonts w:ascii="Times New Roman" w:hAnsi="Times New Roman" w:cs="Times New Roman"/>
                <w:b/>
                <w:bCs/>
                <w:kern w:val="0"/>
                <w:sz w:val="20"/>
                <w:szCs w:val="20"/>
              </w:rPr>
            </w:pPr>
            <w:proofErr w:type="spellStart"/>
            <w:r w:rsidRPr="001F7612">
              <w:rPr>
                <w:rFonts w:ascii="Times New Roman" w:hAnsi="Times New Roman" w:cs="Times New Roman"/>
                <w:b/>
                <w:bCs/>
                <w:color w:val="000000"/>
                <w:kern w:val="0"/>
                <w:sz w:val="20"/>
                <w:szCs w:val="20"/>
              </w:rPr>
              <w:t>Bismerthiazol</w:t>
            </w:r>
            <w:proofErr w:type="spellEnd"/>
          </w:p>
        </w:tc>
        <w:tc>
          <w:tcPr>
            <w:tcW w:w="1696" w:type="dxa"/>
            <w:tcBorders>
              <w:bottom w:val="nil"/>
            </w:tcBorders>
            <w:vAlign w:val="center"/>
          </w:tcPr>
          <w:p w14:paraId="58388181"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40.25 ± 0.27</w:t>
            </w:r>
          </w:p>
        </w:tc>
        <w:tc>
          <w:tcPr>
            <w:tcW w:w="1559" w:type="dxa"/>
            <w:tcBorders>
              <w:bottom w:val="nil"/>
            </w:tcBorders>
            <w:vAlign w:val="center"/>
          </w:tcPr>
          <w:p w14:paraId="0ACD100D"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17.71 ± 0.70</w:t>
            </w:r>
          </w:p>
        </w:tc>
        <w:tc>
          <w:tcPr>
            <w:tcW w:w="1411" w:type="dxa"/>
            <w:tcBorders>
              <w:bottom w:val="nil"/>
            </w:tcBorders>
            <w:vAlign w:val="center"/>
          </w:tcPr>
          <w:p w14:paraId="77ED828F"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43.66 ± 2.13</w:t>
            </w:r>
          </w:p>
        </w:tc>
        <w:tc>
          <w:tcPr>
            <w:tcW w:w="1645" w:type="dxa"/>
            <w:tcBorders>
              <w:bottom w:val="nil"/>
              <w:right w:val="nil"/>
            </w:tcBorders>
            <w:vAlign w:val="center"/>
          </w:tcPr>
          <w:p w14:paraId="6DB69EDC" w14:textId="77777777" w:rsidR="001F7612" w:rsidRPr="001C54F7" w:rsidRDefault="001F7612" w:rsidP="004B0B65">
            <w:pPr>
              <w:jc w:val="center"/>
              <w:rPr>
                <w:rFonts w:ascii="Times New Roman" w:hAnsi="Times New Roman" w:cs="Times New Roman"/>
                <w:color w:val="000000"/>
                <w:kern w:val="0"/>
                <w:sz w:val="20"/>
                <w:szCs w:val="20"/>
              </w:rPr>
            </w:pPr>
            <w:r w:rsidRPr="00C42B95">
              <w:rPr>
                <w:rFonts w:ascii="Times New Roman" w:hAnsi="Times New Roman" w:cs="Times New Roman"/>
                <w:color w:val="000000"/>
                <w:kern w:val="0"/>
                <w:sz w:val="20"/>
                <w:szCs w:val="20"/>
              </w:rPr>
              <w:t>27.36 ± 3.91</w:t>
            </w:r>
          </w:p>
        </w:tc>
      </w:tr>
      <w:tr w:rsidR="001F7612" w:rsidRPr="001C54F7" w14:paraId="6079AC17" w14:textId="77777777" w:rsidTr="004B0B65">
        <w:tc>
          <w:tcPr>
            <w:tcW w:w="1985" w:type="dxa"/>
            <w:tcBorders>
              <w:top w:val="nil"/>
              <w:left w:val="nil"/>
              <w:bottom w:val="single" w:sz="12" w:space="0" w:color="auto"/>
            </w:tcBorders>
            <w:vAlign w:val="center"/>
          </w:tcPr>
          <w:p w14:paraId="2263F400" w14:textId="77777777" w:rsidR="001F7612" w:rsidRPr="001F7612" w:rsidRDefault="001F7612" w:rsidP="004B0B65">
            <w:pPr>
              <w:jc w:val="center"/>
              <w:rPr>
                <w:rFonts w:ascii="Times New Roman" w:hAnsi="Times New Roman" w:cs="Times New Roman"/>
                <w:b/>
                <w:bCs/>
                <w:color w:val="00B050"/>
                <w:kern w:val="0"/>
                <w:sz w:val="20"/>
                <w:szCs w:val="20"/>
              </w:rPr>
            </w:pPr>
            <w:proofErr w:type="spellStart"/>
            <w:r w:rsidRPr="001F7612">
              <w:rPr>
                <w:rFonts w:ascii="Times New Roman" w:hAnsi="Times New Roman" w:cs="Times New Roman"/>
                <w:b/>
                <w:bCs/>
                <w:color w:val="000000"/>
                <w:kern w:val="0"/>
                <w:sz w:val="20"/>
                <w:szCs w:val="20"/>
              </w:rPr>
              <w:t>Thiodiazole</w:t>
            </w:r>
            <w:proofErr w:type="spellEnd"/>
            <w:r w:rsidRPr="001F7612">
              <w:rPr>
                <w:rFonts w:ascii="Times New Roman" w:hAnsi="Times New Roman" w:cs="Times New Roman"/>
                <w:b/>
                <w:bCs/>
                <w:color w:val="000000"/>
                <w:kern w:val="0"/>
                <w:sz w:val="20"/>
                <w:szCs w:val="20"/>
              </w:rPr>
              <w:t>-copper</w:t>
            </w:r>
          </w:p>
        </w:tc>
        <w:tc>
          <w:tcPr>
            <w:tcW w:w="1696" w:type="dxa"/>
            <w:tcBorders>
              <w:top w:val="nil"/>
              <w:bottom w:val="single" w:sz="12" w:space="0" w:color="auto"/>
            </w:tcBorders>
            <w:vAlign w:val="center"/>
          </w:tcPr>
          <w:p w14:paraId="6F946CFA" w14:textId="77777777" w:rsidR="001F7612" w:rsidRPr="001C54F7" w:rsidRDefault="001F7612"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28.08 ± 3.06</w:t>
            </w:r>
          </w:p>
        </w:tc>
        <w:tc>
          <w:tcPr>
            <w:tcW w:w="1559" w:type="dxa"/>
            <w:tcBorders>
              <w:top w:val="nil"/>
              <w:bottom w:val="single" w:sz="12" w:space="0" w:color="auto"/>
            </w:tcBorders>
            <w:vAlign w:val="center"/>
          </w:tcPr>
          <w:p w14:paraId="2C25AFE1" w14:textId="77777777" w:rsidR="001F7612" w:rsidRPr="001C54F7" w:rsidRDefault="001F7612"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10.75 ± 5.97</w:t>
            </w:r>
          </w:p>
        </w:tc>
        <w:tc>
          <w:tcPr>
            <w:tcW w:w="1411" w:type="dxa"/>
            <w:tcBorders>
              <w:top w:val="nil"/>
              <w:bottom w:val="single" w:sz="12" w:space="0" w:color="auto"/>
            </w:tcBorders>
            <w:vAlign w:val="center"/>
          </w:tcPr>
          <w:p w14:paraId="3CD9045C" w14:textId="77777777" w:rsidR="001F7612" w:rsidRPr="001C54F7" w:rsidRDefault="001F7612"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38.10 ± 5.43</w:t>
            </w:r>
          </w:p>
        </w:tc>
        <w:tc>
          <w:tcPr>
            <w:tcW w:w="1645" w:type="dxa"/>
            <w:tcBorders>
              <w:top w:val="nil"/>
              <w:bottom w:val="single" w:sz="12" w:space="0" w:color="auto"/>
              <w:right w:val="nil"/>
            </w:tcBorders>
            <w:vAlign w:val="center"/>
          </w:tcPr>
          <w:p w14:paraId="6C890B0C" w14:textId="77777777" w:rsidR="001F7612" w:rsidRPr="001C54F7" w:rsidRDefault="001F7612" w:rsidP="004B0B65">
            <w:pPr>
              <w:jc w:val="center"/>
              <w:rPr>
                <w:rFonts w:ascii="Times New Roman" w:hAnsi="Times New Roman" w:cs="Times New Roman"/>
                <w:color w:val="00B050"/>
                <w:kern w:val="0"/>
                <w:sz w:val="20"/>
                <w:szCs w:val="20"/>
              </w:rPr>
            </w:pPr>
            <w:r w:rsidRPr="00C42B95">
              <w:rPr>
                <w:rFonts w:ascii="Times New Roman" w:hAnsi="Times New Roman" w:cs="Times New Roman"/>
                <w:color w:val="000000"/>
                <w:kern w:val="0"/>
                <w:sz w:val="20"/>
                <w:szCs w:val="20"/>
              </w:rPr>
              <w:t>20.63 ± 6.57</w:t>
            </w:r>
          </w:p>
        </w:tc>
      </w:tr>
    </w:tbl>
    <w:p w14:paraId="44C395DB" w14:textId="5C5D31A3" w:rsidR="00692507" w:rsidRPr="00692507" w:rsidRDefault="00D65C09" w:rsidP="00692507">
      <w:pPr>
        <w:widowControl/>
        <w:rPr>
          <w:rFonts w:ascii="Times New Roman" w:hAnsi="Times New Roman"/>
          <w:bCs/>
          <w:kern w:val="0"/>
          <w:sz w:val="20"/>
          <w:szCs w:val="20"/>
        </w:rPr>
      </w:pPr>
      <w:proofErr w:type="spellStart"/>
      <w:r w:rsidRPr="007069E2">
        <w:rPr>
          <w:rFonts w:ascii="Times New Roman" w:hAnsi="Times New Roman" w:hint="eastAsia"/>
          <w:bCs/>
          <w:i/>
          <w:kern w:val="0"/>
          <w:sz w:val="20"/>
          <w:szCs w:val="20"/>
          <w:vertAlign w:val="superscript"/>
        </w:rPr>
        <w:t>a</w:t>
      </w:r>
      <w:proofErr w:type="spellEnd"/>
      <w:r w:rsidRPr="007069E2">
        <w:rPr>
          <w:rFonts w:ascii="Times New Roman" w:hAnsi="Times New Roman" w:hint="eastAsia"/>
          <w:bCs/>
          <w:kern w:val="0"/>
          <w:sz w:val="20"/>
          <w:szCs w:val="20"/>
        </w:rPr>
        <w:t xml:space="preserve"> </w:t>
      </w:r>
      <w:proofErr w:type="gramStart"/>
      <w:r w:rsidRPr="007069E2">
        <w:rPr>
          <w:rFonts w:ascii="Times New Roman" w:hAnsi="Times New Roman"/>
          <w:bCs/>
          <w:kern w:val="0"/>
          <w:sz w:val="20"/>
          <w:szCs w:val="20"/>
        </w:rPr>
        <w:t>The</w:t>
      </w:r>
      <w:proofErr w:type="gramEnd"/>
      <w:r w:rsidRPr="007069E2">
        <w:rPr>
          <w:rFonts w:ascii="Times New Roman" w:hAnsi="Times New Roman"/>
          <w:bCs/>
          <w:kern w:val="0"/>
          <w:sz w:val="20"/>
          <w:szCs w:val="20"/>
        </w:rPr>
        <w:t xml:space="preserve"> experiments were repeated three times</w:t>
      </w:r>
      <w:r w:rsidRPr="007069E2">
        <w:rPr>
          <w:rFonts w:ascii="Times New Roman" w:hAnsi="Times New Roman" w:hint="eastAsia"/>
          <w:bCs/>
          <w:kern w:val="0"/>
          <w:sz w:val="20"/>
          <w:szCs w:val="20"/>
        </w:rPr>
        <w:t>.</w:t>
      </w:r>
    </w:p>
    <w:p w14:paraId="214A030A" w14:textId="77777777" w:rsidR="000F4DAD" w:rsidRDefault="000F4DAD">
      <w:pPr>
        <w:widowControl/>
        <w:jc w:val="left"/>
        <w:rPr>
          <w:rFonts w:ascii="Times New Roman" w:eastAsia="MS Gothic" w:hAnsi="Times New Roman" w:cs="Times New Roman"/>
          <w:b/>
          <w:sz w:val="28"/>
          <w:szCs w:val="28"/>
        </w:rPr>
      </w:pPr>
      <w:r>
        <w:rPr>
          <w:rFonts w:ascii="Times New Roman" w:eastAsia="MS Gothic" w:hAnsi="Times New Roman" w:cs="Times New Roman"/>
          <w:b/>
          <w:sz w:val="28"/>
          <w:szCs w:val="28"/>
        </w:rPr>
        <w:br w:type="page"/>
      </w:r>
    </w:p>
    <w:p w14:paraId="55483F46" w14:textId="3F6D20CF" w:rsidR="00343E99" w:rsidRPr="006A025A" w:rsidRDefault="003713DA" w:rsidP="00545C08">
      <w:pPr>
        <w:widowControl/>
        <w:spacing w:line="360" w:lineRule="auto"/>
        <w:jc w:val="left"/>
        <w:rPr>
          <w:rFonts w:ascii="Times New Roman" w:hAnsi="Times New Roman" w:cs="Times New Roman"/>
          <w:b/>
          <w:sz w:val="28"/>
          <w:szCs w:val="28"/>
        </w:rPr>
      </w:pPr>
      <w:r w:rsidRPr="003713DA">
        <w:rPr>
          <w:rFonts w:ascii="Times New Roman" w:eastAsia="MS Gothic" w:hAnsi="Times New Roman" w:cs="Times New Roman"/>
          <w:b/>
          <w:sz w:val="28"/>
          <w:szCs w:val="28"/>
        </w:rPr>
        <w:lastRenderedPageBreak/>
        <w:t>Ⅵ</w:t>
      </w:r>
      <w:r w:rsidR="00343E99" w:rsidRPr="00D65C09">
        <w:rPr>
          <w:rFonts w:ascii="Times New Roman" w:hAnsi="Times New Roman" w:cs="Times New Roman"/>
          <w:b/>
          <w:sz w:val="28"/>
          <w:szCs w:val="28"/>
        </w:rPr>
        <w:t xml:space="preserve">. </w:t>
      </w:r>
      <w:r w:rsidR="00343E99" w:rsidRPr="006A025A">
        <w:rPr>
          <w:rFonts w:ascii="Times New Roman" w:hAnsi="Times New Roman" w:cs="Times New Roman"/>
          <w:b/>
          <w:sz w:val="28"/>
          <w:szCs w:val="28"/>
        </w:rPr>
        <w:t xml:space="preserve">Stereochemistry </w:t>
      </w:r>
      <w:r w:rsidR="00220022">
        <w:rPr>
          <w:rFonts w:ascii="Times New Roman" w:hAnsi="Times New Roman" w:cs="Times New Roman"/>
          <w:b/>
          <w:sz w:val="28"/>
          <w:szCs w:val="28"/>
        </w:rPr>
        <w:t>D</w:t>
      </w:r>
      <w:r w:rsidR="00343E99" w:rsidRPr="006A025A">
        <w:rPr>
          <w:rFonts w:ascii="Times New Roman" w:hAnsi="Times New Roman" w:cs="Times New Roman"/>
          <w:b/>
          <w:sz w:val="28"/>
          <w:szCs w:val="28"/>
        </w:rPr>
        <w:t xml:space="preserve">etermination by </w:t>
      </w:r>
      <w:r w:rsidR="00343E99" w:rsidRPr="006A025A">
        <w:rPr>
          <w:rFonts w:ascii="Times New Roman" w:hAnsi="Times New Roman" w:cs="Times New Roman"/>
          <w:b/>
          <w:i/>
          <w:iCs/>
          <w:sz w:val="28"/>
          <w:szCs w:val="28"/>
        </w:rPr>
        <w:t>X</w:t>
      </w:r>
      <w:r w:rsidR="00343E99" w:rsidRPr="006A025A">
        <w:rPr>
          <w:rFonts w:ascii="Times New Roman" w:hAnsi="Times New Roman" w:cs="Times New Roman"/>
          <w:b/>
          <w:sz w:val="28"/>
          <w:szCs w:val="28"/>
        </w:rPr>
        <w:t xml:space="preserve">-ray </w:t>
      </w:r>
      <w:r w:rsidR="00220022">
        <w:rPr>
          <w:rFonts w:ascii="Times New Roman" w:hAnsi="Times New Roman" w:cs="Times New Roman"/>
          <w:b/>
          <w:sz w:val="28"/>
          <w:szCs w:val="28"/>
        </w:rPr>
        <w:t>C</w:t>
      </w:r>
      <w:r w:rsidR="00343E99" w:rsidRPr="006A025A">
        <w:rPr>
          <w:rFonts w:ascii="Times New Roman" w:hAnsi="Times New Roman" w:cs="Times New Roman"/>
          <w:b/>
          <w:sz w:val="28"/>
          <w:szCs w:val="28"/>
        </w:rPr>
        <w:t>rystallographic</w:t>
      </w:r>
      <w:r w:rsidR="001F7612">
        <w:rPr>
          <w:rFonts w:ascii="Times New Roman" w:hAnsi="Times New Roman" w:cs="Times New Roman"/>
          <w:b/>
          <w:sz w:val="28"/>
          <w:szCs w:val="28"/>
        </w:rPr>
        <w:t xml:space="preserve"> </w:t>
      </w:r>
      <w:r w:rsidR="00220022">
        <w:rPr>
          <w:rFonts w:ascii="Times New Roman" w:hAnsi="Times New Roman" w:cs="Times New Roman"/>
          <w:b/>
          <w:sz w:val="28"/>
          <w:szCs w:val="28"/>
        </w:rPr>
        <w:t>A</w:t>
      </w:r>
      <w:r w:rsidR="00343E99" w:rsidRPr="006A025A">
        <w:rPr>
          <w:rFonts w:ascii="Times New Roman" w:hAnsi="Times New Roman" w:cs="Times New Roman"/>
          <w:b/>
          <w:sz w:val="28"/>
          <w:szCs w:val="28"/>
        </w:rPr>
        <w:t>nalysis</w:t>
      </w:r>
    </w:p>
    <w:p w14:paraId="4FB04DF9" w14:textId="69B14F20" w:rsidR="00343E99" w:rsidRPr="00261C97" w:rsidRDefault="00343E99" w:rsidP="00545C08">
      <w:pPr>
        <w:widowControl/>
        <w:spacing w:line="360" w:lineRule="auto"/>
        <w:ind w:firstLineChars="200" w:firstLine="400"/>
        <w:rPr>
          <w:rFonts w:ascii="Times New Roman" w:hAnsi="Times New Roman" w:cs="Times New Roman"/>
          <w:color w:val="000000"/>
          <w:sz w:val="20"/>
          <w:szCs w:val="20"/>
        </w:rPr>
      </w:pPr>
      <w:r w:rsidRPr="00261C97">
        <w:rPr>
          <w:rFonts w:ascii="Times New Roman" w:hAnsi="Times New Roman" w:cs="Times New Roman"/>
          <w:color w:val="000000"/>
          <w:sz w:val="20"/>
          <w:szCs w:val="20"/>
        </w:rPr>
        <w:t xml:space="preserve">A colorless </w:t>
      </w:r>
      <w:r w:rsidR="008F5F2C" w:rsidRPr="00261C97">
        <w:rPr>
          <w:rFonts w:ascii="Times New Roman" w:hAnsi="Times New Roman" w:cs="Times New Roman"/>
          <w:color w:val="000000"/>
          <w:sz w:val="20"/>
          <w:szCs w:val="20"/>
        </w:rPr>
        <w:t xml:space="preserve">brock </w:t>
      </w:r>
      <w:r w:rsidRPr="00261C97">
        <w:rPr>
          <w:rFonts w:ascii="Times New Roman" w:hAnsi="Times New Roman" w:cs="Times New Roman"/>
          <w:color w:val="000000"/>
          <w:sz w:val="20"/>
          <w:szCs w:val="20"/>
        </w:rPr>
        <w:t xml:space="preserve">crystal of </w:t>
      </w:r>
      <w:r w:rsidR="00261C97" w:rsidRPr="00261C97">
        <w:rPr>
          <w:rFonts w:ascii="Times New Roman" w:hAnsi="Times New Roman" w:cs="Times New Roman"/>
          <w:b/>
          <w:bCs/>
          <w:color w:val="000000"/>
          <w:sz w:val="20"/>
          <w:szCs w:val="20"/>
        </w:rPr>
        <w:t>3c</w:t>
      </w:r>
      <w:r w:rsidRPr="00261C97">
        <w:rPr>
          <w:rFonts w:ascii="Times New Roman" w:hAnsi="Times New Roman" w:cs="Times New Roman"/>
          <w:b/>
          <w:bCs/>
          <w:color w:val="000000"/>
          <w:sz w:val="20"/>
          <w:szCs w:val="20"/>
        </w:rPr>
        <w:t xml:space="preserve"> </w:t>
      </w:r>
      <w:r w:rsidRPr="00261C97">
        <w:rPr>
          <w:rFonts w:ascii="Times New Roman" w:hAnsi="Times New Roman" w:cs="Times New Roman"/>
          <w:color w:val="000000"/>
          <w:sz w:val="20"/>
          <w:szCs w:val="20"/>
        </w:rPr>
        <w:t xml:space="preserve">was obtained by vaporization of its </w:t>
      </w:r>
      <w:r w:rsidR="00B53869" w:rsidRPr="00261C97">
        <w:rPr>
          <w:rFonts w:ascii="Times New Roman" w:hAnsi="Times New Roman" w:cs="Times New Roman"/>
          <w:sz w:val="20"/>
          <w:szCs w:val="20"/>
        </w:rPr>
        <w:t>DCM</w:t>
      </w:r>
      <w:r w:rsidRPr="00261C97">
        <w:rPr>
          <w:rFonts w:ascii="Times New Roman" w:hAnsi="Times New Roman" w:cs="Times New Roman"/>
          <w:color w:val="000000"/>
          <w:sz w:val="20"/>
          <w:szCs w:val="20"/>
        </w:rPr>
        <w:t xml:space="preserve"> /</w:t>
      </w:r>
      <w:r w:rsidR="005A1ACD" w:rsidRPr="00261C97">
        <w:rPr>
          <w:rFonts w:ascii="Times New Roman" w:hAnsi="Times New Roman" w:cs="Times New Roman"/>
          <w:color w:val="000000"/>
          <w:sz w:val="20"/>
          <w:szCs w:val="20"/>
        </w:rPr>
        <w:t xml:space="preserve"> </w:t>
      </w:r>
      <w:r w:rsidRPr="00261C97">
        <w:rPr>
          <w:rFonts w:ascii="Times New Roman" w:hAnsi="Times New Roman" w:cs="Times New Roman"/>
          <w:color w:val="000000"/>
          <w:sz w:val="20"/>
          <w:szCs w:val="20"/>
        </w:rPr>
        <w:t xml:space="preserve">PE solution. </w:t>
      </w:r>
      <w:r w:rsidR="005A1ACD" w:rsidRPr="00261C97">
        <w:rPr>
          <w:rFonts w:ascii="Times New Roman" w:hAnsi="Times New Roman" w:cs="Times New Roman"/>
          <w:color w:val="000000"/>
          <w:sz w:val="20"/>
          <w:szCs w:val="20"/>
        </w:rPr>
        <w:t xml:space="preserve">A colorless brock crystal of </w:t>
      </w:r>
      <w:r w:rsidR="005A1ACD" w:rsidRPr="00261C97">
        <w:rPr>
          <w:rFonts w:ascii="Times New Roman" w:hAnsi="Times New Roman" w:cs="Times New Roman"/>
          <w:b/>
          <w:color w:val="000000"/>
          <w:sz w:val="20"/>
          <w:szCs w:val="20"/>
        </w:rPr>
        <w:t>1</w:t>
      </w:r>
      <w:r w:rsidR="00854688">
        <w:rPr>
          <w:rFonts w:ascii="Times New Roman" w:hAnsi="Times New Roman" w:cs="Times New Roman" w:hint="eastAsia"/>
          <w:b/>
          <w:color w:val="000000"/>
          <w:sz w:val="20"/>
          <w:szCs w:val="20"/>
        </w:rPr>
        <w:t>4</w:t>
      </w:r>
      <w:r w:rsidR="005A1ACD" w:rsidRPr="00261C97">
        <w:rPr>
          <w:rFonts w:ascii="Times New Roman" w:hAnsi="Times New Roman" w:cs="Times New Roman"/>
          <w:b/>
          <w:color w:val="000000"/>
          <w:sz w:val="20"/>
          <w:szCs w:val="20"/>
        </w:rPr>
        <w:t xml:space="preserve"> </w:t>
      </w:r>
      <w:r w:rsidR="005A1ACD" w:rsidRPr="00261C97">
        <w:rPr>
          <w:rFonts w:ascii="Times New Roman" w:hAnsi="Times New Roman" w:cs="Times New Roman"/>
          <w:color w:val="000000"/>
          <w:sz w:val="20"/>
          <w:szCs w:val="20"/>
        </w:rPr>
        <w:t>was obtained by vaporization of its MeOH /</w:t>
      </w:r>
      <w:r w:rsidR="005A1ACD" w:rsidRPr="00261C97">
        <w:t xml:space="preserve"> </w:t>
      </w:r>
      <w:r w:rsidR="005A1ACD" w:rsidRPr="00261C97">
        <w:rPr>
          <w:rFonts w:ascii="Times New Roman" w:hAnsi="Times New Roman" w:cs="Times New Roman"/>
          <w:i/>
          <w:iCs/>
          <w:color w:val="000000"/>
          <w:sz w:val="20"/>
          <w:szCs w:val="20"/>
        </w:rPr>
        <w:t>n</w:t>
      </w:r>
      <w:r w:rsidR="005A1ACD" w:rsidRPr="00261C97">
        <w:rPr>
          <w:rFonts w:ascii="Times New Roman" w:hAnsi="Times New Roman" w:cs="Times New Roman"/>
          <w:color w:val="000000"/>
          <w:sz w:val="20"/>
          <w:szCs w:val="20"/>
        </w:rPr>
        <w:t>-hexane solution.</w:t>
      </w:r>
    </w:p>
    <w:p w14:paraId="661F1AEA" w14:textId="158021BC" w:rsidR="00A11737" w:rsidRPr="008F703E" w:rsidRDefault="00343E99" w:rsidP="00545C08">
      <w:pPr>
        <w:widowControl/>
        <w:spacing w:line="360" w:lineRule="auto"/>
        <w:ind w:firstLineChars="200" w:firstLine="400"/>
        <w:rPr>
          <w:rFonts w:ascii="Times New Roman" w:hAnsi="Times New Roman" w:cs="Times New Roman"/>
          <w:color w:val="000000"/>
          <w:sz w:val="20"/>
          <w:szCs w:val="20"/>
        </w:rPr>
      </w:pPr>
      <w:r w:rsidRPr="00261C97">
        <w:rPr>
          <w:rFonts w:ascii="Times New Roman" w:hAnsi="Times New Roman" w:cs="Times New Roman"/>
          <w:sz w:val="20"/>
          <w:szCs w:val="20"/>
        </w:rPr>
        <w:t>CCDC</w:t>
      </w:r>
      <w:r w:rsidRPr="00261C97">
        <w:rPr>
          <w:rFonts w:ascii="Times New Roman" w:hAnsi="Times New Roman" w:cs="Times New Roman"/>
          <w:b/>
          <w:sz w:val="20"/>
          <w:szCs w:val="20"/>
        </w:rPr>
        <w:t xml:space="preserve"> </w:t>
      </w:r>
      <w:r w:rsidR="00261C97" w:rsidRPr="00261C97">
        <w:rPr>
          <w:rFonts w:ascii="Times New Roman" w:hAnsi="Times New Roman" w:cs="Times New Roman"/>
          <w:b/>
          <w:sz w:val="20"/>
          <w:szCs w:val="20"/>
        </w:rPr>
        <w:t>2209970</w:t>
      </w:r>
      <w:r w:rsidRPr="00261C97">
        <w:rPr>
          <w:rFonts w:ascii="Times New Roman" w:hAnsi="Times New Roman" w:cs="Times New Roman"/>
          <w:sz w:val="20"/>
          <w:szCs w:val="20"/>
        </w:rPr>
        <w:t xml:space="preserve"> and</w:t>
      </w:r>
      <w:r w:rsidR="003B04C0" w:rsidRPr="00261C97">
        <w:rPr>
          <w:rFonts w:ascii="Times New Roman" w:hAnsi="Times New Roman" w:cs="Times New Roman"/>
          <w:sz w:val="20"/>
          <w:szCs w:val="20"/>
        </w:rPr>
        <w:t xml:space="preserve"> </w:t>
      </w:r>
      <w:r w:rsidR="00261C97" w:rsidRPr="00261C97">
        <w:rPr>
          <w:rFonts w:ascii="Times New Roman" w:hAnsi="Times New Roman" w:cs="Times New Roman"/>
          <w:b/>
          <w:bCs/>
          <w:noProof/>
        </w:rPr>
        <w:t>2209975</w:t>
      </w:r>
      <w:r w:rsidRPr="00261C97">
        <w:rPr>
          <w:rFonts w:ascii="Times New Roman" w:hAnsi="Times New Roman" w:cs="Times New Roman"/>
          <w:sz w:val="20"/>
          <w:szCs w:val="20"/>
        </w:rPr>
        <w:t xml:space="preserve"> </w:t>
      </w:r>
      <w:r w:rsidRPr="00261C97">
        <w:rPr>
          <w:rFonts w:ascii="Times New Roman" w:hAnsi="Times New Roman" w:cs="Times New Roman"/>
          <w:color w:val="000000"/>
          <w:sz w:val="20"/>
          <w:szCs w:val="20"/>
        </w:rPr>
        <w:t xml:space="preserve">contain the supplementary </w:t>
      </w:r>
      <w:r w:rsidRPr="000345A8">
        <w:rPr>
          <w:rFonts w:ascii="Times New Roman" w:hAnsi="Times New Roman" w:cs="Times New Roman"/>
          <w:i/>
          <w:iCs/>
          <w:color w:val="000000"/>
          <w:sz w:val="20"/>
          <w:szCs w:val="20"/>
        </w:rPr>
        <w:t>X</w:t>
      </w:r>
      <w:r w:rsidRPr="00261C97">
        <w:rPr>
          <w:rFonts w:ascii="Times New Roman" w:hAnsi="Times New Roman" w:cs="Times New Roman"/>
          <w:color w:val="000000"/>
          <w:sz w:val="20"/>
          <w:szCs w:val="20"/>
        </w:rPr>
        <w:t xml:space="preserve">-ray crystallographic data of </w:t>
      </w:r>
      <w:r w:rsidR="00261C97" w:rsidRPr="00261C97">
        <w:rPr>
          <w:rFonts w:ascii="Times New Roman" w:hAnsi="Times New Roman" w:cs="Times New Roman"/>
          <w:b/>
          <w:bCs/>
          <w:color w:val="000000"/>
          <w:sz w:val="20"/>
          <w:szCs w:val="20"/>
        </w:rPr>
        <w:t>3c</w:t>
      </w:r>
      <w:r w:rsidRPr="00261C97">
        <w:rPr>
          <w:rFonts w:ascii="Times New Roman" w:hAnsi="Times New Roman" w:cs="Times New Roman"/>
          <w:b/>
          <w:bCs/>
          <w:color w:val="000000"/>
          <w:sz w:val="20"/>
          <w:szCs w:val="20"/>
        </w:rPr>
        <w:t xml:space="preserve"> </w:t>
      </w:r>
      <w:r w:rsidRPr="00261C97">
        <w:rPr>
          <w:rFonts w:ascii="Times New Roman" w:hAnsi="Times New Roman" w:cs="Times New Roman"/>
          <w:color w:val="000000"/>
          <w:sz w:val="20"/>
          <w:szCs w:val="20"/>
        </w:rPr>
        <w:t xml:space="preserve">and </w:t>
      </w:r>
      <w:r w:rsidR="00261C97" w:rsidRPr="00261C97">
        <w:rPr>
          <w:rFonts w:ascii="Times New Roman" w:hAnsi="Times New Roman" w:cs="Times New Roman"/>
          <w:b/>
          <w:bCs/>
          <w:color w:val="000000"/>
          <w:sz w:val="20"/>
          <w:szCs w:val="20"/>
        </w:rPr>
        <w:t>1</w:t>
      </w:r>
      <w:r w:rsidR="00854688">
        <w:rPr>
          <w:rFonts w:ascii="Times New Roman" w:hAnsi="Times New Roman" w:cs="Times New Roman" w:hint="eastAsia"/>
          <w:b/>
          <w:bCs/>
          <w:color w:val="000000"/>
          <w:sz w:val="20"/>
          <w:szCs w:val="20"/>
        </w:rPr>
        <w:t>4</w:t>
      </w:r>
      <w:r w:rsidRPr="00261C97">
        <w:rPr>
          <w:rFonts w:ascii="Times New Roman" w:hAnsi="Times New Roman" w:cs="Times New Roman"/>
          <w:color w:val="000000"/>
          <w:sz w:val="20"/>
          <w:szCs w:val="20"/>
        </w:rPr>
        <w:t xml:space="preserve">, respectively. These data can be obtained free of charge from The Cambridge Crystallographic Data Centre via </w:t>
      </w:r>
      <w:hyperlink r:id="rId54" w:history="1">
        <w:r w:rsidR="000345A8" w:rsidRPr="00B40F4A">
          <w:rPr>
            <w:rStyle w:val="ab"/>
            <w:rFonts w:ascii="Times New Roman" w:hAnsi="Times New Roman" w:cs="Times New Roman"/>
            <w:sz w:val="20"/>
            <w:szCs w:val="20"/>
          </w:rPr>
          <w:t>www.ccdc.cam.ac.uk</w:t>
        </w:r>
      </w:hyperlink>
      <w:r w:rsidR="000345A8">
        <w:rPr>
          <w:rFonts w:ascii="Times New Roman" w:hAnsi="Times New Roman" w:cs="Times New Roman"/>
          <w:color w:val="000000"/>
          <w:sz w:val="20"/>
          <w:szCs w:val="20"/>
        </w:rPr>
        <w:t xml:space="preserve"> </w:t>
      </w:r>
      <w:r w:rsidRPr="00261C97">
        <w:rPr>
          <w:rFonts w:ascii="Times New Roman" w:hAnsi="Times New Roman" w:cs="Times New Roman"/>
          <w:color w:val="000000"/>
          <w:sz w:val="20"/>
          <w:szCs w:val="20"/>
        </w:rPr>
        <w:t>/</w:t>
      </w:r>
      <w:r w:rsidR="000345A8">
        <w:rPr>
          <w:rFonts w:ascii="Times New Roman" w:hAnsi="Times New Roman" w:cs="Times New Roman"/>
          <w:color w:val="000000"/>
          <w:sz w:val="20"/>
          <w:szCs w:val="20"/>
        </w:rPr>
        <w:t xml:space="preserve"> </w:t>
      </w:r>
      <w:r w:rsidRPr="00261C97">
        <w:rPr>
          <w:rFonts w:ascii="Times New Roman" w:hAnsi="Times New Roman" w:cs="Times New Roman"/>
          <w:color w:val="000000"/>
          <w:sz w:val="20"/>
          <w:szCs w:val="20"/>
        </w:rPr>
        <w:t>data request</w:t>
      </w:r>
      <w:r w:rsidR="000345A8">
        <w:rPr>
          <w:rFonts w:ascii="Times New Roman" w:hAnsi="Times New Roman" w:cs="Times New Roman"/>
          <w:color w:val="000000"/>
          <w:sz w:val="20"/>
          <w:szCs w:val="20"/>
        </w:rPr>
        <w:t xml:space="preserve"> </w:t>
      </w:r>
      <w:r w:rsidRPr="00261C97">
        <w:rPr>
          <w:rFonts w:ascii="Times New Roman" w:hAnsi="Times New Roman" w:cs="Times New Roman"/>
          <w:color w:val="000000"/>
          <w:sz w:val="20"/>
          <w:szCs w:val="20"/>
        </w:rPr>
        <w:t>/</w:t>
      </w:r>
      <w:r w:rsidR="000345A8">
        <w:rPr>
          <w:rFonts w:ascii="Times New Roman" w:hAnsi="Times New Roman" w:cs="Times New Roman"/>
          <w:color w:val="000000"/>
          <w:sz w:val="20"/>
          <w:szCs w:val="20"/>
        </w:rPr>
        <w:t xml:space="preserve"> </w:t>
      </w:r>
      <w:proofErr w:type="spellStart"/>
      <w:r w:rsidRPr="00261C97">
        <w:rPr>
          <w:rFonts w:ascii="Times New Roman" w:hAnsi="Times New Roman" w:cs="Times New Roman"/>
          <w:color w:val="000000"/>
          <w:sz w:val="20"/>
          <w:szCs w:val="20"/>
        </w:rPr>
        <w:t>cif</w:t>
      </w:r>
      <w:proofErr w:type="spellEnd"/>
      <w:r w:rsidRPr="00261C97">
        <w:rPr>
          <w:rFonts w:ascii="Times New Roman" w:hAnsi="Times New Roman" w:cs="Times New Roman"/>
          <w:color w:val="000000"/>
          <w:sz w:val="20"/>
          <w:szCs w:val="20"/>
        </w:rPr>
        <w:t>.</w:t>
      </w:r>
    </w:p>
    <w:tbl>
      <w:tblPr>
        <w:tblStyle w:val="aa"/>
        <w:tblW w:w="0" w:type="auto"/>
        <w:tblLook w:val="04A0" w:firstRow="1" w:lastRow="0" w:firstColumn="1" w:lastColumn="0" w:noHBand="0" w:noVBand="1"/>
      </w:tblPr>
      <w:tblGrid>
        <w:gridCol w:w="4148"/>
        <w:gridCol w:w="4148"/>
      </w:tblGrid>
      <w:tr w:rsidR="00B13424" w:rsidRPr="008F703E" w14:paraId="46578823" w14:textId="77777777" w:rsidTr="002543D9">
        <w:tc>
          <w:tcPr>
            <w:tcW w:w="4148" w:type="dxa"/>
            <w:vAlign w:val="center"/>
          </w:tcPr>
          <w:p w14:paraId="3EAFCBE3" w14:textId="2D1B0FCB" w:rsidR="00B13424" w:rsidRPr="008F703E" w:rsidRDefault="00261C97" w:rsidP="00545C08">
            <w:pPr>
              <w:widowControl/>
              <w:spacing w:line="360" w:lineRule="auto"/>
              <w:jc w:val="center"/>
              <w:rPr>
                <w:rFonts w:ascii="Times New Roman" w:hAnsi="Times New Roman" w:cs="Times New Roman"/>
                <w:b/>
                <w:sz w:val="20"/>
                <w:szCs w:val="20"/>
              </w:rPr>
            </w:pPr>
            <w:r>
              <w:object w:dxaOrig="1920" w:dyaOrig="1721" w14:anchorId="3DB99DD5">
                <v:shape id="_x0000_i1048" type="#_x0000_t75" style="width:1in;height:60pt" o:ole="">
                  <v:imagedata r:id="rId55" o:title=""/>
                </v:shape>
                <o:OLEObject Type="Embed" ProgID="ChemDraw.Document.6.0" ShapeID="_x0000_i1048" DrawAspect="Content" ObjectID="_1733222998" r:id="rId56"/>
              </w:object>
            </w:r>
          </w:p>
        </w:tc>
        <w:tc>
          <w:tcPr>
            <w:tcW w:w="4148" w:type="dxa"/>
            <w:vAlign w:val="center"/>
          </w:tcPr>
          <w:p w14:paraId="792D91B0" w14:textId="77777777" w:rsidR="00B13424" w:rsidRPr="008F703E" w:rsidRDefault="00B13424" w:rsidP="00545C08">
            <w:pPr>
              <w:widowControl/>
              <w:spacing w:line="360" w:lineRule="auto"/>
              <w:jc w:val="center"/>
              <w:rPr>
                <w:rFonts w:ascii="Times New Roman" w:hAnsi="Times New Roman" w:cs="Times New Roman"/>
                <w:b/>
                <w:sz w:val="20"/>
                <w:szCs w:val="20"/>
              </w:rPr>
            </w:pPr>
            <w:r>
              <w:rPr>
                <w:noProof/>
              </w:rPr>
              <w:drawing>
                <wp:inline distT="0" distB="0" distL="0" distR="0" wp14:anchorId="5921B6B4" wp14:editId="7D6AFFEA">
                  <wp:extent cx="2174900" cy="1366284"/>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199442" cy="1381702"/>
                          </a:xfrm>
                          <a:prstGeom prst="rect">
                            <a:avLst/>
                          </a:prstGeom>
                        </pic:spPr>
                      </pic:pic>
                    </a:graphicData>
                  </a:graphic>
                </wp:inline>
              </w:drawing>
            </w:r>
          </w:p>
          <w:p w14:paraId="643AFF0D" w14:textId="77777777" w:rsidR="00B13424" w:rsidRPr="008F703E" w:rsidRDefault="00B13424" w:rsidP="00545C08">
            <w:pPr>
              <w:widowControl/>
              <w:spacing w:line="360" w:lineRule="auto"/>
              <w:jc w:val="center"/>
              <w:rPr>
                <w:rFonts w:ascii="Times New Roman" w:hAnsi="Times New Roman" w:cs="Times New Roman"/>
                <w:b/>
                <w:sz w:val="20"/>
                <w:szCs w:val="20"/>
              </w:rPr>
            </w:pPr>
            <w:r w:rsidRPr="008F703E">
              <w:rPr>
                <w:rFonts w:ascii="Times New Roman" w:hAnsi="Times New Roman" w:cs="Times New Roman"/>
                <w:b/>
                <w:sz w:val="20"/>
                <w:szCs w:val="20"/>
              </w:rPr>
              <w:t>CCDC</w:t>
            </w:r>
            <w:r>
              <w:rPr>
                <w:rFonts w:ascii="Times New Roman" w:hAnsi="Times New Roman" w:cs="Times New Roman"/>
                <w:b/>
                <w:sz w:val="20"/>
                <w:szCs w:val="20"/>
              </w:rPr>
              <w:t>:</w:t>
            </w:r>
            <w:r>
              <w:t xml:space="preserve"> </w:t>
            </w:r>
            <w:r w:rsidRPr="00D913C7">
              <w:rPr>
                <w:rFonts w:ascii="Times New Roman" w:hAnsi="Times New Roman" w:cs="Times New Roman"/>
                <w:b/>
                <w:sz w:val="20"/>
                <w:szCs w:val="20"/>
              </w:rPr>
              <w:t>2209970</w:t>
            </w:r>
          </w:p>
        </w:tc>
      </w:tr>
      <w:tr w:rsidR="00B13424" w:rsidRPr="008F703E" w14:paraId="73AD444A" w14:textId="77777777" w:rsidTr="002543D9">
        <w:trPr>
          <w:trHeight w:val="2755"/>
        </w:trPr>
        <w:tc>
          <w:tcPr>
            <w:tcW w:w="4148" w:type="dxa"/>
            <w:vAlign w:val="center"/>
          </w:tcPr>
          <w:p w14:paraId="270E8E91" w14:textId="6BFA0650" w:rsidR="00B13424" w:rsidRDefault="001F3154" w:rsidP="00545C08">
            <w:pPr>
              <w:widowControl/>
              <w:spacing w:line="360" w:lineRule="auto"/>
              <w:jc w:val="center"/>
            </w:pPr>
            <w:r>
              <w:object w:dxaOrig="1611" w:dyaOrig="1695" w14:anchorId="14E8B68C">
                <v:shape id="_x0000_i1049" type="#_x0000_t75" style="width:66pt;height:69.55pt" o:ole="">
                  <v:imagedata r:id="rId58" o:title=""/>
                </v:shape>
                <o:OLEObject Type="Embed" ProgID="ChemDraw.Document.6.0" ShapeID="_x0000_i1049" DrawAspect="Content" ObjectID="_1733222999" r:id="rId59"/>
              </w:object>
            </w:r>
          </w:p>
        </w:tc>
        <w:tc>
          <w:tcPr>
            <w:tcW w:w="4148" w:type="dxa"/>
            <w:vAlign w:val="center"/>
          </w:tcPr>
          <w:p w14:paraId="74802112" w14:textId="77777777" w:rsidR="00B13424" w:rsidRDefault="00B13424" w:rsidP="00545C08">
            <w:pPr>
              <w:widowControl/>
              <w:spacing w:line="360" w:lineRule="auto"/>
              <w:jc w:val="center"/>
              <w:rPr>
                <w:rFonts w:ascii="Times New Roman" w:hAnsi="Times New Roman" w:cs="Times New Roman"/>
                <w:noProof/>
              </w:rPr>
            </w:pPr>
            <w:r>
              <w:rPr>
                <w:noProof/>
              </w:rPr>
              <w:drawing>
                <wp:inline distT="0" distB="0" distL="0" distR="0" wp14:anchorId="0CE89CC3" wp14:editId="52D295EB">
                  <wp:extent cx="1921109" cy="1408814"/>
                  <wp:effectExtent l="0" t="0" r="317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952626" cy="1431926"/>
                          </a:xfrm>
                          <a:prstGeom prst="rect">
                            <a:avLst/>
                          </a:prstGeom>
                        </pic:spPr>
                      </pic:pic>
                    </a:graphicData>
                  </a:graphic>
                </wp:inline>
              </w:drawing>
            </w:r>
          </w:p>
          <w:p w14:paraId="7281ABEB" w14:textId="77777777" w:rsidR="00B13424" w:rsidRPr="00D33ECB" w:rsidRDefault="00B13424" w:rsidP="00545C08">
            <w:pPr>
              <w:widowControl/>
              <w:spacing w:line="360" w:lineRule="auto"/>
              <w:jc w:val="center"/>
              <w:rPr>
                <w:rFonts w:ascii="Times New Roman" w:hAnsi="Times New Roman" w:cs="Times New Roman"/>
                <w:b/>
                <w:bCs/>
                <w:noProof/>
              </w:rPr>
            </w:pPr>
            <w:r w:rsidRPr="00D33ECB">
              <w:rPr>
                <w:rFonts w:ascii="Times New Roman" w:hAnsi="Times New Roman" w:cs="Times New Roman" w:hint="eastAsia"/>
                <w:b/>
                <w:bCs/>
                <w:noProof/>
              </w:rPr>
              <w:t>C</w:t>
            </w:r>
            <w:r w:rsidRPr="00D33ECB">
              <w:rPr>
                <w:rFonts w:ascii="Times New Roman" w:hAnsi="Times New Roman" w:cs="Times New Roman"/>
                <w:b/>
                <w:bCs/>
                <w:noProof/>
              </w:rPr>
              <w:t>CDC: 2209975</w:t>
            </w:r>
          </w:p>
        </w:tc>
      </w:tr>
    </w:tbl>
    <w:p w14:paraId="70CF234E" w14:textId="4DF10272" w:rsidR="005D527C" w:rsidRPr="006A025A" w:rsidRDefault="005D527C" w:rsidP="00545C08">
      <w:pPr>
        <w:widowControl/>
        <w:spacing w:line="360" w:lineRule="auto"/>
        <w:rPr>
          <w:rFonts w:ascii="Times New Roman" w:hAnsi="Times New Roman" w:cs="Times New Roman"/>
          <w:bCs/>
          <w:color w:val="000000"/>
          <w:sz w:val="28"/>
          <w:szCs w:val="28"/>
        </w:rPr>
      </w:pPr>
      <w:r w:rsidRPr="006A025A">
        <w:rPr>
          <w:rFonts w:ascii="Times New Roman" w:eastAsia="宋体" w:hAnsi="Times New Roman" w:cs="Times New Roman"/>
          <w:b/>
          <w:kern w:val="0"/>
          <w:sz w:val="28"/>
          <w:szCs w:val="28"/>
        </w:rPr>
        <w:t>References cited in the SI</w:t>
      </w:r>
    </w:p>
    <w:p w14:paraId="3EFE6871" w14:textId="23B5184C" w:rsidR="00BB5CE7" w:rsidRPr="00DD6F6D" w:rsidRDefault="00BB5CE7" w:rsidP="00545C08">
      <w:pPr>
        <w:spacing w:line="360" w:lineRule="auto"/>
        <w:rPr>
          <w:rFonts w:ascii="Times New Roman" w:hAnsi="Times New Roman" w:cs="Times New Roman"/>
          <w:sz w:val="20"/>
          <w:szCs w:val="20"/>
        </w:rPr>
      </w:pPr>
      <w:r w:rsidRPr="00DD6F6D">
        <w:rPr>
          <w:rFonts w:ascii="Times New Roman" w:hAnsi="Times New Roman" w:cs="Times New Roman"/>
          <w:sz w:val="20"/>
          <w:szCs w:val="20"/>
        </w:rPr>
        <w:t xml:space="preserve">[1] </w:t>
      </w:r>
      <w:r w:rsidR="00CD0ED1" w:rsidRPr="00DD6F6D">
        <w:rPr>
          <w:rFonts w:ascii="Times New Roman" w:hAnsi="Times New Roman" w:cs="Times New Roman"/>
          <w:color w:val="222222"/>
          <w:sz w:val="20"/>
          <w:szCs w:val="20"/>
          <w:shd w:val="clear" w:color="auto" w:fill="FFFFFF"/>
        </w:rPr>
        <w:t>Grigg, R.</w:t>
      </w:r>
      <w:r w:rsidR="00CD0ED1" w:rsidRPr="00DD6F6D">
        <w:rPr>
          <w:rFonts w:ascii="Times New Roman" w:eastAsia="Times New Roman" w:hAnsi="Times New Roman" w:cs="Times New Roman"/>
          <w:bCs/>
          <w:sz w:val="20"/>
          <w:szCs w:val="20"/>
          <w:lang w:eastAsia="en-US"/>
        </w:rPr>
        <w:t xml:space="preserve"> et al.</w:t>
      </w:r>
      <w:r w:rsidR="00CD0ED1" w:rsidRPr="00DD6F6D">
        <w:rPr>
          <w:rFonts w:ascii="Times New Roman" w:hAnsi="Times New Roman" w:cs="Times New Roman"/>
          <w:color w:val="222222"/>
          <w:sz w:val="20"/>
          <w:szCs w:val="20"/>
          <w:shd w:val="clear" w:color="auto" w:fill="FFFFFF"/>
        </w:rPr>
        <w:t xml:space="preserve"> Palladium </w:t>
      </w:r>
      <w:proofErr w:type="spellStart"/>
      <w:r w:rsidR="00CD0ED1" w:rsidRPr="00DD6F6D">
        <w:rPr>
          <w:rFonts w:ascii="Times New Roman" w:hAnsi="Times New Roman" w:cs="Times New Roman"/>
          <w:color w:val="222222"/>
          <w:sz w:val="20"/>
          <w:szCs w:val="20"/>
          <w:shd w:val="clear" w:color="auto" w:fill="FFFFFF"/>
        </w:rPr>
        <w:t>catalysed</w:t>
      </w:r>
      <w:proofErr w:type="spellEnd"/>
      <w:r w:rsidR="00CD0ED1" w:rsidRPr="00DD6F6D">
        <w:rPr>
          <w:rFonts w:ascii="Times New Roman" w:hAnsi="Times New Roman" w:cs="Times New Roman"/>
          <w:color w:val="222222"/>
          <w:sz w:val="20"/>
          <w:szCs w:val="20"/>
          <w:shd w:val="clear" w:color="auto" w:fill="FFFFFF"/>
        </w:rPr>
        <w:t xml:space="preserve"> tandem cyclisation-anion capture processes. Part 3. Organoboron anion transfer agents. </w:t>
      </w:r>
      <w:r w:rsidR="00CD0ED1" w:rsidRPr="00DD6F6D">
        <w:rPr>
          <w:rFonts w:ascii="Times New Roman" w:hAnsi="Times New Roman" w:cs="Times New Roman"/>
          <w:i/>
          <w:iCs/>
          <w:color w:val="222222"/>
          <w:sz w:val="20"/>
          <w:szCs w:val="20"/>
          <w:shd w:val="clear" w:color="auto" w:fill="FFFFFF"/>
        </w:rPr>
        <w:t>Tetrahedron</w:t>
      </w:r>
      <w:r w:rsidR="00CD0ED1" w:rsidRPr="00DD6F6D">
        <w:rPr>
          <w:rFonts w:ascii="Times New Roman" w:hAnsi="Times New Roman" w:cs="Times New Roman"/>
          <w:color w:val="222222"/>
          <w:sz w:val="20"/>
          <w:szCs w:val="20"/>
          <w:shd w:val="clear" w:color="auto" w:fill="FFFFFF"/>
        </w:rPr>
        <w:t>, </w:t>
      </w:r>
      <w:r w:rsidR="00CD0ED1" w:rsidRPr="00DD6F6D">
        <w:rPr>
          <w:rFonts w:ascii="Times New Roman" w:hAnsi="Times New Roman" w:cs="Times New Roman"/>
          <w:b/>
          <w:bCs/>
          <w:color w:val="222222"/>
          <w:sz w:val="20"/>
          <w:szCs w:val="20"/>
          <w:shd w:val="clear" w:color="auto" w:fill="FFFFFF"/>
        </w:rPr>
        <w:t>53</w:t>
      </w:r>
      <w:r w:rsidR="00CD0ED1" w:rsidRPr="00DD6F6D">
        <w:rPr>
          <w:rFonts w:ascii="Times New Roman" w:hAnsi="Times New Roman" w:cs="Times New Roman"/>
          <w:color w:val="222222"/>
          <w:sz w:val="20"/>
          <w:szCs w:val="20"/>
          <w:shd w:val="clear" w:color="auto" w:fill="FFFFFF"/>
        </w:rPr>
        <w:t>, 11803</w:t>
      </w:r>
      <w:r w:rsidR="00CD0ED1" w:rsidRPr="00DD6F6D">
        <w:rPr>
          <w:rFonts w:ascii="Times New Roman" w:hAnsi="Times New Roman" w:cs="Times New Roman"/>
          <w:sz w:val="20"/>
          <w:szCs w:val="20"/>
        </w:rPr>
        <w:t>−</w:t>
      </w:r>
      <w:r w:rsidR="00CD0ED1" w:rsidRPr="00DD6F6D">
        <w:rPr>
          <w:rFonts w:ascii="Times New Roman" w:hAnsi="Times New Roman" w:cs="Times New Roman"/>
          <w:color w:val="222222"/>
          <w:sz w:val="20"/>
          <w:szCs w:val="20"/>
          <w:shd w:val="clear" w:color="auto" w:fill="FFFFFF"/>
        </w:rPr>
        <w:t xml:space="preserve">11826 </w:t>
      </w:r>
      <w:r w:rsidR="00CD0ED1" w:rsidRPr="00DD6F6D">
        <w:rPr>
          <w:rFonts w:ascii="Times New Roman" w:eastAsia="Times New Roman" w:hAnsi="Times New Roman" w:cs="Times New Roman"/>
          <w:bCs/>
          <w:sz w:val="20"/>
          <w:szCs w:val="20"/>
          <w:lang w:eastAsia="en-US"/>
        </w:rPr>
        <w:t>(1997)</w:t>
      </w:r>
      <w:r w:rsidR="00CD0ED1" w:rsidRPr="00DD6F6D">
        <w:rPr>
          <w:rFonts w:ascii="Times New Roman" w:hAnsi="Times New Roman" w:cs="Times New Roman"/>
          <w:color w:val="222222"/>
          <w:sz w:val="20"/>
          <w:szCs w:val="20"/>
          <w:shd w:val="clear" w:color="auto" w:fill="FFFFFF"/>
        </w:rPr>
        <w:t>.</w:t>
      </w:r>
    </w:p>
    <w:p w14:paraId="36392BFC" w14:textId="6EAD1D65" w:rsidR="004401D3" w:rsidRPr="00DD6F6D" w:rsidRDefault="008D3C9E" w:rsidP="00545C08">
      <w:pPr>
        <w:spacing w:line="360" w:lineRule="auto"/>
        <w:rPr>
          <w:rFonts w:ascii="Times New Roman" w:hAnsi="Times New Roman" w:cs="Times New Roman"/>
          <w:sz w:val="20"/>
          <w:szCs w:val="20"/>
        </w:rPr>
      </w:pPr>
      <w:r w:rsidRPr="00DD6F6D">
        <w:rPr>
          <w:rFonts w:ascii="Times New Roman" w:hAnsi="Times New Roman" w:cs="Times New Roman"/>
          <w:sz w:val="20"/>
          <w:szCs w:val="20"/>
          <w:lang w:val="de-DE"/>
        </w:rPr>
        <w:t>[2]</w:t>
      </w:r>
      <w:r w:rsidRPr="00DD6F6D">
        <w:rPr>
          <w:rFonts w:ascii="Times New Roman" w:hAnsi="Times New Roman" w:cs="Times New Roman"/>
          <w:i/>
          <w:iCs/>
          <w:sz w:val="20"/>
          <w:szCs w:val="20"/>
          <w:lang w:val="de-DE"/>
        </w:rPr>
        <w:t xml:space="preserve"> </w:t>
      </w:r>
      <w:r w:rsidR="004401D3" w:rsidRPr="00DD6F6D">
        <w:rPr>
          <w:rFonts w:ascii="Times New Roman" w:hAnsi="Times New Roman" w:cs="Times New Roman"/>
          <w:color w:val="222222"/>
          <w:sz w:val="20"/>
          <w:szCs w:val="20"/>
          <w:shd w:val="clear" w:color="auto" w:fill="FFFFFF"/>
        </w:rPr>
        <w:t>Liu, C.</w:t>
      </w:r>
      <w:r w:rsidR="004401D3" w:rsidRPr="00DD6F6D">
        <w:rPr>
          <w:rFonts w:ascii="Times New Roman" w:eastAsia="Times New Roman" w:hAnsi="Times New Roman" w:cs="Times New Roman"/>
          <w:bCs/>
          <w:sz w:val="20"/>
          <w:szCs w:val="20"/>
          <w:lang w:eastAsia="en-US"/>
        </w:rPr>
        <w:t xml:space="preserve"> et al. </w:t>
      </w:r>
      <w:r w:rsidR="004401D3" w:rsidRPr="00DD6F6D">
        <w:rPr>
          <w:rFonts w:ascii="Times New Roman" w:hAnsi="Times New Roman" w:cs="Times New Roman"/>
          <w:color w:val="222222"/>
          <w:sz w:val="20"/>
          <w:szCs w:val="20"/>
          <w:shd w:val="clear" w:color="auto" w:fill="FFFFFF"/>
        </w:rPr>
        <w:t>Transition</w:t>
      </w:r>
      <w:r w:rsidR="004401D3" w:rsidRPr="00DD6F6D">
        <w:rPr>
          <w:rFonts w:ascii="Times New Roman" w:eastAsia="宋体" w:hAnsi="Times New Roman" w:cs="Times New Roman"/>
          <w:color w:val="222222"/>
          <w:sz w:val="20"/>
          <w:szCs w:val="20"/>
          <w:shd w:val="clear" w:color="auto" w:fill="FFFFFF"/>
        </w:rPr>
        <w:t>‐</w:t>
      </w:r>
      <w:r w:rsidR="004401D3" w:rsidRPr="00DD6F6D">
        <w:rPr>
          <w:rFonts w:ascii="Times New Roman" w:hAnsi="Times New Roman" w:cs="Times New Roman"/>
          <w:color w:val="222222"/>
          <w:sz w:val="20"/>
          <w:szCs w:val="20"/>
          <w:shd w:val="clear" w:color="auto" w:fill="FFFFFF"/>
        </w:rPr>
        <w:t>Metal</w:t>
      </w:r>
      <w:r w:rsidR="004401D3" w:rsidRPr="00DD6F6D">
        <w:rPr>
          <w:rFonts w:ascii="Times New Roman" w:eastAsia="宋体" w:hAnsi="Times New Roman" w:cs="Times New Roman"/>
          <w:color w:val="222222"/>
          <w:sz w:val="20"/>
          <w:szCs w:val="20"/>
          <w:shd w:val="clear" w:color="auto" w:fill="FFFFFF"/>
        </w:rPr>
        <w:t>‐</w:t>
      </w:r>
      <w:r w:rsidR="004401D3" w:rsidRPr="00DD6F6D">
        <w:rPr>
          <w:rFonts w:ascii="Times New Roman" w:hAnsi="Times New Roman" w:cs="Times New Roman"/>
          <w:color w:val="222222"/>
          <w:sz w:val="20"/>
          <w:szCs w:val="20"/>
          <w:shd w:val="clear" w:color="auto" w:fill="FFFFFF"/>
        </w:rPr>
        <w:t>Free Synthesis of Electron Rich 1, 3</w:t>
      </w:r>
      <w:r w:rsidR="004401D3" w:rsidRPr="00DD6F6D">
        <w:rPr>
          <w:rFonts w:ascii="Times New Roman" w:eastAsia="宋体" w:hAnsi="Times New Roman" w:cs="Times New Roman"/>
          <w:color w:val="222222"/>
          <w:sz w:val="20"/>
          <w:szCs w:val="20"/>
          <w:shd w:val="clear" w:color="auto" w:fill="FFFFFF"/>
        </w:rPr>
        <w:t>‐</w:t>
      </w:r>
      <w:r w:rsidR="004401D3" w:rsidRPr="00DD6F6D">
        <w:rPr>
          <w:rFonts w:ascii="Times New Roman" w:hAnsi="Times New Roman" w:cs="Times New Roman"/>
          <w:color w:val="222222"/>
          <w:sz w:val="20"/>
          <w:szCs w:val="20"/>
          <w:shd w:val="clear" w:color="auto" w:fill="FFFFFF"/>
        </w:rPr>
        <w:t>Dienes via Base Promoted Isomerization of Propargylic Ethers. </w:t>
      </w:r>
      <w:r w:rsidR="004401D3" w:rsidRPr="00DD6F6D">
        <w:rPr>
          <w:rFonts w:ascii="Times New Roman" w:hAnsi="Times New Roman" w:cs="Times New Roman"/>
          <w:i/>
          <w:iCs/>
          <w:sz w:val="20"/>
          <w:szCs w:val="20"/>
          <w:lang w:val="de-DE"/>
        </w:rPr>
        <w:t xml:space="preserve">Eur. J. Org. </w:t>
      </w:r>
      <w:r w:rsidR="004401D3" w:rsidRPr="00DD6F6D">
        <w:rPr>
          <w:rFonts w:ascii="Times New Roman" w:hAnsi="Times New Roman" w:cs="Times New Roman"/>
          <w:i/>
          <w:iCs/>
          <w:sz w:val="20"/>
          <w:szCs w:val="20"/>
        </w:rPr>
        <w:t>Chem.</w:t>
      </w:r>
      <w:r w:rsidR="004401D3" w:rsidRPr="00DD6F6D">
        <w:rPr>
          <w:rFonts w:ascii="Times New Roman" w:hAnsi="Times New Roman" w:cs="Times New Roman"/>
          <w:color w:val="222222"/>
          <w:sz w:val="20"/>
          <w:szCs w:val="20"/>
          <w:shd w:val="clear" w:color="auto" w:fill="FFFFFF"/>
        </w:rPr>
        <w:t> </w:t>
      </w:r>
      <w:r w:rsidR="004401D3" w:rsidRPr="00DD6F6D">
        <w:rPr>
          <w:rFonts w:ascii="Times New Roman" w:hAnsi="Times New Roman" w:cs="Times New Roman"/>
          <w:b/>
          <w:bCs/>
          <w:color w:val="222222"/>
          <w:sz w:val="20"/>
          <w:szCs w:val="20"/>
          <w:shd w:val="clear" w:color="auto" w:fill="FFFFFF"/>
        </w:rPr>
        <w:t>2020</w:t>
      </w:r>
      <w:r w:rsidR="004401D3" w:rsidRPr="00DD6F6D">
        <w:rPr>
          <w:rFonts w:ascii="Times New Roman" w:hAnsi="Times New Roman" w:cs="Times New Roman"/>
          <w:color w:val="222222"/>
          <w:sz w:val="20"/>
          <w:szCs w:val="20"/>
          <w:shd w:val="clear" w:color="auto" w:fill="FFFFFF"/>
        </w:rPr>
        <w:t>, 483</w:t>
      </w:r>
      <w:r w:rsidR="003747A3" w:rsidRPr="00DD6F6D">
        <w:rPr>
          <w:rFonts w:ascii="Times New Roman" w:hAnsi="Times New Roman" w:cs="Times New Roman"/>
          <w:sz w:val="20"/>
          <w:szCs w:val="20"/>
        </w:rPr>
        <w:t>−</w:t>
      </w:r>
      <w:r w:rsidR="004401D3" w:rsidRPr="00DD6F6D">
        <w:rPr>
          <w:rFonts w:ascii="Times New Roman" w:hAnsi="Times New Roman" w:cs="Times New Roman"/>
          <w:color w:val="222222"/>
          <w:sz w:val="20"/>
          <w:szCs w:val="20"/>
          <w:shd w:val="clear" w:color="auto" w:fill="FFFFFF"/>
        </w:rPr>
        <w:t>487 (2020).</w:t>
      </w:r>
      <w:r w:rsidR="004401D3" w:rsidRPr="00DD6F6D">
        <w:rPr>
          <w:rFonts w:ascii="Times New Roman" w:hAnsi="Times New Roman" w:cs="Times New Roman"/>
          <w:sz w:val="20"/>
          <w:szCs w:val="20"/>
        </w:rPr>
        <w:t xml:space="preserve"> </w:t>
      </w:r>
    </w:p>
    <w:p w14:paraId="77687C56" w14:textId="64983D51" w:rsidR="00BA4A1D" w:rsidRPr="00DD6F6D" w:rsidRDefault="00BA4A1D" w:rsidP="00545C08">
      <w:pPr>
        <w:spacing w:line="360" w:lineRule="auto"/>
        <w:rPr>
          <w:rFonts w:ascii="Times New Roman" w:hAnsi="Times New Roman" w:cs="Times New Roman"/>
          <w:sz w:val="20"/>
          <w:szCs w:val="20"/>
        </w:rPr>
      </w:pPr>
      <w:r w:rsidRPr="00DD6F6D">
        <w:rPr>
          <w:rFonts w:ascii="Times New Roman" w:hAnsi="Times New Roman" w:cs="Times New Roman"/>
          <w:sz w:val="20"/>
          <w:szCs w:val="20"/>
        </w:rPr>
        <w:t>[</w:t>
      </w:r>
      <w:r w:rsidR="001E3523" w:rsidRPr="00DD6F6D">
        <w:rPr>
          <w:rFonts w:ascii="Times New Roman" w:hAnsi="Times New Roman" w:cs="Times New Roman"/>
          <w:sz w:val="20"/>
          <w:szCs w:val="20"/>
        </w:rPr>
        <w:t>3</w:t>
      </w:r>
      <w:r w:rsidRPr="00DD6F6D">
        <w:rPr>
          <w:rFonts w:ascii="Times New Roman" w:hAnsi="Times New Roman" w:cs="Times New Roman"/>
          <w:sz w:val="20"/>
          <w:szCs w:val="20"/>
        </w:rPr>
        <w:t>]</w:t>
      </w:r>
      <w:r w:rsidR="00474F0A" w:rsidRPr="00DD6F6D">
        <w:rPr>
          <w:rFonts w:ascii="Times New Roman" w:hAnsi="Times New Roman" w:cs="Times New Roman"/>
          <w:sz w:val="20"/>
          <w:szCs w:val="20"/>
        </w:rPr>
        <w:t xml:space="preserve"> </w:t>
      </w:r>
      <w:r w:rsidR="004401D3" w:rsidRPr="00DD6F6D">
        <w:rPr>
          <w:rFonts w:ascii="Times New Roman" w:hAnsi="Times New Roman" w:cs="Times New Roman"/>
          <w:sz w:val="20"/>
          <w:szCs w:val="20"/>
        </w:rPr>
        <w:t xml:space="preserve">Jiang, </w:t>
      </w:r>
      <w:r w:rsidR="00474F0A" w:rsidRPr="00DD6F6D">
        <w:rPr>
          <w:rFonts w:ascii="Times New Roman" w:hAnsi="Times New Roman" w:cs="Times New Roman"/>
          <w:sz w:val="20"/>
          <w:szCs w:val="20"/>
        </w:rPr>
        <w:t>T.</w:t>
      </w:r>
      <w:r w:rsidR="004401D3" w:rsidRPr="00DD6F6D">
        <w:rPr>
          <w:rFonts w:ascii="Times New Roman" w:hAnsi="Times New Roman" w:cs="Times New Roman"/>
          <w:sz w:val="20"/>
          <w:szCs w:val="20"/>
        </w:rPr>
        <w:t>,</w:t>
      </w:r>
      <w:r w:rsidR="00474F0A" w:rsidRPr="00DD6F6D">
        <w:rPr>
          <w:rFonts w:ascii="Times New Roman" w:hAnsi="Times New Roman" w:cs="Times New Roman"/>
          <w:sz w:val="20"/>
          <w:szCs w:val="20"/>
        </w:rPr>
        <w:t xml:space="preserve"> </w:t>
      </w:r>
      <w:r w:rsidR="004401D3" w:rsidRPr="00DD6F6D">
        <w:rPr>
          <w:rFonts w:ascii="Times New Roman" w:hAnsi="Times New Roman" w:cs="Times New Roman"/>
          <w:sz w:val="20"/>
          <w:szCs w:val="20"/>
        </w:rPr>
        <w:t xml:space="preserve">Gao, </w:t>
      </w:r>
      <w:r w:rsidR="00474F0A" w:rsidRPr="00DD6F6D">
        <w:rPr>
          <w:rFonts w:ascii="Times New Roman" w:hAnsi="Times New Roman" w:cs="Times New Roman"/>
          <w:sz w:val="20"/>
          <w:szCs w:val="20"/>
        </w:rPr>
        <w:t>J.</w:t>
      </w:r>
      <w:r w:rsidR="004401D3" w:rsidRPr="00DD6F6D">
        <w:rPr>
          <w:rFonts w:ascii="Times New Roman" w:hAnsi="Times New Roman" w:cs="Times New Roman"/>
          <w:sz w:val="20"/>
          <w:szCs w:val="20"/>
        </w:rPr>
        <w:t>,</w:t>
      </w:r>
      <w:r w:rsidR="00474F0A" w:rsidRPr="00DD6F6D">
        <w:rPr>
          <w:rFonts w:ascii="Times New Roman" w:hAnsi="Times New Roman" w:cs="Times New Roman"/>
          <w:sz w:val="20"/>
          <w:szCs w:val="20"/>
        </w:rPr>
        <w:t xml:space="preserve"> </w:t>
      </w:r>
      <w:r w:rsidR="004401D3" w:rsidRPr="00DD6F6D">
        <w:rPr>
          <w:rFonts w:ascii="Times New Roman" w:hAnsi="Times New Roman" w:cs="Times New Roman"/>
          <w:sz w:val="20"/>
          <w:szCs w:val="20"/>
        </w:rPr>
        <w:t xml:space="preserve">Li, </w:t>
      </w:r>
      <w:r w:rsidR="00474F0A" w:rsidRPr="00DD6F6D">
        <w:rPr>
          <w:rFonts w:ascii="Times New Roman" w:hAnsi="Times New Roman" w:cs="Times New Roman"/>
          <w:sz w:val="20"/>
          <w:szCs w:val="20"/>
        </w:rPr>
        <w:t>J.</w:t>
      </w:r>
      <w:r w:rsidR="004401D3" w:rsidRPr="00DD6F6D">
        <w:rPr>
          <w:rFonts w:ascii="Times New Roman" w:hAnsi="Times New Roman" w:cs="Times New Roman"/>
          <w:sz w:val="20"/>
          <w:szCs w:val="20"/>
        </w:rPr>
        <w:t>,</w:t>
      </w:r>
      <w:r w:rsidR="00474F0A" w:rsidRPr="00DD6F6D">
        <w:rPr>
          <w:rFonts w:ascii="Times New Roman" w:hAnsi="Times New Roman" w:cs="Times New Roman"/>
          <w:sz w:val="20"/>
          <w:szCs w:val="20"/>
        </w:rPr>
        <w:t xml:space="preserve"> </w:t>
      </w:r>
      <w:r w:rsidR="004401D3" w:rsidRPr="00DD6F6D">
        <w:rPr>
          <w:rFonts w:ascii="Times New Roman" w:hAnsi="Times New Roman" w:cs="Times New Roman"/>
          <w:sz w:val="20"/>
          <w:szCs w:val="20"/>
        </w:rPr>
        <w:t xml:space="preserve">Yan, </w:t>
      </w:r>
      <w:r w:rsidR="00474F0A" w:rsidRPr="00DD6F6D">
        <w:rPr>
          <w:rFonts w:ascii="Times New Roman" w:hAnsi="Times New Roman" w:cs="Times New Roman"/>
          <w:sz w:val="20"/>
          <w:szCs w:val="20"/>
        </w:rPr>
        <w:t>B.</w:t>
      </w:r>
      <w:r w:rsidR="004401D3" w:rsidRPr="00DD6F6D">
        <w:rPr>
          <w:rFonts w:ascii="Times New Roman" w:hAnsi="Times New Roman" w:cs="Times New Roman"/>
          <w:sz w:val="20"/>
          <w:szCs w:val="20"/>
        </w:rPr>
        <w:t>,</w:t>
      </w:r>
      <w:r w:rsidR="00474F0A" w:rsidRPr="00DD6F6D">
        <w:rPr>
          <w:rFonts w:ascii="Times New Roman" w:hAnsi="Times New Roman" w:cs="Times New Roman"/>
          <w:sz w:val="20"/>
          <w:szCs w:val="20"/>
        </w:rPr>
        <w:t xml:space="preserve"> </w:t>
      </w:r>
      <w:r w:rsidR="004401D3" w:rsidRPr="00DD6F6D">
        <w:rPr>
          <w:rFonts w:ascii="Times New Roman" w:hAnsi="Times New Roman" w:cs="Times New Roman"/>
          <w:sz w:val="20"/>
          <w:szCs w:val="20"/>
        </w:rPr>
        <w:t xml:space="preserve">Shao, </w:t>
      </w:r>
      <w:r w:rsidR="00474F0A" w:rsidRPr="00DD6F6D">
        <w:rPr>
          <w:rFonts w:ascii="Times New Roman" w:hAnsi="Times New Roman" w:cs="Times New Roman"/>
          <w:sz w:val="20"/>
          <w:szCs w:val="20"/>
        </w:rPr>
        <w:t>H.</w:t>
      </w:r>
      <w:r w:rsidR="004401D3" w:rsidRPr="00DD6F6D">
        <w:rPr>
          <w:rFonts w:ascii="Times New Roman" w:hAnsi="Times New Roman" w:cs="Times New Roman"/>
          <w:sz w:val="20"/>
          <w:szCs w:val="20"/>
        </w:rPr>
        <w:t>,</w:t>
      </w:r>
      <w:r w:rsidR="00474F0A" w:rsidRPr="00DD6F6D">
        <w:rPr>
          <w:rFonts w:ascii="Times New Roman" w:hAnsi="Times New Roman" w:cs="Times New Roman"/>
          <w:sz w:val="20"/>
          <w:szCs w:val="20"/>
        </w:rPr>
        <w:t xml:space="preserve"> </w:t>
      </w:r>
      <w:r w:rsidR="004401D3" w:rsidRPr="00DD6F6D">
        <w:rPr>
          <w:rFonts w:ascii="Times New Roman" w:hAnsi="Times New Roman" w:cs="Times New Roman"/>
          <w:sz w:val="20"/>
          <w:szCs w:val="20"/>
        </w:rPr>
        <w:t xml:space="preserve">Chen, </w:t>
      </w:r>
      <w:r w:rsidR="00474F0A" w:rsidRPr="00DD6F6D">
        <w:rPr>
          <w:rFonts w:ascii="Times New Roman" w:hAnsi="Times New Roman" w:cs="Times New Roman"/>
          <w:sz w:val="20"/>
          <w:szCs w:val="20"/>
        </w:rPr>
        <w:t xml:space="preserve">Y. </w:t>
      </w:r>
      <w:r w:rsidR="004401D3" w:rsidRPr="00DD6F6D">
        <w:rPr>
          <w:rFonts w:ascii="Times New Roman" w:hAnsi="Times New Roman" w:cs="Times New Roman"/>
          <w:sz w:val="20"/>
          <w:szCs w:val="20"/>
        </w:rPr>
        <w:t xml:space="preserve">Catalyzer for ethylene oligomerization. </w:t>
      </w:r>
      <w:r w:rsidR="00474F0A" w:rsidRPr="00DD6F6D">
        <w:rPr>
          <w:rFonts w:ascii="Times New Roman" w:hAnsi="Times New Roman" w:cs="Times New Roman"/>
          <w:i/>
          <w:iCs/>
          <w:sz w:val="20"/>
          <w:szCs w:val="20"/>
        </w:rPr>
        <w:t>China</w:t>
      </w:r>
      <w:r w:rsidR="00474F0A" w:rsidRPr="00DD6F6D">
        <w:rPr>
          <w:rFonts w:ascii="Times New Roman" w:hAnsi="Times New Roman" w:cs="Times New Roman"/>
          <w:sz w:val="20"/>
          <w:szCs w:val="20"/>
        </w:rPr>
        <w:t xml:space="preserve">, CN109331878 A </w:t>
      </w:r>
      <w:r w:rsidR="00474F0A" w:rsidRPr="00DD6F6D">
        <w:rPr>
          <w:rFonts w:ascii="Times New Roman" w:hAnsi="Times New Roman" w:cs="Times New Roman"/>
          <w:b/>
          <w:bCs/>
          <w:sz w:val="20"/>
          <w:szCs w:val="20"/>
        </w:rPr>
        <w:t>2019</w:t>
      </w:r>
      <w:r w:rsidR="00474F0A" w:rsidRPr="00DD6F6D">
        <w:rPr>
          <w:rFonts w:ascii="Times New Roman" w:hAnsi="Times New Roman" w:cs="Times New Roman"/>
          <w:sz w:val="20"/>
          <w:szCs w:val="20"/>
        </w:rPr>
        <w:t>-02-15</w:t>
      </w:r>
      <w:r w:rsidR="004401D3" w:rsidRPr="00DD6F6D">
        <w:rPr>
          <w:rFonts w:ascii="Times New Roman" w:hAnsi="Times New Roman" w:cs="Times New Roman"/>
          <w:sz w:val="20"/>
          <w:szCs w:val="20"/>
        </w:rPr>
        <w:t>.</w:t>
      </w:r>
    </w:p>
    <w:p w14:paraId="5E3588DD" w14:textId="27279F61" w:rsidR="00EA3246" w:rsidRPr="004401D3" w:rsidRDefault="00BA4A1D" w:rsidP="00545C08">
      <w:pPr>
        <w:spacing w:line="360" w:lineRule="auto"/>
        <w:rPr>
          <w:rFonts w:ascii="Times New Roman" w:hAnsi="Times New Roman" w:cs="Times New Roman"/>
          <w:sz w:val="20"/>
          <w:szCs w:val="20"/>
        </w:rPr>
      </w:pPr>
      <w:r w:rsidRPr="00DD6F6D">
        <w:rPr>
          <w:rFonts w:ascii="Times New Roman" w:hAnsi="Times New Roman" w:cs="Times New Roman"/>
          <w:sz w:val="20"/>
          <w:szCs w:val="20"/>
        </w:rPr>
        <w:t>[</w:t>
      </w:r>
      <w:r w:rsidR="001E3523" w:rsidRPr="00DD6F6D">
        <w:rPr>
          <w:rFonts w:ascii="Times New Roman" w:hAnsi="Times New Roman" w:cs="Times New Roman"/>
          <w:sz w:val="20"/>
          <w:szCs w:val="20"/>
        </w:rPr>
        <w:t>4</w:t>
      </w:r>
      <w:r w:rsidRPr="00DD6F6D">
        <w:rPr>
          <w:rFonts w:ascii="Times New Roman" w:hAnsi="Times New Roman" w:cs="Times New Roman"/>
          <w:sz w:val="20"/>
          <w:szCs w:val="20"/>
        </w:rPr>
        <w:t xml:space="preserve">] </w:t>
      </w:r>
      <w:proofErr w:type="spellStart"/>
      <w:r w:rsidR="00DD6F6D" w:rsidRPr="00DD6F6D">
        <w:rPr>
          <w:rFonts w:ascii="Times New Roman" w:hAnsi="Times New Roman" w:cs="Times New Roman"/>
          <w:color w:val="222222"/>
          <w:sz w:val="20"/>
          <w:szCs w:val="20"/>
          <w:shd w:val="clear" w:color="auto" w:fill="FFFFFF"/>
        </w:rPr>
        <w:t>Bismuto</w:t>
      </w:r>
      <w:proofErr w:type="spellEnd"/>
      <w:r w:rsidR="00DD6F6D" w:rsidRPr="00DD6F6D">
        <w:rPr>
          <w:rFonts w:ascii="Times New Roman" w:hAnsi="Times New Roman" w:cs="Times New Roman"/>
          <w:color w:val="222222"/>
          <w:sz w:val="20"/>
          <w:szCs w:val="20"/>
          <w:shd w:val="clear" w:color="auto" w:fill="FFFFFF"/>
        </w:rPr>
        <w:t xml:space="preserve">, A., </w:t>
      </w:r>
      <w:proofErr w:type="spellStart"/>
      <w:r w:rsidR="00DD6F6D" w:rsidRPr="00DD6F6D">
        <w:rPr>
          <w:rFonts w:ascii="Times New Roman" w:hAnsi="Times New Roman" w:cs="Times New Roman"/>
          <w:color w:val="222222"/>
          <w:sz w:val="20"/>
          <w:szCs w:val="20"/>
          <w:shd w:val="clear" w:color="auto" w:fill="FFFFFF"/>
        </w:rPr>
        <w:t>Delcaillau</w:t>
      </w:r>
      <w:proofErr w:type="spellEnd"/>
      <w:r w:rsidR="00DD6F6D" w:rsidRPr="00DD6F6D">
        <w:rPr>
          <w:rFonts w:ascii="Times New Roman" w:hAnsi="Times New Roman" w:cs="Times New Roman"/>
          <w:color w:val="222222"/>
          <w:sz w:val="20"/>
          <w:szCs w:val="20"/>
          <w:shd w:val="clear" w:color="auto" w:fill="FFFFFF"/>
        </w:rPr>
        <w:t xml:space="preserve">, T., </w:t>
      </w:r>
      <w:proofErr w:type="spellStart"/>
      <w:r w:rsidR="00DD6F6D" w:rsidRPr="00DD6F6D">
        <w:rPr>
          <w:rFonts w:ascii="Times New Roman" w:hAnsi="Times New Roman" w:cs="Times New Roman"/>
          <w:color w:val="222222"/>
          <w:sz w:val="20"/>
          <w:szCs w:val="20"/>
          <w:shd w:val="clear" w:color="auto" w:fill="FFFFFF"/>
        </w:rPr>
        <w:t>Müller</w:t>
      </w:r>
      <w:proofErr w:type="spellEnd"/>
      <w:r w:rsidR="00DD6F6D" w:rsidRPr="00DD6F6D">
        <w:rPr>
          <w:rFonts w:ascii="Times New Roman" w:hAnsi="Times New Roman" w:cs="Times New Roman"/>
          <w:color w:val="222222"/>
          <w:sz w:val="20"/>
          <w:szCs w:val="20"/>
          <w:shd w:val="clear" w:color="auto" w:fill="FFFFFF"/>
        </w:rPr>
        <w:t xml:space="preserve">, P. &amp; </w:t>
      </w:r>
      <w:proofErr w:type="spellStart"/>
      <w:r w:rsidR="00DD6F6D" w:rsidRPr="00DD6F6D">
        <w:rPr>
          <w:rFonts w:ascii="Times New Roman" w:hAnsi="Times New Roman" w:cs="Times New Roman"/>
          <w:color w:val="222222"/>
          <w:sz w:val="20"/>
          <w:szCs w:val="20"/>
          <w:shd w:val="clear" w:color="auto" w:fill="FFFFFF"/>
        </w:rPr>
        <w:t>Morandi</w:t>
      </w:r>
      <w:proofErr w:type="spellEnd"/>
      <w:r w:rsidR="00DD6F6D" w:rsidRPr="00DD6F6D">
        <w:rPr>
          <w:rFonts w:ascii="Times New Roman" w:hAnsi="Times New Roman" w:cs="Times New Roman"/>
          <w:color w:val="222222"/>
          <w:sz w:val="20"/>
          <w:szCs w:val="20"/>
          <w:shd w:val="clear" w:color="auto" w:fill="FFFFFF"/>
        </w:rPr>
        <w:t>, B. Nickel-catalyzed amination of aryl thioethers: A combined synthetic and mechanistic study. </w:t>
      </w:r>
      <w:r w:rsidR="00DD6F6D" w:rsidRPr="00DD6F6D">
        <w:rPr>
          <w:rFonts w:ascii="Times New Roman" w:hAnsi="Times New Roman" w:cs="Times New Roman"/>
          <w:i/>
          <w:iCs/>
          <w:color w:val="222222"/>
          <w:sz w:val="20"/>
          <w:szCs w:val="20"/>
          <w:shd w:val="clear" w:color="auto" w:fill="FFFFFF"/>
        </w:rPr>
        <w:t xml:space="preserve">ACS </w:t>
      </w:r>
      <w:proofErr w:type="spellStart"/>
      <w:r w:rsidR="00DD6F6D" w:rsidRPr="00DD6F6D">
        <w:rPr>
          <w:rFonts w:ascii="Times New Roman" w:hAnsi="Times New Roman" w:cs="Times New Roman"/>
          <w:i/>
          <w:iCs/>
          <w:color w:val="222222"/>
          <w:sz w:val="20"/>
          <w:szCs w:val="20"/>
          <w:shd w:val="clear" w:color="auto" w:fill="FFFFFF"/>
        </w:rPr>
        <w:t>Catal</w:t>
      </w:r>
      <w:proofErr w:type="spellEnd"/>
      <w:r w:rsidR="00DD6F6D" w:rsidRPr="00DD6F6D">
        <w:rPr>
          <w:rFonts w:ascii="Times New Roman" w:hAnsi="Times New Roman" w:cs="Times New Roman"/>
          <w:i/>
          <w:iCs/>
          <w:color w:val="222222"/>
          <w:sz w:val="20"/>
          <w:szCs w:val="20"/>
          <w:shd w:val="clear" w:color="auto" w:fill="FFFFFF"/>
        </w:rPr>
        <w:t xml:space="preserve">. </w:t>
      </w:r>
      <w:r w:rsidR="00DD6F6D" w:rsidRPr="00DD6F6D">
        <w:rPr>
          <w:rFonts w:ascii="Times New Roman" w:hAnsi="Times New Roman" w:cs="Times New Roman"/>
          <w:b/>
          <w:bCs/>
          <w:color w:val="222222"/>
          <w:sz w:val="20"/>
          <w:szCs w:val="20"/>
          <w:shd w:val="clear" w:color="auto" w:fill="FFFFFF"/>
        </w:rPr>
        <w:t>10</w:t>
      </w:r>
      <w:r w:rsidR="00DD6F6D" w:rsidRPr="00DD6F6D">
        <w:rPr>
          <w:rFonts w:ascii="Times New Roman" w:hAnsi="Times New Roman" w:cs="Times New Roman"/>
          <w:color w:val="222222"/>
          <w:sz w:val="20"/>
          <w:szCs w:val="20"/>
          <w:shd w:val="clear" w:color="auto" w:fill="FFFFFF"/>
        </w:rPr>
        <w:t>, 4630</w:t>
      </w:r>
      <w:r w:rsidR="003747A3" w:rsidRPr="00DD6F6D">
        <w:rPr>
          <w:rFonts w:ascii="Times New Roman" w:hAnsi="Times New Roman" w:cs="Times New Roman"/>
          <w:sz w:val="20"/>
          <w:szCs w:val="20"/>
        </w:rPr>
        <w:t>−</w:t>
      </w:r>
      <w:r w:rsidR="00DD6F6D" w:rsidRPr="00DD6F6D">
        <w:rPr>
          <w:rFonts w:ascii="Times New Roman" w:hAnsi="Times New Roman" w:cs="Times New Roman"/>
          <w:color w:val="222222"/>
          <w:sz w:val="20"/>
          <w:szCs w:val="20"/>
          <w:shd w:val="clear" w:color="auto" w:fill="FFFFFF"/>
        </w:rPr>
        <w:t>4639 (2020).</w:t>
      </w:r>
    </w:p>
    <w:p w14:paraId="6AAF306D" w14:textId="179DBDC8" w:rsidR="004162A9" w:rsidRPr="00294466" w:rsidRDefault="003713DA" w:rsidP="00545C08">
      <w:pPr>
        <w:widowControl/>
        <w:spacing w:line="360" w:lineRule="auto"/>
        <w:jc w:val="left"/>
        <w:rPr>
          <w:rFonts w:ascii="Times New Roman" w:hAnsi="Times New Roman" w:cs="Times New Roman"/>
          <w:b/>
          <w:bCs/>
          <w:sz w:val="28"/>
          <w:szCs w:val="28"/>
        </w:rPr>
      </w:pPr>
      <w:r>
        <w:rPr>
          <w:rFonts w:ascii="Times New Roman" w:eastAsia="MS Gothic" w:hAnsi="Times New Roman" w:cs="Times New Roman"/>
          <w:b/>
          <w:bCs/>
          <w:sz w:val="28"/>
          <w:szCs w:val="28"/>
        </w:rPr>
        <w:lastRenderedPageBreak/>
        <w:t>Ⅶ</w:t>
      </w:r>
      <w:r w:rsidR="00343E99" w:rsidRPr="00D65C09">
        <w:rPr>
          <w:rFonts w:ascii="Times New Roman" w:hAnsi="Times New Roman" w:cs="Times New Roman"/>
          <w:b/>
          <w:bCs/>
          <w:sz w:val="28"/>
          <w:szCs w:val="28"/>
        </w:rPr>
        <w:t xml:space="preserve">. </w:t>
      </w:r>
      <w:r w:rsidR="00343E99" w:rsidRPr="00294466">
        <w:rPr>
          <w:rFonts w:ascii="Times New Roman" w:hAnsi="Times New Roman" w:cs="Times New Roman"/>
          <w:b/>
          <w:bCs/>
          <w:sz w:val="28"/>
          <w:szCs w:val="28"/>
        </w:rPr>
        <w:t xml:space="preserve">Characterization of </w:t>
      </w:r>
      <w:r w:rsidR="00220022">
        <w:rPr>
          <w:rFonts w:ascii="Times New Roman" w:hAnsi="Times New Roman" w:cs="Times New Roman"/>
          <w:b/>
          <w:bCs/>
          <w:sz w:val="28"/>
          <w:szCs w:val="28"/>
        </w:rPr>
        <w:t>P</w:t>
      </w:r>
      <w:r w:rsidR="00343E99" w:rsidRPr="00294466">
        <w:rPr>
          <w:rFonts w:ascii="Times New Roman" w:hAnsi="Times New Roman" w:cs="Times New Roman"/>
          <w:b/>
          <w:bCs/>
          <w:sz w:val="28"/>
          <w:szCs w:val="28"/>
        </w:rPr>
        <w:t>roducts</w:t>
      </w:r>
    </w:p>
    <w:p w14:paraId="5EA26CF8" w14:textId="6214EE25" w:rsidR="004162A9" w:rsidRPr="00FA4919" w:rsidRDefault="00696964" w:rsidP="00545C08">
      <w:pPr>
        <w:pStyle w:val="a7"/>
        <w:spacing w:before="0" w:beforeAutospacing="0" w:after="0" w:afterAutospacing="0" w:line="360" w:lineRule="auto"/>
        <w:jc w:val="both"/>
        <w:rPr>
          <w:rFonts w:ascii="Times New Roman" w:hAnsi="Times New Roman" w:cs="Times New Roman"/>
          <w:sz w:val="20"/>
          <w:szCs w:val="20"/>
          <w:lang w:val="de-DE"/>
        </w:rPr>
      </w:pPr>
      <w:r w:rsidRPr="00FA4919">
        <w:rPr>
          <w:rFonts w:ascii="Times New Roman" w:hAnsi="Times New Roman" w:cs="Times New Roman"/>
          <w:b/>
          <w:sz w:val="20"/>
          <w:szCs w:val="20"/>
          <w:lang w:val="de-DE"/>
        </w:rPr>
        <w:t>1-chloro-2-iodo-3-(propa-1,2-dien-1-yloxy)benzene</w:t>
      </w:r>
      <w:r w:rsidR="004162A9" w:rsidRPr="00FA4919">
        <w:rPr>
          <w:rFonts w:ascii="Times New Roman" w:hAnsi="Times New Roman" w:cs="Times New Roman"/>
          <w:sz w:val="20"/>
          <w:szCs w:val="20"/>
          <w:lang w:val="de-DE"/>
        </w:rPr>
        <w:t xml:space="preserve"> </w:t>
      </w:r>
      <w:r w:rsidRPr="00FA4919">
        <w:rPr>
          <w:rFonts w:ascii="Times New Roman" w:hAnsi="Times New Roman" w:cs="Times New Roman"/>
          <w:b/>
          <w:sz w:val="20"/>
          <w:szCs w:val="20"/>
          <w:lang w:val="de-DE"/>
        </w:rPr>
        <w:t>1</w:t>
      </w:r>
      <w:r w:rsidR="00D7781A" w:rsidRPr="00FA4919">
        <w:rPr>
          <w:rFonts w:ascii="Times New Roman" w:hAnsi="Times New Roman" w:cs="Times New Roman"/>
          <w:b/>
          <w:sz w:val="20"/>
          <w:szCs w:val="20"/>
          <w:lang w:val="de-DE"/>
        </w:rPr>
        <w:t>b</w:t>
      </w:r>
      <w:r w:rsidR="004162A9" w:rsidRPr="00FA4919">
        <w:rPr>
          <w:rFonts w:ascii="Times New Roman" w:hAnsi="Times New Roman" w:cs="Times New Roman"/>
          <w:b/>
          <w:sz w:val="20"/>
          <w:szCs w:val="20"/>
          <w:lang w:val="de-DE"/>
        </w:rPr>
        <w:t>:</w:t>
      </w:r>
    </w:p>
    <w:p w14:paraId="183B5C8F" w14:textId="6B4DDE65" w:rsidR="004162A9" w:rsidRPr="006A025A" w:rsidRDefault="00000000" w:rsidP="00545C08">
      <w:pPr>
        <w:pStyle w:val="a7"/>
        <w:spacing w:before="0" w:beforeAutospacing="0" w:after="0" w:afterAutospacing="0" w:line="360" w:lineRule="auto"/>
        <w:jc w:val="both"/>
        <w:rPr>
          <w:rFonts w:ascii="Times New Roman" w:hAnsi="Times New Roman" w:cs="Times New Roman"/>
          <w:b/>
          <w:sz w:val="20"/>
          <w:szCs w:val="20"/>
          <w:highlight w:val="lightGray"/>
        </w:rPr>
      </w:pPr>
      <w:r>
        <w:rPr>
          <w:rFonts w:ascii="Times New Roman" w:hAnsi="Times New Roman" w:cs="Times New Roman"/>
          <w:noProof/>
          <w:sz w:val="20"/>
          <w:szCs w:val="20"/>
        </w:rPr>
        <w:object w:dxaOrig="1440" w:dyaOrig="1440" w14:anchorId="1AA5DA64">
          <v:shape id="_x0000_s3648" type="#_x0000_t75" style="position:absolute;left:0;text-align:left;margin-left:0;margin-top:1.7pt;width:61.8pt;height:46.5pt;z-index:252357632;mso-position-horizontal:absolute;mso-position-horizontal-relative:text;mso-position-vertical:absolute;mso-position-vertical-relative:text">
            <v:imagedata r:id="rId61" o:title=""/>
            <w10:wrap type="square"/>
          </v:shape>
          <o:OLEObject Type="Embed" ProgID="ChemDraw.Document.6.0" ShapeID="_x0000_s3648" DrawAspect="Content" ObjectID="_1733223150" r:id="rId62"/>
        </w:object>
      </w:r>
      <w:r w:rsidR="004162A9" w:rsidRPr="006A025A">
        <w:rPr>
          <w:rFonts w:ascii="Times New Roman" w:hAnsi="Times New Roman" w:cs="Times New Roman"/>
          <w:sz w:val="20"/>
          <w:szCs w:val="20"/>
        </w:rPr>
        <w:t xml:space="preserve">White solid, </w:t>
      </w:r>
      <w:r w:rsidR="00755131" w:rsidRPr="006A025A">
        <w:rPr>
          <w:rFonts w:ascii="Times New Roman" w:hAnsi="Times New Roman" w:cs="Times New Roman"/>
          <w:sz w:val="20"/>
          <w:szCs w:val="20"/>
        </w:rPr>
        <w:t>57</w:t>
      </w:r>
      <w:r w:rsidR="004162A9" w:rsidRPr="006A025A">
        <w:rPr>
          <w:rFonts w:ascii="Times New Roman" w:hAnsi="Times New Roman" w:cs="Times New Roman"/>
          <w:sz w:val="20"/>
          <w:szCs w:val="20"/>
        </w:rPr>
        <w:t xml:space="preserve">% yield; </w:t>
      </w:r>
      <w:proofErr w:type="spellStart"/>
      <w:r w:rsidR="004162A9" w:rsidRPr="006A025A">
        <w:rPr>
          <w:rFonts w:ascii="Times New Roman" w:hAnsi="Times New Roman" w:cs="Times New Roman"/>
          <w:sz w:val="20"/>
          <w:szCs w:val="20"/>
        </w:rPr>
        <w:t>m.p.</w:t>
      </w:r>
      <w:proofErr w:type="spellEnd"/>
      <w:r w:rsidR="004162A9" w:rsidRPr="006A025A">
        <w:rPr>
          <w:rFonts w:ascii="Times New Roman" w:hAnsi="Times New Roman" w:cs="Times New Roman"/>
          <w:sz w:val="20"/>
          <w:szCs w:val="20"/>
        </w:rPr>
        <w:t xml:space="preserve"> </w:t>
      </w:r>
      <w:r w:rsidR="00AE6FB5" w:rsidRPr="006A025A">
        <w:rPr>
          <w:rFonts w:ascii="Times New Roman" w:hAnsi="Times New Roman" w:cs="Times New Roman"/>
          <w:sz w:val="20"/>
          <w:szCs w:val="20"/>
        </w:rPr>
        <w:t>45</w:t>
      </w:r>
      <w:r w:rsidR="005B66C9" w:rsidRPr="006A025A">
        <w:rPr>
          <w:rFonts w:ascii="Times New Roman" w:hAnsi="Times New Roman" w:cs="Times New Roman"/>
          <w:sz w:val="20"/>
          <w:szCs w:val="20"/>
        </w:rPr>
        <w:t xml:space="preserve"> – </w:t>
      </w:r>
      <w:r w:rsidR="00AE6FB5" w:rsidRPr="006A025A">
        <w:rPr>
          <w:rFonts w:ascii="Times New Roman" w:hAnsi="Times New Roman" w:cs="Times New Roman"/>
          <w:sz w:val="20"/>
          <w:szCs w:val="20"/>
        </w:rPr>
        <w:t>47</w:t>
      </w:r>
      <w:r w:rsidR="00151771" w:rsidRPr="006A025A">
        <w:rPr>
          <w:rFonts w:ascii="Times New Roman" w:hAnsi="Times New Roman" w:cs="Times New Roman"/>
          <w:sz w:val="20"/>
          <w:szCs w:val="20"/>
        </w:rPr>
        <w:t xml:space="preserve"> </w:t>
      </w:r>
      <w:proofErr w:type="spellStart"/>
      <w:r w:rsidR="004162A9" w:rsidRPr="006A025A">
        <w:rPr>
          <w:rFonts w:ascii="Times New Roman" w:hAnsi="Times New Roman" w:cs="Times New Roman"/>
          <w:sz w:val="20"/>
          <w:szCs w:val="20"/>
          <w:vertAlign w:val="superscript"/>
        </w:rPr>
        <w:t>o</w:t>
      </w:r>
      <w:r w:rsidR="004162A9" w:rsidRPr="006A025A">
        <w:rPr>
          <w:rFonts w:ascii="Times New Roman" w:hAnsi="Times New Roman" w:cs="Times New Roman"/>
          <w:sz w:val="20"/>
          <w:szCs w:val="20"/>
        </w:rPr>
        <w:t>C</w:t>
      </w:r>
      <w:proofErr w:type="spellEnd"/>
      <w:r w:rsidR="004162A9" w:rsidRPr="006A025A">
        <w:rPr>
          <w:rFonts w:ascii="Times New Roman" w:hAnsi="Times New Roman" w:cs="Times New Roman"/>
          <w:sz w:val="20"/>
          <w:szCs w:val="20"/>
        </w:rPr>
        <w:t>;</w:t>
      </w:r>
    </w:p>
    <w:p w14:paraId="3236991A" w14:textId="6680D5BF" w:rsidR="00CA56B7" w:rsidRPr="006A025A" w:rsidRDefault="00CA56B7"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7.29 – 7.13 (m, 2H), 6.94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8.0, 1.</w:t>
      </w:r>
      <w:r w:rsidR="00A835C9" w:rsidRPr="006A025A">
        <w:rPr>
          <w:rFonts w:ascii="Times New Roman" w:eastAsia="宋体" w:hAnsi="Times New Roman" w:cs="Times New Roman"/>
          <w:kern w:val="0"/>
          <w:sz w:val="20"/>
          <w:szCs w:val="20"/>
        </w:rPr>
        <w:t>6</w:t>
      </w:r>
      <w:r w:rsidRPr="006A025A">
        <w:rPr>
          <w:rFonts w:ascii="Times New Roman" w:eastAsia="宋体" w:hAnsi="Times New Roman" w:cs="Times New Roman"/>
          <w:kern w:val="0"/>
          <w:sz w:val="20"/>
          <w:szCs w:val="20"/>
        </w:rPr>
        <w:t xml:space="preserve"> Hz, 1H), 6.81 (t,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w:t>
      </w:r>
      <w:r w:rsidR="00A835C9" w:rsidRPr="006A025A">
        <w:rPr>
          <w:rFonts w:ascii="Times New Roman" w:eastAsia="宋体" w:hAnsi="Times New Roman" w:cs="Times New Roman"/>
          <w:kern w:val="0"/>
          <w:sz w:val="20"/>
          <w:szCs w:val="20"/>
        </w:rPr>
        <w:t>6.0</w:t>
      </w:r>
      <w:r w:rsidRPr="006A025A">
        <w:rPr>
          <w:rFonts w:ascii="Times New Roman" w:eastAsia="宋体" w:hAnsi="Times New Roman" w:cs="Times New Roman"/>
          <w:kern w:val="0"/>
          <w:sz w:val="20"/>
          <w:szCs w:val="20"/>
        </w:rPr>
        <w:t xml:space="preserve"> Hz, 1H), 5.46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w:t>
      </w:r>
      <w:r w:rsidR="00A835C9" w:rsidRPr="006A025A">
        <w:rPr>
          <w:rFonts w:ascii="Times New Roman" w:eastAsia="宋体" w:hAnsi="Times New Roman" w:cs="Times New Roman"/>
          <w:kern w:val="0"/>
          <w:sz w:val="20"/>
          <w:szCs w:val="20"/>
        </w:rPr>
        <w:t>6.0</w:t>
      </w:r>
      <w:r w:rsidRPr="006A025A">
        <w:rPr>
          <w:rFonts w:ascii="Times New Roman" w:eastAsia="宋体" w:hAnsi="Times New Roman" w:cs="Times New Roman"/>
          <w:kern w:val="0"/>
          <w:sz w:val="20"/>
          <w:szCs w:val="20"/>
        </w:rPr>
        <w:t xml:space="preserve"> Hz, 2H)</w:t>
      </w:r>
      <w:r w:rsidR="007A081E" w:rsidRPr="006A025A">
        <w:rPr>
          <w:rFonts w:ascii="Times New Roman" w:eastAsia="宋体" w:hAnsi="Times New Roman" w:cs="Times New Roman"/>
          <w:kern w:val="0"/>
          <w:sz w:val="20"/>
          <w:szCs w:val="20"/>
        </w:rPr>
        <w:t>;</w:t>
      </w:r>
    </w:p>
    <w:p w14:paraId="0D5921C1" w14:textId="50103CA0" w:rsidR="006574D4" w:rsidRPr="006A025A" w:rsidRDefault="006574D4"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202.</w:t>
      </w:r>
      <w:r w:rsidR="007A081E" w:rsidRPr="006A025A">
        <w:rPr>
          <w:rFonts w:ascii="Times New Roman" w:eastAsia="宋体" w:hAnsi="Times New Roman" w:cs="Times New Roman"/>
          <w:kern w:val="0"/>
          <w:sz w:val="20"/>
          <w:szCs w:val="20"/>
        </w:rPr>
        <w:t>3</w:t>
      </w:r>
      <w:r w:rsidRPr="006A025A">
        <w:rPr>
          <w:rFonts w:ascii="Times New Roman" w:eastAsia="宋体" w:hAnsi="Times New Roman" w:cs="Times New Roman"/>
          <w:kern w:val="0"/>
          <w:sz w:val="20"/>
          <w:szCs w:val="20"/>
        </w:rPr>
        <w:t>, 158.0, 1</w:t>
      </w:r>
      <w:r w:rsidR="007A081E" w:rsidRPr="006A025A">
        <w:rPr>
          <w:rFonts w:ascii="Times New Roman" w:eastAsia="宋体" w:hAnsi="Times New Roman" w:cs="Times New Roman"/>
          <w:kern w:val="0"/>
          <w:sz w:val="20"/>
          <w:szCs w:val="20"/>
        </w:rPr>
        <w:t>40</w:t>
      </w:r>
      <w:r w:rsidRPr="006A025A">
        <w:rPr>
          <w:rFonts w:ascii="Times New Roman" w:eastAsia="宋体" w:hAnsi="Times New Roman" w:cs="Times New Roman"/>
          <w:kern w:val="0"/>
          <w:sz w:val="20"/>
          <w:szCs w:val="20"/>
        </w:rPr>
        <w:t>.</w:t>
      </w:r>
      <w:r w:rsidR="007A081E" w:rsidRPr="006A025A">
        <w:rPr>
          <w:rFonts w:ascii="Times New Roman" w:eastAsia="宋体" w:hAnsi="Times New Roman" w:cs="Times New Roman"/>
          <w:kern w:val="0"/>
          <w:sz w:val="20"/>
          <w:szCs w:val="20"/>
        </w:rPr>
        <w:t>0</w:t>
      </w:r>
      <w:r w:rsidRPr="006A025A">
        <w:rPr>
          <w:rFonts w:ascii="Times New Roman" w:eastAsia="宋体" w:hAnsi="Times New Roman" w:cs="Times New Roman"/>
          <w:kern w:val="0"/>
          <w:sz w:val="20"/>
          <w:szCs w:val="20"/>
        </w:rPr>
        <w:t>, 129.6, 12</w:t>
      </w:r>
      <w:r w:rsidR="007A081E" w:rsidRPr="006A025A">
        <w:rPr>
          <w:rFonts w:ascii="Times New Roman" w:eastAsia="宋体" w:hAnsi="Times New Roman" w:cs="Times New Roman"/>
          <w:kern w:val="0"/>
          <w:sz w:val="20"/>
          <w:szCs w:val="20"/>
        </w:rPr>
        <w:t>4</w:t>
      </w:r>
      <w:r w:rsidRPr="006A025A">
        <w:rPr>
          <w:rFonts w:ascii="Times New Roman" w:eastAsia="宋体" w:hAnsi="Times New Roman" w:cs="Times New Roman"/>
          <w:kern w:val="0"/>
          <w:sz w:val="20"/>
          <w:szCs w:val="20"/>
        </w:rPr>
        <w:t>.</w:t>
      </w:r>
      <w:r w:rsidR="007A081E" w:rsidRPr="006A025A">
        <w:rPr>
          <w:rFonts w:ascii="Times New Roman" w:eastAsia="宋体" w:hAnsi="Times New Roman" w:cs="Times New Roman"/>
          <w:kern w:val="0"/>
          <w:sz w:val="20"/>
          <w:szCs w:val="20"/>
        </w:rPr>
        <w:t>0</w:t>
      </w:r>
      <w:r w:rsidRPr="006A025A">
        <w:rPr>
          <w:rFonts w:ascii="Times New Roman" w:eastAsia="宋体" w:hAnsi="Times New Roman" w:cs="Times New Roman"/>
          <w:kern w:val="0"/>
          <w:sz w:val="20"/>
          <w:szCs w:val="20"/>
        </w:rPr>
        <w:t>, 118.</w:t>
      </w:r>
      <w:r w:rsidR="007A081E" w:rsidRPr="006A025A">
        <w:rPr>
          <w:rFonts w:ascii="Times New Roman" w:eastAsia="宋体" w:hAnsi="Times New Roman" w:cs="Times New Roman"/>
          <w:kern w:val="0"/>
          <w:sz w:val="20"/>
          <w:szCs w:val="20"/>
        </w:rPr>
        <w:t>3</w:t>
      </w:r>
      <w:r w:rsidRPr="006A025A">
        <w:rPr>
          <w:rFonts w:ascii="Times New Roman" w:eastAsia="宋体" w:hAnsi="Times New Roman" w:cs="Times New Roman"/>
          <w:kern w:val="0"/>
          <w:sz w:val="20"/>
          <w:szCs w:val="20"/>
        </w:rPr>
        <w:t>, 114.2, 92.</w:t>
      </w:r>
      <w:r w:rsidR="007A081E" w:rsidRPr="006A025A">
        <w:rPr>
          <w:rFonts w:ascii="Times New Roman" w:eastAsia="宋体" w:hAnsi="Times New Roman" w:cs="Times New Roman"/>
          <w:kern w:val="0"/>
          <w:sz w:val="20"/>
          <w:szCs w:val="20"/>
        </w:rPr>
        <w:t>7</w:t>
      </w:r>
      <w:r w:rsidRPr="006A025A">
        <w:rPr>
          <w:rFonts w:ascii="Times New Roman" w:eastAsia="宋体" w:hAnsi="Times New Roman" w:cs="Times New Roman"/>
          <w:kern w:val="0"/>
          <w:sz w:val="20"/>
          <w:szCs w:val="20"/>
        </w:rPr>
        <w:t>, 90.</w:t>
      </w:r>
      <w:r w:rsidR="007A081E" w:rsidRPr="006A025A">
        <w:rPr>
          <w:rFonts w:ascii="Times New Roman" w:eastAsia="宋体" w:hAnsi="Times New Roman" w:cs="Times New Roman"/>
          <w:kern w:val="0"/>
          <w:sz w:val="20"/>
          <w:szCs w:val="20"/>
        </w:rPr>
        <w:t>7;</w:t>
      </w:r>
    </w:p>
    <w:p w14:paraId="00CE08C8" w14:textId="76A8B83A" w:rsidR="004162A9" w:rsidRPr="006A025A" w:rsidRDefault="004162A9" w:rsidP="00545C08">
      <w:pPr>
        <w:widowControl/>
        <w:spacing w:line="360" w:lineRule="auto"/>
        <w:jc w:val="left"/>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00A74572" w:rsidRPr="006A025A">
        <w:rPr>
          <w:rFonts w:ascii="Times New Roman" w:hAnsi="Times New Roman" w:cs="Times New Roman"/>
          <w:sz w:val="20"/>
          <w:szCs w:val="20"/>
          <w:vertAlign w:val="subscript"/>
        </w:rPr>
        <w:t>9</w:t>
      </w:r>
      <w:r w:rsidRPr="006A025A">
        <w:rPr>
          <w:rFonts w:ascii="Times New Roman" w:hAnsi="Times New Roman" w:cs="Times New Roman"/>
          <w:sz w:val="20"/>
          <w:szCs w:val="20"/>
        </w:rPr>
        <w:t>H</w:t>
      </w:r>
      <w:r w:rsidR="00A74572" w:rsidRPr="006A025A">
        <w:rPr>
          <w:rFonts w:ascii="Times New Roman" w:hAnsi="Times New Roman" w:cs="Times New Roman"/>
          <w:sz w:val="20"/>
          <w:szCs w:val="20"/>
          <w:vertAlign w:val="subscript"/>
        </w:rPr>
        <w:t>6</w:t>
      </w:r>
      <w:r w:rsidR="00A74572" w:rsidRPr="006A025A">
        <w:rPr>
          <w:rFonts w:ascii="Times New Roman" w:hAnsi="Times New Roman" w:cs="Times New Roman"/>
          <w:sz w:val="20"/>
          <w:szCs w:val="20"/>
        </w:rPr>
        <w:t>ClIO</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A74572" w:rsidRPr="006A025A">
        <w:rPr>
          <w:rFonts w:ascii="Times New Roman" w:hAnsi="Times New Roman" w:cs="Times New Roman"/>
          <w:sz w:val="20"/>
          <w:szCs w:val="20"/>
        </w:rPr>
        <w:t>292.9225</w:t>
      </w:r>
      <w:r w:rsidRPr="006A025A">
        <w:rPr>
          <w:rFonts w:ascii="Times New Roman" w:hAnsi="Times New Roman" w:cs="Times New Roman"/>
          <w:sz w:val="20"/>
          <w:szCs w:val="20"/>
        </w:rPr>
        <w:t xml:space="preserve">, found: </w:t>
      </w:r>
      <w:r w:rsidR="00A74572" w:rsidRPr="006A025A">
        <w:rPr>
          <w:rFonts w:ascii="Times New Roman" w:hAnsi="Times New Roman" w:cs="Times New Roman"/>
          <w:sz w:val="20"/>
          <w:szCs w:val="20"/>
        </w:rPr>
        <w:t>292.9205</w:t>
      </w:r>
      <w:r w:rsidRPr="006A025A">
        <w:rPr>
          <w:rFonts w:ascii="Times New Roman" w:hAnsi="Times New Roman" w:cs="Times New Roman"/>
          <w:sz w:val="20"/>
          <w:szCs w:val="20"/>
        </w:rPr>
        <w:t>.</w:t>
      </w:r>
    </w:p>
    <w:p w14:paraId="0ADD3FF2" w14:textId="64EAE04F" w:rsidR="00E06418" w:rsidRPr="006A025A" w:rsidRDefault="00E06418" w:rsidP="00545C08">
      <w:pPr>
        <w:widowControl/>
        <w:spacing w:line="360" w:lineRule="auto"/>
        <w:jc w:val="left"/>
        <w:rPr>
          <w:rFonts w:ascii="Times New Roman" w:hAnsi="Times New Roman" w:cs="Times New Roman"/>
          <w:sz w:val="20"/>
          <w:szCs w:val="20"/>
        </w:rPr>
      </w:pPr>
    </w:p>
    <w:p w14:paraId="6EB03957" w14:textId="77777777" w:rsidR="00E06418" w:rsidRPr="00FA4919" w:rsidRDefault="00E06418" w:rsidP="00545C08">
      <w:pPr>
        <w:pStyle w:val="a7"/>
        <w:spacing w:before="0" w:beforeAutospacing="0" w:after="0" w:afterAutospacing="0" w:line="360" w:lineRule="auto"/>
        <w:jc w:val="both"/>
        <w:rPr>
          <w:rFonts w:ascii="Times New Roman" w:hAnsi="Times New Roman" w:cs="Times New Roman"/>
          <w:sz w:val="20"/>
          <w:szCs w:val="20"/>
          <w:lang w:val="de-DE"/>
        </w:rPr>
      </w:pPr>
      <w:r w:rsidRPr="00FA4919">
        <w:rPr>
          <w:rFonts w:ascii="Times New Roman" w:hAnsi="Times New Roman" w:cs="Times New Roman"/>
          <w:b/>
          <w:sz w:val="20"/>
          <w:szCs w:val="20"/>
          <w:lang w:val="de-DE"/>
        </w:rPr>
        <w:t>1-bromo-3-iodo-2-(propa-1,2-dien-1-yloxy)benzene</w:t>
      </w:r>
      <w:r w:rsidRPr="00FA4919">
        <w:rPr>
          <w:rFonts w:ascii="Times New Roman" w:hAnsi="Times New Roman" w:cs="Times New Roman"/>
          <w:sz w:val="20"/>
          <w:szCs w:val="20"/>
          <w:lang w:val="de-DE"/>
        </w:rPr>
        <w:t xml:space="preserve"> </w:t>
      </w:r>
      <w:r w:rsidRPr="00FA4919">
        <w:rPr>
          <w:rFonts w:ascii="Times New Roman" w:hAnsi="Times New Roman" w:cs="Times New Roman"/>
          <w:b/>
          <w:sz w:val="20"/>
          <w:szCs w:val="20"/>
          <w:lang w:val="de-DE"/>
        </w:rPr>
        <w:t>1j:</w:t>
      </w:r>
    </w:p>
    <w:p w14:paraId="7994A807" w14:textId="77777777" w:rsidR="00E06418" w:rsidRPr="00FA4919" w:rsidRDefault="00000000" w:rsidP="00545C08">
      <w:pPr>
        <w:pStyle w:val="a7"/>
        <w:spacing w:before="0" w:beforeAutospacing="0" w:after="0" w:afterAutospacing="0" w:line="360" w:lineRule="auto"/>
        <w:jc w:val="both"/>
        <w:rPr>
          <w:rFonts w:ascii="Times New Roman" w:hAnsi="Times New Roman" w:cs="Times New Roman"/>
          <w:b/>
          <w:sz w:val="20"/>
          <w:szCs w:val="20"/>
          <w:highlight w:val="lightGray"/>
          <w:lang w:val="de-DE"/>
        </w:rPr>
      </w:pPr>
      <w:r>
        <w:rPr>
          <w:rFonts w:ascii="Times New Roman" w:hAnsi="Times New Roman" w:cs="Times New Roman"/>
          <w:noProof/>
          <w:sz w:val="20"/>
          <w:szCs w:val="20"/>
        </w:rPr>
        <w:object w:dxaOrig="1440" w:dyaOrig="1440" w14:anchorId="61CC86C0">
          <v:shape id="_x0000_s4401" type="#_x0000_t75" style="position:absolute;left:0;text-align:left;margin-left:0;margin-top:.85pt;width:61.8pt;height:42.9pt;z-index:252450816;mso-position-horizontal:absolute;mso-position-horizontal-relative:text;mso-position-vertical:absolute;mso-position-vertical-relative:text">
            <v:imagedata r:id="rId63" o:title=""/>
            <w10:wrap type="square"/>
          </v:shape>
          <o:OLEObject Type="Embed" ProgID="ChemDraw.Document.6.0" ShapeID="_x0000_s4401" DrawAspect="Content" ObjectID="_1733223151" r:id="rId64"/>
        </w:object>
      </w:r>
      <w:r w:rsidR="00E06418" w:rsidRPr="00FA4919">
        <w:rPr>
          <w:rFonts w:ascii="Times New Roman" w:hAnsi="Times New Roman" w:cs="Times New Roman"/>
          <w:sz w:val="20"/>
          <w:szCs w:val="20"/>
          <w:lang w:val="de-DE"/>
        </w:rPr>
        <w:t xml:space="preserve">Colorless oil, 83% yield; </w:t>
      </w:r>
    </w:p>
    <w:p w14:paraId="56FF0443" w14:textId="77777777" w:rsidR="00E06418" w:rsidRPr="00FA4919" w:rsidRDefault="00E06418" w:rsidP="00545C08">
      <w:pPr>
        <w:widowControl/>
        <w:spacing w:line="360" w:lineRule="auto"/>
        <w:jc w:val="left"/>
        <w:rPr>
          <w:rFonts w:ascii="Times New Roman" w:eastAsia="宋体" w:hAnsi="Times New Roman" w:cs="Times New Roman"/>
          <w:kern w:val="0"/>
          <w:sz w:val="20"/>
          <w:szCs w:val="20"/>
          <w:lang w:val="de-DE"/>
        </w:rPr>
      </w:pPr>
      <w:r w:rsidRPr="00FA4919">
        <w:rPr>
          <w:rFonts w:ascii="Times New Roman" w:eastAsia="宋体" w:hAnsi="Times New Roman" w:cs="Times New Roman"/>
          <w:b/>
          <w:bCs/>
          <w:kern w:val="0"/>
          <w:sz w:val="20"/>
          <w:szCs w:val="20"/>
          <w:u w:val="single"/>
          <w:vertAlign w:val="superscript"/>
          <w:lang w:val="de-DE"/>
        </w:rPr>
        <w:t>1</w:t>
      </w:r>
      <w:r w:rsidRPr="00FA4919">
        <w:rPr>
          <w:rFonts w:ascii="Times New Roman" w:eastAsia="宋体" w:hAnsi="Times New Roman" w:cs="Times New Roman"/>
          <w:b/>
          <w:bCs/>
          <w:kern w:val="0"/>
          <w:sz w:val="20"/>
          <w:szCs w:val="20"/>
          <w:u w:val="single"/>
          <w:lang w:val="de-DE"/>
        </w:rPr>
        <w:t>H NMR</w:t>
      </w:r>
      <w:r w:rsidRPr="00FA4919">
        <w:rPr>
          <w:rFonts w:ascii="Times New Roman" w:eastAsia="宋体" w:hAnsi="Times New Roman" w:cs="Times New Roman"/>
          <w:kern w:val="0"/>
          <w:sz w:val="20"/>
          <w:szCs w:val="20"/>
          <w:lang w:val="de-DE"/>
        </w:rPr>
        <w:t xml:space="preserve"> (400 MHz, CDCl</w:t>
      </w:r>
      <w:r w:rsidRPr="00FA4919">
        <w:rPr>
          <w:rFonts w:ascii="Times New Roman" w:eastAsia="宋体" w:hAnsi="Times New Roman" w:cs="Times New Roman"/>
          <w:kern w:val="0"/>
          <w:sz w:val="20"/>
          <w:szCs w:val="20"/>
          <w:vertAlign w:val="subscript"/>
          <w:lang w:val="de-DE"/>
        </w:rPr>
        <w:t>3</w:t>
      </w:r>
      <w:r w:rsidRPr="00FA4919">
        <w:rPr>
          <w:rFonts w:ascii="Times New Roman" w:eastAsia="宋体" w:hAnsi="Times New Roman" w:cs="Times New Roman"/>
          <w:kern w:val="0"/>
          <w:sz w:val="20"/>
          <w:szCs w:val="20"/>
          <w:lang w:val="de-DE"/>
        </w:rPr>
        <w:t xml:space="preserve">) </w:t>
      </w:r>
      <w:r w:rsidRPr="006A025A">
        <w:rPr>
          <w:rFonts w:ascii="Times New Roman" w:eastAsia="宋体" w:hAnsi="Times New Roman" w:cs="Times New Roman"/>
          <w:kern w:val="0"/>
          <w:sz w:val="20"/>
          <w:szCs w:val="20"/>
        </w:rPr>
        <w:t>δ</w:t>
      </w:r>
      <w:r w:rsidRPr="00FA4919">
        <w:rPr>
          <w:rFonts w:ascii="Times New Roman" w:eastAsia="宋体" w:hAnsi="Times New Roman" w:cs="Times New Roman"/>
          <w:kern w:val="0"/>
          <w:sz w:val="20"/>
          <w:szCs w:val="20"/>
          <w:lang w:val="de-DE"/>
        </w:rPr>
        <w:t xml:space="preserve"> 7.72 (dd, </w:t>
      </w:r>
      <w:r w:rsidRPr="00FA4919">
        <w:rPr>
          <w:rFonts w:ascii="Times New Roman" w:eastAsia="宋体" w:hAnsi="Times New Roman" w:cs="Times New Roman"/>
          <w:i/>
          <w:iCs/>
          <w:kern w:val="0"/>
          <w:sz w:val="20"/>
          <w:szCs w:val="20"/>
          <w:lang w:val="de-DE"/>
        </w:rPr>
        <w:t>J</w:t>
      </w:r>
      <w:r w:rsidRPr="00FA4919">
        <w:rPr>
          <w:rFonts w:ascii="Times New Roman" w:eastAsia="宋体" w:hAnsi="Times New Roman" w:cs="Times New Roman"/>
          <w:kern w:val="0"/>
          <w:sz w:val="20"/>
          <w:szCs w:val="20"/>
          <w:lang w:val="de-DE"/>
        </w:rPr>
        <w:t xml:space="preserve"> = 8.0, 1.4 Hz, 1H), 7.53 (dd, </w:t>
      </w:r>
      <w:r w:rsidRPr="00FA4919">
        <w:rPr>
          <w:rFonts w:ascii="Times New Roman" w:eastAsia="宋体" w:hAnsi="Times New Roman" w:cs="Times New Roman"/>
          <w:i/>
          <w:iCs/>
          <w:kern w:val="0"/>
          <w:sz w:val="20"/>
          <w:szCs w:val="20"/>
          <w:lang w:val="de-DE"/>
        </w:rPr>
        <w:t>J</w:t>
      </w:r>
      <w:r w:rsidRPr="00FA4919">
        <w:rPr>
          <w:rFonts w:ascii="Times New Roman" w:eastAsia="宋体" w:hAnsi="Times New Roman" w:cs="Times New Roman"/>
          <w:kern w:val="0"/>
          <w:sz w:val="20"/>
          <w:szCs w:val="20"/>
          <w:lang w:val="de-DE"/>
        </w:rPr>
        <w:t xml:space="preserve"> = 8.0, 1.4 Hz, 1H), 6.94 (t, </w:t>
      </w:r>
      <w:r w:rsidRPr="00FA4919">
        <w:rPr>
          <w:rFonts w:ascii="Times New Roman" w:eastAsia="宋体" w:hAnsi="Times New Roman" w:cs="Times New Roman"/>
          <w:i/>
          <w:iCs/>
          <w:kern w:val="0"/>
          <w:sz w:val="20"/>
          <w:szCs w:val="20"/>
          <w:lang w:val="de-DE"/>
        </w:rPr>
        <w:t>J</w:t>
      </w:r>
      <w:r w:rsidRPr="00FA4919">
        <w:rPr>
          <w:rFonts w:ascii="Times New Roman" w:eastAsia="宋体" w:hAnsi="Times New Roman" w:cs="Times New Roman"/>
          <w:kern w:val="0"/>
          <w:sz w:val="20"/>
          <w:szCs w:val="20"/>
          <w:lang w:val="de-DE"/>
        </w:rPr>
        <w:t xml:space="preserve"> = 6.0 Hz, 1H), 6.75 (t, </w:t>
      </w:r>
      <w:r w:rsidRPr="00FA4919">
        <w:rPr>
          <w:rFonts w:ascii="Times New Roman" w:eastAsia="宋体" w:hAnsi="Times New Roman" w:cs="Times New Roman"/>
          <w:i/>
          <w:iCs/>
          <w:kern w:val="0"/>
          <w:sz w:val="20"/>
          <w:szCs w:val="20"/>
          <w:lang w:val="de-DE"/>
        </w:rPr>
        <w:t>J</w:t>
      </w:r>
      <w:r w:rsidRPr="00FA4919">
        <w:rPr>
          <w:rFonts w:ascii="Times New Roman" w:eastAsia="宋体" w:hAnsi="Times New Roman" w:cs="Times New Roman"/>
          <w:kern w:val="0"/>
          <w:sz w:val="20"/>
          <w:szCs w:val="20"/>
          <w:lang w:val="de-DE"/>
        </w:rPr>
        <w:t xml:space="preserve"> = 8.0 Hz, 1H), 5.31 (d, </w:t>
      </w:r>
      <w:r w:rsidRPr="00FA4919">
        <w:rPr>
          <w:rFonts w:ascii="Times New Roman" w:eastAsia="宋体" w:hAnsi="Times New Roman" w:cs="Times New Roman"/>
          <w:i/>
          <w:iCs/>
          <w:kern w:val="0"/>
          <w:sz w:val="20"/>
          <w:szCs w:val="20"/>
          <w:lang w:val="de-DE"/>
        </w:rPr>
        <w:t>J</w:t>
      </w:r>
      <w:r w:rsidRPr="00FA4919">
        <w:rPr>
          <w:rFonts w:ascii="Times New Roman" w:eastAsia="宋体" w:hAnsi="Times New Roman" w:cs="Times New Roman"/>
          <w:kern w:val="0"/>
          <w:sz w:val="20"/>
          <w:szCs w:val="20"/>
          <w:lang w:val="de-DE"/>
        </w:rPr>
        <w:t xml:space="preserve"> = 6.0 Hz, 2H);</w:t>
      </w:r>
    </w:p>
    <w:p w14:paraId="10535197" w14:textId="77777777" w:rsidR="00E06418" w:rsidRPr="00FA4919" w:rsidRDefault="00E06418" w:rsidP="00545C08">
      <w:pPr>
        <w:widowControl/>
        <w:spacing w:line="360" w:lineRule="auto"/>
        <w:jc w:val="left"/>
        <w:rPr>
          <w:rFonts w:ascii="Times New Roman" w:eastAsia="宋体" w:hAnsi="Times New Roman" w:cs="Times New Roman"/>
          <w:kern w:val="0"/>
          <w:sz w:val="20"/>
          <w:szCs w:val="20"/>
          <w:lang w:val="de-DE"/>
        </w:rPr>
      </w:pPr>
      <w:r w:rsidRPr="00FA4919">
        <w:rPr>
          <w:rFonts w:ascii="Times New Roman" w:eastAsia="宋体" w:hAnsi="Times New Roman" w:cs="Times New Roman"/>
          <w:b/>
          <w:bCs/>
          <w:kern w:val="0"/>
          <w:sz w:val="20"/>
          <w:szCs w:val="20"/>
          <w:u w:val="single"/>
          <w:vertAlign w:val="superscript"/>
          <w:lang w:val="de-DE"/>
        </w:rPr>
        <w:t>13</w:t>
      </w:r>
      <w:r w:rsidRPr="00FA4919">
        <w:rPr>
          <w:rFonts w:ascii="Times New Roman" w:eastAsia="宋体" w:hAnsi="Times New Roman" w:cs="Times New Roman"/>
          <w:b/>
          <w:bCs/>
          <w:kern w:val="0"/>
          <w:sz w:val="20"/>
          <w:szCs w:val="20"/>
          <w:u w:val="single"/>
          <w:lang w:val="de-DE"/>
        </w:rPr>
        <w:t>C NMR</w:t>
      </w:r>
      <w:r w:rsidRPr="00FA4919">
        <w:rPr>
          <w:rFonts w:ascii="Times New Roman" w:eastAsia="宋体" w:hAnsi="Times New Roman" w:cs="Times New Roman"/>
          <w:kern w:val="0"/>
          <w:sz w:val="20"/>
          <w:szCs w:val="20"/>
          <w:lang w:val="de-DE"/>
        </w:rPr>
        <w:t xml:space="preserve"> (101 MHz, CDCl</w:t>
      </w:r>
      <w:r w:rsidRPr="00FA4919">
        <w:rPr>
          <w:rFonts w:ascii="Times New Roman" w:eastAsia="宋体" w:hAnsi="Times New Roman" w:cs="Times New Roman"/>
          <w:kern w:val="0"/>
          <w:sz w:val="20"/>
          <w:szCs w:val="20"/>
          <w:vertAlign w:val="subscript"/>
          <w:lang w:val="de-DE"/>
        </w:rPr>
        <w:t>3</w:t>
      </w:r>
      <w:r w:rsidRPr="00FA4919">
        <w:rPr>
          <w:rFonts w:ascii="Times New Roman" w:eastAsia="宋体" w:hAnsi="Times New Roman" w:cs="Times New Roman"/>
          <w:kern w:val="0"/>
          <w:sz w:val="20"/>
          <w:szCs w:val="20"/>
          <w:lang w:val="de-DE"/>
        </w:rPr>
        <w:t xml:space="preserve">) </w:t>
      </w:r>
      <w:r w:rsidRPr="006A025A">
        <w:rPr>
          <w:rFonts w:ascii="Times New Roman" w:eastAsia="宋体" w:hAnsi="Times New Roman" w:cs="Times New Roman"/>
          <w:kern w:val="0"/>
          <w:sz w:val="20"/>
          <w:szCs w:val="20"/>
        </w:rPr>
        <w:t>δ</w:t>
      </w:r>
      <w:r w:rsidRPr="00FA4919">
        <w:rPr>
          <w:rFonts w:ascii="Times New Roman" w:eastAsia="宋体" w:hAnsi="Times New Roman" w:cs="Times New Roman"/>
          <w:kern w:val="0"/>
          <w:sz w:val="20"/>
          <w:szCs w:val="20"/>
          <w:lang w:val="de-DE"/>
        </w:rPr>
        <w:t xml:space="preserve"> 200.2, 152.8, 138.6, 133.6, 127.8, 121.1, 117.0, 92.6, 92.2;</w:t>
      </w:r>
    </w:p>
    <w:p w14:paraId="21AC15C9" w14:textId="41B08321" w:rsidR="00E06418" w:rsidRPr="006A025A" w:rsidRDefault="00E06418" w:rsidP="00545C08">
      <w:pPr>
        <w:widowControl/>
        <w:spacing w:line="360" w:lineRule="auto"/>
        <w:jc w:val="left"/>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9</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6</w:t>
      </w:r>
      <w:r w:rsidRPr="006A025A">
        <w:rPr>
          <w:rFonts w:ascii="Times New Roman" w:hAnsi="Times New Roman" w:cs="Times New Roman"/>
          <w:sz w:val="20"/>
          <w:szCs w:val="20"/>
        </w:rPr>
        <w:t>BrIOH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336.8719, found: 336.8714.  </w:t>
      </w:r>
    </w:p>
    <w:p w14:paraId="5B97462E" w14:textId="28CEE6F1" w:rsidR="004162A9" w:rsidRPr="006A025A" w:rsidRDefault="004162A9" w:rsidP="00545C08">
      <w:pPr>
        <w:widowControl/>
        <w:spacing w:line="360" w:lineRule="auto"/>
        <w:jc w:val="left"/>
        <w:rPr>
          <w:rFonts w:ascii="Times New Roman" w:hAnsi="Times New Roman" w:cs="Times New Roman"/>
          <w:color w:val="FF0000"/>
          <w:sz w:val="20"/>
          <w:szCs w:val="20"/>
        </w:rPr>
      </w:pPr>
    </w:p>
    <w:p w14:paraId="22008D14" w14:textId="4314EE4E" w:rsidR="004B4FD2" w:rsidRPr="006A025A" w:rsidRDefault="00080296" w:rsidP="00545C08">
      <w:pPr>
        <w:pStyle w:val="a7"/>
        <w:spacing w:before="0" w:beforeAutospacing="0" w:after="0" w:afterAutospacing="0" w:line="360" w:lineRule="auto"/>
        <w:jc w:val="both"/>
        <w:rPr>
          <w:rFonts w:ascii="Times New Roman" w:hAnsi="Times New Roman" w:cs="Times New Roman"/>
          <w:sz w:val="20"/>
          <w:szCs w:val="20"/>
        </w:rPr>
      </w:pPr>
      <w:r w:rsidRPr="006A025A">
        <w:rPr>
          <w:rFonts w:ascii="Times New Roman" w:hAnsi="Times New Roman" w:cs="Times New Roman"/>
          <w:b/>
          <w:sz w:val="20"/>
          <w:szCs w:val="20"/>
        </w:rPr>
        <w:t>1-iodo-2-(octa-1,2-dien-3-yloxy)benzene</w:t>
      </w:r>
      <w:r w:rsidR="004B4FD2" w:rsidRPr="006A025A">
        <w:rPr>
          <w:rFonts w:ascii="Times New Roman" w:hAnsi="Times New Roman" w:cs="Times New Roman"/>
          <w:sz w:val="20"/>
          <w:szCs w:val="20"/>
        </w:rPr>
        <w:t xml:space="preserve"> </w:t>
      </w:r>
      <w:r w:rsidR="00D7781A" w:rsidRPr="006A025A">
        <w:rPr>
          <w:rFonts w:ascii="Times New Roman" w:hAnsi="Times New Roman" w:cs="Times New Roman"/>
          <w:b/>
          <w:sz w:val="20"/>
          <w:szCs w:val="20"/>
        </w:rPr>
        <w:t>1</w:t>
      </w:r>
      <w:r w:rsidRPr="006A025A">
        <w:rPr>
          <w:rFonts w:ascii="Times New Roman" w:hAnsi="Times New Roman" w:cs="Times New Roman"/>
          <w:b/>
          <w:sz w:val="20"/>
          <w:szCs w:val="20"/>
        </w:rPr>
        <w:t>l</w:t>
      </w:r>
      <w:r w:rsidR="004B4FD2" w:rsidRPr="006A025A">
        <w:rPr>
          <w:rFonts w:ascii="Times New Roman" w:hAnsi="Times New Roman" w:cs="Times New Roman"/>
          <w:b/>
          <w:sz w:val="20"/>
          <w:szCs w:val="20"/>
        </w:rPr>
        <w:t>:</w:t>
      </w:r>
    </w:p>
    <w:p w14:paraId="0A310299" w14:textId="07654459" w:rsidR="004B4FD2" w:rsidRPr="006A025A" w:rsidRDefault="00000000" w:rsidP="00545C08">
      <w:pPr>
        <w:pStyle w:val="a7"/>
        <w:spacing w:before="0" w:beforeAutospacing="0" w:after="0" w:afterAutospacing="0" w:line="360" w:lineRule="auto"/>
        <w:jc w:val="both"/>
        <w:rPr>
          <w:rFonts w:ascii="Times New Roman" w:hAnsi="Times New Roman" w:cs="Times New Roman"/>
          <w:b/>
          <w:color w:val="FF0000"/>
          <w:sz w:val="20"/>
          <w:szCs w:val="20"/>
          <w:highlight w:val="lightGray"/>
        </w:rPr>
      </w:pPr>
      <w:r>
        <w:rPr>
          <w:rFonts w:ascii="Times New Roman" w:hAnsi="Times New Roman" w:cs="Times New Roman"/>
          <w:noProof/>
          <w:sz w:val="20"/>
          <w:szCs w:val="20"/>
        </w:rPr>
        <w:object w:dxaOrig="1440" w:dyaOrig="1440" w14:anchorId="1ACC7D14">
          <v:shape id="_x0000_s3944" type="#_x0000_t75" style="position:absolute;left:0;text-align:left;margin-left:0;margin-top:1.7pt;width:90.5pt;height:33.85pt;z-index:252437504;mso-position-horizontal:absolute;mso-position-horizontal-relative:text;mso-position-vertical:absolute;mso-position-vertical-relative:text">
            <v:imagedata r:id="rId65" o:title=""/>
            <w10:wrap type="square"/>
          </v:shape>
          <o:OLEObject Type="Embed" ProgID="ChemDraw.Document.6.0" ShapeID="_x0000_s3944" DrawAspect="Content" ObjectID="_1733223152" r:id="rId66"/>
        </w:object>
      </w:r>
      <w:r w:rsidR="001278CA" w:rsidRPr="006A025A">
        <w:rPr>
          <w:rFonts w:ascii="Times New Roman" w:hAnsi="Times New Roman" w:cs="Times New Roman"/>
          <w:sz w:val="20"/>
          <w:szCs w:val="20"/>
        </w:rPr>
        <w:t xml:space="preserve"> Colorless oil</w:t>
      </w:r>
      <w:r w:rsidR="004B4FD2" w:rsidRPr="006A025A">
        <w:rPr>
          <w:rFonts w:ascii="Times New Roman" w:hAnsi="Times New Roman" w:cs="Times New Roman"/>
          <w:sz w:val="20"/>
          <w:szCs w:val="20"/>
        </w:rPr>
        <w:t xml:space="preserve">, </w:t>
      </w:r>
      <w:r w:rsidR="006927CB" w:rsidRPr="006A025A">
        <w:rPr>
          <w:rFonts w:ascii="Times New Roman" w:hAnsi="Times New Roman" w:cs="Times New Roman"/>
          <w:sz w:val="20"/>
          <w:szCs w:val="20"/>
        </w:rPr>
        <w:t>85</w:t>
      </w:r>
      <w:r w:rsidR="004B4FD2" w:rsidRPr="006A025A">
        <w:rPr>
          <w:rFonts w:ascii="Times New Roman" w:hAnsi="Times New Roman" w:cs="Times New Roman"/>
          <w:sz w:val="20"/>
          <w:szCs w:val="20"/>
        </w:rPr>
        <w:t>% yield;</w:t>
      </w:r>
    </w:p>
    <w:p w14:paraId="153D6241" w14:textId="14E6379B" w:rsidR="004B4FD2" w:rsidRPr="006A025A" w:rsidRDefault="004B4FD2" w:rsidP="00545C08">
      <w:pPr>
        <w:widowControl/>
        <w:spacing w:line="360" w:lineRule="auto"/>
        <w:jc w:val="left"/>
        <w:rPr>
          <w:rFonts w:ascii="Times New Roman" w:eastAsia="宋体" w:hAnsi="Times New Roman" w:cs="Times New Roman"/>
          <w:color w:val="FF0000"/>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w:t>
      </w:r>
      <w:r w:rsidR="00B30E87" w:rsidRPr="006A025A">
        <w:rPr>
          <w:rFonts w:ascii="Times New Roman" w:hAnsi="Times New Roman" w:cs="Times New Roman"/>
          <w:sz w:val="20"/>
          <w:szCs w:val="20"/>
        </w:rPr>
        <w:t xml:space="preserve">δ 7.75 (dd, </w:t>
      </w:r>
      <w:r w:rsidR="00B30E87" w:rsidRPr="006A025A">
        <w:rPr>
          <w:rFonts w:ascii="Times New Roman" w:hAnsi="Times New Roman" w:cs="Times New Roman"/>
          <w:i/>
          <w:iCs/>
          <w:sz w:val="20"/>
          <w:szCs w:val="20"/>
        </w:rPr>
        <w:t>J</w:t>
      </w:r>
      <w:r w:rsidR="00B30E87" w:rsidRPr="006A025A">
        <w:rPr>
          <w:rFonts w:ascii="Times New Roman" w:hAnsi="Times New Roman" w:cs="Times New Roman"/>
          <w:sz w:val="20"/>
          <w:szCs w:val="20"/>
        </w:rPr>
        <w:t xml:space="preserve"> = </w:t>
      </w:r>
      <w:r w:rsidR="00EA1D55" w:rsidRPr="006A025A">
        <w:rPr>
          <w:rFonts w:ascii="Times New Roman" w:hAnsi="Times New Roman" w:cs="Times New Roman"/>
          <w:sz w:val="20"/>
          <w:szCs w:val="20"/>
        </w:rPr>
        <w:t>8.0</w:t>
      </w:r>
      <w:r w:rsidR="00B30E87" w:rsidRPr="006A025A">
        <w:rPr>
          <w:rFonts w:ascii="Times New Roman" w:hAnsi="Times New Roman" w:cs="Times New Roman"/>
          <w:sz w:val="20"/>
          <w:szCs w:val="20"/>
        </w:rPr>
        <w:t xml:space="preserve">, 1.6 Hz, 1H), 7.30 – 7.21 (m, 1H), 7.05 (dd, </w:t>
      </w:r>
      <w:r w:rsidR="00B30E87" w:rsidRPr="006A025A">
        <w:rPr>
          <w:rFonts w:ascii="Times New Roman" w:hAnsi="Times New Roman" w:cs="Times New Roman"/>
          <w:i/>
          <w:iCs/>
          <w:sz w:val="20"/>
          <w:szCs w:val="20"/>
        </w:rPr>
        <w:t>J</w:t>
      </w:r>
      <w:r w:rsidR="00B30E87" w:rsidRPr="006A025A">
        <w:rPr>
          <w:rFonts w:ascii="Times New Roman" w:hAnsi="Times New Roman" w:cs="Times New Roman"/>
          <w:sz w:val="20"/>
          <w:szCs w:val="20"/>
        </w:rPr>
        <w:t xml:space="preserve"> = 8.</w:t>
      </w:r>
      <w:r w:rsidR="00EA1D55" w:rsidRPr="006A025A">
        <w:rPr>
          <w:rFonts w:ascii="Times New Roman" w:hAnsi="Times New Roman" w:cs="Times New Roman"/>
          <w:sz w:val="20"/>
          <w:szCs w:val="20"/>
        </w:rPr>
        <w:t>0</w:t>
      </w:r>
      <w:r w:rsidR="00B30E87" w:rsidRPr="006A025A">
        <w:rPr>
          <w:rFonts w:ascii="Times New Roman" w:hAnsi="Times New Roman" w:cs="Times New Roman"/>
          <w:sz w:val="20"/>
          <w:szCs w:val="20"/>
        </w:rPr>
        <w:t>, 1.</w:t>
      </w:r>
      <w:r w:rsidR="00EA1D55" w:rsidRPr="006A025A">
        <w:rPr>
          <w:rFonts w:ascii="Times New Roman" w:hAnsi="Times New Roman" w:cs="Times New Roman"/>
          <w:sz w:val="20"/>
          <w:szCs w:val="20"/>
        </w:rPr>
        <w:t>6</w:t>
      </w:r>
      <w:r w:rsidR="00B30E87" w:rsidRPr="006A025A">
        <w:rPr>
          <w:rFonts w:ascii="Times New Roman" w:hAnsi="Times New Roman" w:cs="Times New Roman"/>
          <w:sz w:val="20"/>
          <w:szCs w:val="20"/>
        </w:rPr>
        <w:t xml:space="preserve"> Hz, 1H), 6.79 (td, </w:t>
      </w:r>
      <w:r w:rsidR="00B30E87" w:rsidRPr="006A025A">
        <w:rPr>
          <w:rFonts w:ascii="Times New Roman" w:hAnsi="Times New Roman" w:cs="Times New Roman"/>
          <w:i/>
          <w:iCs/>
          <w:sz w:val="20"/>
          <w:szCs w:val="20"/>
        </w:rPr>
        <w:t>J</w:t>
      </w:r>
      <w:r w:rsidR="00B30E87" w:rsidRPr="006A025A">
        <w:rPr>
          <w:rFonts w:ascii="Times New Roman" w:hAnsi="Times New Roman" w:cs="Times New Roman"/>
          <w:sz w:val="20"/>
          <w:szCs w:val="20"/>
        </w:rPr>
        <w:t xml:space="preserve"> = 7.6, 1.</w:t>
      </w:r>
      <w:r w:rsidR="00EA1D55" w:rsidRPr="006A025A">
        <w:rPr>
          <w:rFonts w:ascii="Times New Roman" w:hAnsi="Times New Roman" w:cs="Times New Roman"/>
          <w:sz w:val="20"/>
          <w:szCs w:val="20"/>
        </w:rPr>
        <w:t>6</w:t>
      </w:r>
      <w:r w:rsidR="00B30E87" w:rsidRPr="006A025A">
        <w:rPr>
          <w:rFonts w:ascii="Times New Roman" w:hAnsi="Times New Roman" w:cs="Times New Roman"/>
          <w:sz w:val="20"/>
          <w:szCs w:val="20"/>
        </w:rPr>
        <w:t xml:space="preserve"> Hz, 1H), 5.16 (t, </w:t>
      </w:r>
      <w:r w:rsidR="00B30E87" w:rsidRPr="006A025A">
        <w:rPr>
          <w:rFonts w:ascii="Times New Roman" w:hAnsi="Times New Roman" w:cs="Times New Roman"/>
          <w:i/>
          <w:iCs/>
          <w:sz w:val="20"/>
          <w:szCs w:val="20"/>
        </w:rPr>
        <w:t>J</w:t>
      </w:r>
      <w:r w:rsidR="00B30E87" w:rsidRPr="006A025A">
        <w:rPr>
          <w:rFonts w:ascii="Times New Roman" w:hAnsi="Times New Roman" w:cs="Times New Roman"/>
          <w:sz w:val="20"/>
          <w:szCs w:val="20"/>
        </w:rPr>
        <w:t xml:space="preserve"> = 3.0 Hz, 2H), 2.37 (</w:t>
      </w:r>
      <w:proofErr w:type="spellStart"/>
      <w:r w:rsidR="00B30E87" w:rsidRPr="006A025A">
        <w:rPr>
          <w:rFonts w:ascii="Times New Roman" w:hAnsi="Times New Roman" w:cs="Times New Roman"/>
          <w:sz w:val="20"/>
          <w:szCs w:val="20"/>
        </w:rPr>
        <w:t>tt</w:t>
      </w:r>
      <w:proofErr w:type="spellEnd"/>
      <w:r w:rsidR="00B30E87" w:rsidRPr="006A025A">
        <w:rPr>
          <w:rFonts w:ascii="Times New Roman" w:hAnsi="Times New Roman" w:cs="Times New Roman"/>
          <w:sz w:val="20"/>
          <w:szCs w:val="20"/>
        </w:rPr>
        <w:t xml:space="preserve">, </w:t>
      </w:r>
      <w:r w:rsidR="00B30E87" w:rsidRPr="006A025A">
        <w:rPr>
          <w:rFonts w:ascii="Times New Roman" w:hAnsi="Times New Roman" w:cs="Times New Roman"/>
          <w:i/>
          <w:iCs/>
          <w:sz w:val="20"/>
          <w:szCs w:val="20"/>
        </w:rPr>
        <w:t>J</w:t>
      </w:r>
      <w:r w:rsidR="00B30E87" w:rsidRPr="006A025A">
        <w:rPr>
          <w:rFonts w:ascii="Times New Roman" w:hAnsi="Times New Roman" w:cs="Times New Roman"/>
          <w:sz w:val="20"/>
          <w:szCs w:val="20"/>
        </w:rPr>
        <w:t xml:space="preserve"> = 7.</w:t>
      </w:r>
      <w:r w:rsidR="00EA1D55" w:rsidRPr="006A025A">
        <w:rPr>
          <w:rFonts w:ascii="Times New Roman" w:hAnsi="Times New Roman" w:cs="Times New Roman"/>
          <w:sz w:val="20"/>
          <w:szCs w:val="20"/>
        </w:rPr>
        <w:t>8</w:t>
      </w:r>
      <w:r w:rsidR="00B30E87" w:rsidRPr="006A025A">
        <w:rPr>
          <w:rFonts w:ascii="Times New Roman" w:hAnsi="Times New Roman" w:cs="Times New Roman"/>
          <w:sz w:val="20"/>
          <w:szCs w:val="20"/>
        </w:rPr>
        <w:t>, 2.</w:t>
      </w:r>
      <w:r w:rsidR="00EA1D55" w:rsidRPr="006A025A">
        <w:rPr>
          <w:rFonts w:ascii="Times New Roman" w:hAnsi="Times New Roman" w:cs="Times New Roman"/>
          <w:sz w:val="20"/>
          <w:szCs w:val="20"/>
        </w:rPr>
        <w:t>8</w:t>
      </w:r>
      <w:r w:rsidR="00B30E87" w:rsidRPr="006A025A">
        <w:rPr>
          <w:rFonts w:ascii="Times New Roman" w:hAnsi="Times New Roman" w:cs="Times New Roman"/>
          <w:sz w:val="20"/>
          <w:szCs w:val="20"/>
        </w:rPr>
        <w:t xml:space="preserve"> Hz, 2H), 1.61 (m, </w:t>
      </w:r>
      <w:r w:rsidR="00B30E87" w:rsidRPr="006A025A">
        <w:rPr>
          <w:rFonts w:ascii="Times New Roman" w:hAnsi="Times New Roman" w:cs="Times New Roman"/>
          <w:i/>
          <w:iCs/>
          <w:sz w:val="20"/>
          <w:szCs w:val="20"/>
        </w:rPr>
        <w:t>J</w:t>
      </w:r>
      <w:r w:rsidR="00B30E87" w:rsidRPr="006A025A">
        <w:rPr>
          <w:rFonts w:ascii="Times New Roman" w:hAnsi="Times New Roman" w:cs="Times New Roman"/>
          <w:sz w:val="20"/>
          <w:szCs w:val="20"/>
        </w:rPr>
        <w:t xml:space="preserve"> = 15.</w:t>
      </w:r>
      <w:r w:rsidR="00EA1D55" w:rsidRPr="006A025A">
        <w:rPr>
          <w:rFonts w:ascii="Times New Roman" w:hAnsi="Times New Roman" w:cs="Times New Roman"/>
          <w:sz w:val="20"/>
          <w:szCs w:val="20"/>
        </w:rPr>
        <w:t>0</w:t>
      </w:r>
      <w:r w:rsidR="00B30E87" w:rsidRPr="006A025A">
        <w:rPr>
          <w:rFonts w:ascii="Times New Roman" w:hAnsi="Times New Roman" w:cs="Times New Roman"/>
          <w:sz w:val="20"/>
          <w:szCs w:val="20"/>
        </w:rPr>
        <w:t>, 8.</w:t>
      </w:r>
      <w:r w:rsidR="00EA1D55" w:rsidRPr="006A025A">
        <w:rPr>
          <w:rFonts w:ascii="Times New Roman" w:hAnsi="Times New Roman" w:cs="Times New Roman"/>
          <w:sz w:val="20"/>
          <w:szCs w:val="20"/>
        </w:rPr>
        <w:t>0</w:t>
      </w:r>
      <w:r w:rsidR="00B30E87" w:rsidRPr="006A025A">
        <w:rPr>
          <w:rFonts w:ascii="Times New Roman" w:hAnsi="Times New Roman" w:cs="Times New Roman"/>
          <w:sz w:val="20"/>
          <w:szCs w:val="20"/>
        </w:rPr>
        <w:t>, 6.</w:t>
      </w:r>
      <w:r w:rsidR="00EA1D55" w:rsidRPr="006A025A">
        <w:rPr>
          <w:rFonts w:ascii="Times New Roman" w:hAnsi="Times New Roman" w:cs="Times New Roman"/>
          <w:sz w:val="20"/>
          <w:szCs w:val="20"/>
        </w:rPr>
        <w:t>0</w:t>
      </w:r>
      <w:r w:rsidR="00B30E87" w:rsidRPr="006A025A">
        <w:rPr>
          <w:rFonts w:ascii="Times New Roman" w:hAnsi="Times New Roman" w:cs="Times New Roman"/>
          <w:sz w:val="20"/>
          <w:szCs w:val="20"/>
        </w:rPr>
        <w:t xml:space="preserve"> Hz, 2H), 1.</w:t>
      </w:r>
      <w:r w:rsidR="00EA1D55" w:rsidRPr="006A025A">
        <w:rPr>
          <w:rFonts w:ascii="Times New Roman" w:hAnsi="Times New Roman" w:cs="Times New Roman"/>
          <w:sz w:val="20"/>
          <w:szCs w:val="20"/>
        </w:rPr>
        <w:t>45 – 1.29</w:t>
      </w:r>
      <w:r w:rsidR="00B30E87" w:rsidRPr="006A025A">
        <w:rPr>
          <w:rFonts w:ascii="Times New Roman" w:hAnsi="Times New Roman" w:cs="Times New Roman"/>
          <w:sz w:val="20"/>
          <w:szCs w:val="20"/>
        </w:rPr>
        <w:t xml:space="preserve"> (</w:t>
      </w:r>
      <w:r w:rsidR="00EA1D55" w:rsidRPr="006A025A">
        <w:rPr>
          <w:rFonts w:ascii="Times New Roman" w:hAnsi="Times New Roman" w:cs="Times New Roman"/>
          <w:sz w:val="20"/>
          <w:szCs w:val="20"/>
        </w:rPr>
        <w:t>m</w:t>
      </w:r>
      <w:r w:rsidR="00B30E87" w:rsidRPr="006A025A">
        <w:rPr>
          <w:rFonts w:ascii="Times New Roman" w:hAnsi="Times New Roman" w:cs="Times New Roman"/>
          <w:sz w:val="20"/>
          <w:szCs w:val="20"/>
        </w:rPr>
        <w:t xml:space="preserve">, 4H), 0.91 (t, </w:t>
      </w:r>
      <w:r w:rsidR="00B30E87" w:rsidRPr="006A025A">
        <w:rPr>
          <w:rFonts w:ascii="Times New Roman" w:hAnsi="Times New Roman" w:cs="Times New Roman"/>
          <w:i/>
          <w:iCs/>
          <w:sz w:val="20"/>
          <w:szCs w:val="20"/>
        </w:rPr>
        <w:t>J</w:t>
      </w:r>
      <w:r w:rsidR="00B30E87" w:rsidRPr="006A025A">
        <w:rPr>
          <w:rFonts w:ascii="Times New Roman" w:hAnsi="Times New Roman" w:cs="Times New Roman"/>
          <w:sz w:val="20"/>
          <w:szCs w:val="20"/>
        </w:rPr>
        <w:t xml:space="preserve"> = 7.</w:t>
      </w:r>
      <w:r w:rsidR="00EA1D55" w:rsidRPr="006A025A">
        <w:rPr>
          <w:rFonts w:ascii="Times New Roman" w:hAnsi="Times New Roman" w:cs="Times New Roman"/>
          <w:sz w:val="20"/>
          <w:szCs w:val="20"/>
        </w:rPr>
        <w:t>0</w:t>
      </w:r>
      <w:r w:rsidR="00B30E87" w:rsidRPr="006A025A">
        <w:rPr>
          <w:rFonts w:ascii="Times New Roman" w:hAnsi="Times New Roman" w:cs="Times New Roman"/>
          <w:sz w:val="20"/>
          <w:szCs w:val="20"/>
        </w:rPr>
        <w:t xml:space="preserve"> Hz, 3H)</w:t>
      </w:r>
      <w:r w:rsidRPr="006A025A">
        <w:rPr>
          <w:rFonts w:ascii="Times New Roman" w:eastAsia="宋体" w:hAnsi="Times New Roman" w:cs="Times New Roman"/>
          <w:kern w:val="0"/>
          <w:sz w:val="20"/>
          <w:szCs w:val="20"/>
        </w:rPr>
        <w:t>;</w:t>
      </w:r>
    </w:p>
    <w:p w14:paraId="6EEF13B4" w14:textId="43FAFCF5" w:rsidR="004B4FD2" w:rsidRPr="006A025A" w:rsidRDefault="004B4FD2"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w:t>
      </w:r>
      <w:r w:rsidR="00751318" w:rsidRPr="006A025A">
        <w:rPr>
          <w:rFonts w:ascii="Times New Roman" w:eastAsia="宋体" w:hAnsi="Times New Roman" w:cs="Times New Roman"/>
          <w:kern w:val="0"/>
          <w:sz w:val="20"/>
          <w:szCs w:val="20"/>
        </w:rPr>
        <w:t>δ 199.7, 155.7, 139.3, 133.0, 129.0, 125.3, 120.3, 89.8, 89.5, 31.5, 31.4, 26.1, 22.5, 14.1</w:t>
      </w:r>
      <w:r w:rsidRPr="006A025A">
        <w:rPr>
          <w:rFonts w:ascii="Times New Roman" w:eastAsia="宋体" w:hAnsi="Times New Roman" w:cs="Times New Roman"/>
          <w:kern w:val="0"/>
          <w:sz w:val="20"/>
          <w:szCs w:val="20"/>
        </w:rPr>
        <w:t>;</w:t>
      </w:r>
    </w:p>
    <w:p w14:paraId="64D3D427" w14:textId="2BA35EC8" w:rsidR="004B4FD2" w:rsidRPr="006A025A" w:rsidRDefault="004B4FD2" w:rsidP="00545C08">
      <w:pPr>
        <w:widowControl/>
        <w:spacing w:line="360" w:lineRule="auto"/>
        <w:jc w:val="left"/>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005B4A71" w:rsidRPr="006A025A">
        <w:rPr>
          <w:rFonts w:ascii="Times New Roman" w:hAnsi="Times New Roman" w:cs="Times New Roman"/>
          <w:sz w:val="20"/>
          <w:szCs w:val="20"/>
          <w:vertAlign w:val="subscript"/>
        </w:rPr>
        <w:t>14</w:t>
      </w:r>
      <w:r w:rsidRPr="006A025A">
        <w:rPr>
          <w:rFonts w:ascii="Times New Roman" w:hAnsi="Times New Roman" w:cs="Times New Roman"/>
          <w:sz w:val="20"/>
          <w:szCs w:val="20"/>
        </w:rPr>
        <w:t>H</w:t>
      </w:r>
      <w:r w:rsidR="005B4A71" w:rsidRPr="006A025A">
        <w:rPr>
          <w:rFonts w:ascii="Times New Roman" w:hAnsi="Times New Roman" w:cs="Times New Roman"/>
          <w:sz w:val="20"/>
          <w:szCs w:val="20"/>
          <w:vertAlign w:val="subscript"/>
        </w:rPr>
        <w:t>17</w:t>
      </w:r>
      <w:r w:rsidRPr="006A025A">
        <w:rPr>
          <w:rFonts w:ascii="Times New Roman" w:hAnsi="Times New Roman" w:cs="Times New Roman"/>
          <w:sz w:val="20"/>
          <w:szCs w:val="20"/>
        </w:rPr>
        <w:t>IOH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5B4A71" w:rsidRPr="006A025A">
        <w:rPr>
          <w:rFonts w:ascii="Times New Roman" w:hAnsi="Times New Roman" w:cs="Times New Roman"/>
          <w:sz w:val="20"/>
          <w:szCs w:val="20"/>
        </w:rPr>
        <w:t>329.0397</w:t>
      </w:r>
      <w:r w:rsidRPr="006A025A">
        <w:rPr>
          <w:rFonts w:ascii="Times New Roman" w:hAnsi="Times New Roman" w:cs="Times New Roman"/>
          <w:sz w:val="20"/>
          <w:szCs w:val="20"/>
        </w:rPr>
        <w:t xml:space="preserve">, found: </w:t>
      </w:r>
      <w:r w:rsidR="005B4A71" w:rsidRPr="006A025A">
        <w:rPr>
          <w:rFonts w:ascii="Times New Roman" w:hAnsi="Times New Roman" w:cs="Times New Roman"/>
          <w:sz w:val="20"/>
          <w:szCs w:val="20"/>
        </w:rPr>
        <w:t>329.0390</w:t>
      </w:r>
      <w:r w:rsidRPr="006A025A">
        <w:rPr>
          <w:rFonts w:ascii="Times New Roman" w:hAnsi="Times New Roman" w:cs="Times New Roman"/>
          <w:sz w:val="20"/>
          <w:szCs w:val="20"/>
        </w:rPr>
        <w:t>.</w:t>
      </w:r>
    </w:p>
    <w:p w14:paraId="247E6B77" w14:textId="75814FE2" w:rsidR="004B4FD2" w:rsidRPr="006A025A" w:rsidRDefault="004B4FD2" w:rsidP="00545C08">
      <w:pPr>
        <w:widowControl/>
        <w:spacing w:line="360" w:lineRule="auto"/>
        <w:jc w:val="left"/>
        <w:rPr>
          <w:rFonts w:ascii="Times New Roman" w:hAnsi="Times New Roman" w:cs="Times New Roman"/>
          <w:color w:val="FF0000"/>
          <w:sz w:val="20"/>
          <w:szCs w:val="20"/>
        </w:rPr>
      </w:pPr>
    </w:p>
    <w:p w14:paraId="4F8561E2" w14:textId="5E87D300" w:rsidR="004B4FD2" w:rsidRPr="00FA4919" w:rsidRDefault="00080296" w:rsidP="00545C08">
      <w:pPr>
        <w:pStyle w:val="a7"/>
        <w:spacing w:before="0" w:beforeAutospacing="0" w:after="0" w:afterAutospacing="0" w:line="360" w:lineRule="auto"/>
        <w:jc w:val="both"/>
        <w:rPr>
          <w:rFonts w:ascii="Times New Roman" w:hAnsi="Times New Roman" w:cs="Times New Roman"/>
          <w:sz w:val="20"/>
          <w:szCs w:val="20"/>
          <w:lang w:val="de-DE"/>
        </w:rPr>
      </w:pPr>
      <w:r w:rsidRPr="00FA4919">
        <w:rPr>
          <w:rFonts w:ascii="Times New Roman" w:hAnsi="Times New Roman" w:cs="Times New Roman"/>
          <w:b/>
          <w:sz w:val="20"/>
          <w:szCs w:val="20"/>
          <w:lang w:val="de-DE"/>
        </w:rPr>
        <w:t>1-((4-ethylocta-1,2-dien-3-yl)oxy)-2-iodobenzene</w:t>
      </w:r>
      <w:r w:rsidR="004B4FD2" w:rsidRPr="00FA4919">
        <w:rPr>
          <w:rFonts w:ascii="Times New Roman" w:hAnsi="Times New Roman" w:cs="Times New Roman"/>
          <w:sz w:val="20"/>
          <w:szCs w:val="20"/>
          <w:lang w:val="de-DE"/>
        </w:rPr>
        <w:t xml:space="preserve"> </w:t>
      </w:r>
      <w:r w:rsidR="00D7781A" w:rsidRPr="00FA4919">
        <w:rPr>
          <w:rFonts w:ascii="Times New Roman" w:hAnsi="Times New Roman" w:cs="Times New Roman"/>
          <w:b/>
          <w:sz w:val="20"/>
          <w:szCs w:val="20"/>
          <w:lang w:val="de-DE"/>
        </w:rPr>
        <w:t>1</w:t>
      </w:r>
      <w:r w:rsidRPr="00FA4919">
        <w:rPr>
          <w:rFonts w:ascii="Times New Roman" w:hAnsi="Times New Roman" w:cs="Times New Roman"/>
          <w:b/>
          <w:sz w:val="20"/>
          <w:szCs w:val="20"/>
          <w:lang w:val="de-DE"/>
        </w:rPr>
        <w:t>m</w:t>
      </w:r>
      <w:r w:rsidR="004B4FD2" w:rsidRPr="00FA4919">
        <w:rPr>
          <w:rFonts w:ascii="Times New Roman" w:hAnsi="Times New Roman" w:cs="Times New Roman"/>
          <w:b/>
          <w:sz w:val="20"/>
          <w:szCs w:val="20"/>
          <w:lang w:val="de-DE"/>
        </w:rPr>
        <w:t>:</w:t>
      </w:r>
    </w:p>
    <w:p w14:paraId="4B08FAA3" w14:textId="1D833F4A" w:rsidR="004B4FD2" w:rsidRPr="00FA4919" w:rsidRDefault="00000000" w:rsidP="00545C08">
      <w:pPr>
        <w:pStyle w:val="a7"/>
        <w:spacing w:before="0" w:beforeAutospacing="0" w:after="0" w:afterAutospacing="0" w:line="360" w:lineRule="auto"/>
        <w:jc w:val="both"/>
        <w:rPr>
          <w:rFonts w:ascii="Times New Roman" w:hAnsi="Times New Roman" w:cs="Times New Roman"/>
          <w:b/>
          <w:color w:val="FF0000"/>
          <w:sz w:val="20"/>
          <w:szCs w:val="20"/>
          <w:highlight w:val="lightGray"/>
          <w:lang w:val="de-DE"/>
        </w:rPr>
      </w:pPr>
      <w:r>
        <w:rPr>
          <w:rFonts w:ascii="Times New Roman" w:hAnsi="Times New Roman" w:cs="Times New Roman"/>
          <w:noProof/>
          <w:sz w:val="20"/>
          <w:szCs w:val="20"/>
        </w:rPr>
        <w:object w:dxaOrig="1440" w:dyaOrig="1440" w14:anchorId="1707BBE3">
          <v:shape id="_x0000_s3945" type="#_x0000_t75" style="position:absolute;left:0;text-align:left;margin-left:0;margin-top:1.7pt;width:90.5pt;height:47.75pt;z-index:252439552;mso-position-horizontal:absolute;mso-position-horizontal-relative:text;mso-position-vertical:absolute;mso-position-vertical-relative:text">
            <v:imagedata r:id="rId67" o:title=""/>
            <w10:wrap type="square"/>
          </v:shape>
          <o:OLEObject Type="Embed" ProgID="ChemDraw.Document.6.0" ShapeID="_x0000_s3945" DrawAspect="Content" ObjectID="_1733223153" r:id="rId68"/>
        </w:object>
      </w:r>
      <w:r w:rsidR="001278CA" w:rsidRPr="00FA4919">
        <w:rPr>
          <w:rFonts w:ascii="Times New Roman" w:hAnsi="Times New Roman" w:cs="Times New Roman"/>
          <w:sz w:val="20"/>
          <w:szCs w:val="20"/>
          <w:lang w:val="de-DE"/>
        </w:rPr>
        <w:t xml:space="preserve"> Colorless oil</w:t>
      </w:r>
      <w:r w:rsidR="004B4FD2" w:rsidRPr="00FA4919">
        <w:rPr>
          <w:rFonts w:ascii="Times New Roman" w:hAnsi="Times New Roman" w:cs="Times New Roman"/>
          <w:sz w:val="20"/>
          <w:szCs w:val="20"/>
          <w:lang w:val="de-DE"/>
        </w:rPr>
        <w:t xml:space="preserve">, </w:t>
      </w:r>
      <w:r w:rsidR="006927CB" w:rsidRPr="00FA4919">
        <w:rPr>
          <w:rFonts w:ascii="Times New Roman" w:hAnsi="Times New Roman" w:cs="Times New Roman"/>
          <w:sz w:val="20"/>
          <w:szCs w:val="20"/>
          <w:lang w:val="de-DE"/>
        </w:rPr>
        <w:t>81</w:t>
      </w:r>
      <w:r w:rsidR="004B4FD2" w:rsidRPr="00FA4919">
        <w:rPr>
          <w:rFonts w:ascii="Times New Roman" w:hAnsi="Times New Roman" w:cs="Times New Roman"/>
          <w:sz w:val="20"/>
          <w:szCs w:val="20"/>
          <w:lang w:val="de-DE"/>
        </w:rPr>
        <w:t>% yield;</w:t>
      </w:r>
    </w:p>
    <w:p w14:paraId="38886C28" w14:textId="171D0157" w:rsidR="00E5613F" w:rsidRPr="00FA4919" w:rsidRDefault="004B4FD2" w:rsidP="00545C08">
      <w:pPr>
        <w:widowControl/>
        <w:spacing w:line="360" w:lineRule="auto"/>
        <w:jc w:val="left"/>
        <w:rPr>
          <w:rFonts w:ascii="Times New Roman" w:hAnsi="Times New Roman" w:cs="Times New Roman"/>
          <w:sz w:val="20"/>
          <w:szCs w:val="20"/>
          <w:lang w:val="de-DE"/>
        </w:rPr>
      </w:pPr>
      <w:r w:rsidRPr="00FA4919">
        <w:rPr>
          <w:rFonts w:ascii="Times New Roman" w:eastAsia="宋体" w:hAnsi="Times New Roman" w:cs="Times New Roman"/>
          <w:b/>
          <w:bCs/>
          <w:kern w:val="0"/>
          <w:sz w:val="20"/>
          <w:szCs w:val="20"/>
          <w:u w:val="single"/>
          <w:vertAlign w:val="superscript"/>
          <w:lang w:val="de-DE"/>
        </w:rPr>
        <w:t>1</w:t>
      </w:r>
      <w:r w:rsidRPr="00FA4919">
        <w:rPr>
          <w:rFonts w:ascii="Times New Roman" w:eastAsia="宋体" w:hAnsi="Times New Roman" w:cs="Times New Roman"/>
          <w:b/>
          <w:bCs/>
          <w:kern w:val="0"/>
          <w:sz w:val="20"/>
          <w:szCs w:val="20"/>
          <w:u w:val="single"/>
          <w:lang w:val="de-DE"/>
        </w:rPr>
        <w:t>H NMR</w:t>
      </w:r>
      <w:r w:rsidRPr="00FA4919">
        <w:rPr>
          <w:rFonts w:ascii="Times New Roman" w:eastAsia="宋体" w:hAnsi="Times New Roman" w:cs="Times New Roman"/>
          <w:kern w:val="0"/>
          <w:sz w:val="20"/>
          <w:szCs w:val="20"/>
          <w:lang w:val="de-DE"/>
        </w:rPr>
        <w:t xml:space="preserve"> (400 MHz, CDCl</w:t>
      </w:r>
      <w:r w:rsidRPr="00FA4919">
        <w:rPr>
          <w:rFonts w:ascii="Times New Roman" w:eastAsia="宋体" w:hAnsi="Times New Roman" w:cs="Times New Roman"/>
          <w:kern w:val="0"/>
          <w:sz w:val="20"/>
          <w:szCs w:val="20"/>
          <w:vertAlign w:val="subscript"/>
          <w:lang w:val="de-DE"/>
        </w:rPr>
        <w:t>3</w:t>
      </w:r>
      <w:r w:rsidRPr="00FA4919">
        <w:rPr>
          <w:rFonts w:ascii="Times New Roman" w:eastAsia="宋体" w:hAnsi="Times New Roman" w:cs="Times New Roman"/>
          <w:kern w:val="0"/>
          <w:sz w:val="20"/>
          <w:szCs w:val="20"/>
          <w:lang w:val="de-DE"/>
        </w:rPr>
        <w:t>)</w:t>
      </w:r>
      <w:r w:rsidR="00E5613F" w:rsidRPr="00FA4919">
        <w:rPr>
          <w:rFonts w:ascii="Times New Roman" w:hAnsi="Times New Roman" w:cs="Times New Roman"/>
          <w:sz w:val="20"/>
          <w:szCs w:val="20"/>
          <w:lang w:val="de-DE"/>
        </w:rPr>
        <w:t xml:space="preserve"> </w:t>
      </w:r>
      <w:r w:rsidR="00E5613F" w:rsidRPr="006A025A">
        <w:rPr>
          <w:rFonts w:ascii="Times New Roman" w:hAnsi="Times New Roman" w:cs="Times New Roman"/>
          <w:sz w:val="20"/>
          <w:szCs w:val="20"/>
        </w:rPr>
        <w:t>δ</w:t>
      </w:r>
      <w:r w:rsidR="00E5613F" w:rsidRPr="00FA4919">
        <w:rPr>
          <w:rFonts w:ascii="Times New Roman" w:hAnsi="Times New Roman" w:cs="Times New Roman"/>
          <w:sz w:val="20"/>
          <w:szCs w:val="20"/>
          <w:lang w:val="de-DE"/>
        </w:rPr>
        <w:t xml:space="preserve"> 7.75 (dd, </w:t>
      </w:r>
      <w:r w:rsidR="00E5613F" w:rsidRPr="00FA4919">
        <w:rPr>
          <w:rFonts w:ascii="Times New Roman" w:hAnsi="Times New Roman" w:cs="Times New Roman"/>
          <w:i/>
          <w:iCs/>
          <w:sz w:val="20"/>
          <w:szCs w:val="20"/>
          <w:lang w:val="de-DE"/>
        </w:rPr>
        <w:t>J</w:t>
      </w:r>
      <w:r w:rsidR="00E5613F" w:rsidRPr="00FA4919">
        <w:rPr>
          <w:rFonts w:ascii="Times New Roman" w:hAnsi="Times New Roman" w:cs="Times New Roman"/>
          <w:sz w:val="20"/>
          <w:szCs w:val="20"/>
          <w:lang w:val="de-DE"/>
        </w:rPr>
        <w:t xml:space="preserve"> = 8.0, 1.6 Hz, 1H), 7.30 – 7.22 (m, 1H), 7.06 (dd, </w:t>
      </w:r>
      <w:r w:rsidR="00E5613F" w:rsidRPr="00FA4919">
        <w:rPr>
          <w:rFonts w:ascii="Times New Roman" w:hAnsi="Times New Roman" w:cs="Times New Roman"/>
          <w:i/>
          <w:iCs/>
          <w:sz w:val="20"/>
          <w:szCs w:val="20"/>
          <w:lang w:val="de-DE"/>
        </w:rPr>
        <w:t>J</w:t>
      </w:r>
      <w:r w:rsidR="00E5613F" w:rsidRPr="00FA4919">
        <w:rPr>
          <w:rFonts w:ascii="Times New Roman" w:hAnsi="Times New Roman" w:cs="Times New Roman"/>
          <w:sz w:val="20"/>
          <w:szCs w:val="20"/>
          <w:lang w:val="de-DE"/>
        </w:rPr>
        <w:t xml:space="preserve"> = 8.2, 1.6 Hz, 1H), 6.80 (td, </w:t>
      </w:r>
      <w:r w:rsidR="00E5613F" w:rsidRPr="00FA4919">
        <w:rPr>
          <w:rFonts w:ascii="Times New Roman" w:hAnsi="Times New Roman" w:cs="Times New Roman"/>
          <w:i/>
          <w:iCs/>
          <w:sz w:val="20"/>
          <w:szCs w:val="20"/>
          <w:lang w:val="de-DE"/>
        </w:rPr>
        <w:t>J</w:t>
      </w:r>
      <w:r w:rsidR="00E5613F" w:rsidRPr="00FA4919">
        <w:rPr>
          <w:rFonts w:ascii="Times New Roman" w:hAnsi="Times New Roman" w:cs="Times New Roman"/>
          <w:sz w:val="20"/>
          <w:szCs w:val="20"/>
          <w:lang w:val="de-DE"/>
        </w:rPr>
        <w:t xml:space="preserve"> = 7.6, 1.6 Hz, 1H), 5.17 (d, </w:t>
      </w:r>
      <w:r w:rsidR="00E5613F" w:rsidRPr="00FA4919">
        <w:rPr>
          <w:rFonts w:ascii="Times New Roman" w:hAnsi="Times New Roman" w:cs="Times New Roman"/>
          <w:i/>
          <w:iCs/>
          <w:sz w:val="20"/>
          <w:szCs w:val="20"/>
          <w:lang w:val="de-DE"/>
        </w:rPr>
        <w:t>J</w:t>
      </w:r>
      <w:r w:rsidR="00E5613F" w:rsidRPr="00FA4919">
        <w:rPr>
          <w:rFonts w:ascii="Times New Roman" w:hAnsi="Times New Roman" w:cs="Times New Roman"/>
          <w:sz w:val="20"/>
          <w:szCs w:val="20"/>
          <w:lang w:val="de-DE"/>
        </w:rPr>
        <w:t xml:space="preserve"> = </w:t>
      </w:r>
      <w:r w:rsidR="00E5613F" w:rsidRPr="00FA4919">
        <w:rPr>
          <w:rFonts w:ascii="Times New Roman" w:hAnsi="Times New Roman" w:cs="Times New Roman"/>
          <w:sz w:val="20"/>
          <w:szCs w:val="20"/>
          <w:lang w:val="de-DE"/>
        </w:rPr>
        <w:lastRenderedPageBreak/>
        <w:t xml:space="preserve">1.4 Hz, 2H), 2.24 – 2.15 (m, 1H), 1.76 – 1.43 (m, 5H), 1.42 – 1.29 (m, 3H), 1.01 (t, </w:t>
      </w:r>
      <w:r w:rsidR="00E5613F" w:rsidRPr="00FA4919">
        <w:rPr>
          <w:rFonts w:ascii="Times New Roman" w:hAnsi="Times New Roman" w:cs="Times New Roman"/>
          <w:i/>
          <w:iCs/>
          <w:sz w:val="20"/>
          <w:szCs w:val="20"/>
          <w:lang w:val="de-DE"/>
        </w:rPr>
        <w:t>J</w:t>
      </w:r>
      <w:r w:rsidR="00E5613F" w:rsidRPr="00FA4919">
        <w:rPr>
          <w:rFonts w:ascii="Times New Roman" w:hAnsi="Times New Roman" w:cs="Times New Roman"/>
          <w:sz w:val="20"/>
          <w:szCs w:val="20"/>
          <w:lang w:val="de-DE"/>
        </w:rPr>
        <w:t xml:space="preserve"> = 7.4 Hz, 3H), 0.92 (t, </w:t>
      </w:r>
      <w:r w:rsidR="00E5613F" w:rsidRPr="00FA4919">
        <w:rPr>
          <w:rFonts w:ascii="Times New Roman" w:hAnsi="Times New Roman" w:cs="Times New Roman"/>
          <w:i/>
          <w:iCs/>
          <w:sz w:val="20"/>
          <w:szCs w:val="20"/>
          <w:lang w:val="de-DE"/>
        </w:rPr>
        <w:t>J</w:t>
      </w:r>
      <w:r w:rsidR="00E5613F" w:rsidRPr="00FA4919">
        <w:rPr>
          <w:rFonts w:ascii="Times New Roman" w:hAnsi="Times New Roman" w:cs="Times New Roman"/>
          <w:sz w:val="20"/>
          <w:szCs w:val="20"/>
          <w:lang w:val="de-DE"/>
        </w:rPr>
        <w:t xml:space="preserve"> = 7.2 Hz, 3H).</w:t>
      </w:r>
    </w:p>
    <w:p w14:paraId="43CCDE97" w14:textId="552FA9BB" w:rsidR="00E5613F" w:rsidRPr="00FA4919" w:rsidRDefault="004B4FD2" w:rsidP="00545C08">
      <w:pPr>
        <w:widowControl/>
        <w:spacing w:line="360" w:lineRule="auto"/>
        <w:jc w:val="left"/>
        <w:rPr>
          <w:rFonts w:ascii="Times New Roman" w:hAnsi="Times New Roman" w:cs="Times New Roman"/>
          <w:sz w:val="20"/>
          <w:szCs w:val="20"/>
          <w:lang w:val="de-DE"/>
        </w:rPr>
      </w:pPr>
      <w:r w:rsidRPr="00FA4919">
        <w:rPr>
          <w:rFonts w:ascii="Times New Roman" w:eastAsia="宋体" w:hAnsi="Times New Roman" w:cs="Times New Roman"/>
          <w:b/>
          <w:bCs/>
          <w:kern w:val="0"/>
          <w:sz w:val="20"/>
          <w:szCs w:val="20"/>
          <w:u w:val="single"/>
          <w:vertAlign w:val="superscript"/>
          <w:lang w:val="de-DE"/>
        </w:rPr>
        <w:t>13</w:t>
      </w:r>
      <w:r w:rsidRPr="00FA4919">
        <w:rPr>
          <w:rFonts w:ascii="Times New Roman" w:eastAsia="宋体" w:hAnsi="Times New Roman" w:cs="Times New Roman"/>
          <w:b/>
          <w:bCs/>
          <w:kern w:val="0"/>
          <w:sz w:val="20"/>
          <w:szCs w:val="20"/>
          <w:u w:val="single"/>
          <w:lang w:val="de-DE"/>
        </w:rPr>
        <w:t>C NMR</w:t>
      </w:r>
      <w:r w:rsidRPr="00FA4919">
        <w:rPr>
          <w:rFonts w:ascii="Times New Roman" w:eastAsia="宋体" w:hAnsi="Times New Roman" w:cs="Times New Roman"/>
          <w:kern w:val="0"/>
          <w:sz w:val="20"/>
          <w:szCs w:val="20"/>
          <w:lang w:val="de-DE"/>
        </w:rPr>
        <w:t xml:space="preserve"> (101 MHz, CDCl</w:t>
      </w:r>
      <w:r w:rsidRPr="00FA4919">
        <w:rPr>
          <w:rFonts w:ascii="Times New Roman" w:eastAsia="宋体" w:hAnsi="Times New Roman" w:cs="Times New Roman"/>
          <w:kern w:val="0"/>
          <w:sz w:val="20"/>
          <w:szCs w:val="20"/>
          <w:vertAlign w:val="subscript"/>
          <w:lang w:val="de-DE"/>
        </w:rPr>
        <w:t>3</w:t>
      </w:r>
      <w:r w:rsidRPr="00FA4919">
        <w:rPr>
          <w:rFonts w:ascii="Times New Roman" w:eastAsia="宋体" w:hAnsi="Times New Roman" w:cs="Times New Roman"/>
          <w:kern w:val="0"/>
          <w:sz w:val="20"/>
          <w:szCs w:val="20"/>
          <w:lang w:val="de-DE"/>
        </w:rPr>
        <w:t>)</w:t>
      </w:r>
      <w:r w:rsidR="00BF2C75" w:rsidRPr="00FA4919">
        <w:rPr>
          <w:rFonts w:ascii="Times New Roman" w:hAnsi="Times New Roman" w:cs="Times New Roman"/>
          <w:sz w:val="20"/>
          <w:szCs w:val="20"/>
          <w:lang w:val="de-DE"/>
        </w:rPr>
        <w:t xml:space="preserve"> </w:t>
      </w:r>
      <w:r w:rsidR="00E5613F" w:rsidRPr="006A025A">
        <w:rPr>
          <w:rFonts w:ascii="Times New Roman" w:hAnsi="Times New Roman" w:cs="Times New Roman"/>
          <w:sz w:val="20"/>
          <w:szCs w:val="20"/>
        </w:rPr>
        <w:t>δ</w:t>
      </w:r>
      <w:r w:rsidR="00E5613F" w:rsidRPr="00FA4919">
        <w:rPr>
          <w:rFonts w:ascii="Times New Roman" w:hAnsi="Times New Roman" w:cs="Times New Roman"/>
          <w:sz w:val="20"/>
          <w:szCs w:val="20"/>
          <w:lang w:val="de-DE"/>
        </w:rPr>
        <w:t xml:space="preserve"> 199.5, 155.7, 139.3, 134.9, 128.9, 125.2, 120.6, 89.8, 89.6, 43.8, 31.8, 29.5, 25.4, 22.8, 14.2, 11.8.</w:t>
      </w:r>
    </w:p>
    <w:p w14:paraId="76011BB7" w14:textId="3577F7AC" w:rsidR="004B4FD2" w:rsidRPr="006A025A" w:rsidRDefault="004B4FD2" w:rsidP="00545C08">
      <w:pPr>
        <w:widowControl/>
        <w:spacing w:line="360" w:lineRule="auto"/>
        <w:jc w:val="left"/>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005B4A71" w:rsidRPr="006A025A">
        <w:rPr>
          <w:rFonts w:ascii="Times New Roman" w:hAnsi="Times New Roman" w:cs="Times New Roman"/>
          <w:sz w:val="20"/>
          <w:szCs w:val="20"/>
          <w:vertAlign w:val="subscript"/>
        </w:rPr>
        <w:t>16</w:t>
      </w:r>
      <w:r w:rsidRPr="006A025A">
        <w:rPr>
          <w:rFonts w:ascii="Times New Roman" w:hAnsi="Times New Roman" w:cs="Times New Roman"/>
          <w:sz w:val="20"/>
          <w:szCs w:val="20"/>
        </w:rPr>
        <w:t>H</w:t>
      </w:r>
      <w:r w:rsidR="005B4A71" w:rsidRPr="006A025A">
        <w:rPr>
          <w:rFonts w:ascii="Times New Roman" w:hAnsi="Times New Roman" w:cs="Times New Roman"/>
          <w:sz w:val="20"/>
          <w:szCs w:val="20"/>
          <w:vertAlign w:val="subscript"/>
        </w:rPr>
        <w:t>21</w:t>
      </w:r>
      <w:r w:rsidRPr="006A025A">
        <w:rPr>
          <w:rFonts w:ascii="Times New Roman" w:hAnsi="Times New Roman" w:cs="Times New Roman"/>
          <w:sz w:val="20"/>
          <w:szCs w:val="20"/>
        </w:rPr>
        <w:t>IOH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5B4A71" w:rsidRPr="006A025A">
        <w:rPr>
          <w:rFonts w:ascii="Times New Roman" w:hAnsi="Times New Roman" w:cs="Times New Roman"/>
          <w:sz w:val="20"/>
          <w:szCs w:val="20"/>
        </w:rPr>
        <w:t>357.0710</w:t>
      </w:r>
      <w:r w:rsidRPr="006A025A">
        <w:rPr>
          <w:rFonts w:ascii="Times New Roman" w:hAnsi="Times New Roman" w:cs="Times New Roman"/>
          <w:sz w:val="20"/>
          <w:szCs w:val="20"/>
        </w:rPr>
        <w:t xml:space="preserve">, found: </w:t>
      </w:r>
      <w:r w:rsidR="005B4A71" w:rsidRPr="006A025A">
        <w:rPr>
          <w:rFonts w:ascii="Times New Roman" w:hAnsi="Times New Roman" w:cs="Times New Roman"/>
          <w:sz w:val="20"/>
          <w:szCs w:val="20"/>
        </w:rPr>
        <w:t>357.0705</w:t>
      </w:r>
      <w:r w:rsidRPr="006A025A">
        <w:rPr>
          <w:rFonts w:ascii="Times New Roman" w:hAnsi="Times New Roman" w:cs="Times New Roman"/>
          <w:sz w:val="20"/>
          <w:szCs w:val="20"/>
        </w:rPr>
        <w:t>.</w:t>
      </w:r>
    </w:p>
    <w:p w14:paraId="47CB2793" w14:textId="77777777" w:rsidR="004162A9" w:rsidRPr="006A025A" w:rsidRDefault="004162A9" w:rsidP="00545C08">
      <w:pPr>
        <w:widowControl/>
        <w:spacing w:line="360" w:lineRule="auto"/>
        <w:jc w:val="left"/>
        <w:rPr>
          <w:rFonts w:ascii="Times New Roman" w:hAnsi="Times New Roman" w:cs="Times New Roman"/>
          <w:b/>
          <w:bCs/>
          <w:color w:val="FF0000"/>
          <w:sz w:val="20"/>
          <w:szCs w:val="20"/>
        </w:rPr>
      </w:pPr>
    </w:p>
    <w:p w14:paraId="44632D85" w14:textId="6170B940" w:rsidR="00343E99" w:rsidRPr="006A025A" w:rsidRDefault="006E18D4" w:rsidP="00545C08">
      <w:pPr>
        <w:pStyle w:val="a7"/>
        <w:spacing w:before="0" w:beforeAutospacing="0" w:after="0" w:afterAutospacing="0" w:line="360" w:lineRule="auto"/>
        <w:jc w:val="both"/>
        <w:rPr>
          <w:rFonts w:ascii="Times New Roman" w:hAnsi="Times New Roman" w:cs="Times New Roman"/>
          <w:sz w:val="20"/>
          <w:szCs w:val="20"/>
        </w:rPr>
      </w:pPr>
      <w:r w:rsidRPr="006A025A">
        <w:rPr>
          <w:rFonts w:ascii="Times New Roman" w:hAnsi="Times New Roman" w:cs="Times New Roman"/>
          <w:b/>
          <w:sz w:val="20"/>
          <w:szCs w:val="20"/>
        </w:rPr>
        <w:t>(benzofuran-3-ylmethyl)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w:t>
      </w:r>
      <w:r w:rsidR="00343E99" w:rsidRPr="006A025A">
        <w:rPr>
          <w:rFonts w:ascii="Times New Roman" w:hAnsi="Times New Roman" w:cs="Times New Roman"/>
          <w:sz w:val="20"/>
          <w:szCs w:val="20"/>
        </w:rPr>
        <w:t xml:space="preserve"> </w:t>
      </w:r>
      <w:r w:rsidR="00E50EBB" w:rsidRPr="006A025A">
        <w:rPr>
          <w:rFonts w:ascii="Times New Roman" w:hAnsi="Times New Roman" w:cs="Times New Roman"/>
          <w:b/>
          <w:sz w:val="20"/>
          <w:szCs w:val="20"/>
        </w:rPr>
        <w:t>3</w:t>
      </w:r>
      <w:r w:rsidRPr="006A025A">
        <w:rPr>
          <w:rFonts w:ascii="Times New Roman" w:hAnsi="Times New Roman" w:cs="Times New Roman"/>
          <w:b/>
          <w:sz w:val="20"/>
          <w:szCs w:val="20"/>
        </w:rPr>
        <w:t>a</w:t>
      </w:r>
      <w:r w:rsidR="00343E99" w:rsidRPr="006A025A">
        <w:rPr>
          <w:rFonts w:ascii="Times New Roman" w:hAnsi="Times New Roman" w:cs="Times New Roman"/>
          <w:b/>
          <w:sz w:val="20"/>
          <w:szCs w:val="20"/>
        </w:rPr>
        <w:t>:</w:t>
      </w:r>
    </w:p>
    <w:p w14:paraId="2BD61CA9" w14:textId="3B53ADEE" w:rsidR="00343E99" w:rsidRPr="006A025A" w:rsidRDefault="00000000" w:rsidP="00545C08">
      <w:pPr>
        <w:pStyle w:val="a7"/>
        <w:spacing w:before="0" w:beforeAutospacing="0" w:after="0" w:afterAutospacing="0" w:line="360" w:lineRule="auto"/>
        <w:jc w:val="both"/>
        <w:rPr>
          <w:rFonts w:ascii="Times New Roman" w:hAnsi="Times New Roman" w:cs="Times New Roman"/>
          <w:b/>
          <w:sz w:val="20"/>
          <w:szCs w:val="20"/>
          <w:highlight w:val="lightGray"/>
        </w:rPr>
      </w:pPr>
      <w:r>
        <w:rPr>
          <w:rFonts w:ascii="Times New Roman" w:hAnsi="Times New Roman" w:cs="Times New Roman"/>
          <w:noProof/>
          <w:sz w:val="20"/>
          <w:szCs w:val="20"/>
        </w:rPr>
        <w:object w:dxaOrig="1440" w:dyaOrig="1440" w14:anchorId="39EEC7A5">
          <v:shape id="_x0000_s3652" type="#_x0000_t75" style="position:absolute;left:0;text-align:left;margin-left:0;margin-top:2.85pt;width:63.1pt;height:51.25pt;z-index:252365824;mso-position-horizontal:absolute;mso-position-horizontal-relative:text;mso-position-vertical:absolute;mso-position-vertical-relative:text">
            <v:imagedata r:id="rId69" o:title=""/>
            <w10:wrap type="square"/>
          </v:shape>
          <o:OLEObject Type="Embed" ProgID="ChemDraw.Document.6.0" ShapeID="_x0000_s3652" DrawAspect="Content" ObjectID="_1733223154" r:id="rId70"/>
        </w:object>
      </w:r>
      <w:r w:rsidR="00343E99" w:rsidRPr="006A025A">
        <w:rPr>
          <w:rFonts w:ascii="Times New Roman" w:hAnsi="Times New Roman" w:cs="Times New Roman"/>
          <w:sz w:val="20"/>
          <w:szCs w:val="20"/>
        </w:rPr>
        <w:t xml:space="preserve">White solid, </w:t>
      </w:r>
      <w:r w:rsidR="006E18D4" w:rsidRPr="006A025A">
        <w:rPr>
          <w:rFonts w:ascii="Times New Roman" w:hAnsi="Times New Roman" w:cs="Times New Roman"/>
          <w:sz w:val="20"/>
          <w:szCs w:val="20"/>
        </w:rPr>
        <w:t>80</w:t>
      </w:r>
      <w:r w:rsidR="00343E99" w:rsidRPr="006A025A">
        <w:rPr>
          <w:rFonts w:ascii="Times New Roman" w:hAnsi="Times New Roman" w:cs="Times New Roman"/>
          <w:sz w:val="20"/>
          <w:szCs w:val="20"/>
        </w:rPr>
        <w:t xml:space="preserve">% yield; </w:t>
      </w:r>
      <w:proofErr w:type="spellStart"/>
      <w:r w:rsidR="00343E99" w:rsidRPr="006A025A">
        <w:rPr>
          <w:rFonts w:ascii="Times New Roman" w:hAnsi="Times New Roman" w:cs="Times New Roman"/>
          <w:sz w:val="20"/>
          <w:szCs w:val="20"/>
        </w:rPr>
        <w:t>m.p.</w:t>
      </w:r>
      <w:proofErr w:type="spellEnd"/>
      <w:r w:rsidR="00343E99" w:rsidRPr="006A025A">
        <w:rPr>
          <w:rFonts w:ascii="Times New Roman" w:hAnsi="Times New Roman" w:cs="Times New Roman"/>
          <w:sz w:val="20"/>
          <w:szCs w:val="20"/>
        </w:rPr>
        <w:t xml:space="preserve"> </w:t>
      </w:r>
      <w:r w:rsidR="00F179CE" w:rsidRPr="006A025A">
        <w:rPr>
          <w:rFonts w:ascii="Times New Roman" w:hAnsi="Times New Roman" w:cs="Times New Roman"/>
          <w:sz w:val="20"/>
          <w:szCs w:val="20"/>
        </w:rPr>
        <w:t>135</w:t>
      </w:r>
      <w:r w:rsidR="005B66C9" w:rsidRPr="006A025A">
        <w:rPr>
          <w:rFonts w:ascii="Times New Roman" w:hAnsi="Times New Roman" w:cs="Times New Roman"/>
          <w:sz w:val="20"/>
          <w:szCs w:val="20"/>
        </w:rPr>
        <w:t xml:space="preserve"> – </w:t>
      </w:r>
      <w:r w:rsidR="00F179CE" w:rsidRPr="006A025A">
        <w:rPr>
          <w:rFonts w:ascii="Times New Roman" w:hAnsi="Times New Roman" w:cs="Times New Roman"/>
          <w:sz w:val="20"/>
          <w:szCs w:val="20"/>
        </w:rPr>
        <w:t>137</w:t>
      </w:r>
      <w:r w:rsidR="00151771" w:rsidRPr="006A025A">
        <w:rPr>
          <w:rFonts w:ascii="Times New Roman" w:hAnsi="Times New Roman" w:cs="Times New Roman"/>
          <w:sz w:val="20"/>
          <w:szCs w:val="20"/>
        </w:rPr>
        <w:t xml:space="preserve"> </w:t>
      </w:r>
      <w:proofErr w:type="spellStart"/>
      <w:r w:rsidR="00343E99" w:rsidRPr="006A025A">
        <w:rPr>
          <w:rFonts w:ascii="Times New Roman" w:hAnsi="Times New Roman" w:cs="Times New Roman"/>
          <w:sz w:val="20"/>
          <w:szCs w:val="20"/>
          <w:vertAlign w:val="superscript"/>
        </w:rPr>
        <w:t>o</w:t>
      </w:r>
      <w:r w:rsidR="00343E99" w:rsidRPr="006A025A">
        <w:rPr>
          <w:rFonts w:ascii="Times New Roman" w:hAnsi="Times New Roman" w:cs="Times New Roman"/>
          <w:sz w:val="20"/>
          <w:szCs w:val="20"/>
        </w:rPr>
        <w:t>C</w:t>
      </w:r>
      <w:proofErr w:type="spellEnd"/>
      <w:r w:rsidR="00343E99" w:rsidRPr="006A025A">
        <w:rPr>
          <w:rFonts w:ascii="Times New Roman" w:hAnsi="Times New Roman" w:cs="Times New Roman"/>
          <w:sz w:val="20"/>
          <w:szCs w:val="20"/>
        </w:rPr>
        <w:t>;</w:t>
      </w:r>
    </w:p>
    <w:p w14:paraId="5BB2D767" w14:textId="217CB18D" w:rsidR="00F363A2" w:rsidRPr="006A025A" w:rsidRDefault="00343E99" w:rsidP="00545C08">
      <w:pPr>
        <w:pStyle w:val="a7"/>
        <w:spacing w:before="0" w:beforeAutospacing="0" w:after="0" w:afterAutospacing="0" w:line="360" w:lineRule="auto"/>
        <w:rPr>
          <w:rFonts w:ascii="Times New Roman" w:hAnsi="Times New Roman" w:cs="Times New Roman"/>
          <w:sz w:val="20"/>
          <w:szCs w:val="20"/>
        </w:rPr>
      </w:pPr>
      <w:r w:rsidRPr="006A025A">
        <w:rPr>
          <w:rFonts w:ascii="Times New Roman" w:hAnsi="Times New Roman" w:cs="Times New Roman"/>
          <w:b/>
          <w:sz w:val="20"/>
          <w:szCs w:val="20"/>
          <w:u w:val="single"/>
          <w:vertAlign w:val="superscript"/>
        </w:rPr>
        <w:t>1</w:t>
      </w:r>
      <w:r w:rsidRPr="006A025A">
        <w:rPr>
          <w:rFonts w:ascii="Times New Roman" w:hAnsi="Times New Roman" w:cs="Times New Roman"/>
          <w:b/>
          <w:sz w:val="20"/>
          <w:szCs w:val="20"/>
          <w:u w:val="single"/>
        </w:rPr>
        <w:t>H NMR</w:t>
      </w:r>
      <w:r w:rsidR="008F127C" w:rsidRPr="006A025A">
        <w:rPr>
          <w:rFonts w:ascii="Times New Roman" w:hAnsi="Times New Roman" w:cs="Times New Roman"/>
          <w:sz w:val="20"/>
          <w:szCs w:val="20"/>
        </w:rPr>
        <w:t xml:space="preserve"> (400 MHz, CDCl</w:t>
      </w:r>
      <w:r w:rsidR="008F127C" w:rsidRPr="006A025A">
        <w:rPr>
          <w:rFonts w:ascii="Times New Roman" w:hAnsi="Times New Roman" w:cs="Times New Roman"/>
          <w:sz w:val="20"/>
          <w:szCs w:val="20"/>
          <w:vertAlign w:val="subscript"/>
        </w:rPr>
        <w:t>3</w:t>
      </w:r>
      <w:r w:rsidR="008F127C" w:rsidRPr="006A025A">
        <w:rPr>
          <w:rFonts w:ascii="Times New Roman" w:hAnsi="Times New Roman" w:cs="Times New Roman"/>
          <w:sz w:val="20"/>
          <w:szCs w:val="20"/>
        </w:rPr>
        <w:t xml:space="preserve">) δ 7.80 – 7.70 (m, 4H), 7.55 – 7.48 (m, 3H), 7.47 – 7.35 (m, 6H), 7.23 (dd, </w:t>
      </w:r>
      <w:r w:rsidR="008F127C" w:rsidRPr="006A025A">
        <w:rPr>
          <w:rFonts w:ascii="Times New Roman" w:hAnsi="Times New Roman" w:cs="Times New Roman"/>
          <w:i/>
          <w:iCs/>
          <w:sz w:val="20"/>
          <w:szCs w:val="20"/>
        </w:rPr>
        <w:t>J</w:t>
      </w:r>
      <w:r w:rsidR="008F127C" w:rsidRPr="006A025A">
        <w:rPr>
          <w:rFonts w:ascii="Times New Roman" w:hAnsi="Times New Roman" w:cs="Times New Roman"/>
          <w:sz w:val="20"/>
          <w:szCs w:val="20"/>
        </w:rPr>
        <w:t xml:space="preserve"> = 8.2, 1.2 Hz, 1H), 7.18 – 7.11 (m, 1H), 3.69 (dd, </w:t>
      </w:r>
      <w:r w:rsidR="008F127C" w:rsidRPr="006A025A">
        <w:rPr>
          <w:rFonts w:ascii="Times New Roman" w:hAnsi="Times New Roman" w:cs="Times New Roman"/>
          <w:i/>
          <w:iCs/>
          <w:sz w:val="20"/>
          <w:szCs w:val="20"/>
        </w:rPr>
        <w:t>J</w:t>
      </w:r>
      <w:r w:rsidR="008F127C" w:rsidRPr="006A025A">
        <w:rPr>
          <w:rFonts w:ascii="Times New Roman" w:hAnsi="Times New Roman" w:cs="Times New Roman"/>
          <w:sz w:val="20"/>
          <w:szCs w:val="20"/>
        </w:rPr>
        <w:t xml:space="preserve"> = 13.2, 0.</w:t>
      </w:r>
      <w:r w:rsidR="00EB1A7C" w:rsidRPr="006A025A">
        <w:rPr>
          <w:rFonts w:ascii="Times New Roman" w:hAnsi="Times New Roman" w:cs="Times New Roman"/>
          <w:sz w:val="20"/>
          <w:szCs w:val="20"/>
        </w:rPr>
        <w:t>8</w:t>
      </w:r>
      <w:r w:rsidR="008F127C" w:rsidRPr="006A025A">
        <w:rPr>
          <w:rFonts w:ascii="Times New Roman" w:hAnsi="Times New Roman" w:cs="Times New Roman"/>
          <w:sz w:val="20"/>
          <w:szCs w:val="20"/>
        </w:rPr>
        <w:t xml:space="preserve"> Hz, 2H)</w:t>
      </w:r>
      <w:r w:rsidR="005A16DB" w:rsidRPr="006A025A">
        <w:rPr>
          <w:rFonts w:ascii="Times New Roman" w:hAnsi="Times New Roman" w:cs="Times New Roman"/>
          <w:sz w:val="20"/>
          <w:szCs w:val="20"/>
        </w:rPr>
        <w:t>;</w:t>
      </w:r>
    </w:p>
    <w:p w14:paraId="0CF238D6" w14:textId="280B8D90" w:rsidR="005C7D6C" w:rsidRPr="006A025A" w:rsidRDefault="005C7D6C"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154.8, 143.6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7.3 Hz), </w:t>
      </w:r>
      <w:r w:rsidR="00771598" w:rsidRPr="006A025A">
        <w:rPr>
          <w:rFonts w:ascii="Times New Roman" w:eastAsia="宋体" w:hAnsi="Times New Roman" w:cs="Times New Roman"/>
          <w:kern w:val="0"/>
          <w:sz w:val="20"/>
          <w:szCs w:val="20"/>
        </w:rPr>
        <w:t xml:space="preserve">δ132.2 (d, </w:t>
      </w:r>
      <w:r w:rsidR="00771598" w:rsidRPr="006A025A">
        <w:rPr>
          <w:rFonts w:ascii="Times New Roman" w:eastAsia="宋体" w:hAnsi="Times New Roman" w:cs="Times New Roman"/>
          <w:i/>
          <w:iCs/>
          <w:kern w:val="0"/>
          <w:sz w:val="20"/>
          <w:szCs w:val="20"/>
        </w:rPr>
        <w:t>J</w:t>
      </w:r>
      <w:r w:rsidR="00771598" w:rsidRPr="006A025A">
        <w:rPr>
          <w:rFonts w:ascii="Times New Roman" w:eastAsia="宋体" w:hAnsi="Times New Roman" w:cs="Times New Roman"/>
          <w:kern w:val="0"/>
          <w:sz w:val="20"/>
          <w:szCs w:val="20"/>
        </w:rPr>
        <w:t xml:space="preserve"> = 99.9 Hz),</w:t>
      </w:r>
      <w:r w:rsidRPr="006A025A">
        <w:rPr>
          <w:rFonts w:ascii="Times New Roman" w:eastAsia="宋体" w:hAnsi="Times New Roman" w:cs="Times New Roman"/>
          <w:kern w:val="0"/>
          <w:sz w:val="20"/>
          <w:szCs w:val="20"/>
        </w:rPr>
        <w:t xml:space="preserve"> </w:t>
      </w:r>
      <w:r w:rsidR="00771598" w:rsidRPr="006A025A">
        <w:rPr>
          <w:rFonts w:ascii="Times New Roman" w:eastAsia="宋体" w:hAnsi="Times New Roman" w:cs="Times New Roman"/>
          <w:kern w:val="0"/>
          <w:sz w:val="20"/>
          <w:szCs w:val="20"/>
        </w:rPr>
        <w:t>132.</w:t>
      </w:r>
      <w:r w:rsidR="004D0642" w:rsidRPr="006A025A">
        <w:rPr>
          <w:rFonts w:ascii="Times New Roman" w:eastAsia="宋体" w:hAnsi="Times New Roman" w:cs="Times New Roman"/>
          <w:kern w:val="0"/>
          <w:sz w:val="20"/>
          <w:szCs w:val="20"/>
        </w:rPr>
        <w:t>1</w:t>
      </w:r>
      <w:r w:rsidR="00771598" w:rsidRPr="006A025A">
        <w:rPr>
          <w:rFonts w:ascii="Times New Roman" w:eastAsia="宋体" w:hAnsi="Times New Roman" w:cs="Times New Roman"/>
          <w:kern w:val="0"/>
          <w:sz w:val="20"/>
          <w:szCs w:val="20"/>
        </w:rPr>
        <w:t xml:space="preserve"> (d, </w:t>
      </w:r>
      <w:r w:rsidR="00771598" w:rsidRPr="006A025A">
        <w:rPr>
          <w:rFonts w:ascii="Times New Roman" w:eastAsia="宋体" w:hAnsi="Times New Roman" w:cs="Times New Roman"/>
          <w:i/>
          <w:iCs/>
          <w:kern w:val="0"/>
          <w:sz w:val="20"/>
          <w:szCs w:val="20"/>
        </w:rPr>
        <w:t>J</w:t>
      </w:r>
      <w:r w:rsidR="00771598" w:rsidRPr="006A025A">
        <w:rPr>
          <w:rFonts w:ascii="Times New Roman" w:eastAsia="宋体" w:hAnsi="Times New Roman" w:cs="Times New Roman"/>
          <w:kern w:val="0"/>
          <w:sz w:val="20"/>
          <w:szCs w:val="20"/>
        </w:rPr>
        <w:t xml:space="preserve"> = 2.6 Hz),</w:t>
      </w:r>
      <w:r w:rsidRPr="006A025A">
        <w:rPr>
          <w:rFonts w:ascii="Times New Roman" w:eastAsia="宋体" w:hAnsi="Times New Roman" w:cs="Times New Roman"/>
          <w:kern w:val="0"/>
          <w:sz w:val="20"/>
          <w:szCs w:val="20"/>
        </w:rPr>
        <w:t xml:space="preserve"> </w:t>
      </w:r>
      <w:r w:rsidR="00771598" w:rsidRPr="006A025A">
        <w:rPr>
          <w:rFonts w:ascii="Times New Roman" w:eastAsia="宋体" w:hAnsi="Times New Roman" w:cs="Times New Roman"/>
          <w:kern w:val="0"/>
          <w:sz w:val="20"/>
          <w:szCs w:val="20"/>
        </w:rPr>
        <w:t xml:space="preserve">131.0 (d, </w:t>
      </w:r>
      <w:r w:rsidR="00771598" w:rsidRPr="006A025A">
        <w:rPr>
          <w:rFonts w:ascii="Times New Roman" w:eastAsia="宋体" w:hAnsi="Times New Roman" w:cs="Times New Roman"/>
          <w:i/>
          <w:iCs/>
          <w:kern w:val="0"/>
          <w:sz w:val="20"/>
          <w:szCs w:val="20"/>
        </w:rPr>
        <w:t>J</w:t>
      </w:r>
      <w:r w:rsidR="00771598" w:rsidRPr="006A025A">
        <w:rPr>
          <w:rFonts w:ascii="Times New Roman" w:eastAsia="宋体" w:hAnsi="Times New Roman" w:cs="Times New Roman"/>
          <w:kern w:val="0"/>
          <w:sz w:val="20"/>
          <w:szCs w:val="20"/>
        </w:rPr>
        <w:t xml:space="preserve"> = 9.3 Hz), 128.7 (d, </w:t>
      </w:r>
      <w:r w:rsidR="00771598" w:rsidRPr="006A025A">
        <w:rPr>
          <w:rFonts w:ascii="Times New Roman" w:eastAsia="宋体" w:hAnsi="Times New Roman" w:cs="Times New Roman"/>
          <w:i/>
          <w:iCs/>
          <w:kern w:val="0"/>
          <w:sz w:val="20"/>
          <w:szCs w:val="20"/>
        </w:rPr>
        <w:t>J</w:t>
      </w:r>
      <w:r w:rsidR="00771598" w:rsidRPr="006A025A">
        <w:rPr>
          <w:rFonts w:ascii="Times New Roman" w:eastAsia="宋体" w:hAnsi="Times New Roman" w:cs="Times New Roman"/>
          <w:kern w:val="0"/>
          <w:sz w:val="20"/>
          <w:szCs w:val="20"/>
        </w:rPr>
        <w:t xml:space="preserve"> = 11.8 Hz), 12</w:t>
      </w:r>
      <w:r w:rsidR="004D0642" w:rsidRPr="006A025A">
        <w:rPr>
          <w:rFonts w:ascii="Times New Roman" w:eastAsia="宋体" w:hAnsi="Times New Roman" w:cs="Times New Roman"/>
          <w:kern w:val="0"/>
          <w:sz w:val="20"/>
          <w:szCs w:val="20"/>
        </w:rPr>
        <w:t>8</w:t>
      </w:r>
      <w:r w:rsidR="00771598" w:rsidRPr="006A025A">
        <w:rPr>
          <w:rFonts w:ascii="Times New Roman" w:eastAsia="宋体" w:hAnsi="Times New Roman" w:cs="Times New Roman"/>
          <w:kern w:val="0"/>
          <w:sz w:val="20"/>
          <w:szCs w:val="20"/>
        </w:rPr>
        <w:t>.</w:t>
      </w:r>
      <w:r w:rsidR="004D0642" w:rsidRPr="006A025A">
        <w:rPr>
          <w:rFonts w:ascii="Times New Roman" w:eastAsia="宋体" w:hAnsi="Times New Roman" w:cs="Times New Roman"/>
          <w:kern w:val="0"/>
          <w:sz w:val="20"/>
          <w:szCs w:val="20"/>
        </w:rPr>
        <w:t>0</w:t>
      </w:r>
      <w:r w:rsidR="00771598" w:rsidRPr="006A025A">
        <w:rPr>
          <w:rFonts w:ascii="Times New Roman" w:eastAsia="宋体" w:hAnsi="Times New Roman" w:cs="Times New Roman"/>
          <w:kern w:val="0"/>
          <w:sz w:val="20"/>
          <w:szCs w:val="20"/>
        </w:rPr>
        <w:t xml:space="preserve"> (d, </w:t>
      </w:r>
      <w:r w:rsidR="00771598" w:rsidRPr="006A025A">
        <w:rPr>
          <w:rFonts w:ascii="Times New Roman" w:eastAsia="宋体" w:hAnsi="Times New Roman" w:cs="Times New Roman"/>
          <w:i/>
          <w:iCs/>
          <w:kern w:val="0"/>
          <w:sz w:val="20"/>
          <w:szCs w:val="20"/>
        </w:rPr>
        <w:t>J</w:t>
      </w:r>
      <w:r w:rsidR="00771598" w:rsidRPr="006A025A">
        <w:rPr>
          <w:rFonts w:ascii="Times New Roman" w:eastAsia="宋体" w:hAnsi="Times New Roman" w:cs="Times New Roman"/>
          <w:kern w:val="0"/>
          <w:sz w:val="20"/>
          <w:szCs w:val="20"/>
        </w:rPr>
        <w:t xml:space="preserve"> = 5.1 Hz),</w:t>
      </w:r>
      <w:r w:rsidRPr="006A025A">
        <w:rPr>
          <w:rFonts w:ascii="Times New Roman" w:eastAsia="宋体" w:hAnsi="Times New Roman" w:cs="Times New Roman"/>
          <w:kern w:val="0"/>
          <w:sz w:val="20"/>
          <w:szCs w:val="20"/>
        </w:rPr>
        <w:t>124.</w:t>
      </w:r>
      <w:r w:rsidR="004D0642" w:rsidRPr="006A025A">
        <w:rPr>
          <w:rFonts w:ascii="Times New Roman" w:eastAsia="宋体" w:hAnsi="Times New Roman" w:cs="Times New Roman"/>
          <w:kern w:val="0"/>
          <w:sz w:val="20"/>
          <w:szCs w:val="20"/>
        </w:rPr>
        <w:t>4</w:t>
      </w:r>
      <w:r w:rsidRPr="006A025A">
        <w:rPr>
          <w:rFonts w:ascii="Times New Roman" w:eastAsia="宋体" w:hAnsi="Times New Roman" w:cs="Times New Roman"/>
          <w:kern w:val="0"/>
          <w:sz w:val="20"/>
          <w:szCs w:val="20"/>
        </w:rPr>
        <w:t>, 122.</w:t>
      </w:r>
      <w:r w:rsidR="004D0642" w:rsidRPr="006A025A">
        <w:rPr>
          <w:rFonts w:ascii="Times New Roman" w:eastAsia="宋体" w:hAnsi="Times New Roman" w:cs="Times New Roman"/>
          <w:kern w:val="0"/>
          <w:sz w:val="20"/>
          <w:szCs w:val="20"/>
        </w:rPr>
        <w:t>6</w:t>
      </w:r>
      <w:r w:rsidRPr="006A025A">
        <w:rPr>
          <w:rFonts w:ascii="Times New Roman" w:eastAsia="宋体" w:hAnsi="Times New Roman" w:cs="Times New Roman"/>
          <w:kern w:val="0"/>
          <w:sz w:val="20"/>
          <w:szCs w:val="20"/>
        </w:rPr>
        <w:t xml:space="preserve">, 119.5, 111.4, </w:t>
      </w:r>
      <w:r w:rsidR="00771598" w:rsidRPr="006A025A">
        <w:rPr>
          <w:rFonts w:ascii="Times New Roman" w:eastAsia="宋体" w:hAnsi="Times New Roman" w:cs="Times New Roman"/>
          <w:kern w:val="0"/>
          <w:sz w:val="20"/>
          <w:szCs w:val="20"/>
        </w:rPr>
        <w:t xml:space="preserve">110.3 (d, </w:t>
      </w:r>
      <w:r w:rsidR="00771598" w:rsidRPr="006A025A">
        <w:rPr>
          <w:rFonts w:ascii="Times New Roman" w:eastAsia="宋体" w:hAnsi="Times New Roman" w:cs="Times New Roman"/>
          <w:i/>
          <w:iCs/>
          <w:kern w:val="0"/>
          <w:sz w:val="20"/>
          <w:szCs w:val="20"/>
        </w:rPr>
        <w:t>J</w:t>
      </w:r>
      <w:r w:rsidR="00771598" w:rsidRPr="006A025A">
        <w:rPr>
          <w:rFonts w:ascii="Times New Roman" w:eastAsia="宋体" w:hAnsi="Times New Roman" w:cs="Times New Roman"/>
          <w:kern w:val="0"/>
          <w:sz w:val="20"/>
          <w:szCs w:val="20"/>
        </w:rPr>
        <w:t xml:space="preserve"> = 8.1 Hz),</w:t>
      </w:r>
      <w:r w:rsidRPr="006A025A">
        <w:rPr>
          <w:rFonts w:ascii="Times New Roman" w:eastAsia="宋体" w:hAnsi="Times New Roman" w:cs="Times New Roman"/>
          <w:kern w:val="0"/>
          <w:sz w:val="20"/>
          <w:szCs w:val="20"/>
        </w:rPr>
        <w:t xml:space="preserve"> </w:t>
      </w:r>
      <w:r w:rsidR="00771598" w:rsidRPr="006A025A">
        <w:rPr>
          <w:rFonts w:ascii="Times New Roman" w:eastAsia="宋体" w:hAnsi="Times New Roman" w:cs="Times New Roman"/>
          <w:kern w:val="0"/>
          <w:sz w:val="20"/>
          <w:szCs w:val="20"/>
        </w:rPr>
        <w:t>26.</w:t>
      </w:r>
      <w:r w:rsidR="004D0642" w:rsidRPr="006A025A">
        <w:rPr>
          <w:rFonts w:ascii="Times New Roman" w:eastAsia="宋体" w:hAnsi="Times New Roman" w:cs="Times New Roman"/>
          <w:kern w:val="0"/>
          <w:sz w:val="20"/>
          <w:szCs w:val="20"/>
        </w:rPr>
        <w:t>1</w:t>
      </w:r>
      <w:r w:rsidR="00771598" w:rsidRPr="006A025A">
        <w:rPr>
          <w:rFonts w:ascii="Times New Roman" w:eastAsia="宋体" w:hAnsi="Times New Roman" w:cs="Times New Roman"/>
          <w:kern w:val="0"/>
          <w:sz w:val="20"/>
          <w:szCs w:val="20"/>
        </w:rPr>
        <w:t xml:space="preserve"> (d, </w:t>
      </w:r>
      <w:r w:rsidR="00771598" w:rsidRPr="006A025A">
        <w:rPr>
          <w:rFonts w:ascii="Times New Roman" w:eastAsia="宋体" w:hAnsi="Times New Roman" w:cs="Times New Roman"/>
          <w:i/>
          <w:iCs/>
          <w:kern w:val="0"/>
          <w:sz w:val="20"/>
          <w:szCs w:val="20"/>
        </w:rPr>
        <w:t>J</w:t>
      </w:r>
      <w:r w:rsidR="00771598" w:rsidRPr="006A025A">
        <w:rPr>
          <w:rFonts w:ascii="Times New Roman" w:eastAsia="宋体" w:hAnsi="Times New Roman" w:cs="Times New Roman"/>
          <w:kern w:val="0"/>
          <w:sz w:val="20"/>
          <w:szCs w:val="20"/>
        </w:rPr>
        <w:t xml:space="preserve"> = 70.1 Hz)</w:t>
      </w:r>
      <w:r w:rsidR="005A16DB" w:rsidRPr="006A025A">
        <w:rPr>
          <w:rFonts w:ascii="Times New Roman" w:eastAsia="宋体" w:hAnsi="Times New Roman" w:cs="Times New Roman"/>
          <w:kern w:val="0"/>
          <w:sz w:val="20"/>
          <w:szCs w:val="20"/>
        </w:rPr>
        <w:t>;</w:t>
      </w:r>
    </w:p>
    <w:p w14:paraId="1EE52AAD" w14:textId="3DA05A03" w:rsidR="008F127C" w:rsidRPr="006A025A" w:rsidRDefault="008F127C" w:rsidP="00545C08">
      <w:pPr>
        <w:pStyle w:val="a7"/>
        <w:spacing w:before="0" w:beforeAutospacing="0" w:after="0" w:afterAutospacing="0"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31</w:t>
      </w:r>
      <w:r w:rsidRPr="006A025A">
        <w:rPr>
          <w:rFonts w:ascii="Times New Roman" w:hAnsi="Times New Roman" w:cs="Times New Roman"/>
          <w:b/>
          <w:bCs/>
          <w:sz w:val="20"/>
          <w:szCs w:val="20"/>
          <w:u w:val="single"/>
        </w:rPr>
        <w:t>P NMR</w:t>
      </w:r>
      <w:r w:rsidRPr="006A025A">
        <w:rPr>
          <w:rFonts w:ascii="Times New Roman" w:hAnsi="Times New Roman" w:cs="Times New Roman"/>
          <w:sz w:val="20"/>
          <w:szCs w:val="20"/>
        </w:rPr>
        <w:t xml:space="preserve"> (162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29.2</w:t>
      </w:r>
      <w:r w:rsidR="005A16DB" w:rsidRPr="006A025A">
        <w:rPr>
          <w:rFonts w:ascii="Times New Roman" w:hAnsi="Times New Roman" w:cs="Times New Roman"/>
          <w:sz w:val="20"/>
          <w:szCs w:val="20"/>
        </w:rPr>
        <w:t>;</w:t>
      </w:r>
    </w:p>
    <w:p w14:paraId="20D278F9" w14:textId="5665533B" w:rsidR="00E06418" w:rsidRPr="006A025A" w:rsidRDefault="00343E99" w:rsidP="00545C08">
      <w:pPr>
        <w:pStyle w:val="a7"/>
        <w:spacing w:before="0" w:beforeAutospacing="0" w:after="0" w:afterAutospacing="0" w:line="360" w:lineRule="auto"/>
        <w:jc w:val="both"/>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002367BB" w:rsidRPr="006A025A">
        <w:rPr>
          <w:rFonts w:ascii="Times New Roman" w:hAnsi="Times New Roman" w:cs="Times New Roman"/>
          <w:sz w:val="20"/>
          <w:szCs w:val="20"/>
          <w:vertAlign w:val="subscript"/>
        </w:rPr>
        <w:t>21</w:t>
      </w:r>
      <w:r w:rsidRPr="006A025A">
        <w:rPr>
          <w:rFonts w:ascii="Times New Roman" w:hAnsi="Times New Roman" w:cs="Times New Roman"/>
          <w:sz w:val="20"/>
          <w:szCs w:val="20"/>
        </w:rPr>
        <w:t>H</w:t>
      </w:r>
      <w:r w:rsidR="002367BB" w:rsidRPr="006A025A">
        <w:rPr>
          <w:rFonts w:ascii="Times New Roman" w:hAnsi="Times New Roman" w:cs="Times New Roman"/>
          <w:sz w:val="20"/>
          <w:szCs w:val="20"/>
          <w:vertAlign w:val="subscript"/>
        </w:rPr>
        <w:t>17</w:t>
      </w:r>
      <w:r w:rsidRPr="006A025A">
        <w:rPr>
          <w:rFonts w:ascii="Times New Roman" w:hAnsi="Times New Roman" w:cs="Times New Roman"/>
          <w:sz w:val="20"/>
          <w:szCs w:val="20"/>
        </w:rPr>
        <w:t>O</w:t>
      </w:r>
      <w:r w:rsidR="002367BB" w:rsidRPr="006A025A">
        <w:rPr>
          <w:rFonts w:ascii="Times New Roman" w:hAnsi="Times New Roman" w:cs="Times New Roman"/>
          <w:sz w:val="20"/>
          <w:szCs w:val="20"/>
          <w:vertAlign w:val="subscript"/>
        </w:rPr>
        <w:t>2</w:t>
      </w:r>
      <w:r w:rsidR="002367BB" w:rsidRPr="006A025A">
        <w:rPr>
          <w:rFonts w:ascii="Times New Roman" w:hAnsi="Times New Roman" w:cs="Times New Roman"/>
          <w:sz w:val="20"/>
          <w:szCs w:val="20"/>
        </w:rPr>
        <w:t>P</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F363A2" w:rsidRPr="006A025A">
        <w:rPr>
          <w:rFonts w:ascii="Times New Roman" w:hAnsi="Times New Roman" w:cs="Times New Roman"/>
          <w:sz w:val="20"/>
          <w:szCs w:val="20"/>
        </w:rPr>
        <w:t>333.1044</w:t>
      </w:r>
      <w:r w:rsidRPr="006A025A">
        <w:rPr>
          <w:rFonts w:ascii="Times New Roman" w:hAnsi="Times New Roman" w:cs="Times New Roman"/>
          <w:sz w:val="20"/>
          <w:szCs w:val="20"/>
        </w:rPr>
        <w:t xml:space="preserve">, found: </w:t>
      </w:r>
      <w:r w:rsidR="00F363A2" w:rsidRPr="006A025A">
        <w:rPr>
          <w:rFonts w:ascii="Times New Roman" w:hAnsi="Times New Roman" w:cs="Times New Roman"/>
          <w:sz w:val="20"/>
          <w:szCs w:val="20"/>
        </w:rPr>
        <w:t>333.1046</w:t>
      </w:r>
      <w:r w:rsidRPr="006A025A">
        <w:rPr>
          <w:rFonts w:ascii="Times New Roman" w:hAnsi="Times New Roman" w:cs="Times New Roman"/>
          <w:sz w:val="20"/>
          <w:szCs w:val="20"/>
        </w:rPr>
        <w:t>.</w:t>
      </w:r>
      <w:r w:rsidR="00F363A2" w:rsidRPr="006A025A">
        <w:rPr>
          <w:rFonts w:ascii="Times New Roman" w:hAnsi="Times New Roman" w:cs="Times New Roman"/>
          <w:sz w:val="20"/>
          <w:szCs w:val="20"/>
        </w:rPr>
        <w:t xml:space="preserve">   </w:t>
      </w:r>
    </w:p>
    <w:p w14:paraId="1ABC9972" w14:textId="40FA75F5" w:rsidR="00E06418" w:rsidRPr="006A025A" w:rsidRDefault="00E06418" w:rsidP="00545C08">
      <w:pPr>
        <w:pStyle w:val="a7"/>
        <w:spacing w:before="0" w:beforeAutospacing="0" w:after="0" w:afterAutospacing="0" w:line="360" w:lineRule="auto"/>
        <w:jc w:val="both"/>
        <w:rPr>
          <w:rFonts w:ascii="Times New Roman" w:hAnsi="Times New Roman" w:cs="Times New Roman"/>
          <w:sz w:val="20"/>
          <w:szCs w:val="20"/>
        </w:rPr>
      </w:pPr>
    </w:p>
    <w:p w14:paraId="41EF5A1E" w14:textId="0C356DE7" w:rsidR="00E06418" w:rsidRPr="006A025A" w:rsidRDefault="00E06418" w:rsidP="00545C08">
      <w:pPr>
        <w:pStyle w:val="a7"/>
        <w:spacing w:before="0" w:beforeAutospacing="0" w:after="0" w:afterAutospacing="0" w:line="360" w:lineRule="auto"/>
        <w:jc w:val="both"/>
        <w:rPr>
          <w:rFonts w:ascii="Times New Roman" w:hAnsi="Times New Roman" w:cs="Times New Roman"/>
          <w:b/>
          <w:sz w:val="20"/>
          <w:szCs w:val="20"/>
          <w:highlight w:val="lightGray"/>
        </w:rPr>
      </w:pPr>
      <w:r w:rsidRPr="006A025A">
        <w:rPr>
          <w:rFonts w:ascii="Times New Roman" w:hAnsi="Times New Roman" w:cs="Times New Roman"/>
          <w:b/>
          <w:bCs/>
          <w:noProof/>
          <w:sz w:val="20"/>
          <w:szCs w:val="20"/>
        </w:rPr>
        <w:t>((4-chlorobenzofuran-3-yl)methyl)diphenylphosphine oxide</w:t>
      </w:r>
      <w:r w:rsidRPr="006A025A">
        <w:rPr>
          <w:rFonts w:ascii="Times New Roman" w:hAnsi="Times New Roman" w:cs="Times New Roman"/>
          <w:b/>
          <w:sz w:val="20"/>
          <w:szCs w:val="20"/>
        </w:rPr>
        <w:t xml:space="preserve"> </w:t>
      </w:r>
      <w:r w:rsidR="00E50EBB" w:rsidRPr="006A025A">
        <w:rPr>
          <w:rFonts w:ascii="Times New Roman" w:hAnsi="Times New Roman" w:cs="Times New Roman"/>
          <w:b/>
          <w:sz w:val="20"/>
          <w:szCs w:val="20"/>
        </w:rPr>
        <w:t>3</w:t>
      </w:r>
      <w:r w:rsidRPr="006A025A">
        <w:rPr>
          <w:rFonts w:ascii="Times New Roman" w:hAnsi="Times New Roman" w:cs="Times New Roman"/>
          <w:b/>
          <w:sz w:val="20"/>
          <w:szCs w:val="20"/>
        </w:rPr>
        <w:t>b:</w:t>
      </w:r>
    </w:p>
    <w:p w14:paraId="1660FD07" w14:textId="77777777" w:rsidR="00E06418" w:rsidRPr="006A025A" w:rsidRDefault="00000000" w:rsidP="00545C08">
      <w:pPr>
        <w:spacing w:line="360" w:lineRule="auto"/>
        <w:rPr>
          <w:rFonts w:ascii="Times New Roman" w:hAnsi="Times New Roman" w:cs="Times New Roman"/>
          <w:sz w:val="20"/>
          <w:szCs w:val="20"/>
          <w:highlight w:val="lightGray"/>
        </w:rPr>
      </w:pPr>
      <w:r>
        <w:rPr>
          <w:rFonts w:ascii="Times New Roman" w:hAnsi="Times New Roman" w:cs="Times New Roman"/>
          <w:noProof/>
          <w:sz w:val="20"/>
          <w:szCs w:val="20"/>
        </w:rPr>
        <w:object w:dxaOrig="1440" w:dyaOrig="1440" w14:anchorId="0EFA2421">
          <v:shape id="_x0000_s4402" type="#_x0000_t75" style="position:absolute;left:0;text-align:left;margin-left:0;margin-top:2.85pt;width:63.05pt;height:51.4pt;z-index:252452864;mso-position-horizontal:absolute;mso-position-horizontal-relative:text;mso-position-vertical:absolute;mso-position-vertical-relative:text">
            <v:imagedata r:id="rId71" o:title=""/>
            <w10:wrap type="square"/>
          </v:shape>
          <o:OLEObject Type="Embed" ProgID="ChemDraw.Document.6.0" ShapeID="_x0000_s4402" DrawAspect="Content" ObjectID="_1733223155" r:id="rId72"/>
        </w:object>
      </w:r>
      <w:r w:rsidR="00E06418" w:rsidRPr="006A025A">
        <w:rPr>
          <w:rFonts w:ascii="Times New Roman" w:hAnsi="Times New Roman" w:cs="Times New Roman"/>
          <w:sz w:val="20"/>
          <w:szCs w:val="20"/>
        </w:rPr>
        <w:t xml:space="preserve">White solid, 64% yield; </w:t>
      </w:r>
      <w:proofErr w:type="spellStart"/>
      <w:r w:rsidR="00E06418" w:rsidRPr="006A025A">
        <w:rPr>
          <w:rFonts w:ascii="Times New Roman" w:hAnsi="Times New Roman" w:cs="Times New Roman"/>
          <w:sz w:val="20"/>
          <w:szCs w:val="20"/>
        </w:rPr>
        <w:t>m.p.</w:t>
      </w:r>
      <w:proofErr w:type="spellEnd"/>
      <w:r w:rsidR="00E06418" w:rsidRPr="006A025A">
        <w:rPr>
          <w:rFonts w:ascii="Times New Roman" w:hAnsi="Times New Roman" w:cs="Times New Roman"/>
          <w:sz w:val="20"/>
          <w:szCs w:val="20"/>
        </w:rPr>
        <w:t xml:space="preserve"> 135</w:t>
      </w:r>
      <w:r w:rsidR="00E06418" w:rsidRPr="006A025A">
        <w:rPr>
          <w:rFonts w:ascii="Times New Roman" w:eastAsia="宋体" w:hAnsi="Times New Roman" w:cs="Times New Roman"/>
          <w:kern w:val="0"/>
          <w:sz w:val="20"/>
          <w:szCs w:val="20"/>
        </w:rPr>
        <w:t xml:space="preserve"> – </w:t>
      </w:r>
      <w:r w:rsidR="00E06418" w:rsidRPr="006A025A">
        <w:rPr>
          <w:rFonts w:ascii="Times New Roman" w:hAnsi="Times New Roman" w:cs="Times New Roman"/>
          <w:sz w:val="20"/>
          <w:szCs w:val="20"/>
        </w:rPr>
        <w:t xml:space="preserve">137 </w:t>
      </w:r>
      <w:proofErr w:type="spellStart"/>
      <w:r w:rsidR="00E06418" w:rsidRPr="006A025A">
        <w:rPr>
          <w:rFonts w:ascii="Times New Roman" w:hAnsi="Times New Roman" w:cs="Times New Roman"/>
          <w:sz w:val="20"/>
          <w:szCs w:val="20"/>
          <w:vertAlign w:val="superscript"/>
        </w:rPr>
        <w:t>o</w:t>
      </w:r>
      <w:r w:rsidR="00E06418" w:rsidRPr="006A025A">
        <w:rPr>
          <w:rFonts w:ascii="Times New Roman" w:hAnsi="Times New Roman" w:cs="Times New Roman"/>
          <w:sz w:val="20"/>
          <w:szCs w:val="20"/>
        </w:rPr>
        <w:t>C</w:t>
      </w:r>
      <w:proofErr w:type="spellEnd"/>
      <w:r w:rsidR="00E06418" w:rsidRPr="006A025A">
        <w:rPr>
          <w:rFonts w:ascii="Times New Roman" w:hAnsi="Times New Roman" w:cs="Times New Roman"/>
          <w:sz w:val="20"/>
          <w:szCs w:val="20"/>
        </w:rPr>
        <w:t>;</w:t>
      </w:r>
    </w:p>
    <w:p w14:paraId="21D7BE00" w14:textId="77777777" w:rsidR="00E06418" w:rsidRPr="006A025A" w:rsidRDefault="00E06418"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7.86 – 7.69 (m, 5H), 7.52 – 7.41 (m, 6H), 7.33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7.2, 1.6 Hz, 1H), 7.14 (p,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7.8 Hz, 2H), 4.08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12.8 Hz, 2H);</w:t>
      </w:r>
    </w:p>
    <w:p w14:paraId="6CA0D246" w14:textId="77777777" w:rsidR="00E06418" w:rsidRPr="006A025A" w:rsidRDefault="00E06418"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155.6, 145.1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6.5 Hz), </w:t>
      </w:r>
      <w:r w:rsidRPr="006A025A">
        <w:rPr>
          <w:rFonts w:ascii="Times New Roman" w:hAnsi="Times New Roman" w:cs="Times New Roman"/>
          <w:sz w:val="20"/>
          <w:szCs w:val="20"/>
        </w:rPr>
        <w:t xml:space="preserve">132.2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100.2 Hz), </w:t>
      </w:r>
      <w:r w:rsidRPr="006A025A">
        <w:rPr>
          <w:rFonts w:ascii="Times New Roman" w:eastAsia="宋体" w:hAnsi="Times New Roman" w:cs="Times New Roman"/>
          <w:kern w:val="0"/>
          <w:sz w:val="20"/>
          <w:szCs w:val="20"/>
        </w:rPr>
        <w:t xml:space="preserve">132.0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2.7 Hz), 131.0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9.3 Hz), 128.7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11.8 Hz), 126.0, </w:t>
      </w:r>
      <w:r w:rsidRPr="006A025A">
        <w:rPr>
          <w:rFonts w:ascii="Times New Roman" w:hAnsi="Times New Roman" w:cs="Times New Roman"/>
          <w:sz w:val="20"/>
          <w:szCs w:val="20"/>
        </w:rPr>
        <w:t xml:space="preserve">124.9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6.4 Hz), </w:t>
      </w:r>
      <w:r w:rsidRPr="006A025A">
        <w:rPr>
          <w:rFonts w:ascii="Times New Roman" w:eastAsia="宋体" w:hAnsi="Times New Roman" w:cs="Times New Roman"/>
          <w:kern w:val="0"/>
          <w:sz w:val="20"/>
          <w:szCs w:val="20"/>
        </w:rPr>
        <w:t xml:space="preserve">124.9, 123.8, 110.6, 110.3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7.4 Hz), 25.8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69.3 Hz);</w:t>
      </w:r>
    </w:p>
    <w:p w14:paraId="70AFC42F" w14:textId="77777777" w:rsidR="00E06418" w:rsidRPr="006A025A" w:rsidRDefault="00E06418"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29.8;</w:t>
      </w:r>
    </w:p>
    <w:p w14:paraId="638C0DCC" w14:textId="0836DECC" w:rsidR="00E06418" w:rsidRPr="006A025A" w:rsidRDefault="00E06418" w:rsidP="00545C08">
      <w:pPr>
        <w:pStyle w:val="a7"/>
        <w:spacing w:before="0" w:beforeAutospacing="0" w:after="0" w:afterAutospacing="0" w:line="360" w:lineRule="auto"/>
        <w:jc w:val="both"/>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21</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16</w:t>
      </w:r>
      <w:r w:rsidRPr="006A025A">
        <w:rPr>
          <w:rFonts w:ascii="Times New Roman" w:hAnsi="Times New Roman" w:cs="Times New Roman"/>
          <w:sz w:val="20"/>
          <w:szCs w:val="20"/>
        </w:rPr>
        <w:t>ClO</w:t>
      </w:r>
      <w:r w:rsidRPr="006A025A">
        <w:rPr>
          <w:rFonts w:ascii="Times New Roman" w:hAnsi="Times New Roman" w:cs="Times New Roman"/>
          <w:sz w:val="20"/>
          <w:szCs w:val="20"/>
          <w:vertAlign w:val="subscript"/>
        </w:rPr>
        <w:t>2</w:t>
      </w:r>
      <w:r w:rsidRPr="006A025A">
        <w:rPr>
          <w:rFonts w:ascii="Times New Roman" w:hAnsi="Times New Roman" w:cs="Times New Roman"/>
          <w:sz w:val="20"/>
          <w:szCs w:val="20"/>
        </w:rPr>
        <w:t>PH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367.0655, found: 367.0652.</w:t>
      </w:r>
    </w:p>
    <w:p w14:paraId="61430D0A" w14:textId="77777777" w:rsidR="004448DD" w:rsidRDefault="004448DD" w:rsidP="00545C08">
      <w:pPr>
        <w:pStyle w:val="a7"/>
        <w:spacing w:before="0" w:beforeAutospacing="0" w:after="0" w:afterAutospacing="0" w:line="360" w:lineRule="auto"/>
        <w:jc w:val="both"/>
        <w:rPr>
          <w:rFonts w:ascii="Times New Roman" w:hAnsi="Times New Roman" w:cs="Times New Roman"/>
          <w:sz w:val="20"/>
          <w:szCs w:val="20"/>
        </w:rPr>
      </w:pPr>
    </w:p>
    <w:p w14:paraId="5F13FDEF" w14:textId="77777777" w:rsidR="004448DD" w:rsidRPr="006A025A" w:rsidRDefault="004448DD" w:rsidP="00545C08">
      <w:pPr>
        <w:spacing w:line="360" w:lineRule="auto"/>
        <w:rPr>
          <w:rFonts w:ascii="Times New Roman" w:hAnsi="Times New Roman" w:cs="Times New Roman"/>
          <w:b/>
          <w:sz w:val="20"/>
          <w:szCs w:val="20"/>
        </w:rPr>
      </w:pPr>
      <w:r w:rsidRPr="006A025A">
        <w:rPr>
          <w:rFonts w:ascii="Times New Roman" w:hAnsi="Times New Roman" w:cs="Times New Roman"/>
          <w:b/>
          <w:sz w:val="20"/>
          <w:szCs w:val="20"/>
        </w:rPr>
        <w:t>((5-fluorobenzofuran-3-yl)methyl)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 3</w:t>
      </w:r>
      <w:r>
        <w:rPr>
          <w:rFonts w:ascii="Times New Roman" w:hAnsi="Times New Roman" w:cs="Times New Roman"/>
          <w:b/>
          <w:sz w:val="20"/>
          <w:szCs w:val="20"/>
        </w:rPr>
        <w:t>c</w:t>
      </w:r>
      <w:r w:rsidRPr="006A025A">
        <w:rPr>
          <w:rFonts w:ascii="Times New Roman" w:hAnsi="Times New Roman" w:cs="Times New Roman"/>
          <w:b/>
          <w:sz w:val="20"/>
          <w:szCs w:val="20"/>
        </w:rPr>
        <w:t>:</w:t>
      </w:r>
    </w:p>
    <w:p w14:paraId="1D01A8F2" w14:textId="428F9BF9" w:rsidR="004448DD" w:rsidRPr="006A025A" w:rsidRDefault="00000000" w:rsidP="00545C08">
      <w:pPr>
        <w:spacing w:line="360" w:lineRule="auto"/>
        <w:rPr>
          <w:rFonts w:ascii="Times New Roman" w:hAnsi="Times New Roman" w:cs="Times New Roman"/>
          <w:sz w:val="20"/>
          <w:szCs w:val="20"/>
        </w:rPr>
      </w:pPr>
      <w:r>
        <w:rPr>
          <w:rFonts w:ascii="Times New Roman" w:hAnsi="Times New Roman" w:cs="Times New Roman"/>
          <w:noProof/>
          <w:sz w:val="20"/>
          <w:szCs w:val="20"/>
        </w:rPr>
        <w:lastRenderedPageBreak/>
        <w:object w:dxaOrig="1440" w:dyaOrig="1440" w14:anchorId="645811B8">
          <v:shape id="_x0000_s5080" type="#_x0000_t75" style="position:absolute;left:0;text-align:left;margin-left:0;margin-top:7.65pt;width:74.7pt;height:51.4pt;z-index:252589056;mso-position-horizontal:absolute;mso-position-horizontal-relative:text;mso-position-vertical:absolute;mso-position-vertical-relative:text">
            <v:imagedata r:id="rId73" o:title=""/>
            <w10:wrap type="square"/>
          </v:shape>
          <o:OLEObject Type="Embed" ProgID="ChemDraw.Document.6.0" ShapeID="_x0000_s5080" DrawAspect="Content" ObjectID="_1733223156" r:id="rId74"/>
        </w:object>
      </w:r>
      <w:r w:rsidR="004448DD" w:rsidRPr="006A025A">
        <w:rPr>
          <w:rFonts w:ascii="Times New Roman" w:hAnsi="Times New Roman" w:cs="Times New Roman"/>
          <w:sz w:val="20"/>
          <w:szCs w:val="20"/>
        </w:rPr>
        <w:t>White solid, 6</w:t>
      </w:r>
      <w:r w:rsidR="00AE5274">
        <w:rPr>
          <w:rFonts w:ascii="Times New Roman" w:hAnsi="Times New Roman" w:cs="Times New Roman" w:hint="eastAsia"/>
          <w:sz w:val="20"/>
          <w:szCs w:val="20"/>
        </w:rPr>
        <w:t>3</w:t>
      </w:r>
      <w:r w:rsidR="004448DD" w:rsidRPr="006A025A">
        <w:rPr>
          <w:rFonts w:ascii="Times New Roman" w:hAnsi="Times New Roman" w:cs="Times New Roman"/>
          <w:sz w:val="20"/>
          <w:szCs w:val="20"/>
        </w:rPr>
        <w:t xml:space="preserve">% yield; </w:t>
      </w:r>
      <w:proofErr w:type="spellStart"/>
      <w:r w:rsidR="004448DD" w:rsidRPr="006A025A">
        <w:rPr>
          <w:rFonts w:ascii="Times New Roman" w:hAnsi="Times New Roman" w:cs="Times New Roman"/>
          <w:sz w:val="20"/>
          <w:szCs w:val="20"/>
        </w:rPr>
        <w:t>m.p.</w:t>
      </w:r>
      <w:proofErr w:type="spellEnd"/>
      <w:r w:rsidR="004448DD" w:rsidRPr="006A025A">
        <w:rPr>
          <w:rFonts w:ascii="Times New Roman" w:hAnsi="Times New Roman" w:cs="Times New Roman"/>
          <w:sz w:val="20"/>
          <w:szCs w:val="20"/>
        </w:rPr>
        <w:t xml:space="preserve"> 99</w:t>
      </w:r>
      <w:r w:rsidR="004448DD" w:rsidRPr="006A025A">
        <w:rPr>
          <w:rFonts w:ascii="Times New Roman" w:eastAsia="宋体" w:hAnsi="Times New Roman" w:cs="Times New Roman"/>
          <w:kern w:val="0"/>
          <w:sz w:val="20"/>
          <w:szCs w:val="20"/>
        </w:rPr>
        <w:t xml:space="preserve"> – </w:t>
      </w:r>
      <w:r w:rsidR="004448DD" w:rsidRPr="006A025A">
        <w:rPr>
          <w:rFonts w:ascii="Times New Roman" w:hAnsi="Times New Roman" w:cs="Times New Roman"/>
          <w:sz w:val="20"/>
          <w:szCs w:val="20"/>
        </w:rPr>
        <w:t xml:space="preserve">101 </w:t>
      </w:r>
      <w:proofErr w:type="spellStart"/>
      <w:r w:rsidR="004448DD" w:rsidRPr="006A025A">
        <w:rPr>
          <w:rFonts w:ascii="Times New Roman" w:hAnsi="Times New Roman" w:cs="Times New Roman"/>
          <w:sz w:val="20"/>
          <w:szCs w:val="20"/>
          <w:vertAlign w:val="superscript"/>
        </w:rPr>
        <w:t>o</w:t>
      </w:r>
      <w:r w:rsidR="004448DD" w:rsidRPr="006A025A">
        <w:rPr>
          <w:rFonts w:ascii="Times New Roman" w:hAnsi="Times New Roman" w:cs="Times New Roman"/>
          <w:sz w:val="20"/>
          <w:szCs w:val="20"/>
        </w:rPr>
        <w:t>C</w:t>
      </w:r>
      <w:proofErr w:type="spellEnd"/>
      <w:r w:rsidR="004448DD" w:rsidRPr="006A025A">
        <w:rPr>
          <w:rFonts w:ascii="Times New Roman" w:hAnsi="Times New Roman" w:cs="Times New Roman"/>
          <w:sz w:val="20"/>
          <w:szCs w:val="20"/>
        </w:rPr>
        <w:t>;</w:t>
      </w:r>
    </w:p>
    <w:p w14:paraId="63BB0DB3"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7.80 – 7.71 (m, 4H), 7.59 – 7.50 (m, 3H), 7.49 – 7.41 (m, 4H), 7.32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8.8, 4.0 Hz, 1H), 7.00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8.6, 2.6 Hz, 1H), 6.94 (m, 1H), 3.64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13.0, 0.8 Hz, 2H);</w:t>
      </w:r>
    </w:p>
    <w:p w14:paraId="1A09784D"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w:t>
      </w:r>
      <w:r w:rsidRPr="006A025A">
        <w:rPr>
          <w:rFonts w:ascii="Times New Roman" w:hAnsi="Times New Roman" w:cs="Times New Roman"/>
          <w:sz w:val="20"/>
          <w:szCs w:val="20"/>
        </w:rPr>
        <w:t xml:space="preserve">159.1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238.4 Hz),</w:t>
      </w:r>
      <w:r w:rsidRPr="006A025A">
        <w:rPr>
          <w:rFonts w:ascii="Times New Roman" w:eastAsia="宋体" w:hAnsi="Times New Roman" w:cs="Times New Roman"/>
          <w:kern w:val="0"/>
          <w:sz w:val="20"/>
          <w:szCs w:val="20"/>
        </w:rPr>
        <w:t xml:space="preserve"> 151.0, 145.4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7.3 Hz), 132.2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2.8 Hz), 132.0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100.0 Hz), 131.0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9.3 Hz), 128.8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10.4 Hz), 128.8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11.8 Hz), 112.2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32.6 Hz), 112.1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3.4 Hz), 110.7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8.0, 4.2 Hz), 105.3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25.4 Hz), 26.2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69.8 Hz).</w:t>
      </w:r>
    </w:p>
    <w:p w14:paraId="7858E781"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19</w:t>
      </w:r>
      <w:r w:rsidRPr="006A025A">
        <w:rPr>
          <w:rFonts w:ascii="Times New Roman" w:eastAsia="宋体" w:hAnsi="Times New Roman" w:cs="Times New Roman"/>
          <w:b/>
          <w:bCs/>
          <w:kern w:val="0"/>
          <w:sz w:val="20"/>
          <w:szCs w:val="20"/>
          <w:u w:val="single"/>
        </w:rPr>
        <w:t>F NMR</w:t>
      </w:r>
      <w:r w:rsidRPr="006A025A">
        <w:rPr>
          <w:rFonts w:ascii="Times New Roman" w:eastAsia="宋体" w:hAnsi="Times New Roman" w:cs="Times New Roman"/>
          <w:kern w:val="0"/>
          <w:sz w:val="20"/>
          <w:szCs w:val="20"/>
        </w:rPr>
        <w:t xml:space="preserve"> (376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-120.9 – -121.0 (m);</w:t>
      </w:r>
    </w:p>
    <w:p w14:paraId="05B62F49"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28.9;</w:t>
      </w:r>
    </w:p>
    <w:p w14:paraId="3940BAE4" w14:textId="3C0DDBDA" w:rsidR="004448DD" w:rsidRPr="006A025A" w:rsidRDefault="004448DD" w:rsidP="00545C08">
      <w:pPr>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21</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16</w:t>
      </w:r>
      <w:r w:rsidRPr="006A025A">
        <w:rPr>
          <w:rFonts w:ascii="Times New Roman" w:hAnsi="Times New Roman" w:cs="Times New Roman"/>
          <w:sz w:val="20"/>
          <w:szCs w:val="20"/>
        </w:rPr>
        <w:t>FO</w:t>
      </w:r>
      <w:r w:rsidRPr="006A025A">
        <w:rPr>
          <w:rFonts w:ascii="Times New Roman" w:hAnsi="Times New Roman" w:cs="Times New Roman"/>
          <w:sz w:val="20"/>
          <w:szCs w:val="20"/>
          <w:vertAlign w:val="subscript"/>
        </w:rPr>
        <w:t>2</w:t>
      </w:r>
      <w:r w:rsidRPr="006A025A">
        <w:rPr>
          <w:rFonts w:ascii="Times New Roman" w:hAnsi="Times New Roman" w:cs="Times New Roman"/>
          <w:sz w:val="20"/>
          <w:szCs w:val="20"/>
        </w:rPr>
        <w:t>PH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351.0950, found: 351.0955. </w:t>
      </w:r>
    </w:p>
    <w:p w14:paraId="00BAE961" w14:textId="77777777" w:rsidR="004448DD" w:rsidRDefault="004448DD" w:rsidP="00545C08">
      <w:pPr>
        <w:pStyle w:val="a7"/>
        <w:spacing w:before="0" w:beforeAutospacing="0" w:after="0" w:afterAutospacing="0" w:line="360" w:lineRule="auto"/>
        <w:jc w:val="both"/>
        <w:rPr>
          <w:rFonts w:ascii="Times New Roman" w:hAnsi="Times New Roman" w:cs="Times New Roman"/>
          <w:sz w:val="20"/>
          <w:szCs w:val="20"/>
        </w:rPr>
      </w:pPr>
    </w:p>
    <w:p w14:paraId="11AEEE2B" w14:textId="77777777" w:rsidR="004448DD" w:rsidRPr="006A025A" w:rsidRDefault="004448DD" w:rsidP="00545C08">
      <w:pPr>
        <w:widowControl/>
        <w:spacing w:line="360" w:lineRule="auto"/>
        <w:rPr>
          <w:rFonts w:ascii="Times New Roman" w:hAnsi="Times New Roman" w:cs="Times New Roman"/>
          <w:b/>
          <w:sz w:val="20"/>
          <w:szCs w:val="20"/>
          <w:highlight w:val="lightGray"/>
        </w:rPr>
      </w:pPr>
      <w:r w:rsidRPr="006A025A">
        <w:rPr>
          <w:rFonts w:ascii="Times New Roman" w:hAnsi="Times New Roman" w:cs="Times New Roman"/>
          <w:b/>
          <w:sz w:val="20"/>
          <w:szCs w:val="20"/>
        </w:rPr>
        <w:t>((5-chlorobenzofuran-3-yl)methyl)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 3</w:t>
      </w:r>
      <w:r>
        <w:rPr>
          <w:rFonts w:ascii="Times New Roman" w:hAnsi="Times New Roman" w:cs="Times New Roman"/>
          <w:b/>
          <w:sz w:val="20"/>
          <w:szCs w:val="20"/>
        </w:rPr>
        <w:t>d</w:t>
      </w:r>
      <w:r w:rsidRPr="006A025A">
        <w:rPr>
          <w:rFonts w:ascii="Times New Roman" w:hAnsi="Times New Roman" w:cs="Times New Roman"/>
          <w:b/>
          <w:sz w:val="20"/>
          <w:szCs w:val="20"/>
        </w:rPr>
        <w:t>:</w:t>
      </w:r>
    </w:p>
    <w:p w14:paraId="7EF3AA14" w14:textId="77777777" w:rsidR="004448DD" w:rsidRPr="006A025A" w:rsidRDefault="00000000" w:rsidP="00545C08">
      <w:pPr>
        <w:spacing w:line="360" w:lineRule="auto"/>
        <w:rPr>
          <w:rFonts w:ascii="Times New Roman" w:hAnsi="Times New Roman" w:cs="Times New Roman"/>
          <w:sz w:val="20"/>
          <w:szCs w:val="20"/>
        </w:rPr>
      </w:pPr>
      <w:r>
        <w:rPr>
          <w:rFonts w:ascii="Times New Roman" w:hAnsi="Times New Roman" w:cs="Times New Roman"/>
          <w:noProof/>
          <w:sz w:val="20"/>
          <w:szCs w:val="20"/>
        </w:rPr>
        <w:object w:dxaOrig="1440" w:dyaOrig="1440" w14:anchorId="1D97E3E4">
          <v:shape id="_x0000_s5081" type="#_x0000_t75" style="position:absolute;left:0;text-align:left;margin-left:0;margin-top:2.25pt;width:78.85pt;height:51.45pt;z-index:252591104;mso-position-horizontal:absolute;mso-position-horizontal-relative:text;mso-position-vertical:absolute;mso-position-vertical-relative:text">
            <v:imagedata r:id="rId75" o:title=""/>
            <w10:wrap type="square"/>
          </v:shape>
          <o:OLEObject Type="Embed" ProgID="ChemDraw.Document.6.0" ShapeID="_x0000_s5081" DrawAspect="Content" ObjectID="_1733223157" r:id="rId76"/>
        </w:object>
      </w:r>
      <w:r w:rsidR="004448DD" w:rsidRPr="006A025A">
        <w:rPr>
          <w:rFonts w:ascii="Times New Roman" w:hAnsi="Times New Roman" w:cs="Times New Roman"/>
          <w:sz w:val="20"/>
          <w:szCs w:val="20"/>
        </w:rPr>
        <w:t xml:space="preserve">White solid, 67% yield; </w:t>
      </w:r>
      <w:proofErr w:type="spellStart"/>
      <w:r w:rsidR="004448DD" w:rsidRPr="006A025A">
        <w:rPr>
          <w:rFonts w:ascii="Times New Roman" w:hAnsi="Times New Roman" w:cs="Times New Roman"/>
          <w:sz w:val="20"/>
          <w:szCs w:val="20"/>
        </w:rPr>
        <w:t>m.p.</w:t>
      </w:r>
      <w:proofErr w:type="spellEnd"/>
      <w:r w:rsidR="004448DD" w:rsidRPr="006A025A">
        <w:rPr>
          <w:rFonts w:ascii="Times New Roman" w:hAnsi="Times New Roman" w:cs="Times New Roman"/>
          <w:sz w:val="20"/>
          <w:szCs w:val="20"/>
        </w:rPr>
        <w:t xml:space="preserve"> 182</w:t>
      </w:r>
      <w:r w:rsidR="004448DD" w:rsidRPr="006A025A">
        <w:rPr>
          <w:rFonts w:ascii="Times New Roman" w:eastAsia="宋体" w:hAnsi="Times New Roman" w:cs="Times New Roman"/>
          <w:kern w:val="0"/>
          <w:sz w:val="20"/>
          <w:szCs w:val="20"/>
        </w:rPr>
        <w:t xml:space="preserve"> – </w:t>
      </w:r>
      <w:r w:rsidR="004448DD" w:rsidRPr="006A025A">
        <w:rPr>
          <w:rFonts w:ascii="Times New Roman" w:hAnsi="Times New Roman" w:cs="Times New Roman"/>
          <w:sz w:val="20"/>
          <w:szCs w:val="20"/>
        </w:rPr>
        <w:t xml:space="preserve">184 </w:t>
      </w:r>
      <w:proofErr w:type="spellStart"/>
      <w:r w:rsidR="004448DD" w:rsidRPr="006A025A">
        <w:rPr>
          <w:rFonts w:ascii="Times New Roman" w:hAnsi="Times New Roman" w:cs="Times New Roman"/>
          <w:sz w:val="20"/>
          <w:szCs w:val="20"/>
          <w:vertAlign w:val="superscript"/>
        </w:rPr>
        <w:t>o</w:t>
      </w:r>
      <w:r w:rsidR="004448DD" w:rsidRPr="006A025A">
        <w:rPr>
          <w:rFonts w:ascii="Times New Roman" w:hAnsi="Times New Roman" w:cs="Times New Roman"/>
          <w:sz w:val="20"/>
          <w:szCs w:val="20"/>
        </w:rPr>
        <w:t>C</w:t>
      </w:r>
      <w:proofErr w:type="spellEnd"/>
      <w:r w:rsidR="004448DD" w:rsidRPr="006A025A">
        <w:rPr>
          <w:rFonts w:ascii="Times New Roman" w:hAnsi="Times New Roman" w:cs="Times New Roman"/>
          <w:sz w:val="20"/>
          <w:szCs w:val="20"/>
        </w:rPr>
        <w:t>;</w:t>
      </w:r>
    </w:p>
    <w:p w14:paraId="64D0C5E3" w14:textId="77777777" w:rsidR="004448DD" w:rsidRPr="006A025A" w:rsidRDefault="004448DD" w:rsidP="00545C08">
      <w:pPr>
        <w:pStyle w:val="a7"/>
        <w:spacing w:before="0" w:beforeAutospacing="0" w:after="0" w:afterAutospacing="0"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7.79 – 7.71 (m, 4H), 7.59 – 7.50 (m, 3H), 7.48 – 7.43 (m, 4H), 7.31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8.8 Hz, 1H), 7.24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2.0 Hz, 1H), 7.18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8.8, 2.0 Hz, 1H), 3.64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13.0 Hz, 2H);</w:t>
      </w:r>
    </w:p>
    <w:p w14:paraId="384482C9"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153.2, 145.1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7.3 Hz), 132.2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2.7 Hz), 132.0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99.9 Hz), 131.0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9.2 Hz), 129.3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4.5 Hz), 128.8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11.9 Hz), 128.3, 124.7, 119.3, 112.4, 110.2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8.1 Hz), 26.2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69.7 Hz);</w:t>
      </w:r>
    </w:p>
    <w:p w14:paraId="375A3362"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28.6;</w:t>
      </w:r>
    </w:p>
    <w:p w14:paraId="689C4CB0" w14:textId="7AB80652" w:rsidR="004448DD" w:rsidRDefault="004448DD" w:rsidP="00545C08">
      <w:pPr>
        <w:pStyle w:val="a7"/>
        <w:spacing w:before="0" w:beforeAutospacing="0" w:after="0" w:afterAutospacing="0" w:line="360" w:lineRule="auto"/>
        <w:jc w:val="both"/>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21</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16</w:t>
      </w:r>
      <w:r w:rsidRPr="006A025A">
        <w:rPr>
          <w:rFonts w:ascii="Times New Roman" w:hAnsi="Times New Roman" w:cs="Times New Roman"/>
          <w:sz w:val="20"/>
          <w:szCs w:val="20"/>
        </w:rPr>
        <w:t>ClO</w:t>
      </w:r>
      <w:r w:rsidRPr="006A025A">
        <w:rPr>
          <w:rFonts w:ascii="Times New Roman" w:hAnsi="Times New Roman" w:cs="Times New Roman"/>
          <w:sz w:val="20"/>
          <w:szCs w:val="20"/>
          <w:vertAlign w:val="subscript"/>
        </w:rPr>
        <w:t>2</w:t>
      </w:r>
      <w:r w:rsidRPr="006A025A">
        <w:rPr>
          <w:rFonts w:ascii="Times New Roman" w:hAnsi="Times New Roman" w:cs="Times New Roman"/>
          <w:sz w:val="20"/>
          <w:szCs w:val="20"/>
        </w:rPr>
        <w:t>PH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367.0655, found: 367.0657.</w:t>
      </w:r>
    </w:p>
    <w:p w14:paraId="55C2B7B4" w14:textId="77777777" w:rsidR="004448DD" w:rsidRDefault="004448DD" w:rsidP="00545C08">
      <w:pPr>
        <w:pStyle w:val="a7"/>
        <w:spacing w:before="0" w:beforeAutospacing="0" w:after="0" w:afterAutospacing="0" w:line="360" w:lineRule="auto"/>
        <w:jc w:val="both"/>
        <w:rPr>
          <w:rFonts w:ascii="Times New Roman" w:hAnsi="Times New Roman" w:cs="Times New Roman"/>
          <w:sz w:val="20"/>
          <w:szCs w:val="20"/>
        </w:rPr>
      </w:pPr>
    </w:p>
    <w:p w14:paraId="300204DB" w14:textId="77777777" w:rsidR="004448DD" w:rsidRPr="006A025A" w:rsidRDefault="004448DD" w:rsidP="00545C08">
      <w:pPr>
        <w:spacing w:line="360" w:lineRule="auto"/>
        <w:rPr>
          <w:rFonts w:ascii="Times New Roman" w:hAnsi="Times New Roman" w:cs="Times New Roman"/>
          <w:b/>
          <w:sz w:val="20"/>
          <w:szCs w:val="20"/>
          <w:highlight w:val="lightGray"/>
        </w:rPr>
      </w:pPr>
      <w:r w:rsidRPr="006A025A">
        <w:rPr>
          <w:rFonts w:ascii="Times New Roman" w:hAnsi="Times New Roman" w:cs="Times New Roman"/>
          <w:b/>
          <w:sz w:val="20"/>
          <w:szCs w:val="20"/>
        </w:rPr>
        <w:t>diphenyl((5-(trifluoromethyl)benzofuran-3-yl)methyl)phosphine oxide 3e:</w:t>
      </w:r>
    </w:p>
    <w:p w14:paraId="5881197A" w14:textId="77777777" w:rsidR="004448DD" w:rsidRPr="006A025A" w:rsidRDefault="00000000" w:rsidP="00545C08">
      <w:pPr>
        <w:spacing w:line="360" w:lineRule="auto"/>
        <w:rPr>
          <w:rFonts w:ascii="Times New Roman" w:hAnsi="Times New Roman" w:cs="Times New Roman"/>
          <w:sz w:val="20"/>
          <w:szCs w:val="20"/>
        </w:rPr>
      </w:pPr>
      <w:r>
        <w:rPr>
          <w:rFonts w:ascii="Times New Roman" w:hAnsi="Times New Roman" w:cs="Times New Roman"/>
          <w:noProof/>
          <w:sz w:val="20"/>
          <w:szCs w:val="20"/>
        </w:rPr>
        <w:object w:dxaOrig="1440" w:dyaOrig="1440" w14:anchorId="2A0E4624">
          <v:shape id="_x0000_s5082" type="#_x0000_t75" style="position:absolute;left:0;text-align:left;margin-left:0;margin-top:6.8pt;width:83.35pt;height:51.3pt;z-index:252593152;mso-position-horizontal:absolute;mso-position-horizontal-relative:text;mso-position-vertical:absolute;mso-position-vertical-relative:text">
            <v:imagedata r:id="rId77" o:title=""/>
            <w10:wrap type="square"/>
          </v:shape>
          <o:OLEObject Type="Embed" ProgID="ChemDraw.Document.6.0" ShapeID="_x0000_s5082" DrawAspect="Content" ObjectID="_1733223158" r:id="rId78"/>
        </w:object>
      </w:r>
      <w:r w:rsidR="004448DD" w:rsidRPr="006A025A">
        <w:rPr>
          <w:rFonts w:ascii="Times New Roman" w:hAnsi="Times New Roman" w:cs="Times New Roman"/>
          <w:sz w:val="20"/>
          <w:szCs w:val="20"/>
        </w:rPr>
        <w:t xml:space="preserve">Yellow solid, 65% yield; </w:t>
      </w:r>
      <w:proofErr w:type="spellStart"/>
      <w:r w:rsidR="004448DD" w:rsidRPr="006A025A">
        <w:rPr>
          <w:rFonts w:ascii="Times New Roman" w:hAnsi="Times New Roman" w:cs="Times New Roman"/>
          <w:sz w:val="20"/>
          <w:szCs w:val="20"/>
        </w:rPr>
        <w:t>m.p.</w:t>
      </w:r>
      <w:proofErr w:type="spellEnd"/>
      <w:r w:rsidR="004448DD" w:rsidRPr="006A025A">
        <w:rPr>
          <w:rFonts w:ascii="Times New Roman" w:hAnsi="Times New Roman" w:cs="Times New Roman"/>
          <w:sz w:val="20"/>
          <w:szCs w:val="20"/>
        </w:rPr>
        <w:t xml:space="preserve"> 123</w:t>
      </w:r>
      <w:r w:rsidR="004448DD" w:rsidRPr="006A025A">
        <w:rPr>
          <w:rFonts w:ascii="Times New Roman" w:eastAsia="宋体" w:hAnsi="Times New Roman" w:cs="Times New Roman"/>
          <w:kern w:val="0"/>
          <w:sz w:val="20"/>
          <w:szCs w:val="20"/>
        </w:rPr>
        <w:t xml:space="preserve"> – </w:t>
      </w:r>
      <w:r w:rsidR="004448DD" w:rsidRPr="006A025A">
        <w:rPr>
          <w:rFonts w:ascii="Times New Roman" w:hAnsi="Times New Roman" w:cs="Times New Roman"/>
          <w:sz w:val="20"/>
          <w:szCs w:val="20"/>
        </w:rPr>
        <w:t xml:space="preserve">125 </w:t>
      </w:r>
      <w:proofErr w:type="spellStart"/>
      <w:r w:rsidR="004448DD" w:rsidRPr="006A025A">
        <w:rPr>
          <w:rFonts w:ascii="Times New Roman" w:hAnsi="Times New Roman" w:cs="Times New Roman"/>
          <w:sz w:val="20"/>
          <w:szCs w:val="20"/>
          <w:vertAlign w:val="superscript"/>
        </w:rPr>
        <w:t>o</w:t>
      </w:r>
      <w:r w:rsidR="004448DD" w:rsidRPr="006A025A">
        <w:rPr>
          <w:rFonts w:ascii="Times New Roman" w:hAnsi="Times New Roman" w:cs="Times New Roman"/>
          <w:sz w:val="20"/>
          <w:szCs w:val="20"/>
        </w:rPr>
        <w:t>C</w:t>
      </w:r>
      <w:proofErr w:type="spellEnd"/>
      <w:r w:rsidR="004448DD" w:rsidRPr="006A025A">
        <w:rPr>
          <w:rFonts w:ascii="Times New Roman" w:hAnsi="Times New Roman" w:cs="Times New Roman"/>
          <w:sz w:val="20"/>
          <w:szCs w:val="20"/>
        </w:rPr>
        <w:t>;</w:t>
      </w:r>
    </w:p>
    <w:p w14:paraId="6BBB47F1"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7.80 – 7.72 (m, 4H), 7.68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3.2 Hz, 1H), 7.57 – 7.39 (m, 9H), 3.71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12.8 Hz, 2H);</w:t>
      </w:r>
    </w:p>
    <w:p w14:paraId="0AC3D49A"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δ156.2, 145.5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7.3 Hz), 132.3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2.7 Hz), 131.9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100.1 Hz), 131.0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9.4 Hz), 128.8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12.0 Hz), 128.0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4.5 Hz), 125.2 (q,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32.1 Hz), </w:t>
      </w:r>
      <w:r w:rsidRPr="006A025A">
        <w:rPr>
          <w:rFonts w:ascii="Times New Roman" w:hAnsi="Times New Roman" w:cs="Times New Roman"/>
          <w:sz w:val="20"/>
          <w:szCs w:val="20"/>
        </w:rPr>
        <w:t xml:space="preserve">124.5 </w:t>
      </w:r>
      <w:r w:rsidRPr="006A025A">
        <w:rPr>
          <w:rFonts w:ascii="Times New Roman" w:hAnsi="Times New Roman" w:cs="Times New Roman"/>
          <w:sz w:val="20"/>
          <w:szCs w:val="20"/>
        </w:rPr>
        <w:lastRenderedPageBreak/>
        <w:t xml:space="preserve">(q,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271.8 Hz)</w:t>
      </w:r>
      <w:r w:rsidRPr="006A025A">
        <w:rPr>
          <w:rFonts w:ascii="Times New Roman" w:eastAsia="宋体" w:hAnsi="Times New Roman" w:cs="Times New Roman"/>
          <w:kern w:val="0"/>
          <w:sz w:val="20"/>
          <w:szCs w:val="20"/>
        </w:rPr>
        <w:t xml:space="preserve">, 121.5 (q,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3.5 Hz), 117.3 (q,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4.1 Hz), 111.9, 110.8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8.1 Hz), 26.2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69.2 Hz);</w:t>
      </w:r>
    </w:p>
    <w:p w14:paraId="15BFC8BA"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19</w:t>
      </w:r>
      <w:r w:rsidRPr="006A025A">
        <w:rPr>
          <w:rFonts w:ascii="Times New Roman" w:eastAsia="宋体" w:hAnsi="Times New Roman" w:cs="Times New Roman"/>
          <w:b/>
          <w:bCs/>
          <w:kern w:val="0"/>
          <w:sz w:val="20"/>
          <w:szCs w:val="20"/>
          <w:u w:val="single"/>
        </w:rPr>
        <w:t>F NMR</w:t>
      </w:r>
      <w:r w:rsidRPr="006A025A">
        <w:rPr>
          <w:rFonts w:ascii="Times New Roman" w:eastAsia="宋体" w:hAnsi="Times New Roman" w:cs="Times New Roman"/>
          <w:kern w:val="0"/>
          <w:sz w:val="20"/>
          <w:szCs w:val="20"/>
        </w:rPr>
        <w:t xml:space="preserve"> (377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-60.7;</w:t>
      </w:r>
    </w:p>
    <w:p w14:paraId="7984448F" w14:textId="77777777" w:rsidR="004448DD" w:rsidRPr="006A025A" w:rsidRDefault="004448D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28.5;</w:t>
      </w:r>
    </w:p>
    <w:p w14:paraId="62471C9B" w14:textId="00D7669D" w:rsidR="004448DD" w:rsidRPr="006A025A" w:rsidRDefault="004448DD" w:rsidP="00545C08">
      <w:pPr>
        <w:spacing w:line="360" w:lineRule="auto"/>
        <w:rPr>
          <w:rFonts w:ascii="Times New Roman" w:hAnsi="Times New Roman" w:cs="Times New Roman"/>
          <w:color w:val="FF0000"/>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22</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16</w:t>
      </w:r>
      <w:r w:rsidRPr="006A025A">
        <w:rPr>
          <w:rFonts w:ascii="Times New Roman" w:hAnsi="Times New Roman" w:cs="Times New Roman"/>
          <w:sz w:val="20"/>
          <w:szCs w:val="20"/>
        </w:rPr>
        <w:t>F</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O</w:t>
      </w:r>
      <w:r w:rsidRPr="006A025A">
        <w:rPr>
          <w:rFonts w:ascii="Times New Roman" w:hAnsi="Times New Roman" w:cs="Times New Roman"/>
          <w:sz w:val="20"/>
          <w:szCs w:val="20"/>
          <w:vertAlign w:val="subscript"/>
        </w:rPr>
        <w:t>2</w:t>
      </w:r>
      <w:r w:rsidRPr="006A025A">
        <w:rPr>
          <w:rFonts w:ascii="Times New Roman" w:hAnsi="Times New Roman" w:cs="Times New Roman"/>
          <w:sz w:val="20"/>
          <w:szCs w:val="20"/>
        </w:rPr>
        <w:t>PH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401.0918, found: 401.0917. </w:t>
      </w:r>
      <w:r w:rsidRPr="006A025A">
        <w:rPr>
          <w:rFonts w:ascii="Times New Roman" w:hAnsi="Times New Roman" w:cs="Times New Roman"/>
          <w:color w:val="FF0000"/>
          <w:sz w:val="20"/>
          <w:szCs w:val="20"/>
        </w:rPr>
        <w:t xml:space="preserve"> </w:t>
      </w:r>
    </w:p>
    <w:p w14:paraId="7CC9FE36" w14:textId="79FC0E6F" w:rsidR="00343E99" w:rsidRPr="006A025A" w:rsidRDefault="00F363A2" w:rsidP="00545C08">
      <w:pPr>
        <w:pStyle w:val="a7"/>
        <w:spacing w:before="0" w:beforeAutospacing="0" w:after="0" w:afterAutospacing="0" w:line="360" w:lineRule="auto"/>
        <w:jc w:val="both"/>
        <w:rPr>
          <w:rFonts w:ascii="Times New Roman" w:hAnsi="Times New Roman" w:cs="Times New Roman"/>
          <w:b/>
          <w:color w:val="FF0000"/>
          <w:sz w:val="20"/>
          <w:szCs w:val="20"/>
          <w:highlight w:val="lightGray"/>
        </w:rPr>
      </w:pPr>
      <w:r w:rsidRPr="006A025A">
        <w:rPr>
          <w:rFonts w:ascii="Times New Roman" w:hAnsi="Times New Roman" w:cs="Times New Roman"/>
          <w:sz w:val="20"/>
          <w:szCs w:val="20"/>
        </w:rPr>
        <w:tab/>
      </w:r>
    </w:p>
    <w:p w14:paraId="6C2A58A6" w14:textId="7A4740F3" w:rsidR="00343E99" w:rsidRPr="006A025A" w:rsidRDefault="006E18D4" w:rsidP="00545C08">
      <w:pPr>
        <w:pStyle w:val="a7"/>
        <w:spacing w:before="0" w:beforeAutospacing="0" w:after="0" w:afterAutospacing="0" w:line="360" w:lineRule="auto"/>
        <w:jc w:val="both"/>
        <w:rPr>
          <w:rFonts w:ascii="Times New Roman" w:hAnsi="Times New Roman" w:cs="Times New Roman"/>
          <w:b/>
          <w:sz w:val="20"/>
          <w:szCs w:val="20"/>
          <w:highlight w:val="lightGray"/>
        </w:rPr>
      </w:pPr>
      <w:r w:rsidRPr="006A025A">
        <w:rPr>
          <w:rFonts w:ascii="Times New Roman" w:hAnsi="Times New Roman" w:cs="Times New Roman"/>
          <w:b/>
          <w:sz w:val="20"/>
          <w:szCs w:val="20"/>
        </w:rPr>
        <w:t>((5-methylbenzofuran-3-yl)methyl)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w:t>
      </w:r>
      <w:r w:rsidR="00E50EBB" w:rsidRPr="006A025A">
        <w:rPr>
          <w:rFonts w:ascii="Times New Roman" w:hAnsi="Times New Roman" w:cs="Times New Roman"/>
          <w:b/>
          <w:sz w:val="20"/>
          <w:szCs w:val="20"/>
        </w:rPr>
        <w:t xml:space="preserve"> 3</w:t>
      </w:r>
      <w:r w:rsidR="004448DD">
        <w:rPr>
          <w:rFonts w:ascii="Times New Roman" w:hAnsi="Times New Roman" w:cs="Times New Roman"/>
          <w:b/>
          <w:sz w:val="20"/>
          <w:szCs w:val="20"/>
        </w:rPr>
        <w:t>f</w:t>
      </w:r>
      <w:r w:rsidR="00343E99" w:rsidRPr="006A025A">
        <w:rPr>
          <w:rFonts w:ascii="Times New Roman" w:hAnsi="Times New Roman" w:cs="Times New Roman"/>
          <w:b/>
          <w:sz w:val="20"/>
          <w:szCs w:val="20"/>
        </w:rPr>
        <w:t>:</w:t>
      </w:r>
    </w:p>
    <w:p w14:paraId="2F97BC09" w14:textId="6000A6BD" w:rsidR="00343E99" w:rsidRPr="006A025A" w:rsidRDefault="00000000" w:rsidP="00545C08">
      <w:pPr>
        <w:widowControl/>
        <w:spacing w:line="360" w:lineRule="auto"/>
        <w:rPr>
          <w:rFonts w:ascii="Times New Roman" w:hAnsi="Times New Roman" w:cs="Times New Roman"/>
          <w:sz w:val="20"/>
          <w:szCs w:val="20"/>
          <w:highlight w:val="lightGray"/>
        </w:rPr>
      </w:pPr>
      <w:r>
        <w:rPr>
          <w:rFonts w:ascii="Times New Roman" w:hAnsi="Times New Roman" w:cs="Times New Roman"/>
          <w:noProof/>
          <w:sz w:val="20"/>
          <w:szCs w:val="20"/>
        </w:rPr>
        <w:object w:dxaOrig="1440" w:dyaOrig="1440" w14:anchorId="3DF09D33">
          <v:shape id="_x0000_s3653" type="#_x0000_t75" style="position:absolute;left:0;text-align:left;margin-left:0;margin-top:.85pt;width:72.4pt;height:51.2pt;z-index:252367872;mso-position-horizontal:absolute;mso-position-horizontal-relative:text;mso-position-vertical:absolute;mso-position-vertical-relative:text">
            <v:imagedata r:id="rId79" o:title=""/>
            <w10:wrap type="square"/>
          </v:shape>
          <o:OLEObject Type="Embed" ProgID="ChemDraw.Document.6.0" ShapeID="_x0000_s3653" DrawAspect="Content" ObjectID="_1733223159" r:id="rId80"/>
        </w:object>
      </w:r>
      <w:r w:rsidR="00343E99" w:rsidRPr="006A025A">
        <w:rPr>
          <w:rFonts w:ascii="Times New Roman" w:hAnsi="Times New Roman" w:cs="Times New Roman"/>
          <w:sz w:val="20"/>
          <w:szCs w:val="20"/>
        </w:rPr>
        <w:t xml:space="preserve">White solid, </w:t>
      </w:r>
      <w:r w:rsidR="006E18D4" w:rsidRPr="006A025A">
        <w:rPr>
          <w:rFonts w:ascii="Times New Roman" w:hAnsi="Times New Roman" w:cs="Times New Roman"/>
          <w:sz w:val="20"/>
          <w:szCs w:val="20"/>
        </w:rPr>
        <w:t>87</w:t>
      </w:r>
      <w:r w:rsidR="00343E99" w:rsidRPr="006A025A">
        <w:rPr>
          <w:rFonts w:ascii="Times New Roman" w:hAnsi="Times New Roman" w:cs="Times New Roman"/>
          <w:sz w:val="20"/>
          <w:szCs w:val="20"/>
        </w:rPr>
        <w:t xml:space="preserve">% yield; </w:t>
      </w:r>
      <w:proofErr w:type="spellStart"/>
      <w:r w:rsidR="00343E99" w:rsidRPr="006A025A">
        <w:rPr>
          <w:rFonts w:ascii="Times New Roman" w:hAnsi="Times New Roman" w:cs="Times New Roman"/>
          <w:sz w:val="20"/>
          <w:szCs w:val="20"/>
        </w:rPr>
        <w:t>m.p.</w:t>
      </w:r>
      <w:proofErr w:type="spellEnd"/>
      <w:r w:rsidR="00343E99" w:rsidRPr="006A025A">
        <w:rPr>
          <w:rFonts w:ascii="Times New Roman" w:hAnsi="Times New Roman" w:cs="Times New Roman"/>
          <w:sz w:val="20"/>
          <w:szCs w:val="20"/>
        </w:rPr>
        <w:t xml:space="preserve"> 1</w:t>
      </w:r>
      <w:r w:rsidR="00F179CE" w:rsidRPr="006A025A">
        <w:rPr>
          <w:rFonts w:ascii="Times New Roman" w:hAnsi="Times New Roman" w:cs="Times New Roman"/>
          <w:sz w:val="20"/>
          <w:szCs w:val="20"/>
        </w:rPr>
        <w:t>73</w:t>
      </w:r>
      <w:r w:rsidR="005B66C9" w:rsidRPr="006A025A">
        <w:rPr>
          <w:rFonts w:ascii="Times New Roman" w:eastAsia="宋体" w:hAnsi="Times New Roman" w:cs="Times New Roman"/>
          <w:kern w:val="0"/>
          <w:sz w:val="20"/>
          <w:szCs w:val="20"/>
        </w:rPr>
        <w:t xml:space="preserve"> – </w:t>
      </w:r>
      <w:r w:rsidR="00343E99" w:rsidRPr="006A025A">
        <w:rPr>
          <w:rFonts w:ascii="Times New Roman" w:hAnsi="Times New Roman" w:cs="Times New Roman"/>
          <w:sz w:val="20"/>
          <w:szCs w:val="20"/>
        </w:rPr>
        <w:t>1</w:t>
      </w:r>
      <w:r w:rsidR="00F179CE" w:rsidRPr="006A025A">
        <w:rPr>
          <w:rFonts w:ascii="Times New Roman" w:hAnsi="Times New Roman" w:cs="Times New Roman"/>
          <w:sz w:val="20"/>
          <w:szCs w:val="20"/>
        </w:rPr>
        <w:t>75</w:t>
      </w:r>
      <w:r w:rsidR="00151771" w:rsidRPr="006A025A">
        <w:rPr>
          <w:rFonts w:ascii="Times New Roman" w:hAnsi="Times New Roman" w:cs="Times New Roman"/>
          <w:sz w:val="20"/>
          <w:szCs w:val="20"/>
        </w:rPr>
        <w:t xml:space="preserve"> </w:t>
      </w:r>
      <w:proofErr w:type="spellStart"/>
      <w:r w:rsidR="00343E99" w:rsidRPr="006A025A">
        <w:rPr>
          <w:rFonts w:ascii="Times New Roman" w:hAnsi="Times New Roman" w:cs="Times New Roman"/>
          <w:sz w:val="20"/>
          <w:szCs w:val="20"/>
          <w:vertAlign w:val="superscript"/>
        </w:rPr>
        <w:t>o</w:t>
      </w:r>
      <w:r w:rsidR="00343E99" w:rsidRPr="006A025A">
        <w:rPr>
          <w:rFonts w:ascii="Times New Roman" w:hAnsi="Times New Roman" w:cs="Times New Roman"/>
          <w:sz w:val="20"/>
          <w:szCs w:val="20"/>
        </w:rPr>
        <w:t>C</w:t>
      </w:r>
      <w:proofErr w:type="spellEnd"/>
      <w:r w:rsidR="00343E99" w:rsidRPr="006A025A">
        <w:rPr>
          <w:rFonts w:ascii="Times New Roman" w:hAnsi="Times New Roman" w:cs="Times New Roman"/>
          <w:sz w:val="20"/>
          <w:szCs w:val="20"/>
        </w:rPr>
        <w:t>;</w:t>
      </w:r>
    </w:p>
    <w:p w14:paraId="3161365D" w14:textId="60D032B6" w:rsidR="00343E99" w:rsidRPr="006A025A" w:rsidRDefault="00B435D9"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7.81 – 7.70 (m, 4H), 7.55 – 7.48 (m, 2H), 7.46</w:t>
      </w:r>
      <w:r w:rsidR="005B66C9" w:rsidRPr="006A025A">
        <w:rPr>
          <w:rFonts w:ascii="Times New Roman" w:eastAsia="宋体" w:hAnsi="Times New Roman" w:cs="Times New Roman"/>
          <w:kern w:val="0"/>
          <w:sz w:val="20"/>
          <w:szCs w:val="20"/>
        </w:rPr>
        <w:t xml:space="preserve"> – </w:t>
      </w:r>
      <w:r w:rsidRPr="006A025A">
        <w:rPr>
          <w:rFonts w:ascii="Times New Roman" w:eastAsia="宋体" w:hAnsi="Times New Roman" w:cs="Times New Roman"/>
          <w:kern w:val="0"/>
          <w:sz w:val="20"/>
          <w:szCs w:val="20"/>
        </w:rPr>
        <w:t xml:space="preserve">7.42 (m, 5H), 7.26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w:t>
      </w:r>
      <w:r w:rsidR="00B55137" w:rsidRPr="006A025A">
        <w:rPr>
          <w:rFonts w:ascii="Times New Roman" w:eastAsia="宋体" w:hAnsi="Times New Roman" w:cs="Times New Roman"/>
          <w:kern w:val="0"/>
          <w:sz w:val="20"/>
          <w:szCs w:val="20"/>
        </w:rPr>
        <w:t>6</w:t>
      </w:r>
      <w:r w:rsidRPr="006A025A">
        <w:rPr>
          <w:rFonts w:ascii="Times New Roman" w:eastAsia="宋体" w:hAnsi="Times New Roman" w:cs="Times New Roman"/>
          <w:kern w:val="0"/>
          <w:sz w:val="20"/>
          <w:szCs w:val="20"/>
        </w:rPr>
        <w:t xml:space="preserve"> Hz, 1H), 7.10 (s, 1H), 7.04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8.4 Hz, 1H), 3.66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13.2 Hz, 2H), 2.36 (s, 3H)</w:t>
      </w:r>
      <w:r w:rsidR="005A16DB" w:rsidRPr="006A025A">
        <w:rPr>
          <w:rFonts w:ascii="Times New Roman" w:eastAsia="宋体" w:hAnsi="Times New Roman" w:cs="Times New Roman"/>
          <w:kern w:val="0"/>
          <w:sz w:val="20"/>
          <w:szCs w:val="20"/>
        </w:rPr>
        <w:t>;</w:t>
      </w:r>
    </w:p>
    <w:p w14:paraId="426D48E7" w14:textId="039E428B" w:rsidR="00D05B1B" w:rsidRPr="006A025A" w:rsidRDefault="00D05B1B"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δ153.</w:t>
      </w:r>
      <w:r w:rsidR="007A081E" w:rsidRPr="006A025A">
        <w:rPr>
          <w:rFonts w:ascii="Times New Roman" w:eastAsia="宋体" w:hAnsi="Times New Roman" w:cs="Times New Roman"/>
          <w:kern w:val="0"/>
          <w:sz w:val="20"/>
          <w:szCs w:val="20"/>
        </w:rPr>
        <w:t>3</w:t>
      </w:r>
      <w:r w:rsidRPr="006A025A">
        <w:rPr>
          <w:rFonts w:ascii="Times New Roman" w:eastAsia="宋体" w:hAnsi="Times New Roman" w:cs="Times New Roman"/>
          <w:kern w:val="0"/>
          <w:sz w:val="20"/>
          <w:szCs w:val="20"/>
        </w:rPr>
        <w:t xml:space="preserve">, 143.7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7.3 Hz), </w:t>
      </w:r>
      <w:r w:rsidR="009A0007" w:rsidRPr="006A025A">
        <w:rPr>
          <w:rFonts w:ascii="Times New Roman" w:hAnsi="Times New Roman" w:cs="Times New Roman"/>
          <w:sz w:val="20"/>
          <w:szCs w:val="20"/>
        </w:rPr>
        <w:t>132.</w:t>
      </w:r>
      <w:r w:rsidR="00642524" w:rsidRPr="006A025A">
        <w:rPr>
          <w:rFonts w:ascii="Times New Roman" w:hAnsi="Times New Roman" w:cs="Times New Roman"/>
          <w:sz w:val="20"/>
          <w:szCs w:val="20"/>
        </w:rPr>
        <w:t>4</w:t>
      </w:r>
      <w:r w:rsidR="009A0007" w:rsidRPr="006A025A">
        <w:rPr>
          <w:rFonts w:ascii="Times New Roman" w:hAnsi="Times New Roman" w:cs="Times New Roman"/>
          <w:sz w:val="20"/>
          <w:szCs w:val="20"/>
        </w:rPr>
        <w:t xml:space="preserve"> (d, </w:t>
      </w:r>
      <w:r w:rsidR="009A0007" w:rsidRPr="006A025A">
        <w:rPr>
          <w:rFonts w:ascii="Times New Roman" w:hAnsi="Times New Roman" w:cs="Times New Roman"/>
          <w:i/>
          <w:iCs/>
          <w:sz w:val="20"/>
          <w:szCs w:val="20"/>
        </w:rPr>
        <w:t>J</w:t>
      </w:r>
      <w:r w:rsidR="009A0007" w:rsidRPr="006A025A">
        <w:rPr>
          <w:rFonts w:ascii="Times New Roman" w:hAnsi="Times New Roman" w:cs="Times New Roman"/>
          <w:sz w:val="20"/>
          <w:szCs w:val="20"/>
        </w:rPr>
        <w:t xml:space="preserve"> = 99.6 Hz), </w:t>
      </w:r>
      <w:r w:rsidRPr="006A025A">
        <w:rPr>
          <w:rFonts w:ascii="Times New Roman" w:eastAsia="宋体" w:hAnsi="Times New Roman" w:cs="Times New Roman"/>
          <w:kern w:val="0"/>
          <w:sz w:val="20"/>
          <w:szCs w:val="20"/>
        </w:rPr>
        <w:t>13</w:t>
      </w:r>
      <w:r w:rsidR="007A081E" w:rsidRPr="006A025A">
        <w:rPr>
          <w:rFonts w:ascii="Times New Roman" w:eastAsia="宋体" w:hAnsi="Times New Roman" w:cs="Times New Roman"/>
          <w:kern w:val="0"/>
          <w:sz w:val="20"/>
          <w:szCs w:val="20"/>
        </w:rPr>
        <w:t>2.0</w:t>
      </w:r>
      <w:r w:rsidRPr="006A025A">
        <w:rPr>
          <w:rFonts w:ascii="Times New Roman" w:eastAsia="宋体" w:hAnsi="Times New Roman" w:cs="Times New Roman"/>
          <w:kern w:val="0"/>
          <w:sz w:val="20"/>
          <w:szCs w:val="20"/>
        </w:rPr>
        <w:t xml:space="preserve">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2.9 Hz), 131.</w:t>
      </w:r>
      <w:r w:rsidR="007A081E" w:rsidRPr="006A025A">
        <w:rPr>
          <w:rFonts w:ascii="Times New Roman" w:eastAsia="宋体" w:hAnsi="Times New Roman" w:cs="Times New Roman"/>
          <w:kern w:val="0"/>
          <w:sz w:val="20"/>
          <w:szCs w:val="20"/>
        </w:rPr>
        <w:t xml:space="preserve">1 </w:t>
      </w:r>
      <w:r w:rsidRPr="006A025A">
        <w:rPr>
          <w:rFonts w:ascii="Times New Roman" w:eastAsia="宋体" w:hAnsi="Times New Roman" w:cs="Times New Roman"/>
          <w:kern w:val="0"/>
          <w:sz w:val="20"/>
          <w:szCs w:val="20"/>
        </w:rPr>
        <w:t xml:space="preserve">(d,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9.1 Hz), 128.6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11.9 Hz), 128.0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4.6 Hz), 125.</w:t>
      </w:r>
      <w:r w:rsidR="007A081E" w:rsidRPr="006A025A">
        <w:rPr>
          <w:rFonts w:ascii="Times New Roman" w:eastAsia="宋体" w:hAnsi="Times New Roman" w:cs="Times New Roman"/>
          <w:kern w:val="0"/>
          <w:sz w:val="20"/>
          <w:szCs w:val="20"/>
        </w:rPr>
        <w:t>7</w:t>
      </w:r>
      <w:r w:rsidRPr="006A025A">
        <w:rPr>
          <w:rFonts w:ascii="Times New Roman" w:eastAsia="宋体" w:hAnsi="Times New Roman" w:cs="Times New Roman"/>
          <w:kern w:val="0"/>
          <w:sz w:val="20"/>
          <w:szCs w:val="20"/>
        </w:rPr>
        <w:t>, 119.</w:t>
      </w:r>
      <w:r w:rsidR="007A081E" w:rsidRPr="006A025A">
        <w:rPr>
          <w:rFonts w:ascii="Times New Roman" w:eastAsia="宋体" w:hAnsi="Times New Roman" w:cs="Times New Roman"/>
          <w:kern w:val="0"/>
          <w:sz w:val="20"/>
          <w:szCs w:val="20"/>
        </w:rPr>
        <w:t>4</w:t>
      </w:r>
      <w:r w:rsidRPr="006A025A">
        <w:rPr>
          <w:rFonts w:ascii="Times New Roman" w:eastAsia="宋体" w:hAnsi="Times New Roman" w:cs="Times New Roman"/>
          <w:kern w:val="0"/>
          <w:sz w:val="20"/>
          <w:szCs w:val="20"/>
        </w:rPr>
        <w:t>, 110.</w:t>
      </w:r>
      <w:r w:rsidR="007A081E" w:rsidRPr="006A025A">
        <w:rPr>
          <w:rFonts w:ascii="Times New Roman" w:eastAsia="宋体" w:hAnsi="Times New Roman" w:cs="Times New Roman"/>
          <w:kern w:val="0"/>
          <w:sz w:val="20"/>
          <w:szCs w:val="20"/>
        </w:rPr>
        <w:t>9</w:t>
      </w:r>
      <w:r w:rsidRPr="006A025A">
        <w:rPr>
          <w:rFonts w:ascii="Times New Roman" w:eastAsia="宋体" w:hAnsi="Times New Roman" w:cs="Times New Roman"/>
          <w:kern w:val="0"/>
          <w:sz w:val="20"/>
          <w:szCs w:val="20"/>
        </w:rPr>
        <w:t>, 1</w:t>
      </w:r>
      <w:r w:rsidR="007A081E" w:rsidRPr="006A025A">
        <w:rPr>
          <w:rFonts w:ascii="Times New Roman" w:eastAsia="宋体" w:hAnsi="Times New Roman" w:cs="Times New Roman"/>
          <w:kern w:val="0"/>
          <w:sz w:val="20"/>
          <w:szCs w:val="20"/>
        </w:rPr>
        <w:t>10.0</w:t>
      </w:r>
      <w:r w:rsidRPr="006A025A">
        <w:rPr>
          <w:rFonts w:ascii="Times New Roman" w:eastAsia="宋体" w:hAnsi="Times New Roman" w:cs="Times New Roman"/>
          <w:kern w:val="0"/>
          <w:sz w:val="20"/>
          <w:szCs w:val="20"/>
        </w:rPr>
        <w:t xml:space="preserve">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8.1 Hz), 26.2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70.2 Hz), 21.</w:t>
      </w:r>
      <w:r w:rsidR="007A081E" w:rsidRPr="006A025A">
        <w:rPr>
          <w:rFonts w:ascii="Times New Roman" w:eastAsia="宋体" w:hAnsi="Times New Roman" w:cs="Times New Roman"/>
          <w:kern w:val="0"/>
          <w:sz w:val="20"/>
          <w:szCs w:val="20"/>
        </w:rPr>
        <w:t>3</w:t>
      </w:r>
      <w:r w:rsidRPr="006A025A">
        <w:rPr>
          <w:rFonts w:ascii="Times New Roman" w:eastAsia="宋体" w:hAnsi="Times New Roman" w:cs="Times New Roman"/>
          <w:kern w:val="0"/>
          <w:sz w:val="20"/>
          <w:szCs w:val="20"/>
        </w:rPr>
        <w:t>;</w:t>
      </w:r>
    </w:p>
    <w:p w14:paraId="40F19AB9" w14:textId="18CFE6C8" w:rsidR="00D05B1B" w:rsidRPr="006A025A" w:rsidRDefault="00D05B1B"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29.</w:t>
      </w:r>
      <w:r w:rsidR="007A081E" w:rsidRPr="006A025A">
        <w:rPr>
          <w:rFonts w:ascii="Times New Roman" w:eastAsia="宋体" w:hAnsi="Times New Roman" w:cs="Times New Roman"/>
          <w:kern w:val="0"/>
          <w:sz w:val="20"/>
          <w:szCs w:val="20"/>
        </w:rPr>
        <w:t>1</w:t>
      </w:r>
      <w:r w:rsidRPr="006A025A">
        <w:rPr>
          <w:rFonts w:ascii="Times New Roman" w:eastAsia="宋体" w:hAnsi="Times New Roman" w:cs="Times New Roman"/>
          <w:kern w:val="0"/>
          <w:sz w:val="20"/>
          <w:szCs w:val="20"/>
        </w:rPr>
        <w:t>;</w:t>
      </w:r>
    </w:p>
    <w:p w14:paraId="413ABE8F" w14:textId="62883B06" w:rsidR="00343E99" w:rsidRPr="006A025A" w:rsidRDefault="00343E99" w:rsidP="00545C08">
      <w:pPr>
        <w:spacing w:line="360" w:lineRule="auto"/>
        <w:rPr>
          <w:rStyle w:val="fontstyle21"/>
          <w:color w:val="FF0000"/>
          <w:sz w:val="20"/>
          <w:szCs w:val="20"/>
          <w:highlight w:val="lightGray"/>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002367BB" w:rsidRPr="006A025A">
        <w:rPr>
          <w:rFonts w:ascii="Times New Roman" w:hAnsi="Times New Roman" w:cs="Times New Roman"/>
          <w:sz w:val="20"/>
          <w:szCs w:val="20"/>
          <w:vertAlign w:val="subscript"/>
        </w:rPr>
        <w:t>22</w:t>
      </w:r>
      <w:r w:rsidRPr="006A025A">
        <w:rPr>
          <w:rFonts w:ascii="Times New Roman" w:hAnsi="Times New Roman" w:cs="Times New Roman"/>
          <w:sz w:val="20"/>
          <w:szCs w:val="20"/>
        </w:rPr>
        <w:t>H</w:t>
      </w:r>
      <w:r w:rsidR="002367BB" w:rsidRPr="006A025A">
        <w:rPr>
          <w:rFonts w:ascii="Times New Roman" w:hAnsi="Times New Roman" w:cs="Times New Roman"/>
          <w:sz w:val="20"/>
          <w:szCs w:val="20"/>
          <w:vertAlign w:val="subscript"/>
        </w:rPr>
        <w:t>19</w:t>
      </w:r>
      <w:r w:rsidRPr="006A025A">
        <w:rPr>
          <w:rFonts w:ascii="Times New Roman" w:hAnsi="Times New Roman" w:cs="Times New Roman"/>
          <w:sz w:val="20"/>
          <w:szCs w:val="20"/>
        </w:rPr>
        <w:t>O</w:t>
      </w:r>
      <w:r w:rsidR="002367BB" w:rsidRPr="006A025A">
        <w:rPr>
          <w:rFonts w:ascii="Times New Roman" w:hAnsi="Times New Roman" w:cs="Times New Roman"/>
          <w:sz w:val="20"/>
          <w:szCs w:val="20"/>
          <w:vertAlign w:val="subscript"/>
        </w:rPr>
        <w:t>2</w:t>
      </w:r>
      <w:r w:rsidR="002367BB" w:rsidRPr="006A025A">
        <w:rPr>
          <w:rFonts w:ascii="Times New Roman" w:hAnsi="Times New Roman" w:cs="Times New Roman"/>
          <w:sz w:val="20"/>
          <w:szCs w:val="20"/>
        </w:rPr>
        <w:t>P</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F363A2" w:rsidRPr="006A025A">
        <w:rPr>
          <w:rFonts w:ascii="Times New Roman" w:hAnsi="Times New Roman" w:cs="Times New Roman"/>
          <w:sz w:val="20"/>
          <w:szCs w:val="20"/>
        </w:rPr>
        <w:t>347.1201</w:t>
      </w:r>
      <w:r w:rsidRPr="006A025A">
        <w:rPr>
          <w:rFonts w:ascii="Times New Roman" w:hAnsi="Times New Roman" w:cs="Times New Roman"/>
          <w:sz w:val="20"/>
          <w:szCs w:val="20"/>
        </w:rPr>
        <w:t xml:space="preserve">, found: </w:t>
      </w:r>
      <w:r w:rsidR="00F363A2" w:rsidRPr="006A025A">
        <w:rPr>
          <w:rFonts w:ascii="Times New Roman" w:hAnsi="Times New Roman" w:cs="Times New Roman"/>
          <w:sz w:val="20"/>
          <w:szCs w:val="20"/>
        </w:rPr>
        <w:t>347.1199</w:t>
      </w:r>
      <w:r w:rsidR="005A16DB" w:rsidRPr="006A025A">
        <w:rPr>
          <w:rFonts w:ascii="Times New Roman" w:hAnsi="Times New Roman" w:cs="Times New Roman"/>
          <w:sz w:val="20"/>
          <w:szCs w:val="20"/>
        </w:rPr>
        <w:t>.</w:t>
      </w:r>
      <w:r w:rsidR="00F363A2" w:rsidRPr="006A025A">
        <w:rPr>
          <w:rFonts w:ascii="Times New Roman" w:hAnsi="Times New Roman" w:cs="Times New Roman"/>
          <w:sz w:val="20"/>
          <w:szCs w:val="20"/>
        </w:rPr>
        <w:t xml:space="preserve">  </w:t>
      </w:r>
      <w:r w:rsidR="00F363A2" w:rsidRPr="006A025A">
        <w:rPr>
          <w:rFonts w:ascii="Times New Roman" w:hAnsi="Times New Roman" w:cs="Times New Roman"/>
          <w:color w:val="FF0000"/>
          <w:sz w:val="20"/>
          <w:szCs w:val="20"/>
        </w:rPr>
        <w:t xml:space="preserve"> </w:t>
      </w:r>
      <w:r w:rsidR="00F363A2" w:rsidRPr="006A025A">
        <w:rPr>
          <w:rFonts w:ascii="Times New Roman" w:hAnsi="Times New Roman" w:cs="Times New Roman"/>
          <w:color w:val="FF0000"/>
          <w:sz w:val="20"/>
          <w:szCs w:val="20"/>
        </w:rPr>
        <w:tab/>
      </w:r>
    </w:p>
    <w:p w14:paraId="05AD3836" w14:textId="77777777" w:rsidR="00343E99" w:rsidRPr="006A025A" w:rsidRDefault="00343E99" w:rsidP="00545C08">
      <w:pPr>
        <w:widowControl/>
        <w:spacing w:line="360" w:lineRule="auto"/>
        <w:rPr>
          <w:rFonts w:ascii="Times New Roman" w:eastAsia="宋体" w:hAnsi="Times New Roman" w:cs="Times New Roman"/>
          <w:color w:val="FF0000"/>
          <w:kern w:val="0"/>
          <w:sz w:val="20"/>
          <w:szCs w:val="20"/>
          <w:highlight w:val="lightGray"/>
        </w:rPr>
      </w:pPr>
    </w:p>
    <w:p w14:paraId="6152354C" w14:textId="2D480AB5" w:rsidR="00343E99" w:rsidRPr="006A025A" w:rsidRDefault="00E80DCB" w:rsidP="00545C08">
      <w:pPr>
        <w:widowControl/>
        <w:spacing w:line="360" w:lineRule="auto"/>
        <w:rPr>
          <w:rFonts w:ascii="Times New Roman" w:hAnsi="Times New Roman" w:cs="Times New Roman"/>
          <w:b/>
          <w:sz w:val="20"/>
          <w:szCs w:val="20"/>
          <w:highlight w:val="lightGray"/>
        </w:rPr>
      </w:pPr>
      <w:r w:rsidRPr="006A025A">
        <w:rPr>
          <w:rFonts w:ascii="Times New Roman" w:hAnsi="Times New Roman" w:cs="Times New Roman"/>
          <w:b/>
          <w:sz w:val="20"/>
          <w:szCs w:val="20"/>
        </w:rPr>
        <w:t>((5-(tert-butyl)benzofuran-3-yl)methyl)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w:t>
      </w:r>
      <w:r w:rsidR="00343E99" w:rsidRPr="006A025A">
        <w:rPr>
          <w:rFonts w:ascii="Times New Roman" w:hAnsi="Times New Roman" w:cs="Times New Roman"/>
          <w:b/>
          <w:sz w:val="20"/>
          <w:szCs w:val="20"/>
        </w:rPr>
        <w:t xml:space="preserve"> </w:t>
      </w:r>
      <w:r w:rsidR="00E50EBB" w:rsidRPr="006A025A">
        <w:rPr>
          <w:rFonts w:ascii="Times New Roman" w:hAnsi="Times New Roman" w:cs="Times New Roman"/>
          <w:b/>
          <w:sz w:val="20"/>
          <w:szCs w:val="20"/>
        </w:rPr>
        <w:t>3</w:t>
      </w:r>
      <w:r w:rsidR="004448DD">
        <w:rPr>
          <w:rFonts w:ascii="Times New Roman" w:hAnsi="Times New Roman" w:cs="Times New Roman"/>
          <w:b/>
          <w:sz w:val="20"/>
          <w:szCs w:val="20"/>
        </w:rPr>
        <w:t>g</w:t>
      </w:r>
      <w:r w:rsidR="00343E99" w:rsidRPr="006A025A">
        <w:rPr>
          <w:rFonts w:ascii="Times New Roman" w:hAnsi="Times New Roman" w:cs="Times New Roman"/>
          <w:b/>
          <w:sz w:val="20"/>
          <w:szCs w:val="20"/>
        </w:rPr>
        <w:t>:</w:t>
      </w:r>
    </w:p>
    <w:p w14:paraId="29D3A1F7" w14:textId="3601A64E" w:rsidR="00343E99" w:rsidRPr="006A025A" w:rsidRDefault="00000000" w:rsidP="00545C08">
      <w:pPr>
        <w:widowControl/>
        <w:spacing w:line="360" w:lineRule="auto"/>
        <w:rPr>
          <w:rFonts w:ascii="Times New Roman" w:hAnsi="Times New Roman" w:cs="Times New Roman"/>
          <w:sz w:val="20"/>
          <w:szCs w:val="20"/>
        </w:rPr>
      </w:pPr>
      <w:r>
        <w:rPr>
          <w:rFonts w:ascii="Times New Roman" w:hAnsi="Times New Roman" w:cs="Times New Roman"/>
          <w:noProof/>
          <w:sz w:val="20"/>
          <w:szCs w:val="20"/>
        </w:rPr>
        <w:object w:dxaOrig="1440" w:dyaOrig="1440" w14:anchorId="0B30874F">
          <v:shape id="_x0000_s3654" type="#_x0000_t75" style="position:absolute;left:0;text-align:left;margin-left:0;margin-top:2pt;width:82.25pt;height:51.4pt;z-index:252369920;mso-position-horizontal:absolute;mso-position-horizontal-relative:text;mso-position-vertical:absolute;mso-position-vertical-relative:text">
            <v:imagedata r:id="rId81" o:title=""/>
            <w10:wrap type="square"/>
          </v:shape>
          <o:OLEObject Type="Embed" ProgID="ChemDraw.Document.6.0" ShapeID="_x0000_s3654" DrawAspect="Content" ObjectID="_1733223160" r:id="rId82"/>
        </w:object>
      </w:r>
      <w:r w:rsidR="005329F2" w:rsidRPr="006A025A">
        <w:rPr>
          <w:rFonts w:ascii="Times New Roman" w:hAnsi="Times New Roman" w:cs="Times New Roman"/>
          <w:sz w:val="20"/>
          <w:szCs w:val="20"/>
        </w:rPr>
        <w:t xml:space="preserve">Yellow </w:t>
      </w:r>
      <w:r w:rsidR="00AE6FB5" w:rsidRPr="006A025A">
        <w:rPr>
          <w:rFonts w:ascii="Times New Roman" w:hAnsi="Times New Roman" w:cs="Times New Roman"/>
          <w:sz w:val="20"/>
          <w:szCs w:val="20"/>
        </w:rPr>
        <w:t>solid</w:t>
      </w:r>
      <w:r w:rsidR="00343E99" w:rsidRPr="006A025A">
        <w:rPr>
          <w:rFonts w:ascii="Times New Roman" w:hAnsi="Times New Roman" w:cs="Times New Roman"/>
          <w:sz w:val="20"/>
          <w:szCs w:val="20"/>
        </w:rPr>
        <w:t>, 6</w:t>
      </w:r>
      <w:r w:rsidR="00E80DCB" w:rsidRPr="006A025A">
        <w:rPr>
          <w:rFonts w:ascii="Times New Roman" w:hAnsi="Times New Roman" w:cs="Times New Roman"/>
          <w:sz w:val="20"/>
          <w:szCs w:val="20"/>
        </w:rPr>
        <w:t>6</w:t>
      </w:r>
      <w:r w:rsidR="00343E99" w:rsidRPr="006A025A">
        <w:rPr>
          <w:rFonts w:ascii="Times New Roman" w:hAnsi="Times New Roman" w:cs="Times New Roman"/>
          <w:sz w:val="20"/>
          <w:szCs w:val="20"/>
        </w:rPr>
        <w:t>% yield</w:t>
      </w:r>
      <w:r w:rsidR="00AE6FB5" w:rsidRPr="006A025A">
        <w:rPr>
          <w:rFonts w:ascii="Times New Roman" w:hAnsi="Times New Roman" w:cs="Times New Roman"/>
          <w:sz w:val="20"/>
          <w:szCs w:val="20"/>
        </w:rPr>
        <w:t xml:space="preserve">, </w:t>
      </w:r>
      <w:proofErr w:type="spellStart"/>
      <w:r w:rsidR="00AE0BDE" w:rsidRPr="006A025A">
        <w:rPr>
          <w:rFonts w:ascii="Times New Roman" w:hAnsi="Times New Roman" w:cs="Times New Roman"/>
          <w:sz w:val="20"/>
          <w:szCs w:val="20"/>
        </w:rPr>
        <w:t>m.p.</w:t>
      </w:r>
      <w:proofErr w:type="spellEnd"/>
      <w:r w:rsidR="00AE0BDE">
        <w:rPr>
          <w:rFonts w:ascii="Times New Roman" w:hAnsi="Times New Roman" w:cs="Times New Roman"/>
          <w:sz w:val="20"/>
          <w:szCs w:val="20"/>
        </w:rPr>
        <w:t xml:space="preserve"> </w:t>
      </w:r>
      <w:r w:rsidR="00AE6FB5" w:rsidRPr="006A025A">
        <w:rPr>
          <w:rFonts w:ascii="Times New Roman" w:hAnsi="Times New Roman" w:cs="Times New Roman"/>
          <w:sz w:val="20"/>
          <w:szCs w:val="20"/>
        </w:rPr>
        <w:t>116</w:t>
      </w:r>
      <w:r w:rsidR="005B66C9" w:rsidRPr="006A025A">
        <w:rPr>
          <w:rFonts w:ascii="Times New Roman" w:eastAsia="宋体" w:hAnsi="Times New Roman" w:cs="Times New Roman"/>
          <w:kern w:val="0"/>
          <w:sz w:val="20"/>
          <w:szCs w:val="20"/>
        </w:rPr>
        <w:t xml:space="preserve"> – </w:t>
      </w:r>
      <w:r w:rsidR="00AE6FB5" w:rsidRPr="006A025A">
        <w:rPr>
          <w:rFonts w:ascii="Times New Roman" w:hAnsi="Times New Roman" w:cs="Times New Roman"/>
          <w:sz w:val="20"/>
          <w:szCs w:val="20"/>
        </w:rPr>
        <w:t>118</w:t>
      </w:r>
      <w:r w:rsidR="00151771" w:rsidRPr="006A025A">
        <w:rPr>
          <w:rFonts w:ascii="Times New Roman" w:hAnsi="Times New Roman" w:cs="Times New Roman"/>
          <w:sz w:val="20"/>
          <w:szCs w:val="20"/>
        </w:rPr>
        <w:t xml:space="preserve"> </w:t>
      </w:r>
      <w:proofErr w:type="spellStart"/>
      <w:r w:rsidR="00AE6FB5" w:rsidRPr="006A025A">
        <w:rPr>
          <w:rFonts w:ascii="Times New Roman" w:hAnsi="Times New Roman" w:cs="Times New Roman"/>
          <w:sz w:val="20"/>
          <w:szCs w:val="20"/>
          <w:vertAlign w:val="superscript"/>
        </w:rPr>
        <w:t>o</w:t>
      </w:r>
      <w:r w:rsidR="00AE6FB5" w:rsidRPr="006A025A">
        <w:rPr>
          <w:rFonts w:ascii="Times New Roman" w:hAnsi="Times New Roman" w:cs="Times New Roman"/>
          <w:sz w:val="20"/>
          <w:szCs w:val="20"/>
        </w:rPr>
        <w:t>C</w:t>
      </w:r>
      <w:proofErr w:type="spellEnd"/>
      <w:r w:rsidR="00AE6FB5" w:rsidRPr="006A025A">
        <w:rPr>
          <w:rFonts w:ascii="Times New Roman" w:hAnsi="Times New Roman" w:cs="Times New Roman"/>
          <w:sz w:val="20"/>
          <w:szCs w:val="20"/>
        </w:rPr>
        <w:t>;</w:t>
      </w:r>
    </w:p>
    <w:p w14:paraId="14119C56" w14:textId="2357B106" w:rsidR="00771598" w:rsidRPr="006A025A" w:rsidRDefault="00771598"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7.80 – 7.70 (m, 4H), 7.54 – 7.47 (m, 3H), 7.46 – 7.40 (m, 4H), 7.3</w:t>
      </w:r>
      <w:r w:rsidR="00FB2246" w:rsidRPr="006A025A">
        <w:rPr>
          <w:rFonts w:ascii="Times New Roman" w:eastAsia="宋体" w:hAnsi="Times New Roman" w:cs="Times New Roman"/>
          <w:kern w:val="0"/>
          <w:sz w:val="20"/>
          <w:szCs w:val="20"/>
        </w:rPr>
        <w:t>4</w:t>
      </w:r>
      <w:r w:rsidR="005B66C9" w:rsidRPr="006A025A">
        <w:rPr>
          <w:rFonts w:ascii="Times New Roman" w:eastAsia="宋体" w:hAnsi="Times New Roman" w:cs="Times New Roman"/>
          <w:kern w:val="0"/>
          <w:sz w:val="20"/>
          <w:szCs w:val="20"/>
        </w:rPr>
        <w:t xml:space="preserve"> – </w:t>
      </w:r>
      <w:r w:rsidR="00FB2246" w:rsidRPr="006A025A">
        <w:rPr>
          <w:rFonts w:ascii="Times New Roman" w:eastAsia="宋体" w:hAnsi="Times New Roman" w:cs="Times New Roman"/>
          <w:kern w:val="0"/>
          <w:sz w:val="20"/>
          <w:szCs w:val="20"/>
        </w:rPr>
        <w:t>7.29</w:t>
      </w:r>
      <w:r w:rsidRPr="006A025A">
        <w:rPr>
          <w:rFonts w:ascii="Times New Roman" w:eastAsia="宋体" w:hAnsi="Times New Roman" w:cs="Times New Roman"/>
          <w:kern w:val="0"/>
          <w:sz w:val="20"/>
          <w:szCs w:val="20"/>
        </w:rPr>
        <w:t xml:space="preserve"> (m, 2H), 7.25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1.4 Hz, 1H), 3.71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13.4, 0.8 Hz, 2H), 1.30 (s, 9H)</w:t>
      </w:r>
      <w:r w:rsidR="005A16DB" w:rsidRPr="006A025A">
        <w:rPr>
          <w:rFonts w:ascii="Times New Roman" w:eastAsia="宋体" w:hAnsi="Times New Roman" w:cs="Times New Roman"/>
          <w:kern w:val="0"/>
          <w:sz w:val="20"/>
          <w:szCs w:val="20"/>
        </w:rPr>
        <w:t>;</w:t>
      </w:r>
    </w:p>
    <w:p w14:paraId="1504B6CE" w14:textId="5D336FDC" w:rsidR="004D0642" w:rsidRPr="006A025A" w:rsidRDefault="004D0642"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153.0, 145.5, 143.9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7.3 Hz), 132.3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99.7 Hz), 132.0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2.7 Hz), 131.1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9.4 Hz), 128.6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11.8 Hz), 127.5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5.0 Hz), 122.4, 115.3, 110.7, 110.2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7.9 Hz),34.7, 31.8, 26.0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70.1 Hz)</w:t>
      </w:r>
      <w:r w:rsidR="005A16DB" w:rsidRPr="006A025A">
        <w:rPr>
          <w:rFonts w:ascii="Times New Roman" w:eastAsia="宋体" w:hAnsi="Times New Roman" w:cs="Times New Roman"/>
          <w:kern w:val="0"/>
          <w:sz w:val="20"/>
          <w:szCs w:val="20"/>
        </w:rPr>
        <w:t>;</w:t>
      </w:r>
    </w:p>
    <w:p w14:paraId="26948B6A" w14:textId="422C7BDA" w:rsidR="00AA7857" w:rsidRPr="006A025A" w:rsidRDefault="00AA7857"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29.0</w:t>
      </w:r>
      <w:r w:rsidR="005A16DB" w:rsidRPr="006A025A">
        <w:rPr>
          <w:rFonts w:ascii="Times New Roman" w:eastAsia="宋体" w:hAnsi="Times New Roman" w:cs="Times New Roman"/>
          <w:kern w:val="0"/>
          <w:sz w:val="20"/>
          <w:szCs w:val="20"/>
        </w:rPr>
        <w:t>;</w:t>
      </w:r>
    </w:p>
    <w:p w14:paraId="19DAC013" w14:textId="1F4D328B" w:rsidR="003A612F" w:rsidRPr="006A025A" w:rsidRDefault="00343E99" w:rsidP="00545C08">
      <w:pPr>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002367BB" w:rsidRPr="006A025A">
        <w:rPr>
          <w:rFonts w:ascii="Times New Roman" w:hAnsi="Times New Roman" w:cs="Times New Roman"/>
          <w:sz w:val="20"/>
          <w:szCs w:val="20"/>
          <w:vertAlign w:val="subscript"/>
        </w:rPr>
        <w:t>25</w:t>
      </w:r>
      <w:r w:rsidRPr="006A025A">
        <w:rPr>
          <w:rFonts w:ascii="Times New Roman" w:hAnsi="Times New Roman" w:cs="Times New Roman"/>
          <w:sz w:val="20"/>
          <w:szCs w:val="20"/>
        </w:rPr>
        <w:t>H</w:t>
      </w:r>
      <w:r w:rsidR="002367BB" w:rsidRPr="006A025A">
        <w:rPr>
          <w:rFonts w:ascii="Times New Roman" w:hAnsi="Times New Roman" w:cs="Times New Roman"/>
          <w:sz w:val="20"/>
          <w:szCs w:val="20"/>
          <w:vertAlign w:val="subscript"/>
        </w:rPr>
        <w:t>2</w:t>
      </w:r>
      <w:r w:rsidRPr="006A025A">
        <w:rPr>
          <w:rFonts w:ascii="Times New Roman" w:hAnsi="Times New Roman" w:cs="Times New Roman"/>
          <w:sz w:val="20"/>
          <w:szCs w:val="20"/>
          <w:vertAlign w:val="subscript"/>
        </w:rPr>
        <w:t>5</w:t>
      </w:r>
      <w:r w:rsidRPr="006A025A">
        <w:rPr>
          <w:rFonts w:ascii="Times New Roman" w:hAnsi="Times New Roman" w:cs="Times New Roman"/>
          <w:sz w:val="20"/>
          <w:szCs w:val="20"/>
        </w:rPr>
        <w:t>O</w:t>
      </w:r>
      <w:r w:rsidR="002367BB" w:rsidRPr="006A025A">
        <w:rPr>
          <w:rFonts w:ascii="Times New Roman" w:hAnsi="Times New Roman" w:cs="Times New Roman"/>
          <w:sz w:val="20"/>
          <w:szCs w:val="20"/>
          <w:vertAlign w:val="subscript"/>
        </w:rPr>
        <w:t>2</w:t>
      </w:r>
      <w:r w:rsidR="002367BB" w:rsidRPr="006A025A">
        <w:rPr>
          <w:rFonts w:ascii="Times New Roman" w:hAnsi="Times New Roman" w:cs="Times New Roman"/>
          <w:sz w:val="20"/>
          <w:szCs w:val="20"/>
        </w:rPr>
        <w:t>P</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F363A2" w:rsidRPr="006A025A">
        <w:rPr>
          <w:rFonts w:ascii="Times New Roman" w:hAnsi="Times New Roman" w:cs="Times New Roman"/>
          <w:sz w:val="20"/>
          <w:szCs w:val="20"/>
        </w:rPr>
        <w:t>389.1670</w:t>
      </w:r>
      <w:r w:rsidRPr="006A025A">
        <w:rPr>
          <w:rFonts w:ascii="Times New Roman" w:hAnsi="Times New Roman" w:cs="Times New Roman"/>
          <w:sz w:val="20"/>
          <w:szCs w:val="20"/>
        </w:rPr>
        <w:t xml:space="preserve">, found: </w:t>
      </w:r>
      <w:r w:rsidR="00F363A2" w:rsidRPr="006A025A">
        <w:rPr>
          <w:rFonts w:ascii="Times New Roman" w:hAnsi="Times New Roman" w:cs="Times New Roman"/>
          <w:sz w:val="20"/>
          <w:szCs w:val="20"/>
        </w:rPr>
        <w:t>389.1671</w:t>
      </w:r>
      <w:r w:rsidR="005A16DB" w:rsidRPr="006A025A">
        <w:rPr>
          <w:rFonts w:ascii="Times New Roman" w:hAnsi="Times New Roman" w:cs="Times New Roman"/>
          <w:sz w:val="20"/>
          <w:szCs w:val="20"/>
        </w:rPr>
        <w:t>.</w:t>
      </w:r>
      <w:r w:rsidR="00F363A2" w:rsidRPr="006A025A">
        <w:rPr>
          <w:rFonts w:ascii="Times New Roman" w:hAnsi="Times New Roman" w:cs="Times New Roman"/>
          <w:sz w:val="20"/>
          <w:szCs w:val="20"/>
        </w:rPr>
        <w:t xml:space="preserve">  </w:t>
      </w:r>
    </w:p>
    <w:p w14:paraId="483005C6" w14:textId="10B5657C" w:rsidR="00E80DCB" w:rsidRPr="004448DD" w:rsidRDefault="00E80DCB" w:rsidP="00545C08">
      <w:pPr>
        <w:spacing w:line="360" w:lineRule="auto"/>
        <w:rPr>
          <w:rStyle w:val="fontstyle01"/>
          <w:b w:val="0"/>
          <w:bCs w:val="0"/>
          <w:color w:val="FF0000"/>
          <w:sz w:val="20"/>
          <w:szCs w:val="20"/>
          <w:highlight w:val="lightGray"/>
          <w:vertAlign w:val="superscript"/>
        </w:rPr>
      </w:pPr>
    </w:p>
    <w:p w14:paraId="2BD53764" w14:textId="2B3547CD" w:rsidR="00343E99" w:rsidRPr="006A025A" w:rsidRDefault="00E80DCB" w:rsidP="00545C08">
      <w:pPr>
        <w:widowControl/>
        <w:spacing w:line="360" w:lineRule="auto"/>
        <w:rPr>
          <w:rFonts w:ascii="Times New Roman" w:hAnsi="Times New Roman" w:cs="Times New Roman"/>
          <w:b/>
          <w:sz w:val="20"/>
          <w:szCs w:val="20"/>
          <w:highlight w:val="lightGray"/>
        </w:rPr>
      </w:pPr>
      <w:r w:rsidRPr="006A025A">
        <w:rPr>
          <w:rFonts w:ascii="Times New Roman" w:hAnsi="Times New Roman" w:cs="Times New Roman"/>
          <w:b/>
          <w:sz w:val="20"/>
          <w:szCs w:val="20"/>
        </w:rPr>
        <w:t>(</w:t>
      </w:r>
      <w:proofErr w:type="spellStart"/>
      <w:r w:rsidRPr="006A025A">
        <w:rPr>
          <w:rFonts w:ascii="Times New Roman" w:hAnsi="Times New Roman" w:cs="Times New Roman"/>
          <w:b/>
          <w:sz w:val="20"/>
          <w:szCs w:val="20"/>
        </w:rPr>
        <w:t>naphtho</w:t>
      </w:r>
      <w:proofErr w:type="spellEnd"/>
      <w:r w:rsidRPr="006A025A">
        <w:rPr>
          <w:rFonts w:ascii="Times New Roman" w:hAnsi="Times New Roman" w:cs="Times New Roman"/>
          <w:b/>
          <w:sz w:val="20"/>
          <w:szCs w:val="20"/>
        </w:rPr>
        <w:t>[2,1-b]furan-1-ylmethyl)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w:t>
      </w:r>
      <w:r w:rsidR="00343E99" w:rsidRPr="006A025A">
        <w:rPr>
          <w:rFonts w:ascii="Times New Roman" w:hAnsi="Times New Roman" w:cs="Times New Roman"/>
          <w:b/>
          <w:sz w:val="20"/>
          <w:szCs w:val="20"/>
        </w:rPr>
        <w:t xml:space="preserve"> </w:t>
      </w:r>
      <w:r w:rsidR="00E50EBB" w:rsidRPr="006A025A">
        <w:rPr>
          <w:rFonts w:ascii="Times New Roman" w:hAnsi="Times New Roman" w:cs="Times New Roman"/>
          <w:b/>
          <w:sz w:val="20"/>
          <w:szCs w:val="20"/>
        </w:rPr>
        <w:t>3</w:t>
      </w:r>
      <w:r w:rsidR="003A612F" w:rsidRPr="006A025A">
        <w:rPr>
          <w:rFonts w:ascii="Times New Roman" w:hAnsi="Times New Roman" w:cs="Times New Roman"/>
          <w:b/>
          <w:sz w:val="20"/>
          <w:szCs w:val="20"/>
        </w:rPr>
        <w:t>h</w:t>
      </w:r>
      <w:r w:rsidR="00343E99" w:rsidRPr="006A025A">
        <w:rPr>
          <w:rFonts w:ascii="Times New Roman" w:hAnsi="Times New Roman" w:cs="Times New Roman"/>
          <w:b/>
          <w:sz w:val="20"/>
          <w:szCs w:val="20"/>
        </w:rPr>
        <w:t>:</w:t>
      </w:r>
    </w:p>
    <w:p w14:paraId="2DBACEEC" w14:textId="1907052A" w:rsidR="00343E99" w:rsidRPr="006A025A" w:rsidRDefault="00000000" w:rsidP="00545C08">
      <w:pPr>
        <w:widowControl/>
        <w:spacing w:line="360" w:lineRule="auto"/>
        <w:rPr>
          <w:rFonts w:ascii="Times New Roman" w:hAnsi="Times New Roman" w:cs="Times New Roman"/>
          <w:b/>
          <w:bCs/>
          <w:sz w:val="20"/>
          <w:szCs w:val="20"/>
          <w:highlight w:val="lightGray"/>
          <w:u w:val="single"/>
        </w:rPr>
      </w:pPr>
      <w:r>
        <w:rPr>
          <w:rFonts w:ascii="Times New Roman" w:hAnsi="Times New Roman" w:cs="Times New Roman"/>
          <w:noProof/>
          <w:sz w:val="20"/>
          <w:szCs w:val="20"/>
        </w:rPr>
        <w:lastRenderedPageBreak/>
        <w:object w:dxaOrig="1440" w:dyaOrig="1440" w14:anchorId="2E671423">
          <v:shape id="_x0000_s3655" type="#_x0000_t75" style="position:absolute;left:0;text-align:left;margin-left:0;margin-top:2pt;width:72.5pt;height:51.05pt;z-index:252371968;mso-position-horizontal:absolute;mso-position-horizontal-relative:text;mso-position-vertical:absolute;mso-position-vertical-relative:text">
            <v:imagedata r:id="rId83" o:title=""/>
            <w10:wrap type="square"/>
          </v:shape>
          <o:OLEObject Type="Embed" ProgID="ChemDraw.Document.6.0" ShapeID="_x0000_s3655" DrawAspect="Content" ObjectID="_1733223161" r:id="rId84"/>
        </w:object>
      </w:r>
      <w:r w:rsidR="00343E99" w:rsidRPr="006A025A">
        <w:rPr>
          <w:rFonts w:ascii="Times New Roman" w:hAnsi="Times New Roman" w:cs="Times New Roman"/>
          <w:sz w:val="20"/>
          <w:szCs w:val="20"/>
        </w:rPr>
        <w:t xml:space="preserve">White solid, </w:t>
      </w:r>
      <w:r w:rsidR="00E80DCB" w:rsidRPr="006A025A">
        <w:rPr>
          <w:rFonts w:ascii="Times New Roman" w:hAnsi="Times New Roman" w:cs="Times New Roman"/>
          <w:sz w:val="20"/>
          <w:szCs w:val="20"/>
        </w:rPr>
        <w:t>74</w:t>
      </w:r>
      <w:r w:rsidR="00343E99" w:rsidRPr="006A025A">
        <w:rPr>
          <w:rFonts w:ascii="Times New Roman" w:hAnsi="Times New Roman" w:cs="Times New Roman"/>
          <w:sz w:val="20"/>
          <w:szCs w:val="20"/>
        </w:rPr>
        <w:t xml:space="preserve">% yield; </w:t>
      </w:r>
      <w:proofErr w:type="spellStart"/>
      <w:r w:rsidR="00343E99" w:rsidRPr="006A025A">
        <w:rPr>
          <w:rFonts w:ascii="Times New Roman" w:hAnsi="Times New Roman" w:cs="Times New Roman"/>
          <w:sz w:val="20"/>
          <w:szCs w:val="20"/>
        </w:rPr>
        <w:t>m.p.</w:t>
      </w:r>
      <w:proofErr w:type="spellEnd"/>
      <w:r w:rsidR="00343E99" w:rsidRPr="006A025A">
        <w:rPr>
          <w:rFonts w:ascii="Times New Roman" w:hAnsi="Times New Roman" w:cs="Times New Roman"/>
          <w:sz w:val="20"/>
          <w:szCs w:val="20"/>
        </w:rPr>
        <w:t xml:space="preserve"> </w:t>
      </w:r>
      <w:r w:rsidR="005329F2" w:rsidRPr="006A025A">
        <w:rPr>
          <w:rFonts w:ascii="Times New Roman" w:hAnsi="Times New Roman" w:cs="Times New Roman"/>
          <w:sz w:val="20"/>
          <w:szCs w:val="20"/>
        </w:rPr>
        <w:t>231</w:t>
      </w:r>
      <w:r w:rsidR="005B66C9" w:rsidRPr="006A025A">
        <w:rPr>
          <w:rFonts w:ascii="Times New Roman" w:eastAsia="宋体" w:hAnsi="Times New Roman" w:cs="Times New Roman"/>
          <w:kern w:val="0"/>
          <w:sz w:val="20"/>
          <w:szCs w:val="20"/>
        </w:rPr>
        <w:t xml:space="preserve"> – </w:t>
      </w:r>
      <w:r w:rsidR="005329F2" w:rsidRPr="006A025A">
        <w:rPr>
          <w:rFonts w:ascii="Times New Roman" w:hAnsi="Times New Roman" w:cs="Times New Roman"/>
          <w:sz w:val="20"/>
          <w:szCs w:val="20"/>
        </w:rPr>
        <w:t>233</w:t>
      </w:r>
      <w:r w:rsidR="00151771" w:rsidRPr="006A025A">
        <w:rPr>
          <w:rFonts w:ascii="Times New Roman" w:hAnsi="Times New Roman" w:cs="Times New Roman"/>
          <w:sz w:val="20"/>
          <w:szCs w:val="20"/>
        </w:rPr>
        <w:t xml:space="preserve"> </w:t>
      </w:r>
      <w:proofErr w:type="spellStart"/>
      <w:r w:rsidR="00343E99" w:rsidRPr="006A025A">
        <w:rPr>
          <w:rFonts w:ascii="Times New Roman" w:hAnsi="Times New Roman" w:cs="Times New Roman"/>
          <w:sz w:val="20"/>
          <w:szCs w:val="20"/>
          <w:vertAlign w:val="superscript"/>
        </w:rPr>
        <w:t>o</w:t>
      </w:r>
      <w:r w:rsidR="00343E99" w:rsidRPr="006A025A">
        <w:rPr>
          <w:rFonts w:ascii="Times New Roman" w:hAnsi="Times New Roman" w:cs="Times New Roman"/>
          <w:sz w:val="20"/>
          <w:szCs w:val="20"/>
        </w:rPr>
        <w:t>C</w:t>
      </w:r>
      <w:proofErr w:type="spellEnd"/>
      <w:r w:rsidR="00343E99" w:rsidRPr="006A025A">
        <w:rPr>
          <w:rFonts w:ascii="Times New Roman" w:hAnsi="Times New Roman" w:cs="Times New Roman"/>
          <w:b/>
          <w:bCs/>
          <w:sz w:val="20"/>
          <w:szCs w:val="20"/>
        </w:rPr>
        <w:t>;</w:t>
      </w:r>
    </w:p>
    <w:p w14:paraId="53EDEEA1" w14:textId="0AE62800" w:rsidR="00370812" w:rsidRPr="006A025A" w:rsidRDefault="00971D78"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8.31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8.2 Hz, 1H), 7.93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7.7 Hz, 1H), 7.86 – 7.73 (m, 5H), 7.70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w:t>
      </w:r>
      <w:r w:rsidR="00B55137" w:rsidRPr="006A025A">
        <w:rPr>
          <w:rFonts w:ascii="Times New Roman" w:eastAsia="宋体" w:hAnsi="Times New Roman" w:cs="Times New Roman"/>
          <w:kern w:val="0"/>
          <w:sz w:val="20"/>
          <w:szCs w:val="20"/>
        </w:rPr>
        <w:t>9.2</w:t>
      </w:r>
      <w:r w:rsidRPr="006A025A">
        <w:rPr>
          <w:rFonts w:ascii="Times New Roman" w:eastAsia="宋体" w:hAnsi="Times New Roman" w:cs="Times New Roman"/>
          <w:kern w:val="0"/>
          <w:sz w:val="20"/>
          <w:szCs w:val="20"/>
        </w:rPr>
        <w:t xml:space="preserve"> Hz, 1H), 7.59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w:t>
      </w:r>
      <w:r w:rsidR="00B55137" w:rsidRPr="006A025A">
        <w:rPr>
          <w:rFonts w:ascii="Times New Roman" w:eastAsia="宋体" w:hAnsi="Times New Roman" w:cs="Times New Roman"/>
          <w:kern w:val="0"/>
          <w:sz w:val="20"/>
          <w:szCs w:val="20"/>
        </w:rPr>
        <w:t>8.8</w:t>
      </w:r>
      <w:r w:rsidRPr="006A025A">
        <w:rPr>
          <w:rFonts w:ascii="Times New Roman" w:eastAsia="宋体" w:hAnsi="Times New Roman" w:cs="Times New Roman"/>
          <w:kern w:val="0"/>
          <w:sz w:val="20"/>
          <w:szCs w:val="20"/>
        </w:rPr>
        <w:t xml:space="preserve"> Hz, 1H), 7.55 – 7.38 (m, 8H), 4.13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13.2, 0.8 Hz, 2H)</w:t>
      </w:r>
      <w:r w:rsidR="005A16DB" w:rsidRPr="006A025A">
        <w:rPr>
          <w:rFonts w:ascii="Times New Roman" w:eastAsia="宋体" w:hAnsi="Times New Roman" w:cs="Times New Roman"/>
          <w:kern w:val="0"/>
          <w:sz w:val="20"/>
          <w:szCs w:val="20"/>
        </w:rPr>
        <w:t>;</w:t>
      </w:r>
    </w:p>
    <w:p w14:paraId="7C07FE78" w14:textId="5092A6E2" w:rsidR="00370812" w:rsidRPr="006A025A" w:rsidRDefault="00370812" w:rsidP="00545C08">
      <w:pPr>
        <w:pStyle w:val="a7"/>
        <w:spacing w:before="0" w:beforeAutospacing="0" w:after="0" w:afterAutospacing="0"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152.</w:t>
      </w:r>
      <w:r w:rsidR="00344247" w:rsidRPr="006A025A">
        <w:rPr>
          <w:rFonts w:ascii="Times New Roman" w:hAnsi="Times New Roman" w:cs="Times New Roman"/>
          <w:sz w:val="20"/>
          <w:szCs w:val="20"/>
        </w:rPr>
        <w:t>9</w:t>
      </w:r>
      <w:r w:rsidRPr="006A025A">
        <w:rPr>
          <w:rFonts w:ascii="Times New Roman" w:hAnsi="Times New Roman" w:cs="Times New Roman"/>
          <w:sz w:val="20"/>
          <w:szCs w:val="20"/>
        </w:rPr>
        <w:t xml:space="preserve">, 143.4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Hz), </w:t>
      </w:r>
      <w:r w:rsidR="00344247" w:rsidRPr="006A025A">
        <w:rPr>
          <w:rFonts w:ascii="Times New Roman" w:hAnsi="Times New Roman" w:cs="Times New Roman"/>
          <w:sz w:val="20"/>
          <w:szCs w:val="20"/>
        </w:rPr>
        <w:t xml:space="preserve">132.4 (d, </w:t>
      </w:r>
      <w:r w:rsidR="00344247" w:rsidRPr="006A025A">
        <w:rPr>
          <w:rFonts w:ascii="Times New Roman" w:hAnsi="Times New Roman" w:cs="Times New Roman"/>
          <w:i/>
          <w:iCs/>
          <w:sz w:val="20"/>
          <w:szCs w:val="20"/>
        </w:rPr>
        <w:t>J</w:t>
      </w:r>
      <w:r w:rsidR="00344247" w:rsidRPr="006A025A">
        <w:rPr>
          <w:rFonts w:ascii="Times New Roman" w:hAnsi="Times New Roman" w:cs="Times New Roman"/>
          <w:sz w:val="20"/>
          <w:szCs w:val="20"/>
        </w:rPr>
        <w:t xml:space="preserve"> = 100.1 Hz),</w:t>
      </w:r>
      <w:r w:rsidRPr="006A025A">
        <w:rPr>
          <w:rFonts w:ascii="Times New Roman" w:hAnsi="Times New Roman" w:cs="Times New Roman"/>
          <w:sz w:val="20"/>
          <w:szCs w:val="20"/>
        </w:rPr>
        <w:t xml:space="preserve"> 132.</w:t>
      </w:r>
      <w:r w:rsidR="00344247" w:rsidRPr="006A025A">
        <w:rPr>
          <w:rFonts w:ascii="Times New Roman" w:hAnsi="Times New Roman" w:cs="Times New Roman"/>
          <w:sz w:val="20"/>
          <w:szCs w:val="20"/>
        </w:rPr>
        <w:t>1</w:t>
      </w:r>
      <w:r w:rsidRPr="006A025A">
        <w:rPr>
          <w:rFonts w:ascii="Times New Roman" w:hAnsi="Times New Roman" w:cs="Times New Roman"/>
          <w:sz w:val="20"/>
          <w:szCs w:val="20"/>
        </w:rPr>
        <w:t xml:space="preserve">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2.6 Hz), 131.</w:t>
      </w:r>
      <w:r w:rsidR="00344247" w:rsidRPr="006A025A">
        <w:rPr>
          <w:rFonts w:ascii="Times New Roman" w:hAnsi="Times New Roman" w:cs="Times New Roman"/>
          <w:sz w:val="20"/>
          <w:szCs w:val="20"/>
        </w:rPr>
        <w:t>1</w:t>
      </w:r>
      <w:r w:rsidRPr="006A025A">
        <w:rPr>
          <w:rFonts w:ascii="Times New Roman" w:hAnsi="Times New Roman" w:cs="Times New Roman"/>
          <w:sz w:val="20"/>
          <w:szCs w:val="20"/>
        </w:rPr>
        <w:t xml:space="preserve">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9.3 Hz), 130.8, 129.</w:t>
      </w:r>
      <w:r w:rsidR="00344247" w:rsidRPr="006A025A">
        <w:rPr>
          <w:rFonts w:ascii="Times New Roman" w:hAnsi="Times New Roman" w:cs="Times New Roman"/>
          <w:sz w:val="20"/>
          <w:szCs w:val="20"/>
        </w:rPr>
        <w:t>2</w:t>
      </w:r>
      <w:r w:rsidRPr="006A025A">
        <w:rPr>
          <w:rFonts w:ascii="Times New Roman" w:hAnsi="Times New Roman" w:cs="Times New Roman"/>
          <w:sz w:val="20"/>
          <w:szCs w:val="20"/>
        </w:rPr>
        <w:t>, 128.</w:t>
      </w:r>
      <w:r w:rsidR="00344247" w:rsidRPr="006A025A">
        <w:rPr>
          <w:rFonts w:ascii="Times New Roman" w:hAnsi="Times New Roman" w:cs="Times New Roman"/>
          <w:sz w:val="20"/>
          <w:szCs w:val="20"/>
        </w:rPr>
        <w:t>8</w:t>
      </w:r>
      <w:r w:rsidRPr="006A025A">
        <w:rPr>
          <w:rFonts w:ascii="Times New Roman" w:hAnsi="Times New Roman" w:cs="Times New Roman"/>
          <w:sz w:val="20"/>
          <w:szCs w:val="20"/>
        </w:rPr>
        <w:t xml:space="preserve">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12.0 Hz), 128.5, 126.</w:t>
      </w:r>
      <w:r w:rsidR="00344247" w:rsidRPr="006A025A">
        <w:rPr>
          <w:rFonts w:ascii="Times New Roman" w:hAnsi="Times New Roman" w:cs="Times New Roman"/>
          <w:sz w:val="20"/>
          <w:szCs w:val="20"/>
        </w:rPr>
        <w:t>3</w:t>
      </w:r>
      <w:r w:rsidRPr="006A025A">
        <w:rPr>
          <w:rFonts w:ascii="Times New Roman" w:hAnsi="Times New Roman" w:cs="Times New Roman"/>
          <w:sz w:val="20"/>
          <w:szCs w:val="20"/>
        </w:rPr>
        <w:t>, 125.</w:t>
      </w:r>
      <w:r w:rsidR="00344247" w:rsidRPr="006A025A">
        <w:rPr>
          <w:rFonts w:ascii="Times New Roman" w:hAnsi="Times New Roman" w:cs="Times New Roman"/>
          <w:sz w:val="20"/>
          <w:szCs w:val="20"/>
        </w:rPr>
        <w:t>9</w:t>
      </w:r>
      <w:r w:rsidRPr="006A025A">
        <w:rPr>
          <w:rFonts w:ascii="Times New Roman" w:hAnsi="Times New Roman" w:cs="Times New Roman"/>
          <w:sz w:val="20"/>
          <w:szCs w:val="20"/>
        </w:rPr>
        <w:t>, 124.2, 122.</w:t>
      </w:r>
      <w:r w:rsidR="00344247" w:rsidRPr="006A025A">
        <w:rPr>
          <w:rFonts w:ascii="Times New Roman" w:hAnsi="Times New Roman" w:cs="Times New Roman"/>
          <w:sz w:val="20"/>
          <w:szCs w:val="20"/>
        </w:rPr>
        <w:t>6</w:t>
      </w:r>
      <w:r w:rsidRPr="006A025A">
        <w:rPr>
          <w:rFonts w:ascii="Times New Roman" w:hAnsi="Times New Roman" w:cs="Times New Roman"/>
          <w:sz w:val="20"/>
          <w:szCs w:val="20"/>
        </w:rPr>
        <w:t xml:space="preserve">, </w:t>
      </w:r>
      <w:r w:rsidR="00344247" w:rsidRPr="006A025A">
        <w:rPr>
          <w:rFonts w:ascii="Times New Roman" w:hAnsi="Times New Roman" w:cs="Times New Roman"/>
          <w:sz w:val="20"/>
          <w:szCs w:val="20"/>
        </w:rPr>
        <w:t xml:space="preserve">121.1 (d, </w:t>
      </w:r>
      <w:r w:rsidR="00344247" w:rsidRPr="006A025A">
        <w:rPr>
          <w:rFonts w:ascii="Times New Roman" w:hAnsi="Times New Roman" w:cs="Times New Roman"/>
          <w:i/>
          <w:iCs/>
          <w:sz w:val="20"/>
          <w:szCs w:val="20"/>
        </w:rPr>
        <w:t>J</w:t>
      </w:r>
      <w:r w:rsidR="00344247" w:rsidRPr="006A025A">
        <w:rPr>
          <w:rFonts w:ascii="Times New Roman" w:hAnsi="Times New Roman" w:cs="Times New Roman"/>
          <w:sz w:val="20"/>
          <w:szCs w:val="20"/>
        </w:rPr>
        <w:t xml:space="preserve"> = 6.6 Hz), </w:t>
      </w:r>
      <w:r w:rsidRPr="006A025A">
        <w:rPr>
          <w:rFonts w:ascii="Times New Roman" w:hAnsi="Times New Roman" w:cs="Times New Roman"/>
          <w:sz w:val="20"/>
          <w:szCs w:val="20"/>
        </w:rPr>
        <w:t>112.</w:t>
      </w:r>
      <w:r w:rsidR="00344247" w:rsidRPr="006A025A">
        <w:rPr>
          <w:rFonts w:ascii="Times New Roman" w:hAnsi="Times New Roman" w:cs="Times New Roman"/>
          <w:sz w:val="20"/>
          <w:szCs w:val="20"/>
        </w:rPr>
        <w:t>7</w:t>
      </w:r>
      <w:r w:rsidRPr="006A025A">
        <w:rPr>
          <w:rFonts w:ascii="Times New Roman" w:hAnsi="Times New Roman" w:cs="Times New Roman"/>
          <w:sz w:val="20"/>
          <w:szCs w:val="20"/>
        </w:rPr>
        <w:t xml:space="preserve">, 112.0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7.1 Hz), 2</w:t>
      </w:r>
      <w:r w:rsidR="00344247" w:rsidRPr="006A025A">
        <w:rPr>
          <w:rFonts w:ascii="Times New Roman" w:hAnsi="Times New Roman" w:cs="Times New Roman"/>
          <w:sz w:val="20"/>
          <w:szCs w:val="20"/>
        </w:rPr>
        <w:t>8</w:t>
      </w:r>
      <w:r w:rsidRPr="006A025A">
        <w:rPr>
          <w:rFonts w:ascii="Times New Roman" w:hAnsi="Times New Roman" w:cs="Times New Roman"/>
          <w:sz w:val="20"/>
          <w:szCs w:val="20"/>
        </w:rPr>
        <w:t>.</w:t>
      </w:r>
      <w:r w:rsidR="00344247" w:rsidRPr="006A025A">
        <w:rPr>
          <w:rFonts w:ascii="Times New Roman" w:hAnsi="Times New Roman" w:cs="Times New Roman"/>
          <w:sz w:val="20"/>
          <w:szCs w:val="20"/>
        </w:rPr>
        <w:t>0</w:t>
      </w:r>
      <w:r w:rsidRPr="006A025A">
        <w:rPr>
          <w:rFonts w:ascii="Times New Roman" w:hAnsi="Times New Roman" w:cs="Times New Roman"/>
          <w:sz w:val="20"/>
          <w:szCs w:val="20"/>
        </w:rPr>
        <w:t xml:space="preserve">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69.5 Hz);</w:t>
      </w:r>
    </w:p>
    <w:p w14:paraId="43BB09C9" w14:textId="093A7F36" w:rsidR="00971D78" w:rsidRPr="006A025A" w:rsidRDefault="00971D78"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29.5</w:t>
      </w:r>
      <w:r w:rsidR="005A16DB" w:rsidRPr="006A025A">
        <w:rPr>
          <w:rFonts w:ascii="Times New Roman" w:eastAsia="宋体" w:hAnsi="Times New Roman" w:cs="Times New Roman"/>
          <w:kern w:val="0"/>
          <w:sz w:val="20"/>
          <w:szCs w:val="20"/>
        </w:rPr>
        <w:t>;</w:t>
      </w:r>
    </w:p>
    <w:p w14:paraId="1C0B029B" w14:textId="6F98C9DF" w:rsidR="00343E99" w:rsidRPr="006A025A" w:rsidRDefault="00343E99" w:rsidP="00545C08">
      <w:pPr>
        <w:spacing w:line="360" w:lineRule="auto"/>
        <w:rPr>
          <w:rFonts w:ascii="Times New Roman" w:hAnsi="Times New Roman" w:cs="Times New Roman"/>
          <w:sz w:val="20"/>
          <w:szCs w:val="20"/>
          <w:highlight w:val="lightGray"/>
          <w:vertAlign w:val="superscript"/>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25</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1</w:t>
      </w:r>
      <w:r w:rsidR="002367BB" w:rsidRPr="006A025A">
        <w:rPr>
          <w:rFonts w:ascii="Times New Roman" w:hAnsi="Times New Roman" w:cs="Times New Roman"/>
          <w:sz w:val="20"/>
          <w:szCs w:val="20"/>
          <w:vertAlign w:val="subscript"/>
        </w:rPr>
        <w:t>9</w:t>
      </w:r>
      <w:r w:rsidRPr="006A025A">
        <w:rPr>
          <w:rFonts w:ascii="Times New Roman" w:hAnsi="Times New Roman" w:cs="Times New Roman"/>
          <w:sz w:val="20"/>
          <w:szCs w:val="20"/>
        </w:rPr>
        <w:t>O</w:t>
      </w:r>
      <w:r w:rsidR="002367BB" w:rsidRPr="006A025A">
        <w:rPr>
          <w:rFonts w:ascii="Times New Roman" w:hAnsi="Times New Roman" w:cs="Times New Roman"/>
          <w:sz w:val="20"/>
          <w:szCs w:val="20"/>
          <w:vertAlign w:val="subscript"/>
        </w:rPr>
        <w:t>2</w:t>
      </w:r>
      <w:r w:rsidR="002367BB" w:rsidRPr="006A025A">
        <w:rPr>
          <w:rFonts w:ascii="Times New Roman" w:hAnsi="Times New Roman" w:cs="Times New Roman"/>
          <w:sz w:val="20"/>
          <w:szCs w:val="20"/>
        </w:rPr>
        <w:t>P</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F363A2" w:rsidRPr="006A025A">
        <w:rPr>
          <w:rFonts w:ascii="Times New Roman" w:hAnsi="Times New Roman" w:cs="Times New Roman"/>
          <w:sz w:val="20"/>
          <w:szCs w:val="20"/>
        </w:rPr>
        <w:t>383.1201</w:t>
      </w:r>
      <w:r w:rsidRPr="006A025A">
        <w:rPr>
          <w:rFonts w:ascii="Times New Roman" w:hAnsi="Times New Roman" w:cs="Times New Roman"/>
          <w:sz w:val="20"/>
          <w:szCs w:val="20"/>
        </w:rPr>
        <w:t xml:space="preserve">, found: </w:t>
      </w:r>
      <w:r w:rsidR="00F363A2" w:rsidRPr="006A025A">
        <w:rPr>
          <w:rFonts w:ascii="Times New Roman" w:hAnsi="Times New Roman" w:cs="Times New Roman"/>
          <w:sz w:val="20"/>
          <w:szCs w:val="20"/>
        </w:rPr>
        <w:t>383.1202</w:t>
      </w:r>
      <w:r w:rsidR="005A16DB" w:rsidRPr="006A025A">
        <w:rPr>
          <w:rFonts w:ascii="Times New Roman" w:hAnsi="Times New Roman" w:cs="Times New Roman"/>
          <w:sz w:val="20"/>
          <w:szCs w:val="20"/>
        </w:rPr>
        <w:t>.</w:t>
      </w:r>
      <w:r w:rsidR="00F363A2" w:rsidRPr="006A025A">
        <w:rPr>
          <w:rFonts w:ascii="Times New Roman" w:hAnsi="Times New Roman" w:cs="Times New Roman"/>
          <w:sz w:val="20"/>
          <w:szCs w:val="20"/>
        </w:rPr>
        <w:t xml:space="preserve">   </w:t>
      </w:r>
      <w:r w:rsidR="00F363A2" w:rsidRPr="006A025A">
        <w:rPr>
          <w:rFonts w:ascii="Times New Roman" w:hAnsi="Times New Roman" w:cs="Times New Roman"/>
          <w:sz w:val="20"/>
          <w:szCs w:val="20"/>
        </w:rPr>
        <w:tab/>
      </w:r>
    </w:p>
    <w:p w14:paraId="73393103" w14:textId="2DD5241E" w:rsidR="00343E99" w:rsidRPr="006A025A" w:rsidRDefault="00343E99" w:rsidP="00545C08">
      <w:pPr>
        <w:widowControl/>
        <w:spacing w:line="360" w:lineRule="auto"/>
        <w:rPr>
          <w:rFonts w:ascii="Times New Roman" w:eastAsia="宋体" w:hAnsi="Times New Roman" w:cs="Times New Roman"/>
          <w:color w:val="FF0000"/>
          <w:kern w:val="0"/>
          <w:sz w:val="20"/>
          <w:szCs w:val="20"/>
          <w:highlight w:val="lightGray"/>
        </w:rPr>
      </w:pPr>
    </w:p>
    <w:p w14:paraId="360C0617" w14:textId="2CECB6D5" w:rsidR="003A612F" w:rsidRPr="006A025A" w:rsidRDefault="003A612F" w:rsidP="00545C08">
      <w:pPr>
        <w:spacing w:line="360" w:lineRule="auto"/>
        <w:rPr>
          <w:rFonts w:ascii="Times New Roman" w:hAnsi="Times New Roman" w:cs="Times New Roman"/>
          <w:b/>
          <w:sz w:val="20"/>
          <w:szCs w:val="20"/>
          <w:highlight w:val="lightGray"/>
        </w:rPr>
      </w:pPr>
      <w:r w:rsidRPr="006A025A">
        <w:rPr>
          <w:rFonts w:ascii="Times New Roman" w:hAnsi="Times New Roman" w:cs="Times New Roman"/>
          <w:b/>
          <w:sz w:val="20"/>
          <w:szCs w:val="20"/>
        </w:rPr>
        <w:t>((6-methoxybenzofuran-3-yl)methyl)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 </w:t>
      </w:r>
      <w:r w:rsidR="00E50EBB" w:rsidRPr="006A025A">
        <w:rPr>
          <w:rFonts w:ascii="Times New Roman" w:hAnsi="Times New Roman" w:cs="Times New Roman"/>
          <w:b/>
          <w:sz w:val="20"/>
          <w:szCs w:val="20"/>
        </w:rPr>
        <w:t>3</w:t>
      </w:r>
      <w:r w:rsidRPr="006A025A">
        <w:rPr>
          <w:rFonts w:ascii="Times New Roman" w:hAnsi="Times New Roman" w:cs="Times New Roman"/>
          <w:b/>
          <w:sz w:val="20"/>
          <w:szCs w:val="20"/>
        </w:rPr>
        <w:t>i:</w:t>
      </w:r>
    </w:p>
    <w:p w14:paraId="06527E78" w14:textId="77777777" w:rsidR="003A612F" w:rsidRPr="006A025A" w:rsidRDefault="00000000" w:rsidP="00545C08">
      <w:pPr>
        <w:spacing w:line="360" w:lineRule="auto"/>
        <w:rPr>
          <w:rFonts w:ascii="Times New Roman" w:hAnsi="Times New Roman" w:cs="Times New Roman"/>
          <w:sz w:val="20"/>
          <w:szCs w:val="20"/>
        </w:rPr>
      </w:pPr>
      <w:r>
        <w:rPr>
          <w:rFonts w:ascii="Times New Roman" w:hAnsi="Times New Roman" w:cs="Times New Roman"/>
          <w:noProof/>
          <w:sz w:val="20"/>
          <w:szCs w:val="20"/>
        </w:rPr>
        <w:object w:dxaOrig="1440" w:dyaOrig="1440" w14:anchorId="331252C5">
          <v:shape id="_x0000_s4406" type="#_x0000_t75" style="position:absolute;left:0;text-align:left;margin-left:0;margin-top:2.85pt;width:82.25pt;height:53.4pt;z-index:252461056;mso-position-horizontal:absolute;mso-position-horizontal-relative:text;mso-position-vertical:absolute;mso-position-vertical-relative:text">
            <v:imagedata r:id="rId85" o:title=""/>
            <w10:wrap type="square"/>
          </v:shape>
          <o:OLEObject Type="Embed" ProgID="ChemDraw.Document.6.0" ShapeID="_x0000_s4406" DrawAspect="Content" ObjectID="_1733223162" r:id="rId86"/>
        </w:object>
      </w:r>
      <w:r w:rsidR="003A612F" w:rsidRPr="006A025A">
        <w:rPr>
          <w:rFonts w:ascii="Times New Roman" w:hAnsi="Times New Roman" w:cs="Times New Roman"/>
          <w:sz w:val="20"/>
          <w:szCs w:val="20"/>
        </w:rPr>
        <w:t xml:space="preserve">Yellow solid, 50% yield; </w:t>
      </w:r>
      <w:proofErr w:type="spellStart"/>
      <w:r w:rsidR="003A612F" w:rsidRPr="006A025A">
        <w:rPr>
          <w:rFonts w:ascii="Times New Roman" w:hAnsi="Times New Roman" w:cs="Times New Roman"/>
          <w:sz w:val="20"/>
          <w:szCs w:val="20"/>
        </w:rPr>
        <w:t>m.p.</w:t>
      </w:r>
      <w:proofErr w:type="spellEnd"/>
      <w:r w:rsidR="003A612F" w:rsidRPr="006A025A">
        <w:rPr>
          <w:rFonts w:ascii="Times New Roman" w:hAnsi="Times New Roman" w:cs="Times New Roman"/>
          <w:sz w:val="20"/>
          <w:szCs w:val="20"/>
        </w:rPr>
        <w:t xml:space="preserve"> 147</w:t>
      </w:r>
      <w:r w:rsidR="003A612F" w:rsidRPr="006A025A">
        <w:rPr>
          <w:rFonts w:ascii="Times New Roman" w:eastAsia="宋体" w:hAnsi="Times New Roman" w:cs="Times New Roman"/>
          <w:kern w:val="0"/>
          <w:sz w:val="20"/>
          <w:szCs w:val="20"/>
        </w:rPr>
        <w:t xml:space="preserve"> – </w:t>
      </w:r>
      <w:r w:rsidR="003A612F" w:rsidRPr="006A025A">
        <w:rPr>
          <w:rFonts w:ascii="Times New Roman" w:hAnsi="Times New Roman" w:cs="Times New Roman"/>
          <w:sz w:val="20"/>
          <w:szCs w:val="20"/>
        </w:rPr>
        <w:t xml:space="preserve">149 </w:t>
      </w:r>
      <w:proofErr w:type="spellStart"/>
      <w:r w:rsidR="003A612F" w:rsidRPr="006A025A">
        <w:rPr>
          <w:rFonts w:ascii="Times New Roman" w:hAnsi="Times New Roman" w:cs="Times New Roman"/>
          <w:sz w:val="20"/>
          <w:szCs w:val="20"/>
          <w:vertAlign w:val="superscript"/>
        </w:rPr>
        <w:t>o</w:t>
      </w:r>
      <w:r w:rsidR="003A612F" w:rsidRPr="006A025A">
        <w:rPr>
          <w:rFonts w:ascii="Times New Roman" w:hAnsi="Times New Roman" w:cs="Times New Roman"/>
          <w:sz w:val="20"/>
          <w:szCs w:val="20"/>
        </w:rPr>
        <w:t>C</w:t>
      </w:r>
      <w:proofErr w:type="spellEnd"/>
      <w:r w:rsidR="003A612F" w:rsidRPr="006A025A">
        <w:rPr>
          <w:rFonts w:ascii="Times New Roman" w:hAnsi="Times New Roman" w:cs="Times New Roman"/>
          <w:sz w:val="20"/>
          <w:szCs w:val="20"/>
        </w:rPr>
        <w:t>;</w:t>
      </w:r>
    </w:p>
    <w:p w14:paraId="25CA7A77" w14:textId="77777777" w:rsidR="003A612F" w:rsidRPr="006A025A" w:rsidRDefault="003A612F"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7.78 – 7.69 (m, 4H), 7.54 – 7.48 (m, 2H), 7.47 – 7.39 (m, 5H), 7.24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8.6 Hz, 1H), 6.93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2.4 Hz, 1H), 6.78 (dd,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8.6, 2.2 Hz, 1H), 3.81 (s, 3H), 3.65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13.2 Hz, 2H);</w:t>
      </w:r>
    </w:p>
    <w:p w14:paraId="63C8FBE6" w14:textId="77777777" w:rsidR="003A612F" w:rsidRPr="006A025A" w:rsidRDefault="003A612F"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δ158.1, 155.9, 142.6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7.6 Hz), 132.3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99.8 Hz), 132.0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2.7 Hz), 131.0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9.1 Hz), 128.7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11.7 Hz), 121.3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5.0 Hz), 119.8, 111.7, 110.2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8.1 Hz), 95.8, 55.7, 26.3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70.3 Hz);</w:t>
      </w:r>
    </w:p>
    <w:p w14:paraId="30748A23" w14:textId="77777777" w:rsidR="003A612F" w:rsidRPr="006A025A" w:rsidRDefault="003A612F"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29.2;</w:t>
      </w:r>
    </w:p>
    <w:p w14:paraId="01E4238E" w14:textId="538565E0" w:rsidR="003A612F" w:rsidRPr="006A025A" w:rsidRDefault="003A612F" w:rsidP="00545C08">
      <w:pPr>
        <w:spacing w:line="360" w:lineRule="auto"/>
        <w:rPr>
          <w:rFonts w:ascii="Times New Roman" w:hAnsi="Times New Roman" w:cs="Times New Roman"/>
          <w:color w:val="FF0000"/>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22</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19</w:t>
      </w:r>
      <w:r w:rsidRPr="006A025A">
        <w:rPr>
          <w:rFonts w:ascii="Times New Roman" w:hAnsi="Times New Roman" w:cs="Times New Roman"/>
          <w:sz w:val="20"/>
          <w:szCs w:val="20"/>
        </w:rPr>
        <w:t>O</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PH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363.1150, found: 363.1150.</w:t>
      </w:r>
    </w:p>
    <w:p w14:paraId="64D74F83" w14:textId="77777777" w:rsidR="003A612F" w:rsidRPr="006A025A" w:rsidRDefault="003A612F" w:rsidP="00545C08">
      <w:pPr>
        <w:widowControl/>
        <w:spacing w:line="360" w:lineRule="auto"/>
        <w:rPr>
          <w:rFonts w:ascii="Times New Roman" w:eastAsia="宋体" w:hAnsi="Times New Roman" w:cs="Times New Roman"/>
          <w:color w:val="FF0000"/>
          <w:kern w:val="0"/>
          <w:sz w:val="20"/>
          <w:szCs w:val="20"/>
          <w:highlight w:val="lightGray"/>
        </w:rPr>
      </w:pPr>
    </w:p>
    <w:p w14:paraId="741A2E9B" w14:textId="6D6BBF94" w:rsidR="00343E99" w:rsidRPr="006A025A" w:rsidRDefault="009061AE" w:rsidP="00545C08">
      <w:pPr>
        <w:widowControl/>
        <w:spacing w:line="360" w:lineRule="auto"/>
        <w:rPr>
          <w:rFonts w:ascii="Times New Roman" w:hAnsi="Times New Roman" w:cs="Times New Roman"/>
          <w:b/>
          <w:sz w:val="20"/>
          <w:szCs w:val="20"/>
        </w:rPr>
      </w:pPr>
      <w:r w:rsidRPr="006A025A">
        <w:rPr>
          <w:rFonts w:ascii="Times New Roman" w:hAnsi="Times New Roman" w:cs="Times New Roman"/>
          <w:b/>
          <w:sz w:val="20"/>
          <w:szCs w:val="20"/>
        </w:rPr>
        <w:t>((7-bromobenzofuran-3-yl)methyl)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w:t>
      </w:r>
      <w:r w:rsidR="00343E99" w:rsidRPr="006A025A">
        <w:rPr>
          <w:rFonts w:ascii="Times New Roman" w:hAnsi="Times New Roman" w:cs="Times New Roman"/>
          <w:b/>
          <w:sz w:val="20"/>
          <w:szCs w:val="20"/>
        </w:rPr>
        <w:t xml:space="preserve"> </w:t>
      </w:r>
      <w:r w:rsidR="00E50EBB" w:rsidRPr="006A025A">
        <w:rPr>
          <w:rFonts w:ascii="Times New Roman" w:hAnsi="Times New Roman" w:cs="Times New Roman"/>
          <w:b/>
          <w:sz w:val="20"/>
          <w:szCs w:val="20"/>
        </w:rPr>
        <w:t>3</w:t>
      </w:r>
      <w:r w:rsidR="003A612F" w:rsidRPr="006A025A">
        <w:rPr>
          <w:rFonts w:ascii="Times New Roman" w:hAnsi="Times New Roman" w:cs="Times New Roman"/>
          <w:b/>
          <w:sz w:val="20"/>
          <w:szCs w:val="20"/>
        </w:rPr>
        <w:t>j</w:t>
      </w:r>
      <w:r w:rsidR="00343E99" w:rsidRPr="006A025A">
        <w:rPr>
          <w:rFonts w:ascii="Times New Roman" w:hAnsi="Times New Roman" w:cs="Times New Roman"/>
          <w:b/>
          <w:sz w:val="20"/>
          <w:szCs w:val="20"/>
        </w:rPr>
        <w:t>:</w:t>
      </w:r>
    </w:p>
    <w:p w14:paraId="2B7AED84" w14:textId="55707BE5" w:rsidR="00343E99" w:rsidRPr="006A025A" w:rsidRDefault="00000000" w:rsidP="00545C08">
      <w:pPr>
        <w:widowControl/>
        <w:spacing w:line="360" w:lineRule="auto"/>
        <w:rPr>
          <w:rFonts w:ascii="Times New Roman" w:hAnsi="Times New Roman" w:cs="Times New Roman"/>
          <w:b/>
          <w:bCs/>
          <w:sz w:val="20"/>
          <w:szCs w:val="20"/>
          <w:highlight w:val="lightGray"/>
          <w:u w:val="single"/>
        </w:rPr>
      </w:pPr>
      <w:r>
        <w:rPr>
          <w:rFonts w:ascii="Times New Roman" w:hAnsi="Times New Roman" w:cs="Times New Roman"/>
          <w:noProof/>
          <w:sz w:val="20"/>
          <w:szCs w:val="20"/>
        </w:rPr>
        <w:object w:dxaOrig="1440" w:dyaOrig="1440" w14:anchorId="51D22DE8">
          <v:shape id="_x0000_s3656" type="#_x0000_t75" style="position:absolute;left:0;text-align:left;margin-left:0;margin-top:3.95pt;width:63pt;height:64.55pt;z-index:252374016;mso-position-horizontal:absolute;mso-position-horizontal-relative:text;mso-position-vertical:absolute;mso-position-vertical-relative:text">
            <v:imagedata r:id="rId87" o:title=""/>
            <w10:wrap type="square"/>
          </v:shape>
          <o:OLEObject Type="Embed" ProgID="ChemDraw.Document.6.0" ShapeID="_x0000_s3656" DrawAspect="Content" ObjectID="_1733223163" r:id="rId88"/>
        </w:object>
      </w:r>
      <w:r w:rsidR="00343E99" w:rsidRPr="006A025A">
        <w:rPr>
          <w:rFonts w:ascii="Times New Roman" w:hAnsi="Times New Roman" w:cs="Times New Roman"/>
          <w:sz w:val="20"/>
          <w:szCs w:val="20"/>
        </w:rPr>
        <w:t xml:space="preserve">White solid, </w:t>
      </w:r>
      <w:r w:rsidR="009061AE" w:rsidRPr="006A025A">
        <w:rPr>
          <w:rFonts w:ascii="Times New Roman" w:hAnsi="Times New Roman" w:cs="Times New Roman"/>
          <w:sz w:val="20"/>
          <w:szCs w:val="20"/>
        </w:rPr>
        <w:t>63</w:t>
      </w:r>
      <w:r w:rsidR="00343E99" w:rsidRPr="006A025A">
        <w:rPr>
          <w:rFonts w:ascii="Times New Roman" w:hAnsi="Times New Roman" w:cs="Times New Roman"/>
          <w:sz w:val="20"/>
          <w:szCs w:val="20"/>
        </w:rPr>
        <w:t xml:space="preserve">% yield; </w:t>
      </w:r>
      <w:proofErr w:type="spellStart"/>
      <w:r w:rsidR="00343E99" w:rsidRPr="006A025A">
        <w:rPr>
          <w:rFonts w:ascii="Times New Roman" w:hAnsi="Times New Roman" w:cs="Times New Roman"/>
          <w:sz w:val="20"/>
          <w:szCs w:val="20"/>
        </w:rPr>
        <w:t>m.p.</w:t>
      </w:r>
      <w:proofErr w:type="spellEnd"/>
      <w:r w:rsidR="00343E99" w:rsidRPr="006A025A">
        <w:rPr>
          <w:rFonts w:ascii="Times New Roman" w:hAnsi="Times New Roman" w:cs="Times New Roman"/>
          <w:sz w:val="20"/>
          <w:szCs w:val="20"/>
        </w:rPr>
        <w:t xml:space="preserve"> 139</w:t>
      </w:r>
      <w:r w:rsidR="005B66C9" w:rsidRPr="006A025A">
        <w:rPr>
          <w:rFonts w:ascii="Times New Roman" w:eastAsia="宋体" w:hAnsi="Times New Roman" w:cs="Times New Roman"/>
          <w:kern w:val="0"/>
          <w:sz w:val="20"/>
          <w:szCs w:val="20"/>
        </w:rPr>
        <w:t xml:space="preserve"> – </w:t>
      </w:r>
      <w:r w:rsidR="00343E99" w:rsidRPr="006A025A">
        <w:rPr>
          <w:rFonts w:ascii="Times New Roman" w:hAnsi="Times New Roman" w:cs="Times New Roman"/>
          <w:sz w:val="20"/>
          <w:szCs w:val="20"/>
        </w:rPr>
        <w:t>141</w:t>
      </w:r>
      <w:r w:rsidR="00151771" w:rsidRPr="006A025A">
        <w:rPr>
          <w:rFonts w:ascii="Times New Roman" w:hAnsi="Times New Roman" w:cs="Times New Roman"/>
          <w:sz w:val="20"/>
          <w:szCs w:val="20"/>
        </w:rPr>
        <w:t xml:space="preserve"> </w:t>
      </w:r>
      <w:proofErr w:type="spellStart"/>
      <w:r w:rsidR="00343E99" w:rsidRPr="006A025A">
        <w:rPr>
          <w:rFonts w:ascii="Times New Roman" w:hAnsi="Times New Roman" w:cs="Times New Roman"/>
          <w:sz w:val="20"/>
          <w:szCs w:val="20"/>
          <w:vertAlign w:val="superscript"/>
        </w:rPr>
        <w:t>o</w:t>
      </w:r>
      <w:r w:rsidR="00343E99" w:rsidRPr="006A025A">
        <w:rPr>
          <w:rFonts w:ascii="Times New Roman" w:hAnsi="Times New Roman" w:cs="Times New Roman"/>
          <w:sz w:val="20"/>
          <w:szCs w:val="20"/>
        </w:rPr>
        <w:t>C</w:t>
      </w:r>
      <w:proofErr w:type="spellEnd"/>
      <w:r w:rsidR="00343E99" w:rsidRPr="006A025A">
        <w:rPr>
          <w:rFonts w:ascii="Times New Roman" w:hAnsi="Times New Roman" w:cs="Times New Roman"/>
          <w:sz w:val="20"/>
          <w:szCs w:val="20"/>
        </w:rPr>
        <w:t>;</w:t>
      </w:r>
    </w:p>
    <w:p w14:paraId="14DA8D36" w14:textId="096BD74C" w:rsidR="00AA77D1" w:rsidRPr="006A025A" w:rsidRDefault="00AA77D1"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7.81 – 7.70 (m, 4H), 7.55</w:t>
      </w:r>
      <w:r w:rsidR="005B66C9" w:rsidRPr="006A025A">
        <w:rPr>
          <w:rFonts w:ascii="Times New Roman" w:eastAsia="宋体" w:hAnsi="Times New Roman" w:cs="Times New Roman"/>
          <w:kern w:val="0"/>
          <w:sz w:val="20"/>
          <w:szCs w:val="20"/>
        </w:rPr>
        <w:t xml:space="preserve"> – </w:t>
      </w:r>
      <w:r w:rsidRPr="006A025A">
        <w:rPr>
          <w:rFonts w:ascii="Times New Roman" w:eastAsia="宋体" w:hAnsi="Times New Roman" w:cs="Times New Roman"/>
          <w:kern w:val="0"/>
          <w:sz w:val="20"/>
          <w:szCs w:val="20"/>
        </w:rPr>
        <w:t>7.49 (m, 3H), 7.46 – 7.38 (m, 5H), 7.24</w:t>
      </w:r>
      <w:r w:rsidR="005B66C9" w:rsidRPr="006A025A">
        <w:rPr>
          <w:rFonts w:ascii="Times New Roman" w:eastAsia="宋体" w:hAnsi="Times New Roman" w:cs="Times New Roman"/>
          <w:kern w:val="0"/>
          <w:sz w:val="20"/>
          <w:szCs w:val="20"/>
        </w:rPr>
        <w:t xml:space="preserve"> – </w:t>
      </w:r>
      <w:r w:rsidRPr="006A025A">
        <w:rPr>
          <w:rFonts w:ascii="Times New Roman" w:eastAsia="宋体" w:hAnsi="Times New Roman" w:cs="Times New Roman"/>
          <w:kern w:val="0"/>
          <w:sz w:val="20"/>
          <w:szCs w:val="20"/>
        </w:rPr>
        <w:t xml:space="preserve">7.03 (m, 2H), 3.69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13.2 Hz, 2H)</w:t>
      </w:r>
      <w:r w:rsidR="009749DB" w:rsidRPr="006A025A">
        <w:rPr>
          <w:rFonts w:ascii="Times New Roman" w:eastAsia="宋体" w:hAnsi="Times New Roman" w:cs="Times New Roman"/>
          <w:kern w:val="0"/>
          <w:sz w:val="20"/>
          <w:szCs w:val="20"/>
        </w:rPr>
        <w:t>;</w:t>
      </w:r>
    </w:p>
    <w:p w14:paraId="13BBD1F8" w14:textId="0EB6DD7C" w:rsidR="00AC1403" w:rsidRPr="006A025A" w:rsidRDefault="00AC1403"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154.8, 143.6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7.3 Hz), 132.</w:t>
      </w:r>
      <w:r w:rsidR="001F0E2B" w:rsidRPr="006A025A">
        <w:rPr>
          <w:rFonts w:ascii="Times New Roman" w:eastAsia="宋体" w:hAnsi="Times New Roman" w:cs="Times New Roman"/>
          <w:kern w:val="0"/>
          <w:sz w:val="20"/>
          <w:szCs w:val="20"/>
        </w:rPr>
        <w:t>3</w:t>
      </w:r>
      <w:r w:rsidRPr="006A025A">
        <w:rPr>
          <w:rFonts w:ascii="Times New Roman" w:eastAsia="宋体" w:hAnsi="Times New Roman" w:cs="Times New Roman"/>
          <w:kern w:val="0"/>
          <w:sz w:val="20"/>
          <w:szCs w:val="20"/>
        </w:rPr>
        <w:t xml:space="preserve">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99.6 Hz), 132.0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2.6 Hz), 131.0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9.1 Hz), 128.</w:t>
      </w:r>
      <w:r w:rsidR="001F0E2B" w:rsidRPr="006A025A">
        <w:rPr>
          <w:rFonts w:ascii="Times New Roman" w:eastAsia="宋体" w:hAnsi="Times New Roman" w:cs="Times New Roman"/>
          <w:kern w:val="0"/>
          <w:sz w:val="20"/>
          <w:szCs w:val="20"/>
        </w:rPr>
        <w:t>7</w:t>
      </w:r>
      <w:r w:rsidRPr="006A025A">
        <w:rPr>
          <w:rFonts w:ascii="Times New Roman" w:eastAsia="宋体" w:hAnsi="Times New Roman" w:cs="Times New Roman"/>
          <w:kern w:val="0"/>
          <w:sz w:val="20"/>
          <w:szCs w:val="20"/>
        </w:rPr>
        <w:t xml:space="preserve">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11.7 Hz), 12</w:t>
      </w:r>
      <w:r w:rsidR="001F0E2B" w:rsidRPr="006A025A">
        <w:rPr>
          <w:rFonts w:ascii="Times New Roman" w:eastAsia="宋体" w:hAnsi="Times New Roman" w:cs="Times New Roman"/>
          <w:kern w:val="0"/>
          <w:sz w:val="20"/>
          <w:szCs w:val="20"/>
        </w:rPr>
        <w:t>8</w:t>
      </w:r>
      <w:r w:rsidRPr="006A025A">
        <w:rPr>
          <w:rFonts w:ascii="Times New Roman" w:eastAsia="宋体" w:hAnsi="Times New Roman" w:cs="Times New Roman"/>
          <w:kern w:val="0"/>
          <w:sz w:val="20"/>
          <w:szCs w:val="20"/>
        </w:rPr>
        <w:t>.</w:t>
      </w:r>
      <w:r w:rsidR="001F0E2B" w:rsidRPr="006A025A">
        <w:rPr>
          <w:rFonts w:ascii="Times New Roman" w:eastAsia="宋体" w:hAnsi="Times New Roman" w:cs="Times New Roman"/>
          <w:kern w:val="0"/>
          <w:sz w:val="20"/>
          <w:szCs w:val="20"/>
        </w:rPr>
        <w:t>0</w:t>
      </w:r>
      <w:r w:rsidRPr="006A025A">
        <w:rPr>
          <w:rFonts w:ascii="Times New Roman" w:eastAsia="宋体" w:hAnsi="Times New Roman" w:cs="Times New Roman"/>
          <w:kern w:val="0"/>
          <w:sz w:val="20"/>
          <w:szCs w:val="20"/>
        </w:rPr>
        <w:t xml:space="preserve">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4.9 Hz), 124.</w:t>
      </w:r>
      <w:r w:rsidR="001F0E2B" w:rsidRPr="006A025A">
        <w:rPr>
          <w:rFonts w:ascii="Times New Roman" w:eastAsia="宋体" w:hAnsi="Times New Roman" w:cs="Times New Roman"/>
          <w:kern w:val="0"/>
          <w:sz w:val="20"/>
          <w:szCs w:val="20"/>
        </w:rPr>
        <w:t>4</w:t>
      </w:r>
      <w:r w:rsidRPr="006A025A">
        <w:rPr>
          <w:rFonts w:ascii="Times New Roman" w:eastAsia="宋体" w:hAnsi="Times New Roman" w:cs="Times New Roman"/>
          <w:kern w:val="0"/>
          <w:sz w:val="20"/>
          <w:szCs w:val="20"/>
        </w:rPr>
        <w:t>, 122.</w:t>
      </w:r>
      <w:r w:rsidR="001F0E2B" w:rsidRPr="006A025A">
        <w:rPr>
          <w:rFonts w:ascii="Times New Roman" w:eastAsia="宋体" w:hAnsi="Times New Roman" w:cs="Times New Roman"/>
          <w:kern w:val="0"/>
          <w:sz w:val="20"/>
          <w:szCs w:val="20"/>
        </w:rPr>
        <w:t>6</w:t>
      </w:r>
      <w:r w:rsidRPr="006A025A">
        <w:rPr>
          <w:rFonts w:ascii="Times New Roman" w:eastAsia="宋体" w:hAnsi="Times New Roman" w:cs="Times New Roman"/>
          <w:kern w:val="0"/>
          <w:sz w:val="20"/>
          <w:szCs w:val="20"/>
        </w:rPr>
        <w:t>, 119.5, 111.</w:t>
      </w:r>
      <w:r w:rsidR="001F0E2B" w:rsidRPr="006A025A">
        <w:rPr>
          <w:rFonts w:ascii="Times New Roman" w:eastAsia="宋体" w:hAnsi="Times New Roman" w:cs="Times New Roman"/>
          <w:kern w:val="0"/>
          <w:sz w:val="20"/>
          <w:szCs w:val="20"/>
        </w:rPr>
        <w:t>4</w:t>
      </w:r>
      <w:r w:rsidRPr="006A025A">
        <w:rPr>
          <w:rFonts w:ascii="Times New Roman" w:eastAsia="宋体" w:hAnsi="Times New Roman" w:cs="Times New Roman"/>
          <w:kern w:val="0"/>
          <w:sz w:val="20"/>
          <w:szCs w:val="20"/>
        </w:rPr>
        <w:t xml:space="preserve">, 110.3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7.9 Hz), 26.1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70.1 Hz)</w:t>
      </w:r>
      <w:r w:rsidR="009749DB" w:rsidRPr="006A025A">
        <w:rPr>
          <w:rFonts w:ascii="Times New Roman" w:eastAsia="宋体" w:hAnsi="Times New Roman" w:cs="Times New Roman"/>
          <w:kern w:val="0"/>
          <w:sz w:val="20"/>
          <w:szCs w:val="20"/>
        </w:rPr>
        <w:t>;</w:t>
      </w:r>
    </w:p>
    <w:p w14:paraId="0CCBE708" w14:textId="0A2FE745" w:rsidR="001F0E2B" w:rsidRPr="006A025A" w:rsidRDefault="001F0E2B"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29.1</w:t>
      </w:r>
      <w:r w:rsidR="009749DB" w:rsidRPr="006A025A">
        <w:rPr>
          <w:rFonts w:ascii="Times New Roman" w:eastAsia="宋体" w:hAnsi="Times New Roman" w:cs="Times New Roman"/>
          <w:kern w:val="0"/>
          <w:sz w:val="20"/>
          <w:szCs w:val="20"/>
        </w:rPr>
        <w:t>;</w:t>
      </w:r>
    </w:p>
    <w:p w14:paraId="6785AAEE" w14:textId="3FA21193" w:rsidR="00343E99" w:rsidRPr="006A025A" w:rsidRDefault="00343E99" w:rsidP="00545C08">
      <w:pPr>
        <w:spacing w:line="360" w:lineRule="auto"/>
        <w:rPr>
          <w:rFonts w:ascii="Times New Roman" w:hAnsi="Times New Roman" w:cs="Times New Roman"/>
          <w:sz w:val="20"/>
          <w:szCs w:val="20"/>
          <w:vertAlign w:val="superscript"/>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w:t>
      </w:r>
      <w:r w:rsidR="002367BB" w:rsidRPr="006A025A">
        <w:rPr>
          <w:rFonts w:ascii="Times New Roman" w:hAnsi="Times New Roman" w:cs="Times New Roman"/>
          <w:sz w:val="20"/>
          <w:szCs w:val="20"/>
          <w:vertAlign w:val="subscript"/>
        </w:rPr>
        <w:t>1</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1</w:t>
      </w:r>
      <w:r w:rsidR="002367BB" w:rsidRPr="006A025A">
        <w:rPr>
          <w:rFonts w:ascii="Times New Roman" w:hAnsi="Times New Roman" w:cs="Times New Roman"/>
          <w:sz w:val="20"/>
          <w:szCs w:val="20"/>
          <w:vertAlign w:val="subscript"/>
        </w:rPr>
        <w:t>6</w:t>
      </w:r>
      <w:r w:rsidR="002367BB" w:rsidRPr="006A025A">
        <w:rPr>
          <w:rFonts w:ascii="Times New Roman" w:hAnsi="Times New Roman" w:cs="Times New Roman"/>
          <w:sz w:val="20"/>
          <w:szCs w:val="20"/>
        </w:rPr>
        <w:t>Br</w:t>
      </w:r>
      <w:r w:rsidRPr="006A025A">
        <w:rPr>
          <w:rFonts w:ascii="Times New Roman" w:hAnsi="Times New Roman" w:cs="Times New Roman"/>
          <w:sz w:val="20"/>
          <w:szCs w:val="20"/>
        </w:rPr>
        <w:t>O</w:t>
      </w:r>
      <w:r w:rsidR="002367BB" w:rsidRPr="006A025A">
        <w:rPr>
          <w:rFonts w:ascii="Times New Roman" w:hAnsi="Times New Roman" w:cs="Times New Roman"/>
          <w:sz w:val="20"/>
          <w:szCs w:val="20"/>
          <w:vertAlign w:val="subscript"/>
        </w:rPr>
        <w:t>2</w:t>
      </w:r>
      <w:r w:rsidR="002367BB" w:rsidRPr="006A025A">
        <w:rPr>
          <w:rFonts w:ascii="Times New Roman" w:hAnsi="Times New Roman" w:cs="Times New Roman"/>
          <w:sz w:val="20"/>
          <w:szCs w:val="20"/>
        </w:rPr>
        <w:t>P</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3B2D6A" w:rsidRPr="006A025A">
        <w:rPr>
          <w:rFonts w:ascii="Times New Roman" w:hAnsi="Times New Roman" w:cs="Times New Roman"/>
          <w:sz w:val="20"/>
          <w:szCs w:val="20"/>
        </w:rPr>
        <w:t>411.0150</w:t>
      </w:r>
      <w:r w:rsidRPr="006A025A">
        <w:rPr>
          <w:rFonts w:ascii="Times New Roman" w:hAnsi="Times New Roman" w:cs="Times New Roman"/>
          <w:sz w:val="20"/>
          <w:szCs w:val="20"/>
        </w:rPr>
        <w:t xml:space="preserve">, found: </w:t>
      </w:r>
      <w:r w:rsidR="003B2D6A" w:rsidRPr="006A025A">
        <w:rPr>
          <w:rFonts w:ascii="Times New Roman" w:hAnsi="Times New Roman" w:cs="Times New Roman"/>
          <w:sz w:val="20"/>
          <w:szCs w:val="20"/>
        </w:rPr>
        <w:t>411.0142</w:t>
      </w:r>
      <w:r w:rsidR="009749DB" w:rsidRPr="006A025A">
        <w:rPr>
          <w:rFonts w:ascii="Times New Roman" w:hAnsi="Times New Roman" w:cs="Times New Roman"/>
          <w:sz w:val="20"/>
          <w:szCs w:val="20"/>
        </w:rPr>
        <w:t>.</w:t>
      </w:r>
    </w:p>
    <w:p w14:paraId="571C3063" w14:textId="6F7934DB" w:rsidR="009C61EC" w:rsidRPr="006A025A" w:rsidRDefault="009C61EC" w:rsidP="00545C08">
      <w:pPr>
        <w:spacing w:line="360" w:lineRule="auto"/>
        <w:rPr>
          <w:rFonts w:ascii="Times New Roman" w:hAnsi="Times New Roman" w:cs="Times New Roman"/>
          <w:color w:val="FF0000"/>
          <w:sz w:val="20"/>
          <w:szCs w:val="20"/>
        </w:rPr>
      </w:pPr>
    </w:p>
    <w:p w14:paraId="4018D454" w14:textId="2634EC90" w:rsidR="009C61EC" w:rsidRPr="006A025A" w:rsidRDefault="00913CB6" w:rsidP="00545C08">
      <w:pPr>
        <w:widowControl/>
        <w:spacing w:line="360" w:lineRule="auto"/>
        <w:rPr>
          <w:rFonts w:ascii="Times New Roman" w:hAnsi="Times New Roman" w:cs="Times New Roman"/>
          <w:b/>
          <w:color w:val="FF0000"/>
          <w:sz w:val="20"/>
          <w:szCs w:val="20"/>
          <w:highlight w:val="yellow"/>
        </w:rPr>
      </w:pPr>
      <w:r w:rsidRPr="006A025A">
        <w:rPr>
          <w:rFonts w:ascii="Times New Roman" w:hAnsi="Times New Roman" w:cs="Times New Roman"/>
          <w:b/>
          <w:sz w:val="20"/>
          <w:szCs w:val="20"/>
        </w:rPr>
        <w:t>((2-methylbenzofuran-3-yl)methyl)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w:t>
      </w:r>
      <w:r w:rsidR="009C61EC" w:rsidRPr="006A025A">
        <w:rPr>
          <w:rFonts w:ascii="Times New Roman" w:hAnsi="Times New Roman" w:cs="Times New Roman"/>
          <w:b/>
          <w:color w:val="FF0000"/>
          <w:sz w:val="20"/>
          <w:szCs w:val="20"/>
        </w:rPr>
        <w:t xml:space="preserve"> </w:t>
      </w:r>
      <w:r w:rsidR="00E50EBB" w:rsidRPr="006A025A">
        <w:rPr>
          <w:rFonts w:ascii="Times New Roman" w:hAnsi="Times New Roman" w:cs="Times New Roman"/>
          <w:b/>
          <w:sz w:val="20"/>
          <w:szCs w:val="20"/>
        </w:rPr>
        <w:t>3</w:t>
      </w:r>
      <w:r w:rsidRPr="006A025A">
        <w:rPr>
          <w:rFonts w:ascii="Times New Roman" w:hAnsi="Times New Roman" w:cs="Times New Roman"/>
          <w:b/>
          <w:sz w:val="20"/>
          <w:szCs w:val="20"/>
        </w:rPr>
        <w:t>k</w:t>
      </w:r>
      <w:r w:rsidR="009C61EC" w:rsidRPr="006A025A">
        <w:rPr>
          <w:rFonts w:ascii="Times New Roman" w:hAnsi="Times New Roman" w:cs="Times New Roman"/>
          <w:b/>
          <w:sz w:val="20"/>
          <w:szCs w:val="20"/>
        </w:rPr>
        <w:t>:</w:t>
      </w:r>
    </w:p>
    <w:p w14:paraId="1396831F" w14:textId="3867A713" w:rsidR="009C61EC"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sz w:val="20"/>
          <w:szCs w:val="20"/>
        </w:rPr>
        <w:object w:dxaOrig="1440" w:dyaOrig="1440" w14:anchorId="1E614D50">
          <v:shape id="_x0000_s3813" type="#_x0000_t75" style="position:absolute;left:0;text-align:left;margin-left:0;margin-top:2.55pt;width:62.45pt;height:51.15pt;z-index:252433408;mso-position-horizontal:absolute;mso-position-horizontal-relative:text;mso-position-vertical:absolute;mso-position-vertical-relative:text">
            <v:imagedata r:id="rId89" o:title=""/>
            <w10:wrap type="square"/>
          </v:shape>
          <o:OLEObject Type="Embed" ProgID="ChemDraw.Document.6.0" ShapeID="_x0000_s3813" DrawAspect="Content" ObjectID="_1733223164" r:id="rId90"/>
        </w:object>
      </w:r>
      <w:r w:rsidR="009C61EC" w:rsidRPr="006A025A">
        <w:rPr>
          <w:rFonts w:ascii="Times New Roman" w:hAnsi="Times New Roman" w:cs="Times New Roman"/>
          <w:sz w:val="20"/>
          <w:szCs w:val="20"/>
        </w:rPr>
        <w:t xml:space="preserve">White solid, </w:t>
      </w:r>
      <w:r w:rsidR="00913CB6" w:rsidRPr="006A025A">
        <w:rPr>
          <w:rFonts w:ascii="Times New Roman" w:hAnsi="Times New Roman" w:cs="Times New Roman"/>
          <w:sz w:val="20"/>
          <w:szCs w:val="20"/>
        </w:rPr>
        <w:t>90</w:t>
      </w:r>
      <w:r w:rsidR="009C61EC" w:rsidRPr="006A025A">
        <w:rPr>
          <w:rFonts w:ascii="Times New Roman" w:hAnsi="Times New Roman" w:cs="Times New Roman"/>
          <w:sz w:val="20"/>
          <w:szCs w:val="20"/>
        </w:rPr>
        <w:t>% yield;</w:t>
      </w:r>
      <w:r w:rsidR="009C61EC" w:rsidRPr="006A025A">
        <w:rPr>
          <w:rFonts w:ascii="Times New Roman" w:hAnsi="Times New Roman" w:cs="Times New Roman"/>
          <w:color w:val="FF0000"/>
          <w:sz w:val="20"/>
          <w:szCs w:val="20"/>
        </w:rPr>
        <w:t xml:space="preserve"> </w:t>
      </w:r>
      <w:proofErr w:type="spellStart"/>
      <w:r w:rsidR="009C61EC" w:rsidRPr="006A025A">
        <w:rPr>
          <w:rFonts w:ascii="Times New Roman" w:hAnsi="Times New Roman" w:cs="Times New Roman"/>
          <w:color w:val="000000" w:themeColor="text1"/>
          <w:sz w:val="20"/>
          <w:szCs w:val="20"/>
        </w:rPr>
        <w:t>m.p.</w:t>
      </w:r>
      <w:proofErr w:type="spellEnd"/>
      <w:r w:rsidR="009C61EC" w:rsidRPr="006A025A">
        <w:rPr>
          <w:rFonts w:ascii="Times New Roman" w:hAnsi="Times New Roman" w:cs="Times New Roman"/>
          <w:color w:val="000000" w:themeColor="text1"/>
          <w:sz w:val="20"/>
          <w:szCs w:val="20"/>
        </w:rPr>
        <w:t xml:space="preserve"> </w:t>
      </w:r>
      <w:r w:rsidR="00606D43" w:rsidRPr="006A025A">
        <w:rPr>
          <w:rFonts w:ascii="Times New Roman" w:hAnsi="Times New Roman" w:cs="Times New Roman"/>
          <w:color w:val="000000" w:themeColor="text1"/>
          <w:sz w:val="20"/>
          <w:szCs w:val="20"/>
        </w:rPr>
        <w:t>196</w:t>
      </w:r>
      <w:r w:rsidR="009C61EC" w:rsidRPr="006A025A">
        <w:rPr>
          <w:rFonts w:ascii="Times New Roman" w:eastAsia="宋体" w:hAnsi="Times New Roman" w:cs="Times New Roman"/>
          <w:color w:val="000000" w:themeColor="text1"/>
          <w:kern w:val="0"/>
          <w:sz w:val="20"/>
          <w:szCs w:val="20"/>
        </w:rPr>
        <w:t xml:space="preserve"> – </w:t>
      </w:r>
      <w:r w:rsidR="00606D43" w:rsidRPr="006A025A">
        <w:rPr>
          <w:rFonts w:ascii="Times New Roman" w:hAnsi="Times New Roman" w:cs="Times New Roman"/>
          <w:color w:val="000000" w:themeColor="text1"/>
          <w:sz w:val="20"/>
          <w:szCs w:val="20"/>
        </w:rPr>
        <w:t>198</w:t>
      </w:r>
      <w:r w:rsidR="009C61EC" w:rsidRPr="006A025A">
        <w:rPr>
          <w:rFonts w:ascii="Times New Roman" w:hAnsi="Times New Roman" w:cs="Times New Roman"/>
          <w:color w:val="000000" w:themeColor="text1"/>
          <w:sz w:val="20"/>
          <w:szCs w:val="20"/>
        </w:rPr>
        <w:t xml:space="preserve"> </w:t>
      </w:r>
      <w:proofErr w:type="spellStart"/>
      <w:r w:rsidR="009C61EC" w:rsidRPr="006A025A">
        <w:rPr>
          <w:rFonts w:ascii="Times New Roman" w:hAnsi="Times New Roman" w:cs="Times New Roman"/>
          <w:color w:val="000000" w:themeColor="text1"/>
          <w:sz w:val="20"/>
          <w:szCs w:val="20"/>
          <w:vertAlign w:val="superscript"/>
        </w:rPr>
        <w:t>o</w:t>
      </w:r>
      <w:r w:rsidR="009C61EC" w:rsidRPr="006A025A">
        <w:rPr>
          <w:rFonts w:ascii="Times New Roman" w:hAnsi="Times New Roman" w:cs="Times New Roman"/>
          <w:color w:val="000000" w:themeColor="text1"/>
          <w:sz w:val="20"/>
          <w:szCs w:val="20"/>
        </w:rPr>
        <w:t>C</w:t>
      </w:r>
      <w:proofErr w:type="spellEnd"/>
      <w:r w:rsidR="009C61EC" w:rsidRPr="006A025A">
        <w:rPr>
          <w:rFonts w:ascii="Times New Roman" w:hAnsi="Times New Roman" w:cs="Times New Roman"/>
          <w:color w:val="000000" w:themeColor="text1"/>
          <w:sz w:val="20"/>
          <w:szCs w:val="20"/>
        </w:rPr>
        <w:t>;</w:t>
      </w:r>
    </w:p>
    <w:p w14:paraId="5201DDF5" w14:textId="5144C39F" w:rsidR="002A692F" w:rsidRPr="006A025A" w:rsidRDefault="009C61EC"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w:t>
      </w:r>
      <w:r w:rsidR="00BE0870" w:rsidRPr="006A025A">
        <w:rPr>
          <w:rFonts w:ascii="Times New Roman" w:hAnsi="Times New Roman" w:cs="Times New Roman"/>
          <w:sz w:val="20"/>
          <w:szCs w:val="20"/>
        </w:rPr>
        <w:t xml:space="preserve"> </w:t>
      </w:r>
      <w:r w:rsidR="002A692F" w:rsidRPr="006A025A">
        <w:rPr>
          <w:rFonts w:ascii="Times New Roman" w:hAnsi="Times New Roman" w:cs="Times New Roman"/>
          <w:sz w:val="20"/>
          <w:szCs w:val="20"/>
        </w:rPr>
        <w:t>7.78 – 7.66 (m, 4H), 7.54 – 7.47 (m, 2H), 7.41 (</w:t>
      </w:r>
      <w:proofErr w:type="spellStart"/>
      <w:r w:rsidR="002A692F" w:rsidRPr="006A025A">
        <w:rPr>
          <w:rFonts w:ascii="Times New Roman" w:hAnsi="Times New Roman" w:cs="Times New Roman"/>
          <w:sz w:val="20"/>
          <w:szCs w:val="20"/>
        </w:rPr>
        <w:t>tt</w:t>
      </w:r>
      <w:proofErr w:type="spellEnd"/>
      <w:r w:rsidR="002A692F" w:rsidRPr="006A025A">
        <w:rPr>
          <w:rFonts w:ascii="Times New Roman" w:hAnsi="Times New Roman" w:cs="Times New Roman"/>
          <w:sz w:val="20"/>
          <w:szCs w:val="20"/>
        </w:rPr>
        <w:t xml:space="preserve">, </w:t>
      </w:r>
      <w:r w:rsidR="002A692F" w:rsidRPr="006A025A">
        <w:rPr>
          <w:rFonts w:ascii="Times New Roman" w:hAnsi="Times New Roman" w:cs="Times New Roman"/>
          <w:i/>
          <w:iCs/>
          <w:sz w:val="20"/>
          <w:szCs w:val="20"/>
        </w:rPr>
        <w:t>J</w:t>
      </w:r>
      <w:r w:rsidR="002A692F" w:rsidRPr="006A025A">
        <w:rPr>
          <w:rFonts w:ascii="Times New Roman" w:hAnsi="Times New Roman" w:cs="Times New Roman"/>
          <w:sz w:val="20"/>
          <w:szCs w:val="20"/>
        </w:rPr>
        <w:t xml:space="preserve"> = 7.6, 2.0 Hz, 4H), 7.30 (d, </w:t>
      </w:r>
      <w:r w:rsidR="002A692F" w:rsidRPr="006A025A">
        <w:rPr>
          <w:rFonts w:ascii="Times New Roman" w:hAnsi="Times New Roman" w:cs="Times New Roman"/>
          <w:i/>
          <w:iCs/>
          <w:sz w:val="20"/>
          <w:szCs w:val="20"/>
        </w:rPr>
        <w:t>J</w:t>
      </w:r>
      <w:r w:rsidR="002A692F" w:rsidRPr="006A025A">
        <w:rPr>
          <w:rFonts w:ascii="Times New Roman" w:hAnsi="Times New Roman" w:cs="Times New Roman"/>
          <w:sz w:val="20"/>
          <w:szCs w:val="20"/>
        </w:rPr>
        <w:t xml:space="preserve"> = 8.2 Hz, 1H), 7.21 – 7.08 (m, 2H), 7.02 (t, </w:t>
      </w:r>
      <w:r w:rsidR="002A692F" w:rsidRPr="006A025A">
        <w:rPr>
          <w:rFonts w:ascii="Times New Roman" w:hAnsi="Times New Roman" w:cs="Times New Roman"/>
          <w:i/>
          <w:iCs/>
          <w:sz w:val="20"/>
          <w:szCs w:val="20"/>
        </w:rPr>
        <w:t>J</w:t>
      </w:r>
      <w:r w:rsidR="002A692F" w:rsidRPr="006A025A">
        <w:rPr>
          <w:rFonts w:ascii="Times New Roman" w:hAnsi="Times New Roman" w:cs="Times New Roman"/>
          <w:sz w:val="20"/>
          <w:szCs w:val="20"/>
        </w:rPr>
        <w:t xml:space="preserve"> = 7.6 Hz, 1H), 3.60 (dd, </w:t>
      </w:r>
      <w:r w:rsidR="002A692F" w:rsidRPr="006A025A">
        <w:rPr>
          <w:rFonts w:ascii="Times New Roman" w:hAnsi="Times New Roman" w:cs="Times New Roman"/>
          <w:i/>
          <w:iCs/>
          <w:sz w:val="20"/>
          <w:szCs w:val="20"/>
        </w:rPr>
        <w:t>J</w:t>
      </w:r>
      <w:r w:rsidR="002A692F" w:rsidRPr="006A025A">
        <w:rPr>
          <w:rFonts w:ascii="Times New Roman" w:hAnsi="Times New Roman" w:cs="Times New Roman"/>
          <w:sz w:val="20"/>
          <w:szCs w:val="20"/>
        </w:rPr>
        <w:t xml:space="preserve"> = 13.0, 2.2 Hz, 2H), 2.14 (dd, </w:t>
      </w:r>
      <w:r w:rsidR="002A692F" w:rsidRPr="006A025A">
        <w:rPr>
          <w:rFonts w:ascii="Times New Roman" w:hAnsi="Times New Roman" w:cs="Times New Roman"/>
          <w:i/>
          <w:iCs/>
          <w:sz w:val="20"/>
          <w:szCs w:val="20"/>
        </w:rPr>
        <w:t>J</w:t>
      </w:r>
      <w:r w:rsidR="002A692F" w:rsidRPr="006A025A">
        <w:rPr>
          <w:rFonts w:ascii="Times New Roman" w:hAnsi="Times New Roman" w:cs="Times New Roman"/>
          <w:sz w:val="20"/>
          <w:szCs w:val="20"/>
        </w:rPr>
        <w:t xml:space="preserve"> = 3.2, 1.8 Hz, 3H)</w:t>
      </w:r>
      <w:r w:rsidR="00A833A2" w:rsidRPr="006A025A">
        <w:rPr>
          <w:rFonts w:ascii="Times New Roman" w:hAnsi="Times New Roman" w:cs="Times New Roman"/>
          <w:sz w:val="20"/>
          <w:szCs w:val="20"/>
        </w:rPr>
        <w:t>;</w:t>
      </w:r>
    </w:p>
    <w:p w14:paraId="3FB62148" w14:textId="100CEE9C" w:rsidR="00067672" w:rsidRPr="006A025A" w:rsidRDefault="009C61EC"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w:t>
      </w:r>
      <w:r w:rsidR="00067672" w:rsidRPr="006A025A">
        <w:rPr>
          <w:rFonts w:ascii="Times New Roman" w:hAnsi="Times New Roman" w:cs="Times New Roman"/>
          <w:sz w:val="20"/>
          <w:szCs w:val="20"/>
        </w:rPr>
        <w:t xml:space="preserve">153.7, 153.3 (d, </w:t>
      </w:r>
      <w:r w:rsidR="00067672" w:rsidRPr="00F84A61">
        <w:rPr>
          <w:rFonts w:ascii="Times New Roman" w:eastAsia="宋体" w:hAnsi="Times New Roman" w:cs="Times New Roman"/>
          <w:i/>
          <w:iCs/>
          <w:kern w:val="0"/>
          <w:sz w:val="20"/>
          <w:szCs w:val="20"/>
        </w:rPr>
        <w:t>J</w:t>
      </w:r>
      <w:r w:rsidR="00067672" w:rsidRPr="006A025A">
        <w:rPr>
          <w:rFonts w:ascii="Times New Roman" w:hAnsi="Times New Roman" w:cs="Times New Roman"/>
          <w:sz w:val="20"/>
          <w:szCs w:val="20"/>
        </w:rPr>
        <w:t xml:space="preserve"> = 8.1 Hz), 132.</w:t>
      </w:r>
      <w:r w:rsidR="00155A5F" w:rsidRPr="006A025A">
        <w:rPr>
          <w:rFonts w:ascii="Times New Roman" w:hAnsi="Times New Roman" w:cs="Times New Roman"/>
          <w:sz w:val="20"/>
          <w:szCs w:val="20"/>
        </w:rPr>
        <w:t>5</w:t>
      </w:r>
      <w:r w:rsidR="00067672" w:rsidRPr="006A025A">
        <w:rPr>
          <w:rFonts w:ascii="Times New Roman" w:hAnsi="Times New Roman" w:cs="Times New Roman"/>
          <w:sz w:val="20"/>
          <w:szCs w:val="20"/>
        </w:rPr>
        <w:t xml:space="preserve"> (d, </w:t>
      </w:r>
      <w:r w:rsidR="00067672" w:rsidRPr="00F84A61">
        <w:rPr>
          <w:rFonts w:ascii="Times New Roman" w:eastAsia="宋体" w:hAnsi="Times New Roman" w:cs="Times New Roman"/>
          <w:i/>
          <w:iCs/>
          <w:kern w:val="0"/>
          <w:sz w:val="20"/>
          <w:szCs w:val="20"/>
        </w:rPr>
        <w:t>J</w:t>
      </w:r>
      <w:r w:rsidR="00067672" w:rsidRPr="006A025A">
        <w:rPr>
          <w:rFonts w:ascii="Times New Roman" w:hAnsi="Times New Roman" w:cs="Times New Roman"/>
          <w:sz w:val="20"/>
          <w:szCs w:val="20"/>
        </w:rPr>
        <w:t xml:space="preserve"> = 97.7 Hz), 131.9 (d, </w:t>
      </w:r>
      <w:r w:rsidR="00067672" w:rsidRPr="00F84A61">
        <w:rPr>
          <w:rFonts w:ascii="Times New Roman" w:eastAsia="宋体" w:hAnsi="Times New Roman" w:cs="Times New Roman"/>
          <w:i/>
          <w:iCs/>
          <w:kern w:val="0"/>
          <w:sz w:val="20"/>
          <w:szCs w:val="20"/>
        </w:rPr>
        <w:t>J</w:t>
      </w:r>
      <w:r w:rsidR="00067672" w:rsidRPr="006A025A">
        <w:rPr>
          <w:rFonts w:ascii="Times New Roman" w:hAnsi="Times New Roman" w:cs="Times New Roman"/>
          <w:sz w:val="20"/>
          <w:szCs w:val="20"/>
        </w:rPr>
        <w:t xml:space="preserve"> = 2.9 Hz), 131.</w:t>
      </w:r>
      <w:r w:rsidR="00155A5F" w:rsidRPr="006A025A">
        <w:rPr>
          <w:rFonts w:ascii="Times New Roman" w:hAnsi="Times New Roman" w:cs="Times New Roman"/>
          <w:sz w:val="20"/>
          <w:szCs w:val="20"/>
        </w:rPr>
        <w:t>2</w:t>
      </w:r>
      <w:r w:rsidR="00067672" w:rsidRPr="006A025A">
        <w:rPr>
          <w:rFonts w:ascii="Times New Roman" w:hAnsi="Times New Roman" w:cs="Times New Roman"/>
          <w:sz w:val="20"/>
          <w:szCs w:val="20"/>
        </w:rPr>
        <w:t xml:space="preserve"> (d, </w:t>
      </w:r>
      <w:r w:rsidR="00067672" w:rsidRPr="00F84A61">
        <w:rPr>
          <w:rFonts w:ascii="Times New Roman" w:eastAsia="宋体" w:hAnsi="Times New Roman" w:cs="Times New Roman"/>
          <w:i/>
          <w:iCs/>
          <w:kern w:val="0"/>
          <w:sz w:val="20"/>
          <w:szCs w:val="20"/>
        </w:rPr>
        <w:t>J</w:t>
      </w:r>
      <w:r w:rsidR="00067672" w:rsidRPr="006A025A">
        <w:rPr>
          <w:rFonts w:ascii="Times New Roman" w:hAnsi="Times New Roman" w:cs="Times New Roman"/>
          <w:sz w:val="20"/>
          <w:szCs w:val="20"/>
        </w:rPr>
        <w:t xml:space="preserve"> = 9.3 Hz), 129.</w:t>
      </w:r>
      <w:r w:rsidR="00155A5F" w:rsidRPr="006A025A">
        <w:rPr>
          <w:rFonts w:ascii="Times New Roman" w:hAnsi="Times New Roman" w:cs="Times New Roman"/>
          <w:sz w:val="20"/>
          <w:szCs w:val="20"/>
        </w:rPr>
        <w:t>3</w:t>
      </w:r>
      <w:r w:rsidR="00067672" w:rsidRPr="006A025A">
        <w:rPr>
          <w:rFonts w:ascii="Times New Roman" w:hAnsi="Times New Roman" w:cs="Times New Roman"/>
          <w:sz w:val="20"/>
          <w:szCs w:val="20"/>
        </w:rPr>
        <w:t xml:space="preserve"> (d, </w:t>
      </w:r>
      <w:r w:rsidR="00067672" w:rsidRPr="00F84A61">
        <w:rPr>
          <w:rFonts w:ascii="Times New Roman" w:eastAsia="宋体" w:hAnsi="Times New Roman" w:cs="Times New Roman"/>
          <w:i/>
          <w:iCs/>
          <w:kern w:val="0"/>
          <w:sz w:val="20"/>
          <w:szCs w:val="20"/>
        </w:rPr>
        <w:t>J</w:t>
      </w:r>
      <w:r w:rsidR="00067672" w:rsidRPr="006A025A">
        <w:rPr>
          <w:rFonts w:ascii="Times New Roman" w:hAnsi="Times New Roman" w:cs="Times New Roman"/>
          <w:sz w:val="20"/>
          <w:szCs w:val="20"/>
        </w:rPr>
        <w:t xml:space="preserve"> = 1.9 Hz), 128.</w:t>
      </w:r>
      <w:r w:rsidR="00155A5F" w:rsidRPr="006A025A">
        <w:rPr>
          <w:rFonts w:ascii="Times New Roman" w:hAnsi="Times New Roman" w:cs="Times New Roman"/>
          <w:sz w:val="20"/>
          <w:szCs w:val="20"/>
        </w:rPr>
        <w:t>6</w:t>
      </w:r>
      <w:r w:rsidR="00067672" w:rsidRPr="006A025A">
        <w:rPr>
          <w:rFonts w:ascii="Times New Roman" w:hAnsi="Times New Roman" w:cs="Times New Roman"/>
          <w:sz w:val="20"/>
          <w:szCs w:val="20"/>
        </w:rPr>
        <w:t xml:space="preserve"> (d, </w:t>
      </w:r>
      <w:r w:rsidR="00067672" w:rsidRPr="00F84A61">
        <w:rPr>
          <w:rFonts w:ascii="Times New Roman" w:eastAsia="宋体" w:hAnsi="Times New Roman" w:cs="Times New Roman"/>
          <w:i/>
          <w:iCs/>
          <w:kern w:val="0"/>
          <w:sz w:val="20"/>
          <w:szCs w:val="20"/>
        </w:rPr>
        <w:t>J</w:t>
      </w:r>
      <w:r w:rsidR="00067672" w:rsidRPr="006A025A">
        <w:rPr>
          <w:rFonts w:ascii="Times New Roman" w:hAnsi="Times New Roman" w:cs="Times New Roman"/>
          <w:sz w:val="20"/>
          <w:szCs w:val="20"/>
        </w:rPr>
        <w:t xml:space="preserve"> = 11.6 Hz), 123.2, 122.2, 119.4, 110.4, </w:t>
      </w:r>
      <w:r w:rsidR="00A833A2" w:rsidRPr="006A025A">
        <w:rPr>
          <w:rFonts w:ascii="Times New Roman" w:hAnsi="Times New Roman" w:cs="Times New Roman"/>
          <w:sz w:val="20"/>
          <w:szCs w:val="20"/>
        </w:rPr>
        <w:t>104.</w:t>
      </w:r>
      <w:r w:rsidR="00155A5F" w:rsidRPr="006A025A">
        <w:rPr>
          <w:rFonts w:ascii="Times New Roman" w:hAnsi="Times New Roman" w:cs="Times New Roman"/>
          <w:sz w:val="20"/>
          <w:szCs w:val="20"/>
        </w:rPr>
        <w:t>9</w:t>
      </w:r>
      <w:r w:rsidR="00A833A2" w:rsidRPr="006A025A">
        <w:rPr>
          <w:rFonts w:ascii="Times New Roman" w:hAnsi="Times New Roman" w:cs="Times New Roman"/>
          <w:sz w:val="20"/>
          <w:szCs w:val="20"/>
        </w:rPr>
        <w:t xml:space="preserve"> (d, </w:t>
      </w:r>
      <w:r w:rsidR="00A833A2" w:rsidRPr="00F84A61">
        <w:rPr>
          <w:rFonts w:ascii="Times New Roman" w:eastAsia="宋体" w:hAnsi="Times New Roman" w:cs="Times New Roman"/>
          <w:i/>
          <w:iCs/>
          <w:kern w:val="0"/>
          <w:sz w:val="20"/>
          <w:szCs w:val="20"/>
        </w:rPr>
        <w:t>J</w:t>
      </w:r>
      <w:r w:rsidR="00A833A2" w:rsidRPr="006A025A">
        <w:rPr>
          <w:rFonts w:ascii="Times New Roman" w:hAnsi="Times New Roman" w:cs="Times New Roman"/>
          <w:sz w:val="20"/>
          <w:szCs w:val="20"/>
        </w:rPr>
        <w:t xml:space="preserve"> = 8.8 Hz)</w:t>
      </w:r>
      <w:r w:rsidR="00067672" w:rsidRPr="006A025A">
        <w:rPr>
          <w:rFonts w:ascii="Times New Roman" w:hAnsi="Times New Roman" w:cs="Times New Roman"/>
          <w:sz w:val="20"/>
          <w:szCs w:val="20"/>
        </w:rPr>
        <w:t xml:space="preserve">, </w:t>
      </w:r>
      <w:r w:rsidR="00A833A2" w:rsidRPr="006A025A">
        <w:rPr>
          <w:rFonts w:ascii="Times New Roman" w:hAnsi="Times New Roman" w:cs="Times New Roman"/>
          <w:sz w:val="20"/>
          <w:szCs w:val="20"/>
        </w:rPr>
        <w:t>27.</w:t>
      </w:r>
      <w:r w:rsidR="00155A5F" w:rsidRPr="006A025A">
        <w:rPr>
          <w:rFonts w:ascii="Times New Roman" w:hAnsi="Times New Roman" w:cs="Times New Roman"/>
          <w:sz w:val="20"/>
          <w:szCs w:val="20"/>
        </w:rPr>
        <w:t>4</w:t>
      </w:r>
      <w:r w:rsidR="00A833A2" w:rsidRPr="006A025A">
        <w:rPr>
          <w:rFonts w:ascii="Times New Roman" w:hAnsi="Times New Roman" w:cs="Times New Roman"/>
          <w:sz w:val="20"/>
          <w:szCs w:val="20"/>
        </w:rPr>
        <w:t xml:space="preserve"> (d, </w:t>
      </w:r>
      <w:r w:rsidR="00A833A2" w:rsidRPr="00F84A61">
        <w:rPr>
          <w:rFonts w:ascii="Times New Roman" w:eastAsia="宋体" w:hAnsi="Times New Roman" w:cs="Times New Roman"/>
          <w:i/>
          <w:iCs/>
          <w:kern w:val="0"/>
          <w:sz w:val="20"/>
          <w:szCs w:val="20"/>
        </w:rPr>
        <w:t>J</w:t>
      </w:r>
      <w:r w:rsidR="00A833A2" w:rsidRPr="006A025A">
        <w:rPr>
          <w:rFonts w:ascii="Times New Roman" w:hAnsi="Times New Roman" w:cs="Times New Roman"/>
          <w:sz w:val="20"/>
          <w:szCs w:val="20"/>
        </w:rPr>
        <w:t xml:space="preserve"> = 70.3 Hz), 12.1 (d,</w:t>
      </w:r>
      <w:r w:rsidR="00A833A2" w:rsidRPr="00F84A61">
        <w:rPr>
          <w:rFonts w:ascii="Times New Roman" w:eastAsia="宋体" w:hAnsi="Times New Roman" w:cs="Times New Roman"/>
          <w:i/>
          <w:iCs/>
          <w:kern w:val="0"/>
          <w:sz w:val="20"/>
          <w:szCs w:val="20"/>
        </w:rPr>
        <w:t xml:space="preserve"> J</w:t>
      </w:r>
      <w:r w:rsidR="00A833A2" w:rsidRPr="006A025A">
        <w:rPr>
          <w:rFonts w:ascii="Times New Roman" w:hAnsi="Times New Roman" w:cs="Times New Roman"/>
          <w:sz w:val="20"/>
          <w:szCs w:val="20"/>
        </w:rPr>
        <w:t xml:space="preserve"> = 2.1 Hz);</w:t>
      </w:r>
    </w:p>
    <w:p w14:paraId="36304DC2" w14:textId="6C00164C" w:rsidR="009C61EC" w:rsidRPr="006A025A" w:rsidRDefault="00BE0870" w:rsidP="00545C08">
      <w:pPr>
        <w:pStyle w:val="a7"/>
        <w:spacing w:before="0" w:beforeAutospacing="0" w:after="0" w:afterAutospacing="0"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31</w:t>
      </w:r>
      <w:r w:rsidRPr="006A025A">
        <w:rPr>
          <w:rFonts w:ascii="Times New Roman" w:hAnsi="Times New Roman" w:cs="Times New Roman"/>
          <w:b/>
          <w:bCs/>
          <w:sz w:val="20"/>
          <w:szCs w:val="20"/>
          <w:u w:val="single"/>
        </w:rPr>
        <w:t>P NMR</w:t>
      </w:r>
      <w:r w:rsidRPr="006A025A">
        <w:rPr>
          <w:rFonts w:ascii="Times New Roman" w:hAnsi="Times New Roman" w:cs="Times New Roman"/>
          <w:sz w:val="20"/>
          <w:szCs w:val="20"/>
        </w:rPr>
        <w:t xml:space="preserve"> (162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28.6;</w:t>
      </w:r>
    </w:p>
    <w:p w14:paraId="7623D3EE" w14:textId="47890E04" w:rsidR="009C61EC" w:rsidRPr="006A025A" w:rsidRDefault="009C61EC" w:rsidP="00545C08">
      <w:pPr>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00F57AF7" w:rsidRPr="006A025A">
        <w:rPr>
          <w:rFonts w:ascii="Times New Roman" w:hAnsi="Times New Roman" w:cs="Times New Roman"/>
          <w:sz w:val="20"/>
          <w:szCs w:val="20"/>
          <w:vertAlign w:val="subscript"/>
        </w:rPr>
        <w:t>22</w:t>
      </w:r>
      <w:r w:rsidRPr="006A025A">
        <w:rPr>
          <w:rFonts w:ascii="Times New Roman" w:hAnsi="Times New Roman" w:cs="Times New Roman"/>
          <w:sz w:val="20"/>
          <w:szCs w:val="20"/>
        </w:rPr>
        <w:t>H</w:t>
      </w:r>
      <w:r w:rsidR="00F57AF7" w:rsidRPr="006A025A">
        <w:rPr>
          <w:rFonts w:ascii="Times New Roman" w:hAnsi="Times New Roman" w:cs="Times New Roman"/>
          <w:sz w:val="20"/>
          <w:szCs w:val="20"/>
          <w:vertAlign w:val="subscript"/>
        </w:rPr>
        <w:t>19</w:t>
      </w:r>
      <w:r w:rsidRPr="006A025A">
        <w:rPr>
          <w:rFonts w:ascii="Times New Roman" w:hAnsi="Times New Roman" w:cs="Times New Roman"/>
          <w:sz w:val="20"/>
          <w:szCs w:val="20"/>
        </w:rPr>
        <w:t>O</w:t>
      </w:r>
      <w:r w:rsidR="00F57AF7" w:rsidRPr="006A025A">
        <w:rPr>
          <w:rFonts w:ascii="Times New Roman" w:hAnsi="Times New Roman" w:cs="Times New Roman"/>
          <w:sz w:val="20"/>
          <w:szCs w:val="20"/>
          <w:vertAlign w:val="subscript"/>
        </w:rPr>
        <w:t>2</w:t>
      </w:r>
      <w:r w:rsidRPr="006A025A">
        <w:rPr>
          <w:rFonts w:ascii="Times New Roman" w:hAnsi="Times New Roman" w:cs="Times New Roman"/>
          <w:sz w:val="20"/>
          <w:szCs w:val="20"/>
        </w:rPr>
        <w:t>PNa</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F57AF7" w:rsidRPr="006A025A">
        <w:rPr>
          <w:rFonts w:ascii="Times New Roman" w:hAnsi="Times New Roman" w:cs="Times New Roman"/>
          <w:sz w:val="20"/>
          <w:szCs w:val="20"/>
        </w:rPr>
        <w:t>369.1015</w:t>
      </w:r>
      <w:r w:rsidRPr="006A025A">
        <w:rPr>
          <w:rFonts w:ascii="Times New Roman" w:hAnsi="Times New Roman" w:cs="Times New Roman"/>
          <w:sz w:val="20"/>
          <w:szCs w:val="20"/>
        </w:rPr>
        <w:t xml:space="preserve">, found: </w:t>
      </w:r>
      <w:r w:rsidR="00F57AF7" w:rsidRPr="006A025A">
        <w:rPr>
          <w:rFonts w:ascii="Times New Roman" w:hAnsi="Times New Roman" w:cs="Times New Roman"/>
          <w:sz w:val="20"/>
          <w:szCs w:val="20"/>
        </w:rPr>
        <w:t>369.1017</w:t>
      </w:r>
      <w:r w:rsidRPr="006A025A">
        <w:rPr>
          <w:rFonts w:ascii="Times New Roman" w:hAnsi="Times New Roman" w:cs="Times New Roman"/>
          <w:sz w:val="20"/>
          <w:szCs w:val="20"/>
        </w:rPr>
        <w:t>.</w:t>
      </w:r>
    </w:p>
    <w:p w14:paraId="5786441A" w14:textId="77777777" w:rsidR="009C61EC" w:rsidRPr="006A025A" w:rsidRDefault="009C61EC" w:rsidP="00545C08">
      <w:pPr>
        <w:spacing w:line="360" w:lineRule="auto"/>
        <w:rPr>
          <w:rFonts w:ascii="Times New Roman" w:hAnsi="Times New Roman" w:cs="Times New Roman"/>
          <w:color w:val="FF0000"/>
          <w:sz w:val="20"/>
          <w:szCs w:val="20"/>
        </w:rPr>
      </w:pPr>
    </w:p>
    <w:p w14:paraId="54EF6FFD" w14:textId="380E1336" w:rsidR="009C61EC" w:rsidRPr="006A025A" w:rsidRDefault="00913CB6" w:rsidP="00545C08">
      <w:pPr>
        <w:widowControl/>
        <w:spacing w:line="360" w:lineRule="auto"/>
        <w:rPr>
          <w:rFonts w:ascii="Times New Roman" w:hAnsi="Times New Roman" w:cs="Times New Roman"/>
          <w:b/>
          <w:color w:val="FF0000"/>
          <w:sz w:val="20"/>
          <w:szCs w:val="20"/>
          <w:highlight w:val="yellow"/>
        </w:rPr>
      </w:pPr>
      <w:r w:rsidRPr="006A025A">
        <w:rPr>
          <w:rFonts w:ascii="Times New Roman" w:hAnsi="Times New Roman" w:cs="Times New Roman"/>
          <w:b/>
          <w:sz w:val="20"/>
          <w:szCs w:val="20"/>
        </w:rPr>
        <w:t>((2-pentylbenzofuran-3-yl)methyl)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w:t>
      </w:r>
      <w:r w:rsidR="009C61EC" w:rsidRPr="006A025A">
        <w:rPr>
          <w:rFonts w:ascii="Times New Roman" w:hAnsi="Times New Roman" w:cs="Times New Roman"/>
          <w:b/>
          <w:sz w:val="20"/>
          <w:szCs w:val="20"/>
        </w:rPr>
        <w:t xml:space="preserve"> </w:t>
      </w:r>
      <w:r w:rsidR="00E50EBB" w:rsidRPr="006A025A">
        <w:rPr>
          <w:rFonts w:ascii="Times New Roman" w:hAnsi="Times New Roman" w:cs="Times New Roman"/>
          <w:b/>
          <w:sz w:val="20"/>
          <w:szCs w:val="20"/>
        </w:rPr>
        <w:t>3</w:t>
      </w:r>
      <w:r w:rsidRPr="006A025A">
        <w:rPr>
          <w:rFonts w:ascii="Times New Roman" w:hAnsi="Times New Roman" w:cs="Times New Roman"/>
          <w:b/>
          <w:sz w:val="20"/>
          <w:szCs w:val="20"/>
        </w:rPr>
        <w:t>l</w:t>
      </w:r>
      <w:r w:rsidR="009C61EC" w:rsidRPr="006A025A">
        <w:rPr>
          <w:rFonts w:ascii="Times New Roman" w:hAnsi="Times New Roman" w:cs="Times New Roman"/>
          <w:b/>
          <w:sz w:val="20"/>
          <w:szCs w:val="20"/>
        </w:rPr>
        <w:t>:</w:t>
      </w:r>
    </w:p>
    <w:p w14:paraId="00A80EE3" w14:textId="1A9A195C" w:rsidR="009C61EC" w:rsidRPr="006A025A" w:rsidRDefault="00000000" w:rsidP="00545C08">
      <w:pPr>
        <w:spacing w:line="360" w:lineRule="auto"/>
        <w:rPr>
          <w:rFonts w:ascii="Times New Roman" w:hAnsi="Times New Roman" w:cs="Times New Roman"/>
          <w:color w:val="000000" w:themeColor="text1"/>
          <w:sz w:val="20"/>
          <w:szCs w:val="20"/>
        </w:rPr>
      </w:pPr>
      <w:r>
        <w:rPr>
          <w:rFonts w:ascii="Times New Roman" w:hAnsi="Times New Roman" w:cs="Times New Roman"/>
          <w:noProof/>
          <w:sz w:val="20"/>
          <w:szCs w:val="20"/>
        </w:rPr>
        <w:object w:dxaOrig="1440" w:dyaOrig="1440" w14:anchorId="15DFCB55">
          <v:shape id="_x0000_s3814" type="#_x0000_t75" style="position:absolute;left:0;text-align:left;margin-left:0;margin-top:2.55pt;width:97pt;height:63.85pt;z-index:252434432;mso-position-horizontal:absolute;mso-position-horizontal-relative:text;mso-position-vertical:absolute;mso-position-vertical-relative:text">
            <v:imagedata r:id="rId91" o:title=""/>
            <w10:wrap type="square"/>
          </v:shape>
          <o:OLEObject Type="Embed" ProgID="ChemDraw.Document.6.0" ShapeID="_x0000_s3814" DrawAspect="Content" ObjectID="_1733223165" r:id="rId92"/>
        </w:object>
      </w:r>
      <w:r w:rsidR="009C61EC" w:rsidRPr="006A025A">
        <w:rPr>
          <w:rFonts w:ascii="Times New Roman" w:hAnsi="Times New Roman" w:cs="Times New Roman"/>
          <w:sz w:val="20"/>
          <w:szCs w:val="20"/>
        </w:rPr>
        <w:t xml:space="preserve">White solid, </w:t>
      </w:r>
      <w:r w:rsidR="00913CB6" w:rsidRPr="006A025A">
        <w:rPr>
          <w:rFonts w:ascii="Times New Roman" w:hAnsi="Times New Roman" w:cs="Times New Roman"/>
          <w:sz w:val="20"/>
          <w:szCs w:val="20"/>
        </w:rPr>
        <w:t>75</w:t>
      </w:r>
      <w:r w:rsidR="009C61EC" w:rsidRPr="006A025A">
        <w:rPr>
          <w:rFonts w:ascii="Times New Roman" w:hAnsi="Times New Roman" w:cs="Times New Roman"/>
          <w:sz w:val="20"/>
          <w:szCs w:val="20"/>
        </w:rPr>
        <w:t xml:space="preserve">% yield; </w:t>
      </w:r>
      <w:proofErr w:type="spellStart"/>
      <w:r w:rsidR="009C61EC" w:rsidRPr="006A025A">
        <w:rPr>
          <w:rFonts w:ascii="Times New Roman" w:hAnsi="Times New Roman" w:cs="Times New Roman"/>
          <w:sz w:val="20"/>
          <w:szCs w:val="20"/>
        </w:rPr>
        <w:t>m.p.</w:t>
      </w:r>
      <w:proofErr w:type="spellEnd"/>
      <w:r w:rsidR="009C61EC" w:rsidRPr="006A025A">
        <w:rPr>
          <w:rFonts w:ascii="Times New Roman" w:hAnsi="Times New Roman" w:cs="Times New Roman"/>
          <w:color w:val="FF0000"/>
          <w:sz w:val="20"/>
          <w:szCs w:val="20"/>
        </w:rPr>
        <w:t xml:space="preserve"> </w:t>
      </w:r>
      <w:r w:rsidR="00606D43" w:rsidRPr="006A025A">
        <w:rPr>
          <w:rFonts w:ascii="Times New Roman" w:hAnsi="Times New Roman" w:cs="Times New Roman"/>
          <w:color w:val="000000" w:themeColor="text1"/>
          <w:sz w:val="20"/>
          <w:szCs w:val="20"/>
        </w:rPr>
        <w:t>151</w:t>
      </w:r>
      <w:r w:rsidR="009C61EC" w:rsidRPr="006A025A">
        <w:rPr>
          <w:rFonts w:ascii="Times New Roman" w:eastAsia="宋体" w:hAnsi="Times New Roman" w:cs="Times New Roman"/>
          <w:color w:val="000000" w:themeColor="text1"/>
          <w:kern w:val="0"/>
          <w:sz w:val="20"/>
          <w:szCs w:val="20"/>
        </w:rPr>
        <w:t xml:space="preserve"> – </w:t>
      </w:r>
      <w:r w:rsidR="00606D43" w:rsidRPr="006A025A">
        <w:rPr>
          <w:rFonts w:ascii="Times New Roman" w:hAnsi="Times New Roman" w:cs="Times New Roman"/>
          <w:color w:val="000000" w:themeColor="text1"/>
          <w:sz w:val="20"/>
          <w:szCs w:val="20"/>
        </w:rPr>
        <w:t>153</w:t>
      </w:r>
      <w:r w:rsidR="009C61EC" w:rsidRPr="006A025A">
        <w:rPr>
          <w:rFonts w:ascii="Times New Roman" w:hAnsi="Times New Roman" w:cs="Times New Roman"/>
          <w:color w:val="000000" w:themeColor="text1"/>
          <w:sz w:val="20"/>
          <w:szCs w:val="20"/>
        </w:rPr>
        <w:t xml:space="preserve"> </w:t>
      </w:r>
      <w:proofErr w:type="spellStart"/>
      <w:r w:rsidR="009C61EC" w:rsidRPr="006A025A">
        <w:rPr>
          <w:rFonts w:ascii="Times New Roman" w:hAnsi="Times New Roman" w:cs="Times New Roman"/>
          <w:color w:val="000000" w:themeColor="text1"/>
          <w:sz w:val="20"/>
          <w:szCs w:val="20"/>
          <w:vertAlign w:val="superscript"/>
        </w:rPr>
        <w:t>o</w:t>
      </w:r>
      <w:r w:rsidR="009C61EC" w:rsidRPr="006A025A">
        <w:rPr>
          <w:rFonts w:ascii="Times New Roman" w:hAnsi="Times New Roman" w:cs="Times New Roman"/>
          <w:color w:val="000000" w:themeColor="text1"/>
          <w:sz w:val="20"/>
          <w:szCs w:val="20"/>
        </w:rPr>
        <w:t>C</w:t>
      </w:r>
      <w:proofErr w:type="spellEnd"/>
      <w:r w:rsidR="009C61EC" w:rsidRPr="006A025A">
        <w:rPr>
          <w:rFonts w:ascii="Times New Roman" w:hAnsi="Times New Roman" w:cs="Times New Roman"/>
          <w:color w:val="000000" w:themeColor="text1"/>
          <w:sz w:val="20"/>
          <w:szCs w:val="20"/>
        </w:rPr>
        <w:t>;</w:t>
      </w:r>
    </w:p>
    <w:p w14:paraId="6DD01736" w14:textId="52E2BC2A" w:rsidR="00C56597" w:rsidRPr="006A025A" w:rsidRDefault="009C61EC"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w:t>
      </w:r>
      <w:r w:rsidR="00C56597" w:rsidRPr="006A025A">
        <w:rPr>
          <w:rFonts w:ascii="Times New Roman" w:hAnsi="Times New Roman" w:cs="Times New Roman"/>
          <w:sz w:val="20"/>
          <w:szCs w:val="20"/>
        </w:rPr>
        <w:t xml:space="preserve"> 7.72 (</w:t>
      </w:r>
      <w:proofErr w:type="spellStart"/>
      <w:r w:rsidR="00C56597" w:rsidRPr="006A025A">
        <w:rPr>
          <w:rFonts w:ascii="Times New Roman" w:hAnsi="Times New Roman" w:cs="Times New Roman"/>
          <w:sz w:val="20"/>
          <w:szCs w:val="20"/>
        </w:rPr>
        <w:t>ddt</w:t>
      </w:r>
      <w:proofErr w:type="spellEnd"/>
      <w:r w:rsidR="00C56597" w:rsidRPr="006A025A">
        <w:rPr>
          <w:rFonts w:ascii="Times New Roman" w:hAnsi="Times New Roman" w:cs="Times New Roman"/>
          <w:sz w:val="20"/>
          <w:szCs w:val="20"/>
        </w:rPr>
        <w:t xml:space="preserve">,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11.4, 7.0, 1.4 Hz, 4H), 7.50 (td,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7.4, 1.6 Hz, 2H), 7.42 (td,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7.6, 3.0 Hz, 4H), 7.31 (d,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8.2 Hz, 1H), 7.22 (d,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7.8 Hz, 1H), 7.13 (td,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8.2, 7.8, 1.4 Hz, 1H), 7.06 – 6.99 (m, 1H), 3.63 (d,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13.0 Hz, 2H), 2.47 (td,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7.8, 2.2 Hz, 2H), 1.49 (p,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7.6 Hz, 2H), 1.27 – 1.17 (m, 4H), 0.86 (t, </w:t>
      </w:r>
      <w:r w:rsidR="00C56597" w:rsidRPr="006A025A">
        <w:rPr>
          <w:rFonts w:ascii="Times New Roman" w:hAnsi="Times New Roman" w:cs="Times New Roman"/>
          <w:i/>
          <w:iCs/>
          <w:sz w:val="20"/>
          <w:szCs w:val="20"/>
        </w:rPr>
        <w:t>J</w:t>
      </w:r>
      <w:r w:rsidR="00C56597" w:rsidRPr="006A025A">
        <w:rPr>
          <w:rFonts w:ascii="Times New Roman" w:hAnsi="Times New Roman" w:cs="Times New Roman"/>
          <w:sz w:val="20"/>
          <w:szCs w:val="20"/>
        </w:rPr>
        <w:t xml:space="preserve"> = 7.0 Hz, 3H);</w:t>
      </w:r>
    </w:p>
    <w:p w14:paraId="2378F376" w14:textId="59872C4D" w:rsidR="00A43766" w:rsidRPr="006A025A" w:rsidRDefault="009C61EC"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w:t>
      </w:r>
      <w:r w:rsidR="00354CD2" w:rsidRPr="006A025A">
        <w:rPr>
          <w:rFonts w:ascii="Times New Roman" w:hAnsi="Times New Roman" w:cs="Times New Roman"/>
          <w:sz w:val="20"/>
          <w:szCs w:val="20"/>
          <w:vertAlign w:val="superscript"/>
        </w:rPr>
        <w:t xml:space="preserve"> </w:t>
      </w:r>
      <w:r w:rsidR="00A43766" w:rsidRPr="006A025A">
        <w:rPr>
          <w:rFonts w:ascii="Times New Roman" w:eastAsia="宋体" w:hAnsi="Times New Roman" w:cs="Times New Roman"/>
          <w:kern w:val="0"/>
          <w:sz w:val="20"/>
          <w:szCs w:val="20"/>
        </w:rPr>
        <w:t>157.</w:t>
      </w:r>
      <w:r w:rsidR="00155A5F" w:rsidRPr="006A025A">
        <w:rPr>
          <w:rFonts w:ascii="Times New Roman" w:eastAsia="宋体" w:hAnsi="Times New Roman" w:cs="Times New Roman"/>
          <w:kern w:val="0"/>
          <w:sz w:val="20"/>
          <w:szCs w:val="20"/>
        </w:rPr>
        <w:t>1</w:t>
      </w:r>
      <w:r w:rsidR="00A43766" w:rsidRPr="006A025A">
        <w:rPr>
          <w:rFonts w:ascii="Times New Roman" w:eastAsia="宋体" w:hAnsi="Times New Roman" w:cs="Times New Roman"/>
          <w:kern w:val="0"/>
          <w:sz w:val="20"/>
          <w:szCs w:val="20"/>
        </w:rPr>
        <w:t xml:space="preserve"> (d, </w:t>
      </w:r>
      <w:r w:rsidR="00A43766" w:rsidRPr="00F84A61">
        <w:rPr>
          <w:rFonts w:ascii="Times New Roman" w:eastAsia="宋体" w:hAnsi="Times New Roman" w:cs="Times New Roman"/>
          <w:i/>
          <w:iCs/>
          <w:kern w:val="0"/>
          <w:sz w:val="20"/>
          <w:szCs w:val="20"/>
        </w:rPr>
        <w:t>J</w:t>
      </w:r>
      <w:r w:rsidR="00A43766" w:rsidRPr="006A025A">
        <w:rPr>
          <w:rFonts w:ascii="Times New Roman" w:eastAsia="宋体" w:hAnsi="Times New Roman" w:cs="Times New Roman"/>
          <w:kern w:val="0"/>
          <w:sz w:val="20"/>
          <w:szCs w:val="20"/>
        </w:rPr>
        <w:t xml:space="preserve"> = 8.4 Hz)</w:t>
      </w:r>
      <w:r w:rsidR="00A43766" w:rsidRPr="006A025A">
        <w:rPr>
          <w:rFonts w:ascii="Times New Roman" w:hAnsi="Times New Roman" w:cs="Times New Roman"/>
          <w:sz w:val="20"/>
          <w:szCs w:val="20"/>
        </w:rPr>
        <w:t xml:space="preserve">, 153.8, </w:t>
      </w:r>
      <w:r w:rsidR="00A43766" w:rsidRPr="006A025A">
        <w:rPr>
          <w:rFonts w:ascii="Times New Roman" w:eastAsia="宋体" w:hAnsi="Times New Roman" w:cs="Times New Roman"/>
          <w:kern w:val="0"/>
          <w:sz w:val="20"/>
          <w:szCs w:val="20"/>
        </w:rPr>
        <w:t xml:space="preserve">132.5 (d, </w:t>
      </w:r>
      <w:r w:rsidR="00A43766" w:rsidRPr="00F84A61">
        <w:rPr>
          <w:rFonts w:ascii="Times New Roman" w:eastAsia="宋体" w:hAnsi="Times New Roman" w:cs="Times New Roman"/>
          <w:i/>
          <w:iCs/>
          <w:kern w:val="0"/>
          <w:sz w:val="20"/>
          <w:szCs w:val="20"/>
        </w:rPr>
        <w:t>J</w:t>
      </w:r>
      <w:r w:rsidR="00A43766" w:rsidRPr="006A025A">
        <w:rPr>
          <w:rFonts w:ascii="Times New Roman" w:eastAsia="宋体" w:hAnsi="Times New Roman" w:cs="Times New Roman"/>
          <w:kern w:val="0"/>
          <w:sz w:val="20"/>
          <w:szCs w:val="20"/>
        </w:rPr>
        <w:t xml:space="preserve"> = 98.1 Hz), 131.9 (d, </w:t>
      </w:r>
      <w:r w:rsidR="00A43766" w:rsidRPr="00F84A61">
        <w:rPr>
          <w:rFonts w:ascii="Times New Roman" w:eastAsia="宋体" w:hAnsi="Times New Roman" w:cs="Times New Roman"/>
          <w:i/>
          <w:iCs/>
          <w:kern w:val="0"/>
          <w:sz w:val="20"/>
          <w:szCs w:val="20"/>
        </w:rPr>
        <w:t>J</w:t>
      </w:r>
      <w:r w:rsidR="00A43766" w:rsidRPr="006A025A">
        <w:rPr>
          <w:rFonts w:ascii="Times New Roman" w:eastAsia="宋体" w:hAnsi="Times New Roman" w:cs="Times New Roman"/>
          <w:kern w:val="0"/>
          <w:sz w:val="20"/>
          <w:szCs w:val="20"/>
        </w:rPr>
        <w:t xml:space="preserve"> = 2.7 Hz), 131.</w:t>
      </w:r>
      <w:r w:rsidR="00155A5F" w:rsidRPr="006A025A">
        <w:rPr>
          <w:rFonts w:ascii="Times New Roman" w:eastAsia="宋体" w:hAnsi="Times New Roman" w:cs="Times New Roman"/>
          <w:kern w:val="0"/>
          <w:sz w:val="20"/>
          <w:szCs w:val="20"/>
        </w:rPr>
        <w:t>2</w:t>
      </w:r>
      <w:r w:rsidR="00A43766" w:rsidRPr="006A025A">
        <w:rPr>
          <w:rFonts w:ascii="Times New Roman" w:eastAsia="宋体" w:hAnsi="Times New Roman" w:cs="Times New Roman"/>
          <w:kern w:val="0"/>
          <w:sz w:val="20"/>
          <w:szCs w:val="20"/>
        </w:rPr>
        <w:t xml:space="preserve"> (d, </w:t>
      </w:r>
      <w:r w:rsidR="00A43766" w:rsidRPr="00F84A61">
        <w:rPr>
          <w:rFonts w:ascii="Times New Roman" w:eastAsia="宋体" w:hAnsi="Times New Roman" w:cs="Times New Roman"/>
          <w:i/>
          <w:iCs/>
          <w:kern w:val="0"/>
          <w:sz w:val="20"/>
          <w:szCs w:val="20"/>
        </w:rPr>
        <w:t>J</w:t>
      </w:r>
      <w:r w:rsidR="00A43766" w:rsidRPr="006A025A">
        <w:rPr>
          <w:rFonts w:ascii="Times New Roman" w:eastAsia="宋体" w:hAnsi="Times New Roman" w:cs="Times New Roman"/>
          <w:kern w:val="0"/>
          <w:sz w:val="20"/>
          <w:szCs w:val="20"/>
        </w:rPr>
        <w:t xml:space="preserve"> = 8.8 Hz), 129.</w:t>
      </w:r>
      <w:r w:rsidR="00155A5F" w:rsidRPr="006A025A">
        <w:rPr>
          <w:rFonts w:ascii="Times New Roman" w:eastAsia="宋体" w:hAnsi="Times New Roman" w:cs="Times New Roman"/>
          <w:kern w:val="0"/>
          <w:sz w:val="20"/>
          <w:szCs w:val="20"/>
        </w:rPr>
        <w:t>3</w:t>
      </w:r>
      <w:r w:rsidR="00A43766" w:rsidRPr="006A025A">
        <w:rPr>
          <w:rFonts w:ascii="Times New Roman" w:eastAsia="宋体" w:hAnsi="Times New Roman" w:cs="Times New Roman"/>
          <w:kern w:val="0"/>
          <w:sz w:val="20"/>
          <w:szCs w:val="20"/>
        </w:rPr>
        <w:t xml:space="preserve"> (d, </w:t>
      </w:r>
      <w:r w:rsidR="00A43766" w:rsidRPr="00F84A61">
        <w:rPr>
          <w:rFonts w:ascii="Times New Roman" w:eastAsia="宋体" w:hAnsi="Times New Roman" w:cs="Times New Roman"/>
          <w:i/>
          <w:iCs/>
          <w:kern w:val="0"/>
          <w:sz w:val="20"/>
          <w:szCs w:val="20"/>
        </w:rPr>
        <w:t>J</w:t>
      </w:r>
      <w:r w:rsidR="00A43766" w:rsidRPr="006A025A">
        <w:rPr>
          <w:rFonts w:ascii="Times New Roman" w:eastAsia="宋体" w:hAnsi="Times New Roman" w:cs="Times New Roman"/>
          <w:kern w:val="0"/>
          <w:sz w:val="20"/>
          <w:szCs w:val="20"/>
        </w:rPr>
        <w:t xml:space="preserve"> = 1.6 Hz), 128.</w:t>
      </w:r>
      <w:r w:rsidR="00155A5F" w:rsidRPr="006A025A">
        <w:rPr>
          <w:rFonts w:ascii="Times New Roman" w:eastAsia="宋体" w:hAnsi="Times New Roman" w:cs="Times New Roman"/>
          <w:kern w:val="0"/>
          <w:sz w:val="20"/>
          <w:szCs w:val="20"/>
        </w:rPr>
        <w:t>6</w:t>
      </w:r>
      <w:r w:rsidR="00A43766" w:rsidRPr="006A025A">
        <w:rPr>
          <w:rFonts w:ascii="Times New Roman" w:eastAsia="宋体" w:hAnsi="Times New Roman" w:cs="Times New Roman"/>
          <w:kern w:val="0"/>
          <w:sz w:val="20"/>
          <w:szCs w:val="20"/>
        </w:rPr>
        <w:t xml:space="preserve"> (d, </w:t>
      </w:r>
      <w:r w:rsidR="00A43766" w:rsidRPr="00F84A61">
        <w:rPr>
          <w:rFonts w:ascii="Times New Roman" w:eastAsia="宋体" w:hAnsi="Times New Roman" w:cs="Times New Roman"/>
          <w:i/>
          <w:iCs/>
          <w:kern w:val="0"/>
          <w:sz w:val="20"/>
          <w:szCs w:val="20"/>
        </w:rPr>
        <w:t>J</w:t>
      </w:r>
      <w:r w:rsidR="00A43766" w:rsidRPr="006A025A">
        <w:rPr>
          <w:rFonts w:ascii="Times New Roman" w:eastAsia="宋体" w:hAnsi="Times New Roman" w:cs="Times New Roman"/>
          <w:kern w:val="0"/>
          <w:sz w:val="20"/>
          <w:szCs w:val="20"/>
        </w:rPr>
        <w:t xml:space="preserve"> = 11.6 Hz)</w:t>
      </w:r>
      <w:r w:rsidR="00A43766" w:rsidRPr="006A025A">
        <w:rPr>
          <w:rFonts w:ascii="Times New Roman" w:hAnsi="Times New Roman" w:cs="Times New Roman"/>
          <w:sz w:val="20"/>
          <w:szCs w:val="20"/>
        </w:rPr>
        <w:t xml:space="preserve">, 123.2, 122.2, 119.7, 110.4, </w:t>
      </w:r>
      <w:r w:rsidR="00354CD2" w:rsidRPr="006A025A">
        <w:rPr>
          <w:rFonts w:ascii="Times New Roman" w:eastAsia="宋体" w:hAnsi="Times New Roman" w:cs="Times New Roman"/>
          <w:kern w:val="0"/>
          <w:sz w:val="20"/>
          <w:szCs w:val="20"/>
        </w:rPr>
        <w:t xml:space="preserve">104.4 (d, </w:t>
      </w:r>
      <w:r w:rsidR="00354CD2" w:rsidRPr="00F84A61">
        <w:rPr>
          <w:rFonts w:ascii="Times New Roman" w:eastAsia="宋体" w:hAnsi="Times New Roman" w:cs="Times New Roman"/>
          <w:i/>
          <w:iCs/>
          <w:kern w:val="0"/>
          <w:sz w:val="20"/>
          <w:szCs w:val="20"/>
        </w:rPr>
        <w:t>J</w:t>
      </w:r>
      <w:r w:rsidR="00354CD2" w:rsidRPr="006A025A">
        <w:rPr>
          <w:rFonts w:ascii="Times New Roman" w:eastAsia="宋体" w:hAnsi="Times New Roman" w:cs="Times New Roman"/>
          <w:kern w:val="0"/>
          <w:sz w:val="20"/>
          <w:szCs w:val="20"/>
        </w:rPr>
        <w:t xml:space="preserve"> = 8.5 Hz)</w:t>
      </w:r>
      <w:r w:rsidR="00A43766" w:rsidRPr="006A025A">
        <w:rPr>
          <w:rFonts w:ascii="Times New Roman" w:hAnsi="Times New Roman" w:cs="Times New Roman"/>
          <w:sz w:val="20"/>
          <w:szCs w:val="20"/>
        </w:rPr>
        <w:t xml:space="preserve">, 31.6, </w:t>
      </w:r>
      <w:r w:rsidR="00354CD2" w:rsidRPr="006A025A">
        <w:rPr>
          <w:rFonts w:ascii="Times New Roman" w:hAnsi="Times New Roman" w:cs="Times New Roman"/>
          <w:sz w:val="20"/>
          <w:szCs w:val="20"/>
        </w:rPr>
        <w:t>27.</w:t>
      </w:r>
      <w:r w:rsidR="00155A5F" w:rsidRPr="006A025A">
        <w:rPr>
          <w:rFonts w:ascii="Times New Roman" w:hAnsi="Times New Roman" w:cs="Times New Roman"/>
          <w:sz w:val="20"/>
          <w:szCs w:val="20"/>
        </w:rPr>
        <w:t>5</w:t>
      </w:r>
      <w:r w:rsidR="00354CD2" w:rsidRPr="006A025A">
        <w:rPr>
          <w:rFonts w:ascii="Times New Roman" w:hAnsi="Times New Roman" w:cs="Times New Roman"/>
          <w:sz w:val="20"/>
          <w:szCs w:val="20"/>
        </w:rPr>
        <w:t xml:space="preserve"> (d, </w:t>
      </w:r>
      <w:r w:rsidR="00354CD2" w:rsidRPr="00F84A61">
        <w:rPr>
          <w:rFonts w:ascii="Times New Roman" w:eastAsia="宋体" w:hAnsi="Times New Roman" w:cs="Times New Roman"/>
          <w:i/>
          <w:iCs/>
          <w:kern w:val="0"/>
          <w:sz w:val="20"/>
          <w:szCs w:val="20"/>
        </w:rPr>
        <w:t>J</w:t>
      </w:r>
      <w:r w:rsidR="00354CD2" w:rsidRPr="006A025A">
        <w:rPr>
          <w:rFonts w:ascii="Times New Roman" w:hAnsi="Times New Roman" w:cs="Times New Roman"/>
          <w:sz w:val="20"/>
          <w:szCs w:val="20"/>
        </w:rPr>
        <w:t xml:space="preserve"> = 1.3 Hz), </w:t>
      </w:r>
      <w:r w:rsidR="00354CD2" w:rsidRPr="006A025A">
        <w:rPr>
          <w:rFonts w:ascii="Times New Roman" w:eastAsia="宋体" w:hAnsi="Times New Roman" w:cs="Times New Roman"/>
          <w:kern w:val="0"/>
          <w:sz w:val="20"/>
          <w:szCs w:val="20"/>
        </w:rPr>
        <w:t>27.</w:t>
      </w:r>
      <w:r w:rsidR="00155A5F" w:rsidRPr="006A025A">
        <w:rPr>
          <w:rFonts w:ascii="Times New Roman" w:eastAsia="宋体" w:hAnsi="Times New Roman" w:cs="Times New Roman"/>
          <w:kern w:val="0"/>
          <w:sz w:val="20"/>
          <w:szCs w:val="20"/>
        </w:rPr>
        <w:t>4</w:t>
      </w:r>
      <w:r w:rsidR="00354CD2" w:rsidRPr="006A025A">
        <w:rPr>
          <w:rFonts w:ascii="Times New Roman" w:eastAsia="宋体" w:hAnsi="Times New Roman" w:cs="Times New Roman"/>
          <w:kern w:val="0"/>
          <w:sz w:val="20"/>
          <w:szCs w:val="20"/>
        </w:rPr>
        <w:t xml:space="preserve"> (d, </w:t>
      </w:r>
      <w:r w:rsidR="00354CD2" w:rsidRPr="00F84A61">
        <w:rPr>
          <w:rFonts w:ascii="Times New Roman" w:eastAsia="宋体" w:hAnsi="Times New Roman" w:cs="Times New Roman"/>
          <w:i/>
          <w:iCs/>
          <w:kern w:val="0"/>
          <w:sz w:val="20"/>
          <w:szCs w:val="20"/>
        </w:rPr>
        <w:t>J</w:t>
      </w:r>
      <w:r w:rsidR="00354CD2" w:rsidRPr="006A025A">
        <w:rPr>
          <w:rFonts w:ascii="Times New Roman" w:eastAsia="宋体" w:hAnsi="Times New Roman" w:cs="Times New Roman"/>
          <w:kern w:val="0"/>
          <w:sz w:val="20"/>
          <w:szCs w:val="20"/>
        </w:rPr>
        <w:t xml:space="preserve"> = 70.5 Hz), 26.</w:t>
      </w:r>
      <w:r w:rsidR="00155A5F" w:rsidRPr="006A025A">
        <w:rPr>
          <w:rFonts w:ascii="Times New Roman" w:eastAsia="宋体" w:hAnsi="Times New Roman" w:cs="Times New Roman"/>
          <w:kern w:val="0"/>
          <w:sz w:val="20"/>
          <w:szCs w:val="20"/>
        </w:rPr>
        <w:t>5</w:t>
      </w:r>
      <w:r w:rsidR="00354CD2" w:rsidRPr="006A025A">
        <w:rPr>
          <w:rFonts w:ascii="Times New Roman" w:eastAsia="宋体" w:hAnsi="Times New Roman" w:cs="Times New Roman"/>
          <w:kern w:val="0"/>
          <w:sz w:val="20"/>
          <w:szCs w:val="20"/>
        </w:rPr>
        <w:t xml:space="preserve"> (d, </w:t>
      </w:r>
      <w:r w:rsidR="00354CD2" w:rsidRPr="00F84A61">
        <w:rPr>
          <w:rFonts w:ascii="Times New Roman" w:eastAsia="宋体" w:hAnsi="Times New Roman" w:cs="Times New Roman"/>
          <w:i/>
          <w:iCs/>
          <w:kern w:val="0"/>
          <w:sz w:val="20"/>
          <w:szCs w:val="20"/>
        </w:rPr>
        <w:t>J</w:t>
      </w:r>
      <w:r w:rsidR="00354CD2" w:rsidRPr="006A025A">
        <w:rPr>
          <w:rFonts w:ascii="Times New Roman" w:eastAsia="宋体" w:hAnsi="Times New Roman" w:cs="Times New Roman"/>
          <w:kern w:val="0"/>
          <w:sz w:val="20"/>
          <w:szCs w:val="20"/>
        </w:rPr>
        <w:t xml:space="preserve"> = 1.2 Hz)</w:t>
      </w:r>
      <w:r w:rsidR="00A43766" w:rsidRPr="006A025A">
        <w:rPr>
          <w:rFonts w:ascii="Times New Roman" w:hAnsi="Times New Roman" w:cs="Times New Roman"/>
          <w:sz w:val="20"/>
          <w:szCs w:val="20"/>
        </w:rPr>
        <w:t>, 22.4, 14.0</w:t>
      </w:r>
      <w:r w:rsidR="00354CD2" w:rsidRPr="006A025A">
        <w:rPr>
          <w:rFonts w:ascii="Times New Roman" w:hAnsi="Times New Roman" w:cs="Times New Roman"/>
          <w:sz w:val="20"/>
          <w:szCs w:val="20"/>
        </w:rPr>
        <w:t>;</w:t>
      </w:r>
    </w:p>
    <w:p w14:paraId="6FA6F33C" w14:textId="506318F6" w:rsidR="00435508" w:rsidRPr="006A025A" w:rsidRDefault="00435508" w:rsidP="00545C08">
      <w:pPr>
        <w:widowControl/>
        <w:spacing w:line="360" w:lineRule="auto"/>
        <w:jc w:val="left"/>
        <w:rPr>
          <w:rFonts w:ascii="Times New Roman" w:hAnsi="Times New Roman" w:cs="Times New Roman"/>
          <w:b/>
          <w:bCs/>
          <w:sz w:val="20"/>
          <w:szCs w:val="20"/>
        </w:rPr>
      </w:pPr>
      <w:r w:rsidRPr="006A025A">
        <w:rPr>
          <w:rFonts w:ascii="Times New Roman" w:hAnsi="Times New Roman" w:cs="Times New Roman"/>
          <w:b/>
          <w:bCs/>
          <w:sz w:val="20"/>
          <w:szCs w:val="20"/>
          <w:u w:val="single"/>
          <w:vertAlign w:val="superscript"/>
        </w:rPr>
        <w:t>31</w:t>
      </w:r>
      <w:r w:rsidRPr="006A025A">
        <w:rPr>
          <w:rFonts w:ascii="Times New Roman" w:hAnsi="Times New Roman" w:cs="Times New Roman"/>
          <w:b/>
          <w:bCs/>
          <w:sz w:val="20"/>
          <w:szCs w:val="20"/>
          <w:u w:val="single"/>
        </w:rPr>
        <w:t>P NMR</w:t>
      </w:r>
      <w:r w:rsidRPr="006A025A">
        <w:rPr>
          <w:rFonts w:ascii="Times New Roman" w:hAnsi="Times New Roman" w:cs="Times New Roman"/>
          <w:b/>
          <w:bCs/>
          <w:sz w:val="20"/>
          <w:szCs w:val="20"/>
        </w:rPr>
        <w:t xml:space="preserve"> </w:t>
      </w:r>
      <w:r w:rsidRPr="006A025A">
        <w:rPr>
          <w:rFonts w:ascii="Times New Roman" w:hAnsi="Times New Roman" w:cs="Times New Roman"/>
          <w:sz w:val="20"/>
          <w:szCs w:val="20"/>
        </w:rPr>
        <w:t>(162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28.3;</w:t>
      </w:r>
    </w:p>
    <w:p w14:paraId="4C7597EA" w14:textId="405B1EF6" w:rsidR="009C61EC" w:rsidRPr="006A025A" w:rsidRDefault="009C61EC" w:rsidP="00545C08">
      <w:pPr>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w:t>
      </w:r>
      <w:r w:rsidR="00F57AF7" w:rsidRPr="006A025A">
        <w:rPr>
          <w:rFonts w:ascii="Times New Roman" w:hAnsi="Times New Roman" w:cs="Times New Roman"/>
          <w:sz w:val="20"/>
          <w:szCs w:val="20"/>
          <w:vertAlign w:val="subscript"/>
        </w:rPr>
        <w:t>6</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2</w:t>
      </w:r>
      <w:r w:rsidR="00F57AF7" w:rsidRPr="006A025A">
        <w:rPr>
          <w:rFonts w:ascii="Times New Roman" w:hAnsi="Times New Roman" w:cs="Times New Roman"/>
          <w:sz w:val="20"/>
          <w:szCs w:val="20"/>
          <w:vertAlign w:val="subscript"/>
        </w:rPr>
        <w:t>7</w:t>
      </w:r>
      <w:r w:rsidRPr="006A025A">
        <w:rPr>
          <w:rFonts w:ascii="Times New Roman" w:hAnsi="Times New Roman" w:cs="Times New Roman"/>
          <w:sz w:val="20"/>
          <w:szCs w:val="20"/>
        </w:rPr>
        <w:t>O</w:t>
      </w:r>
      <w:r w:rsidR="00F57AF7" w:rsidRPr="006A025A">
        <w:rPr>
          <w:rFonts w:ascii="Times New Roman" w:hAnsi="Times New Roman" w:cs="Times New Roman"/>
          <w:sz w:val="20"/>
          <w:szCs w:val="20"/>
          <w:vertAlign w:val="subscript"/>
        </w:rPr>
        <w:t>2</w:t>
      </w:r>
      <w:r w:rsidRPr="006A025A">
        <w:rPr>
          <w:rFonts w:ascii="Times New Roman" w:hAnsi="Times New Roman" w:cs="Times New Roman"/>
          <w:sz w:val="20"/>
          <w:szCs w:val="20"/>
        </w:rPr>
        <w:t>PNa</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4</w:t>
      </w:r>
      <w:r w:rsidR="00F57AF7" w:rsidRPr="006A025A">
        <w:rPr>
          <w:rFonts w:ascii="Times New Roman" w:hAnsi="Times New Roman" w:cs="Times New Roman"/>
          <w:sz w:val="20"/>
          <w:szCs w:val="20"/>
        </w:rPr>
        <w:t>25.1641</w:t>
      </w:r>
      <w:r w:rsidRPr="006A025A">
        <w:rPr>
          <w:rFonts w:ascii="Times New Roman" w:hAnsi="Times New Roman" w:cs="Times New Roman"/>
          <w:sz w:val="20"/>
          <w:szCs w:val="20"/>
        </w:rPr>
        <w:t>, found: 4</w:t>
      </w:r>
      <w:r w:rsidR="00F57AF7" w:rsidRPr="006A025A">
        <w:rPr>
          <w:rFonts w:ascii="Times New Roman" w:hAnsi="Times New Roman" w:cs="Times New Roman"/>
          <w:sz w:val="20"/>
          <w:szCs w:val="20"/>
        </w:rPr>
        <w:t>25.1653</w:t>
      </w:r>
      <w:r w:rsidRPr="006A025A">
        <w:rPr>
          <w:rFonts w:ascii="Times New Roman" w:hAnsi="Times New Roman" w:cs="Times New Roman"/>
          <w:sz w:val="20"/>
          <w:szCs w:val="20"/>
        </w:rPr>
        <w:t>.</w:t>
      </w:r>
    </w:p>
    <w:p w14:paraId="5651DCD9" w14:textId="77777777" w:rsidR="009C61EC" w:rsidRPr="006A025A" w:rsidRDefault="009C61EC" w:rsidP="00545C08">
      <w:pPr>
        <w:spacing w:line="360" w:lineRule="auto"/>
        <w:rPr>
          <w:rFonts w:ascii="Times New Roman" w:hAnsi="Times New Roman" w:cs="Times New Roman"/>
          <w:color w:val="FF0000"/>
          <w:sz w:val="20"/>
          <w:szCs w:val="20"/>
        </w:rPr>
      </w:pPr>
    </w:p>
    <w:p w14:paraId="1D925FCE" w14:textId="2237AACE" w:rsidR="009C61EC" w:rsidRPr="006A025A" w:rsidRDefault="00F83E4C"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((2-(heptan-3-yl)benzofuran-3-yl)methyl)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w:t>
      </w:r>
      <w:r w:rsidR="009C61EC" w:rsidRPr="006A025A">
        <w:rPr>
          <w:rFonts w:ascii="Times New Roman" w:hAnsi="Times New Roman" w:cs="Times New Roman"/>
          <w:b/>
          <w:sz w:val="20"/>
          <w:szCs w:val="20"/>
        </w:rPr>
        <w:t xml:space="preserve"> </w:t>
      </w:r>
      <w:r w:rsidR="00E50EBB" w:rsidRPr="006A025A">
        <w:rPr>
          <w:rFonts w:ascii="Times New Roman" w:hAnsi="Times New Roman" w:cs="Times New Roman"/>
          <w:b/>
          <w:sz w:val="20"/>
          <w:szCs w:val="20"/>
        </w:rPr>
        <w:t>3</w:t>
      </w:r>
      <w:r w:rsidRPr="006A025A">
        <w:rPr>
          <w:rFonts w:ascii="Times New Roman" w:hAnsi="Times New Roman" w:cs="Times New Roman"/>
          <w:b/>
          <w:sz w:val="20"/>
          <w:szCs w:val="20"/>
        </w:rPr>
        <w:t>m</w:t>
      </w:r>
      <w:r w:rsidR="009C61EC" w:rsidRPr="006A025A">
        <w:rPr>
          <w:rFonts w:ascii="Times New Roman" w:hAnsi="Times New Roman" w:cs="Times New Roman"/>
          <w:b/>
          <w:sz w:val="20"/>
          <w:szCs w:val="20"/>
        </w:rPr>
        <w:t>:</w:t>
      </w:r>
    </w:p>
    <w:p w14:paraId="1AB6CF17" w14:textId="15E8552B" w:rsidR="009C61EC"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sz w:val="20"/>
          <w:szCs w:val="20"/>
        </w:rPr>
        <w:object w:dxaOrig="1440" w:dyaOrig="1440" w14:anchorId="45884A7B">
          <v:shape id="_x0000_s3815" type="#_x0000_t75" style="position:absolute;left:0;text-align:left;margin-left:0;margin-top:2.55pt;width:85pt;height:59.35pt;z-index:252435456;mso-position-horizontal:absolute;mso-position-horizontal-relative:text;mso-position-vertical:absolute;mso-position-vertical-relative:text">
            <v:imagedata r:id="rId93" o:title=""/>
            <w10:wrap type="square"/>
          </v:shape>
          <o:OLEObject Type="Embed" ProgID="ChemDraw.Document.6.0" ShapeID="_x0000_s3815" DrawAspect="Content" ObjectID="_1733223166" r:id="rId94"/>
        </w:object>
      </w:r>
      <w:r w:rsidR="009C61EC" w:rsidRPr="006A025A">
        <w:rPr>
          <w:rFonts w:ascii="Times New Roman" w:hAnsi="Times New Roman" w:cs="Times New Roman"/>
          <w:sz w:val="20"/>
          <w:szCs w:val="20"/>
        </w:rPr>
        <w:t>White solid, 6</w:t>
      </w:r>
      <w:r w:rsidR="00F83E4C" w:rsidRPr="006A025A">
        <w:rPr>
          <w:rFonts w:ascii="Times New Roman" w:hAnsi="Times New Roman" w:cs="Times New Roman"/>
          <w:sz w:val="20"/>
          <w:szCs w:val="20"/>
        </w:rPr>
        <w:t>5</w:t>
      </w:r>
      <w:r w:rsidR="009C61EC" w:rsidRPr="006A025A">
        <w:rPr>
          <w:rFonts w:ascii="Times New Roman" w:hAnsi="Times New Roman" w:cs="Times New Roman"/>
          <w:sz w:val="20"/>
          <w:szCs w:val="20"/>
        </w:rPr>
        <w:t xml:space="preserve">% yield; </w:t>
      </w:r>
      <w:proofErr w:type="spellStart"/>
      <w:r w:rsidR="009C61EC" w:rsidRPr="006A025A">
        <w:rPr>
          <w:rFonts w:ascii="Times New Roman" w:hAnsi="Times New Roman" w:cs="Times New Roman"/>
          <w:sz w:val="20"/>
          <w:szCs w:val="20"/>
        </w:rPr>
        <w:t>m.p.</w:t>
      </w:r>
      <w:proofErr w:type="spellEnd"/>
      <w:r w:rsidR="009C61EC" w:rsidRPr="006A025A">
        <w:rPr>
          <w:rFonts w:ascii="Times New Roman" w:hAnsi="Times New Roman" w:cs="Times New Roman"/>
          <w:color w:val="FF0000"/>
          <w:sz w:val="20"/>
          <w:szCs w:val="20"/>
        </w:rPr>
        <w:t xml:space="preserve"> </w:t>
      </w:r>
      <w:r w:rsidR="00606D43" w:rsidRPr="006A025A">
        <w:rPr>
          <w:rFonts w:ascii="Times New Roman" w:hAnsi="Times New Roman" w:cs="Times New Roman"/>
          <w:color w:val="000000" w:themeColor="text1"/>
          <w:sz w:val="20"/>
          <w:szCs w:val="20"/>
        </w:rPr>
        <w:t>161</w:t>
      </w:r>
      <w:r w:rsidR="009C61EC" w:rsidRPr="006A025A">
        <w:rPr>
          <w:rFonts w:ascii="Times New Roman" w:eastAsia="宋体" w:hAnsi="Times New Roman" w:cs="Times New Roman"/>
          <w:color w:val="000000" w:themeColor="text1"/>
          <w:kern w:val="0"/>
          <w:sz w:val="20"/>
          <w:szCs w:val="20"/>
        </w:rPr>
        <w:t xml:space="preserve"> – </w:t>
      </w:r>
      <w:r w:rsidR="00606D43" w:rsidRPr="006A025A">
        <w:rPr>
          <w:rFonts w:ascii="Times New Roman" w:hAnsi="Times New Roman" w:cs="Times New Roman"/>
          <w:color w:val="000000" w:themeColor="text1"/>
          <w:sz w:val="20"/>
          <w:szCs w:val="20"/>
        </w:rPr>
        <w:t>163</w:t>
      </w:r>
      <w:r w:rsidR="009C61EC" w:rsidRPr="006A025A">
        <w:rPr>
          <w:rFonts w:ascii="Times New Roman" w:hAnsi="Times New Roman" w:cs="Times New Roman"/>
          <w:color w:val="000000" w:themeColor="text1"/>
          <w:sz w:val="20"/>
          <w:szCs w:val="20"/>
        </w:rPr>
        <w:t xml:space="preserve"> </w:t>
      </w:r>
      <w:proofErr w:type="spellStart"/>
      <w:r w:rsidR="009C61EC" w:rsidRPr="006A025A">
        <w:rPr>
          <w:rFonts w:ascii="Times New Roman" w:hAnsi="Times New Roman" w:cs="Times New Roman"/>
          <w:color w:val="000000" w:themeColor="text1"/>
          <w:sz w:val="20"/>
          <w:szCs w:val="20"/>
          <w:vertAlign w:val="superscript"/>
        </w:rPr>
        <w:t>o</w:t>
      </w:r>
      <w:r w:rsidR="009C61EC" w:rsidRPr="006A025A">
        <w:rPr>
          <w:rFonts w:ascii="Times New Roman" w:hAnsi="Times New Roman" w:cs="Times New Roman"/>
          <w:color w:val="000000" w:themeColor="text1"/>
          <w:sz w:val="20"/>
          <w:szCs w:val="20"/>
        </w:rPr>
        <w:t>C</w:t>
      </w:r>
      <w:proofErr w:type="spellEnd"/>
      <w:r w:rsidR="009C61EC" w:rsidRPr="006A025A">
        <w:rPr>
          <w:rFonts w:ascii="Times New Roman" w:hAnsi="Times New Roman" w:cs="Times New Roman"/>
          <w:color w:val="000000" w:themeColor="text1"/>
          <w:sz w:val="20"/>
          <w:szCs w:val="20"/>
        </w:rPr>
        <w:t>;</w:t>
      </w:r>
    </w:p>
    <w:p w14:paraId="7EC12852" w14:textId="77A4021D" w:rsidR="00EF49E3" w:rsidRPr="006A025A" w:rsidRDefault="00A8622E" w:rsidP="00545C08">
      <w:pPr>
        <w:widowControl/>
        <w:spacing w:line="360" w:lineRule="auto"/>
        <w:jc w:val="left"/>
        <w:rPr>
          <w:rFonts w:ascii="Times New Roman" w:eastAsia="宋体" w:hAnsi="Times New Roman" w:cs="Times New Roman"/>
          <w:color w:val="FF0000"/>
          <w:kern w:val="0"/>
          <w:sz w:val="20"/>
          <w:szCs w:val="20"/>
          <w:highlight w:val="yellow"/>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7.80 – 7.68 (m, 4H), 7.53 – 7.45 (m, 2H), 7.45 – 7.36 (m, 4H), 7.35 – 7.29 (m, 2H), 7.13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8.4, 7.2, 1.4 Hz, 1H), 7.04 (td, </w:t>
      </w:r>
      <w:r w:rsidRPr="006A025A">
        <w:rPr>
          <w:rFonts w:ascii="Times New Roman" w:hAnsi="Times New Roman" w:cs="Times New Roman"/>
          <w:i/>
          <w:iCs/>
          <w:sz w:val="20"/>
          <w:szCs w:val="20"/>
        </w:rPr>
        <w:lastRenderedPageBreak/>
        <w:t>J</w:t>
      </w:r>
      <w:r w:rsidRPr="006A025A">
        <w:rPr>
          <w:rFonts w:ascii="Times New Roman" w:hAnsi="Times New Roman" w:cs="Times New Roman"/>
          <w:sz w:val="20"/>
          <w:szCs w:val="20"/>
        </w:rPr>
        <w:t xml:space="preserve"> = 7.6, 1.2 Hz, 1H), 3.66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13.0 Hz, 2H), 2.67 (</w:t>
      </w:r>
      <w:proofErr w:type="spellStart"/>
      <w:r w:rsidRPr="006A025A">
        <w:rPr>
          <w:rFonts w:ascii="Times New Roman" w:hAnsi="Times New Roman" w:cs="Times New Roman"/>
          <w:sz w:val="20"/>
          <w:szCs w:val="20"/>
        </w:rPr>
        <w:t>tt</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8.4, 6.0 Hz, 1H), 1.64 – 1.42 (m, 4H), 1.29 – 1.06 (m, 3H), 1.05 – 0.92 (m, 1H), 0.81 (t,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7.2 Hz, 3H), 0.73 (t,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Hz, 3H)</w:t>
      </w:r>
      <w:r w:rsidR="00434C60" w:rsidRPr="006A025A">
        <w:rPr>
          <w:rFonts w:ascii="Times New Roman" w:hAnsi="Times New Roman" w:cs="Times New Roman"/>
          <w:sz w:val="20"/>
          <w:szCs w:val="20"/>
        </w:rPr>
        <w:t>;</w:t>
      </w:r>
    </w:p>
    <w:p w14:paraId="7CD79B19" w14:textId="4E429F42" w:rsidR="00332F32" w:rsidRPr="006A025A" w:rsidRDefault="00332F32"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434C60" w:rsidRPr="006A025A">
        <w:rPr>
          <w:rFonts w:ascii="Times New Roman" w:hAnsi="Times New Roman" w:cs="Times New Roman"/>
          <w:sz w:val="20"/>
          <w:szCs w:val="20"/>
        </w:rPr>
        <w:t>159.</w:t>
      </w:r>
      <w:r w:rsidR="00155A5F" w:rsidRPr="006A025A">
        <w:rPr>
          <w:rFonts w:ascii="Times New Roman" w:hAnsi="Times New Roman" w:cs="Times New Roman"/>
          <w:sz w:val="20"/>
          <w:szCs w:val="20"/>
        </w:rPr>
        <w:t>4</w:t>
      </w:r>
      <w:r w:rsidR="00434C60" w:rsidRPr="006A025A">
        <w:rPr>
          <w:rFonts w:ascii="Times New Roman" w:hAnsi="Times New Roman" w:cs="Times New Roman"/>
          <w:sz w:val="20"/>
          <w:szCs w:val="20"/>
        </w:rPr>
        <w:t xml:space="preserve"> (d, </w:t>
      </w:r>
      <w:r w:rsidR="00434C60" w:rsidRPr="006A025A">
        <w:rPr>
          <w:rFonts w:ascii="Times New Roman" w:hAnsi="Times New Roman" w:cs="Times New Roman"/>
          <w:i/>
          <w:iCs/>
          <w:sz w:val="20"/>
          <w:szCs w:val="20"/>
        </w:rPr>
        <w:t>J</w:t>
      </w:r>
      <w:r w:rsidR="00434C60" w:rsidRPr="006A025A">
        <w:rPr>
          <w:rFonts w:ascii="Times New Roman" w:hAnsi="Times New Roman" w:cs="Times New Roman"/>
          <w:sz w:val="20"/>
          <w:szCs w:val="20"/>
        </w:rPr>
        <w:t xml:space="preserve"> = 8.7 Hz)</w:t>
      </w:r>
      <w:r w:rsidRPr="006A025A">
        <w:rPr>
          <w:rFonts w:ascii="Times New Roman" w:hAnsi="Times New Roman" w:cs="Times New Roman"/>
          <w:sz w:val="20"/>
          <w:szCs w:val="20"/>
        </w:rPr>
        <w:t xml:space="preserve">, 153.8, </w:t>
      </w:r>
      <w:r w:rsidR="00434C60" w:rsidRPr="006A025A">
        <w:rPr>
          <w:rFonts w:ascii="Times New Roman" w:hAnsi="Times New Roman" w:cs="Times New Roman"/>
          <w:sz w:val="20"/>
          <w:szCs w:val="20"/>
        </w:rPr>
        <w:t>132.</w:t>
      </w:r>
      <w:r w:rsidR="00155A5F" w:rsidRPr="006A025A">
        <w:rPr>
          <w:rFonts w:ascii="Times New Roman" w:hAnsi="Times New Roman" w:cs="Times New Roman"/>
          <w:sz w:val="20"/>
          <w:szCs w:val="20"/>
        </w:rPr>
        <w:t>7</w:t>
      </w:r>
      <w:r w:rsidR="00434C60" w:rsidRPr="006A025A">
        <w:rPr>
          <w:rFonts w:ascii="Times New Roman" w:hAnsi="Times New Roman" w:cs="Times New Roman"/>
          <w:sz w:val="20"/>
          <w:szCs w:val="20"/>
        </w:rPr>
        <w:t xml:space="preserve"> (dd, </w:t>
      </w:r>
      <w:r w:rsidR="00434C60" w:rsidRPr="006A025A">
        <w:rPr>
          <w:rFonts w:ascii="Times New Roman" w:hAnsi="Times New Roman" w:cs="Times New Roman"/>
          <w:i/>
          <w:iCs/>
          <w:sz w:val="20"/>
          <w:szCs w:val="20"/>
        </w:rPr>
        <w:t>J</w:t>
      </w:r>
      <w:r w:rsidR="00434C60" w:rsidRPr="006A025A">
        <w:rPr>
          <w:rFonts w:ascii="Times New Roman" w:hAnsi="Times New Roman" w:cs="Times New Roman"/>
          <w:sz w:val="20"/>
          <w:szCs w:val="20"/>
        </w:rPr>
        <w:t xml:space="preserve"> = 98.1, 3.5 Hz)</w:t>
      </w:r>
      <w:r w:rsidRPr="006A025A">
        <w:rPr>
          <w:rFonts w:ascii="Times New Roman" w:hAnsi="Times New Roman" w:cs="Times New Roman"/>
          <w:sz w:val="20"/>
          <w:szCs w:val="20"/>
        </w:rPr>
        <w:t xml:space="preserve">, </w:t>
      </w:r>
      <w:r w:rsidR="00434C60" w:rsidRPr="006A025A">
        <w:rPr>
          <w:rFonts w:ascii="Times New Roman" w:hAnsi="Times New Roman" w:cs="Times New Roman"/>
          <w:sz w:val="20"/>
          <w:szCs w:val="20"/>
        </w:rPr>
        <w:t>131.</w:t>
      </w:r>
      <w:r w:rsidR="00155A5F" w:rsidRPr="006A025A">
        <w:rPr>
          <w:rFonts w:ascii="Times New Roman" w:hAnsi="Times New Roman" w:cs="Times New Roman"/>
          <w:sz w:val="20"/>
          <w:szCs w:val="20"/>
        </w:rPr>
        <w:t>9</w:t>
      </w:r>
      <w:r w:rsidR="00434C60" w:rsidRPr="006A025A">
        <w:rPr>
          <w:rFonts w:ascii="Times New Roman" w:hAnsi="Times New Roman" w:cs="Times New Roman"/>
          <w:sz w:val="20"/>
          <w:szCs w:val="20"/>
        </w:rPr>
        <w:t xml:space="preserve"> (d, </w:t>
      </w:r>
      <w:r w:rsidR="00434C60" w:rsidRPr="006A025A">
        <w:rPr>
          <w:rFonts w:ascii="Times New Roman" w:hAnsi="Times New Roman" w:cs="Times New Roman"/>
          <w:i/>
          <w:iCs/>
          <w:sz w:val="20"/>
          <w:szCs w:val="20"/>
        </w:rPr>
        <w:t>J</w:t>
      </w:r>
      <w:r w:rsidR="00434C60" w:rsidRPr="006A025A">
        <w:rPr>
          <w:rFonts w:ascii="Times New Roman" w:hAnsi="Times New Roman" w:cs="Times New Roman"/>
          <w:sz w:val="20"/>
          <w:szCs w:val="20"/>
        </w:rPr>
        <w:t xml:space="preserve"> = 2.8 Hz), 131.2 (d, </w:t>
      </w:r>
      <w:r w:rsidR="00434C60" w:rsidRPr="006A025A">
        <w:rPr>
          <w:rFonts w:ascii="Times New Roman" w:hAnsi="Times New Roman" w:cs="Times New Roman"/>
          <w:i/>
          <w:iCs/>
          <w:sz w:val="20"/>
          <w:szCs w:val="20"/>
        </w:rPr>
        <w:t>J</w:t>
      </w:r>
      <w:r w:rsidR="00434C60" w:rsidRPr="006A025A">
        <w:rPr>
          <w:rFonts w:ascii="Times New Roman" w:hAnsi="Times New Roman" w:cs="Times New Roman"/>
          <w:sz w:val="20"/>
          <w:szCs w:val="20"/>
        </w:rPr>
        <w:t xml:space="preserve"> = 8.9 Hz), 129.</w:t>
      </w:r>
      <w:r w:rsidR="00155A5F" w:rsidRPr="006A025A">
        <w:rPr>
          <w:rFonts w:ascii="Times New Roman" w:hAnsi="Times New Roman" w:cs="Times New Roman"/>
          <w:sz w:val="20"/>
          <w:szCs w:val="20"/>
        </w:rPr>
        <w:t>2</w:t>
      </w:r>
      <w:r w:rsidR="00434C60" w:rsidRPr="006A025A">
        <w:rPr>
          <w:rFonts w:ascii="Times New Roman" w:hAnsi="Times New Roman" w:cs="Times New Roman"/>
          <w:sz w:val="20"/>
          <w:szCs w:val="20"/>
        </w:rPr>
        <w:t xml:space="preserve"> (d, </w:t>
      </w:r>
      <w:r w:rsidR="00434C60" w:rsidRPr="006A025A">
        <w:rPr>
          <w:rFonts w:ascii="Times New Roman" w:hAnsi="Times New Roman" w:cs="Times New Roman"/>
          <w:i/>
          <w:iCs/>
          <w:sz w:val="20"/>
          <w:szCs w:val="20"/>
        </w:rPr>
        <w:t>J</w:t>
      </w:r>
      <w:r w:rsidR="00434C60" w:rsidRPr="006A025A">
        <w:rPr>
          <w:rFonts w:ascii="Times New Roman" w:hAnsi="Times New Roman" w:cs="Times New Roman"/>
          <w:sz w:val="20"/>
          <w:szCs w:val="20"/>
        </w:rPr>
        <w:t xml:space="preserve"> = 1.5 Hz)</w:t>
      </w:r>
      <w:r w:rsidRPr="006A025A">
        <w:rPr>
          <w:rFonts w:ascii="Times New Roman" w:hAnsi="Times New Roman" w:cs="Times New Roman"/>
          <w:sz w:val="20"/>
          <w:szCs w:val="20"/>
        </w:rPr>
        <w:t xml:space="preserve">, </w:t>
      </w:r>
      <w:r w:rsidR="00434C60" w:rsidRPr="006A025A">
        <w:rPr>
          <w:rFonts w:ascii="Times New Roman" w:hAnsi="Times New Roman" w:cs="Times New Roman"/>
          <w:sz w:val="20"/>
          <w:szCs w:val="20"/>
        </w:rPr>
        <w:t>128.</w:t>
      </w:r>
      <w:r w:rsidR="00155A5F" w:rsidRPr="006A025A">
        <w:rPr>
          <w:rFonts w:ascii="Times New Roman" w:hAnsi="Times New Roman" w:cs="Times New Roman"/>
          <w:sz w:val="20"/>
          <w:szCs w:val="20"/>
        </w:rPr>
        <w:t>6</w:t>
      </w:r>
      <w:r w:rsidR="00434C60" w:rsidRPr="006A025A">
        <w:rPr>
          <w:rFonts w:ascii="Times New Roman" w:hAnsi="Times New Roman" w:cs="Times New Roman"/>
          <w:sz w:val="20"/>
          <w:szCs w:val="20"/>
        </w:rPr>
        <w:t xml:space="preserve"> (dd, </w:t>
      </w:r>
      <w:r w:rsidR="00434C60" w:rsidRPr="006A025A">
        <w:rPr>
          <w:rFonts w:ascii="Times New Roman" w:hAnsi="Times New Roman" w:cs="Times New Roman"/>
          <w:i/>
          <w:iCs/>
          <w:sz w:val="20"/>
          <w:szCs w:val="20"/>
        </w:rPr>
        <w:t>J</w:t>
      </w:r>
      <w:r w:rsidR="00434C60" w:rsidRPr="006A025A">
        <w:rPr>
          <w:rFonts w:ascii="Times New Roman" w:hAnsi="Times New Roman" w:cs="Times New Roman"/>
          <w:sz w:val="20"/>
          <w:szCs w:val="20"/>
        </w:rPr>
        <w:t xml:space="preserve"> = 11.6, 2.9 Hz)</w:t>
      </w:r>
      <w:r w:rsidRPr="006A025A">
        <w:rPr>
          <w:rFonts w:ascii="Times New Roman" w:hAnsi="Times New Roman" w:cs="Times New Roman"/>
          <w:sz w:val="20"/>
          <w:szCs w:val="20"/>
        </w:rPr>
        <w:t xml:space="preserve">, 123.1, 122.1, 120.0, 110.5, </w:t>
      </w:r>
      <w:r w:rsidR="00434C60" w:rsidRPr="006A025A">
        <w:rPr>
          <w:rFonts w:ascii="Times New Roman" w:hAnsi="Times New Roman" w:cs="Times New Roman"/>
          <w:sz w:val="20"/>
          <w:szCs w:val="20"/>
        </w:rPr>
        <w:t xml:space="preserve">105.3 (d, </w:t>
      </w:r>
      <w:r w:rsidR="00434C60" w:rsidRPr="006A025A">
        <w:rPr>
          <w:rFonts w:ascii="Times New Roman" w:hAnsi="Times New Roman" w:cs="Times New Roman"/>
          <w:i/>
          <w:iCs/>
          <w:sz w:val="20"/>
          <w:szCs w:val="20"/>
        </w:rPr>
        <w:t>J</w:t>
      </w:r>
      <w:r w:rsidR="00434C60" w:rsidRPr="006A025A">
        <w:rPr>
          <w:rFonts w:ascii="Times New Roman" w:hAnsi="Times New Roman" w:cs="Times New Roman"/>
          <w:sz w:val="20"/>
          <w:szCs w:val="20"/>
        </w:rPr>
        <w:t xml:space="preserve"> = 8.1 Hz)</w:t>
      </w:r>
      <w:r w:rsidRPr="006A025A">
        <w:rPr>
          <w:rFonts w:ascii="Times New Roman" w:hAnsi="Times New Roman" w:cs="Times New Roman"/>
          <w:sz w:val="20"/>
          <w:szCs w:val="20"/>
        </w:rPr>
        <w:t xml:space="preserve">, 39.1, 33.2, 29.7, </w:t>
      </w:r>
      <w:r w:rsidR="00434C60" w:rsidRPr="006A025A">
        <w:rPr>
          <w:rFonts w:ascii="Times New Roman" w:hAnsi="Times New Roman" w:cs="Times New Roman"/>
          <w:sz w:val="20"/>
          <w:szCs w:val="20"/>
        </w:rPr>
        <w:t>27.</w:t>
      </w:r>
      <w:r w:rsidR="00155A5F" w:rsidRPr="006A025A">
        <w:rPr>
          <w:rFonts w:ascii="Times New Roman" w:hAnsi="Times New Roman" w:cs="Times New Roman"/>
          <w:sz w:val="20"/>
          <w:szCs w:val="20"/>
        </w:rPr>
        <w:t>4</w:t>
      </w:r>
      <w:r w:rsidR="00434C60" w:rsidRPr="006A025A">
        <w:rPr>
          <w:rFonts w:ascii="Times New Roman" w:hAnsi="Times New Roman" w:cs="Times New Roman"/>
          <w:sz w:val="20"/>
          <w:szCs w:val="20"/>
        </w:rPr>
        <w:t xml:space="preserve"> (d, </w:t>
      </w:r>
      <w:r w:rsidR="00434C60" w:rsidRPr="006A025A">
        <w:rPr>
          <w:rFonts w:ascii="Times New Roman" w:hAnsi="Times New Roman" w:cs="Times New Roman"/>
          <w:i/>
          <w:iCs/>
          <w:sz w:val="20"/>
          <w:szCs w:val="20"/>
        </w:rPr>
        <w:t>J</w:t>
      </w:r>
      <w:r w:rsidR="00434C60" w:rsidRPr="006A025A">
        <w:rPr>
          <w:rFonts w:ascii="Times New Roman" w:hAnsi="Times New Roman" w:cs="Times New Roman"/>
          <w:sz w:val="20"/>
          <w:szCs w:val="20"/>
        </w:rPr>
        <w:t xml:space="preserve"> = 70.7 Hz)</w:t>
      </w:r>
      <w:r w:rsidRPr="006A025A">
        <w:rPr>
          <w:rFonts w:ascii="Times New Roman" w:hAnsi="Times New Roman" w:cs="Times New Roman"/>
          <w:sz w:val="20"/>
          <w:szCs w:val="20"/>
        </w:rPr>
        <w:t xml:space="preserve">, </w:t>
      </w:r>
      <w:r w:rsidR="00434C60" w:rsidRPr="006A025A">
        <w:rPr>
          <w:rFonts w:ascii="Times New Roman" w:hAnsi="Times New Roman" w:cs="Times New Roman"/>
          <w:sz w:val="20"/>
          <w:szCs w:val="20"/>
        </w:rPr>
        <w:t>26.</w:t>
      </w:r>
      <w:r w:rsidR="00155A5F" w:rsidRPr="006A025A">
        <w:rPr>
          <w:rFonts w:ascii="Times New Roman" w:hAnsi="Times New Roman" w:cs="Times New Roman"/>
          <w:sz w:val="20"/>
          <w:szCs w:val="20"/>
        </w:rPr>
        <w:t>8</w:t>
      </w:r>
      <w:r w:rsidR="00434C60" w:rsidRPr="006A025A">
        <w:rPr>
          <w:rFonts w:ascii="Times New Roman" w:hAnsi="Times New Roman" w:cs="Times New Roman"/>
          <w:sz w:val="20"/>
          <w:szCs w:val="20"/>
        </w:rPr>
        <w:t xml:space="preserve"> (d, </w:t>
      </w:r>
      <w:r w:rsidR="00434C60" w:rsidRPr="006A025A">
        <w:rPr>
          <w:rFonts w:ascii="Times New Roman" w:hAnsi="Times New Roman" w:cs="Times New Roman"/>
          <w:i/>
          <w:iCs/>
          <w:sz w:val="20"/>
          <w:szCs w:val="20"/>
        </w:rPr>
        <w:t>J</w:t>
      </w:r>
      <w:r w:rsidR="00434C60" w:rsidRPr="006A025A">
        <w:rPr>
          <w:rFonts w:ascii="Times New Roman" w:hAnsi="Times New Roman" w:cs="Times New Roman"/>
          <w:sz w:val="20"/>
          <w:szCs w:val="20"/>
        </w:rPr>
        <w:t xml:space="preserve"> = 1.4 Hz)</w:t>
      </w:r>
      <w:r w:rsidRPr="006A025A">
        <w:rPr>
          <w:rFonts w:ascii="Times New Roman" w:hAnsi="Times New Roman" w:cs="Times New Roman"/>
          <w:sz w:val="20"/>
          <w:szCs w:val="20"/>
        </w:rPr>
        <w:t>, 22.9, 14.0, 12.0</w:t>
      </w:r>
      <w:r w:rsidR="00434C60" w:rsidRPr="006A025A">
        <w:rPr>
          <w:rFonts w:ascii="Times New Roman" w:hAnsi="Times New Roman" w:cs="Times New Roman"/>
          <w:sz w:val="20"/>
          <w:szCs w:val="20"/>
        </w:rPr>
        <w:t>;</w:t>
      </w:r>
    </w:p>
    <w:p w14:paraId="397BB72D" w14:textId="3466D0CF" w:rsidR="009C61EC" w:rsidRPr="006A025A" w:rsidRDefault="00434C60" w:rsidP="00545C08">
      <w:pPr>
        <w:widowControl/>
        <w:spacing w:line="360" w:lineRule="auto"/>
        <w:jc w:val="left"/>
        <w:rPr>
          <w:rFonts w:ascii="Times New Roman" w:eastAsia="宋体" w:hAnsi="Times New Roman" w:cs="Times New Roman"/>
          <w:color w:val="FF0000"/>
          <w:kern w:val="0"/>
          <w:sz w:val="20"/>
          <w:szCs w:val="20"/>
        </w:rPr>
      </w:pPr>
      <w:r w:rsidRPr="006A025A">
        <w:rPr>
          <w:rFonts w:ascii="Times New Roman" w:hAnsi="Times New Roman" w:cs="Times New Roman"/>
          <w:b/>
          <w:bCs/>
          <w:sz w:val="20"/>
          <w:szCs w:val="20"/>
          <w:u w:val="single"/>
          <w:vertAlign w:val="superscript"/>
        </w:rPr>
        <w:t>31</w:t>
      </w:r>
      <w:r w:rsidRPr="006A025A">
        <w:rPr>
          <w:rFonts w:ascii="Times New Roman" w:hAnsi="Times New Roman" w:cs="Times New Roman"/>
          <w:b/>
          <w:bCs/>
          <w:sz w:val="20"/>
          <w:szCs w:val="20"/>
          <w:u w:val="single"/>
        </w:rPr>
        <w:t>P NMR</w:t>
      </w:r>
      <w:r w:rsidRPr="006A025A">
        <w:rPr>
          <w:rFonts w:ascii="Times New Roman" w:hAnsi="Times New Roman" w:cs="Times New Roman"/>
          <w:sz w:val="20"/>
          <w:szCs w:val="20"/>
        </w:rPr>
        <w:t xml:space="preserve"> (162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28.1</w:t>
      </w:r>
      <w:r w:rsidR="009C61EC" w:rsidRPr="006A025A">
        <w:rPr>
          <w:rFonts w:ascii="Times New Roman" w:eastAsia="宋体" w:hAnsi="Times New Roman" w:cs="Times New Roman"/>
          <w:kern w:val="0"/>
          <w:sz w:val="20"/>
          <w:szCs w:val="20"/>
        </w:rPr>
        <w:t>;</w:t>
      </w:r>
    </w:p>
    <w:p w14:paraId="17EDAF2C" w14:textId="064280FD" w:rsidR="009C61EC" w:rsidRPr="006A025A" w:rsidRDefault="009C61EC" w:rsidP="00545C08">
      <w:pPr>
        <w:spacing w:line="360" w:lineRule="auto"/>
        <w:rPr>
          <w:rFonts w:ascii="Times New Roman" w:hAnsi="Times New Roman" w:cs="Times New Roman"/>
          <w:sz w:val="20"/>
          <w:szCs w:val="20"/>
          <w:vertAlign w:val="superscript"/>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w:t>
      </w:r>
      <w:r w:rsidR="004B4FD2" w:rsidRPr="006A025A">
        <w:rPr>
          <w:rFonts w:ascii="Times New Roman" w:hAnsi="Times New Roman" w:cs="Times New Roman"/>
          <w:sz w:val="20"/>
          <w:szCs w:val="20"/>
          <w:vertAlign w:val="subscript"/>
        </w:rPr>
        <w:t>8</w:t>
      </w:r>
      <w:r w:rsidRPr="006A025A">
        <w:rPr>
          <w:rFonts w:ascii="Times New Roman" w:hAnsi="Times New Roman" w:cs="Times New Roman"/>
          <w:sz w:val="20"/>
          <w:szCs w:val="20"/>
        </w:rPr>
        <w:t>H</w:t>
      </w:r>
      <w:r w:rsidR="004B4FD2" w:rsidRPr="006A025A">
        <w:rPr>
          <w:rFonts w:ascii="Times New Roman" w:hAnsi="Times New Roman" w:cs="Times New Roman"/>
          <w:sz w:val="20"/>
          <w:szCs w:val="20"/>
          <w:vertAlign w:val="subscript"/>
        </w:rPr>
        <w:t>31</w:t>
      </w:r>
      <w:r w:rsidRPr="006A025A">
        <w:rPr>
          <w:rFonts w:ascii="Times New Roman" w:hAnsi="Times New Roman" w:cs="Times New Roman"/>
          <w:sz w:val="20"/>
          <w:szCs w:val="20"/>
        </w:rPr>
        <w:t>O</w:t>
      </w:r>
      <w:r w:rsidR="004B4FD2" w:rsidRPr="006A025A">
        <w:rPr>
          <w:rFonts w:ascii="Times New Roman" w:hAnsi="Times New Roman" w:cs="Times New Roman"/>
          <w:sz w:val="20"/>
          <w:szCs w:val="20"/>
          <w:vertAlign w:val="subscript"/>
        </w:rPr>
        <w:t>2</w:t>
      </w:r>
      <w:r w:rsidRPr="006A025A">
        <w:rPr>
          <w:rFonts w:ascii="Times New Roman" w:hAnsi="Times New Roman" w:cs="Times New Roman"/>
          <w:sz w:val="20"/>
          <w:szCs w:val="20"/>
        </w:rPr>
        <w:t>PNa</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4</w:t>
      </w:r>
      <w:r w:rsidR="004B4FD2" w:rsidRPr="006A025A">
        <w:rPr>
          <w:rFonts w:ascii="Times New Roman" w:hAnsi="Times New Roman" w:cs="Times New Roman"/>
          <w:sz w:val="20"/>
          <w:szCs w:val="20"/>
        </w:rPr>
        <w:t>53.1954</w:t>
      </w:r>
      <w:r w:rsidRPr="006A025A">
        <w:rPr>
          <w:rFonts w:ascii="Times New Roman" w:hAnsi="Times New Roman" w:cs="Times New Roman"/>
          <w:sz w:val="20"/>
          <w:szCs w:val="20"/>
        </w:rPr>
        <w:t>, found: 4</w:t>
      </w:r>
      <w:r w:rsidR="004B4FD2" w:rsidRPr="006A025A">
        <w:rPr>
          <w:rFonts w:ascii="Times New Roman" w:hAnsi="Times New Roman" w:cs="Times New Roman"/>
          <w:sz w:val="20"/>
          <w:szCs w:val="20"/>
        </w:rPr>
        <w:t>53.1959</w:t>
      </w:r>
      <w:r w:rsidRPr="006A025A">
        <w:rPr>
          <w:rFonts w:ascii="Times New Roman" w:hAnsi="Times New Roman" w:cs="Times New Roman"/>
          <w:sz w:val="20"/>
          <w:szCs w:val="20"/>
        </w:rPr>
        <w:t>.</w:t>
      </w:r>
    </w:p>
    <w:p w14:paraId="29DA6BF2" w14:textId="21E68300" w:rsidR="00343E99" w:rsidRPr="006A025A" w:rsidRDefault="00343E99" w:rsidP="00545C08">
      <w:pPr>
        <w:widowControl/>
        <w:spacing w:line="360" w:lineRule="auto"/>
        <w:rPr>
          <w:rFonts w:ascii="Times New Roman" w:hAnsi="Times New Roman" w:cs="Times New Roman"/>
          <w:b/>
          <w:color w:val="FF0000"/>
          <w:sz w:val="20"/>
          <w:szCs w:val="20"/>
        </w:rPr>
      </w:pPr>
    </w:p>
    <w:p w14:paraId="4FBE7BC6" w14:textId="55ED6677" w:rsidR="00E50EBB" w:rsidRPr="006A025A" w:rsidRDefault="00004B65"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r w:rsidRPr="006A025A">
        <w:rPr>
          <w:rFonts w:ascii="Times New Roman" w:hAnsi="Times New Roman" w:cs="Times New Roman"/>
          <w:b/>
          <w:i/>
          <w:iCs/>
          <w:sz w:val="20"/>
          <w:szCs w:val="20"/>
        </w:rPr>
        <w:t>o</w:t>
      </w:r>
      <w:r w:rsidRPr="006A025A">
        <w:rPr>
          <w:rFonts w:ascii="Times New Roman" w:hAnsi="Times New Roman" w:cs="Times New Roman"/>
          <w:b/>
          <w:sz w:val="20"/>
          <w:szCs w:val="20"/>
        </w:rPr>
        <w:t>-</w:t>
      </w:r>
      <w:proofErr w:type="spellStart"/>
      <w:r w:rsidRPr="006A025A">
        <w:rPr>
          <w:rFonts w:ascii="Times New Roman" w:hAnsi="Times New Roman" w:cs="Times New Roman"/>
          <w:b/>
          <w:sz w:val="20"/>
          <w:szCs w:val="20"/>
        </w:rPr>
        <w:t>tolylthio</w:t>
      </w:r>
      <w:proofErr w:type="spellEnd"/>
      <w:r w:rsidRPr="006A025A">
        <w:rPr>
          <w:rFonts w:ascii="Times New Roman" w:hAnsi="Times New Roman" w:cs="Times New Roman"/>
          <w:b/>
          <w:sz w:val="20"/>
          <w:szCs w:val="20"/>
        </w:rPr>
        <w:t>)methyl)benzofuran</w:t>
      </w:r>
      <w:r w:rsidRPr="0051082F">
        <w:rPr>
          <w:rFonts w:ascii="Times New Roman" w:hAnsi="Times New Roman" w:cs="Times New Roman"/>
          <w:b/>
          <w:sz w:val="20"/>
          <w:szCs w:val="20"/>
        </w:rPr>
        <w:t xml:space="preserve"> 5a</w:t>
      </w:r>
      <w:r w:rsidR="00E50EBB" w:rsidRPr="006A025A">
        <w:rPr>
          <w:rFonts w:ascii="Times New Roman" w:hAnsi="Times New Roman" w:cs="Times New Roman"/>
          <w:b/>
          <w:sz w:val="20"/>
          <w:szCs w:val="20"/>
        </w:rPr>
        <w:t>:</w:t>
      </w:r>
    </w:p>
    <w:p w14:paraId="599F45ED" w14:textId="39EFCC5B" w:rsidR="00E50EBB"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sz w:val="20"/>
          <w:szCs w:val="20"/>
        </w:rPr>
        <w:object w:dxaOrig="1440" w:dyaOrig="1440" w14:anchorId="4A81A405">
          <v:shape id="_x0000_s4694" type="#_x0000_t75" style="position:absolute;left:0;text-align:left;margin-left:0;margin-top:2.55pt;width:74.3pt;height:42.2pt;z-index:252482560;mso-position-horizontal:absolute;mso-position-horizontal-relative:text;mso-position-vertical:absolute;mso-position-vertical-relative:text">
            <v:imagedata r:id="rId95" o:title=""/>
            <w10:wrap type="square"/>
          </v:shape>
          <o:OLEObject Type="Embed" ProgID="ChemDraw.Document.6.0" ShapeID="_x0000_s4694" DrawAspect="Content" ObjectID="_1733223167" r:id="rId96"/>
        </w:object>
      </w:r>
      <w:r w:rsidR="004843F3" w:rsidRPr="006A025A">
        <w:rPr>
          <w:rFonts w:ascii="Times New Roman" w:hAnsi="Times New Roman" w:cs="Times New Roman"/>
          <w:noProof/>
          <w:sz w:val="20"/>
          <w:szCs w:val="20"/>
        </w:rPr>
        <w:t>Yellow oil</w:t>
      </w:r>
      <w:r w:rsidR="00E50EBB" w:rsidRPr="006A025A">
        <w:rPr>
          <w:rFonts w:ascii="Times New Roman" w:hAnsi="Times New Roman" w:cs="Times New Roman"/>
          <w:sz w:val="20"/>
          <w:szCs w:val="20"/>
        </w:rPr>
        <w:t xml:space="preserve">, </w:t>
      </w:r>
      <w:r w:rsidR="00742F5E" w:rsidRPr="006A025A">
        <w:rPr>
          <w:rFonts w:ascii="Times New Roman" w:hAnsi="Times New Roman" w:cs="Times New Roman"/>
          <w:sz w:val="20"/>
          <w:szCs w:val="20"/>
        </w:rPr>
        <w:t>95</w:t>
      </w:r>
      <w:r w:rsidR="00E50EBB" w:rsidRPr="006A025A">
        <w:rPr>
          <w:rFonts w:ascii="Times New Roman" w:hAnsi="Times New Roman" w:cs="Times New Roman"/>
          <w:sz w:val="20"/>
          <w:szCs w:val="20"/>
        </w:rPr>
        <w:t>% yield;</w:t>
      </w:r>
      <w:r w:rsidR="00E50EBB" w:rsidRPr="006A025A">
        <w:rPr>
          <w:rFonts w:ascii="Times New Roman" w:hAnsi="Times New Roman" w:cs="Times New Roman"/>
          <w:color w:val="FF0000"/>
          <w:sz w:val="20"/>
          <w:szCs w:val="20"/>
        </w:rPr>
        <w:t xml:space="preserve"> </w:t>
      </w:r>
    </w:p>
    <w:p w14:paraId="4E4A7D9F" w14:textId="6B23354F" w:rsidR="00E50EBB" w:rsidRPr="006A025A" w:rsidRDefault="00E50EBB" w:rsidP="00545C08">
      <w:pPr>
        <w:widowControl/>
        <w:spacing w:line="360" w:lineRule="auto"/>
        <w:jc w:val="left"/>
        <w:rPr>
          <w:rFonts w:ascii="Times New Roman" w:eastAsia="宋体" w:hAnsi="Times New Roman" w:cs="Times New Roman"/>
          <w:kern w:val="0"/>
          <w:sz w:val="20"/>
          <w:szCs w:val="20"/>
          <w:highlight w:val="yellow"/>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w:t>
      </w:r>
      <w:r w:rsidR="00004B65" w:rsidRPr="006A025A">
        <w:rPr>
          <w:rFonts w:ascii="Times New Roman" w:hAnsi="Times New Roman" w:cs="Times New Roman"/>
          <w:sz w:val="20"/>
          <w:szCs w:val="20"/>
        </w:rPr>
        <w:t xml:space="preserve"> δ 7.71 – 7.62 (m, 1H), 7.53 – 7.38 (m, 2H), 7.33 – 7.24 (m, 3H), 7.20 – 7.07 (m, 3H), 4.16 (d, </w:t>
      </w:r>
      <w:r w:rsidR="00004B65" w:rsidRPr="006A025A">
        <w:rPr>
          <w:rFonts w:ascii="Times New Roman" w:hAnsi="Times New Roman" w:cs="Times New Roman"/>
          <w:i/>
          <w:iCs/>
          <w:sz w:val="20"/>
          <w:szCs w:val="20"/>
        </w:rPr>
        <w:t>J</w:t>
      </w:r>
      <w:r w:rsidR="00004B65" w:rsidRPr="006A025A">
        <w:rPr>
          <w:rFonts w:ascii="Times New Roman" w:hAnsi="Times New Roman" w:cs="Times New Roman"/>
          <w:sz w:val="20"/>
          <w:szCs w:val="20"/>
        </w:rPr>
        <w:t xml:space="preserve"> = 1.0 Hz, 2H), 2.33 (s, 3H)</w:t>
      </w:r>
      <w:r w:rsidRPr="006A025A">
        <w:rPr>
          <w:rFonts w:ascii="Times New Roman" w:hAnsi="Times New Roman" w:cs="Times New Roman"/>
          <w:sz w:val="20"/>
          <w:szCs w:val="20"/>
        </w:rPr>
        <w:t>;</w:t>
      </w:r>
    </w:p>
    <w:p w14:paraId="2525E9E2" w14:textId="121C56EA" w:rsidR="00E50EBB" w:rsidRPr="006A025A" w:rsidRDefault="00E50EBB"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w:t>
      </w:r>
      <w:r w:rsidR="00151825" w:rsidRPr="006A025A">
        <w:rPr>
          <w:rFonts w:ascii="Times New Roman" w:hAnsi="Times New Roman" w:cs="Times New Roman"/>
          <w:sz w:val="20"/>
          <w:szCs w:val="20"/>
        </w:rPr>
        <w:t xml:space="preserve"> 155.5, 142.8, 138.5, 135.3, 130.2, 129.6, 127.2, 126.5, 124.6, 122.6, 119.9, 116.5, 111.6, 27.4, 20.4</w:t>
      </w:r>
      <w:r w:rsidR="00093D34" w:rsidRPr="006A025A">
        <w:rPr>
          <w:rFonts w:ascii="Times New Roman" w:hAnsi="Times New Roman" w:cs="Times New Roman"/>
          <w:sz w:val="20"/>
          <w:szCs w:val="20"/>
        </w:rPr>
        <w:t>;</w:t>
      </w:r>
    </w:p>
    <w:p w14:paraId="3A8A4E08" w14:textId="2D7540C5" w:rsidR="00E50EBB" w:rsidRPr="006A025A" w:rsidRDefault="00E50EBB" w:rsidP="00545C08">
      <w:pPr>
        <w:spacing w:line="360" w:lineRule="auto"/>
        <w:rPr>
          <w:rFonts w:ascii="Times New Roman" w:hAnsi="Times New Roman" w:cs="Times New Roman"/>
          <w:color w:val="FF0000"/>
          <w:sz w:val="20"/>
          <w:szCs w:val="20"/>
          <w:vertAlign w:val="superscript"/>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w:t>
      </w:r>
      <w:r w:rsidR="00393F7D" w:rsidRPr="006A025A">
        <w:rPr>
          <w:rStyle w:val="fontstyle21"/>
          <w:color w:val="auto"/>
          <w:sz w:val="20"/>
          <w:szCs w:val="20"/>
        </w:rPr>
        <w:t>APCI</w:t>
      </w:r>
      <w:r w:rsidRPr="006A025A">
        <w:rPr>
          <w:rStyle w:val="fontstyle21"/>
          <w:color w:val="auto"/>
          <w:sz w:val="20"/>
          <w:szCs w:val="20"/>
        </w:rPr>
        <w:t>,</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001B4DAF" w:rsidRPr="006A025A">
        <w:rPr>
          <w:rFonts w:ascii="Times New Roman" w:hAnsi="Times New Roman" w:cs="Times New Roman"/>
          <w:sz w:val="20"/>
          <w:szCs w:val="20"/>
          <w:vertAlign w:val="subscript"/>
        </w:rPr>
        <w:t>16</w:t>
      </w:r>
      <w:r w:rsidRPr="006A025A">
        <w:rPr>
          <w:rFonts w:ascii="Times New Roman" w:hAnsi="Times New Roman" w:cs="Times New Roman"/>
          <w:sz w:val="20"/>
          <w:szCs w:val="20"/>
        </w:rPr>
        <w:t>H</w:t>
      </w:r>
      <w:r w:rsidR="001B4DAF" w:rsidRPr="006A025A">
        <w:rPr>
          <w:rFonts w:ascii="Times New Roman" w:hAnsi="Times New Roman" w:cs="Times New Roman"/>
          <w:sz w:val="20"/>
          <w:szCs w:val="20"/>
          <w:vertAlign w:val="subscript"/>
        </w:rPr>
        <w:t>14</w:t>
      </w:r>
      <w:r w:rsidRPr="006A025A">
        <w:rPr>
          <w:rFonts w:ascii="Times New Roman" w:hAnsi="Times New Roman" w:cs="Times New Roman"/>
          <w:sz w:val="20"/>
          <w:szCs w:val="20"/>
        </w:rPr>
        <w:t>O</w:t>
      </w:r>
      <w:r w:rsidR="001B4DAF" w:rsidRPr="006A025A">
        <w:rPr>
          <w:rFonts w:ascii="Times New Roman" w:hAnsi="Times New Roman" w:cs="Times New Roman"/>
          <w:sz w:val="20"/>
          <w:szCs w:val="20"/>
        </w:rPr>
        <w:t>S</w:t>
      </w:r>
      <w:r w:rsidR="00393F7D"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393F7D" w:rsidRPr="006A025A">
        <w:rPr>
          <w:rFonts w:ascii="Times New Roman" w:hAnsi="Times New Roman" w:cs="Times New Roman"/>
          <w:sz w:val="20"/>
          <w:szCs w:val="20"/>
        </w:rPr>
        <w:t>255.0838</w:t>
      </w:r>
      <w:r w:rsidRPr="006A025A">
        <w:rPr>
          <w:rFonts w:ascii="Times New Roman" w:hAnsi="Times New Roman" w:cs="Times New Roman"/>
          <w:sz w:val="20"/>
          <w:szCs w:val="20"/>
        </w:rPr>
        <w:t xml:space="preserve">, found: </w:t>
      </w:r>
      <w:r w:rsidR="00393F7D" w:rsidRPr="006A025A">
        <w:rPr>
          <w:rFonts w:ascii="Times New Roman" w:hAnsi="Times New Roman" w:cs="Times New Roman"/>
          <w:sz w:val="20"/>
          <w:szCs w:val="20"/>
        </w:rPr>
        <w:t>255.0839</w:t>
      </w:r>
      <w:r w:rsidRPr="006A025A">
        <w:rPr>
          <w:rFonts w:ascii="Times New Roman" w:hAnsi="Times New Roman" w:cs="Times New Roman"/>
          <w:sz w:val="20"/>
          <w:szCs w:val="20"/>
        </w:rPr>
        <w:t>.</w:t>
      </w:r>
    </w:p>
    <w:p w14:paraId="2D24BE5E" w14:textId="1ED26318" w:rsidR="006A14EB" w:rsidRPr="006A025A" w:rsidRDefault="006A14EB" w:rsidP="00545C08">
      <w:pPr>
        <w:spacing w:line="360" w:lineRule="auto"/>
        <w:rPr>
          <w:rFonts w:ascii="Times New Roman" w:hAnsi="Times New Roman" w:cs="Times New Roman"/>
          <w:sz w:val="20"/>
          <w:szCs w:val="20"/>
        </w:rPr>
      </w:pPr>
    </w:p>
    <w:p w14:paraId="7325EF46" w14:textId="13C2D6CA" w:rsidR="002E2728" w:rsidRPr="006A025A" w:rsidRDefault="002E2728"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3-(((2-methoxyphenyl)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)methyl)benzofuran</w:t>
      </w:r>
      <w:r w:rsidRPr="0051082F">
        <w:rPr>
          <w:rFonts w:ascii="Times New Roman" w:hAnsi="Times New Roman" w:cs="Times New Roman"/>
          <w:b/>
          <w:sz w:val="20"/>
          <w:szCs w:val="20"/>
        </w:rPr>
        <w:t xml:space="preserve"> 5</w:t>
      </w:r>
      <w:r w:rsidR="00375209" w:rsidRPr="0051082F">
        <w:rPr>
          <w:rFonts w:ascii="Times New Roman" w:hAnsi="Times New Roman" w:cs="Times New Roman"/>
          <w:b/>
          <w:sz w:val="20"/>
          <w:szCs w:val="20"/>
        </w:rPr>
        <w:t>b</w:t>
      </w:r>
      <w:r w:rsidRPr="006A025A">
        <w:rPr>
          <w:rFonts w:ascii="Times New Roman" w:hAnsi="Times New Roman" w:cs="Times New Roman"/>
          <w:b/>
          <w:sz w:val="20"/>
          <w:szCs w:val="20"/>
        </w:rPr>
        <w:t>:</w:t>
      </w:r>
    </w:p>
    <w:p w14:paraId="115956A1" w14:textId="27FCEA26" w:rsidR="002E2728"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3F01A1AA">
          <v:shape id="_x0000_s4699" type="#_x0000_t75" style="position:absolute;left:0;text-align:left;margin-left:0;margin-top:2.55pt;width:81.05pt;height:45.85pt;z-index:252490752;mso-position-horizontal:absolute;mso-position-horizontal-relative:text;mso-position-vertical:absolute;mso-position-vertical-relative:text">
            <v:imagedata r:id="rId97" o:title=""/>
            <w10:wrap type="square"/>
          </v:shape>
          <o:OLEObject Type="Embed" ProgID="ChemDraw.Document.6.0" ShapeID="_x0000_s4699" DrawAspect="Content" ObjectID="_1733223168" r:id="rId98"/>
        </w:object>
      </w:r>
      <w:r w:rsidR="004843F3" w:rsidRPr="006A025A">
        <w:rPr>
          <w:rFonts w:ascii="Times New Roman" w:hAnsi="Times New Roman" w:cs="Times New Roman"/>
          <w:noProof/>
          <w:sz w:val="20"/>
          <w:szCs w:val="20"/>
        </w:rPr>
        <w:t>Yellow oil</w:t>
      </w:r>
      <w:r w:rsidR="004843F3" w:rsidRPr="006A025A">
        <w:rPr>
          <w:rFonts w:ascii="Times New Roman" w:hAnsi="Times New Roman" w:cs="Times New Roman"/>
          <w:sz w:val="20"/>
          <w:szCs w:val="20"/>
        </w:rPr>
        <w:t>,</w:t>
      </w:r>
      <w:r w:rsidR="002E2728" w:rsidRPr="006A025A">
        <w:rPr>
          <w:rFonts w:ascii="Times New Roman" w:hAnsi="Times New Roman" w:cs="Times New Roman"/>
          <w:color w:val="FF0000"/>
          <w:sz w:val="20"/>
          <w:szCs w:val="20"/>
        </w:rPr>
        <w:t xml:space="preserve"> </w:t>
      </w:r>
      <w:r w:rsidR="00742F5E" w:rsidRPr="006A025A">
        <w:rPr>
          <w:rFonts w:ascii="Times New Roman" w:hAnsi="Times New Roman" w:cs="Times New Roman"/>
          <w:sz w:val="20"/>
          <w:szCs w:val="20"/>
        </w:rPr>
        <w:t>97</w:t>
      </w:r>
      <w:r w:rsidR="002E2728" w:rsidRPr="006A025A">
        <w:rPr>
          <w:rFonts w:ascii="Times New Roman" w:hAnsi="Times New Roman" w:cs="Times New Roman"/>
          <w:sz w:val="20"/>
          <w:szCs w:val="20"/>
        </w:rPr>
        <w:t>% yield;</w:t>
      </w:r>
      <w:r w:rsidR="002E2728" w:rsidRPr="006A025A">
        <w:rPr>
          <w:rFonts w:ascii="Times New Roman" w:hAnsi="Times New Roman" w:cs="Times New Roman"/>
          <w:color w:val="FF0000"/>
          <w:sz w:val="20"/>
          <w:szCs w:val="20"/>
        </w:rPr>
        <w:t xml:space="preserve"> </w:t>
      </w:r>
    </w:p>
    <w:p w14:paraId="2B5D1E41" w14:textId="4CA9C111" w:rsidR="002E2728" w:rsidRPr="006A025A" w:rsidRDefault="002E2728"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7.69 – 7.61 (m, 1H), 7.45 – 7.39 (m, 2H), 7.30 – 7.16 (m, 4H), 6.87 – 6.80 (m, 2H), 4.16 (d, </w:t>
      </w:r>
      <w:r w:rsidR="00B05556"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3.84 (s, 3H);</w:t>
      </w:r>
    </w:p>
    <w:p w14:paraId="2E5E6D32" w14:textId="02522A26" w:rsidR="002E2728" w:rsidRPr="006A025A" w:rsidRDefault="002E2728"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158.1, 155.5, 142.8, 131.5, 128.3, 127.3, 124.5, 123.7, 122.6, 121.1, 120.1, 116.8, 111.5, 110.7, 55.8, 26.5;</w:t>
      </w:r>
    </w:p>
    <w:p w14:paraId="778FD8E0" w14:textId="71218196" w:rsidR="002E2728" w:rsidRPr="006A025A" w:rsidRDefault="002E2728"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00F10F19" w:rsidRPr="006A025A">
        <w:rPr>
          <w:rFonts w:ascii="Times New Roman" w:hAnsi="Times New Roman" w:cs="Times New Roman"/>
          <w:color w:val="000000" w:themeColor="text1"/>
          <w:sz w:val="20"/>
          <w:szCs w:val="20"/>
        </w:rPr>
        <w:t>C</w:t>
      </w:r>
      <w:r w:rsidR="00F10F19" w:rsidRPr="006A025A">
        <w:rPr>
          <w:rFonts w:ascii="Times New Roman" w:hAnsi="Times New Roman" w:cs="Times New Roman" w:hint="eastAsia"/>
          <w:color w:val="000000" w:themeColor="text1"/>
          <w:sz w:val="20"/>
          <w:szCs w:val="20"/>
          <w:vertAlign w:val="subscript"/>
        </w:rPr>
        <w:t>16</w:t>
      </w:r>
      <w:r w:rsidR="00F10F19" w:rsidRPr="006A025A">
        <w:rPr>
          <w:rFonts w:ascii="Times New Roman" w:hAnsi="Times New Roman" w:cs="Times New Roman"/>
          <w:color w:val="000000" w:themeColor="text1"/>
          <w:sz w:val="20"/>
          <w:szCs w:val="20"/>
        </w:rPr>
        <w:t>H</w:t>
      </w:r>
      <w:r w:rsidR="00F10F19" w:rsidRPr="006A025A">
        <w:rPr>
          <w:rFonts w:ascii="Times New Roman" w:hAnsi="Times New Roman" w:cs="Times New Roman" w:hint="eastAsia"/>
          <w:color w:val="000000" w:themeColor="text1"/>
          <w:sz w:val="20"/>
          <w:szCs w:val="20"/>
          <w:vertAlign w:val="subscript"/>
        </w:rPr>
        <w:t>14</w:t>
      </w:r>
      <w:r w:rsidR="00F10F19" w:rsidRPr="006A025A">
        <w:rPr>
          <w:rFonts w:ascii="Times New Roman" w:hAnsi="Times New Roman" w:cs="Times New Roman"/>
          <w:color w:val="000000" w:themeColor="text1"/>
          <w:sz w:val="20"/>
          <w:szCs w:val="20"/>
        </w:rPr>
        <w:t>O</w:t>
      </w:r>
      <w:r w:rsidR="00F10F19" w:rsidRPr="006A025A">
        <w:rPr>
          <w:rFonts w:ascii="Times New Roman" w:hAnsi="Times New Roman" w:cs="Times New Roman"/>
          <w:color w:val="000000" w:themeColor="text1"/>
          <w:sz w:val="20"/>
          <w:szCs w:val="20"/>
          <w:vertAlign w:val="subscript"/>
        </w:rPr>
        <w:t>2</w:t>
      </w:r>
      <w:r w:rsidR="00F10F19" w:rsidRPr="006A025A">
        <w:rPr>
          <w:rFonts w:ascii="Times New Roman" w:hAnsi="Times New Roman" w:cs="Times New Roman"/>
          <w:color w:val="000000" w:themeColor="text1"/>
          <w:sz w:val="20"/>
          <w:szCs w:val="20"/>
        </w:rPr>
        <w:t>S</w:t>
      </w:r>
      <w:r w:rsidRPr="006A025A">
        <w:rPr>
          <w:rFonts w:ascii="Times New Roman" w:hAnsi="Times New Roman" w:cs="Times New Roman"/>
          <w:color w:val="000000" w:themeColor="text1"/>
          <w:sz w:val="20"/>
          <w:szCs w:val="20"/>
        </w:rPr>
        <w:t>Na</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w:t>
      </w:r>
      <w:r w:rsidRPr="006A025A">
        <w:rPr>
          <w:rFonts w:ascii="Times New Roman" w:hAnsi="Times New Roman" w:cs="Times New Roman"/>
          <w:color w:val="FF0000"/>
          <w:sz w:val="20"/>
          <w:szCs w:val="20"/>
        </w:rPr>
        <w:t xml:space="preserve"> </w:t>
      </w:r>
      <w:r w:rsidR="00A6541B" w:rsidRPr="006A025A">
        <w:rPr>
          <w:rFonts w:ascii="Times New Roman" w:hAnsi="Times New Roman" w:cs="Times New Roman"/>
          <w:color w:val="000000" w:themeColor="text1"/>
          <w:sz w:val="20"/>
          <w:szCs w:val="20"/>
        </w:rPr>
        <w:t>293.0607</w:t>
      </w:r>
      <w:r w:rsidRPr="006A025A">
        <w:rPr>
          <w:rFonts w:ascii="Times New Roman" w:hAnsi="Times New Roman" w:cs="Times New Roman"/>
          <w:color w:val="000000" w:themeColor="text1"/>
          <w:sz w:val="20"/>
          <w:szCs w:val="20"/>
        </w:rPr>
        <w:t xml:space="preserve">, found: </w:t>
      </w:r>
      <w:r w:rsidR="00A6541B" w:rsidRPr="006A025A">
        <w:rPr>
          <w:rFonts w:ascii="Times New Roman" w:hAnsi="Times New Roman" w:cs="Times New Roman"/>
          <w:color w:val="000000" w:themeColor="text1"/>
          <w:sz w:val="20"/>
          <w:szCs w:val="20"/>
        </w:rPr>
        <w:t>293.0605</w:t>
      </w:r>
      <w:r w:rsidRPr="006A025A">
        <w:rPr>
          <w:rFonts w:ascii="Times New Roman" w:hAnsi="Times New Roman" w:cs="Times New Roman"/>
          <w:color w:val="000000" w:themeColor="text1"/>
          <w:sz w:val="20"/>
          <w:szCs w:val="20"/>
        </w:rPr>
        <w:t>.</w:t>
      </w:r>
    </w:p>
    <w:p w14:paraId="7019695E" w14:textId="27F94353" w:rsidR="00BF050E" w:rsidRPr="006A025A" w:rsidRDefault="00BF050E" w:rsidP="00545C08">
      <w:pPr>
        <w:spacing w:line="360" w:lineRule="auto"/>
        <w:rPr>
          <w:rFonts w:ascii="Times New Roman" w:hAnsi="Times New Roman" w:cs="Times New Roman"/>
          <w:sz w:val="20"/>
          <w:szCs w:val="20"/>
        </w:rPr>
      </w:pPr>
    </w:p>
    <w:p w14:paraId="6AFD5332" w14:textId="53FDAE05" w:rsidR="009959C4" w:rsidRPr="006A025A" w:rsidRDefault="009959C4"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3-(((2-fluorophenyl)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w:t>
      </w:r>
      <w:r w:rsidR="00375209" w:rsidRPr="0051082F">
        <w:rPr>
          <w:rFonts w:ascii="Times New Roman" w:hAnsi="Times New Roman" w:cs="Times New Roman"/>
          <w:b/>
          <w:sz w:val="20"/>
          <w:szCs w:val="20"/>
        </w:rPr>
        <w:t>c</w:t>
      </w:r>
      <w:r w:rsidRPr="006A025A">
        <w:rPr>
          <w:rFonts w:ascii="Times New Roman" w:hAnsi="Times New Roman" w:cs="Times New Roman"/>
          <w:b/>
          <w:sz w:val="20"/>
          <w:szCs w:val="20"/>
        </w:rPr>
        <w:t>:</w:t>
      </w:r>
    </w:p>
    <w:p w14:paraId="136D91BD" w14:textId="51F8EDD7" w:rsidR="009959C4"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6C8D9724">
          <v:shape id="_x0000_s4706" type="#_x0000_t75" style="position:absolute;left:0;text-align:left;margin-left:0;margin-top:2.55pt;width:74.55pt;height:45.95pt;z-index:252505088;mso-position-horizontal:absolute;mso-position-horizontal-relative:text;mso-position-vertical:absolute;mso-position-vertical-relative:text">
            <v:imagedata r:id="rId99" o:title=""/>
            <w10:wrap type="square"/>
          </v:shape>
          <o:OLEObject Type="Embed" ProgID="ChemDraw.Document.6.0" ShapeID="_x0000_s4706" DrawAspect="Content" ObjectID="_1733223169" r:id="rId100"/>
        </w:object>
      </w:r>
      <w:r w:rsidR="00EE20C9" w:rsidRPr="006A025A">
        <w:rPr>
          <w:rFonts w:ascii="Times New Roman" w:hAnsi="Times New Roman" w:cs="Times New Roman"/>
          <w:noProof/>
          <w:sz w:val="20"/>
          <w:szCs w:val="20"/>
        </w:rPr>
        <w:t>Yellow oil</w:t>
      </w:r>
      <w:r w:rsidR="00EE20C9" w:rsidRPr="006A025A">
        <w:rPr>
          <w:rFonts w:ascii="Times New Roman" w:hAnsi="Times New Roman" w:cs="Times New Roman"/>
          <w:sz w:val="20"/>
          <w:szCs w:val="20"/>
        </w:rPr>
        <w:t>,</w:t>
      </w:r>
      <w:r w:rsidR="00EE20C9" w:rsidRPr="006A025A">
        <w:rPr>
          <w:rFonts w:ascii="Times New Roman" w:hAnsi="Times New Roman" w:cs="Times New Roman"/>
          <w:color w:val="FF0000"/>
          <w:sz w:val="20"/>
          <w:szCs w:val="20"/>
        </w:rPr>
        <w:t xml:space="preserve"> </w:t>
      </w:r>
      <w:r w:rsidR="00742F5E" w:rsidRPr="006A025A">
        <w:rPr>
          <w:rFonts w:ascii="Times New Roman" w:hAnsi="Times New Roman" w:cs="Times New Roman"/>
          <w:sz w:val="20"/>
          <w:szCs w:val="20"/>
        </w:rPr>
        <w:t>52</w:t>
      </w:r>
      <w:r w:rsidR="009959C4" w:rsidRPr="006A025A">
        <w:rPr>
          <w:rFonts w:ascii="Times New Roman" w:hAnsi="Times New Roman" w:cs="Times New Roman"/>
          <w:sz w:val="20"/>
          <w:szCs w:val="20"/>
        </w:rPr>
        <w:t xml:space="preserve">% yield; </w:t>
      </w:r>
    </w:p>
    <w:p w14:paraId="6D7CBAC7" w14:textId="695C9996" w:rsidR="009959C4" w:rsidRPr="006A025A" w:rsidRDefault="009959C4"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7.75 – 7.61 (m, 1H), 7.51 – 7.36 (m, 2H), 7.37 – 7.15 (m, 4H), 7.13 – 6.94 (m, 2H), 4.19 (d, </w:t>
      </w:r>
      <w:r w:rsidR="00B74AAD"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w:t>
      </w:r>
    </w:p>
    <w:p w14:paraId="11051619" w14:textId="4B900C0A" w:rsidR="009959C4" w:rsidRPr="006A025A" w:rsidRDefault="009959C4"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lastRenderedPageBreak/>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6E67F6" w:rsidRPr="006A025A">
        <w:rPr>
          <w:rFonts w:ascii="Times New Roman" w:eastAsia="宋体" w:hAnsi="Times New Roman" w:cs="Times New Roman"/>
          <w:kern w:val="0"/>
          <w:sz w:val="20"/>
          <w:szCs w:val="20"/>
        </w:rPr>
        <w:t>16</w:t>
      </w:r>
      <w:r w:rsidR="00084CFC" w:rsidRPr="006A025A">
        <w:rPr>
          <w:rFonts w:ascii="Times New Roman" w:eastAsia="宋体" w:hAnsi="Times New Roman" w:cs="Times New Roman"/>
          <w:kern w:val="0"/>
          <w:sz w:val="20"/>
          <w:szCs w:val="20"/>
        </w:rPr>
        <w:t>2</w:t>
      </w:r>
      <w:r w:rsidR="006E67F6" w:rsidRPr="006A025A">
        <w:rPr>
          <w:rFonts w:ascii="Times New Roman" w:eastAsia="宋体" w:hAnsi="Times New Roman" w:cs="Times New Roman"/>
          <w:kern w:val="0"/>
          <w:sz w:val="20"/>
          <w:szCs w:val="20"/>
        </w:rPr>
        <w:t>.</w:t>
      </w:r>
      <w:r w:rsidR="00084CFC" w:rsidRPr="006A025A">
        <w:rPr>
          <w:rFonts w:ascii="Times New Roman" w:eastAsia="宋体" w:hAnsi="Times New Roman" w:cs="Times New Roman"/>
          <w:kern w:val="0"/>
          <w:sz w:val="20"/>
          <w:szCs w:val="20"/>
        </w:rPr>
        <w:t>0</w:t>
      </w:r>
      <w:r w:rsidR="006E67F6" w:rsidRPr="006A025A">
        <w:rPr>
          <w:rFonts w:ascii="Times New Roman" w:eastAsia="宋体" w:hAnsi="Times New Roman" w:cs="Times New Roman"/>
          <w:kern w:val="0"/>
          <w:sz w:val="20"/>
          <w:szCs w:val="20"/>
        </w:rPr>
        <w:t xml:space="preserve"> (d, </w:t>
      </w:r>
      <w:r w:rsidR="006E67F6" w:rsidRPr="006A025A">
        <w:rPr>
          <w:rFonts w:ascii="Times New Roman" w:eastAsia="宋体" w:hAnsi="Times New Roman" w:cs="Times New Roman"/>
          <w:i/>
          <w:iCs/>
          <w:kern w:val="0"/>
          <w:sz w:val="20"/>
          <w:szCs w:val="20"/>
        </w:rPr>
        <w:t>J</w:t>
      </w:r>
      <w:r w:rsidR="006E67F6" w:rsidRPr="006A025A">
        <w:rPr>
          <w:rFonts w:ascii="Times New Roman" w:eastAsia="宋体" w:hAnsi="Times New Roman" w:cs="Times New Roman"/>
          <w:kern w:val="0"/>
          <w:sz w:val="20"/>
          <w:szCs w:val="20"/>
        </w:rPr>
        <w:t xml:space="preserve"> = 245.7 Hz)</w:t>
      </w:r>
      <w:r w:rsidRPr="006A025A">
        <w:rPr>
          <w:rFonts w:ascii="Times New Roman" w:hAnsi="Times New Roman" w:cs="Times New Roman"/>
          <w:sz w:val="20"/>
          <w:szCs w:val="20"/>
        </w:rPr>
        <w:t xml:space="preserve">, 155.5, 142.8, </w:t>
      </w:r>
      <w:r w:rsidR="006E67F6" w:rsidRPr="006A025A">
        <w:rPr>
          <w:rFonts w:ascii="Times New Roman" w:hAnsi="Times New Roman" w:cs="Times New Roman"/>
          <w:sz w:val="20"/>
          <w:szCs w:val="20"/>
        </w:rPr>
        <w:t>133.</w:t>
      </w:r>
      <w:r w:rsidR="00084CFC" w:rsidRPr="006A025A">
        <w:rPr>
          <w:rFonts w:ascii="Times New Roman" w:hAnsi="Times New Roman" w:cs="Times New Roman"/>
          <w:sz w:val="20"/>
          <w:szCs w:val="20"/>
        </w:rPr>
        <w:t>7</w:t>
      </w:r>
      <w:r w:rsidR="006E67F6" w:rsidRPr="006A025A">
        <w:rPr>
          <w:rFonts w:ascii="Times New Roman" w:hAnsi="Times New Roman" w:cs="Times New Roman"/>
          <w:sz w:val="20"/>
          <w:szCs w:val="20"/>
        </w:rPr>
        <w:t xml:space="preserve"> (d,</w:t>
      </w:r>
      <w:r w:rsidR="006E67F6" w:rsidRPr="006A025A">
        <w:rPr>
          <w:rFonts w:ascii="Times New Roman" w:hAnsi="Times New Roman" w:cs="Times New Roman"/>
          <w:i/>
          <w:iCs/>
          <w:sz w:val="20"/>
          <w:szCs w:val="20"/>
        </w:rPr>
        <w:t xml:space="preserve"> J </w:t>
      </w:r>
      <w:r w:rsidR="006E67F6" w:rsidRPr="006A025A">
        <w:rPr>
          <w:rFonts w:ascii="Times New Roman" w:hAnsi="Times New Roman" w:cs="Times New Roman"/>
          <w:sz w:val="20"/>
          <w:szCs w:val="20"/>
        </w:rPr>
        <w:t>= 2.0 Hz)</w:t>
      </w:r>
      <w:r w:rsidRPr="006A025A">
        <w:rPr>
          <w:rFonts w:ascii="Times New Roman" w:hAnsi="Times New Roman" w:cs="Times New Roman"/>
          <w:sz w:val="20"/>
          <w:szCs w:val="20"/>
        </w:rPr>
        <w:t xml:space="preserve">, </w:t>
      </w:r>
      <w:r w:rsidR="006E67F6" w:rsidRPr="006A025A">
        <w:rPr>
          <w:rFonts w:ascii="Times New Roman" w:hAnsi="Times New Roman" w:cs="Times New Roman"/>
          <w:sz w:val="20"/>
          <w:szCs w:val="20"/>
        </w:rPr>
        <w:t xml:space="preserve">129.3 (d, </w:t>
      </w:r>
      <w:r w:rsidR="006E67F6" w:rsidRPr="006A025A">
        <w:rPr>
          <w:rFonts w:ascii="Times New Roman" w:hAnsi="Times New Roman" w:cs="Times New Roman"/>
          <w:i/>
          <w:iCs/>
          <w:sz w:val="20"/>
          <w:szCs w:val="20"/>
        </w:rPr>
        <w:t>J</w:t>
      </w:r>
      <w:r w:rsidR="006E67F6" w:rsidRPr="006A025A">
        <w:rPr>
          <w:rFonts w:ascii="Times New Roman" w:hAnsi="Times New Roman" w:cs="Times New Roman"/>
          <w:sz w:val="20"/>
          <w:szCs w:val="20"/>
        </w:rPr>
        <w:t xml:space="preserve"> = 7.8 Hz)</w:t>
      </w:r>
      <w:r w:rsidRPr="006A025A">
        <w:rPr>
          <w:rFonts w:ascii="Times New Roman" w:hAnsi="Times New Roman" w:cs="Times New Roman"/>
          <w:sz w:val="20"/>
          <w:szCs w:val="20"/>
        </w:rPr>
        <w:t xml:space="preserve">, 127.0, 124.6, </w:t>
      </w:r>
      <w:r w:rsidR="006E67F6" w:rsidRPr="006A025A">
        <w:rPr>
          <w:rFonts w:ascii="Times New Roman" w:eastAsia="宋体" w:hAnsi="Times New Roman" w:cs="Times New Roman"/>
          <w:kern w:val="0"/>
          <w:sz w:val="20"/>
          <w:szCs w:val="20"/>
        </w:rPr>
        <w:t xml:space="preserve">124.4 (d, </w:t>
      </w:r>
      <w:r w:rsidR="006E67F6" w:rsidRPr="006A025A">
        <w:rPr>
          <w:rFonts w:ascii="Times New Roman" w:eastAsia="宋体" w:hAnsi="Times New Roman" w:cs="Times New Roman"/>
          <w:i/>
          <w:iCs/>
          <w:kern w:val="0"/>
          <w:sz w:val="20"/>
          <w:szCs w:val="20"/>
        </w:rPr>
        <w:t>J</w:t>
      </w:r>
      <w:r w:rsidR="006E67F6" w:rsidRPr="006A025A">
        <w:rPr>
          <w:rFonts w:ascii="Times New Roman" w:eastAsia="宋体" w:hAnsi="Times New Roman" w:cs="Times New Roman"/>
          <w:kern w:val="0"/>
          <w:sz w:val="20"/>
          <w:szCs w:val="20"/>
        </w:rPr>
        <w:t xml:space="preserve"> = 3.7 Hz)</w:t>
      </w:r>
      <w:r w:rsidRPr="006A025A">
        <w:rPr>
          <w:rFonts w:ascii="Times New Roman" w:hAnsi="Times New Roman" w:cs="Times New Roman"/>
          <w:sz w:val="20"/>
          <w:szCs w:val="20"/>
        </w:rPr>
        <w:t xml:space="preserve">, 122.6, </w:t>
      </w:r>
      <w:r w:rsidR="00B05556" w:rsidRPr="006A025A">
        <w:rPr>
          <w:rFonts w:ascii="Times New Roman" w:eastAsia="宋体" w:hAnsi="Times New Roman" w:cs="Times New Roman"/>
          <w:kern w:val="0"/>
          <w:sz w:val="20"/>
          <w:szCs w:val="20"/>
        </w:rPr>
        <w:t xml:space="preserve">122.2 (d, </w:t>
      </w:r>
      <w:r w:rsidR="00B05556" w:rsidRPr="006A025A">
        <w:rPr>
          <w:rFonts w:ascii="Times New Roman" w:eastAsia="宋体" w:hAnsi="Times New Roman" w:cs="Times New Roman"/>
          <w:i/>
          <w:iCs/>
          <w:kern w:val="0"/>
          <w:sz w:val="20"/>
          <w:szCs w:val="20"/>
        </w:rPr>
        <w:t>J</w:t>
      </w:r>
      <w:r w:rsidR="00B05556" w:rsidRPr="006A025A">
        <w:rPr>
          <w:rFonts w:ascii="Times New Roman" w:eastAsia="宋体" w:hAnsi="Times New Roman" w:cs="Times New Roman"/>
          <w:kern w:val="0"/>
          <w:sz w:val="20"/>
          <w:szCs w:val="20"/>
        </w:rPr>
        <w:t xml:space="preserve"> = 17.6 Hz)</w:t>
      </w:r>
      <w:r w:rsidRPr="006A025A">
        <w:rPr>
          <w:rFonts w:ascii="Times New Roman" w:hAnsi="Times New Roman" w:cs="Times New Roman"/>
          <w:sz w:val="20"/>
          <w:szCs w:val="20"/>
        </w:rPr>
        <w:t xml:space="preserve">, 120.0, 116.4, </w:t>
      </w:r>
      <w:r w:rsidR="00B05556" w:rsidRPr="006A025A">
        <w:rPr>
          <w:rFonts w:ascii="Times New Roman" w:eastAsia="宋体" w:hAnsi="Times New Roman" w:cs="Times New Roman"/>
          <w:kern w:val="0"/>
          <w:sz w:val="20"/>
          <w:szCs w:val="20"/>
        </w:rPr>
        <w:t>115.</w:t>
      </w:r>
      <w:r w:rsidR="00084CFC" w:rsidRPr="006A025A">
        <w:rPr>
          <w:rFonts w:ascii="Times New Roman" w:eastAsia="宋体" w:hAnsi="Times New Roman" w:cs="Times New Roman"/>
          <w:kern w:val="0"/>
          <w:sz w:val="20"/>
          <w:szCs w:val="20"/>
        </w:rPr>
        <w:t>8</w:t>
      </w:r>
      <w:r w:rsidR="00B05556" w:rsidRPr="006A025A">
        <w:rPr>
          <w:rFonts w:ascii="Times New Roman" w:eastAsia="宋体" w:hAnsi="Times New Roman" w:cs="Times New Roman"/>
          <w:kern w:val="0"/>
          <w:sz w:val="20"/>
          <w:szCs w:val="20"/>
        </w:rPr>
        <w:t xml:space="preserve"> (d, </w:t>
      </w:r>
      <w:r w:rsidR="00B05556" w:rsidRPr="006A025A">
        <w:rPr>
          <w:rFonts w:ascii="Times New Roman" w:eastAsia="宋体" w:hAnsi="Times New Roman" w:cs="Times New Roman"/>
          <w:i/>
          <w:iCs/>
          <w:kern w:val="0"/>
          <w:sz w:val="20"/>
          <w:szCs w:val="20"/>
        </w:rPr>
        <w:t>J</w:t>
      </w:r>
      <w:r w:rsidR="00B05556" w:rsidRPr="006A025A">
        <w:rPr>
          <w:rFonts w:ascii="Times New Roman" w:eastAsia="宋体" w:hAnsi="Times New Roman" w:cs="Times New Roman"/>
          <w:kern w:val="0"/>
          <w:sz w:val="20"/>
          <w:szCs w:val="20"/>
        </w:rPr>
        <w:t xml:space="preserve"> = 22.5 Hz)</w:t>
      </w:r>
      <w:r w:rsidRPr="006A025A">
        <w:rPr>
          <w:rFonts w:ascii="Times New Roman" w:hAnsi="Times New Roman" w:cs="Times New Roman"/>
          <w:sz w:val="20"/>
          <w:szCs w:val="20"/>
        </w:rPr>
        <w:t xml:space="preserve">, 111.6, </w:t>
      </w:r>
      <w:r w:rsidR="00B05556" w:rsidRPr="006A025A">
        <w:rPr>
          <w:rFonts w:ascii="Times New Roman" w:hAnsi="Times New Roman" w:cs="Times New Roman"/>
          <w:sz w:val="20"/>
          <w:szCs w:val="20"/>
        </w:rPr>
        <w:t>27.</w:t>
      </w:r>
      <w:r w:rsidR="00084CFC" w:rsidRPr="006A025A">
        <w:rPr>
          <w:rFonts w:ascii="Times New Roman" w:hAnsi="Times New Roman" w:cs="Times New Roman"/>
          <w:sz w:val="20"/>
          <w:szCs w:val="20"/>
        </w:rPr>
        <w:t>6</w:t>
      </w:r>
      <w:r w:rsidR="00B05556" w:rsidRPr="006A025A">
        <w:rPr>
          <w:rFonts w:ascii="Times New Roman" w:hAnsi="Times New Roman" w:cs="Times New Roman"/>
          <w:sz w:val="20"/>
          <w:szCs w:val="20"/>
        </w:rPr>
        <w:t xml:space="preserve"> (d, </w:t>
      </w:r>
      <w:r w:rsidR="00B05556" w:rsidRPr="006A025A">
        <w:rPr>
          <w:rFonts w:ascii="Times New Roman" w:hAnsi="Times New Roman" w:cs="Times New Roman"/>
          <w:i/>
          <w:iCs/>
          <w:sz w:val="20"/>
          <w:szCs w:val="20"/>
        </w:rPr>
        <w:t>J</w:t>
      </w:r>
      <w:r w:rsidR="00B05556" w:rsidRPr="006A025A">
        <w:rPr>
          <w:rFonts w:ascii="Times New Roman" w:hAnsi="Times New Roman" w:cs="Times New Roman"/>
          <w:sz w:val="20"/>
          <w:szCs w:val="20"/>
        </w:rPr>
        <w:t xml:space="preserve"> = 3.2 Hz)</w:t>
      </w:r>
      <w:r w:rsidRPr="006A025A">
        <w:rPr>
          <w:rFonts w:ascii="Times New Roman" w:hAnsi="Times New Roman" w:cs="Times New Roman"/>
          <w:sz w:val="20"/>
          <w:szCs w:val="20"/>
        </w:rPr>
        <w:t>;</w:t>
      </w:r>
    </w:p>
    <w:p w14:paraId="23E57A08" w14:textId="1DA2F412" w:rsidR="00FE2F14" w:rsidRPr="006A025A" w:rsidRDefault="00FE2F14"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19</w:t>
      </w:r>
      <w:r w:rsidRPr="006A025A">
        <w:rPr>
          <w:rFonts w:ascii="Times New Roman" w:hAnsi="Times New Roman" w:cs="Times New Roman"/>
          <w:b/>
          <w:bCs/>
          <w:sz w:val="20"/>
          <w:szCs w:val="20"/>
          <w:u w:val="single"/>
        </w:rPr>
        <w:t>F NMR</w:t>
      </w:r>
      <w:r w:rsidRPr="006A025A">
        <w:rPr>
          <w:rFonts w:ascii="Times New Roman" w:hAnsi="Times New Roman" w:cs="Times New Roman"/>
          <w:b/>
          <w:bCs/>
          <w:sz w:val="20"/>
          <w:szCs w:val="20"/>
        </w:rPr>
        <w:t xml:space="preserve"> </w:t>
      </w:r>
      <w:r w:rsidRPr="006A025A">
        <w:rPr>
          <w:rFonts w:ascii="Times New Roman" w:hAnsi="Times New Roman" w:cs="Times New Roman"/>
          <w:sz w:val="20"/>
          <w:szCs w:val="20"/>
        </w:rPr>
        <w:t>(377 MHz, CDCl3) δ -108.8.</w:t>
      </w:r>
    </w:p>
    <w:p w14:paraId="23293B34" w14:textId="570EE2D9" w:rsidR="009959C4" w:rsidRPr="006A025A" w:rsidRDefault="009959C4"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w:t>
      </w:r>
      <w:r w:rsidR="000462D9" w:rsidRPr="006A025A">
        <w:rPr>
          <w:rStyle w:val="fontstyle21"/>
          <w:color w:val="000000" w:themeColor="text1"/>
          <w:sz w:val="20"/>
          <w:szCs w:val="20"/>
        </w:rPr>
        <w:t>APCI</w:t>
      </w:r>
      <w:r w:rsidRPr="006A025A">
        <w:rPr>
          <w:rStyle w:val="fontstyle21"/>
          <w:color w:val="000000" w:themeColor="text1"/>
          <w:sz w:val="20"/>
          <w:szCs w:val="20"/>
        </w:rPr>
        <w:t>,</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w:t>
      </w:r>
      <w:r w:rsidR="00721A2B" w:rsidRPr="006A025A">
        <w:rPr>
          <w:rStyle w:val="fontstyle21"/>
          <w:color w:val="000000" w:themeColor="text1"/>
          <w:sz w:val="20"/>
          <w:szCs w:val="20"/>
        </w:rPr>
        <w:t>f</w:t>
      </w:r>
      <w:r w:rsidRPr="006A025A">
        <w:rPr>
          <w:rStyle w:val="fontstyle21"/>
          <w:color w:val="000000" w:themeColor="text1"/>
          <w:sz w:val="20"/>
          <w:szCs w:val="20"/>
        </w:rPr>
        <w:t>or</w:t>
      </w:r>
      <w:r w:rsidR="00721A2B" w:rsidRPr="006A025A">
        <w:rPr>
          <w:rStyle w:val="fontstyle21"/>
          <w:color w:val="000000" w:themeColor="text1"/>
          <w:sz w:val="20"/>
          <w:szCs w:val="20"/>
        </w:rPr>
        <w:t xml:space="preserve"> </w:t>
      </w:r>
      <w:r w:rsidR="00721A2B" w:rsidRPr="006A025A">
        <w:rPr>
          <w:rFonts w:ascii="Times New Roman" w:hAnsi="Times New Roman" w:cs="Times New Roman"/>
          <w:color w:val="000000" w:themeColor="text1"/>
          <w:sz w:val="20"/>
          <w:szCs w:val="20"/>
        </w:rPr>
        <w:t>C</w:t>
      </w:r>
      <w:r w:rsidR="00721A2B" w:rsidRPr="006A025A">
        <w:rPr>
          <w:rFonts w:ascii="Times New Roman" w:hAnsi="Times New Roman" w:cs="Times New Roman"/>
          <w:color w:val="000000" w:themeColor="text1"/>
          <w:sz w:val="20"/>
          <w:szCs w:val="20"/>
          <w:vertAlign w:val="subscript"/>
        </w:rPr>
        <w:t>15</w:t>
      </w:r>
      <w:r w:rsidR="00721A2B" w:rsidRPr="006A025A">
        <w:rPr>
          <w:rFonts w:ascii="Times New Roman" w:hAnsi="Times New Roman" w:cs="Times New Roman"/>
          <w:color w:val="000000" w:themeColor="text1"/>
          <w:sz w:val="20"/>
          <w:szCs w:val="20"/>
        </w:rPr>
        <w:t>H</w:t>
      </w:r>
      <w:r w:rsidR="00721A2B" w:rsidRPr="006A025A">
        <w:rPr>
          <w:rFonts w:ascii="Times New Roman" w:hAnsi="Times New Roman" w:cs="Times New Roman"/>
          <w:color w:val="000000" w:themeColor="text1"/>
          <w:sz w:val="20"/>
          <w:szCs w:val="20"/>
          <w:vertAlign w:val="subscript"/>
        </w:rPr>
        <w:t>11</w:t>
      </w:r>
      <w:r w:rsidR="00721A2B" w:rsidRPr="006A025A">
        <w:rPr>
          <w:rFonts w:ascii="Times New Roman" w:hAnsi="Times New Roman" w:cs="Times New Roman"/>
          <w:color w:val="000000" w:themeColor="text1"/>
          <w:sz w:val="20"/>
          <w:szCs w:val="20"/>
        </w:rPr>
        <w:t>FOS</w:t>
      </w:r>
      <w:r w:rsidR="000462D9"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0462D9" w:rsidRPr="006A025A">
        <w:rPr>
          <w:rFonts w:ascii="Times New Roman" w:hAnsi="Times New Roman" w:cs="Times New Roman"/>
          <w:sz w:val="20"/>
          <w:szCs w:val="20"/>
        </w:rPr>
        <w:t>259.0587</w:t>
      </w:r>
      <w:r w:rsidRPr="006A025A">
        <w:rPr>
          <w:rFonts w:ascii="Times New Roman" w:hAnsi="Times New Roman" w:cs="Times New Roman"/>
          <w:sz w:val="20"/>
          <w:szCs w:val="20"/>
        </w:rPr>
        <w:t xml:space="preserve">, found: </w:t>
      </w:r>
      <w:r w:rsidR="000462D9" w:rsidRPr="006A025A">
        <w:rPr>
          <w:rFonts w:ascii="Times New Roman" w:hAnsi="Times New Roman" w:cs="Times New Roman"/>
          <w:sz w:val="20"/>
          <w:szCs w:val="20"/>
        </w:rPr>
        <w:t>259.0599</w:t>
      </w:r>
      <w:r w:rsidRPr="006A025A">
        <w:rPr>
          <w:rFonts w:ascii="Times New Roman" w:hAnsi="Times New Roman" w:cs="Times New Roman"/>
          <w:sz w:val="20"/>
          <w:szCs w:val="20"/>
        </w:rPr>
        <w:t>.</w:t>
      </w:r>
    </w:p>
    <w:p w14:paraId="660CD619" w14:textId="7B6E533C" w:rsidR="00FE2F14" w:rsidRPr="006A025A" w:rsidRDefault="00FE2F14" w:rsidP="00545C08">
      <w:pPr>
        <w:spacing w:line="360" w:lineRule="auto"/>
        <w:rPr>
          <w:rFonts w:ascii="Times New Roman" w:hAnsi="Times New Roman" w:cs="Times New Roman"/>
          <w:sz w:val="20"/>
          <w:szCs w:val="20"/>
        </w:rPr>
      </w:pPr>
    </w:p>
    <w:p w14:paraId="4AB3D368" w14:textId="026D2654" w:rsidR="008A1967" w:rsidRPr="006A025A" w:rsidRDefault="00FF37A5"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3-(((2-chlorophenyl)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)methyl)benzofuran</w:t>
      </w:r>
      <w:r w:rsidRPr="0051082F">
        <w:rPr>
          <w:rFonts w:ascii="Times New Roman" w:hAnsi="Times New Roman" w:cs="Times New Roman"/>
          <w:b/>
          <w:sz w:val="20"/>
          <w:szCs w:val="20"/>
        </w:rPr>
        <w:t xml:space="preserve"> </w:t>
      </w:r>
      <w:r w:rsidR="008A1967" w:rsidRPr="0051082F">
        <w:rPr>
          <w:rFonts w:ascii="Times New Roman" w:hAnsi="Times New Roman" w:cs="Times New Roman"/>
          <w:b/>
          <w:sz w:val="20"/>
          <w:szCs w:val="20"/>
        </w:rPr>
        <w:t>5</w:t>
      </w:r>
      <w:r w:rsidR="00375209" w:rsidRPr="0051082F">
        <w:rPr>
          <w:rFonts w:ascii="Times New Roman" w:hAnsi="Times New Roman" w:cs="Times New Roman"/>
          <w:b/>
          <w:sz w:val="20"/>
          <w:szCs w:val="20"/>
        </w:rPr>
        <w:t>d</w:t>
      </w:r>
      <w:r w:rsidR="008A1967" w:rsidRPr="006A025A">
        <w:rPr>
          <w:rFonts w:ascii="Times New Roman" w:hAnsi="Times New Roman" w:cs="Times New Roman"/>
          <w:b/>
          <w:sz w:val="20"/>
          <w:szCs w:val="20"/>
        </w:rPr>
        <w:t>:</w:t>
      </w:r>
    </w:p>
    <w:p w14:paraId="6FC21F29" w14:textId="47803266" w:rsidR="008A1967"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7E3A130A">
          <v:shape id="_x0000_s4709" type="#_x0000_t75" style="position:absolute;left:0;text-align:left;margin-left:0;margin-top:2.55pt;width:74.75pt;height:46.1pt;z-index:252511232;mso-position-horizontal:absolute;mso-position-horizontal-relative:text;mso-position-vertical:absolute;mso-position-vertical-relative:text">
            <v:imagedata r:id="rId101" o:title=""/>
            <w10:wrap type="square"/>
          </v:shape>
          <o:OLEObject Type="Embed" ProgID="ChemDraw.Document.6.0" ShapeID="_x0000_s4709" DrawAspect="Content" ObjectID="_1733223170" r:id="rId102"/>
        </w:object>
      </w:r>
      <w:r w:rsidR="00EE20C9" w:rsidRPr="006A025A">
        <w:rPr>
          <w:rFonts w:ascii="Times New Roman" w:hAnsi="Times New Roman" w:cs="Times New Roman"/>
          <w:noProof/>
          <w:sz w:val="20"/>
          <w:szCs w:val="20"/>
        </w:rPr>
        <w:t>Yellow oil</w:t>
      </w:r>
      <w:r w:rsidR="00EE20C9" w:rsidRPr="006A025A">
        <w:rPr>
          <w:rFonts w:ascii="Times New Roman" w:hAnsi="Times New Roman" w:cs="Times New Roman"/>
          <w:sz w:val="20"/>
          <w:szCs w:val="20"/>
        </w:rPr>
        <w:t>,</w:t>
      </w:r>
      <w:r w:rsidR="008A1967" w:rsidRPr="006A025A">
        <w:rPr>
          <w:rFonts w:ascii="Times New Roman" w:hAnsi="Times New Roman" w:cs="Times New Roman"/>
          <w:color w:val="FF0000"/>
          <w:sz w:val="20"/>
          <w:szCs w:val="20"/>
        </w:rPr>
        <w:t xml:space="preserve"> </w:t>
      </w:r>
      <w:r w:rsidR="00742F5E" w:rsidRPr="006A025A">
        <w:rPr>
          <w:rFonts w:ascii="Times New Roman" w:hAnsi="Times New Roman" w:cs="Times New Roman"/>
          <w:sz w:val="20"/>
          <w:szCs w:val="20"/>
        </w:rPr>
        <w:t>54</w:t>
      </w:r>
      <w:r w:rsidR="008A1967" w:rsidRPr="006A025A">
        <w:rPr>
          <w:rFonts w:ascii="Times New Roman" w:hAnsi="Times New Roman" w:cs="Times New Roman"/>
          <w:sz w:val="20"/>
          <w:szCs w:val="20"/>
        </w:rPr>
        <w:t>% yield;</w:t>
      </w:r>
      <w:r w:rsidR="008A1967" w:rsidRPr="006A025A">
        <w:rPr>
          <w:rFonts w:ascii="Times New Roman" w:hAnsi="Times New Roman" w:cs="Times New Roman"/>
          <w:color w:val="FF0000"/>
          <w:sz w:val="20"/>
          <w:szCs w:val="20"/>
        </w:rPr>
        <w:t xml:space="preserve"> </w:t>
      </w:r>
    </w:p>
    <w:p w14:paraId="053254B2" w14:textId="123A665F" w:rsidR="008A1967" w:rsidRPr="006A025A" w:rsidRDefault="008A1967"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FF37A5" w:rsidRPr="006A025A">
        <w:rPr>
          <w:rFonts w:ascii="Times New Roman" w:hAnsi="Times New Roman" w:cs="Times New Roman"/>
          <w:sz w:val="20"/>
          <w:szCs w:val="20"/>
        </w:rPr>
        <w:t xml:space="preserve">7.72 – 7.64 (m, 1H), 7.52 – 7.42 (m, 2H), 7.42 – 7.35 (m, 1H), 7.34 – 7.23 (m, 3H), 7.18 – 7.09 (m, 2H), 4.23 (d, </w:t>
      </w:r>
      <w:r w:rsidR="00FF37A5" w:rsidRPr="006A025A">
        <w:rPr>
          <w:rFonts w:ascii="Times New Roman" w:hAnsi="Times New Roman" w:cs="Times New Roman"/>
          <w:i/>
          <w:iCs/>
          <w:sz w:val="20"/>
          <w:szCs w:val="20"/>
        </w:rPr>
        <w:t>J</w:t>
      </w:r>
      <w:r w:rsidR="00FF37A5" w:rsidRPr="006A025A">
        <w:rPr>
          <w:rFonts w:ascii="Times New Roman" w:hAnsi="Times New Roman" w:cs="Times New Roman"/>
          <w:sz w:val="20"/>
          <w:szCs w:val="20"/>
        </w:rPr>
        <w:t xml:space="preserve"> = 1.0 Hz, 2H)</w:t>
      </w:r>
      <w:r w:rsidRPr="006A025A">
        <w:rPr>
          <w:rFonts w:ascii="Times New Roman" w:hAnsi="Times New Roman" w:cs="Times New Roman"/>
          <w:sz w:val="20"/>
          <w:szCs w:val="20"/>
        </w:rPr>
        <w:t>;</w:t>
      </w:r>
    </w:p>
    <w:p w14:paraId="76E7DA3F" w14:textId="74E9B338" w:rsidR="008A1967" w:rsidRPr="006A025A" w:rsidRDefault="008A1967"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FF37A5" w:rsidRPr="006A025A">
        <w:rPr>
          <w:rFonts w:ascii="Times New Roman" w:hAnsi="Times New Roman" w:cs="Times New Roman"/>
          <w:sz w:val="20"/>
          <w:szCs w:val="20"/>
        </w:rPr>
        <w:t>155.5, 143.0, 135.0, 134.6, 130.4, 129.8, 127.5, 127.2, 127.1, 124.7, 122.7, 119.9, 115.9, 111.6, 26.8</w:t>
      </w:r>
      <w:r w:rsidRPr="006A025A">
        <w:rPr>
          <w:rFonts w:ascii="Times New Roman" w:hAnsi="Times New Roman" w:cs="Times New Roman"/>
          <w:sz w:val="20"/>
          <w:szCs w:val="20"/>
        </w:rPr>
        <w:t>;</w:t>
      </w:r>
    </w:p>
    <w:p w14:paraId="73E2A7B8" w14:textId="02BF8DED" w:rsidR="008A1967" w:rsidRPr="006A025A" w:rsidRDefault="008A1967"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w:t>
      </w:r>
      <w:r w:rsidR="00BF27B0" w:rsidRPr="006A025A">
        <w:rPr>
          <w:rStyle w:val="fontstyle21"/>
          <w:color w:val="000000" w:themeColor="text1"/>
          <w:sz w:val="20"/>
          <w:szCs w:val="20"/>
        </w:rPr>
        <w:t>ESI</w:t>
      </w:r>
      <w:r w:rsidRPr="006A025A">
        <w:rPr>
          <w:rStyle w:val="fontstyle21"/>
          <w:color w:val="000000" w:themeColor="text1"/>
          <w:sz w:val="20"/>
          <w:szCs w:val="20"/>
        </w:rPr>
        <w:t>,</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00721A2B" w:rsidRPr="006A025A">
        <w:rPr>
          <w:rFonts w:ascii="Times New Roman" w:hAnsi="Times New Roman" w:cs="Times New Roman"/>
          <w:color w:val="000000" w:themeColor="text1"/>
          <w:sz w:val="20"/>
          <w:szCs w:val="20"/>
        </w:rPr>
        <w:t>C</w:t>
      </w:r>
      <w:r w:rsidR="00721A2B" w:rsidRPr="006A025A">
        <w:rPr>
          <w:rFonts w:ascii="Times New Roman" w:hAnsi="Times New Roman" w:cs="Times New Roman"/>
          <w:color w:val="000000" w:themeColor="text1"/>
          <w:sz w:val="20"/>
          <w:szCs w:val="20"/>
          <w:vertAlign w:val="subscript"/>
        </w:rPr>
        <w:t>15</w:t>
      </w:r>
      <w:r w:rsidR="00721A2B" w:rsidRPr="006A025A">
        <w:rPr>
          <w:rFonts w:ascii="Times New Roman" w:hAnsi="Times New Roman" w:cs="Times New Roman"/>
          <w:color w:val="000000" w:themeColor="text1"/>
          <w:sz w:val="20"/>
          <w:szCs w:val="20"/>
        </w:rPr>
        <w:t>H</w:t>
      </w:r>
      <w:r w:rsidR="00721A2B" w:rsidRPr="006A025A">
        <w:rPr>
          <w:rFonts w:ascii="Times New Roman" w:hAnsi="Times New Roman" w:cs="Times New Roman"/>
          <w:color w:val="000000" w:themeColor="text1"/>
          <w:sz w:val="20"/>
          <w:szCs w:val="20"/>
          <w:vertAlign w:val="subscript"/>
        </w:rPr>
        <w:t>11</w:t>
      </w:r>
      <w:r w:rsidR="00721A2B" w:rsidRPr="006A025A">
        <w:rPr>
          <w:rFonts w:ascii="Times New Roman" w:hAnsi="Times New Roman" w:cs="Times New Roman"/>
          <w:color w:val="000000" w:themeColor="text1"/>
          <w:sz w:val="20"/>
          <w:szCs w:val="20"/>
        </w:rPr>
        <w:t>ClOS</w:t>
      </w:r>
      <w:r w:rsidR="00BF27B0" w:rsidRPr="006A025A">
        <w:rPr>
          <w:rFonts w:ascii="Times New Roman" w:hAnsi="Times New Roman" w:cs="Times New Roman"/>
          <w:sz w:val="20"/>
          <w:szCs w:val="20"/>
        </w:rPr>
        <w:t>Na</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BF27B0" w:rsidRPr="006A025A">
        <w:rPr>
          <w:rFonts w:ascii="Times New Roman" w:hAnsi="Times New Roman" w:cs="Times New Roman"/>
          <w:sz w:val="20"/>
          <w:szCs w:val="20"/>
        </w:rPr>
        <w:t>297.0111</w:t>
      </w:r>
      <w:r w:rsidRPr="006A025A">
        <w:rPr>
          <w:rFonts w:ascii="Times New Roman" w:hAnsi="Times New Roman" w:cs="Times New Roman"/>
          <w:sz w:val="20"/>
          <w:szCs w:val="20"/>
        </w:rPr>
        <w:t xml:space="preserve">, found: </w:t>
      </w:r>
      <w:r w:rsidR="00BF27B0" w:rsidRPr="006A025A">
        <w:rPr>
          <w:rFonts w:ascii="Times New Roman" w:hAnsi="Times New Roman" w:cs="Times New Roman"/>
          <w:sz w:val="20"/>
          <w:szCs w:val="20"/>
        </w:rPr>
        <w:t>297.0052</w:t>
      </w:r>
      <w:r w:rsidRPr="006A025A">
        <w:rPr>
          <w:rFonts w:ascii="Times New Roman" w:hAnsi="Times New Roman" w:cs="Times New Roman"/>
          <w:sz w:val="20"/>
          <w:szCs w:val="20"/>
        </w:rPr>
        <w:t>.</w:t>
      </w:r>
    </w:p>
    <w:p w14:paraId="527C1B8F" w14:textId="54778657" w:rsidR="008A1967" w:rsidRDefault="008A1967" w:rsidP="00545C08">
      <w:pPr>
        <w:spacing w:line="360" w:lineRule="auto"/>
        <w:rPr>
          <w:rFonts w:ascii="Times New Roman" w:hAnsi="Times New Roman" w:cs="Times New Roman"/>
          <w:sz w:val="20"/>
          <w:szCs w:val="20"/>
        </w:rPr>
      </w:pPr>
    </w:p>
    <w:p w14:paraId="3DAECE5A"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3-(((2-bromophenyl)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)methyl)benzofuran</w:t>
      </w:r>
      <w:r w:rsidRPr="0051082F">
        <w:rPr>
          <w:rFonts w:ascii="Times New Roman" w:hAnsi="Times New Roman" w:cs="Times New Roman"/>
          <w:b/>
          <w:sz w:val="20"/>
          <w:szCs w:val="20"/>
        </w:rPr>
        <w:t xml:space="preserve"> 5e:</w:t>
      </w:r>
    </w:p>
    <w:p w14:paraId="762F27E3" w14:textId="77777777" w:rsidR="00375209" w:rsidRPr="006A025A" w:rsidRDefault="00000000" w:rsidP="00545C08">
      <w:pPr>
        <w:spacing w:line="360" w:lineRule="auto"/>
        <w:rPr>
          <w:rFonts w:ascii="Times New Roman" w:hAnsi="Times New Roman" w:cs="Times New Roman"/>
          <w:sz w:val="20"/>
          <w:szCs w:val="20"/>
        </w:rPr>
      </w:pPr>
      <w:r>
        <w:rPr>
          <w:rFonts w:ascii="Times New Roman" w:hAnsi="Times New Roman" w:cs="Times New Roman"/>
          <w:noProof/>
          <w:sz w:val="20"/>
          <w:szCs w:val="20"/>
        </w:rPr>
        <w:object w:dxaOrig="1440" w:dyaOrig="1440" w14:anchorId="5511B32E">
          <v:shape id="_x0000_s5091" type="#_x0000_t75" style="position:absolute;left:0;text-align:left;margin-left:0;margin-top:2.55pt;width:75.5pt;height:46.1pt;z-index:252609536;mso-position-horizontal:absolute;mso-position-horizontal-relative:text;mso-position-vertical:absolute;mso-position-vertical-relative:text">
            <v:imagedata r:id="rId103" o:title=""/>
            <w10:wrap type="square"/>
          </v:shape>
          <o:OLEObject Type="Embed" ProgID="ChemDraw.Document.6.0" ShapeID="_x0000_s5091" DrawAspect="Content" ObjectID="_1733223171" r:id="rId104"/>
        </w:object>
      </w:r>
      <w:r w:rsidR="00375209" w:rsidRPr="006A025A">
        <w:rPr>
          <w:rFonts w:ascii="Times New Roman" w:hAnsi="Times New Roman" w:cs="Times New Roman"/>
          <w:sz w:val="20"/>
          <w:szCs w:val="20"/>
        </w:rPr>
        <w:t>White solid,</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63% yield;</w:t>
      </w:r>
      <w:r w:rsidR="00375209" w:rsidRPr="006A025A">
        <w:rPr>
          <w:rFonts w:ascii="Times New Roman" w:hAnsi="Times New Roman" w:cs="Times New Roman"/>
          <w:color w:val="FF0000"/>
          <w:sz w:val="20"/>
          <w:szCs w:val="20"/>
        </w:rPr>
        <w:t xml:space="preserve"> </w:t>
      </w:r>
      <w:proofErr w:type="spellStart"/>
      <w:r w:rsidR="00375209" w:rsidRPr="006A025A">
        <w:rPr>
          <w:rFonts w:ascii="Times New Roman" w:hAnsi="Times New Roman" w:cs="Times New Roman"/>
          <w:sz w:val="20"/>
          <w:szCs w:val="20"/>
        </w:rPr>
        <w:t>m.p.</w:t>
      </w:r>
      <w:proofErr w:type="spellEnd"/>
      <w:r w:rsidR="00375209" w:rsidRPr="006A025A">
        <w:rPr>
          <w:rFonts w:ascii="Times New Roman" w:hAnsi="Times New Roman" w:cs="Times New Roman"/>
          <w:sz w:val="20"/>
          <w:szCs w:val="20"/>
        </w:rPr>
        <w:t xml:space="preserve"> </w:t>
      </w:r>
      <w:r w:rsidR="00375209" w:rsidRPr="006A025A">
        <w:rPr>
          <w:rFonts w:ascii="Times New Roman" w:hAnsi="Times New Roman" w:cs="Times New Roman" w:hint="eastAsia"/>
          <w:sz w:val="20"/>
          <w:szCs w:val="20"/>
        </w:rPr>
        <w:t>81</w:t>
      </w:r>
      <w:r w:rsidR="00375209" w:rsidRPr="006A025A">
        <w:rPr>
          <w:rFonts w:ascii="Times New Roman" w:eastAsia="宋体" w:hAnsi="Times New Roman" w:cs="Times New Roman"/>
          <w:kern w:val="0"/>
          <w:sz w:val="20"/>
          <w:szCs w:val="20"/>
        </w:rPr>
        <w:t xml:space="preserve"> – </w:t>
      </w:r>
      <w:r w:rsidR="00375209" w:rsidRPr="006A025A">
        <w:rPr>
          <w:rFonts w:ascii="Times New Roman" w:hAnsi="Times New Roman" w:cs="Times New Roman" w:hint="eastAsia"/>
          <w:sz w:val="20"/>
          <w:szCs w:val="20"/>
        </w:rPr>
        <w:t>82</w:t>
      </w:r>
      <w:r w:rsidR="00375209" w:rsidRPr="006A025A">
        <w:rPr>
          <w:rFonts w:ascii="Times New Roman" w:hAnsi="Times New Roman" w:cs="Times New Roman"/>
          <w:sz w:val="20"/>
          <w:szCs w:val="20"/>
        </w:rPr>
        <w:t xml:space="preserve"> </w:t>
      </w:r>
      <w:proofErr w:type="spellStart"/>
      <w:r w:rsidR="00375209" w:rsidRPr="006A025A">
        <w:rPr>
          <w:rFonts w:ascii="Times New Roman" w:hAnsi="Times New Roman" w:cs="Times New Roman"/>
          <w:sz w:val="20"/>
          <w:szCs w:val="20"/>
          <w:vertAlign w:val="superscript"/>
        </w:rPr>
        <w:t>o</w:t>
      </w:r>
      <w:r w:rsidR="00375209" w:rsidRPr="006A025A">
        <w:rPr>
          <w:rFonts w:ascii="Times New Roman" w:hAnsi="Times New Roman" w:cs="Times New Roman"/>
          <w:sz w:val="20"/>
          <w:szCs w:val="20"/>
        </w:rPr>
        <w:t>C</w:t>
      </w:r>
      <w:proofErr w:type="spellEnd"/>
      <w:r w:rsidR="00375209" w:rsidRPr="006A025A">
        <w:rPr>
          <w:rFonts w:ascii="Times New Roman" w:hAnsi="Times New Roman" w:cs="Times New Roman"/>
          <w:sz w:val="20"/>
          <w:szCs w:val="20"/>
        </w:rPr>
        <w:t>;</w:t>
      </w:r>
    </w:p>
    <w:p w14:paraId="0A1A1D77"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7.72 – 7.64 (m, 1H), 7.55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 1.4 Hz, 1H), 7.50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1.2 Hz, 1H), 7.48 – 7.43 (m, 1H), 7.34 – 7.22 (m, 3H), 7.19 (td,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7.6, 1.4 Hz, 1H), 7.03 (td,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7.6, 1.8 Hz, 1H), 4.22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w:t>
      </w:r>
    </w:p>
    <w:p w14:paraId="26E90439"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155.5, 143.1, 137.2, 133.1, 129.9, 127.8, 127.5, 127.1, 124.7, 122.7, 120.0, 116.8, 115.8, 111.6, 27.2;</w:t>
      </w:r>
    </w:p>
    <w:p w14:paraId="5453B5B4" w14:textId="09B46650" w:rsidR="00375209" w:rsidRPr="006A025A" w:rsidRDefault="00375209" w:rsidP="00545C08">
      <w:pPr>
        <w:spacing w:line="360" w:lineRule="auto"/>
        <w:rPr>
          <w:rFonts w:ascii="Times New Roman" w:hAnsi="Times New Roman" w:cs="Times New Roman"/>
          <w:color w:val="FF0000"/>
          <w:sz w:val="20"/>
          <w:szCs w:val="20"/>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15</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11</w:t>
      </w:r>
      <w:r w:rsidRPr="006A025A">
        <w:rPr>
          <w:rFonts w:ascii="Times New Roman" w:hAnsi="Times New Roman" w:cs="Times New Roman"/>
          <w:color w:val="000000" w:themeColor="text1"/>
          <w:sz w:val="20"/>
          <w:szCs w:val="20"/>
        </w:rPr>
        <w:t>BrOS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318.9787, found: 318.9788.</w:t>
      </w:r>
    </w:p>
    <w:p w14:paraId="086991F9" w14:textId="5DA21B04" w:rsidR="00375209" w:rsidRDefault="00375209" w:rsidP="00545C08">
      <w:pPr>
        <w:spacing w:line="360" w:lineRule="auto"/>
        <w:rPr>
          <w:rFonts w:ascii="Times New Roman" w:hAnsi="Times New Roman" w:cs="Times New Roman"/>
          <w:sz w:val="20"/>
          <w:szCs w:val="20"/>
        </w:rPr>
      </w:pPr>
    </w:p>
    <w:p w14:paraId="1BE54A2A"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r w:rsidRPr="006A025A">
        <w:rPr>
          <w:rFonts w:ascii="Times New Roman" w:hAnsi="Times New Roman" w:cs="Times New Roman"/>
          <w:b/>
          <w:i/>
          <w:iCs/>
          <w:sz w:val="20"/>
          <w:szCs w:val="20"/>
        </w:rPr>
        <w:t>m</w:t>
      </w:r>
      <w:r w:rsidRPr="006A025A">
        <w:rPr>
          <w:rFonts w:ascii="Times New Roman" w:hAnsi="Times New Roman" w:cs="Times New Roman"/>
          <w:b/>
          <w:sz w:val="20"/>
          <w:szCs w:val="20"/>
        </w:rPr>
        <w:t>-</w:t>
      </w:r>
      <w:proofErr w:type="spellStart"/>
      <w:r w:rsidRPr="006A025A">
        <w:rPr>
          <w:rFonts w:ascii="Times New Roman" w:hAnsi="Times New Roman" w:cs="Times New Roman"/>
          <w:b/>
          <w:sz w:val="20"/>
          <w:szCs w:val="20"/>
        </w:rPr>
        <w:t>tolylthio</w:t>
      </w:r>
      <w:proofErr w:type="spellEnd"/>
      <w:r w:rsidRPr="006A025A">
        <w:rPr>
          <w:rFonts w:ascii="Times New Roman" w:hAnsi="Times New Roman" w:cs="Times New Roman"/>
          <w:b/>
          <w:sz w:val="20"/>
          <w:szCs w:val="20"/>
        </w:rPr>
        <w:t>)methyl)benzofuran</w:t>
      </w:r>
      <w:r w:rsidRPr="0051082F">
        <w:rPr>
          <w:rFonts w:ascii="Times New Roman" w:hAnsi="Times New Roman" w:cs="Times New Roman"/>
          <w:b/>
          <w:sz w:val="20"/>
          <w:szCs w:val="20"/>
        </w:rPr>
        <w:t xml:space="preserve"> 5f:</w:t>
      </w:r>
    </w:p>
    <w:p w14:paraId="465ADC76"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46B2F85D">
          <v:shape id="_x0000_s5099" type="#_x0000_t75" style="position:absolute;left:0;text-align:left;margin-left:0;margin-top:2.55pt;width:74.3pt;height:45pt;z-index:252622848;mso-position-horizontal:absolute;mso-position-horizontal-relative:text;mso-position-vertical:absolute;mso-position-vertical-relative:text">
            <v:imagedata r:id="rId105" o:title=""/>
            <w10:wrap type="square"/>
          </v:shape>
          <o:OLEObject Type="Embed" ProgID="ChemDraw.Document.6.0" ShapeID="_x0000_s5099" DrawAspect="Content" ObjectID="_1733223172" r:id="rId106"/>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93% yield;</w:t>
      </w:r>
      <w:r w:rsidR="00375209" w:rsidRPr="006A025A">
        <w:rPr>
          <w:rFonts w:ascii="Times New Roman" w:hAnsi="Times New Roman" w:cs="Times New Roman"/>
          <w:color w:val="FF0000"/>
          <w:sz w:val="20"/>
          <w:szCs w:val="20"/>
        </w:rPr>
        <w:t xml:space="preserve"> </w:t>
      </w:r>
    </w:p>
    <w:p w14:paraId="26C88558"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7.68 – 7.58 (m, 1H), 7.52 – 7.38 (m, 2H), 7.32 – 7.19 (m, 2H), 7.17 – 7.10 (m, 3H), 7.02 – 6.94 (m, 1H), 4.17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2.28 (s, 3H);</w:t>
      </w:r>
    </w:p>
    <w:p w14:paraId="75B038B6" w14:textId="77777777" w:rsidR="00375209" w:rsidRPr="006A025A" w:rsidRDefault="00375209"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155.5, 142.8, 138.8, 135.7, 131.0, 128.8, 127.6, 127.2, 127.2, 124.6, 122.6, 120.0, 116.8, 111.6, 28.2, 21.3;</w:t>
      </w:r>
    </w:p>
    <w:p w14:paraId="047CA3B8" w14:textId="68C5BACB" w:rsidR="00375209" w:rsidRPr="006A025A" w:rsidRDefault="00375209" w:rsidP="00545C08">
      <w:pPr>
        <w:spacing w:line="360" w:lineRule="auto"/>
        <w:rPr>
          <w:rFonts w:ascii="Times New Roman" w:hAnsi="Times New Roman" w:cs="Times New Roman"/>
          <w:sz w:val="20"/>
          <w:szCs w:val="20"/>
          <w:vertAlign w:val="superscript"/>
        </w:rPr>
      </w:pPr>
      <w:r w:rsidRPr="006A025A">
        <w:rPr>
          <w:rStyle w:val="fontstyle01"/>
          <w:color w:val="auto"/>
          <w:sz w:val="20"/>
          <w:szCs w:val="20"/>
          <w:u w:val="single"/>
        </w:rPr>
        <w:lastRenderedPageBreak/>
        <w:t>HRMS</w:t>
      </w:r>
      <w:r w:rsidRPr="006A025A">
        <w:rPr>
          <w:rStyle w:val="fontstyle01"/>
          <w:color w:val="auto"/>
          <w:sz w:val="20"/>
          <w:szCs w:val="20"/>
        </w:rPr>
        <w:t xml:space="preserve"> </w:t>
      </w:r>
      <w:r w:rsidRPr="006A025A">
        <w:rPr>
          <w:rStyle w:val="fontstyle21"/>
          <w:color w:val="auto"/>
          <w:sz w:val="20"/>
          <w:szCs w:val="20"/>
        </w:rPr>
        <w:t>(APCI,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for</w:t>
      </w:r>
      <w:r w:rsidRPr="006A025A">
        <w:rPr>
          <w:rStyle w:val="fontstyle21"/>
          <w:color w:val="FF0000"/>
          <w:sz w:val="20"/>
          <w:szCs w:val="20"/>
        </w:rPr>
        <w:t xml:space="preserve"> </w:t>
      </w:r>
      <w:r w:rsidRPr="006A025A">
        <w:rPr>
          <w:rFonts w:ascii="Times New Roman" w:hAnsi="Times New Roman" w:cs="Times New Roman"/>
          <w:color w:val="000000" w:themeColor="text1"/>
          <w:sz w:val="20"/>
          <w:szCs w:val="20"/>
        </w:rPr>
        <w:t>C</w:t>
      </w:r>
      <w:r w:rsidRPr="006A025A">
        <w:rPr>
          <w:rFonts w:ascii="Times New Roman" w:hAnsi="Times New Roman" w:cs="Times New Roman" w:hint="eastAsia"/>
          <w:color w:val="000000" w:themeColor="text1"/>
          <w:sz w:val="20"/>
          <w:szCs w:val="20"/>
          <w:vertAlign w:val="subscript"/>
        </w:rPr>
        <w:t>16</w:t>
      </w:r>
      <w:r w:rsidRPr="006A025A">
        <w:rPr>
          <w:rFonts w:ascii="Times New Roman" w:hAnsi="Times New Roman" w:cs="Times New Roman"/>
          <w:color w:val="000000" w:themeColor="text1"/>
          <w:sz w:val="20"/>
          <w:szCs w:val="20"/>
        </w:rPr>
        <w:t>H</w:t>
      </w:r>
      <w:r w:rsidRPr="006A025A">
        <w:rPr>
          <w:rFonts w:ascii="Times New Roman" w:hAnsi="Times New Roman" w:cs="Times New Roman" w:hint="eastAsia"/>
          <w:color w:val="000000" w:themeColor="text1"/>
          <w:sz w:val="20"/>
          <w:szCs w:val="20"/>
          <w:vertAlign w:val="subscript"/>
        </w:rPr>
        <w:t>14</w:t>
      </w:r>
      <w:r w:rsidRPr="006A025A">
        <w:rPr>
          <w:rFonts w:ascii="Times New Roman" w:hAnsi="Times New Roman" w:cs="Times New Roman"/>
          <w:sz w:val="20"/>
          <w:szCs w:val="20"/>
        </w:rPr>
        <w:t>OSH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255.0838, found: 255.0834.</w:t>
      </w:r>
    </w:p>
    <w:p w14:paraId="2EF34BE2" w14:textId="7E5CB278" w:rsidR="00375209" w:rsidRDefault="00375209" w:rsidP="00545C08">
      <w:pPr>
        <w:spacing w:line="360" w:lineRule="auto"/>
        <w:rPr>
          <w:rFonts w:ascii="Times New Roman" w:hAnsi="Times New Roman" w:cs="Times New Roman"/>
          <w:sz w:val="20"/>
          <w:szCs w:val="20"/>
        </w:rPr>
      </w:pPr>
    </w:p>
    <w:p w14:paraId="3ADD6699"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3-(((3-methoxyphenyl)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5g</w:t>
      </w:r>
      <w:r w:rsidRPr="006A025A">
        <w:rPr>
          <w:rFonts w:ascii="Times New Roman" w:hAnsi="Times New Roman" w:cs="Times New Roman"/>
          <w:b/>
          <w:sz w:val="20"/>
          <w:szCs w:val="20"/>
        </w:rPr>
        <w:t>:</w:t>
      </w:r>
    </w:p>
    <w:p w14:paraId="5AB5C097"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005B01EE">
          <v:shape id="_x0000_s5100" type="#_x0000_t75" style="position:absolute;left:0;text-align:left;margin-left:0;margin-top:2.55pt;width:74.4pt;height:48.25pt;z-index:252624896;mso-position-horizontal:absolute;mso-position-horizontal-relative:text;mso-position-vertical:absolute;mso-position-vertical-relative:text">
            <v:imagedata r:id="rId107" o:title=""/>
            <w10:wrap type="square"/>
          </v:shape>
          <o:OLEObject Type="Embed" ProgID="ChemDraw.Document.6.0" ShapeID="_x0000_s5100" DrawAspect="Content" ObjectID="_1733223173" r:id="rId108"/>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95% yield;</w:t>
      </w:r>
      <w:r w:rsidR="00375209" w:rsidRPr="006A025A">
        <w:rPr>
          <w:rFonts w:ascii="Times New Roman" w:hAnsi="Times New Roman" w:cs="Times New Roman"/>
          <w:color w:val="FF0000"/>
          <w:sz w:val="20"/>
          <w:szCs w:val="20"/>
        </w:rPr>
        <w:t xml:space="preserve"> </w:t>
      </w:r>
    </w:p>
    <w:p w14:paraId="09AA45DD"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7.66 – 7.61 (m, 1H), 7.45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 0.8 Hz, 2H), 7.32 – 7.21 (m, 2H), 7.19 – 7.14 (m, 1H), 6.92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J = 7.8, 1.6, 1.0 Hz, 1H), 6.85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2.6, 1.8 Hz, 1H), 6.73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2.6, 0.8 Hz, 1H), 4.18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3.70 (s, 3H);</w:t>
      </w:r>
    </w:p>
    <w:p w14:paraId="6446DD11" w14:textId="77777777" w:rsidR="00375209" w:rsidRPr="006A025A" w:rsidRDefault="00375209"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159.8, 155.5, 142.9, 137.3, 129.8, 127.1, 124.6, 122.7, 122.3, 120.0, 116.7, 115.5, 112.5, 111.6, 55.3, 28.0;</w:t>
      </w:r>
    </w:p>
    <w:p w14:paraId="0D9BAE58" w14:textId="049BE345"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(APCI,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for</w:t>
      </w:r>
      <w:r w:rsidRPr="006A025A">
        <w:rPr>
          <w:rStyle w:val="fontstyle21"/>
          <w:color w:val="FF0000"/>
          <w:sz w:val="20"/>
          <w:szCs w:val="20"/>
        </w:rPr>
        <w:t xml:space="preserve"> </w:t>
      </w:r>
      <w:r w:rsidRPr="006A025A">
        <w:rPr>
          <w:rFonts w:ascii="Times New Roman" w:hAnsi="Times New Roman" w:cs="Times New Roman"/>
          <w:color w:val="000000" w:themeColor="text1"/>
          <w:sz w:val="20"/>
          <w:szCs w:val="20"/>
        </w:rPr>
        <w:t>C</w:t>
      </w:r>
      <w:r w:rsidRPr="006A025A">
        <w:rPr>
          <w:rFonts w:ascii="Times New Roman" w:hAnsi="Times New Roman" w:cs="Times New Roman" w:hint="eastAsia"/>
          <w:color w:val="000000" w:themeColor="text1"/>
          <w:sz w:val="20"/>
          <w:szCs w:val="20"/>
          <w:vertAlign w:val="subscript"/>
        </w:rPr>
        <w:t>16</w:t>
      </w:r>
      <w:r w:rsidRPr="006A025A">
        <w:rPr>
          <w:rFonts w:ascii="Times New Roman" w:hAnsi="Times New Roman" w:cs="Times New Roman"/>
          <w:color w:val="000000" w:themeColor="text1"/>
          <w:sz w:val="20"/>
          <w:szCs w:val="20"/>
        </w:rPr>
        <w:t>H</w:t>
      </w:r>
      <w:r w:rsidRPr="006A025A">
        <w:rPr>
          <w:rFonts w:ascii="Times New Roman" w:hAnsi="Times New Roman" w:cs="Times New Roman" w:hint="eastAsia"/>
          <w:color w:val="000000" w:themeColor="text1"/>
          <w:sz w:val="20"/>
          <w:szCs w:val="20"/>
          <w:vertAlign w:val="subscript"/>
        </w:rPr>
        <w:t>14</w:t>
      </w:r>
      <w:r w:rsidRPr="006A025A">
        <w:rPr>
          <w:rFonts w:ascii="Times New Roman" w:hAnsi="Times New Roman" w:cs="Times New Roman"/>
          <w:color w:val="000000" w:themeColor="text1"/>
          <w:sz w:val="20"/>
          <w:szCs w:val="20"/>
        </w:rPr>
        <w:t>O</w:t>
      </w:r>
      <w:r w:rsidRPr="006A025A">
        <w:rPr>
          <w:rFonts w:ascii="Times New Roman" w:hAnsi="Times New Roman" w:cs="Times New Roman"/>
          <w:color w:val="000000" w:themeColor="text1"/>
          <w:sz w:val="20"/>
          <w:szCs w:val="20"/>
          <w:vertAlign w:val="subscript"/>
        </w:rPr>
        <w:t>2</w:t>
      </w:r>
      <w:r w:rsidRPr="006A025A">
        <w:rPr>
          <w:rFonts w:ascii="Times New Roman" w:hAnsi="Times New Roman" w:cs="Times New Roman"/>
          <w:color w:val="000000" w:themeColor="text1"/>
          <w:sz w:val="20"/>
          <w:szCs w:val="20"/>
        </w:rPr>
        <w:t>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271.0787, found: 271.0783.</w:t>
      </w:r>
    </w:p>
    <w:p w14:paraId="453794FA" w14:textId="77777777" w:rsidR="00375209" w:rsidRPr="00375209" w:rsidRDefault="00375209" w:rsidP="00545C08">
      <w:pPr>
        <w:spacing w:line="360" w:lineRule="auto"/>
        <w:rPr>
          <w:rFonts w:ascii="Times New Roman" w:hAnsi="Times New Roman" w:cs="Times New Roman"/>
          <w:sz w:val="20"/>
          <w:szCs w:val="20"/>
        </w:rPr>
      </w:pPr>
    </w:p>
    <w:p w14:paraId="0BFA9F94" w14:textId="084D1BBB" w:rsidR="00722520" w:rsidRPr="006A025A" w:rsidRDefault="00722520"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3-(((3-chlorophenyl)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w:t>
      </w:r>
      <w:r w:rsidR="00375209" w:rsidRPr="0051082F">
        <w:rPr>
          <w:rFonts w:ascii="Times New Roman" w:hAnsi="Times New Roman" w:cs="Times New Roman"/>
          <w:b/>
          <w:sz w:val="20"/>
          <w:szCs w:val="20"/>
        </w:rPr>
        <w:t>h</w:t>
      </w:r>
      <w:r w:rsidRPr="006A025A">
        <w:rPr>
          <w:rFonts w:ascii="Times New Roman" w:hAnsi="Times New Roman" w:cs="Times New Roman"/>
          <w:b/>
          <w:sz w:val="20"/>
          <w:szCs w:val="20"/>
        </w:rPr>
        <w:t>:</w:t>
      </w:r>
    </w:p>
    <w:p w14:paraId="28C8B22E" w14:textId="0AB79230" w:rsidR="00722520"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2E20BD27">
          <v:shape id="_x0000_s4710" type="#_x0000_t75" style="position:absolute;left:0;text-align:left;margin-left:0;margin-top:2.55pt;width:74.65pt;height:48.5pt;z-index:252513280;mso-position-horizontal:absolute;mso-position-horizontal-relative:text;mso-position-vertical:absolute;mso-position-vertical-relative:text">
            <v:imagedata r:id="rId109" o:title=""/>
            <w10:wrap type="square"/>
          </v:shape>
          <o:OLEObject Type="Embed" ProgID="ChemDraw.Document.6.0" ShapeID="_x0000_s4710" DrawAspect="Content" ObjectID="_1733223174" r:id="rId110"/>
        </w:object>
      </w:r>
      <w:r w:rsidR="00EE20C9" w:rsidRPr="006A025A">
        <w:rPr>
          <w:rFonts w:ascii="Times New Roman" w:hAnsi="Times New Roman" w:cs="Times New Roman"/>
          <w:noProof/>
          <w:sz w:val="20"/>
          <w:szCs w:val="20"/>
        </w:rPr>
        <w:t>Yellow oil</w:t>
      </w:r>
      <w:r w:rsidR="00EE20C9" w:rsidRPr="006A025A">
        <w:rPr>
          <w:rFonts w:ascii="Times New Roman" w:hAnsi="Times New Roman" w:cs="Times New Roman"/>
          <w:sz w:val="20"/>
          <w:szCs w:val="20"/>
        </w:rPr>
        <w:t>,</w:t>
      </w:r>
      <w:r w:rsidR="00EE20C9" w:rsidRPr="006A025A">
        <w:rPr>
          <w:rFonts w:ascii="Times New Roman" w:hAnsi="Times New Roman" w:cs="Times New Roman"/>
          <w:color w:val="FF0000"/>
          <w:sz w:val="20"/>
          <w:szCs w:val="20"/>
        </w:rPr>
        <w:t xml:space="preserve"> </w:t>
      </w:r>
      <w:r w:rsidR="00742F5E" w:rsidRPr="006A025A">
        <w:rPr>
          <w:rFonts w:ascii="Times New Roman" w:hAnsi="Times New Roman" w:cs="Times New Roman"/>
          <w:sz w:val="20"/>
          <w:szCs w:val="20"/>
        </w:rPr>
        <w:t>43</w:t>
      </w:r>
      <w:r w:rsidR="00722520" w:rsidRPr="006A025A">
        <w:rPr>
          <w:rFonts w:ascii="Times New Roman" w:hAnsi="Times New Roman" w:cs="Times New Roman"/>
          <w:sz w:val="20"/>
          <w:szCs w:val="20"/>
        </w:rPr>
        <w:t xml:space="preserve">% yield; </w:t>
      </w:r>
    </w:p>
    <w:p w14:paraId="36685824" w14:textId="39F59CEB" w:rsidR="00722520" w:rsidRPr="006A025A" w:rsidRDefault="00722520"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700DF5" w:rsidRPr="006A025A">
        <w:rPr>
          <w:rFonts w:ascii="Times New Roman" w:hAnsi="Times New Roman" w:cs="Times New Roman"/>
          <w:sz w:val="20"/>
          <w:szCs w:val="20"/>
        </w:rPr>
        <w:t xml:space="preserve">7.70 – 7.60 (m, 1H), 7.47 (t, </w:t>
      </w:r>
      <w:r w:rsidR="00700DF5" w:rsidRPr="006A025A">
        <w:rPr>
          <w:rFonts w:ascii="Times New Roman" w:hAnsi="Times New Roman" w:cs="Times New Roman"/>
          <w:i/>
          <w:iCs/>
          <w:sz w:val="20"/>
          <w:szCs w:val="20"/>
        </w:rPr>
        <w:t>J</w:t>
      </w:r>
      <w:r w:rsidR="00700DF5" w:rsidRPr="006A025A">
        <w:rPr>
          <w:rFonts w:ascii="Times New Roman" w:hAnsi="Times New Roman" w:cs="Times New Roman"/>
          <w:sz w:val="20"/>
          <w:szCs w:val="20"/>
        </w:rPr>
        <w:t xml:space="preserve"> = 4.0 Hz, 2H), 7.36 – 7.24 (m, 3H), 7.17 (d, </w:t>
      </w:r>
      <w:r w:rsidR="00700DF5" w:rsidRPr="006A025A">
        <w:rPr>
          <w:rFonts w:ascii="Times New Roman" w:hAnsi="Times New Roman" w:cs="Times New Roman"/>
          <w:i/>
          <w:iCs/>
          <w:sz w:val="20"/>
          <w:szCs w:val="20"/>
        </w:rPr>
        <w:t>J</w:t>
      </w:r>
      <w:r w:rsidR="00700DF5" w:rsidRPr="006A025A">
        <w:rPr>
          <w:rFonts w:ascii="Times New Roman" w:hAnsi="Times New Roman" w:cs="Times New Roman"/>
          <w:sz w:val="20"/>
          <w:szCs w:val="20"/>
        </w:rPr>
        <w:t xml:space="preserve"> = 1.4 Hz, 3H), 4.20 (d, </w:t>
      </w:r>
      <w:r w:rsidR="00700DF5" w:rsidRPr="006A025A">
        <w:rPr>
          <w:rFonts w:ascii="Times New Roman" w:hAnsi="Times New Roman" w:cs="Times New Roman"/>
          <w:i/>
          <w:iCs/>
          <w:sz w:val="20"/>
          <w:szCs w:val="20"/>
        </w:rPr>
        <w:t>J</w:t>
      </w:r>
      <w:r w:rsidR="00700DF5" w:rsidRPr="006A025A">
        <w:rPr>
          <w:rFonts w:ascii="Times New Roman" w:hAnsi="Times New Roman" w:cs="Times New Roman"/>
          <w:sz w:val="20"/>
          <w:szCs w:val="20"/>
        </w:rPr>
        <w:t xml:space="preserve"> = 1.0 Hz, 2H)</w:t>
      </w:r>
      <w:r w:rsidRPr="006A025A">
        <w:rPr>
          <w:rFonts w:ascii="Times New Roman" w:hAnsi="Times New Roman" w:cs="Times New Roman"/>
          <w:sz w:val="20"/>
          <w:szCs w:val="20"/>
        </w:rPr>
        <w:t>;</w:t>
      </w:r>
    </w:p>
    <w:p w14:paraId="5C0A3737" w14:textId="3895026B" w:rsidR="00722520" w:rsidRPr="006A025A" w:rsidRDefault="00722520"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615472" w:rsidRPr="006A025A">
        <w:rPr>
          <w:rFonts w:ascii="Times New Roman" w:hAnsi="Times New Roman" w:cs="Times New Roman"/>
          <w:sz w:val="20"/>
          <w:szCs w:val="20"/>
        </w:rPr>
        <w:t>155.5, 142.9, 138.1, 134.7, 129.9, 129.4, 127.9, 126.9, 126.7, 124.7, 122.7, 119.9, 116.1, 111.7, 28.0</w:t>
      </w:r>
      <w:r w:rsidRPr="006A025A">
        <w:rPr>
          <w:rFonts w:ascii="Times New Roman" w:hAnsi="Times New Roman" w:cs="Times New Roman"/>
          <w:sz w:val="20"/>
          <w:szCs w:val="20"/>
        </w:rPr>
        <w:t>;</w:t>
      </w:r>
    </w:p>
    <w:p w14:paraId="0EF52687" w14:textId="6B6A76FA" w:rsidR="00722520" w:rsidRPr="006A025A" w:rsidRDefault="00722520"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w:t>
      </w:r>
      <w:r w:rsidR="00BF27B0" w:rsidRPr="006A025A">
        <w:rPr>
          <w:rStyle w:val="fontstyle21"/>
          <w:color w:val="000000" w:themeColor="text1"/>
          <w:sz w:val="20"/>
          <w:szCs w:val="20"/>
        </w:rPr>
        <w:t>ESI</w:t>
      </w:r>
      <w:r w:rsidRPr="006A025A">
        <w:rPr>
          <w:rStyle w:val="fontstyle21"/>
          <w:color w:val="000000" w:themeColor="text1"/>
          <w:sz w:val="20"/>
          <w:szCs w:val="20"/>
        </w:rPr>
        <w:t>,</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for</w:t>
      </w:r>
      <w:r w:rsidRPr="006A025A">
        <w:rPr>
          <w:rStyle w:val="fontstyle21"/>
          <w:color w:val="FF0000"/>
          <w:sz w:val="20"/>
          <w:szCs w:val="20"/>
        </w:rPr>
        <w:t xml:space="preserve"> </w:t>
      </w:r>
      <w:r w:rsidR="00721A2B" w:rsidRPr="006A025A">
        <w:rPr>
          <w:rFonts w:ascii="Times New Roman" w:hAnsi="Times New Roman" w:cs="Times New Roman"/>
          <w:color w:val="000000" w:themeColor="text1"/>
          <w:sz w:val="20"/>
          <w:szCs w:val="20"/>
        </w:rPr>
        <w:t>C</w:t>
      </w:r>
      <w:r w:rsidR="00721A2B" w:rsidRPr="006A025A">
        <w:rPr>
          <w:rFonts w:ascii="Times New Roman" w:hAnsi="Times New Roman" w:cs="Times New Roman"/>
          <w:color w:val="000000" w:themeColor="text1"/>
          <w:sz w:val="20"/>
          <w:szCs w:val="20"/>
          <w:vertAlign w:val="subscript"/>
        </w:rPr>
        <w:t>15</w:t>
      </w:r>
      <w:r w:rsidR="00721A2B" w:rsidRPr="006A025A">
        <w:rPr>
          <w:rFonts w:ascii="Times New Roman" w:hAnsi="Times New Roman" w:cs="Times New Roman"/>
          <w:color w:val="000000" w:themeColor="text1"/>
          <w:sz w:val="20"/>
          <w:szCs w:val="20"/>
        </w:rPr>
        <w:t>H</w:t>
      </w:r>
      <w:r w:rsidR="00721A2B" w:rsidRPr="006A025A">
        <w:rPr>
          <w:rFonts w:ascii="Times New Roman" w:hAnsi="Times New Roman" w:cs="Times New Roman"/>
          <w:color w:val="000000" w:themeColor="text1"/>
          <w:sz w:val="20"/>
          <w:szCs w:val="20"/>
          <w:vertAlign w:val="subscript"/>
        </w:rPr>
        <w:t>11</w:t>
      </w:r>
      <w:r w:rsidR="00721A2B" w:rsidRPr="006A025A">
        <w:rPr>
          <w:rFonts w:ascii="Times New Roman" w:hAnsi="Times New Roman" w:cs="Times New Roman"/>
          <w:color w:val="000000" w:themeColor="text1"/>
          <w:sz w:val="20"/>
          <w:szCs w:val="20"/>
        </w:rPr>
        <w:t>ClOS</w:t>
      </w:r>
      <w:r w:rsidR="00BF27B0" w:rsidRPr="006A025A">
        <w:rPr>
          <w:rFonts w:ascii="Times New Roman" w:hAnsi="Times New Roman" w:cs="Times New Roman"/>
          <w:sz w:val="20"/>
          <w:szCs w:val="20"/>
        </w:rPr>
        <w:t>K</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BF27B0" w:rsidRPr="006A025A">
        <w:rPr>
          <w:rFonts w:ascii="Times New Roman" w:hAnsi="Times New Roman" w:cs="Times New Roman"/>
          <w:sz w:val="20"/>
          <w:szCs w:val="20"/>
        </w:rPr>
        <w:t>312.9851</w:t>
      </w:r>
      <w:r w:rsidRPr="006A025A">
        <w:rPr>
          <w:rFonts w:ascii="Times New Roman" w:hAnsi="Times New Roman" w:cs="Times New Roman"/>
          <w:sz w:val="20"/>
          <w:szCs w:val="20"/>
        </w:rPr>
        <w:t xml:space="preserve">, found: </w:t>
      </w:r>
      <w:r w:rsidR="00BF27B0" w:rsidRPr="006A025A">
        <w:rPr>
          <w:rFonts w:ascii="Times New Roman" w:hAnsi="Times New Roman" w:cs="Times New Roman"/>
          <w:sz w:val="20"/>
          <w:szCs w:val="20"/>
        </w:rPr>
        <w:t>312.9868</w:t>
      </w:r>
      <w:r w:rsidRPr="006A025A">
        <w:rPr>
          <w:rFonts w:ascii="Times New Roman" w:hAnsi="Times New Roman" w:cs="Times New Roman"/>
          <w:sz w:val="20"/>
          <w:szCs w:val="20"/>
        </w:rPr>
        <w:t>.</w:t>
      </w:r>
    </w:p>
    <w:p w14:paraId="2433E523" w14:textId="15506524" w:rsidR="00977EBB" w:rsidRDefault="00977EBB" w:rsidP="00545C08">
      <w:pPr>
        <w:spacing w:line="360" w:lineRule="auto"/>
        <w:rPr>
          <w:rFonts w:ascii="Times New Roman" w:hAnsi="Times New Roman" w:cs="Times New Roman"/>
          <w:sz w:val="20"/>
          <w:szCs w:val="20"/>
        </w:rPr>
      </w:pPr>
    </w:p>
    <w:p w14:paraId="3DA93E71"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3-(((4-methoxyphenyl)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5i</w:t>
      </w:r>
      <w:r w:rsidRPr="006A025A">
        <w:rPr>
          <w:rFonts w:ascii="Times New Roman" w:hAnsi="Times New Roman" w:cs="Times New Roman"/>
          <w:b/>
          <w:sz w:val="20"/>
          <w:szCs w:val="20"/>
        </w:rPr>
        <w:t>:</w:t>
      </w:r>
    </w:p>
    <w:p w14:paraId="20CD3E55"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115FA4FC">
          <v:shape id="_x0000_s5096" type="#_x0000_t75" style="position:absolute;left:0;text-align:left;margin-left:0;margin-top:2.55pt;width:89.35pt;height:43.55pt;z-index:252616704;mso-position-horizontal:absolute;mso-position-horizontal-relative:text;mso-position-vertical:absolute;mso-position-vertical-relative:text">
            <v:imagedata r:id="rId111" o:title=""/>
            <w10:wrap type="square"/>
          </v:shape>
          <o:OLEObject Type="Embed" ProgID="ChemDraw.Document.6.0" ShapeID="_x0000_s5096" DrawAspect="Content" ObjectID="_1733223175" r:id="rId112"/>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64% yield;</w:t>
      </w:r>
      <w:r w:rsidR="00375209" w:rsidRPr="006A025A">
        <w:rPr>
          <w:rFonts w:ascii="Times New Roman" w:hAnsi="Times New Roman" w:cs="Times New Roman"/>
          <w:color w:val="FF0000"/>
          <w:sz w:val="20"/>
          <w:szCs w:val="20"/>
        </w:rPr>
        <w:t xml:space="preserve"> </w:t>
      </w:r>
    </w:p>
    <w:p w14:paraId="7CDD0F14" w14:textId="77777777" w:rsidR="00375209" w:rsidRPr="006A025A" w:rsidRDefault="00375209" w:rsidP="00545C08">
      <w:pPr>
        <w:widowControl/>
        <w:spacing w:line="360" w:lineRule="auto"/>
        <w:jc w:val="left"/>
        <w:rPr>
          <w:rFonts w:ascii="Times New Roman" w:hAnsi="Times New Roman" w:cs="Times New Roman"/>
          <w:color w:val="000000" w:themeColor="text1"/>
          <w:sz w:val="20"/>
          <w:szCs w:val="20"/>
        </w:rPr>
      </w:pPr>
      <w:r w:rsidRPr="006A025A">
        <w:rPr>
          <w:rFonts w:ascii="Times New Roman" w:hAnsi="Times New Roman" w:cs="Times New Roman"/>
          <w:b/>
          <w:bCs/>
          <w:color w:val="000000" w:themeColor="text1"/>
          <w:sz w:val="20"/>
          <w:szCs w:val="20"/>
          <w:u w:val="single"/>
          <w:vertAlign w:val="superscript"/>
        </w:rPr>
        <w:t>1</w:t>
      </w:r>
      <w:r w:rsidRPr="006A025A">
        <w:rPr>
          <w:rFonts w:ascii="Times New Roman" w:hAnsi="Times New Roman" w:cs="Times New Roman"/>
          <w:b/>
          <w:bCs/>
          <w:color w:val="000000" w:themeColor="text1"/>
          <w:sz w:val="20"/>
          <w:szCs w:val="20"/>
          <w:u w:val="single"/>
        </w:rPr>
        <w:t>H NMR</w:t>
      </w:r>
      <w:r w:rsidRPr="006A025A">
        <w:rPr>
          <w:rFonts w:ascii="Times New Roman" w:hAnsi="Times New Roman" w:cs="Times New Roman"/>
          <w:color w:val="000000" w:themeColor="text1"/>
          <w:sz w:val="20"/>
          <w:szCs w:val="20"/>
        </w:rPr>
        <w:t xml:space="preserve"> (400 MHz, CDCl</w:t>
      </w:r>
      <w:r w:rsidRPr="006A025A">
        <w:rPr>
          <w:rFonts w:ascii="Times New Roman" w:hAnsi="Times New Roman" w:cs="Times New Roman"/>
          <w:color w:val="000000" w:themeColor="text1"/>
          <w:sz w:val="20"/>
          <w:szCs w:val="20"/>
          <w:vertAlign w:val="subscript"/>
        </w:rPr>
        <w:t>3</w:t>
      </w:r>
      <w:r w:rsidRPr="006A025A">
        <w:rPr>
          <w:rFonts w:ascii="Times New Roman" w:hAnsi="Times New Roman" w:cs="Times New Roman"/>
          <w:color w:val="000000" w:themeColor="text1"/>
          <w:sz w:val="20"/>
          <w:szCs w:val="20"/>
        </w:rPr>
        <w:t xml:space="preserve">) δ 7.67 – 7.60 (m, 1H), 7.45 (dt, </w:t>
      </w:r>
      <w:r w:rsidRPr="006A025A">
        <w:rPr>
          <w:rFonts w:ascii="Times New Roman" w:hAnsi="Times New Roman" w:cs="Times New Roman"/>
          <w:i/>
          <w:iCs/>
          <w:color w:val="000000" w:themeColor="text1"/>
          <w:sz w:val="20"/>
          <w:szCs w:val="20"/>
        </w:rPr>
        <w:t>J</w:t>
      </w:r>
      <w:r w:rsidRPr="006A025A">
        <w:rPr>
          <w:rFonts w:ascii="Times New Roman" w:hAnsi="Times New Roman" w:cs="Times New Roman"/>
          <w:color w:val="000000" w:themeColor="text1"/>
          <w:sz w:val="20"/>
          <w:szCs w:val="20"/>
        </w:rPr>
        <w:t xml:space="preserve"> = 8.2, 0.8 Hz, 1H), 7.32 – 7.22 (m, 5H), 6.82 – 6.73 (m, 2H), 4.05 (d, </w:t>
      </w:r>
      <w:r w:rsidRPr="006A025A">
        <w:rPr>
          <w:rFonts w:ascii="Times New Roman" w:hAnsi="Times New Roman" w:cs="Times New Roman"/>
          <w:i/>
          <w:iCs/>
          <w:color w:val="000000" w:themeColor="text1"/>
          <w:sz w:val="20"/>
          <w:szCs w:val="20"/>
        </w:rPr>
        <w:t>J</w:t>
      </w:r>
      <w:r w:rsidRPr="006A025A">
        <w:rPr>
          <w:rFonts w:ascii="Times New Roman" w:hAnsi="Times New Roman" w:cs="Times New Roman"/>
          <w:color w:val="000000" w:themeColor="text1"/>
          <w:sz w:val="20"/>
          <w:szCs w:val="20"/>
        </w:rPr>
        <w:t xml:space="preserve"> = 1.0 Hz, 2H), 3.76 (s, 3H);</w:t>
      </w:r>
    </w:p>
    <w:p w14:paraId="4798680E" w14:textId="77777777" w:rsidR="00375209" w:rsidRPr="006A025A" w:rsidRDefault="00375209"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159.5, 155.5, 142.7, 134.6, 127.1, 125.8, 124.5, 122.6, 120.1, 117.0, 114.5, 111.5, 55.3, 30.3;</w:t>
      </w:r>
    </w:p>
    <w:p w14:paraId="3CDCA93E" w14:textId="6E633566"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hint="eastAsia"/>
          <w:color w:val="000000" w:themeColor="text1"/>
          <w:sz w:val="20"/>
          <w:szCs w:val="20"/>
          <w:vertAlign w:val="subscript"/>
        </w:rPr>
        <w:t>16</w:t>
      </w:r>
      <w:r w:rsidRPr="006A025A">
        <w:rPr>
          <w:rFonts w:ascii="Times New Roman" w:hAnsi="Times New Roman" w:cs="Times New Roman"/>
          <w:color w:val="000000" w:themeColor="text1"/>
          <w:sz w:val="20"/>
          <w:szCs w:val="20"/>
        </w:rPr>
        <w:t>H</w:t>
      </w:r>
      <w:r w:rsidRPr="006A025A">
        <w:rPr>
          <w:rFonts w:ascii="Times New Roman" w:hAnsi="Times New Roman" w:cs="Times New Roman" w:hint="eastAsia"/>
          <w:color w:val="000000" w:themeColor="text1"/>
          <w:sz w:val="20"/>
          <w:szCs w:val="20"/>
          <w:vertAlign w:val="subscript"/>
        </w:rPr>
        <w:t>14</w:t>
      </w:r>
      <w:r w:rsidRPr="006A025A">
        <w:rPr>
          <w:rFonts w:ascii="Times New Roman" w:hAnsi="Times New Roman" w:cs="Times New Roman"/>
          <w:sz w:val="20"/>
          <w:szCs w:val="20"/>
        </w:rPr>
        <w:t>O</w:t>
      </w:r>
      <w:r w:rsidRPr="006A025A">
        <w:rPr>
          <w:rFonts w:ascii="Times New Roman" w:hAnsi="Times New Roman" w:cs="Times New Roman"/>
          <w:sz w:val="20"/>
          <w:szCs w:val="20"/>
          <w:vertAlign w:val="subscript"/>
        </w:rPr>
        <w:t>2</w:t>
      </w:r>
      <w:r w:rsidRPr="006A025A">
        <w:rPr>
          <w:rFonts w:ascii="Times New Roman" w:hAnsi="Times New Roman" w:cs="Times New Roman"/>
          <w:sz w:val="20"/>
          <w:szCs w:val="20"/>
        </w:rPr>
        <w:t>SH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271.0787, found: 271.0782.</w:t>
      </w:r>
    </w:p>
    <w:p w14:paraId="4844C5A8" w14:textId="26813554" w:rsidR="00375209" w:rsidRDefault="00375209" w:rsidP="00545C08">
      <w:pPr>
        <w:spacing w:line="360" w:lineRule="auto"/>
        <w:rPr>
          <w:rFonts w:ascii="Times New Roman" w:hAnsi="Times New Roman" w:cs="Times New Roman"/>
          <w:sz w:val="20"/>
          <w:szCs w:val="20"/>
        </w:rPr>
      </w:pPr>
    </w:p>
    <w:p w14:paraId="57830E81"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3-(((4-(</w:t>
      </w:r>
      <w:r w:rsidRPr="006A025A">
        <w:rPr>
          <w:rFonts w:ascii="Times New Roman" w:hAnsi="Times New Roman" w:cs="Times New Roman"/>
          <w:b/>
          <w:i/>
          <w:iCs/>
          <w:sz w:val="20"/>
          <w:szCs w:val="20"/>
        </w:rPr>
        <w:t>tert</w:t>
      </w:r>
      <w:r w:rsidRPr="006A025A">
        <w:rPr>
          <w:rFonts w:ascii="Times New Roman" w:hAnsi="Times New Roman" w:cs="Times New Roman"/>
          <w:b/>
          <w:sz w:val="20"/>
          <w:szCs w:val="20"/>
        </w:rPr>
        <w:t>-butyl)phenyl)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5j</w:t>
      </w:r>
      <w:r w:rsidRPr="006A025A">
        <w:rPr>
          <w:rFonts w:ascii="Times New Roman" w:hAnsi="Times New Roman" w:cs="Times New Roman"/>
          <w:b/>
          <w:sz w:val="20"/>
          <w:szCs w:val="20"/>
        </w:rPr>
        <w:t>:</w:t>
      </w:r>
    </w:p>
    <w:p w14:paraId="59D04467"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lastRenderedPageBreak/>
        <w:object w:dxaOrig="1440" w:dyaOrig="1440" w14:anchorId="5F251FEF">
          <v:shape id="_x0000_s5097" type="#_x0000_t75" style="position:absolute;left:0;text-align:left;margin-left:0;margin-top:2.55pt;width:89.2pt;height:51.1pt;z-index:252618752;mso-position-horizontal:absolute;mso-position-horizontal-relative:text;mso-position-vertical:absolute;mso-position-vertical-relative:text">
            <v:imagedata r:id="rId113" o:title=""/>
            <w10:wrap type="square"/>
          </v:shape>
          <o:OLEObject Type="Embed" ProgID="ChemDraw.Document.6.0" ShapeID="_x0000_s5097" DrawAspect="Content" ObjectID="_1733223176" r:id="rId114"/>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 67% yield;</w:t>
      </w:r>
    </w:p>
    <w:p w14:paraId="25DCFF95"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7.62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7.6, 1.6, 0.8 Hz, 1H), 7.48 – 7.41 (m, 2H), 7.33 – 7.21 (m, 6H), 4.16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1.29 (s, 9H);</w:t>
      </w:r>
    </w:p>
    <w:p w14:paraId="2A45BAA4" w14:textId="77777777" w:rsidR="00375209" w:rsidRPr="006A025A" w:rsidRDefault="00375209"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155.5, 150.1, 142.8, 132.3, 130.6, 127.2, 126.0, 124.5, 122.6, 120.0, 117.0, 111.5, 34.5, 31.3, 28.6;</w:t>
      </w:r>
    </w:p>
    <w:p w14:paraId="5015F24E" w14:textId="6F048F80"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hint="eastAsia"/>
          <w:color w:val="000000" w:themeColor="text1"/>
          <w:sz w:val="20"/>
          <w:szCs w:val="20"/>
          <w:vertAlign w:val="subscript"/>
        </w:rPr>
        <w:t>1</w:t>
      </w:r>
      <w:r w:rsidRPr="006A025A">
        <w:rPr>
          <w:rFonts w:ascii="Times New Roman" w:hAnsi="Times New Roman" w:cs="Times New Roman"/>
          <w:color w:val="000000" w:themeColor="text1"/>
          <w:sz w:val="20"/>
          <w:szCs w:val="20"/>
          <w:vertAlign w:val="subscript"/>
        </w:rPr>
        <w:t>9</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20</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297.1308, found: 297.1304.</w:t>
      </w:r>
    </w:p>
    <w:p w14:paraId="45E78D50" w14:textId="7619A308" w:rsidR="00375209" w:rsidRDefault="00375209" w:rsidP="00545C08">
      <w:pPr>
        <w:spacing w:line="360" w:lineRule="auto"/>
        <w:rPr>
          <w:rFonts w:ascii="Times New Roman" w:hAnsi="Times New Roman" w:cs="Times New Roman"/>
          <w:sz w:val="20"/>
          <w:szCs w:val="20"/>
        </w:rPr>
      </w:pPr>
    </w:p>
    <w:p w14:paraId="03DBC94E"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3-(((2,4-dimethylphenyl)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5k</w:t>
      </w:r>
      <w:r w:rsidRPr="006A025A">
        <w:rPr>
          <w:rFonts w:ascii="Times New Roman" w:hAnsi="Times New Roman" w:cs="Times New Roman"/>
          <w:b/>
          <w:sz w:val="20"/>
          <w:szCs w:val="20"/>
        </w:rPr>
        <w:t>:</w:t>
      </w:r>
    </w:p>
    <w:p w14:paraId="21C66F68"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5096B6A8">
          <v:shape id="_x0000_s5098" type="#_x0000_t75" style="position:absolute;left:0;text-align:left;margin-left:0;margin-top:2.55pt;width:78.25pt;height:42.25pt;z-index:252620800;mso-position-horizontal:absolute;mso-position-horizontal-relative:text;mso-position-vertical:absolute;mso-position-vertical-relative:text">
            <v:imagedata r:id="rId115" o:title=""/>
            <w10:wrap type="square"/>
          </v:shape>
          <o:OLEObject Type="Embed" ProgID="ChemDraw.Document.6.0" ShapeID="_x0000_s5098" DrawAspect="Content" ObjectID="_1733223177" r:id="rId116"/>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71% yield;</w:t>
      </w:r>
      <w:r w:rsidR="00375209" w:rsidRPr="006A025A">
        <w:rPr>
          <w:rFonts w:ascii="Times New Roman" w:hAnsi="Times New Roman" w:cs="Times New Roman"/>
          <w:color w:val="FF0000"/>
          <w:sz w:val="20"/>
          <w:szCs w:val="20"/>
        </w:rPr>
        <w:t xml:space="preserve"> </w:t>
      </w:r>
    </w:p>
    <w:p w14:paraId="54ACB9DA"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7.68 – 7.62 (m, 1H), 7.44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0.8 Hz, 1H), 7.36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1H), 7.32 – 7.16 (m, 3H), 7.01 – 6.97 (m, 1H), 6.95 – 6.89 (m, 1H), 4.09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2.29 (s, 3H), 2.27 (s, 3H);</w:t>
      </w:r>
    </w:p>
    <w:p w14:paraId="0162CE92" w14:textId="77777777" w:rsidR="00375209" w:rsidRPr="006A025A" w:rsidRDefault="00375209"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155.5, 142.7, 139.1, 136.9, 131.4, 131.2, 131.2, 131.1, 127.3, 124.5, 122.6, 120.0, 116.8, 111.6, 28.1, 21.0, 20.4;</w:t>
      </w:r>
    </w:p>
    <w:p w14:paraId="469B5982" w14:textId="1D020EAC"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for</w:t>
      </w:r>
      <w:r w:rsidRPr="006A025A">
        <w:rPr>
          <w:rStyle w:val="fontstyle21"/>
          <w:color w:val="FF0000"/>
          <w:sz w:val="20"/>
          <w:szCs w:val="20"/>
        </w:rPr>
        <w:t xml:space="preserve"> </w:t>
      </w:r>
      <w:r w:rsidRPr="006A025A">
        <w:rPr>
          <w:rFonts w:ascii="Times New Roman" w:hAnsi="Times New Roman" w:cs="Times New Roman"/>
          <w:color w:val="000000" w:themeColor="text1"/>
          <w:sz w:val="20"/>
          <w:szCs w:val="20"/>
        </w:rPr>
        <w:t>C</w:t>
      </w:r>
      <w:r w:rsidRPr="006A025A">
        <w:rPr>
          <w:rFonts w:ascii="Times New Roman" w:hAnsi="Times New Roman" w:cs="Times New Roman" w:hint="eastAsia"/>
          <w:color w:val="000000" w:themeColor="text1"/>
          <w:sz w:val="20"/>
          <w:szCs w:val="20"/>
          <w:vertAlign w:val="subscript"/>
        </w:rPr>
        <w:t>1</w:t>
      </w:r>
      <w:r w:rsidRPr="006A025A">
        <w:rPr>
          <w:rFonts w:ascii="Times New Roman" w:hAnsi="Times New Roman" w:cs="Times New Roman"/>
          <w:color w:val="000000" w:themeColor="text1"/>
          <w:sz w:val="20"/>
          <w:szCs w:val="20"/>
          <w:vertAlign w:val="subscript"/>
        </w:rPr>
        <w:t>7</w:t>
      </w:r>
      <w:r w:rsidRPr="006A025A">
        <w:rPr>
          <w:rFonts w:ascii="Times New Roman" w:hAnsi="Times New Roman" w:cs="Times New Roman"/>
          <w:color w:val="000000" w:themeColor="text1"/>
          <w:sz w:val="20"/>
          <w:szCs w:val="20"/>
        </w:rPr>
        <w:t>H</w:t>
      </w:r>
      <w:r w:rsidRPr="006A025A">
        <w:rPr>
          <w:rFonts w:ascii="Times New Roman" w:hAnsi="Times New Roman" w:cs="Times New Roman" w:hint="eastAsia"/>
          <w:color w:val="000000" w:themeColor="text1"/>
          <w:sz w:val="20"/>
          <w:szCs w:val="20"/>
          <w:vertAlign w:val="subscript"/>
        </w:rPr>
        <w:t>1</w:t>
      </w:r>
      <w:r w:rsidRPr="006A025A">
        <w:rPr>
          <w:rFonts w:ascii="Times New Roman" w:hAnsi="Times New Roman" w:cs="Times New Roman"/>
          <w:color w:val="000000" w:themeColor="text1"/>
          <w:sz w:val="20"/>
          <w:szCs w:val="20"/>
          <w:vertAlign w:val="subscript"/>
        </w:rPr>
        <w:t>6</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269.0995, found: 269.0994.</w:t>
      </w:r>
    </w:p>
    <w:p w14:paraId="509072F3" w14:textId="77777777" w:rsidR="00375209" w:rsidRPr="00375209" w:rsidRDefault="00375209" w:rsidP="00545C08">
      <w:pPr>
        <w:spacing w:line="360" w:lineRule="auto"/>
        <w:rPr>
          <w:rFonts w:ascii="Times New Roman" w:hAnsi="Times New Roman" w:cs="Times New Roman"/>
          <w:sz w:val="20"/>
          <w:szCs w:val="20"/>
        </w:rPr>
      </w:pPr>
    </w:p>
    <w:p w14:paraId="299F1B0F"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 xml:space="preserve">3-((naphthalen-1-ylthio)methyl)benzofuran </w:t>
      </w:r>
      <w:r w:rsidRPr="0051082F">
        <w:rPr>
          <w:rFonts w:ascii="Times New Roman" w:hAnsi="Times New Roman" w:cs="Times New Roman"/>
          <w:b/>
          <w:sz w:val="20"/>
          <w:szCs w:val="20"/>
        </w:rPr>
        <w:t>5l</w:t>
      </w:r>
      <w:r w:rsidRPr="006A025A">
        <w:rPr>
          <w:rFonts w:ascii="Times New Roman" w:hAnsi="Times New Roman" w:cs="Times New Roman"/>
          <w:b/>
          <w:sz w:val="20"/>
          <w:szCs w:val="20"/>
        </w:rPr>
        <w:t>:</w:t>
      </w:r>
    </w:p>
    <w:p w14:paraId="57DDE4B1"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532E40E2">
          <v:shape id="_x0000_s5092" type="#_x0000_t75" style="position:absolute;left:0;text-align:left;margin-left:0;margin-top:2.55pt;width:89.1pt;height:45.05pt;z-index:252611584;mso-position-horizontal:absolute;mso-position-horizontal-relative:text;mso-position-vertical:absolute;mso-position-vertical-relative:text">
            <v:imagedata r:id="rId117" o:title=""/>
            <w10:wrap type="square"/>
          </v:shape>
          <o:OLEObject Type="Embed" ProgID="ChemDraw.Document.6.0" ShapeID="_x0000_s5092" DrawAspect="Content" ObjectID="_1733223178" r:id="rId118"/>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 xml:space="preserve">67% yield; </w:t>
      </w:r>
    </w:p>
    <w:p w14:paraId="769B36C2"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8.45 – 8.38 (m, 1H), 7.86 – 7.78 (m, 1H), 7.74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8.4, 1.0 Hz, 1H), 7.68 – 7.61 (m, 1H), 7.54 – 7.46 (m, 3H), 7.46 – 7.39 (m, 1H), 7.36 – 7.18 (m, 4H), 4.20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w:t>
      </w:r>
    </w:p>
    <w:p w14:paraId="3B90B639" w14:textId="77777777" w:rsidR="00375209" w:rsidRPr="006A025A" w:rsidRDefault="00375209"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155.5, 142.8, 134.0, 133.3, 132.9, 130.3, 128.7, 128.2, 127.2, 126.6, 126.3, 125.6, 125.2, 124.6, 122.6, 120.0, 116.6, 111.6, 28.6;</w:t>
      </w:r>
    </w:p>
    <w:p w14:paraId="39AB8B63" w14:textId="72F9A8FC" w:rsidR="00375209" w:rsidRPr="006A025A" w:rsidRDefault="00375209" w:rsidP="00545C08">
      <w:pPr>
        <w:spacing w:line="360" w:lineRule="auto"/>
        <w:rPr>
          <w:rFonts w:ascii="Times New Roman" w:hAnsi="Times New Roman" w:cs="Times New Roman"/>
          <w:color w:val="FF0000"/>
          <w:sz w:val="20"/>
          <w:szCs w:val="20"/>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19</w:t>
      </w:r>
      <w:r w:rsidRPr="006A025A">
        <w:rPr>
          <w:rFonts w:ascii="Times New Roman" w:hAnsi="Times New Roman" w:cs="Times New Roman"/>
          <w:color w:val="000000" w:themeColor="text1"/>
          <w:sz w:val="20"/>
          <w:szCs w:val="20"/>
        </w:rPr>
        <w:t>H</w:t>
      </w:r>
      <w:r w:rsidRPr="006A025A">
        <w:rPr>
          <w:rFonts w:ascii="Times New Roman" w:hAnsi="Times New Roman" w:cs="Times New Roman" w:hint="eastAsia"/>
          <w:color w:val="000000" w:themeColor="text1"/>
          <w:sz w:val="20"/>
          <w:szCs w:val="20"/>
          <w:vertAlign w:val="subscript"/>
        </w:rPr>
        <w:t>14</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291.0838, found: 291.0837.</w:t>
      </w:r>
    </w:p>
    <w:p w14:paraId="050F3746" w14:textId="77777777" w:rsidR="00375209" w:rsidRPr="006A025A" w:rsidRDefault="00375209" w:rsidP="00545C08">
      <w:pPr>
        <w:spacing w:line="360" w:lineRule="auto"/>
        <w:rPr>
          <w:rFonts w:ascii="Times New Roman" w:hAnsi="Times New Roman" w:cs="Times New Roman"/>
          <w:color w:val="FF0000"/>
          <w:sz w:val="20"/>
          <w:szCs w:val="20"/>
        </w:rPr>
      </w:pPr>
    </w:p>
    <w:p w14:paraId="33C837E5"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4-((benzofuran-3-ylmethyl)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 xml:space="preserve">)pyridine </w:t>
      </w:r>
      <w:r w:rsidRPr="0051082F">
        <w:rPr>
          <w:rFonts w:ascii="Times New Roman" w:hAnsi="Times New Roman" w:cs="Times New Roman"/>
          <w:b/>
          <w:sz w:val="20"/>
          <w:szCs w:val="20"/>
        </w:rPr>
        <w:t>5m</w:t>
      </w:r>
      <w:r w:rsidRPr="006A025A">
        <w:rPr>
          <w:rFonts w:ascii="Times New Roman" w:hAnsi="Times New Roman" w:cs="Times New Roman"/>
          <w:b/>
          <w:sz w:val="20"/>
          <w:szCs w:val="20"/>
        </w:rPr>
        <w:t>:</w:t>
      </w:r>
    </w:p>
    <w:p w14:paraId="23152043" w14:textId="77777777" w:rsidR="00375209" w:rsidRPr="006A025A" w:rsidRDefault="00000000" w:rsidP="00545C08">
      <w:pPr>
        <w:spacing w:line="360" w:lineRule="auto"/>
        <w:rPr>
          <w:rFonts w:ascii="Times New Roman" w:hAnsi="Times New Roman" w:cs="Times New Roman"/>
          <w:sz w:val="20"/>
          <w:szCs w:val="20"/>
        </w:rPr>
      </w:pPr>
      <w:r>
        <w:rPr>
          <w:rFonts w:ascii="Times New Roman" w:hAnsi="Times New Roman" w:cs="Times New Roman"/>
          <w:noProof/>
          <w:color w:val="FF0000"/>
          <w:sz w:val="20"/>
          <w:szCs w:val="20"/>
        </w:rPr>
        <w:object w:dxaOrig="1440" w:dyaOrig="1440" w14:anchorId="307BF6F8">
          <v:shape id="_x0000_s5093" type="#_x0000_t75" style="position:absolute;left:0;text-align:left;margin-left:0;margin-top:2.55pt;width:74.55pt;height:41.35pt;z-index:252612608;mso-position-horizontal:absolute;mso-position-horizontal-relative:text;mso-position-vertical:absolute;mso-position-vertical-relative:text">
            <v:imagedata r:id="rId119" o:title=""/>
            <w10:wrap type="square"/>
          </v:shape>
          <o:OLEObject Type="Embed" ProgID="ChemDraw.Document.6.0" ShapeID="_x0000_s5093" DrawAspect="Content" ObjectID="_1733223179" r:id="rId120"/>
        </w:object>
      </w:r>
      <w:r w:rsidR="00375209" w:rsidRPr="006A025A">
        <w:rPr>
          <w:rFonts w:ascii="Times New Roman" w:hAnsi="Times New Roman" w:cs="Times New Roman"/>
          <w:noProof/>
          <w:sz w:val="20"/>
          <w:szCs w:val="20"/>
        </w:rPr>
        <w:t xml:space="preserve">Yellow </w:t>
      </w:r>
      <w:r w:rsidR="00375209" w:rsidRPr="006A025A">
        <w:rPr>
          <w:rFonts w:ascii="Times New Roman" w:hAnsi="Times New Roman" w:cs="Times New Roman"/>
          <w:sz w:val="20"/>
          <w:szCs w:val="20"/>
        </w:rPr>
        <w:t>solid,</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 xml:space="preserve">79% yield; </w:t>
      </w:r>
      <w:proofErr w:type="spellStart"/>
      <w:r w:rsidR="00375209" w:rsidRPr="006A025A">
        <w:rPr>
          <w:rFonts w:ascii="Times New Roman" w:hAnsi="Times New Roman" w:cs="Times New Roman"/>
          <w:sz w:val="20"/>
          <w:szCs w:val="20"/>
        </w:rPr>
        <w:t>m.p.</w:t>
      </w:r>
      <w:proofErr w:type="spellEnd"/>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hint="eastAsia"/>
          <w:sz w:val="20"/>
          <w:szCs w:val="20"/>
        </w:rPr>
        <w:t>88</w:t>
      </w:r>
      <w:r w:rsidR="00375209" w:rsidRPr="006A025A">
        <w:rPr>
          <w:rFonts w:ascii="Times New Roman" w:eastAsia="宋体" w:hAnsi="Times New Roman" w:cs="Times New Roman"/>
          <w:kern w:val="0"/>
          <w:sz w:val="20"/>
          <w:szCs w:val="20"/>
        </w:rPr>
        <w:t xml:space="preserve"> – </w:t>
      </w:r>
      <w:r w:rsidR="00375209" w:rsidRPr="006A025A">
        <w:rPr>
          <w:rFonts w:ascii="Times New Roman" w:hAnsi="Times New Roman" w:cs="Times New Roman" w:hint="eastAsia"/>
          <w:sz w:val="20"/>
          <w:szCs w:val="20"/>
        </w:rPr>
        <w:t>89</w:t>
      </w:r>
      <w:r w:rsidR="00375209" w:rsidRPr="006A025A">
        <w:rPr>
          <w:rFonts w:ascii="Times New Roman" w:hAnsi="Times New Roman" w:cs="Times New Roman"/>
          <w:sz w:val="20"/>
          <w:szCs w:val="20"/>
        </w:rPr>
        <w:t xml:space="preserve"> </w:t>
      </w:r>
      <w:proofErr w:type="spellStart"/>
      <w:r w:rsidR="00375209" w:rsidRPr="006A025A">
        <w:rPr>
          <w:rFonts w:ascii="Times New Roman" w:hAnsi="Times New Roman" w:cs="Times New Roman"/>
          <w:sz w:val="20"/>
          <w:szCs w:val="20"/>
          <w:vertAlign w:val="superscript"/>
        </w:rPr>
        <w:t>o</w:t>
      </w:r>
      <w:r w:rsidR="00375209" w:rsidRPr="006A025A">
        <w:rPr>
          <w:rFonts w:ascii="Times New Roman" w:hAnsi="Times New Roman" w:cs="Times New Roman"/>
          <w:sz w:val="20"/>
          <w:szCs w:val="20"/>
        </w:rPr>
        <w:t>C</w:t>
      </w:r>
      <w:proofErr w:type="spellEnd"/>
      <w:r w:rsidR="00375209" w:rsidRPr="006A025A">
        <w:rPr>
          <w:rFonts w:ascii="Times New Roman" w:hAnsi="Times New Roman" w:cs="Times New Roman"/>
          <w:sz w:val="20"/>
          <w:szCs w:val="20"/>
        </w:rPr>
        <w:t>;</w:t>
      </w:r>
    </w:p>
    <w:p w14:paraId="7C837C88"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8.43 – 8.35 (m, 2H), 7.70 – 7.63 (m, 1H), 7.62 – 7.57 (m, 1H), 7.49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8.4, 1.0 Hz, 1H), 7.37 – 7.24 (m, 2H), 7.18 – 7.13 (m, 2H), 4.30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w:t>
      </w:r>
    </w:p>
    <w:p w14:paraId="5B4D7793" w14:textId="77777777" w:rsidR="00375209" w:rsidRPr="006A025A" w:rsidRDefault="00375209"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lastRenderedPageBreak/>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155.6, 149.4, 148.5, 143.1, 126.8, 124.9, 122.9, 121.0, 119.7, 115.2, 111.8, 25.0;</w:t>
      </w:r>
    </w:p>
    <w:p w14:paraId="45F11A25" w14:textId="6ED4B6D7" w:rsidR="00375209" w:rsidRPr="006A025A" w:rsidRDefault="00375209" w:rsidP="00545C08">
      <w:pPr>
        <w:spacing w:line="360" w:lineRule="auto"/>
        <w:rPr>
          <w:rFonts w:ascii="Times New Roman" w:hAnsi="Times New Roman" w:cs="Times New Roman"/>
          <w:color w:val="000000" w:themeColor="text1"/>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hint="eastAsia"/>
          <w:color w:val="000000" w:themeColor="text1"/>
          <w:sz w:val="20"/>
          <w:szCs w:val="20"/>
          <w:vertAlign w:val="subscript"/>
        </w:rPr>
        <w:t>1</w:t>
      </w:r>
      <w:r w:rsidRPr="006A025A">
        <w:rPr>
          <w:rFonts w:ascii="Times New Roman" w:hAnsi="Times New Roman" w:cs="Times New Roman"/>
          <w:color w:val="000000" w:themeColor="text1"/>
          <w:sz w:val="20"/>
          <w:szCs w:val="20"/>
          <w:vertAlign w:val="subscript"/>
        </w:rPr>
        <w:t>4</w:t>
      </w:r>
      <w:r w:rsidRPr="006A025A">
        <w:rPr>
          <w:rFonts w:ascii="Times New Roman" w:hAnsi="Times New Roman" w:cs="Times New Roman"/>
          <w:color w:val="000000" w:themeColor="text1"/>
          <w:sz w:val="20"/>
          <w:szCs w:val="20"/>
        </w:rPr>
        <w:t>H</w:t>
      </w:r>
      <w:r w:rsidRPr="006A025A">
        <w:rPr>
          <w:rFonts w:ascii="Times New Roman" w:hAnsi="Times New Roman" w:cs="Times New Roman" w:hint="eastAsia"/>
          <w:color w:val="000000" w:themeColor="text1"/>
          <w:sz w:val="20"/>
          <w:szCs w:val="20"/>
          <w:vertAlign w:val="subscript"/>
        </w:rPr>
        <w:t>1</w:t>
      </w:r>
      <w:r w:rsidRPr="006A025A">
        <w:rPr>
          <w:rFonts w:ascii="Times New Roman" w:hAnsi="Times New Roman" w:cs="Times New Roman"/>
          <w:color w:val="000000" w:themeColor="text1"/>
          <w:sz w:val="20"/>
          <w:szCs w:val="20"/>
          <w:vertAlign w:val="subscript"/>
        </w:rPr>
        <w:t>1</w:t>
      </w:r>
      <w:r w:rsidRPr="006A025A">
        <w:rPr>
          <w:rFonts w:ascii="Times New Roman" w:hAnsi="Times New Roman" w:cs="Times New Roman"/>
          <w:color w:val="000000" w:themeColor="text1"/>
          <w:sz w:val="20"/>
          <w:szCs w:val="20"/>
        </w:rPr>
        <w:t>NOSH</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 242.0634, found: 242.0637.</w:t>
      </w:r>
    </w:p>
    <w:p w14:paraId="4D84CBD1" w14:textId="77777777" w:rsidR="00375209" w:rsidRPr="006A025A" w:rsidRDefault="00375209" w:rsidP="00545C08">
      <w:pPr>
        <w:spacing w:line="360" w:lineRule="auto"/>
        <w:rPr>
          <w:rFonts w:ascii="Times New Roman" w:hAnsi="Times New Roman" w:cs="Times New Roman"/>
          <w:color w:val="FF0000"/>
          <w:sz w:val="20"/>
          <w:szCs w:val="20"/>
          <w:vertAlign w:val="superscript"/>
        </w:rPr>
      </w:pPr>
    </w:p>
    <w:p w14:paraId="7A8BEA9D"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3-(((2-methylfuran-3-yl)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5n</w:t>
      </w:r>
      <w:r w:rsidRPr="006A025A">
        <w:rPr>
          <w:rFonts w:ascii="Times New Roman" w:hAnsi="Times New Roman" w:cs="Times New Roman"/>
          <w:b/>
          <w:sz w:val="20"/>
          <w:szCs w:val="20"/>
        </w:rPr>
        <w:t>:</w:t>
      </w:r>
    </w:p>
    <w:p w14:paraId="64B47322"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1EBE4BE8">
          <v:shape id="_x0000_s5094" type="#_x0000_t75" style="position:absolute;left:0;text-align:left;margin-left:0;margin-top:2.55pt;width:74.65pt;height:41.45pt;z-index:252613632;mso-position-horizontal:absolute;mso-position-horizontal-relative:text;mso-position-vertical:absolute;mso-position-vertical-relative:text">
            <v:imagedata r:id="rId121" o:title=""/>
            <w10:wrap type="square"/>
          </v:shape>
          <o:OLEObject Type="Embed" ProgID="ChemDraw.Document.6.0" ShapeID="_x0000_s5094" DrawAspect="Content" ObjectID="_1733223180" r:id="rId122"/>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 xml:space="preserve">53% yield; </w:t>
      </w:r>
    </w:p>
    <w:p w14:paraId="79B1C0FB"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7.69 – 7.56 (m, 1H), 7.45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8.4, 0.8 Hz, 1H), 7.36 – 7.16 (m, 4H), 6.23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2.0 Hz, 1H), 3.86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1.96 (s, 3H);</w:t>
      </w:r>
    </w:p>
    <w:p w14:paraId="33455106" w14:textId="77777777" w:rsidR="00375209" w:rsidRPr="006A025A" w:rsidRDefault="00375209"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156.4, 155.5, 142.5, 140.6, 127.1, 124.5, 122.5, 120.0, 117.1, 115.1, 111.5, 109.6, 29.6, 11.4;</w:t>
      </w:r>
    </w:p>
    <w:p w14:paraId="05422621" w14:textId="71775A80" w:rsidR="00375209" w:rsidRPr="006A025A" w:rsidRDefault="00375209"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hint="eastAsia"/>
          <w:color w:val="000000" w:themeColor="text1"/>
          <w:sz w:val="20"/>
          <w:szCs w:val="20"/>
          <w:vertAlign w:val="subscript"/>
        </w:rPr>
        <w:t>1</w:t>
      </w:r>
      <w:r w:rsidRPr="006A025A">
        <w:rPr>
          <w:rFonts w:ascii="Times New Roman" w:hAnsi="Times New Roman" w:cs="Times New Roman"/>
          <w:color w:val="000000" w:themeColor="text1"/>
          <w:sz w:val="20"/>
          <w:szCs w:val="20"/>
          <w:vertAlign w:val="subscript"/>
        </w:rPr>
        <w:t>4</w:t>
      </w:r>
      <w:r w:rsidRPr="006A025A">
        <w:rPr>
          <w:rFonts w:ascii="Times New Roman" w:hAnsi="Times New Roman" w:cs="Times New Roman"/>
          <w:color w:val="000000" w:themeColor="text1"/>
          <w:sz w:val="20"/>
          <w:szCs w:val="20"/>
        </w:rPr>
        <w:t>H</w:t>
      </w:r>
      <w:r w:rsidRPr="006A025A">
        <w:rPr>
          <w:rFonts w:ascii="Times New Roman" w:hAnsi="Times New Roman" w:cs="Times New Roman" w:hint="eastAsia"/>
          <w:color w:val="000000" w:themeColor="text1"/>
          <w:sz w:val="20"/>
          <w:szCs w:val="20"/>
          <w:vertAlign w:val="subscript"/>
        </w:rPr>
        <w:t>1</w:t>
      </w:r>
      <w:r w:rsidRPr="006A025A">
        <w:rPr>
          <w:rFonts w:ascii="Times New Roman" w:hAnsi="Times New Roman" w:cs="Times New Roman"/>
          <w:color w:val="000000" w:themeColor="text1"/>
          <w:sz w:val="20"/>
          <w:szCs w:val="20"/>
          <w:vertAlign w:val="subscript"/>
        </w:rPr>
        <w:t>2</w:t>
      </w:r>
      <w:r w:rsidRPr="006A025A">
        <w:rPr>
          <w:rFonts w:ascii="Times New Roman" w:hAnsi="Times New Roman" w:cs="Times New Roman"/>
          <w:color w:val="000000" w:themeColor="text1"/>
          <w:sz w:val="20"/>
          <w:szCs w:val="20"/>
        </w:rPr>
        <w:t>O</w:t>
      </w:r>
      <w:r w:rsidRPr="006A025A">
        <w:rPr>
          <w:rFonts w:ascii="Times New Roman" w:hAnsi="Times New Roman" w:cs="Times New Roman"/>
          <w:color w:val="000000" w:themeColor="text1"/>
          <w:sz w:val="20"/>
          <w:szCs w:val="20"/>
          <w:vertAlign w:val="subscript"/>
        </w:rPr>
        <w:t>2</w:t>
      </w:r>
      <w:r w:rsidRPr="006A025A">
        <w:rPr>
          <w:rFonts w:ascii="Times New Roman" w:hAnsi="Times New Roman" w:cs="Times New Roman"/>
          <w:color w:val="000000" w:themeColor="text1"/>
          <w:sz w:val="20"/>
          <w:szCs w:val="20"/>
        </w:rPr>
        <w:t>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245.0631, found: 245.0630.</w:t>
      </w:r>
    </w:p>
    <w:p w14:paraId="55BD7663" w14:textId="77777777" w:rsidR="00375209" w:rsidRPr="006A025A" w:rsidRDefault="00375209" w:rsidP="00545C08">
      <w:pPr>
        <w:spacing w:line="360" w:lineRule="auto"/>
        <w:rPr>
          <w:rFonts w:ascii="Times New Roman" w:hAnsi="Times New Roman" w:cs="Times New Roman"/>
          <w:sz w:val="20"/>
          <w:szCs w:val="20"/>
        </w:rPr>
      </w:pPr>
    </w:p>
    <w:p w14:paraId="607388DB"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 xml:space="preserve">3-((thiophen-2-ylthio)methyl)benzofuran </w:t>
      </w:r>
      <w:r w:rsidRPr="0051082F">
        <w:rPr>
          <w:rFonts w:ascii="Times New Roman" w:hAnsi="Times New Roman" w:cs="Times New Roman"/>
          <w:b/>
          <w:sz w:val="20"/>
          <w:szCs w:val="20"/>
        </w:rPr>
        <w:t>5o</w:t>
      </w:r>
      <w:r w:rsidRPr="006A025A">
        <w:rPr>
          <w:rFonts w:ascii="Times New Roman" w:hAnsi="Times New Roman" w:cs="Times New Roman"/>
          <w:b/>
          <w:sz w:val="20"/>
          <w:szCs w:val="20"/>
        </w:rPr>
        <w:t>:</w:t>
      </w:r>
    </w:p>
    <w:p w14:paraId="4B56320B"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0572C586">
          <v:shape id="_x0000_s5095" type="#_x0000_t75" style="position:absolute;left:0;text-align:left;margin-left:0;margin-top:2.55pt;width:71.85pt;height:41.5pt;z-index:252614656;mso-position-horizontal:absolute;mso-position-horizontal-relative:text;mso-position-vertical:absolute;mso-position-vertical-relative:text">
            <v:imagedata r:id="rId123" o:title=""/>
            <w10:wrap type="square"/>
          </v:shape>
          <o:OLEObject Type="Embed" ProgID="ChemDraw.Document.6.0" ShapeID="_x0000_s5095" DrawAspect="Content" ObjectID="_1733223181" r:id="rId124"/>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82% yield;</w:t>
      </w:r>
      <w:r w:rsidR="00375209" w:rsidRPr="006A025A">
        <w:rPr>
          <w:rFonts w:ascii="Times New Roman" w:hAnsi="Times New Roman" w:cs="Times New Roman"/>
          <w:color w:val="FF0000"/>
          <w:sz w:val="20"/>
          <w:szCs w:val="20"/>
        </w:rPr>
        <w:t xml:space="preserve"> </w:t>
      </w:r>
    </w:p>
    <w:p w14:paraId="44CAACD5"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7.62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7.5, 1.5 Hz, 1H), 7.49 – 7.40 (m, 1H), 7.35 – 7.17 (m, 4H), 6.95 – 6.85 (m, 2H), 4.04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0.9 Hz, 2H);</w:t>
      </w:r>
    </w:p>
    <w:p w14:paraId="2E55433E" w14:textId="77777777" w:rsidR="00375209" w:rsidRPr="006A025A" w:rsidRDefault="00375209" w:rsidP="00545C08">
      <w:pPr>
        <w:widowControl/>
        <w:spacing w:line="360" w:lineRule="auto"/>
        <w:jc w:val="left"/>
        <w:rPr>
          <w:rFonts w:ascii="Times New Roman" w:eastAsia="宋体" w:hAnsi="Times New Roman" w:cs="Times New Roman"/>
          <w:kern w:val="0"/>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155.5, 143.0, 134.9, 133.4, 130.1, 127.6, 126.9, 124.6, 122.7, 120.0, 116.6, 111.6, 32.8;</w:t>
      </w:r>
    </w:p>
    <w:p w14:paraId="18016F87" w14:textId="0AD7DF35"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hint="eastAsia"/>
          <w:color w:val="000000" w:themeColor="text1"/>
          <w:sz w:val="20"/>
          <w:szCs w:val="20"/>
          <w:vertAlign w:val="subscript"/>
        </w:rPr>
        <w:t>1</w:t>
      </w:r>
      <w:r w:rsidRPr="006A025A">
        <w:rPr>
          <w:rFonts w:ascii="Times New Roman" w:hAnsi="Times New Roman" w:cs="Times New Roman"/>
          <w:color w:val="000000" w:themeColor="text1"/>
          <w:sz w:val="20"/>
          <w:szCs w:val="20"/>
          <w:vertAlign w:val="subscript"/>
        </w:rPr>
        <w:t>3</w:t>
      </w:r>
      <w:r w:rsidRPr="006A025A">
        <w:rPr>
          <w:rFonts w:ascii="Times New Roman" w:hAnsi="Times New Roman" w:cs="Times New Roman"/>
          <w:color w:val="000000" w:themeColor="text1"/>
          <w:sz w:val="20"/>
          <w:szCs w:val="20"/>
        </w:rPr>
        <w:t>H</w:t>
      </w:r>
      <w:r w:rsidRPr="006A025A">
        <w:rPr>
          <w:rFonts w:ascii="Times New Roman" w:hAnsi="Times New Roman" w:cs="Times New Roman" w:hint="eastAsia"/>
          <w:color w:val="000000" w:themeColor="text1"/>
          <w:sz w:val="20"/>
          <w:szCs w:val="20"/>
          <w:vertAlign w:val="subscript"/>
        </w:rPr>
        <w:t>1</w:t>
      </w:r>
      <w:r w:rsidRPr="006A025A">
        <w:rPr>
          <w:rFonts w:ascii="Times New Roman" w:hAnsi="Times New Roman" w:cs="Times New Roman"/>
          <w:color w:val="000000" w:themeColor="text1"/>
          <w:sz w:val="20"/>
          <w:szCs w:val="20"/>
          <w:vertAlign w:val="subscript"/>
        </w:rPr>
        <w:t>0</w:t>
      </w:r>
      <w:r w:rsidRPr="006A025A">
        <w:rPr>
          <w:rFonts w:ascii="Times New Roman" w:hAnsi="Times New Roman" w:cs="Times New Roman"/>
          <w:color w:val="000000" w:themeColor="text1"/>
          <w:sz w:val="20"/>
          <w:szCs w:val="20"/>
        </w:rPr>
        <w:t>OS</w:t>
      </w:r>
      <w:r w:rsidRPr="006A025A">
        <w:rPr>
          <w:rFonts w:ascii="Times New Roman" w:hAnsi="Times New Roman" w:cs="Times New Roman"/>
          <w:color w:val="000000" w:themeColor="text1"/>
          <w:sz w:val="20"/>
          <w:szCs w:val="20"/>
          <w:vertAlign w:val="subscript"/>
        </w:rPr>
        <w:t>2</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247.0246, found: 247.0241.</w:t>
      </w:r>
    </w:p>
    <w:p w14:paraId="5F517625" w14:textId="77777777" w:rsidR="00375209" w:rsidRPr="00375209" w:rsidRDefault="00375209" w:rsidP="00545C08">
      <w:pPr>
        <w:spacing w:line="360" w:lineRule="auto"/>
        <w:rPr>
          <w:rFonts w:ascii="Times New Roman" w:hAnsi="Times New Roman" w:cs="Times New Roman"/>
          <w:sz w:val="20"/>
          <w:szCs w:val="20"/>
        </w:rPr>
      </w:pPr>
    </w:p>
    <w:p w14:paraId="7DCAB05C" w14:textId="2A5F3B40" w:rsidR="002654F5" w:rsidRPr="006A025A" w:rsidRDefault="002654F5"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proofErr w:type="spellStart"/>
      <w:r w:rsidRPr="006A025A">
        <w:rPr>
          <w:rFonts w:ascii="Times New Roman" w:hAnsi="Times New Roman" w:cs="Times New Roman"/>
          <w:b/>
          <w:sz w:val="20"/>
          <w:szCs w:val="20"/>
        </w:rPr>
        <w:t>benzylthio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w:t>
      </w:r>
      <w:r w:rsidR="00375209" w:rsidRPr="0051082F">
        <w:rPr>
          <w:rFonts w:ascii="Times New Roman" w:hAnsi="Times New Roman" w:cs="Times New Roman"/>
          <w:b/>
          <w:sz w:val="20"/>
          <w:szCs w:val="20"/>
        </w:rPr>
        <w:t>p</w:t>
      </w:r>
      <w:r w:rsidRPr="006A025A">
        <w:rPr>
          <w:rFonts w:ascii="Times New Roman" w:hAnsi="Times New Roman" w:cs="Times New Roman"/>
          <w:b/>
          <w:sz w:val="20"/>
          <w:szCs w:val="20"/>
        </w:rPr>
        <w:t>:</w:t>
      </w:r>
    </w:p>
    <w:p w14:paraId="63DCA325" w14:textId="2C1EAEA2" w:rsidR="002654F5"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69D33CCD">
          <v:shape id="_x0000_s4720" type="#_x0000_t75" style="position:absolute;left:0;text-align:left;margin-left:0;margin-top:2.55pt;width:89.3pt;height:45.35pt;z-index:252533760;mso-position-horizontal:absolute;mso-position-horizontal-relative:text;mso-position-vertical:absolute;mso-position-vertical-relative:text">
            <v:imagedata r:id="rId125" o:title=""/>
            <w10:wrap type="square"/>
          </v:shape>
          <o:OLEObject Type="Embed" ProgID="ChemDraw.Document.6.0" ShapeID="_x0000_s4720" DrawAspect="Content" ObjectID="_1733223182" r:id="rId126"/>
        </w:object>
      </w:r>
      <w:r w:rsidR="00EE20C9" w:rsidRPr="006A025A">
        <w:rPr>
          <w:rFonts w:ascii="Times New Roman" w:hAnsi="Times New Roman" w:cs="Times New Roman"/>
          <w:noProof/>
          <w:sz w:val="20"/>
          <w:szCs w:val="20"/>
        </w:rPr>
        <w:t>Yellow oil</w:t>
      </w:r>
      <w:r w:rsidR="00EE20C9" w:rsidRPr="006A025A">
        <w:rPr>
          <w:rFonts w:ascii="Times New Roman" w:hAnsi="Times New Roman" w:cs="Times New Roman"/>
          <w:sz w:val="20"/>
          <w:szCs w:val="20"/>
        </w:rPr>
        <w:t>,</w:t>
      </w:r>
      <w:r w:rsidR="00EE20C9" w:rsidRPr="006A025A">
        <w:rPr>
          <w:rFonts w:ascii="Times New Roman" w:hAnsi="Times New Roman" w:cs="Times New Roman"/>
          <w:color w:val="FF0000"/>
          <w:sz w:val="20"/>
          <w:szCs w:val="20"/>
        </w:rPr>
        <w:t xml:space="preserve"> </w:t>
      </w:r>
      <w:r w:rsidR="002654F5" w:rsidRPr="006A025A">
        <w:rPr>
          <w:rFonts w:ascii="Times New Roman" w:hAnsi="Times New Roman" w:cs="Times New Roman"/>
          <w:sz w:val="20"/>
          <w:szCs w:val="20"/>
        </w:rPr>
        <w:t>6</w:t>
      </w:r>
      <w:r w:rsidR="002E1CF0" w:rsidRPr="006A025A">
        <w:rPr>
          <w:rFonts w:ascii="Times New Roman" w:hAnsi="Times New Roman" w:cs="Times New Roman"/>
          <w:sz w:val="20"/>
          <w:szCs w:val="20"/>
        </w:rPr>
        <w:t>1</w:t>
      </w:r>
      <w:r w:rsidR="002654F5" w:rsidRPr="006A025A">
        <w:rPr>
          <w:rFonts w:ascii="Times New Roman" w:hAnsi="Times New Roman" w:cs="Times New Roman"/>
          <w:sz w:val="20"/>
          <w:szCs w:val="20"/>
        </w:rPr>
        <w:t>% yield;</w:t>
      </w:r>
    </w:p>
    <w:p w14:paraId="226BA7AC" w14:textId="47DB483D" w:rsidR="002654F5" w:rsidRPr="006A025A" w:rsidRDefault="002654F5"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7.65 – 7.60 (m, 1H), 7.49 – 7.43 (m, 2H), 7.34 – 7.21 (m, 7H), 3.67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3.64 (s, 2H);</w:t>
      </w:r>
    </w:p>
    <w:p w14:paraId="170C342C" w14:textId="4F757927" w:rsidR="002654F5" w:rsidRPr="006A025A" w:rsidRDefault="002654F5"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155.7, 142.7, 137.9, 129.1, 128.6, 127.2, 127.1, 124.6, 122.6, 120.2, 116.8, 111.6, 35.7, 24.2;</w:t>
      </w:r>
    </w:p>
    <w:p w14:paraId="4A3A48C9" w14:textId="169AADBA" w:rsidR="002654F5" w:rsidRPr="006A025A" w:rsidRDefault="002654F5"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w:t>
      </w:r>
      <w:r w:rsidR="000462D9" w:rsidRPr="006A025A">
        <w:rPr>
          <w:rStyle w:val="fontstyle21"/>
          <w:color w:val="000000" w:themeColor="text1"/>
          <w:sz w:val="20"/>
          <w:szCs w:val="20"/>
        </w:rPr>
        <w:t>APCI</w:t>
      </w:r>
      <w:r w:rsidRPr="006A025A">
        <w:rPr>
          <w:rStyle w:val="fontstyle21"/>
          <w:color w:val="000000" w:themeColor="text1"/>
          <w:sz w:val="20"/>
          <w:szCs w:val="20"/>
        </w:rPr>
        <w:t>,</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00D5504C" w:rsidRPr="006A025A">
        <w:rPr>
          <w:rFonts w:ascii="Times New Roman" w:hAnsi="Times New Roman" w:cs="Times New Roman"/>
          <w:color w:val="000000" w:themeColor="text1"/>
          <w:sz w:val="20"/>
          <w:szCs w:val="20"/>
        </w:rPr>
        <w:t>C</w:t>
      </w:r>
      <w:r w:rsidR="00D5504C" w:rsidRPr="006A025A">
        <w:rPr>
          <w:rFonts w:ascii="Times New Roman" w:hAnsi="Times New Roman" w:cs="Times New Roman"/>
          <w:color w:val="000000" w:themeColor="text1"/>
          <w:sz w:val="20"/>
          <w:szCs w:val="20"/>
          <w:vertAlign w:val="subscript"/>
        </w:rPr>
        <w:t>16</w:t>
      </w:r>
      <w:r w:rsidR="00D5504C" w:rsidRPr="006A025A">
        <w:rPr>
          <w:rFonts w:ascii="Times New Roman" w:hAnsi="Times New Roman" w:cs="Times New Roman"/>
          <w:color w:val="000000" w:themeColor="text1"/>
          <w:sz w:val="20"/>
          <w:szCs w:val="20"/>
        </w:rPr>
        <w:t>H</w:t>
      </w:r>
      <w:r w:rsidR="00D5504C" w:rsidRPr="006A025A">
        <w:rPr>
          <w:rFonts w:ascii="Times New Roman" w:hAnsi="Times New Roman" w:cs="Times New Roman"/>
          <w:color w:val="000000" w:themeColor="text1"/>
          <w:sz w:val="20"/>
          <w:szCs w:val="20"/>
          <w:vertAlign w:val="subscript"/>
        </w:rPr>
        <w:t>14</w:t>
      </w:r>
      <w:r w:rsidR="00D5504C" w:rsidRPr="006A025A">
        <w:rPr>
          <w:rFonts w:ascii="Times New Roman" w:hAnsi="Times New Roman" w:cs="Times New Roman"/>
          <w:color w:val="000000" w:themeColor="text1"/>
          <w:sz w:val="20"/>
          <w:szCs w:val="20"/>
        </w:rPr>
        <w:t>OS</w:t>
      </w:r>
      <w:r w:rsidR="003E006A"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3E006A" w:rsidRPr="006A025A">
        <w:rPr>
          <w:rFonts w:ascii="Times New Roman" w:hAnsi="Times New Roman" w:cs="Times New Roman"/>
          <w:sz w:val="20"/>
          <w:szCs w:val="20"/>
        </w:rPr>
        <w:t>255.0838</w:t>
      </w:r>
      <w:r w:rsidRPr="006A025A">
        <w:rPr>
          <w:rFonts w:ascii="Times New Roman" w:hAnsi="Times New Roman" w:cs="Times New Roman"/>
          <w:sz w:val="20"/>
          <w:szCs w:val="20"/>
        </w:rPr>
        <w:t xml:space="preserve">, found: </w:t>
      </w:r>
      <w:r w:rsidR="003E006A" w:rsidRPr="006A025A">
        <w:rPr>
          <w:rFonts w:ascii="Times New Roman" w:hAnsi="Times New Roman" w:cs="Times New Roman"/>
          <w:sz w:val="20"/>
          <w:szCs w:val="20"/>
        </w:rPr>
        <w:t>255.0835</w:t>
      </w:r>
      <w:r w:rsidRPr="006A025A">
        <w:rPr>
          <w:rFonts w:ascii="Times New Roman" w:hAnsi="Times New Roman" w:cs="Times New Roman"/>
          <w:sz w:val="20"/>
          <w:szCs w:val="20"/>
        </w:rPr>
        <w:t>.</w:t>
      </w:r>
    </w:p>
    <w:p w14:paraId="6582885E" w14:textId="7B11003B" w:rsidR="0056104E" w:rsidRDefault="0056104E" w:rsidP="00545C08">
      <w:pPr>
        <w:spacing w:line="360" w:lineRule="auto"/>
        <w:rPr>
          <w:rFonts w:ascii="Times New Roman" w:hAnsi="Times New Roman" w:cs="Times New Roman"/>
          <w:sz w:val="20"/>
          <w:szCs w:val="20"/>
        </w:rPr>
      </w:pPr>
    </w:p>
    <w:p w14:paraId="579FEE8A"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3-(((3-methylbenzyl)</w:t>
      </w:r>
      <w:proofErr w:type="spellStart"/>
      <w:r w:rsidRPr="006A025A">
        <w:rPr>
          <w:rFonts w:ascii="Times New Roman" w:hAnsi="Times New Roman" w:cs="Times New Roman"/>
          <w:b/>
          <w:sz w:val="20"/>
          <w:szCs w:val="20"/>
        </w:rPr>
        <w:t>thio</w:t>
      </w:r>
      <w:proofErr w:type="spellEnd"/>
      <w:r w:rsidRPr="006A025A">
        <w:rPr>
          <w:rFonts w:ascii="Times New Roman" w:hAnsi="Times New Roman" w:cs="Times New Roman"/>
          <w:b/>
          <w:sz w:val="20"/>
          <w:szCs w:val="20"/>
        </w:rPr>
        <w:t>)methyl)benzofuran</w:t>
      </w:r>
      <w:r w:rsidRPr="0051082F">
        <w:rPr>
          <w:rFonts w:ascii="Times New Roman" w:hAnsi="Times New Roman" w:cs="Times New Roman"/>
          <w:b/>
          <w:sz w:val="20"/>
          <w:szCs w:val="20"/>
        </w:rPr>
        <w:t xml:space="preserve"> 5q</w:t>
      </w:r>
      <w:r w:rsidRPr="006A025A">
        <w:rPr>
          <w:rFonts w:ascii="Times New Roman" w:hAnsi="Times New Roman" w:cs="Times New Roman"/>
          <w:b/>
          <w:sz w:val="20"/>
          <w:szCs w:val="20"/>
        </w:rPr>
        <w:t>:</w:t>
      </w:r>
    </w:p>
    <w:p w14:paraId="2D8EF761"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lastRenderedPageBreak/>
        <w:object w:dxaOrig="1440" w:dyaOrig="1440" w14:anchorId="59CDE2A0">
          <v:shape id="_x0000_s5083" type="#_x0000_t75" style="position:absolute;left:0;text-align:left;margin-left:0;margin-top:2.55pt;width:93.3pt;height:45.4pt;z-index:252595200;mso-position-horizontal:absolute;mso-position-horizontal-relative:text;mso-position-vertical:absolute;mso-position-vertical-relative:text">
            <v:imagedata r:id="rId127" o:title=""/>
            <w10:wrap type="square"/>
          </v:shape>
          <o:OLEObject Type="Embed" ProgID="ChemDraw.Document.6.0" ShapeID="_x0000_s5083" DrawAspect="Content" ObjectID="_1733223183" r:id="rId128"/>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60% yield;</w:t>
      </w:r>
      <w:r w:rsidR="00375209" w:rsidRPr="006A025A">
        <w:rPr>
          <w:rFonts w:ascii="Times New Roman" w:hAnsi="Times New Roman" w:cs="Times New Roman"/>
          <w:color w:val="FF0000"/>
          <w:sz w:val="20"/>
          <w:szCs w:val="20"/>
        </w:rPr>
        <w:t xml:space="preserve"> </w:t>
      </w:r>
    </w:p>
    <w:p w14:paraId="60B51682"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7.65 – 7.59 (m, 1H), 7.47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9.0, 1.0 Hz, 2H), 7.34 – 7.15 (m, 3H), 7.12 – 7.02 (m, 3H), 3.68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3.61 (s, 2H), 2.32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0.8 Hz, 3H);</w:t>
      </w:r>
    </w:p>
    <w:p w14:paraId="1E2D6400"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155.7, 142.7, 138.2, 137.8, 129.8, 128.4, 127.9, 127.3, 126.1, 124.6, 122.6, 120.3, 116.9, 111.6, 35.7, 24.2, 21.4;</w:t>
      </w:r>
    </w:p>
    <w:p w14:paraId="4E62279F" w14:textId="47077842"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17</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16</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269.0995, found: 269.0993.</w:t>
      </w:r>
    </w:p>
    <w:p w14:paraId="5642C008" w14:textId="77777777" w:rsidR="00375209" w:rsidRPr="00375209" w:rsidRDefault="00375209" w:rsidP="00545C08">
      <w:pPr>
        <w:spacing w:line="360" w:lineRule="auto"/>
        <w:rPr>
          <w:rFonts w:ascii="Times New Roman" w:hAnsi="Times New Roman" w:cs="Times New Roman"/>
          <w:sz w:val="20"/>
          <w:szCs w:val="20"/>
        </w:rPr>
      </w:pPr>
    </w:p>
    <w:p w14:paraId="7DD9EDD4" w14:textId="5E1B31FE" w:rsidR="00946888" w:rsidRPr="006A025A" w:rsidRDefault="008C51B0"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proofErr w:type="spellStart"/>
      <w:r w:rsidRPr="006A025A">
        <w:rPr>
          <w:rFonts w:ascii="Times New Roman" w:hAnsi="Times New Roman" w:cs="Times New Roman"/>
          <w:b/>
          <w:sz w:val="20"/>
          <w:szCs w:val="20"/>
        </w:rPr>
        <w:t>phenethylthio</w:t>
      </w:r>
      <w:proofErr w:type="spellEnd"/>
      <w:r w:rsidRPr="006A025A">
        <w:rPr>
          <w:rFonts w:ascii="Times New Roman" w:hAnsi="Times New Roman" w:cs="Times New Roman"/>
          <w:b/>
          <w:sz w:val="20"/>
          <w:szCs w:val="20"/>
        </w:rPr>
        <w:t>)methyl)benzofuran</w:t>
      </w:r>
      <w:r w:rsidR="00946888" w:rsidRPr="006A025A">
        <w:rPr>
          <w:rFonts w:ascii="Times New Roman" w:hAnsi="Times New Roman" w:cs="Times New Roman"/>
          <w:b/>
          <w:sz w:val="20"/>
          <w:szCs w:val="20"/>
        </w:rPr>
        <w:t xml:space="preserve"> </w:t>
      </w:r>
      <w:r w:rsidR="00946888" w:rsidRPr="0051082F">
        <w:rPr>
          <w:rFonts w:ascii="Times New Roman" w:hAnsi="Times New Roman" w:cs="Times New Roman"/>
          <w:b/>
          <w:sz w:val="20"/>
          <w:szCs w:val="20"/>
        </w:rPr>
        <w:t>5</w:t>
      </w:r>
      <w:r w:rsidR="00375209" w:rsidRPr="0051082F">
        <w:rPr>
          <w:rFonts w:ascii="Times New Roman" w:hAnsi="Times New Roman" w:cs="Times New Roman"/>
          <w:b/>
          <w:sz w:val="20"/>
          <w:szCs w:val="20"/>
        </w:rPr>
        <w:t>r</w:t>
      </w:r>
      <w:r w:rsidR="00946888" w:rsidRPr="006A025A">
        <w:rPr>
          <w:rFonts w:ascii="Times New Roman" w:hAnsi="Times New Roman" w:cs="Times New Roman"/>
          <w:b/>
          <w:sz w:val="20"/>
          <w:szCs w:val="20"/>
        </w:rPr>
        <w:t>:</w:t>
      </w:r>
    </w:p>
    <w:p w14:paraId="2C85E7E3" w14:textId="046BCFD8" w:rsidR="00946888"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7C9E5E6E">
          <v:shape id="_x0000_s4721" type="#_x0000_t75" style="position:absolute;left:0;text-align:left;margin-left:0;margin-top:2.55pt;width:93.4pt;height:41.65pt;z-index:252535808;mso-position-horizontal:absolute;mso-position-horizontal-relative:text;mso-position-vertical:absolute;mso-position-vertical-relative:text">
            <v:imagedata r:id="rId129" o:title=""/>
            <w10:wrap type="square"/>
          </v:shape>
          <o:OLEObject Type="Embed" ProgID="ChemDraw.Document.6.0" ShapeID="_x0000_s4721" DrawAspect="Content" ObjectID="_1733223184" r:id="rId130"/>
        </w:object>
      </w:r>
      <w:r w:rsidR="00EE20C9" w:rsidRPr="006A025A">
        <w:rPr>
          <w:rFonts w:ascii="Times New Roman" w:hAnsi="Times New Roman" w:cs="Times New Roman"/>
          <w:noProof/>
          <w:sz w:val="20"/>
          <w:szCs w:val="20"/>
        </w:rPr>
        <w:t>Yellow oil</w:t>
      </w:r>
      <w:r w:rsidR="00EE20C9" w:rsidRPr="006A025A">
        <w:rPr>
          <w:rFonts w:ascii="Times New Roman" w:hAnsi="Times New Roman" w:cs="Times New Roman"/>
          <w:sz w:val="20"/>
          <w:szCs w:val="20"/>
        </w:rPr>
        <w:t>,</w:t>
      </w:r>
      <w:r w:rsidR="00EE20C9" w:rsidRPr="006A025A">
        <w:rPr>
          <w:rFonts w:ascii="Times New Roman" w:hAnsi="Times New Roman" w:cs="Times New Roman"/>
          <w:color w:val="FF0000"/>
          <w:sz w:val="20"/>
          <w:szCs w:val="20"/>
        </w:rPr>
        <w:t xml:space="preserve"> </w:t>
      </w:r>
      <w:r w:rsidR="002E1CF0" w:rsidRPr="006A025A">
        <w:rPr>
          <w:rFonts w:ascii="Times New Roman" w:hAnsi="Times New Roman" w:cs="Times New Roman"/>
          <w:sz w:val="20"/>
          <w:szCs w:val="20"/>
        </w:rPr>
        <w:t>98</w:t>
      </w:r>
      <w:r w:rsidR="00946888" w:rsidRPr="006A025A">
        <w:rPr>
          <w:rFonts w:ascii="Times New Roman" w:hAnsi="Times New Roman" w:cs="Times New Roman"/>
          <w:sz w:val="20"/>
          <w:szCs w:val="20"/>
        </w:rPr>
        <w:t xml:space="preserve">% yield; </w:t>
      </w:r>
    </w:p>
    <w:p w14:paraId="281DAB56" w14:textId="777BEC93" w:rsidR="00946888" w:rsidRPr="006A025A" w:rsidRDefault="00946888"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8C51B0" w:rsidRPr="006A025A">
        <w:rPr>
          <w:rFonts w:ascii="Times New Roman" w:hAnsi="Times New Roman" w:cs="Times New Roman"/>
          <w:sz w:val="20"/>
          <w:szCs w:val="20"/>
        </w:rPr>
        <w:t xml:space="preserve">7.71 – 7.63 (m, 1H), 7.52 – 7.40 (m, 2H), 7.33 – 7.09 (m, 7H), 3.76 (d, </w:t>
      </w:r>
      <w:r w:rsidR="008C51B0" w:rsidRPr="006A025A">
        <w:rPr>
          <w:rFonts w:ascii="Times New Roman" w:hAnsi="Times New Roman" w:cs="Times New Roman"/>
          <w:i/>
          <w:iCs/>
          <w:sz w:val="20"/>
          <w:szCs w:val="20"/>
        </w:rPr>
        <w:t>J</w:t>
      </w:r>
      <w:r w:rsidR="008C51B0" w:rsidRPr="006A025A">
        <w:rPr>
          <w:rFonts w:ascii="Times New Roman" w:hAnsi="Times New Roman" w:cs="Times New Roman"/>
          <w:sz w:val="20"/>
          <w:szCs w:val="20"/>
        </w:rPr>
        <w:t xml:space="preserve"> = 1.0 Hz, 2H), 2.84 (dd, </w:t>
      </w:r>
      <w:r w:rsidR="008C51B0" w:rsidRPr="006A025A">
        <w:rPr>
          <w:rFonts w:ascii="Times New Roman" w:hAnsi="Times New Roman" w:cs="Times New Roman"/>
          <w:i/>
          <w:iCs/>
          <w:sz w:val="20"/>
          <w:szCs w:val="20"/>
        </w:rPr>
        <w:t>J</w:t>
      </w:r>
      <w:r w:rsidR="008C51B0" w:rsidRPr="006A025A">
        <w:rPr>
          <w:rFonts w:ascii="Times New Roman" w:hAnsi="Times New Roman" w:cs="Times New Roman"/>
          <w:sz w:val="20"/>
          <w:szCs w:val="20"/>
        </w:rPr>
        <w:t xml:space="preserve"> = 9.0, 6.4 Hz, 2H), 2.73 – 2.64 (m, 2H)</w:t>
      </w:r>
      <w:r w:rsidRPr="006A025A">
        <w:rPr>
          <w:rFonts w:ascii="Times New Roman" w:hAnsi="Times New Roman" w:cs="Times New Roman"/>
          <w:sz w:val="20"/>
          <w:szCs w:val="20"/>
        </w:rPr>
        <w:t>;</w:t>
      </w:r>
    </w:p>
    <w:p w14:paraId="1542BABE" w14:textId="649EE242" w:rsidR="00946888" w:rsidRPr="006A025A" w:rsidRDefault="00946888"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8C51B0" w:rsidRPr="006A025A">
        <w:rPr>
          <w:rFonts w:ascii="Times New Roman" w:hAnsi="Times New Roman" w:cs="Times New Roman"/>
          <w:sz w:val="20"/>
          <w:szCs w:val="20"/>
        </w:rPr>
        <w:t>155.7, 142.5, 140.5, 128.6, 128.6, 127.2, 126.5, 124.6, 122.6, 120.3, 117.1, 111.6, 36.1, 33.0, 25.2</w:t>
      </w:r>
      <w:r w:rsidRPr="006A025A">
        <w:rPr>
          <w:rFonts w:ascii="Times New Roman" w:hAnsi="Times New Roman" w:cs="Times New Roman"/>
          <w:sz w:val="20"/>
          <w:szCs w:val="20"/>
        </w:rPr>
        <w:t>;</w:t>
      </w:r>
    </w:p>
    <w:p w14:paraId="3C02BCDA" w14:textId="049D64F4" w:rsidR="00946888" w:rsidRPr="006A025A" w:rsidRDefault="00946888" w:rsidP="00545C08">
      <w:pPr>
        <w:spacing w:line="360" w:lineRule="auto"/>
        <w:rPr>
          <w:rFonts w:ascii="Times New Roman" w:hAnsi="Times New Roman" w:cs="Times New Roman"/>
          <w:color w:val="000000" w:themeColor="text1"/>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00D5504C" w:rsidRPr="006A025A">
        <w:rPr>
          <w:rFonts w:ascii="Times New Roman" w:hAnsi="Times New Roman" w:cs="Times New Roman"/>
          <w:color w:val="000000" w:themeColor="text1"/>
          <w:sz w:val="20"/>
          <w:szCs w:val="20"/>
        </w:rPr>
        <w:t>C</w:t>
      </w:r>
      <w:r w:rsidR="00D5504C" w:rsidRPr="006A025A">
        <w:rPr>
          <w:rFonts w:ascii="Times New Roman" w:hAnsi="Times New Roman" w:cs="Times New Roman"/>
          <w:color w:val="000000" w:themeColor="text1"/>
          <w:sz w:val="20"/>
          <w:szCs w:val="20"/>
          <w:vertAlign w:val="subscript"/>
        </w:rPr>
        <w:t>1</w:t>
      </w:r>
      <w:r w:rsidR="006F7D62" w:rsidRPr="006A025A">
        <w:rPr>
          <w:rFonts w:ascii="Times New Roman" w:hAnsi="Times New Roman" w:cs="Times New Roman"/>
          <w:color w:val="000000" w:themeColor="text1"/>
          <w:sz w:val="20"/>
          <w:szCs w:val="20"/>
          <w:vertAlign w:val="subscript"/>
        </w:rPr>
        <w:t>7</w:t>
      </w:r>
      <w:r w:rsidR="00D5504C" w:rsidRPr="006A025A">
        <w:rPr>
          <w:rFonts w:ascii="Times New Roman" w:hAnsi="Times New Roman" w:cs="Times New Roman"/>
          <w:color w:val="000000" w:themeColor="text1"/>
          <w:sz w:val="20"/>
          <w:szCs w:val="20"/>
        </w:rPr>
        <w:t>H</w:t>
      </w:r>
      <w:r w:rsidR="00D5504C" w:rsidRPr="006A025A">
        <w:rPr>
          <w:rFonts w:ascii="Times New Roman" w:hAnsi="Times New Roman" w:cs="Times New Roman"/>
          <w:color w:val="000000" w:themeColor="text1"/>
          <w:sz w:val="20"/>
          <w:szCs w:val="20"/>
          <w:vertAlign w:val="subscript"/>
        </w:rPr>
        <w:t>1</w:t>
      </w:r>
      <w:r w:rsidR="006F7D62" w:rsidRPr="006A025A">
        <w:rPr>
          <w:rFonts w:ascii="Times New Roman" w:hAnsi="Times New Roman" w:cs="Times New Roman"/>
          <w:color w:val="000000" w:themeColor="text1"/>
          <w:sz w:val="20"/>
          <w:szCs w:val="20"/>
          <w:vertAlign w:val="subscript"/>
        </w:rPr>
        <w:t>6</w:t>
      </w:r>
      <w:r w:rsidR="00D5504C" w:rsidRPr="006A025A">
        <w:rPr>
          <w:rFonts w:ascii="Times New Roman" w:hAnsi="Times New Roman" w:cs="Times New Roman"/>
          <w:color w:val="000000" w:themeColor="text1"/>
          <w:sz w:val="20"/>
          <w:szCs w:val="20"/>
        </w:rPr>
        <w:t>OS</w:t>
      </w:r>
      <w:r w:rsidRPr="006A025A">
        <w:rPr>
          <w:rFonts w:ascii="Times New Roman" w:hAnsi="Times New Roman" w:cs="Times New Roman"/>
          <w:color w:val="000000" w:themeColor="text1"/>
          <w:sz w:val="20"/>
          <w:szCs w:val="20"/>
        </w:rPr>
        <w:t>Na</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w:t>
      </w:r>
      <w:r w:rsidRPr="006A025A">
        <w:rPr>
          <w:rFonts w:ascii="Times New Roman" w:hAnsi="Times New Roman" w:cs="Times New Roman"/>
          <w:color w:val="FF0000"/>
          <w:sz w:val="20"/>
          <w:szCs w:val="20"/>
        </w:rPr>
        <w:t xml:space="preserve"> </w:t>
      </w:r>
      <w:r w:rsidR="006F7D62" w:rsidRPr="006A025A">
        <w:rPr>
          <w:rFonts w:ascii="Times New Roman" w:hAnsi="Times New Roman" w:cs="Times New Roman"/>
          <w:color w:val="000000" w:themeColor="text1"/>
          <w:sz w:val="20"/>
          <w:szCs w:val="20"/>
        </w:rPr>
        <w:t>291.0814</w:t>
      </w:r>
      <w:r w:rsidRPr="006A025A">
        <w:rPr>
          <w:rFonts w:ascii="Times New Roman" w:hAnsi="Times New Roman" w:cs="Times New Roman"/>
          <w:color w:val="000000" w:themeColor="text1"/>
          <w:sz w:val="20"/>
          <w:szCs w:val="20"/>
        </w:rPr>
        <w:t xml:space="preserve">, found: </w:t>
      </w:r>
      <w:r w:rsidR="006F7D62" w:rsidRPr="006A025A">
        <w:rPr>
          <w:rFonts w:ascii="Times New Roman" w:hAnsi="Times New Roman" w:cs="Times New Roman"/>
          <w:color w:val="000000" w:themeColor="text1"/>
          <w:sz w:val="20"/>
          <w:szCs w:val="20"/>
        </w:rPr>
        <w:t>291.0807</w:t>
      </w:r>
      <w:r w:rsidRPr="006A025A">
        <w:rPr>
          <w:rFonts w:ascii="Times New Roman" w:hAnsi="Times New Roman" w:cs="Times New Roman"/>
          <w:color w:val="000000" w:themeColor="text1"/>
          <w:sz w:val="20"/>
          <w:szCs w:val="20"/>
        </w:rPr>
        <w:t>.</w:t>
      </w:r>
    </w:p>
    <w:p w14:paraId="7B2B9828" w14:textId="23D8196E" w:rsidR="00A3117C" w:rsidRDefault="00A3117C" w:rsidP="00545C08">
      <w:pPr>
        <w:spacing w:line="360" w:lineRule="auto"/>
        <w:rPr>
          <w:rFonts w:ascii="Times New Roman" w:hAnsi="Times New Roman" w:cs="Times New Roman"/>
          <w:sz w:val="20"/>
          <w:szCs w:val="20"/>
        </w:rPr>
      </w:pPr>
    </w:p>
    <w:p w14:paraId="1DEE2A97"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proofErr w:type="spellStart"/>
      <w:r w:rsidRPr="006A025A">
        <w:rPr>
          <w:rFonts w:ascii="Times New Roman" w:hAnsi="Times New Roman" w:cs="Times New Roman"/>
          <w:b/>
          <w:sz w:val="20"/>
          <w:szCs w:val="20"/>
        </w:rPr>
        <w:t>allylthio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5s</w:t>
      </w:r>
      <w:r w:rsidRPr="006A025A">
        <w:rPr>
          <w:rFonts w:ascii="Times New Roman" w:hAnsi="Times New Roman" w:cs="Times New Roman"/>
          <w:b/>
          <w:sz w:val="20"/>
          <w:szCs w:val="20"/>
        </w:rPr>
        <w:t>:</w:t>
      </w:r>
    </w:p>
    <w:p w14:paraId="54E49BA6"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219879EE">
          <v:shape id="_x0000_s5090" type="#_x0000_t75" style="position:absolute;left:0;text-align:left;margin-left:0;margin-top:2.55pt;width:74.65pt;height:41.6pt;z-index:252607488;mso-position-horizontal:absolute;mso-position-horizontal-relative:text;mso-position-vertical:absolute;mso-position-vertical-relative:text">
            <v:imagedata r:id="rId131" o:title=""/>
            <w10:wrap type="square"/>
          </v:shape>
          <o:OLEObject Type="Embed" ProgID="ChemDraw.Document.6.0" ShapeID="_x0000_s5090" DrawAspect="Content" ObjectID="_1733223185" r:id="rId132"/>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96% yield;</w:t>
      </w:r>
      <w:r w:rsidR="00375209" w:rsidRPr="006A025A">
        <w:rPr>
          <w:rFonts w:ascii="Times New Roman" w:hAnsi="Times New Roman" w:cs="Times New Roman"/>
          <w:color w:val="FF0000"/>
          <w:sz w:val="20"/>
          <w:szCs w:val="20"/>
        </w:rPr>
        <w:t xml:space="preserve"> </w:t>
      </w:r>
    </w:p>
    <w:p w14:paraId="6134235E"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7.75 – 7.65 (m, 1H), 7.51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1H), 7.49 – 7.44 (m, 1H), 7.35 – 7.20 (m, 2H), 5.80 (</w:t>
      </w:r>
      <w:proofErr w:type="spellStart"/>
      <w:r w:rsidRPr="006A025A">
        <w:rPr>
          <w:rFonts w:ascii="Times New Roman" w:hAnsi="Times New Roman" w:cs="Times New Roman"/>
          <w:sz w:val="20"/>
          <w:szCs w:val="20"/>
        </w:rPr>
        <w:t>ddt</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17.0, 10.0, 7.2 Hz, 1H), 5.20 – 5.02 (m, 2H), 3.75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3.08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7.0, 1.2 Hz, 2H);</w:t>
      </w:r>
    </w:p>
    <w:p w14:paraId="283DB4DA"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155.7, 142.6, 134.1, 127.2, 124.6, 122.6, 120.2, 117.5, 116.9, 111.6, 34.2, 23.5;</w:t>
      </w:r>
    </w:p>
    <w:p w14:paraId="624FD1A8" w14:textId="2536AA7A"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for</w:t>
      </w:r>
      <w:r w:rsidRPr="006A025A">
        <w:rPr>
          <w:rStyle w:val="fontstyle21"/>
          <w:color w:val="FF0000"/>
          <w:sz w:val="20"/>
          <w:szCs w:val="20"/>
        </w:rPr>
        <w:t xml:space="preserve">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12</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12</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205.0682, found: 205.0680.</w:t>
      </w:r>
    </w:p>
    <w:p w14:paraId="34545047" w14:textId="77777777" w:rsidR="00375209" w:rsidRPr="00375209" w:rsidRDefault="00375209" w:rsidP="00545C08">
      <w:pPr>
        <w:spacing w:line="360" w:lineRule="auto"/>
        <w:rPr>
          <w:rFonts w:ascii="Times New Roman" w:hAnsi="Times New Roman" w:cs="Times New Roman"/>
          <w:sz w:val="20"/>
          <w:szCs w:val="20"/>
        </w:rPr>
      </w:pPr>
    </w:p>
    <w:p w14:paraId="2B36BE92"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proofErr w:type="spellStart"/>
      <w:r w:rsidRPr="006A025A">
        <w:rPr>
          <w:rFonts w:ascii="Times New Roman" w:hAnsi="Times New Roman" w:cs="Times New Roman"/>
          <w:b/>
          <w:sz w:val="20"/>
          <w:szCs w:val="20"/>
        </w:rPr>
        <w:t>cyclohexylthio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5t</w:t>
      </w:r>
      <w:r w:rsidRPr="006A025A">
        <w:rPr>
          <w:rFonts w:ascii="Times New Roman" w:hAnsi="Times New Roman" w:cs="Times New Roman"/>
          <w:b/>
          <w:sz w:val="20"/>
          <w:szCs w:val="20"/>
        </w:rPr>
        <w:t>:</w:t>
      </w:r>
    </w:p>
    <w:p w14:paraId="6E39C0CD"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3ECDC5F9">
          <v:shape id="_x0000_s5084" type="#_x0000_t75" style="position:absolute;left:0;text-align:left;margin-left:0;margin-top:2.55pt;width:74.75pt;height:41.6pt;z-index:252597248;mso-position-horizontal:absolute;mso-position-horizontal-relative:text;mso-position-vertical:absolute;mso-position-vertical-relative:text">
            <v:imagedata r:id="rId133" o:title=""/>
            <w10:wrap type="square"/>
          </v:shape>
          <o:OLEObject Type="Embed" ProgID="ChemDraw.Document.6.0" ShapeID="_x0000_s5084" DrawAspect="Content" ObjectID="_1733223186" r:id="rId134"/>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91% yield;</w:t>
      </w:r>
      <w:r w:rsidR="00375209" w:rsidRPr="006A025A">
        <w:rPr>
          <w:rFonts w:ascii="Times New Roman" w:hAnsi="Times New Roman" w:cs="Times New Roman"/>
          <w:color w:val="FF0000"/>
          <w:sz w:val="20"/>
          <w:szCs w:val="20"/>
        </w:rPr>
        <w:t xml:space="preserve"> </w:t>
      </w:r>
    </w:p>
    <w:p w14:paraId="38A6698A"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7.71 – 7.65 (m, 1H), 7.53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1.2 Hz, 1H), 7.46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8.4, 0.8 Hz, 1H), 7.33 – 7.20 (m, 2H), 3.83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2.62 (</w:t>
      </w:r>
      <w:proofErr w:type="spellStart"/>
      <w:r w:rsidRPr="006A025A">
        <w:rPr>
          <w:rFonts w:ascii="Times New Roman" w:hAnsi="Times New Roman" w:cs="Times New Roman"/>
          <w:sz w:val="20"/>
          <w:szCs w:val="20"/>
        </w:rPr>
        <w:t>tt</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10.6, 3.6 Hz, 1H), </w:t>
      </w:r>
      <w:r w:rsidRPr="006A025A">
        <w:rPr>
          <w:rFonts w:ascii="Times New Roman" w:hAnsi="Times New Roman" w:cs="Times New Roman"/>
          <w:sz w:val="20"/>
          <w:szCs w:val="20"/>
        </w:rPr>
        <w:lastRenderedPageBreak/>
        <w:t>2.02 – 1.90 (m, 2H), 1.75 (</w:t>
      </w:r>
      <w:proofErr w:type="spellStart"/>
      <w:r w:rsidRPr="006A025A">
        <w:rPr>
          <w:rFonts w:ascii="Times New Roman" w:hAnsi="Times New Roman" w:cs="Times New Roman"/>
          <w:sz w:val="20"/>
          <w:szCs w:val="20"/>
        </w:rPr>
        <w:t>ddt</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9.8, 7.6, 3.2 Hz, 2H), 1.62 – 1.54 (m, 1H), 1.41 – 1.29 (m, 2H), 1.25 (</w:t>
      </w:r>
      <w:proofErr w:type="spellStart"/>
      <w:r w:rsidRPr="006A025A">
        <w:rPr>
          <w:rFonts w:ascii="Times New Roman" w:hAnsi="Times New Roman" w:cs="Times New Roman"/>
          <w:sz w:val="20"/>
          <w:szCs w:val="20"/>
        </w:rPr>
        <w:t>dddd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9.0, 7.2, 3.2, 1.2 Hz, 3H);</w:t>
      </w:r>
    </w:p>
    <w:p w14:paraId="632BB0B7"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153.8, 140.5, 125.5, 122.6, 120.7, 118.4, 115.9, 109.7, 41.4, 31.5, 24.2, 24.0, 21.4;</w:t>
      </w:r>
    </w:p>
    <w:p w14:paraId="1E2757AA" w14:textId="3D36C8E3"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15</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18</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247.1151, found: 247.1150.</w:t>
      </w:r>
    </w:p>
    <w:p w14:paraId="65B729DC" w14:textId="3EB57BCB" w:rsidR="00375209" w:rsidRDefault="00375209" w:rsidP="00545C08">
      <w:pPr>
        <w:spacing w:line="360" w:lineRule="auto"/>
        <w:rPr>
          <w:rFonts w:ascii="Times New Roman" w:hAnsi="Times New Roman" w:cs="Times New Roman"/>
          <w:sz w:val="20"/>
          <w:szCs w:val="20"/>
        </w:rPr>
      </w:pPr>
    </w:p>
    <w:p w14:paraId="6C744EAF"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r w:rsidRPr="006A025A">
        <w:rPr>
          <w:rFonts w:ascii="Times New Roman" w:hAnsi="Times New Roman" w:cs="Times New Roman"/>
          <w:b/>
          <w:i/>
          <w:iCs/>
          <w:sz w:val="20"/>
          <w:szCs w:val="20"/>
        </w:rPr>
        <w:t>tert</w:t>
      </w:r>
      <w:r w:rsidRPr="006A025A">
        <w:rPr>
          <w:rFonts w:ascii="Times New Roman" w:hAnsi="Times New Roman" w:cs="Times New Roman"/>
          <w:b/>
          <w:sz w:val="20"/>
          <w:szCs w:val="20"/>
        </w:rPr>
        <w:t>-</w:t>
      </w:r>
      <w:proofErr w:type="spellStart"/>
      <w:r w:rsidRPr="006A025A">
        <w:rPr>
          <w:rFonts w:ascii="Times New Roman" w:hAnsi="Times New Roman" w:cs="Times New Roman"/>
          <w:b/>
          <w:sz w:val="20"/>
          <w:szCs w:val="20"/>
        </w:rPr>
        <w:t>butylthio</w:t>
      </w:r>
      <w:proofErr w:type="spellEnd"/>
      <w:r w:rsidRPr="006A025A">
        <w:rPr>
          <w:rFonts w:ascii="Times New Roman" w:hAnsi="Times New Roman" w:cs="Times New Roman"/>
          <w:b/>
          <w:sz w:val="20"/>
          <w:szCs w:val="20"/>
        </w:rPr>
        <w:t>)methyl)benzofuran</w:t>
      </w:r>
      <w:r w:rsidRPr="0051082F">
        <w:rPr>
          <w:rFonts w:ascii="Times New Roman" w:hAnsi="Times New Roman" w:cs="Times New Roman"/>
          <w:b/>
          <w:sz w:val="20"/>
          <w:szCs w:val="20"/>
        </w:rPr>
        <w:t xml:space="preserve"> 5u</w:t>
      </w:r>
      <w:r w:rsidRPr="006A025A">
        <w:rPr>
          <w:rFonts w:ascii="Times New Roman" w:hAnsi="Times New Roman" w:cs="Times New Roman"/>
          <w:b/>
          <w:sz w:val="20"/>
          <w:szCs w:val="20"/>
        </w:rPr>
        <w:t>:</w:t>
      </w:r>
    </w:p>
    <w:p w14:paraId="44FB8C1B"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6268FB8B">
          <v:shape id="_x0000_s5085" type="#_x0000_t75" style="position:absolute;left:0;text-align:left;margin-left:0;margin-top:2.55pt;width:66.9pt;height:41.6pt;z-index:252599296;mso-position-horizontal:absolute;mso-position-horizontal-relative:text;mso-position-vertical:absolute;mso-position-vertical-relative:text">
            <v:imagedata r:id="rId135" o:title=""/>
            <w10:wrap type="square"/>
          </v:shape>
          <o:OLEObject Type="Embed" ProgID="ChemDraw.Document.6.0" ShapeID="_x0000_s5085" DrawAspect="Content" ObjectID="_1733223187" r:id="rId136"/>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 xml:space="preserve">88% yield; </w:t>
      </w:r>
    </w:p>
    <w:p w14:paraId="013ABD75"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7.70 – 7.65 (m, 1H), 7.57 (t,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1H), 7.47 – 7.43 (m, 1H), 7.32 – 7.22 (m, 2H), 3.86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1.40 (s, 9H);</w:t>
      </w:r>
    </w:p>
    <w:p w14:paraId="4582D638"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155.5, 142.4, 127.5, 124.4, 122.5, 120.0, 117.5, 111.5, 42.8, 30.8, 21.9;</w:t>
      </w:r>
    </w:p>
    <w:p w14:paraId="4760FC55" w14:textId="79C579A3"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13</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16</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221.0995, found: 221.0990.</w:t>
      </w:r>
    </w:p>
    <w:p w14:paraId="535AEDFE" w14:textId="0CAA0BF5" w:rsidR="00375209" w:rsidRDefault="00375209" w:rsidP="00545C08">
      <w:pPr>
        <w:spacing w:line="360" w:lineRule="auto"/>
        <w:rPr>
          <w:rFonts w:ascii="Times New Roman" w:hAnsi="Times New Roman" w:cs="Times New Roman"/>
          <w:sz w:val="20"/>
          <w:szCs w:val="20"/>
        </w:rPr>
      </w:pPr>
    </w:p>
    <w:p w14:paraId="30A9FB3F"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proofErr w:type="spellStart"/>
      <w:r w:rsidRPr="006A025A">
        <w:rPr>
          <w:rFonts w:ascii="Times New Roman" w:hAnsi="Times New Roman" w:cs="Times New Roman"/>
          <w:b/>
          <w:sz w:val="20"/>
          <w:szCs w:val="20"/>
        </w:rPr>
        <w:t>isobutylthio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5v</w:t>
      </w:r>
      <w:r w:rsidRPr="006A025A">
        <w:rPr>
          <w:rFonts w:ascii="Times New Roman" w:hAnsi="Times New Roman" w:cs="Times New Roman"/>
          <w:b/>
          <w:sz w:val="20"/>
          <w:szCs w:val="20"/>
        </w:rPr>
        <w:t>:</w:t>
      </w:r>
    </w:p>
    <w:p w14:paraId="04187529"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0236E7F2">
          <v:shape id="_x0000_s5088" type="#_x0000_t75" style="position:absolute;left:0;text-align:left;margin-left:0;margin-top:2.55pt;width:74.65pt;height:42.7pt;z-index:252604416;mso-position-horizontal:absolute;mso-position-horizontal-relative:text;mso-position-vertical:absolute;mso-position-vertical-relative:text">
            <v:imagedata r:id="rId137" o:title=""/>
            <w10:wrap type="square"/>
          </v:shape>
          <o:OLEObject Type="Embed" ProgID="ChemDraw.Document.6.0" ShapeID="_x0000_s5088" DrawAspect="Content" ObjectID="_1733223188" r:id="rId138"/>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80% yield;</w:t>
      </w:r>
      <w:r w:rsidR="00375209" w:rsidRPr="006A025A">
        <w:rPr>
          <w:rFonts w:ascii="Times New Roman" w:hAnsi="Times New Roman" w:cs="Times New Roman"/>
          <w:color w:val="FF0000"/>
          <w:sz w:val="20"/>
          <w:szCs w:val="20"/>
        </w:rPr>
        <w:t xml:space="preserve"> </w:t>
      </w:r>
    </w:p>
    <w:p w14:paraId="395359A2"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7.72 – 7.64 (m, 1H), 7.53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1H), 7.46 (dt,</w:t>
      </w:r>
      <w:r w:rsidRPr="006A025A">
        <w:rPr>
          <w:rFonts w:ascii="Times New Roman" w:hAnsi="Times New Roman" w:cs="Times New Roman"/>
          <w:i/>
          <w:iCs/>
          <w:sz w:val="20"/>
          <w:szCs w:val="20"/>
        </w:rPr>
        <w:t xml:space="preserve"> J</w:t>
      </w:r>
      <w:r w:rsidRPr="006A025A">
        <w:rPr>
          <w:rFonts w:ascii="Times New Roman" w:hAnsi="Times New Roman" w:cs="Times New Roman"/>
          <w:sz w:val="20"/>
          <w:szCs w:val="20"/>
        </w:rPr>
        <w:t xml:space="preserve"> = 8.4, 0.8 Hz, 1H), 7.33 – 7.21 (m, 2H), 3.78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2.35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6.8 Hz, 2H), 1.79 (</w:t>
      </w:r>
      <w:proofErr w:type="spellStart"/>
      <w:r w:rsidRPr="006A025A">
        <w:rPr>
          <w:rFonts w:ascii="Times New Roman" w:hAnsi="Times New Roman" w:cs="Times New Roman"/>
          <w:sz w:val="20"/>
          <w:szCs w:val="20"/>
        </w:rPr>
        <w:t>dp</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13.4, 6.8 Hz, 1H), 0.96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6.8 Hz, 6H);</w:t>
      </w:r>
    </w:p>
    <w:p w14:paraId="4DA272BB"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155.7, 142.4, 127.3, 124.5, 122.5, 120.2, 117.4, 111.5, 40.9, 28.3, 25.5, 22.1;</w:t>
      </w:r>
    </w:p>
    <w:p w14:paraId="6C184E0B" w14:textId="27D865DE" w:rsidR="00375209" w:rsidRPr="006A025A" w:rsidRDefault="00375209"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13</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16</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221.0995, found: 221.0987.</w:t>
      </w:r>
    </w:p>
    <w:p w14:paraId="7B76DB3A" w14:textId="77777777" w:rsidR="00375209" w:rsidRPr="006A025A" w:rsidRDefault="00375209" w:rsidP="00545C08">
      <w:pPr>
        <w:spacing w:line="360" w:lineRule="auto"/>
        <w:rPr>
          <w:rFonts w:ascii="Times New Roman" w:hAnsi="Times New Roman" w:cs="Times New Roman"/>
          <w:sz w:val="20"/>
          <w:szCs w:val="20"/>
          <w:vertAlign w:val="superscript"/>
        </w:rPr>
      </w:pPr>
    </w:p>
    <w:p w14:paraId="19C53B2E"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proofErr w:type="spellStart"/>
      <w:r w:rsidRPr="006A025A">
        <w:rPr>
          <w:rFonts w:ascii="Times New Roman" w:hAnsi="Times New Roman" w:cs="Times New Roman"/>
          <w:b/>
          <w:sz w:val="20"/>
          <w:szCs w:val="20"/>
        </w:rPr>
        <w:t>propylthio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5w:</w:t>
      </w:r>
    </w:p>
    <w:p w14:paraId="3E7C17F9"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0F6CE7CA">
          <v:shape id="_x0000_s5089" type="#_x0000_t75" style="position:absolute;left:0;text-align:left;margin-left:0;margin-top:2.55pt;width:74.65pt;height:41.6pt;z-index:252605440;mso-position-horizontal:absolute;mso-position-horizontal-relative:text;mso-position-vertical:absolute;mso-position-vertical-relative:text">
            <v:imagedata r:id="rId139" o:title=""/>
            <w10:wrap type="square"/>
          </v:shape>
          <o:OLEObject Type="Embed" ProgID="ChemDraw.Document.6.0" ShapeID="_x0000_s5089" DrawAspect="Content" ObjectID="_1733223189" r:id="rId140"/>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73% yield;</w:t>
      </w:r>
      <w:r w:rsidR="00375209" w:rsidRPr="006A025A">
        <w:rPr>
          <w:rFonts w:ascii="Times New Roman" w:hAnsi="Times New Roman" w:cs="Times New Roman"/>
          <w:color w:val="FF0000"/>
          <w:sz w:val="20"/>
          <w:szCs w:val="20"/>
        </w:rPr>
        <w:t xml:space="preserve"> </w:t>
      </w:r>
    </w:p>
    <w:p w14:paraId="39B07124"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7.73 – 7.65 (m, 1H), 7.57 – 7.51 (m, 1H), 7.50 – 7.43 (m, 1H), 7.33 – 7.23 (m, 2H), 3.80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2.50 – 2.37 (m, 2H), 1.60 (h,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Hz, 2H), 0.96 (t,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Hz, 3H);</w:t>
      </w:r>
    </w:p>
    <w:p w14:paraId="40F14912"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155.6, 142.4, 127.2, 124.5, 122.5, 120.2, 117.3, 111.5, 33.7, 24.9, 22.5, 13.5;</w:t>
      </w:r>
    </w:p>
    <w:p w14:paraId="038D0CF6" w14:textId="33C8AEAC" w:rsidR="00375209" w:rsidRPr="006A025A" w:rsidRDefault="00375209"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12</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14</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207.0838, found: 207.0836.</w:t>
      </w:r>
    </w:p>
    <w:p w14:paraId="729967FA" w14:textId="77777777" w:rsidR="00375209" w:rsidRPr="00375209" w:rsidRDefault="00375209" w:rsidP="00545C08">
      <w:pPr>
        <w:spacing w:line="360" w:lineRule="auto"/>
        <w:rPr>
          <w:rFonts w:ascii="Times New Roman" w:hAnsi="Times New Roman" w:cs="Times New Roman"/>
          <w:sz w:val="20"/>
          <w:szCs w:val="20"/>
        </w:rPr>
      </w:pPr>
    </w:p>
    <w:p w14:paraId="457CEE26"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proofErr w:type="spellStart"/>
      <w:r w:rsidRPr="006A025A">
        <w:rPr>
          <w:rFonts w:ascii="Times New Roman" w:hAnsi="Times New Roman" w:cs="Times New Roman"/>
          <w:b/>
          <w:sz w:val="20"/>
          <w:szCs w:val="20"/>
        </w:rPr>
        <w:t>dodecylthio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5x</w:t>
      </w:r>
      <w:r w:rsidRPr="006A025A">
        <w:rPr>
          <w:rFonts w:ascii="Times New Roman" w:hAnsi="Times New Roman" w:cs="Times New Roman"/>
          <w:b/>
          <w:sz w:val="20"/>
          <w:szCs w:val="20"/>
        </w:rPr>
        <w:t>:</w:t>
      </w:r>
    </w:p>
    <w:p w14:paraId="64C8FC66" w14:textId="77777777" w:rsidR="00375209"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1F1BD845">
          <v:shape id="_x0000_s5086" type="#_x0000_t75" style="position:absolute;left:0;text-align:left;margin-left:0;margin-top:2.55pt;width:160.45pt;height:46.1pt;z-index:252601344;mso-position-horizontal:absolute;mso-position-horizontal-relative:text;mso-position-vertical:absolute;mso-position-vertical-relative:text">
            <v:imagedata r:id="rId141" o:title=""/>
            <w10:wrap type="square"/>
          </v:shape>
          <o:OLEObject Type="Embed" ProgID="ChemDraw.Document.6.0" ShapeID="_x0000_s5086" DrawAspect="Content" ObjectID="_1733223190" r:id="rId142"/>
        </w:object>
      </w:r>
      <w:r w:rsidR="00375209" w:rsidRPr="006A025A">
        <w:rPr>
          <w:rFonts w:ascii="Times New Roman" w:hAnsi="Times New Roman" w:cs="Times New Roman"/>
          <w:noProof/>
          <w:sz w:val="20"/>
          <w:szCs w:val="20"/>
        </w:rPr>
        <w:t>Yellow oil</w:t>
      </w:r>
      <w:r w:rsidR="00375209" w:rsidRPr="006A025A">
        <w:rPr>
          <w:rFonts w:ascii="Times New Roman" w:hAnsi="Times New Roman" w:cs="Times New Roman"/>
          <w:sz w:val="20"/>
          <w:szCs w:val="20"/>
        </w:rPr>
        <w:t>,</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98% yield;</w:t>
      </w:r>
      <w:r w:rsidR="00375209" w:rsidRPr="006A025A">
        <w:rPr>
          <w:rFonts w:ascii="Times New Roman" w:hAnsi="Times New Roman" w:cs="Times New Roman"/>
          <w:color w:val="FF0000"/>
          <w:sz w:val="20"/>
          <w:szCs w:val="20"/>
        </w:rPr>
        <w:t xml:space="preserve"> </w:t>
      </w:r>
    </w:p>
    <w:p w14:paraId="0D87B1AB"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7.53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1.6 Hz, 1H), 7.37 (s, 1H), 7.30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7.6, 1.2 Hz, 1H), 7.17 – 7.03 (m, 2H), 3.64 (s, 2H), 2.34 – 2.23 (m, 2H), 1.41 (q,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7.0 Hz, 2H), 1.13 – 1.03 (m, 18H), 0.72 (t,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6.8 Hz, 3H);</w:t>
      </w:r>
    </w:p>
    <w:p w14:paraId="29B7B414"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155.7, 142.4, 127.3, 124.5, 122.5, 120.2, 117.3, 111.5, 32.0, 31.7, 29.7, 29.7, 29.6, 29.5, 29.4, 29.3, 29.2, 28.9, 25.0, 22.7, 14.2;</w:t>
      </w:r>
    </w:p>
    <w:p w14:paraId="07843DA2" w14:textId="34E1B8BA" w:rsidR="00375209" w:rsidRPr="006A025A" w:rsidRDefault="00375209"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21</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32</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333.2247, found: 333.2241.</w:t>
      </w:r>
    </w:p>
    <w:p w14:paraId="773D2592" w14:textId="77777777" w:rsidR="00375209" w:rsidRPr="006A025A" w:rsidRDefault="00375209" w:rsidP="00545C08">
      <w:pPr>
        <w:spacing w:line="360" w:lineRule="auto"/>
        <w:rPr>
          <w:rFonts w:ascii="Times New Roman" w:hAnsi="Times New Roman" w:cs="Times New Roman"/>
          <w:sz w:val="20"/>
          <w:szCs w:val="20"/>
        </w:rPr>
      </w:pPr>
    </w:p>
    <w:p w14:paraId="7FD75B4E" w14:textId="77777777" w:rsidR="00375209" w:rsidRPr="006A025A" w:rsidRDefault="00375209"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3-((</w:t>
      </w:r>
      <w:proofErr w:type="spellStart"/>
      <w:r w:rsidRPr="006A025A">
        <w:rPr>
          <w:rFonts w:ascii="Times New Roman" w:hAnsi="Times New Roman" w:cs="Times New Roman"/>
          <w:b/>
          <w:sz w:val="20"/>
          <w:szCs w:val="20"/>
        </w:rPr>
        <w:t>octadecylthio</w:t>
      </w:r>
      <w:proofErr w:type="spellEnd"/>
      <w:r w:rsidRPr="006A025A">
        <w:rPr>
          <w:rFonts w:ascii="Times New Roman" w:hAnsi="Times New Roman" w:cs="Times New Roman"/>
          <w:b/>
          <w:sz w:val="20"/>
          <w:szCs w:val="20"/>
        </w:rPr>
        <w:t xml:space="preserve">)methyl)benzofuran </w:t>
      </w:r>
      <w:r w:rsidRPr="0051082F">
        <w:rPr>
          <w:rFonts w:ascii="Times New Roman" w:hAnsi="Times New Roman" w:cs="Times New Roman"/>
          <w:b/>
          <w:sz w:val="20"/>
          <w:szCs w:val="20"/>
        </w:rPr>
        <w:t>5y</w:t>
      </w:r>
      <w:r w:rsidRPr="006A025A">
        <w:rPr>
          <w:rFonts w:ascii="Times New Roman" w:hAnsi="Times New Roman" w:cs="Times New Roman"/>
          <w:b/>
          <w:sz w:val="20"/>
          <w:szCs w:val="20"/>
        </w:rPr>
        <w:t>:</w:t>
      </w:r>
    </w:p>
    <w:p w14:paraId="03D6B68D" w14:textId="77777777" w:rsidR="00375209" w:rsidRPr="006A025A" w:rsidRDefault="00000000" w:rsidP="00545C08">
      <w:pPr>
        <w:spacing w:line="360" w:lineRule="auto"/>
        <w:rPr>
          <w:rFonts w:ascii="Times New Roman" w:hAnsi="Times New Roman" w:cs="Times New Roman"/>
          <w:sz w:val="20"/>
          <w:szCs w:val="20"/>
        </w:rPr>
      </w:pPr>
      <w:r>
        <w:rPr>
          <w:rFonts w:ascii="Times New Roman" w:hAnsi="Times New Roman" w:cs="Times New Roman"/>
          <w:noProof/>
          <w:sz w:val="20"/>
          <w:szCs w:val="20"/>
        </w:rPr>
        <w:object w:dxaOrig="1440" w:dyaOrig="1440" w14:anchorId="0A44A3D0">
          <v:shape id="_x0000_s5087" type="#_x0000_t75" style="position:absolute;left:0;text-align:left;margin-left:0;margin-top:2.55pt;width:216.6pt;height:64.55pt;z-index:252602368;mso-position-horizontal:absolute;mso-position-horizontal-relative:text;mso-position-vertical:absolute;mso-position-vertical-relative:text">
            <v:imagedata r:id="rId143" o:title=""/>
            <w10:wrap type="square"/>
          </v:shape>
          <o:OLEObject Type="Embed" ProgID="ChemDraw.Document.6.0" ShapeID="_x0000_s5087" DrawAspect="Content" ObjectID="_1733223191" r:id="rId144"/>
        </w:object>
      </w:r>
      <w:r w:rsidR="00375209" w:rsidRPr="006A025A">
        <w:rPr>
          <w:rFonts w:ascii="Times New Roman" w:hAnsi="Times New Roman" w:cs="Times New Roman"/>
          <w:sz w:val="20"/>
          <w:szCs w:val="20"/>
        </w:rPr>
        <w:t>White solid,</w:t>
      </w:r>
      <w:r w:rsidR="00375209" w:rsidRPr="006A025A">
        <w:rPr>
          <w:rFonts w:ascii="Times New Roman" w:hAnsi="Times New Roman" w:cs="Times New Roman"/>
          <w:color w:val="FF0000"/>
          <w:sz w:val="20"/>
          <w:szCs w:val="20"/>
        </w:rPr>
        <w:t xml:space="preserve"> </w:t>
      </w:r>
      <w:r w:rsidR="00375209" w:rsidRPr="006A025A">
        <w:rPr>
          <w:rFonts w:ascii="Times New Roman" w:hAnsi="Times New Roman" w:cs="Times New Roman"/>
          <w:sz w:val="20"/>
          <w:szCs w:val="20"/>
        </w:rPr>
        <w:t xml:space="preserve">98% yield; </w:t>
      </w:r>
      <w:proofErr w:type="spellStart"/>
      <w:r w:rsidR="00375209" w:rsidRPr="006A025A">
        <w:rPr>
          <w:rFonts w:ascii="Times New Roman" w:hAnsi="Times New Roman" w:cs="Times New Roman"/>
          <w:sz w:val="20"/>
          <w:szCs w:val="20"/>
        </w:rPr>
        <w:t>m.p.</w:t>
      </w:r>
      <w:proofErr w:type="spellEnd"/>
      <w:r w:rsidR="00375209" w:rsidRPr="006A025A">
        <w:rPr>
          <w:rFonts w:ascii="Times New Roman" w:hAnsi="Times New Roman" w:cs="Times New Roman"/>
          <w:sz w:val="20"/>
          <w:szCs w:val="20"/>
        </w:rPr>
        <w:t xml:space="preserve"> 51</w:t>
      </w:r>
      <w:r w:rsidR="00375209" w:rsidRPr="006A025A">
        <w:rPr>
          <w:rFonts w:ascii="Times New Roman" w:eastAsia="宋体" w:hAnsi="Times New Roman" w:cs="Times New Roman"/>
          <w:kern w:val="0"/>
          <w:sz w:val="20"/>
          <w:szCs w:val="20"/>
        </w:rPr>
        <w:t xml:space="preserve"> – </w:t>
      </w:r>
      <w:r w:rsidR="00375209" w:rsidRPr="006A025A">
        <w:rPr>
          <w:rFonts w:ascii="Times New Roman" w:hAnsi="Times New Roman" w:cs="Times New Roman"/>
          <w:sz w:val="20"/>
          <w:szCs w:val="20"/>
        </w:rPr>
        <w:t xml:space="preserve">52 </w:t>
      </w:r>
      <w:proofErr w:type="spellStart"/>
      <w:r w:rsidR="00375209" w:rsidRPr="006A025A">
        <w:rPr>
          <w:rFonts w:ascii="Times New Roman" w:hAnsi="Times New Roman" w:cs="Times New Roman"/>
          <w:sz w:val="20"/>
          <w:szCs w:val="20"/>
          <w:vertAlign w:val="superscript"/>
        </w:rPr>
        <w:t>o</w:t>
      </w:r>
      <w:r w:rsidR="00375209" w:rsidRPr="006A025A">
        <w:rPr>
          <w:rFonts w:ascii="Times New Roman" w:hAnsi="Times New Roman" w:cs="Times New Roman"/>
          <w:sz w:val="20"/>
          <w:szCs w:val="20"/>
        </w:rPr>
        <w:t>C</w:t>
      </w:r>
      <w:proofErr w:type="spellEnd"/>
      <w:r w:rsidR="00375209" w:rsidRPr="006A025A">
        <w:rPr>
          <w:rFonts w:ascii="Times New Roman" w:hAnsi="Times New Roman" w:cs="Times New Roman"/>
          <w:sz w:val="20"/>
          <w:szCs w:val="20"/>
        </w:rPr>
        <w:t>;</w:t>
      </w:r>
    </w:p>
    <w:p w14:paraId="5F25F266"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7.59 – 7.47 (m, 1H), 7.37 (s, 1H), 7.30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 Hz, 1H), 7.17 – 7.04 (m, 2H), 3.63 (s, 2H), 2.29 (t,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Hz, 2H), 1.45 – 1.37 (m, 2H), 1.09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Hz, 30H), 0.72 (t,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6.6 Hz, 3H);</w:t>
      </w:r>
    </w:p>
    <w:p w14:paraId="4DD10F37" w14:textId="77777777" w:rsidR="00375209" w:rsidRPr="006A025A" w:rsidRDefault="00375209"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155.7, 142.4, 127.3, 124.5, 122.5, 120.2, 117.3, 111.5, 32.0, 31.7, 29.8, 29.8, 29.8, 29.7, 29.7, 29.7, 29.7, 29.6, 29.6, 29.6, 29.4, 29.3, 29.2, 28.9, 25.0, 22.7, 14.2;</w:t>
      </w:r>
    </w:p>
    <w:p w14:paraId="68419ADA" w14:textId="527892E8" w:rsidR="00375209" w:rsidRPr="006A025A" w:rsidRDefault="00375209" w:rsidP="00545C08">
      <w:pPr>
        <w:spacing w:line="360" w:lineRule="auto"/>
        <w:rPr>
          <w:rFonts w:ascii="Times New Roman" w:hAnsi="Times New Roman" w:cs="Times New Roman"/>
          <w:sz w:val="20"/>
          <w:szCs w:val="20"/>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for</w:t>
      </w:r>
      <w:r w:rsidRPr="006A025A">
        <w:rPr>
          <w:rStyle w:val="fontstyle21"/>
          <w:color w:val="FF0000"/>
          <w:sz w:val="20"/>
          <w:szCs w:val="20"/>
        </w:rPr>
        <w:t xml:space="preserve">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27</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44</w:t>
      </w:r>
      <w:r w:rsidRPr="006A025A">
        <w:rPr>
          <w:rFonts w:ascii="Times New Roman" w:hAnsi="Times New Roman" w:cs="Times New Roman"/>
          <w:color w:val="000000" w:themeColor="text1"/>
          <w:sz w:val="20"/>
          <w:szCs w:val="20"/>
        </w:rPr>
        <w:t>OS</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417.3187, found: 417.3192.</w:t>
      </w:r>
    </w:p>
    <w:p w14:paraId="781029AD" w14:textId="77777777" w:rsidR="00375209" w:rsidRPr="00375209" w:rsidRDefault="00375209" w:rsidP="00545C08">
      <w:pPr>
        <w:spacing w:line="360" w:lineRule="auto"/>
        <w:rPr>
          <w:rFonts w:ascii="Times New Roman" w:hAnsi="Times New Roman" w:cs="Times New Roman"/>
          <w:sz w:val="20"/>
          <w:szCs w:val="20"/>
        </w:rPr>
      </w:pPr>
    </w:p>
    <w:p w14:paraId="28745675" w14:textId="75A18541" w:rsidR="00670EFB" w:rsidRPr="006A025A" w:rsidRDefault="00670EFB"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 xml:space="preserve">-(benzofuran-3-ylmethyl)aniline </w:t>
      </w:r>
      <w:r w:rsidRPr="008F71BA">
        <w:rPr>
          <w:rFonts w:ascii="Times New Roman" w:hAnsi="Times New Roman" w:cs="Times New Roman"/>
          <w:b/>
          <w:sz w:val="20"/>
          <w:szCs w:val="20"/>
        </w:rPr>
        <w:t>7a</w:t>
      </w:r>
      <w:r w:rsidRPr="006A025A">
        <w:rPr>
          <w:rFonts w:ascii="Times New Roman" w:hAnsi="Times New Roman" w:cs="Times New Roman"/>
          <w:b/>
          <w:sz w:val="20"/>
          <w:szCs w:val="20"/>
        </w:rPr>
        <w:t>:</w:t>
      </w:r>
    </w:p>
    <w:p w14:paraId="12258FF0" w14:textId="446CC1AE" w:rsidR="00670EFB"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20CAA5BE">
          <v:shape id="_x0000_s4723" type="#_x0000_t75" style="position:absolute;left:0;text-align:left;margin-left:0;margin-top:2.55pt;width:74.75pt;height:48.15pt;z-index:252539904;mso-position-horizontal:absolute;mso-position-horizontal-relative:text;mso-position-vertical:absolute;mso-position-vertical-relative:text">
            <v:imagedata r:id="rId145" o:title=""/>
            <w10:wrap type="square"/>
          </v:shape>
          <o:OLEObject Type="Embed" ProgID="ChemDraw.Document.6.0" ShapeID="_x0000_s4723" DrawAspect="Content" ObjectID="_1733223192" r:id="rId146"/>
        </w:object>
      </w:r>
      <w:r w:rsidR="001D3500" w:rsidRPr="006A025A">
        <w:rPr>
          <w:rFonts w:ascii="Times New Roman" w:hAnsi="Times New Roman" w:cs="Times New Roman"/>
          <w:noProof/>
          <w:sz w:val="20"/>
          <w:szCs w:val="20"/>
        </w:rPr>
        <w:t>Yellow oil,</w:t>
      </w:r>
      <w:r w:rsidR="00670EFB" w:rsidRPr="006A025A">
        <w:rPr>
          <w:rFonts w:ascii="Times New Roman" w:hAnsi="Times New Roman" w:cs="Times New Roman"/>
          <w:color w:val="FF0000"/>
          <w:sz w:val="20"/>
          <w:szCs w:val="20"/>
        </w:rPr>
        <w:t xml:space="preserve"> </w:t>
      </w:r>
      <w:r w:rsidR="00670EFB" w:rsidRPr="006A025A">
        <w:rPr>
          <w:rFonts w:ascii="Times New Roman" w:hAnsi="Times New Roman" w:cs="Times New Roman"/>
          <w:sz w:val="20"/>
          <w:szCs w:val="20"/>
        </w:rPr>
        <w:t>48% yield;</w:t>
      </w:r>
    </w:p>
    <w:p w14:paraId="460F9DF7" w14:textId="0004429C" w:rsidR="00670EFB" w:rsidRPr="006A025A" w:rsidRDefault="00670EFB"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7.59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7.6, 1.0 Hz, 1H), 7.55 (d,</w:t>
      </w:r>
      <w:r w:rsidRPr="006A025A">
        <w:rPr>
          <w:rFonts w:ascii="Times New Roman" w:hAnsi="Times New Roman" w:cs="Times New Roman"/>
          <w:i/>
          <w:iCs/>
          <w:sz w:val="20"/>
          <w:szCs w:val="20"/>
        </w:rPr>
        <w:t xml:space="preserve"> J</w:t>
      </w:r>
      <w:r w:rsidRPr="006A025A">
        <w:rPr>
          <w:rFonts w:ascii="Times New Roman" w:hAnsi="Times New Roman" w:cs="Times New Roman"/>
          <w:sz w:val="20"/>
          <w:szCs w:val="20"/>
        </w:rPr>
        <w:t xml:space="preserve"> = 1.2 Hz, 1H), 7.48 (dt, </w:t>
      </w:r>
      <w:r w:rsidRPr="006A025A">
        <w:rPr>
          <w:rFonts w:ascii="Times New Roman" w:hAnsi="Times New Roman" w:cs="Times New Roman"/>
          <w:i/>
          <w:iCs/>
          <w:sz w:val="20"/>
          <w:szCs w:val="20"/>
        </w:rPr>
        <w:t xml:space="preserve">J </w:t>
      </w:r>
      <w:r w:rsidRPr="006A025A">
        <w:rPr>
          <w:rFonts w:ascii="Times New Roman" w:hAnsi="Times New Roman" w:cs="Times New Roman"/>
          <w:sz w:val="20"/>
          <w:szCs w:val="20"/>
        </w:rPr>
        <w:t>= 8.2, 0.8 Hz, 1H), 7.30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8.4, 7.2, 1.4 Hz, 1H), 7.26 – 7.15 (m, 3H), 6.74 (</w:t>
      </w:r>
      <w:proofErr w:type="spellStart"/>
      <w:r w:rsidRPr="006A025A">
        <w:rPr>
          <w:rFonts w:ascii="Times New Roman" w:hAnsi="Times New Roman" w:cs="Times New Roman"/>
          <w:sz w:val="20"/>
          <w:szCs w:val="20"/>
        </w:rPr>
        <w:t>tt</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 xml:space="preserve">J </w:t>
      </w:r>
      <w:r w:rsidRPr="006A025A">
        <w:rPr>
          <w:rFonts w:ascii="Times New Roman" w:hAnsi="Times New Roman" w:cs="Times New Roman"/>
          <w:sz w:val="20"/>
          <w:szCs w:val="20"/>
        </w:rPr>
        <w:t xml:space="preserve">= 7.2, 1.0 Hz, 1H), 6.71 – 6.64 (m, 2H), 4.39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1.2 Hz, 2H), 3.87 (s, 1H);</w:t>
      </w:r>
    </w:p>
    <w:p w14:paraId="602BD3E9" w14:textId="7DCCF2C3" w:rsidR="00670EFB" w:rsidRPr="006A025A" w:rsidRDefault="00670EFB"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B3696E" w:rsidRPr="006A025A">
        <w:rPr>
          <w:rFonts w:ascii="Times New Roman" w:hAnsi="Times New Roman" w:cs="Times New Roman"/>
          <w:sz w:val="20"/>
          <w:szCs w:val="20"/>
        </w:rPr>
        <w:t>155.6, 148.1, 142.6, 129.4, 127.1, 124.6, 122.7, 119.8, 118.5, 118.0, 113.0, 111.7, 38.7</w:t>
      </w:r>
      <w:r w:rsidRPr="006A025A">
        <w:rPr>
          <w:rFonts w:ascii="Times New Roman" w:hAnsi="Times New Roman" w:cs="Times New Roman"/>
          <w:sz w:val="20"/>
          <w:szCs w:val="20"/>
        </w:rPr>
        <w:t>;</w:t>
      </w:r>
    </w:p>
    <w:p w14:paraId="0C6D80EB" w14:textId="036C6EA3" w:rsidR="00670EFB" w:rsidRPr="006A025A" w:rsidRDefault="00670EFB" w:rsidP="00545C08">
      <w:pPr>
        <w:spacing w:line="360" w:lineRule="auto"/>
        <w:rPr>
          <w:rFonts w:ascii="Times New Roman" w:hAnsi="Times New Roman" w:cs="Times New Roman"/>
          <w:color w:val="FF0000"/>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0027696F" w:rsidRPr="006A025A">
        <w:rPr>
          <w:rFonts w:ascii="Times New Roman" w:hAnsi="Times New Roman" w:cs="Times New Roman"/>
          <w:color w:val="000000" w:themeColor="text1"/>
          <w:sz w:val="20"/>
          <w:szCs w:val="20"/>
        </w:rPr>
        <w:t>C</w:t>
      </w:r>
      <w:r w:rsidR="0027696F" w:rsidRPr="006A025A">
        <w:rPr>
          <w:rFonts w:ascii="Times New Roman" w:hAnsi="Times New Roman" w:cs="Times New Roman"/>
          <w:color w:val="000000" w:themeColor="text1"/>
          <w:sz w:val="20"/>
          <w:szCs w:val="20"/>
          <w:vertAlign w:val="subscript"/>
        </w:rPr>
        <w:t>15</w:t>
      </w:r>
      <w:r w:rsidR="0027696F" w:rsidRPr="006A025A">
        <w:rPr>
          <w:rFonts w:ascii="Times New Roman" w:hAnsi="Times New Roman" w:cs="Times New Roman"/>
          <w:color w:val="000000" w:themeColor="text1"/>
          <w:sz w:val="20"/>
          <w:szCs w:val="20"/>
        </w:rPr>
        <w:t>H</w:t>
      </w:r>
      <w:r w:rsidR="0027696F" w:rsidRPr="006A025A">
        <w:rPr>
          <w:rFonts w:ascii="Times New Roman" w:hAnsi="Times New Roman" w:cs="Times New Roman"/>
          <w:color w:val="000000" w:themeColor="text1"/>
          <w:sz w:val="20"/>
          <w:szCs w:val="20"/>
          <w:vertAlign w:val="subscript"/>
        </w:rPr>
        <w:t>13</w:t>
      </w:r>
      <w:r w:rsidR="0027696F" w:rsidRPr="006A025A">
        <w:rPr>
          <w:rFonts w:ascii="Times New Roman" w:hAnsi="Times New Roman" w:cs="Times New Roman"/>
          <w:color w:val="000000" w:themeColor="text1"/>
          <w:sz w:val="20"/>
          <w:szCs w:val="20"/>
        </w:rPr>
        <w:t>N</w:t>
      </w:r>
      <w:r w:rsidR="00EF6F0A" w:rsidRPr="006A025A">
        <w:rPr>
          <w:rFonts w:ascii="Times New Roman" w:hAnsi="Times New Roman" w:cs="Times New Roman"/>
          <w:color w:val="000000" w:themeColor="text1"/>
          <w:sz w:val="20"/>
          <w:szCs w:val="20"/>
        </w:rPr>
        <w:t>OH</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 xml:space="preserve">: </w:t>
      </w:r>
      <w:r w:rsidR="00EF6F0A" w:rsidRPr="006A025A">
        <w:rPr>
          <w:rFonts w:ascii="Times New Roman" w:hAnsi="Times New Roman" w:cs="Times New Roman"/>
          <w:color w:val="000000" w:themeColor="text1"/>
          <w:sz w:val="20"/>
          <w:szCs w:val="20"/>
        </w:rPr>
        <w:t>224.1070</w:t>
      </w:r>
      <w:r w:rsidRPr="006A025A">
        <w:rPr>
          <w:rFonts w:ascii="Times New Roman" w:hAnsi="Times New Roman" w:cs="Times New Roman"/>
          <w:color w:val="000000" w:themeColor="text1"/>
          <w:sz w:val="20"/>
          <w:szCs w:val="20"/>
        </w:rPr>
        <w:t xml:space="preserve">, found: </w:t>
      </w:r>
      <w:r w:rsidR="00EF6F0A" w:rsidRPr="006A025A">
        <w:rPr>
          <w:rFonts w:ascii="Times New Roman" w:hAnsi="Times New Roman" w:cs="Times New Roman"/>
          <w:color w:val="000000" w:themeColor="text1"/>
          <w:sz w:val="20"/>
          <w:szCs w:val="20"/>
        </w:rPr>
        <w:t>224.1059</w:t>
      </w:r>
      <w:r w:rsidRPr="006A025A">
        <w:rPr>
          <w:rFonts w:ascii="Times New Roman" w:hAnsi="Times New Roman" w:cs="Times New Roman"/>
          <w:color w:val="000000" w:themeColor="text1"/>
          <w:sz w:val="20"/>
          <w:szCs w:val="20"/>
        </w:rPr>
        <w:t>.</w:t>
      </w:r>
    </w:p>
    <w:p w14:paraId="176535B9" w14:textId="10C15ACA" w:rsidR="00670EFB" w:rsidRDefault="00670EFB" w:rsidP="00545C08">
      <w:pPr>
        <w:spacing w:line="360" w:lineRule="auto"/>
        <w:rPr>
          <w:rFonts w:ascii="Times New Roman" w:hAnsi="Times New Roman" w:cs="Times New Roman"/>
          <w:sz w:val="20"/>
          <w:szCs w:val="20"/>
        </w:rPr>
      </w:pPr>
    </w:p>
    <w:p w14:paraId="04A40F01" w14:textId="77777777" w:rsidR="008F71BA" w:rsidRPr="006A025A" w:rsidRDefault="008F71BA"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lastRenderedPageBreak/>
        <w:t>N</w:t>
      </w:r>
      <w:r w:rsidRPr="006A025A">
        <w:rPr>
          <w:rFonts w:ascii="Times New Roman" w:hAnsi="Times New Roman" w:cs="Times New Roman"/>
          <w:b/>
          <w:sz w:val="20"/>
          <w:szCs w:val="20"/>
        </w:rPr>
        <w:t>-(benzofuran-3-ylmethyl)-4-methoxyaniline</w:t>
      </w:r>
      <w:r w:rsidRPr="006A025A">
        <w:rPr>
          <w:rFonts w:ascii="Times New Roman" w:hAnsi="Times New Roman" w:cs="Times New Roman"/>
          <w:b/>
          <w:color w:val="FF0000"/>
          <w:sz w:val="20"/>
          <w:szCs w:val="20"/>
        </w:rPr>
        <w:t xml:space="preserve"> </w:t>
      </w:r>
      <w:r w:rsidRPr="008F71BA">
        <w:rPr>
          <w:rFonts w:ascii="Times New Roman" w:hAnsi="Times New Roman" w:cs="Times New Roman"/>
          <w:b/>
          <w:sz w:val="20"/>
          <w:szCs w:val="20"/>
        </w:rPr>
        <w:t>7b</w:t>
      </w:r>
      <w:r w:rsidRPr="006A025A">
        <w:rPr>
          <w:rFonts w:ascii="Times New Roman" w:hAnsi="Times New Roman" w:cs="Times New Roman"/>
          <w:b/>
          <w:sz w:val="20"/>
          <w:szCs w:val="20"/>
        </w:rPr>
        <w:t>:</w:t>
      </w:r>
    </w:p>
    <w:p w14:paraId="24E05B9A" w14:textId="77777777" w:rsidR="008F71BA"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6706D529">
          <v:shape id="_x0000_s5101" type="#_x0000_t75" style="position:absolute;left:0;text-align:left;margin-left:0;margin-top:2.55pt;width:81.55pt;height:58.55pt;z-index:252626944;mso-position-horizontal:absolute;mso-position-horizontal-relative:text;mso-position-vertical:absolute;mso-position-vertical-relative:text">
            <v:imagedata r:id="rId147" o:title=""/>
            <w10:wrap type="square"/>
          </v:shape>
          <o:OLEObject Type="Embed" ProgID="ChemDraw.Document.6.0" ShapeID="_x0000_s5101" DrawAspect="Content" ObjectID="_1733223193" r:id="rId148"/>
        </w:object>
      </w:r>
      <w:r w:rsidR="008F71BA" w:rsidRPr="006A025A">
        <w:rPr>
          <w:rFonts w:ascii="Times New Roman" w:hAnsi="Times New Roman" w:cs="Times New Roman"/>
          <w:noProof/>
          <w:sz w:val="20"/>
          <w:szCs w:val="20"/>
        </w:rPr>
        <w:t>Yellow oil,</w:t>
      </w:r>
      <w:r w:rsidR="008F71BA" w:rsidRPr="006A025A">
        <w:rPr>
          <w:rFonts w:ascii="Times New Roman" w:hAnsi="Times New Roman" w:cs="Times New Roman"/>
          <w:color w:val="FF0000"/>
          <w:sz w:val="20"/>
          <w:szCs w:val="20"/>
        </w:rPr>
        <w:t xml:space="preserve"> </w:t>
      </w:r>
      <w:r w:rsidR="008F71BA" w:rsidRPr="006A025A">
        <w:rPr>
          <w:rFonts w:ascii="Times New Roman" w:hAnsi="Times New Roman" w:cs="Times New Roman"/>
          <w:sz w:val="20"/>
          <w:szCs w:val="20"/>
        </w:rPr>
        <w:t>50% yield;</w:t>
      </w:r>
      <w:r w:rsidR="008F71BA" w:rsidRPr="006A025A">
        <w:rPr>
          <w:rFonts w:ascii="Times New Roman" w:hAnsi="Times New Roman" w:cs="Times New Roman"/>
          <w:color w:val="FF0000"/>
          <w:sz w:val="20"/>
          <w:szCs w:val="20"/>
        </w:rPr>
        <w:t xml:space="preserve"> </w:t>
      </w:r>
    </w:p>
    <w:p w14:paraId="4E26EC4D"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7.62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 xml:space="preserve">J </w:t>
      </w:r>
      <w:r w:rsidRPr="006A025A">
        <w:rPr>
          <w:rFonts w:ascii="Times New Roman" w:hAnsi="Times New Roman" w:cs="Times New Roman"/>
          <w:sz w:val="20"/>
          <w:szCs w:val="20"/>
        </w:rPr>
        <w:t xml:space="preserve">= 7.6, 1.4, 0.6 Hz, 1H), 7.58 (t,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1.2 Hz, 1H), 7.49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0.8 Hz, 1H), 7.31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7.2, 1.4 Hz, 1H), 7.25 (td,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1.0 Hz, 1H), 6.85 – 6.76 (m, 2H), 6.71 – 6.58 (m, 2H), 4.38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3.75 (s, 3H);</w:t>
      </w:r>
    </w:p>
    <w:p w14:paraId="46441925"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155.6, 152.5, 142.5, 142.3, 127.1, 124.6, 122.7, 119.9, 118.7, 115.0, 114.4, 111.6, 55.8, 39.6;</w:t>
      </w:r>
    </w:p>
    <w:p w14:paraId="3D856BBF" w14:textId="71DD1C4F" w:rsidR="008F71BA" w:rsidRPr="006A025A" w:rsidRDefault="008F71BA"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16</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15</w:t>
      </w:r>
      <w:r w:rsidRPr="006A025A">
        <w:rPr>
          <w:rFonts w:ascii="Times New Roman" w:hAnsi="Times New Roman" w:cs="Times New Roman"/>
          <w:color w:val="000000" w:themeColor="text1"/>
          <w:sz w:val="20"/>
          <w:szCs w:val="20"/>
        </w:rPr>
        <w:t>NO</w:t>
      </w:r>
      <w:r w:rsidRPr="006A025A">
        <w:rPr>
          <w:rFonts w:ascii="Times New Roman" w:hAnsi="Times New Roman" w:cs="Times New Roman"/>
          <w:color w:val="000000" w:themeColor="text1"/>
          <w:sz w:val="20"/>
          <w:szCs w:val="20"/>
          <w:vertAlign w:val="subscript"/>
        </w:rPr>
        <w:t>2</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254.1176, found: 254.1170.</w:t>
      </w:r>
    </w:p>
    <w:p w14:paraId="64C4A550" w14:textId="38C228C9" w:rsidR="008F71BA" w:rsidRDefault="008F71BA" w:rsidP="00545C08">
      <w:pPr>
        <w:spacing w:line="360" w:lineRule="auto"/>
        <w:rPr>
          <w:rFonts w:ascii="Times New Roman" w:hAnsi="Times New Roman" w:cs="Times New Roman"/>
          <w:sz w:val="20"/>
          <w:szCs w:val="20"/>
        </w:rPr>
      </w:pPr>
    </w:p>
    <w:p w14:paraId="350ADCF0" w14:textId="77777777" w:rsidR="008F71BA" w:rsidRPr="006A025A" w:rsidRDefault="008F71BA"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 xml:space="preserve">-(benzofuran-3-ylmethyl)-3-methylaniline </w:t>
      </w:r>
      <w:r w:rsidRPr="008F71BA">
        <w:rPr>
          <w:rFonts w:ascii="Times New Roman" w:hAnsi="Times New Roman" w:cs="Times New Roman"/>
          <w:b/>
          <w:sz w:val="20"/>
          <w:szCs w:val="20"/>
        </w:rPr>
        <w:t>7c</w:t>
      </w:r>
      <w:r w:rsidRPr="006A025A">
        <w:rPr>
          <w:rFonts w:ascii="Times New Roman" w:hAnsi="Times New Roman" w:cs="Times New Roman"/>
          <w:b/>
          <w:sz w:val="20"/>
          <w:szCs w:val="20"/>
        </w:rPr>
        <w:t>:</w:t>
      </w:r>
    </w:p>
    <w:p w14:paraId="7CCAAE43" w14:textId="77777777" w:rsidR="008F71BA"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1876E1E9">
          <v:shape id="_x0000_s5102" type="#_x0000_t75" style="position:absolute;left:0;text-align:left;margin-left:0;margin-top:2.55pt;width:74.75pt;height:52.15pt;z-index:252628992;mso-position-horizontal:absolute;mso-position-horizontal-relative:text;mso-position-vertical:absolute;mso-position-vertical-relative:text">
            <v:imagedata r:id="rId149" o:title=""/>
            <w10:wrap type="square"/>
          </v:shape>
          <o:OLEObject Type="Embed" ProgID="ChemDraw.Document.6.0" ShapeID="_x0000_s5102" DrawAspect="Content" ObjectID="_1733223194" r:id="rId150"/>
        </w:object>
      </w:r>
      <w:r w:rsidR="008F71BA" w:rsidRPr="006A025A">
        <w:rPr>
          <w:rFonts w:ascii="Times New Roman" w:hAnsi="Times New Roman" w:cs="Times New Roman"/>
          <w:noProof/>
          <w:sz w:val="20"/>
          <w:szCs w:val="20"/>
        </w:rPr>
        <w:t>Yellow oil,</w:t>
      </w:r>
      <w:r w:rsidR="008F71BA" w:rsidRPr="006A025A">
        <w:rPr>
          <w:rFonts w:ascii="Times New Roman" w:hAnsi="Times New Roman" w:cs="Times New Roman"/>
          <w:color w:val="FF0000"/>
          <w:sz w:val="20"/>
          <w:szCs w:val="20"/>
        </w:rPr>
        <w:t xml:space="preserve"> </w:t>
      </w:r>
      <w:r w:rsidR="008F71BA" w:rsidRPr="006A025A">
        <w:rPr>
          <w:rFonts w:ascii="Times New Roman" w:hAnsi="Times New Roman" w:cs="Times New Roman"/>
          <w:sz w:val="20"/>
          <w:szCs w:val="20"/>
        </w:rPr>
        <w:t>48% yield;</w:t>
      </w:r>
      <w:r w:rsidR="008F71BA" w:rsidRPr="006A025A">
        <w:rPr>
          <w:rFonts w:ascii="Times New Roman" w:hAnsi="Times New Roman" w:cs="Times New Roman"/>
          <w:color w:val="FF0000"/>
          <w:sz w:val="20"/>
          <w:szCs w:val="20"/>
        </w:rPr>
        <w:t xml:space="preserve"> </w:t>
      </w:r>
    </w:p>
    <w:p w14:paraId="068C40B2"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7.65 – 7.56 (m, 2H), 7.49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0.8 Hz, 1H), 7.31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7.2, 1.4 Hz, 1H), 7.28 – 7.22 (m, 1H), 7.09 (td, </w:t>
      </w:r>
      <w:r w:rsidRPr="006A025A">
        <w:rPr>
          <w:rFonts w:ascii="Times New Roman" w:hAnsi="Times New Roman" w:cs="Times New Roman"/>
          <w:i/>
          <w:iCs/>
          <w:sz w:val="20"/>
          <w:szCs w:val="20"/>
        </w:rPr>
        <w:t xml:space="preserve">J </w:t>
      </w:r>
      <w:r w:rsidRPr="006A025A">
        <w:rPr>
          <w:rFonts w:ascii="Times New Roman" w:hAnsi="Times New Roman" w:cs="Times New Roman"/>
          <w:sz w:val="20"/>
          <w:szCs w:val="20"/>
        </w:rPr>
        <w:t xml:space="preserve">= 7.4, 1.2 Hz, 1H), 6.61 – 6.55 (m, 1H), 6.51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7.2 Hz, 2H), 4.41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1.2 Hz, 2H), 3.84 (s, 1H), 2.29 (s, 3H);</w:t>
      </w:r>
    </w:p>
    <w:p w14:paraId="4D9AA5FC"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155.6, 148.1, 142.5, 139.2, 129.3, 127.1, 124.6, 122.7, 119.9, 118.9, 118.6, 113.8, 111.7, 110.2, 38.7, 21.7;</w:t>
      </w:r>
    </w:p>
    <w:p w14:paraId="40DE8CAA" w14:textId="4A93EC46" w:rsidR="008F71BA" w:rsidRPr="006A025A" w:rsidRDefault="008F71BA"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16</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15</w:t>
      </w:r>
      <w:r w:rsidRPr="006A025A">
        <w:rPr>
          <w:rFonts w:ascii="Times New Roman" w:hAnsi="Times New Roman" w:cs="Times New Roman"/>
          <w:color w:val="000000" w:themeColor="text1"/>
          <w:sz w:val="20"/>
          <w:szCs w:val="20"/>
        </w:rPr>
        <w:t>NOH</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w:t>
      </w:r>
      <w:r w:rsidRPr="006A025A">
        <w:rPr>
          <w:rFonts w:ascii="Times New Roman" w:hAnsi="Times New Roman" w:cs="Times New Roman"/>
          <w:color w:val="FF0000"/>
          <w:sz w:val="20"/>
          <w:szCs w:val="20"/>
        </w:rPr>
        <w:t xml:space="preserve"> </w:t>
      </w:r>
      <w:r w:rsidRPr="006A025A">
        <w:rPr>
          <w:rFonts w:ascii="Times New Roman" w:hAnsi="Times New Roman" w:cs="Times New Roman"/>
          <w:sz w:val="20"/>
          <w:szCs w:val="20"/>
        </w:rPr>
        <w:t>238.1226, found: 238.1220.</w:t>
      </w:r>
    </w:p>
    <w:p w14:paraId="0BA372C7" w14:textId="363596B8" w:rsidR="008F71BA" w:rsidRDefault="008F71BA" w:rsidP="00545C08">
      <w:pPr>
        <w:spacing w:line="360" w:lineRule="auto"/>
        <w:rPr>
          <w:rFonts w:ascii="Times New Roman" w:hAnsi="Times New Roman" w:cs="Times New Roman"/>
          <w:sz w:val="20"/>
          <w:szCs w:val="20"/>
        </w:rPr>
      </w:pPr>
    </w:p>
    <w:p w14:paraId="5790F169" w14:textId="77777777" w:rsidR="008F71BA" w:rsidRPr="006A025A" w:rsidRDefault="008F71BA"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-(benzofuran-3-ylmethyl)-3-(trifluoromethyl)aniline</w:t>
      </w:r>
      <w:r w:rsidRPr="008F71BA">
        <w:rPr>
          <w:rFonts w:ascii="Times New Roman" w:hAnsi="Times New Roman" w:cs="Times New Roman"/>
          <w:b/>
          <w:sz w:val="20"/>
          <w:szCs w:val="20"/>
        </w:rPr>
        <w:t xml:space="preserve"> 7d:</w:t>
      </w:r>
    </w:p>
    <w:p w14:paraId="6E8A33B1" w14:textId="77777777" w:rsidR="008F71BA"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01CBF778">
          <v:shape id="_x0000_s5103" type="#_x0000_t75" style="position:absolute;left:0;text-align:left;margin-left:0;margin-top:2.55pt;width:74.75pt;height:57.5pt;z-index:252631040;mso-position-horizontal:absolute;mso-position-horizontal-relative:text;mso-position-vertical:absolute;mso-position-vertical-relative:text">
            <v:imagedata r:id="rId151" o:title=""/>
            <w10:wrap type="square"/>
          </v:shape>
          <o:OLEObject Type="Embed" ProgID="ChemDraw.Document.6.0" ShapeID="_x0000_s5103" DrawAspect="Content" ObjectID="_1733223195" r:id="rId152"/>
        </w:object>
      </w:r>
      <w:r w:rsidR="008F71BA" w:rsidRPr="006A025A">
        <w:rPr>
          <w:rFonts w:ascii="Times New Roman" w:hAnsi="Times New Roman" w:cs="Times New Roman"/>
          <w:noProof/>
          <w:sz w:val="20"/>
          <w:szCs w:val="20"/>
        </w:rPr>
        <w:t>Yellow oil,</w:t>
      </w:r>
      <w:r w:rsidR="008F71BA" w:rsidRPr="006A025A">
        <w:rPr>
          <w:rFonts w:ascii="Times New Roman" w:hAnsi="Times New Roman" w:cs="Times New Roman"/>
          <w:color w:val="FF0000"/>
          <w:sz w:val="20"/>
          <w:szCs w:val="20"/>
        </w:rPr>
        <w:t xml:space="preserve"> </w:t>
      </w:r>
      <w:r w:rsidR="008F71BA" w:rsidRPr="006A025A">
        <w:rPr>
          <w:rFonts w:ascii="Times New Roman" w:hAnsi="Times New Roman" w:cs="Times New Roman"/>
          <w:sz w:val="20"/>
          <w:szCs w:val="20"/>
        </w:rPr>
        <w:t>41% yield;</w:t>
      </w:r>
      <w:r w:rsidR="008F71BA" w:rsidRPr="006A025A">
        <w:rPr>
          <w:rFonts w:ascii="Times New Roman" w:hAnsi="Times New Roman" w:cs="Times New Roman"/>
          <w:color w:val="FF0000"/>
          <w:sz w:val="20"/>
          <w:szCs w:val="20"/>
        </w:rPr>
        <w:t xml:space="preserve"> </w:t>
      </w:r>
    </w:p>
    <w:p w14:paraId="46EDF261"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7.60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6.8, 1.0 Hz, 2H), 7.51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 1.0 Hz, 1H), 7.33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7.2, 1.4 Hz, 1H), 7.28 – 7.24 (m, 1H), 7.10 (t,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 Hz, 1H), 6.78 – 6.63 (m, 2H), 6.55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2.4, 0.8 Hz, 1H), 4.62 – 4.31 (m, 2H), 4.01 (s, 1H);</w:t>
      </w:r>
    </w:p>
    <w:p w14:paraId="31784E6D"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(126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155.7, 148.2, 142.7, 131.7 (q,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31.8 Hz), 129.8, 126.9, 124.9, 124.4 (q,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272.4 Hz), 122.9, 119.8, 117.8, 116.0, 114.4 (q,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4.0 Hz), 111.9, 109.2 (q,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3.9 Hz), 38.5;</w:t>
      </w:r>
    </w:p>
    <w:p w14:paraId="6F65879B"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19</w:t>
      </w:r>
      <w:r w:rsidRPr="006A025A">
        <w:rPr>
          <w:rFonts w:ascii="Times New Roman" w:hAnsi="Times New Roman" w:cs="Times New Roman"/>
          <w:b/>
          <w:bCs/>
          <w:sz w:val="20"/>
          <w:szCs w:val="20"/>
          <w:u w:val="single"/>
        </w:rPr>
        <w:t>F NMR</w:t>
      </w:r>
      <w:r w:rsidRPr="006A025A">
        <w:rPr>
          <w:rFonts w:ascii="Times New Roman" w:hAnsi="Times New Roman" w:cs="Times New Roman"/>
          <w:sz w:val="20"/>
          <w:szCs w:val="20"/>
        </w:rPr>
        <w:t xml:space="preserve"> (377 MHz, CDCl3) δ -62.8;</w:t>
      </w:r>
    </w:p>
    <w:p w14:paraId="2510479C" w14:textId="27DC10B9" w:rsidR="008F71BA" w:rsidRPr="006A025A" w:rsidRDefault="008F71BA" w:rsidP="00545C08">
      <w:pPr>
        <w:spacing w:line="360" w:lineRule="auto"/>
        <w:rPr>
          <w:rFonts w:ascii="Times New Roman" w:hAnsi="Times New Roman" w:cs="Times New Roman"/>
          <w:color w:val="000000" w:themeColor="text1"/>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16</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12</w:t>
      </w:r>
      <w:r w:rsidRPr="006A025A">
        <w:rPr>
          <w:rFonts w:ascii="Times New Roman" w:hAnsi="Times New Roman" w:cs="Times New Roman"/>
          <w:color w:val="000000" w:themeColor="text1"/>
          <w:sz w:val="20"/>
          <w:szCs w:val="20"/>
        </w:rPr>
        <w:t>F</w:t>
      </w:r>
      <w:r w:rsidRPr="006A025A">
        <w:rPr>
          <w:rFonts w:ascii="Times New Roman" w:hAnsi="Times New Roman" w:cs="Times New Roman"/>
          <w:color w:val="000000" w:themeColor="text1"/>
          <w:sz w:val="20"/>
          <w:szCs w:val="20"/>
          <w:vertAlign w:val="subscript"/>
        </w:rPr>
        <w:t>3</w:t>
      </w:r>
      <w:r w:rsidRPr="006A025A">
        <w:rPr>
          <w:rFonts w:ascii="Times New Roman" w:hAnsi="Times New Roman" w:cs="Times New Roman"/>
          <w:color w:val="000000" w:themeColor="text1"/>
          <w:sz w:val="20"/>
          <w:szCs w:val="20"/>
        </w:rPr>
        <w:t>NOH</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 292.0944, found: 292.0932.</w:t>
      </w:r>
    </w:p>
    <w:p w14:paraId="40E3E4C4" w14:textId="52FDD2D2" w:rsidR="008F71BA" w:rsidRDefault="008F71BA" w:rsidP="00545C08">
      <w:pPr>
        <w:spacing w:line="360" w:lineRule="auto"/>
        <w:rPr>
          <w:rFonts w:ascii="Times New Roman" w:hAnsi="Times New Roman" w:cs="Times New Roman"/>
          <w:sz w:val="20"/>
          <w:szCs w:val="20"/>
        </w:rPr>
      </w:pPr>
    </w:p>
    <w:p w14:paraId="33A26B0F" w14:textId="77777777" w:rsidR="008F71BA" w:rsidRPr="006A025A" w:rsidRDefault="008F71BA"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-(benzofuran-3-ylmethyl)-3-chloroaniline</w:t>
      </w:r>
      <w:r w:rsidRPr="008F71BA">
        <w:rPr>
          <w:rFonts w:ascii="Times New Roman" w:hAnsi="Times New Roman" w:cs="Times New Roman"/>
          <w:b/>
          <w:sz w:val="20"/>
          <w:szCs w:val="20"/>
        </w:rPr>
        <w:t xml:space="preserve"> 7e</w:t>
      </w:r>
      <w:r w:rsidRPr="006A025A">
        <w:rPr>
          <w:rFonts w:ascii="Times New Roman" w:hAnsi="Times New Roman" w:cs="Times New Roman"/>
          <w:b/>
          <w:sz w:val="20"/>
          <w:szCs w:val="20"/>
        </w:rPr>
        <w:t>:</w:t>
      </w:r>
    </w:p>
    <w:p w14:paraId="78F1DFA2" w14:textId="77777777" w:rsidR="008F71BA"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lastRenderedPageBreak/>
        <w:object w:dxaOrig="1440" w:dyaOrig="1440" w14:anchorId="4BB977FE">
          <v:shape id="_x0000_s5104" type="#_x0000_t75" style="position:absolute;left:0;text-align:left;margin-left:0;margin-top:2.55pt;width:74.75pt;height:55.95pt;z-index:252633088;mso-position-horizontal:absolute;mso-position-horizontal-relative:text;mso-position-vertical:absolute;mso-position-vertical-relative:text">
            <v:imagedata r:id="rId153" o:title=""/>
            <w10:wrap type="square"/>
          </v:shape>
          <o:OLEObject Type="Embed" ProgID="ChemDraw.Document.6.0" ShapeID="_x0000_s5104" DrawAspect="Content" ObjectID="_1733223196" r:id="rId154"/>
        </w:object>
      </w:r>
      <w:r w:rsidR="008F71BA" w:rsidRPr="006A025A">
        <w:rPr>
          <w:rFonts w:ascii="Times New Roman" w:hAnsi="Times New Roman" w:cs="Times New Roman"/>
          <w:noProof/>
          <w:sz w:val="20"/>
          <w:szCs w:val="20"/>
        </w:rPr>
        <w:t>Yellow oil,</w:t>
      </w:r>
      <w:r w:rsidR="008F71BA" w:rsidRPr="006A025A">
        <w:rPr>
          <w:rFonts w:ascii="Times New Roman" w:hAnsi="Times New Roman" w:cs="Times New Roman"/>
          <w:color w:val="FF0000"/>
          <w:sz w:val="20"/>
          <w:szCs w:val="20"/>
        </w:rPr>
        <w:t xml:space="preserve"> </w:t>
      </w:r>
      <w:r w:rsidR="008F71BA" w:rsidRPr="006A025A">
        <w:rPr>
          <w:rFonts w:ascii="Times New Roman" w:hAnsi="Times New Roman" w:cs="Times New Roman"/>
          <w:sz w:val="20"/>
          <w:szCs w:val="20"/>
        </w:rPr>
        <w:t>43% yield;</w:t>
      </w:r>
      <w:r w:rsidR="008F71BA" w:rsidRPr="006A025A">
        <w:rPr>
          <w:rFonts w:ascii="Times New Roman" w:hAnsi="Times New Roman" w:cs="Times New Roman"/>
          <w:color w:val="FF0000"/>
          <w:sz w:val="20"/>
          <w:szCs w:val="20"/>
        </w:rPr>
        <w:t xml:space="preserve"> </w:t>
      </w:r>
    </w:p>
    <w:p w14:paraId="721D4B1A" w14:textId="77777777" w:rsidR="008F71BA" w:rsidRPr="006A025A" w:rsidRDefault="008F71BA" w:rsidP="00545C08">
      <w:pPr>
        <w:widowControl/>
        <w:spacing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7.60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7.8, 1.0 Hz, 2H), 7.50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0.8 Hz, 1H), 7.33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7.2, 1.4 Hz, 1H), 7.26 (td,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1.0 Hz, 1H), 7.10 (t, </w:t>
      </w:r>
      <w:r w:rsidRPr="006A025A">
        <w:rPr>
          <w:rFonts w:ascii="Times New Roman" w:hAnsi="Times New Roman" w:cs="Times New Roman"/>
          <w:i/>
          <w:iCs/>
          <w:sz w:val="20"/>
          <w:szCs w:val="20"/>
        </w:rPr>
        <w:t xml:space="preserve">J </w:t>
      </w:r>
      <w:r w:rsidRPr="006A025A">
        <w:rPr>
          <w:rFonts w:ascii="Times New Roman" w:hAnsi="Times New Roman" w:cs="Times New Roman"/>
          <w:sz w:val="20"/>
          <w:szCs w:val="20"/>
        </w:rPr>
        <w:t>= 8.0 Hz, 1H), 6.75 – 6.64 (m, 2H), 6.55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 xml:space="preserve">J </w:t>
      </w:r>
      <w:r w:rsidRPr="006A025A">
        <w:rPr>
          <w:rFonts w:ascii="Times New Roman" w:hAnsi="Times New Roman" w:cs="Times New Roman"/>
          <w:sz w:val="20"/>
          <w:szCs w:val="20"/>
        </w:rPr>
        <w:t>= 8.2, 2.2, 0.8 Hz, 1H), 4.41 (d,</w:t>
      </w:r>
      <w:r w:rsidRPr="006A025A">
        <w:rPr>
          <w:rFonts w:ascii="Times New Roman" w:hAnsi="Times New Roman" w:cs="Times New Roman"/>
          <w:i/>
          <w:iCs/>
          <w:sz w:val="20"/>
          <w:szCs w:val="20"/>
        </w:rPr>
        <w:t xml:space="preserve"> J</w:t>
      </w:r>
      <w:r w:rsidRPr="006A025A">
        <w:rPr>
          <w:rFonts w:ascii="Times New Roman" w:hAnsi="Times New Roman" w:cs="Times New Roman"/>
          <w:sz w:val="20"/>
          <w:szCs w:val="20"/>
        </w:rPr>
        <w:t xml:space="preserve"> = 1.0 Hz, 2H), 4.00 (s, 1H);</w:t>
      </w:r>
    </w:p>
    <w:p w14:paraId="68D70B05" w14:textId="77777777" w:rsidR="008F71BA" w:rsidRPr="006A025A" w:rsidRDefault="008F71BA" w:rsidP="00545C08">
      <w:pPr>
        <w:widowControl/>
        <w:spacing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155.6, 149.1, 142.6, 135.1, 130.3, 126.9, 124.8, 122.8, 119.7, 117.9, 117.8, 112.6, 111.7, 111.3, 38.5;</w:t>
      </w:r>
    </w:p>
    <w:p w14:paraId="1CCEB249" w14:textId="407A5423" w:rsidR="008F71BA" w:rsidRPr="006A025A" w:rsidRDefault="008F71BA"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15</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12</w:t>
      </w:r>
      <w:r w:rsidRPr="006A025A">
        <w:rPr>
          <w:rFonts w:ascii="Times New Roman" w:hAnsi="Times New Roman" w:cs="Times New Roman"/>
          <w:color w:val="000000" w:themeColor="text1"/>
          <w:sz w:val="20"/>
          <w:szCs w:val="20"/>
        </w:rPr>
        <w:t>ClNO</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258.0680, found: 258.0675.</w:t>
      </w:r>
    </w:p>
    <w:p w14:paraId="6E8DA9D6" w14:textId="68B066E6" w:rsidR="008F71BA" w:rsidRDefault="008F71BA" w:rsidP="00545C08">
      <w:pPr>
        <w:spacing w:line="360" w:lineRule="auto"/>
        <w:rPr>
          <w:rFonts w:ascii="Times New Roman" w:hAnsi="Times New Roman" w:cs="Times New Roman"/>
          <w:sz w:val="20"/>
          <w:szCs w:val="20"/>
        </w:rPr>
      </w:pPr>
    </w:p>
    <w:p w14:paraId="3FE8FD44" w14:textId="77777777" w:rsidR="008F71BA" w:rsidRPr="006A025A" w:rsidRDefault="008F71BA"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-(benzofuran-3-ylmethyl)-2-bromoaniline</w:t>
      </w:r>
      <w:r w:rsidRPr="008F71BA">
        <w:rPr>
          <w:rFonts w:ascii="Times New Roman" w:hAnsi="Times New Roman" w:cs="Times New Roman"/>
          <w:b/>
          <w:sz w:val="20"/>
          <w:szCs w:val="20"/>
        </w:rPr>
        <w:t xml:space="preserve"> 7f:</w:t>
      </w:r>
    </w:p>
    <w:p w14:paraId="6848F93C" w14:textId="77777777" w:rsidR="008F71BA"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0D5C269C">
          <v:shape id="_x0000_s5105" type="#_x0000_t75" style="position:absolute;left:0;text-align:left;margin-left:0;margin-top:2.55pt;width:75.6pt;height:48.75pt;z-index:252635136;mso-position-horizontal:absolute;mso-position-horizontal-relative:text;mso-position-vertical:absolute;mso-position-vertical-relative:text">
            <v:imagedata r:id="rId155" o:title=""/>
            <w10:wrap type="square"/>
          </v:shape>
          <o:OLEObject Type="Embed" ProgID="ChemDraw.Document.6.0" ShapeID="_x0000_s5105" DrawAspect="Content" ObjectID="_1733223197" r:id="rId156"/>
        </w:object>
      </w:r>
      <w:r w:rsidR="008F71BA" w:rsidRPr="006A025A">
        <w:rPr>
          <w:rFonts w:ascii="Times New Roman" w:hAnsi="Times New Roman" w:cs="Times New Roman"/>
          <w:noProof/>
          <w:sz w:val="20"/>
          <w:szCs w:val="20"/>
        </w:rPr>
        <w:t>Yellow oil,</w:t>
      </w:r>
      <w:r w:rsidR="008F71BA" w:rsidRPr="006A025A">
        <w:rPr>
          <w:rFonts w:ascii="Times New Roman" w:hAnsi="Times New Roman" w:cs="Times New Roman"/>
          <w:color w:val="FF0000"/>
          <w:sz w:val="20"/>
          <w:szCs w:val="20"/>
        </w:rPr>
        <w:t xml:space="preserve"> </w:t>
      </w:r>
      <w:r w:rsidR="008F71BA" w:rsidRPr="006A025A">
        <w:rPr>
          <w:rFonts w:ascii="Times New Roman" w:hAnsi="Times New Roman" w:cs="Times New Roman"/>
          <w:sz w:val="20"/>
          <w:szCs w:val="20"/>
        </w:rPr>
        <w:t>29% yield;</w:t>
      </w:r>
      <w:r w:rsidR="008F71BA" w:rsidRPr="006A025A">
        <w:rPr>
          <w:rFonts w:ascii="Times New Roman" w:hAnsi="Times New Roman" w:cs="Times New Roman"/>
          <w:color w:val="FF0000"/>
          <w:sz w:val="20"/>
          <w:szCs w:val="20"/>
        </w:rPr>
        <w:t xml:space="preserve"> </w:t>
      </w:r>
    </w:p>
    <w:p w14:paraId="528E6357" w14:textId="77777777" w:rsidR="008F71BA" w:rsidRPr="006A025A" w:rsidRDefault="008F71BA" w:rsidP="00545C08">
      <w:pPr>
        <w:widowControl/>
        <w:spacing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7.67 – 7.61 (m, 1H), 7.61 – 7.59 (m, 1H), 7.50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0.</w:t>
      </w:r>
      <w:r w:rsidRPr="006A025A">
        <w:rPr>
          <w:rFonts w:ascii="Times New Roman" w:hAnsi="Times New Roman" w:cs="Times New Roman" w:hint="eastAsia"/>
          <w:sz w:val="20"/>
          <w:szCs w:val="20"/>
        </w:rPr>
        <w:t>8</w:t>
      </w:r>
      <w:r w:rsidRPr="006A025A">
        <w:rPr>
          <w:rFonts w:ascii="Times New Roman" w:hAnsi="Times New Roman" w:cs="Times New Roman"/>
          <w:sz w:val="20"/>
          <w:szCs w:val="20"/>
        </w:rPr>
        <w:t xml:space="preserve"> Hz, 1H), 7.45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w:t>
      </w:r>
      <w:r w:rsidRPr="006A025A">
        <w:rPr>
          <w:rFonts w:ascii="Times New Roman" w:hAnsi="Times New Roman" w:cs="Times New Roman" w:hint="eastAsia"/>
          <w:sz w:val="20"/>
          <w:szCs w:val="20"/>
        </w:rPr>
        <w:t>8</w:t>
      </w:r>
      <w:r w:rsidRPr="006A025A">
        <w:rPr>
          <w:rFonts w:ascii="Times New Roman" w:hAnsi="Times New Roman" w:cs="Times New Roman"/>
          <w:sz w:val="20"/>
          <w:szCs w:val="20"/>
        </w:rPr>
        <w:t>, 1.</w:t>
      </w:r>
      <w:r w:rsidRPr="006A025A">
        <w:rPr>
          <w:rFonts w:ascii="Times New Roman" w:hAnsi="Times New Roman" w:cs="Times New Roman" w:hint="eastAsia"/>
          <w:sz w:val="20"/>
          <w:szCs w:val="20"/>
        </w:rPr>
        <w:t>4</w:t>
      </w:r>
      <w:r w:rsidRPr="006A025A">
        <w:rPr>
          <w:rFonts w:ascii="Times New Roman" w:hAnsi="Times New Roman" w:cs="Times New Roman"/>
          <w:sz w:val="20"/>
          <w:szCs w:val="20"/>
        </w:rPr>
        <w:t xml:space="preserve"> Hz, 1H), 7.33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w:t>
      </w:r>
      <w:r w:rsidRPr="006A025A">
        <w:rPr>
          <w:rFonts w:ascii="Times New Roman" w:hAnsi="Times New Roman" w:cs="Times New Roman" w:hint="eastAsia"/>
          <w:sz w:val="20"/>
          <w:szCs w:val="20"/>
        </w:rPr>
        <w:t>2</w:t>
      </w:r>
      <w:r w:rsidRPr="006A025A">
        <w:rPr>
          <w:rFonts w:ascii="Times New Roman" w:hAnsi="Times New Roman" w:cs="Times New Roman"/>
          <w:sz w:val="20"/>
          <w:szCs w:val="20"/>
        </w:rPr>
        <w:t>, 7.</w:t>
      </w:r>
      <w:r w:rsidRPr="006A025A">
        <w:rPr>
          <w:rFonts w:ascii="Times New Roman" w:hAnsi="Times New Roman" w:cs="Times New Roman" w:hint="eastAsia"/>
          <w:sz w:val="20"/>
          <w:szCs w:val="20"/>
        </w:rPr>
        <w:t>2</w:t>
      </w:r>
      <w:r w:rsidRPr="006A025A">
        <w:rPr>
          <w:rFonts w:ascii="Times New Roman" w:hAnsi="Times New Roman" w:cs="Times New Roman"/>
          <w:sz w:val="20"/>
          <w:szCs w:val="20"/>
        </w:rPr>
        <w:t>, 1.4 Hz, 1H), 7.30 – 7.23 (m, 1H), 7.19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w:t>
      </w:r>
      <w:r w:rsidRPr="006A025A">
        <w:rPr>
          <w:rFonts w:ascii="Times New Roman" w:hAnsi="Times New Roman" w:cs="Times New Roman" w:hint="eastAsia"/>
          <w:sz w:val="20"/>
          <w:szCs w:val="20"/>
        </w:rPr>
        <w:t>0</w:t>
      </w:r>
      <w:r w:rsidRPr="006A025A">
        <w:rPr>
          <w:rFonts w:ascii="Times New Roman" w:hAnsi="Times New Roman" w:cs="Times New Roman"/>
          <w:sz w:val="20"/>
          <w:szCs w:val="20"/>
        </w:rPr>
        <w:t>, 7.</w:t>
      </w:r>
      <w:r w:rsidRPr="006A025A">
        <w:rPr>
          <w:rFonts w:ascii="Times New Roman" w:hAnsi="Times New Roman" w:cs="Times New Roman" w:hint="eastAsia"/>
          <w:sz w:val="20"/>
          <w:szCs w:val="20"/>
        </w:rPr>
        <w:t>2</w:t>
      </w:r>
      <w:r w:rsidRPr="006A025A">
        <w:rPr>
          <w:rFonts w:ascii="Times New Roman" w:hAnsi="Times New Roman" w:cs="Times New Roman"/>
          <w:sz w:val="20"/>
          <w:szCs w:val="20"/>
        </w:rPr>
        <w:t>, 1.</w:t>
      </w:r>
      <w:r w:rsidRPr="006A025A">
        <w:rPr>
          <w:rFonts w:ascii="Times New Roman" w:hAnsi="Times New Roman" w:cs="Times New Roman" w:hint="eastAsia"/>
          <w:sz w:val="20"/>
          <w:szCs w:val="20"/>
        </w:rPr>
        <w:t>4</w:t>
      </w:r>
      <w:r w:rsidRPr="006A025A">
        <w:rPr>
          <w:rFonts w:ascii="Times New Roman" w:hAnsi="Times New Roman" w:cs="Times New Roman"/>
          <w:sz w:val="20"/>
          <w:szCs w:val="20"/>
        </w:rPr>
        <w:t xml:space="preserve"> Hz, 1H), 6.76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w:t>
      </w:r>
      <w:r w:rsidRPr="006A025A">
        <w:rPr>
          <w:rFonts w:ascii="Times New Roman" w:hAnsi="Times New Roman" w:cs="Times New Roman" w:hint="eastAsia"/>
          <w:sz w:val="20"/>
          <w:szCs w:val="20"/>
        </w:rPr>
        <w:t>0</w:t>
      </w:r>
      <w:r w:rsidRPr="006A025A">
        <w:rPr>
          <w:rFonts w:ascii="Times New Roman" w:hAnsi="Times New Roman" w:cs="Times New Roman"/>
          <w:sz w:val="20"/>
          <w:szCs w:val="20"/>
        </w:rPr>
        <w:t>, 1.</w:t>
      </w:r>
      <w:r w:rsidRPr="006A025A">
        <w:rPr>
          <w:rFonts w:ascii="Times New Roman" w:hAnsi="Times New Roman" w:cs="Times New Roman" w:hint="eastAsia"/>
          <w:sz w:val="20"/>
          <w:szCs w:val="20"/>
        </w:rPr>
        <w:t>4</w:t>
      </w:r>
      <w:r w:rsidRPr="006A025A">
        <w:rPr>
          <w:rFonts w:ascii="Times New Roman" w:hAnsi="Times New Roman" w:cs="Times New Roman"/>
          <w:sz w:val="20"/>
          <w:szCs w:val="20"/>
        </w:rPr>
        <w:t xml:space="preserve"> Hz, 1H), 6.61 (td,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7.6, 1.</w:t>
      </w:r>
      <w:r w:rsidRPr="006A025A">
        <w:rPr>
          <w:rFonts w:ascii="Times New Roman" w:hAnsi="Times New Roman" w:cs="Times New Roman" w:hint="eastAsia"/>
          <w:sz w:val="20"/>
          <w:szCs w:val="20"/>
        </w:rPr>
        <w:t>4</w:t>
      </w:r>
      <w:r w:rsidRPr="006A025A">
        <w:rPr>
          <w:rFonts w:ascii="Times New Roman" w:hAnsi="Times New Roman" w:cs="Times New Roman"/>
          <w:sz w:val="20"/>
          <w:szCs w:val="20"/>
        </w:rPr>
        <w:t xml:space="preserve"> Hz, 1H), 4.65 (s, 1H), 4.55 – 4.44 (m, 2H);</w:t>
      </w:r>
    </w:p>
    <w:p w14:paraId="3B85D3B4" w14:textId="77777777" w:rsidR="008F71BA" w:rsidRPr="006A025A" w:rsidRDefault="008F71BA" w:rsidP="00545C08">
      <w:pPr>
        <w:widowControl/>
        <w:spacing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155.7, 144.7, 142.6, 132.5, 128.6, 126.9, 124.7, 122.8, 119.7, 118.3, 117.9, 111.7, 111.6, 109.9, 38.7;</w:t>
      </w:r>
    </w:p>
    <w:p w14:paraId="181764BA" w14:textId="2FFA8EC5" w:rsidR="008F71BA" w:rsidRPr="006A025A" w:rsidRDefault="008F71BA" w:rsidP="00545C08">
      <w:pPr>
        <w:spacing w:line="360" w:lineRule="auto"/>
        <w:rPr>
          <w:rFonts w:ascii="Times New Roman" w:hAnsi="Times New Roman" w:cs="Times New Roman"/>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(APCI,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for</w:t>
      </w:r>
      <w:r w:rsidRPr="006A025A">
        <w:rPr>
          <w:rStyle w:val="fontstyle21"/>
          <w:color w:val="FF0000"/>
          <w:sz w:val="20"/>
          <w:szCs w:val="20"/>
        </w:rPr>
        <w:t xml:space="preserve">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15</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12</w:t>
      </w:r>
      <w:r w:rsidRPr="006A025A">
        <w:rPr>
          <w:rFonts w:ascii="Times New Roman" w:hAnsi="Times New Roman" w:cs="Times New Roman"/>
          <w:color w:val="000000" w:themeColor="text1"/>
          <w:sz w:val="20"/>
          <w:szCs w:val="20"/>
        </w:rPr>
        <w:t>BrNO</w:t>
      </w:r>
      <w:r w:rsidRPr="006A025A">
        <w:rPr>
          <w:rFonts w:ascii="Times New Roman" w:hAnsi="Times New Roman" w:cs="Times New Roman"/>
          <w:sz w:val="20"/>
          <w:szCs w:val="20"/>
        </w:rPr>
        <w:t>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302.0175, found: 302.0172.</w:t>
      </w:r>
    </w:p>
    <w:p w14:paraId="52687BA4" w14:textId="77777777" w:rsidR="008F71BA" w:rsidRPr="008F71BA" w:rsidRDefault="008F71BA" w:rsidP="00545C08">
      <w:pPr>
        <w:spacing w:line="360" w:lineRule="auto"/>
        <w:rPr>
          <w:rFonts w:ascii="Times New Roman" w:hAnsi="Times New Roman" w:cs="Times New Roman"/>
          <w:sz w:val="20"/>
          <w:szCs w:val="20"/>
        </w:rPr>
      </w:pPr>
    </w:p>
    <w:p w14:paraId="392748A8" w14:textId="3B6343E2" w:rsidR="00CE6B34" w:rsidRPr="006A025A" w:rsidRDefault="00CE6B34"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 xml:space="preserve">-(benzofuran-3-ylmethyl)-N-methylaniline </w:t>
      </w:r>
      <w:r w:rsidRPr="008F71BA">
        <w:rPr>
          <w:rFonts w:ascii="Times New Roman" w:hAnsi="Times New Roman" w:cs="Times New Roman"/>
          <w:b/>
          <w:sz w:val="20"/>
          <w:szCs w:val="20"/>
        </w:rPr>
        <w:t>7</w:t>
      </w:r>
      <w:r w:rsidR="0051082F" w:rsidRPr="008F71BA">
        <w:rPr>
          <w:rFonts w:ascii="Times New Roman" w:hAnsi="Times New Roman" w:cs="Times New Roman"/>
          <w:b/>
          <w:sz w:val="20"/>
          <w:szCs w:val="20"/>
        </w:rPr>
        <w:t>g</w:t>
      </w:r>
      <w:r w:rsidRPr="006A025A">
        <w:rPr>
          <w:rFonts w:ascii="Times New Roman" w:hAnsi="Times New Roman" w:cs="Times New Roman"/>
          <w:b/>
          <w:sz w:val="20"/>
          <w:szCs w:val="20"/>
        </w:rPr>
        <w:t>:</w:t>
      </w:r>
    </w:p>
    <w:p w14:paraId="331B2B20" w14:textId="32C4D6AF" w:rsidR="00CE6B34"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1C1BBCCE">
          <v:shape id="_x0000_s4724" type="#_x0000_t75" style="position:absolute;left:0;text-align:left;margin-left:0;margin-top:2.55pt;width:74.75pt;height:49pt;z-index:252541952;mso-position-horizontal:absolute;mso-position-horizontal-relative:text;mso-position-vertical:absolute;mso-position-vertical-relative:text">
            <v:imagedata r:id="rId157" o:title=""/>
            <w10:wrap type="square"/>
          </v:shape>
          <o:OLEObject Type="Embed" ProgID="ChemDraw.Document.6.0" ShapeID="_x0000_s4724" DrawAspect="Content" ObjectID="_1733223198" r:id="rId158"/>
        </w:object>
      </w:r>
      <w:r w:rsidR="001D3500" w:rsidRPr="006A025A">
        <w:rPr>
          <w:rFonts w:ascii="Times New Roman" w:hAnsi="Times New Roman" w:cs="Times New Roman"/>
          <w:noProof/>
          <w:sz w:val="20"/>
          <w:szCs w:val="20"/>
        </w:rPr>
        <w:t>Yellow oil,</w:t>
      </w:r>
      <w:r w:rsidR="001D3500" w:rsidRPr="006A025A">
        <w:rPr>
          <w:rFonts w:ascii="Times New Roman" w:hAnsi="Times New Roman" w:cs="Times New Roman"/>
          <w:color w:val="FF0000"/>
          <w:sz w:val="20"/>
          <w:szCs w:val="20"/>
        </w:rPr>
        <w:t xml:space="preserve"> </w:t>
      </w:r>
      <w:r w:rsidR="00CE6B34" w:rsidRPr="006A025A">
        <w:rPr>
          <w:rFonts w:ascii="Times New Roman" w:hAnsi="Times New Roman" w:cs="Times New Roman"/>
          <w:sz w:val="20"/>
          <w:szCs w:val="20"/>
        </w:rPr>
        <w:t>52% yield;</w:t>
      </w:r>
      <w:r w:rsidR="00CE6B34" w:rsidRPr="006A025A">
        <w:rPr>
          <w:rFonts w:ascii="Times New Roman" w:hAnsi="Times New Roman" w:cs="Times New Roman"/>
          <w:color w:val="FF0000"/>
          <w:sz w:val="20"/>
          <w:szCs w:val="20"/>
        </w:rPr>
        <w:t xml:space="preserve"> </w:t>
      </w:r>
    </w:p>
    <w:p w14:paraId="34523927" w14:textId="2A05451D" w:rsidR="00CE6B34" w:rsidRPr="006A025A" w:rsidRDefault="00CE6B34"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7.55 – 7.41 (m, 3H), 7.31 – 7.18 (m, 4H), 6.90 – 6.82 (m, 2H), 6.76 (</w:t>
      </w:r>
      <w:proofErr w:type="spellStart"/>
      <w:r w:rsidRPr="006A025A">
        <w:rPr>
          <w:rFonts w:ascii="Times New Roman" w:hAnsi="Times New Roman" w:cs="Times New Roman"/>
          <w:sz w:val="20"/>
          <w:szCs w:val="20"/>
        </w:rPr>
        <w:t>tt</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7.2, 1.0 Hz, 1H), 4.58 (d, </w:t>
      </w:r>
      <w:r w:rsidRPr="006A025A">
        <w:rPr>
          <w:rFonts w:ascii="Times New Roman" w:hAnsi="Times New Roman" w:cs="Times New Roman"/>
          <w:i/>
          <w:iCs/>
          <w:sz w:val="20"/>
          <w:szCs w:val="20"/>
        </w:rPr>
        <w:t xml:space="preserve">J </w:t>
      </w:r>
      <w:r w:rsidRPr="006A025A">
        <w:rPr>
          <w:rFonts w:ascii="Times New Roman" w:hAnsi="Times New Roman" w:cs="Times New Roman"/>
          <w:sz w:val="20"/>
          <w:szCs w:val="20"/>
        </w:rPr>
        <w:t>= 1.2 Hz, 2H), 2.96 (s, 3H);</w:t>
      </w:r>
    </w:p>
    <w:p w14:paraId="51674E6E" w14:textId="0F665617" w:rsidR="00CE6B34" w:rsidRPr="006A025A" w:rsidRDefault="00CE6B34"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155.7, 149.8, 142.5, 129.3, 127.3, 124.5, 122.6, 120.0, 117.8, 117.3, 113.3, 111.6, 47.5, 38.1;</w:t>
      </w:r>
    </w:p>
    <w:p w14:paraId="0338B3D2" w14:textId="3A43DD0E" w:rsidR="00CE6B34" w:rsidRPr="006A025A" w:rsidRDefault="00CE6B34" w:rsidP="00545C08">
      <w:pPr>
        <w:spacing w:line="360" w:lineRule="auto"/>
        <w:rPr>
          <w:rFonts w:ascii="Times New Roman" w:hAnsi="Times New Roman" w:cs="Times New Roman"/>
          <w:color w:val="000000" w:themeColor="text1"/>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00EF6F0A" w:rsidRPr="006A025A">
        <w:rPr>
          <w:rFonts w:ascii="Times New Roman" w:hAnsi="Times New Roman" w:cs="Times New Roman"/>
          <w:color w:val="000000" w:themeColor="text1"/>
          <w:sz w:val="20"/>
          <w:szCs w:val="20"/>
        </w:rPr>
        <w:t>C</w:t>
      </w:r>
      <w:r w:rsidR="00EF6F0A" w:rsidRPr="006A025A">
        <w:rPr>
          <w:rFonts w:ascii="Times New Roman" w:hAnsi="Times New Roman" w:cs="Times New Roman"/>
          <w:color w:val="000000" w:themeColor="text1"/>
          <w:sz w:val="20"/>
          <w:szCs w:val="20"/>
          <w:vertAlign w:val="subscript"/>
        </w:rPr>
        <w:t>16</w:t>
      </w:r>
      <w:r w:rsidR="00EF6F0A" w:rsidRPr="006A025A">
        <w:rPr>
          <w:rFonts w:ascii="Times New Roman" w:hAnsi="Times New Roman" w:cs="Times New Roman"/>
          <w:color w:val="000000" w:themeColor="text1"/>
          <w:sz w:val="20"/>
          <w:szCs w:val="20"/>
        </w:rPr>
        <w:t>H</w:t>
      </w:r>
      <w:r w:rsidR="00EF6F0A" w:rsidRPr="006A025A">
        <w:rPr>
          <w:rFonts w:ascii="Times New Roman" w:hAnsi="Times New Roman" w:cs="Times New Roman"/>
          <w:color w:val="000000" w:themeColor="text1"/>
          <w:sz w:val="20"/>
          <w:szCs w:val="20"/>
          <w:vertAlign w:val="subscript"/>
        </w:rPr>
        <w:t>15</w:t>
      </w:r>
      <w:r w:rsidR="00EF6F0A" w:rsidRPr="006A025A">
        <w:rPr>
          <w:rFonts w:ascii="Times New Roman" w:hAnsi="Times New Roman" w:cs="Times New Roman"/>
          <w:color w:val="000000" w:themeColor="text1"/>
          <w:sz w:val="20"/>
          <w:szCs w:val="20"/>
        </w:rPr>
        <w:t>NOH</w:t>
      </w:r>
      <w:r w:rsidR="00EF6F0A" w:rsidRPr="006A025A">
        <w:rPr>
          <w:rFonts w:ascii="Times New Roman" w:hAnsi="Times New Roman" w:cs="Times New Roman"/>
          <w:color w:val="000000" w:themeColor="text1"/>
          <w:sz w:val="20"/>
          <w:szCs w:val="20"/>
          <w:vertAlign w:val="superscript"/>
        </w:rPr>
        <w:t xml:space="preserve"> </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 xml:space="preserve">: </w:t>
      </w:r>
      <w:r w:rsidR="00EF6F0A" w:rsidRPr="006A025A">
        <w:rPr>
          <w:rFonts w:ascii="Times New Roman" w:hAnsi="Times New Roman" w:cs="Times New Roman"/>
          <w:color w:val="000000" w:themeColor="text1"/>
          <w:sz w:val="20"/>
          <w:szCs w:val="20"/>
        </w:rPr>
        <w:t>238.1226</w:t>
      </w:r>
      <w:r w:rsidRPr="006A025A">
        <w:rPr>
          <w:rFonts w:ascii="Times New Roman" w:hAnsi="Times New Roman" w:cs="Times New Roman"/>
          <w:color w:val="000000" w:themeColor="text1"/>
          <w:sz w:val="20"/>
          <w:szCs w:val="20"/>
        </w:rPr>
        <w:t xml:space="preserve">, found: </w:t>
      </w:r>
      <w:r w:rsidR="00EF6F0A" w:rsidRPr="006A025A">
        <w:rPr>
          <w:rFonts w:ascii="Times New Roman" w:hAnsi="Times New Roman" w:cs="Times New Roman"/>
          <w:color w:val="000000" w:themeColor="text1"/>
          <w:sz w:val="20"/>
          <w:szCs w:val="20"/>
        </w:rPr>
        <w:t>238.1224</w:t>
      </w:r>
      <w:r w:rsidRPr="006A025A">
        <w:rPr>
          <w:rFonts w:ascii="Times New Roman" w:hAnsi="Times New Roman" w:cs="Times New Roman"/>
          <w:color w:val="000000" w:themeColor="text1"/>
          <w:sz w:val="20"/>
          <w:szCs w:val="20"/>
        </w:rPr>
        <w:t>.</w:t>
      </w:r>
    </w:p>
    <w:p w14:paraId="42607CE2" w14:textId="0FE5FD44" w:rsidR="00497E43" w:rsidRPr="006A025A" w:rsidRDefault="00497E43" w:rsidP="00545C08">
      <w:pPr>
        <w:spacing w:line="360" w:lineRule="auto"/>
        <w:rPr>
          <w:rFonts w:ascii="Times New Roman" w:hAnsi="Times New Roman" w:cs="Times New Roman"/>
          <w:sz w:val="20"/>
          <w:szCs w:val="20"/>
        </w:rPr>
      </w:pPr>
    </w:p>
    <w:p w14:paraId="13133B34" w14:textId="061B5547" w:rsidR="00F36DC2" w:rsidRPr="006A025A" w:rsidRDefault="00F36DC2"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-(benzofuran-3-ylmethyl)-2-fluoro-</w:t>
      </w:r>
      <w:r w:rsidRPr="006A025A">
        <w:rPr>
          <w:rFonts w:ascii="Times New Roman" w:hAnsi="Times New Roman" w:cs="Times New Roman"/>
          <w:b/>
          <w:i/>
          <w:iCs/>
          <w:sz w:val="20"/>
          <w:szCs w:val="20"/>
        </w:rPr>
        <w:t>N</w:t>
      </w:r>
      <w:r w:rsidRPr="006A025A">
        <w:rPr>
          <w:rFonts w:ascii="Times New Roman" w:hAnsi="Times New Roman" w:cs="Times New Roman"/>
          <w:b/>
          <w:sz w:val="20"/>
          <w:szCs w:val="20"/>
        </w:rPr>
        <w:t>-methylaniline</w:t>
      </w:r>
      <w:r w:rsidRPr="006A025A">
        <w:rPr>
          <w:rFonts w:ascii="Times New Roman" w:hAnsi="Times New Roman" w:cs="Times New Roman"/>
          <w:b/>
          <w:color w:val="FF0000"/>
          <w:sz w:val="20"/>
          <w:szCs w:val="20"/>
        </w:rPr>
        <w:t xml:space="preserve"> </w:t>
      </w:r>
      <w:r w:rsidRPr="008F71BA">
        <w:rPr>
          <w:rFonts w:ascii="Times New Roman" w:hAnsi="Times New Roman" w:cs="Times New Roman"/>
          <w:b/>
          <w:sz w:val="20"/>
          <w:szCs w:val="20"/>
        </w:rPr>
        <w:t>7</w:t>
      </w:r>
      <w:r w:rsidR="0051082F" w:rsidRPr="008F71BA">
        <w:rPr>
          <w:rFonts w:ascii="Times New Roman" w:hAnsi="Times New Roman" w:cs="Times New Roman"/>
          <w:b/>
          <w:sz w:val="20"/>
          <w:szCs w:val="20"/>
        </w:rPr>
        <w:t>h</w:t>
      </w:r>
      <w:r w:rsidRPr="008F71BA">
        <w:rPr>
          <w:rFonts w:ascii="Times New Roman" w:hAnsi="Times New Roman" w:cs="Times New Roman"/>
          <w:b/>
          <w:sz w:val="20"/>
          <w:szCs w:val="20"/>
        </w:rPr>
        <w:t>:</w:t>
      </w:r>
    </w:p>
    <w:p w14:paraId="63D2FB87" w14:textId="402F5C42" w:rsidR="00F36DC2"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lastRenderedPageBreak/>
        <w:object w:dxaOrig="1440" w:dyaOrig="1440" w14:anchorId="289D30CF">
          <v:shape id="_x0000_s4729" type="#_x0000_t75" style="position:absolute;left:0;text-align:left;margin-left:0;margin-top:2.55pt;width:74.75pt;height:49.3pt;z-index:252552192;mso-position-horizontal:absolute;mso-position-horizontal-relative:text;mso-position-vertical:absolute;mso-position-vertical-relative:text">
            <v:imagedata r:id="rId159" o:title=""/>
            <w10:wrap type="square"/>
          </v:shape>
          <o:OLEObject Type="Embed" ProgID="ChemDraw.Document.6.0" ShapeID="_x0000_s4729" DrawAspect="Content" ObjectID="_1733223199" r:id="rId160"/>
        </w:object>
      </w:r>
      <w:r w:rsidR="001D3500" w:rsidRPr="006A025A">
        <w:rPr>
          <w:rFonts w:ascii="Times New Roman" w:hAnsi="Times New Roman" w:cs="Times New Roman"/>
          <w:noProof/>
          <w:sz w:val="20"/>
          <w:szCs w:val="20"/>
        </w:rPr>
        <w:t>Yellow oil,</w:t>
      </w:r>
      <w:r w:rsidR="001D3500" w:rsidRPr="006A025A">
        <w:rPr>
          <w:rFonts w:ascii="Times New Roman" w:hAnsi="Times New Roman" w:cs="Times New Roman"/>
          <w:color w:val="FF0000"/>
          <w:sz w:val="20"/>
          <w:szCs w:val="20"/>
        </w:rPr>
        <w:t xml:space="preserve"> </w:t>
      </w:r>
      <w:r w:rsidR="00522D7D" w:rsidRPr="006A025A">
        <w:rPr>
          <w:rFonts w:ascii="Times New Roman" w:hAnsi="Times New Roman" w:cs="Times New Roman"/>
          <w:sz w:val="20"/>
          <w:szCs w:val="20"/>
        </w:rPr>
        <w:t>4</w:t>
      </w:r>
      <w:r w:rsidR="00F36DC2" w:rsidRPr="006A025A">
        <w:rPr>
          <w:rFonts w:ascii="Times New Roman" w:hAnsi="Times New Roman" w:cs="Times New Roman"/>
          <w:sz w:val="20"/>
          <w:szCs w:val="20"/>
        </w:rPr>
        <w:t>0% yield;</w:t>
      </w:r>
      <w:r w:rsidR="00F36DC2" w:rsidRPr="006A025A">
        <w:rPr>
          <w:rFonts w:ascii="Times New Roman" w:hAnsi="Times New Roman" w:cs="Times New Roman"/>
          <w:color w:val="FF0000"/>
          <w:sz w:val="20"/>
          <w:szCs w:val="20"/>
        </w:rPr>
        <w:t xml:space="preserve"> </w:t>
      </w:r>
    </w:p>
    <w:p w14:paraId="30084861" w14:textId="20E2EC9F" w:rsidR="00F36DC2" w:rsidRPr="006A025A" w:rsidRDefault="00F36DC2"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7.58 – 7.53 (m, 1H), 7.50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1H), 7.45 (dt,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0.8 Hz, 1H), 7.27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7.2, 1.4 Hz, 1H), 7.19 (td,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1.0 Hz, 1H), 7.12 – 6.99 (m, 2H), 6.95 – 6.87 (m, 2H), 4.40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2.77 (s, 3H);</w:t>
      </w:r>
    </w:p>
    <w:p w14:paraId="48CD7F03" w14:textId="12F74B1D" w:rsidR="00F36DC2" w:rsidRPr="006A025A" w:rsidRDefault="00F36DC2"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204241" w:rsidRPr="006A025A">
        <w:rPr>
          <w:rFonts w:ascii="Times New Roman" w:hAnsi="Times New Roman" w:cs="Times New Roman"/>
          <w:sz w:val="20"/>
          <w:szCs w:val="20"/>
        </w:rPr>
        <w:t xml:space="preserve">155.7 (d, </w:t>
      </w:r>
      <w:r w:rsidR="00204241" w:rsidRPr="00205854">
        <w:rPr>
          <w:rFonts w:ascii="Times New Roman" w:hAnsi="Times New Roman" w:cs="Times New Roman"/>
          <w:i/>
          <w:iCs/>
          <w:sz w:val="20"/>
          <w:szCs w:val="20"/>
        </w:rPr>
        <w:t>J</w:t>
      </w:r>
      <w:r w:rsidR="00204241" w:rsidRPr="006A025A">
        <w:rPr>
          <w:rFonts w:ascii="Times New Roman" w:hAnsi="Times New Roman" w:cs="Times New Roman"/>
          <w:sz w:val="20"/>
          <w:szCs w:val="20"/>
        </w:rPr>
        <w:t xml:space="preserve"> = 244.8 Hz), 155.6, 143.1, </w:t>
      </w:r>
      <w:r w:rsidR="00F55A77" w:rsidRPr="006A025A">
        <w:rPr>
          <w:rFonts w:ascii="Times New Roman" w:hAnsi="Times New Roman" w:cs="Times New Roman"/>
          <w:sz w:val="20"/>
          <w:szCs w:val="20"/>
        </w:rPr>
        <w:t xml:space="preserve">140.0 (d, </w:t>
      </w:r>
      <w:r w:rsidR="00F55A77" w:rsidRPr="00205854">
        <w:rPr>
          <w:rFonts w:ascii="Times New Roman" w:hAnsi="Times New Roman" w:cs="Times New Roman"/>
          <w:i/>
          <w:iCs/>
          <w:sz w:val="20"/>
          <w:szCs w:val="20"/>
        </w:rPr>
        <w:t xml:space="preserve">J </w:t>
      </w:r>
      <w:r w:rsidR="00F55A77" w:rsidRPr="006A025A">
        <w:rPr>
          <w:rFonts w:ascii="Times New Roman" w:hAnsi="Times New Roman" w:cs="Times New Roman"/>
          <w:sz w:val="20"/>
          <w:szCs w:val="20"/>
        </w:rPr>
        <w:t xml:space="preserve">= 8.7 Hz), </w:t>
      </w:r>
      <w:r w:rsidR="00204241" w:rsidRPr="006A025A">
        <w:rPr>
          <w:rFonts w:ascii="Times New Roman" w:hAnsi="Times New Roman" w:cs="Times New Roman"/>
          <w:sz w:val="20"/>
          <w:szCs w:val="20"/>
        </w:rPr>
        <w:t xml:space="preserve">127.6, </w:t>
      </w:r>
      <w:r w:rsidR="00F55A77" w:rsidRPr="006A025A">
        <w:rPr>
          <w:rFonts w:ascii="Times New Roman" w:hAnsi="Times New Roman" w:cs="Times New Roman"/>
          <w:sz w:val="20"/>
          <w:szCs w:val="20"/>
        </w:rPr>
        <w:t xml:space="preserve">124.4 (d, </w:t>
      </w:r>
      <w:r w:rsidR="00F55A77" w:rsidRPr="00205854">
        <w:rPr>
          <w:rFonts w:ascii="Times New Roman" w:hAnsi="Times New Roman" w:cs="Times New Roman"/>
          <w:i/>
          <w:iCs/>
          <w:sz w:val="20"/>
          <w:szCs w:val="20"/>
        </w:rPr>
        <w:t>J</w:t>
      </w:r>
      <w:r w:rsidR="00F55A77" w:rsidRPr="006A025A">
        <w:rPr>
          <w:rFonts w:ascii="Times New Roman" w:hAnsi="Times New Roman" w:cs="Times New Roman"/>
          <w:sz w:val="20"/>
          <w:szCs w:val="20"/>
        </w:rPr>
        <w:t xml:space="preserve"> = 3.6 Hz), </w:t>
      </w:r>
      <w:r w:rsidR="00204241" w:rsidRPr="006A025A">
        <w:rPr>
          <w:rFonts w:ascii="Times New Roman" w:hAnsi="Times New Roman" w:cs="Times New Roman"/>
          <w:sz w:val="20"/>
          <w:szCs w:val="20"/>
        </w:rPr>
        <w:t xml:space="preserve">124.3, 122.6, </w:t>
      </w:r>
      <w:r w:rsidR="00F55A77" w:rsidRPr="006A025A">
        <w:rPr>
          <w:rFonts w:ascii="Times New Roman" w:hAnsi="Times New Roman" w:cs="Times New Roman"/>
          <w:sz w:val="20"/>
          <w:szCs w:val="20"/>
        </w:rPr>
        <w:t xml:space="preserve">121.9 (d, </w:t>
      </w:r>
      <w:r w:rsidR="00F55A77" w:rsidRPr="00205854">
        <w:rPr>
          <w:rFonts w:ascii="Times New Roman" w:hAnsi="Times New Roman" w:cs="Times New Roman"/>
          <w:i/>
          <w:iCs/>
          <w:sz w:val="20"/>
          <w:szCs w:val="20"/>
        </w:rPr>
        <w:t>J</w:t>
      </w:r>
      <w:r w:rsidR="00F55A77" w:rsidRPr="006A025A">
        <w:rPr>
          <w:rFonts w:ascii="Times New Roman" w:hAnsi="Times New Roman" w:cs="Times New Roman"/>
          <w:sz w:val="20"/>
          <w:szCs w:val="20"/>
        </w:rPr>
        <w:t xml:space="preserve"> = 7.9 Hz), 120.5 (d, </w:t>
      </w:r>
      <w:r w:rsidR="00F55A77" w:rsidRPr="00205854">
        <w:rPr>
          <w:rFonts w:ascii="Times New Roman" w:hAnsi="Times New Roman" w:cs="Times New Roman"/>
          <w:i/>
          <w:iCs/>
          <w:sz w:val="20"/>
          <w:szCs w:val="20"/>
        </w:rPr>
        <w:t>J</w:t>
      </w:r>
      <w:r w:rsidR="00F55A77" w:rsidRPr="006A025A">
        <w:rPr>
          <w:rFonts w:ascii="Times New Roman" w:hAnsi="Times New Roman" w:cs="Times New Roman"/>
          <w:sz w:val="20"/>
          <w:szCs w:val="20"/>
        </w:rPr>
        <w:t xml:space="preserve"> = 2.1 Hz), 119.8 (d, </w:t>
      </w:r>
      <w:r w:rsidR="00F55A77" w:rsidRPr="00205854">
        <w:rPr>
          <w:rFonts w:ascii="Times New Roman" w:hAnsi="Times New Roman" w:cs="Times New Roman"/>
          <w:i/>
          <w:iCs/>
          <w:sz w:val="20"/>
          <w:szCs w:val="20"/>
        </w:rPr>
        <w:t>J</w:t>
      </w:r>
      <w:r w:rsidR="00F55A77" w:rsidRPr="006A025A">
        <w:rPr>
          <w:rFonts w:ascii="Times New Roman" w:hAnsi="Times New Roman" w:cs="Times New Roman"/>
          <w:sz w:val="20"/>
          <w:szCs w:val="20"/>
        </w:rPr>
        <w:t xml:space="preserve"> = 3.0 Hz), </w:t>
      </w:r>
      <w:r w:rsidR="00204241" w:rsidRPr="006A025A">
        <w:rPr>
          <w:rFonts w:ascii="Times New Roman" w:hAnsi="Times New Roman" w:cs="Times New Roman"/>
          <w:sz w:val="20"/>
          <w:szCs w:val="20"/>
        </w:rPr>
        <w:t xml:space="preserve">117.4, </w:t>
      </w:r>
      <w:r w:rsidR="00F55A77" w:rsidRPr="006A025A">
        <w:rPr>
          <w:rFonts w:ascii="Times New Roman" w:hAnsi="Times New Roman" w:cs="Times New Roman"/>
          <w:sz w:val="20"/>
          <w:szCs w:val="20"/>
        </w:rPr>
        <w:t xml:space="preserve">116.3 (d, </w:t>
      </w:r>
      <w:r w:rsidR="00F55A77" w:rsidRPr="00205854">
        <w:rPr>
          <w:rFonts w:ascii="Times New Roman" w:hAnsi="Times New Roman" w:cs="Times New Roman"/>
          <w:i/>
          <w:iCs/>
          <w:sz w:val="20"/>
          <w:szCs w:val="20"/>
        </w:rPr>
        <w:t>J</w:t>
      </w:r>
      <w:r w:rsidR="00F55A77" w:rsidRPr="006A025A">
        <w:rPr>
          <w:rFonts w:ascii="Times New Roman" w:hAnsi="Times New Roman" w:cs="Times New Roman"/>
          <w:sz w:val="20"/>
          <w:szCs w:val="20"/>
        </w:rPr>
        <w:t xml:space="preserve"> = 21.0 Hz), </w:t>
      </w:r>
      <w:r w:rsidR="00204241" w:rsidRPr="006A025A">
        <w:rPr>
          <w:rFonts w:ascii="Times New Roman" w:hAnsi="Times New Roman" w:cs="Times New Roman"/>
          <w:sz w:val="20"/>
          <w:szCs w:val="20"/>
        </w:rPr>
        <w:t xml:space="preserve">111.4, </w:t>
      </w:r>
      <w:r w:rsidR="00F55A77" w:rsidRPr="006A025A">
        <w:rPr>
          <w:rFonts w:ascii="Times New Roman" w:hAnsi="Times New Roman" w:cs="Times New Roman"/>
          <w:sz w:val="20"/>
          <w:szCs w:val="20"/>
        </w:rPr>
        <w:t>49.2 (d,</w:t>
      </w:r>
      <w:r w:rsidR="00F55A77" w:rsidRPr="00205854">
        <w:rPr>
          <w:rFonts w:ascii="Times New Roman" w:hAnsi="Times New Roman" w:cs="Times New Roman"/>
          <w:i/>
          <w:iCs/>
          <w:sz w:val="20"/>
          <w:szCs w:val="20"/>
        </w:rPr>
        <w:t xml:space="preserve"> J</w:t>
      </w:r>
      <w:r w:rsidR="00F55A77" w:rsidRPr="006A025A">
        <w:rPr>
          <w:rFonts w:ascii="Times New Roman" w:hAnsi="Times New Roman" w:cs="Times New Roman"/>
          <w:sz w:val="20"/>
          <w:szCs w:val="20"/>
        </w:rPr>
        <w:t xml:space="preserve"> = 6.5 Hz), </w:t>
      </w:r>
      <w:r w:rsidR="00204241" w:rsidRPr="006A025A">
        <w:rPr>
          <w:rFonts w:ascii="Times New Roman" w:hAnsi="Times New Roman" w:cs="Times New Roman"/>
          <w:sz w:val="20"/>
          <w:szCs w:val="20"/>
        </w:rPr>
        <w:t>39.1</w:t>
      </w:r>
      <w:r w:rsidRPr="006A025A">
        <w:rPr>
          <w:rFonts w:ascii="Times New Roman" w:hAnsi="Times New Roman" w:cs="Times New Roman"/>
          <w:sz w:val="20"/>
          <w:szCs w:val="20"/>
        </w:rPr>
        <w:t>;</w:t>
      </w:r>
    </w:p>
    <w:p w14:paraId="159A8D93" w14:textId="33DEBEA8" w:rsidR="0081073F" w:rsidRPr="006A025A" w:rsidRDefault="0081073F"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19</w:t>
      </w:r>
      <w:r w:rsidRPr="006A025A">
        <w:rPr>
          <w:rFonts w:ascii="Times New Roman" w:hAnsi="Times New Roman" w:cs="Times New Roman"/>
          <w:b/>
          <w:bCs/>
          <w:sz w:val="20"/>
          <w:szCs w:val="20"/>
          <w:u w:val="single"/>
        </w:rPr>
        <w:t>F NMR</w:t>
      </w:r>
      <w:r w:rsidRPr="006A025A">
        <w:rPr>
          <w:rFonts w:ascii="Times New Roman" w:hAnsi="Times New Roman" w:cs="Times New Roman"/>
          <w:sz w:val="20"/>
          <w:szCs w:val="20"/>
        </w:rPr>
        <w:t xml:space="preserve"> (377 MHz, CDCl3) δ -121.8</w:t>
      </w:r>
      <w:r w:rsidR="00A91E55" w:rsidRPr="006A025A">
        <w:rPr>
          <w:rFonts w:ascii="Times New Roman" w:hAnsi="Times New Roman" w:cs="Times New Roman"/>
          <w:sz w:val="20"/>
          <w:szCs w:val="20"/>
        </w:rPr>
        <w:t>;</w:t>
      </w:r>
    </w:p>
    <w:p w14:paraId="0E8E84C3" w14:textId="5884327C" w:rsidR="00F36DC2" w:rsidRPr="006A025A" w:rsidRDefault="00F36DC2" w:rsidP="00545C08">
      <w:pPr>
        <w:spacing w:line="360" w:lineRule="auto"/>
        <w:rPr>
          <w:rFonts w:ascii="Times New Roman" w:hAnsi="Times New Roman" w:cs="Times New Roman"/>
          <w:color w:val="000000" w:themeColor="text1"/>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004B349A" w:rsidRPr="006A025A">
        <w:rPr>
          <w:rFonts w:ascii="Times New Roman" w:hAnsi="Times New Roman" w:cs="Times New Roman"/>
          <w:color w:val="000000" w:themeColor="text1"/>
          <w:sz w:val="20"/>
          <w:szCs w:val="20"/>
        </w:rPr>
        <w:t>C</w:t>
      </w:r>
      <w:r w:rsidR="004B349A" w:rsidRPr="006A025A">
        <w:rPr>
          <w:rFonts w:ascii="Times New Roman" w:hAnsi="Times New Roman" w:cs="Times New Roman"/>
          <w:color w:val="000000" w:themeColor="text1"/>
          <w:sz w:val="20"/>
          <w:szCs w:val="20"/>
          <w:vertAlign w:val="subscript"/>
        </w:rPr>
        <w:t>16</w:t>
      </w:r>
      <w:r w:rsidR="004B349A" w:rsidRPr="006A025A">
        <w:rPr>
          <w:rFonts w:ascii="Times New Roman" w:hAnsi="Times New Roman" w:cs="Times New Roman"/>
          <w:color w:val="000000" w:themeColor="text1"/>
          <w:sz w:val="20"/>
          <w:szCs w:val="20"/>
        </w:rPr>
        <w:t>H</w:t>
      </w:r>
      <w:r w:rsidR="004B349A" w:rsidRPr="006A025A">
        <w:rPr>
          <w:rFonts w:ascii="Times New Roman" w:hAnsi="Times New Roman" w:cs="Times New Roman"/>
          <w:color w:val="000000" w:themeColor="text1"/>
          <w:sz w:val="20"/>
          <w:szCs w:val="20"/>
          <w:vertAlign w:val="subscript"/>
        </w:rPr>
        <w:t>14</w:t>
      </w:r>
      <w:r w:rsidR="004B349A" w:rsidRPr="006A025A">
        <w:rPr>
          <w:rFonts w:ascii="Times New Roman" w:hAnsi="Times New Roman" w:cs="Times New Roman"/>
          <w:color w:val="000000" w:themeColor="text1"/>
          <w:sz w:val="20"/>
          <w:szCs w:val="20"/>
        </w:rPr>
        <w:t>FNO</w:t>
      </w:r>
      <w:r w:rsidRPr="006A025A">
        <w:rPr>
          <w:rFonts w:ascii="Times New Roman" w:hAnsi="Times New Roman" w:cs="Times New Roman"/>
          <w:color w:val="000000" w:themeColor="text1"/>
          <w:sz w:val="20"/>
          <w:szCs w:val="20"/>
        </w:rPr>
        <w:t>Na</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 xml:space="preserve">: </w:t>
      </w:r>
      <w:r w:rsidR="004B349A" w:rsidRPr="006A025A">
        <w:rPr>
          <w:rFonts w:ascii="Times New Roman" w:hAnsi="Times New Roman" w:cs="Times New Roman"/>
          <w:color w:val="000000" w:themeColor="text1"/>
          <w:sz w:val="20"/>
          <w:szCs w:val="20"/>
        </w:rPr>
        <w:t>278.0952</w:t>
      </w:r>
      <w:r w:rsidRPr="006A025A">
        <w:rPr>
          <w:rFonts w:ascii="Times New Roman" w:hAnsi="Times New Roman" w:cs="Times New Roman"/>
          <w:color w:val="000000" w:themeColor="text1"/>
          <w:sz w:val="20"/>
          <w:szCs w:val="20"/>
        </w:rPr>
        <w:t xml:space="preserve">, found: </w:t>
      </w:r>
      <w:r w:rsidR="004B349A" w:rsidRPr="006A025A">
        <w:rPr>
          <w:rFonts w:ascii="Times New Roman" w:hAnsi="Times New Roman" w:cs="Times New Roman"/>
          <w:color w:val="000000" w:themeColor="text1"/>
          <w:sz w:val="20"/>
          <w:szCs w:val="20"/>
        </w:rPr>
        <w:t>278.0947</w:t>
      </w:r>
      <w:r w:rsidRPr="006A025A">
        <w:rPr>
          <w:rFonts w:ascii="Times New Roman" w:hAnsi="Times New Roman" w:cs="Times New Roman"/>
          <w:color w:val="000000" w:themeColor="text1"/>
          <w:sz w:val="20"/>
          <w:szCs w:val="20"/>
        </w:rPr>
        <w:t>.</w:t>
      </w:r>
    </w:p>
    <w:p w14:paraId="71F5E8EC" w14:textId="536C95E9" w:rsidR="00A91E55" w:rsidRPr="006A025A" w:rsidRDefault="00A91E55" w:rsidP="00545C08">
      <w:pPr>
        <w:spacing w:line="360" w:lineRule="auto"/>
        <w:rPr>
          <w:rFonts w:ascii="Times New Roman" w:hAnsi="Times New Roman" w:cs="Times New Roman"/>
          <w:sz w:val="20"/>
          <w:szCs w:val="20"/>
        </w:rPr>
      </w:pPr>
    </w:p>
    <w:p w14:paraId="07BFE44A" w14:textId="47E7CDE3" w:rsidR="00A91E55" w:rsidRPr="006A025A" w:rsidRDefault="00A91E55" w:rsidP="00545C08">
      <w:pPr>
        <w:spacing w:line="360" w:lineRule="auto"/>
        <w:rPr>
          <w:rFonts w:ascii="Times New Roman" w:hAnsi="Times New Roman" w:cs="Times New Roman"/>
          <w:sz w:val="20"/>
          <w:szCs w:val="20"/>
        </w:rPr>
      </w:pPr>
    </w:p>
    <w:p w14:paraId="6714F3A8" w14:textId="2BFC0328" w:rsidR="00A22D13" w:rsidRPr="006A025A" w:rsidRDefault="00A22D13"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-(benzofuran-3-ylmethyl)-2-chloro-N-methylaniline</w:t>
      </w:r>
      <w:r w:rsidRPr="006A025A">
        <w:rPr>
          <w:rFonts w:ascii="Times New Roman" w:hAnsi="Times New Roman" w:cs="Times New Roman"/>
          <w:b/>
          <w:color w:val="FF0000"/>
          <w:sz w:val="20"/>
          <w:szCs w:val="20"/>
        </w:rPr>
        <w:t xml:space="preserve"> </w:t>
      </w:r>
      <w:r w:rsidRPr="008F71BA">
        <w:rPr>
          <w:rFonts w:ascii="Times New Roman" w:hAnsi="Times New Roman" w:cs="Times New Roman"/>
          <w:b/>
          <w:sz w:val="20"/>
          <w:szCs w:val="20"/>
        </w:rPr>
        <w:t>7</w:t>
      </w:r>
      <w:r w:rsidR="008F71BA" w:rsidRPr="008F71BA">
        <w:rPr>
          <w:rFonts w:ascii="Times New Roman" w:hAnsi="Times New Roman" w:cs="Times New Roman"/>
          <w:b/>
          <w:sz w:val="20"/>
          <w:szCs w:val="20"/>
        </w:rPr>
        <w:t>i</w:t>
      </w:r>
      <w:r w:rsidRPr="006A025A">
        <w:rPr>
          <w:rFonts w:ascii="Times New Roman" w:hAnsi="Times New Roman" w:cs="Times New Roman"/>
          <w:b/>
          <w:sz w:val="20"/>
          <w:szCs w:val="20"/>
        </w:rPr>
        <w:t>:</w:t>
      </w:r>
    </w:p>
    <w:p w14:paraId="29D464CD" w14:textId="70005062" w:rsidR="00A22D13"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4CA1AB55">
          <v:shape id="_x0000_s4734" type="#_x0000_t75" style="position:absolute;left:0;text-align:left;margin-left:0;margin-top:2.55pt;width:74.9pt;height:49.55pt;z-index:252562432;mso-position-horizontal:absolute;mso-position-horizontal-relative:text;mso-position-vertical:absolute;mso-position-vertical-relative:text">
            <v:imagedata r:id="rId161" o:title=""/>
            <w10:wrap type="square"/>
          </v:shape>
          <o:OLEObject Type="Embed" ProgID="ChemDraw.Document.6.0" ShapeID="_x0000_s4734" DrawAspect="Content" ObjectID="_1733223200" r:id="rId162"/>
        </w:object>
      </w:r>
      <w:r w:rsidR="001D3500" w:rsidRPr="006A025A">
        <w:rPr>
          <w:rFonts w:ascii="Times New Roman" w:hAnsi="Times New Roman" w:cs="Times New Roman"/>
          <w:noProof/>
          <w:sz w:val="20"/>
          <w:szCs w:val="20"/>
        </w:rPr>
        <w:t>Yellow oil,</w:t>
      </w:r>
      <w:r w:rsidR="00A22D13" w:rsidRPr="006A025A">
        <w:rPr>
          <w:rFonts w:ascii="Times New Roman" w:hAnsi="Times New Roman" w:cs="Times New Roman"/>
          <w:color w:val="FF0000"/>
          <w:sz w:val="20"/>
          <w:szCs w:val="20"/>
        </w:rPr>
        <w:t xml:space="preserve"> </w:t>
      </w:r>
      <w:r w:rsidR="00A22D13" w:rsidRPr="006A025A">
        <w:rPr>
          <w:rFonts w:ascii="Times New Roman" w:hAnsi="Times New Roman" w:cs="Times New Roman"/>
          <w:sz w:val="20"/>
          <w:szCs w:val="20"/>
        </w:rPr>
        <w:t>47% yield;</w:t>
      </w:r>
      <w:r w:rsidR="00A22D13" w:rsidRPr="006A025A">
        <w:rPr>
          <w:rFonts w:ascii="Times New Roman" w:hAnsi="Times New Roman" w:cs="Times New Roman"/>
          <w:color w:val="FF0000"/>
          <w:sz w:val="20"/>
          <w:szCs w:val="20"/>
        </w:rPr>
        <w:t xml:space="preserve"> </w:t>
      </w:r>
    </w:p>
    <w:p w14:paraId="542BCE1C" w14:textId="41D0C6C0" w:rsidR="00A22D13" w:rsidRPr="006A025A" w:rsidRDefault="00A22D13" w:rsidP="00545C08">
      <w:pPr>
        <w:widowControl/>
        <w:spacing w:line="360" w:lineRule="auto"/>
        <w:jc w:val="left"/>
        <w:rPr>
          <w:rFonts w:ascii="Times New Roman" w:hAnsi="Times New Roman" w:cs="Times New Roman"/>
          <w:color w:val="FF0000"/>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w:t>
      </w:r>
      <w:r w:rsidRPr="006A025A">
        <w:rPr>
          <w:rFonts w:ascii="Times New Roman" w:hAnsi="Times New Roman" w:cs="Times New Roman"/>
          <w:color w:val="FF0000"/>
          <w:sz w:val="20"/>
          <w:szCs w:val="20"/>
        </w:rPr>
        <w:t xml:space="preserve"> </w:t>
      </w:r>
      <w:r w:rsidRPr="006A025A">
        <w:rPr>
          <w:rFonts w:ascii="Times New Roman" w:hAnsi="Times New Roman" w:cs="Times New Roman"/>
          <w:sz w:val="20"/>
          <w:szCs w:val="20"/>
        </w:rPr>
        <w:t>7.60 – 7.50 (m, 2H), 7.49 – 7.38 (m, 2H), 7.27 (</w:t>
      </w:r>
      <w:proofErr w:type="spellStart"/>
      <w:r w:rsidRPr="006A025A">
        <w:rPr>
          <w:rFonts w:ascii="Times New Roman" w:hAnsi="Times New Roman" w:cs="Times New Roman"/>
          <w:sz w:val="20"/>
          <w:szCs w:val="20"/>
        </w:rPr>
        <w:t>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8.6, 7.4, 1.4 Hz, 1H), 7.21 – 7.12 (m, 2H), 7.06 – 6.95 (m, 2H), 4.35 (d, </w:t>
      </w:r>
      <w:r w:rsidRPr="006A025A">
        <w:rPr>
          <w:rFonts w:ascii="Times New Roman" w:hAnsi="Times New Roman" w:cs="Times New Roman"/>
          <w:i/>
          <w:iCs/>
          <w:sz w:val="20"/>
          <w:szCs w:val="20"/>
        </w:rPr>
        <w:t xml:space="preserve">J </w:t>
      </w:r>
      <w:r w:rsidRPr="006A025A">
        <w:rPr>
          <w:rFonts w:ascii="Times New Roman" w:hAnsi="Times New Roman" w:cs="Times New Roman"/>
          <w:sz w:val="20"/>
          <w:szCs w:val="20"/>
        </w:rPr>
        <w:t>= 1.0 Hz, 2H), 2.74 (s, 3H);</w:t>
      </w:r>
    </w:p>
    <w:p w14:paraId="2F8EE682" w14:textId="5462F7FD" w:rsidR="00A22D13" w:rsidRPr="006A025A" w:rsidRDefault="00A22D13"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155.5, 149.5, 143.3, 130.8, 129.2, 127.7, 127.4, 124.3, 123.9, 122.5, 121.8, 120.7, 117.2, 111.3, 49.6, 40.4;</w:t>
      </w:r>
    </w:p>
    <w:p w14:paraId="182DD701" w14:textId="62919510" w:rsidR="00A22D13" w:rsidRPr="006A025A" w:rsidRDefault="00A22D13" w:rsidP="00545C08">
      <w:pPr>
        <w:spacing w:line="360" w:lineRule="auto"/>
        <w:rPr>
          <w:rFonts w:ascii="Times New Roman" w:hAnsi="Times New Roman" w:cs="Times New Roman"/>
          <w:color w:val="000000" w:themeColor="text1"/>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00F2416C" w:rsidRPr="006A025A">
        <w:rPr>
          <w:rFonts w:ascii="Times New Roman" w:hAnsi="Times New Roman" w:cs="Times New Roman"/>
          <w:color w:val="000000" w:themeColor="text1"/>
          <w:sz w:val="20"/>
          <w:szCs w:val="20"/>
        </w:rPr>
        <w:t>C</w:t>
      </w:r>
      <w:r w:rsidR="00F2416C" w:rsidRPr="006A025A">
        <w:rPr>
          <w:rFonts w:ascii="Times New Roman" w:hAnsi="Times New Roman" w:cs="Times New Roman"/>
          <w:color w:val="000000" w:themeColor="text1"/>
          <w:sz w:val="20"/>
          <w:szCs w:val="20"/>
          <w:vertAlign w:val="subscript"/>
        </w:rPr>
        <w:t>16</w:t>
      </w:r>
      <w:r w:rsidR="00F2416C" w:rsidRPr="006A025A">
        <w:rPr>
          <w:rFonts w:ascii="Times New Roman" w:hAnsi="Times New Roman" w:cs="Times New Roman"/>
          <w:color w:val="000000" w:themeColor="text1"/>
          <w:sz w:val="20"/>
          <w:szCs w:val="20"/>
        </w:rPr>
        <w:t>H</w:t>
      </w:r>
      <w:r w:rsidR="00F2416C" w:rsidRPr="006A025A">
        <w:rPr>
          <w:rFonts w:ascii="Times New Roman" w:hAnsi="Times New Roman" w:cs="Times New Roman"/>
          <w:color w:val="000000" w:themeColor="text1"/>
          <w:sz w:val="20"/>
          <w:szCs w:val="20"/>
          <w:vertAlign w:val="subscript"/>
        </w:rPr>
        <w:t>14</w:t>
      </w:r>
      <w:r w:rsidR="00F2416C" w:rsidRPr="006A025A">
        <w:rPr>
          <w:rFonts w:ascii="Times New Roman" w:hAnsi="Times New Roman" w:cs="Times New Roman"/>
          <w:color w:val="000000" w:themeColor="text1"/>
          <w:sz w:val="20"/>
          <w:szCs w:val="20"/>
        </w:rPr>
        <w:t>ClNO</w:t>
      </w:r>
      <w:r w:rsidRPr="006A025A">
        <w:rPr>
          <w:rFonts w:ascii="Times New Roman" w:hAnsi="Times New Roman" w:cs="Times New Roman"/>
          <w:color w:val="000000" w:themeColor="text1"/>
          <w:sz w:val="20"/>
          <w:szCs w:val="20"/>
        </w:rPr>
        <w:t>Na</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 xml:space="preserve">: </w:t>
      </w:r>
      <w:r w:rsidR="00F2416C" w:rsidRPr="006A025A">
        <w:rPr>
          <w:rFonts w:ascii="Times New Roman" w:hAnsi="Times New Roman" w:cs="Times New Roman"/>
          <w:color w:val="000000" w:themeColor="text1"/>
          <w:sz w:val="20"/>
          <w:szCs w:val="20"/>
        </w:rPr>
        <w:t>272.0837</w:t>
      </w:r>
      <w:r w:rsidRPr="006A025A">
        <w:rPr>
          <w:rFonts w:ascii="Times New Roman" w:hAnsi="Times New Roman" w:cs="Times New Roman"/>
          <w:color w:val="000000" w:themeColor="text1"/>
          <w:sz w:val="20"/>
          <w:szCs w:val="20"/>
        </w:rPr>
        <w:t xml:space="preserve">, found: </w:t>
      </w:r>
      <w:r w:rsidR="00F2416C" w:rsidRPr="006A025A">
        <w:rPr>
          <w:rFonts w:ascii="Times New Roman" w:hAnsi="Times New Roman" w:cs="Times New Roman"/>
          <w:color w:val="000000" w:themeColor="text1"/>
          <w:sz w:val="20"/>
          <w:szCs w:val="20"/>
        </w:rPr>
        <w:t>272.0830</w:t>
      </w:r>
      <w:r w:rsidRPr="006A025A">
        <w:rPr>
          <w:rFonts w:ascii="Times New Roman" w:hAnsi="Times New Roman" w:cs="Times New Roman"/>
          <w:color w:val="000000" w:themeColor="text1"/>
          <w:sz w:val="20"/>
          <w:szCs w:val="20"/>
        </w:rPr>
        <w:t>.</w:t>
      </w:r>
    </w:p>
    <w:p w14:paraId="548F53F7" w14:textId="66216EB7" w:rsidR="000D3195" w:rsidRPr="006A025A" w:rsidRDefault="000D3195" w:rsidP="00545C08">
      <w:pPr>
        <w:spacing w:line="360" w:lineRule="auto"/>
        <w:rPr>
          <w:rFonts w:ascii="Times New Roman" w:hAnsi="Times New Roman" w:cs="Times New Roman"/>
          <w:sz w:val="20"/>
          <w:szCs w:val="20"/>
        </w:rPr>
      </w:pPr>
    </w:p>
    <w:p w14:paraId="618CBB35" w14:textId="21C3C706" w:rsidR="000D3195" w:rsidRPr="008F71BA" w:rsidRDefault="000D3195"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-(benzofuran-3-ylmethyl)-2-bromo-</w:t>
      </w:r>
      <w:r w:rsidRPr="006A025A">
        <w:rPr>
          <w:rFonts w:ascii="Times New Roman" w:hAnsi="Times New Roman" w:cs="Times New Roman"/>
          <w:b/>
          <w:i/>
          <w:iCs/>
          <w:sz w:val="20"/>
          <w:szCs w:val="20"/>
        </w:rPr>
        <w:t>N</w:t>
      </w:r>
      <w:r w:rsidRPr="006A025A">
        <w:rPr>
          <w:rFonts w:ascii="Times New Roman" w:hAnsi="Times New Roman" w:cs="Times New Roman"/>
          <w:b/>
          <w:sz w:val="20"/>
          <w:szCs w:val="20"/>
        </w:rPr>
        <w:t>-methylaniline</w:t>
      </w:r>
      <w:r w:rsidRPr="008F71BA">
        <w:rPr>
          <w:rFonts w:ascii="Times New Roman" w:hAnsi="Times New Roman" w:cs="Times New Roman"/>
          <w:b/>
          <w:sz w:val="20"/>
          <w:szCs w:val="20"/>
        </w:rPr>
        <w:t xml:space="preserve"> 7</w:t>
      </w:r>
      <w:r w:rsidR="008F71BA" w:rsidRPr="008F71BA">
        <w:rPr>
          <w:rFonts w:ascii="Times New Roman" w:hAnsi="Times New Roman" w:cs="Times New Roman"/>
          <w:b/>
          <w:sz w:val="20"/>
          <w:szCs w:val="20"/>
        </w:rPr>
        <w:t>j</w:t>
      </w:r>
      <w:r w:rsidRPr="008F71BA">
        <w:rPr>
          <w:rFonts w:ascii="Times New Roman" w:hAnsi="Times New Roman" w:cs="Times New Roman"/>
          <w:b/>
          <w:sz w:val="20"/>
          <w:szCs w:val="20"/>
        </w:rPr>
        <w:t>:</w:t>
      </w:r>
    </w:p>
    <w:p w14:paraId="6EF6CCE6" w14:textId="4182B4B3" w:rsidR="000D3195"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6884BA05">
          <v:shape id="_x0000_s4876" type="#_x0000_t75" style="position:absolute;left:0;text-align:left;margin-left:0;margin-top:2.55pt;width:75.7pt;height:49.6pt;z-index:252570624;mso-position-horizontal:absolute;mso-position-horizontal-relative:text;mso-position-vertical:absolute;mso-position-vertical-relative:text">
            <v:imagedata r:id="rId163" o:title=""/>
            <w10:wrap type="square"/>
          </v:shape>
          <o:OLEObject Type="Embed" ProgID="ChemDraw.Document.6.0" ShapeID="_x0000_s4876" DrawAspect="Content" ObjectID="_1733223201" r:id="rId164"/>
        </w:object>
      </w:r>
      <w:r w:rsidR="001D3500" w:rsidRPr="006A025A">
        <w:rPr>
          <w:rFonts w:ascii="Times New Roman" w:hAnsi="Times New Roman" w:cs="Times New Roman"/>
          <w:noProof/>
          <w:sz w:val="20"/>
          <w:szCs w:val="20"/>
        </w:rPr>
        <w:t>Yellow oil,</w:t>
      </w:r>
      <w:r w:rsidR="001D3500" w:rsidRPr="006A025A">
        <w:rPr>
          <w:rFonts w:ascii="Times New Roman" w:hAnsi="Times New Roman" w:cs="Times New Roman"/>
          <w:color w:val="FF0000"/>
          <w:sz w:val="20"/>
          <w:szCs w:val="20"/>
        </w:rPr>
        <w:t xml:space="preserve"> </w:t>
      </w:r>
      <w:r w:rsidR="000D3195" w:rsidRPr="006A025A">
        <w:rPr>
          <w:rFonts w:ascii="Times New Roman" w:hAnsi="Times New Roman" w:cs="Times New Roman"/>
          <w:sz w:val="20"/>
          <w:szCs w:val="20"/>
        </w:rPr>
        <w:t>41% yield;</w:t>
      </w:r>
      <w:r w:rsidR="000D3195" w:rsidRPr="006A025A">
        <w:rPr>
          <w:rFonts w:ascii="Times New Roman" w:hAnsi="Times New Roman" w:cs="Times New Roman"/>
          <w:color w:val="FF0000"/>
          <w:sz w:val="20"/>
          <w:szCs w:val="20"/>
        </w:rPr>
        <w:t xml:space="preserve"> </w:t>
      </w:r>
    </w:p>
    <w:p w14:paraId="0D1F7BEF" w14:textId="7AB43FD5" w:rsidR="000D3195" w:rsidRPr="006A025A" w:rsidRDefault="000D3195" w:rsidP="00545C08">
      <w:pPr>
        <w:widowControl/>
        <w:spacing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B247F4" w:rsidRPr="006A025A">
        <w:rPr>
          <w:rFonts w:ascii="Times New Roman" w:hAnsi="Times New Roman" w:cs="Times New Roman"/>
          <w:sz w:val="20"/>
          <w:szCs w:val="20"/>
        </w:rPr>
        <w:t xml:space="preserve">7.65 – 7.53 (m, 3H), 7.45 (dt, </w:t>
      </w:r>
      <w:r w:rsidR="00B247F4" w:rsidRPr="006A025A">
        <w:rPr>
          <w:rFonts w:ascii="Times New Roman" w:hAnsi="Times New Roman" w:cs="Times New Roman"/>
          <w:i/>
          <w:iCs/>
          <w:sz w:val="20"/>
          <w:szCs w:val="20"/>
        </w:rPr>
        <w:t>J</w:t>
      </w:r>
      <w:r w:rsidR="00B247F4" w:rsidRPr="006A025A">
        <w:rPr>
          <w:rFonts w:ascii="Times New Roman" w:hAnsi="Times New Roman" w:cs="Times New Roman"/>
          <w:sz w:val="20"/>
          <w:szCs w:val="20"/>
        </w:rPr>
        <w:t xml:space="preserve"> = 8.2, 0.8 Hz, 1H), 7.30 – 7.15 (m, 3H), 7.06 (dd, </w:t>
      </w:r>
      <w:r w:rsidR="00B247F4" w:rsidRPr="006A025A">
        <w:rPr>
          <w:rFonts w:ascii="Times New Roman" w:hAnsi="Times New Roman" w:cs="Times New Roman"/>
          <w:i/>
          <w:iCs/>
          <w:sz w:val="20"/>
          <w:szCs w:val="20"/>
        </w:rPr>
        <w:t>J</w:t>
      </w:r>
      <w:r w:rsidR="00B247F4" w:rsidRPr="006A025A">
        <w:rPr>
          <w:rFonts w:ascii="Times New Roman" w:hAnsi="Times New Roman" w:cs="Times New Roman"/>
          <w:sz w:val="20"/>
          <w:szCs w:val="20"/>
        </w:rPr>
        <w:t xml:space="preserve"> = 8.0, 1.6 Hz, 1H), 6.93 (</w:t>
      </w:r>
      <w:proofErr w:type="spellStart"/>
      <w:r w:rsidR="00B247F4" w:rsidRPr="006A025A">
        <w:rPr>
          <w:rFonts w:ascii="Times New Roman" w:hAnsi="Times New Roman" w:cs="Times New Roman"/>
          <w:sz w:val="20"/>
          <w:szCs w:val="20"/>
        </w:rPr>
        <w:t>ddd</w:t>
      </w:r>
      <w:proofErr w:type="spellEnd"/>
      <w:r w:rsidR="00B247F4" w:rsidRPr="006A025A">
        <w:rPr>
          <w:rFonts w:ascii="Times New Roman" w:hAnsi="Times New Roman" w:cs="Times New Roman"/>
          <w:sz w:val="20"/>
          <w:szCs w:val="20"/>
        </w:rPr>
        <w:t>,</w:t>
      </w:r>
      <w:r w:rsidR="00B247F4" w:rsidRPr="006A025A">
        <w:rPr>
          <w:rFonts w:ascii="Times New Roman" w:hAnsi="Times New Roman" w:cs="Times New Roman"/>
          <w:i/>
          <w:iCs/>
          <w:sz w:val="20"/>
          <w:szCs w:val="20"/>
        </w:rPr>
        <w:t xml:space="preserve"> J</w:t>
      </w:r>
      <w:r w:rsidR="00B247F4" w:rsidRPr="006A025A">
        <w:rPr>
          <w:rFonts w:ascii="Times New Roman" w:hAnsi="Times New Roman" w:cs="Times New Roman"/>
          <w:sz w:val="20"/>
          <w:szCs w:val="20"/>
        </w:rPr>
        <w:t xml:space="preserve"> = 7.8, 7.2, 1.6 Hz, 1H), 4.33 (d, </w:t>
      </w:r>
      <w:r w:rsidR="00B247F4" w:rsidRPr="006A025A">
        <w:rPr>
          <w:rFonts w:ascii="Times New Roman" w:hAnsi="Times New Roman" w:cs="Times New Roman"/>
          <w:i/>
          <w:iCs/>
          <w:sz w:val="20"/>
          <w:szCs w:val="20"/>
        </w:rPr>
        <w:t>J</w:t>
      </w:r>
      <w:r w:rsidR="00B247F4" w:rsidRPr="006A025A">
        <w:rPr>
          <w:rFonts w:ascii="Times New Roman" w:hAnsi="Times New Roman" w:cs="Times New Roman"/>
          <w:sz w:val="20"/>
          <w:szCs w:val="20"/>
        </w:rPr>
        <w:t xml:space="preserve"> = 1.0 Hz, 2H), 2.74 (s, 3H)</w:t>
      </w:r>
      <w:r w:rsidRPr="006A025A">
        <w:rPr>
          <w:rFonts w:ascii="Times New Roman" w:hAnsi="Times New Roman" w:cs="Times New Roman"/>
          <w:sz w:val="20"/>
          <w:szCs w:val="20"/>
        </w:rPr>
        <w:t>;</w:t>
      </w:r>
    </w:p>
    <w:p w14:paraId="0BE2345A" w14:textId="3AC4B8B4" w:rsidR="000D3195" w:rsidRPr="006A025A" w:rsidRDefault="000D3195" w:rsidP="00545C08">
      <w:pPr>
        <w:widowControl/>
        <w:spacing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B247F4" w:rsidRPr="006A025A">
        <w:rPr>
          <w:rFonts w:ascii="Times New Roman" w:hAnsi="Times New Roman" w:cs="Times New Roman"/>
          <w:sz w:val="20"/>
          <w:szCs w:val="20"/>
        </w:rPr>
        <w:t>155.5, 150.9, 143.4, 134.0, 128.1, 127.7, 124.6, 124.3, 122.5, 122.3, 120.7, 120.3, 117.1, 111.3, 50.0, 40.9</w:t>
      </w:r>
      <w:r w:rsidRPr="006A025A">
        <w:rPr>
          <w:rFonts w:ascii="Times New Roman" w:hAnsi="Times New Roman" w:cs="Times New Roman"/>
          <w:sz w:val="20"/>
          <w:szCs w:val="20"/>
        </w:rPr>
        <w:t>;</w:t>
      </w:r>
    </w:p>
    <w:p w14:paraId="7FFF20D5" w14:textId="061074BC" w:rsidR="000D3195" w:rsidRPr="006A025A" w:rsidRDefault="000D3195" w:rsidP="00545C08">
      <w:pPr>
        <w:spacing w:line="360" w:lineRule="auto"/>
        <w:rPr>
          <w:rFonts w:ascii="Times New Roman" w:hAnsi="Times New Roman" w:cs="Times New Roman"/>
          <w:color w:val="000000" w:themeColor="text1"/>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00866987" w:rsidRPr="006A025A">
        <w:rPr>
          <w:rFonts w:ascii="Times New Roman" w:hAnsi="Times New Roman" w:cs="Times New Roman"/>
          <w:color w:val="000000" w:themeColor="text1"/>
          <w:sz w:val="20"/>
          <w:szCs w:val="20"/>
        </w:rPr>
        <w:t>C</w:t>
      </w:r>
      <w:r w:rsidR="00866987" w:rsidRPr="006A025A">
        <w:rPr>
          <w:rFonts w:ascii="Times New Roman" w:hAnsi="Times New Roman" w:cs="Times New Roman"/>
          <w:color w:val="000000" w:themeColor="text1"/>
          <w:sz w:val="20"/>
          <w:szCs w:val="20"/>
          <w:vertAlign w:val="subscript"/>
        </w:rPr>
        <w:t>16</w:t>
      </w:r>
      <w:r w:rsidR="00866987" w:rsidRPr="006A025A">
        <w:rPr>
          <w:rFonts w:ascii="Times New Roman" w:hAnsi="Times New Roman" w:cs="Times New Roman"/>
          <w:color w:val="000000" w:themeColor="text1"/>
          <w:sz w:val="20"/>
          <w:szCs w:val="20"/>
        </w:rPr>
        <w:t>H</w:t>
      </w:r>
      <w:r w:rsidR="00866987" w:rsidRPr="006A025A">
        <w:rPr>
          <w:rFonts w:ascii="Times New Roman" w:hAnsi="Times New Roman" w:cs="Times New Roman"/>
          <w:color w:val="000000" w:themeColor="text1"/>
          <w:sz w:val="20"/>
          <w:szCs w:val="20"/>
          <w:vertAlign w:val="subscript"/>
        </w:rPr>
        <w:t>14</w:t>
      </w:r>
      <w:r w:rsidR="00866987" w:rsidRPr="006A025A">
        <w:rPr>
          <w:rFonts w:ascii="Times New Roman" w:hAnsi="Times New Roman" w:cs="Times New Roman"/>
          <w:color w:val="000000" w:themeColor="text1"/>
          <w:sz w:val="20"/>
          <w:szCs w:val="20"/>
        </w:rPr>
        <w:t>BrNOH</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 xml:space="preserve">: </w:t>
      </w:r>
      <w:r w:rsidR="00866987" w:rsidRPr="006A025A">
        <w:rPr>
          <w:rFonts w:ascii="Times New Roman" w:hAnsi="Times New Roman" w:cs="Times New Roman"/>
          <w:color w:val="000000" w:themeColor="text1"/>
          <w:sz w:val="20"/>
          <w:szCs w:val="20"/>
        </w:rPr>
        <w:t>316.0332</w:t>
      </w:r>
      <w:r w:rsidRPr="006A025A">
        <w:rPr>
          <w:rFonts w:ascii="Times New Roman" w:hAnsi="Times New Roman" w:cs="Times New Roman"/>
          <w:color w:val="000000" w:themeColor="text1"/>
          <w:sz w:val="20"/>
          <w:szCs w:val="20"/>
        </w:rPr>
        <w:t xml:space="preserve">, found: </w:t>
      </w:r>
      <w:r w:rsidR="00866987" w:rsidRPr="006A025A">
        <w:rPr>
          <w:rFonts w:ascii="Times New Roman" w:hAnsi="Times New Roman" w:cs="Times New Roman"/>
          <w:color w:val="000000" w:themeColor="text1"/>
          <w:sz w:val="20"/>
          <w:szCs w:val="20"/>
        </w:rPr>
        <w:t>316.0323</w:t>
      </w:r>
      <w:r w:rsidRPr="006A025A">
        <w:rPr>
          <w:rFonts w:ascii="Times New Roman" w:hAnsi="Times New Roman" w:cs="Times New Roman"/>
          <w:color w:val="000000" w:themeColor="text1"/>
          <w:sz w:val="20"/>
          <w:szCs w:val="20"/>
        </w:rPr>
        <w:t>.</w:t>
      </w:r>
    </w:p>
    <w:p w14:paraId="3261AA16" w14:textId="75FE0ADE" w:rsidR="007D495C" w:rsidRDefault="007D495C" w:rsidP="00545C08">
      <w:pPr>
        <w:spacing w:line="360" w:lineRule="auto"/>
        <w:rPr>
          <w:rFonts w:ascii="Times New Roman" w:hAnsi="Times New Roman" w:cs="Times New Roman"/>
          <w:sz w:val="20"/>
          <w:szCs w:val="20"/>
        </w:rPr>
      </w:pPr>
    </w:p>
    <w:p w14:paraId="02424208" w14:textId="77777777" w:rsidR="008F71BA" w:rsidRPr="006A025A" w:rsidRDefault="008F71BA"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-(benzofuran-3-ylmethyl)-</w:t>
      </w:r>
      <w:r w:rsidRPr="006A025A">
        <w:rPr>
          <w:rFonts w:ascii="Times New Roman" w:hAnsi="Times New Roman" w:cs="Times New Roman"/>
          <w:b/>
          <w:i/>
          <w:iCs/>
          <w:sz w:val="20"/>
          <w:szCs w:val="20"/>
        </w:rPr>
        <w:t>N</w:t>
      </w:r>
      <w:r w:rsidRPr="006A025A">
        <w:rPr>
          <w:rFonts w:ascii="Times New Roman" w:hAnsi="Times New Roman" w:cs="Times New Roman"/>
          <w:b/>
          <w:sz w:val="20"/>
          <w:szCs w:val="20"/>
        </w:rPr>
        <w:t>-methylnaphthalen-1-amine</w:t>
      </w:r>
      <w:r w:rsidRPr="006A025A">
        <w:rPr>
          <w:rFonts w:ascii="Times New Roman" w:hAnsi="Times New Roman" w:cs="Times New Roman"/>
          <w:b/>
          <w:color w:val="FF0000"/>
          <w:sz w:val="20"/>
          <w:szCs w:val="20"/>
        </w:rPr>
        <w:t xml:space="preserve"> </w:t>
      </w:r>
      <w:r w:rsidRPr="008F71BA">
        <w:rPr>
          <w:rFonts w:ascii="Times New Roman" w:hAnsi="Times New Roman" w:cs="Times New Roman"/>
          <w:b/>
          <w:sz w:val="20"/>
          <w:szCs w:val="20"/>
        </w:rPr>
        <w:t>7k:</w:t>
      </w:r>
    </w:p>
    <w:p w14:paraId="42EBED6B" w14:textId="77777777" w:rsidR="008F71BA"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lastRenderedPageBreak/>
        <w:object w:dxaOrig="1440" w:dyaOrig="1440" w14:anchorId="7FD5378F">
          <v:shape id="_x0000_s5106" type="#_x0000_t75" style="position:absolute;left:0;text-align:left;margin-left:0;margin-top:2.55pt;width:89.35pt;height:49.85pt;z-index:252637184;mso-position-horizontal:absolute;mso-position-horizontal-relative:text;mso-position-vertical:absolute;mso-position-vertical-relative:text">
            <v:imagedata r:id="rId165" o:title=""/>
            <w10:wrap type="square"/>
          </v:shape>
          <o:OLEObject Type="Embed" ProgID="ChemDraw.Document.6.0" ShapeID="_x0000_s5106" DrawAspect="Content" ObjectID="_1733223202" r:id="rId166"/>
        </w:object>
      </w:r>
      <w:r w:rsidR="008F71BA" w:rsidRPr="006A025A">
        <w:rPr>
          <w:rFonts w:ascii="Times New Roman" w:hAnsi="Times New Roman" w:cs="Times New Roman"/>
          <w:noProof/>
          <w:sz w:val="20"/>
          <w:szCs w:val="20"/>
        </w:rPr>
        <w:t>Yellow oil,</w:t>
      </w:r>
      <w:r w:rsidR="008F71BA" w:rsidRPr="006A025A">
        <w:rPr>
          <w:rFonts w:ascii="Times New Roman" w:hAnsi="Times New Roman" w:cs="Times New Roman"/>
          <w:color w:val="FF0000"/>
          <w:sz w:val="20"/>
          <w:szCs w:val="20"/>
        </w:rPr>
        <w:t xml:space="preserve"> </w:t>
      </w:r>
      <w:r w:rsidR="008F71BA" w:rsidRPr="006A025A">
        <w:rPr>
          <w:rFonts w:ascii="Times New Roman" w:hAnsi="Times New Roman" w:cs="Times New Roman"/>
          <w:sz w:val="20"/>
          <w:szCs w:val="20"/>
        </w:rPr>
        <w:t>48% yield;</w:t>
      </w:r>
      <w:r w:rsidR="008F71BA" w:rsidRPr="006A025A">
        <w:rPr>
          <w:rFonts w:ascii="Times New Roman" w:hAnsi="Times New Roman" w:cs="Times New Roman"/>
          <w:color w:val="FF0000"/>
          <w:sz w:val="20"/>
          <w:szCs w:val="20"/>
        </w:rPr>
        <w:t xml:space="preserve"> </w:t>
      </w:r>
    </w:p>
    <w:p w14:paraId="70000AC5"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8.36 (</w:t>
      </w:r>
      <w:proofErr w:type="spellStart"/>
      <w:r w:rsidRPr="006A025A">
        <w:rPr>
          <w:rFonts w:ascii="Times New Roman" w:hAnsi="Times New Roman" w:cs="Times New Roman"/>
          <w:sz w:val="20"/>
          <w:szCs w:val="20"/>
        </w:rPr>
        <w:t>dddd</w:t>
      </w:r>
      <w:proofErr w:type="spellEnd"/>
      <w:r w:rsidRPr="006A025A">
        <w:rPr>
          <w:rFonts w:ascii="Times New Roman" w:hAnsi="Times New Roman" w:cs="Times New Roman"/>
          <w:sz w:val="20"/>
          <w:szCs w:val="20"/>
        </w:rPr>
        <w:t xml:space="preserve">,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 4.2, 3.0, 1.6 Hz, 1H), 7.90 – 7.77 (m, 1H), 7.61 – 7.53 (m, 2H), 7.52 – 7.44 (m, 4H), 7.38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7.4 Hz, 1H), 7.31 – 7.22 (m, 1H), 7.17 (td,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1.0 Hz, 1H), 7.11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1.0 Hz, 1H), 4.41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1.0 Hz, 2H), 2.84 (s, 3H);</w:t>
      </w:r>
    </w:p>
    <w:p w14:paraId="4CAA23CC"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155.6, 150.0, 143.1, 134.9, 129.4, 128.5, 127.8, 125.9, 125.8, 125.5, 124.3, 123.9, 123.5, 122.5, 120.4, 117.8, 115.8, 111.5, 51.1, 42.1;</w:t>
      </w:r>
    </w:p>
    <w:p w14:paraId="362C293E" w14:textId="405B15AE" w:rsidR="008F71BA" w:rsidRPr="006A025A" w:rsidRDefault="008F71BA" w:rsidP="00545C08">
      <w:pPr>
        <w:spacing w:line="360" w:lineRule="auto"/>
        <w:rPr>
          <w:rFonts w:ascii="Times New Roman" w:hAnsi="Times New Roman" w:cs="Times New Roman"/>
          <w:color w:val="000000" w:themeColor="text1"/>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20</w:t>
      </w:r>
      <w:r w:rsidRPr="006A025A">
        <w:rPr>
          <w:rFonts w:ascii="Times New Roman" w:hAnsi="Times New Roman" w:cs="Times New Roman"/>
          <w:color w:val="000000" w:themeColor="text1"/>
          <w:sz w:val="20"/>
          <w:szCs w:val="20"/>
        </w:rPr>
        <w:t>H</w:t>
      </w:r>
      <w:r w:rsidRPr="006A025A">
        <w:rPr>
          <w:rFonts w:ascii="Times New Roman" w:hAnsi="Times New Roman" w:cs="Times New Roman"/>
          <w:color w:val="000000" w:themeColor="text1"/>
          <w:sz w:val="20"/>
          <w:szCs w:val="20"/>
          <w:vertAlign w:val="subscript"/>
        </w:rPr>
        <w:t>17</w:t>
      </w:r>
      <w:r w:rsidRPr="006A025A">
        <w:rPr>
          <w:rFonts w:ascii="Times New Roman" w:hAnsi="Times New Roman" w:cs="Times New Roman"/>
          <w:color w:val="000000" w:themeColor="text1"/>
          <w:sz w:val="20"/>
          <w:szCs w:val="20"/>
        </w:rPr>
        <w:t>NOH</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 288.1383, found: 288.1384.</w:t>
      </w:r>
    </w:p>
    <w:p w14:paraId="2DF3DF96" w14:textId="77777777" w:rsidR="008F71BA" w:rsidRPr="008F71BA" w:rsidRDefault="008F71BA" w:rsidP="00545C08">
      <w:pPr>
        <w:spacing w:line="360" w:lineRule="auto"/>
        <w:rPr>
          <w:rFonts w:ascii="Times New Roman" w:hAnsi="Times New Roman" w:cs="Times New Roman"/>
          <w:sz w:val="20"/>
          <w:szCs w:val="20"/>
        </w:rPr>
      </w:pPr>
    </w:p>
    <w:p w14:paraId="6CF51252" w14:textId="7DA7A213" w:rsidR="007D495C" w:rsidRPr="006A025A" w:rsidRDefault="007D495C"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i/>
          <w:iCs/>
          <w:sz w:val="20"/>
          <w:szCs w:val="20"/>
        </w:rPr>
        <w:t>N</w:t>
      </w:r>
      <w:r w:rsidRPr="006A025A">
        <w:rPr>
          <w:rFonts w:ascii="Times New Roman" w:hAnsi="Times New Roman" w:cs="Times New Roman"/>
          <w:b/>
          <w:sz w:val="20"/>
          <w:szCs w:val="20"/>
        </w:rPr>
        <w:t>-(benzofuran-3-ylmethyl)-</w:t>
      </w:r>
      <w:r w:rsidRPr="006A025A">
        <w:rPr>
          <w:rFonts w:ascii="Times New Roman" w:hAnsi="Times New Roman" w:cs="Times New Roman"/>
          <w:b/>
          <w:i/>
          <w:iCs/>
          <w:sz w:val="20"/>
          <w:szCs w:val="20"/>
        </w:rPr>
        <w:t>N</w:t>
      </w:r>
      <w:r w:rsidRPr="006A025A">
        <w:rPr>
          <w:rFonts w:ascii="Times New Roman" w:hAnsi="Times New Roman" w:cs="Times New Roman"/>
          <w:b/>
          <w:sz w:val="20"/>
          <w:szCs w:val="20"/>
        </w:rPr>
        <w:t>-phenylaniline</w:t>
      </w:r>
      <w:r w:rsidRPr="008F71BA">
        <w:rPr>
          <w:rFonts w:ascii="Times New Roman" w:hAnsi="Times New Roman" w:cs="Times New Roman"/>
          <w:b/>
          <w:sz w:val="20"/>
          <w:szCs w:val="20"/>
        </w:rPr>
        <w:t xml:space="preserve"> 7</w:t>
      </w:r>
      <w:r w:rsidR="008F71BA" w:rsidRPr="008F71BA">
        <w:rPr>
          <w:rFonts w:ascii="Times New Roman" w:hAnsi="Times New Roman" w:cs="Times New Roman"/>
          <w:b/>
          <w:sz w:val="20"/>
          <w:szCs w:val="20"/>
        </w:rPr>
        <w:t>l</w:t>
      </w:r>
      <w:r w:rsidRPr="008F71BA">
        <w:rPr>
          <w:rFonts w:ascii="Times New Roman" w:hAnsi="Times New Roman" w:cs="Times New Roman"/>
          <w:b/>
          <w:sz w:val="20"/>
          <w:szCs w:val="20"/>
        </w:rPr>
        <w:t>:</w:t>
      </w:r>
    </w:p>
    <w:p w14:paraId="10CCD4E5" w14:textId="020FFE6B" w:rsidR="007D495C"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color w:val="FF0000"/>
          <w:sz w:val="20"/>
          <w:szCs w:val="20"/>
        </w:rPr>
        <w:object w:dxaOrig="1440" w:dyaOrig="1440" w14:anchorId="5A0B4AE7">
          <v:shape id="_x0000_s4881" type="#_x0000_t75" style="position:absolute;left:0;text-align:left;margin-left:0;margin-top:2.55pt;width:74.75pt;height:72.3pt;z-index:252580864;mso-position-horizontal:absolute;mso-position-horizontal-relative:text;mso-position-vertical:absolute;mso-position-vertical-relative:text">
            <v:imagedata r:id="rId167" o:title=""/>
            <w10:wrap type="square"/>
          </v:shape>
          <o:OLEObject Type="Embed" ProgID="ChemDraw.Document.6.0" ShapeID="_x0000_s4881" DrawAspect="Content" ObjectID="_1733223203" r:id="rId168"/>
        </w:object>
      </w:r>
      <w:r w:rsidR="001D3500" w:rsidRPr="006A025A">
        <w:rPr>
          <w:rFonts w:ascii="Times New Roman" w:hAnsi="Times New Roman" w:cs="Times New Roman"/>
          <w:noProof/>
          <w:sz w:val="20"/>
          <w:szCs w:val="20"/>
        </w:rPr>
        <w:t>Yellow oil,</w:t>
      </w:r>
      <w:r w:rsidR="001D3500" w:rsidRPr="006A025A">
        <w:rPr>
          <w:rFonts w:ascii="Times New Roman" w:hAnsi="Times New Roman" w:cs="Times New Roman"/>
          <w:color w:val="FF0000"/>
          <w:sz w:val="20"/>
          <w:szCs w:val="20"/>
        </w:rPr>
        <w:t xml:space="preserve"> </w:t>
      </w:r>
      <w:r w:rsidR="00B247F4" w:rsidRPr="006A025A">
        <w:rPr>
          <w:rFonts w:ascii="Times New Roman" w:hAnsi="Times New Roman" w:cs="Times New Roman"/>
          <w:sz w:val="20"/>
          <w:szCs w:val="20"/>
        </w:rPr>
        <w:t>20</w:t>
      </w:r>
      <w:r w:rsidR="007D495C" w:rsidRPr="006A025A">
        <w:rPr>
          <w:rFonts w:ascii="Times New Roman" w:hAnsi="Times New Roman" w:cs="Times New Roman"/>
          <w:sz w:val="20"/>
          <w:szCs w:val="20"/>
        </w:rPr>
        <w:t>% yield;</w:t>
      </w:r>
      <w:r w:rsidR="007D495C" w:rsidRPr="006A025A">
        <w:rPr>
          <w:rFonts w:ascii="Times New Roman" w:hAnsi="Times New Roman" w:cs="Times New Roman"/>
          <w:color w:val="FF0000"/>
          <w:sz w:val="20"/>
          <w:szCs w:val="20"/>
        </w:rPr>
        <w:t xml:space="preserve"> </w:t>
      </w:r>
    </w:p>
    <w:p w14:paraId="1D100779" w14:textId="728ACFBD" w:rsidR="007D495C" w:rsidRPr="006A025A" w:rsidRDefault="007D495C"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DE3061" w:rsidRPr="006A025A">
        <w:rPr>
          <w:rFonts w:ascii="Times New Roman" w:hAnsi="Times New Roman" w:cs="Times New Roman"/>
          <w:sz w:val="20"/>
          <w:szCs w:val="20"/>
        </w:rPr>
        <w:t>7.53 – 7.41 (m, 3H), 7.31 – 7.19 (m, 6H), 7.14 – 7.05 (m, 4H), 6.95 (</w:t>
      </w:r>
      <w:proofErr w:type="spellStart"/>
      <w:r w:rsidR="00DE3061" w:rsidRPr="006A025A">
        <w:rPr>
          <w:rFonts w:ascii="Times New Roman" w:hAnsi="Times New Roman" w:cs="Times New Roman"/>
          <w:sz w:val="20"/>
          <w:szCs w:val="20"/>
        </w:rPr>
        <w:t>tt</w:t>
      </w:r>
      <w:proofErr w:type="spellEnd"/>
      <w:r w:rsidR="00DE3061" w:rsidRPr="006A025A">
        <w:rPr>
          <w:rFonts w:ascii="Times New Roman" w:hAnsi="Times New Roman" w:cs="Times New Roman"/>
          <w:sz w:val="20"/>
          <w:szCs w:val="20"/>
        </w:rPr>
        <w:t xml:space="preserve">, </w:t>
      </w:r>
      <w:r w:rsidR="00DE3061" w:rsidRPr="006A025A">
        <w:rPr>
          <w:rFonts w:ascii="Times New Roman" w:hAnsi="Times New Roman" w:cs="Times New Roman"/>
          <w:i/>
          <w:iCs/>
          <w:sz w:val="20"/>
          <w:szCs w:val="20"/>
        </w:rPr>
        <w:t>J</w:t>
      </w:r>
      <w:r w:rsidR="00DE3061" w:rsidRPr="006A025A">
        <w:rPr>
          <w:rFonts w:ascii="Times New Roman" w:hAnsi="Times New Roman" w:cs="Times New Roman"/>
          <w:sz w:val="20"/>
          <w:szCs w:val="20"/>
        </w:rPr>
        <w:t xml:space="preserve"> = 7.2, 1.2 Hz, 2H), 5.05 (d, </w:t>
      </w:r>
      <w:r w:rsidR="00DE3061" w:rsidRPr="006A025A">
        <w:rPr>
          <w:rFonts w:ascii="Times New Roman" w:hAnsi="Times New Roman" w:cs="Times New Roman"/>
          <w:i/>
          <w:iCs/>
          <w:sz w:val="20"/>
          <w:szCs w:val="20"/>
        </w:rPr>
        <w:t>J</w:t>
      </w:r>
      <w:r w:rsidR="00DE3061" w:rsidRPr="006A025A">
        <w:rPr>
          <w:rFonts w:ascii="Times New Roman" w:hAnsi="Times New Roman" w:cs="Times New Roman"/>
          <w:sz w:val="20"/>
          <w:szCs w:val="20"/>
        </w:rPr>
        <w:t xml:space="preserve"> = 1.4 Hz, 2H)</w:t>
      </w:r>
      <w:r w:rsidRPr="006A025A">
        <w:rPr>
          <w:rFonts w:ascii="Times New Roman" w:hAnsi="Times New Roman" w:cs="Times New Roman"/>
          <w:sz w:val="20"/>
          <w:szCs w:val="20"/>
        </w:rPr>
        <w:t>;</w:t>
      </w:r>
    </w:p>
    <w:p w14:paraId="0AFB5BDE" w14:textId="51D39D61" w:rsidR="007D495C" w:rsidRPr="006A025A" w:rsidRDefault="007D495C"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00747F41" w:rsidRPr="006A025A">
        <w:rPr>
          <w:rFonts w:ascii="Times New Roman" w:hAnsi="Times New Roman" w:cs="Times New Roman"/>
          <w:sz w:val="20"/>
          <w:szCs w:val="20"/>
        </w:rPr>
        <w:t>155.5, 147.8, 142.8, 129.3, 124.4, 122.5, 121.7, 120.9, 119.6, 118.0, 117.8, 111.6, 47.4</w:t>
      </w:r>
      <w:r w:rsidRPr="006A025A">
        <w:rPr>
          <w:rFonts w:ascii="Times New Roman" w:hAnsi="Times New Roman" w:cs="Times New Roman"/>
          <w:sz w:val="20"/>
          <w:szCs w:val="20"/>
        </w:rPr>
        <w:t>;</w:t>
      </w:r>
    </w:p>
    <w:p w14:paraId="67FFFBE2" w14:textId="015B95B2" w:rsidR="007D495C" w:rsidRPr="006A025A" w:rsidRDefault="007D495C" w:rsidP="00545C08">
      <w:pPr>
        <w:spacing w:line="360" w:lineRule="auto"/>
        <w:rPr>
          <w:rFonts w:ascii="Times New Roman" w:hAnsi="Times New Roman" w:cs="Times New Roman"/>
          <w:color w:val="000000" w:themeColor="text1"/>
          <w:sz w:val="20"/>
          <w:szCs w:val="20"/>
          <w:vertAlign w:val="superscript"/>
        </w:rPr>
      </w:pPr>
      <w:r w:rsidRPr="006A025A">
        <w:rPr>
          <w:rStyle w:val="fontstyle01"/>
          <w:color w:val="000000" w:themeColor="text1"/>
          <w:sz w:val="20"/>
          <w:szCs w:val="20"/>
          <w:u w:val="single"/>
        </w:rPr>
        <w:t>HRMS</w:t>
      </w:r>
      <w:r w:rsidRPr="006A025A">
        <w:rPr>
          <w:rStyle w:val="fontstyle01"/>
          <w:color w:val="000000" w:themeColor="text1"/>
          <w:sz w:val="20"/>
          <w:szCs w:val="20"/>
        </w:rPr>
        <w:t xml:space="preserve"> </w:t>
      </w:r>
      <w:r w:rsidRPr="006A025A">
        <w:rPr>
          <w:rStyle w:val="fontstyle21"/>
          <w:color w:val="000000" w:themeColor="text1"/>
          <w:sz w:val="20"/>
          <w:szCs w:val="20"/>
        </w:rPr>
        <w:t>(ESI,</w:t>
      </w:r>
      <w:r w:rsidRPr="006A025A">
        <w:rPr>
          <w:rFonts w:ascii="Times New Roman" w:hAnsi="Times New Roman" w:cs="Times New Roman"/>
          <w:color w:val="000000" w:themeColor="text1"/>
          <w:sz w:val="20"/>
          <w:szCs w:val="20"/>
        </w:rPr>
        <w:t xml:space="preserve"> m/z</w:t>
      </w:r>
      <w:r w:rsidRPr="006A025A">
        <w:rPr>
          <w:rStyle w:val="fontstyle21"/>
          <w:color w:val="000000" w:themeColor="text1"/>
          <w:sz w:val="20"/>
          <w:szCs w:val="20"/>
        </w:rPr>
        <w:t xml:space="preserve">) </w:t>
      </w:r>
      <w:proofErr w:type="spellStart"/>
      <w:r w:rsidRPr="006A025A">
        <w:rPr>
          <w:rStyle w:val="fontstyle21"/>
          <w:color w:val="000000" w:themeColor="text1"/>
          <w:sz w:val="20"/>
          <w:szCs w:val="20"/>
        </w:rPr>
        <w:t>calcd</w:t>
      </w:r>
      <w:proofErr w:type="spellEnd"/>
      <w:r w:rsidRPr="006A025A">
        <w:rPr>
          <w:rStyle w:val="fontstyle21"/>
          <w:color w:val="000000" w:themeColor="text1"/>
          <w:sz w:val="20"/>
          <w:szCs w:val="20"/>
        </w:rPr>
        <w:t xml:space="preserve">. for </w:t>
      </w:r>
      <w:r w:rsidRPr="006A025A">
        <w:rPr>
          <w:rFonts w:ascii="Times New Roman" w:hAnsi="Times New Roman" w:cs="Times New Roman"/>
          <w:color w:val="000000" w:themeColor="text1"/>
          <w:sz w:val="20"/>
          <w:szCs w:val="20"/>
        </w:rPr>
        <w:t>C</w:t>
      </w:r>
      <w:r w:rsidRPr="006A025A">
        <w:rPr>
          <w:rFonts w:ascii="Times New Roman" w:hAnsi="Times New Roman" w:cs="Times New Roman"/>
          <w:color w:val="000000" w:themeColor="text1"/>
          <w:sz w:val="20"/>
          <w:szCs w:val="20"/>
          <w:vertAlign w:val="subscript"/>
        </w:rPr>
        <w:t>2</w:t>
      </w:r>
      <w:r w:rsidR="007D0239" w:rsidRPr="006A025A">
        <w:rPr>
          <w:rFonts w:ascii="Times New Roman" w:hAnsi="Times New Roman" w:cs="Times New Roman"/>
          <w:color w:val="000000" w:themeColor="text1"/>
          <w:sz w:val="20"/>
          <w:szCs w:val="20"/>
          <w:vertAlign w:val="subscript"/>
        </w:rPr>
        <w:t>1</w:t>
      </w:r>
      <w:r w:rsidRPr="006A025A">
        <w:rPr>
          <w:rFonts w:ascii="Times New Roman" w:hAnsi="Times New Roman" w:cs="Times New Roman"/>
          <w:color w:val="000000" w:themeColor="text1"/>
          <w:sz w:val="20"/>
          <w:szCs w:val="20"/>
        </w:rPr>
        <w:t>H</w:t>
      </w:r>
      <w:r w:rsidR="007D0239" w:rsidRPr="006A025A">
        <w:rPr>
          <w:rFonts w:ascii="Times New Roman" w:hAnsi="Times New Roman" w:cs="Times New Roman"/>
          <w:color w:val="000000" w:themeColor="text1"/>
          <w:sz w:val="20"/>
          <w:szCs w:val="20"/>
          <w:vertAlign w:val="subscript"/>
        </w:rPr>
        <w:t>17</w:t>
      </w:r>
      <w:r w:rsidR="007D0239" w:rsidRPr="006A025A">
        <w:rPr>
          <w:rFonts w:ascii="Times New Roman" w:hAnsi="Times New Roman" w:cs="Times New Roman"/>
          <w:color w:val="000000" w:themeColor="text1"/>
          <w:sz w:val="20"/>
          <w:szCs w:val="20"/>
        </w:rPr>
        <w:t>N</w:t>
      </w:r>
      <w:r w:rsidRPr="006A025A">
        <w:rPr>
          <w:rFonts w:ascii="Times New Roman" w:hAnsi="Times New Roman" w:cs="Times New Roman"/>
          <w:color w:val="000000" w:themeColor="text1"/>
          <w:sz w:val="20"/>
          <w:szCs w:val="20"/>
        </w:rPr>
        <w:t>ONa</w:t>
      </w:r>
      <w:r w:rsidRPr="006A025A">
        <w:rPr>
          <w:rFonts w:ascii="Times New Roman" w:hAnsi="Times New Roman" w:cs="Times New Roman"/>
          <w:color w:val="000000" w:themeColor="text1"/>
          <w:sz w:val="20"/>
          <w:szCs w:val="20"/>
          <w:vertAlign w:val="superscript"/>
        </w:rPr>
        <w:t>+</w:t>
      </w:r>
      <w:r w:rsidRPr="006A025A">
        <w:rPr>
          <w:rFonts w:ascii="Times New Roman" w:hAnsi="Times New Roman" w:cs="Times New Roman"/>
          <w:color w:val="000000" w:themeColor="text1"/>
          <w:sz w:val="20"/>
          <w:szCs w:val="20"/>
        </w:rPr>
        <w:t xml:space="preserve">: </w:t>
      </w:r>
      <w:r w:rsidR="007D0239" w:rsidRPr="006A025A">
        <w:rPr>
          <w:rFonts w:ascii="Times New Roman" w:hAnsi="Times New Roman" w:cs="Times New Roman"/>
          <w:color w:val="000000" w:themeColor="text1"/>
          <w:sz w:val="20"/>
          <w:szCs w:val="20"/>
        </w:rPr>
        <w:t>322.1202</w:t>
      </w:r>
      <w:r w:rsidRPr="006A025A">
        <w:rPr>
          <w:rFonts w:ascii="Times New Roman" w:hAnsi="Times New Roman" w:cs="Times New Roman"/>
          <w:color w:val="000000" w:themeColor="text1"/>
          <w:sz w:val="20"/>
          <w:szCs w:val="20"/>
        </w:rPr>
        <w:t xml:space="preserve">, found: </w:t>
      </w:r>
      <w:r w:rsidR="007D0239" w:rsidRPr="006A025A">
        <w:rPr>
          <w:rFonts w:ascii="Times New Roman" w:hAnsi="Times New Roman" w:cs="Times New Roman"/>
          <w:color w:val="000000" w:themeColor="text1"/>
          <w:sz w:val="20"/>
          <w:szCs w:val="20"/>
        </w:rPr>
        <w:t>322.1191</w:t>
      </w:r>
      <w:r w:rsidRPr="006A025A">
        <w:rPr>
          <w:rFonts w:ascii="Times New Roman" w:hAnsi="Times New Roman" w:cs="Times New Roman"/>
          <w:color w:val="000000" w:themeColor="text1"/>
          <w:sz w:val="20"/>
          <w:szCs w:val="20"/>
        </w:rPr>
        <w:t>.</w:t>
      </w:r>
    </w:p>
    <w:p w14:paraId="707F73DB" w14:textId="14F9A828" w:rsidR="00B247F4" w:rsidRDefault="00B247F4" w:rsidP="00545C08">
      <w:pPr>
        <w:spacing w:line="360" w:lineRule="auto"/>
        <w:rPr>
          <w:rFonts w:ascii="Times New Roman" w:hAnsi="Times New Roman" w:cs="Times New Roman"/>
          <w:sz w:val="20"/>
          <w:szCs w:val="20"/>
        </w:rPr>
      </w:pPr>
    </w:p>
    <w:p w14:paraId="6791C439" w14:textId="793C9BEE" w:rsidR="008F71BA" w:rsidRPr="006A025A" w:rsidRDefault="008F71BA" w:rsidP="00545C08">
      <w:pPr>
        <w:widowControl/>
        <w:spacing w:line="360" w:lineRule="auto"/>
        <w:rPr>
          <w:rFonts w:ascii="Times New Roman" w:hAnsi="Times New Roman" w:cs="Times New Roman"/>
          <w:b/>
          <w:sz w:val="20"/>
          <w:szCs w:val="20"/>
          <w:highlight w:val="lightGray"/>
        </w:rPr>
      </w:pPr>
      <w:r w:rsidRPr="006A025A">
        <w:rPr>
          <w:rFonts w:ascii="Times New Roman" w:hAnsi="Times New Roman" w:cs="Times New Roman"/>
          <w:b/>
          <w:sz w:val="20"/>
          <w:szCs w:val="20"/>
        </w:rPr>
        <w:t>(benzofuran-3-ylmethyl)</w:t>
      </w:r>
      <w:proofErr w:type="spellStart"/>
      <w:r w:rsidRPr="006A025A">
        <w:rPr>
          <w:rFonts w:ascii="Times New Roman" w:hAnsi="Times New Roman" w:cs="Times New Roman"/>
          <w:b/>
          <w:sz w:val="20"/>
          <w:szCs w:val="20"/>
        </w:rPr>
        <w:t>diphenylphosphane</w:t>
      </w:r>
      <w:proofErr w:type="spellEnd"/>
      <w:r w:rsidRPr="006A025A">
        <w:rPr>
          <w:rFonts w:ascii="Times New Roman" w:hAnsi="Times New Roman" w:cs="Times New Roman"/>
          <w:b/>
          <w:sz w:val="20"/>
          <w:szCs w:val="20"/>
        </w:rPr>
        <w:t xml:space="preserve">-borane complex </w:t>
      </w:r>
      <w:r>
        <w:rPr>
          <w:rFonts w:ascii="Times New Roman" w:hAnsi="Times New Roman" w:cs="Times New Roman"/>
          <w:b/>
          <w:sz w:val="20"/>
          <w:szCs w:val="20"/>
        </w:rPr>
        <w:t>8</w:t>
      </w:r>
      <w:r w:rsidRPr="006A025A">
        <w:rPr>
          <w:rFonts w:ascii="Times New Roman" w:hAnsi="Times New Roman" w:cs="Times New Roman"/>
          <w:b/>
          <w:sz w:val="20"/>
          <w:szCs w:val="20"/>
        </w:rPr>
        <w:t>:</w:t>
      </w:r>
    </w:p>
    <w:p w14:paraId="5E21B7A4" w14:textId="77777777" w:rsidR="008F71BA" w:rsidRPr="006A025A" w:rsidRDefault="00000000" w:rsidP="00545C08">
      <w:pPr>
        <w:spacing w:line="360" w:lineRule="auto"/>
        <w:rPr>
          <w:rFonts w:ascii="Times New Roman" w:hAnsi="Times New Roman" w:cs="Times New Roman"/>
          <w:sz w:val="20"/>
          <w:szCs w:val="20"/>
          <w:highlight w:val="lightGray"/>
        </w:rPr>
      </w:pPr>
      <w:r>
        <w:rPr>
          <w:rFonts w:ascii="Times New Roman" w:hAnsi="Times New Roman" w:cs="Times New Roman"/>
          <w:noProof/>
          <w:sz w:val="20"/>
          <w:szCs w:val="20"/>
        </w:rPr>
        <w:object w:dxaOrig="1440" w:dyaOrig="1440" w14:anchorId="5A61989A">
          <v:shape id="_x0000_s5107" type="#_x0000_t75" style="position:absolute;left:0;text-align:left;margin-left:0;margin-top:5.95pt;width:63pt;height:57.4pt;z-index:252639232;mso-position-horizontal:absolute;mso-position-horizontal-relative:text;mso-position-vertical:absolute;mso-position-vertical-relative:text">
            <v:imagedata r:id="rId169" o:title=""/>
            <w10:wrap type="square"/>
          </v:shape>
          <o:OLEObject Type="Embed" ProgID="ChemDraw.Document.6.0" ShapeID="_x0000_s5107" DrawAspect="Content" ObjectID="_1733223204" r:id="rId170"/>
        </w:object>
      </w:r>
      <w:r w:rsidR="008F71BA" w:rsidRPr="006A025A">
        <w:rPr>
          <w:rFonts w:ascii="Times New Roman" w:hAnsi="Times New Roman" w:cs="Times New Roman"/>
          <w:sz w:val="20"/>
          <w:szCs w:val="20"/>
        </w:rPr>
        <w:t xml:space="preserve">White solid, 81% yield; </w:t>
      </w:r>
      <w:proofErr w:type="spellStart"/>
      <w:r w:rsidR="008F71BA" w:rsidRPr="006A025A">
        <w:rPr>
          <w:rFonts w:ascii="Times New Roman" w:hAnsi="Times New Roman" w:cs="Times New Roman"/>
          <w:sz w:val="20"/>
          <w:szCs w:val="20"/>
        </w:rPr>
        <w:t>m.p.</w:t>
      </w:r>
      <w:proofErr w:type="spellEnd"/>
      <w:r w:rsidR="008F71BA" w:rsidRPr="006A025A">
        <w:rPr>
          <w:rFonts w:ascii="Times New Roman" w:hAnsi="Times New Roman" w:cs="Times New Roman"/>
          <w:sz w:val="20"/>
          <w:szCs w:val="20"/>
        </w:rPr>
        <w:t xml:space="preserve"> 84</w:t>
      </w:r>
      <w:r w:rsidR="008F71BA" w:rsidRPr="006A025A">
        <w:rPr>
          <w:rFonts w:ascii="Times New Roman" w:eastAsia="宋体" w:hAnsi="Times New Roman" w:cs="Times New Roman"/>
          <w:kern w:val="0"/>
          <w:sz w:val="20"/>
          <w:szCs w:val="20"/>
        </w:rPr>
        <w:t xml:space="preserve"> – </w:t>
      </w:r>
      <w:r w:rsidR="008F71BA" w:rsidRPr="006A025A">
        <w:rPr>
          <w:rFonts w:ascii="Times New Roman" w:hAnsi="Times New Roman" w:cs="Times New Roman"/>
          <w:sz w:val="20"/>
          <w:szCs w:val="20"/>
        </w:rPr>
        <w:t>86</w:t>
      </w:r>
      <w:r w:rsidR="008F71BA" w:rsidRPr="006A025A">
        <w:rPr>
          <w:rFonts w:ascii="Times New Roman" w:hAnsi="Times New Roman" w:cs="Times New Roman"/>
          <w:sz w:val="20"/>
          <w:szCs w:val="20"/>
          <w:vertAlign w:val="superscript"/>
        </w:rPr>
        <w:t xml:space="preserve"> </w:t>
      </w:r>
      <w:proofErr w:type="spellStart"/>
      <w:r w:rsidR="008F71BA" w:rsidRPr="006A025A">
        <w:rPr>
          <w:rFonts w:ascii="Times New Roman" w:hAnsi="Times New Roman" w:cs="Times New Roman"/>
          <w:sz w:val="20"/>
          <w:szCs w:val="20"/>
          <w:vertAlign w:val="superscript"/>
        </w:rPr>
        <w:t>o</w:t>
      </w:r>
      <w:r w:rsidR="008F71BA" w:rsidRPr="006A025A">
        <w:rPr>
          <w:rFonts w:ascii="Times New Roman" w:hAnsi="Times New Roman" w:cs="Times New Roman"/>
          <w:sz w:val="20"/>
          <w:szCs w:val="20"/>
        </w:rPr>
        <w:t>C</w:t>
      </w:r>
      <w:proofErr w:type="spellEnd"/>
      <w:r w:rsidR="008F71BA" w:rsidRPr="006A025A">
        <w:rPr>
          <w:rFonts w:ascii="Times New Roman" w:hAnsi="Times New Roman" w:cs="Times New Roman"/>
          <w:sz w:val="20"/>
          <w:szCs w:val="20"/>
        </w:rPr>
        <w:t>;</w:t>
      </w:r>
    </w:p>
    <w:p w14:paraId="4E8EEEDC" w14:textId="77777777" w:rsidR="008F71BA" w:rsidRPr="006A025A" w:rsidRDefault="008F71BA"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w:t>
      </w:r>
      <w:r w:rsidRPr="006A025A">
        <w:rPr>
          <w:rFonts w:ascii="Times New Roman" w:eastAsia="宋体" w:hAnsi="Times New Roman" w:cs="Times New Roman"/>
          <w:b/>
          <w:bCs/>
          <w:kern w:val="0"/>
          <w:sz w:val="20"/>
          <w:szCs w:val="20"/>
          <w:u w:val="single"/>
        </w:rPr>
        <w:t>H NMR</w:t>
      </w:r>
      <w:r w:rsidRPr="006A025A">
        <w:rPr>
          <w:rFonts w:ascii="Times New Roman" w:eastAsia="宋体" w:hAnsi="Times New Roman" w:cs="Times New Roman"/>
          <w:kern w:val="0"/>
          <w:sz w:val="20"/>
          <w:szCs w:val="20"/>
        </w:rPr>
        <w:t xml:space="preserve"> (400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7.74 – 7.60 (m, 4H), 7.52 – 7.45 (m, 2H), 7.44 – 7.35 (m, 5H), 7.27 – 7.18 (m, 4H), 7.10 (td,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7.2, 0.8 Hz, 1H), 3.64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11.2 Hz, 2H), 1.27 – 0.52 (m, 3H);</w:t>
      </w:r>
    </w:p>
    <w:p w14:paraId="5C6E576B" w14:textId="77777777" w:rsidR="008F71BA" w:rsidRPr="006A025A" w:rsidRDefault="008F71BA"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13</w:t>
      </w:r>
      <w:r w:rsidRPr="006A025A">
        <w:rPr>
          <w:rFonts w:ascii="Times New Roman" w:eastAsia="宋体" w:hAnsi="Times New Roman" w:cs="Times New Roman"/>
          <w:b/>
          <w:bCs/>
          <w:kern w:val="0"/>
          <w:sz w:val="20"/>
          <w:szCs w:val="20"/>
          <w:u w:val="single"/>
        </w:rPr>
        <w:t>C NMR</w:t>
      </w:r>
      <w:r w:rsidRPr="006A025A">
        <w:rPr>
          <w:rFonts w:ascii="Times New Roman" w:eastAsia="宋体" w:hAnsi="Times New Roman" w:cs="Times New Roman"/>
          <w:kern w:val="0"/>
          <w:sz w:val="20"/>
          <w:szCs w:val="20"/>
        </w:rPr>
        <w:t xml:space="preserve"> (101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154.7, 143.6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7.0 Hz), 132.6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8.9 Hz), 131.5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2.5 Hz), 128.9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9.9 Hz), 128.7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54.0 Hz), 127.9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3.6 Hz), 124.3, 122.5, 119.7, 111.4, 111.2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4.4 Hz), 22.3 (d,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35.7 Hz);</w:t>
      </w:r>
    </w:p>
    <w:p w14:paraId="101C9A7C" w14:textId="77777777" w:rsidR="008F71BA" w:rsidRPr="006A025A" w:rsidRDefault="008F71BA" w:rsidP="00545C08">
      <w:pPr>
        <w:pStyle w:val="a7"/>
        <w:spacing w:before="0" w:beforeAutospacing="0" w:after="0" w:afterAutospacing="0" w:line="360" w:lineRule="auto"/>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31</w:t>
      </w:r>
      <w:r w:rsidRPr="006A025A">
        <w:rPr>
          <w:rFonts w:ascii="Times New Roman" w:hAnsi="Times New Roman" w:cs="Times New Roman"/>
          <w:b/>
          <w:bCs/>
          <w:sz w:val="20"/>
          <w:szCs w:val="20"/>
          <w:u w:val="single"/>
        </w:rPr>
        <w:t>P NMR</w:t>
      </w:r>
      <w:r w:rsidRPr="006A025A">
        <w:rPr>
          <w:rFonts w:ascii="Times New Roman" w:hAnsi="Times New Roman" w:cs="Times New Roman"/>
          <w:sz w:val="20"/>
          <w:szCs w:val="20"/>
        </w:rPr>
        <w:t xml:space="preserve"> (162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w:t>
      </w:r>
      <w:r w:rsidRPr="006A025A">
        <w:rPr>
          <w:rFonts w:ascii="Times New Roman" w:hAnsi="Times New Roman" w:cs="Times New Roman"/>
          <w:sz w:val="20"/>
          <w:szCs w:val="20"/>
          <w:vertAlign w:val="superscript"/>
        </w:rPr>
        <w:t xml:space="preserve"> </w:t>
      </w:r>
      <w:r w:rsidRPr="006A025A">
        <w:rPr>
          <w:rFonts w:ascii="Times New Roman" w:hAnsi="Times New Roman" w:cs="Times New Roman"/>
          <w:sz w:val="20"/>
          <w:szCs w:val="20"/>
        </w:rPr>
        <w:t>δ 17.4</w:t>
      </w:r>
      <w:r w:rsidRPr="006A025A">
        <w:rPr>
          <w:rFonts w:ascii="Times New Roman" w:hAnsi="Times New Roman" w:cs="Times New Roman"/>
          <w:sz w:val="20"/>
          <w:szCs w:val="20"/>
        </w:rPr>
        <w:t>；</w:t>
      </w:r>
    </w:p>
    <w:p w14:paraId="345F4F21" w14:textId="318A8D34" w:rsidR="008F71BA" w:rsidRPr="006A025A" w:rsidRDefault="008F71BA" w:rsidP="00545C08">
      <w:pPr>
        <w:widowControl/>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21</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20</w:t>
      </w:r>
      <w:r w:rsidRPr="006A025A">
        <w:rPr>
          <w:rFonts w:ascii="Times New Roman" w:hAnsi="Times New Roman" w:cs="Times New Roman"/>
          <w:sz w:val="20"/>
          <w:szCs w:val="20"/>
        </w:rPr>
        <w:t>BOPNa</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353.1237, found: 353.1234.</w:t>
      </w:r>
    </w:p>
    <w:p w14:paraId="48B4C7CB" w14:textId="299F3663" w:rsidR="008F71BA" w:rsidRDefault="008F71BA" w:rsidP="00545C08">
      <w:pPr>
        <w:spacing w:line="360" w:lineRule="auto"/>
        <w:rPr>
          <w:rFonts w:ascii="Times New Roman" w:hAnsi="Times New Roman" w:cs="Times New Roman"/>
          <w:sz w:val="20"/>
          <w:szCs w:val="20"/>
        </w:rPr>
      </w:pPr>
    </w:p>
    <w:p w14:paraId="4A670269" w14:textId="77777777" w:rsidR="0092576B" w:rsidRPr="006A025A" w:rsidRDefault="0092576B" w:rsidP="00545C08">
      <w:pPr>
        <w:widowControl/>
        <w:spacing w:line="360" w:lineRule="auto"/>
        <w:rPr>
          <w:rFonts w:ascii="Times New Roman" w:hAnsi="Times New Roman" w:cs="Times New Roman"/>
          <w:b/>
          <w:sz w:val="20"/>
          <w:szCs w:val="20"/>
          <w:highlight w:val="yellow"/>
        </w:rPr>
      </w:pPr>
      <w:r w:rsidRPr="00FC14EF">
        <w:rPr>
          <w:rFonts w:ascii="Times New Roman" w:hAnsi="Times New Roman" w:cs="Times New Roman"/>
          <w:b/>
          <w:sz w:val="20"/>
          <w:szCs w:val="20"/>
        </w:rPr>
        <w:t>3-((</w:t>
      </w:r>
      <w:proofErr w:type="spellStart"/>
      <w:r w:rsidRPr="00FC14EF">
        <w:rPr>
          <w:rFonts w:ascii="Times New Roman" w:hAnsi="Times New Roman" w:cs="Times New Roman"/>
          <w:b/>
          <w:sz w:val="20"/>
          <w:szCs w:val="20"/>
        </w:rPr>
        <w:t>phenylthio</w:t>
      </w:r>
      <w:proofErr w:type="spellEnd"/>
      <w:r w:rsidRPr="00FC14EF">
        <w:rPr>
          <w:rFonts w:ascii="Times New Roman" w:hAnsi="Times New Roman" w:cs="Times New Roman"/>
          <w:b/>
          <w:sz w:val="20"/>
          <w:szCs w:val="20"/>
        </w:rPr>
        <w:t>)methyl)benzofuran</w:t>
      </w:r>
      <w:r>
        <w:rPr>
          <w:rFonts w:ascii="Times New Roman" w:hAnsi="Times New Roman" w:cs="Times New Roman"/>
          <w:b/>
          <w:sz w:val="20"/>
          <w:szCs w:val="20"/>
        </w:rPr>
        <w:t xml:space="preserve"> 12</w:t>
      </w:r>
      <w:r w:rsidRPr="006A025A">
        <w:rPr>
          <w:rFonts w:ascii="Times New Roman" w:hAnsi="Times New Roman" w:cs="Times New Roman"/>
          <w:b/>
          <w:sz w:val="20"/>
          <w:szCs w:val="20"/>
        </w:rPr>
        <w:t>:</w:t>
      </w:r>
    </w:p>
    <w:p w14:paraId="6CD450CE" w14:textId="77777777" w:rsidR="0092576B" w:rsidRPr="006A025A" w:rsidRDefault="00000000" w:rsidP="00545C08">
      <w:pPr>
        <w:spacing w:line="360" w:lineRule="auto"/>
        <w:rPr>
          <w:rFonts w:ascii="Times New Roman" w:hAnsi="Times New Roman" w:cs="Times New Roman"/>
          <w:sz w:val="20"/>
          <w:szCs w:val="20"/>
        </w:rPr>
      </w:pPr>
      <w:r>
        <w:rPr>
          <w:rFonts w:ascii="Times New Roman" w:hAnsi="Times New Roman" w:cs="Times New Roman"/>
          <w:noProof/>
          <w:sz w:val="20"/>
          <w:szCs w:val="20"/>
        </w:rPr>
        <w:lastRenderedPageBreak/>
        <w:object w:dxaOrig="1440" w:dyaOrig="1440" w14:anchorId="11253FC1">
          <v:shape id="_x0000_s5470" type="#_x0000_t75" style="position:absolute;left:0;text-align:left;margin-left:0;margin-top:2.55pt;width:74.1pt;height:40.95pt;z-index:252643328;mso-position-horizontal:absolute;mso-position-horizontal-relative:text;mso-position-vertical:absolute;mso-position-vertical-relative:text">
            <v:imagedata r:id="rId171" o:title=""/>
            <w10:wrap type="square"/>
          </v:shape>
          <o:OLEObject Type="Embed" ProgID="ChemDraw.Document.6.0" ShapeID="_x0000_s5470" DrawAspect="Content" ObjectID="_1733223205" r:id="rId172"/>
        </w:object>
      </w:r>
      <w:r w:rsidR="0092576B" w:rsidRPr="00E72949">
        <w:rPr>
          <w:rFonts w:ascii="Times New Roman" w:hAnsi="Times New Roman" w:cs="Times New Roman"/>
          <w:noProof/>
          <w:sz w:val="20"/>
          <w:szCs w:val="20"/>
        </w:rPr>
        <w:t>Yellow oil</w:t>
      </w:r>
      <w:r w:rsidR="0092576B" w:rsidRPr="006A025A">
        <w:rPr>
          <w:rFonts w:ascii="Times New Roman" w:hAnsi="Times New Roman" w:cs="Times New Roman"/>
          <w:sz w:val="20"/>
          <w:szCs w:val="20"/>
        </w:rPr>
        <w:t xml:space="preserve">, </w:t>
      </w:r>
      <w:r w:rsidR="0092576B">
        <w:rPr>
          <w:rFonts w:ascii="Times New Roman" w:hAnsi="Times New Roman" w:cs="Times New Roman"/>
          <w:sz w:val="20"/>
          <w:szCs w:val="20"/>
        </w:rPr>
        <w:t>94</w:t>
      </w:r>
      <w:r w:rsidR="0092576B" w:rsidRPr="006A025A">
        <w:rPr>
          <w:rFonts w:ascii="Times New Roman" w:hAnsi="Times New Roman" w:cs="Times New Roman"/>
          <w:sz w:val="20"/>
          <w:szCs w:val="20"/>
        </w:rPr>
        <w:t>% yield;</w:t>
      </w:r>
    </w:p>
    <w:p w14:paraId="282CE6CC" w14:textId="77777777" w:rsidR="0092576B" w:rsidRPr="006A025A" w:rsidRDefault="0092576B" w:rsidP="00545C08">
      <w:pPr>
        <w:widowControl/>
        <w:spacing w:line="360" w:lineRule="auto"/>
        <w:jc w:val="left"/>
        <w:rPr>
          <w:rFonts w:ascii="Times New Roman" w:eastAsia="宋体" w:hAnsi="Times New Roman" w:cs="Times New Roman"/>
          <w:kern w:val="0"/>
          <w:sz w:val="20"/>
          <w:szCs w:val="20"/>
          <w:highlight w:val="yellow"/>
        </w:rPr>
      </w:pPr>
      <w:r w:rsidRPr="00FC14EF">
        <w:rPr>
          <w:rFonts w:ascii="Times New Roman" w:hAnsi="Times New Roman" w:cs="Times New Roman"/>
          <w:b/>
          <w:bCs/>
          <w:sz w:val="20"/>
          <w:szCs w:val="20"/>
          <w:u w:val="single"/>
          <w:vertAlign w:val="superscript"/>
        </w:rPr>
        <w:t>1</w:t>
      </w:r>
      <w:r w:rsidRPr="00FC14EF">
        <w:rPr>
          <w:rFonts w:ascii="Times New Roman" w:hAnsi="Times New Roman" w:cs="Times New Roman"/>
          <w:b/>
          <w:bCs/>
          <w:sz w:val="20"/>
          <w:szCs w:val="20"/>
          <w:u w:val="single"/>
        </w:rPr>
        <w:t>H NMR</w:t>
      </w:r>
      <w:r>
        <w:rPr>
          <w:rFonts w:ascii="Times New Roman" w:hAnsi="Times New Roman" w:cs="Times New Roman"/>
          <w:sz w:val="20"/>
          <w:szCs w:val="20"/>
        </w:rPr>
        <w:t xml:space="preserve"> (400 MHz, CDCl</w:t>
      </w:r>
      <w:r>
        <w:rPr>
          <w:rFonts w:ascii="Times New Roman" w:hAnsi="Times New Roman" w:cs="Times New Roman"/>
          <w:sz w:val="20"/>
          <w:szCs w:val="20"/>
          <w:vertAlign w:val="subscript"/>
        </w:rPr>
        <w:t>3</w:t>
      </w:r>
      <w:r>
        <w:rPr>
          <w:rFonts w:ascii="Times New Roman" w:hAnsi="Times New Roman" w:cs="Times New Roman"/>
          <w:sz w:val="20"/>
          <w:szCs w:val="20"/>
        </w:rPr>
        <w:t xml:space="preserve">) δ 7.69 – 7.60 (m, 1H), 7.48 – 7.40 (m, 2H), 7.35 – 7.23 (m, 6H), 7.22 – 7.17 (m, 1H), 4.18 (d, </w:t>
      </w:r>
      <w:r>
        <w:rPr>
          <w:rFonts w:ascii="Times New Roman" w:hAnsi="Times New Roman" w:cs="Times New Roman"/>
          <w:i/>
          <w:iCs/>
          <w:sz w:val="20"/>
          <w:szCs w:val="20"/>
        </w:rPr>
        <w:t>J</w:t>
      </w:r>
      <w:r>
        <w:rPr>
          <w:rFonts w:ascii="Times New Roman" w:hAnsi="Times New Roman" w:cs="Times New Roman"/>
          <w:sz w:val="20"/>
          <w:szCs w:val="20"/>
        </w:rPr>
        <w:t xml:space="preserve"> = 1.0 Hz, 2H);</w:t>
      </w:r>
    </w:p>
    <w:p w14:paraId="5D9EF29B" w14:textId="77777777" w:rsidR="0092576B" w:rsidRDefault="0092576B"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w:t>
      </w:r>
      <w:r w:rsidRPr="00FC14EF">
        <w:rPr>
          <w:rFonts w:ascii="Times New Roman" w:hAnsi="Times New Roman" w:cs="Times New Roman"/>
          <w:sz w:val="20"/>
          <w:szCs w:val="20"/>
        </w:rPr>
        <w:t>155.5, 142.8, 135.9, 130.8, 130.4, 129.0, 126.8, 124.6, 122.7, 120.0, 116.7, 111.6, 28.3</w:t>
      </w:r>
      <w:r w:rsidRPr="006A025A">
        <w:rPr>
          <w:rFonts w:ascii="Times New Roman" w:hAnsi="Times New Roman" w:cs="Times New Roman"/>
          <w:sz w:val="20"/>
          <w:szCs w:val="20"/>
        </w:rPr>
        <w:t>;</w:t>
      </w:r>
    </w:p>
    <w:p w14:paraId="5BF640EA" w14:textId="61F502FA" w:rsidR="0092576B" w:rsidRDefault="0092576B" w:rsidP="00545C08">
      <w:pPr>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w:t>
      </w:r>
      <w:r>
        <w:rPr>
          <w:rStyle w:val="fontstyle21"/>
          <w:color w:val="auto"/>
          <w:sz w:val="20"/>
          <w:szCs w:val="20"/>
        </w:rPr>
        <w:t>APCI</w:t>
      </w:r>
      <w:r w:rsidRPr="006A025A">
        <w:rPr>
          <w:rStyle w:val="fontstyle21"/>
          <w:color w:val="auto"/>
          <w:sz w:val="20"/>
          <w:szCs w:val="20"/>
        </w:rPr>
        <w:t>,</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E72949">
        <w:rPr>
          <w:rFonts w:ascii="Times New Roman" w:hAnsi="Times New Roman" w:cs="Times New Roman"/>
          <w:sz w:val="20"/>
          <w:szCs w:val="20"/>
        </w:rPr>
        <w:t>C</w:t>
      </w:r>
      <w:r w:rsidRPr="00E72949">
        <w:rPr>
          <w:rFonts w:ascii="Times New Roman" w:hAnsi="Times New Roman" w:cs="Times New Roman" w:hint="eastAsia"/>
          <w:sz w:val="20"/>
          <w:szCs w:val="20"/>
          <w:vertAlign w:val="subscript"/>
        </w:rPr>
        <w:t>15</w:t>
      </w:r>
      <w:r w:rsidRPr="00E72949">
        <w:rPr>
          <w:rFonts w:ascii="Times New Roman" w:hAnsi="Times New Roman" w:cs="Times New Roman"/>
          <w:sz w:val="20"/>
          <w:szCs w:val="20"/>
        </w:rPr>
        <w:t>H</w:t>
      </w:r>
      <w:r w:rsidRPr="00E72949">
        <w:rPr>
          <w:rFonts w:ascii="Times New Roman" w:hAnsi="Times New Roman" w:cs="Times New Roman" w:hint="eastAsia"/>
          <w:sz w:val="20"/>
          <w:szCs w:val="20"/>
          <w:vertAlign w:val="subscript"/>
        </w:rPr>
        <w:t>12</w:t>
      </w:r>
      <w:r w:rsidRPr="00E72949">
        <w:rPr>
          <w:rFonts w:ascii="Times New Roman" w:hAnsi="Times New Roman" w:cs="Times New Roman"/>
          <w:sz w:val="20"/>
          <w:szCs w:val="20"/>
        </w:rPr>
        <w:t>OSH</w:t>
      </w:r>
      <w:r w:rsidRPr="00E72949">
        <w:rPr>
          <w:rFonts w:ascii="Times New Roman" w:hAnsi="Times New Roman" w:cs="Times New Roman"/>
          <w:sz w:val="20"/>
          <w:szCs w:val="20"/>
          <w:vertAlign w:val="superscript"/>
        </w:rPr>
        <w:t>+</w:t>
      </w:r>
      <w:r w:rsidRPr="00E72949">
        <w:rPr>
          <w:rFonts w:ascii="Times New Roman" w:hAnsi="Times New Roman" w:cs="Times New Roman"/>
          <w:sz w:val="20"/>
          <w:szCs w:val="20"/>
        </w:rPr>
        <w:t>: 241.0682, found: 241.0696.</w:t>
      </w:r>
    </w:p>
    <w:p w14:paraId="0F801168" w14:textId="77777777" w:rsidR="0092576B" w:rsidRPr="008F71BA" w:rsidRDefault="0092576B" w:rsidP="00545C08">
      <w:pPr>
        <w:spacing w:line="360" w:lineRule="auto"/>
        <w:rPr>
          <w:rFonts w:ascii="Times New Roman" w:hAnsi="Times New Roman" w:cs="Times New Roman"/>
          <w:sz w:val="20"/>
          <w:szCs w:val="20"/>
        </w:rPr>
      </w:pPr>
    </w:p>
    <w:p w14:paraId="53CF9290" w14:textId="0A20AB27" w:rsidR="00180A67" w:rsidRPr="006A025A" w:rsidRDefault="00180A67" w:rsidP="00545C08">
      <w:pPr>
        <w:widowControl/>
        <w:spacing w:line="360" w:lineRule="auto"/>
        <w:rPr>
          <w:rFonts w:ascii="Times New Roman" w:hAnsi="Times New Roman" w:cs="Times New Roman"/>
          <w:b/>
          <w:color w:val="FF0000"/>
          <w:sz w:val="20"/>
          <w:szCs w:val="20"/>
          <w:highlight w:val="yellow"/>
        </w:rPr>
      </w:pPr>
      <w:r w:rsidRPr="006A025A">
        <w:rPr>
          <w:rFonts w:ascii="Times New Roman" w:hAnsi="Times New Roman" w:cs="Times New Roman"/>
          <w:b/>
          <w:sz w:val="20"/>
          <w:szCs w:val="20"/>
        </w:rPr>
        <w:t>(benzofuran-3-ylmethyl)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sulfide</w:t>
      </w:r>
      <w:r w:rsidRPr="006A025A">
        <w:rPr>
          <w:rFonts w:ascii="Times New Roman" w:hAnsi="Times New Roman" w:cs="Times New Roman"/>
          <w:b/>
          <w:color w:val="FF0000"/>
          <w:sz w:val="20"/>
          <w:szCs w:val="20"/>
        </w:rPr>
        <w:t xml:space="preserve"> </w:t>
      </w:r>
      <w:r w:rsidR="0092576B">
        <w:rPr>
          <w:rFonts w:ascii="Times New Roman" w:hAnsi="Times New Roman" w:cs="Times New Roman"/>
          <w:b/>
          <w:sz w:val="20"/>
          <w:szCs w:val="20"/>
        </w:rPr>
        <w:t>13</w:t>
      </w:r>
      <w:r w:rsidRPr="006A025A">
        <w:rPr>
          <w:rFonts w:ascii="Times New Roman" w:hAnsi="Times New Roman" w:cs="Times New Roman"/>
          <w:b/>
          <w:sz w:val="20"/>
          <w:szCs w:val="20"/>
        </w:rPr>
        <w:t>:</w:t>
      </w:r>
    </w:p>
    <w:p w14:paraId="5D368A35" w14:textId="12DA1CA8" w:rsidR="00180A67" w:rsidRPr="006A025A" w:rsidRDefault="00000000" w:rsidP="00545C08">
      <w:pPr>
        <w:spacing w:line="360" w:lineRule="auto"/>
        <w:rPr>
          <w:rFonts w:ascii="Times New Roman" w:hAnsi="Times New Roman" w:cs="Times New Roman"/>
          <w:color w:val="FF0000"/>
          <w:sz w:val="20"/>
          <w:szCs w:val="20"/>
        </w:rPr>
      </w:pPr>
      <w:r>
        <w:rPr>
          <w:rFonts w:ascii="Times New Roman" w:hAnsi="Times New Roman" w:cs="Times New Roman"/>
          <w:noProof/>
          <w:sz w:val="20"/>
          <w:szCs w:val="20"/>
        </w:rPr>
        <w:object w:dxaOrig="1440" w:dyaOrig="1440" w14:anchorId="51B388ED">
          <v:shape id="_x0000_s4414" type="#_x0000_t75" style="position:absolute;left:0;text-align:left;margin-left:0;margin-top:2.55pt;width:63.2pt;height:51.7pt;z-index:252476416;mso-position-horizontal:absolute;mso-position-horizontal-relative:text;mso-position-vertical:absolute;mso-position-vertical-relative:text">
            <v:imagedata r:id="rId173" o:title=""/>
            <w10:wrap type="square"/>
          </v:shape>
          <o:OLEObject Type="Embed" ProgID="ChemDraw.Document.6.0" ShapeID="_x0000_s4414" DrawAspect="Content" ObjectID="_1733223206" r:id="rId174"/>
        </w:object>
      </w:r>
      <w:r w:rsidR="00180A67" w:rsidRPr="006A025A">
        <w:rPr>
          <w:rFonts w:ascii="Times New Roman" w:hAnsi="Times New Roman" w:cs="Times New Roman"/>
          <w:sz w:val="20"/>
          <w:szCs w:val="20"/>
        </w:rPr>
        <w:t>White solid,</w:t>
      </w:r>
      <w:r w:rsidR="00180A67" w:rsidRPr="006A025A">
        <w:rPr>
          <w:rFonts w:ascii="Times New Roman" w:hAnsi="Times New Roman" w:cs="Times New Roman"/>
          <w:color w:val="FF0000"/>
          <w:sz w:val="20"/>
          <w:szCs w:val="20"/>
        </w:rPr>
        <w:t xml:space="preserve"> </w:t>
      </w:r>
      <w:r w:rsidR="00180A67" w:rsidRPr="006A025A">
        <w:rPr>
          <w:rFonts w:ascii="Times New Roman" w:hAnsi="Times New Roman" w:cs="Times New Roman"/>
          <w:sz w:val="20"/>
          <w:szCs w:val="20"/>
        </w:rPr>
        <w:t>99% yield;</w:t>
      </w:r>
      <w:r w:rsidR="00180A67" w:rsidRPr="006A025A">
        <w:rPr>
          <w:rFonts w:ascii="Times New Roman" w:hAnsi="Times New Roman" w:cs="Times New Roman"/>
          <w:color w:val="FF0000"/>
          <w:sz w:val="20"/>
          <w:szCs w:val="20"/>
        </w:rPr>
        <w:t xml:space="preserve"> </w:t>
      </w:r>
      <w:proofErr w:type="spellStart"/>
      <w:r w:rsidR="00180A67" w:rsidRPr="006A025A">
        <w:rPr>
          <w:rFonts w:ascii="Times New Roman" w:hAnsi="Times New Roman" w:cs="Times New Roman"/>
          <w:color w:val="000000" w:themeColor="text1"/>
          <w:sz w:val="20"/>
          <w:szCs w:val="20"/>
        </w:rPr>
        <w:t>m.p.</w:t>
      </w:r>
      <w:proofErr w:type="spellEnd"/>
      <w:r w:rsidR="00180A67" w:rsidRPr="006A025A">
        <w:rPr>
          <w:rFonts w:ascii="Times New Roman" w:hAnsi="Times New Roman" w:cs="Times New Roman"/>
          <w:color w:val="000000" w:themeColor="text1"/>
          <w:sz w:val="20"/>
          <w:szCs w:val="20"/>
        </w:rPr>
        <w:t xml:space="preserve"> </w:t>
      </w:r>
      <w:r w:rsidR="00606D43" w:rsidRPr="006A025A">
        <w:rPr>
          <w:rFonts w:ascii="Times New Roman" w:hAnsi="Times New Roman" w:cs="Times New Roman"/>
          <w:color w:val="000000" w:themeColor="text1"/>
          <w:sz w:val="20"/>
          <w:szCs w:val="20"/>
        </w:rPr>
        <w:t>93</w:t>
      </w:r>
      <w:r w:rsidR="00180A67" w:rsidRPr="006A025A">
        <w:rPr>
          <w:rFonts w:ascii="Times New Roman" w:eastAsia="宋体" w:hAnsi="Times New Roman" w:cs="Times New Roman"/>
          <w:color w:val="000000" w:themeColor="text1"/>
          <w:kern w:val="0"/>
          <w:sz w:val="20"/>
          <w:szCs w:val="20"/>
        </w:rPr>
        <w:t xml:space="preserve"> – </w:t>
      </w:r>
      <w:r w:rsidR="00606D43" w:rsidRPr="006A025A">
        <w:rPr>
          <w:rFonts w:ascii="Times New Roman" w:hAnsi="Times New Roman" w:cs="Times New Roman"/>
          <w:color w:val="000000" w:themeColor="text1"/>
          <w:sz w:val="20"/>
          <w:szCs w:val="20"/>
        </w:rPr>
        <w:t>95</w:t>
      </w:r>
      <w:r w:rsidR="00180A67" w:rsidRPr="006A025A">
        <w:rPr>
          <w:rFonts w:ascii="Times New Roman" w:hAnsi="Times New Roman" w:cs="Times New Roman"/>
          <w:color w:val="000000" w:themeColor="text1"/>
          <w:sz w:val="20"/>
          <w:szCs w:val="20"/>
        </w:rPr>
        <w:t xml:space="preserve"> </w:t>
      </w:r>
      <w:proofErr w:type="spellStart"/>
      <w:r w:rsidR="00180A67" w:rsidRPr="006A025A">
        <w:rPr>
          <w:rFonts w:ascii="Times New Roman" w:hAnsi="Times New Roman" w:cs="Times New Roman"/>
          <w:color w:val="000000" w:themeColor="text1"/>
          <w:sz w:val="20"/>
          <w:szCs w:val="20"/>
          <w:vertAlign w:val="superscript"/>
        </w:rPr>
        <w:t>o</w:t>
      </w:r>
      <w:r w:rsidR="00180A67" w:rsidRPr="006A025A">
        <w:rPr>
          <w:rFonts w:ascii="Times New Roman" w:hAnsi="Times New Roman" w:cs="Times New Roman"/>
          <w:color w:val="000000" w:themeColor="text1"/>
          <w:sz w:val="20"/>
          <w:szCs w:val="20"/>
        </w:rPr>
        <w:t>C</w:t>
      </w:r>
      <w:proofErr w:type="spellEnd"/>
      <w:r w:rsidR="00180A67" w:rsidRPr="006A025A">
        <w:rPr>
          <w:rFonts w:ascii="Times New Roman" w:hAnsi="Times New Roman" w:cs="Times New Roman"/>
          <w:color w:val="000000" w:themeColor="text1"/>
          <w:sz w:val="20"/>
          <w:szCs w:val="20"/>
        </w:rPr>
        <w:t>;</w:t>
      </w:r>
    </w:p>
    <w:p w14:paraId="106102AD" w14:textId="77777777" w:rsidR="00180A67" w:rsidRPr="006A025A" w:rsidRDefault="00180A67"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7.91 – 7.76 (m, 4H), 7.51 – 7.45 (m, 3H), 7.44 – 7.34 (m, 5H), 7.20 (td,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8.4, 1.6 Hz, 2H), 7.10 – 7.03 (m, 1H), 3.91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13.2, 1.0 Hz, 2H);</w:t>
      </w:r>
    </w:p>
    <w:p w14:paraId="74B05E24" w14:textId="77777777" w:rsidR="00180A67" w:rsidRPr="006A025A" w:rsidRDefault="00180A67"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154.7, 143.9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 Hz), 132.3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80.2 Hz), 131.8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2.9 Hz), 131.5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9.7 Hz), 128.7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11.8 Hz), 128.0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4.4 Hz), 124.3, 122.4, 119.5, 111.4, 110.2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Hz), 30.0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54.7 Hz);</w:t>
      </w:r>
    </w:p>
    <w:p w14:paraId="2D188D3B" w14:textId="77777777" w:rsidR="00180A67" w:rsidRPr="006A025A" w:rsidRDefault="00180A67"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31</w:t>
      </w:r>
      <w:r w:rsidRPr="006A025A">
        <w:rPr>
          <w:rFonts w:ascii="Times New Roman" w:hAnsi="Times New Roman" w:cs="Times New Roman"/>
          <w:b/>
          <w:bCs/>
          <w:sz w:val="20"/>
          <w:szCs w:val="20"/>
          <w:u w:val="single"/>
        </w:rPr>
        <w:t>P NMR</w:t>
      </w:r>
      <w:r w:rsidRPr="006A025A">
        <w:rPr>
          <w:rFonts w:ascii="Times New Roman" w:hAnsi="Times New Roman" w:cs="Times New Roman"/>
          <w:sz w:val="20"/>
          <w:szCs w:val="20"/>
        </w:rPr>
        <w:t xml:space="preserve"> (162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41.0;</w:t>
      </w:r>
    </w:p>
    <w:p w14:paraId="21EED78B" w14:textId="2B57DEEE" w:rsidR="00180A67" w:rsidRPr="006A025A" w:rsidRDefault="00180A67" w:rsidP="00545C08">
      <w:pPr>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21</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17</w:t>
      </w:r>
      <w:r w:rsidRPr="006A025A">
        <w:rPr>
          <w:rFonts w:ascii="Times New Roman" w:hAnsi="Times New Roman" w:cs="Times New Roman"/>
          <w:sz w:val="20"/>
          <w:szCs w:val="20"/>
        </w:rPr>
        <w:t>OPSNa</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371.0630, found: 371.0627.</w:t>
      </w:r>
    </w:p>
    <w:p w14:paraId="75630B30" w14:textId="73B1386E" w:rsidR="00180A67" w:rsidRPr="006A025A" w:rsidRDefault="00180A67" w:rsidP="00545C08">
      <w:pPr>
        <w:widowControl/>
        <w:spacing w:line="360" w:lineRule="auto"/>
        <w:rPr>
          <w:rFonts w:ascii="Times New Roman" w:hAnsi="Times New Roman" w:cs="Times New Roman"/>
          <w:sz w:val="20"/>
          <w:szCs w:val="20"/>
        </w:rPr>
      </w:pPr>
    </w:p>
    <w:p w14:paraId="2D552C91" w14:textId="3315F0A7" w:rsidR="00180A67" w:rsidRPr="006A025A" w:rsidRDefault="00180A67" w:rsidP="00545C08">
      <w:pPr>
        <w:widowControl/>
        <w:spacing w:line="360" w:lineRule="auto"/>
        <w:rPr>
          <w:rFonts w:ascii="Times New Roman" w:hAnsi="Times New Roman" w:cs="Times New Roman"/>
          <w:b/>
          <w:color w:val="FF0000"/>
          <w:sz w:val="20"/>
          <w:szCs w:val="20"/>
          <w:highlight w:val="yellow"/>
        </w:rPr>
      </w:pPr>
      <w:r w:rsidRPr="006A025A">
        <w:rPr>
          <w:rFonts w:ascii="Times New Roman" w:hAnsi="Times New Roman" w:cs="Times New Roman"/>
          <w:b/>
          <w:sz w:val="20"/>
          <w:szCs w:val="20"/>
        </w:rPr>
        <w:t>3-((</w:t>
      </w:r>
      <w:proofErr w:type="spellStart"/>
      <w:r w:rsidRPr="006A025A">
        <w:rPr>
          <w:rFonts w:ascii="Times New Roman" w:hAnsi="Times New Roman" w:cs="Times New Roman"/>
          <w:b/>
          <w:sz w:val="20"/>
          <w:szCs w:val="20"/>
        </w:rPr>
        <w:t>diphenylphosphoryl</w:t>
      </w:r>
      <w:proofErr w:type="spellEnd"/>
      <w:r w:rsidRPr="006A025A">
        <w:rPr>
          <w:rFonts w:ascii="Times New Roman" w:hAnsi="Times New Roman" w:cs="Times New Roman"/>
          <w:b/>
          <w:sz w:val="20"/>
          <w:szCs w:val="20"/>
        </w:rPr>
        <w:t xml:space="preserve">)methyl)benzofuran-2-carbaldehyde </w:t>
      </w:r>
      <w:r w:rsidR="0092576B">
        <w:rPr>
          <w:rFonts w:ascii="Times New Roman" w:hAnsi="Times New Roman" w:cs="Times New Roman"/>
          <w:b/>
          <w:sz w:val="20"/>
          <w:szCs w:val="20"/>
        </w:rPr>
        <w:t>14</w:t>
      </w:r>
      <w:r w:rsidRPr="006A025A">
        <w:rPr>
          <w:rFonts w:ascii="Times New Roman" w:hAnsi="Times New Roman" w:cs="Times New Roman"/>
          <w:b/>
          <w:sz w:val="20"/>
          <w:szCs w:val="20"/>
        </w:rPr>
        <w:t>:</w:t>
      </w:r>
    </w:p>
    <w:p w14:paraId="379B82CE" w14:textId="30BD42A0" w:rsidR="00180A67" w:rsidRPr="006A025A" w:rsidRDefault="00000000" w:rsidP="00545C08">
      <w:pPr>
        <w:spacing w:line="360" w:lineRule="auto"/>
        <w:rPr>
          <w:rFonts w:ascii="Times New Roman" w:hAnsi="Times New Roman" w:cs="Times New Roman"/>
          <w:color w:val="FF0000"/>
          <w:sz w:val="20"/>
          <w:szCs w:val="20"/>
          <w:highlight w:val="yellow"/>
        </w:rPr>
      </w:pPr>
      <w:r>
        <w:rPr>
          <w:rFonts w:ascii="Times New Roman" w:hAnsi="Times New Roman" w:cs="Times New Roman"/>
          <w:noProof/>
          <w:sz w:val="20"/>
          <w:szCs w:val="20"/>
        </w:rPr>
        <w:object w:dxaOrig="1440" w:dyaOrig="1440" w14:anchorId="47D6B637">
          <v:shape id="_x0000_s4416" type="#_x0000_t75" style="position:absolute;left:0;text-align:left;margin-left:0;margin-top:6.25pt;width:62.95pt;height:51.85pt;z-index:252480512;mso-position-horizontal:absolute;mso-position-horizontal-relative:text;mso-position-vertical:absolute;mso-position-vertical-relative:text">
            <v:imagedata r:id="rId175" o:title=""/>
            <w10:wrap type="square"/>
          </v:shape>
          <o:OLEObject Type="Embed" ProgID="ChemDraw.Document.6.0" ShapeID="_x0000_s4416" DrawAspect="Content" ObjectID="_1733223207" r:id="rId176"/>
        </w:object>
      </w:r>
      <w:r w:rsidR="00180A67" w:rsidRPr="006A025A">
        <w:rPr>
          <w:rFonts w:ascii="Times New Roman" w:hAnsi="Times New Roman" w:cs="Times New Roman"/>
          <w:sz w:val="20"/>
          <w:szCs w:val="20"/>
        </w:rPr>
        <w:t>White solid,</w:t>
      </w:r>
      <w:r w:rsidR="00180A67" w:rsidRPr="006A025A">
        <w:rPr>
          <w:rFonts w:ascii="Times New Roman" w:hAnsi="Times New Roman" w:cs="Times New Roman"/>
          <w:color w:val="FF0000"/>
          <w:sz w:val="20"/>
          <w:szCs w:val="20"/>
        </w:rPr>
        <w:t xml:space="preserve"> </w:t>
      </w:r>
      <w:r w:rsidR="00180A67" w:rsidRPr="006A025A">
        <w:rPr>
          <w:rFonts w:ascii="Times New Roman" w:hAnsi="Times New Roman" w:cs="Times New Roman"/>
          <w:sz w:val="20"/>
          <w:szCs w:val="20"/>
        </w:rPr>
        <w:t>60% yield;</w:t>
      </w:r>
      <w:r w:rsidR="00180A67" w:rsidRPr="006A025A">
        <w:rPr>
          <w:rFonts w:ascii="Times New Roman" w:hAnsi="Times New Roman" w:cs="Times New Roman"/>
          <w:color w:val="FF0000"/>
          <w:sz w:val="20"/>
          <w:szCs w:val="20"/>
        </w:rPr>
        <w:t xml:space="preserve"> </w:t>
      </w:r>
      <w:proofErr w:type="spellStart"/>
      <w:r w:rsidR="00180A67" w:rsidRPr="006A025A">
        <w:rPr>
          <w:rFonts w:ascii="Times New Roman" w:hAnsi="Times New Roman" w:cs="Times New Roman"/>
          <w:color w:val="000000" w:themeColor="text1"/>
          <w:sz w:val="20"/>
          <w:szCs w:val="20"/>
        </w:rPr>
        <w:t>m.p.</w:t>
      </w:r>
      <w:proofErr w:type="spellEnd"/>
      <w:r w:rsidR="00180A67" w:rsidRPr="006A025A">
        <w:rPr>
          <w:rFonts w:ascii="Times New Roman" w:hAnsi="Times New Roman" w:cs="Times New Roman"/>
          <w:color w:val="000000" w:themeColor="text1"/>
          <w:sz w:val="20"/>
          <w:szCs w:val="20"/>
        </w:rPr>
        <w:t xml:space="preserve"> </w:t>
      </w:r>
      <w:r w:rsidR="00E12621" w:rsidRPr="006A025A">
        <w:rPr>
          <w:rFonts w:ascii="Times New Roman" w:hAnsi="Times New Roman" w:cs="Times New Roman"/>
          <w:color w:val="000000" w:themeColor="text1"/>
          <w:sz w:val="20"/>
          <w:szCs w:val="20"/>
        </w:rPr>
        <w:t>210</w:t>
      </w:r>
      <w:r w:rsidR="00180A67" w:rsidRPr="006A025A">
        <w:rPr>
          <w:rFonts w:ascii="Times New Roman" w:eastAsia="宋体" w:hAnsi="Times New Roman" w:cs="Times New Roman"/>
          <w:color w:val="000000" w:themeColor="text1"/>
          <w:kern w:val="0"/>
          <w:sz w:val="20"/>
          <w:szCs w:val="20"/>
        </w:rPr>
        <w:t xml:space="preserve"> – </w:t>
      </w:r>
      <w:r w:rsidR="00E12621" w:rsidRPr="006A025A">
        <w:rPr>
          <w:rFonts w:ascii="Times New Roman" w:hAnsi="Times New Roman" w:cs="Times New Roman"/>
          <w:color w:val="000000" w:themeColor="text1"/>
          <w:sz w:val="20"/>
          <w:szCs w:val="20"/>
        </w:rPr>
        <w:t>212</w:t>
      </w:r>
      <w:r w:rsidR="00180A67" w:rsidRPr="006A025A">
        <w:rPr>
          <w:rFonts w:ascii="Times New Roman" w:hAnsi="Times New Roman" w:cs="Times New Roman"/>
          <w:color w:val="000000" w:themeColor="text1"/>
          <w:sz w:val="20"/>
          <w:szCs w:val="20"/>
        </w:rPr>
        <w:t xml:space="preserve"> </w:t>
      </w:r>
      <w:proofErr w:type="spellStart"/>
      <w:r w:rsidR="00180A67" w:rsidRPr="006A025A">
        <w:rPr>
          <w:rFonts w:ascii="Times New Roman" w:hAnsi="Times New Roman" w:cs="Times New Roman"/>
          <w:color w:val="000000" w:themeColor="text1"/>
          <w:sz w:val="20"/>
          <w:szCs w:val="20"/>
          <w:vertAlign w:val="superscript"/>
        </w:rPr>
        <w:t>o</w:t>
      </w:r>
      <w:r w:rsidR="00180A67" w:rsidRPr="006A025A">
        <w:rPr>
          <w:rFonts w:ascii="Times New Roman" w:hAnsi="Times New Roman" w:cs="Times New Roman"/>
          <w:color w:val="000000" w:themeColor="text1"/>
          <w:sz w:val="20"/>
          <w:szCs w:val="20"/>
        </w:rPr>
        <w:t>C</w:t>
      </w:r>
      <w:proofErr w:type="spellEnd"/>
      <w:r w:rsidR="00180A67" w:rsidRPr="006A025A">
        <w:rPr>
          <w:rFonts w:ascii="Times New Roman" w:hAnsi="Times New Roman" w:cs="Times New Roman"/>
          <w:color w:val="000000" w:themeColor="text1"/>
          <w:sz w:val="20"/>
          <w:szCs w:val="20"/>
        </w:rPr>
        <w:t>;</w:t>
      </w:r>
    </w:p>
    <w:p w14:paraId="63F5E14A" w14:textId="77777777" w:rsidR="00180A67" w:rsidRPr="006A025A" w:rsidRDefault="00180A67" w:rsidP="00545C08">
      <w:pPr>
        <w:widowControl/>
        <w:spacing w:line="360" w:lineRule="auto"/>
        <w:jc w:val="left"/>
        <w:rPr>
          <w:rFonts w:ascii="Times New Roman" w:hAnsi="Times New Roman" w:cs="Times New Roman"/>
          <w:color w:val="FF0000"/>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9.75 (s, 1H), 7.94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 Hz, 1H), 7.81 – 7.74 (m, 4H), 7.54 – 7.46 (m, 4H), 7.46 – 7.40 (m, 4H), 7.33 – 7.28 (m, 1H), 4.24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14.2 Hz, 2H);</w:t>
      </w:r>
    </w:p>
    <w:p w14:paraId="6AD0C685" w14:textId="4002A83C" w:rsidR="00180A67" w:rsidRPr="006A025A" w:rsidRDefault="00180A67"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181.5, 155.3, 148.</w:t>
      </w:r>
      <w:r w:rsidR="008F6E89" w:rsidRPr="006A025A">
        <w:rPr>
          <w:rFonts w:ascii="Times New Roman" w:hAnsi="Times New Roman" w:cs="Times New Roman"/>
          <w:sz w:val="20"/>
          <w:szCs w:val="20"/>
        </w:rPr>
        <w:t>5</w:t>
      </w:r>
      <w:r w:rsidRPr="006A025A">
        <w:rPr>
          <w:rFonts w:ascii="Times New Roman" w:hAnsi="Times New Roman" w:cs="Times New Roman"/>
          <w:sz w:val="20"/>
          <w:szCs w:val="20"/>
        </w:rPr>
        <w:t xml:space="preserve">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7.4 Hz), 132.2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2.7 Hz),</w:t>
      </w:r>
      <w:r w:rsidRPr="006A025A">
        <w:rPr>
          <w:rFonts w:ascii="Times New Roman" w:hAnsi="Times New Roman" w:cs="Times New Roman"/>
          <w:color w:val="FF0000"/>
          <w:sz w:val="20"/>
          <w:szCs w:val="20"/>
        </w:rPr>
        <w:t xml:space="preserve"> </w:t>
      </w:r>
      <w:r w:rsidRPr="006A025A">
        <w:rPr>
          <w:rFonts w:ascii="Times New Roman" w:hAnsi="Times New Roman" w:cs="Times New Roman"/>
          <w:sz w:val="20"/>
          <w:szCs w:val="20"/>
        </w:rPr>
        <w:t>132.1, 131.1, 131.</w:t>
      </w:r>
      <w:r w:rsidR="008F6E89" w:rsidRPr="006A025A">
        <w:rPr>
          <w:rFonts w:ascii="Times New Roman" w:hAnsi="Times New Roman" w:cs="Times New Roman"/>
          <w:sz w:val="20"/>
          <w:szCs w:val="20"/>
        </w:rPr>
        <w:t>1</w:t>
      </w:r>
      <w:r w:rsidRPr="006A025A">
        <w:rPr>
          <w:rFonts w:ascii="Times New Roman" w:hAnsi="Times New Roman" w:cs="Times New Roman"/>
          <w:sz w:val="20"/>
          <w:szCs w:val="20"/>
        </w:rPr>
        <w:t xml:space="preserve">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9.4 Hz), 129.3, 128.6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11.7 Hz), 128.1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2.4 Hz), 124.0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6.9 Hz), 121.</w:t>
      </w:r>
      <w:r w:rsidR="008F6E89" w:rsidRPr="006A025A">
        <w:rPr>
          <w:rFonts w:ascii="Times New Roman" w:hAnsi="Times New Roman" w:cs="Times New Roman"/>
          <w:sz w:val="20"/>
          <w:szCs w:val="20"/>
        </w:rPr>
        <w:t>6</w:t>
      </w:r>
      <w:r w:rsidRPr="006A025A">
        <w:rPr>
          <w:rFonts w:ascii="Times New Roman" w:hAnsi="Times New Roman" w:cs="Times New Roman"/>
          <w:sz w:val="20"/>
          <w:szCs w:val="20"/>
        </w:rPr>
        <w:t xml:space="preserve">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9.1 Hz), 112.1, 27.</w:t>
      </w:r>
      <w:r w:rsidR="008F6E89" w:rsidRPr="006A025A">
        <w:rPr>
          <w:rFonts w:ascii="Times New Roman" w:hAnsi="Times New Roman" w:cs="Times New Roman"/>
          <w:sz w:val="20"/>
          <w:szCs w:val="20"/>
        </w:rPr>
        <w:t>8</w:t>
      </w:r>
      <w:r w:rsidRPr="006A025A">
        <w:rPr>
          <w:rFonts w:ascii="Times New Roman" w:hAnsi="Times New Roman" w:cs="Times New Roman"/>
          <w:sz w:val="20"/>
          <w:szCs w:val="20"/>
        </w:rPr>
        <w:t xml:space="preserve">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65.4 Hz);</w:t>
      </w:r>
    </w:p>
    <w:p w14:paraId="665CD912" w14:textId="77777777" w:rsidR="00180A67" w:rsidRPr="006A025A" w:rsidRDefault="00180A67" w:rsidP="00545C08">
      <w:pPr>
        <w:widowControl/>
        <w:spacing w:line="360" w:lineRule="auto"/>
        <w:jc w:val="left"/>
        <w:rPr>
          <w:rFonts w:ascii="Times New Roman" w:eastAsia="宋体" w:hAnsi="Times New Roman" w:cs="Times New Roman"/>
          <w:color w:val="FF0000"/>
          <w:kern w:val="0"/>
          <w:sz w:val="20"/>
          <w:szCs w:val="20"/>
        </w:rPr>
      </w:pPr>
      <w:r w:rsidRPr="006A025A">
        <w:rPr>
          <w:rFonts w:ascii="Times New Roman" w:hAnsi="Times New Roman" w:cs="Times New Roman"/>
          <w:b/>
          <w:bCs/>
          <w:sz w:val="20"/>
          <w:szCs w:val="20"/>
          <w:u w:val="single"/>
          <w:vertAlign w:val="superscript"/>
        </w:rPr>
        <w:t>31</w:t>
      </w:r>
      <w:r w:rsidRPr="006A025A">
        <w:rPr>
          <w:rFonts w:ascii="Times New Roman" w:hAnsi="Times New Roman" w:cs="Times New Roman"/>
          <w:b/>
          <w:bCs/>
          <w:sz w:val="20"/>
          <w:szCs w:val="20"/>
          <w:u w:val="single"/>
        </w:rPr>
        <w:t>P NMR</w:t>
      </w:r>
      <w:r w:rsidRPr="006A025A">
        <w:rPr>
          <w:rFonts w:ascii="Times New Roman" w:hAnsi="Times New Roman" w:cs="Times New Roman"/>
          <w:sz w:val="20"/>
          <w:szCs w:val="20"/>
        </w:rPr>
        <w:t xml:space="preserve"> (162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δ 29.1;</w:t>
      </w:r>
    </w:p>
    <w:p w14:paraId="13007204" w14:textId="65102A09" w:rsidR="00180A67" w:rsidRPr="006A025A" w:rsidRDefault="00180A67" w:rsidP="00545C08">
      <w:pPr>
        <w:spacing w:line="360" w:lineRule="auto"/>
        <w:rPr>
          <w:rFonts w:ascii="Times New Roman" w:hAnsi="Times New Roman" w:cs="Times New Roman"/>
          <w:b/>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22</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17</w:t>
      </w:r>
      <w:r w:rsidRPr="006A025A">
        <w:rPr>
          <w:rFonts w:ascii="Times New Roman" w:hAnsi="Times New Roman" w:cs="Times New Roman"/>
          <w:sz w:val="20"/>
          <w:szCs w:val="20"/>
        </w:rPr>
        <w:t>O</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PNa</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383.0808, found: 383.0808.</w:t>
      </w:r>
    </w:p>
    <w:p w14:paraId="4477C515" w14:textId="3EE02196" w:rsidR="00CC0F27" w:rsidRDefault="00CC0F27" w:rsidP="00545C08">
      <w:pPr>
        <w:widowControl/>
        <w:spacing w:line="360" w:lineRule="auto"/>
        <w:jc w:val="left"/>
        <w:rPr>
          <w:rFonts w:ascii="Times New Roman" w:hAnsi="Times New Roman" w:cs="Times New Roman"/>
          <w:b/>
          <w:color w:val="FF0000"/>
          <w:sz w:val="20"/>
          <w:szCs w:val="20"/>
        </w:rPr>
      </w:pPr>
    </w:p>
    <w:p w14:paraId="0965F353" w14:textId="7640C40E" w:rsidR="008F71BA" w:rsidRPr="006A025A" w:rsidRDefault="008F71BA"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((2-(</w:t>
      </w:r>
      <w:proofErr w:type="spellStart"/>
      <w:r w:rsidRPr="006A025A">
        <w:rPr>
          <w:rFonts w:ascii="Times New Roman" w:hAnsi="Times New Roman" w:cs="Times New Roman"/>
          <w:b/>
          <w:sz w:val="20"/>
          <w:szCs w:val="20"/>
        </w:rPr>
        <w:t>perfluorobutyl</w:t>
      </w:r>
      <w:proofErr w:type="spellEnd"/>
      <w:r w:rsidRPr="006A025A">
        <w:rPr>
          <w:rFonts w:ascii="Times New Roman" w:hAnsi="Times New Roman" w:cs="Times New Roman"/>
          <w:b/>
          <w:sz w:val="20"/>
          <w:szCs w:val="20"/>
        </w:rPr>
        <w:t>)benzofuran-3-yl)methyl)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 </w:t>
      </w:r>
      <w:r w:rsidR="0092576B">
        <w:rPr>
          <w:rFonts w:ascii="Times New Roman" w:hAnsi="Times New Roman" w:cs="Times New Roman"/>
          <w:b/>
          <w:sz w:val="20"/>
          <w:szCs w:val="20"/>
        </w:rPr>
        <w:t>15</w:t>
      </w:r>
      <w:r w:rsidRPr="006A025A">
        <w:rPr>
          <w:rFonts w:ascii="Times New Roman" w:hAnsi="Times New Roman" w:cs="Times New Roman"/>
          <w:b/>
          <w:sz w:val="20"/>
          <w:szCs w:val="20"/>
        </w:rPr>
        <w:t>:</w:t>
      </w:r>
    </w:p>
    <w:p w14:paraId="273461CA" w14:textId="77777777" w:rsidR="008F71BA" w:rsidRPr="006A025A" w:rsidRDefault="00000000" w:rsidP="00545C08">
      <w:pPr>
        <w:spacing w:line="360" w:lineRule="auto"/>
        <w:rPr>
          <w:rFonts w:ascii="Times New Roman" w:hAnsi="Times New Roman" w:cs="Times New Roman"/>
          <w:sz w:val="20"/>
          <w:szCs w:val="20"/>
          <w:highlight w:val="yellow"/>
        </w:rPr>
      </w:pPr>
      <w:r>
        <w:rPr>
          <w:rFonts w:ascii="Times New Roman" w:hAnsi="Times New Roman" w:cs="Times New Roman"/>
          <w:noProof/>
          <w:sz w:val="20"/>
          <w:szCs w:val="20"/>
        </w:rPr>
        <w:lastRenderedPageBreak/>
        <w:object w:dxaOrig="1440" w:dyaOrig="1440" w14:anchorId="27FADB5E">
          <v:shape id="_x0000_s5108" type="#_x0000_t75" style="position:absolute;left:0;text-align:left;margin-left:0;margin-top:7.35pt;width:86.65pt;height:71.2pt;z-index:252641280;mso-position-horizontal:absolute;mso-position-horizontal-relative:text;mso-position-vertical:absolute;mso-position-vertical-relative:text">
            <v:imagedata r:id="rId177" o:title=""/>
            <w10:wrap type="square"/>
          </v:shape>
          <o:OLEObject Type="Embed" ProgID="ChemDraw.Document.6.0" ShapeID="_x0000_s5108" DrawAspect="Content" ObjectID="_1733223208" r:id="rId178"/>
        </w:object>
      </w:r>
      <w:r w:rsidR="008F71BA" w:rsidRPr="006A025A">
        <w:rPr>
          <w:rFonts w:ascii="Times New Roman" w:hAnsi="Times New Roman" w:cs="Times New Roman"/>
          <w:sz w:val="20"/>
          <w:szCs w:val="20"/>
        </w:rPr>
        <w:t xml:space="preserve">White solid, 74% yield; </w:t>
      </w:r>
      <w:proofErr w:type="spellStart"/>
      <w:r w:rsidR="008F71BA" w:rsidRPr="006A025A">
        <w:rPr>
          <w:rFonts w:ascii="Times New Roman" w:hAnsi="Times New Roman" w:cs="Times New Roman"/>
          <w:sz w:val="20"/>
          <w:szCs w:val="20"/>
        </w:rPr>
        <w:t>m.p.</w:t>
      </w:r>
      <w:proofErr w:type="spellEnd"/>
      <w:r w:rsidR="008F71BA" w:rsidRPr="006A025A">
        <w:rPr>
          <w:rFonts w:ascii="Times New Roman" w:hAnsi="Times New Roman" w:cs="Times New Roman"/>
          <w:color w:val="FF0000"/>
          <w:sz w:val="20"/>
          <w:szCs w:val="20"/>
        </w:rPr>
        <w:t xml:space="preserve"> </w:t>
      </w:r>
      <w:r w:rsidR="008F71BA" w:rsidRPr="006A025A">
        <w:rPr>
          <w:rFonts w:ascii="Times New Roman" w:hAnsi="Times New Roman" w:cs="Times New Roman"/>
          <w:sz w:val="20"/>
          <w:szCs w:val="20"/>
        </w:rPr>
        <w:t>165</w:t>
      </w:r>
      <w:r w:rsidR="008F71BA" w:rsidRPr="006A025A">
        <w:rPr>
          <w:rFonts w:ascii="Times New Roman" w:eastAsia="宋体" w:hAnsi="Times New Roman" w:cs="Times New Roman"/>
          <w:kern w:val="0"/>
          <w:sz w:val="20"/>
          <w:szCs w:val="20"/>
        </w:rPr>
        <w:t xml:space="preserve"> – </w:t>
      </w:r>
      <w:r w:rsidR="008F71BA" w:rsidRPr="006A025A">
        <w:rPr>
          <w:rFonts w:ascii="Times New Roman" w:hAnsi="Times New Roman" w:cs="Times New Roman"/>
          <w:sz w:val="20"/>
          <w:szCs w:val="20"/>
        </w:rPr>
        <w:t>166</w:t>
      </w:r>
      <w:r w:rsidR="008F71BA" w:rsidRPr="006A025A">
        <w:rPr>
          <w:rFonts w:ascii="Times New Roman" w:hAnsi="Times New Roman" w:cs="Times New Roman"/>
          <w:color w:val="FF0000"/>
          <w:sz w:val="20"/>
          <w:szCs w:val="20"/>
        </w:rPr>
        <w:t xml:space="preserve"> </w:t>
      </w:r>
      <w:proofErr w:type="spellStart"/>
      <w:r w:rsidR="008F71BA" w:rsidRPr="006A025A">
        <w:rPr>
          <w:rFonts w:ascii="Times New Roman" w:hAnsi="Times New Roman" w:cs="Times New Roman"/>
          <w:sz w:val="20"/>
          <w:szCs w:val="20"/>
          <w:vertAlign w:val="superscript"/>
        </w:rPr>
        <w:t>o</w:t>
      </w:r>
      <w:r w:rsidR="008F71BA" w:rsidRPr="006A025A">
        <w:rPr>
          <w:rFonts w:ascii="Times New Roman" w:hAnsi="Times New Roman" w:cs="Times New Roman"/>
          <w:sz w:val="20"/>
          <w:szCs w:val="20"/>
        </w:rPr>
        <w:t>C</w:t>
      </w:r>
      <w:proofErr w:type="spellEnd"/>
      <w:r w:rsidR="008F71BA" w:rsidRPr="006A025A">
        <w:rPr>
          <w:rFonts w:ascii="Times New Roman" w:hAnsi="Times New Roman" w:cs="Times New Roman"/>
          <w:sz w:val="20"/>
          <w:szCs w:val="20"/>
        </w:rPr>
        <w:t>;</w:t>
      </w:r>
    </w:p>
    <w:p w14:paraId="1F98436C"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7.93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7.8 Hz, 1H), 7.74 – 7.66 (m, 4H), 7.57 – 7.51 (m, 2H), 7.49 – 7.40 (m, 6H), 7.32 – 7.27 (m, 1H), 3.90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13.8 Hz, 2H).;</w:t>
      </w:r>
    </w:p>
    <w:p w14:paraId="2F5F5330" w14:textId="77777777" w:rsidR="008F71BA" w:rsidRPr="006A025A" w:rsidRDefault="008F71B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154.8, 138.6 – 137.5 (m), 132.2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2.9 Hz), 132.1, 131.1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9.3 Hz), 128.6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11.7 Hz), 127.5, 127.4, 123.8, 123.4, 117.0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9.0 Hz), 111.5, 27.9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66.7 Hz);</w:t>
      </w:r>
    </w:p>
    <w:p w14:paraId="770720D1" w14:textId="77777777" w:rsidR="008F71BA" w:rsidRPr="006A025A" w:rsidRDefault="008F71BA" w:rsidP="00545C08">
      <w:pPr>
        <w:widowControl/>
        <w:spacing w:line="360" w:lineRule="auto"/>
        <w:jc w:val="left"/>
        <w:rPr>
          <w:rFonts w:ascii="Times New Roman" w:eastAsia="宋体" w:hAnsi="Times New Roman" w:cs="Times New Roman"/>
          <w:b/>
          <w:bCs/>
          <w:kern w:val="0"/>
          <w:sz w:val="20"/>
          <w:szCs w:val="20"/>
        </w:rPr>
      </w:pPr>
      <w:r w:rsidRPr="006A025A">
        <w:rPr>
          <w:rFonts w:ascii="Times New Roman" w:eastAsia="宋体" w:hAnsi="Times New Roman" w:cs="Times New Roman"/>
          <w:b/>
          <w:bCs/>
          <w:kern w:val="0"/>
          <w:sz w:val="20"/>
          <w:szCs w:val="20"/>
          <w:u w:val="single"/>
          <w:vertAlign w:val="superscript"/>
        </w:rPr>
        <w:t>19</w:t>
      </w:r>
      <w:r w:rsidRPr="006A025A">
        <w:rPr>
          <w:rFonts w:ascii="Times New Roman" w:eastAsia="宋体" w:hAnsi="Times New Roman" w:cs="Times New Roman"/>
          <w:b/>
          <w:bCs/>
          <w:kern w:val="0"/>
          <w:sz w:val="20"/>
          <w:szCs w:val="20"/>
          <w:u w:val="single"/>
        </w:rPr>
        <w:t>F NMR</w:t>
      </w:r>
      <w:r w:rsidRPr="006A025A">
        <w:rPr>
          <w:rFonts w:ascii="Times New Roman" w:eastAsia="宋体" w:hAnsi="Times New Roman" w:cs="Times New Roman"/>
          <w:b/>
          <w:bCs/>
          <w:kern w:val="0"/>
          <w:sz w:val="20"/>
          <w:szCs w:val="20"/>
        </w:rPr>
        <w:t xml:space="preserve"> </w:t>
      </w:r>
      <w:r w:rsidRPr="006A025A">
        <w:rPr>
          <w:rFonts w:ascii="Times New Roman" w:eastAsia="宋体" w:hAnsi="Times New Roman" w:cs="Times New Roman"/>
          <w:kern w:val="0"/>
          <w:sz w:val="20"/>
          <w:szCs w:val="20"/>
        </w:rPr>
        <w:t xml:space="preserve">(377 MHz, CDCl3) δ -80.9 (t, </w:t>
      </w:r>
      <w:r w:rsidRPr="006A025A">
        <w:rPr>
          <w:rFonts w:ascii="Times New Roman" w:eastAsia="宋体" w:hAnsi="Times New Roman" w:cs="Times New Roman"/>
          <w:i/>
          <w:iCs/>
          <w:kern w:val="0"/>
          <w:sz w:val="20"/>
          <w:szCs w:val="20"/>
        </w:rPr>
        <w:t xml:space="preserve">J </w:t>
      </w:r>
      <w:r w:rsidRPr="006A025A">
        <w:rPr>
          <w:rFonts w:ascii="Times New Roman" w:eastAsia="宋体" w:hAnsi="Times New Roman" w:cs="Times New Roman"/>
          <w:kern w:val="0"/>
          <w:sz w:val="20"/>
          <w:szCs w:val="20"/>
        </w:rPr>
        <w:t xml:space="preserve">= 9.7 Hz), -110.5 – -110.5 (m), -123.1 (q,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9.5 Hz), -126.2 (td, </w:t>
      </w:r>
      <w:r w:rsidRPr="006A025A">
        <w:rPr>
          <w:rFonts w:ascii="Times New Roman" w:eastAsia="宋体" w:hAnsi="Times New Roman" w:cs="Times New Roman"/>
          <w:i/>
          <w:iCs/>
          <w:kern w:val="0"/>
          <w:sz w:val="20"/>
          <w:szCs w:val="20"/>
        </w:rPr>
        <w:t>J</w:t>
      </w:r>
      <w:r w:rsidRPr="006A025A">
        <w:rPr>
          <w:rFonts w:ascii="Times New Roman" w:eastAsia="宋体" w:hAnsi="Times New Roman" w:cs="Times New Roman"/>
          <w:kern w:val="0"/>
          <w:sz w:val="20"/>
          <w:szCs w:val="20"/>
        </w:rPr>
        <w:t xml:space="preserve"> = 12.3, 5.1 Hz);</w:t>
      </w:r>
    </w:p>
    <w:p w14:paraId="6782DD98" w14:textId="77777777" w:rsidR="008F71BA" w:rsidRPr="006A025A" w:rsidRDefault="008F71BA"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28.1;</w:t>
      </w:r>
    </w:p>
    <w:p w14:paraId="227C112C" w14:textId="38298E19" w:rsidR="008F71BA" w:rsidRPr="006A025A" w:rsidRDefault="008F71BA" w:rsidP="00545C08">
      <w:pPr>
        <w:widowControl/>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eastAsia="宋体" w:hAnsi="Times New Roman" w:cs="Times New Roman"/>
          <w:kern w:val="0"/>
          <w:sz w:val="20"/>
          <w:szCs w:val="20"/>
          <w:lang w:bidi="ar"/>
        </w:rPr>
        <w:t>C</w:t>
      </w:r>
      <w:r w:rsidRPr="006A025A">
        <w:rPr>
          <w:rFonts w:ascii="Times New Roman" w:eastAsia="宋体" w:hAnsi="Times New Roman" w:cs="Times New Roman"/>
          <w:kern w:val="0"/>
          <w:sz w:val="20"/>
          <w:szCs w:val="20"/>
          <w:vertAlign w:val="subscript"/>
          <w:lang w:bidi="ar"/>
        </w:rPr>
        <w:t>25</w:t>
      </w:r>
      <w:r w:rsidRPr="006A025A">
        <w:rPr>
          <w:rFonts w:ascii="Times New Roman" w:eastAsia="宋体" w:hAnsi="Times New Roman" w:cs="Times New Roman"/>
          <w:kern w:val="0"/>
          <w:sz w:val="20"/>
          <w:szCs w:val="20"/>
          <w:lang w:bidi="ar"/>
        </w:rPr>
        <w:t>H</w:t>
      </w:r>
      <w:r w:rsidRPr="006A025A">
        <w:rPr>
          <w:rFonts w:ascii="Times New Roman" w:eastAsia="宋体" w:hAnsi="Times New Roman" w:cs="Times New Roman"/>
          <w:kern w:val="0"/>
          <w:sz w:val="20"/>
          <w:szCs w:val="20"/>
          <w:vertAlign w:val="subscript"/>
          <w:lang w:bidi="ar"/>
        </w:rPr>
        <w:t>16</w:t>
      </w:r>
      <w:r w:rsidRPr="006A025A">
        <w:rPr>
          <w:rFonts w:ascii="Times New Roman" w:eastAsia="宋体" w:hAnsi="Times New Roman" w:cs="Times New Roman"/>
          <w:kern w:val="0"/>
          <w:sz w:val="20"/>
          <w:szCs w:val="20"/>
          <w:lang w:bidi="ar"/>
        </w:rPr>
        <w:t>F</w:t>
      </w:r>
      <w:r w:rsidRPr="006A025A">
        <w:rPr>
          <w:rFonts w:ascii="Times New Roman" w:eastAsia="宋体" w:hAnsi="Times New Roman" w:cs="Times New Roman"/>
          <w:kern w:val="0"/>
          <w:sz w:val="20"/>
          <w:szCs w:val="20"/>
          <w:vertAlign w:val="subscript"/>
          <w:lang w:bidi="ar"/>
        </w:rPr>
        <w:t>9</w:t>
      </w:r>
      <w:r w:rsidRPr="006A025A">
        <w:rPr>
          <w:rFonts w:ascii="Times New Roman" w:eastAsia="宋体" w:hAnsi="Times New Roman" w:cs="Times New Roman"/>
          <w:kern w:val="0"/>
          <w:sz w:val="20"/>
          <w:szCs w:val="20"/>
          <w:lang w:bidi="ar"/>
        </w:rPr>
        <w:t>O</w:t>
      </w:r>
      <w:r w:rsidRPr="006A025A">
        <w:rPr>
          <w:rFonts w:ascii="Times New Roman" w:eastAsia="宋体" w:hAnsi="Times New Roman" w:cs="Times New Roman"/>
          <w:kern w:val="0"/>
          <w:sz w:val="20"/>
          <w:szCs w:val="20"/>
          <w:vertAlign w:val="subscript"/>
          <w:lang w:bidi="ar"/>
        </w:rPr>
        <w:t>2</w:t>
      </w:r>
      <w:r w:rsidRPr="006A025A">
        <w:rPr>
          <w:rFonts w:ascii="Times New Roman" w:eastAsia="宋体" w:hAnsi="Times New Roman" w:cs="Times New Roman"/>
          <w:kern w:val="0"/>
          <w:sz w:val="20"/>
          <w:szCs w:val="20"/>
          <w:lang w:bidi="ar"/>
        </w:rPr>
        <w:t>PH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w:t>
      </w:r>
      <w:r w:rsidRPr="006A025A">
        <w:rPr>
          <w:rFonts w:ascii="Times New Roman" w:hAnsi="Times New Roman" w:cs="Times New Roman"/>
          <w:color w:val="FF0000"/>
          <w:sz w:val="20"/>
          <w:szCs w:val="20"/>
        </w:rPr>
        <w:t xml:space="preserve"> </w:t>
      </w:r>
      <w:r w:rsidRPr="006A025A">
        <w:rPr>
          <w:rFonts w:ascii="Times New Roman" w:eastAsia="宋体" w:hAnsi="Times New Roman" w:cs="Times New Roman" w:hint="eastAsia"/>
          <w:kern w:val="0"/>
          <w:sz w:val="20"/>
          <w:szCs w:val="20"/>
          <w:lang w:bidi="ar"/>
        </w:rPr>
        <w:t>551.0817</w:t>
      </w:r>
      <w:r w:rsidRPr="006A025A">
        <w:rPr>
          <w:rFonts w:ascii="Times New Roman" w:hAnsi="Times New Roman" w:cs="Times New Roman"/>
          <w:sz w:val="20"/>
          <w:szCs w:val="20"/>
        </w:rPr>
        <w:t xml:space="preserve">, found: </w:t>
      </w:r>
      <w:r w:rsidRPr="006A025A">
        <w:rPr>
          <w:rFonts w:ascii="Times New Roman" w:hAnsi="Times New Roman" w:cs="Times New Roman" w:hint="eastAsia"/>
          <w:sz w:val="20"/>
          <w:szCs w:val="20"/>
        </w:rPr>
        <w:t>551.0809</w:t>
      </w:r>
      <w:r w:rsidRPr="006A025A">
        <w:rPr>
          <w:rFonts w:ascii="Times New Roman" w:hAnsi="Times New Roman" w:cs="Times New Roman"/>
          <w:sz w:val="20"/>
          <w:szCs w:val="20"/>
        </w:rPr>
        <w:t>.</w:t>
      </w:r>
    </w:p>
    <w:p w14:paraId="37753EE6" w14:textId="77777777" w:rsidR="008F71BA" w:rsidRPr="008F71BA" w:rsidRDefault="008F71BA" w:rsidP="00545C08">
      <w:pPr>
        <w:widowControl/>
        <w:spacing w:line="360" w:lineRule="auto"/>
        <w:jc w:val="left"/>
        <w:rPr>
          <w:rFonts w:ascii="Times New Roman" w:hAnsi="Times New Roman" w:cs="Times New Roman"/>
          <w:b/>
          <w:color w:val="FF0000"/>
          <w:sz w:val="20"/>
          <w:szCs w:val="20"/>
        </w:rPr>
      </w:pPr>
    </w:p>
    <w:p w14:paraId="1C50784D" w14:textId="18E875C0" w:rsidR="00BB5396" w:rsidRPr="006A025A" w:rsidRDefault="00BB5396"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((2-bromobenzofuran-3-yl)methyl)</w:t>
      </w:r>
      <w:proofErr w:type="spellStart"/>
      <w:r w:rsidRPr="006A025A">
        <w:rPr>
          <w:rFonts w:ascii="Times New Roman" w:hAnsi="Times New Roman" w:cs="Times New Roman"/>
          <w:b/>
          <w:sz w:val="20"/>
          <w:szCs w:val="20"/>
        </w:rPr>
        <w:t>diphenylphosphine</w:t>
      </w:r>
      <w:proofErr w:type="spellEnd"/>
      <w:r w:rsidRPr="006A025A">
        <w:rPr>
          <w:rFonts w:ascii="Times New Roman" w:hAnsi="Times New Roman" w:cs="Times New Roman"/>
          <w:b/>
          <w:sz w:val="20"/>
          <w:szCs w:val="20"/>
        </w:rPr>
        <w:t xml:space="preserve"> oxide</w:t>
      </w:r>
      <w:r w:rsidR="004E0E75" w:rsidRPr="006A025A">
        <w:rPr>
          <w:rFonts w:ascii="Times New Roman" w:hAnsi="Times New Roman" w:cs="Times New Roman"/>
          <w:b/>
          <w:sz w:val="20"/>
          <w:szCs w:val="20"/>
        </w:rPr>
        <w:t xml:space="preserve"> </w:t>
      </w:r>
      <w:r w:rsidR="0092576B">
        <w:rPr>
          <w:rFonts w:ascii="Times New Roman" w:hAnsi="Times New Roman" w:cs="Times New Roman"/>
          <w:b/>
          <w:sz w:val="20"/>
          <w:szCs w:val="20"/>
        </w:rPr>
        <w:t>16</w:t>
      </w:r>
      <w:r w:rsidRPr="006A025A">
        <w:rPr>
          <w:rFonts w:ascii="Times New Roman" w:hAnsi="Times New Roman" w:cs="Times New Roman"/>
          <w:b/>
          <w:sz w:val="20"/>
          <w:szCs w:val="20"/>
        </w:rPr>
        <w:t>:</w:t>
      </w:r>
    </w:p>
    <w:p w14:paraId="5623D333" w14:textId="09F490DB" w:rsidR="00BB5396" w:rsidRPr="006A025A" w:rsidRDefault="00000000" w:rsidP="00545C08">
      <w:pPr>
        <w:spacing w:line="360" w:lineRule="auto"/>
        <w:rPr>
          <w:rFonts w:ascii="Times New Roman" w:hAnsi="Times New Roman" w:cs="Times New Roman"/>
          <w:sz w:val="20"/>
          <w:szCs w:val="20"/>
          <w:highlight w:val="yellow"/>
        </w:rPr>
      </w:pPr>
      <w:r>
        <w:rPr>
          <w:rFonts w:ascii="Times New Roman" w:hAnsi="Times New Roman" w:cs="Times New Roman"/>
          <w:noProof/>
          <w:sz w:val="20"/>
          <w:szCs w:val="20"/>
        </w:rPr>
        <w:object w:dxaOrig="1440" w:dyaOrig="1440" w14:anchorId="583584C5">
          <v:shape id="_x0000_s3678" type="#_x0000_t75" style="position:absolute;left:0;text-align:left;margin-left:0;margin-top:7.35pt;width:62.85pt;height:51.3pt;z-index:252419072;mso-position-horizontal:absolute;mso-position-horizontal-relative:text;mso-position-vertical:absolute;mso-position-vertical-relative:text">
            <v:imagedata r:id="rId179" o:title=""/>
            <w10:wrap type="square"/>
          </v:shape>
          <o:OLEObject Type="Embed" ProgID="ChemDraw.Document.6.0" ShapeID="_x0000_s3678" DrawAspect="Content" ObjectID="_1733223209" r:id="rId180"/>
        </w:object>
      </w:r>
      <w:r w:rsidR="00264D3E">
        <w:rPr>
          <w:rFonts w:ascii="Times New Roman" w:hAnsi="Times New Roman" w:cs="Times New Roman"/>
          <w:sz w:val="20"/>
          <w:szCs w:val="20"/>
        </w:rPr>
        <w:t>Colorless</w:t>
      </w:r>
      <w:r w:rsidR="00BB5396" w:rsidRPr="006A025A">
        <w:rPr>
          <w:rFonts w:ascii="Times New Roman" w:hAnsi="Times New Roman" w:cs="Times New Roman"/>
          <w:sz w:val="20"/>
          <w:szCs w:val="20"/>
        </w:rPr>
        <w:t xml:space="preserve"> solid, 95% yield; </w:t>
      </w:r>
      <w:proofErr w:type="spellStart"/>
      <w:r w:rsidR="00BB5396" w:rsidRPr="006A025A">
        <w:rPr>
          <w:rFonts w:ascii="Times New Roman" w:hAnsi="Times New Roman" w:cs="Times New Roman"/>
          <w:sz w:val="20"/>
          <w:szCs w:val="20"/>
        </w:rPr>
        <w:t>m.p.</w:t>
      </w:r>
      <w:proofErr w:type="spellEnd"/>
      <w:r w:rsidR="00BB5396" w:rsidRPr="006A025A">
        <w:rPr>
          <w:rFonts w:ascii="Times New Roman" w:hAnsi="Times New Roman" w:cs="Times New Roman"/>
          <w:sz w:val="20"/>
          <w:szCs w:val="20"/>
        </w:rPr>
        <w:t xml:space="preserve"> </w:t>
      </w:r>
      <w:r w:rsidR="00341267" w:rsidRPr="006A025A">
        <w:rPr>
          <w:rFonts w:ascii="Times New Roman" w:hAnsi="Times New Roman" w:cs="Times New Roman"/>
          <w:sz w:val="20"/>
          <w:szCs w:val="20"/>
        </w:rPr>
        <w:t>146</w:t>
      </w:r>
      <w:r w:rsidR="005B66C9" w:rsidRPr="006A025A">
        <w:rPr>
          <w:rFonts w:ascii="Times New Roman" w:eastAsia="宋体" w:hAnsi="Times New Roman" w:cs="Times New Roman"/>
          <w:kern w:val="0"/>
          <w:sz w:val="20"/>
          <w:szCs w:val="20"/>
        </w:rPr>
        <w:t xml:space="preserve"> – </w:t>
      </w:r>
      <w:r w:rsidR="00341267" w:rsidRPr="006A025A">
        <w:rPr>
          <w:rFonts w:ascii="Times New Roman" w:hAnsi="Times New Roman" w:cs="Times New Roman"/>
          <w:sz w:val="20"/>
          <w:szCs w:val="20"/>
        </w:rPr>
        <w:t>148</w:t>
      </w:r>
      <w:r w:rsidR="00BB5396" w:rsidRPr="006A025A">
        <w:rPr>
          <w:rFonts w:ascii="Times New Roman" w:hAnsi="Times New Roman" w:cs="Times New Roman"/>
          <w:sz w:val="20"/>
          <w:szCs w:val="20"/>
        </w:rPr>
        <w:t xml:space="preserve"> </w:t>
      </w:r>
      <w:proofErr w:type="spellStart"/>
      <w:r w:rsidR="00BB5396" w:rsidRPr="006A025A">
        <w:rPr>
          <w:rFonts w:ascii="Times New Roman" w:hAnsi="Times New Roman" w:cs="Times New Roman"/>
          <w:sz w:val="20"/>
          <w:szCs w:val="20"/>
          <w:vertAlign w:val="superscript"/>
        </w:rPr>
        <w:t>o</w:t>
      </w:r>
      <w:r w:rsidR="00BB5396" w:rsidRPr="006A025A">
        <w:rPr>
          <w:rFonts w:ascii="Times New Roman" w:hAnsi="Times New Roman" w:cs="Times New Roman"/>
          <w:sz w:val="20"/>
          <w:szCs w:val="20"/>
        </w:rPr>
        <w:t>C</w:t>
      </w:r>
      <w:proofErr w:type="spellEnd"/>
      <w:r w:rsidR="00BB5396" w:rsidRPr="006A025A">
        <w:rPr>
          <w:rFonts w:ascii="Times New Roman" w:hAnsi="Times New Roman" w:cs="Times New Roman"/>
          <w:sz w:val="20"/>
          <w:szCs w:val="20"/>
        </w:rPr>
        <w:t>;</w:t>
      </w:r>
    </w:p>
    <w:p w14:paraId="4692596F" w14:textId="179AD7B7" w:rsidR="00BB5396" w:rsidRPr="006A025A" w:rsidRDefault="00BB5396"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7.81 – 7.70 (m, 4H), 7.68 – 7.60 (m, 1H), 7.57 – 7.49 (m, 2H), </w:t>
      </w:r>
      <w:r w:rsidR="0038149A" w:rsidRPr="006A025A">
        <w:rPr>
          <w:rFonts w:ascii="Times New Roman" w:hAnsi="Times New Roman" w:cs="Times New Roman"/>
          <w:sz w:val="20"/>
          <w:szCs w:val="20"/>
        </w:rPr>
        <w:t>7.48 – 7.41 (m, 4H)</w:t>
      </w:r>
      <w:r w:rsidRPr="006A025A">
        <w:rPr>
          <w:rFonts w:ascii="Times New Roman" w:hAnsi="Times New Roman" w:cs="Times New Roman"/>
          <w:sz w:val="20"/>
          <w:szCs w:val="20"/>
        </w:rPr>
        <w:t xml:space="preserve">, 7.38 – 7.31 (m, 1H), </w:t>
      </w:r>
      <w:r w:rsidR="0038149A" w:rsidRPr="006A025A">
        <w:rPr>
          <w:rFonts w:ascii="Times New Roman" w:hAnsi="Times New Roman" w:cs="Times New Roman"/>
          <w:sz w:val="20"/>
          <w:szCs w:val="20"/>
        </w:rPr>
        <w:t>7.25 – 7.14 (m, 2H)</w:t>
      </w:r>
      <w:r w:rsidRPr="006A025A">
        <w:rPr>
          <w:rFonts w:ascii="Times New Roman" w:hAnsi="Times New Roman" w:cs="Times New Roman"/>
          <w:sz w:val="20"/>
          <w:szCs w:val="20"/>
        </w:rPr>
        <w:t xml:space="preserve">, 3.67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w:t>
      </w:r>
      <w:r w:rsidR="0038149A" w:rsidRPr="006A025A">
        <w:rPr>
          <w:rFonts w:ascii="Times New Roman" w:hAnsi="Times New Roman" w:cs="Times New Roman"/>
          <w:sz w:val="20"/>
          <w:szCs w:val="20"/>
        </w:rPr>
        <w:t>2.8</w:t>
      </w:r>
      <w:r w:rsidRPr="006A025A">
        <w:rPr>
          <w:rFonts w:ascii="Times New Roman" w:hAnsi="Times New Roman" w:cs="Times New Roman"/>
          <w:sz w:val="20"/>
          <w:szCs w:val="20"/>
        </w:rPr>
        <w:t xml:space="preserve"> Hz, 2H);</w:t>
      </w:r>
    </w:p>
    <w:p w14:paraId="41F3493C" w14:textId="4E2713B6" w:rsidR="004E0E75" w:rsidRPr="006A025A" w:rsidRDefault="004E0E75"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155.2, 132.1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2.5 Hz), 132.0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99.5 Hz), 131.1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9.4 Hz), 128.</w:t>
      </w:r>
      <w:r w:rsidR="008F6E89" w:rsidRPr="006A025A">
        <w:rPr>
          <w:rFonts w:ascii="Times New Roman" w:hAnsi="Times New Roman" w:cs="Times New Roman"/>
          <w:sz w:val="20"/>
          <w:szCs w:val="20"/>
        </w:rPr>
        <w:t>7</w:t>
      </w:r>
      <w:r w:rsidRPr="006A025A">
        <w:rPr>
          <w:rFonts w:ascii="Times New Roman" w:hAnsi="Times New Roman" w:cs="Times New Roman"/>
          <w:sz w:val="20"/>
          <w:szCs w:val="20"/>
        </w:rPr>
        <w:t xml:space="preserve">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11.7 Hz), 128.5, 128.25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1.9 Hz), 123.4, 120.9, 111.2, 111.1, 110.6, 28.5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69.6 Hz);</w:t>
      </w:r>
    </w:p>
    <w:p w14:paraId="477D9984" w14:textId="2F1D4816" w:rsidR="00BB5396" w:rsidRPr="006A025A" w:rsidRDefault="00BB5396"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28.</w:t>
      </w:r>
      <w:r w:rsidR="00D7751B" w:rsidRPr="006A025A">
        <w:rPr>
          <w:rFonts w:ascii="Times New Roman" w:eastAsia="宋体" w:hAnsi="Times New Roman" w:cs="Times New Roman"/>
          <w:kern w:val="0"/>
          <w:sz w:val="20"/>
          <w:szCs w:val="20"/>
        </w:rPr>
        <w:t>6</w:t>
      </w:r>
      <w:r w:rsidRPr="006A025A">
        <w:rPr>
          <w:rFonts w:ascii="Times New Roman" w:eastAsia="宋体" w:hAnsi="Times New Roman" w:cs="Times New Roman"/>
          <w:kern w:val="0"/>
          <w:sz w:val="20"/>
          <w:szCs w:val="20"/>
        </w:rPr>
        <w:t>;</w:t>
      </w:r>
    </w:p>
    <w:p w14:paraId="3399FDE8" w14:textId="2D3D29C1" w:rsidR="00D7751B" w:rsidRPr="006A025A" w:rsidRDefault="00D7751B" w:rsidP="00545C08">
      <w:pPr>
        <w:widowControl/>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004C14DD" w:rsidRPr="006A025A">
        <w:rPr>
          <w:rFonts w:ascii="Times New Roman" w:eastAsia="宋体" w:hAnsi="Times New Roman" w:cs="Times New Roman"/>
          <w:kern w:val="0"/>
          <w:sz w:val="20"/>
          <w:szCs w:val="20"/>
          <w:lang w:bidi="ar"/>
        </w:rPr>
        <w:t>C</w:t>
      </w:r>
      <w:r w:rsidR="004C14DD" w:rsidRPr="006A025A">
        <w:rPr>
          <w:rFonts w:ascii="Times New Roman" w:eastAsia="宋体" w:hAnsi="Times New Roman" w:cs="Times New Roman"/>
          <w:kern w:val="0"/>
          <w:sz w:val="20"/>
          <w:szCs w:val="20"/>
          <w:vertAlign w:val="subscript"/>
          <w:lang w:bidi="ar"/>
        </w:rPr>
        <w:t>21</w:t>
      </w:r>
      <w:r w:rsidR="004C14DD" w:rsidRPr="006A025A">
        <w:rPr>
          <w:rFonts w:ascii="Times New Roman" w:eastAsia="宋体" w:hAnsi="Times New Roman" w:cs="Times New Roman"/>
          <w:kern w:val="0"/>
          <w:sz w:val="20"/>
          <w:szCs w:val="20"/>
          <w:lang w:bidi="ar"/>
        </w:rPr>
        <w:t>H</w:t>
      </w:r>
      <w:r w:rsidR="004C14DD" w:rsidRPr="006A025A">
        <w:rPr>
          <w:rFonts w:ascii="Times New Roman" w:eastAsia="宋体" w:hAnsi="Times New Roman" w:cs="Times New Roman"/>
          <w:kern w:val="0"/>
          <w:sz w:val="20"/>
          <w:szCs w:val="20"/>
          <w:vertAlign w:val="subscript"/>
          <w:lang w:bidi="ar"/>
        </w:rPr>
        <w:t>16</w:t>
      </w:r>
      <w:r w:rsidR="004C14DD" w:rsidRPr="006A025A">
        <w:rPr>
          <w:rFonts w:ascii="Times New Roman" w:eastAsia="宋体" w:hAnsi="Times New Roman" w:cs="Times New Roman"/>
          <w:kern w:val="0"/>
          <w:sz w:val="20"/>
          <w:szCs w:val="20"/>
          <w:lang w:bidi="ar"/>
        </w:rPr>
        <w:t>BrO</w:t>
      </w:r>
      <w:r w:rsidR="004C14DD" w:rsidRPr="006A025A">
        <w:rPr>
          <w:rFonts w:ascii="Times New Roman" w:eastAsia="宋体" w:hAnsi="Times New Roman" w:cs="Times New Roman"/>
          <w:kern w:val="0"/>
          <w:sz w:val="20"/>
          <w:szCs w:val="20"/>
          <w:vertAlign w:val="subscript"/>
          <w:lang w:bidi="ar"/>
        </w:rPr>
        <w:t>2</w:t>
      </w:r>
      <w:r w:rsidR="004C14DD" w:rsidRPr="006A025A">
        <w:rPr>
          <w:rFonts w:ascii="Times New Roman" w:eastAsia="宋体" w:hAnsi="Times New Roman" w:cs="Times New Roman"/>
          <w:kern w:val="0"/>
          <w:sz w:val="20"/>
          <w:szCs w:val="20"/>
          <w:lang w:bidi="ar"/>
        </w:rPr>
        <w:t>PH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4C14DD" w:rsidRPr="006A025A">
        <w:rPr>
          <w:rFonts w:ascii="Times New Roman" w:eastAsia="宋体" w:hAnsi="Times New Roman" w:cs="Times New Roman"/>
          <w:kern w:val="0"/>
          <w:sz w:val="20"/>
          <w:szCs w:val="20"/>
          <w:lang w:bidi="ar"/>
        </w:rPr>
        <w:t>411.0144</w:t>
      </w:r>
      <w:r w:rsidRPr="006A025A">
        <w:rPr>
          <w:rFonts w:ascii="Times New Roman" w:hAnsi="Times New Roman" w:cs="Times New Roman"/>
          <w:sz w:val="20"/>
          <w:szCs w:val="20"/>
        </w:rPr>
        <w:t xml:space="preserve">, found: </w:t>
      </w:r>
      <w:r w:rsidR="004C14DD" w:rsidRPr="006A025A">
        <w:rPr>
          <w:rFonts w:ascii="Times New Roman" w:hAnsi="Times New Roman" w:cs="Times New Roman"/>
          <w:sz w:val="20"/>
          <w:szCs w:val="20"/>
        </w:rPr>
        <w:t>411.0135</w:t>
      </w:r>
      <w:r w:rsidRPr="006A025A">
        <w:rPr>
          <w:rFonts w:ascii="Times New Roman" w:hAnsi="Times New Roman" w:cs="Times New Roman"/>
          <w:sz w:val="20"/>
          <w:szCs w:val="20"/>
        </w:rPr>
        <w:t>.</w:t>
      </w:r>
    </w:p>
    <w:p w14:paraId="1B3FC571" w14:textId="26E5C790" w:rsidR="00BB5396" w:rsidRPr="006A025A" w:rsidRDefault="00BB5396" w:rsidP="00545C08">
      <w:pPr>
        <w:widowControl/>
        <w:spacing w:line="360" w:lineRule="auto"/>
        <w:jc w:val="left"/>
        <w:rPr>
          <w:rFonts w:ascii="Times New Roman" w:hAnsi="Times New Roman" w:cs="Times New Roman"/>
          <w:b/>
          <w:color w:val="FF0000"/>
          <w:sz w:val="20"/>
          <w:szCs w:val="20"/>
        </w:rPr>
      </w:pPr>
    </w:p>
    <w:p w14:paraId="5B105BA7" w14:textId="08B520EA" w:rsidR="00BB5DD4" w:rsidRPr="006A025A" w:rsidRDefault="00BB5DD4"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 xml:space="preserve">diphenyl((2-(4,4,5,5-tetramethyl-1,3,2-dioxaborolan-2-yl)benzofuran-3-yl)methyl)phosphine oxide </w:t>
      </w:r>
      <w:r w:rsidR="0092576B">
        <w:rPr>
          <w:rFonts w:ascii="Times New Roman" w:hAnsi="Times New Roman" w:cs="Times New Roman"/>
          <w:b/>
          <w:sz w:val="20"/>
          <w:szCs w:val="20"/>
        </w:rPr>
        <w:t>17</w:t>
      </w:r>
      <w:r w:rsidRPr="006A025A">
        <w:rPr>
          <w:rFonts w:ascii="Times New Roman" w:hAnsi="Times New Roman" w:cs="Times New Roman"/>
          <w:b/>
          <w:sz w:val="20"/>
          <w:szCs w:val="20"/>
        </w:rPr>
        <w:t>:</w:t>
      </w:r>
    </w:p>
    <w:p w14:paraId="1D990EE8" w14:textId="77777777" w:rsidR="00BB5DD4" w:rsidRPr="006A025A" w:rsidRDefault="00000000" w:rsidP="00545C08">
      <w:pPr>
        <w:spacing w:line="360" w:lineRule="auto"/>
        <w:rPr>
          <w:rFonts w:ascii="Times New Roman" w:hAnsi="Times New Roman" w:cs="Times New Roman"/>
          <w:sz w:val="20"/>
          <w:szCs w:val="20"/>
          <w:highlight w:val="yellow"/>
        </w:rPr>
      </w:pPr>
      <w:r>
        <w:rPr>
          <w:rFonts w:ascii="Times New Roman" w:hAnsi="Times New Roman" w:cs="Times New Roman"/>
          <w:noProof/>
          <w:sz w:val="20"/>
          <w:szCs w:val="20"/>
        </w:rPr>
        <w:object w:dxaOrig="1440" w:dyaOrig="1440" w14:anchorId="3557973A">
          <v:shape id="_x0000_s3946" type="#_x0000_t75" style="position:absolute;left:0;text-align:left;margin-left:0;margin-top:5.4pt;width:74pt;height:58.95pt;z-index:252441600;mso-position-horizontal:absolute;mso-position-horizontal-relative:text;mso-position-vertical:absolute;mso-position-vertical-relative:text">
            <v:imagedata r:id="rId181" o:title=""/>
            <w10:wrap type="square"/>
          </v:shape>
          <o:OLEObject Type="Embed" ProgID="ChemDraw.Document.6.0" ShapeID="_x0000_s3946" DrawAspect="Content" ObjectID="_1733223210" r:id="rId182"/>
        </w:object>
      </w:r>
      <w:r w:rsidR="00BB5DD4" w:rsidRPr="006A025A">
        <w:rPr>
          <w:rFonts w:ascii="Times New Roman" w:hAnsi="Times New Roman" w:cs="Times New Roman"/>
          <w:sz w:val="20"/>
          <w:szCs w:val="20"/>
        </w:rPr>
        <w:t>White oil, 62% yield;</w:t>
      </w:r>
    </w:p>
    <w:p w14:paraId="13DD89B7" w14:textId="77777777" w:rsidR="00BB5DD4" w:rsidRPr="006A025A" w:rsidRDefault="00BB5DD4"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7.70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7.6, 1.2 Hz, 1H), 7.58 – 7.50 (m, 4H), 7.49 – 7.42 (m, 2H), 7.39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8.0 Hz, 1H), 7.37 – 7.27 (m, 5H), 7.26 – 7.10 (m, 5H), 3.77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13.2, 1.2 Hz, 2H), 1.96 (s, 3H)</w:t>
      </w:r>
      <w:r w:rsidRPr="006A025A">
        <w:rPr>
          <w:rFonts w:ascii="Times New Roman" w:hAnsi="Times New Roman" w:cs="Times New Roman"/>
          <w:sz w:val="20"/>
          <w:szCs w:val="20"/>
        </w:rPr>
        <w:t>；</w:t>
      </w:r>
    </w:p>
    <w:p w14:paraId="34F8E422" w14:textId="77777777" w:rsidR="00BB5DD4" w:rsidRPr="006A025A" w:rsidRDefault="00BB5DD4"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lastRenderedPageBreak/>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154.2, 154.1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9.0 Hz), 138.9, 132.7, 131.8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3.0 Hz), 131.0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9.4 Hz), 130.1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133.0 Hz), 130.4, 129.5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2.2 Hz), 129.1, 128.6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11.6 Hz), 125.7, 124.4, 122.7, 121.6, 110.8, 107.6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8.7 Hz), 27.4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70.3 Hz), 20.0;</w:t>
      </w:r>
    </w:p>
    <w:p w14:paraId="4B54BE19" w14:textId="77777777" w:rsidR="00BB5DD4" w:rsidRPr="006A025A" w:rsidRDefault="00BB5DD4"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δ 30.1;</w:t>
      </w:r>
    </w:p>
    <w:p w14:paraId="0D0DA571" w14:textId="1E778E55" w:rsidR="00BB5DD4" w:rsidRPr="006A025A" w:rsidRDefault="00BB5DD4" w:rsidP="00545C08">
      <w:pPr>
        <w:spacing w:line="360" w:lineRule="auto"/>
        <w:rPr>
          <w:rFonts w:ascii="Times New Roman" w:hAnsi="Times New Roman" w:cs="Times New Roman"/>
          <w:b/>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28</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22</w:t>
      </w:r>
      <w:r w:rsidRPr="006A025A">
        <w:rPr>
          <w:rFonts w:ascii="Times New Roman" w:hAnsi="Times New Roman" w:cs="Times New Roman"/>
          <w:sz w:val="20"/>
          <w:szCs w:val="20"/>
        </w:rPr>
        <w:t>O</w:t>
      </w:r>
      <w:r w:rsidRPr="006A025A">
        <w:rPr>
          <w:rFonts w:ascii="Times New Roman" w:hAnsi="Times New Roman" w:cs="Times New Roman"/>
          <w:sz w:val="20"/>
          <w:szCs w:val="20"/>
          <w:vertAlign w:val="subscript"/>
        </w:rPr>
        <w:t>2</w:t>
      </w:r>
      <w:r w:rsidRPr="006A025A">
        <w:rPr>
          <w:rFonts w:ascii="Times New Roman" w:hAnsi="Times New Roman" w:cs="Times New Roman"/>
          <w:sz w:val="20"/>
          <w:szCs w:val="20"/>
        </w:rPr>
        <w:t>PH</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423.1508, found: 423.1504.</w:t>
      </w:r>
    </w:p>
    <w:p w14:paraId="0B1FEC1F" w14:textId="77777777" w:rsidR="00D31F4E" w:rsidRPr="006A025A" w:rsidRDefault="00D31F4E" w:rsidP="00545C08">
      <w:pPr>
        <w:widowControl/>
        <w:spacing w:line="360" w:lineRule="auto"/>
        <w:jc w:val="left"/>
        <w:rPr>
          <w:rFonts w:ascii="Times New Roman" w:hAnsi="Times New Roman" w:cs="Times New Roman"/>
          <w:b/>
          <w:color w:val="FF0000"/>
          <w:sz w:val="20"/>
          <w:szCs w:val="20"/>
        </w:rPr>
      </w:pPr>
    </w:p>
    <w:p w14:paraId="549CCA17" w14:textId="079E1DAF" w:rsidR="00C9201D" w:rsidRPr="006A025A" w:rsidRDefault="000A4E15" w:rsidP="00545C08">
      <w:pPr>
        <w:widowControl/>
        <w:spacing w:line="360" w:lineRule="auto"/>
        <w:rPr>
          <w:rFonts w:ascii="Times New Roman" w:hAnsi="Times New Roman" w:cs="Times New Roman"/>
          <w:b/>
          <w:sz w:val="20"/>
          <w:szCs w:val="20"/>
          <w:highlight w:val="yellow"/>
        </w:rPr>
      </w:pPr>
      <w:r w:rsidRPr="006A025A">
        <w:rPr>
          <w:rFonts w:ascii="Times New Roman" w:hAnsi="Times New Roman" w:cs="Times New Roman"/>
          <w:b/>
          <w:sz w:val="20"/>
          <w:szCs w:val="20"/>
        </w:rPr>
        <w:t>methyl (</w:t>
      </w:r>
      <w:r w:rsidRPr="006A025A">
        <w:rPr>
          <w:rFonts w:ascii="Times New Roman" w:hAnsi="Times New Roman" w:cs="Times New Roman"/>
          <w:b/>
          <w:i/>
          <w:iCs/>
          <w:sz w:val="20"/>
          <w:szCs w:val="20"/>
        </w:rPr>
        <w:t>E</w:t>
      </w:r>
      <w:r w:rsidRPr="006A025A">
        <w:rPr>
          <w:rFonts w:ascii="Times New Roman" w:hAnsi="Times New Roman" w:cs="Times New Roman"/>
          <w:b/>
          <w:sz w:val="20"/>
          <w:szCs w:val="20"/>
        </w:rPr>
        <w:t>)-3-(3-((</w:t>
      </w:r>
      <w:proofErr w:type="spellStart"/>
      <w:r w:rsidRPr="006A025A">
        <w:rPr>
          <w:rFonts w:ascii="Times New Roman" w:hAnsi="Times New Roman" w:cs="Times New Roman"/>
          <w:b/>
          <w:sz w:val="20"/>
          <w:szCs w:val="20"/>
        </w:rPr>
        <w:t>diphenylphosphoryl</w:t>
      </w:r>
      <w:proofErr w:type="spellEnd"/>
      <w:r w:rsidRPr="006A025A">
        <w:rPr>
          <w:rFonts w:ascii="Times New Roman" w:hAnsi="Times New Roman" w:cs="Times New Roman"/>
          <w:b/>
          <w:sz w:val="20"/>
          <w:szCs w:val="20"/>
        </w:rPr>
        <w:t>)methyl)benzofuran-2-yl)acrylate</w:t>
      </w:r>
      <w:r w:rsidR="001A48A3" w:rsidRPr="006A025A">
        <w:rPr>
          <w:rFonts w:ascii="Times New Roman" w:hAnsi="Times New Roman" w:cs="Times New Roman"/>
          <w:b/>
          <w:sz w:val="20"/>
          <w:szCs w:val="20"/>
        </w:rPr>
        <w:t xml:space="preserve"> </w:t>
      </w:r>
      <w:r w:rsidR="0092576B">
        <w:rPr>
          <w:rFonts w:ascii="Times New Roman" w:hAnsi="Times New Roman" w:cs="Times New Roman"/>
          <w:b/>
          <w:sz w:val="20"/>
          <w:szCs w:val="20"/>
        </w:rPr>
        <w:t>18</w:t>
      </w:r>
      <w:r w:rsidR="00C9201D" w:rsidRPr="006A025A">
        <w:rPr>
          <w:rFonts w:ascii="Times New Roman" w:hAnsi="Times New Roman" w:cs="Times New Roman"/>
          <w:b/>
          <w:sz w:val="20"/>
          <w:szCs w:val="20"/>
        </w:rPr>
        <w:t>:</w:t>
      </w:r>
    </w:p>
    <w:p w14:paraId="1E01CA38" w14:textId="222A74F9" w:rsidR="00C9201D" w:rsidRPr="006A025A" w:rsidRDefault="00000000" w:rsidP="00545C08">
      <w:pPr>
        <w:spacing w:line="360" w:lineRule="auto"/>
        <w:rPr>
          <w:rFonts w:ascii="Times New Roman" w:hAnsi="Times New Roman" w:cs="Times New Roman"/>
          <w:sz w:val="20"/>
          <w:szCs w:val="20"/>
        </w:rPr>
      </w:pPr>
      <w:r>
        <w:rPr>
          <w:rFonts w:ascii="Times New Roman" w:hAnsi="Times New Roman" w:cs="Times New Roman"/>
          <w:noProof/>
          <w:sz w:val="20"/>
          <w:szCs w:val="20"/>
        </w:rPr>
        <w:object w:dxaOrig="1440" w:dyaOrig="1440" w14:anchorId="584BD450">
          <v:shape id="_x0000_s3681" type="#_x0000_t75" style="position:absolute;left:0;text-align:left;margin-left:0;margin-top:2.55pt;width:84.9pt;height:61.95pt;z-index:252425216;mso-position-horizontal:absolute;mso-position-horizontal-relative:text;mso-position-vertical:absolute;mso-position-vertical-relative:text">
            <v:imagedata r:id="rId183" o:title=""/>
            <w10:wrap type="square"/>
          </v:shape>
          <o:OLEObject Type="Embed" ProgID="ChemDraw.Document.6.0" ShapeID="_x0000_s3681" DrawAspect="Content" ObjectID="_1733223211" r:id="rId184"/>
        </w:object>
      </w:r>
      <w:r w:rsidR="00C9201D" w:rsidRPr="006A025A">
        <w:rPr>
          <w:rFonts w:ascii="Times New Roman" w:hAnsi="Times New Roman" w:cs="Times New Roman"/>
          <w:sz w:val="20"/>
          <w:szCs w:val="20"/>
        </w:rPr>
        <w:t xml:space="preserve">White solid, </w:t>
      </w:r>
      <w:r w:rsidR="00BE7C70" w:rsidRPr="006A025A">
        <w:rPr>
          <w:rFonts w:ascii="Times New Roman" w:hAnsi="Times New Roman" w:cs="Times New Roman"/>
          <w:sz w:val="20"/>
          <w:szCs w:val="20"/>
        </w:rPr>
        <w:t>63</w:t>
      </w:r>
      <w:r w:rsidR="00C9201D" w:rsidRPr="006A025A">
        <w:rPr>
          <w:rFonts w:ascii="Times New Roman" w:hAnsi="Times New Roman" w:cs="Times New Roman"/>
          <w:sz w:val="20"/>
          <w:szCs w:val="20"/>
        </w:rPr>
        <w:t xml:space="preserve">% yield; </w:t>
      </w:r>
      <w:proofErr w:type="spellStart"/>
      <w:r w:rsidR="00C9201D" w:rsidRPr="006A025A">
        <w:rPr>
          <w:rFonts w:ascii="Times New Roman" w:hAnsi="Times New Roman" w:cs="Times New Roman"/>
          <w:sz w:val="20"/>
          <w:szCs w:val="20"/>
        </w:rPr>
        <w:t>m.p.</w:t>
      </w:r>
      <w:proofErr w:type="spellEnd"/>
      <w:r w:rsidR="00C9201D" w:rsidRPr="006A025A">
        <w:rPr>
          <w:rFonts w:ascii="Times New Roman" w:hAnsi="Times New Roman" w:cs="Times New Roman"/>
          <w:sz w:val="20"/>
          <w:szCs w:val="20"/>
        </w:rPr>
        <w:t xml:space="preserve"> </w:t>
      </w:r>
      <w:r w:rsidR="00341267" w:rsidRPr="006A025A">
        <w:rPr>
          <w:rFonts w:ascii="Times New Roman" w:hAnsi="Times New Roman" w:cs="Times New Roman"/>
          <w:sz w:val="20"/>
          <w:szCs w:val="20"/>
        </w:rPr>
        <w:t>208</w:t>
      </w:r>
      <w:r w:rsidR="005B66C9" w:rsidRPr="006A025A">
        <w:rPr>
          <w:rFonts w:ascii="Times New Roman" w:eastAsia="宋体" w:hAnsi="Times New Roman" w:cs="Times New Roman"/>
          <w:kern w:val="0"/>
          <w:sz w:val="20"/>
          <w:szCs w:val="20"/>
        </w:rPr>
        <w:t xml:space="preserve"> – </w:t>
      </w:r>
      <w:r w:rsidR="00C9201D" w:rsidRPr="006A025A">
        <w:rPr>
          <w:rFonts w:ascii="Times New Roman" w:hAnsi="Times New Roman" w:cs="Times New Roman"/>
          <w:sz w:val="20"/>
          <w:szCs w:val="20"/>
        </w:rPr>
        <w:t>21</w:t>
      </w:r>
      <w:r w:rsidR="00341267" w:rsidRPr="006A025A">
        <w:rPr>
          <w:rFonts w:ascii="Times New Roman" w:hAnsi="Times New Roman" w:cs="Times New Roman"/>
          <w:sz w:val="20"/>
          <w:szCs w:val="20"/>
        </w:rPr>
        <w:t>0</w:t>
      </w:r>
      <w:r w:rsidR="00C9201D" w:rsidRPr="006A025A">
        <w:rPr>
          <w:rFonts w:ascii="Times New Roman" w:hAnsi="Times New Roman" w:cs="Times New Roman"/>
          <w:sz w:val="20"/>
          <w:szCs w:val="20"/>
        </w:rPr>
        <w:t xml:space="preserve"> </w:t>
      </w:r>
      <w:proofErr w:type="spellStart"/>
      <w:r w:rsidR="00C9201D" w:rsidRPr="006A025A">
        <w:rPr>
          <w:rFonts w:ascii="Times New Roman" w:hAnsi="Times New Roman" w:cs="Times New Roman"/>
          <w:sz w:val="20"/>
          <w:szCs w:val="20"/>
          <w:vertAlign w:val="superscript"/>
        </w:rPr>
        <w:t>o</w:t>
      </w:r>
      <w:r w:rsidR="00C9201D" w:rsidRPr="006A025A">
        <w:rPr>
          <w:rFonts w:ascii="Times New Roman" w:hAnsi="Times New Roman" w:cs="Times New Roman"/>
          <w:sz w:val="20"/>
          <w:szCs w:val="20"/>
        </w:rPr>
        <w:t>C</w:t>
      </w:r>
      <w:proofErr w:type="spellEnd"/>
      <w:r w:rsidR="00C9201D" w:rsidRPr="006A025A">
        <w:rPr>
          <w:rFonts w:ascii="Times New Roman" w:hAnsi="Times New Roman" w:cs="Times New Roman"/>
          <w:sz w:val="20"/>
          <w:szCs w:val="20"/>
        </w:rPr>
        <w:t>;</w:t>
      </w:r>
    </w:p>
    <w:p w14:paraId="45B79578" w14:textId="5D224816" w:rsidR="00C9201D" w:rsidRPr="006A025A" w:rsidRDefault="003D09DA" w:rsidP="00545C08">
      <w:pPr>
        <w:widowControl/>
        <w:spacing w:line="360" w:lineRule="auto"/>
        <w:jc w:val="left"/>
        <w:rPr>
          <w:rFonts w:ascii="Times New Roman" w:eastAsia="宋体" w:hAnsi="Times New Roman" w:cs="Times New Roman"/>
          <w:kern w:val="0"/>
          <w:sz w:val="20"/>
          <w:szCs w:val="20"/>
          <w:highlight w:val="yellow"/>
        </w:rPr>
      </w:pPr>
      <w:r w:rsidRPr="006A025A">
        <w:rPr>
          <w:rFonts w:ascii="Times New Roman" w:hAnsi="Times New Roman" w:cs="Times New Roman"/>
          <w:b/>
          <w:bCs/>
          <w:sz w:val="20"/>
          <w:szCs w:val="20"/>
          <w:u w:val="single"/>
          <w:vertAlign w:val="superscript"/>
        </w:rPr>
        <w:t>1</w:t>
      </w:r>
      <w:r w:rsidRPr="006A025A">
        <w:rPr>
          <w:rFonts w:ascii="Times New Roman" w:hAnsi="Times New Roman" w:cs="Times New Roman"/>
          <w:b/>
          <w:bCs/>
          <w:sz w:val="20"/>
          <w:szCs w:val="20"/>
          <w:u w:val="single"/>
        </w:rPr>
        <w:t>H NMR</w:t>
      </w:r>
      <w:r w:rsidRPr="006A025A">
        <w:rPr>
          <w:rFonts w:ascii="Times New Roman" w:hAnsi="Times New Roman" w:cs="Times New Roman"/>
          <w:sz w:val="20"/>
          <w:szCs w:val="20"/>
        </w:rPr>
        <w:t xml:space="preserve"> (400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7.79 – 7.68 (m, 4H), 7.57 – 7.48 (m, 3H), </w:t>
      </w:r>
      <w:r w:rsidR="0099407A" w:rsidRPr="006A025A">
        <w:rPr>
          <w:rFonts w:ascii="Times New Roman" w:hAnsi="Times New Roman" w:cs="Times New Roman"/>
          <w:sz w:val="20"/>
          <w:szCs w:val="20"/>
        </w:rPr>
        <w:t xml:space="preserve">7.47 – 7.40 (m, </w:t>
      </w:r>
      <w:r w:rsidR="002731FF" w:rsidRPr="006A025A">
        <w:rPr>
          <w:rFonts w:ascii="Times New Roman" w:hAnsi="Times New Roman" w:cs="Times New Roman"/>
          <w:sz w:val="20"/>
          <w:szCs w:val="20"/>
        </w:rPr>
        <w:t>4</w:t>
      </w:r>
      <w:r w:rsidR="0099407A" w:rsidRPr="006A025A">
        <w:rPr>
          <w:rFonts w:ascii="Times New Roman" w:hAnsi="Times New Roman" w:cs="Times New Roman"/>
          <w:sz w:val="20"/>
          <w:szCs w:val="20"/>
        </w:rPr>
        <w:t>H)</w:t>
      </w:r>
      <w:r w:rsidRPr="006A025A">
        <w:rPr>
          <w:rFonts w:ascii="Times New Roman" w:hAnsi="Times New Roman" w:cs="Times New Roman"/>
          <w:sz w:val="20"/>
          <w:szCs w:val="20"/>
        </w:rPr>
        <w:t xml:space="preserve">, 7.38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8.2 Hz, 1H), 7.32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7.2, 1.</w:t>
      </w:r>
      <w:r w:rsidR="0099407A" w:rsidRPr="006A025A">
        <w:rPr>
          <w:rFonts w:ascii="Times New Roman" w:hAnsi="Times New Roman" w:cs="Times New Roman"/>
          <w:sz w:val="20"/>
          <w:szCs w:val="20"/>
        </w:rPr>
        <w:t>2</w:t>
      </w:r>
      <w:r w:rsidRPr="006A025A">
        <w:rPr>
          <w:rFonts w:ascii="Times New Roman" w:hAnsi="Times New Roman" w:cs="Times New Roman"/>
          <w:sz w:val="20"/>
          <w:szCs w:val="20"/>
        </w:rPr>
        <w:t xml:space="preserve"> Hz, 1H), 7.22 – 7.12 (m, 2H), 6.39 (dd,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15.4, 1.</w:t>
      </w:r>
      <w:r w:rsidR="0099407A" w:rsidRPr="006A025A">
        <w:rPr>
          <w:rFonts w:ascii="Times New Roman" w:hAnsi="Times New Roman" w:cs="Times New Roman"/>
          <w:sz w:val="20"/>
          <w:szCs w:val="20"/>
        </w:rPr>
        <w:t>2</w:t>
      </w:r>
      <w:r w:rsidRPr="006A025A">
        <w:rPr>
          <w:rFonts w:ascii="Times New Roman" w:hAnsi="Times New Roman" w:cs="Times New Roman"/>
          <w:sz w:val="20"/>
          <w:szCs w:val="20"/>
        </w:rPr>
        <w:t xml:space="preserve"> Hz, 1H), 3.80 (d, </w:t>
      </w:r>
      <w:r w:rsidRPr="006A025A">
        <w:rPr>
          <w:rFonts w:ascii="Times New Roman" w:hAnsi="Times New Roman" w:cs="Times New Roman"/>
          <w:i/>
          <w:iCs/>
          <w:sz w:val="20"/>
          <w:szCs w:val="20"/>
        </w:rPr>
        <w:t>J</w:t>
      </w:r>
      <w:r w:rsidRPr="006A025A">
        <w:rPr>
          <w:rFonts w:ascii="Times New Roman" w:hAnsi="Times New Roman" w:cs="Times New Roman"/>
          <w:sz w:val="20"/>
          <w:szCs w:val="20"/>
        </w:rPr>
        <w:t xml:space="preserve"> = 14.8 Hz, 2H), 3.80 (s, 3H)</w:t>
      </w:r>
      <w:r w:rsidR="00C9201D" w:rsidRPr="006A025A">
        <w:rPr>
          <w:rFonts w:ascii="Times New Roman" w:eastAsia="宋体" w:hAnsi="Times New Roman" w:cs="Times New Roman"/>
          <w:kern w:val="0"/>
          <w:sz w:val="20"/>
          <w:szCs w:val="20"/>
        </w:rPr>
        <w:t>;</w:t>
      </w:r>
    </w:p>
    <w:p w14:paraId="34A7A08F" w14:textId="427079E9" w:rsidR="008B25B0" w:rsidRPr="006A025A" w:rsidRDefault="003D09DA" w:rsidP="00545C08">
      <w:pPr>
        <w:widowControl/>
        <w:spacing w:line="360" w:lineRule="auto"/>
        <w:jc w:val="left"/>
        <w:rPr>
          <w:rFonts w:ascii="Times New Roman" w:hAnsi="Times New Roman" w:cs="Times New Roman"/>
          <w:sz w:val="20"/>
          <w:szCs w:val="20"/>
        </w:rPr>
      </w:pPr>
      <w:r w:rsidRPr="006A025A">
        <w:rPr>
          <w:rFonts w:ascii="Times New Roman" w:hAnsi="Times New Roman" w:cs="Times New Roman"/>
          <w:b/>
          <w:bCs/>
          <w:sz w:val="20"/>
          <w:szCs w:val="20"/>
          <w:u w:val="single"/>
          <w:vertAlign w:val="superscript"/>
        </w:rPr>
        <w:t>13</w:t>
      </w:r>
      <w:r w:rsidRPr="006A025A">
        <w:rPr>
          <w:rFonts w:ascii="Times New Roman" w:hAnsi="Times New Roman" w:cs="Times New Roman"/>
          <w:b/>
          <w:bCs/>
          <w:sz w:val="20"/>
          <w:szCs w:val="20"/>
          <w:u w:val="single"/>
        </w:rPr>
        <w:t>C NMR</w:t>
      </w:r>
      <w:r w:rsidRPr="006A025A">
        <w:rPr>
          <w:rFonts w:ascii="Times New Roman" w:hAnsi="Times New Roman" w:cs="Times New Roman"/>
          <w:sz w:val="20"/>
          <w:szCs w:val="20"/>
        </w:rPr>
        <w:t xml:space="preserve"> (101 MHz, CDCl</w:t>
      </w:r>
      <w:r w:rsidRPr="006A025A">
        <w:rPr>
          <w:rFonts w:ascii="Times New Roman" w:hAnsi="Times New Roman" w:cs="Times New Roman"/>
          <w:sz w:val="20"/>
          <w:szCs w:val="20"/>
          <w:vertAlign w:val="subscript"/>
        </w:rPr>
        <w:t>3</w:t>
      </w:r>
      <w:r w:rsidRPr="006A025A">
        <w:rPr>
          <w:rFonts w:ascii="Times New Roman" w:hAnsi="Times New Roman" w:cs="Times New Roman"/>
          <w:sz w:val="20"/>
          <w:szCs w:val="20"/>
        </w:rPr>
        <w:t xml:space="preserve">) δ 167.0, 154.7, </w:t>
      </w:r>
      <w:r w:rsidR="008B25B0" w:rsidRPr="006A025A">
        <w:rPr>
          <w:rFonts w:ascii="Times New Roman" w:hAnsi="Times New Roman" w:cs="Times New Roman"/>
          <w:sz w:val="20"/>
          <w:szCs w:val="20"/>
        </w:rPr>
        <w:t xml:space="preserve">149.6 (d, </w:t>
      </w:r>
      <w:r w:rsidR="008B25B0" w:rsidRPr="006A025A">
        <w:rPr>
          <w:rFonts w:ascii="Times New Roman" w:hAnsi="Times New Roman" w:cs="Times New Roman"/>
          <w:i/>
          <w:iCs/>
          <w:sz w:val="20"/>
          <w:szCs w:val="20"/>
        </w:rPr>
        <w:t>J</w:t>
      </w:r>
      <w:r w:rsidR="008B25B0" w:rsidRPr="006A025A">
        <w:rPr>
          <w:rFonts w:ascii="Times New Roman" w:hAnsi="Times New Roman" w:cs="Times New Roman"/>
          <w:sz w:val="20"/>
          <w:szCs w:val="20"/>
        </w:rPr>
        <w:t xml:space="preserve"> = 8.0 Hz),</w:t>
      </w:r>
      <w:r w:rsidRPr="006A025A">
        <w:rPr>
          <w:rFonts w:ascii="Times New Roman" w:hAnsi="Times New Roman" w:cs="Times New Roman"/>
          <w:sz w:val="20"/>
          <w:szCs w:val="20"/>
        </w:rPr>
        <w:t xml:space="preserve"> </w:t>
      </w:r>
      <w:r w:rsidR="008B25B0" w:rsidRPr="006A025A">
        <w:rPr>
          <w:rFonts w:ascii="Times New Roman" w:hAnsi="Times New Roman" w:cs="Times New Roman"/>
          <w:sz w:val="20"/>
          <w:szCs w:val="20"/>
        </w:rPr>
        <w:t>132.</w:t>
      </w:r>
      <w:r w:rsidR="00D40072" w:rsidRPr="006A025A">
        <w:rPr>
          <w:rFonts w:ascii="Times New Roman" w:hAnsi="Times New Roman" w:cs="Times New Roman"/>
          <w:sz w:val="20"/>
          <w:szCs w:val="20"/>
        </w:rPr>
        <w:t>2</w:t>
      </w:r>
      <w:r w:rsidR="008B25B0" w:rsidRPr="006A025A">
        <w:rPr>
          <w:rFonts w:ascii="Times New Roman" w:hAnsi="Times New Roman" w:cs="Times New Roman"/>
          <w:sz w:val="20"/>
          <w:szCs w:val="20"/>
        </w:rPr>
        <w:t xml:space="preserve"> (d, </w:t>
      </w:r>
      <w:r w:rsidR="008B25B0" w:rsidRPr="006A025A">
        <w:rPr>
          <w:rFonts w:ascii="Times New Roman" w:hAnsi="Times New Roman" w:cs="Times New Roman"/>
          <w:i/>
          <w:iCs/>
          <w:sz w:val="20"/>
          <w:szCs w:val="20"/>
        </w:rPr>
        <w:t>J</w:t>
      </w:r>
      <w:r w:rsidR="008B25B0" w:rsidRPr="006A025A">
        <w:rPr>
          <w:rFonts w:ascii="Times New Roman" w:hAnsi="Times New Roman" w:cs="Times New Roman"/>
          <w:sz w:val="20"/>
          <w:szCs w:val="20"/>
        </w:rPr>
        <w:t xml:space="preserve"> = 2.0 Hz), 131.1 (d, </w:t>
      </w:r>
      <w:r w:rsidR="008B25B0" w:rsidRPr="006A025A">
        <w:rPr>
          <w:rFonts w:ascii="Times New Roman" w:hAnsi="Times New Roman" w:cs="Times New Roman"/>
          <w:i/>
          <w:iCs/>
          <w:sz w:val="20"/>
          <w:szCs w:val="20"/>
        </w:rPr>
        <w:t>J</w:t>
      </w:r>
      <w:r w:rsidR="008B25B0" w:rsidRPr="006A025A">
        <w:rPr>
          <w:rFonts w:ascii="Times New Roman" w:hAnsi="Times New Roman" w:cs="Times New Roman"/>
          <w:sz w:val="20"/>
          <w:szCs w:val="20"/>
        </w:rPr>
        <w:t xml:space="preserve"> = 9.1 Hz),</w:t>
      </w:r>
      <w:r w:rsidRPr="006A025A">
        <w:rPr>
          <w:rFonts w:ascii="Times New Roman" w:hAnsi="Times New Roman" w:cs="Times New Roman"/>
          <w:sz w:val="20"/>
          <w:szCs w:val="20"/>
        </w:rPr>
        <w:t xml:space="preserve"> </w:t>
      </w:r>
      <w:r w:rsidR="008B25B0" w:rsidRPr="006A025A">
        <w:rPr>
          <w:rFonts w:ascii="Times New Roman" w:hAnsi="Times New Roman" w:cs="Times New Roman"/>
          <w:sz w:val="20"/>
          <w:szCs w:val="20"/>
        </w:rPr>
        <w:t>12</w:t>
      </w:r>
      <w:r w:rsidR="00D40072" w:rsidRPr="006A025A">
        <w:rPr>
          <w:rFonts w:ascii="Times New Roman" w:hAnsi="Times New Roman" w:cs="Times New Roman"/>
          <w:sz w:val="20"/>
          <w:szCs w:val="20"/>
        </w:rPr>
        <w:t>9.0</w:t>
      </w:r>
      <w:r w:rsidR="008B25B0" w:rsidRPr="006A025A">
        <w:rPr>
          <w:rFonts w:ascii="Times New Roman" w:hAnsi="Times New Roman" w:cs="Times New Roman"/>
          <w:sz w:val="20"/>
          <w:szCs w:val="20"/>
        </w:rPr>
        <w:t xml:space="preserve"> (</w:t>
      </w:r>
      <w:r w:rsidR="00D40072" w:rsidRPr="006A025A">
        <w:rPr>
          <w:rFonts w:ascii="Times New Roman" w:hAnsi="Times New Roman" w:cs="Times New Roman"/>
          <w:sz w:val="20"/>
          <w:szCs w:val="20"/>
        </w:rPr>
        <w:t>d</w:t>
      </w:r>
      <w:r w:rsidR="008B25B0" w:rsidRPr="006A025A">
        <w:rPr>
          <w:rFonts w:ascii="Times New Roman" w:hAnsi="Times New Roman" w:cs="Times New Roman"/>
          <w:sz w:val="20"/>
          <w:szCs w:val="20"/>
        </w:rPr>
        <w:t xml:space="preserve">d, </w:t>
      </w:r>
      <w:r w:rsidR="008B25B0" w:rsidRPr="006A025A">
        <w:rPr>
          <w:rFonts w:ascii="Times New Roman" w:hAnsi="Times New Roman" w:cs="Times New Roman"/>
          <w:i/>
          <w:iCs/>
          <w:sz w:val="20"/>
          <w:szCs w:val="20"/>
        </w:rPr>
        <w:t>J</w:t>
      </w:r>
      <w:r w:rsidR="008B25B0" w:rsidRPr="006A025A">
        <w:rPr>
          <w:rFonts w:ascii="Times New Roman" w:hAnsi="Times New Roman" w:cs="Times New Roman"/>
          <w:sz w:val="20"/>
          <w:szCs w:val="20"/>
        </w:rPr>
        <w:t xml:space="preserve"> = </w:t>
      </w:r>
      <w:r w:rsidR="00D40072" w:rsidRPr="006A025A">
        <w:rPr>
          <w:rFonts w:ascii="Times New Roman" w:hAnsi="Times New Roman" w:cs="Times New Roman"/>
          <w:sz w:val="20"/>
          <w:szCs w:val="20"/>
        </w:rPr>
        <w:t>140</w:t>
      </w:r>
      <w:r w:rsidR="00A472E9" w:rsidRPr="006A025A">
        <w:rPr>
          <w:rFonts w:ascii="Times New Roman" w:hAnsi="Times New Roman" w:cs="Times New Roman"/>
          <w:sz w:val="20"/>
          <w:szCs w:val="20"/>
        </w:rPr>
        <w:t>.0</w:t>
      </w:r>
      <w:r w:rsidR="00D40072" w:rsidRPr="006A025A">
        <w:rPr>
          <w:rFonts w:ascii="Times New Roman" w:hAnsi="Times New Roman" w:cs="Times New Roman"/>
          <w:sz w:val="20"/>
          <w:szCs w:val="20"/>
        </w:rPr>
        <w:t xml:space="preserve">, </w:t>
      </w:r>
      <w:r w:rsidR="008B25B0" w:rsidRPr="006A025A">
        <w:rPr>
          <w:rFonts w:ascii="Times New Roman" w:hAnsi="Times New Roman" w:cs="Times New Roman"/>
          <w:sz w:val="20"/>
          <w:szCs w:val="20"/>
        </w:rPr>
        <w:t xml:space="preserve">1.7 Hz), 128.7 (d, </w:t>
      </w:r>
      <w:r w:rsidR="008B25B0" w:rsidRPr="006A025A">
        <w:rPr>
          <w:rFonts w:ascii="Times New Roman" w:hAnsi="Times New Roman" w:cs="Times New Roman"/>
          <w:i/>
          <w:iCs/>
          <w:sz w:val="20"/>
          <w:szCs w:val="20"/>
        </w:rPr>
        <w:t>J</w:t>
      </w:r>
      <w:r w:rsidR="008B25B0" w:rsidRPr="006A025A">
        <w:rPr>
          <w:rFonts w:ascii="Times New Roman" w:hAnsi="Times New Roman" w:cs="Times New Roman"/>
          <w:sz w:val="20"/>
          <w:szCs w:val="20"/>
        </w:rPr>
        <w:t xml:space="preserve"> = 11.7 Hz),</w:t>
      </w:r>
      <w:r w:rsidRPr="006A025A">
        <w:rPr>
          <w:rFonts w:ascii="Times New Roman" w:hAnsi="Times New Roman" w:cs="Times New Roman"/>
          <w:sz w:val="20"/>
          <w:szCs w:val="20"/>
        </w:rPr>
        <w:t xml:space="preserve"> </w:t>
      </w:r>
      <w:r w:rsidR="00D40072" w:rsidRPr="006A025A">
        <w:rPr>
          <w:rFonts w:ascii="Times New Roman" w:hAnsi="Times New Roman" w:cs="Times New Roman"/>
          <w:sz w:val="20"/>
          <w:szCs w:val="20"/>
        </w:rPr>
        <w:t xml:space="preserve">128.6, 128.6, </w:t>
      </w:r>
      <w:r w:rsidRPr="006A025A">
        <w:rPr>
          <w:rFonts w:ascii="Times New Roman" w:hAnsi="Times New Roman" w:cs="Times New Roman"/>
          <w:sz w:val="20"/>
          <w:szCs w:val="20"/>
        </w:rPr>
        <w:t xml:space="preserve">126.8, 123.2, 121.5, </w:t>
      </w:r>
      <w:r w:rsidR="008B25B0" w:rsidRPr="006A025A">
        <w:rPr>
          <w:rFonts w:ascii="Times New Roman" w:hAnsi="Times New Roman" w:cs="Times New Roman"/>
          <w:sz w:val="20"/>
          <w:szCs w:val="20"/>
        </w:rPr>
        <w:t xml:space="preserve">117.8 (d, </w:t>
      </w:r>
      <w:r w:rsidR="008B25B0" w:rsidRPr="006A025A">
        <w:rPr>
          <w:rFonts w:ascii="Times New Roman" w:hAnsi="Times New Roman" w:cs="Times New Roman"/>
          <w:i/>
          <w:iCs/>
          <w:sz w:val="20"/>
          <w:szCs w:val="20"/>
        </w:rPr>
        <w:t>J</w:t>
      </w:r>
      <w:r w:rsidR="008B25B0" w:rsidRPr="006A025A">
        <w:rPr>
          <w:rFonts w:ascii="Times New Roman" w:hAnsi="Times New Roman" w:cs="Times New Roman"/>
          <w:sz w:val="20"/>
          <w:szCs w:val="20"/>
        </w:rPr>
        <w:t xml:space="preserve"> = 1.8 Hz),</w:t>
      </w:r>
      <w:r w:rsidRPr="006A025A">
        <w:rPr>
          <w:rFonts w:ascii="Times New Roman" w:hAnsi="Times New Roman" w:cs="Times New Roman"/>
          <w:sz w:val="20"/>
          <w:szCs w:val="20"/>
        </w:rPr>
        <w:t xml:space="preserve"> </w:t>
      </w:r>
      <w:r w:rsidR="008B25B0" w:rsidRPr="006A025A">
        <w:rPr>
          <w:rFonts w:ascii="Times New Roman" w:hAnsi="Times New Roman" w:cs="Times New Roman"/>
          <w:sz w:val="20"/>
          <w:szCs w:val="20"/>
        </w:rPr>
        <w:t>114.</w:t>
      </w:r>
      <w:r w:rsidR="00A472E9" w:rsidRPr="006A025A">
        <w:rPr>
          <w:rFonts w:ascii="Times New Roman" w:hAnsi="Times New Roman" w:cs="Times New Roman"/>
          <w:sz w:val="20"/>
          <w:szCs w:val="20"/>
        </w:rPr>
        <w:t>9</w:t>
      </w:r>
      <w:r w:rsidR="008B25B0" w:rsidRPr="006A025A">
        <w:rPr>
          <w:rFonts w:ascii="Times New Roman" w:hAnsi="Times New Roman" w:cs="Times New Roman"/>
          <w:sz w:val="20"/>
          <w:szCs w:val="20"/>
        </w:rPr>
        <w:t xml:space="preserve"> (d, </w:t>
      </w:r>
      <w:r w:rsidR="008B25B0" w:rsidRPr="006A025A">
        <w:rPr>
          <w:rFonts w:ascii="Times New Roman" w:hAnsi="Times New Roman" w:cs="Times New Roman"/>
          <w:i/>
          <w:iCs/>
          <w:sz w:val="20"/>
          <w:szCs w:val="20"/>
        </w:rPr>
        <w:t>J</w:t>
      </w:r>
      <w:r w:rsidR="008B25B0" w:rsidRPr="006A025A">
        <w:rPr>
          <w:rFonts w:ascii="Times New Roman" w:hAnsi="Times New Roman" w:cs="Times New Roman"/>
          <w:sz w:val="20"/>
          <w:szCs w:val="20"/>
        </w:rPr>
        <w:t xml:space="preserve"> = 9.5 Hz), </w:t>
      </w:r>
      <w:r w:rsidRPr="006A025A">
        <w:rPr>
          <w:rFonts w:ascii="Times New Roman" w:hAnsi="Times New Roman" w:cs="Times New Roman"/>
          <w:sz w:val="20"/>
          <w:szCs w:val="20"/>
        </w:rPr>
        <w:t xml:space="preserve">111.1, 51.7, </w:t>
      </w:r>
      <w:r w:rsidR="008B25B0" w:rsidRPr="006A025A">
        <w:rPr>
          <w:rFonts w:ascii="Times New Roman" w:hAnsi="Times New Roman" w:cs="Times New Roman"/>
          <w:sz w:val="20"/>
          <w:szCs w:val="20"/>
        </w:rPr>
        <w:t xml:space="preserve">27.9 (d, </w:t>
      </w:r>
      <w:r w:rsidR="008B25B0" w:rsidRPr="006A025A">
        <w:rPr>
          <w:rFonts w:ascii="Times New Roman" w:hAnsi="Times New Roman" w:cs="Times New Roman"/>
          <w:i/>
          <w:iCs/>
          <w:sz w:val="20"/>
          <w:szCs w:val="20"/>
        </w:rPr>
        <w:t>J</w:t>
      </w:r>
      <w:r w:rsidR="008B25B0" w:rsidRPr="006A025A">
        <w:rPr>
          <w:rFonts w:ascii="Times New Roman" w:hAnsi="Times New Roman" w:cs="Times New Roman"/>
          <w:sz w:val="20"/>
          <w:szCs w:val="20"/>
        </w:rPr>
        <w:t xml:space="preserve"> = 67.9 Hz);</w:t>
      </w:r>
    </w:p>
    <w:p w14:paraId="0B044787" w14:textId="091ED574" w:rsidR="00C9201D" w:rsidRPr="006A025A" w:rsidRDefault="00C9201D" w:rsidP="00545C08">
      <w:pPr>
        <w:widowControl/>
        <w:spacing w:line="360" w:lineRule="auto"/>
        <w:jc w:val="left"/>
        <w:rPr>
          <w:rFonts w:ascii="Times New Roman" w:eastAsia="宋体" w:hAnsi="Times New Roman" w:cs="Times New Roman"/>
          <w:kern w:val="0"/>
          <w:sz w:val="20"/>
          <w:szCs w:val="20"/>
        </w:rPr>
      </w:pPr>
      <w:r w:rsidRPr="006A025A">
        <w:rPr>
          <w:rFonts w:ascii="Times New Roman" w:eastAsia="宋体" w:hAnsi="Times New Roman" w:cs="Times New Roman"/>
          <w:b/>
          <w:bCs/>
          <w:kern w:val="0"/>
          <w:sz w:val="20"/>
          <w:szCs w:val="20"/>
          <w:u w:val="single"/>
          <w:vertAlign w:val="superscript"/>
        </w:rPr>
        <w:t>31</w:t>
      </w:r>
      <w:r w:rsidRPr="006A025A">
        <w:rPr>
          <w:rFonts w:ascii="Times New Roman" w:eastAsia="宋体" w:hAnsi="Times New Roman" w:cs="Times New Roman"/>
          <w:b/>
          <w:bCs/>
          <w:kern w:val="0"/>
          <w:sz w:val="20"/>
          <w:szCs w:val="20"/>
          <w:u w:val="single"/>
        </w:rPr>
        <w:t>P NMR</w:t>
      </w:r>
      <w:r w:rsidRPr="006A025A">
        <w:rPr>
          <w:rFonts w:ascii="Times New Roman" w:eastAsia="宋体" w:hAnsi="Times New Roman" w:cs="Times New Roman"/>
          <w:kern w:val="0"/>
          <w:sz w:val="20"/>
          <w:szCs w:val="20"/>
        </w:rPr>
        <w:t xml:space="preserve"> (162 MHz, CDCl</w:t>
      </w:r>
      <w:r w:rsidRPr="006A025A">
        <w:rPr>
          <w:rFonts w:ascii="Times New Roman" w:eastAsia="宋体" w:hAnsi="Times New Roman" w:cs="Times New Roman"/>
          <w:kern w:val="0"/>
          <w:sz w:val="20"/>
          <w:szCs w:val="20"/>
          <w:vertAlign w:val="subscript"/>
        </w:rPr>
        <w:t>3</w:t>
      </w:r>
      <w:r w:rsidRPr="006A025A">
        <w:rPr>
          <w:rFonts w:ascii="Times New Roman" w:eastAsia="宋体" w:hAnsi="Times New Roman" w:cs="Times New Roman"/>
          <w:kern w:val="0"/>
          <w:sz w:val="20"/>
          <w:szCs w:val="20"/>
        </w:rPr>
        <w:t xml:space="preserve">) δ </w:t>
      </w:r>
      <w:r w:rsidR="00D40072" w:rsidRPr="006A025A">
        <w:rPr>
          <w:rFonts w:ascii="Times New Roman" w:eastAsia="宋体" w:hAnsi="Times New Roman" w:cs="Times New Roman"/>
          <w:kern w:val="0"/>
          <w:sz w:val="20"/>
          <w:szCs w:val="20"/>
        </w:rPr>
        <w:t>27.9</w:t>
      </w:r>
      <w:r w:rsidRPr="006A025A">
        <w:rPr>
          <w:rFonts w:ascii="Times New Roman" w:eastAsia="宋体" w:hAnsi="Times New Roman" w:cs="Times New Roman"/>
          <w:kern w:val="0"/>
          <w:sz w:val="20"/>
          <w:szCs w:val="20"/>
        </w:rPr>
        <w:t>;</w:t>
      </w:r>
    </w:p>
    <w:p w14:paraId="1ECDEA09" w14:textId="5036297B" w:rsidR="00DD70A3" w:rsidRDefault="00C9201D" w:rsidP="00545C08">
      <w:pPr>
        <w:spacing w:line="360" w:lineRule="auto"/>
        <w:rPr>
          <w:rFonts w:ascii="Times New Roman" w:hAnsi="Times New Roman" w:cs="Times New Roman"/>
          <w:sz w:val="20"/>
          <w:szCs w:val="20"/>
        </w:rPr>
      </w:pPr>
      <w:r w:rsidRPr="006A025A">
        <w:rPr>
          <w:rStyle w:val="fontstyle01"/>
          <w:color w:val="auto"/>
          <w:sz w:val="20"/>
          <w:szCs w:val="20"/>
          <w:u w:val="single"/>
        </w:rPr>
        <w:t>HRMS</w:t>
      </w:r>
      <w:r w:rsidRPr="006A025A">
        <w:rPr>
          <w:rStyle w:val="fontstyle01"/>
          <w:color w:val="auto"/>
          <w:sz w:val="20"/>
          <w:szCs w:val="20"/>
        </w:rPr>
        <w:t xml:space="preserve"> </w:t>
      </w:r>
      <w:r w:rsidRPr="006A025A">
        <w:rPr>
          <w:rStyle w:val="fontstyle21"/>
          <w:color w:val="auto"/>
          <w:sz w:val="20"/>
          <w:szCs w:val="20"/>
        </w:rPr>
        <w:t>(ESI,</w:t>
      </w:r>
      <w:r w:rsidRPr="006A025A">
        <w:rPr>
          <w:rFonts w:ascii="Times New Roman" w:hAnsi="Times New Roman" w:cs="Times New Roman"/>
          <w:sz w:val="20"/>
          <w:szCs w:val="20"/>
        </w:rPr>
        <w:t xml:space="preserve"> m/z</w:t>
      </w:r>
      <w:r w:rsidRPr="006A025A">
        <w:rPr>
          <w:rStyle w:val="fontstyle21"/>
          <w:color w:val="auto"/>
          <w:sz w:val="20"/>
          <w:szCs w:val="20"/>
        </w:rPr>
        <w:t xml:space="preserve">) </w:t>
      </w:r>
      <w:proofErr w:type="spellStart"/>
      <w:r w:rsidRPr="006A025A">
        <w:rPr>
          <w:rStyle w:val="fontstyle21"/>
          <w:color w:val="auto"/>
          <w:sz w:val="20"/>
          <w:szCs w:val="20"/>
        </w:rPr>
        <w:t>calcd</w:t>
      </w:r>
      <w:proofErr w:type="spellEnd"/>
      <w:r w:rsidRPr="006A025A">
        <w:rPr>
          <w:rStyle w:val="fontstyle21"/>
          <w:color w:val="auto"/>
          <w:sz w:val="20"/>
          <w:szCs w:val="20"/>
        </w:rPr>
        <w:t xml:space="preserve">. for </w:t>
      </w:r>
      <w:r w:rsidRPr="006A025A">
        <w:rPr>
          <w:rFonts w:ascii="Times New Roman" w:hAnsi="Times New Roman" w:cs="Times New Roman"/>
          <w:sz w:val="20"/>
          <w:szCs w:val="20"/>
        </w:rPr>
        <w:t>C</w:t>
      </w:r>
      <w:r w:rsidRPr="006A025A">
        <w:rPr>
          <w:rFonts w:ascii="Times New Roman" w:hAnsi="Times New Roman" w:cs="Times New Roman"/>
          <w:sz w:val="20"/>
          <w:szCs w:val="20"/>
          <w:vertAlign w:val="subscript"/>
        </w:rPr>
        <w:t>25</w:t>
      </w:r>
      <w:r w:rsidRPr="006A025A">
        <w:rPr>
          <w:rFonts w:ascii="Times New Roman" w:hAnsi="Times New Roman" w:cs="Times New Roman"/>
          <w:sz w:val="20"/>
          <w:szCs w:val="20"/>
        </w:rPr>
        <w:t>H</w:t>
      </w:r>
      <w:r w:rsidRPr="006A025A">
        <w:rPr>
          <w:rFonts w:ascii="Times New Roman" w:hAnsi="Times New Roman" w:cs="Times New Roman"/>
          <w:sz w:val="20"/>
          <w:szCs w:val="20"/>
          <w:vertAlign w:val="subscript"/>
        </w:rPr>
        <w:t>20</w:t>
      </w:r>
      <w:r w:rsidRPr="006A025A">
        <w:rPr>
          <w:rFonts w:ascii="Times New Roman" w:hAnsi="Times New Roman" w:cs="Times New Roman"/>
          <w:sz w:val="20"/>
          <w:szCs w:val="20"/>
        </w:rPr>
        <w:t>O</w:t>
      </w:r>
      <w:r w:rsidR="00A472E9" w:rsidRPr="006A025A">
        <w:rPr>
          <w:rFonts w:ascii="Times New Roman" w:hAnsi="Times New Roman" w:cs="Times New Roman"/>
          <w:sz w:val="20"/>
          <w:szCs w:val="20"/>
          <w:vertAlign w:val="subscript"/>
        </w:rPr>
        <w:t>4</w:t>
      </w:r>
      <w:r w:rsidRPr="006A025A">
        <w:rPr>
          <w:rFonts w:ascii="Times New Roman" w:hAnsi="Times New Roman" w:cs="Times New Roman"/>
          <w:sz w:val="20"/>
          <w:szCs w:val="20"/>
        </w:rPr>
        <w:t>P</w:t>
      </w:r>
      <w:r w:rsidR="00A472E9" w:rsidRPr="006A025A">
        <w:rPr>
          <w:rFonts w:ascii="Times New Roman" w:hAnsi="Times New Roman" w:cs="Times New Roman"/>
          <w:sz w:val="20"/>
          <w:szCs w:val="20"/>
        </w:rPr>
        <w:t>Na</w:t>
      </w:r>
      <w:r w:rsidRPr="006A025A">
        <w:rPr>
          <w:rFonts w:ascii="Times New Roman" w:hAnsi="Times New Roman" w:cs="Times New Roman"/>
          <w:sz w:val="20"/>
          <w:szCs w:val="20"/>
          <w:vertAlign w:val="superscript"/>
        </w:rPr>
        <w:t>+</w:t>
      </w:r>
      <w:r w:rsidRPr="006A025A">
        <w:rPr>
          <w:rFonts w:ascii="Times New Roman" w:hAnsi="Times New Roman" w:cs="Times New Roman"/>
          <w:sz w:val="20"/>
          <w:szCs w:val="20"/>
        </w:rPr>
        <w:t xml:space="preserve">: </w:t>
      </w:r>
      <w:r w:rsidR="00A472E9" w:rsidRPr="006A025A">
        <w:rPr>
          <w:rFonts w:ascii="Times New Roman" w:hAnsi="Times New Roman" w:cs="Times New Roman"/>
          <w:sz w:val="20"/>
          <w:szCs w:val="20"/>
        </w:rPr>
        <w:t>439.1070</w:t>
      </w:r>
      <w:r w:rsidRPr="006A025A">
        <w:rPr>
          <w:rFonts w:ascii="Times New Roman" w:hAnsi="Times New Roman" w:cs="Times New Roman"/>
          <w:sz w:val="20"/>
          <w:szCs w:val="20"/>
        </w:rPr>
        <w:t xml:space="preserve">, found: </w:t>
      </w:r>
      <w:r w:rsidR="00A472E9" w:rsidRPr="006A025A">
        <w:rPr>
          <w:rFonts w:ascii="Times New Roman" w:hAnsi="Times New Roman" w:cs="Times New Roman"/>
          <w:sz w:val="20"/>
          <w:szCs w:val="20"/>
        </w:rPr>
        <w:t>439.1071</w:t>
      </w:r>
      <w:r w:rsidRPr="006A025A">
        <w:rPr>
          <w:rFonts w:ascii="Times New Roman" w:hAnsi="Times New Roman" w:cs="Times New Roman"/>
          <w:sz w:val="20"/>
          <w:szCs w:val="20"/>
        </w:rPr>
        <w:t>.</w:t>
      </w:r>
    </w:p>
    <w:p w14:paraId="48E2229F" w14:textId="26570222" w:rsidR="00FC14EF" w:rsidRDefault="00FC14EF" w:rsidP="00545C08">
      <w:pPr>
        <w:spacing w:line="360" w:lineRule="auto"/>
        <w:rPr>
          <w:rFonts w:ascii="Times New Roman" w:hAnsi="Times New Roman" w:cs="Times New Roman"/>
          <w:sz w:val="20"/>
          <w:szCs w:val="20"/>
        </w:rPr>
      </w:pPr>
    </w:p>
    <w:p w14:paraId="5BB41DDC" w14:textId="5FB1232C" w:rsidR="002549E3" w:rsidRPr="005B3903" w:rsidRDefault="002549E3" w:rsidP="00DD70A3">
      <w:pPr>
        <w:rPr>
          <w:rFonts w:ascii="Times New Roman" w:hAnsi="Times New Roman" w:cs="Times New Roman"/>
          <w:sz w:val="20"/>
          <w:szCs w:val="20"/>
        </w:rPr>
      </w:pPr>
      <w:r w:rsidRPr="008F703E">
        <w:rPr>
          <w:rFonts w:ascii="Times New Roman" w:hAnsi="Times New Roman" w:cs="Times New Roman"/>
          <w:b/>
        </w:rPr>
        <w:br w:type="page"/>
      </w:r>
    </w:p>
    <w:p w14:paraId="60F93859" w14:textId="0FB8E38F" w:rsidR="00CD10ED" w:rsidRPr="00294466" w:rsidRDefault="003713DA" w:rsidP="00C762BD">
      <w:pPr>
        <w:pStyle w:val="a7"/>
        <w:spacing w:before="0" w:beforeAutospacing="0" w:after="0" w:afterAutospacing="0"/>
        <w:jc w:val="both"/>
        <w:rPr>
          <w:rStyle w:val="fontstyle01"/>
          <w:sz w:val="28"/>
          <w:szCs w:val="28"/>
        </w:rPr>
      </w:pPr>
      <w:r>
        <w:rPr>
          <w:rFonts w:ascii="Times New Roman" w:eastAsia="MS Gothic" w:hAnsi="Times New Roman" w:cs="Times New Roman"/>
          <w:b/>
          <w:sz w:val="28"/>
          <w:szCs w:val="28"/>
        </w:rPr>
        <w:lastRenderedPageBreak/>
        <w:t>Ⅷ</w:t>
      </w:r>
      <w:r w:rsidR="00CD10ED" w:rsidRPr="00294466">
        <w:rPr>
          <w:rStyle w:val="fontstyle01"/>
          <w:sz w:val="28"/>
          <w:szCs w:val="28"/>
        </w:rPr>
        <w:t xml:space="preserve">. </w:t>
      </w:r>
      <w:r w:rsidR="00CD10ED" w:rsidRPr="00294466">
        <w:rPr>
          <w:rStyle w:val="fontstyle01"/>
          <w:sz w:val="28"/>
          <w:szCs w:val="28"/>
          <w:vertAlign w:val="superscript"/>
        </w:rPr>
        <w:t>1</w:t>
      </w:r>
      <w:r w:rsidR="00CD10ED" w:rsidRPr="00294466">
        <w:rPr>
          <w:rStyle w:val="fontstyle01"/>
          <w:sz w:val="28"/>
          <w:szCs w:val="28"/>
        </w:rPr>
        <w:t xml:space="preserve">H NMR, </w:t>
      </w:r>
      <w:r w:rsidR="00CD10ED" w:rsidRPr="00294466">
        <w:rPr>
          <w:rStyle w:val="fontstyle01"/>
          <w:sz w:val="28"/>
          <w:szCs w:val="28"/>
          <w:vertAlign w:val="superscript"/>
        </w:rPr>
        <w:t>13</w:t>
      </w:r>
      <w:r w:rsidR="00CD10ED" w:rsidRPr="00294466">
        <w:rPr>
          <w:rStyle w:val="fontstyle01"/>
          <w:sz w:val="28"/>
          <w:szCs w:val="28"/>
        </w:rPr>
        <w:t xml:space="preserve">C NMR, </w:t>
      </w:r>
      <w:r w:rsidR="00CD10ED" w:rsidRPr="00294466">
        <w:rPr>
          <w:rStyle w:val="fontstyle01"/>
          <w:sz w:val="28"/>
          <w:szCs w:val="28"/>
          <w:vertAlign w:val="superscript"/>
        </w:rPr>
        <w:t>19</w:t>
      </w:r>
      <w:r w:rsidR="00CD10ED" w:rsidRPr="00294466">
        <w:rPr>
          <w:rStyle w:val="fontstyle01"/>
          <w:sz w:val="28"/>
          <w:szCs w:val="28"/>
        </w:rPr>
        <w:t xml:space="preserve">F NMR and </w:t>
      </w:r>
      <w:r w:rsidR="002549E3" w:rsidRPr="00294466">
        <w:rPr>
          <w:rStyle w:val="fontstyle01"/>
          <w:sz w:val="28"/>
          <w:szCs w:val="28"/>
          <w:vertAlign w:val="superscript"/>
        </w:rPr>
        <w:t>31</w:t>
      </w:r>
      <w:r w:rsidR="002549E3" w:rsidRPr="00294466">
        <w:rPr>
          <w:rStyle w:val="fontstyle01"/>
          <w:sz w:val="28"/>
          <w:szCs w:val="28"/>
        </w:rPr>
        <w:t>P NMR</w:t>
      </w:r>
      <w:r w:rsidR="00CD10ED" w:rsidRPr="00294466">
        <w:rPr>
          <w:rStyle w:val="fontstyle01"/>
          <w:sz w:val="28"/>
          <w:szCs w:val="28"/>
        </w:rPr>
        <w:t xml:space="preserve"> </w:t>
      </w:r>
      <w:r w:rsidR="00220022">
        <w:rPr>
          <w:rStyle w:val="fontstyle01"/>
          <w:sz w:val="28"/>
          <w:szCs w:val="28"/>
        </w:rPr>
        <w:t>S</w:t>
      </w:r>
      <w:r w:rsidR="00CD10ED" w:rsidRPr="00294466">
        <w:rPr>
          <w:rStyle w:val="fontstyle01"/>
          <w:sz w:val="28"/>
          <w:szCs w:val="28"/>
        </w:rPr>
        <w:t>pectra</w:t>
      </w:r>
    </w:p>
    <w:p w14:paraId="45EAF00B" w14:textId="5A28840A" w:rsidR="00DE53A4" w:rsidRPr="00294466" w:rsidRDefault="00DE53A4" w:rsidP="00DE53A4">
      <w:pPr>
        <w:widowControl/>
        <w:jc w:val="left"/>
        <w:rPr>
          <w:rFonts w:ascii="Times New Roman" w:hAnsi="Times New Roman" w:cs="Times New Roman"/>
          <w:szCs w:val="21"/>
        </w:rPr>
      </w:pPr>
      <w:r w:rsidRPr="00294466">
        <w:rPr>
          <w:rFonts w:ascii="Times New Roman" w:hAnsi="Times New Roman" w:cs="Times New Roman"/>
          <w:b/>
          <w:szCs w:val="21"/>
        </w:rPr>
        <w:t>Figure. S</w:t>
      </w:r>
      <w:r w:rsidR="00704F5E">
        <w:rPr>
          <w:rFonts w:ascii="Times New Roman" w:hAnsi="Times New Roman" w:cs="Times New Roman"/>
          <w:b/>
          <w:szCs w:val="21"/>
        </w:rPr>
        <w:t>3</w:t>
      </w:r>
      <w:r w:rsidRPr="00294466">
        <w:rPr>
          <w:rFonts w:ascii="Times New Roman" w:hAnsi="Times New Roman" w:cs="Times New Roman"/>
          <w:b/>
          <w:szCs w:val="21"/>
        </w:rPr>
        <w:t xml:space="preserve">. </w:t>
      </w:r>
      <w:r w:rsidRPr="00294466">
        <w:rPr>
          <w:rFonts w:ascii="Times New Roman" w:hAnsi="Times New Roman" w:cs="Times New Roman"/>
          <w:szCs w:val="21"/>
          <w:vertAlign w:val="superscript"/>
        </w:rPr>
        <w:t>1</w:t>
      </w:r>
      <w:r w:rsidRPr="00294466">
        <w:rPr>
          <w:rFonts w:ascii="Times New Roman" w:hAnsi="Times New Roman" w:cs="Times New Roman"/>
          <w:szCs w:val="21"/>
        </w:rPr>
        <w:t xml:space="preserve">H and </w:t>
      </w:r>
      <w:r w:rsidRPr="00294466">
        <w:rPr>
          <w:rFonts w:ascii="Times New Roman" w:hAnsi="Times New Roman" w:cs="Times New Roman"/>
          <w:szCs w:val="21"/>
          <w:vertAlign w:val="superscript"/>
        </w:rPr>
        <w:t>13</w:t>
      </w:r>
      <w:r w:rsidRPr="00294466">
        <w:rPr>
          <w:rFonts w:ascii="Times New Roman" w:hAnsi="Times New Roman" w:cs="Times New Roman"/>
          <w:szCs w:val="21"/>
        </w:rPr>
        <w:t xml:space="preserve">C NMR spectra of </w:t>
      </w:r>
      <w:r w:rsidRPr="00294466">
        <w:rPr>
          <w:rFonts w:ascii="Times New Roman" w:hAnsi="Times New Roman" w:cs="Times New Roman"/>
          <w:b/>
          <w:szCs w:val="21"/>
        </w:rPr>
        <w:t>1b</w:t>
      </w:r>
      <w:r w:rsidRPr="00294466">
        <w:rPr>
          <w:rFonts w:ascii="Times New Roman" w:hAnsi="Times New Roman" w:cs="Times New Roman"/>
          <w:szCs w:val="21"/>
        </w:rPr>
        <w:t>.</w:t>
      </w:r>
    </w:p>
    <w:p w14:paraId="61079DDA" w14:textId="0C2E4199" w:rsidR="00DE53A4" w:rsidRPr="008F703E" w:rsidRDefault="004C4BC4" w:rsidP="00DE53A4">
      <w:pPr>
        <w:widowControl/>
        <w:jc w:val="left"/>
        <w:rPr>
          <w:rFonts w:ascii="Times New Roman" w:hAnsi="Times New Roman" w:cs="Times New Roman"/>
          <w:sz w:val="20"/>
          <w:szCs w:val="20"/>
        </w:rPr>
      </w:pPr>
      <w:r>
        <w:object w:dxaOrig="16308" w:dyaOrig="11376" w14:anchorId="6BECFD9A">
          <v:shape id="_x0000_i1112" type="#_x0000_t75" style="width:415.05pt;height:289.4pt" o:ole="">
            <v:imagedata r:id="rId185" o:title=""/>
          </v:shape>
          <o:OLEObject Type="Embed" ProgID="MestReNova.Document.1" ShapeID="_x0000_i1112" DrawAspect="Content" ObjectID="_1733223000" r:id="rId186"/>
        </w:object>
      </w:r>
    </w:p>
    <w:p w14:paraId="1374339E" w14:textId="0BA8C1E8" w:rsidR="00DE53A4" w:rsidRPr="008F703E" w:rsidRDefault="004C4BC4" w:rsidP="00DE53A4">
      <w:pPr>
        <w:pStyle w:val="a7"/>
        <w:spacing w:before="0" w:beforeAutospacing="0" w:after="0" w:afterAutospacing="0"/>
        <w:jc w:val="both"/>
        <w:rPr>
          <w:rStyle w:val="fontstyle01"/>
        </w:rPr>
      </w:pPr>
      <w:r>
        <w:object w:dxaOrig="16308" w:dyaOrig="11376" w14:anchorId="7DC9E88A">
          <v:shape id="_x0000_i1113" type="#_x0000_t75" style="width:415.05pt;height:289.4pt" o:ole="">
            <v:imagedata r:id="rId187" o:title=""/>
          </v:shape>
          <o:OLEObject Type="Embed" ProgID="MestReNova.Document.1" ShapeID="_x0000_i1113" DrawAspect="Content" ObjectID="_1733223001" r:id="rId188"/>
        </w:object>
      </w:r>
    </w:p>
    <w:p w14:paraId="727FEB2A" w14:textId="77777777" w:rsidR="00DE53A4" w:rsidRDefault="00DE53A4">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4103AE6C" w14:textId="404A8711" w:rsidR="00B232F3" w:rsidRPr="008F703E" w:rsidRDefault="00B232F3" w:rsidP="00D142C8">
      <w:pPr>
        <w:widowControl/>
        <w:jc w:val="left"/>
        <w:rPr>
          <w:rFonts w:ascii="Times New Roman" w:hAnsi="Times New Roman" w:cs="Times New Roman"/>
          <w:sz w:val="20"/>
          <w:szCs w:val="20"/>
        </w:rPr>
      </w:pPr>
      <w:bookmarkStart w:id="3" w:name="_Hlk110786096"/>
      <w:r w:rsidRPr="008F703E">
        <w:rPr>
          <w:rFonts w:ascii="Times New Roman" w:hAnsi="Times New Roman" w:cs="Times New Roman"/>
          <w:b/>
          <w:sz w:val="20"/>
          <w:szCs w:val="20"/>
        </w:rPr>
        <w:lastRenderedPageBreak/>
        <w:t>Figure</w:t>
      </w:r>
      <w:r w:rsidR="0077441E" w:rsidRPr="008F703E">
        <w:rPr>
          <w:rFonts w:ascii="Times New Roman" w:hAnsi="Times New Roman" w:cs="Times New Roman"/>
          <w:b/>
          <w:sz w:val="20"/>
          <w:szCs w:val="20"/>
        </w:rPr>
        <w:t>.</w:t>
      </w:r>
      <w:r w:rsidRPr="008F703E">
        <w:rPr>
          <w:rFonts w:ascii="Times New Roman" w:hAnsi="Times New Roman" w:cs="Times New Roman"/>
          <w:b/>
          <w:sz w:val="20"/>
          <w:szCs w:val="20"/>
        </w:rPr>
        <w:t xml:space="preserve"> </w:t>
      </w:r>
      <w:r w:rsidR="0077441E" w:rsidRPr="008F703E">
        <w:rPr>
          <w:rFonts w:ascii="Times New Roman" w:hAnsi="Times New Roman" w:cs="Times New Roman"/>
          <w:b/>
          <w:sz w:val="20"/>
          <w:szCs w:val="20"/>
        </w:rPr>
        <w:t>S</w:t>
      </w:r>
      <w:r w:rsidR="00704F5E">
        <w:rPr>
          <w:rFonts w:ascii="Times New Roman" w:hAnsi="Times New Roman" w:cs="Times New Roman"/>
          <w:b/>
          <w:sz w:val="20"/>
          <w:szCs w:val="20"/>
        </w:rPr>
        <w:t>4</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and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NMR spectra </w:t>
      </w:r>
      <w:r w:rsidR="00D53C95" w:rsidRPr="008F703E">
        <w:rPr>
          <w:rFonts w:ascii="Times New Roman" w:hAnsi="Times New Roman" w:cs="Times New Roman"/>
          <w:sz w:val="20"/>
          <w:szCs w:val="20"/>
        </w:rPr>
        <w:t>of</w:t>
      </w:r>
      <w:r w:rsidRPr="008F703E">
        <w:rPr>
          <w:rFonts w:ascii="Times New Roman" w:hAnsi="Times New Roman" w:cs="Times New Roman"/>
          <w:sz w:val="20"/>
          <w:szCs w:val="20"/>
        </w:rPr>
        <w:t xml:space="preserve"> </w:t>
      </w:r>
      <w:r w:rsidR="00D142C8" w:rsidRPr="008F703E">
        <w:rPr>
          <w:rFonts w:ascii="Times New Roman" w:hAnsi="Times New Roman" w:cs="Times New Roman"/>
          <w:b/>
          <w:bCs/>
          <w:sz w:val="20"/>
          <w:szCs w:val="20"/>
        </w:rPr>
        <w:t>1</w:t>
      </w:r>
      <w:r w:rsidR="00DE53A4">
        <w:rPr>
          <w:rFonts w:ascii="Times New Roman" w:hAnsi="Times New Roman" w:cs="Times New Roman"/>
          <w:b/>
          <w:bCs/>
          <w:sz w:val="20"/>
          <w:szCs w:val="20"/>
        </w:rPr>
        <w:t>j</w:t>
      </w:r>
      <w:r w:rsidRPr="008F703E">
        <w:rPr>
          <w:rFonts w:ascii="Times New Roman" w:hAnsi="Times New Roman" w:cs="Times New Roman"/>
          <w:sz w:val="20"/>
          <w:szCs w:val="20"/>
        </w:rPr>
        <w:t>.</w:t>
      </w:r>
    </w:p>
    <w:bookmarkEnd w:id="3"/>
    <w:p w14:paraId="45474AB0" w14:textId="3B0881D9" w:rsidR="0073597B" w:rsidRPr="008F703E" w:rsidRDefault="004C4BC4" w:rsidP="00A92012">
      <w:pPr>
        <w:pStyle w:val="a7"/>
        <w:spacing w:before="0" w:beforeAutospacing="0" w:after="0" w:afterAutospacing="0"/>
        <w:jc w:val="both"/>
        <w:rPr>
          <w:rFonts w:ascii="Times New Roman" w:eastAsiaTheme="minorEastAsia" w:hAnsi="Times New Roman" w:cs="Times New Roman"/>
          <w:snapToGrid w:val="0"/>
          <w:color w:val="000000"/>
          <w:w w:val="0"/>
          <w:sz w:val="0"/>
          <w:szCs w:val="0"/>
          <w:highlight w:val="lightGray"/>
          <w:u w:color="000000"/>
          <w:bdr w:val="none" w:sz="0" w:space="0" w:color="000000"/>
          <w:shd w:val="clear" w:color="000000" w:fill="000000"/>
          <w:lang w:val="x-none" w:bidi="x-none"/>
        </w:rPr>
      </w:pPr>
      <w:r>
        <w:object w:dxaOrig="16308" w:dyaOrig="11376" w14:anchorId="67CBF8DA">
          <v:shape id="_x0000_i1114" type="#_x0000_t75" style="width:415.05pt;height:289.4pt" o:ole="">
            <v:imagedata r:id="rId189" o:title=""/>
          </v:shape>
          <o:OLEObject Type="Embed" ProgID="MestReNova.Document.1" ShapeID="_x0000_i1114" DrawAspect="Content" ObjectID="_1733223002" r:id="rId190"/>
        </w:object>
      </w:r>
    </w:p>
    <w:p w14:paraId="5B091987" w14:textId="2363FC11" w:rsidR="00B232F3" w:rsidRPr="008F703E" w:rsidRDefault="004C4BC4" w:rsidP="00A92012">
      <w:pPr>
        <w:pStyle w:val="a7"/>
        <w:spacing w:before="0" w:beforeAutospacing="0" w:after="0" w:afterAutospacing="0"/>
        <w:jc w:val="both"/>
        <w:rPr>
          <w:rFonts w:ascii="Times New Roman" w:hAnsi="Times New Roman" w:cs="Times New Roman"/>
          <w:b/>
          <w:sz w:val="20"/>
          <w:szCs w:val="20"/>
          <w:highlight w:val="lightGray"/>
        </w:rPr>
      </w:pPr>
      <w:r>
        <w:object w:dxaOrig="16308" w:dyaOrig="11376" w14:anchorId="251BEE86">
          <v:shape id="_x0000_i1115" type="#_x0000_t75" style="width:415.75pt;height:289.4pt" o:ole="">
            <v:imagedata r:id="rId191" o:title=""/>
          </v:shape>
          <o:OLEObject Type="Embed" ProgID="MestReNova.Document.1" ShapeID="_x0000_i1115" DrawAspect="Content" ObjectID="_1733223003" r:id="rId192"/>
        </w:object>
      </w:r>
    </w:p>
    <w:p w14:paraId="72EE93AA" w14:textId="4556D70A" w:rsidR="00955653" w:rsidRDefault="00955653">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4A2E89C6" w14:textId="7417BFAE" w:rsidR="00955653" w:rsidRPr="008F703E" w:rsidRDefault="00955653" w:rsidP="00955653">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5</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and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NMR spectra of </w:t>
      </w:r>
      <w:r w:rsidR="00BF2C75">
        <w:rPr>
          <w:rFonts w:ascii="Times New Roman" w:hAnsi="Times New Roman" w:cs="Times New Roman"/>
          <w:b/>
          <w:sz w:val="20"/>
          <w:szCs w:val="20"/>
        </w:rPr>
        <w:t>1l</w:t>
      </w:r>
      <w:r w:rsidRPr="008F703E">
        <w:rPr>
          <w:rFonts w:ascii="Times New Roman" w:hAnsi="Times New Roman" w:cs="Times New Roman"/>
          <w:sz w:val="20"/>
          <w:szCs w:val="20"/>
        </w:rPr>
        <w:t>.</w:t>
      </w:r>
    </w:p>
    <w:p w14:paraId="604DDBFB" w14:textId="4E3074A2" w:rsidR="00585541" w:rsidRDefault="00833813">
      <w:pPr>
        <w:widowControl/>
        <w:jc w:val="left"/>
      </w:pPr>
      <w:r>
        <w:object w:dxaOrig="16308" w:dyaOrig="11376" w14:anchorId="16FA1830">
          <v:shape id="_x0000_i1116" type="#_x0000_t75" style="width:416.8pt;height:291.2pt" o:ole="">
            <v:imagedata r:id="rId193" o:title=""/>
          </v:shape>
          <o:OLEObject Type="Embed" ProgID="MestReNova.Document.1" ShapeID="_x0000_i1116" DrawAspect="Content" ObjectID="_1733223004" r:id="rId194"/>
        </w:object>
      </w:r>
    </w:p>
    <w:p w14:paraId="1CEED7E0" w14:textId="6F809339" w:rsidR="00955653" w:rsidRDefault="00833813">
      <w:pPr>
        <w:widowControl/>
        <w:jc w:val="left"/>
        <w:rPr>
          <w:rFonts w:ascii="Times New Roman" w:hAnsi="Times New Roman" w:cs="Times New Roman"/>
          <w:b/>
          <w:sz w:val="20"/>
          <w:szCs w:val="20"/>
        </w:rPr>
      </w:pPr>
      <w:r>
        <w:object w:dxaOrig="16308" w:dyaOrig="11376" w14:anchorId="3A3F223B">
          <v:shape id="_x0000_i1117" type="#_x0000_t75" style="width:420pt;height:292.95pt" o:ole="">
            <v:imagedata r:id="rId195" o:title=""/>
          </v:shape>
          <o:OLEObject Type="Embed" ProgID="MestReNova.Document.1" ShapeID="_x0000_i1117" DrawAspect="Content" ObjectID="_1733223005" r:id="rId196"/>
        </w:object>
      </w:r>
      <w:r w:rsidR="00955653">
        <w:rPr>
          <w:rFonts w:ascii="Times New Roman" w:hAnsi="Times New Roman" w:cs="Times New Roman"/>
          <w:b/>
          <w:sz w:val="20"/>
          <w:szCs w:val="20"/>
        </w:rPr>
        <w:br w:type="page"/>
      </w:r>
    </w:p>
    <w:p w14:paraId="11DC6A58" w14:textId="72F9C726" w:rsidR="00955653" w:rsidRPr="008F703E" w:rsidRDefault="00955653" w:rsidP="00955653">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6</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and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NMR spectra of </w:t>
      </w:r>
      <w:r w:rsidR="00BF2C75">
        <w:rPr>
          <w:rFonts w:ascii="Times New Roman" w:hAnsi="Times New Roman" w:cs="Times New Roman"/>
          <w:b/>
          <w:sz w:val="20"/>
          <w:szCs w:val="20"/>
        </w:rPr>
        <w:t>1m</w:t>
      </w:r>
      <w:r w:rsidRPr="008F703E">
        <w:rPr>
          <w:rFonts w:ascii="Times New Roman" w:hAnsi="Times New Roman" w:cs="Times New Roman"/>
          <w:sz w:val="20"/>
          <w:szCs w:val="20"/>
        </w:rPr>
        <w:t>.</w:t>
      </w:r>
    </w:p>
    <w:p w14:paraId="5CA53ABD" w14:textId="194767EA" w:rsidR="00BF2C75" w:rsidRDefault="00616B63">
      <w:pPr>
        <w:widowControl/>
        <w:jc w:val="left"/>
      </w:pPr>
      <w:r>
        <w:object w:dxaOrig="16308" w:dyaOrig="11376" w14:anchorId="6B83D4C5">
          <v:shape id="_x0000_i1118" type="#_x0000_t75" style="width:415.75pt;height:289.4pt" o:ole="">
            <v:imagedata r:id="rId197" o:title=""/>
          </v:shape>
          <o:OLEObject Type="Embed" ProgID="MestReNova.Document.1" ShapeID="_x0000_i1118" DrawAspect="Content" ObjectID="_1733223006" r:id="rId198"/>
        </w:object>
      </w:r>
    </w:p>
    <w:p w14:paraId="067AF17F" w14:textId="5B3C94C6" w:rsidR="00C00B65" w:rsidRPr="008F703E" w:rsidRDefault="006157B9">
      <w:pPr>
        <w:widowControl/>
        <w:jc w:val="left"/>
        <w:rPr>
          <w:rFonts w:ascii="Times New Roman" w:hAnsi="Times New Roman" w:cs="Times New Roman"/>
          <w:b/>
          <w:sz w:val="20"/>
          <w:szCs w:val="20"/>
        </w:rPr>
      </w:pPr>
      <w:r>
        <w:object w:dxaOrig="16308" w:dyaOrig="11376" w14:anchorId="66DDF0AB">
          <v:shape id="_x0000_i1119" type="#_x0000_t75" style="width:415.75pt;height:289.4pt" o:ole="">
            <v:imagedata r:id="rId199" o:title=""/>
          </v:shape>
          <o:OLEObject Type="Embed" ProgID="MestReNova.Document.1" ShapeID="_x0000_i1119" DrawAspect="Content" ObjectID="_1733223007" r:id="rId200"/>
        </w:object>
      </w:r>
      <w:r w:rsidR="00273696" w:rsidRPr="008F703E">
        <w:rPr>
          <w:rFonts w:ascii="Times New Roman" w:hAnsi="Times New Roman" w:cs="Times New Roman"/>
          <w:b/>
          <w:sz w:val="20"/>
          <w:szCs w:val="20"/>
        </w:rPr>
        <w:br w:type="page"/>
      </w:r>
    </w:p>
    <w:p w14:paraId="2BEDC1A7" w14:textId="5C43BEF4" w:rsidR="00C00B65" w:rsidRPr="008F703E" w:rsidRDefault="003A1370" w:rsidP="00C00B65">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7</w:t>
      </w:r>
      <w:r w:rsidRPr="008F703E">
        <w:rPr>
          <w:rFonts w:ascii="Times New Roman" w:hAnsi="Times New Roman" w:cs="Times New Roman"/>
          <w:b/>
          <w:sz w:val="20"/>
          <w:szCs w:val="20"/>
        </w:rPr>
        <w:t xml:space="preserve">. </w:t>
      </w:r>
      <w:r w:rsidR="00C00B65" w:rsidRPr="008F703E">
        <w:rPr>
          <w:rFonts w:ascii="Times New Roman" w:hAnsi="Times New Roman" w:cs="Times New Roman"/>
          <w:sz w:val="20"/>
          <w:szCs w:val="20"/>
          <w:vertAlign w:val="superscript"/>
        </w:rPr>
        <w:t>1</w:t>
      </w:r>
      <w:r w:rsidR="00C00B65" w:rsidRPr="008F703E">
        <w:rPr>
          <w:rFonts w:ascii="Times New Roman" w:hAnsi="Times New Roman" w:cs="Times New Roman"/>
          <w:sz w:val="20"/>
          <w:szCs w:val="20"/>
        </w:rPr>
        <w:t xml:space="preserve">H, </w:t>
      </w:r>
      <w:r w:rsidR="00C00B65" w:rsidRPr="008F703E">
        <w:rPr>
          <w:rFonts w:ascii="Times New Roman" w:hAnsi="Times New Roman" w:cs="Times New Roman"/>
          <w:sz w:val="20"/>
          <w:szCs w:val="20"/>
          <w:vertAlign w:val="superscript"/>
        </w:rPr>
        <w:t>13</w:t>
      </w:r>
      <w:r w:rsidR="00C00B65" w:rsidRPr="008F703E">
        <w:rPr>
          <w:rFonts w:ascii="Times New Roman" w:hAnsi="Times New Roman" w:cs="Times New Roman"/>
          <w:sz w:val="20"/>
          <w:szCs w:val="20"/>
        </w:rPr>
        <w:t xml:space="preserve">C and </w:t>
      </w:r>
      <w:r w:rsidR="00C00B65" w:rsidRPr="008F703E">
        <w:rPr>
          <w:rFonts w:ascii="Times New Roman" w:hAnsi="Times New Roman" w:cs="Times New Roman"/>
          <w:sz w:val="20"/>
          <w:szCs w:val="20"/>
          <w:vertAlign w:val="superscript"/>
        </w:rPr>
        <w:t>31</w:t>
      </w:r>
      <w:r w:rsidR="00C00B65" w:rsidRPr="008F703E">
        <w:rPr>
          <w:rFonts w:ascii="Times New Roman" w:hAnsi="Times New Roman" w:cs="Times New Roman"/>
          <w:sz w:val="20"/>
          <w:szCs w:val="20"/>
        </w:rPr>
        <w:t xml:space="preserve">P NMR spectra of </w:t>
      </w:r>
      <w:r w:rsidR="008F71BA">
        <w:rPr>
          <w:rFonts w:ascii="Times New Roman" w:hAnsi="Times New Roman" w:cs="Times New Roman"/>
          <w:b/>
          <w:sz w:val="20"/>
          <w:szCs w:val="20"/>
        </w:rPr>
        <w:t>3</w:t>
      </w:r>
      <w:r w:rsidR="00C00B65" w:rsidRPr="008F703E">
        <w:rPr>
          <w:rFonts w:ascii="Times New Roman" w:hAnsi="Times New Roman" w:cs="Times New Roman"/>
          <w:b/>
          <w:sz w:val="20"/>
          <w:szCs w:val="20"/>
        </w:rPr>
        <w:t>a</w:t>
      </w:r>
      <w:r w:rsidR="00C00B65" w:rsidRPr="008F703E">
        <w:rPr>
          <w:rFonts w:ascii="Times New Roman" w:hAnsi="Times New Roman" w:cs="Times New Roman"/>
          <w:sz w:val="20"/>
          <w:szCs w:val="20"/>
        </w:rPr>
        <w:t>.</w:t>
      </w:r>
    </w:p>
    <w:p w14:paraId="7759E97D" w14:textId="28B89331" w:rsidR="00C00B65" w:rsidRPr="008F703E" w:rsidRDefault="006157B9" w:rsidP="00C00B65">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14FE4CB8">
          <v:shape id="_x0000_i1120" type="#_x0000_t75" style="width:415.05pt;height:289.4pt" o:ole="">
            <v:imagedata r:id="rId201" o:title=""/>
          </v:shape>
          <o:OLEObject Type="Embed" ProgID="MestReNova.Document.1" ShapeID="_x0000_i1120" DrawAspect="Content" ObjectID="_1733223008" r:id="rId202"/>
        </w:object>
      </w:r>
    </w:p>
    <w:p w14:paraId="30FDF2A5" w14:textId="75B96B0D" w:rsidR="00C00B65" w:rsidRPr="008F703E" w:rsidRDefault="000E5B97" w:rsidP="00C00B65">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1E8540AA">
          <v:shape id="_x0000_i1121" type="#_x0000_t75" style="width:415.05pt;height:289.4pt" o:ole="">
            <v:imagedata r:id="rId203" o:title=""/>
          </v:shape>
          <o:OLEObject Type="Embed" ProgID="MestReNova.Document.1" ShapeID="_x0000_i1121" DrawAspect="Content" ObjectID="_1733223009" r:id="rId204"/>
        </w:object>
      </w:r>
    </w:p>
    <w:p w14:paraId="4E8319B3" w14:textId="41044DB2" w:rsidR="00C00B65" w:rsidRPr="008F703E" w:rsidRDefault="00616B63" w:rsidP="00C00B65">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024FDEEC">
          <v:shape id="_x0000_i1122" type="#_x0000_t75" style="width:415.05pt;height:289.4pt" o:ole="">
            <v:imagedata r:id="rId205" o:title=""/>
          </v:shape>
          <o:OLEObject Type="Embed" ProgID="MestReNova.Document.1" ShapeID="_x0000_i1122" DrawAspect="Content" ObjectID="_1733223010" r:id="rId206"/>
        </w:object>
      </w:r>
    </w:p>
    <w:p w14:paraId="23214333" w14:textId="77777777" w:rsidR="00C00B65" w:rsidRPr="008F703E" w:rsidRDefault="00C00B65">
      <w:pPr>
        <w:widowControl/>
        <w:jc w:val="left"/>
        <w:rPr>
          <w:rFonts w:ascii="Times New Roman" w:hAnsi="Times New Roman" w:cs="Times New Roman"/>
          <w:b/>
          <w:sz w:val="20"/>
          <w:szCs w:val="20"/>
        </w:rPr>
      </w:pPr>
      <w:r w:rsidRPr="008F703E">
        <w:rPr>
          <w:rFonts w:ascii="Times New Roman" w:hAnsi="Times New Roman" w:cs="Times New Roman"/>
          <w:b/>
          <w:sz w:val="20"/>
          <w:szCs w:val="20"/>
        </w:rPr>
        <w:br w:type="page"/>
      </w:r>
    </w:p>
    <w:p w14:paraId="6CFC180B" w14:textId="0CD9BB98" w:rsidR="007D0520" w:rsidRPr="008F703E" w:rsidRDefault="007D0520" w:rsidP="007D0520">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8</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P NMR spectra of</w:t>
      </w:r>
      <w:r w:rsidR="00E065A9">
        <w:rPr>
          <w:rFonts w:ascii="Times New Roman" w:hAnsi="Times New Roman" w:cs="Times New Roman"/>
          <w:b/>
          <w:sz w:val="20"/>
          <w:szCs w:val="20"/>
        </w:rPr>
        <w:t xml:space="preserve"> </w:t>
      </w:r>
      <w:r w:rsidR="00382482">
        <w:rPr>
          <w:rFonts w:ascii="Times New Roman" w:hAnsi="Times New Roman" w:cs="Times New Roman"/>
          <w:b/>
          <w:sz w:val="20"/>
          <w:szCs w:val="20"/>
        </w:rPr>
        <w:t>3b</w:t>
      </w:r>
      <w:r w:rsidRPr="008F703E">
        <w:rPr>
          <w:rFonts w:ascii="Times New Roman" w:hAnsi="Times New Roman" w:cs="Times New Roman"/>
          <w:sz w:val="20"/>
          <w:szCs w:val="20"/>
        </w:rPr>
        <w:t>.</w:t>
      </w:r>
    </w:p>
    <w:p w14:paraId="1E336000" w14:textId="63339E99" w:rsidR="007D0520" w:rsidRPr="008F703E" w:rsidRDefault="00571F2D" w:rsidP="007D0520">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60A4E9E4">
          <v:shape id="_x0000_i1123" type="#_x0000_t75" style="width:415.05pt;height:289.4pt" o:ole="">
            <v:imagedata r:id="rId207" o:title=""/>
          </v:shape>
          <o:OLEObject Type="Embed" ProgID="MestReNova.Document.1" ShapeID="_x0000_i1123" DrawAspect="Content" ObjectID="_1733223011" r:id="rId208"/>
        </w:object>
      </w:r>
    </w:p>
    <w:p w14:paraId="33F6992C" w14:textId="389E72E9" w:rsidR="007D0520" w:rsidRPr="008F703E" w:rsidRDefault="00571F2D" w:rsidP="007D0520">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31ADB402">
          <v:shape id="_x0000_i1124" type="#_x0000_t75" style="width:415.05pt;height:289.4pt" o:ole="">
            <v:imagedata r:id="rId209" o:title=""/>
          </v:shape>
          <o:OLEObject Type="Embed" ProgID="MestReNova.Document.1" ShapeID="_x0000_i1124" DrawAspect="Content" ObjectID="_1733223012" r:id="rId210"/>
        </w:object>
      </w:r>
    </w:p>
    <w:p w14:paraId="165EF72B" w14:textId="0C5E35ED" w:rsidR="007D0520" w:rsidRPr="008F703E" w:rsidRDefault="00275E22" w:rsidP="007D0520">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6FDF84F2">
          <v:shape id="_x0000_i1125" type="#_x0000_t75" style="width:415.05pt;height:289.4pt" o:ole="">
            <v:imagedata r:id="rId211" o:title=""/>
          </v:shape>
          <o:OLEObject Type="Embed" ProgID="MestReNova.Document.1" ShapeID="_x0000_i1125" DrawAspect="Content" ObjectID="_1733223013" r:id="rId212"/>
        </w:object>
      </w:r>
    </w:p>
    <w:p w14:paraId="07934819" w14:textId="77777777" w:rsidR="00382482" w:rsidRDefault="00382482">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5F7189B8" w14:textId="171558BC" w:rsidR="00382482" w:rsidRPr="008F703E" w:rsidRDefault="00382482" w:rsidP="00382482">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9</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w:t>
      </w:r>
      <w:r w:rsidRPr="008F703E">
        <w:rPr>
          <w:rFonts w:ascii="Times New Roman" w:hAnsi="Times New Roman" w:cs="Times New Roman"/>
          <w:sz w:val="20"/>
          <w:szCs w:val="20"/>
          <w:vertAlign w:val="superscript"/>
        </w:rPr>
        <w:t>19</w:t>
      </w:r>
      <w:r w:rsidRPr="008F703E">
        <w:rPr>
          <w:rFonts w:ascii="Times New Roman" w:hAnsi="Times New Roman" w:cs="Times New Roman"/>
          <w:sz w:val="20"/>
          <w:szCs w:val="20"/>
        </w:rPr>
        <w:t xml:space="preserve">F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Pr>
          <w:rFonts w:ascii="Times New Roman" w:hAnsi="Times New Roman" w:cs="Times New Roman"/>
          <w:b/>
          <w:sz w:val="20"/>
          <w:szCs w:val="20"/>
        </w:rPr>
        <w:t>3c</w:t>
      </w:r>
      <w:r w:rsidRPr="008F703E">
        <w:rPr>
          <w:rFonts w:ascii="Times New Roman" w:hAnsi="Times New Roman" w:cs="Times New Roman"/>
          <w:sz w:val="20"/>
          <w:szCs w:val="20"/>
        </w:rPr>
        <w:t>.</w:t>
      </w:r>
    </w:p>
    <w:p w14:paraId="21BD3103"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384198E9">
          <v:shape id="_x0000_i1126" type="#_x0000_t75" style="width:415.05pt;height:289.4pt" o:ole="">
            <v:imagedata r:id="rId213" o:title=""/>
          </v:shape>
          <o:OLEObject Type="Embed" ProgID="MestReNova.Document.1" ShapeID="_x0000_i1126" DrawAspect="Content" ObjectID="_1733223014" r:id="rId214"/>
        </w:object>
      </w:r>
    </w:p>
    <w:p w14:paraId="720DF968"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4793F477">
          <v:shape id="_x0000_i1127" type="#_x0000_t75" style="width:415.05pt;height:289.4pt" o:ole="">
            <v:imagedata r:id="rId215" o:title=""/>
          </v:shape>
          <o:OLEObject Type="Embed" ProgID="MestReNova.Document.1" ShapeID="_x0000_i1127" DrawAspect="Content" ObjectID="_1733223015" r:id="rId216"/>
        </w:object>
      </w:r>
    </w:p>
    <w:p w14:paraId="1D260943"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1216608F">
          <v:shape id="_x0000_i1128" type="#_x0000_t75" style="width:415.05pt;height:289.4pt" o:ole="">
            <v:imagedata r:id="rId217" o:title=""/>
          </v:shape>
          <o:OLEObject Type="Embed" ProgID="MestReNova.Document.1" ShapeID="_x0000_i1128" DrawAspect="Content" ObjectID="_1733223016" r:id="rId218"/>
        </w:object>
      </w:r>
    </w:p>
    <w:p w14:paraId="573E1A31"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7F8313EE">
          <v:shape id="_x0000_i1129" type="#_x0000_t75" style="width:415.05pt;height:289.4pt" o:ole="">
            <v:imagedata r:id="rId219" o:title=""/>
          </v:shape>
          <o:OLEObject Type="Embed" ProgID="MestReNova.Document.1" ShapeID="_x0000_i1129" DrawAspect="Content" ObjectID="_1733223017" r:id="rId220"/>
        </w:object>
      </w:r>
    </w:p>
    <w:p w14:paraId="047FB540" w14:textId="77777777" w:rsidR="00382482" w:rsidRDefault="00382482" w:rsidP="00382482">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32591DDC" w14:textId="72543346" w:rsidR="00382482" w:rsidRPr="008F703E" w:rsidRDefault="00382482" w:rsidP="00382482">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10</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Pr>
          <w:rFonts w:ascii="Times New Roman" w:hAnsi="Times New Roman" w:cs="Times New Roman"/>
          <w:b/>
          <w:sz w:val="20"/>
          <w:szCs w:val="20"/>
        </w:rPr>
        <w:t>3d</w:t>
      </w:r>
      <w:r w:rsidRPr="008F703E">
        <w:rPr>
          <w:rFonts w:ascii="Times New Roman" w:hAnsi="Times New Roman" w:cs="Times New Roman"/>
          <w:sz w:val="20"/>
          <w:szCs w:val="20"/>
        </w:rPr>
        <w:t>.</w:t>
      </w:r>
    </w:p>
    <w:p w14:paraId="1FDB50F3"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62A08453">
          <v:shape id="_x0000_i1130" type="#_x0000_t75" style="width:415.05pt;height:289.4pt" o:ole="">
            <v:imagedata r:id="rId221" o:title=""/>
          </v:shape>
          <o:OLEObject Type="Embed" ProgID="MestReNova.Document.1" ShapeID="_x0000_i1130" DrawAspect="Content" ObjectID="_1733223018" r:id="rId222"/>
        </w:object>
      </w:r>
    </w:p>
    <w:p w14:paraId="3BBD2D74"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43014F86">
          <v:shape id="_x0000_i1131" type="#_x0000_t75" style="width:415.05pt;height:289.4pt" o:ole="">
            <v:imagedata r:id="rId223" o:title=""/>
          </v:shape>
          <o:OLEObject Type="Embed" ProgID="MestReNova.Document.1" ShapeID="_x0000_i1131" DrawAspect="Content" ObjectID="_1733223019" r:id="rId224"/>
        </w:object>
      </w:r>
    </w:p>
    <w:p w14:paraId="6385974D"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2454ACAF">
          <v:shape id="_x0000_i1132" type="#_x0000_t75" style="width:415.05pt;height:289.4pt" o:ole="">
            <v:imagedata r:id="rId225" o:title=""/>
          </v:shape>
          <o:OLEObject Type="Embed" ProgID="MestReNova.Document.1" ShapeID="_x0000_i1132" DrawAspect="Content" ObjectID="_1733223020" r:id="rId226"/>
        </w:object>
      </w:r>
    </w:p>
    <w:p w14:paraId="33889D2E" w14:textId="77777777" w:rsidR="00382482" w:rsidRDefault="00382482">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72467444" w14:textId="3A722AB4" w:rsidR="00382482" w:rsidRPr="008F703E" w:rsidRDefault="00382482" w:rsidP="00382482">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11</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w:t>
      </w:r>
      <w:r w:rsidRPr="008F703E">
        <w:rPr>
          <w:rFonts w:ascii="Times New Roman" w:hAnsi="Times New Roman" w:cs="Times New Roman"/>
          <w:sz w:val="20"/>
          <w:szCs w:val="20"/>
          <w:vertAlign w:val="superscript"/>
        </w:rPr>
        <w:t>19</w:t>
      </w:r>
      <w:r w:rsidRPr="008F703E">
        <w:rPr>
          <w:rFonts w:ascii="Times New Roman" w:hAnsi="Times New Roman" w:cs="Times New Roman"/>
          <w:sz w:val="20"/>
          <w:szCs w:val="20"/>
        </w:rPr>
        <w:t xml:space="preserve">F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Pr>
          <w:rFonts w:ascii="Times New Roman" w:hAnsi="Times New Roman" w:cs="Times New Roman"/>
          <w:b/>
          <w:sz w:val="20"/>
          <w:szCs w:val="20"/>
        </w:rPr>
        <w:t>3e</w:t>
      </w:r>
      <w:r w:rsidRPr="008F703E">
        <w:rPr>
          <w:rFonts w:ascii="Times New Roman" w:hAnsi="Times New Roman" w:cs="Times New Roman"/>
          <w:sz w:val="20"/>
          <w:szCs w:val="20"/>
        </w:rPr>
        <w:t>.</w:t>
      </w:r>
    </w:p>
    <w:p w14:paraId="13E74553"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1066BCCD">
          <v:shape id="_x0000_i1133" type="#_x0000_t75" style="width:415.05pt;height:289.4pt" o:ole="">
            <v:imagedata r:id="rId227" o:title=""/>
          </v:shape>
          <o:OLEObject Type="Embed" ProgID="MestReNova.Document.1" ShapeID="_x0000_i1133" DrawAspect="Content" ObjectID="_1733223021" r:id="rId228"/>
        </w:object>
      </w:r>
    </w:p>
    <w:p w14:paraId="2A5B34EE"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5065BB3F">
          <v:shape id="_x0000_i1134" type="#_x0000_t75" style="width:415.05pt;height:289.4pt" o:ole="">
            <v:imagedata r:id="rId229" o:title=""/>
          </v:shape>
          <o:OLEObject Type="Embed" ProgID="MestReNova.Document.1" ShapeID="_x0000_i1134" DrawAspect="Content" ObjectID="_1733223022" r:id="rId230"/>
        </w:object>
      </w:r>
    </w:p>
    <w:p w14:paraId="080A55A6" w14:textId="77777777" w:rsidR="00382482" w:rsidRPr="008F703E" w:rsidRDefault="00382482" w:rsidP="00382482">
      <w:pPr>
        <w:widowControl/>
        <w:jc w:val="left"/>
        <w:rPr>
          <w:rFonts w:ascii="Times New Roman" w:hAnsi="Times New Roman" w:cs="Times New Roman"/>
          <w:kern w:val="0"/>
          <w:sz w:val="20"/>
          <w:szCs w:val="20"/>
        </w:rPr>
      </w:pPr>
    </w:p>
    <w:p w14:paraId="0F8463DA" w14:textId="77777777" w:rsidR="00382482" w:rsidRPr="008F703E" w:rsidRDefault="00382482" w:rsidP="00382482">
      <w:pPr>
        <w:widowControl/>
        <w:jc w:val="left"/>
        <w:rPr>
          <w:rFonts w:ascii="Times New Roman" w:hAnsi="Times New Roman" w:cs="Times New Roman"/>
        </w:rPr>
      </w:pPr>
      <w:r w:rsidRPr="008F703E">
        <w:rPr>
          <w:rFonts w:ascii="Times New Roman" w:hAnsi="Times New Roman" w:cs="Times New Roman"/>
        </w:rPr>
        <w:object w:dxaOrig="16308" w:dyaOrig="11376" w14:anchorId="69CD3142">
          <v:shape id="_x0000_i1135" type="#_x0000_t75" style="width:415.05pt;height:289.4pt" o:ole="">
            <v:imagedata r:id="rId231" o:title=""/>
          </v:shape>
          <o:OLEObject Type="Embed" ProgID="MestReNova.Document.1" ShapeID="_x0000_i1135" DrawAspect="Content" ObjectID="_1733223023" r:id="rId232"/>
        </w:object>
      </w:r>
    </w:p>
    <w:p w14:paraId="64F74B8E" w14:textId="77777777" w:rsidR="00382482" w:rsidRPr="008F703E" w:rsidRDefault="00382482" w:rsidP="00382482">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7FE794DA">
          <v:shape id="_x0000_i1136" type="#_x0000_t75" style="width:415.05pt;height:289.4pt" o:ole="">
            <v:imagedata r:id="rId233" o:title=""/>
          </v:shape>
          <o:OLEObject Type="Embed" ProgID="MestReNova.Document.1" ShapeID="_x0000_i1136" DrawAspect="Content" ObjectID="_1733223024" r:id="rId234"/>
        </w:object>
      </w:r>
    </w:p>
    <w:p w14:paraId="20470C05" w14:textId="545762DF" w:rsidR="007D0520" w:rsidRDefault="007D0520">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09AEA4D6" w14:textId="40731D59" w:rsidR="003A1370" w:rsidRPr="008F703E" w:rsidRDefault="003A1370" w:rsidP="003A1370">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12</w:t>
      </w:r>
      <w:r w:rsidRPr="008F703E">
        <w:rPr>
          <w:rFonts w:ascii="Times New Roman" w:hAnsi="Times New Roman" w:cs="Times New Roman"/>
          <w:b/>
          <w:sz w:val="20"/>
          <w:szCs w:val="20"/>
        </w:rPr>
        <w:t xml:space="preserve">. </w:t>
      </w:r>
      <w:r w:rsidR="002A398E" w:rsidRPr="008F703E">
        <w:rPr>
          <w:rFonts w:ascii="Times New Roman" w:hAnsi="Times New Roman" w:cs="Times New Roman"/>
          <w:sz w:val="20"/>
          <w:szCs w:val="20"/>
          <w:vertAlign w:val="superscript"/>
        </w:rPr>
        <w:t>1</w:t>
      </w:r>
      <w:r w:rsidR="002A398E" w:rsidRPr="008F703E">
        <w:rPr>
          <w:rFonts w:ascii="Times New Roman" w:hAnsi="Times New Roman" w:cs="Times New Roman"/>
          <w:sz w:val="20"/>
          <w:szCs w:val="20"/>
        </w:rPr>
        <w:t xml:space="preserve">H, </w:t>
      </w:r>
      <w:r w:rsidR="002A398E" w:rsidRPr="008F703E">
        <w:rPr>
          <w:rFonts w:ascii="Times New Roman" w:hAnsi="Times New Roman" w:cs="Times New Roman"/>
          <w:sz w:val="20"/>
          <w:szCs w:val="20"/>
          <w:vertAlign w:val="superscript"/>
        </w:rPr>
        <w:t>13</w:t>
      </w:r>
      <w:r w:rsidR="002A398E" w:rsidRPr="008F703E">
        <w:rPr>
          <w:rFonts w:ascii="Times New Roman" w:hAnsi="Times New Roman" w:cs="Times New Roman"/>
          <w:sz w:val="20"/>
          <w:szCs w:val="20"/>
        </w:rPr>
        <w:t xml:space="preserve">C and </w:t>
      </w:r>
      <w:r w:rsidR="002A398E" w:rsidRPr="008F703E">
        <w:rPr>
          <w:rFonts w:ascii="Times New Roman" w:hAnsi="Times New Roman" w:cs="Times New Roman"/>
          <w:sz w:val="20"/>
          <w:szCs w:val="20"/>
          <w:vertAlign w:val="superscript"/>
        </w:rPr>
        <w:t>31</w:t>
      </w:r>
      <w:r w:rsidR="002A398E" w:rsidRPr="008F703E">
        <w:rPr>
          <w:rFonts w:ascii="Times New Roman" w:hAnsi="Times New Roman" w:cs="Times New Roman"/>
          <w:sz w:val="20"/>
          <w:szCs w:val="20"/>
        </w:rPr>
        <w:t xml:space="preserve">P NMR spectra of </w:t>
      </w:r>
      <w:r w:rsidR="00382482">
        <w:rPr>
          <w:rFonts w:ascii="Times New Roman" w:hAnsi="Times New Roman" w:cs="Times New Roman"/>
          <w:b/>
          <w:sz w:val="20"/>
          <w:szCs w:val="20"/>
        </w:rPr>
        <w:t>3f</w:t>
      </w:r>
      <w:r w:rsidRPr="008F703E">
        <w:rPr>
          <w:rFonts w:ascii="Times New Roman" w:hAnsi="Times New Roman" w:cs="Times New Roman"/>
          <w:sz w:val="20"/>
          <w:szCs w:val="20"/>
        </w:rPr>
        <w:t>.</w:t>
      </w:r>
    </w:p>
    <w:p w14:paraId="086E6D36" w14:textId="0B6C9E52" w:rsidR="002A398E" w:rsidRPr="008F703E" w:rsidRDefault="000948EC" w:rsidP="003A1370">
      <w:pPr>
        <w:widowControl/>
        <w:jc w:val="left"/>
        <w:rPr>
          <w:rFonts w:ascii="Times New Roman" w:hAnsi="Times New Roman" w:cs="Times New Roman"/>
          <w:b/>
          <w:sz w:val="20"/>
          <w:szCs w:val="20"/>
        </w:rPr>
      </w:pPr>
      <w:r w:rsidRPr="008F703E">
        <w:rPr>
          <w:rFonts w:ascii="Times New Roman" w:hAnsi="Times New Roman" w:cs="Times New Roman"/>
        </w:rPr>
        <w:object w:dxaOrig="16308" w:dyaOrig="11376" w14:anchorId="3596F9BF">
          <v:shape id="_x0000_i1137" type="#_x0000_t75" style="width:415.05pt;height:289.4pt" o:ole="">
            <v:imagedata r:id="rId235" o:title=""/>
          </v:shape>
          <o:OLEObject Type="Embed" ProgID="MestReNova.Document.1" ShapeID="_x0000_i1137" DrawAspect="Content" ObjectID="_1733223025" r:id="rId236"/>
        </w:object>
      </w:r>
    </w:p>
    <w:p w14:paraId="3238D341" w14:textId="1CE39451" w:rsidR="002A398E" w:rsidRPr="008F703E" w:rsidRDefault="000948EC" w:rsidP="003A1370">
      <w:pPr>
        <w:widowControl/>
        <w:jc w:val="left"/>
        <w:rPr>
          <w:rFonts w:ascii="Times New Roman" w:hAnsi="Times New Roman" w:cs="Times New Roman"/>
          <w:b/>
          <w:sz w:val="20"/>
          <w:szCs w:val="20"/>
        </w:rPr>
      </w:pPr>
      <w:r w:rsidRPr="008F703E">
        <w:rPr>
          <w:rFonts w:ascii="Times New Roman" w:hAnsi="Times New Roman" w:cs="Times New Roman"/>
        </w:rPr>
        <w:object w:dxaOrig="16308" w:dyaOrig="11376" w14:anchorId="4AE0E860">
          <v:shape id="_x0000_i1138" type="#_x0000_t75" style="width:415.05pt;height:289.4pt" o:ole="">
            <v:imagedata r:id="rId237" o:title=""/>
          </v:shape>
          <o:OLEObject Type="Embed" ProgID="MestReNova.Document.1" ShapeID="_x0000_i1138" DrawAspect="Content" ObjectID="_1733223026" r:id="rId238"/>
        </w:object>
      </w:r>
    </w:p>
    <w:p w14:paraId="170E985B" w14:textId="50494D56" w:rsidR="002A398E" w:rsidRPr="008F703E" w:rsidRDefault="000948EC" w:rsidP="003A1370">
      <w:pPr>
        <w:widowControl/>
        <w:jc w:val="left"/>
        <w:rPr>
          <w:rFonts w:ascii="Times New Roman" w:hAnsi="Times New Roman" w:cs="Times New Roman"/>
          <w:b/>
          <w:sz w:val="20"/>
          <w:szCs w:val="20"/>
        </w:rPr>
      </w:pPr>
      <w:r w:rsidRPr="008F703E">
        <w:rPr>
          <w:rFonts w:ascii="Times New Roman" w:hAnsi="Times New Roman" w:cs="Times New Roman"/>
        </w:rPr>
        <w:object w:dxaOrig="16308" w:dyaOrig="11376" w14:anchorId="21CC170A">
          <v:shape id="_x0000_i1139" type="#_x0000_t75" style="width:415.05pt;height:289.4pt" o:ole="">
            <v:imagedata r:id="rId239" o:title=""/>
          </v:shape>
          <o:OLEObject Type="Embed" ProgID="MestReNova.Document.1" ShapeID="_x0000_i1139" DrawAspect="Content" ObjectID="_1733223027" r:id="rId240"/>
        </w:object>
      </w:r>
    </w:p>
    <w:p w14:paraId="547E1F01" w14:textId="77777777" w:rsidR="002A398E" w:rsidRPr="008F703E" w:rsidRDefault="002A398E">
      <w:pPr>
        <w:widowControl/>
        <w:jc w:val="left"/>
        <w:rPr>
          <w:rFonts w:ascii="Times New Roman" w:hAnsi="Times New Roman" w:cs="Times New Roman"/>
          <w:b/>
          <w:sz w:val="20"/>
          <w:szCs w:val="20"/>
        </w:rPr>
      </w:pPr>
      <w:r w:rsidRPr="008F703E">
        <w:rPr>
          <w:rFonts w:ascii="Times New Roman" w:hAnsi="Times New Roman" w:cs="Times New Roman"/>
          <w:b/>
          <w:sz w:val="20"/>
          <w:szCs w:val="20"/>
        </w:rPr>
        <w:br w:type="page"/>
      </w:r>
    </w:p>
    <w:p w14:paraId="3B6B12AB" w14:textId="246A8E29" w:rsidR="00400627" w:rsidRPr="008F703E" w:rsidRDefault="00400627" w:rsidP="00400627">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13</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00977DBB" w:rsidRPr="008F703E">
        <w:rPr>
          <w:rFonts w:ascii="Times New Roman" w:hAnsi="Times New Roman" w:cs="Times New Roman"/>
          <w:sz w:val="20"/>
          <w:szCs w:val="20"/>
          <w:vertAlign w:val="superscript"/>
        </w:rPr>
        <w:t>31</w:t>
      </w:r>
      <w:r w:rsidR="00977DBB" w:rsidRPr="008F703E">
        <w:rPr>
          <w:rFonts w:ascii="Times New Roman" w:hAnsi="Times New Roman" w:cs="Times New Roman"/>
          <w:sz w:val="20"/>
          <w:szCs w:val="20"/>
        </w:rPr>
        <w:t>P</w:t>
      </w:r>
      <w:r w:rsidRPr="008F703E">
        <w:rPr>
          <w:rFonts w:ascii="Times New Roman" w:hAnsi="Times New Roman" w:cs="Times New Roman"/>
          <w:sz w:val="20"/>
          <w:szCs w:val="20"/>
        </w:rPr>
        <w:t xml:space="preserve"> NMR spectra of </w:t>
      </w:r>
      <w:r w:rsidR="00382482">
        <w:rPr>
          <w:rFonts w:ascii="Times New Roman" w:hAnsi="Times New Roman" w:cs="Times New Roman"/>
          <w:b/>
          <w:sz w:val="20"/>
          <w:szCs w:val="20"/>
        </w:rPr>
        <w:t>3g</w:t>
      </w:r>
      <w:r w:rsidRPr="008F703E">
        <w:rPr>
          <w:rFonts w:ascii="Times New Roman" w:hAnsi="Times New Roman" w:cs="Times New Roman"/>
          <w:sz w:val="20"/>
          <w:szCs w:val="20"/>
        </w:rPr>
        <w:t>.</w:t>
      </w:r>
    </w:p>
    <w:p w14:paraId="5E38F56B" w14:textId="52891891" w:rsidR="002A398E" w:rsidRPr="008F703E" w:rsidRDefault="000948EC" w:rsidP="00400627">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27A1223A">
          <v:shape id="_x0000_i1140" type="#_x0000_t75" style="width:415.05pt;height:289.4pt" o:ole="">
            <v:imagedata r:id="rId241" o:title=""/>
          </v:shape>
          <o:OLEObject Type="Embed" ProgID="MestReNova.Document.1" ShapeID="_x0000_i1140" DrawAspect="Content" ObjectID="_1733223028" r:id="rId242"/>
        </w:object>
      </w:r>
    </w:p>
    <w:p w14:paraId="046F30E3" w14:textId="52DC6248" w:rsidR="002A398E" w:rsidRPr="008F703E" w:rsidRDefault="001D18E2" w:rsidP="00400627">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091E6C0B">
          <v:shape id="_x0000_i1141" type="#_x0000_t75" style="width:415.05pt;height:289.4pt" o:ole="">
            <v:imagedata r:id="rId243" o:title=""/>
          </v:shape>
          <o:OLEObject Type="Embed" ProgID="MestReNova.Document.1" ShapeID="_x0000_i1141" DrawAspect="Content" ObjectID="_1733223029" r:id="rId244"/>
        </w:object>
      </w:r>
    </w:p>
    <w:p w14:paraId="321DA535" w14:textId="3BB0A9BE" w:rsidR="002A398E" w:rsidRPr="008F703E" w:rsidRDefault="005F5AA4" w:rsidP="00400627">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3C2735B8">
          <v:shape id="_x0000_i1142" type="#_x0000_t75" style="width:415.05pt;height:289.4pt" o:ole="">
            <v:imagedata r:id="rId245" o:title=""/>
          </v:shape>
          <o:OLEObject Type="Embed" ProgID="MestReNova.Document.1" ShapeID="_x0000_i1142" DrawAspect="Content" ObjectID="_1733223030" r:id="rId246"/>
        </w:object>
      </w:r>
    </w:p>
    <w:p w14:paraId="13F63556" w14:textId="77777777" w:rsidR="002A398E" w:rsidRPr="008F703E" w:rsidRDefault="002A398E">
      <w:pPr>
        <w:widowControl/>
        <w:jc w:val="left"/>
        <w:rPr>
          <w:rFonts w:ascii="Times New Roman" w:hAnsi="Times New Roman" w:cs="Times New Roman"/>
          <w:b/>
          <w:sz w:val="20"/>
          <w:szCs w:val="20"/>
        </w:rPr>
      </w:pPr>
      <w:r w:rsidRPr="008F703E">
        <w:rPr>
          <w:rFonts w:ascii="Times New Roman" w:hAnsi="Times New Roman" w:cs="Times New Roman"/>
          <w:b/>
          <w:sz w:val="20"/>
          <w:szCs w:val="20"/>
        </w:rPr>
        <w:br w:type="page"/>
      </w:r>
    </w:p>
    <w:p w14:paraId="300C7AA2" w14:textId="0544E418" w:rsidR="002A398E" w:rsidRPr="008F703E" w:rsidRDefault="002A398E" w:rsidP="002A398E">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14</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382482">
        <w:rPr>
          <w:rFonts w:ascii="Times New Roman" w:hAnsi="Times New Roman" w:cs="Times New Roman"/>
          <w:b/>
          <w:sz w:val="20"/>
          <w:szCs w:val="20"/>
        </w:rPr>
        <w:t>3h</w:t>
      </w:r>
      <w:r w:rsidRPr="008F703E">
        <w:rPr>
          <w:rFonts w:ascii="Times New Roman" w:hAnsi="Times New Roman" w:cs="Times New Roman"/>
          <w:sz w:val="20"/>
          <w:szCs w:val="20"/>
        </w:rPr>
        <w:t>.</w:t>
      </w:r>
    </w:p>
    <w:p w14:paraId="3BAFC4F3" w14:textId="506213CF" w:rsidR="002A398E" w:rsidRPr="008F703E" w:rsidRDefault="00ED0D07" w:rsidP="002A398E">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7579AA46">
          <v:shape id="_x0000_i1143" type="#_x0000_t75" style="width:415.05pt;height:289.4pt" o:ole="">
            <v:imagedata r:id="rId247" o:title=""/>
          </v:shape>
          <o:OLEObject Type="Embed" ProgID="MestReNova.Document.1" ShapeID="_x0000_i1143" DrawAspect="Content" ObjectID="_1733223031" r:id="rId248"/>
        </w:object>
      </w:r>
    </w:p>
    <w:p w14:paraId="2011AA05" w14:textId="7EAC2B3E" w:rsidR="002876BE" w:rsidRPr="008F703E" w:rsidRDefault="00ED0D07" w:rsidP="002A398E">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16035CCE">
          <v:shape id="_x0000_i1144" type="#_x0000_t75" style="width:415.05pt;height:289.4pt" o:ole="">
            <v:imagedata r:id="rId249" o:title=""/>
          </v:shape>
          <o:OLEObject Type="Embed" ProgID="MestReNova.Document.1" ShapeID="_x0000_i1144" DrawAspect="Content" ObjectID="_1733223032" r:id="rId250"/>
        </w:object>
      </w:r>
    </w:p>
    <w:p w14:paraId="5A716317" w14:textId="7DCE7989" w:rsidR="002876BE" w:rsidRPr="008F703E" w:rsidRDefault="00ED0D07" w:rsidP="002A398E">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412271F5">
          <v:shape id="_x0000_i1145" type="#_x0000_t75" style="width:415.05pt;height:289.4pt" o:ole="">
            <v:imagedata r:id="rId251" o:title=""/>
          </v:shape>
          <o:OLEObject Type="Embed" ProgID="MestReNova.Document.1" ShapeID="_x0000_i1145" DrawAspect="Content" ObjectID="_1733223033" r:id="rId252"/>
        </w:object>
      </w:r>
    </w:p>
    <w:p w14:paraId="2439B7C8" w14:textId="77777777" w:rsidR="002876BE" w:rsidRPr="008F703E" w:rsidRDefault="002876BE">
      <w:pPr>
        <w:widowControl/>
        <w:jc w:val="left"/>
        <w:rPr>
          <w:rFonts w:ascii="Times New Roman" w:hAnsi="Times New Roman" w:cs="Times New Roman"/>
          <w:b/>
          <w:sz w:val="20"/>
          <w:szCs w:val="20"/>
        </w:rPr>
      </w:pPr>
      <w:r w:rsidRPr="008F703E">
        <w:rPr>
          <w:rFonts w:ascii="Times New Roman" w:hAnsi="Times New Roman" w:cs="Times New Roman"/>
          <w:b/>
          <w:sz w:val="20"/>
          <w:szCs w:val="20"/>
        </w:rPr>
        <w:br w:type="page"/>
      </w:r>
    </w:p>
    <w:p w14:paraId="6B0E6E79" w14:textId="1A4EC51B" w:rsidR="00E065A9" w:rsidRPr="008F703E" w:rsidRDefault="00E065A9" w:rsidP="00E065A9">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15</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382482">
        <w:rPr>
          <w:rFonts w:ascii="Times New Roman" w:hAnsi="Times New Roman" w:cs="Times New Roman"/>
          <w:b/>
          <w:sz w:val="20"/>
          <w:szCs w:val="20"/>
        </w:rPr>
        <w:t>3i</w:t>
      </w:r>
      <w:r w:rsidRPr="008F703E">
        <w:rPr>
          <w:rFonts w:ascii="Times New Roman" w:hAnsi="Times New Roman" w:cs="Times New Roman"/>
          <w:sz w:val="20"/>
          <w:szCs w:val="20"/>
        </w:rPr>
        <w:t>.</w:t>
      </w:r>
    </w:p>
    <w:p w14:paraId="23B10E45" w14:textId="569DE175" w:rsidR="00E065A9" w:rsidRPr="008F703E" w:rsidRDefault="00ED0D07" w:rsidP="00E065A9">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1A406EE7">
          <v:shape id="_x0000_i1146" type="#_x0000_t75" style="width:415.05pt;height:289.4pt" o:ole="">
            <v:imagedata r:id="rId253" o:title=""/>
          </v:shape>
          <o:OLEObject Type="Embed" ProgID="MestReNova.Document.1" ShapeID="_x0000_i1146" DrawAspect="Content" ObjectID="_1733223034" r:id="rId254"/>
        </w:object>
      </w:r>
    </w:p>
    <w:p w14:paraId="5A7D3FB6" w14:textId="58A0A62C" w:rsidR="00E065A9" w:rsidRPr="008F703E" w:rsidRDefault="00ED0D07" w:rsidP="00E065A9">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34EB4F69">
          <v:shape id="_x0000_i1147" type="#_x0000_t75" style="width:415.05pt;height:289.4pt" o:ole="">
            <v:imagedata r:id="rId255" o:title=""/>
          </v:shape>
          <o:OLEObject Type="Embed" ProgID="MestReNova.Document.1" ShapeID="_x0000_i1147" DrawAspect="Content" ObjectID="_1733223035" r:id="rId256"/>
        </w:object>
      </w:r>
    </w:p>
    <w:p w14:paraId="1202105F" w14:textId="3CF00C47" w:rsidR="00E065A9" w:rsidRPr="008F703E" w:rsidRDefault="00ED0D07" w:rsidP="00E065A9">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42525187">
          <v:shape id="_x0000_i1148" type="#_x0000_t75" style="width:415.05pt;height:289.4pt" o:ole="">
            <v:imagedata r:id="rId257" o:title=""/>
          </v:shape>
          <o:OLEObject Type="Embed" ProgID="MestReNova.Document.1" ShapeID="_x0000_i1148" DrawAspect="Content" ObjectID="_1733223036" r:id="rId258"/>
        </w:object>
      </w:r>
    </w:p>
    <w:p w14:paraId="4E9DE3FE" w14:textId="70E55A99" w:rsidR="00E065A9" w:rsidRDefault="00E065A9">
      <w:pPr>
        <w:widowControl/>
        <w:jc w:val="left"/>
        <w:rPr>
          <w:rFonts w:ascii="Times New Roman" w:hAnsi="Times New Roman" w:cs="Times New Roman"/>
          <w:b/>
          <w:sz w:val="20"/>
          <w:szCs w:val="20"/>
        </w:rPr>
      </w:pPr>
      <w:r w:rsidRPr="008F703E">
        <w:rPr>
          <w:rFonts w:ascii="Times New Roman" w:hAnsi="Times New Roman" w:cs="Times New Roman"/>
          <w:b/>
          <w:sz w:val="20"/>
          <w:szCs w:val="20"/>
        </w:rPr>
        <w:br w:type="page"/>
      </w:r>
    </w:p>
    <w:p w14:paraId="433B8CA9" w14:textId="4103EAE2" w:rsidR="002A398E" w:rsidRPr="008F703E" w:rsidRDefault="002A398E" w:rsidP="002A398E">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16</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382482">
        <w:rPr>
          <w:rFonts w:ascii="Times New Roman" w:hAnsi="Times New Roman" w:cs="Times New Roman"/>
          <w:b/>
          <w:sz w:val="20"/>
          <w:szCs w:val="20"/>
        </w:rPr>
        <w:t>3j</w:t>
      </w:r>
      <w:r w:rsidRPr="008F703E">
        <w:rPr>
          <w:rFonts w:ascii="Times New Roman" w:hAnsi="Times New Roman" w:cs="Times New Roman"/>
          <w:sz w:val="20"/>
          <w:szCs w:val="20"/>
        </w:rPr>
        <w:t>.</w:t>
      </w:r>
    </w:p>
    <w:p w14:paraId="3D899C51" w14:textId="7284F254" w:rsidR="002876BE" w:rsidRPr="008F703E" w:rsidRDefault="00382482" w:rsidP="002A398E">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3964738B">
          <v:shape id="_x0000_i1149" type="#_x0000_t75" style="width:415.05pt;height:289.4pt" o:ole="">
            <v:imagedata r:id="rId259" o:title=""/>
          </v:shape>
          <o:OLEObject Type="Embed" ProgID="MestReNova.Document.1" ShapeID="_x0000_i1149" DrawAspect="Content" ObjectID="_1733223037" r:id="rId260"/>
        </w:object>
      </w:r>
    </w:p>
    <w:p w14:paraId="245A9A62" w14:textId="29723578" w:rsidR="002876BE" w:rsidRPr="008F703E" w:rsidRDefault="00D52007" w:rsidP="002A398E">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3301EC92">
          <v:shape id="_x0000_i1150" type="#_x0000_t75" style="width:415.05pt;height:289.4pt" o:ole="">
            <v:imagedata r:id="rId261" o:title=""/>
          </v:shape>
          <o:OLEObject Type="Embed" ProgID="MestReNova.Document.1" ShapeID="_x0000_i1150" DrawAspect="Content" ObjectID="_1733223038" r:id="rId262"/>
        </w:object>
      </w:r>
    </w:p>
    <w:p w14:paraId="0E3D252E" w14:textId="33D7B607" w:rsidR="002876BE" w:rsidRPr="008F703E" w:rsidRDefault="00D52007" w:rsidP="002A398E">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10FF6FC6">
          <v:shape id="_x0000_i1151" type="#_x0000_t75" style="width:415.05pt;height:289.4pt" o:ole="">
            <v:imagedata r:id="rId263" o:title=""/>
          </v:shape>
          <o:OLEObject Type="Embed" ProgID="MestReNova.Document.1" ShapeID="_x0000_i1151" DrawAspect="Content" ObjectID="_1733223039" r:id="rId264"/>
        </w:object>
      </w:r>
    </w:p>
    <w:p w14:paraId="5CEA09E9" w14:textId="0CBB1F02" w:rsidR="00797856" w:rsidRPr="008F703E" w:rsidRDefault="00797856">
      <w:pPr>
        <w:widowControl/>
        <w:jc w:val="left"/>
        <w:rPr>
          <w:rFonts w:ascii="Times New Roman" w:hAnsi="Times New Roman" w:cs="Times New Roman"/>
          <w:b/>
          <w:sz w:val="20"/>
          <w:szCs w:val="20"/>
        </w:rPr>
      </w:pPr>
      <w:r w:rsidRPr="008F703E">
        <w:rPr>
          <w:rFonts w:ascii="Times New Roman" w:hAnsi="Times New Roman" w:cs="Times New Roman"/>
          <w:b/>
          <w:sz w:val="20"/>
          <w:szCs w:val="20"/>
        </w:rPr>
        <w:br w:type="page"/>
      </w:r>
    </w:p>
    <w:p w14:paraId="13D3E592" w14:textId="2E11C17A" w:rsidR="001D7815" w:rsidRPr="001D7815" w:rsidRDefault="001D7815">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17</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382482">
        <w:rPr>
          <w:rFonts w:ascii="Times New Roman" w:hAnsi="Times New Roman" w:cs="Times New Roman"/>
          <w:b/>
          <w:sz w:val="20"/>
          <w:szCs w:val="20"/>
        </w:rPr>
        <w:t>3k</w:t>
      </w:r>
      <w:r w:rsidRPr="008F703E">
        <w:rPr>
          <w:rFonts w:ascii="Times New Roman" w:hAnsi="Times New Roman" w:cs="Times New Roman"/>
          <w:sz w:val="20"/>
          <w:szCs w:val="20"/>
        </w:rPr>
        <w:t>.</w:t>
      </w:r>
    </w:p>
    <w:p w14:paraId="4C508B18" w14:textId="477A596A" w:rsidR="00B64A16" w:rsidRDefault="00D52007">
      <w:pPr>
        <w:widowControl/>
        <w:jc w:val="left"/>
      </w:pPr>
      <w:r>
        <w:object w:dxaOrig="16308" w:dyaOrig="11376" w14:anchorId="105166D4">
          <v:shape id="_x0000_i1152" type="#_x0000_t75" style="width:415.05pt;height:289.4pt" o:ole="">
            <v:imagedata r:id="rId265" o:title=""/>
          </v:shape>
          <o:OLEObject Type="Embed" ProgID="MestReNova.Document.1" ShapeID="_x0000_i1152" DrawAspect="Content" ObjectID="_1733223040" r:id="rId266"/>
        </w:object>
      </w:r>
    </w:p>
    <w:p w14:paraId="323FF63F" w14:textId="22377B77" w:rsidR="00B64A16" w:rsidRDefault="00D52007">
      <w:pPr>
        <w:widowControl/>
        <w:jc w:val="left"/>
      </w:pPr>
      <w:r>
        <w:object w:dxaOrig="16308" w:dyaOrig="11376" w14:anchorId="582C32D6">
          <v:shape id="_x0000_i1153" type="#_x0000_t75" style="width:415.05pt;height:289.4pt" o:ole="">
            <v:imagedata r:id="rId267" o:title=""/>
          </v:shape>
          <o:OLEObject Type="Embed" ProgID="MestReNova.Document.1" ShapeID="_x0000_i1153" DrawAspect="Content" ObjectID="_1733223041" r:id="rId268"/>
        </w:object>
      </w:r>
    </w:p>
    <w:p w14:paraId="41513E79" w14:textId="3DCB228C" w:rsidR="001D7815" w:rsidRDefault="003C2EDE">
      <w:pPr>
        <w:widowControl/>
        <w:jc w:val="left"/>
        <w:rPr>
          <w:rFonts w:ascii="Times New Roman" w:hAnsi="Times New Roman" w:cs="Times New Roman"/>
          <w:b/>
          <w:sz w:val="20"/>
          <w:szCs w:val="20"/>
        </w:rPr>
      </w:pPr>
      <w:r>
        <w:object w:dxaOrig="16308" w:dyaOrig="11376" w14:anchorId="0B81F3B9">
          <v:shape id="_x0000_i1154" type="#_x0000_t75" style="width:415.05pt;height:289.4pt" o:ole="">
            <v:imagedata r:id="rId269" o:title=""/>
          </v:shape>
          <o:OLEObject Type="Embed" ProgID="MestReNova.Document.1" ShapeID="_x0000_i1154" DrawAspect="Content" ObjectID="_1733223042" r:id="rId270"/>
        </w:object>
      </w:r>
      <w:r w:rsidR="001D7815">
        <w:rPr>
          <w:rFonts w:ascii="Times New Roman" w:hAnsi="Times New Roman" w:cs="Times New Roman"/>
          <w:b/>
          <w:sz w:val="20"/>
          <w:szCs w:val="20"/>
        </w:rPr>
        <w:br w:type="page"/>
      </w:r>
    </w:p>
    <w:p w14:paraId="55E44E1A" w14:textId="58E8E6E6" w:rsidR="001D7815" w:rsidRPr="008F703E" w:rsidRDefault="001D7815" w:rsidP="001D7815">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18</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382482">
        <w:rPr>
          <w:rFonts w:ascii="Times New Roman" w:hAnsi="Times New Roman" w:cs="Times New Roman"/>
          <w:b/>
          <w:sz w:val="20"/>
          <w:szCs w:val="20"/>
        </w:rPr>
        <w:t>3l</w:t>
      </w:r>
      <w:r w:rsidRPr="008F703E">
        <w:rPr>
          <w:rFonts w:ascii="Times New Roman" w:hAnsi="Times New Roman" w:cs="Times New Roman"/>
          <w:sz w:val="20"/>
          <w:szCs w:val="20"/>
        </w:rPr>
        <w:t>.</w:t>
      </w:r>
    </w:p>
    <w:p w14:paraId="700D81EE" w14:textId="7CC38A87" w:rsidR="00B47568" w:rsidRDefault="000579C9">
      <w:pPr>
        <w:widowControl/>
        <w:jc w:val="left"/>
      </w:pPr>
      <w:r>
        <w:object w:dxaOrig="16308" w:dyaOrig="11376" w14:anchorId="79FA1523">
          <v:shape id="_x0000_i1155" type="#_x0000_t75" style="width:415.05pt;height:289.4pt" o:ole="">
            <v:imagedata r:id="rId271" o:title=""/>
          </v:shape>
          <o:OLEObject Type="Embed" ProgID="MestReNova.Document.1" ShapeID="_x0000_i1155" DrawAspect="Content" ObjectID="_1733223043" r:id="rId272"/>
        </w:object>
      </w:r>
    </w:p>
    <w:p w14:paraId="75870625" w14:textId="0B01BC7A" w:rsidR="00BA7574" w:rsidRDefault="003D3950">
      <w:pPr>
        <w:widowControl/>
        <w:jc w:val="left"/>
      </w:pPr>
      <w:r>
        <w:object w:dxaOrig="16308" w:dyaOrig="11376" w14:anchorId="4513D409">
          <v:shape id="_x0000_i1156" type="#_x0000_t75" style="width:415.05pt;height:289.4pt" o:ole="">
            <v:imagedata r:id="rId273" o:title=""/>
          </v:shape>
          <o:OLEObject Type="Embed" ProgID="MestReNova.Document.1" ShapeID="_x0000_i1156" DrawAspect="Content" ObjectID="_1733223044" r:id="rId274"/>
        </w:object>
      </w:r>
    </w:p>
    <w:p w14:paraId="240BD2E2" w14:textId="346F305D" w:rsidR="001D7815" w:rsidRDefault="003D3950">
      <w:pPr>
        <w:widowControl/>
        <w:jc w:val="left"/>
        <w:rPr>
          <w:rFonts w:ascii="Times New Roman" w:hAnsi="Times New Roman" w:cs="Times New Roman"/>
          <w:b/>
          <w:sz w:val="20"/>
          <w:szCs w:val="20"/>
        </w:rPr>
      </w:pPr>
      <w:r>
        <w:object w:dxaOrig="16308" w:dyaOrig="11376" w14:anchorId="60289574">
          <v:shape id="_x0000_i1157" type="#_x0000_t75" style="width:415.05pt;height:289.4pt" o:ole="">
            <v:imagedata r:id="rId275" o:title=""/>
          </v:shape>
          <o:OLEObject Type="Embed" ProgID="MestReNova.Document.1" ShapeID="_x0000_i1157" DrawAspect="Content" ObjectID="_1733223045" r:id="rId276"/>
        </w:object>
      </w:r>
      <w:r w:rsidR="001D7815">
        <w:rPr>
          <w:rFonts w:ascii="Times New Roman" w:hAnsi="Times New Roman" w:cs="Times New Roman"/>
          <w:b/>
          <w:sz w:val="20"/>
          <w:szCs w:val="20"/>
        </w:rPr>
        <w:br w:type="page"/>
      </w:r>
    </w:p>
    <w:p w14:paraId="6B0B072C" w14:textId="7A81934E" w:rsidR="001D7815" w:rsidRPr="008F703E" w:rsidRDefault="001D7815" w:rsidP="001D7815">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19</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382482">
        <w:rPr>
          <w:rFonts w:ascii="Times New Roman" w:hAnsi="Times New Roman" w:cs="Times New Roman"/>
          <w:b/>
          <w:sz w:val="20"/>
          <w:szCs w:val="20"/>
        </w:rPr>
        <w:t>3m</w:t>
      </w:r>
      <w:r w:rsidRPr="008F703E">
        <w:rPr>
          <w:rFonts w:ascii="Times New Roman" w:hAnsi="Times New Roman" w:cs="Times New Roman"/>
          <w:sz w:val="20"/>
          <w:szCs w:val="20"/>
        </w:rPr>
        <w:t>.</w:t>
      </w:r>
    </w:p>
    <w:p w14:paraId="06A3D7C2" w14:textId="150698B7" w:rsidR="00EF49E3" w:rsidRDefault="003D3950">
      <w:pPr>
        <w:widowControl/>
        <w:jc w:val="left"/>
      </w:pPr>
      <w:r>
        <w:object w:dxaOrig="16308" w:dyaOrig="11376" w14:anchorId="4EE6ACBF">
          <v:shape id="_x0000_i1158" type="#_x0000_t75" style="width:415.05pt;height:289.4pt" o:ole="">
            <v:imagedata r:id="rId277" o:title=""/>
          </v:shape>
          <o:OLEObject Type="Embed" ProgID="MestReNova.Document.1" ShapeID="_x0000_i1158" DrawAspect="Content" ObjectID="_1733223046" r:id="rId278"/>
        </w:object>
      </w:r>
    </w:p>
    <w:p w14:paraId="3166F954" w14:textId="687D4C66" w:rsidR="00EF49E3" w:rsidRDefault="003D3950">
      <w:pPr>
        <w:widowControl/>
        <w:jc w:val="left"/>
      </w:pPr>
      <w:r>
        <w:object w:dxaOrig="16308" w:dyaOrig="11376" w14:anchorId="46BCB0BA">
          <v:shape id="_x0000_i1159" type="#_x0000_t75" style="width:415.05pt;height:289.4pt" o:ole="">
            <v:imagedata r:id="rId279" o:title=""/>
          </v:shape>
          <o:OLEObject Type="Embed" ProgID="MestReNova.Document.1" ShapeID="_x0000_i1159" DrawAspect="Content" ObjectID="_1733223047" r:id="rId280"/>
        </w:object>
      </w:r>
    </w:p>
    <w:p w14:paraId="1B38BF2E" w14:textId="6A4DB515" w:rsidR="001D7815" w:rsidRDefault="003D3950">
      <w:pPr>
        <w:widowControl/>
        <w:jc w:val="left"/>
        <w:rPr>
          <w:rFonts w:ascii="Times New Roman" w:hAnsi="Times New Roman" w:cs="Times New Roman"/>
          <w:b/>
          <w:sz w:val="20"/>
          <w:szCs w:val="20"/>
        </w:rPr>
      </w:pPr>
      <w:r>
        <w:object w:dxaOrig="16308" w:dyaOrig="11376" w14:anchorId="48C4B411">
          <v:shape id="_x0000_i1160" type="#_x0000_t75" style="width:415.05pt;height:289.4pt" o:ole="">
            <v:imagedata r:id="rId281" o:title=""/>
          </v:shape>
          <o:OLEObject Type="Embed" ProgID="MestReNova.Document.1" ShapeID="_x0000_i1160" DrawAspect="Content" ObjectID="_1733223048" r:id="rId282"/>
        </w:object>
      </w:r>
      <w:r w:rsidR="001D7815">
        <w:rPr>
          <w:rFonts w:ascii="Times New Roman" w:hAnsi="Times New Roman" w:cs="Times New Roman"/>
          <w:b/>
          <w:sz w:val="20"/>
          <w:szCs w:val="20"/>
        </w:rPr>
        <w:br w:type="page"/>
      </w:r>
    </w:p>
    <w:p w14:paraId="06B9C67E" w14:textId="338D383C" w:rsidR="00616B63" w:rsidRPr="009A37E1" w:rsidRDefault="00616B63" w:rsidP="00616B63">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20</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5a</w:t>
      </w:r>
      <w:r w:rsidRPr="009A37E1">
        <w:rPr>
          <w:rFonts w:ascii="Times New Roman" w:hAnsi="Times New Roman" w:cs="Times New Roman"/>
          <w:sz w:val="20"/>
          <w:szCs w:val="20"/>
        </w:rPr>
        <w:t>.</w:t>
      </w:r>
    </w:p>
    <w:p w14:paraId="20007E9B" w14:textId="69A50D49" w:rsidR="00616B63" w:rsidRDefault="000579C9" w:rsidP="00616B63">
      <w:r>
        <w:object w:dxaOrig="16308" w:dyaOrig="11376" w14:anchorId="644C884F">
          <v:shape id="_x0000_i1161" type="#_x0000_t75" style="width:415.05pt;height:289.4pt" o:ole="">
            <v:imagedata r:id="rId283" o:title=""/>
          </v:shape>
          <o:OLEObject Type="Embed" ProgID="MestReNova.Document.1" ShapeID="_x0000_i1161" DrawAspect="Content" ObjectID="_1733223049" r:id="rId284"/>
        </w:object>
      </w:r>
      <w:r w:rsidR="00616B63" w:rsidRPr="008F4320">
        <w:t xml:space="preserve"> </w:t>
      </w:r>
    </w:p>
    <w:p w14:paraId="4E05C7F1" w14:textId="77777777" w:rsidR="00616B63" w:rsidRDefault="00616B63" w:rsidP="00616B63">
      <w:r>
        <w:object w:dxaOrig="16309" w:dyaOrig="11377" w14:anchorId="67163ADA">
          <v:shape id="_x0000_i1162" type="#_x0000_t75" style="width:415.05pt;height:290.8pt" o:ole="">
            <v:imagedata r:id="rId285" o:title=""/>
          </v:shape>
          <o:OLEObject Type="Embed" ProgID="MestReNova.Document.1" ShapeID="_x0000_i1162" DrawAspect="Content" ObjectID="_1733223050" r:id="rId286"/>
        </w:object>
      </w:r>
    </w:p>
    <w:p w14:paraId="15E30A4E" w14:textId="19F7D65B" w:rsidR="00616B63" w:rsidRDefault="00616B63" w:rsidP="00616B63">
      <w:pPr>
        <w:widowControl/>
        <w:jc w:val="left"/>
      </w:pPr>
      <w:r>
        <w:br w:type="page"/>
      </w:r>
    </w:p>
    <w:p w14:paraId="420F0B6E" w14:textId="78A643E1" w:rsidR="00616B63" w:rsidRPr="009A37E1" w:rsidRDefault="00616B63" w:rsidP="00616B63">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21</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b</w:t>
      </w:r>
      <w:r w:rsidRPr="009A37E1">
        <w:rPr>
          <w:rFonts w:ascii="Times New Roman" w:hAnsi="Times New Roman" w:cs="Times New Roman"/>
          <w:sz w:val="20"/>
          <w:szCs w:val="20"/>
        </w:rPr>
        <w:t>.</w:t>
      </w:r>
    </w:p>
    <w:p w14:paraId="56366489" w14:textId="1C021BFC" w:rsidR="00616B63" w:rsidRDefault="000579C9" w:rsidP="00616B63">
      <w:pPr>
        <w:widowControl/>
        <w:jc w:val="left"/>
      </w:pPr>
      <w:r>
        <w:object w:dxaOrig="16308" w:dyaOrig="11376" w14:anchorId="495E2582">
          <v:shape id="_x0000_i1163" type="#_x0000_t75" style="width:415.05pt;height:289.4pt" o:ole="">
            <v:imagedata r:id="rId287" o:title=""/>
          </v:shape>
          <o:OLEObject Type="Embed" ProgID="MestReNova.Document.1" ShapeID="_x0000_i1163" DrawAspect="Content" ObjectID="_1733223051" r:id="rId288"/>
        </w:object>
      </w:r>
    </w:p>
    <w:p w14:paraId="7FBBB2FC" w14:textId="77777777" w:rsidR="00616B63" w:rsidRPr="001C7E25" w:rsidRDefault="00616B63" w:rsidP="00616B63">
      <w:pPr>
        <w:widowControl/>
        <w:jc w:val="left"/>
        <w:rPr>
          <w:rFonts w:ascii="Times New Roman" w:hAnsi="Times New Roman" w:cs="Times New Roman"/>
          <w:color w:val="FF0000"/>
          <w:sz w:val="20"/>
          <w:szCs w:val="20"/>
        </w:rPr>
      </w:pPr>
      <w:r>
        <w:object w:dxaOrig="16309" w:dyaOrig="11377" w14:anchorId="3BD1C29F">
          <v:shape id="_x0000_i1164" type="#_x0000_t75" style="width:415.05pt;height:290.8pt" o:ole="">
            <v:imagedata r:id="rId289" o:title=""/>
          </v:shape>
          <o:OLEObject Type="Embed" ProgID="MestReNova.Document.1" ShapeID="_x0000_i1164" DrawAspect="Content" ObjectID="_1733223052" r:id="rId290"/>
        </w:object>
      </w:r>
    </w:p>
    <w:p w14:paraId="25B79AE8" w14:textId="77777777" w:rsidR="008F0C05" w:rsidRDefault="008F0C05">
      <w:pPr>
        <w:widowControl/>
        <w:jc w:val="left"/>
      </w:pPr>
      <w:r>
        <w:br w:type="page"/>
      </w:r>
    </w:p>
    <w:p w14:paraId="087B1B04" w14:textId="4AAA7CF4" w:rsidR="008F0C05" w:rsidRPr="009A37E1" w:rsidRDefault="008F0C05" w:rsidP="008F0C05">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22</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and </w:t>
      </w:r>
      <w:r w:rsidRPr="009A37E1">
        <w:rPr>
          <w:rFonts w:ascii="Times New Roman" w:hAnsi="Times New Roman" w:cs="Times New Roman"/>
          <w:sz w:val="20"/>
          <w:szCs w:val="20"/>
          <w:vertAlign w:val="superscript"/>
        </w:rPr>
        <w:t>19</w:t>
      </w:r>
      <w:r w:rsidRPr="009A37E1">
        <w:rPr>
          <w:rFonts w:ascii="Times New Roman" w:hAnsi="Times New Roman" w:cs="Times New Roman"/>
          <w:sz w:val="20"/>
          <w:szCs w:val="20"/>
        </w:rPr>
        <w:t xml:space="preserve">F NMR spectra of </w:t>
      </w:r>
      <w:r w:rsidRPr="009A37E1">
        <w:rPr>
          <w:rFonts w:ascii="Times New Roman" w:hAnsi="Times New Roman" w:cs="Times New Roman"/>
          <w:b/>
          <w:bCs/>
          <w:sz w:val="20"/>
          <w:szCs w:val="20"/>
        </w:rPr>
        <w:t>5c</w:t>
      </w:r>
      <w:r w:rsidR="009A37E1" w:rsidRPr="009A37E1">
        <w:rPr>
          <w:rFonts w:ascii="Times New Roman" w:hAnsi="Times New Roman" w:cs="Times New Roman"/>
          <w:sz w:val="20"/>
          <w:szCs w:val="20"/>
        </w:rPr>
        <w:t>.</w:t>
      </w:r>
    </w:p>
    <w:p w14:paraId="75C81449" w14:textId="77777777" w:rsidR="008F0C05" w:rsidRDefault="008F0C05" w:rsidP="008F0C05">
      <w:r>
        <w:object w:dxaOrig="16309" w:dyaOrig="11377" w14:anchorId="0FBE7573">
          <v:shape id="_x0000_i1165" type="#_x0000_t75" style="width:415.05pt;height:290.8pt" o:ole="">
            <v:imagedata r:id="rId291" o:title=""/>
          </v:shape>
          <o:OLEObject Type="Embed" ProgID="MestReNova.Document.1" ShapeID="_x0000_i1165" DrawAspect="Content" ObjectID="_1733223053" r:id="rId292"/>
        </w:object>
      </w:r>
    </w:p>
    <w:p w14:paraId="17BF1854" w14:textId="77777777" w:rsidR="008F0C05" w:rsidRDefault="008F0C05" w:rsidP="008F0C05">
      <w:r>
        <w:object w:dxaOrig="16309" w:dyaOrig="11377" w14:anchorId="18AC74FA">
          <v:shape id="_x0000_i1166" type="#_x0000_t75" style="width:415.05pt;height:290.8pt" o:ole="">
            <v:imagedata r:id="rId293" o:title=""/>
          </v:shape>
          <o:OLEObject Type="Embed" ProgID="MestReNova.Document.1" ShapeID="_x0000_i1166" DrawAspect="Content" ObjectID="_1733223054" r:id="rId294"/>
        </w:object>
      </w:r>
    </w:p>
    <w:p w14:paraId="1914FFE5" w14:textId="77777777" w:rsidR="008F0C05" w:rsidRDefault="008F0C05" w:rsidP="008F0C05">
      <w:r>
        <w:object w:dxaOrig="16308" w:dyaOrig="11376" w14:anchorId="2B105724">
          <v:shape id="_x0000_i1167" type="#_x0000_t75" style="width:415.05pt;height:289.4pt" o:ole="">
            <v:imagedata r:id="rId295" o:title=""/>
          </v:shape>
          <o:OLEObject Type="Embed" ProgID="MestReNova.Document.1" ShapeID="_x0000_i1167" DrawAspect="Content" ObjectID="_1733223055" r:id="rId296"/>
        </w:object>
      </w:r>
    </w:p>
    <w:p w14:paraId="55A9C291" w14:textId="77777777" w:rsidR="008F0C05" w:rsidRDefault="008F0C05" w:rsidP="008F0C05">
      <w:pPr>
        <w:widowControl/>
        <w:jc w:val="left"/>
      </w:pPr>
      <w:r>
        <w:br w:type="page"/>
      </w:r>
    </w:p>
    <w:p w14:paraId="6C9A0E5D" w14:textId="3328A5FA" w:rsidR="008F0C05" w:rsidRPr="009A37E1" w:rsidRDefault="008F0C05" w:rsidP="008F0C05">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23</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5d</w:t>
      </w:r>
      <w:r w:rsidR="009A37E1" w:rsidRPr="009A37E1">
        <w:rPr>
          <w:rFonts w:ascii="Times New Roman" w:hAnsi="Times New Roman" w:cs="Times New Roman"/>
          <w:sz w:val="20"/>
          <w:szCs w:val="20"/>
        </w:rPr>
        <w:t>.</w:t>
      </w:r>
    </w:p>
    <w:p w14:paraId="6D25EFE2" w14:textId="77777777" w:rsidR="008F0C05" w:rsidRDefault="008F0C05" w:rsidP="008F0C05">
      <w:r>
        <w:object w:dxaOrig="16309" w:dyaOrig="11377" w14:anchorId="2CEBBC06">
          <v:shape id="_x0000_i1168" type="#_x0000_t75" style="width:415.05pt;height:290.8pt" o:ole="">
            <v:imagedata r:id="rId297" o:title=""/>
          </v:shape>
          <o:OLEObject Type="Embed" ProgID="MestReNova.Document.1" ShapeID="_x0000_i1168" DrawAspect="Content" ObjectID="_1733223056" r:id="rId298"/>
        </w:object>
      </w:r>
    </w:p>
    <w:p w14:paraId="2C070F3D" w14:textId="77777777" w:rsidR="008F0C05" w:rsidRDefault="008F0C05" w:rsidP="008F0C05">
      <w:pPr>
        <w:widowControl/>
        <w:jc w:val="left"/>
      </w:pPr>
      <w:r>
        <w:object w:dxaOrig="16309" w:dyaOrig="11377" w14:anchorId="6A98F1A4">
          <v:shape id="_x0000_i1169" type="#_x0000_t75" style="width:415.05pt;height:290.8pt" o:ole="">
            <v:imagedata r:id="rId299" o:title=""/>
          </v:shape>
          <o:OLEObject Type="Embed" ProgID="MestReNova.Document.1" ShapeID="_x0000_i1169" DrawAspect="Content" ObjectID="_1733223057" r:id="rId300"/>
        </w:object>
      </w:r>
    </w:p>
    <w:p w14:paraId="2D142D6B" w14:textId="77777777" w:rsidR="008F0C05" w:rsidRDefault="008F0C05">
      <w:pPr>
        <w:widowControl/>
        <w:jc w:val="left"/>
      </w:pPr>
      <w:r>
        <w:br w:type="page"/>
      </w:r>
    </w:p>
    <w:p w14:paraId="7CDD536A" w14:textId="0194DC2A" w:rsidR="008F0C05" w:rsidRPr="009A37E1" w:rsidRDefault="008F0C05" w:rsidP="008F0C05">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24</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5e</w:t>
      </w:r>
      <w:r w:rsidR="009A37E1" w:rsidRPr="009A37E1">
        <w:rPr>
          <w:rFonts w:ascii="Times New Roman" w:hAnsi="Times New Roman" w:cs="Times New Roman"/>
          <w:sz w:val="20"/>
          <w:szCs w:val="20"/>
        </w:rPr>
        <w:t>.</w:t>
      </w:r>
    </w:p>
    <w:p w14:paraId="51D61194" w14:textId="77777777" w:rsidR="008F0C05" w:rsidRDefault="008F0C05" w:rsidP="008F0C05">
      <w:r>
        <w:object w:dxaOrig="16309" w:dyaOrig="11377" w14:anchorId="7A1F1E56">
          <v:shape id="_x0000_i1170" type="#_x0000_t75" style="width:415.05pt;height:290.8pt" o:ole="">
            <v:imagedata r:id="rId301" o:title=""/>
          </v:shape>
          <o:OLEObject Type="Embed" ProgID="MestReNova.Document.1" ShapeID="_x0000_i1170" DrawAspect="Content" ObjectID="_1733223058" r:id="rId302"/>
        </w:object>
      </w:r>
    </w:p>
    <w:p w14:paraId="1C6D2F36" w14:textId="77777777" w:rsidR="008F0C05" w:rsidRDefault="008F0C05" w:rsidP="008F0C05">
      <w:r>
        <w:object w:dxaOrig="16309" w:dyaOrig="11377" w14:anchorId="16DBB97D">
          <v:shape id="_x0000_i1171" type="#_x0000_t75" style="width:415.05pt;height:290.8pt" o:ole="">
            <v:imagedata r:id="rId303" o:title=""/>
          </v:shape>
          <o:OLEObject Type="Embed" ProgID="MestReNova.Document.1" ShapeID="_x0000_i1171" DrawAspect="Content" ObjectID="_1733223059" r:id="rId304"/>
        </w:object>
      </w:r>
    </w:p>
    <w:p w14:paraId="23B8F94B" w14:textId="77777777" w:rsidR="008F0C05" w:rsidRDefault="008F0C05" w:rsidP="008F0C05">
      <w:pPr>
        <w:widowControl/>
        <w:jc w:val="left"/>
      </w:pPr>
      <w:r>
        <w:br w:type="page"/>
      </w:r>
    </w:p>
    <w:p w14:paraId="0A408173" w14:textId="2310A3F4" w:rsidR="008F0C05" w:rsidRPr="009A37E1" w:rsidRDefault="008F0C05" w:rsidP="008F0C05">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25</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5f</w:t>
      </w:r>
      <w:r w:rsidRPr="009A37E1">
        <w:rPr>
          <w:rFonts w:ascii="Times New Roman" w:hAnsi="Times New Roman" w:cs="Times New Roman"/>
          <w:sz w:val="20"/>
          <w:szCs w:val="20"/>
        </w:rPr>
        <w:t>.</w:t>
      </w:r>
    </w:p>
    <w:p w14:paraId="67B2CC07" w14:textId="77777777" w:rsidR="008F0C05" w:rsidRDefault="008F0C05" w:rsidP="008F0C05">
      <w:r>
        <w:object w:dxaOrig="16309" w:dyaOrig="11377" w14:anchorId="0667A7C9">
          <v:shape id="_x0000_i1172" type="#_x0000_t75" style="width:415.05pt;height:290.8pt" o:ole="">
            <v:imagedata r:id="rId305" o:title=""/>
          </v:shape>
          <o:OLEObject Type="Embed" ProgID="MestReNova.Document.1" ShapeID="_x0000_i1172" DrawAspect="Content" ObjectID="_1733223060" r:id="rId306"/>
        </w:object>
      </w:r>
    </w:p>
    <w:p w14:paraId="5ECE57DE" w14:textId="514A0BAC" w:rsidR="00616B63" w:rsidRDefault="008F0C05" w:rsidP="008F0C05">
      <w:pPr>
        <w:widowControl/>
        <w:jc w:val="left"/>
      </w:pPr>
      <w:r>
        <w:object w:dxaOrig="16309" w:dyaOrig="11377" w14:anchorId="519C8669">
          <v:shape id="_x0000_i1173" type="#_x0000_t75" style="width:415.05pt;height:290.8pt" o:ole="">
            <v:imagedata r:id="rId307" o:title=""/>
          </v:shape>
          <o:OLEObject Type="Embed" ProgID="MestReNova.Document.1" ShapeID="_x0000_i1173" DrawAspect="Content" ObjectID="_1733223061" r:id="rId308"/>
        </w:object>
      </w:r>
      <w:r w:rsidR="00616B63">
        <w:br w:type="page"/>
      </w:r>
    </w:p>
    <w:p w14:paraId="2D0DD643" w14:textId="52D2B819" w:rsidR="00616B63" w:rsidRPr="009A37E1" w:rsidRDefault="00616B63" w:rsidP="00616B63">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26</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g</w:t>
      </w:r>
      <w:r w:rsidRPr="009A37E1">
        <w:rPr>
          <w:rFonts w:ascii="Times New Roman" w:hAnsi="Times New Roman" w:cs="Times New Roman"/>
          <w:sz w:val="20"/>
          <w:szCs w:val="20"/>
        </w:rPr>
        <w:t>.</w:t>
      </w:r>
    </w:p>
    <w:p w14:paraId="06E1906D" w14:textId="105EEE69" w:rsidR="00616B63" w:rsidRDefault="000579C9" w:rsidP="00616B63">
      <w:r>
        <w:object w:dxaOrig="16308" w:dyaOrig="11376" w14:anchorId="792411CB">
          <v:shape id="_x0000_i1174" type="#_x0000_t75" style="width:415.05pt;height:289.4pt" o:ole="">
            <v:imagedata r:id="rId309" o:title=""/>
          </v:shape>
          <o:OLEObject Type="Embed" ProgID="MestReNova.Document.1" ShapeID="_x0000_i1174" DrawAspect="Content" ObjectID="_1733223062" r:id="rId310"/>
        </w:object>
      </w:r>
    </w:p>
    <w:p w14:paraId="166E4F09" w14:textId="77777777" w:rsidR="00616B63" w:rsidRDefault="00616B63" w:rsidP="00616B63">
      <w:r>
        <w:object w:dxaOrig="16309" w:dyaOrig="11377" w14:anchorId="77CB963F">
          <v:shape id="_x0000_i1175" type="#_x0000_t75" style="width:415.05pt;height:290.8pt" o:ole="">
            <v:imagedata r:id="rId311" o:title=""/>
          </v:shape>
          <o:OLEObject Type="Embed" ProgID="MestReNova.Document.1" ShapeID="_x0000_i1175" DrawAspect="Content" ObjectID="_1733223063" r:id="rId312"/>
        </w:object>
      </w:r>
    </w:p>
    <w:p w14:paraId="609B37BB" w14:textId="77777777" w:rsidR="008F0C05" w:rsidRDefault="008F0C05">
      <w:pPr>
        <w:widowControl/>
        <w:jc w:val="left"/>
      </w:pPr>
      <w:r>
        <w:br w:type="page"/>
      </w:r>
    </w:p>
    <w:p w14:paraId="6DD4F242" w14:textId="2970C27D" w:rsidR="008F0C05" w:rsidRPr="009A37E1" w:rsidRDefault="008F0C05" w:rsidP="008F0C05">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27</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5h</w:t>
      </w:r>
      <w:r w:rsidR="009A37E1" w:rsidRPr="009A37E1">
        <w:rPr>
          <w:rFonts w:ascii="Times New Roman" w:hAnsi="Times New Roman" w:cs="Times New Roman"/>
          <w:sz w:val="20"/>
          <w:szCs w:val="20"/>
        </w:rPr>
        <w:t>.</w:t>
      </w:r>
    </w:p>
    <w:p w14:paraId="1D5EAE56" w14:textId="77777777" w:rsidR="008F0C05" w:rsidRDefault="008F0C05" w:rsidP="008F0C05">
      <w:r>
        <w:object w:dxaOrig="16309" w:dyaOrig="11377" w14:anchorId="3DB5FD17">
          <v:shape id="_x0000_i1176" type="#_x0000_t75" style="width:415.05pt;height:290.8pt" o:ole="">
            <v:imagedata r:id="rId313" o:title=""/>
          </v:shape>
          <o:OLEObject Type="Embed" ProgID="MestReNova.Document.1" ShapeID="_x0000_i1176" DrawAspect="Content" ObjectID="_1733223064" r:id="rId314"/>
        </w:object>
      </w:r>
    </w:p>
    <w:p w14:paraId="20DAD0E8" w14:textId="5452E37F" w:rsidR="00616B63" w:rsidRDefault="008F0C05" w:rsidP="008F0C05">
      <w:pPr>
        <w:widowControl/>
        <w:jc w:val="left"/>
      </w:pPr>
      <w:r>
        <w:object w:dxaOrig="16309" w:dyaOrig="11377" w14:anchorId="09BB3460">
          <v:shape id="_x0000_i1177" type="#_x0000_t75" style="width:415.05pt;height:290.8pt" o:ole="">
            <v:imagedata r:id="rId315" o:title=""/>
          </v:shape>
          <o:OLEObject Type="Embed" ProgID="MestReNova.Document.1" ShapeID="_x0000_i1177" DrawAspect="Content" ObjectID="_1733223065" r:id="rId316"/>
        </w:object>
      </w:r>
      <w:r w:rsidR="00616B63">
        <w:br w:type="page"/>
      </w:r>
    </w:p>
    <w:p w14:paraId="058D1672" w14:textId="274D2213" w:rsidR="00616B63" w:rsidRPr="009A37E1" w:rsidRDefault="00616B63" w:rsidP="00616B63">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28</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i</w:t>
      </w:r>
      <w:r w:rsidRPr="009A37E1">
        <w:rPr>
          <w:rFonts w:ascii="Times New Roman" w:hAnsi="Times New Roman" w:cs="Times New Roman"/>
          <w:sz w:val="20"/>
          <w:szCs w:val="20"/>
        </w:rPr>
        <w:t>.</w:t>
      </w:r>
    </w:p>
    <w:p w14:paraId="40E89C1D" w14:textId="77777777" w:rsidR="00395ECE" w:rsidRDefault="000579C9" w:rsidP="00616B63">
      <w:pPr>
        <w:widowControl/>
        <w:jc w:val="left"/>
      </w:pPr>
      <w:r>
        <w:object w:dxaOrig="16308" w:dyaOrig="11376" w14:anchorId="6E634D15">
          <v:shape id="_x0000_i1178" type="#_x0000_t75" style="width:415.05pt;height:289.4pt" o:ole="">
            <v:imagedata r:id="rId317" o:title=""/>
          </v:shape>
          <o:OLEObject Type="Embed" ProgID="MestReNova.Document.1" ShapeID="_x0000_i1178" DrawAspect="Content" ObjectID="_1733223066" r:id="rId318"/>
        </w:object>
      </w:r>
    </w:p>
    <w:p w14:paraId="6433B01E" w14:textId="77777777" w:rsidR="008F0C05" w:rsidRDefault="00395ECE" w:rsidP="00616B63">
      <w:pPr>
        <w:widowControl/>
        <w:jc w:val="left"/>
      </w:pPr>
      <w:r>
        <w:object w:dxaOrig="16309" w:dyaOrig="11377" w14:anchorId="4530A0BC">
          <v:shape id="_x0000_i1179" type="#_x0000_t75" style="width:415.05pt;height:290.8pt" o:ole="">
            <v:imagedata r:id="rId319" o:title=""/>
          </v:shape>
          <o:OLEObject Type="Embed" ProgID="MestReNova.Document.1" ShapeID="_x0000_i1179" DrawAspect="Content" ObjectID="_1733223067" r:id="rId320"/>
        </w:object>
      </w:r>
    </w:p>
    <w:p w14:paraId="2E5AEF2A" w14:textId="77777777" w:rsidR="008F0C05" w:rsidRDefault="008F0C05">
      <w:pPr>
        <w:widowControl/>
        <w:jc w:val="left"/>
      </w:pPr>
      <w:r>
        <w:br w:type="page"/>
      </w:r>
    </w:p>
    <w:p w14:paraId="21FA25A7" w14:textId="13FD4AC6" w:rsidR="008F0C05" w:rsidRPr="009A37E1" w:rsidRDefault="008F0C05" w:rsidP="008F0C05">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29</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5j</w:t>
      </w:r>
      <w:r w:rsidRPr="009A37E1">
        <w:rPr>
          <w:rFonts w:ascii="Times New Roman" w:hAnsi="Times New Roman" w:cs="Times New Roman"/>
          <w:sz w:val="20"/>
          <w:szCs w:val="20"/>
        </w:rPr>
        <w:t>.</w:t>
      </w:r>
    </w:p>
    <w:p w14:paraId="148348D1" w14:textId="77777777" w:rsidR="008F0C05" w:rsidRDefault="008F0C05" w:rsidP="008F0C05">
      <w:pPr>
        <w:widowControl/>
        <w:jc w:val="left"/>
      </w:pPr>
      <w:r>
        <w:object w:dxaOrig="16309" w:dyaOrig="11377" w14:anchorId="7195D88D">
          <v:shape id="_x0000_i1180" type="#_x0000_t75" style="width:415.05pt;height:290.8pt" o:ole="">
            <v:imagedata r:id="rId321" o:title=""/>
          </v:shape>
          <o:OLEObject Type="Embed" ProgID="MestReNova.Document.1" ShapeID="_x0000_i1180" DrawAspect="Content" ObjectID="_1733223068" r:id="rId322"/>
        </w:object>
      </w:r>
    </w:p>
    <w:p w14:paraId="0B8D48E7" w14:textId="77777777" w:rsidR="008F0C05" w:rsidRDefault="008F0C05" w:rsidP="008F0C05">
      <w:pPr>
        <w:widowControl/>
        <w:jc w:val="left"/>
      </w:pPr>
      <w:r>
        <w:object w:dxaOrig="16309" w:dyaOrig="11377" w14:anchorId="1CA17F34">
          <v:shape id="_x0000_i1181" type="#_x0000_t75" style="width:415.05pt;height:290.8pt" o:ole="">
            <v:imagedata r:id="rId323" o:title=""/>
          </v:shape>
          <o:OLEObject Type="Embed" ProgID="MestReNova.Document.1" ShapeID="_x0000_i1181" DrawAspect="Content" ObjectID="_1733223069" r:id="rId324"/>
        </w:object>
      </w:r>
    </w:p>
    <w:p w14:paraId="46328AA1" w14:textId="77777777" w:rsidR="008F0C05" w:rsidRDefault="008F0C05" w:rsidP="008F0C05">
      <w:pPr>
        <w:widowControl/>
        <w:jc w:val="left"/>
      </w:pPr>
      <w:r>
        <w:br w:type="page"/>
      </w:r>
    </w:p>
    <w:p w14:paraId="1BFD0B9F" w14:textId="1095161E" w:rsidR="008F0C05" w:rsidRPr="009A37E1" w:rsidRDefault="008F0C05" w:rsidP="008F0C05">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30</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5k</w:t>
      </w:r>
      <w:r w:rsidRPr="009A37E1">
        <w:rPr>
          <w:rFonts w:ascii="Times New Roman" w:hAnsi="Times New Roman" w:cs="Times New Roman"/>
          <w:sz w:val="20"/>
          <w:szCs w:val="20"/>
        </w:rPr>
        <w:t>.</w:t>
      </w:r>
    </w:p>
    <w:p w14:paraId="55B39107" w14:textId="77777777" w:rsidR="008F0C05" w:rsidRDefault="008F0C05" w:rsidP="008F0C05">
      <w:pPr>
        <w:widowControl/>
        <w:jc w:val="left"/>
      </w:pPr>
      <w:r>
        <w:object w:dxaOrig="16309" w:dyaOrig="11377" w14:anchorId="7A99A99B">
          <v:shape id="_x0000_i1182" type="#_x0000_t75" style="width:415.05pt;height:290.8pt" o:ole="">
            <v:imagedata r:id="rId325" o:title=""/>
          </v:shape>
          <o:OLEObject Type="Embed" ProgID="MestReNova.Document.1" ShapeID="_x0000_i1182" DrawAspect="Content" ObjectID="_1733223070" r:id="rId326"/>
        </w:object>
      </w:r>
    </w:p>
    <w:p w14:paraId="10A2D5CE" w14:textId="64CF9135" w:rsidR="00616B63" w:rsidRDefault="008F0C05" w:rsidP="008F0C05">
      <w:pPr>
        <w:widowControl/>
        <w:jc w:val="left"/>
      </w:pPr>
      <w:r>
        <w:object w:dxaOrig="16309" w:dyaOrig="11377" w14:anchorId="740C9697">
          <v:shape id="_x0000_i1183" type="#_x0000_t75" style="width:415.05pt;height:290.8pt" o:ole="">
            <v:imagedata r:id="rId327" o:title=""/>
          </v:shape>
          <o:OLEObject Type="Embed" ProgID="MestReNova.Document.1" ShapeID="_x0000_i1183" DrawAspect="Content" ObjectID="_1733223071" r:id="rId328"/>
        </w:object>
      </w:r>
      <w:r w:rsidR="00616B63">
        <w:br w:type="page"/>
      </w:r>
    </w:p>
    <w:p w14:paraId="51F0F0C3" w14:textId="4611030B" w:rsidR="00616B63" w:rsidRPr="009A37E1" w:rsidRDefault="00616B63" w:rsidP="00616B63">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31</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l</w:t>
      </w:r>
      <w:r w:rsidRPr="009A37E1">
        <w:rPr>
          <w:rFonts w:ascii="Times New Roman" w:hAnsi="Times New Roman" w:cs="Times New Roman"/>
          <w:sz w:val="20"/>
          <w:szCs w:val="20"/>
        </w:rPr>
        <w:t>.</w:t>
      </w:r>
    </w:p>
    <w:p w14:paraId="23515A22" w14:textId="77777777" w:rsidR="00616B63" w:rsidRDefault="00616B63" w:rsidP="00616B63">
      <w:r>
        <w:object w:dxaOrig="16309" w:dyaOrig="11377" w14:anchorId="584FF8AE">
          <v:shape id="_x0000_i1184" type="#_x0000_t75" style="width:415.05pt;height:290.8pt" o:ole="">
            <v:imagedata r:id="rId329" o:title=""/>
          </v:shape>
          <o:OLEObject Type="Embed" ProgID="MestReNova.Document.1" ShapeID="_x0000_i1184" DrawAspect="Content" ObjectID="_1733223072" r:id="rId330"/>
        </w:object>
      </w:r>
    </w:p>
    <w:p w14:paraId="02FB9668" w14:textId="77777777" w:rsidR="00616B63" w:rsidRDefault="00616B63" w:rsidP="00616B63">
      <w:r>
        <w:object w:dxaOrig="16309" w:dyaOrig="11377" w14:anchorId="0F04068D">
          <v:shape id="_x0000_i1185" type="#_x0000_t75" style="width:415.05pt;height:290.8pt" o:ole="">
            <v:imagedata r:id="rId331" o:title=""/>
          </v:shape>
          <o:OLEObject Type="Embed" ProgID="MestReNova.Document.1" ShapeID="_x0000_i1185" DrawAspect="Content" ObjectID="_1733223073" r:id="rId332"/>
        </w:object>
      </w:r>
    </w:p>
    <w:p w14:paraId="08C5D546" w14:textId="77777777" w:rsidR="00616B63" w:rsidRDefault="00616B63" w:rsidP="00616B63">
      <w:pPr>
        <w:widowControl/>
        <w:jc w:val="left"/>
      </w:pPr>
      <w:r>
        <w:br w:type="page"/>
      </w:r>
    </w:p>
    <w:p w14:paraId="28938878" w14:textId="010DBD48" w:rsidR="00616B63" w:rsidRPr="009A37E1" w:rsidRDefault="00616B63" w:rsidP="00616B63">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32</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m</w:t>
      </w:r>
      <w:r w:rsidRPr="009A37E1">
        <w:rPr>
          <w:rFonts w:ascii="Times New Roman" w:hAnsi="Times New Roman" w:cs="Times New Roman"/>
          <w:sz w:val="20"/>
          <w:szCs w:val="20"/>
        </w:rPr>
        <w:t>.</w:t>
      </w:r>
    </w:p>
    <w:p w14:paraId="3EE72A3E" w14:textId="77777777" w:rsidR="00616B63" w:rsidRDefault="00616B63" w:rsidP="00616B63">
      <w:r>
        <w:object w:dxaOrig="16309" w:dyaOrig="11377" w14:anchorId="287C12CF">
          <v:shape id="_x0000_i1186" type="#_x0000_t75" style="width:415.05pt;height:290.8pt" o:ole="">
            <v:imagedata r:id="rId333" o:title=""/>
          </v:shape>
          <o:OLEObject Type="Embed" ProgID="MestReNova.Document.1" ShapeID="_x0000_i1186" DrawAspect="Content" ObjectID="_1733223074" r:id="rId334"/>
        </w:object>
      </w:r>
    </w:p>
    <w:p w14:paraId="454C6221" w14:textId="77777777" w:rsidR="00616B63" w:rsidRDefault="00616B63" w:rsidP="00616B63">
      <w:r>
        <w:object w:dxaOrig="16309" w:dyaOrig="11377" w14:anchorId="3AEA62E5">
          <v:shape id="_x0000_i1187" type="#_x0000_t75" style="width:415.05pt;height:290.8pt" o:ole="">
            <v:imagedata r:id="rId335" o:title=""/>
          </v:shape>
          <o:OLEObject Type="Embed" ProgID="MestReNova.Document.1" ShapeID="_x0000_i1187" DrawAspect="Content" ObjectID="_1733223075" r:id="rId336"/>
        </w:object>
      </w:r>
    </w:p>
    <w:p w14:paraId="1E5D66CE" w14:textId="77777777" w:rsidR="00616B63" w:rsidRDefault="00616B63" w:rsidP="00616B63">
      <w:pPr>
        <w:widowControl/>
        <w:jc w:val="left"/>
      </w:pPr>
      <w:r>
        <w:br w:type="page"/>
      </w:r>
    </w:p>
    <w:p w14:paraId="003DA603" w14:textId="58D89FFE" w:rsidR="00616B63" w:rsidRPr="009A37E1" w:rsidRDefault="00616B63" w:rsidP="00616B63">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33</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n</w:t>
      </w:r>
      <w:r w:rsidRPr="009A37E1">
        <w:rPr>
          <w:rFonts w:ascii="Times New Roman" w:hAnsi="Times New Roman" w:cs="Times New Roman"/>
          <w:sz w:val="20"/>
          <w:szCs w:val="20"/>
        </w:rPr>
        <w:t>.</w:t>
      </w:r>
    </w:p>
    <w:p w14:paraId="581664E8" w14:textId="77777777" w:rsidR="00616B63" w:rsidRDefault="00616B63" w:rsidP="00616B63">
      <w:r>
        <w:object w:dxaOrig="16309" w:dyaOrig="11377" w14:anchorId="4CE0C0E9">
          <v:shape id="_x0000_i1188" type="#_x0000_t75" style="width:415.05pt;height:290.8pt" o:ole="">
            <v:imagedata r:id="rId337" o:title=""/>
          </v:shape>
          <o:OLEObject Type="Embed" ProgID="MestReNova.Document.1" ShapeID="_x0000_i1188" DrawAspect="Content" ObjectID="_1733223076" r:id="rId338"/>
        </w:object>
      </w:r>
    </w:p>
    <w:p w14:paraId="6E29EB60" w14:textId="77777777" w:rsidR="00616B63" w:rsidRDefault="00616B63" w:rsidP="00616B63">
      <w:r>
        <w:object w:dxaOrig="16309" w:dyaOrig="11377" w14:anchorId="65557CB0">
          <v:shape id="_x0000_i1189" type="#_x0000_t75" style="width:415.05pt;height:290.8pt" o:ole="">
            <v:imagedata r:id="rId339" o:title=""/>
          </v:shape>
          <o:OLEObject Type="Embed" ProgID="MestReNova.Document.1" ShapeID="_x0000_i1189" DrawAspect="Content" ObjectID="_1733223077" r:id="rId340"/>
        </w:object>
      </w:r>
    </w:p>
    <w:p w14:paraId="5937BAF5" w14:textId="77777777" w:rsidR="00616B63" w:rsidRDefault="00616B63" w:rsidP="00616B63">
      <w:pPr>
        <w:widowControl/>
        <w:jc w:val="left"/>
      </w:pPr>
      <w:r>
        <w:br w:type="page"/>
      </w:r>
    </w:p>
    <w:p w14:paraId="4A0C3739" w14:textId="0B265148" w:rsidR="00616B63" w:rsidRPr="009A37E1" w:rsidRDefault="00616B63" w:rsidP="00616B63">
      <w:pPr>
        <w:widowControl/>
        <w:jc w:val="left"/>
        <w:rPr>
          <w:rFonts w:ascii="Times New Roman" w:hAnsi="Times New Roman" w:cs="Times New Roman"/>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34</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o</w:t>
      </w:r>
      <w:r w:rsidRPr="009A37E1">
        <w:rPr>
          <w:rFonts w:ascii="Times New Roman" w:hAnsi="Times New Roman" w:cs="Times New Roman"/>
          <w:sz w:val="20"/>
          <w:szCs w:val="20"/>
        </w:rPr>
        <w:t>.</w:t>
      </w:r>
    </w:p>
    <w:p w14:paraId="51AF66F7" w14:textId="77777777" w:rsidR="00616B63" w:rsidRDefault="00616B63" w:rsidP="00616B63">
      <w:r>
        <w:object w:dxaOrig="16308" w:dyaOrig="11376" w14:anchorId="1B9D682C">
          <v:shape id="_x0000_i1190" type="#_x0000_t75" style="width:415.05pt;height:289.4pt" o:ole="">
            <v:imagedata r:id="rId341" o:title=""/>
          </v:shape>
          <o:OLEObject Type="Embed" ProgID="MestReNova.Document.1" ShapeID="_x0000_i1190" DrawAspect="Content" ObjectID="_1733223078" r:id="rId342"/>
        </w:object>
      </w:r>
    </w:p>
    <w:p w14:paraId="510DE2BA" w14:textId="77777777" w:rsidR="00616B63" w:rsidRDefault="00616B63" w:rsidP="00616B63">
      <w:r>
        <w:object w:dxaOrig="16308" w:dyaOrig="11376" w14:anchorId="00B2199C">
          <v:shape id="_x0000_i1191" type="#_x0000_t75" style="width:415.05pt;height:289.4pt" o:ole="">
            <v:imagedata r:id="rId343" o:title=""/>
          </v:shape>
          <o:OLEObject Type="Embed" ProgID="MestReNova.Document.1" ShapeID="_x0000_i1191" DrawAspect="Content" ObjectID="_1733223079" r:id="rId344"/>
        </w:object>
      </w:r>
    </w:p>
    <w:p w14:paraId="1A427A8C" w14:textId="77777777" w:rsidR="00C20537" w:rsidRDefault="00C20537">
      <w:pPr>
        <w:widowControl/>
        <w:jc w:val="left"/>
      </w:pPr>
      <w:r>
        <w:br w:type="page"/>
      </w:r>
    </w:p>
    <w:p w14:paraId="6BCFF4F7" w14:textId="6BB6E128" w:rsidR="00C20537" w:rsidRPr="009A37E1" w:rsidRDefault="00C20537" w:rsidP="00C20537">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35</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5p</w:t>
      </w:r>
      <w:r w:rsidR="009A37E1" w:rsidRPr="009A37E1">
        <w:rPr>
          <w:rFonts w:ascii="Times New Roman" w:hAnsi="Times New Roman" w:cs="Times New Roman"/>
          <w:sz w:val="20"/>
          <w:szCs w:val="20"/>
        </w:rPr>
        <w:t>.</w:t>
      </w:r>
    </w:p>
    <w:p w14:paraId="23F5A862" w14:textId="77777777" w:rsidR="00C20537" w:rsidRDefault="00C20537" w:rsidP="00C20537">
      <w:pPr>
        <w:widowControl/>
        <w:jc w:val="left"/>
      </w:pPr>
      <w:r>
        <w:object w:dxaOrig="16309" w:dyaOrig="11377" w14:anchorId="03640270">
          <v:shape id="_x0000_i1192" type="#_x0000_t75" style="width:415.05pt;height:290.8pt" o:ole="">
            <v:imagedata r:id="rId345" o:title=""/>
          </v:shape>
          <o:OLEObject Type="Embed" ProgID="MestReNova.Document.1" ShapeID="_x0000_i1192" DrawAspect="Content" ObjectID="_1733223080" r:id="rId346"/>
        </w:object>
      </w:r>
    </w:p>
    <w:p w14:paraId="22498CCC" w14:textId="77777777" w:rsidR="00C20537" w:rsidRDefault="00C20537" w:rsidP="00C20537">
      <w:pPr>
        <w:widowControl/>
        <w:jc w:val="left"/>
      </w:pPr>
      <w:r>
        <w:object w:dxaOrig="16309" w:dyaOrig="11377" w14:anchorId="2EBE314B">
          <v:shape id="_x0000_i1193" type="#_x0000_t75" style="width:415.05pt;height:290.8pt" o:ole="">
            <v:imagedata r:id="rId347" o:title=""/>
          </v:shape>
          <o:OLEObject Type="Embed" ProgID="MestReNova.Document.1" ShapeID="_x0000_i1193" DrawAspect="Content" ObjectID="_1733223081" r:id="rId348"/>
        </w:object>
      </w:r>
    </w:p>
    <w:p w14:paraId="7AAB35BD" w14:textId="77777777" w:rsidR="00C20537" w:rsidRDefault="00C20537" w:rsidP="00C20537">
      <w:pPr>
        <w:widowControl/>
        <w:jc w:val="left"/>
      </w:pPr>
      <w:r>
        <w:br w:type="page"/>
      </w:r>
    </w:p>
    <w:p w14:paraId="15398661" w14:textId="02D4837A" w:rsidR="00C20537" w:rsidRPr="009A37E1" w:rsidRDefault="00C20537" w:rsidP="00C20537">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36</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5q</w:t>
      </w:r>
      <w:r w:rsidR="009A37E1" w:rsidRPr="009A37E1">
        <w:rPr>
          <w:rFonts w:ascii="Times New Roman" w:hAnsi="Times New Roman" w:cs="Times New Roman"/>
          <w:sz w:val="20"/>
          <w:szCs w:val="20"/>
        </w:rPr>
        <w:t>.</w:t>
      </w:r>
    </w:p>
    <w:p w14:paraId="5AE4EE4F" w14:textId="77777777" w:rsidR="00C20537" w:rsidRPr="00BC63BE" w:rsidRDefault="00C20537" w:rsidP="00C20537">
      <w:r>
        <w:object w:dxaOrig="16309" w:dyaOrig="11377" w14:anchorId="5175E356">
          <v:shape id="_x0000_i1194" type="#_x0000_t75" style="width:415.05pt;height:290.8pt" o:ole="">
            <v:imagedata r:id="rId349" o:title=""/>
          </v:shape>
          <o:OLEObject Type="Embed" ProgID="MestReNova.Document.1" ShapeID="_x0000_i1194" DrawAspect="Content" ObjectID="_1733223082" r:id="rId350"/>
        </w:object>
      </w:r>
      <w:r w:rsidRPr="00BC63BE">
        <w:t xml:space="preserve"> </w:t>
      </w:r>
      <w:r>
        <w:object w:dxaOrig="16309" w:dyaOrig="11377" w14:anchorId="329F32F5">
          <v:shape id="_x0000_i1195" type="#_x0000_t75" style="width:415.05pt;height:290.8pt" o:ole="">
            <v:imagedata r:id="rId351" o:title=""/>
          </v:shape>
          <o:OLEObject Type="Embed" ProgID="MestReNova.Document.1" ShapeID="_x0000_i1195" DrawAspect="Content" ObjectID="_1733223083" r:id="rId352"/>
        </w:object>
      </w:r>
    </w:p>
    <w:p w14:paraId="1B9739F2" w14:textId="77777777" w:rsidR="00C20537" w:rsidRDefault="00C20537" w:rsidP="00C20537">
      <w:pPr>
        <w:widowControl/>
        <w:jc w:val="left"/>
      </w:pPr>
      <w:r>
        <w:br w:type="page"/>
      </w:r>
    </w:p>
    <w:p w14:paraId="1396CC50" w14:textId="3E98A9A4" w:rsidR="00C20537" w:rsidRPr="009A37E1" w:rsidRDefault="00C20537" w:rsidP="00C20537">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37</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5r</w:t>
      </w:r>
      <w:r w:rsidR="009A37E1" w:rsidRPr="009A37E1">
        <w:rPr>
          <w:rFonts w:ascii="Times New Roman" w:hAnsi="Times New Roman" w:cs="Times New Roman"/>
          <w:sz w:val="20"/>
          <w:szCs w:val="20"/>
        </w:rPr>
        <w:t>.</w:t>
      </w:r>
    </w:p>
    <w:p w14:paraId="1B28D2E9" w14:textId="77777777" w:rsidR="00C20537" w:rsidRDefault="00C20537" w:rsidP="00C20537">
      <w:r>
        <w:object w:dxaOrig="16309" w:dyaOrig="11377" w14:anchorId="2072BD3E">
          <v:shape id="_x0000_i1196" type="#_x0000_t75" style="width:415.05pt;height:290.8pt" o:ole="">
            <v:imagedata r:id="rId353" o:title=""/>
          </v:shape>
          <o:OLEObject Type="Embed" ProgID="MestReNova.Document.1" ShapeID="_x0000_i1196" DrawAspect="Content" ObjectID="_1733223084" r:id="rId354"/>
        </w:object>
      </w:r>
    </w:p>
    <w:p w14:paraId="082FF0D1" w14:textId="77777777" w:rsidR="00C20537" w:rsidRDefault="00C20537" w:rsidP="00C20537">
      <w:r>
        <w:object w:dxaOrig="16309" w:dyaOrig="11377" w14:anchorId="6CD2BE00">
          <v:shape id="_x0000_i1197" type="#_x0000_t75" style="width:415.05pt;height:290.8pt" o:ole="">
            <v:imagedata r:id="rId355" o:title=""/>
          </v:shape>
          <o:OLEObject Type="Embed" ProgID="MestReNova.Document.1" ShapeID="_x0000_i1197" DrawAspect="Content" ObjectID="_1733223085" r:id="rId356"/>
        </w:object>
      </w:r>
    </w:p>
    <w:p w14:paraId="058EC65A" w14:textId="77777777" w:rsidR="00C20537" w:rsidRDefault="00C20537">
      <w:pPr>
        <w:widowControl/>
        <w:jc w:val="left"/>
      </w:pPr>
      <w:r>
        <w:br w:type="page"/>
      </w:r>
    </w:p>
    <w:p w14:paraId="2D618CEF" w14:textId="24FA2609" w:rsidR="00C20537" w:rsidRDefault="00C20537" w:rsidP="00C20537">
      <w:pPr>
        <w:rPr>
          <w:rFonts w:ascii="Times New Roman" w:hAnsi="Times New Roman" w:cs="Times New Roman"/>
          <w:b/>
          <w:bCs/>
          <w:color w:val="FF0000"/>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38</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5s</w:t>
      </w:r>
      <w:r w:rsidR="009A37E1" w:rsidRPr="009A37E1">
        <w:rPr>
          <w:rFonts w:ascii="Times New Roman" w:hAnsi="Times New Roman" w:cs="Times New Roman"/>
          <w:sz w:val="20"/>
          <w:szCs w:val="20"/>
        </w:rPr>
        <w:t>.</w:t>
      </w:r>
    </w:p>
    <w:p w14:paraId="1268762F" w14:textId="77777777" w:rsidR="00C20537" w:rsidRDefault="00C20537" w:rsidP="00C20537">
      <w:r>
        <w:object w:dxaOrig="16309" w:dyaOrig="11377" w14:anchorId="515C2B6F">
          <v:shape id="_x0000_i1198" type="#_x0000_t75" style="width:415.05pt;height:290.8pt" o:ole="">
            <v:imagedata r:id="rId357" o:title=""/>
          </v:shape>
          <o:OLEObject Type="Embed" ProgID="MestReNova.Document.1" ShapeID="_x0000_i1198" DrawAspect="Content" ObjectID="_1733223086" r:id="rId358"/>
        </w:object>
      </w:r>
    </w:p>
    <w:p w14:paraId="4C8A95E2" w14:textId="77777777" w:rsidR="00C20537" w:rsidRDefault="00C20537" w:rsidP="00C20537">
      <w:r>
        <w:object w:dxaOrig="16309" w:dyaOrig="11377" w14:anchorId="57FB18C4">
          <v:shape id="_x0000_i1199" type="#_x0000_t75" style="width:415.05pt;height:290.8pt" o:ole="">
            <v:imagedata r:id="rId359" o:title=""/>
          </v:shape>
          <o:OLEObject Type="Embed" ProgID="MestReNova.Document.1" ShapeID="_x0000_i1199" DrawAspect="Content" ObjectID="_1733223087" r:id="rId360"/>
        </w:object>
      </w:r>
    </w:p>
    <w:p w14:paraId="7BA4CA67" w14:textId="77777777" w:rsidR="00C20537" w:rsidRDefault="00C20537" w:rsidP="00C20537">
      <w:pPr>
        <w:widowControl/>
        <w:jc w:val="left"/>
      </w:pPr>
      <w:r>
        <w:br w:type="page"/>
      </w:r>
    </w:p>
    <w:p w14:paraId="7BF5C04F" w14:textId="114F7C02" w:rsidR="00C20537" w:rsidRPr="009A37E1" w:rsidRDefault="00C20537" w:rsidP="00C20537">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39</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5t</w:t>
      </w:r>
      <w:r w:rsidR="009A37E1" w:rsidRPr="009A37E1">
        <w:rPr>
          <w:rFonts w:ascii="Times New Roman" w:hAnsi="Times New Roman" w:cs="Times New Roman"/>
          <w:sz w:val="20"/>
          <w:szCs w:val="20"/>
        </w:rPr>
        <w:t>.</w:t>
      </w:r>
    </w:p>
    <w:p w14:paraId="1DDF904F" w14:textId="77777777" w:rsidR="00C20537" w:rsidRDefault="00C20537" w:rsidP="00C20537">
      <w:r>
        <w:object w:dxaOrig="16309" w:dyaOrig="11377" w14:anchorId="56F1F011">
          <v:shape id="_x0000_i1200" type="#_x0000_t75" style="width:415.05pt;height:290.8pt" o:ole="">
            <v:imagedata r:id="rId361" o:title=""/>
          </v:shape>
          <o:OLEObject Type="Embed" ProgID="MestReNova.Document.1" ShapeID="_x0000_i1200" DrawAspect="Content" ObjectID="_1733223088" r:id="rId362"/>
        </w:object>
      </w:r>
    </w:p>
    <w:p w14:paraId="24AFF90C" w14:textId="77777777" w:rsidR="00C20537" w:rsidRDefault="00C20537" w:rsidP="00C20537">
      <w:r>
        <w:object w:dxaOrig="16309" w:dyaOrig="11377" w14:anchorId="1A93A65A">
          <v:shape id="_x0000_i1201" type="#_x0000_t75" style="width:415.05pt;height:290.8pt" o:ole="">
            <v:imagedata r:id="rId363" o:title=""/>
          </v:shape>
          <o:OLEObject Type="Embed" ProgID="MestReNova.Document.1" ShapeID="_x0000_i1201" DrawAspect="Content" ObjectID="_1733223089" r:id="rId364"/>
        </w:object>
      </w:r>
    </w:p>
    <w:p w14:paraId="1A921579" w14:textId="77777777" w:rsidR="00C20537" w:rsidRDefault="00C20537">
      <w:pPr>
        <w:widowControl/>
        <w:jc w:val="left"/>
      </w:pPr>
      <w:r>
        <w:br w:type="page"/>
      </w:r>
    </w:p>
    <w:p w14:paraId="7DFC5B41" w14:textId="23EEB56F" w:rsidR="00C20537" w:rsidRPr="009A37E1" w:rsidRDefault="00C20537" w:rsidP="00C20537">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40</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5u</w:t>
      </w:r>
      <w:r w:rsidR="009A37E1" w:rsidRPr="009A37E1">
        <w:rPr>
          <w:rFonts w:ascii="Times New Roman" w:hAnsi="Times New Roman" w:cs="Times New Roman"/>
          <w:sz w:val="20"/>
          <w:szCs w:val="20"/>
        </w:rPr>
        <w:t>.</w:t>
      </w:r>
    </w:p>
    <w:p w14:paraId="5545C506" w14:textId="77777777" w:rsidR="00C20537" w:rsidRDefault="00C20537" w:rsidP="00C20537">
      <w:r>
        <w:object w:dxaOrig="16309" w:dyaOrig="11377" w14:anchorId="714E947A">
          <v:shape id="_x0000_i1202" type="#_x0000_t75" style="width:415.05pt;height:290.8pt" o:ole="">
            <v:imagedata r:id="rId365" o:title=""/>
          </v:shape>
          <o:OLEObject Type="Embed" ProgID="MestReNova.Document.1" ShapeID="_x0000_i1202" DrawAspect="Content" ObjectID="_1733223090" r:id="rId366"/>
        </w:object>
      </w:r>
    </w:p>
    <w:p w14:paraId="70A44D1F" w14:textId="77777777" w:rsidR="00C20537" w:rsidRDefault="00C20537" w:rsidP="00C20537">
      <w:r>
        <w:object w:dxaOrig="16309" w:dyaOrig="11377" w14:anchorId="6EA2FE22">
          <v:shape id="_x0000_i1203" type="#_x0000_t75" style="width:415.05pt;height:290.8pt" o:ole="">
            <v:imagedata r:id="rId367" o:title=""/>
          </v:shape>
          <o:OLEObject Type="Embed" ProgID="MestReNova.Document.1" ShapeID="_x0000_i1203" DrawAspect="Content" ObjectID="_1733223091" r:id="rId368"/>
        </w:object>
      </w:r>
    </w:p>
    <w:p w14:paraId="4A0BCA51" w14:textId="380B0A2C" w:rsidR="00616B63" w:rsidRDefault="00616B63" w:rsidP="00616B63">
      <w:pPr>
        <w:widowControl/>
        <w:jc w:val="left"/>
      </w:pPr>
      <w:r>
        <w:br w:type="page"/>
      </w:r>
    </w:p>
    <w:p w14:paraId="415D590C" w14:textId="51D92E79" w:rsidR="00616B63" w:rsidRPr="009A37E1" w:rsidRDefault="00616B63" w:rsidP="00616B63">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41</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v</w:t>
      </w:r>
      <w:r w:rsidR="009A37E1" w:rsidRPr="009A37E1">
        <w:rPr>
          <w:rFonts w:ascii="Times New Roman" w:hAnsi="Times New Roman" w:cs="Times New Roman"/>
          <w:sz w:val="20"/>
          <w:szCs w:val="20"/>
        </w:rPr>
        <w:t>.</w:t>
      </w:r>
    </w:p>
    <w:p w14:paraId="352DF01C" w14:textId="77777777" w:rsidR="00616B63" w:rsidRDefault="00616B63" w:rsidP="00616B63">
      <w:r>
        <w:object w:dxaOrig="16309" w:dyaOrig="11377" w14:anchorId="76E0C82B">
          <v:shape id="_x0000_i1204" type="#_x0000_t75" style="width:415.05pt;height:290.8pt" o:ole="">
            <v:imagedata r:id="rId369" o:title=""/>
          </v:shape>
          <o:OLEObject Type="Embed" ProgID="MestReNova.Document.1" ShapeID="_x0000_i1204" DrawAspect="Content" ObjectID="_1733223092" r:id="rId370"/>
        </w:object>
      </w:r>
    </w:p>
    <w:p w14:paraId="3E613857" w14:textId="77777777" w:rsidR="00616B63" w:rsidRDefault="00616B63" w:rsidP="00616B63">
      <w:r>
        <w:object w:dxaOrig="16309" w:dyaOrig="11377" w14:anchorId="286C1DA6">
          <v:shape id="_x0000_i1205" type="#_x0000_t75" style="width:415.05pt;height:290.8pt" o:ole="">
            <v:imagedata r:id="rId371" o:title=""/>
          </v:shape>
          <o:OLEObject Type="Embed" ProgID="MestReNova.Document.1" ShapeID="_x0000_i1205" DrawAspect="Content" ObjectID="_1733223093" r:id="rId372"/>
        </w:object>
      </w:r>
    </w:p>
    <w:p w14:paraId="32BB371A" w14:textId="77777777" w:rsidR="00616B63" w:rsidRDefault="00616B63" w:rsidP="00616B63">
      <w:pPr>
        <w:widowControl/>
        <w:jc w:val="left"/>
      </w:pPr>
      <w:r>
        <w:br w:type="page"/>
      </w:r>
    </w:p>
    <w:p w14:paraId="533D9D96" w14:textId="489B6D1F" w:rsidR="00616B63" w:rsidRPr="009A37E1" w:rsidRDefault="00616B63" w:rsidP="00616B63">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42</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w</w:t>
      </w:r>
      <w:r w:rsidR="009A37E1" w:rsidRPr="009A37E1">
        <w:rPr>
          <w:rFonts w:ascii="Times New Roman" w:hAnsi="Times New Roman" w:cs="Times New Roman"/>
          <w:sz w:val="20"/>
          <w:szCs w:val="20"/>
        </w:rPr>
        <w:t>.</w:t>
      </w:r>
    </w:p>
    <w:p w14:paraId="7DD365B8" w14:textId="77777777" w:rsidR="00616B63" w:rsidRDefault="00616B63" w:rsidP="00616B63">
      <w:r>
        <w:object w:dxaOrig="16309" w:dyaOrig="11377" w14:anchorId="56BA1EE1">
          <v:shape id="_x0000_i1206" type="#_x0000_t75" style="width:415.05pt;height:290.8pt" o:ole="">
            <v:imagedata r:id="rId373" o:title=""/>
          </v:shape>
          <o:OLEObject Type="Embed" ProgID="MestReNova.Document.1" ShapeID="_x0000_i1206" DrawAspect="Content" ObjectID="_1733223094" r:id="rId374"/>
        </w:object>
      </w:r>
    </w:p>
    <w:p w14:paraId="31F24911" w14:textId="77777777" w:rsidR="00616B63" w:rsidRDefault="00616B63" w:rsidP="00616B63">
      <w:r>
        <w:object w:dxaOrig="16309" w:dyaOrig="11377" w14:anchorId="3D3F72B5">
          <v:shape id="_x0000_i1207" type="#_x0000_t75" style="width:415.05pt;height:290.8pt" o:ole="">
            <v:imagedata r:id="rId375" o:title=""/>
          </v:shape>
          <o:OLEObject Type="Embed" ProgID="MestReNova.Document.1" ShapeID="_x0000_i1207" DrawAspect="Content" ObjectID="_1733223095" r:id="rId376"/>
        </w:object>
      </w:r>
    </w:p>
    <w:p w14:paraId="50CAF595" w14:textId="42662B87" w:rsidR="00616B63" w:rsidRDefault="00616B63" w:rsidP="00616B63">
      <w:pPr>
        <w:widowControl/>
        <w:jc w:val="left"/>
      </w:pPr>
      <w:r>
        <w:br w:type="page"/>
      </w:r>
    </w:p>
    <w:p w14:paraId="153C3D95" w14:textId="67978169" w:rsidR="00616B63" w:rsidRPr="009A37E1" w:rsidRDefault="00616B63" w:rsidP="00616B63">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43</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x</w:t>
      </w:r>
      <w:r w:rsidR="009A37E1" w:rsidRPr="009A37E1">
        <w:rPr>
          <w:rFonts w:ascii="Times New Roman" w:hAnsi="Times New Roman" w:cs="Times New Roman"/>
          <w:sz w:val="20"/>
          <w:szCs w:val="20"/>
        </w:rPr>
        <w:t>.</w:t>
      </w:r>
    </w:p>
    <w:p w14:paraId="4313388C" w14:textId="77777777" w:rsidR="00616B63" w:rsidRDefault="00616B63" w:rsidP="00616B63">
      <w:pPr>
        <w:widowControl/>
        <w:jc w:val="left"/>
      </w:pPr>
      <w:r>
        <w:object w:dxaOrig="16309" w:dyaOrig="11377" w14:anchorId="4671D450">
          <v:shape id="_x0000_i1208" type="#_x0000_t75" style="width:415.05pt;height:290.8pt" o:ole="">
            <v:imagedata r:id="rId377" o:title=""/>
          </v:shape>
          <o:OLEObject Type="Embed" ProgID="MestReNova.Document.1" ShapeID="_x0000_i1208" DrawAspect="Content" ObjectID="_1733223096" r:id="rId378"/>
        </w:object>
      </w:r>
    </w:p>
    <w:p w14:paraId="536D2E45" w14:textId="77777777" w:rsidR="00616B63" w:rsidRDefault="00616B63" w:rsidP="00616B63">
      <w:pPr>
        <w:widowControl/>
        <w:jc w:val="left"/>
      </w:pPr>
      <w:r>
        <w:object w:dxaOrig="16309" w:dyaOrig="11377" w14:anchorId="17EACB8B">
          <v:shape id="_x0000_i1209" type="#_x0000_t75" style="width:415.05pt;height:290.8pt" o:ole="">
            <v:imagedata r:id="rId379" o:title=""/>
          </v:shape>
          <o:OLEObject Type="Embed" ProgID="MestReNova.Document.1" ShapeID="_x0000_i1209" DrawAspect="Content" ObjectID="_1733223097" r:id="rId380"/>
        </w:object>
      </w:r>
    </w:p>
    <w:p w14:paraId="1E94FDFC" w14:textId="77777777" w:rsidR="00616B63" w:rsidRDefault="00616B63" w:rsidP="00616B63">
      <w:pPr>
        <w:widowControl/>
        <w:jc w:val="left"/>
      </w:pPr>
      <w:r>
        <w:br w:type="page"/>
      </w:r>
    </w:p>
    <w:p w14:paraId="54E07C1F" w14:textId="6DF0BA50" w:rsidR="00616B63" w:rsidRPr="009A37E1" w:rsidRDefault="00616B63" w:rsidP="00616B63">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44</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5</w:t>
      </w:r>
      <w:r w:rsidR="008F0C05" w:rsidRPr="009A37E1">
        <w:rPr>
          <w:rFonts w:ascii="Times New Roman" w:hAnsi="Times New Roman" w:cs="Times New Roman"/>
          <w:b/>
          <w:bCs/>
          <w:sz w:val="20"/>
          <w:szCs w:val="20"/>
        </w:rPr>
        <w:t>y</w:t>
      </w:r>
      <w:r w:rsidR="009A37E1" w:rsidRPr="009A37E1">
        <w:rPr>
          <w:rFonts w:ascii="Times New Roman" w:hAnsi="Times New Roman" w:cs="Times New Roman"/>
          <w:sz w:val="20"/>
          <w:szCs w:val="20"/>
        </w:rPr>
        <w:t>.</w:t>
      </w:r>
    </w:p>
    <w:p w14:paraId="4306875B" w14:textId="77777777" w:rsidR="00616B63" w:rsidRDefault="00616B63" w:rsidP="00616B63">
      <w:pPr>
        <w:widowControl/>
        <w:jc w:val="left"/>
      </w:pPr>
      <w:r>
        <w:object w:dxaOrig="16309" w:dyaOrig="11377" w14:anchorId="258F5C1B">
          <v:shape id="_x0000_i1210" type="#_x0000_t75" style="width:415.05pt;height:290.8pt" o:ole="">
            <v:imagedata r:id="rId381" o:title=""/>
          </v:shape>
          <o:OLEObject Type="Embed" ProgID="MestReNova.Document.1" ShapeID="_x0000_i1210" DrawAspect="Content" ObjectID="_1733223098" r:id="rId382"/>
        </w:object>
      </w:r>
    </w:p>
    <w:p w14:paraId="6C837C95" w14:textId="77777777" w:rsidR="00616B63" w:rsidRDefault="00616B63" w:rsidP="00616B63">
      <w:pPr>
        <w:widowControl/>
        <w:jc w:val="left"/>
      </w:pPr>
      <w:r>
        <w:object w:dxaOrig="16309" w:dyaOrig="11377" w14:anchorId="07CD2BAA">
          <v:shape id="_x0000_i1211" type="#_x0000_t75" style="width:415.05pt;height:290.8pt" o:ole="">
            <v:imagedata r:id="rId383" o:title=""/>
          </v:shape>
          <o:OLEObject Type="Embed" ProgID="MestReNova.Document.1" ShapeID="_x0000_i1211" DrawAspect="Content" ObjectID="_1733223099" r:id="rId384"/>
        </w:object>
      </w:r>
    </w:p>
    <w:p w14:paraId="6C60E9C5" w14:textId="3728ECA3" w:rsidR="0010552A" w:rsidRPr="008F0C05" w:rsidRDefault="0010552A" w:rsidP="00C70D82">
      <w:pPr>
        <w:widowControl/>
        <w:jc w:val="left"/>
      </w:pPr>
      <w:r>
        <w:rPr>
          <w:rFonts w:ascii="Times New Roman" w:hAnsi="Times New Roman" w:cs="Times New Roman"/>
          <w:b/>
          <w:sz w:val="20"/>
          <w:szCs w:val="20"/>
        </w:rPr>
        <w:br w:type="page"/>
      </w:r>
    </w:p>
    <w:p w14:paraId="57C35EDE" w14:textId="64A077F7" w:rsidR="007E74DB" w:rsidRPr="009A37E1" w:rsidRDefault="007E74DB" w:rsidP="007E74DB">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45</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7a</w:t>
      </w:r>
      <w:r w:rsidR="009A37E1" w:rsidRPr="009A37E1">
        <w:rPr>
          <w:rFonts w:ascii="Times New Roman" w:hAnsi="Times New Roman" w:cs="Times New Roman"/>
          <w:sz w:val="20"/>
          <w:szCs w:val="20"/>
        </w:rPr>
        <w:t>.</w:t>
      </w:r>
    </w:p>
    <w:p w14:paraId="7D1B557F" w14:textId="77777777" w:rsidR="007E74DB" w:rsidRDefault="007E74DB" w:rsidP="007E74DB">
      <w:r>
        <w:object w:dxaOrig="16309" w:dyaOrig="11377" w14:anchorId="2CAC3B17">
          <v:shape id="_x0000_i1212" type="#_x0000_t75" style="width:415.05pt;height:290.8pt" o:ole="">
            <v:imagedata r:id="rId385" o:title=""/>
          </v:shape>
          <o:OLEObject Type="Embed" ProgID="MestReNova.Document.1" ShapeID="_x0000_i1212" DrawAspect="Content" ObjectID="_1733223100" r:id="rId386"/>
        </w:object>
      </w:r>
    </w:p>
    <w:p w14:paraId="1C85E1A4" w14:textId="0BB1C0F4" w:rsidR="007E74DB" w:rsidRDefault="00AC3F97" w:rsidP="007E74DB">
      <w:pPr>
        <w:widowControl/>
        <w:jc w:val="left"/>
      </w:pPr>
      <w:r>
        <w:object w:dxaOrig="16309" w:dyaOrig="11377" w14:anchorId="6C6DFDE2">
          <v:shape id="_x0000_i1213" type="#_x0000_t75" style="width:415.05pt;height:290.8pt" o:ole="">
            <v:imagedata r:id="rId387" o:title=""/>
          </v:shape>
          <o:OLEObject Type="Embed" ProgID="MestReNova.Document.1" ShapeID="_x0000_i1213" DrawAspect="Content" ObjectID="_1733223101" r:id="rId388"/>
        </w:object>
      </w:r>
      <w:r w:rsidR="007E74DB">
        <w:br w:type="page"/>
      </w:r>
    </w:p>
    <w:p w14:paraId="78BF9C98" w14:textId="7151AADC" w:rsidR="007E74DB" w:rsidRPr="009A37E1" w:rsidRDefault="007E74DB" w:rsidP="007E74DB">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46</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w:t>
      </w:r>
      <w:r w:rsidR="00C20537" w:rsidRPr="009A37E1">
        <w:rPr>
          <w:rFonts w:ascii="Times New Roman" w:hAnsi="Times New Roman" w:cs="Times New Roman"/>
          <w:b/>
          <w:bCs/>
          <w:sz w:val="20"/>
          <w:szCs w:val="20"/>
        </w:rPr>
        <w:t>b</w:t>
      </w:r>
      <w:r w:rsidR="009A37E1" w:rsidRPr="009A37E1">
        <w:rPr>
          <w:rFonts w:ascii="Times New Roman" w:hAnsi="Times New Roman" w:cs="Times New Roman"/>
          <w:sz w:val="20"/>
          <w:szCs w:val="20"/>
        </w:rPr>
        <w:t>.</w:t>
      </w:r>
    </w:p>
    <w:p w14:paraId="69E75A18" w14:textId="77777777" w:rsidR="007E74DB" w:rsidRDefault="007E74DB" w:rsidP="007E74DB">
      <w:r>
        <w:object w:dxaOrig="16309" w:dyaOrig="11377" w14:anchorId="77146A77">
          <v:shape id="_x0000_i1214" type="#_x0000_t75" style="width:415.05pt;height:290.8pt" o:ole="">
            <v:imagedata r:id="rId389" o:title=""/>
          </v:shape>
          <o:OLEObject Type="Embed" ProgID="MestReNova.Document.1" ShapeID="_x0000_i1214" DrawAspect="Content" ObjectID="_1733223102" r:id="rId390"/>
        </w:object>
      </w:r>
    </w:p>
    <w:p w14:paraId="6B7833B1" w14:textId="77777777" w:rsidR="007E74DB" w:rsidRPr="00FB6851" w:rsidRDefault="007E74DB" w:rsidP="007E74DB">
      <w:pPr>
        <w:rPr>
          <w:rFonts w:ascii="Times New Roman" w:hAnsi="Times New Roman" w:cs="Times New Roman"/>
          <w:b/>
          <w:bCs/>
          <w:color w:val="FF0000"/>
          <w:sz w:val="20"/>
          <w:szCs w:val="20"/>
        </w:rPr>
      </w:pPr>
      <w:r>
        <w:object w:dxaOrig="16309" w:dyaOrig="11377" w14:anchorId="65455230">
          <v:shape id="_x0000_i1215" type="#_x0000_t75" style="width:415.05pt;height:290.8pt" o:ole="">
            <v:imagedata r:id="rId391" o:title=""/>
          </v:shape>
          <o:OLEObject Type="Embed" ProgID="MestReNova.Document.1" ShapeID="_x0000_i1215" DrawAspect="Content" ObjectID="_1733223103" r:id="rId392"/>
        </w:object>
      </w:r>
    </w:p>
    <w:p w14:paraId="1FF2AF6E" w14:textId="77777777" w:rsidR="00E4598F" w:rsidRDefault="00E4598F">
      <w:pPr>
        <w:widowControl/>
        <w:jc w:val="left"/>
      </w:pPr>
      <w:r>
        <w:br w:type="page"/>
      </w:r>
    </w:p>
    <w:p w14:paraId="5C502C84" w14:textId="6D6B2845" w:rsidR="00E4598F" w:rsidRPr="009A37E1" w:rsidRDefault="00E4598F" w:rsidP="00E4598F">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47</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7c</w:t>
      </w:r>
      <w:r w:rsidR="009A37E1" w:rsidRPr="009A37E1">
        <w:rPr>
          <w:rFonts w:ascii="Times New Roman" w:hAnsi="Times New Roman" w:cs="Times New Roman"/>
          <w:sz w:val="20"/>
          <w:szCs w:val="20"/>
        </w:rPr>
        <w:t>.</w:t>
      </w:r>
    </w:p>
    <w:p w14:paraId="0AC8A510" w14:textId="77777777" w:rsidR="00E4598F" w:rsidRDefault="00E4598F" w:rsidP="00E4598F">
      <w:r>
        <w:object w:dxaOrig="16309" w:dyaOrig="11377" w14:anchorId="3C40E4E7">
          <v:shape id="_x0000_i1216" type="#_x0000_t75" style="width:415.05pt;height:290.8pt" o:ole="">
            <v:imagedata r:id="rId393" o:title=""/>
          </v:shape>
          <o:OLEObject Type="Embed" ProgID="MestReNova.Document.1" ShapeID="_x0000_i1216" DrawAspect="Content" ObjectID="_1733223104" r:id="rId394"/>
        </w:object>
      </w:r>
    </w:p>
    <w:p w14:paraId="7D63F97E" w14:textId="4E7119DF" w:rsidR="007E74DB" w:rsidRDefault="00E4598F" w:rsidP="00E4598F">
      <w:pPr>
        <w:widowControl/>
        <w:jc w:val="left"/>
      </w:pPr>
      <w:r>
        <w:object w:dxaOrig="16309" w:dyaOrig="11377" w14:anchorId="209A58DF">
          <v:shape id="_x0000_i1217" type="#_x0000_t75" style="width:415.05pt;height:290.8pt" o:ole="">
            <v:imagedata r:id="rId395" o:title=""/>
          </v:shape>
          <o:OLEObject Type="Embed" ProgID="MestReNova.Document.1" ShapeID="_x0000_i1217" DrawAspect="Content" ObjectID="_1733223105" r:id="rId396"/>
        </w:object>
      </w:r>
      <w:r w:rsidR="007E74DB">
        <w:br w:type="page"/>
      </w:r>
    </w:p>
    <w:p w14:paraId="37031C67" w14:textId="55DCA8A2" w:rsidR="007E74DB" w:rsidRPr="009A37E1" w:rsidRDefault="007E74DB" w:rsidP="007E74DB">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48</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H</w:t>
      </w:r>
      <w:r w:rsidR="00F81832" w:rsidRPr="009A37E1">
        <w:rPr>
          <w:rFonts w:ascii="Times New Roman" w:hAnsi="Times New Roman" w:cs="Times New Roman"/>
          <w:sz w:val="20"/>
          <w:szCs w:val="20"/>
        </w:rPr>
        <w:t xml:space="preserve">,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w:t>
      </w:r>
      <w:r w:rsidR="00F81832" w:rsidRPr="009A37E1">
        <w:rPr>
          <w:rFonts w:ascii="Times New Roman" w:hAnsi="Times New Roman" w:cs="Times New Roman"/>
          <w:sz w:val="20"/>
          <w:szCs w:val="20"/>
        </w:rPr>
        <w:t xml:space="preserve">and </w:t>
      </w:r>
      <w:r w:rsidR="00F81832" w:rsidRPr="009A37E1">
        <w:rPr>
          <w:rFonts w:ascii="Times New Roman" w:hAnsi="Times New Roman" w:cs="Times New Roman"/>
          <w:sz w:val="20"/>
          <w:szCs w:val="20"/>
          <w:vertAlign w:val="superscript"/>
        </w:rPr>
        <w:t>19</w:t>
      </w:r>
      <w:r w:rsidR="00F81832" w:rsidRPr="009A37E1">
        <w:rPr>
          <w:rFonts w:ascii="Times New Roman" w:hAnsi="Times New Roman" w:cs="Times New Roman"/>
          <w:sz w:val="20"/>
          <w:szCs w:val="20"/>
        </w:rPr>
        <w:t xml:space="preserve">F </w:t>
      </w:r>
      <w:r w:rsidRPr="009A37E1">
        <w:rPr>
          <w:rFonts w:ascii="Times New Roman" w:hAnsi="Times New Roman" w:cs="Times New Roman"/>
          <w:sz w:val="20"/>
          <w:szCs w:val="20"/>
        </w:rPr>
        <w:t xml:space="preserve">NMR spectra of </w:t>
      </w:r>
      <w:r w:rsidRPr="009A37E1">
        <w:rPr>
          <w:rFonts w:ascii="Times New Roman" w:hAnsi="Times New Roman" w:cs="Times New Roman"/>
          <w:b/>
          <w:bCs/>
          <w:sz w:val="20"/>
          <w:szCs w:val="20"/>
        </w:rPr>
        <w:t>7</w:t>
      </w:r>
      <w:r w:rsidR="00C20537" w:rsidRPr="009A37E1">
        <w:rPr>
          <w:rFonts w:ascii="Times New Roman" w:hAnsi="Times New Roman" w:cs="Times New Roman"/>
          <w:b/>
          <w:bCs/>
          <w:sz w:val="20"/>
          <w:szCs w:val="20"/>
        </w:rPr>
        <w:t>d</w:t>
      </w:r>
      <w:r w:rsidR="009A37E1" w:rsidRPr="009A37E1">
        <w:rPr>
          <w:rFonts w:ascii="Times New Roman" w:hAnsi="Times New Roman" w:cs="Times New Roman"/>
          <w:sz w:val="20"/>
          <w:szCs w:val="20"/>
        </w:rPr>
        <w:t>.</w:t>
      </w:r>
    </w:p>
    <w:p w14:paraId="6A17DD94" w14:textId="638A8008" w:rsidR="002D02B1" w:rsidRDefault="002D02B1" w:rsidP="007E74DB">
      <w:pPr>
        <w:widowControl/>
        <w:jc w:val="left"/>
      </w:pPr>
      <w:r>
        <w:object w:dxaOrig="16309" w:dyaOrig="11377" w14:anchorId="3D1B9138">
          <v:shape id="_x0000_i1218" type="#_x0000_t75" style="width:415.05pt;height:290.8pt" o:ole="">
            <v:imagedata r:id="rId397" o:title=""/>
          </v:shape>
          <o:OLEObject Type="Embed" ProgID="MestReNova.Document.1" ShapeID="_x0000_i1218" DrawAspect="Content" ObjectID="_1733223106" r:id="rId398"/>
        </w:object>
      </w:r>
    </w:p>
    <w:p w14:paraId="535E8F5E" w14:textId="08A19DB3" w:rsidR="00F01460" w:rsidRDefault="003F644B" w:rsidP="007E74DB">
      <w:pPr>
        <w:widowControl/>
        <w:jc w:val="left"/>
      </w:pPr>
      <w:r>
        <w:object w:dxaOrig="16309" w:dyaOrig="11377" w14:anchorId="5D17EE41">
          <v:shape id="_x0000_i1219" type="#_x0000_t75" style="width:415.05pt;height:290.8pt" o:ole="">
            <v:imagedata r:id="rId399" o:title=""/>
          </v:shape>
          <o:OLEObject Type="Embed" ProgID="MestReNova.Document.1" ShapeID="_x0000_i1219" DrawAspect="Content" ObjectID="_1733223107" r:id="rId400"/>
        </w:object>
      </w:r>
    </w:p>
    <w:p w14:paraId="3A633EA7" w14:textId="3748C3D7" w:rsidR="007E74DB" w:rsidRPr="00E4598F" w:rsidRDefault="002D02B1" w:rsidP="007E74DB">
      <w:pPr>
        <w:widowControl/>
        <w:jc w:val="left"/>
        <w:rPr>
          <w:rFonts w:ascii="Times New Roman" w:hAnsi="Times New Roman" w:cs="Times New Roman"/>
          <w:b/>
          <w:bCs/>
          <w:color w:val="FF0000"/>
          <w:sz w:val="20"/>
          <w:szCs w:val="20"/>
        </w:rPr>
      </w:pPr>
      <w:r>
        <w:object w:dxaOrig="16309" w:dyaOrig="11377" w14:anchorId="4C02E727">
          <v:shape id="_x0000_i1220" type="#_x0000_t75" style="width:415.05pt;height:290.8pt" o:ole="">
            <v:imagedata r:id="rId401" o:title=""/>
          </v:shape>
          <o:OLEObject Type="Embed" ProgID="MestReNova.Document.1" ShapeID="_x0000_i1220" DrawAspect="Content" ObjectID="_1733223108" r:id="rId402"/>
        </w:object>
      </w:r>
      <w:r w:rsidR="007E74DB">
        <w:br w:type="page"/>
      </w:r>
    </w:p>
    <w:p w14:paraId="0C675C05" w14:textId="29D5D469" w:rsidR="003370F5" w:rsidRPr="009A37E1" w:rsidRDefault="007E74DB" w:rsidP="007E74DB">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49</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w:t>
      </w:r>
      <w:r w:rsidR="00C20537" w:rsidRPr="009A37E1">
        <w:rPr>
          <w:rFonts w:ascii="Times New Roman" w:hAnsi="Times New Roman" w:cs="Times New Roman"/>
          <w:b/>
          <w:bCs/>
          <w:sz w:val="20"/>
          <w:szCs w:val="20"/>
        </w:rPr>
        <w:t>e</w:t>
      </w:r>
      <w:r w:rsidR="009A37E1" w:rsidRPr="009A37E1">
        <w:rPr>
          <w:rFonts w:ascii="Times New Roman" w:hAnsi="Times New Roman" w:cs="Times New Roman"/>
          <w:sz w:val="20"/>
          <w:szCs w:val="20"/>
        </w:rPr>
        <w:t>.</w:t>
      </w:r>
    </w:p>
    <w:p w14:paraId="2DC13F0B" w14:textId="77777777" w:rsidR="008B7664" w:rsidRDefault="00987A4C">
      <w:pPr>
        <w:widowControl/>
        <w:jc w:val="left"/>
      </w:pPr>
      <w:r>
        <w:object w:dxaOrig="16309" w:dyaOrig="11377" w14:anchorId="3B720921">
          <v:shape id="_x0000_i1221" type="#_x0000_t75" style="width:415.05pt;height:290.8pt" o:ole="">
            <v:imagedata r:id="rId403" o:title=""/>
          </v:shape>
          <o:OLEObject Type="Embed" ProgID="MestReNova.Document.1" ShapeID="_x0000_i1221" DrawAspect="Content" ObjectID="_1733223109" r:id="rId404"/>
        </w:object>
      </w:r>
    </w:p>
    <w:p w14:paraId="78396418" w14:textId="00FD7B18" w:rsidR="003370F5" w:rsidRPr="00E4598F" w:rsidRDefault="008B7664">
      <w:pPr>
        <w:widowControl/>
        <w:jc w:val="left"/>
        <w:rPr>
          <w:rFonts w:ascii="Times New Roman" w:hAnsi="Times New Roman" w:cs="Times New Roman"/>
          <w:b/>
          <w:bCs/>
          <w:color w:val="FF0000"/>
          <w:sz w:val="20"/>
          <w:szCs w:val="20"/>
        </w:rPr>
      </w:pPr>
      <w:r>
        <w:object w:dxaOrig="16309" w:dyaOrig="11377" w14:anchorId="72E1D4C8">
          <v:shape id="_x0000_i1222" type="#_x0000_t75" style="width:415.05pt;height:290.8pt" o:ole="">
            <v:imagedata r:id="rId405" o:title=""/>
          </v:shape>
          <o:OLEObject Type="Embed" ProgID="MestReNova.Document.1" ShapeID="_x0000_i1222" DrawAspect="Content" ObjectID="_1733223110" r:id="rId406"/>
        </w:object>
      </w:r>
      <w:r w:rsidR="003370F5">
        <w:rPr>
          <w:rFonts w:ascii="Times New Roman" w:hAnsi="Times New Roman" w:cs="Times New Roman"/>
          <w:b/>
          <w:color w:val="FF0000"/>
          <w:sz w:val="20"/>
          <w:szCs w:val="20"/>
        </w:rPr>
        <w:br w:type="page"/>
      </w:r>
    </w:p>
    <w:p w14:paraId="202E1A41" w14:textId="00B0A87F" w:rsidR="007E74DB" w:rsidRPr="009A37E1" w:rsidRDefault="007E74DB" w:rsidP="007E74DB">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50</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w:t>
      </w:r>
      <w:r w:rsidR="00E4598F" w:rsidRPr="009A37E1">
        <w:rPr>
          <w:rFonts w:ascii="Times New Roman" w:hAnsi="Times New Roman" w:cs="Times New Roman"/>
          <w:b/>
          <w:bCs/>
          <w:sz w:val="20"/>
          <w:szCs w:val="20"/>
        </w:rPr>
        <w:t>f</w:t>
      </w:r>
      <w:r w:rsidR="009A37E1" w:rsidRPr="009A37E1">
        <w:rPr>
          <w:rFonts w:ascii="Times New Roman" w:hAnsi="Times New Roman" w:cs="Times New Roman"/>
          <w:sz w:val="20"/>
          <w:szCs w:val="20"/>
        </w:rPr>
        <w:t>.</w:t>
      </w:r>
    </w:p>
    <w:p w14:paraId="78547368" w14:textId="1F8D6930" w:rsidR="008B7664" w:rsidRDefault="008B7664" w:rsidP="007E74DB">
      <w:pPr>
        <w:widowControl/>
        <w:jc w:val="left"/>
      </w:pPr>
      <w:r>
        <w:object w:dxaOrig="16309" w:dyaOrig="11377" w14:anchorId="2AC6476F">
          <v:shape id="_x0000_i1223" type="#_x0000_t75" style="width:415.05pt;height:290.8pt" o:ole="">
            <v:imagedata r:id="rId407" o:title=""/>
          </v:shape>
          <o:OLEObject Type="Embed" ProgID="MestReNova.Document.1" ShapeID="_x0000_i1223" DrawAspect="Content" ObjectID="_1733223111" r:id="rId408"/>
        </w:object>
      </w:r>
    </w:p>
    <w:p w14:paraId="46CFAD5D" w14:textId="77777777" w:rsidR="00E4598F" w:rsidRDefault="008B7664" w:rsidP="007E74DB">
      <w:pPr>
        <w:widowControl/>
        <w:jc w:val="left"/>
      </w:pPr>
      <w:r>
        <w:object w:dxaOrig="16309" w:dyaOrig="11377" w14:anchorId="5DB19CBD">
          <v:shape id="_x0000_i1224" type="#_x0000_t75" style="width:415.05pt;height:290.8pt" o:ole="">
            <v:imagedata r:id="rId409" o:title=""/>
          </v:shape>
          <o:OLEObject Type="Embed" ProgID="MestReNova.Document.1" ShapeID="_x0000_i1224" DrawAspect="Content" ObjectID="_1733223112" r:id="rId410"/>
        </w:object>
      </w:r>
    </w:p>
    <w:p w14:paraId="783323FA" w14:textId="77777777" w:rsidR="00E4598F" w:rsidRDefault="00E4598F">
      <w:pPr>
        <w:widowControl/>
        <w:jc w:val="left"/>
      </w:pPr>
      <w:r>
        <w:br w:type="page"/>
      </w:r>
    </w:p>
    <w:p w14:paraId="6B9A9E0C" w14:textId="2A74566F" w:rsidR="00E4598F" w:rsidRPr="009A37E1" w:rsidRDefault="00E4598F" w:rsidP="00E4598F">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51</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7g</w:t>
      </w:r>
      <w:r w:rsidR="009A37E1" w:rsidRPr="009A37E1">
        <w:rPr>
          <w:rFonts w:ascii="Times New Roman" w:hAnsi="Times New Roman" w:cs="Times New Roman"/>
          <w:sz w:val="20"/>
          <w:szCs w:val="20"/>
        </w:rPr>
        <w:t>.</w:t>
      </w:r>
    </w:p>
    <w:p w14:paraId="25AE1318" w14:textId="77777777" w:rsidR="00E4598F" w:rsidRDefault="00E4598F" w:rsidP="00E4598F">
      <w:r>
        <w:object w:dxaOrig="16309" w:dyaOrig="11377" w14:anchorId="5CF82AE0">
          <v:shape id="_x0000_i1225" type="#_x0000_t75" style="width:415.05pt;height:290.8pt" o:ole="">
            <v:imagedata r:id="rId411" o:title=""/>
          </v:shape>
          <o:OLEObject Type="Embed" ProgID="MestReNova.Document.1" ShapeID="_x0000_i1225" DrawAspect="Content" ObjectID="_1733223113" r:id="rId412"/>
        </w:object>
      </w:r>
    </w:p>
    <w:p w14:paraId="6D079F96" w14:textId="221F4661" w:rsidR="00E4598F" w:rsidRDefault="00E4598F" w:rsidP="00E4598F">
      <w:pPr>
        <w:widowControl/>
        <w:jc w:val="left"/>
      </w:pPr>
      <w:r>
        <w:object w:dxaOrig="16309" w:dyaOrig="11377" w14:anchorId="3791B35C">
          <v:shape id="_x0000_i1226" type="#_x0000_t75" style="width:415.05pt;height:290.8pt" o:ole="">
            <v:imagedata r:id="rId413" o:title=""/>
          </v:shape>
          <o:OLEObject Type="Embed" ProgID="MestReNova.Document.1" ShapeID="_x0000_i1226" DrawAspect="Content" ObjectID="_1733223114" r:id="rId414"/>
        </w:object>
      </w:r>
      <w:r>
        <w:br w:type="page"/>
      </w:r>
    </w:p>
    <w:p w14:paraId="010EC034" w14:textId="4824C32A" w:rsidR="00E4598F" w:rsidRPr="009A37E1" w:rsidRDefault="00E4598F" w:rsidP="00E4598F">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52</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and </w:t>
      </w:r>
      <w:r w:rsidRPr="009A37E1">
        <w:rPr>
          <w:rFonts w:ascii="Times New Roman" w:hAnsi="Times New Roman" w:cs="Times New Roman"/>
          <w:sz w:val="20"/>
          <w:szCs w:val="20"/>
          <w:vertAlign w:val="superscript"/>
        </w:rPr>
        <w:t>19</w:t>
      </w:r>
      <w:r w:rsidRPr="009A37E1">
        <w:rPr>
          <w:rFonts w:ascii="Times New Roman" w:hAnsi="Times New Roman" w:cs="Times New Roman"/>
          <w:sz w:val="20"/>
          <w:szCs w:val="20"/>
        </w:rPr>
        <w:t xml:space="preserve">F NMR spectra of </w:t>
      </w:r>
      <w:r w:rsidRPr="009A37E1">
        <w:rPr>
          <w:rFonts w:ascii="Times New Roman" w:hAnsi="Times New Roman" w:cs="Times New Roman"/>
          <w:b/>
          <w:bCs/>
          <w:sz w:val="20"/>
          <w:szCs w:val="20"/>
        </w:rPr>
        <w:t>7h</w:t>
      </w:r>
      <w:r w:rsidR="009A37E1" w:rsidRPr="009A37E1">
        <w:rPr>
          <w:rFonts w:ascii="Times New Roman" w:hAnsi="Times New Roman" w:cs="Times New Roman"/>
          <w:sz w:val="20"/>
          <w:szCs w:val="20"/>
        </w:rPr>
        <w:t>.</w:t>
      </w:r>
    </w:p>
    <w:p w14:paraId="2DF03F58" w14:textId="77777777" w:rsidR="00E4598F" w:rsidRDefault="00E4598F" w:rsidP="00E4598F">
      <w:r>
        <w:object w:dxaOrig="16309" w:dyaOrig="11377" w14:anchorId="06ED2448">
          <v:shape id="_x0000_i1227" type="#_x0000_t75" style="width:415.05pt;height:290.8pt" o:ole="">
            <v:imagedata r:id="rId415" o:title=""/>
          </v:shape>
          <o:OLEObject Type="Embed" ProgID="MestReNova.Document.1" ShapeID="_x0000_i1227" DrawAspect="Content" ObjectID="_1733223115" r:id="rId416"/>
        </w:object>
      </w:r>
    </w:p>
    <w:p w14:paraId="74BACC23" w14:textId="77777777" w:rsidR="00E4598F" w:rsidRDefault="00E4598F" w:rsidP="00E4598F">
      <w:r>
        <w:object w:dxaOrig="16309" w:dyaOrig="11377" w14:anchorId="52959BD2">
          <v:shape id="_x0000_i1228" type="#_x0000_t75" style="width:415.05pt;height:290.8pt" o:ole="">
            <v:imagedata r:id="rId417" o:title=""/>
          </v:shape>
          <o:OLEObject Type="Embed" ProgID="MestReNova.Document.1" ShapeID="_x0000_i1228" DrawAspect="Content" ObjectID="_1733223116" r:id="rId418"/>
        </w:object>
      </w:r>
    </w:p>
    <w:p w14:paraId="3D3656C2" w14:textId="77777777" w:rsidR="00E4598F" w:rsidRDefault="00E4598F" w:rsidP="00E4598F">
      <w:r>
        <w:object w:dxaOrig="16309" w:dyaOrig="11377" w14:anchorId="5087B3EF">
          <v:shape id="_x0000_i1229" type="#_x0000_t75" style="width:415.05pt;height:290.8pt" o:ole="">
            <v:imagedata r:id="rId419" o:title=""/>
          </v:shape>
          <o:OLEObject Type="Embed" ProgID="MestReNova.Document.1" ShapeID="_x0000_i1229" DrawAspect="Content" ObjectID="_1733223117" r:id="rId420"/>
        </w:object>
      </w:r>
    </w:p>
    <w:p w14:paraId="417D81E6" w14:textId="4C1037D2" w:rsidR="00E4598F" w:rsidRPr="00E4598F" w:rsidRDefault="00E4598F">
      <w:pPr>
        <w:widowControl/>
        <w:jc w:val="left"/>
      </w:pPr>
      <w:r>
        <w:rPr>
          <w:rFonts w:ascii="Times New Roman" w:hAnsi="Times New Roman" w:cs="Times New Roman"/>
          <w:b/>
          <w:color w:val="FF0000"/>
          <w:sz w:val="20"/>
          <w:szCs w:val="20"/>
        </w:rPr>
        <w:br w:type="page"/>
      </w:r>
    </w:p>
    <w:p w14:paraId="71CCB4E7" w14:textId="21D40303" w:rsidR="00E4598F" w:rsidRPr="009A37E1" w:rsidRDefault="00E4598F" w:rsidP="00E4598F">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53</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7i</w:t>
      </w:r>
      <w:r w:rsidR="009A37E1" w:rsidRPr="009A37E1">
        <w:rPr>
          <w:rFonts w:ascii="Times New Roman" w:hAnsi="Times New Roman" w:cs="Times New Roman"/>
          <w:sz w:val="20"/>
          <w:szCs w:val="20"/>
        </w:rPr>
        <w:t>.</w:t>
      </w:r>
    </w:p>
    <w:p w14:paraId="5544F887" w14:textId="77777777" w:rsidR="00E4598F" w:rsidRDefault="00E4598F" w:rsidP="00E4598F">
      <w:r>
        <w:object w:dxaOrig="16309" w:dyaOrig="11377" w14:anchorId="58823740">
          <v:shape id="_x0000_i1230" type="#_x0000_t75" style="width:415.05pt;height:290.8pt" o:ole="">
            <v:imagedata r:id="rId421" o:title=""/>
          </v:shape>
          <o:OLEObject Type="Embed" ProgID="MestReNova.Document.1" ShapeID="_x0000_i1230" DrawAspect="Content" ObjectID="_1733223118" r:id="rId422"/>
        </w:object>
      </w:r>
    </w:p>
    <w:p w14:paraId="23B1EFD4" w14:textId="51FF4190" w:rsidR="007E74DB" w:rsidRDefault="00E4598F" w:rsidP="00E4598F">
      <w:pPr>
        <w:widowControl/>
        <w:jc w:val="left"/>
        <w:rPr>
          <w:rFonts w:ascii="Times New Roman" w:hAnsi="Times New Roman" w:cs="Times New Roman"/>
          <w:b/>
          <w:bCs/>
          <w:color w:val="FF0000"/>
          <w:sz w:val="20"/>
          <w:szCs w:val="20"/>
        </w:rPr>
      </w:pPr>
      <w:r>
        <w:object w:dxaOrig="16309" w:dyaOrig="11377" w14:anchorId="168E7289">
          <v:shape id="_x0000_i1231" type="#_x0000_t75" style="width:415.05pt;height:290.8pt" o:ole="">
            <v:imagedata r:id="rId423" o:title=""/>
          </v:shape>
          <o:OLEObject Type="Embed" ProgID="MestReNova.Document.1" ShapeID="_x0000_i1231" DrawAspect="Content" ObjectID="_1733223119" r:id="rId424"/>
        </w:object>
      </w:r>
      <w:r w:rsidR="007E74DB">
        <w:rPr>
          <w:rFonts w:ascii="Times New Roman" w:hAnsi="Times New Roman" w:cs="Times New Roman"/>
          <w:b/>
          <w:bCs/>
          <w:color w:val="FF0000"/>
          <w:sz w:val="20"/>
          <w:szCs w:val="20"/>
        </w:rPr>
        <w:br w:type="page"/>
      </w:r>
    </w:p>
    <w:p w14:paraId="7C4A650A" w14:textId="78768343" w:rsidR="007E74DB" w:rsidRPr="009A37E1" w:rsidRDefault="007E74DB" w:rsidP="007E74DB">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54</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w:t>
      </w:r>
      <w:r w:rsidR="00E4598F" w:rsidRPr="009A37E1">
        <w:rPr>
          <w:rFonts w:ascii="Times New Roman" w:hAnsi="Times New Roman" w:cs="Times New Roman"/>
          <w:b/>
          <w:bCs/>
          <w:sz w:val="20"/>
          <w:szCs w:val="20"/>
        </w:rPr>
        <w:t>j</w:t>
      </w:r>
      <w:r w:rsidR="009A37E1" w:rsidRPr="009A37E1">
        <w:rPr>
          <w:rFonts w:ascii="Times New Roman" w:hAnsi="Times New Roman" w:cs="Times New Roman"/>
          <w:sz w:val="20"/>
          <w:szCs w:val="20"/>
        </w:rPr>
        <w:t>.</w:t>
      </w:r>
    </w:p>
    <w:p w14:paraId="4D132658" w14:textId="77777777" w:rsidR="007E74DB" w:rsidRDefault="007E74DB" w:rsidP="007E74DB">
      <w:r>
        <w:object w:dxaOrig="16309" w:dyaOrig="11377" w14:anchorId="6D6CE8C5">
          <v:shape id="_x0000_i1232" type="#_x0000_t75" style="width:415.05pt;height:290.8pt" o:ole="">
            <v:imagedata r:id="rId425" o:title=""/>
          </v:shape>
          <o:OLEObject Type="Embed" ProgID="MestReNova.Document.1" ShapeID="_x0000_i1232" DrawAspect="Content" ObjectID="_1733223120" r:id="rId426"/>
        </w:object>
      </w:r>
    </w:p>
    <w:p w14:paraId="72B2E598" w14:textId="77777777" w:rsidR="007E74DB" w:rsidRPr="003B1A7A" w:rsidRDefault="007E74DB" w:rsidP="007E74DB">
      <w:pPr>
        <w:rPr>
          <w:rFonts w:ascii="Times New Roman" w:hAnsi="Times New Roman" w:cs="Times New Roman"/>
          <w:b/>
          <w:bCs/>
          <w:color w:val="FF0000"/>
          <w:sz w:val="20"/>
          <w:szCs w:val="20"/>
        </w:rPr>
      </w:pPr>
      <w:r>
        <w:object w:dxaOrig="16309" w:dyaOrig="11377" w14:anchorId="062ABF6C">
          <v:shape id="_x0000_i1233" type="#_x0000_t75" style="width:415.05pt;height:290.8pt" o:ole="">
            <v:imagedata r:id="rId427" o:title=""/>
          </v:shape>
          <o:OLEObject Type="Embed" ProgID="MestReNova.Document.1" ShapeID="_x0000_i1233" DrawAspect="Content" ObjectID="_1733223121" r:id="rId428"/>
        </w:object>
      </w:r>
    </w:p>
    <w:p w14:paraId="61F7E337" w14:textId="77777777" w:rsidR="00E4598F" w:rsidRDefault="00E4598F">
      <w:pPr>
        <w:widowControl/>
        <w:jc w:val="left"/>
        <w:rPr>
          <w:rFonts w:ascii="Times New Roman" w:hAnsi="Times New Roman" w:cs="Times New Roman"/>
          <w:b/>
          <w:color w:val="FF0000"/>
          <w:sz w:val="20"/>
          <w:szCs w:val="20"/>
        </w:rPr>
      </w:pPr>
      <w:r>
        <w:rPr>
          <w:rFonts w:ascii="Times New Roman" w:hAnsi="Times New Roman" w:cs="Times New Roman"/>
          <w:b/>
          <w:color w:val="FF0000"/>
          <w:sz w:val="20"/>
          <w:szCs w:val="20"/>
        </w:rPr>
        <w:br w:type="page"/>
      </w:r>
    </w:p>
    <w:p w14:paraId="39793EFE" w14:textId="41CF296E" w:rsidR="00E4598F" w:rsidRPr="009A37E1" w:rsidRDefault="00E4598F" w:rsidP="00E4598F">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55</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7k</w:t>
      </w:r>
      <w:r w:rsidR="009A37E1" w:rsidRPr="009A37E1">
        <w:rPr>
          <w:rFonts w:ascii="Times New Roman" w:hAnsi="Times New Roman" w:cs="Times New Roman"/>
          <w:sz w:val="20"/>
          <w:szCs w:val="20"/>
        </w:rPr>
        <w:t>.</w:t>
      </w:r>
    </w:p>
    <w:p w14:paraId="7B725848" w14:textId="77777777" w:rsidR="00E4598F" w:rsidRDefault="00E4598F" w:rsidP="00E4598F">
      <w:r>
        <w:object w:dxaOrig="16309" w:dyaOrig="11377" w14:anchorId="3D375CC4">
          <v:shape id="_x0000_i1234" type="#_x0000_t75" style="width:415.05pt;height:290.8pt" o:ole="">
            <v:imagedata r:id="rId429" o:title=""/>
          </v:shape>
          <o:OLEObject Type="Embed" ProgID="MestReNova.Document.1" ShapeID="_x0000_i1234" DrawAspect="Content" ObjectID="_1733223122" r:id="rId430"/>
        </w:object>
      </w:r>
    </w:p>
    <w:p w14:paraId="6CB1C355" w14:textId="77777777" w:rsidR="00E4598F" w:rsidRDefault="00E4598F" w:rsidP="00E4598F">
      <w:pPr>
        <w:widowControl/>
        <w:jc w:val="left"/>
        <w:rPr>
          <w:rFonts w:ascii="Times New Roman" w:hAnsi="Times New Roman" w:cs="Times New Roman"/>
          <w:b/>
          <w:color w:val="FF0000"/>
          <w:sz w:val="20"/>
          <w:szCs w:val="20"/>
        </w:rPr>
      </w:pPr>
      <w:r>
        <w:object w:dxaOrig="16309" w:dyaOrig="11377" w14:anchorId="0FEE941D">
          <v:shape id="_x0000_i1235" type="#_x0000_t75" style="width:415.05pt;height:290.8pt" o:ole="">
            <v:imagedata r:id="rId431" o:title=""/>
          </v:shape>
          <o:OLEObject Type="Embed" ProgID="MestReNova.Document.1" ShapeID="_x0000_i1235" DrawAspect="Content" ObjectID="_1733223123" r:id="rId432"/>
        </w:object>
      </w:r>
      <w:r>
        <w:rPr>
          <w:rFonts w:ascii="Times New Roman" w:hAnsi="Times New Roman" w:cs="Times New Roman"/>
          <w:b/>
          <w:color w:val="FF0000"/>
          <w:sz w:val="20"/>
          <w:szCs w:val="20"/>
        </w:rPr>
        <w:br w:type="page"/>
      </w:r>
    </w:p>
    <w:p w14:paraId="7A9F7369" w14:textId="782981B0" w:rsidR="00E4598F" w:rsidRPr="009A37E1" w:rsidRDefault="00E4598F" w:rsidP="00E4598F">
      <w:pPr>
        <w:rPr>
          <w:rFonts w:ascii="Times New Roman" w:hAnsi="Times New Roman" w:cs="Times New Roman"/>
          <w:b/>
          <w:bCs/>
          <w:sz w:val="20"/>
          <w:szCs w:val="20"/>
        </w:rPr>
      </w:pPr>
      <w:r w:rsidRPr="009A37E1">
        <w:rPr>
          <w:rFonts w:ascii="Times New Roman" w:hAnsi="Times New Roman" w:cs="Times New Roman"/>
          <w:b/>
          <w:sz w:val="20"/>
          <w:szCs w:val="20"/>
        </w:rPr>
        <w:lastRenderedPageBreak/>
        <w:t>Figure. S</w:t>
      </w:r>
      <w:r w:rsidR="00704F5E">
        <w:rPr>
          <w:rFonts w:ascii="Times New Roman" w:hAnsi="Times New Roman" w:cs="Times New Roman"/>
          <w:b/>
          <w:sz w:val="20"/>
          <w:szCs w:val="20"/>
        </w:rPr>
        <w:t>56</w:t>
      </w:r>
      <w:r w:rsidRPr="009A37E1">
        <w:rPr>
          <w:rFonts w:ascii="Times New Roman" w:hAnsi="Times New Roman" w:cs="Times New Roman"/>
          <w:b/>
          <w:sz w:val="20"/>
          <w:szCs w:val="20"/>
        </w:rPr>
        <w:t xml:space="preserve">. </w:t>
      </w:r>
      <w:r w:rsidRPr="009A37E1">
        <w:rPr>
          <w:rFonts w:ascii="Times New Roman" w:hAnsi="Times New Roman" w:cs="Times New Roman"/>
          <w:sz w:val="20"/>
          <w:szCs w:val="20"/>
          <w:vertAlign w:val="superscript"/>
        </w:rPr>
        <w:t>1</w:t>
      </w:r>
      <w:r w:rsidRPr="009A37E1">
        <w:rPr>
          <w:rFonts w:ascii="Times New Roman" w:hAnsi="Times New Roman" w:cs="Times New Roman"/>
          <w:sz w:val="20"/>
          <w:szCs w:val="20"/>
        </w:rPr>
        <w:t xml:space="preserve">H and </w:t>
      </w:r>
      <w:r w:rsidRPr="009A37E1">
        <w:rPr>
          <w:rFonts w:ascii="Times New Roman" w:hAnsi="Times New Roman" w:cs="Times New Roman"/>
          <w:sz w:val="20"/>
          <w:szCs w:val="20"/>
          <w:vertAlign w:val="superscript"/>
        </w:rPr>
        <w:t>13</w:t>
      </w:r>
      <w:r w:rsidRPr="009A37E1">
        <w:rPr>
          <w:rFonts w:ascii="Times New Roman" w:hAnsi="Times New Roman" w:cs="Times New Roman"/>
          <w:sz w:val="20"/>
          <w:szCs w:val="20"/>
        </w:rPr>
        <w:t xml:space="preserve">C NMR spectra of </w:t>
      </w:r>
      <w:r w:rsidRPr="009A37E1">
        <w:rPr>
          <w:rFonts w:ascii="Times New Roman" w:hAnsi="Times New Roman" w:cs="Times New Roman"/>
          <w:b/>
          <w:bCs/>
          <w:sz w:val="20"/>
          <w:szCs w:val="20"/>
        </w:rPr>
        <w:t>7l</w:t>
      </w:r>
      <w:r w:rsidR="009A37E1" w:rsidRPr="009A37E1">
        <w:rPr>
          <w:rFonts w:ascii="Times New Roman" w:hAnsi="Times New Roman" w:cs="Times New Roman"/>
          <w:sz w:val="20"/>
          <w:szCs w:val="20"/>
        </w:rPr>
        <w:t>.</w:t>
      </w:r>
    </w:p>
    <w:p w14:paraId="521B73C3" w14:textId="77777777" w:rsidR="00E4598F" w:rsidRDefault="00E4598F" w:rsidP="00E4598F">
      <w:pPr>
        <w:widowControl/>
        <w:jc w:val="left"/>
      </w:pPr>
      <w:r>
        <w:object w:dxaOrig="16309" w:dyaOrig="11377" w14:anchorId="4EB4C5E5">
          <v:shape id="_x0000_i1236" type="#_x0000_t75" style="width:415.05pt;height:290.8pt" o:ole="">
            <v:imagedata r:id="rId433" o:title=""/>
          </v:shape>
          <o:OLEObject Type="Embed" ProgID="MestReNova.Document.1" ShapeID="_x0000_i1236" DrawAspect="Content" ObjectID="_1733223124" r:id="rId434"/>
        </w:object>
      </w:r>
    </w:p>
    <w:p w14:paraId="0234D9FC" w14:textId="77777777" w:rsidR="00E4598F" w:rsidRPr="00E4598F" w:rsidRDefault="00E4598F" w:rsidP="00E4598F">
      <w:pPr>
        <w:widowControl/>
        <w:jc w:val="left"/>
        <w:rPr>
          <w:rFonts w:ascii="Times New Roman" w:hAnsi="Times New Roman" w:cs="Times New Roman"/>
          <w:b/>
          <w:color w:val="FF0000"/>
          <w:sz w:val="20"/>
          <w:szCs w:val="20"/>
        </w:rPr>
      </w:pPr>
      <w:r>
        <w:object w:dxaOrig="16309" w:dyaOrig="11377" w14:anchorId="0818C639">
          <v:shape id="_x0000_i1237" type="#_x0000_t75" style="width:415.05pt;height:290.8pt" o:ole="">
            <v:imagedata r:id="rId435" o:title=""/>
          </v:shape>
          <o:OLEObject Type="Embed" ProgID="MestReNova.Document.1" ShapeID="_x0000_i1237" DrawAspect="Content" ObjectID="_1733223125" r:id="rId436"/>
        </w:object>
      </w:r>
    </w:p>
    <w:p w14:paraId="35F5B130" w14:textId="3FAEF07E" w:rsidR="00E4598F" w:rsidRDefault="00E4598F">
      <w:pPr>
        <w:widowControl/>
        <w:jc w:val="left"/>
        <w:rPr>
          <w:rFonts w:ascii="Times New Roman" w:hAnsi="Times New Roman" w:cs="Times New Roman"/>
          <w:b/>
          <w:color w:val="FF0000"/>
          <w:sz w:val="20"/>
          <w:szCs w:val="20"/>
        </w:rPr>
      </w:pPr>
      <w:r>
        <w:rPr>
          <w:rFonts w:ascii="Times New Roman" w:hAnsi="Times New Roman" w:cs="Times New Roman"/>
          <w:b/>
          <w:color w:val="FF0000"/>
          <w:sz w:val="20"/>
          <w:szCs w:val="20"/>
        </w:rPr>
        <w:br w:type="page"/>
      </w:r>
    </w:p>
    <w:p w14:paraId="2C0710F0" w14:textId="37311957" w:rsidR="00E4598F" w:rsidRPr="008F703E" w:rsidRDefault="00E4598F" w:rsidP="00E4598F">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57</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Pr>
          <w:rFonts w:ascii="Times New Roman" w:hAnsi="Times New Roman" w:cs="Times New Roman"/>
          <w:b/>
          <w:sz w:val="20"/>
          <w:szCs w:val="20"/>
        </w:rPr>
        <w:t>8</w:t>
      </w:r>
      <w:r w:rsidRPr="008F703E">
        <w:rPr>
          <w:rFonts w:ascii="Times New Roman" w:hAnsi="Times New Roman" w:cs="Times New Roman"/>
          <w:sz w:val="20"/>
          <w:szCs w:val="20"/>
        </w:rPr>
        <w:t>.</w:t>
      </w:r>
    </w:p>
    <w:p w14:paraId="26218861" w14:textId="77777777" w:rsidR="00E4598F" w:rsidRPr="008F703E" w:rsidRDefault="00E4598F" w:rsidP="00E4598F">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3D73912B">
          <v:shape id="_x0000_i1238" type="#_x0000_t75" style="width:415.05pt;height:289.4pt" o:ole="">
            <v:imagedata r:id="rId437" o:title=""/>
          </v:shape>
          <o:OLEObject Type="Embed" ProgID="MestReNova.Document.1" ShapeID="_x0000_i1238" DrawAspect="Content" ObjectID="_1733223126" r:id="rId438"/>
        </w:object>
      </w:r>
    </w:p>
    <w:p w14:paraId="6F79A5C3" w14:textId="77777777" w:rsidR="00E4598F" w:rsidRPr="008F703E" w:rsidRDefault="00E4598F" w:rsidP="00E4598F">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15950533">
          <v:shape id="_x0000_i1239" type="#_x0000_t75" style="width:415.05pt;height:289.4pt" o:ole="">
            <v:imagedata r:id="rId439" o:title=""/>
          </v:shape>
          <o:OLEObject Type="Embed" ProgID="MestReNova.Document.1" ShapeID="_x0000_i1239" DrawAspect="Content" ObjectID="_1733223127" r:id="rId440"/>
        </w:object>
      </w:r>
    </w:p>
    <w:p w14:paraId="28D91058" w14:textId="77777777" w:rsidR="00E4598F" w:rsidRPr="008F703E" w:rsidRDefault="00E4598F" w:rsidP="00E4598F">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10F5428F">
          <v:shape id="_x0000_i1240" type="#_x0000_t75" style="width:415.05pt;height:289.4pt" o:ole="">
            <v:imagedata r:id="rId441" o:title=""/>
          </v:shape>
          <o:OLEObject Type="Embed" ProgID="MestReNova.Document.1" ShapeID="_x0000_i1240" DrawAspect="Content" ObjectID="_1733223128" r:id="rId442"/>
        </w:object>
      </w:r>
    </w:p>
    <w:p w14:paraId="481A8BD7" w14:textId="77777777" w:rsidR="00E4598F" w:rsidRDefault="00E4598F">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09FFE7CE" w14:textId="0BA20F80" w:rsidR="00085705" w:rsidRPr="008F703E" w:rsidRDefault="00085705" w:rsidP="00085705">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58</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and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NMR spectra of </w:t>
      </w:r>
      <w:r>
        <w:rPr>
          <w:rFonts w:ascii="Times New Roman" w:hAnsi="Times New Roman" w:cs="Times New Roman"/>
          <w:b/>
          <w:sz w:val="20"/>
          <w:szCs w:val="20"/>
        </w:rPr>
        <w:t>12</w:t>
      </w:r>
      <w:r w:rsidRPr="008F703E">
        <w:rPr>
          <w:rFonts w:ascii="Times New Roman" w:hAnsi="Times New Roman" w:cs="Times New Roman"/>
          <w:sz w:val="20"/>
          <w:szCs w:val="20"/>
        </w:rPr>
        <w:t>.</w:t>
      </w:r>
    </w:p>
    <w:p w14:paraId="396C772B" w14:textId="77777777" w:rsidR="00085705" w:rsidRDefault="00085705" w:rsidP="00085705">
      <w:pPr>
        <w:pStyle w:val="a7"/>
        <w:spacing w:before="0" w:beforeAutospacing="0" w:after="0" w:afterAutospacing="0"/>
        <w:jc w:val="both"/>
      </w:pPr>
      <w:r>
        <w:object w:dxaOrig="16309" w:dyaOrig="11377" w14:anchorId="0BC5CCBD">
          <v:shape id="_x0000_i1241" type="#_x0000_t75" style="width:415.05pt;height:290.8pt" o:ole="">
            <v:imagedata r:id="rId443" o:title=""/>
          </v:shape>
          <o:OLEObject Type="Embed" ProgID="MestReNova.Document.1" ShapeID="_x0000_i1241" DrawAspect="Content" ObjectID="_1733223129" r:id="rId444"/>
        </w:object>
      </w:r>
    </w:p>
    <w:p w14:paraId="11248258" w14:textId="77777777" w:rsidR="00085705" w:rsidRPr="005960CC" w:rsidRDefault="00085705" w:rsidP="00085705">
      <w:pPr>
        <w:pStyle w:val="a7"/>
        <w:spacing w:before="0" w:beforeAutospacing="0" w:after="0" w:afterAutospacing="0"/>
        <w:jc w:val="both"/>
        <w:rPr>
          <w:rFonts w:ascii="Times New Roman" w:hAnsi="Times New Roman" w:cs="Times New Roman"/>
        </w:rPr>
      </w:pPr>
      <w:r>
        <w:object w:dxaOrig="16309" w:dyaOrig="11377" w14:anchorId="3E4C23A3">
          <v:shape id="_x0000_i1242" type="#_x0000_t75" style="width:415.05pt;height:290.8pt" o:ole="">
            <v:imagedata r:id="rId445" o:title=""/>
          </v:shape>
          <o:OLEObject Type="Embed" ProgID="MestReNova.Document.1" ShapeID="_x0000_i1242" DrawAspect="Content" ObjectID="_1733223130" r:id="rId446"/>
        </w:object>
      </w:r>
    </w:p>
    <w:p w14:paraId="40A915A7" w14:textId="77777777" w:rsidR="00085705" w:rsidRDefault="00085705" w:rsidP="00085705">
      <w:pPr>
        <w:widowControl/>
        <w:jc w:val="left"/>
        <w:rPr>
          <w:rFonts w:ascii="Times New Roman" w:eastAsia="宋体" w:hAnsi="Times New Roman" w:cs="Times New Roman"/>
          <w:kern w:val="0"/>
          <w:sz w:val="24"/>
          <w:szCs w:val="24"/>
        </w:rPr>
      </w:pPr>
    </w:p>
    <w:p w14:paraId="7D178E94" w14:textId="77777777" w:rsidR="00085705" w:rsidRDefault="00085705">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5C3FE2C7" w14:textId="05C5252D" w:rsidR="00181A49" w:rsidRPr="00842CC4" w:rsidRDefault="00181A49" w:rsidP="00181A49">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59</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w:t>
      </w:r>
      <w:r w:rsidRPr="008F703E">
        <w:rPr>
          <w:rFonts w:ascii="Times New Roman" w:hAnsi="Times New Roman" w:cs="Times New Roman"/>
          <w:sz w:val="20"/>
          <w:szCs w:val="20"/>
          <w:vertAlign w:val="superscript"/>
        </w:rPr>
        <w:t>19</w:t>
      </w:r>
      <w:r w:rsidRPr="008F703E">
        <w:rPr>
          <w:rFonts w:ascii="Times New Roman" w:hAnsi="Times New Roman" w:cs="Times New Roman"/>
          <w:sz w:val="20"/>
          <w:szCs w:val="20"/>
        </w:rPr>
        <w:t xml:space="preserve">F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085705">
        <w:rPr>
          <w:rFonts w:ascii="Times New Roman" w:hAnsi="Times New Roman" w:cs="Times New Roman"/>
          <w:b/>
          <w:sz w:val="20"/>
          <w:szCs w:val="20"/>
        </w:rPr>
        <w:t>13</w:t>
      </w:r>
      <w:r w:rsidR="009A37E1" w:rsidRPr="009A37E1">
        <w:rPr>
          <w:rFonts w:ascii="Times New Roman" w:hAnsi="Times New Roman" w:cs="Times New Roman"/>
          <w:sz w:val="20"/>
          <w:szCs w:val="20"/>
        </w:rPr>
        <w:t>.</w:t>
      </w:r>
    </w:p>
    <w:p w14:paraId="19EBDD23" w14:textId="384E93AB" w:rsidR="00181A49" w:rsidRDefault="00FB66AD" w:rsidP="00181A49">
      <w:pPr>
        <w:pStyle w:val="a7"/>
        <w:spacing w:before="0" w:beforeAutospacing="0" w:after="0" w:afterAutospacing="0"/>
        <w:jc w:val="both"/>
      </w:pPr>
      <w:r>
        <w:object w:dxaOrig="16308" w:dyaOrig="11376" w14:anchorId="42CCE8CD">
          <v:shape id="_x0000_i1243" type="#_x0000_t75" style="width:415.05pt;height:289.4pt" o:ole="">
            <v:imagedata r:id="rId447" o:title=""/>
          </v:shape>
          <o:OLEObject Type="Embed" ProgID="MestReNova.Document.1" ShapeID="_x0000_i1243" DrawAspect="Content" ObjectID="_1733223131" r:id="rId448"/>
        </w:object>
      </w:r>
    </w:p>
    <w:p w14:paraId="088F5053" w14:textId="4601E194" w:rsidR="00181A49" w:rsidRDefault="00FB66AD" w:rsidP="00181A49">
      <w:pPr>
        <w:pStyle w:val="a7"/>
        <w:spacing w:before="0" w:beforeAutospacing="0" w:after="0" w:afterAutospacing="0"/>
        <w:jc w:val="both"/>
      </w:pPr>
      <w:r>
        <w:object w:dxaOrig="16308" w:dyaOrig="11376" w14:anchorId="4A0BD990">
          <v:shape id="_x0000_i1244" type="#_x0000_t75" style="width:415.05pt;height:289.4pt" o:ole="">
            <v:imagedata r:id="rId449" o:title=""/>
          </v:shape>
          <o:OLEObject Type="Embed" ProgID="MestReNova.Document.1" ShapeID="_x0000_i1244" DrawAspect="Content" ObjectID="_1733223132" r:id="rId450"/>
        </w:object>
      </w:r>
    </w:p>
    <w:p w14:paraId="7D093400" w14:textId="6608C84B" w:rsidR="00181A49" w:rsidRDefault="00FB66AD" w:rsidP="00181A49">
      <w:pPr>
        <w:pStyle w:val="a7"/>
        <w:spacing w:before="0" w:beforeAutospacing="0" w:after="0" w:afterAutospacing="0"/>
        <w:jc w:val="both"/>
      </w:pPr>
      <w:r>
        <w:object w:dxaOrig="16308" w:dyaOrig="11376" w14:anchorId="43A64207">
          <v:shape id="_x0000_i1245" type="#_x0000_t75" style="width:415.05pt;height:289.4pt" o:ole="">
            <v:imagedata r:id="rId451" o:title=""/>
          </v:shape>
          <o:OLEObject Type="Embed" ProgID="MestReNova.Document.1" ShapeID="_x0000_i1245" DrawAspect="Content" ObjectID="_1733223133" r:id="rId452"/>
        </w:object>
      </w:r>
    </w:p>
    <w:p w14:paraId="5FE0D8D6" w14:textId="7DA885B7" w:rsidR="00DA36AE" w:rsidRDefault="00DA36AE">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6DE1A221" w14:textId="4EA96492" w:rsidR="006357F6" w:rsidRPr="008F703E" w:rsidRDefault="006357F6" w:rsidP="006357F6">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60</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w:t>
      </w:r>
      <w:r w:rsidRPr="008F703E">
        <w:rPr>
          <w:rFonts w:ascii="Times New Roman" w:hAnsi="Times New Roman" w:cs="Times New Roman"/>
          <w:sz w:val="20"/>
          <w:szCs w:val="20"/>
          <w:vertAlign w:val="superscript"/>
        </w:rPr>
        <w:t>19</w:t>
      </w:r>
      <w:r w:rsidRPr="008F703E">
        <w:rPr>
          <w:rFonts w:ascii="Times New Roman" w:hAnsi="Times New Roman" w:cs="Times New Roman"/>
          <w:sz w:val="20"/>
          <w:szCs w:val="20"/>
        </w:rPr>
        <w:t xml:space="preserve">F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085705">
        <w:rPr>
          <w:rFonts w:ascii="Times New Roman" w:hAnsi="Times New Roman" w:cs="Times New Roman"/>
          <w:b/>
          <w:sz w:val="20"/>
          <w:szCs w:val="20"/>
        </w:rPr>
        <w:t>14</w:t>
      </w:r>
      <w:r w:rsidRPr="008F703E">
        <w:rPr>
          <w:rFonts w:ascii="Times New Roman" w:hAnsi="Times New Roman" w:cs="Times New Roman"/>
          <w:sz w:val="20"/>
          <w:szCs w:val="20"/>
        </w:rPr>
        <w:t>.</w:t>
      </w:r>
    </w:p>
    <w:p w14:paraId="4633F63E" w14:textId="2682C67E" w:rsidR="00A9487C" w:rsidRDefault="00122246">
      <w:pPr>
        <w:widowControl/>
        <w:jc w:val="left"/>
      </w:pPr>
      <w:r>
        <w:object w:dxaOrig="16308" w:dyaOrig="11376" w14:anchorId="7B954053">
          <v:shape id="_x0000_i1246" type="#_x0000_t75" style="width:415.05pt;height:289.4pt" o:ole="">
            <v:imagedata r:id="rId453" o:title=""/>
          </v:shape>
          <o:OLEObject Type="Embed" ProgID="MestReNova.Document.1" ShapeID="_x0000_i1246" DrawAspect="Content" ObjectID="_1733223134" r:id="rId454"/>
        </w:object>
      </w:r>
    </w:p>
    <w:p w14:paraId="036C1BFC" w14:textId="318EF622" w:rsidR="00A9487C" w:rsidRDefault="00122246">
      <w:pPr>
        <w:widowControl/>
        <w:jc w:val="left"/>
      </w:pPr>
      <w:r>
        <w:object w:dxaOrig="16308" w:dyaOrig="11376" w14:anchorId="2F69AA3E">
          <v:shape id="_x0000_i1247" type="#_x0000_t75" style="width:415.05pt;height:289.4pt" o:ole="">
            <v:imagedata r:id="rId455" o:title=""/>
          </v:shape>
          <o:OLEObject Type="Embed" ProgID="MestReNova.Document.1" ShapeID="_x0000_i1247" DrawAspect="Content" ObjectID="_1733223135" r:id="rId456"/>
        </w:object>
      </w:r>
    </w:p>
    <w:p w14:paraId="21A58009" w14:textId="2A92D743" w:rsidR="00B61150" w:rsidRDefault="007E74DB">
      <w:pPr>
        <w:widowControl/>
        <w:jc w:val="left"/>
      </w:pPr>
      <w:r>
        <w:object w:dxaOrig="16308" w:dyaOrig="11376" w14:anchorId="78FC21CE">
          <v:shape id="_x0000_i1248" type="#_x0000_t75" style="width:415.05pt;height:289.4pt" o:ole="">
            <v:imagedata r:id="rId457" o:title=""/>
          </v:shape>
          <o:OLEObject Type="Embed" ProgID="MestReNova.Document.1" ShapeID="_x0000_i1248" DrawAspect="Content" ObjectID="_1733223136" r:id="rId458"/>
        </w:object>
      </w:r>
    </w:p>
    <w:p w14:paraId="726E4395" w14:textId="54505F11" w:rsidR="006357F6" w:rsidRDefault="006357F6">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247A391E" w14:textId="1EC058F3" w:rsidR="00E4598F" w:rsidRPr="008F703E" w:rsidRDefault="00E4598F" w:rsidP="00E4598F">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61</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w:t>
      </w:r>
      <w:r w:rsidRPr="008F703E">
        <w:rPr>
          <w:rFonts w:ascii="Times New Roman" w:hAnsi="Times New Roman" w:cs="Times New Roman"/>
          <w:sz w:val="20"/>
          <w:szCs w:val="20"/>
          <w:vertAlign w:val="superscript"/>
        </w:rPr>
        <w:t>19</w:t>
      </w:r>
      <w:r w:rsidRPr="008F703E">
        <w:rPr>
          <w:rFonts w:ascii="Times New Roman" w:hAnsi="Times New Roman" w:cs="Times New Roman"/>
          <w:sz w:val="20"/>
          <w:szCs w:val="20"/>
        </w:rPr>
        <w:t xml:space="preserve">F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Pr>
          <w:rFonts w:ascii="Times New Roman" w:hAnsi="Times New Roman" w:cs="Times New Roman"/>
          <w:b/>
          <w:sz w:val="20"/>
          <w:szCs w:val="20"/>
        </w:rPr>
        <w:t>1</w:t>
      </w:r>
      <w:r w:rsidR="00085705">
        <w:rPr>
          <w:rFonts w:ascii="Times New Roman" w:hAnsi="Times New Roman" w:cs="Times New Roman"/>
          <w:b/>
          <w:sz w:val="20"/>
          <w:szCs w:val="20"/>
        </w:rPr>
        <w:t>5</w:t>
      </w:r>
      <w:r w:rsidRPr="008F703E">
        <w:rPr>
          <w:rFonts w:ascii="Times New Roman" w:hAnsi="Times New Roman" w:cs="Times New Roman"/>
          <w:sz w:val="20"/>
          <w:szCs w:val="20"/>
        </w:rPr>
        <w:t>.</w:t>
      </w:r>
    </w:p>
    <w:p w14:paraId="7FEDFC47" w14:textId="77777777" w:rsidR="00E4598F" w:rsidRDefault="00E4598F" w:rsidP="00E4598F">
      <w:pPr>
        <w:widowControl/>
        <w:jc w:val="left"/>
      </w:pPr>
      <w:r>
        <w:object w:dxaOrig="16309" w:dyaOrig="11377" w14:anchorId="1C9669DF">
          <v:shape id="_x0000_i1249" type="#_x0000_t75" style="width:415.05pt;height:290.8pt" o:ole="">
            <v:imagedata r:id="rId459" o:title=""/>
          </v:shape>
          <o:OLEObject Type="Embed" ProgID="MestReNova.Document.1" ShapeID="_x0000_i1249" DrawAspect="Content" ObjectID="_1733223137" r:id="rId460"/>
        </w:object>
      </w:r>
    </w:p>
    <w:p w14:paraId="67F41B76" w14:textId="77777777" w:rsidR="00E4598F" w:rsidRDefault="00E4598F" w:rsidP="00E4598F">
      <w:pPr>
        <w:widowControl/>
        <w:jc w:val="left"/>
      </w:pPr>
      <w:r>
        <w:object w:dxaOrig="16309" w:dyaOrig="11377" w14:anchorId="51684AE8">
          <v:shape id="_x0000_i1250" type="#_x0000_t75" style="width:415.05pt;height:290.8pt" o:ole="">
            <v:imagedata r:id="rId461" o:title=""/>
          </v:shape>
          <o:OLEObject Type="Embed" ProgID="MestReNova.Document.1" ShapeID="_x0000_i1250" DrawAspect="Content" ObjectID="_1733223138" r:id="rId462"/>
        </w:object>
      </w:r>
    </w:p>
    <w:p w14:paraId="1ACE7ED2" w14:textId="77777777" w:rsidR="00E4598F" w:rsidRPr="007E74DB" w:rsidRDefault="00E4598F" w:rsidP="00E4598F">
      <w:pPr>
        <w:widowControl/>
        <w:jc w:val="left"/>
        <w:rPr>
          <w:rFonts w:ascii="Times New Roman" w:eastAsia="宋体" w:hAnsi="Times New Roman" w:cs="Times New Roman"/>
          <w:kern w:val="0"/>
          <w:sz w:val="24"/>
          <w:szCs w:val="24"/>
        </w:rPr>
      </w:pPr>
      <w:r>
        <w:object w:dxaOrig="16309" w:dyaOrig="11377" w14:anchorId="290E7748">
          <v:shape id="_x0000_i1251" type="#_x0000_t75" style="width:415.05pt;height:290.8pt" o:ole="">
            <v:imagedata r:id="rId463" o:title=""/>
          </v:shape>
          <o:OLEObject Type="Embed" ProgID="MestReNova.Document.1" ShapeID="_x0000_i1251" DrawAspect="Content" ObjectID="_1733223139" r:id="rId464"/>
        </w:object>
      </w:r>
      <w:r w:rsidRPr="00CF49EA">
        <w:t xml:space="preserve"> </w:t>
      </w:r>
      <w:r>
        <w:object w:dxaOrig="16309" w:dyaOrig="11377" w14:anchorId="2B02C632">
          <v:shape id="_x0000_i1252" type="#_x0000_t75" style="width:415.05pt;height:290.8pt" o:ole="">
            <v:imagedata r:id="rId465" o:title=""/>
          </v:shape>
          <o:OLEObject Type="Embed" ProgID="MestReNova.Document.1" ShapeID="_x0000_i1252" DrawAspect="Content" ObjectID="_1733223140" r:id="rId466"/>
        </w:object>
      </w:r>
    </w:p>
    <w:p w14:paraId="2737A3DF" w14:textId="77777777" w:rsidR="00E4598F" w:rsidRDefault="00E4598F">
      <w:pPr>
        <w:widowControl/>
        <w:jc w:val="left"/>
        <w:rPr>
          <w:rFonts w:ascii="Times New Roman" w:hAnsi="Times New Roman" w:cs="Times New Roman"/>
          <w:b/>
          <w:sz w:val="20"/>
          <w:szCs w:val="20"/>
        </w:rPr>
      </w:pPr>
      <w:r>
        <w:rPr>
          <w:rFonts w:ascii="Times New Roman" w:hAnsi="Times New Roman" w:cs="Times New Roman"/>
          <w:b/>
          <w:sz w:val="20"/>
          <w:szCs w:val="20"/>
        </w:rPr>
        <w:br w:type="page"/>
      </w:r>
    </w:p>
    <w:p w14:paraId="088934A9" w14:textId="45166EB4" w:rsidR="001A48A3" w:rsidRPr="008F703E" w:rsidRDefault="001A48A3" w:rsidP="001A48A3">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62</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w:t>
      </w:r>
      <w:r w:rsidRPr="008F703E">
        <w:rPr>
          <w:rFonts w:ascii="Times New Roman" w:hAnsi="Times New Roman" w:cs="Times New Roman"/>
          <w:sz w:val="20"/>
          <w:szCs w:val="20"/>
          <w:vertAlign w:val="superscript"/>
        </w:rPr>
        <w:t>19</w:t>
      </w:r>
      <w:r w:rsidRPr="008F703E">
        <w:rPr>
          <w:rFonts w:ascii="Times New Roman" w:hAnsi="Times New Roman" w:cs="Times New Roman"/>
          <w:sz w:val="20"/>
          <w:szCs w:val="20"/>
        </w:rPr>
        <w:t xml:space="preserve">F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6357F6">
        <w:rPr>
          <w:rFonts w:ascii="Times New Roman" w:hAnsi="Times New Roman" w:cs="Times New Roman"/>
          <w:b/>
          <w:sz w:val="20"/>
          <w:szCs w:val="20"/>
        </w:rPr>
        <w:t>1</w:t>
      </w:r>
      <w:r w:rsidR="00085705">
        <w:rPr>
          <w:rFonts w:ascii="Times New Roman" w:hAnsi="Times New Roman" w:cs="Times New Roman"/>
          <w:b/>
          <w:sz w:val="20"/>
          <w:szCs w:val="20"/>
        </w:rPr>
        <w:t>6</w:t>
      </w:r>
      <w:r w:rsidRPr="008F703E">
        <w:rPr>
          <w:rFonts w:ascii="Times New Roman" w:hAnsi="Times New Roman" w:cs="Times New Roman"/>
          <w:sz w:val="20"/>
          <w:szCs w:val="20"/>
        </w:rPr>
        <w:t>.</w:t>
      </w:r>
    </w:p>
    <w:p w14:paraId="3C471D6B" w14:textId="49F8011C" w:rsidR="001A48A3" w:rsidRPr="008F703E" w:rsidRDefault="00122246" w:rsidP="001A48A3">
      <w:pPr>
        <w:widowControl/>
        <w:jc w:val="left"/>
        <w:rPr>
          <w:rFonts w:ascii="Times New Roman" w:hAnsi="Times New Roman" w:cs="Times New Roman"/>
        </w:rPr>
      </w:pPr>
      <w:r w:rsidRPr="008F703E">
        <w:rPr>
          <w:rFonts w:ascii="Times New Roman" w:hAnsi="Times New Roman" w:cs="Times New Roman"/>
        </w:rPr>
        <w:object w:dxaOrig="16308" w:dyaOrig="11376" w14:anchorId="1C48F8E4">
          <v:shape id="_x0000_i1253" type="#_x0000_t75" style="width:411.9pt;height:287.3pt" o:ole="">
            <v:imagedata r:id="rId467" o:title=""/>
          </v:shape>
          <o:OLEObject Type="Embed" ProgID="MestReNova.Document.1" ShapeID="_x0000_i1253" DrawAspect="Content" ObjectID="_1733223141" r:id="rId468"/>
        </w:object>
      </w:r>
    </w:p>
    <w:p w14:paraId="1B4F4C47" w14:textId="322887B1" w:rsidR="001A48A3" w:rsidRPr="008F703E" w:rsidRDefault="00122246" w:rsidP="001A48A3">
      <w:pPr>
        <w:widowControl/>
        <w:jc w:val="left"/>
        <w:rPr>
          <w:rFonts w:ascii="Times New Roman" w:hAnsi="Times New Roman" w:cs="Times New Roman"/>
        </w:rPr>
      </w:pPr>
      <w:r w:rsidRPr="008F703E">
        <w:rPr>
          <w:rFonts w:ascii="Times New Roman" w:hAnsi="Times New Roman" w:cs="Times New Roman"/>
        </w:rPr>
        <w:object w:dxaOrig="16308" w:dyaOrig="11376" w14:anchorId="5998B64C">
          <v:shape id="_x0000_i1254" type="#_x0000_t75" style="width:415.05pt;height:289.4pt" o:ole="">
            <v:imagedata r:id="rId469" o:title=""/>
          </v:shape>
          <o:OLEObject Type="Embed" ProgID="MestReNova.Document.1" ShapeID="_x0000_i1254" DrawAspect="Content" ObjectID="_1733223142" r:id="rId470"/>
        </w:object>
      </w:r>
    </w:p>
    <w:p w14:paraId="7CD12C3D" w14:textId="1F422E68" w:rsidR="001A48A3" w:rsidRPr="008F703E" w:rsidRDefault="00122246" w:rsidP="001A48A3">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0729E1BE">
          <v:shape id="_x0000_i1255" type="#_x0000_t75" style="width:414.35pt;height:289.05pt" o:ole="">
            <v:imagedata r:id="rId471" o:title=""/>
          </v:shape>
          <o:OLEObject Type="Embed" ProgID="MestReNova.Document.1" ShapeID="_x0000_i1255" DrawAspect="Content" ObjectID="_1733223143" r:id="rId472"/>
        </w:object>
      </w:r>
    </w:p>
    <w:p w14:paraId="6280BA04" w14:textId="7360FD9E" w:rsidR="006D6783" w:rsidRPr="008F703E" w:rsidRDefault="006D6783">
      <w:pPr>
        <w:widowControl/>
        <w:jc w:val="left"/>
        <w:rPr>
          <w:rFonts w:ascii="Times New Roman" w:hAnsi="Times New Roman" w:cs="Times New Roman"/>
          <w:b/>
          <w:sz w:val="20"/>
          <w:szCs w:val="20"/>
        </w:rPr>
      </w:pPr>
      <w:r w:rsidRPr="008F703E">
        <w:rPr>
          <w:rFonts w:ascii="Times New Roman" w:hAnsi="Times New Roman" w:cs="Times New Roman"/>
          <w:b/>
          <w:sz w:val="20"/>
          <w:szCs w:val="20"/>
        </w:rPr>
        <w:br w:type="page"/>
      </w:r>
    </w:p>
    <w:p w14:paraId="685C3A8B" w14:textId="65C157A5" w:rsidR="001A48A3" w:rsidRPr="008F703E" w:rsidRDefault="001A48A3" w:rsidP="001A48A3">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63</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w:t>
      </w:r>
      <w:r w:rsidRPr="008F703E">
        <w:rPr>
          <w:rFonts w:ascii="Times New Roman" w:hAnsi="Times New Roman" w:cs="Times New Roman"/>
          <w:sz w:val="20"/>
          <w:szCs w:val="20"/>
          <w:vertAlign w:val="superscript"/>
        </w:rPr>
        <w:t>19</w:t>
      </w:r>
      <w:r w:rsidRPr="008F703E">
        <w:rPr>
          <w:rFonts w:ascii="Times New Roman" w:hAnsi="Times New Roman" w:cs="Times New Roman"/>
          <w:sz w:val="20"/>
          <w:szCs w:val="20"/>
        </w:rPr>
        <w:t xml:space="preserve">F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6357F6">
        <w:rPr>
          <w:rFonts w:ascii="Times New Roman" w:hAnsi="Times New Roman" w:cs="Times New Roman"/>
          <w:b/>
          <w:sz w:val="20"/>
          <w:szCs w:val="20"/>
        </w:rPr>
        <w:t>1</w:t>
      </w:r>
      <w:r w:rsidR="00085705">
        <w:rPr>
          <w:rFonts w:ascii="Times New Roman" w:hAnsi="Times New Roman" w:cs="Times New Roman"/>
          <w:b/>
          <w:sz w:val="20"/>
          <w:szCs w:val="20"/>
        </w:rPr>
        <w:t>7</w:t>
      </w:r>
      <w:r w:rsidRPr="008F703E">
        <w:rPr>
          <w:rFonts w:ascii="Times New Roman" w:hAnsi="Times New Roman" w:cs="Times New Roman"/>
          <w:sz w:val="20"/>
          <w:szCs w:val="20"/>
        </w:rPr>
        <w:t>.</w:t>
      </w:r>
    </w:p>
    <w:p w14:paraId="17C69983" w14:textId="7EDC2528" w:rsidR="006D6783" w:rsidRPr="008F703E" w:rsidRDefault="00A92C67" w:rsidP="001A48A3">
      <w:pPr>
        <w:widowControl/>
        <w:jc w:val="left"/>
        <w:rPr>
          <w:rFonts w:ascii="Times New Roman" w:hAnsi="Times New Roman" w:cs="Times New Roman"/>
        </w:rPr>
      </w:pPr>
      <w:r w:rsidRPr="008F703E">
        <w:rPr>
          <w:rFonts w:ascii="Times New Roman" w:hAnsi="Times New Roman" w:cs="Times New Roman"/>
        </w:rPr>
        <w:object w:dxaOrig="16308" w:dyaOrig="11376" w14:anchorId="3C5C0B5C">
          <v:shape id="_x0000_i1256" type="#_x0000_t75" style="width:412.6pt;height:287.65pt" o:ole="">
            <v:imagedata r:id="rId473" o:title=""/>
          </v:shape>
          <o:OLEObject Type="Embed" ProgID="MestReNova.Document.1" ShapeID="_x0000_i1256" DrawAspect="Content" ObjectID="_1733223144" r:id="rId474"/>
        </w:object>
      </w:r>
    </w:p>
    <w:p w14:paraId="3BC162EA" w14:textId="79C8192D" w:rsidR="006D6783" w:rsidRPr="008F703E" w:rsidRDefault="00A92C67" w:rsidP="001A48A3">
      <w:pPr>
        <w:widowControl/>
        <w:jc w:val="left"/>
        <w:rPr>
          <w:rFonts w:ascii="Times New Roman" w:hAnsi="Times New Roman" w:cs="Times New Roman"/>
        </w:rPr>
      </w:pPr>
      <w:r w:rsidRPr="008F703E">
        <w:rPr>
          <w:rFonts w:ascii="Times New Roman" w:hAnsi="Times New Roman" w:cs="Times New Roman"/>
        </w:rPr>
        <w:object w:dxaOrig="16308" w:dyaOrig="11376" w14:anchorId="32538B9F">
          <v:shape id="_x0000_i1257" type="#_x0000_t75" style="width:416.8pt;height:291.2pt" o:ole="">
            <v:imagedata r:id="rId475" o:title=""/>
          </v:shape>
          <o:OLEObject Type="Embed" ProgID="MestReNova.Document.1" ShapeID="_x0000_i1257" DrawAspect="Content" ObjectID="_1733223145" r:id="rId476"/>
        </w:object>
      </w:r>
    </w:p>
    <w:p w14:paraId="34C9D0EF" w14:textId="49A86D7D" w:rsidR="006D6783" w:rsidRPr="008F703E" w:rsidRDefault="00A92C67" w:rsidP="001A48A3">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7B44FD05">
          <v:shape id="_x0000_i1258" type="#_x0000_t75" style="width:414.35pt;height:289.05pt" o:ole="">
            <v:imagedata r:id="rId477" o:title=""/>
          </v:shape>
          <o:OLEObject Type="Embed" ProgID="MestReNova.Document.1" ShapeID="_x0000_i1258" DrawAspect="Content" ObjectID="_1733223146" r:id="rId478"/>
        </w:object>
      </w:r>
    </w:p>
    <w:p w14:paraId="411BC373" w14:textId="77777777" w:rsidR="006D6783" w:rsidRPr="008F703E" w:rsidRDefault="006D6783">
      <w:pPr>
        <w:widowControl/>
        <w:jc w:val="left"/>
        <w:rPr>
          <w:rFonts w:ascii="Times New Roman" w:hAnsi="Times New Roman" w:cs="Times New Roman"/>
          <w:b/>
          <w:sz w:val="20"/>
          <w:szCs w:val="20"/>
        </w:rPr>
      </w:pPr>
      <w:r w:rsidRPr="008F703E">
        <w:rPr>
          <w:rFonts w:ascii="Times New Roman" w:hAnsi="Times New Roman" w:cs="Times New Roman"/>
          <w:b/>
          <w:sz w:val="20"/>
          <w:szCs w:val="20"/>
        </w:rPr>
        <w:br w:type="page"/>
      </w:r>
    </w:p>
    <w:p w14:paraId="353ED577" w14:textId="30AE710D" w:rsidR="001A48A3" w:rsidRPr="008F703E" w:rsidRDefault="001A48A3" w:rsidP="001A48A3">
      <w:pPr>
        <w:widowControl/>
        <w:jc w:val="left"/>
        <w:rPr>
          <w:rFonts w:ascii="Times New Roman" w:hAnsi="Times New Roman" w:cs="Times New Roman"/>
          <w:sz w:val="20"/>
          <w:szCs w:val="20"/>
        </w:rPr>
      </w:pPr>
      <w:r w:rsidRPr="008F703E">
        <w:rPr>
          <w:rFonts w:ascii="Times New Roman" w:hAnsi="Times New Roman" w:cs="Times New Roman"/>
          <w:b/>
          <w:sz w:val="20"/>
          <w:szCs w:val="20"/>
        </w:rPr>
        <w:lastRenderedPageBreak/>
        <w:t>Figure. S</w:t>
      </w:r>
      <w:r w:rsidR="00704F5E">
        <w:rPr>
          <w:rFonts w:ascii="Times New Roman" w:hAnsi="Times New Roman" w:cs="Times New Roman"/>
          <w:b/>
          <w:sz w:val="20"/>
          <w:szCs w:val="20"/>
        </w:rPr>
        <w:t>64</w:t>
      </w:r>
      <w:r w:rsidRPr="008F703E">
        <w:rPr>
          <w:rFonts w:ascii="Times New Roman" w:hAnsi="Times New Roman" w:cs="Times New Roman"/>
          <w:b/>
          <w:sz w:val="20"/>
          <w:szCs w:val="20"/>
        </w:rPr>
        <w:t xml:space="preserve">. </w:t>
      </w:r>
      <w:r w:rsidRPr="008F703E">
        <w:rPr>
          <w:rFonts w:ascii="Times New Roman" w:hAnsi="Times New Roman" w:cs="Times New Roman"/>
          <w:sz w:val="20"/>
          <w:szCs w:val="20"/>
          <w:vertAlign w:val="superscript"/>
        </w:rPr>
        <w:t>1</w:t>
      </w:r>
      <w:r w:rsidRPr="008F703E">
        <w:rPr>
          <w:rFonts w:ascii="Times New Roman" w:hAnsi="Times New Roman" w:cs="Times New Roman"/>
          <w:sz w:val="20"/>
          <w:szCs w:val="20"/>
        </w:rPr>
        <w:t xml:space="preserve">H, </w:t>
      </w:r>
      <w:r w:rsidRPr="008F703E">
        <w:rPr>
          <w:rFonts w:ascii="Times New Roman" w:hAnsi="Times New Roman" w:cs="Times New Roman"/>
          <w:sz w:val="20"/>
          <w:szCs w:val="20"/>
          <w:vertAlign w:val="superscript"/>
        </w:rPr>
        <w:t>13</w:t>
      </w:r>
      <w:r w:rsidRPr="008F703E">
        <w:rPr>
          <w:rFonts w:ascii="Times New Roman" w:hAnsi="Times New Roman" w:cs="Times New Roman"/>
          <w:sz w:val="20"/>
          <w:szCs w:val="20"/>
        </w:rPr>
        <w:t xml:space="preserve">C, </w:t>
      </w:r>
      <w:r w:rsidRPr="008F703E">
        <w:rPr>
          <w:rFonts w:ascii="Times New Roman" w:hAnsi="Times New Roman" w:cs="Times New Roman"/>
          <w:sz w:val="20"/>
          <w:szCs w:val="20"/>
          <w:vertAlign w:val="superscript"/>
        </w:rPr>
        <w:t>19</w:t>
      </w:r>
      <w:r w:rsidRPr="008F703E">
        <w:rPr>
          <w:rFonts w:ascii="Times New Roman" w:hAnsi="Times New Roman" w:cs="Times New Roman"/>
          <w:sz w:val="20"/>
          <w:szCs w:val="20"/>
        </w:rPr>
        <w:t xml:space="preserve">F and </w:t>
      </w:r>
      <w:r w:rsidRPr="008F703E">
        <w:rPr>
          <w:rFonts w:ascii="Times New Roman" w:hAnsi="Times New Roman" w:cs="Times New Roman"/>
          <w:sz w:val="20"/>
          <w:szCs w:val="20"/>
          <w:vertAlign w:val="superscript"/>
        </w:rPr>
        <w:t>31</w:t>
      </w:r>
      <w:r w:rsidRPr="008F703E">
        <w:rPr>
          <w:rFonts w:ascii="Times New Roman" w:hAnsi="Times New Roman" w:cs="Times New Roman"/>
          <w:sz w:val="20"/>
          <w:szCs w:val="20"/>
        </w:rPr>
        <w:t xml:space="preserve">P NMR spectra of </w:t>
      </w:r>
      <w:r w:rsidR="006357F6">
        <w:rPr>
          <w:rFonts w:ascii="Times New Roman" w:hAnsi="Times New Roman" w:cs="Times New Roman"/>
          <w:b/>
          <w:sz w:val="20"/>
          <w:szCs w:val="20"/>
        </w:rPr>
        <w:t>1</w:t>
      </w:r>
      <w:r w:rsidR="00085705">
        <w:rPr>
          <w:rFonts w:ascii="Times New Roman" w:hAnsi="Times New Roman" w:cs="Times New Roman"/>
          <w:b/>
          <w:sz w:val="20"/>
          <w:szCs w:val="20"/>
        </w:rPr>
        <w:t>8</w:t>
      </w:r>
      <w:r w:rsidRPr="008F703E">
        <w:rPr>
          <w:rFonts w:ascii="Times New Roman" w:hAnsi="Times New Roman" w:cs="Times New Roman"/>
          <w:sz w:val="20"/>
          <w:szCs w:val="20"/>
        </w:rPr>
        <w:t>.</w:t>
      </w:r>
    </w:p>
    <w:p w14:paraId="08660A64" w14:textId="6EB8E940" w:rsidR="006D6783" w:rsidRPr="008F703E" w:rsidRDefault="00746D22" w:rsidP="001A48A3">
      <w:pPr>
        <w:widowControl/>
        <w:jc w:val="left"/>
        <w:rPr>
          <w:rFonts w:ascii="Times New Roman" w:hAnsi="Times New Roman" w:cs="Times New Roman"/>
        </w:rPr>
      </w:pPr>
      <w:r w:rsidRPr="008F703E">
        <w:rPr>
          <w:rFonts w:ascii="Times New Roman" w:hAnsi="Times New Roman" w:cs="Times New Roman"/>
        </w:rPr>
        <w:object w:dxaOrig="16308" w:dyaOrig="11376" w14:anchorId="067CC4BF">
          <v:shape id="_x0000_i1259" type="#_x0000_t75" style="width:409.4pt;height:284.8pt" o:ole="">
            <v:imagedata r:id="rId479" o:title=""/>
          </v:shape>
          <o:OLEObject Type="Embed" ProgID="MestReNova.Document.1" ShapeID="_x0000_i1259" DrawAspect="Content" ObjectID="_1733223147" r:id="rId480"/>
        </w:object>
      </w:r>
    </w:p>
    <w:p w14:paraId="19FACF4E" w14:textId="7E5777AD" w:rsidR="006D6783" w:rsidRPr="008F703E" w:rsidRDefault="00746D22" w:rsidP="001A48A3">
      <w:pPr>
        <w:widowControl/>
        <w:jc w:val="left"/>
        <w:rPr>
          <w:rFonts w:ascii="Times New Roman" w:hAnsi="Times New Roman" w:cs="Times New Roman"/>
          <w:kern w:val="0"/>
          <w:sz w:val="20"/>
          <w:szCs w:val="20"/>
        </w:rPr>
      </w:pPr>
      <w:r w:rsidRPr="008F703E">
        <w:rPr>
          <w:rFonts w:ascii="Times New Roman" w:hAnsi="Times New Roman" w:cs="Times New Roman"/>
        </w:rPr>
        <w:object w:dxaOrig="16308" w:dyaOrig="11376" w14:anchorId="3EC9946F">
          <v:shape id="_x0000_i1260" type="#_x0000_t75" style="width:410.8pt;height:287.3pt" o:ole="">
            <v:imagedata r:id="rId481" o:title=""/>
          </v:shape>
          <o:OLEObject Type="Embed" ProgID="MestReNova.Document.1" ShapeID="_x0000_i1260" DrawAspect="Content" ObjectID="_1733223148" r:id="rId482"/>
        </w:object>
      </w:r>
    </w:p>
    <w:p w14:paraId="720A19B5" w14:textId="631CD9D7" w:rsidR="005960CC" w:rsidRDefault="00746D22" w:rsidP="00066C31">
      <w:pPr>
        <w:pStyle w:val="a7"/>
        <w:spacing w:before="0" w:beforeAutospacing="0" w:after="0" w:afterAutospacing="0"/>
        <w:jc w:val="both"/>
        <w:rPr>
          <w:rFonts w:ascii="Times New Roman" w:hAnsi="Times New Roman" w:cs="Times New Roman"/>
        </w:rPr>
      </w:pPr>
      <w:r w:rsidRPr="008F703E">
        <w:rPr>
          <w:rFonts w:ascii="Times New Roman" w:hAnsi="Times New Roman" w:cs="Times New Roman"/>
        </w:rPr>
        <w:object w:dxaOrig="16308" w:dyaOrig="11376" w14:anchorId="12D5BFE8">
          <v:shape id="_x0000_i1261" type="#_x0000_t75" style="width:414.35pt;height:289.05pt" o:ole="">
            <v:imagedata r:id="rId483" o:title=""/>
          </v:shape>
          <o:OLEObject Type="Embed" ProgID="MestReNova.Document.1" ShapeID="_x0000_i1261" DrawAspect="Content" ObjectID="_1733223149" r:id="rId484"/>
        </w:object>
      </w:r>
    </w:p>
    <w:p w14:paraId="64DE031E" w14:textId="1D66F82E" w:rsidR="005960CC" w:rsidRDefault="005960CC">
      <w:pPr>
        <w:widowControl/>
        <w:jc w:val="left"/>
        <w:rPr>
          <w:rFonts w:ascii="Times New Roman" w:eastAsia="宋体" w:hAnsi="Times New Roman" w:cs="Times New Roman"/>
          <w:kern w:val="0"/>
          <w:sz w:val="24"/>
          <w:szCs w:val="24"/>
        </w:rPr>
      </w:pPr>
    </w:p>
    <w:sectPr w:rsidR="005960CC">
      <w:footerReference w:type="default" r:id="rId4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B08C2" w14:textId="77777777" w:rsidR="002445F8" w:rsidRDefault="002445F8" w:rsidP="00A93066">
      <w:r>
        <w:separator/>
      </w:r>
    </w:p>
  </w:endnote>
  <w:endnote w:type="continuationSeparator" w:id="0">
    <w:p w14:paraId="42ABA952" w14:textId="77777777" w:rsidR="002445F8" w:rsidRDefault="002445F8" w:rsidP="00A93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IDFont+F7">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1023C" w14:textId="3D28D454" w:rsidR="00F114F6" w:rsidRPr="00DA492A" w:rsidRDefault="00F114F6" w:rsidP="00625ED3">
    <w:pPr>
      <w:pStyle w:val="a5"/>
      <w:jc w:val="center"/>
      <w:rPr>
        <w:rFonts w:ascii="Times New Roman" w:hAnsi="Times New Roman" w:cs="Times New Roman"/>
        <w:b/>
        <w:sz w:val="21"/>
        <w:szCs w:val="21"/>
      </w:rPr>
    </w:pPr>
    <w:r w:rsidRPr="00726013">
      <w:rPr>
        <w:rFonts w:ascii="Times New Roman" w:hAnsi="Times New Roman" w:cs="Times New Roman"/>
        <w:b/>
        <w:sz w:val="21"/>
        <w:szCs w:val="21"/>
      </w:rPr>
      <w:t>S</w:t>
    </w:r>
    <w:r w:rsidRPr="00726013">
      <w:rPr>
        <w:rFonts w:ascii="Times New Roman" w:hAnsi="Times New Roman" w:cs="Times New Roman"/>
        <w:b/>
        <w:sz w:val="21"/>
        <w:szCs w:val="21"/>
      </w:rPr>
      <w:fldChar w:fldCharType="begin"/>
    </w:r>
    <w:r w:rsidRPr="00726013">
      <w:rPr>
        <w:rFonts w:ascii="Times New Roman" w:hAnsi="Times New Roman" w:cs="Times New Roman"/>
        <w:b/>
        <w:sz w:val="21"/>
        <w:szCs w:val="21"/>
      </w:rPr>
      <w:instrText>PAGE   \* MERGEFORMAT</w:instrText>
    </w:r>
    <w:r w:rsidRPr="00726013">
      <w:rPr>
        <w:rFonts w:ascii="Times New Roman" w:hAnsi="Times New Roman" w:cs="Times New Roman"/>
        <w:b/>
        <w:sz w:val="21"/>
        <w:szCs w:val="21"/>
      </w:rPr>
      <w:fldChar w:fldCharType="separate"/>
    </w:r>
    <w:r w:rsidR="00C2636B" w:rsidRPr="00C2636B">
      <w:rPr>
        <w:rFonts w:ascii="Times New Roman" w:hAnsi="Times New Roman" w:cs="Times New Roman"/>
        <w:b/>
        <w:noProof/>
        <w:sz w:val="21"/>
        <w:szCs w:val="21"/>
        <w:lang w:val="zh-CN"/>
      </w:rPr>
      <w:t>13</w:t>
    </w:r>
    <w:r w:rsidRPr="00726013">
      <w:rPr>
        <w:rFonts w:ascii="Times New Roman" w:hAnsi="Times New Roman" w:cs="Times New Roman"/>
        <w:b/>
        <w:sz w:val="21"/>
        <w:szCs w:val="21"/>
      </w:rPr>
      <w:fldChar w:fldCharType="end"/>
    </w:r>
  </w:p>
  <w:p w14:paraId="3B6F9B74" w14:textId="77777777" w:rsidR="00F114F6" w:rsidRDefault="00F114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969B9" w14:textId="77777777" w:rsidR="002445F8" w:rsidRDefault="002445F8" w:rsidP="00A93066">
      <w:r>
        <w:separator/>
      </w:r>
    </w:p>
  </w:footnote>
  <w:footnote w:type="continuationSeparator" w:id="0">
    <w:p w14:paraId="6000F6C1" w14:textId="77777777" w:rsidR="002445F8" w:rsidRDefault="002445F8" w:rsidP="00A93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5130"/>
    <w:multiLevelType w:val="hybridMultilevel"/>
    <w:tmpl w:val="A4B2B3C0"/>
    <w:lvl w:ilvl="0" w:tplc="701E8D6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F1E674F"/>
    <w:multiLevelType w:val="hybridMultilevel"/>
    <w:tmpl w:val="A8CC4034"/>
    <w:lvl w:ilvl="0" w:tplc="A8F086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02374F3"/>
    <w:multiLevelType w:val="hybridMultilevel"/>
    <w:tmpl w:val="8D7AF594"/>
    <w:lvl w:ilvl="0" w:tplc="757C84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6C86360"/>
    <w:multiLevelType w:val="multilevel"/>
    <w:tmpl w:val="3DD8D5F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9690F23"/>
    <w:multiLevelType w:val="hybridMultilevel"/>
    <w:tmpl w:val="59488146"/>
    <w:lvl w:ilvl="0" w:tplc="FE5247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95A0FD7"/>
    <w:multiLevelType w:val="hybridMultilevel"/>
    <w:tmpl w:val="F684B7AA"/>
    <w:lvl w:ilvl="0" w:tplc="AAD6408E">
      <w:start w:val="1"/>
      <w:numFmt w:val="decimal"/>
      <w:lvlText w:val="%1."/>
      <w:lvlJc w:val="left"/>
      <w:pPr>
        <w:ind w:left="420" w:hanging="420"/>
      </w:pPr>
      <w:rPr>
        <w:b w:val="0"/>
        <w:sz w:val="18"/>
        <w:szCs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B5C25A8"/>
    <w:multiLevelType w:val="hybridMultilevel"/>
    <w:tmpl w:val="7728BC6E"/>
    <w:lvl w:ilvl="0" w:tplc="35A6AFA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F080013"/>
    <w:multiLevelType w:val="hybridMultilevel"/>
    <w:tmpl w:val="8094431A"/>
    <w:lvl w:ilvl="0" w:tplc="D90899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8D051ED"/>
    <w:multiLevelType w:val="multilevel"/>
    <w:tmpl w:val="542EE3A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FDE2F50"/>
    <w:multiLevelType w:val="hybridMultilevel"/>
    <w:tmpl w:val="56521810"/>
    <w:lvl w:ilvl="0" w:tplc="5026119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98527637">
    <w:abstractNumId w:val="5"/>
  </w:num>
  <w:num w:numId="2" w16cid:durableId="308478876">
    <w:abstractNumId w:val="8"/>
  </w:num>
  <w:num w:numId="3" w16cid:durableId="5716278">
    <w:abstractNumId w:val="0"/>
  </w:num>
  <w:num w:numId="4" w16cid:durableId="1468009395">
    <w:abstractNumId w:val="3"/>
  </w:num>
  <w:num w:numId="5" w16cid:durableId="1288781351">
    <w:abstractNumId w:val="9"/>
  </w:num>
  <w:num w:numId="6" w16cid:durableId="329335263">
    <w:abstractNumId w:val="4"/>
  </w:num>
  <w:num w:numId="7" w16cid:durableId="179205942">
    <w:abstractNumId w:val="2"/>
  </w:num>
  <w:num w:numId="8" w16cid:durableId="1596471604">
    <w:abstractNumId w:val="7"/>
  </w:num>
  <w:num w:numId="9" w16cid:durableId="976375275">
    <w:abstractNumId w:val="1"/>
  </w:num>
  <w:num w:numId="10" w16cid:durableId="4797390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471"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65"/>
    <w:rsid w:val="000021FD"/>
    <w:rsid w:val="00002B9A"/>
    <w:rsid w:val="00003374"/>
    <w:rsid w:val="000047B8"/>
    <w:rsid w:val="00004B65"/>
    <w:rsid w:val="000055AE"/>
    <w:rsid w:val="000065D1"/>
    <w:rsid w:val="000066FE"/>
    <w:rsid w:val="000068B0"/>
    <w:rsid w:val="000109A4"/>
    <w:rsid w:val="000119A4"/>
    <w:rsid w:val="00013A1C"/>
    <w:rsid w:val="00014018"/>
    <w:rsid w:val="00015402"/>
    <w:rsid w:val="000163DB"/>
    <w:rsid w:val="00016DC2"/>
    <w:rsid w:val="00017320"/>
    <w:rsid w:val="00017BD7"/>
    <w:rsid w:val="000212ED"/>
    <w:rsid w:val="0002241B"/>
    <w:rsid w:val="00022CAA"/>
    <w:rsid w:val="00023877"/>
    <w:rsid w:val="0002667E"/>
    <w:rsid w:val="00031C6A"/>
    <w:rsid w:val="0003348D"/>
    <w:rsid w:val="00033578"/>
    <w:rsid w:val="00034118"/>
    <w:rsid w:val="00034453"/>
    <w:rsid w:val="000345A8"/>
    <w:rsid w:val="00034DF2"/>
    <w:rsid w:val="00037BE3"/>
    <w:rsid w:val="00037CAE"/>
    <w:rsid w:val="00040114"/>
    <w:rsid w:val="000420A6"/>
    <w:rsid w:val="00045FFA"/>
    <w:rsid w:val="000462D9"/>
    <w:rsid w:val="00047895"/>
    <w:rsid w:val="00047ECB"/>
    <w:rsid w:val="00050D21"/>
    <w:rsid w:val="00052FAC"/>
    <w:rsid w:val="00053359"/>
    <w:rsid w:val="000556FC"/>
    <w:rsid w:val="0005648A"/>
    <w:rsid w:val="00056A67"/>
    <w:rsid w:val="000579C9"/>
    <w:rsid w:val="00057C92"/>
    <w:rsid w:val="00061A15"/>
    <w:rsid w:val="00062315"/>
    <w:rsid w:val="00063B10"/>
    <w:rsid w:val="00066C31"/>
    <w:rsid w:val="00067672"/>
    <w:rsid w:val="00075A0E"/>
    <w:rsid w:val="00077B3B"/>
    <w:rsid w:val="00080296"/>
    <w:rsid w:val="0008072F"/>
    <w:rsid w:val="00080D81"/>
    <w:rsid w:val="000838E2"/>
    <w:rsid w:val="00084CFC"/>
    <w:rsid w:val="00085124"/>
    <w:rsid w:val="00085576"/>
    <w:rsid w:val="00085705"/>
    <w:rsid w:val="00085ADE"/>
    <w:rsid w:val="0008654D"/>
    <w:rsid w:val="00087774"/>
    <w:rsid w:val="000905B3"/>
    <w:rsid w:val="00090855"/>
    <w:rsid w:val="0009193C"/>
    <w:rsid w:val="00092B5D"/>
    <w:rsid w:val="00093D34"/>
    <w:rsid w:val="00094452"/>
    <w:rsid w:val="000948EC"/>
    <w:rsid w:val="00095C04"/>
    <w:rsid w:val="00095E39"/>
    <w:rsid w:val="0009787D"/>
    <w:rsid w:val="000A2020"/>
    <w:rsid w:val="000A4E15"/>
    <w:rsid w:val="000A55EA"/>
    <w:rsid w:val="000A5825"/>
    <w:rsid w:val="000A662F"/>
    <w:rsid w:val="000B00BA"/>
    <w:rsid w:val="000B0DA7"/>
    <w:rsid w:val="000B13BF"/>
    <w:rsid w:val="000B3538"/>
    <w:rsid w:val="000B557C"/>
    <w:rsid w:val="000B6076"/>
    <w:rsid w:val="000B60EB"/>
    <w:rsid w:val="000B665C"/>
    <w:rsid w:val="000C1659"/>
    <w:rsid w:val="000C1B18"/>
    <w:rsid w:val="000C58E0"/>
    <w:rsid w:val="000D0F14"/>
    <w:rsid w:val="000D3195"/>
    <w:rsid w:val="000D31AD"/>
    <w:rsid w:val="000D380E"/>
    <w:rsid w:val="000D6EEB"/>
    <w:rsid w:val="000D70BB"/>
    <w:rsid w:val="000D71A6"/>
    <w:rsid w:val="000E009C"/>
    <w:rsid w:val="000E2122"/>
    <w:rsid w:val="000E3CCE"/>
    <w:rsid w:val="000E472B"/>
    <w:rsid w:val="000E4B9A"/>
    <w:rsid w:val="000E5B97"/>
    <w:rsid w:val="000E7FD5"/>
    <w:rsid w:val="000F024F"/>
    <w:rsid w:val="000F2165"/>
    <w:rsid w:val="000F4B21"/>
    <w:rsid w:val="000F4DAD"/>
    <w:rsid w:val="000F5B4D"/>
    <w:rsid w:val="000F6A0B"/>
    <w:rsid w:val="000F725A"/>
    <w:rsid w:val="00102110"/>
    <w:rsid w:val="0010552A"/>
    <w:rsid w:val="00105C9C"/>
    <w:rsid w:val="00106649"/>
    <w:rsid w:val="00106923"/>
    <w:rsid w:val="001069EC"/>
    <w:rsid w:val="00112B17"/>
    <w:rsid w:val="00113B5A"/>
    <w:rsid w:val="001144C1"/>
    <w:rsid w:val="00114CA9"/>
    <w:rsid w:val="0012038C"/>
    <w:rsid w:val="001206D7"/>
    <w:rsid w:val="00121BF1"/>
    <w:rsid w:val="00122246"/>
    <w:rsid w:val="00123915"/>
    <w:rsid w:val="00124145"/>
    <w:rsid w:val="00124981"/>
    <w:rsid w:val="00126144"/>
    <w:rsid w:val="001278CA"/>
    <w:rsid w:val="00127A16"/>
    <w:rsid w:val="0013078D"/>
    <w:rsid w:val="00130F0D"/>
    <w:rsid w:val="00131100"/>
    <w:rsid w:val="00132EC5"/>
    <w:rsid w:val="00133334"/>
    <w:rsid w:val="00133D95"/>
    <w:rsid w:val="0013545D"/>
    <w:rsid w:val="00135763"/>
    <w:rsid w:val="00136762"/>
    <w:rsid w:val="00140961"/>
    <w:rsid w:val="0014211C"/>
    <w:rsid w:val="00142942"/>
    <w:rsid w:val="001438F2"/>
    <w:rsid w:val="00143F3C"/>
    <w:rsid w:val="00144842"/>
    <w:rsid w:val="00144B20"/>
    <w:rsid w:val="00145E94"/>
    <w:rsid w:val="00150FBC"/>
    <w:rsid w:val="00151771"/>
    <w:rsid w:val="00151825"/>
    <w:rsid w:val="0015186B"/>
    <w:rsid w:val="001519FA"/>
    <w:rsid w:val="00152F0A"/>
    <w:rsid w:val="00155A5F"/>
    <w:rsid w:val="00156410"/>
    <w:rsid w:val="00156E41"/>
    <w:rsid w:val="001572B3"/>
    <w:rsid w:val="001574E5"/>
    <w:rsid w:val="00157686"/>
    <w:rsid w:val="0016157D"/>
    <w:rsid w:val="001654E4"/>
    <w:rsid w:val="00165DF7"/>
    <w:rsid w:val="00165E8C"/>
    <w:rsid w:val="00165F58"/>
    <w:rsid w:val="00171DD6"/>
    <w:rsid w:val="001724E3"/>
    <w:rsid w:val="00172AB4"/>
    <w:rsid w:val="00180A67"/>
    <w:rsid w:val="00181A49"/>
    <w:rsid w:val="00183EEE"/>
    <w:rsid w:val="00185DC7"/>
    <w:rsid w:val="0018779B"/>
    <w:rsid w:val="00191507"/>
    <w:rsid w:val="00192B58"/>
    <w:rsid w:val="00193D25"/>
    <w:rsid w:val="00194ED4"/>
    <w:rsid w:val="00196679"/>
    <w:rsid w:val="001A025D"/>
    <w:rsid w:val="001A05CF"/>
    <w:rsid w:val="001A2E23"/>
    <w:rsid w:val="001A48A3"/>
    <w:rsid w:val="001A6887"/>
    <w:rsid w:val="001A7376"/>
    <w:rsid w:val="001B040D"/>
    <w:rsid w:val="001B0965"/>
    <w:rsid w:val="001B1632"/>
    <w:rsid w:val="001B1C57"/>
    <w:rsid w:val="001B1DFA"/>
    <w:rsid w:val="001B4DAF"/>
    <w:rsid w:val="001B5468"/>
    <w:rsid w:val="001B586E"/>
    <w:rsid w:val="001B62B7"/>
    <w:rsid w:val="001C0394"/>
    <w:rsid w:val="001C3F42"/>
    <w:rsid w:val="001C4295"/>
    <w:rsid w:val="001C447C"/>
    <w:rsid w:val="001C4522"/>
    <w:rsid w:val="001C45E3"/>
    <w:rsid w:val="001C5465"/>
    <w:rsid w:val="001C6AC6"/>
    <w:rsid w:val="001D1568"/>
    <w:rsid w:val="001D166C"/>
    <w:rsid w:val="001D18E2"/>
    <w:rsid w:val="001D2477"/>
    <w:rsid w:val="001D3500"/>
    <w:rsid w:val="001D3AB6"/>
    <w:rsid w:val="001D495D"/>
    <w:rsid w:val="001D6F11"/>
    <w:rsid w:val="001D7815"/>
    <w:rsid w:val="001D7A82"/>
    <w:rsid w:val="001D7E86"/>
    <w:rsid w:val="001E3523"/>
    <w:rsid w:val="001E662F"/>
    <w:rsid w:val="001E6C97"/>
    <w:rsid w:val="001E71BD"/>
    <w:rsid w:val="001E764D"/>
    <w:rsid w:val="001F0983"/>
    <w:rsid w:val="001F0E2B"/>
    <w:rsid w:val="001F3154"/>
    <w:rsid w:val="001F50E4"/>
    <w:rsid w:val="001F6445"/>
    <w:rsid w:val="001F7612"/>
    <w:rsid w:val="00200387"/>
    <w:rsid w:val="002016AB"/>
    <w:rsid w:val="00201BB8"/>
    <w:rsid w:val="0020212D"/>
    <w:rsid w:val="002027CB"/>
    <w:rsid w:val="00203800"/>
    <w:rsid w:val="00204241"/>
    <w:rsid w:val="00204C4C"/>
    <w:rsid w:val="00205854"/>
    <w:rsid w:val="0021003B"/>
    <w:rsid w:val="002108F7"/>
    <w:rsid w:val="00211551"/>
    <w:rsid w:val="00212EB8"/>
    <w:rsid w:val="00213EAF"/>
    <w:rsid w:val="002147E6"/>
    <w:rsid w:val="00215D07"/>
    <w:rsid w:val="00220022"/>
    <w:rsid w:val="00220DC3"/>
    <w:rsid w:val="00220DD9"/>
    <w:rsid w:val="00223955"/>
    <w:rsid w:val="002269B5"/>
    <w:rsid w:val="00232F0B"/>
    <w:rsid w:val="002360BC"/>
    <w:rsid w:val="002367BB"/>
    <w:rsid w:val="0023771A"/>
    <w:rsid w:val="00242BB9"/>
    <w:rsid w:val="00242F5C"/>
    <w:rsid w:val="00243AB2"/>
    <w:rsid w:val="00244380"/>
    <w:rsid w:val="002445F8"/>
    <w:rsid w:val="002511F6"/>
    <w:rsid w:val="00252A38"/>
    <w:rsid w:val="002532B7"/>
    <w:rsid w:val="002543D9"/>
    <w:rsid w:val="002549E3"/>
    <w:rsid w:val="00254FDD"/>
    <w:rsid w:val="00255B45"/>
    <w:rsid w:val="00255BA0"/>
    <w:rsid w:val="00256C2E"/>
    <w:rsid w:val="0026172E"/>
    <w:rsid w:val="00261C97"/>
    <w:rsid w:val="002623A1"/>
    <w:rsid w:val="002630E0"/>
    <w:rsid w:val="00264C5F"/>
    <w:rsid w:val="00264D3E"/>
    <w:rsid w:val="0026531F"/>
    <w:rsid w:val="002654F5"/>
    <w:rsid w:val="00265B63"/>
    <w:rsid w:val="00265F20"/>
    <w:rsid w:val="002662C4"/>
    <w:rsid w:val="00266F0D"/>
    <w:rsid w:val="00267476"/>
    <w:rsid w:val="002701A2"/>
    <w:rsid w:val="00270B1C"/>
    <w:rsid w:val="00270C09"/>
    <w:rsid w:val="00272720"/>
    <w:rsid w:val="002731FF"/>
    <w:rsid w:val="00273696"/>
    <w:rsid w:val="00273CE8"/>
    <w:rsid w:val="00275CF2"/>
    <w:rsid w:val="00275E22"/>
    <w:rsid w:val="00276116"/>
    <w:rsid w:val="0027696F"/>
    <w:rsid w:val="002809E6"/>
    <w:rsid w:val="00282453"/>
    <w:rsid w:val="00282960"/>
    <w:rsid w:val="0028324C"/>
    <w:rsid w:val="00283613"/>
    <w:rsid w:val="0028398E"/>
    <w:rsid w:val="00284E98"/>
    <w:rsid w:val="002876BE"/>
    <w:rsid w:val="00287705"/>
    <w:rsid w:val="00292533"/>
    <w:rsid w:val="00292746"/>
    <w:rsid w:val="00292CDF"/>
    <w:rsid w:val="0029397D"/>
    <w:rsid w:val="00293B42"/>
    <w:rsid w:val="00293F0F"/>
    <w:rsid w:val="00294466"/>
    <w:rsid w:val="00295973"/>
    <w:rsid w:val="0029599A"/>
    <w:rsid w:val="00296937"/>
    <w:rsid w:val="002A0022"/>
    <w:rsid w:val="002A11D7"/>
    <w:rsid w:val="002A2866"/>
    <w:rsid w:val="002A398E"/>
    <w:rsid w:val="002A4B8F"/>
    <w:rsid w:val="002A575B"/>
    <w:rsid w:val="002A60D9"/>
    <w:rsid w:val="002A6665"/>
    <w:rsid w:val="002A692F"/>
    <w:rsid w:val="002B157A"/>
    <w:rsid w:val="002B162B"/>
    <w:rsid w:val="002B2105"/>
    <w:rsid w:val="002B29CF"/>
    <w:rsid w:val="002B36BD"/>
    <w:rsid w:val="002B5C0E"/>
    <w:rsid w:val="002B72CE"/>
    <w:rsid w:val="002C4327"/>
    <w:rsid w:val="002C6BFE"/>
    <w:rsid w:val="002D00AC"/>
    <w:rsid w:val="002D02B1"/>
    <w:rsid w:val="002D18EA"/>
    <w:rsid w:val="002D26F0"/>
    <w:rsid w:val="002D3D2C"/>
    <w:rsid w:val="002D40D2"/>
    <w:rsid w:val="002D61F9"/>
    <w:rsid w:val="002E0536"/>
    <w:rsid w:val="002E0C76"/>
    <w:rsid w:val="002E0F63"/>
    <w:rsid w:val="002E1CF0"/>
    <w:rsid w:val="002E2728"/>
    <w:rsid w:val="002E53F0"/>
    <w:rsid w:val="002E6A7A"/>
    <w:rsid w:val="002F0E15"/>
    <w:rsid w:val="002F1E01"/>
    <w:rsid w:val="002F1F26"/>
    <w:rsid w:val="002F2577"/>
    <w:rsid w:val="002F40B0"/>
    <w:rsid w:val="002F50A6"/>
    <w:rsid w:val="002F56E4"/>
    <w:rsid w:val="002F79DD"/>
    <w:rsid w:val="00300D8A"/>
    <w:rsid w:val="003013AB"/>
    <w:rsid w:val="00302880"/>
    <w:rsid w:val="00303B3C"/>
    <w:rsid w:val="00304177"/>
    <w:rsid w:val="00304A50"/>
    <w:rsid w:val="0030553E"/>
    <w:rsid w:val="003058E0"/>
    <w:rsid w:val="003100D1"/>
    <w:rsid w:val="00310198"/>
    <w:rsid w:val="00311FE7"/>
    <w:rsid w:val="003135DC"/>
    <w:rsid w:val="003139B8"/>
    <w:rsid w:val="00314444"/>
    <w:rsid w:val="00317C48"/>
    <w:rsid w:val="00317DCF"/>
    <w:rsid w:val="003227DC"/>
    <w:rsid w:val="00322B35"/>
    <w:rsid w:val="003239BC"/>
    <w:rsid w:val="00324030"/>
    <w:rsid w:val="003270A3"/>
    <w:rsid w:val="00331B5A"/>
    <w:rsid w:val="003322B0"/>
    <w:rsid w:val="00332C85"/>
    <w:rsid w:val="00332F32"/>
    <w:rsid w:val="00335B9B"/>
    <w:rsid w:val="003370F5"/>
    <w:rsid w:val="00341267"/>
    <w:rsid w:val="00342807"/>
    <w:rsid w:val="00342E77"/>
    <w:rsid w:val="00343E99"/>
    <w:rsid w:val="00344247"/>
    <w:rsid w:val="003449A7"/>
    <w:rsid w:val="003454AD"/>
    <w:rsid w:val="003507C8"/>
    <w:rsid w:val="00351A47"/>
    <w:rsid w:val="00351C4D"/>
    <w:rsid w:val="00351CA0"/>
    <w:rsid w:val="00354CD2"/>
    <w:rsid w:val="00354D87"/>
    <w:rsid w:val="00354DB7"/>
    <w:rsid w:val="00356022"/>
    <w:rsid w:val="003562EE"/>
    <w:rsid w:val="00356681"/>
    <w:rsid w:val="00356D35"/>
    <w:rsid w:val="00356DE0"/>
    <w:rsid w:val="00357A73"/>
    <w:rsid w:val="00363156"/>
    <w:rsid w:val="00363FF3"/>
    <w:rsid w:val="0036439D"/>
    <w:rsid w:val="003674D9"/>
    <w:rsid w:val="003676C0"/>
    <w:rsid w:val="00370812"/>
    <w:rsid w:val="003713DA"/>
    <w:rsid w:val="00372680"/>
    <w:rsid w:val="003734A1"/>
    <w:rsid w:val="00373698"/>
    <w:rsid w:val="00373950"/>
    <w:rsid w:val="003747A3"/>
    <w:rsid w:val="00375209"/>
    <w:rsid w:val="003768F9"/>
    <w:rsid w:val="0037778A"/>
    <w:rsid w:val="00377971"/>
    <w:rsid w:val="00377A4B"/>
    <w:rsid w:val="003805F7"/>
    <w:rsid w:val="00380D22"/>
    <w:rsid w:val="0038149A"/>
    <w:rsid w:val="00382482"/>
    <w:rsid w:val="00382D13"/>
    <w:rsid w:val="00387ABE"/>
    <w:rsid w:val="003905A4"/>
    <w:rsid w:val="0039159B"/>
    <w:rsid w:val="00391DA4"/>
    <w:rsid w:val="0039278A"/>
    <w:rsid w:val="0039399D"/>
    <w:rsid w:val="00393A50"/>
    <w:rsid w:val="00393F7D"/>
    <w:rsid w:val="00395827"/>
    <w:rsid w:val="00395ECE"/>
    <w:rsid w:val="003A1370"/>
    <w:rsid w:val="003A19A3"/>
    <w:rsid w:val="003A20CC"/>
    <w:rsid w:val="003A215C"/>
    <w:rsid w:val="003A25C8"/>
    <w:rsid w:val="003A27D4"/>
    <w:rsid w:val="003A2B59"/>
    <w:rsid w:val="003A2C95"/>
    <w:rsid w:val="003A351C"/>
    <w:rsid w:val="003A43A6"/>
    <w:rsid w:val="003A5AA7"/>
    <w:rsid w:val="003A612F"/>
    <w:rsid w:val="003A67FD"/>
    <w:rsid w:val="003B04C0"/>
    <w:rsid w:val="003B158E"/>
    <w:rsid w:val="003B235B"/>
    <w:rsid w:val="003B2D6A"/>
    <w:rsid w:val="003B3D4A"/>
    <w:rsid w:val="003B5795"/>
    <w:rsid w:val="003B66BB"/>
    <w:rsid w:val="003C0B89"/>
    <w:rsid w:val="003C2AAE"/>
    <w:rsid w:val="003C2EDE"/>
    <w:rsid w:val="003C431D"/>
    <w:rsid w:val="003C529D"/>
    <w:rsid w:val="003C74D3"/>
    <w:rsid w:val="003C7A46"/>
    <w:rsid w:val="003D09DA"/>
    <w:rsid w:val="003D21C4"/>
    <w:rsid w:val="003D2E29"/>
    <w:rsid w:val="003D2F32"/>
    <w:rsid w:val="003D323F"/>
    <w:rsid w:val="003D32DC"/>
    <w:rsid w:val="003D3950"/>
    <w:rsid w:val="003D4D3B"/>
    <w:rsid w:val="003D5419"/>
    <w:rsid w:val="003D73BF"/>
    <w:rsid w:val="003D7785"/>
    <w:rsid w:val="003E006A"/>
    <w:rsid w:val="003E0C8B"/>
    <w:rsid w:val="003E330E"/>
    <w:rsid w:val="003E36CA"/>
    <w:rsid w:val="003E766A"/>
    <w:rsid w:val="003F02FF"/>
    <w:rsid w:val="003F3B66"/>
    <w:rsid w:val="003F3D03"/>
    <w:rsid w:val="003F5F98"/>
    <w:rsid w:val="003F644B"/>
    <w:rsid w:val="003F6E85"/>
    <w:rsid w:val="00400627"/>
    <w:rsid w:val="00400B02"/>
    <w:rsid w:val="00401B92"/>
    <w:rsid w:val="0040349B"/>
    <w:rsid w:val="00403D40"/>
    <w:rsid w:val="00404C7C"/>
    <w:rsid w:val="00405060"/>
    <w:rsid w:val="004118AE"/>
    <w:rsid w:val="0041232A"/>
    <w:rsid w:val="004138E3"/>
    <w:rsid w:val="00413D56"/>
    <w:rsid w:val="004162A9"/>
    <w:rsid w:val="0041698A"/>
    <w:rsid w:val="00416F1B"/>
    <w:rsid w:val="00417585"/>
    <w:rsid w:val="0042090E"/>
    <w:rsid w:val="00420DE1"/>
    <w:rsid w:val="0042141A"/>
    <w:rsid w:val="00421D56"/>
    <w:rsid w:val="00423873"/>
    <w:rsid w:val="00423B4A"/>
    <w:rsid w:val="00424DC4"/>
    <w:rsid w:val="0042586C"/>
    <w:rsid w:val="004262D2"/>
    <w:rsid w:val="00426ADC"/>
    <w:rsid w:val="004303CF"/>
    <w:rsid w:val="00430437"/>
    <w:rsid w:val="00434718"/>
    <w:rsid w:val="00434C60"/>
    <w:rsid w:val="00435508"/>
    <w:rsid w:val="0043557E"/>
    <w:rsid w:val="004374D8"/>
    <w:rsid w:val="004401D3"/>
    <w:rsid w:val="00440844"/>
    <w:rsid w:val="004414E7"/>
    <w:rsid w:val="00441609"/>
    <w:rsid w:val="004448DD"/>
    <w:rsid w:val="00444DE9"/>
    <w:rsid w:val="00447365"/>
    <w:rsid w:val="00450270"/>
    <w:rsid w:val="004511A3"/>
    <w:rsid w:val="004536CD"/>
    <w:rsid w:val="0045591B"/>
    <w:rsid w:val="0045792D"/>
    <w:rsid w:val="00461C86"/>
    <w:rsid w:val="00465E17"/>
    <w:rsid w:val="0046644F"/>
    <w:rsid w:val="004712BC"/>
    <w:rsid w:val="00473F47"/>
    <w:rsid w:val="00474F0A"/>
    <w:rsid w:val="004754E1"/>
    <w:rsid w:val="00475691"/>
    <w:rsid w:val="00475C24"/>
    <w:rsid w:val="004764BE"/>
    <w:rsid w:val="00476D8C"/>
    <w:rsid w:val="00480D51"/>
    <w:rsid w:val="004815E3"/>
    <w:rsid w:val="00483D72"/>
    <w:rsid w:val="004843F3"/>
    <w:rsid w:val="00484464"/>
    <w:rsid w:val="00484A5C"/>
    <w:rsid w:val="00484D3E"/>
    <w:rsid w:val="00485317"/>
    <w:rsid w:val="0049236A"/>
    <w:rsid w:val="00492CB7"/>
    <w:rsid w:val="00493595"/>
    <w:rsid w:val="004950AB"/>
    <w:rsid w:val="00496D0D"/>
    <w:rsid w:val="00497364"/>
    <w:rsid w:val="00497E43"/>
    <w:rsid w:val="004A0479"/>
    <w:rsid w:val="004A14FC"/>
    <w:rsid w:val="004A199F"/>
    <w:rsid w:val="004A52FE"/>
    <w:rsid w:val="004A6526"/>
    <w:rsid w:val="004A7DDE"/>
    <w:rsid w:val="004B09A8"/>
    <w:rsid w:val="004B349A"/>
    <w:rsid w:val="004B4FD2"/>
    <w:rsid w:val="004B55CB"/>
    <w:rsid w:val="004B5E0A"/>
    <w:rsid w:val="004C0C1C"/>
    <w:rsid w:val="004C14DD"/>
    <w:rsid w:val="004C1DD2"/>
    <w:rsid w:val="004C21B4"/>
    <w:rsid w:val="004C386D"/>
    <w:rsid w:val="004C3E55"/>
    <w:rsid w:val="004C4BC4"/>
    <w:rsid w:val="004C759D"/>
    <w:rsid w:val="004D0642"/>
    <w:rsid w:val="004D0A7C"/>
    <w:rsid w:val="004D1FF1"/>
    <w:rsid w:val="004D4720"/>
    <w:rsid w:val="004D65F5"/>
    <w:rsid w:val="004D699D"/>
    <w:rsid w:val="004D751B"/>
    <w:rsid w:val="004E01E1"/>
    <w:rsid w:val="004E0CF8"/>
    <w:rsid w:val="004E0E75"/>
    <w:rsid w:val="004E4797"/>
    <w:rsid w:val="004E6742"/>
    <w:rsid w:val="004F4848"/>
    <w:rsid w:val="00500C79"/>
    <w:rsid w:val="00500F75"/>
    <w:rsid w:val="0050179D"/>
    <w:rsid w:val="00503595"/>
    <w:rsid w:val="00503DAB"/>
    <w:rsid w:val="00504064"/>
    <w:rsid w:val="00506135"/>
    <w:rsid w:val="00506DF5"/>
    <w:rsid w:val="0051082F"/>
    <w:rsid w:val="00511757"/>
    <w:rsid w:val="0051453F"/>
    <w:rsid w:val="00514E03"/>
    <w:rsid w:val="00514E9F"/>
    <w:rsid w:val="0051799D"/>
    <w:rsid w:val="0052012A"/>
    <w:rsid w:val="00520680"/>
    <w:rsid w:val="005214E5"/>
    <w:rsid w:val="0052163C"/>
    <w:rsid w:val="00521C42"/>
    <w:rsid w:val="00522960"/>
    <w:rsid w:val="00522D7D"/>
    <w:rsid w:val="005243FC"/>
    <w:rsid w:val="005270B8"/>
    <w:rsid w:val="005329F2"/>
    <w:rsid w:val="00532AB0"/>
    <w:rsid w:val="00545C08"/>
    <w:rsid w:val="00546700"/>
    <w:rsid w:val="0054733E"/>
    <w:rsid w:val="00547968"/>
    <w:rsid w:val="00547B42"/>
    <w:rsid w:val="00547E45"/>
    <w:rsid w:val="00547FDF"/>
    <w:rsid w:val="00550206"/>
    <w:rsid w:val="005546E4"/>
    <w:rsid w:val="00560038"/>
    <w:rsid w:val="0056030B"/>
    <w:rsid w:val="005607F0"/>
    <w:rsid w:val="00560F6C"/>
    <w:rsid w:val="0056104E"/>
    <w:rsid w:val="0056253F"/>
    <w:rsid w:val="00564037"/>
    <w:rsid w:val="00564428"/>
    <w:rsid w:val="005649AF"/>
    <w:rsid w:val="00564BA3"/>
    <w:rsid w:val="00570BFE"/>
    <w:rsid w:val="005714F8"/>
    <w:rsid w:val="00571F2D"/>
    <w:rsid w:val="005751DE"/>
    <w:rsid w:val="005769AB"/>
    <w:rsid w:val="00580613"/>
    <w:rsid w:val="00580A58"/>
    <w:rsid w:val="00580C7A"/>
    <w:rsid w:val="00585541"/>
    <w:rsid w:val="00585AA3"/>
    <w:rsid w:val="00587E52"/>
    <w:rsid w:val="0059198D"/>
    <w:rsid w:val="00591E8E"/>
    <w:rsid w:val="00592864"/>
    <w:rsid w:val="00592C83"/>
    <w:rsid w:val="00592EB8"/>
    <w:rsid w:val="005960CC"/>
    <w:rsid w:val="005969DE"/>
    <w:rsid w:val="0059708D"/>
    <w:rsid w:val="005A161E"/>
    <w:rsid w:val="005A16DB"/>
    <w:rsid w:val="005A1ACD"/>
    <w:rsid w:val="005A28DD"/>
    <w:rsid w:val="005A4D5D"/>
    <w:rsid w:val="005A5779"/>
    <w:rsid w:val="005A6930"/>
    <w:rsid w:val="005A7ED1"/>
    <w:rsid w:val="005B1841"/>
    <w:rsid w:val="005B2615"/>
    <w:rsid w:val="005B3903"/>
    <w:rsid w:val="005B4A71"/>
    <w:rsid w:val="005B4C03"/>
    <w:rsid w:val="005B66C9"/>
    <w:rsid w:val="005B71E2"/>
    <w:rsid w:val="005B7720"/>
    <w:rsid w:val="005B77FF"/>
    <w:rsid w:val="005C05FE"/>
    <w:rsid w:val="005C4EDA"/>
    <w:rsid w:val="005C55BD"/>
    <w:rsid w:val="005C5C6C"/>
    <w:rsid w:val="005C643D"/>
    <w:rsid w:val="005C68CC"/>
    <w:rsid w:val="005C6E2A"/>
    <w:rsid w:val="005C7D6C"/>
    <w:rsid w:val="005D159E"/>
    <w:rsid w:val="005D16BF"/>
    <w:rsid w:val="005D1CBA"/>
    <w:rsid w:val="005D3A2A"/>
    <w:rsid w:val="005D527C"/>
    <w:rsid w:val="005D613D"/>
    <w:rsid w:val="005D64A5"/>
    <w:rsid w:val="005D6C79"/>
    <w:rsid w:val="005D710A"/>
    <w:rsid w:val="005D7A5C"/>
    <w:rsid w:val="005E0810"/>
    <w:rsid w:val="005E2222"/>
    <w:rsid w:val="005E2D36"/>
    <w:rsid w:val="005E3B9A"/>
    <w:rsid w:val="005E44B1"/>
    <w:rsid w:val="005E47AB"/>
    <w:rsid w:val="005F055B"/>
    <w:rsid w:val="005F089B"/>
    <w:rsid w:val="005F1753"/>
    <w:rsid w:val="005F2755"/>
    <w:rsid w:val="005F2B11"/>
    <w:rsid w:val="005F31E6"/>
    <w:rsid w:val="005F351C"/>
    <w:rsid w:val="005F5AA4"/>
    <w:rsid w:val="005F7431"/>
    <w:rsid w:val="00600100"/>
    <w:rsid w:val="00601284"/>
    <w:rsid w:val="00606D43"/>
    <w:rsid w:val="00607772"/>
    <w:rsid w:val="00607C89"/>
    <w:rsid w:val="00607D13"/>
    <w:rsid w:val="00610286"/>
    <w:rsid w:val="0061166A"/>
    <w:rsid w:val="00611849"/>
    <w:rsid w:val="00614293"/>
    <w:rsid w:val="006151C5"/>
    <w:rsid w:val="00615472"/>
    <w:rsid w:val="006157B9"/>
    <w:rsid w:val="00616B63"/>
    <w:rsid w:val="0062025B"/>
    <w:rsid w:val="00621C41"/>
    <w:rsid w:val="00624624"/>
    <w:rsid w:val="00624B1A"/>
    <w:rsid w:val="006254EF"/>
    <w:rsid w:val="00625ED3"/>
    <w:rsid w:val="0062637F"/>
    <w:rsid w:val="006270AA"/>
    <w:rsid w:val="006327D2"/>
    <w:rsid w:val="00632F70"/>
    <w:rsid w:val="0063463E"/>
    <w:rsid w:val="006348B8"/>
    <w:rsid w:val="006357F6"/>
    <w:rsid w:val="0063625A"/>
    <w:rsid w:val="006407A2"/>
    <w:rsid w:val="00642524"/>
    <w:rsid w:val="00642D1D"/>
    <w:rsid w:val="00644D62"/>
    <w:rsid w:val="00645006"/>
    <w:rsid w:val="0064571D"/>
    <w:rsid w:val="00650A2D"/>
    <w:rsid w:val="006510E4"/>
    <w:rsid w:val="006517F5"/>
    <w:rsid w:val="006518C7"/>
    <w:rsid w:val="00653B05"/>
    <w:rsid w:val="006560B9"/>
    <w:rsid w:val="006562B5"/>
    <w:rsid w:val="006574D4"/>
    <w:rsid w:val="00657FA9"/>
    <w:rsid w:val="00660C0D"/>
    <w:rsid w:val="00662A3F"/>
    <w:rsid w:val="00664361"/>
    <w:rsid w:val="006661CA"/>
    <w:rsid w:val="006663A4"/>
    <w:rsid w:val="00670BA6"/>
    <w:rsid w:val="00670C6F"/>
    <w:rsid w:val="00670EFB"/>
    <w:rsid w:val="006734B7"/>
    <w:rsid w:val="00674A01"/>
    <w:rsid w:val="0067596F"/>
    <w:rsid w:val="006775F7"/>
    <w:rsid w:val="00681118"/>
    <w:rsid w:val="00682F0E"/>
    <w:rsid w:val="00684064"/>
    <w:rsid w:val="00685229"/>
    <w:rsid w:val="006861A0"/>
    <w:rsid w:val="00691D98"/>
    <w:rsid w:val="00691EBA"/>
    <w:rsid w:val="00692507"/>
    <w:rsid w:val="006927CB"/>
    <w:rsid w:val="00693B8E"/>
    <w:rsid w:val="0069422D"/>
    <w:rsid w:val="00695276"/>
    <w:rsid w:val="0069578B"/>
    <w:rsid w:val="00695B83"/>
    <w:rsid w:val="00695F93"/>
    <w:rsid w:val="00696964"/>
    <w:rsid w:val="006A025A"/>
    <w:rsid w:val="006A1346"/>
    <w:rsid w:val="006A14EB"/>
    <w:rsid w:val="006A191E"/>
    <w:rsid w:val="006A28FA"/>
    <w:rsid w:val="006A2DFB"/>
    <w:rsid w:val="006A516B"/>
    <w:rsid w:val="006A543D"/>
    <w:rsid w:val="006A57BC"/>
    <w:rsid w:val="006A6A71"/>
    <w:rsid w:val="006B1404"/>
    <w:rsid w:val="006B17E2"/>
    <w:rsid w:val="006B2878"/>
    <w:rsid w:val="006B3C6D"/>
    <w:rsid w:val="006B6949"/>
    <w:rsid w:val="006B6F53"/>
    <w:rsid w:val="006C1781"/>
    <w:rsid w:val="006C1BBB"/>
    <w:rsid w:val="006C23E1"/>
    <w:rsid w:val="006C44F3"/>
    <w:rsid w:val="006C5588"/>
    <w:rsid w:val="006C5967"/>
    <w:rsid w:val="006C64D3"/>
    <w:rsid w:val="006C6B1C"/>
    <w:rsid w:val="006D0617"/>
    <w:rsid w:val="006D0F6D"/>
    <w:rsid w:val="006D4A6C"/>
    <w:rsid w:val="006D6783"/>
    <w:rsid w:val="006D6D81"/>
    <w:rsid w:val="006E001E"/>
    <w:rsid w:val="006E18D4"/>
    <w:rsid w:val="006E1E0A"/>
    <w:rsid w:val="006E2C5E"/>
    <w:rsid w:val="006E5359"/>
    <w:rsid w:val="006E61A0"/>
    <w:rsid w:val="006E67F6"/>
    <w:rsid w:val="006E7CCF"/>
    <w:rsid w:val="006F34C6"/>
    <w:rsid w:val="006F46C3"/>
    <w:rsid w:val="006F4FDA"/>
    <w:rsid w:val="006F54F4"/>
    <w:rsid w:val="006F5B17"/>
    <w:rsid w:val="006F6100"/>
    <w:rsid w:val="006F7B7A"/>
    <w:rsid w:val="006F7D62"/>
    <w:rsid w:val="0070092C"/>
    <w:rsid w:val="00700DB8"/>
    <w:rsid w:val="00700DF5"/>
    <w:rsid w:val="007011FF"/>
    <w:rsid w:val="007028BA"/>
    <w:rsid w:val="00702ADA"/>
    <w:rsid w:val="007032AC"/>
    <w:rsid w:val="007041EB"/>
    <w:rsid w:val="00704F5E"/>
    <w:rsid w:val="00704F75"/>
    <w:rsid w:val="0070627D"/>
    <w:rsid w:val="00707944"/>
    <w:rsid w:val="0071032D"/>
    <w:rsid w:val="00712304"/>
    <w:rsid w:val="00712C6A"/>
    <w:rsid w:val="00716845"/>
    <w:rsid w:val="0071693C"/>
    <w:rsid w:val="00716C30"/>
    <w:rsid w:val="007179F7"/>
    <w:rsid w:val="00721A2B"/>
    <w:rsid w:val="00721BC1"/>
    <w:rsid w:val="00721EE0"/>
    <w:rsid w:val="0072231F"/>
    <w:rsid w:val="00722520"/>
    <w:rsid w:val="00722816"/>
    <w:rsid w:val="0072435C"/>
    <w:rsid w:val="00724CA5"/>
    <w:rsid w:val="00724D0B"/>
    <w:rsid w:val="007252B7"/>
    <w:rsid w:val="0072558A"/>
    <w:rsid w:val="00725949"/>
    <w:rsid w:val="00726013"/>
    <w:rsid w:val="0073100E"/>
    <w:rsid w:val="00732611"/>
    <w:rsid w:val="00732E2A"/>
    <w:rsid w:val="00733482"/>
    <w:rsid w:val="00733529"/>
    <w:rsid w:val="00734ED6"/>
    <w:rsid w:val="0073597B"/>
    <w:rsid w:val="007377C2"/>
    <w:rsid w:val="007404BA"/>
    <w:rsid w:val="00740DC8"/>
    <w:rsid w:val="007426DA"/>
    <w:rsid w:val="00742AB9"/>
    <w:rsid w:val="00742F5E"/>
    <w:rsid w:val="00745653"/>
    <w:rsid w:val="00746D22"/>
    <w:rsid w:val="00747F41"/>
    <w:rsid w:val="00747F47"/>
    <w:rsid w:val="00751318"/>
    <w:rsid w:val="00755131"/>
    <w:rsid w:val="0075556A"/>
    <w:rsid w:val="00756D6F"/>
    <w:rsid w:val="00757EA7"/>
    <w:rsid w:val="00760141"/>
    <w:rsid w:val="00762197"/>
    <w:rsid w:val="007626EF"/>
    <w:rsid w:val="00763946"/>
    <w:rsid w:val="007662A1"/>
    <w:rsid w:val="007701FA"/>
    <w:rsid w:val="007709EE"/>
    <w:rsid w:val="00771295"/>
    <w:rsid w:val="00771598"/>
    <w:rsid w:val="0077441E"/>
    <w:rsid w:val="0077452D"/>
    <w:rsid w:val="0077547C"/>
    <w:rsid w:val="00775CD1"/>
    <w:rsid w:val="00775E67"/>
    <w:rsid w:val="0077695D"/>
    <w:rsid w:val="00777B92"/>
    <w:rsid w:val="00781FAB"/>
    <w:rsid w:val="00783FD9"/>
    <w:rsid w:val="00785E3D"/>
    <w:rsid w:val="007874CF"/>
    <w:rsid w:val="00790973"/>
    <w:rsid w:val="007920A5"/>
    <w:rsid w:val="007922A8"/>
    <w:rsid w:val="00794904"/>
    <w:rsid w:val="00797856"/>
    <w:rsid w:val="007A066E"/>
    <w:rsid w:val="007A081E"/>
    <w:rsid w:val="007A24B7"/>
    <w:rsid w:val="007A5AFF"/>
    <w:rsid w:val="007A6B3E"/>
    <w:rsid w:val="007A7079"/>
    <w:rsid w:val="007A7A30"/>
    <w:rsid w:val="007A7E9A"/>
    <w:rsid w:val="007B0119"/>
    <w:rsid w:val="007B07DA"/>
    <w:rsid w:val="007B3A54"/>
    <w:rsid w:val="007B4682"/>
    <w:rsid w:val="007B53E2"/>
    <w:rsid w:val="007C04B6"/>
    <w:rsid w:val="007C10CE"/>
    <w:rsid w:val="007C148E"/>
    <w:rsid w:val="007C29DA"/>
    <w:rsid w:val="007C35DA"/>
    <w:rsid w:val="007C3894"/>
    <w:rsid w:val="007C38D9"/>
    <w:rsid w:val="007C5D27"/>
    <w:rsid w:val="007C5EA6"/>
    <w:rsid w:val="007C7483"/>
    <w:rsid w:val="007D0239"/>
    <w:rsid w:val="007D0520"/>
    <w:rsid w:val="007D0735"/>
    <w:rsid w:val="007D0898"/>
    <w:rsid w:val="007D38E9"/>
    <w:rsid w:val="007D3C12"/>
    <w:rsid w:val="007D3DE6"/>
    <w:rsid w:val="007D495C"/>
    <w:rsid w:val="007E0494"/>
    <w:rsid w:val="007E0683"/>
    <w:rsid w:val="007E2D6F"/>
    <w:rsid w:val="007E384E"/>
    <w:rsid w:val="007E52DA"/>
    <w:rsid w:val="007E59A4"/>
    <w:rsid w:val="007E61F4"/>
    <w:rsid w:val="007E6A20"/>
    <w:rsid w:val="007E74DB"/>
    <w:rsid w:val="007F0C9F"/>
    <w:rsid w:val="007F160F"/>
    <w:rsid w:val="007F2F79"/>
    <w:rsid w:val="007F452B"/>
    <w:rsid w:val="007F4E46"/>
    <w:rsid w:val="007F6CBE"/>
    <w:rsid w:val="007F7EFD"/>
    <w:rsid w:val="008000E4"/>
    <w:rsid w:val="00801B91"/>
    <w:rsid w:val="008021A8"/>
    <w:rsid w:val="008036CC"/>
    <w:rsid w:val="00804190"/>
    <w:rsid w:val="00805B8E"/>
    <w:rsid w:val="00806913"/>
    <w:rsid w:val="00807A67"/>
    <w:rsid w:val="00807D9A"/>
    <w:rsid w:val="008102A1"/>
    <w:rsid w:val="0081073F"/>
    <w:rsid w:val="008111B8"/>
    <w:rsid w:val="00811CDF"/>
    <w:rsid w:val="0081254F"/>
    <w:rsid w:val="00812ED9"/>
    <w:rsid w:val="00813E49"/>
    <w:rsid w:val="008176B8"/>
    <w:rsid w:val="0082151F"/>
    <w:rsid w:val="00821E76"/>
    <w:rsid w:val="008229F6"/>
    <w:rsid w:val="00824841"/>
    <w:rsid w:val="008311AF"/>
    <w:rsid w:val="008323E8"/>
    <w:rsid w:val="00832933"/>
    <w:rsid w:val="0083371C"/>
    <w:rsid w:val="00833813"/>
    <w:rsid w:val="008346EE"/>
    <w:rsid w:val="00840531"/>
    <w:rsid w:val="00842650"/>
    <w:rsid w:val="00842CC4"/>
    <w:rsid w:val="00842F0D"/>
    <w:rsid w:val="00843770"/>
    <w:rsid w:val="008444EA"/>
    <w:rsid w:val="00844826"/>
    <w:rsid w:val="00850553"/>
    <w:rsid w:val="008512E5"/>
    <w:rsid w:val="0085304A"/>
    <w:rsid w:val="00853AAD"/>
    <w:rsid w:val="00854688"/>
    <w:rsid w:val="00854C70"/>
    <w:rsid w:val="00857C42"/>
    <w:rsid w:val="00860346"/>
    <w:rsid w:val="0086503D"/>
    <w:rsid w:val="0086549D"/>
    <w:rsid w:val="00865EE4"/>
    <w:rsid w:val="00866987"/>
    <w:rsid w:val="00866D99"/>
    <w:rsid w:val="00871B67"/>
    <w:rsid w:val="00873F6D"/>
    <w:rsid w:val="008745FE"/>
    <w:rsid w:val="00875684"/>
    <w:rsid w:val="00875B95"/>
    <w:rsid w:val="00875DB0"/>
    <w:rsid w:val="00882D43"/>
    <w:rsid w:val="00885922"/>
    <w:rsid w:val="008878FF"/>
    <w:rsid w:val="008907D8"/>
    <w:rsid w:val="00891801"/>
    <w:rsid w:val="008971DE"/>
    <w:rsid w:val="00897417"/>
    <w:rsid w:val="00897429"/>
    <w:rsid w:val="008979E8"/>
    <w:rsid w:val="008A0190"/>
    <w:rsid w:val="008A11CD"/>
    <w:rsid w:val="008A1967"/>
    <w:rsid w:val="008A204A"/>
    <w:rsid w:val="008A51FA"/>
    <w:rsid w:val="008B25B0"/>
    <w:rsid w:val="008B6C7F"/>
    <w:rsid w:val="008B7664"/>
    <w:rsid w:val="008B774A"/>
    <w:rsid w:val="008B7928"/>
    <w:rsid w:val="008C51B0"/>
    <w:rsid w:val="008C6DE3"/>
    <w:rsid w:val="008D0829"/>
    <w:rsid w:val="008D0973"/>
    <w:rsid w:val="008D21B4"/>
    <w:rsid w:val="008D2336"/>
    <w:rsid w:val="008D3038"/>
    <w:rsid w:val="008D3118"/>
    <w:rsid w:val="008D3C9E"/>
    <w:rsid w:val="008D404B"/>
    <w:rsid w:val="008D5328"/>
    <w:rsid w:val="008D554E"/>
    <w:rsid w:val="008D5F5D"/>
    <w:rsid w:val="008D64DB"/>
    <w:rsid w:val="008D6A84"/>
    <w:rsid w:val="008D6F09"/>
    <w:rsid w:val="008D7D6C"/>
    <w:rsid w:val="008E0B90"/>
    <w:rsid w:val="008E40DC"/>
    <w:rsid w:val="008E59DD"/>
    <w:rsid w:val="008E682B"/>
    <w:rsid w:val="008E76E3"/>
    <w:rsid w:val="008F0C05"/>
    <w:rsid w:val="008F127C"/>
    <w:rsid w:val="008F2DD9"/>
    <w:rsid w:val="008F4693"/>
    <w:rsid w:val="008F578B"/>
    <w:rsid w:val="008F5F2C"/>
    <w:rsid w:val="008F67BD"/>
    <w:rsid w:val="008F69B0"/>
    <w:rsid w:val="008F6E89"/>
    <w:rsid w:val="008F703E"/>
    <w:rsid w:val="008F71BA"/>
    <w:rsid w:val="008F7FC7"/>
    <w:rsid w:val="00900259"/>
    <w:rsid w:val="009045D7"/>
    <w:rsid w:val="0090465B"/>
    <w:rsid w:val="00905026"/>
    <w:rsid w:val="009061AE"/>
    <w:rsid w:val="009064A1"/>
    <w:rsid w:val="00906ABA"/>
    <w:rsid w:val="0091201A"/>
    <w:rsid w:val="00912332"/>
    <w:rsid w:val="00912385"/>
    <w:rsid w:val="00912A83"/>
    <w:rsid w:val="009135A3"/>
    <w:rsid w:val="00913789"/>
    <w:rsid w:val="00913CB6"/>
    <w:rsid w:val="00916939"/>
    <w:rsid w:val="00917184"/>
    <w:rsid w:val="009204E8"/>
    <w:rsid w:val="0092161C"/>
    <w:rsid w:val="009229FA"/>
    <w:rsid w:val="009250AD"/>
    <w:rsid w:val="0092576B"/>
    <w:rsid w:val="0092733E"/>
    <w:rsid w:val="00927955"/>
    <w:rsid w:val="00930071"/>
    <w:rsid w:val="00930395"/>
    <w:rsid w:val="00937780"/>
    <w:rsid w:val="00941016"/>
    <w:rsid w:val="009423BC"/>
    <w:rsid w:val="0094291F"/>
    <w:rsid w:val="00944C31"/>
    <w:rsid w:val="00945283"/>
    <w:rsid w:val="009458CC"/>
    <w:rsid w:val="00945949"/>
    <w:rsid w:val="00946690"/>
    <w:rsid w:val="00946888"/>
    <w:rsid w:val="009473F8"/>
    <w:rsid w:val="009478B6"/>
    <w:rsid w:val="00950E31"/>
    <w:rsid w:val="00951943"/>
    <w:rsid w:val="00953B4F"/>
    <w:rsid w:val="00953B90"/>
    <w:rsid w:val="00955653"/>
    <w:rsid w:val="009558A5"/>
    <w:rsid w:val="00955CA0"/>
    <w:rsid w:val="009567D2"/>
    <w:rsid w:val="00957315"/>
    <w:rsid w:val="00971C9C"/>
    <w:rsid w:val="00971D78"/>
    <w:rsid w:val="009720D7"/>
    <w:rsid w:val="009738FD"/>
    <w:rsid w:val="009739AE"/>
    <w:rsid w:val="009739D3"/>
    <w:rsid w:val="00973A4B"/>
    <w:rsid w:val="009746B2"/>
    <w:rsid w:val="009749DB"/>
    <w:rsid w:val="0097512B"/>
    <w:rsid w:val="00977DBB"/>
    <w:rsid w:val="00977EBB"/>
    <w:rsid w:val="00980BB1"/>
    <w:rsid w:val="009855A1"/>
    <w:rsid w:val="00987A4C"/>
    <w:rsid w:val="00990671"/>
    <w:rsid w:val="0099265A"/>
    <w:rsid w:val="0099407A"/>
    <w:rsid w:val="0099427E"/>
    <w:rsid w:val="009953FC"/>
    <w:rsid w:val="009959C4"/>
    <w:rsid w:val="00995F85"/>
    <w:rsid w:val="00995FBF"/>
    <w:rsid w:val="009961E5"/>
    <w:rsid w:val="00996AE1"/>
    <w:rsid w:val="009A0007"/>
    <w:rsid w:val="009A0258"/>
    <w:rsid w:val="009A36E9"/>
    <w:rsid w:val="009A37E1"/>
    <w:rsid w:val="009A651A"/>
    <w:rsid w:val="009A6924"/>
    <w:rsid w:val="009B08BB"/>
    <w:rsid w:val="009B3106"/>
    <w:rsid w:val="009B4911"/>
    <w:rsid w:val="009B5590"/>
    <w:rsid w:val="009B583C"/>
    <w:rsid w:val="009B5A4A"/>
    <w:rsid w:val="009B5FBC"/>
    <w:rsid w:val="009B771C"/>
    <w:rsid w:val="009C1195"/>
    <w:rsid w:val="009C1527"/>
    <w:rsid w:val="009C1C56"/>
    <w:rsid w:val="009C1C9C"/>
    <w:rsid w:val="009C201A"/>
    <w:rsid w:val="009C2F23"/>
    <w:rsid w:val="009C40E1"/>
    <w:rsid w:val="009C5F19"/>
    <w:rsid w:val="009C61EC"/>
    <w:rsid w:val="009C69C9"/>
    <w:rsid w:val="009D130D"/>
    <w:rsid w:val="009D2432"/>
    <w:rsid w:val="009D2A61"/>
    <w:rsid w:val="009D44B3"/>
    <w:rsid w:val="009D4CC7"/>
    <w:rsid w:val="009D6C76"/>
    <w:rsid w:val="009D710E"/>
    <w:rsid w:val="009D71EE"/>
    <w:rsid w:val="009E4DEB"/>
    <w:rsid w:val="009E6023"/>
    <w:rsid w:val="009E7A09"/>
    <w:rsid w:val="009E7D11"/>
    <w:rsid w:val="009F00AD"/>
    <w:rsid w:val="009F0925"/>
    <w:rsid w:val="009F09ED"/>
    <w:rsid w:val="009F187D"/>
    <w:rsid w:val="009F2FB9"/>
    <w:rsid w:val="009F55B9"/>
    <w:rsid w:val="00A022C3"/>
    <w:rsid w:val="00A03D0C"/>
    <w:rsid w:val="00A03E6B"/>
    <w:rsid w:val="00A04424"/>
    <w:rsid w:val="00A068AB"/>
    <w:rsid w:val="00A1035E"/>
    <w:rsid w:val="00A10489"/>
    <w:rsid w:val="00A11737"/>
    <w:rsid w:val="00A12F16"/>
    <w:rsid w:val="00A1625E"/>
    <w:rsid w:val="00A17A14"/>
    <w:rsid w:val="00A22D13"/>
    <w:rsid w:val="00A2449E"/>
    <w:rsid w:val="00A25A9F"/>
    <w:rsid w:val="00A260A2"/>
    <w:rsid w:val="00A27A3A"/>
    <w:rsid w:val="00A31054"/>
    <w:rsid w:val="00A3117C"/>
    <w:rsid w:val="00A33607"/>
    <w:rsid w:val="00A34487"/>
    <w:rsid w:val="00A4074F"/>
    <w:rsid w:val="00A41828"/>
    <w:rsid w:val="00A425DF"/>
    <w:rsid w:val="00A42B6D"/>
    <w:rsid w:val="00A43766"/>
    <w:rsid w:val="00A45E48"/>
    <w:rsid w:val="00A472E9"/>
    <w:rsid w:val="00A4768F"/>
    <w:rsid w:val="00A51212"/>
    <w:rsid w:val="00A527F1"/>
    <w:rsid w:val="00A52EC4"/>
    <w:rsid w:val="00A538F5"/>
    <w:rsid w:val="00A55BB6"/>
    <w:rsid w:val="00A56F29"/>
    <w:rsid w:val="00A60300"/>
    <w:rsid w:val="00A60E14"/>
    <w:rsid w:val="00A62127"/>
    <w:rsid w:val="00A64AB3"/>
    <w:rsid w:val="00A64B11"/>
    <w:rsid w:val="00A6541B"/>
    <w:rsid w:val="00A65554"/>
    <w:rsid w:val="00A65899"/>
    <w:rsid w:val="00A66E7F"/>
    <w:rsid w:val="00A66FFB"/>
    <w:rsid w:val="00A672A6"/>
    <w:rsid w:val="00A73B39"/>
    <w:rsid w:val="00A73C26"/>
    <w:rsid w:val="00A73ED5"/>
    <w:rsid w:val="00A73FE2"/>
    <w:rsid w:val="00A7433E"/>
    <w:rsid w:val="00A74572"/>
    <w:rsid w:val="00A745AC"/>
    <w:rsid w:val="00A7566D"/>
    <w:rsid w:val="00A7580D"/>
    <w:rsid w:val="00A75B5D"/>
    <w:rsid w:val="00A7617D"/>
    <w:rsid w:val="00A761F1"/>
    <w:rsid w:val="00A76716"/>
    <w:rsid w:val="00A768D1"/>
    <w:rsid w:val="00A76E02"/>
    <w:rsid w:val="00A800C3"/>
    <w:rsid w:val="00A80C15"/>
    <w:rsid w:val="00A833A2"/>
    <w:rsid w:val="00A835C9"/>
    <w:rsid w:val="00A8622E"/>
    <w:rsid w:val="00A86310"/>
    <w:rsid w:val="00A87244"/>
    <w:rsid w:val="00A87E1B"/>
    <w:rsid w:val="00A87E7F"/>
    <w:rsid w:val="00A91E55"/>
    <w:rsid w:val="00A92012"/>
    <w:rsid w:val="00A92C67"/>
    <w:rsid w:val="00A93066"/>
    <w:rsid w:val="00A93673"/>
    <w:rsid w:val="00A939F9"/>
    <w:rsid w:val="00A94344"/>
    <w:rsid w:val="00A9487C"/>
    <w:rsid w:val="00A94D1E"/>
    <w:rsid w:val="00A96534"/>
    <w:rsid w:val="00A96FDB"/>
    <w:rsid w:val="00AA04B5"/>
    <w:rsid w:val="00AA0990"/>
    <w:rsid w:val="00AA191A"/>
    <w:rsid w:val="00AA2F11"/>
    <w:rsid w:val="00AA424E"/>
    <w:rsid w:val="00AA6794"/>
    <w:rsid w:val="00AA6AF1"/>
    <w:rsid w:val="00AA7138"/>
    <w:rsid w:val="00AA7507"/>
    <w:rsid w:val="00AA7761"/>
    <w:rsid w:val="00AA77D1"/>
    <w:rsid w:val="00AA7857"/>
    <w:rsid w:val="00AB00CA"/>
    <w:rsid w:val="00AB0B6C"/>
    <w:rsid w:val="00AB1939"/>
    <w:rsid w:val="00AB2C2A"/>
    <w:rsid w:val="00AB56FB"/>
    <w:rsid w:val="00AB6BD5"/>
    <w:rsid w:val="00AB7792"/>
    <w:rsid w:val="00AB7F44"/>
    <w:rsid w:val="00AC01A2"/>
    <w:rsid w:val="00AC1403"/>
    <w:rsid w:val="00AC3E48"/>
    <w:rsid w:val="00AC3F97"/>
    <w:rsid w:val="00AC5C68"/>
    <w:rsid w:val="00AD036E"/>
    <w:rsid w:val="00AD4E44"/>
    <w:rsid w:val="00AD524F"/>
    <w:rsid w:val="00AD740F"/>
    <w:rsid w:val="00AE0BDE"/>
    <w:rsid w:val="00AE22E0"/>
    <w:rsid w:val="00AE2FEC"/>
    <w:rsid w:val="00AE3B22"/>
    <w:rsid w:val="00AE46A2"/>
    <w:rsid w:val="00AE4D63"/>
    <w:rsid w:val="00AE5274"/>
    <w:rsid w:val="00AE6B44"/>
    <w:rsid w:val="00AE6DA5"/>
    <w:rsid w:val="00AE6FB5"/>
    <w:rsid w:val="00AF0114"/>
    <w:rsid w:val="00AF1A96"/>
    <w:rsid w:val="00AF2880"/>
    <w:rsid w:val="00AF3508"/>
    <w:rsid w:val="00AF5540"/>
    <w:rsid w:val="00AF57FE"/>
    <w:rsid w:val="00AF7A6F"/>
    <w:rsid w:val="00B008EA"/>
    <w:rsid w:val="00B01B2C"/>
    <w:rsid w:val="00B02081"/>
    <w:rsid w:val="00B03FAB"/>
    <w:rsid w:val="00B041A4"/>
    <w:rsid w:val="00B04669"/>
    <w:rsid w:val="00B05556"/>
    <w:rsid w:val="00B05FEA"/>
    <w:rsid w:val="00B071AC"/>
    <w:rsid w:val="00B10631"/>
    <w:rsid w:val="00B10837"/>
    <w:rsid w:val="00B112D7"/>
    <w:rsid w:val="00B12708"/>
    <w:rsid w:val="00B13424"/>
    <w:rsid w:val="00B13B6D"/>
    <w:rsid w:val="00B15732"/>
    <w:rsid w:val="00B20A94"/>
    <w:rsid w:val="00B20DB3"/>
    <w:rsid w:val="00B232F3"/>
    <w:rsid w:val="00B24091"/>
    <w:rsid w:val="00B247F4"/>
    <w:rsid w:val="00B269E4"/>
    <w:rsid w:val="00B30E87"/>
    <w:rsid w:val="00B333AF"/>
    <w:rsid w:val="00B34486"/>
    <w:rsid w:val="00B35560"/>
    <w:rsid w:val="00B3642F"/>
    <w:rsid w:val="00B3696E"/>
    <w:rsid w:val="00B37847"/>
    <w:rsid w:val="00B40F0C"/>
    <w:rsid w:val="00B411B7"/>
    <w:rsid w:val="00B423CB"/>
    <w:rsid w:val="00B4262C"/>
    <w:rsid w:val="00B435D9"/>
    <w:rsid w:val="00B43C9C"/>
    <w:rsid w:val="00B43FD3"/>
    <w:rsid w:val="00B45AFE"/>
    <w:rsid w:val="00B47568"/>
    <w:rsid w:val="00B52206"/>
    <w:rsid w:val="00B52BB5"/>
    <w:rsid w:val="00B52D7D"/>
    <w:rsid w:val="00B53869"/>
    <w:rsid w:val="00B53F5D"/>
    <w:rsid w:val="00B549A2"/>
    <w:rsid w:val="00B55137"/>
    <w:rsid w:val="00B574FA"/>
    <w:rsid w:val="00B57E24"/>
    <w:rsid w:val="00B57FB4"/>
    <w:rsid w:val="00B607C4"/>
    <w:rsid w:val="00B610B7"/>
    <w:rsid w:val="00B61150"/>
    <w:rsid w:val="00B614BD"/>
    <w:rsid w:val="00B64A16"/>
    <w:rsid w:val="00B65A26"/>
    <w:rsid w:val="00B6694F"/>
    <w:rsid w:val="00B66A23"/>
    <w:rsid w:val="00B7431B"/>
    <w:rsid w:val="00B74AAD"/>
    <w:rsid w:val="00B75AA3"/>
    <w:rsid w:val="00B82159"/>
    <w:rsid w:val="00B83F1A"/>
    <w:rsid w:val="00B8487B"/>
    <w:rsid w:val="00B85AD2"/>
    <w:rsid w:val="00B85E4E"/>
    <w:rsid w:val="00B91124"/>
    <w:rsid w:val="00B91E10"/>
    <w:rsid w:val="00B93011"/>
    <w:rsid w:val="00B93286"/>
    <w:rsid w:val="00B93A87"/>
    <w:rsid w:val="00B947B1"/>
    <w:rsid w:val="00B94C3F"/>
    <w:rsid w:val="00B94E4B"/>
    <w:rsid w:val="00B965D6"/>
    <w:rsid w:val="00BA0BC1"/>
    <w:rsid w:val="00BA17BD"/>
    <w:rsid w:val="00BA2CB7"/>
    <w:rsid w:val="00BA468D"/>
    <w:rsid w:val="00BA4A1D"/>
    <w:rsid w:val="00BA4DC8"/>
    <w:rsid w:val="00BA4E14"/>
    <w:rsid w:val="00BA63B1"/>
    <w:rsid w:val="00BA7574"/>
    <w:rsid w:val="00BB1C18"/>
    <w:rsid w:val="00BB3731"/>
    <w:rsid w:val="00BB417A"/>
    <w:rsid w:val="00BB47E0"/>
    <w:rsid w:val="00BB506B"/>
    <w:rsid w:val="00BB5396"/>
    <w:rsid w:val="00BB5C7B"/>
    <w:rsid w:val="00BB5CE7"/>
    <w:rsid w:val="00BB5DD4"/>
    <w:rsid w:val="00BB7688"/>
    <w:rsid w:val="00BB7ADB"/>
    <w:rsid w:val="00BC0349"/>
    <w:rsid w:val="00BC5596"/>
    <w:rsid w:val="00BC5597"/>
    <w:rsid w:val="00BD1E15"/>
    <w:rsid w:val="00BD2611"/>
    <w:rsid w:val="00BD3700"/>
    <w:rsid w:val="00BD3E3E"/>
    <w:rsid w:val="00BD44AE"/>
    <w:rsid w:val="00BD4F04"/>
    <w:rsid w:val="00BD5562"/>
    <w:rsid w:val="00BD74DF"/>
    <w:rsid w:val="00BE0870"/>
    <w:rsid w:val="00BE1377"/>
    <w:rsid w:val="00BE1AA2"/>
    <w:rsid w:val="00BE264D"/>
    <w:rsid w:val="00BE3C61"/>
    <w:rsid w:val="00BE4957"/>
    <w:rsid w:val="00BE6B26"/>
    <w:rsid w:val="00BE717E"/>
    <w:rsid w:val="00BE7C70"/>
    <w:rsid w:val="00BF050E"/>
    <w:rsid w:val="00BF0E9E"/>
    <w:rsid w:val="00BF0EF3"/>
    <w:rsid w:val="00BF1282"/>
    <w:rsid w:val="00BF27B0"/>
    <w:rsid w:val="00BF2A3E"/>
    <w:rsid w:val="00BF2C75"/>
    <w:rsid w:val="00BF317A"/>
    <w:rsid w:val="00BF4070"/>
    <w:rsid w:val="00BF50C3"/>
    <w:rsid w:val="00BF5DBA"/>
    <w:rsid w:val="00C001E1"/>
    <w:rsid w:val="00C00B65"/>
    <w:rsid w:val="00C02E66"/>
    <w:rsid w:val="00C0765D"/>
    <w:rsid w:val="00C10474"/>
    <w:rsid w:val="00C10805"/>
    <w:rsid w:val="00C15355"/>
    <w:rsid w:val="00C158E7"/>
    <w:rsid w:val="00C165B0"/>
    <w:rsid w:val="00C169F4"/>
    <w:rsid w:val="00C16D2A"/>
    <w:rsid w:val="00C16F93"/>
    <w:rsid w:val="00C20537"/>
    <w:rsid w:val="00C2238B"/>
    <w:rsid w:val="00C22B1B"/>
    <w:rsid w:val="00C23BF4"/>
    <w:rsid w:val="00C25A89"/>
    <w:rsid w:val="00C25FC8"/>
    <w:rsid w:val="00C2636B"/>
    <w:rsid w:val="00C2652B"/>
    <w:rsid w:val="00C30EC4"/>
    <w:rsid w:val="00C33695"/>
    <w:rsid w:val="00C341E8"/>
    <w:rsid w:val="00C37520"/>
    <w:rsid w:val="00C379B1"/>
    <w:rsid w:val="00C37FD0"/>
    <w:rsid w:val="00C4038D"/>
    <w:rsid w:val="00C42B95"/>
    <w:rsid w:val="00C435D7"/>
    <w:rsid w:val="00C43F87"/>
    <w:rsid w:val="00C442FE"/>
    <w:rsid w:val="00C46D3F"/>
    <w:rsid w:val="00C501EA"/>
    <w:rsid w:val="00C50268"/>
    <w:rsid w:val="00C50787"/>
    <w:rsid w:val="00C52FD8"/>
    <w:rsid w:val="00C541CD"/>
    <w:rsid w:val="00C54941"/>
    <w:rsid w:val="00C56597"/>
    <w:rsid w:val="00C57D61"/>
    <w:rsid w:val="00C614D5"/>
    <w:rsid w:val="00C64C36"/>
    <w:rsid w:val="00C66F10"/>
    <w:rsid w:val="00C70D24"/>
    <w:rsid w:val="00C70D82"/>
    <w:rsid w:val="00C73E81"/>
    <w:rsid w:val="00C74220"/>
    <w:rsid w:val="00C745F9"/>
    <w:rsid w:val="00C754CD"/>
    <w:rsid w:val="00C75D7D"/>
    <w:rsid w:val="00C762BD"/>
    <w:rsid w:val="00C76721"/>
    <w:rsid w:val="00C8065A"/>
    <w:rsid w:val="00C80735"/>
    <w:rsid w:val="00C80FDB"/>
    <w:rsid w:val="00C82FE2"/>
    <w:rsid w:val="00C83326"/>
    <w:rsid w:val="00C85918"/>
    <w:rsid w:val="00C909EA"/>
    <w:rsid w:val="00C90AFC"/>
    <w:rsid w:val="00C9201D"/>
    <w:rsid w:val="00C924C2"/>
    <w:rsid w:val="00C97F12"/>
    <w:rsid w:val="00CA140C"/>
    <w:rsid w:val="00CA1CD4"/>
    <w:rsid w:val="00CA388F"/>
    <w:rsid w:val="00CA4C28"/>
    <w:rsid w:val="00CA56B7"/>
    <w:rsid w:val="00CA607E"/>
    <w:rsid w:val="00CA6E7E"/>
    <w:rsid w:val="00CA7617"/>
    <w:rsid w:val="00CA77E8"/>
    <w:rsid w:val="00CB1ECD"/>
    <w:rsid w:val="00CB684E"/>
    <w:rsid w:val="00CB77DA"/>
    <w:rsid w:val="00CB7E04"/>
    <w:rsid w:val="00CC0575"/>
    <w:rsid w:val="00CC0F27"/>
    <w:rsid w:val="00CC196B"/>
    <w:rsid w:val="00CC1F2C"/>
    <w:rsid w:val="00CC20DD"/>
    <w:rsid w:val="00CC24C0"/>
    <w:rsid w:val="00CC3939"/>
    <w:rsid w:val="00CC42E4"/>
    <w:rsid w:val="00CC4627"/>
    <w:rsid w:val="00CC502B"/>
    <w:rsid w:val="00CC5B9A"/>
    <w:rsid w:val="00CC6790"/>
    <w:rsid w:val="00CC6B90"/>
    <w:rsid w:val="00CD0202"/>
    <w:rsid w:val="00CD0698"/>
    <w:rsid w:val="00CD0ED1"/>
    <w:rsid w:val="00CD10ED"/>
    <w:rsid w:val="00CD1CBD"/>
    <w:rsid w:val="00CD38B4"/>
    <w:rsid w:val="00CD4A27"/>
    <w:rsid w:val="00CD4E4E"/>
    <w:rsid w:val="00CD7915"/>
    <w:rsid w:val="00CE188E"/>
    <w:rsid w:val="00CE2A88"/>
    <w:rsid w:val="00CE2E3F"/>
    <w:rsid w:val="00CE4727"/>
    <w:rsid w:val="00CE491D"/>
    <w:rsid w:val="00CE6B34"/>
    <w:rsid w:val="00CE6B4F"/>
    <w:rsid w:val="00CE7B07"/>
    <w:rsid w:val="00CF1B7E"/>
    <w:rsid w:val="00CF33A2"/>
    <w:rsid w:val="00CF45DF"/>
    <w:rsid w:val="00CF46AD"/>
    <w:rsid w:val="00CF49EA"/>
    <w:rsid w:val="00CF5F10"/>
    <w:rsid w:val="00CF6817"/>
    <w:rsid w:val="00CF6FBE"/>
    <w:rsid w:val="00CF75F1"/>
    <w:rsid w:val="00D02A8B"/>
    <w:rsid w:val="00D0345D"/>
    <w:rsid w:val="00D03605"/>
    <w:rsid w:val="00D03A30"/>
    <w:rsid w:val="00D05B1B"/>
    <w:rsid w:val="00D068D0"/>
    <w:rsid w:val="00D108F5"/>
    <w:rsid w:val="00D11207"/>
    <w:rsid w:val="00D12078"/>
    <w:rsid w:val="00D12B35"/>
    <w:rsid w:val="00D12C4F"/>
    <w:rsid w:val="00D138F1"/>
    <w:rsid w:val="00D142C8"/>
    <w:rsid w:val="00D151BB"/>
    <w:rsid w:val="00D15D21"/>
    <w:rsid w:val="00D16D16"/>
    <w:rsid w:val="00D17A25"/>
    <w:rsid w:val="00D24B27"/>
    <w:rsid w:val="00D279AB"/>
    <w:rsid w:val="00D31C3E"/>
    <w:rsid w:val="00D31F4E"/>
    <w:rsid w:val="00D32DD6"/>
    <w:rsid w:val="00D34519"/>
    <w:rsid w:val="00D34FF0"/>
    <w:rsid w:val="00D35841"/>
    <w:rsid w:val="00D3615D"/>
    <w:rsid w:val="00D40072"/>
    <w:rsid w:val="00D47FCE"/>
    <w:rsid w:val="00D52007"/>
    <w:rsid w:val="00D5358D"/>
    <w:rsid w:val="00D538C1"/>
    <w:rsid w:val="00D53C95"/>
    <w:rsid w:val="00D5453E"/>
    <w:rsid w:val="00D5504C"/>
    <w:rsid w:val="00D55347"/>
    <w:rsid w:val="00D56772"/>
    <w:rsid w:val="00D57443"/>
    <w:rsid w:val="00D6075C"/>
    <w:rsid w:val="00D60E73"/>
    <w:rsid w:val="00D62BC9"/>
    <w:rsid w:val="00D65C09"/>
    <w:rsid w:val="00D67A3D"/>
    <w:rsid w:val="00D7023A"/>
    <w:rsid w:val="00D70577"/>
    <w:rsid w:val="00D7389F"/>
    <w:rsid w:val="00D74DF5"/>
    <w:rsid w:val="00D7597E"/>
    <w:rsid w:val="00D7751B"/>
    <w:rsid w:val="00D7781A"/>
    <w:rsid w:val="00D80230"/>
    <w:rsid w:val="00D8072B"/>
    <w:rsid w:val="00D816A8"/>
    <w:rsid w:val="00D82600"/>
    <w:rsid w:val="00D82C5A"/>
    <w:rsid w:val="00D82F6D"/>
    <w:rsid w:val="00D85992"/>
    <w:rsid w:val="00D90405"/>
    <w:rsid w:val="00D91E14"/>
    <w:rsid w:val="00D92AD8"/>
    <w:rsid w:val="00D94371"/>
    <w:rsid w:val="00D95BBB"/>
    <w:rsid w:val="00DA0852"/>
    <w:rsid w:val="00DA10D3"/>
    <w:rsid w:val="00DA22D5"/>
    <w:rsid w:val="00DA356D"/>
    <w:rsid w:val="00DA36AE"/>
    <w:rsid w:val="00DA36B2"/>
    <w:rsid w:val="00DA492A"/>
    <w:rsid w:val="00DA5688"/>
    <w:rsid w:val="00DA738D"/>
    <w:rsid w:val="00DB1300"/>
    <w:rsid w:val="00DB73DE"/>
    <w:rsid w:val="00DC17EE"/>
    <w:rsid w:val="00DC3D2C"/>
    <w:rsid w:val="00DC422E"/>
    <w:rsid w:val="00DC4253"/>
    <w:rsid w:val="00DC46D7"/>
    <w:rsid w:val="00DC667A"/>
    <w:rsid w:val="00DC738D"/>
    <w:rsid w:val="00DC7E08"/>
    <w:rsid w:val="00DD1477"/>
    <w:rsid w:val="00DD335D"/>
    <w:rsid w:val="00DD4E69"/>
    <w:rsid w:val="00DD6144"/>
    <w:rsid w:val="00DD6F6D"/>
    <w:rsid w:val="00DD70A3"/>
    <w:rsid w:val="00DD7976"/>
    <w:rsid w:val="00DE06C1"/>
    <w:rsid w:val="00DE24F1"/>
    <w:rsid w:val="00DE2991"/>
    <w:rsid w:val="00DE3061"/>
    <w:rsid w:val="00DE44CE"/>
    <w:rsid w:val="00DE53A4"/>
    <w:rsid w:val="00DE5C4A"/>
    <w:rsid w:val="00DF1694"/>
    <w:rsid w:val="00DF21E0"/>
    <w:rsid w:val="00DF2B76"/>
    <w:rsid w:val="00DF34A3"/>
    <w:rsid w:val="00DF4F7F"/>
    <w:rsid w:val="00DF59F1"/>
    <w:rsid w:val="00DF78A8"/>
    <w:rsid w:val="00DF7D92"/>
    <w:rsid w:val="00DF7E5C"/>
    <w:rsid w:val="00E02328"/>
    <w:rsid w:val="00E02A3C"/>
    <w:rsid w:val="00E02CF3"/>
    <w:rsid w:val="00E06418"/>
    <w:rsid w:val="00E065A9"/>
    <w:rsid w:val="00E07AA9"/>
    <w:rsid w:val="00E07D84"/>
    <w:rsid w:val="00E11556"/>
    <w:rsid w:val="00E11B13"/>
    <w:rsid w:val="00E124C9"/>
    <w:rsid w:val="00E12621"/>
    <w:rsid w:val="00E128B8"/>
    <w:rsid w:val="00E139CA"/>
    <w:rsid w:val="00E15243"/>
    <w:rsid w:val="00E15ED0"/>
    <w:rsid w:val="00E16A2E"/>
    <w:rsid w:val="00E20827"/>
    <w:rsid w:val="00E208EA"/>
    <w:rsid w:val="00E21867"/>
    <w:rsid w:val="00E22494"/>
    <w:rsid w:val="00E22A09"/>
    <w:rsid w:val="00E24913"/>
    <w:rsid w:val="00E25874"/>
    <w:rsid w:val="00E259D6"/>
    <w:rsid w:val="00E26A0B"/>
    <w:rsid w:val="00E2786B"/>
    <w:rsid w:val="00E3022D"/>
    <w:rsid w:val="00E30D28"/>
    <w:rsid w:val="00E3276F"/>
    <w:rsid w:val="00E32ACA"/>
    <w:rsid w:val="00E32F9E"/>
    <w:rsid w:val="00E347F4"/>
    <w:rsid w:val="00E34E10"/>
    <w:rsid w:val="00E34F23"/>
    <w:rsid w:val="00E35CCF"/>
    <w:rsid w:val="00E364D8"/>
    <w:rsid w:val="00E36752"/>
    <w:rsid w:val="00E3723D"/>
    <w:rsid w:val="00E376CE"/>
    <w:rsid w:val="00E37F4B"/>
    <w:rsid w:val="00E41156"/>
    <w:rsid w:val="00E436DB"/>
    <w:rsid w:val="00E43C96"/>
    <w:rsid w:val="00E44666"/>
    <w:rsid w:val="00E44E1D"/>
    <w:rsid w:val="00E4598F"/>
    <w:rsid w:val="00E46967"/>
    <w:rsid w:val="00E47A66"/>
    <w:rsid w:val="00E50995"/>
    <w:rsid w:val="00E50EBB"/>
    <w:rsid w:val="00E53469"/>
    <w:rsid w:val="00E536B2"/>
    <w:rsid w:val="00E5613F"/>
    <w:rsid w:val="00E56C70"/>
    <w:rsid w:val="00E57A51"/>
    <w:rsid w:val="00E63F82"/>
    <w:rsid w:val="00E65318"/>
    <w:rsid w:val="00E65899"/>
    <w:rsid w:val="00E65CE1"/>
    <w:rsid w:val="00E72097"/>
    <w:rsid w:val="00E72949"/>
    <w:rsid w:val="00E73864"/>
    <w:rsid w:val="00E74665"/>
    <w:rsid w:val="00E75CA2"/>
    <w:rsid w:val="00E769A0"/>
    <w:rsid w:val="00E77294"/>
    <w:rsid w:val="00E77EC2"/>
    <w:rsid w:val="00E80C9D"/>
    <w:rsid w:val="00E80DCB"/>
    <w:rsid w:val="00E817A9"/>
    <w:rsid w:val="00E83A5C"/>
    <w:rsid w:val="00E8505D"/>
    <w:rsid w:val="00E86121"/>
    <w:rsid w:val="00E86581"/>
    <w:rsid w:val="00E86C08"/>
    <w:rsid w:val="00E87D8A"/>
    <w:rsid w:val="00E902B5"/>
    <w:rsid w:val="00E90A31"/>
    <w:rsid w:val="00E90C97"/>
    <w:rsid w:val="00E92275"/>
    <w:rsid w:val="00E972B7"/>
    <w:rsid w:val="00EA0E43"/>
    <w:rsid w:val="00EA11BB"/>
    <w:rsid w:val="00EA1D55"/>
    <w:rsid w:val="00EA2176"/>
    <w:rsid w:val="00EA2857"/>
    <w:rsid w:val="00EA30A6"/>
    <w:rsid w:val="00EA3246"/>
    <w:rsid w:val="00EA3626"/>
    <w:rsid w:val="00EA4643"/>
    <w:rsid w:val="00EA4D68"/>
    <w:rsid w:val="00EA5D5F"/>
    <w:rsid w:val="00EA73BB"/>
    <w:rsid w:val="00EA7816"/>
    <w:rsid w:val="00EA7F97"/>
    <w:rsid w:val="00EB053D"/>
    <w:rsid w:val="00EB1196"/>
    <w:rsid w:val="00EB127C"/>
    <w:rsid w:val="00EB1A7C"/>
    <w:rsid w:val="00EB1CE4"/>
    <w:rsid w:val="00EB2AA6"/>
    <w:rsid w:val="00EB355F"/>
    <w:rsid w:val="00EB3E61"/>
    <w:rsid w:val="00EB4DC4"/>
    <w:rsid w:val="00EB5615"/>
    <w:rsid w:val="00EB71CB"/>
    <w:rsid w:val="00EC03A7"/>
    <w:rsid w:val="00EC1381"/>
    <w:rsid w:val="00EC1927"/>
    <w:rsid w:val="00EC1AD4"/>
    <w:rsid w:val="00EC1D57"/>
    <w:rsid w:val="00EC33FA"/>
    <w:rsid w:val="00EC5A9F"/>
    <w:rsid w:val="00EC5B7B"/>
    <w:rsid w:val="00EC7598"/>
    <w:rsid w:val="00ED0D07"/>
    <w:rsid w:val="00ED1091"/>
    <w:rsid w:val="00EE0A64"/>
    <w:rsid w:val="00EE0AD8"/>
    <w:rsid w:val="00EE1B66"/>
    <w:rsid w:val="00EE20C9"/>
    <w:rsid w:val="00EE2843"/>
    <w:rsid w:val="00EE2F90"/>
    <w:rsid w:val="00EE4B82"/>
    <w:rsid w:val="00EE608A"/>
    <w:rsid w:val="00EE62A1"/>
    <w:rsid w:val="00EE78BF"/>
    <w:rsid w:val="00EF0700"/>
    <w:rsid w:val="00EF08F6"/>
    <w:rsid w:val="00EF0FA9"/>
    <w:rsid w:val="00EF12B0"/>
    <w:rsid w:val="00EF15D2"/>
    <w:rsid w:val="00EF2A32"/>
    <w:rsid w:val="00EF49E3"/>
    <w:rsid w:val="00EF5DFF"/>
    <w:rsid w:val="00EF5EDF"/>
    <w:rsid w:val="00EF6339"/>
    <w:rsid w:val="00EF6BB4"/>
    <w:rsid w:val="00EF6F0A"/>
    <w:rsid w:val="00EF7A47"/>
    <w:rsid w:val="00F00C9E"/>
    <w:rsid w:val="00F01460"/>
    <w:rsid w:val="00F024EF"/>
    <w:rsid w:val="00F03E1A"/>
    <w:rsid w:val="00F04010"/>
    <w:rsid w:val="00F05B8B"/>
    <w:rsid w:val="00F064A3"/>
    <w:rsid w:val="00F10756"/>
    <w:rsid w:val="00F10F19"/>
    <w:rsid w:val="00F114F6"/>
    <w:rsid w:val="00F11ADC"/>
    <w:rsid w:val="00F12990"/>
    <w:rsid w:val="00F14DBE"/>
    <w:rsid w:val="00F14F9E"/>
    <w:rsid w:val="00F15B32"/>
    <w:rsid w:val="00F15BCC"/>
    <w:rsid w:val="00F1622C"/>
    <w:rsid w:val="00F17659"/>
    <w:rsid w:val="00F179C3"/>
    <w:rsid w:val="00F179CE"/>
    <w:rsid w:val="00F20ECB"/>
    <w:rsid w:val="00F20FCE"/>
    <w:rsid w:val="00F213C2"/>
    <w:rsid w:val="00F22BEE"/>
    <w:rsid w:val="00F23E2E"/>
    <w:rsid w:val="00F24122"/>
    <w:rsid w:val="00F2416C"/>
    <w:rsid w:val="00F24DAA"/>
    <w:rsid w:val="00F25DFE"/>
    <w:rsid w:val="00F264E9"/>
    <w:rsid w:val="00F26528"/>
    <w:rsid w:val="00F26B91"/>
    <w:rsid w:val="00F27376"/>
    <w:rsid w:val="00F2763B"/>
    <w:rsid w:val="00F2766D"/>
    <w:rsid w:val="00F3062B"/>
    <w:rsid w:val="00F32373"/>
    <w:rsid w:val="00F32589"/>
    <w:rsid w:val="00F33048"/>
    <w:rsid w:val="00F3504E"/>
    <w:rsid w:val="00F363A2"/>
    <w:rsid w:val="00F36DC2"/>
    <w:rsid w:val="00F41653"/>
    <w:rsid w:val="00F41DFC"/>
    <w:rsid w:val="00F46A06"/>
    <w:rsid w:val="00F46EF6"/>
    <w:rsid w:val="00F50D26"/>
    <w:rsid w:val="00F51CF9"/>
    <w:rsid w:val="00F53AE6"/>
    <w:rsid w:val="00F54458"/>
    <w:rsid w:val="00F55A77"/>
    <w:rsid w:val="00F57917"/>
    <w:rsid w:val="00F57AF7"/>
    <w:rsid w:val="00F60B9A"/>
    <w:rsid w:val="00F615D4"/>
    <w:rsid w:val="00F663FE"/>
    <w:rsid w:val="00F67BBA"/>
    <w:rsid w:val="00F701CD"/>
    <w:rsid w:val="00F74667"/>
    <w:rsid w:val="00F75250"/>
    <w:rsid w:val="00F75714"/>
    <w:rsid w:val="00F773F2"/>
    <w:rsid w:val="00F77CB9"/>
    <w:rsid w:val="00F81832"/>
    <w:rsid w:val="00F82ECB"/>
    <w:rsid w:val="00F83E4C"/>
    <w:rsid w:val="00F84A61"/>
    <w:rsid w:val="00F84B0A"/>
    <w:rsid w:val="00F85EFA"/>
    <w:rsid w:val="00F864CE"/>
    <w:rsid w:val="00F86E6B"/>
    <w:rsid w:val="00F87A36"/>
    <w:rsid w:val="00F90126"/>
    <w:rsid w:val="00F9190A"/>
    <w:rsid w:val="00F92151"/>
    <w:rsid w:val="00F93A59"/>
    <w:rsid w:val="00F93AF7"/>
    <w:rsid w:val="00F94A02"/>
    <w:rsid w:val="00F94F3A"/>
    <w:rsid w:val="00F960EF"/>
    <w:rsid w:val="00F976BF"/>
    <w:rsid w:val="00F97B29"/>
    <w:rsid w:val="00FA04B8"/>
    <w:rsid w:val="00FA3CE4"/>
    <w:rsid w:val="00FA4919"/>
    <w:rsid w:val="00FA6911"/>
    <w:rsid w:val="00FB0C38"/>
    <w:rsid w:val="00FB142C"/>
    <w:rsid w:val="00FB2246"/>
    <w:rsid w:val="00FB3E20"/>
    <w:rsid w:val="00FB443B"/>
    <w:rsid w:val="00FB5399"/>
    <w:rsid w:val="00FB623F"/>
    <w:rsid w:val="00FB66AD"/>
    <w:rsid w:val="00FB77C1"/>
    <w:rsid w:val="00FB77F5"/>
    <w:rsid w:val="00FC14EF"/>
    <w:rsid w:val="00FC2DE8"/>
    <w:rsid w:val="00FC325C"/>
    <w:rsid w:val="00FC3B1A"/>
    <w:rsid w:val="00FC4711"/>
    <w:rsid w:val="00FC4EBA"/>
    <w:rsid w:val="00FC682E"/>
    <w:rsid w:val="00FD06EF"/>
    <w:rsid w:val="00FD170F"/>
    <w:rsid w:val="00FD1CC3"/>
    <w:rsid w:val="00FD3541"/>
    <w:rsid w:val="00FD536C"/>
    <w:rsid w:val="00FD6284"/>
    <w:rsid w:val="00FD71B8"/>
    <w:rsid w:val="00FE0E8C"/>
    <w:rsid w:val="00FE2F14"/>
    <w:rsid w:val="00FE661A"/>
    <w:rsid w:val="00FE7534"/>
    <w:rsid w:val="00FF22C9"/>
    <w:rsid w:val="00FF2A80"/>
    <w:rsid w:val="00FF37A5"/>
    <w:rsid w:val="00FF405A"/>
    <w:rsid w:val="00FF4A60"/>
    <w:rsid w:val="00FF53B6"/>
    <w:rsid w:val="00FF64A2"/>
    <w:rsid w:val="00FF68EF"/>
    <w:rsid w:val="00FF6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471" fill="f" fillcolor="white" stroke="f">
      <v:fill color="white" on="f"/>
      <v:stroke on="f"/>
    </o:shapedefaults>
    <o:shapelayout v:ext="edit">
      <o:idmap v:ext="edit" data="2,3,4,5"/>
    </o:shapelayout>
  </w:shapeDefaults>
  <w:decimalSymbol w:val="."/>
  <w:listSeparator w:val=","/>
  <w14:docId w14:val="3197F033"/>
  <w15:docId w15:val="{416C03E9-5BBE-4317-B079-5691ABCC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1EA"/>
    <w:pPr>
      <w:widowControl w:val="0"/>
      <w:jc w:val="both"/>
    </w:pPr>
  </w:style>
  <w:style w:type="paragraph" w:styleId="1">
    <w:name w:val="heading 1"/>
    <w:basedOn w:val="a"/>
    <w:next w:val="a"/>
    <w:link w:val="10"/>
    <w:uiPriority w:val="9"/>
    <w:qFormat/>
    <w:rsid w:val="00545C0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306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93066"/>
    <w:rPr>
      <w:sz w:val="18"/>
      <w:szCs w:val="18"/>
    </w:rPr>
  </w:style>
  <w:style w:type="paragraph" w:styleId="a5">
    <w:name w:val="footer"/>
    <w:basedOn w:val="a"/>
    <w:link w:val="a6"/>
    <w:uiPriority w:val="99"/>
    <w:unhideWhenUsed/>
    <w:rsid w:val="00A93066"/>
    <w:pPr>
      <w:tabs>
        <w:tab w:val="center" w:pos="4153"/>
        <w:tab w:val="right" w:pos="8306"/>
      </w:tabs>
      <w:snapToGrid w:val="0"/>
      <w:jc w:val="left"/>
    </w:pPr>
    <w:rPr>
      <w:sz w:val="18"/>
      <w:szCs w:val="18"/>
    </w:rPr>
  </w:style>
  <w:style w:type="character" w:customStyle="1" w:styleId="a6">
    <w:name w:val="页脚 字符"/>
    <w:basedOn w:val="a0"/>
    <w:link w:val="a5"/>
    <w:uiPriority w:val="99"/>
    <w:rsid w:val="00A93066"/>
    <w:rPr>
      <w:sz w:val="18"/>
      <w:szCs w:val="18"/>
    </w:rPr>
  </w:style>
  <w:style w:type="paragraph" w:styleId="a7">
    <w:name w:val="Normal (Web)"/>
    <w:basedOn w:val="a"/>
    <w:uiPriority w:val="99"/>
    <w:unhideWhenUsed/>
    <w:rsid w:val="00A93066"/>
    <w:pPr>
      <w:widowControl/>
      <w:spacing w:before="100" w:beforeAutospacing="1" w:after="100" w:afterAutospacing="1"/>
      <w:jc w:val="left"/>
    </w:pPr>
    <w:rPr>
      <w:rFonts w:ascii="宋体" w:eastAsia="宋体" w:hAnsi="宋体" w:cs="宋体"/>
      <w:kern w:val="0"/>
      <w:sz w:val="24"/>
      <w:szCs w:val="24"/>
    </w:rPr>
  </w:style>
  <w:style w:type="paragraph" w:customStyle="1" w:styleId="BIEmailAddress">
    <w:name w:val="BI_Email_Address"/>
    <w:basedOn w:val="a"/>
    <w:next w:val="a"/>
    <w:autoRedefine/>
    <w:rsid w:val="00607C89"/>
    <w:pPr>
      <w:widowControl/>
      <w:spacing w:after="100"/>
    </w:pPr>
    <w:rPr>
      <w:rFonts w:ascii="Times New Roman" w:eastAsia="宋体" w:hAnsi="Times New Roman" w:cs="Times New Roman"/>
      <w:kern w:val="0"/>
      <w:sz w:val="20"/>
      <w:szCs w:val="20"/>
      <w:lang w:eastAsia="en-US"/>
    </w:rPr>
  </w:style>
  <w:style w:type="paragraph" w:styleId="a8">
    <w:name w:val="Balloon Text"/>
    <w:basedOn w:val="a"/>
    <w:link w:val="a9"/>
    <w:uiPriority w:val="99"/>
    <w:semiHidden/>
    <w:unhideWhenUsed/>
    <w:rsid w:val="003905A4"/>
    <w:rPr>
      <w:sz w:val="18"/>
      <w:szCs w:val="18"/>
    </w:rPr>
  </w:style>
  <w:style w:type="character" w:customStyle="1" w:styleId="a9">
    <w:name w:val="批注框文本 字符"/>
    <w:basedOn w:val="a0"/>
    <w:link w:val="a8"/>
    <w:uiPriority w:val="99"/>
    <w:semiHidden/>
    <w:rsid w:val="003905A4"/>
    <w:rPr>
      <w:sz w:val="18"/>
      <w:szCs w:val="18"/>
    </w:rPr>
  </w:style>
  <w:style w:type="character" w:customStyle="1" w:styleId="fontstyle01">
    <w:name w:val="fontstyle01"/>
    <w:basedOn w:val="a0"/>
    <w:rsid w:val="00CD10ED"/>
    <w:rPr>
      <w:rFonts w:ascii="Times New Roman" w:hAnsi="Times New Roman" w:cs="Times New Roman" w:hint="default"/>
      <w:b/>
      <w:bCs/>
      <w:i w:val="0"/>
      <w:iCs w:val="0"/>
      <w:color w:val="000000"/>
      <w:sz w:val="24"/>
      <w:szCs w:val="24"/>
    </w:rPr>
  </w:style>
  <w:style w:type="table" w:styleId="aa">
    <w:name w:val="Table Grid"/>
    <w:basedOn w:val="a1"/>
    <w:uiPriority w:val="59"/>
    <w:rsid w:val="00CD1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CD10ED"/>
    <w:rPr>
      <w:color w:val="0000FF" w:themeColor="hyperlink"/>
      <w:u w:val="single"/>
    </w:rPr>
  </w:style>
  <w:style w:type="character" w:customStyle="1" w:styleId="fontstyle21">
    <w:name w:val="fontstyle21"/>
    <w:basedOn w:val="a0"/>
    <w:rsid w:val="005F055B"/>
    <w:rPr>
      <w:rFonts w:ascii="Times New Roman" w:hAnsi="Times New Roman" w:cs="Times New Roman" w:hint="default"/>
      <w:b w:val="0"/>
      <w:bCs w:val="0"/>
      <w:i w:val="0"/>
      <w:iCs w:val="0"/>
      <w:color w:val="000000"/>
      <w:sz w:val="22"/>
      <w:szCs w:val="22"/>
    </w:rPr>
  </w:style>
  <w:style w:type="character" w:customStyle="1" w:styleId="fontstyle11">
    <w:name w:val="fontstyle11"/>
    <w:basedOn w:val="a0"/>
    <w:rsid w:val="005F055B"/>
    <w:rPr>
      <w:rFonts w:ascii="Symbol" w:hAnsi="Symbol" w:hint="default"/>
      <w:b w:val="0"/>
      <w:bCs w:val="0"/>
      <w:i w:val="0"/>
      <w:iCs w:val="0"/>
      <w:color w:val="000000"/>
      <w:sz w:val="24"/>
      <w:szCs w:val="24"/>
    </w:rPr>
  </w:style>
  <w:style w:type="character" w:customStyle="1" w:styleId="fontstyle31">
    <w:name w:val="fontstyle31"/>
    <w:basedOn w:val="a0"/>
    <w:rsid w:val="005F055B"/>
    <w:rPr>
      <w:rFonts w:ascii="Times New Roman" w:hAnsi="Times New Roman" w:cs="Times New Roman" w:hint="default"/>
      <w:b w:val="0"/>
      <w:bCs w:val="0"/>
      <w:i w:val="0"/>
      <w:iCs w:val="0"/>
      <w:color w:val="000000"/>
      <w:sz w:val="24"/>
      <w:szCs w:val="24"/>
    </w:rPr>
  </w:style>
  <w:style w:type="character" w:customStyle="1" w:styleId="fontstyle41">
    <w:name w:val="fontstyle41"/>
    <w:basedOn w:val="a0"/>
    <w:rsid w:val="005F055B"/>
    <w:rPr>
      <w:rFonts w:ascii="Times New Roman" w:hAnsi="Times New Roman" w:cs="Times New Roman" w:hint="default"/>
      <w:b w:val="0"/>
      <w:bCs w:val="0"/>
      <w:i/>
      <w:iCs/>
      <w:color w:val="000000"/>
      <w:sz w:val="22"/>
      <w:szCs w:val="22"/>
    </w:rPr>
  </w:style>
  <w:style w:type="paragraph" w:styleId="ac">
    <w:name w:val="List Paragraph"/>
    <w:basedOn w:val="a"/>
    <w:uiPriority w:val="34"/>
    <w:qFormat/>
    <w:rsid w:val="005F055B"/>
    <w:pPr>
      <w:ind w:firstLineChars="200" w:firstLine="420"/>
    </w:pPr>
  </w:style>
  <w:style w:type="paragraph" w:styleId="ad">
    <w:name w:val="No Spacing"/>
    <w:uiPriority w:val="1"/>
    <w:qFormat/>
    <w:rsid w:val="00F74667"/>
    <w:pPr>
      <w:widowControl w:val="0"/>
      <w:jc w:val="both"/>
    </w:pPr>
  </w:style>
  <w:style w:type="character" w:styleId="ae">
    <w:name w:val="Placeholder Text"/>
    <w:basedOn w:val="a0"/>
    <w:uiPriority w:val="99"/>
    <w:semiHidden/>
    <w:rsid w:val="005769AB"/>
    <w:rPr>
      <w:color w:val="808080"/>
    </w:rPr>
  </w:style>
  <w:style w:type="table" w:styleId="af">
    <w:name w:val="Grid Table Light"/>
    <w:basedOn w:val="a1"/>
    <w:uiPriority w:val="40"/>
    <w:rsid w:val="00C16D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
    <w:name w:val="Plain Table 2"/>
    <w:basedOn w:val="a1"/>
    <w:uiPriority w:val="42"/>
    <w:rsid w:val="006E2C5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6-4">
    <w:name w:val="List Table 6 Colorful Accent 4"/>
    <w:basedOn w:val="a1"/>
    <w:uiPriority w:val="51"/>
    <w:rsid w:val="00342807"/>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
    <w:name w:val="List Table 6 Colorful"/>
    <w:basedOn w:val="a1"/>
    <w:uiPriority w:val="51"/>
    <w:rsid w:val="00547B4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547B4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Z">
    <w:name w:val="Z正文"/>
    <w:link w:val="ZChar"/>
    <w:rsid w:val="00063B10"/>
    <w:pPr>
      <w:widowControl w:val="0"/>
      <w:overflowPunct w:val="0"/>
      <w:topLinePunct/>
      <w:spacing w:line="300" w:lineRule="exact"/>
      <w:ind w:firstLineChars="200" w:firstLine="200"/>
      <w:jc w:val="both"/>
    </w:pPr>
    <w:rPr>
      <w:rFonts w:ascii="Times New Roman" w:eastAsia="宋体" w:hAnsi="Times New Roman" w:cs="Times New Roman"/>
      <w:sz w:val="20"/>
      <w:szCs w:val="20"/>
    </w:rPr>
  </w:style>
  <w:style w:type="character" w:customStyle="1" w:styleId="ZChar">
    <w:name w:val="Z正文 Char"/>
    <w:link w:val="Z"/>
    <w:rsid w:val="00063B10"/>
    <w:rPr>
      <w:rFonts w:ascii="Times New Roman" w:eastAsia="宋体" w:hAnsi="Times New Roman" w:cs="Times New Roman"/>
      <w:sz w:val="20"/>
      <w:szCs w:val="20"/>
    </w:rPr>
  </w:style>
  <w:style w:type="character" w:customStyle="1" w:styleId="10">
    <w:name w:val="标题 1 字符"/>
    <w:basedOn w:val="a0"/>
    <w:link w:val="1"/>
    <w:uiPriority w:val="9"/>
    <w:rsid w:val="00545C08"/>
    <w:rPr>
      <w:b/>
      <w:bCs/>
      <w:kern w:val="44"/>
      <w:sz w:val="44"/>
      <w:szCs w:val="44"/>
    </w:rPr>
  </w:style>
  <w:style w:type="paragraph" w:styleId="TOC">
    <w:name w:val="TOC Heading"/>
    <w:basedOn w:val="1"/>
    <w:next w:val="a"/>
    <w:uiPriority w:val="39"/>
    <w:unhideWhenUsed/>
    <w:qFormat/>
    <w:rsid w:val="00545C08"/>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styleId="af0">
    <w:name w:val="Unresolved Mention"/>
    <w:basedOn w:val="a0"/>
    <w:uiPriority w:val="99"/>
    <w:semiHidden/>
    <w:unhideWhenUsed/>
    <w:rsid w:val="00034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509">
      <w:bodyDiv w:val="1"/>
      <w:marLeft w:val="0"/>
      <w:marRight w:val="0"/>
      <w:marTop w:val="0"/>
      <w:marBottom w:val="0"/>
      <w:divBdr>
        <w:top w:val="none" w:sz="0" w:space="0" w:color="auto"/>
        <w:left w:val="none" w:sz="0" w:space="0" w:color="auto"/>
        <w:bottom w:val="none" w:sz="0" w:space="0" w:color="auto"/>
        <w:right w:val="none" w:sz="0" w:space="0" w:color="auto"/>
      </w:divBdr>
    </w:div>
    <w:div w:id="30152360">
      <w:bodyDiv w:val="1"/>
      <w:marLeft w:val="0"/>
      <w:marRight w:val="0"/>
      <w:marTop w:val="0"/>
      <w:marBottom w:val="0"/>
      <w:divBdr>
        <w:top w:val="none" w:sz="0" w:space="0" w:color="auto"/>
        <w:left w:val="none" w:sz="0" w:space="0" w:color="auto"/>
        <w:bottom w:val="none" w:sz="0" w:space="0" w:color="auto"/>
        <w:right w:val="none" w:sz="0" w:space="0" w:color="auto"/>
      </w:divBdr>
    </w:div>
    <w:div w:id="36901898">
      <w:bodyDiv w:val="1"/>
      <w:marLeft w:val="0"/>
      <w:marRight w:val="0"/>
      <w:marTop w:val="0"/>
      <w:marBottom w:val="0"/>
      <w:divBdr>
        <w:top w:val="none" w:sz="0" w:space="0" w:color="auto"/>
        <w:left w:val="none" w:sz="0" w:space="0" w:color="auto"/>
        <w:bottom w:val="none" w:sz="0" w:space="0" w:color="auto"/>
        <w:right w:val="none" w:sz="0" w:space="0" w:color="auto"/>
      </w:divBdr>
    </w:div>
    <w:div w:id="41950965">
      <w:bodyDiv w:val="1"/>
      <w:marLeft w:val="0"/>
      <w:marRight w:val="0"/>
      <w:marTop w:val="0"/>
      <w:marBottom w:val="0"/>
      <w:divBdr>
        <w:top w:val="none" w:sz="0" w:space="0" w:color="auto"/>
        <w:left w:val="none" w:sz="0" w:space="0" w:color="auto"/>
        <w:bottom w:val="none" w:sz="0" w:space="0" w:color="auto"/>
        <w:right w:val="none" w:sz="0" w:space="0" w:color="auto"/>
      </w:divBdr>
    </w:div>
    <w:div w:id="53747326">
      <w:bodyDiv w:val="1"/>
      <w:marLeft w:val="0"/>
      <w:marRight w:val="0"/>
      <w:marTop w:val="0"/>
      <w:marBottom w:val="0"/>
      <w:divBdr>
        <w:top w:val="none" w:sz="0" w:space="0" w:color="auto"/>
        <w:left w:val="none" w:sz="0" w:space="0" w:color="auto"/>
        <w:bottom w:val="none" w:sz="0" w:space="0" w:color="auto"/>
        <w:right w:val="none" w:sz="0" w:space="0" w:color="auto"/>
      </w:divBdr>
    </w:div>
    <w:div w:id="60949367">
      <w:bodyDiv w:val="1"/>
      <w:marLeft w:val="0"/>
      <w:marRight w:val="0"/>
      <w:marTop w:val="0"/>
      <w:marBottom w:val="0"/>
      <w:divBdr>
        <w:top w:val="none" w:sz="0" w:space="0" w:color="auto"/>
        <w:left w:val="none" w:sz="0" w:space="0" w:color="auto"/>
        <w:bottom w:val="none" w:sz="0" w:space="0" w:color="auto"/>
        <w:right w:val="none" w:sz="0" w:space="0" w:color="auto"/>
      </w:divBdr>
    </w:div>
    <w:div w:id="66073169">
      <w:bodyDiv w:val="1"/>
      <w:marLeft w:val="0"/>
      <w:marRight w:val="0"/>
      <w:marTop w:val="0"/>
      <w:marBottom w:val="0"/>
      <w:divBdr>
        <w:top w:val="none" w:sz="0" w:space="0" w:color="auto"/>
        <w:left w:val="none" w:sz="0" w:space="0" w:color="auto"/>
        <w:bottom w:val="none" w:sz="0" w:space="0" w:color="auto"/>
        <w:right w:val="none" w:sz="0" w:space="0" w:color="auto"/>
      </w:divBdr>
    </w:div>
    <w:div w:id="68187956">
      <w:bodyDiv w:val="1"/>
      <w:marLeft w:val="0"/>
      <w:marRight w:val="0"/>
      <w:marTop w:val="0"/>
      <w:marBottom w:val="0"/>
      <w:divBdr>
        <w:top w:val="none" w:sz="0" w:space="0" w:color="auto"/>
        <w:left w:val="none" w:sz="0" w:space="0" w:color="auto"/>
        <w:bottom w:val="none" w:sz="0" w:space="0" w:color="auto"/>
        <w:right w:val="none" w:sz="0" w:space="0" w:color="auto"/>
      </w:divBdr>
    </w:div>
    <w:div w:id="76640142">
      <w:bodyDiv w:val="1"/>
      <w:marLeft w:val="0"/>
      <w:marRight w:val="0"/>
      <w:marTop w:val="0"/>
      <w:marBottom w:val="0"/>
      <w:divBdr>
        <w:top w:val="none" w:sz="0" w:space="0" w:color="auto"/>
        <w:left w:val="none" w:sz="0" w:space="0" w:color="auto"/>
        <w:bottom w:val="none" w:sz="0" w:space="0" w:color="auto"/>
        <w:right w:val="none" w:sz="0" w:space="0" w:color="auto"/>
      </w:divBdr>
    </w:div>
    <w:div w:id="78529591">
      <w:bodyDiv w:val="1"/>
      <w:marLeft w:val="0"/>
      <w:marRight w:val="0"/>
      <w:marTop w:val="0"/>
      <w:marBottom w:val="0"/>
      <w:divBdr>
        <w:top w:val="none" w:sz="0" w:space="0" w:color="auto"/>
        <w:left w:val="none" w:sz="0" w:space="0" w:color="auto"/>
        <w:bottom w:val="none" w:sz="0" w:space="0" w:color="auto"/>
        <w:right w:val="none" w:sz="0" w:space="0" w:color="auto"/>
      </w:divBdr>
    </w:div>
    <w:div w:id="82148840">
      <w:bodyDiv w:val="1"/>
      <w:marLeft w:val="0"/>
      <w:marRight w:val="0"/>
      <w:marTop w:val="0"/>
      <w:marBottom w:val="0"/>
      <w:divBdr>
        <w:top w:val="none" w:sz="0" w:space="0" w:color="auto"/>
        <w:left w:val="none" w:sz="0" w:space="0" w:color="auto"/>
        <w:bottom w:val="none" w:sz="0" w:space="0" w:color="auto"/>
        <w:right w:val="none" w:sz="0" w:space="0" w:color="auto"/>
      </w:divBdr>
    </w:div>
    <w:div w:id="86192220">
      <w:bodyDiv w:val="1"/>
      <w:marLeft w:val="0"/>
      <w:marRight w:val="0"/>
      <w:marTop w:val="0"/>
      <w:marBottom w:val="0"/>
      <w:divBdr>
        <w:top w:val="none" w:sz="0" w:space="0" w:color="auto"/>
        <w:left w:val="none" w:sz="0" w:space="0" w:color="auto"/>
        <w:bottom w:val="none" w:sz="0" w:space="0" w:color="auto"/>
        <w:right w:val="none" w:sz="0" w:space="0" w:color="auto"/>
      </w:divBdr>
    </w:div>
    <w:div w:id="93288626">
      <w:bodyDiv w:val="1"/>
      <w:marLeft w:val="0"/>
      <w:marRight w:val="0"/>
      <w:marTop w:val="0"/>
      <w:marBottom w:val="0"/>
      <w:divBdr>
        <w:top w:val="none" w:sz="0" w:space="0" w:color="auto"/>
        <w:left w:val="none" w:sz="0" w:space="0" w:color="auto"/>
        <w:bottom w:val="none" w:sz="0" w:space="0" w:color="auto"/>
        <w:right w:val="none" w:sz="0" w:space="0" w:color="auto"/>
      </w:divBdr>
    </w:div>
    <w:div w:id="106122444">
      <w:bodyDiv w:val="1"/>
      <w:marLeft w:val="0"/>
      <w:marRight w:val="0"/>
      <w:marTop w:val="0"/>
      <w:marBottom w:val="0"/>
      <w:divBdr>
        <w:top w:val="none" w:sz="0" w:space="0" w:color="auto"/>
        <w:left w:val="none" w:sz="0" w:space="0" w:color="auto"/>
        <w:bottom w:val="none" w:sz="0" w:space="0" w:color="auto"/>
        <w:right w:val="none" w:sz="0" w:space="0" w:color="auto"/>
      </w:divBdr>
    </w:div>
    <w:div w:id="110517833">
      <w:bodyDiv w:val="1"/>
      <w:marLeft w:val="0"/>
      <w:marRight w:val="0"/>
      <w:marTop w:val="0"/>
      <w:marBottom w:val="0"/>
      <w:divBdr>
        <w:top w:val="none" w:sz="0" w:space="0" w:color="auto"/>
        <w:left w:val="none" w:sz="0" w:space="0" w:color="auto"/>
        <w:bottom w:val="none" w:sz="0" w:space="0" w:color="auto"/>
        <w:right w:val="none" w:sz="0" w:space="0" w:color="auto"/>
      </w:divBdr>
    </w:div>
    <w:div w:id="110830773">
      <w:bodyDiv w:val="1"/>
      <w:marLeft w:val="0"/>
      <w:marRight w:val="0"/>
      <w:marTop w:val="0"/>
      <w:marBottom w:val="0"/>
      <w:divBdr>
        <w:top w:val="none" w:sz="0" w:space="0" w:color="auto"/>
        <w:left w:val="none" w:sz="0" w:space="0" w:color="auto"/>
        <w:bottom w:val="none" w:sz="0" w:space="0" w:color="auto"/>
        <w:right w:val="none" w:sz="0" w:space="0" w:color="auto"/>
      </w:divBdr>
    </w:div>
    <w:div w:id="113209044">
      <w:bodyDiv w:val="1"/>
      <w:marLeft w:val="0"/>
      <w:marRight w:val="0"/>
      <w:marTop w:val="0"/>
      <w:marBottom w:val="0"/>
      <w:divBdr>
        <w:top w:val="none" w:sz="0" w:space="0" w:color="auto"/>
        <w:left w:val="none" w:sz="0" w:space="0" w:color="auto"/>
        <w:bottom w:val="none" w:sz="0" w:space="0" w:color="auto"/>
        <w:right w:val="none" w:sz="0" w:space="0" w:color="auto"/>
      </w:divBdr>
    </w:div>
    <w:div w:id="115879612">
      <w:bodyDiv w:val="1"/>
      <w:marLeft w:val="0"/>
      <w:marRight w:val="0"/>
      <w:marTop w:val="0"/>
      <w:marBottom w:val="0"/>
      <w:divBdr>
        <w:top w:val="none" w:sz="0" w:space="0" w:color="auto"/>
        <w:left w:val="none" w:sz="0" w:space="0" w:color="auto"/>
        <w:bottom w:val="none" w:sz="0" w:space="0" w:color="auto"/>
        <w:right w:val="none" w:sz="0" w:space="0" w:color="auto"/>
      </w:divBdr>
    </w:div>
    <w:div w:id="120926655">
      <w:bodyDiv w:val="1"/>
      <w:marLeft w:val="0"/>
      <w:marRight w:val="0"/>
      <w:marTop w:val="0"/>
      <w:marBottom w:val="0"/>
      <w:divBdr>
        <w:top w:val="none" w:sz="0" w:space="0" w:color="auto"/>
        <w:left w:val="none" w:sz="0" w:space="0" w:color="auto"/>
        <w:bottom w:val="none" w:sz="0" w:space="0" w:color="auto"/>
        <w:right w:val="none" w:sz="0" w:space="0" w:color="auto"/>
      </w:divBdr>
    </w:div>
    <w:div w:id="121071767">
      <w:bodyDiv w:val="1"/>
      <w:marLeft w:val="0"/>
      <w:marRight w:val="0"/>
      <w:marTop w:val="0"/>
      <w:marBottom w:val="0"/>
      <w:divBdr>
        <w:top w:val="none" w:sz="0" w:space="0" w:color="auto"/>
        <w:left w:val="none" w:sz="0" w:space="0" w:color="auto"/>
        <w:bottom w:val="none" w:sz="0" w:space="0" w:color="auto"/>
        <w:right w:val="none" w:sz="0" w:space="0" w:color="auto"/>
      </w:divBdr>
    </w:div>
    <w:div w:id="130026483">
      <w:bodyDiv w:val="1"/>
      <w:marLeft w:val="0"/>
      <w:marRight w:val="0"/>
      <w:marTop w:val="0"/>
      <w:marBottom w:val="0"/>
      <w:divBdr>
        <w:top w:val="none" w:sz="0" w:space="0" w:color="auto"/>
        <w:left w:val="none" w:sz="0" w:space="0" w:color="auto"/>
        <w:bottom w:val="none" w:sz="0" w:space="0" w:color="auto"/>
        <w:right w:val="none" w:sz="0" w:space="0" w:color="auto"/>
      </w:divBdr>
    </w:div>
    <w:div w:id="134758794">
      <w:bodyDiv w:val="1"/>
      <w:marLeft w:val="0"/>
      <w:marRight w:val="0"/>
      <w:marTop w:val="0"/>
      <w:marBottom w:val="0"/>
      <w:divBdr>
        <w:top w:val="none" w:sz="0" w:space="0" w:color="auto"/>
        <w:left w:val="none" w:sz="0" w:space="0" w:color="auto"/>
        <w:bottom w:val="none" w:sz="0" w:space="0" w:color="auto"/>
        <w:right w:val="none" w:sz="0" w:space="0" w:color="auto"/>
      </w:divBdr>
    </w:div>
    <w:div w:id="139427753">
      <w:bodyDiv w:val="1"/>
      <w:marLeft w:val="0"/>
      <w:marRight w:val="0"/>
      <w:marTop w:val="0"/>
      <w:marBottom w:val="0"/>
      <w:divBdr>
        <w:top w:val="none" w:sz="0" w:space="0" w:color="auto"/>
        <w:left w:val="none" w:sz="0" w:space="0" w:color="auto"/>
        <w:bottom w:val="none" w:sz="0" w:space="0" w:color="auto"/>
        <w:right w:val="none" w:sz="0" w:space="0" w:color="auto"/>
      </w:divBdr>
    </w:div>
    <w:div w:id="156963897">
      <w:bodyDiv w:val="1"/>
      <w:marLeft w:val="0"/>
      <w:marRight w:val="0"/>
      <w:marTop w:val="0"/>
      <w:marBottom w:val="0"/>
      <w:divBdr>
        <w:top w:val="none" w:sz="0" w:space="0" w:color="auto"/>
        <w:left w:val="none" w:sz="0" w:space="0" w:color="auto"/>
        <w:bottom w:val="none" w:sz="0" w:space="0" w:color="auto"/>
        <w:right w:val="none" w:sz="0" w:space="0" w:color="auto"/>
      </w:divBdr>
    </w:div>
    <w:div w:id="159275659">
      <w:bodyDiv w:val="1"/>
      <w:marLeft w:val="0"/>
      <w:marRight w:val="0"/>
      <w:marTop w:val="0"/>
      <w:marBottom w:val="0"/>
      <w:divBdr>
        <w:top w:val="none" w:sz="0" w:space="0" w:color="auto"/>
        <w:left w:val="none" w:sz="0" w:space="0" w:color="auto"/>
        <w:bottom w:val="none" w:sz="0" w:space="0" w:color="auto"/>
        <w:right w:val="none" w:sz="0" w:space="0" w:color="auto"/>
      </w:divBdr>
    </w:div>
    <w:div w:id="168106692">
      <w:bodyDiv w:val="1"/>
      <w:marLeft w:val="0"/>
      <w:marRight w:val="0"/>
      <w:marTop w:val="0"/>
      <w:marBottom w:val="0"/>
      <w:divBdr>
        <w:top w:val="none" w:sz="0" w:space="0" w:color="auto"/>
        <w:left w:val="none" w:sz="0" w:space="0" w:color="auto"/>
        <w:bottom w:val="none" w:sz="0" w:space="0" w:color="auto"/>
        <w:right w:val="none" w:sz="0" w:space="0" w:color="auto"/>
      </w:divBdr>
    </w:div>
    <w:div w:id="174350023">
      <w:bodyDiv w:val="1"/>
      <w:marLeft w:val="0"/>
      <w:marRight w:val="0"/>
      <w:marTop w:val="0"/>
      <w:marBottom w:val="0"/>
      <w:divBdr>
        <w:top w:val="none" w:sz="0" w:space="0" w:color="auto"/>
        <w:left w:val="none" w:sz="0" w:space="0" w:color="auto"/>
        <w:bottom w:val="none" w:sz="0" w:space="0" w:color="auto"/>
        <w:right w:val="none" w:sz="0" w:space="0" w:color="auto"/>
      </w:divBdr>
    </w:div>
    <w:div w:id="196551773">
      <w:bodyDiv w:val="1"/>
      <w:marLeft w:val="0"/>
      <w:marRight w:val="0"/>
      <w:marTop w:val="0"/>
      <w:marBottom w:val="0"/>
      <w:divBdr>
        <w:top w:val="none" w:sz="0" w:space="0" w:color="auto"/>
        <w:left w:val="none" w:sz="0" w:space="0" w:color="auto"/>
        <w:bottom w:val="none" w:sz="0" w:space="0" w:color="auto"/>
        <w:right w:val="none" w:sz="0" w:space="0" w:color="auto"/>
      </w:divBdr>
    </w:div>
    <w:div w:id="213201460">
      <w:bodyDiv w:val="1"/>
      <w:marLeft w:val="0"/>
      <w:marRight w:val="0"/>
      <w:marTop w:val="0"/>
      <w:marBottom w:val="0"/>
      <w:divBdr>
        <w:top w:val="none" w:sz="0" w:space="0" w:color="auto"/>
        <w:left w:val="none" w:sz="0" w:space="0" w:color="auto"/>
        <w:bottom w:val="none" w:sz="0" w:space="0" w:color="auto"/>
        <w:right w:val="none" w:sz="0" w:space="0" w:color="auto"/>
      </w:divBdr>
    </w:div>
    <w:div w:id="217206509">
      <w:bodyDiv w:val="1"/>
      <w:marLeft w:val="0"/>
      <w:marRight w:val="0"/>
      <w:marTop w:val="0"/>
      <w:marBottom w:val="0"/>
      <w:divBdr>
        <w:top w:val="none" w:sz="0" w:space="0" w:color="auto"/>
        <w:left w:val="none" w:sz="0" w:space="0" w:color="auto"/>
        <w:bottom w:val="none" w:sz="0" w:space="0" w:color="auto"/>
        <w:right w:val="none" w:sz="0" w:space="0" w:color="auto"/>
      </w:divBdr>
    </w:div>
    <w:div w:id="228226303">
      <w:bodyDiv w:val="1"/>
      <w:marLeft w:val="0"/>
      <w:marRight w:val="0"/>
      <w:marTop w:val="0"/>
      <w:marBottom w:val="0"/>
      <w:divBdr>
        <w:top w:val="none" w:sz="0" w:space="0" w:color="auto"/>
        <w:left w:val="none" w:sz="0" w:space="0" w:color="auto"/>
        <w:bottom w:val="none" w:sz="0" w:space="0" w:color="auto"/>
        <w:right w:val="none" w:sz="0" w:space="0" w:color="auto"/>
      </w:divBdr>
    </w:div>
    <w:div w:id="229657815">
      <w:bodyDiv w:val="1"/>
      <w:marLeft w:val="0"/>
      <w:marRight w:val="0"/>
      <w:marTop w:val="0"/>
      <w:marBottom w:val="0"/>
      <w:divBdr>
        <w:top w:val="none" w:sz="0" w:space="0" w:color="auto"/>
        <w:left w:val="none" w:sz="0" w:space="0" w:color="auto"/>
        <w:bottom w:val="none" w:sz="0" w:space="0" w:color="auto"/>
        <w:right w:val="none" w:sz="0" w:space="0" w:color="auto"/>
      </w:divBdr>
    </w:div>
    <w:div w:id="241333187">
      <w:bodyDiv w:val="1"/>
      <w:marLeft w:val="0"/>
      <w:marRight w:val="0"/>
      <w:marTop w:val="0"/>
      <w:marBottom w:val="0"/>
      <w:divBdr>
        <w:top w:val="none" w:sz="0" w:space="0" w:color="auto"/>
        <w:left w:val="none" w:sz="0" w:space="0" w:color="auto"/>
        <w:bottom w:val="none" w:sz="0" w:space="0" w:color="auto"/>
        <w:right w:val="none" w:sz="0" w:space="0" w:color="auto"/>
      </w:divBdr>
    </w:div>
    <w:div w:id="253822347">
      <w:bodyDiv w:val="1"/>
      <w:marLeft w:val="0"/>
      <w:marRight w:val="0"/>
      <w:marTop w:val="0"/>
      <w:marBottom w:val="0"/>
      <w:divBdr>
        <w:top w:val="none" w:sz="0" w:space="0" w:color="auto"/>
        <w:left w:val="none" w:sz="0" w:space="0" w:color="auto"/>
        <w:bottom w:val="none" w:sz="0" w:space="0" w:color="auto"/>
        <w:right w:val="none" w:sz="0" w:space="0" w:color="auto"/>
      </w:divBdr>
    </w:div>
    <w:div w:id="276721893">
      <w:bodyDiv w:val="1"/>
      <w:marLeft w:val="0"/>
      <w:marRight w:val="0"/>
      <w:marTop w:val="0"/>
      <w:marBottom w:val="0"/>
      <w:divBdr>
        <w:top w:val="none" w:sz="0" w:space="0" w:color="auto"/>
        <w:left w:val="none" w:sz="0" w:space="0" w:color="auto"/>
        <w:bottom w:val="none" w:sz="0" w:space="0" w:color="auto"/>
        <w:right w:val="none" w:sz="0" w:space="0" w:color="auto"/>
      </w:divBdr>
    </w:div>
    <w:div w:id="286472990">
      <w:bodyDiv w:val="1"/>
      <w:marLeft w:val="0"/>
      <w:marRight w:val="0"/>
      <w:marTop w:val="0"/>
      <w:marBottom w:val="0"/>
      <w:divBdr>
        <w:top w:val="none" w:sz="0" w:space="0" w:color="auto"/>
        <w:left w:val="none" w:sz="0" w:space="0" w:color="auto"/>
        <w:bottom w:val="none" w:sz="0" w:space="0" w:color="auto"/>
        <w:right w:val="none" w:sz="0" w:space="0" w:color="auto"/>
      </w:divBdr>
    </w:div>
    <w:div w:id="306710525">
      <w:bodyDiv w:val="1"/>
      <w:marLeft w:val="0"/>
      <w:marRight w:val="0"/>
      <w:marTop w:val="0"/>
      <w:marBottom w:val="0"/>
      <w:divBdr>
        <w:top w:val="none" w:sz="0" w:space="0" w:color="auto"/>
        <w:left w:val="none" w:sz="0" w:space="0" w:color="auto"/>
        <w:bottom w:val="none" w:sz="0" w:space="0" w:color="auto"/>
        <w:right w:val="none" w:sz="0" w:space="0" w:color="auto"/>
      </w:divBdr>
    </w:div>
    <w:div w:id="321395992">
      <w:bodyDiv w:val="1"/>
      <w:marLeft w:val="0"/>
      <w:marRight w:val="0"/>
      <w:marTop w:val="0"/>
      <w:marBottom w:val="0"/>
      <w:divBdr>
        <w:top w:val="none" w:sz="0" w:space="0" w:color="auto"/>
        <w:left w:val="none" w:sz="0" w:space="0" w:color="auto"/>
        <w:bottom w:val="none" w:sz="0" w:space="0" w:color="auto"/>
        <w:right w:val="none" w:sz="0" w:space="0" w:color="auto"/>
      </w:divBdr>
    </w:div>
    <w:div w:id="322394871">
      <w:bodyDiv w:val="1"/>
      <w:marLeft w:val="0"/>
      <w:marRight w:val="0"/>
      <w:marTop w:val="0"/>
      <w:marBottom w:val="0"/>
      <w:divBdr>
        <w:top w:val="none" w:sz="0" w:space="0" w:color="auto"/>
        <w:left w:val="none" w:sz="0" w:space="0" w:color="auto"/>
        <w:bottom w:val="none" w:sz="0" w:space="0" w:color="auto"/>
        <w:right w:val="none" w:sz="0" w:space="0" w:color="auto"/>
      </w:divBdr>
    </w:div>
    <w:div w:id="327176962">
      <w:bodyDiv w:val="1"/>
      <w:marLeft w:val="0"/>
      <w:marRight w:val="0"/>
      <w:marTop w:val="0"/>
      <w:marBottom w:val="0"/>
      <w:divBdr>
        <w:top w:val="none" w:sz="0" w:space="0" w:color="auto"/>
        <w:left w:val="none" w:sz="0" w:space="0" w:color="auto"/>
        <w:bottom w:val="none" w:sz="0" w:space="0" w:color="auto"/>
        <w:right w:val="none" w:sz="0" w:space="0" w:color="auto"/>
      </w:divBdr>
    </w:div>
    <w:div w:id="329331982">
      <w:bodyDiv w:val="1"/>
      <w:marLeft w:val="0"/>
      <w:marRight w:val="0"/>
      <w:marTop w:val="0"/>
      <w:marBottom w:val="0"/>
      <w:divBdr>
        <w:top w:val="none" w:sz="0" w:space="0" w:color="auto"/>
        <w:left w:val="none" w:sz="0" w:space="0" w:color="auto"/>
        <w:bottom w:val="none" w:sz="0" w:space="0" w:color="auto"/>
        <w:right w:val="none" w:sz="0" w:space="0" w:color="auto"/>
      </w:divBdr>
    </w:div>
    <w:div w:id="339620900">
      <w:bodyDiv w:val="1"/>
      <w:marLeft w:val="0"/>
      <w:marRight w:val="0"/>
      <w:marTop w:val="0"/>
      <w:marBottom w:val="0"/>
      <w:divBdr>
        <w:top w:val="none" w:sz="0" w:space="0" w:color="auto"/>
        <w:left w:val="none" w:sz="0" w:space="0" w:color="auto"/>
        <w:bottom w:val="none" w:sz="0" w:space="0" w:color="auto"/>
        <w:right w:val="none" w:sz="0" w:space="0" w:color="auto"/>
      </w:divBdr>
    </w:div>
    <w:div w:id="352611367">
      <w:bodyDiv w:val="1"/>
      <w:marLeft w:val="0"/>
      <w:marRight w:val="0"/>
      <w:marTop w:val="0"/>
      <w:marBottom w:val="0"/>
      <w:divBdr>
        <w:top w:val="none" w:sz="0" w:space="0" w:color="auto"/>
        <w:left w:val="none" w:sz="0" w:space="0" w:color="auto"/>
        <w:bottom w:val="none" w:sz="0" w:space="0" w:color="auto"/>
        <w:right w:val="none" w:sz="0" w:space="0" w:color="auto"/>
      </w:divBdr>
    </w:div>
    <w:div w:id="355694784">
      <w:bodyDiv w:val="1"/>
      <w:marLeft w:val="0"/>
      <w:marRight w:val="0"/>
      <w:marTop w:val="0"/>
      <w:marBottom w:val="0"/>
      <w:divBdr>
        <w:top w:val="none" w:sz="0" w:space="0" w:color="auto"/>
        <w:left w:val="none" w:sz="0" w:space="0" w:color="auto"/>
        <w:bottom w:val="none" w:sz="0" w:space="0" w:color="auto"/>
        <w:right w:val="none" w:sz="0" w:space="0" w:color="auto"/>
      </w:divBdr>
    </w:div>
    <w:div w:id="362899080">
      <w:bodyDiv w:val="1"/>
      <w:marLeft w:val="0"/>
      <w:marRight w:val="0"/>
      <w:marTop w:val="0"/>
      <w:marBottom w:val="0"/>
      <w:divBdr>
        <w:top w:val="none" w:sz="0" w:space="0" w:color="auto"/>
        <w:left w:val="none" w:sz="0" w:space="0" w:color="auto"/>
        <w:bottom w:val="none" w:sz="0" w:space="0" w:color="auto"/>
        <w:right w:val="none" w:sz="0" w:space="0" w:color="auto"/>
      </w:divBdr>
    </w:div>
    <w:div w:id="364721592">
      <w:bodyDiv w:val="1"/>
      <w:marLeft w:val="0"/>
      <w:marRight w:val="0"/>
      <w:marTop w:val="0"/>
      <w:marBottom w:val="0"/>
      <w:divBdr>
        <w:top w:val="none" w:sz="0" w:space="0" w:color="auto"/>
        <w:left w:val="none" w:sz="0" w:space="0" w:color="auto"/>
        <w:bottom w:val="none" w:sz="0" w:space="0" w:color="auto"/>
        <w:right w:val="none" w:sz="0" w:space="0" w:color="auto"/>
      </w:divBdr>
    </w:div>
    <w:div w:id="365640628">
      <w:bodyDiv w:val="1"/>
      <w:marLeft w:val="0"/>
      <w:marRight w:val="0"/>
      <w:marTop w:val="0"/>
      <w:marBottom w:val="0"/>
      <w:divBdr>
        <w:top w:val="none" w:sz="0" w:space="0" w:color="auto"/>
        <w:left w:val="none" w:sz="0" w:space="0" w:color="auto"/>
        <w:bottom w:val="none" w:sz="0" w:space="0" w:color="auto"/>
        <w:right w:val="none" w:sz="0" w:space="0" w:color="auto"/>
      </w:divBdr>
    </w:div>
    <w:div w:id="371075845">
      <w:bodyDiv w:val="1"/>
      <w:marLeft w:val="0"/>
      <w:marRight w:val="0"/>
      <w:marTop w:val="0"/>
      <w:marBottom w:val="0"/>
      <w:divBdr>
        <w:top w:val="none" w:sz="0" w:space="0" w:color="auto"/>
        <w:left w:val="none" w:sz="0" w:space="0" w:color="auto"/>
        <w:bottom w:val="none" w:sz="0" w:space="0" w:color="auto"/>
        <w:right w:val="none" w:sz="0" w:space="0" w:color="auto"/>
      </w:divBdr>
    </w:div>
    <w:div w:id="375592918">
      <w:bodyDiv w:val="1"/>
      <w:marLeft w:val="0"/>
      <w:marRight w:val="0"/>
      <w:marTop w:val="0"/>
      <w:marBottom w:val="0"/>
      <w:divBdr>
        <w:top w:val="none" w:sz="0" w:space="0" w:color="auto"/>
        <w:left w:val="none" w:sz="0" w:space="0" w:color="auto"/>
        <w:bottom w:val="none" w:sz="0" w:space="0" w:color="auto"/>
        <w:right w:val="none" w:sz="0" w:space="0" w:color="auto"/>
      </w:divBdr>
    </w:div>
    <w:div w:id="386072872">
      <w:bodyDiv w:val="1"/>
      <w:marLeft w:val="0"/>
      <w:marRight w:val="0"/>
      <w:marTop w:val="0"/>
      <w:marBottom w:val="0"/>
      <w:divBdr>
        <w:top w:val="none" w:sz="0" w:space="0" w:color="auto"/>
        <w:left w:val="none" w:sz="0" w:space="0" w:color="auto"/>
        <w:bottom w:val="none" w:sz="0" w:space="0" w:color="auto"/>
        <w:right w:val="none" w:sz="0" w:space="0" w:color="auto"/>
      </w:divBdr>
    </w:div>
    <w:div w:id="387387258">
      <w:bodyDiv w:val="1"/>
      <w:marLeft w:val="0"/>
      <w:marRight w:val="0"/>
      <w:marTop w:val="0"/>
      <w:marBottom w:val="0"/>
      <w:divBdr>
        <w:top w:val="none" w:sz="0" w:space="0" w:color="auto"/>
        <w:left w:val="none" w:sz="0" w:space="0" w:color="auto"/>
        <w:bottom w:val="none" w:sz="0" w:space="0" w:color="auto"/>
        <w:right w:val="none" w:sz="0" w:space="0" w:color="auto"/>
      </w:divBdr>
    </w:div>
    <w:div w:id="391074833">
      <w:bodyDiv w:val="1"/>
      <w:marLeft w:val="0"/>
      <w:marRight w:val="0"/>
      <w:marTop w:val="0"/>
      <w:marBottom w:val="0"/>
      <w:divBdr>
        <w:top w:val="none" w:sz="0" w:space="0" w:color="auto"/>
        <w:left w:val="none" w:sz="0" w:space="0" w:color="auto"/>
        <w:bottom w:val="none" w:sz="0" w:space="0" w:color="auto"/>
        <w:right w:val="none" w:sz="0" w:space="0" w:color="auto"/>
      </w:divBdr>
    </w:div>
    <w:div w:id="397359259">
      <w:bodyDiv w:val="1"/>
      <w:marLeft w:val="0"/>
      <w:marRight w:val="0"/>
      <w:marTop w:val="0"/>
      <w:marBottom w:val="0"/>
      <w:divBdr>
        <w:top w:val="none" w:sz="0" w:space="0" w:color="auto"/>
        <w:left w:val="none" w:sz="0" w:space="0" w:color="auto"/>
        <w:bottom w:val="none" w:sz="0" w:space="0" w:color="auto"/>
        <w:right w:val="none" w:sz="0" w:space="0" w:color="auto"/>
      </w:divBdr>
    </w:div>
    <w:div w:id="398484719">
      <w:bodyDiv w:val="1"/>
      <w:marLeft w:val="0"/>
      <w:marRight w:val="0"/>
      <w:marTop w:val="0"/>
      <w:marBottom w:val="0"/>
      <w:divBdr>
        <w:top w:val="none" w:sz="0" w:space="0" w:color="auto"/>
        <w:left w:val="none" w:sz="0" w:space="0" w:color="auto"/>
        <w:bottom w:val="none" w:sz="0" w:space="0" w:color="auto"/>
        <w:right w:val="none" w:sz="0" w:space="0" w:color="auto"/>
      </w:divBdr>
    </w:div>
    <w:div w:id="403263365">
      <w:bodyDiv w:val="1"/>
      <w:marLeft w:val="0"/>
      <w:marRight w:val="0"/>
      <w:marTop w:val="0"/>
      <w:marBottom w:val="0"/>
      <w:divBdr>
        <w:top w:val="none" w:sz="0" w:space="0" w:color="auto"/>
        <w:left w:val="none" w:sz="0" w:space="0" w:color="auto"/>
        <w:bottom w:val="none" w:sz="0" w:space="0" w:color="auto"/>
        <w:right w:val="none" w:sz="0" w:space="0" w:color="auto"/>
      </w:divBdr>
    </w:div>
    <w:div w:id="417333442">
      <w:bodyDiv w:val="1"/>
      <w:marLeft w:val="0"/>
      <w:marRight w:val="0"/>
      <w:marTop w:val="0"/>
      <w:marBottom w:val="0"/>
      <w:divBdr>
        <w:top w:val="none" w:sz="0" w:space="0" w:color="auto"/>
        <w:left w:val="none" w:sz="0" w:space="0" w:color="auto"/>
        <w:bottom w:val="none" w:sz="0" w:space="0" w:color="auto"/>
        <w:right w:val="none" w:sz="0" w:space="0" w:color="auto"/>
      </w:divBdr>
    </w:div>
    <w:div w:id="432943742">
      <w:bodyDiv w:val="1"/>
      <w:marLeft w:val="0"/>
      <w:marRight w:val="0"/>
      <w:marTop w:val="0"/>
      <w:marBottom w:val="0"/>
      <w:divBdr>
        <w:top w:val="none" w:sz="0" w:space="0" w:color="auto"/>
        <w:left w:val="none" w:sz="0" w:space="0" w:color="auto"/>
        <w:bottom w:val="none" w:sz="0" w:space="0" w:color="auto"/>
        <w:right w:val="none" w:sz="0" w:space="0" w:color="auto"/>
      </w:divBdr>
    </w:div>
    <w:div w:id="479614198">
      <w:bodyDiv w:val="1"/>
      <w:marLeft w:val="0"/>
      <w:marRight w:val="0"/>
      <w:marTop w:val="0"/>
      <w:marBottom w:val="0"/>
      <w:divBdr>
        <w:top w:val="none" w:sz="0" w:space="0" w:color="auto"/>
        <w:left w:val="none" w:sz="0" w:space="0" w:color="auto"/>
        <w:bottom w:val="none" w:sz="0" w:space="0" w:color="auto"/>
        <w:right w:val="none" w:sz="0" w:space="0" w:color="auto"/>
      </w:divBdr>
    </w:div>
    <w:div w:id="484665980">
      <w:bodyDiv w:val="1"/>
      <w:marLeft w:val="0"/>
      <w:marRight w:val="0"/>
      <w:marTop w:val="0"/>
      <w:marBottom w:val="0"/>
      <w:divBdr>
        <w:top w:val="none" w:sz="0" w:space="0" w:color="auto"/>
        <w:left w:val="none" w:sz="0" w:space="0" w:color="auto"/>
        <w:bottom w:val="none" w:sz="0" w:space="0" w:color="auto"/>
        <w:right w:val="none" w:sz="0" w:space="0" w:color="auto"/>
      </w:divBdr>
    </w:div>
    <w:div w:id="491800055">
      <w:bodyDiv w:val="1"/>
      <w:marLeft w:val="0"/>
      <w:marRight w:val="0"/>
      <w:marTop w:val="0"/>
      <w:marBottom w:val="0"/>
      <w:divBdr>
        <w:top w:val="none" w:sz="0" w:space="0" w:color="auto"/>
        <w:left w:val="none" w:sz="0" w:space="0" w:color="auto"/>
        <w:bottom w:val="none" w:sz="0" w:space="0" w:color="auto"/>
        <w:right w:val="none" w:sz="0" w:space="0" w:color="auto"/>
      </w:divBdr>
    </w:div>
    <w:div w:id="492380118">
      <w:bodyDiv w:val="1"/>
      <w:marLeft w:val="0"/>
      <w:marRight w:val="0"/>
      <w:marTop w:val="0"/>
      <w:marBottom w:val="0"/>
      <w:divBdr>
        <w:top w:val="none" w:sz="0" w:space="0" w:color="auto"/>
        <w:left w:val="none" w:sz="0" w:space="0" w:color="auto"/>
        <w:bottom w:val="none" w:sz="0" w:space="0" w:color="auto"/>
        <w:right w:val="none" w:sz="0" w:space="0" w:color="auto"/>
      </w:divBdr>
    </w:div>
    <w:div w:id="505218872">
      <w:bodyDiv w:val="1"/>
      <w:marLeft w:val="0"/>
      <w:marRight w:val="0"/>
      <w:marTop w:val="0"/>
      <w:marBottom w:val="0"/>
      <w:divBdr>
        <w:top w:val="none" w:sz="0" w:space="0" w:color="auto"/>
        <w:left w:val="none" w:sz="0" w:space="0" w:color="auto"/>
        <w:bottom w:val="none" w:sz="0" w:space="0" w:color="auto"/>
        <w:right w:val="none" w:sz="0" w:space="0" w:color="auto"/>
      </w:divBdr>
    </w:div>
    <w:div w:id="505286634">
      <w:bodyDiv w:val="1"/>
      <w:marLeft w:val="0"/>
      <w:marRight w:val="0"/>
      <w:marTop w:val="0"/>
      <w:marBottom w:val="0"/>
      <w:divBdr>
        <w:top w:val="none" w:sz="0" w:space="0" w:color="auto"/>
        <w:left w:val="none" w:sz="0" w:space="0" w:color="auto"/>
        <w:bottom w:val="none" w:sz="0" w:space="0" w:color="auto"/>
        <w:right w:val="none" w:sz="0" w:space="0" w:color="auto"/>
      </w:divBdr>
    </w:div>
    <w:div w:id="522716793">
      <w:bodyDiv w:val="1"/>
      <w:marLeft w:val="0"/>
      <w:marRight w:val="0"/>
      <w:marTop w:val="0"/>
      <w:marBottom w:val="0"/>
      <w:divBdr>
        <w:top w:val="none" w:sz="0" w:space="0" w:color="auto"/>
        <w:left w:val="none" w:sz="0" w:space="0" w:color="auto"/>
        <w:bottom w:val="none" w:sz="0" w:space="0" w:color="auto"/>
        <w:right w:val="none" w:sz="0" w:space="0" w:color="auto"/>
      </w:divBdr>
    </w:div>
    <w:div w:id="527258399">
      <w:bodyDiv w:val="1"/>
      <w:marLeft w:val="0"/>
      <w:marRight w:val="0"/>
      <w:marTop w:val="0"/>
      <w:marBottom w:val="0"/>
      <w:divBdr>
        <w:top w:val="none" w:sz="0" w:space="0" w:color="auto"/>
        <w:left w:val="none" w:sz="0" w:space="0" w:color="auto"/>
        <w:bottom w:val="none" w:sz="0" w:space="0" w:color="auto"/>
        <w:right w:val="none" w:sz="0" w:space="0" w:color="auto"/>
      </w:divBdr>
    </w:div>
    <w:div w:id="528030087">
      <w:bodyDiv w:val="1"/>
      <w:marLeft w:val="0"/>
      <w:marRight w:val="0"/>
      <w:marTop w:val="0"/>
      <w:marBottom w:val="0"/>
      <w:divBdr>
        <w:top w:val="none" w:sz="0" w:space="0" w:color="auto"/>
        <w:left w:val="none" w:sz="0" w:space="0" w:color="auto"/>
        <w:bottom w:val="none" w:sz="0" w:space="0" w:color="auto"/>
        <w:right w:val="none" w:sz="0" w:space="0" w:color="auto"/>
      </w:divBdr>
    </w:div>
    <w:div w:id="549537202">
      <w:bodyDiv w:val="1"/>
      <w:marLeft w:val="0"/>
      <w:marRight w:val="0"/>
      <w:marTop w:val="0"/>
      <w:marBottom w:val="0"/>
      <w:divBdr>
        <w:top w:val="none" w:sz="0" w:space="0" w:color="auto"/>
        <w:left w:val="none" w:sz="0" w:space="0" w:color="auto"/>
        <w:bottom w:val="none" w:sz="0" w:space="0" w:color="auto"/>
        <w:right w:val="none" w:sz="0" w:space="0" w:color="auto"/>
      </w:divBdr>
    </w:div>
    <w:div w:id="565183486">
      <w:bodyDiv w:val="1"/>
      <w:marLeft w:val="0"/>
      <w:marRight w:val="0"/>
      <w:marTop w:val="0"/>
      <w:marBottom w:val="0"/>
      <w:divBdr>
        <w:top w:val="none" w:sz="0" w:space="0" w:color="auto"/>
        <w:left w:val="none" w:sz="0" w:space="0" w:color="auto"/>
        <w:bottom w:val="none" w:sz="0" w:space="0" w:color="auto"/>
        <w:right w:val="none" w:sz="0" w:space="0" w:color="auto"/>
      </w:divBdr>
    </w:div>
    <w:div w:id="581763627">
      <w:bodyDiv w:val="1"/>
      <w:marLeft w:val="0"/>
      <w:marRight w:val="0"/>
      <w:marTop w:val="0"/>
      <w:marBottom w:val="0"/>
      <w:divBdr>
        <w:top w:val="none" w:sz="0" w:space="0" w:color="auto"/>
        <w:left w:val="none" w:sz="0" w:space="0" w:color="auto"/>
        <w:bottom w:val="none" w:sz="0" w:space="0" w:color="auto"/>
        <w:right w:val="none" w:sz="0" w:space="0" w:color="auto"/>
      </w:divBdr>
    </w:div>
    <w:div w:id="584653383">
      <w:bodyDiv w:val="1"/>
      <w:marLeft w:val="0"/>
      <w:marRight w:val="0"/>
      <w:marTop w:val="0"/>
      <w:marBottom w:val="0"/>
      <w:divBdr>
        <w:top w:val="none" w:sz="0" w:space="0" w:color="auto"/>
        <w:left w:val="none" w:sz="0" w:space="0" w:color="auto"/>
        <w:bottom w:val="none" w:sz="0" w:space="0" w:color="auto"/>
        <w:right w:val="none" w:sz="0" w:space="0" w:color="auto"/>
      </w:divBdr>
    </w:div>
    <w:div w:id="587226521">
      <w:bodyDiv w:val="1"/>
      <w:marLeft w:val="0"/>
      <w:marRight w:val="0"/>
      <w:marTop w:val="0"/>
      <w:marBottom w:val="0"/>
      <w:divBdr>
        <w:top w:val="none" w:sz="0" w:space="0" w:color="auto"/>
        <w:left w:val="none" w:sz="0" w:space="0" w:color="auto"/>
        <w:bottom w:val="none" w:sz="0" w:space="0" w:color="auto"/>
        <w:right w:val="none" w:sz="0" w:space="0" w:color="auto"/>
      </w:divBdr>
    </w:div>
    <w:div w:id="595867746">
      <w:bodyDiv w:val="1"/>
      <w:marLeft w:val="0"/>
      <w:marRight w:val="0"/>
      <w:marTop w:val="0"/>
      <w:marBottom w:val="0"/>
      <w:divBdr>
        <w:top w:val="none" w:sz="0" w:space="0" w:color="auto"/>
        <w:left w:val="none" w:sz="0" w:space="0" w:color="auto"/>
        <w:bottom w:val="none" w:sz="0" w:space="0" w:color="auto"/>
        <w:right w:val="none" w:sz="0" w:space="0" w:color="auto"/>
      </w:divBdr>
    </w:div>
    <w:div w:id="599022675">
      <w:bodyDiv w:val="1"/>
      <w:marLeft w:val="0"/>
      <w:marRight w:val="0"/>
      <w:marTop w:val="0"/>
      <w:marBottom w:val="0"/>
      <w:divBdr>
        <w:top w:val="none" w:sz="0" w:space="0" w:color="auto"/>
        <w:left w:val="none" w:sz="0" w:space="0" w:color="auto"/>
        <w:bottom w:val="none" w:sz="0" w:space="0" w:color="auto"/>
        <w:right w:val="none" w:sz="0" w:space="0" w:color="auto"/>
      </w:divBdr>
    </w:div>
    <w:div w:id="615675099">
      <w:bodyDiv w:val="1"/>
      <w:marLeft w:val="0"/>
      <w:marRight w:val="0"/>
      <w:marTop w:val="0"/>
      <w:marBottom w:val="0"/>
      <w:divBdr>
        <w:top w:val="none" w:sz="0" w:space="0" w:color="auto"/>
        <w:left w:val="none" w:sz="0" w:space="0" w:color="auto"/>
        <w:bottom w:val="none" w:sz="0" w:space="0" w:color="auto"/>
        <w:right w:val="none" w:sz="0" w:space="0" w:color="auto"/>
      </w:divBdr>
    </w:div>
    <w:div w:id="622082200">
      <w:bodyDiv w:val="1"/>
      <w:marLeft w:val="0"/>
      <w:marRight w:val="0"/>
      <w:marTop w:val="0"/>
      <w:marBottom w:val="0"/>
      <w:divBdr>
        <w:top w:val="none" w:sz="0" w:space="0" w:color="auto"/>
        <w:left w:val="none" w:sz="0" w:space="0" w:color="auto"/>
        <w:bottom w:val="none" w:sz="0" w:space="0" w:color="auto"/>
        <w:right w:val="none" w:sz="0" w:space="0" w:color="auto"/>
      </w:divBdr>
    </w:div>
    <w:div w:id="647249693">
      <w:bodyDiv w:val="1"/>
      <w:marLeft w:val="0"/>
      <w:marRight w:val="0"/>
      <w:marTop w:val="0"/>
      <w:marBottom w:val="0"/>
      <w:divBdr>
        <w:top w:val="none" w:sz="0" w:space="0" w:color="auto"/>
        <w:left w:val="none" w:sz="0" w:space="0" w:color="auto"/>
        <w:bottom w:val="none" w:sz="0" w:space="0" w:color="auto"/>
        <w:right w:val="none" w:sz="0" w:space="0" w:color="auto"/>
      </w:divBdr>
    </w:div>
    <w:div w:id="666444558">
      <w:bodyDiv w:val="1"/>
      <w:marLeft w:val="0"/>
      <w:marRight w:val="0"/>
      <w:marTop w:val="0"/>
      <w:marBottom w:val="0"/>
      <w:divBdr>
        <w:top w:val="none" w:sz="0" w:space="0" w:color="auto"/>
        <w:left w:val="none" w:sz="0" w:space="0" w:color="auto"/>
        <w:bottom w:val="none" w:sz="0" w:space="0" w:color="auto"/>
        <w:right w:val="none" w:sz="0" w:space="0" w:color="auto"/>
      </w:divBdr>
    </w:div>
    <w:div w:id="682048258">
      <w:bodyDiv w:val="1"/>
      <w:marLeft w:val="0"/>
      <w:marRight w:val="0"/>
      <w:marTop w:val="0"/>
      <w:marBottom w:val="0"/>
      <w:divBdr>
        <w:top w:val="none" w:sz="0" w:space="0" w:color="auto"/>
        <w:left w:val="none" w:sz="0" w:space="0" w:color="auto"/>
        <w:bottom w:val="none" w:sz="0" w:space="0" w:color="auto"/>
        <w:right w:val="none" w:sz="0" w:space="0" w:color="auto"/>
      </w:divBdr>
    </w:div>
    <w:div w:id="683940558">
      <w:bodyDiv w:val="1"/>
      <w:marLeft w:val="0"/>
      <w:marRight w:val="0"/>
      <w:marTop w:val="0"/>
      <w:marBottom w:val="0"/>
      <w:divBdr>
        <w:top w:val="none" w:sz="0" w:space="0" w:color="auto"/>
        <w:left w:val="none" w:sz="0" w:space="0" w:color="auto"/>
        <w:bottom w:val="none" w:sz="0" w:space="0" w:color="auto"/>
        <w:right w:val="none" w:sz="0" w:space="0" w:color="auto"/>
      </w:divBdr>
    </w:div>
    <w:div w:id="690687301">
      <w:bodyDiv w:val="1"/>
      <w:marLeft w:val="0"/>
      <w:marRight w:val="0"/>
      <w:marTop w:val="0"/>
      <w:marBottom w:val="0"/>
      <w:divBdr>
        <w:top w:val="none" w:sz="0" w:space="0" w:color="auto"/>
        <w:left w:val="none" w:sz="0" w:space="0" w:color="auto"/>
        <w:bottom w:val="none" w:sz="0" w:space="0" w:color="auto"/>
        <w:right w:val="none" w:sz="0" w:space="0" w:color="auto"/>
      </w:divBdr>
    </w:div>
    <w:div w:id="691104579">
      <w:bodyDiv w:val="1"/>
      <w:marLeft w:val="0"/>
      <w:marRight w:val="0"/>
      <w:marTop w:val="0"/>
      <w:marBottom w:val="0"/>
      <w:divBdr>
        <w:top w:val="none" w:sz="0" w:space="0" w:color="auto"/>
        <w:left w:val="none" w:sz="0" w:space="0" w:color="auto"/>
        <w:bottom w:val="none" w:sz="0" w:space="0" w:color="auto"/>
        <w:right w:val="none" w:sz="0" w:space="0" w:color="auto"/>
      </w:divBdr>
    </w:div>
    <w:div w:id="701248330">
      <w:bodyDiv w:val="1"/>
      <w:marLeft w:val="0"/>
      <w:marRight w:val="0"/>
      <w:marTop w:val="0"/>
      <w:marBottom w:val="0"/>
      <w:divBdr>
        <w:top w:val="none" w:sz="0" w:space="0" w:color="auto"/>
        <w:left w:val="none" w:sz="0" w:space="0" w:color="auto"/>
        <w:bottom w:val="none" w:sz="0" w:space="0" w:color="auto"/>
        <w:right w:val="none" w:sz="0" w:space="0" w:color="auto"/>
      </w:divBdr>
    </w:div>
    <w:div w:id="711274679">
      <w:bodyDiv w:val="1"/>
      <w:marLeft w:val="0"/>
      <w:marRight w:val="0"/>
      <w:marTop w:val="0"/>
      <w:marBottom w:val="0"/>
      <w:divBdr>
        <w:top w:val="none" w:sz="0" w:space="0" w:color="auto"/>
        <w:left w:val="none" w:sz="0" w:space="0" w:color="auto"/>
        <w:bottom w:val="none" w:sz="0" w:space="0" w:color="auto"/>
        <w:right w:val="none" w:sz="0" w:space="0" w:color="auto"/>
      </w:divBdr>
    </w:div>
    <w:div w:id="715738402">
      <w:bodyDiv w:val="1"/>
      <w:marLeft w:val="0"/>
      <w:marRight w:val="0"/>
      <w:marTop w:val="0"/>
      <w:marBottom w:val="0"/>
      <w:divBdr>
        <w:top w:val="none" w:sz="0" w:space="0" w:color="auto"/>
        <w:left w:val="none" w:sz="0" w:space="0" w:color="auto"/>
        <w:bottom w:val="none" w:sz="0" w:space="0" w:color="auto"/>
        <w:right w:val="none" w:sz="0" w:space="0" w:color="auto"/>
      </w:divBdr>
    </w:div>
    <w:div w:id="725495273">
      <w:bodyDiv w:val="1"/>
      <w:marLeft w:val="0"/>
      <w:marRight w:val="0"/>
      <w:marTop w:val="0"/>
      <w:marBottom w:val="0"/>
      <w:divBdr>
        <w:top w:val="none" w:sz="0" w:space="0" w:color="auto"/>
        <w:left w:val="none" w:sz="0" w:space="0" w:color="auto"/>
        <w:bottom w:val="none" w:sz="0" w:space="0" w:color="auto"/>
        <w:right w:val="none" w:sz="0" w:space="0" w:color="auto"/>
      </w:divBdr>
    </w:div>
    <w:div w:id="726222401">
      <w:bodyDiv w:val="1"/>
      <w:marLeft w:val="0"/>
      <w:marRight w:val="0"/>
      <w:marTop w:val="0"/>
      <w:marBottom w:val="0"/>
      <w:divBdr>
        <w:top w:val="none" w:sz="0" w:space="0" w:color="auto"/>
        <w:left w:val="none" w:sz="0" w:space="0" w:color="auto"/>
        <w:bottom w:val="none" w:sz="0" w:space="0" w:color="auto"/>
        <w:right w:val="none" w:sz="0" w:space="0" w:color="auto"/>
      </w:divBdr>
    </w:div>
    <w:div w:id="730739186">
      <w:bodyDiv w:val="1"/>
      <w:marLeft w:val="0"/>
      <w:marRight w:val="0"/>
      <w:marTop w:val="0"/>
      <w:marBottom w:val="0"/>
      <w:divBdr>
        <w:top w:val="none" w:sz="0" w:space="0" w:color="auto"/>
        <w:left w:val="none" w:sz="0" w:space="0" w:color="auto"/>
        <w:bottom w:val="none" w:sz="0" w:space="0" w:color="auto"/>
        <w:right w:val="none" w:sz="0" w:space="0" w:color="auto"/>
      </w:divBdr>
    </w:div>
    <w:div w:id="733116275">
      <w:bodyDiv w:val="1"/>
      <w:marLeft w:val="0"/>
      <w:marRight w:val="0"/>
      <w:marTop w:val="0"/>
      <w:marBottom w:val="0"/>
      <w:divBdr>
        <w:top w:val="none" w:sz="0" w:space="0" w:color="auto"/>
        <w:left w:val="none" w:sz="0" w:space="0" w:color="auto"/>
        <w:bottom w:val="none" w:sz="0" w:space="0" w:color="auto"/>
        <w:right w:val="none" w:sz="0" w:space="0" w:color="auto"/>
      </w:divBdr>
    </w:div>
    <w:div w:id="743144329">
      <w:bodyDiv w:val="1"/>
      <w:marLeft w:val="0"/>
      <w:marRight w:val="0"/>
      <w:marTop w:val="0"/>
      <w:marBottom w:val="0"/>
      <w:divBdr>
        <w:top w:val="none" w:sz="0" w:space="0" w:color="auto"/>
        <w:left w:val="none" w:sz="0" w:space="0" w:color="auto"/>
        <w:bottom w:val="none" w:sz="0" w:space="0" w:color="auto"/>
        <w:right w:val="none" w:sz="0" w:space="0" w:color="auto"/>
      </w:divBdr>
    </w:div>
    <w:div w:id="746652706">
      <w:bodyDiv w:val="1"/>
      <w:marLeft w:val="0"/>
      <w:marRight w:val="0"/>
      <w:marTop w:val="0"/>
      <w:marBottom w:val="0"/>
      <w:divBdr>
        <w:top w:val="none" w:sz="0" w:space="0" w:color="auto"/>
        <w:left w:val="none" w:sz="0" w:space="0" w:color="auto"/>
        <w:bottom w:val="none" w:sz="0" w:space="0" w:color="auto"/>
        <w:right w:val="none" w:sz="0" w:space="0" w:color="auto"/>
      </w:divBdr>
    </w:div>
    <w:div w:id="762341569">
      <w:bodyDiv w:val="1"/>
      <w:marLeft w:val="0"/>
      <w:marRight w:val="0"/>
      <w:marTop w:val="0"/>
      <w:marBottom w:val="0"/>
      <w:divBdr>
        <w:top w:val="none" w:sz="0" w:space="0" w:color="auto"/>
        <w:left w:val="none" w:sz="0" w:space="0" w:color="auto"/>
        <w:bottom w:val="none" w:sz="0" w:space="0" w:color="auto"/>
        <w:right w:val="none" w:sz="0" w:space="0" w:color="auto"/>
      </w:divBdr>
    </w:div>
    <w:div w:id="764573446">
      <w:bodyDiv w:val="1"/>
      <w:marLeft w:val="0"/>
      <w:marRight w:val="0"/>
      <w:marTop w:val="0"/>
      <w:marBottom w:val="0"/>
      <w:divBdr>
        <w:top w:val="none" w:sz="0" w:space="0" w:color="auto"/>
        <w:left w:val="none" w:sz="0" w:space="0" w:color="auto"/>
        <w:bottom w:val="none" w:sz="0" w:space="0" w:color="auto"/>
        <w:right w:val="none" w:sz="0" w:space="0" w:color="auto"/>
      </w:divBdr>
    </w:div>
    <w:div w:id="764619716">
      <w:bodyDiv w:val="1"/>
      <w:marLeft w:val="0"/>
      <w:marRight w:val="0"/>
      <w:marTop w:val="0"/>
      <w:marBottom w:val="0"/>
      <w:divBdr>
        <w:top w:val="none" w:sz="0" w:space="0" w:color="auto"/>
        <w:left w:val="none" w:sz="0" w:space="0" w:color="auto"/>
        <w:bottom w:val="none" w:sz="0" w:space="0" w:color="auto"/>
        <w:right w:val="none" w:sz="0" w:space="0" w:color="auto"/>
      </w:divBdr>
    </w:div>
    <w:div w:id="764689580">
      <w:bodyDiv w:val="1"/>
      <w:marLeft w:val="0"/>
      <w:marRight w:val="0"/>
      <w:marTop w:val="0"/>
      <w:marBottom w:val="0"/>
      <w:divBdr>
        <w:top w:val="none" w:sz="0" w:space="0" w:color="auto"/>
        <w:left w:val="none" w:sz="0" w:space="0" w:color="auto"/>
        <w:bottom w:val="none" w:sz="0" w:space="0" w:color="auto"/>
        <w:right w:val="none" w:sz="0" w:space="0" w:color="auto"/>
      </w:divBdr>
    </w:div>
    <w:div w:id="765156098">
      <w:bodyDiv w:val="1"/>
      <w:marLeft w:val="0"/>
      <w:marRight w:val="0"/>
      <w:marTop w:val="0"/>
      <w:marBottom w:val="0"/>
      <w:divBdr>
        <w:top w:val="none" w:sz="0" w:space="0" w:color="auto"/>
        <w:left w:val="none" w:sz="0" w:space="0" w:color="auto"/>
        <w:bottom w:val="none" w:sz="0" w:space="0" w:color="auto"/>
        <w:right w:val="none" w:sz="0" w:space="0" w:color="auto"/>
      </w:divBdr>
    </w:div>
    <w:div w:id="785276634">
      <w:bodyDiv w:val="1"/>
      <w:marLeft w:val="0"/>
      <w:marRight w:val="0"/>
      <w:marTop w:val="0"/>
      <w:marBottom w:val="0"/>
      <w:divBdr>
        <w:top w:val="none" w:sz="0" w:space="0" w:color="auto"/>
        <w:left w:val="none" w:sz="0" w:space="0" w:color="auto"/>
        <w:bottom w:val="none" w:sz="0" w:space="0" w:color="auto"/>
        <w:right w:val="none" w:sz="0" w:space="0" w:color="auto"/>
      </w:divBdr>
    </w:div>
    <w:div w:id="787703653">
      <w:bodyDiv w:val="1"/>
      <w:marLeft w:val="0"/>
      <w:marRight w:val="0"/>
      <w:marTop w:val="0"/>
      <w:marBottom w:val="0"/>
      <w:divBdr>
        <w:top w:val="none" w:sz="0" w:space="0" w:color="auto"/>
        <w:left w:val="none" w:sz="0" w:space="0" w:color="auto"/>
        <w:bottom w:val="none" w:sz="0" w:space="0" w:color="auto"/>
        <w:right w:val="none" w:sz="0" w:space="0" w:color="auto"/>
      </w:divBdr>
    </w:div>
    <w:div w:id="796875174">
      <w:bodyDiv w:val="1"/>
      <w:marLeft w:val="0"/>
      <w:marRight w:val="0"/>
      <w:marTop w:val="0"/>
      <w:marBottom w:val="0"/>
      <w:divBdr>
        <w:top w:val="none" w:sz="0" w:space="0" w:color="auto"/>
        <w:left w:val="none" w:sz="0" w:space="0" w:color="auto"/>
        <w:bottom w:val="none" w:sz="0" w:space="0" w:color="auto"/>
        <w:right w:val="none" w:sz="0" w:space="0" w:color="auto"/>
      </w:divBdr>
    </w:div>
    <w:div w:id="800612324">
      <w:bodyDiv w:val="1"/>
      <w:marLeft w:val="0"/>
      <w:marRight w:val="0"/>
      <w:marTop w:val="0"/>
      <w:marBottom w:val="0"/>
      <w:divBdr>
        <w:top w:val="none" w:sz="0" w:space="0" w:color="auto"/>
        <w:left w:val="none" w:sz="0" w:space="0" w:color="auto"/>
        <w:bottom w:val="none" w:sz="0" w:space="0" w:color="auto"/>
        <w:right w:val="none" w:sz="0" w:space="0" w:color="auto"/>
      </w:divBdr>
    </w:div>
    <w:div w:id="803086137">
      <w:bodyDiv w:val="1"/>
      <w:marLeft w:val="0"/>
      <w:marRight w:val="0"/>
      <w:marTop w:val="0"/>
      <w:marBottom w:val="0"/>
      <w:divBdr>
        <w:top w:val="none" w:sz="0" w:space="0" w:color="auto"/>
        <w:left w:val="none" w:sz="0" w:space="0" w:color="auto"/>
        <w:bottom w:val="none" w:sz="0" w:space="0" w:color="auto"/>
        <w:right w:val="none" w:sz="0" w:space="0" w:color="auto"/>
      </w:divBdr>
    </w:div>
    <w:div w:id="805708930">
      <w:bodyDiv w:val="1"/>
      <w:marLeft w:val="0"/>
      <w:marRight w:val="0"/>
      <w:marTop w:val="0"/>
      <w:marBottom w:val="0"/>
      <w:divBdr>
        <w:top w:val="none" w:sz="0" w:space="0" w:color="auto"/>
        <w:left w:val="none" w:sz="0" w:space="0" w:color="auto"/>
        <w:bottom w:val="none" w:sz="0" w:space="0" w:color="auto"/>
        <w:right w:val="none" w:sz="0" w:space="0" w:color="auto"/>
      </w:divBdr>
    </w:div>
    <w:div w:id="814107985">
      <w:bodyDiv w:val="1"/>
      <w:marLeft w:val="0"/>
      <w:marRight w:val="0"/>
      <w:marTop w:val="0"/>
      <w:marBottom w:val="0"/>
      <w:divBdr>
        <w:top w:val="none" w:sz="0" w:space="0" w:color="auto"/>
        <w:left w:val="none" w:sz="0" w:space="0" w:color="auto"/>
        <w:bottom w:val="none" w:sz="0" w:space="0" w:color="auto"/>
        <w:right w:val="none" w:sz="0" w:space="0" w:color="auto"/>
      </w:divBdr>
    </w:div>
    <w:div w:id="842670269">
      <w:bodyDiv w:val="1"/>
      <w:marLeft w:val="0"/>
      <w:marRight w:val="0"/>
      <w:marTop w:val="0"/>
      <w:marBottom w:val="0"/>
      <w:divBdr>
        <w:top w:val="none" w:sz="0" w:space="0" w:color="auto"/>
        <w:left w:val="none" w:sz="0" w:space="0" w:color="auto"/>
        <w:bottom w:val="none" w:sz="0" w:space="0" w:color="auto"/>
        <w:right w:val="none" w:sz="0" w:space="0" w:color="auto"/>
      </w:divBdr>
    </w:div>
    <w:div w:id="845099558">
      <w:bodyDiv w:val="1"/>
      <w:marLeft w:val="0"/>
      <w:marRight w:val="0"/>
      <w:marTop w:val="0"/>
      <w:marBottom w:val="0"/>
      <w:divBdr>
        <w:top w:val="none" w:sz="0" w:space="0" w:color="auto"/>
        <w:left w:val="none" w:sz="0" w:space="0" w:color="auto"/>
        <w:bottom w:val="none" w:sz="0" w:space="0" w:color="auto"/>
        <w:right w:val="none" w:sz="0" w:space="0" w:color="auto"/>
      </w:divBdr>
    </w:div>
    <w:div w:id="851379269">
      <w:bodyDiv w:val="1"/>
      <w:marLeft w:val="0"/>
      <w:marRight w:val="0"/>
      <w:marTop w:val="0"/>
      <w:marBottom w:val="0"/>
      <w:divBdr>
        <w:top w:val="none" w:sz="0" w:space="0" w:color="auto"/>
        <w:left w:val="none" w:sz="0" w:space="0" w:color="auto"/>
        <w:bottom w:val="none" w:sz="0" w:space="0" w:color="auto"/>
        <w:right w:val="none" w:sz="0" w:space="0" w:color="auto"/>
      </w:divBdr>
    </w:div>
    <w:div w:id="861826233">
      <w:bodyDiv w:val="1"/>
      <w:marLeft w:val="0"/>
      <w:marRight w:val="0"/>
      <w:marTop w:val="0"/>
      <w:marBottom w:val="0"/>
      <w:divBdr>
        <w:top w:val="none" w:sz="0" w:space="0" w:color="auto"/>
        <w:left w:val="none" w:sz="0" w:space="0" w:color="auto"/>
        <w:bottom w:val="none" w:sz="0" w:space="0" w:color="auto"/>
        <w:right w:val="none" w:sz="0" w:space="0" w:color="auto"/>
      </w:divBdr>
    </w:div>
    <w:div w:id="869606387">
      <w:bodyDiv w:val="1"/>
      <w:marLeft w:val="0"/>
      <w:marRight w:val="0"/>
      <w:marTop w:val="0"/>
      <w:marBottom w:val="0"/>
      <w:divBdr>
        <w:top w:val="none" w:sz="0" w:space="0" w:color="auto"/>
        <w:left w:val="none" w:sz="0" w:space="0" w:color="auto"/>
        <w:bottom w:val="none" w:sz="0" w:space="0" w:color="auto"/>
        <w:right w:val="none" w:sz="0" w:space="0" w:color="auto"/>
      </w:divBdr>
    </w:div>
    <w:div w:id="873150686">
      <w:bodyDiv w:val="1"/>
      <w:marLeft w:val="0"/>
      <w:marRight w:val="0"/>
      <w:marTop w:val="0"/>
      <w:marBottom w:val="0"/>
      <w:divBdr>
        <w:top w:val="none" w:sz="0" w:space="0" w:color="auto"/>
        <w:left w:val="none" w:sz="0" w:space="0" w:color="auto"/>
        <w:bottom w:val="none" w:sz="0" w:space="0" w:color="auto"/>
        <w:right w:val="none" w:sz="0" w:space="0" w:color="auto"/>
      </w:divBdr>
    </w:div>
    <w:div w:id="877164520">
      <w:bodyDiv w:val="1"/>
      <w:marLeft w:val="0"/>
      <w:marRight w:val="0"/>
      <w:marTop w:val="0"/>
      <w:marBottom w:val="0"/>
      <w:divBdr>
        <w:top w:val="none" w:sz="0" w:space="0" w:color="auto"/>
        <w:left w:val="none" w:sz="0" w:space="0" w:color="auto"/>
        <w:bottom w:val="none" w:sz="0" w:space="0" w:color="auto"/>
        <w:right w:val="none" w:sz="0" w:space="0" w:color="auto"/>
      </w:divBdr>
    </w:div>
    <w:div w:id="879711606">
      <w:bodyDiv w:val="1"/>
      <w:marLeft w:val="0"/>
      <w:marRight w:val="0"/>
      <w:marTop w:val="0"/>
      <w:marBottom w:val="0"/>
      <w:divBdr>
        <w:top w:val="none" w:sz="0" w:space="0" w:color="auto"/>
        <w:left w:val="none" w:sz="0" w:space="0" w:color="auto"/>
        <w:bottom w:val="none" w:sz="0" w:space="0" w:color="auto"/>
        <w:right w:val="none" w:sz="0" w:space="0" w:color="auto"/>
      </w:divBdr>
    </w:div>
    <w:div w:id="880169950">
      <w:bodyDiv w:val="1"/>
      <w:marLeft w:val="0"/>
      <w:marRight w:val="0"/>
      <w:marTop w:val="0"/>
      <w:marBottom w:val="0"/>
      <w:divBdr>
        <w:top w:val="none" w:sz="0" w:space="0" w:color="auto"/>
        <w:left w:val="none" w:sz="0" w:space="0" w:color="auto"/>
        <w:bottom w:val="none" w:sz="0" w:space="0" w:color="auto"/>
        <w:right w:val="none" w:sz="0" w:space="0" w:color="auto"/>
      </w:divBdr>
    </w:div>
    <w:div w:id="890191877">
      <w:bodyDiv w:val="1"/>
      <w:marLeft w:val="0"/>
      <w:marRight w:val="0"/>
      <w:marTop w:val="0"/>
      <w:marBottom w:val="0"/>
      <w:divBdr>
        <w:top w:val="none" w:sz="0" w:space="0" w:color="auto"/>
        <w:left w:val="none" w:sz="0" w:space="0" w:color="auto"/>
        <w:bottom w:val="none" w:sz="0" w:space="0" w:color="auto"/>
        <w:right w:val="none" w:sz="0" w:space="0" w:color="auto"/>
      </w:divBdr>
    </w:div>
    <w:div w:id="890968731">
      <w:bodyDiv w:val="1"/>
      <w:marLeft w:val="0"/>
      <w:marRight w:val="0"/>
      <w:marTop w:val="0"/>
      <w:marBottom w:val="0"/>
      <w:divBdr>
        <w:top w:val="none" w:sz="0" w:space="0" w:color="auto"/>
        <w:left w:val="none" w:sz="0" w:space="0" w:color="auto"/>
        <w:bottom w:val="none" w:sz="0" w:space="0" w:color="auto"/>
        <w:right w:val="none" w:sz="0" w:space="0" w:color="auto"/>
      </w:divBdr>
    </w:div>
    <w:div w:id="898979897">
      <w:bodyDiv w:val="1"/>
      <w:marLeft w:val="0"/>
      <w:marRight w:val="0"/>
      <w:marTop w:val="0"/>
      <w:marBottom w:val="0"/>
      <w:divBdr>
        <w:top w:val="none" w:sz="0" w:space="0" w:color="auto"/>
        <w:left w:val="none" w:sz="0" w:space="0" w:color="auto"/>
        <w:bottom w:val="none" w:sz="0" w:space="0" w:color="auto"/>
        <w:right w:val="none" w:sz="0" w:space="0" w:color="auto"/>
      </w:divBdr>
    </w:div>
    <w:div w:id="902982048">
      <w:bodyDiv w:val="1"/>
      <w:marLeft w:val="0"/>
      <w:marRight w:val="0"/>
      <w:marTop w:val="0"/>
      <w:marBottom w:val="0"/>
      <w:divBdr>
        <w:top w:val="none" w:sz="0" w:space="0" w:color="auto"/>
        <w:left w:val="none" w:sz="0" w:space="0" w:color="auto"/>
        <w:bottom w:val="none" w:sz="0" w:space="0" w:color="auto"/>
        <w:right w:val="none" w:sz="0" w:space="0" w:color="auto"/>
      </w:divBdr>
    </w:div>
    <w:div w:id="904604371">
      <w:bodyDiv w:val="1"/>
      <w:marLeft w:val="0"/>
      <w:marRight w:val="0"/>
      <w:marTop w:val="0"/>
      <w:marBottom w:val="0"/>
      <w:divBdr>
        <w:top w:val="none" w:sz="0" w:space="0" w:color="auto"/>
        <w:left w:val="none" w:sz="0" w:space="0" w:color="auto"/>
        <w:bottom w:val="none" w:sz="0" w:space="0" w:color="auto"/>
        <w:right w:val="none" w:sz="0" w:space="0" w:color="auto"/>
      </w:divBdr>
    </w:div>
    <w:div w:id="912004661">
      <w:bodyDiv w:val="1"/>
      <w:marLeft w:val="0"/>
      <w:marRight w:val="0"/>
      <w:marTop w:val="0"/>
      <w:marBottom w:val="0"/>
      <w:divBdr>
        <w:top w:val="none" w:sz="0" w:space="0" w:color="auto"/>
        <w:left w:val="none" w:sz="0" w:space="0" w:color="auto"/>
        <w:bottom w:val="none" w:sz="0" w:space="0" w:color="auto"/>
        <w:right w:val="none" w:sz="0" w:space="0" w:color="auto"/>
      </w:divBdr>
    </w:div>
    <w:div w:id="913199283">
      <w:bodyDiv w:val="1"/>
      <w:marLeft w:val="0"/>
      <w:marRight w:val="0"/>
      <w:marTop w:val="0"/>
      <w:marBottom w:val="0"/>
      <w:divBdr>
        <w:top w:val="none" w:sz="0" w:space="0" w:color="auto"/>
        <w:left w:val="none" w:sz="0" w:space="0" w:color="auto"/>
        <w:bottom w:val="none" w:sz="0" w:space="0" w:color="auto"/>
        <w:right w:val="none" w:sz="0" w:space="0" w:color="auto"/>
      </w:divBdr>
    </w:div>
    <w:div w:id="913318071">
      <w:bodyDiv w:val="1"/>
      <w:marLeft w:val="0"/>
      <w:marRight w:val="0"/>
      <w:marTop w:val="0"/>
      <w:marBottom w:val="0"/>
      <w:divBdr>
        <w:top w:val="none" w:sz="0" w:space="0" w:color="auto"/>
        <w:left w:val="none" w:sz="0" w:space="0" w:color="auto"/>
        <w:bottom w:val="none" w:sz="0" w:space="0" w:color="auto"/>
        <w:right w:val="none" w:sz="0" w:space="0" w:color="auto"/>
      </w:divBdr>
    </w:div>
    <w:div w:id="939483840">
      <w:bodyDiv w:val="1"/>
      <w:marLeft w:val="0"/>
      <w:marRight w:val="0"/>
      <w:marTop w:val="0"/>
      <w:marBottom w:val="0"/>
      <w:divBdr>
        <w:top w:val="none" w:sz="0" w:space="0" w:color="auto"/>
        <w:left w:val="none" w:sz="0" w:space="0" w:color="auto"/>
        <w:bottom w:val="none" w:sz="0" w:space="0" w:color="auto"/>
        <w:right w:val="none" w:sz="0" w:space="0" w:color="auto"/>
      </w:divBdr>
    </w:div>
    <w:div w:id="947738182">
      <w:bodyDiv w:val="1"/>
      <w:marLeft w:val="0"/>
      <w:marRight w:val="0"/>
      <w:marTop w:val="0"/>
      <w:marBottom w:val="0"/>
      <w:divBdr>
        <w:top w:val="none" w:sz="0" w:space="0" w:color="auto"/>
        <w:left w:val="none" w:sz="0" w:space="0" w:color="auto"/>
        <w:bottom w:val="none" w:sz="0" w:space="0" w:color="auto"/>
        <w:right w:val="none" w:sz="0" w:space="0" w:color="auto"/>
      </w:divBdr>
    </w:div>
    <w:div w:id="952707701">
      <w:bodyDiv w:val="1"/>
      <w:marLeft w:val="0"/>
      <w:marRight w:val="0"/>
      <w:marTop w:val="0"/>
      <w:marBottom w:val="0"/>
      <w:divBdr>
        <w:top w:val="none" w:sz="0" w:space="0" w:color="auto"/>
        <w:left w:val="none" w:sz="0" w:space="0" w:color="auto"/>
        <w:bottom w:val="none" w:sz="0" w:space="0" w:color="auto"/>
        <w:right w:val="none" w:sz="0" w:space="0" w:color="auto"/>
      </w:divBdr>
    </w:div>
    <w:div w:id="956523320">
      <w:bodyDiv w:val="1"/>
      <w:marLeft w:val="0"/>
      <w:marRight w:val="0"/>
      <w:marTop w:val="0"/>
      <w:marBottom w:val="0"/>
      <w:divBdr>
        <w:top w:val="none" w:sz="0" w:space="0" w:color="auto"/>
        <w:left w:val="none" w:sz="0" w:space="0" w:color="auto"/>
        <w:bottom w:val="none" w:sz="0" w:space="0" w:color="auto"/>
        <w:right w:val="none" w:sz="0" w:space="0" w:color="auto"/>
      </w:divBdr>
    </w:div>
    <w:div w:id="976183293">
      <w:bodyDiv w:val="1"/>
      <w:marLeft w:val="0"/>
      <w:marRight w:val="0"/>
      <w:marTop w:val="0"/>
      <w:marBottom w:val="0"/>
      <w:divBdr>
        <w:top w:val="none" w:sz="0" w:space="0" w:color="auto"/>
        <w:left w:val="none" w:sz="0" w:space="0" w:color="auto"/>
        <w:bottom w:val="none" w:sz="0" w:space="0" w:color="auto"/>
        <w:right w:val="none" w:sz="0" w:space="0" w:color="auto"/>
      </w:divBdr>
    </w:div>
    <w:div w:id="978531489">
      <w:bodyDiv w:val="1"/>
      <w:marLeft w:val="0"/>
      <w:marRight w:val="0"/>
      <w:marTop w:val="0"/>
      <w:marBottom w:val="0"/>
      <w:divBdr>
        <w:top w:val="none" w:sz="0" w:space="0" w:color="auto"/>
        <w:left w:val="none" w:sz="0" w:space="0" w:color="auto"/>
        <w:bottom w:val="none" w:sz="0" w:space="0" w:color="auto"/>
        <w:right w:val="none" w:sz="0" w:space="0" w:color="auto"/>
      </w:divBdr>
    </w:div>
    <w:div w:id="997001549">
      <w:bodyDiv w:val="1"/>
      <w:marLeft w:val="0"/>
      <w:marRight w:val="0"/>
      <w:marTop w:val="0"/>
      <w:marBottom w:val="0"/>
      <w:divBdr>
        <w:top w:val="none" w:sz="0" w:space="0" w:color="auto"/>
        <w:left w:val="none" w:sz="0" w:space="0" w:color="auto"/>
        <w:bottom w:val="none" w:sz="0" w:space="0" w:color="auto"/>
        <w:right w:val="none" w:sz="0" w:space="0" w:color="auto"/>
      </w:divBdr>
    </w:div>
    <w:div w:id="1013806328">
      <w:bodyDiv w:val="1"/>
      <w:marLeft w:val="0"/>
      <w:marRight w:val="0"/>
      <w:marTop w:val="0"/>
      <w:marBottom w:val="0"/>
      <w:divBdr>
        <w:top w:val="none" w:sz="0" w:space="0" w:color="auto"/>
        <w:left w:val="none" w:sz="0" w:space="0" w:color="auto"/>
        <w:bottom w:val="none" w:sz="0" w:space="0" w:color="auto"/>
        <w:right w:val="none" w:sz="0" w:space="0" w:color="auto"/>
      </w:divBdr>
    </w:div>
    <w:div w:id="1018045517">
      <w:bodyDiv w:val="1"/>
      <w:marLeft w:val="0"/>
      <w:marRight w:val="0"/>
      <w:marTop w:val="0"/>
      <w:marBottom w:val="0"/>
      <w:divBdr>
        <w:top w:val="none" w:sz="0" w:space="0" w:color="auto"/>
        <w:left w:val="none" w:sz="0" w:space="0" w:color="auto"/>
        <w:bottom w:val="none" w:sz="0" w:space="0" w:color="auto"/>
        <w:right w:val="none" w:sz="0" w:space="0" w:color="auto"/>
      </w:divBdr>
    </w:div>
    <w:div w:id="1023628780">
      <w:bodyDiv w:val="1"/>
      <w:marLeft w:val="0"/>
      <w:marRight w:val="0"/>
      <w:marTop w:val="0"/>
      <w:marBottom w:val="0"/>
      <w:divBdr>
        <w:top w:val="none" w:sz="0" w:space="0" w:color="auto"/>
        <w:left w:val="none" w:sz="0" w:space="0" w:color="auto"/>
        <w:bottom w:val="none" w:sz="0" w:space="0" w:color="auto"/>
        <w:right w:val="none" w:sz="0" w:space="0" w:color="auto"/>
      </w:divBdr>
    </w:div>
    <w:div w:id="1041051279">
      <w:bodyDiv w:val="1"/>
      <w:marLeft w:val="0"/>
      <w:marRight w:val="0"/>
      <w:marTop w:val="0"/>
      <w:marBottom w:val="0"/>
      <w:divBdr>
        <w:top w:val="none" w:sz="0" w:space="0" w:color="auto"/>
        <w:left w:val="none" w:sz="0" w:space="0" w:color="auto"/>
        <w:bottom w:val="none" w:sz="0" w:space="0" w:color="auto"/>
        <w:right w:val="none" w:sz="0" w:space="0" w:color="auto"/>
      </w:divBdr>
    </w:div>
    <w:div w:id="1056389658">
      <w:bodyDiv w:val="1"/>
      <w:marLeft w:val="0"/>
      <w:marRight w:val="0"/>
      <w:marTop w:val="0"/>
      <w:marBottom w:val="0"/>
      <w:divBdr>
        <w:top w:val="none" w:sz="0" w:space="0" w:color="auto"/>
        <w:left w:val="none" w:sz="0" w:space="0" w:color="auto"/>
        <w:bottom w:val="none" w:sz="0" w:space="0" w:color="auto"/>
        <w:right w:val="none" w:sz="0" w:space="0" w:color="auto"/>
      </w:divBdr>
    </w:div>
    <w:div w:id="1060518662">
      <w:bodyDiv w:val="1"/>
      <w:marLeft w:val="0"/>
      <w:marRight w:val="0"/>
      <w:marTop w:val="0"/>
      <w:marBottom w:val="0"/>
      <w:divBdr>
        <w:top w:val="none" w:sz="0" w:space="0" w:color="auto"/>
        <w:left w:val="none" w:sz="0" w:space="0" w:color="auto"/>
        <w:bottom w:val="none" w:sz="0" w:space="0" w:color="auto"/>
        <w:right w:val="none" w:sz="0" w:space="0" w:color="auto"/>
      </w:divBdr>
    </w:div>
    <w:div w:id="1072702578">
      <w:bodyDiv w:val="1"/>
      <w:marLeft w:val="0"/>
      <w:marRight w:val="0"/>
      <w:marTop w:val="0"/>
      <w:marBottom w:val="0"/>
      <w:divBdr>
        <w:top w:val="none" w:sz="0" w:space="0" w:color="auto"/>
        <w:left w:val="none" w:sz="0" w:space="0" w:color="auto"/>
        <w:bottom w:val="none" w:sz="0" w:space="0" w:color="auto"/>
        <w:right w:val="none" w:sz="0" w:space="0" w:color="auto"/>
      </w:divBdr>
    </w:div>
    <w:div w:id="1077748824">
      <w:bodyDiv w:val="1"/>
      <w:marLeft w:val="0"/>
      <w:marRight w:val="0"/>
      <w:marTop w:val="0"/>
      <w:marBottom w:val="0"/>
      <w:divBdr>
        <w:top w:val="none" w:sz="0" w:space="0" w:color="auto"/>
        <w:left w:val="none" w:sz="0" w:space="0" w:color="auto"/>
        <w:bottom w:val="none" w:sz="0" w:space="0" w:color="auto"/>
        <w:right w:val="none" w:sz="0" w:space="0" w:color="auto"/>
      </w:divBdr>
    </w:div>
    <w:div w:id="1079595275">
      <w:bodyDiv w:val="1"/>
      <w:marLeft w:val="0"/>
      <w:marRight w:val="0"/>
      <w:marTop w:val="0"/>
      <w:marBottom w:val="0"/>
      <w:divBdr>
        <w:top w:val="none" w:sz="0" w:space="0" w:color="auto"/>
        <w:left w:val="none" w:sz="0" w:space="0" w:color="auto"/>
        <w:bottom w:val="none" w:sz="0" w:space="0" w:color="auto"/>
        <w:right w:val="none" w:sz="0" w:space="0" w:color="auto"/>
      </w:divBdr>
    </w:div>
    <w:div w:id="1087773493">
      <w:bodyDiv w:val="1"/>
      <w:marLeft w:val="0"/>
      <w:marRight w:val="0"/>
      <w:marTop w:val="0"/>
      <w:marBottom w:val="0"/>
      <w:divBdr>
        <w:top w:val="none" w:sz="0" w:space="0" w:color="auto"/>
        <w:left w:val="none" w:sz="0" w:space="0" w:color="auto"/>
        <w:bottom w:val="none" w:sz="0" w:space="0" w:color="auto"/>
        <w:right w:val="none" w:sz="0" w:space="0" w:color="auto"/>
      </w:divBdr>
    </w:div>
    <w:div w:id="1089082806">
      <w:bodyDiv w:val="1"/>
      <w:marLeft w:val="0"/>
      <w:marRight w:val="0"/>
      <w:marTop w:val="0"/>
      <w:marBottom w:val="0"/>
      <w:divBdr>
        <w:top w:val="none" w:sz="0" w:space="0" w:color="auto"/>
        <w:left w:val="none" w:sz="0" w:space="0" w:color="auto"/>
        <w:bottom w:val="none" w:sz="0" w:space="0" w:color="auto"/>
        <w:right w:val="none" w:sz="0" w:space="0" w:color="auto"/>
      </w:divBdr>
    </w:div>
    <w:div w:id="1089421940">
      <w:bodyDiv w:val="1"/>
      <w:marLeft w:val="0"/>
      <w:marRight w:val="0"/>
      <w:marTop w:val="0"/>
      <w:marBottom w:val="0"/>
      <w:divBdr>
        <w:top w:val="none" w:sz="0" w:space="0" w:color="auto"/>
        <w:left w:val="none" w:sz="0" w:space="0" w:color="auto"/>
        <w:bottom w:val="none" w:sz="0" w:space="0" w:color="auto"/>
        <w:right w:val="none" w:sz="0" w:space="0" w:color="auto"/>
      </w:divBdr>
    </w:div>
    <w:div w:id="1098258805">
      <w:bodyDiv w:val="1"/>
      <w:marLeft w:val="0"/>
      <w:marRight w:val="0"/>
      <w:marTop w:val="0"/>
      <w:marBottom w:val="0"/>
      <w:divBdr>
        <w:top w:val="none" w:sz="0" w:space="0" w:color="auto"/>
        <w:left w:val="none" w:sz="0" w:space="0" w:color="auto"/>
        <w:bottom w:val="none" w:sz="0" w:space="0" w:color="auto"/>
        <w:right w:val="none" w:sz="0" w:space="0" w:color="auto"/>
      </w:divBdr>
    </w:div>
    <w:div w:id="1115830469">
      <w:bodyDiv w:val="1"/>
      <w:marLeft w:val="0"/>
      <w:marRight w:val="0"/>
      <w:marTop w:val="0"/>
      <w:marBottom w:val="0"/>
      <w:divBdr>
        <w:top w:val="none" w:sz="0" w:space="0" w:color="auto"/>
        <w:left w:val="none" w:sz="0" w:space="0" w:color="auto"/>
        <w:bottom w:val="none" w:sz="0" w:space="0" w:color="auto"/>
        <w:right w:val="none" w:sz="0" w:space="0" w:color="auto"/>
      </w:divBdr>
    </w:div>
    <w:div w:id="1135559883">
      <w:bodyDiv w:val="1"/>
      <w:marLeft w:val="0"/>
      <w:marRight w:val="0"/>
      <w:marTop w:val="0"/>
      <w:marBottom w:val="0"/>
      <w:divBdr>
        <w:top w:val="none" w:sz="0" w:space="0" w:color="auto"/>
        <w:left w:val="none" w:sz="0" w:space="0" w:color="auto"/>
        <w:bottom w:val="none" w:sz="0" w:space="0" w:color="auto"/>
        <w:right w:val="none" w:sz="0" w:space="0" w:color="auto"/>
      </w:divBdr>
    </w:div>
    <w:div w:id="1139224174">
      <w:bodyDiv w:val="1"/>
      <w:marLeft w:val="0"/>
      <w:marRight w:val="0"/>
      <w:marTop w:val="0"/>
      <w:marBottom w:val="0"/>
      <w:divBdr>
        <w:top w:val="none" w:sz="0" w:space="0" w:color="auto"/>
        <w:left w:val="none" w:sz="0" w:space="0" w:color="auto"/>
        <w:bottom w:val="none" w:sz="0" w:space="0" w:color="auto"/>
        <w:right w:val="none" w:sz="0" w:space="0" w:color="auto"/>
      </w:divBdr>
    </w:div>
    <w:div w:id="1140614828">
      <w:bodyDiv w:val="1"/>
      <w:marLeft w:val="0"/>
      <w:marRight w:val="0"/>
      <w:marTop w:val="0"/>
      <w:marBottom w:val="0"/>
      <w:divBdr>
        <w:top w:val="none" w:sz="0" w:space="0" w:color="auto"/>
        <w:left w:val="none" w:sz="0" w:space="0" w:color="auto"/>
        <w:bottom w:val="none" w:sz="0" w:space="0" w:color="auto"/>
        <w:right w:val="none" w:sz="0" w:space="0" w:color="auto"/>
      </w:divBdr>
    </w:div>
    <w:div w:id="1140684392">
      <w:bodyDiv w:val="1"/>
      <w:marLeft w:val="0"/>
      <w:marRight w:val="0"/>
      <w:marTop w:val="0"/>
      <w:marBottom w:val="0"/>
      <w:divBdr>
        <w:top w:val="none" w:sz="0" w:space="0" w:color="auto"/>
        <w:left w:val="none" w:sz="0" w:space="0" w:color="auto"/>
        <w:bottom w:val="none" w:sz="0" w:space="0" w:color="auto"/>
        <w:right w:val="none" w:sz="0" w:space="0" w:color="auto"/>
      </w:divBdr>
    </w:div>
    <w:div w:id="1142767238">
      <w:bodyDiv w:val="1"/>
      <w:marLeft w:val="0"/>
      <w:marRight w:val="0"/>
      <w:marTop w:val="0"/>
      <w:marBottom w:val="0"/>
      <w:divBdr>
        <w:top w:val="none" w:sz="0" w:space="0" w:color="auto"/>
        <w:left w:val="none" w:sz="0" w:space="0" w:color="auto"/>
        <w:bottom w:val="none" w:sz="0" w:space="0" w:color="auto"/>
        <w:right w:val="none" w:sz="0" w:space="0" w:color="auto"/>
      </w:divBdr>
    </w:div>
    <w:div w:id="1181820370">
      <w:bodyDiv w:val="1"/>
      <w:marLeft w:val="0"/>
      <w:marRight w:val="0"/>
      <w:marTop w:val="0"/>
      <w:marBottom w:val="0"/>
      <w:divBdr>
        <w:top w:val="none" w:sz="0" w:space="0" w:color="auto"/>
        <w:left w:val="none" w:sz="0" w:space="0" w:color="auto"/>
        <w:bottom w:val="none" w:sz="0" w:space="0" w:color="auto"/>
        <w:right w:val="none" w:sz="0" w:space="0" w:color="auto"/>
      </w:divBdr>
    </w:div>
    <w:div w:id="1182280194">
      <w:bodyDiv w:val="1"/>
      <w:marLeft w:val="0"/>
      <w:marRight w:val="0"/>
      <w:marTop w:val="0"/>
      <w:marBottom w:val="0"/>
      <w:divBdr>
        <w:top w:val="none" w:sz="0" w:space="0" w:color="auto"/>
        <w:left w:val="none" w:sz="0" w:space="0" w:color="auto"/>
        <w:bottom w:val="none" w:sz="0" w:space="0" w:color="auto"/>
        <w:right w:val="none" w:sz="0" w:space="0" w:color="auto"/>
      </w:divBdr>
    </w:div>
    <w:div w:id="1189026923">
      <w:bodyDiv w:val="1"/>
      <w:marLeft w:val="0"/>
      <w:marRight w:val="0"/>
      <w:marTop w:val="0"/>
      <w:marBottom w:val="0"/>
      <w:divBdr>
        <w:top w:val="none" w:sz="0" w:space="0" w:color="auto"/>
        <w:left w:val="none" w:sz="0" w:space="0" w:color="auto"/>
        <w:bottom w:val="none" w:sz="0" w:space="0" w:color="auto"/>
        <w:right w:val="none" w:sz="0" w:space="0" w:color="auto"/>
      </w:divBdr>
    </w:div>
    <w:div w:id="1197818435">
      <w:bodyDiv w:val="1"/>
      <w:marLeft w:val="0"/>
      <w:marRight w:val="0"/>
      <w:marTop w:val="0"/>
      <w:marBottom w:val="0"/>
      <w:divBdr>
        <w:top w:val="none" w:sz="0" w:space="0" w:color="auto"/>
        <w:left w:val="none" w:sz="0" w:space="0" w:color="auto"/>
        <w:bottom w:val="none" w:sz="0" w:space="0" w:color="auto"/>
        <w:right w:val="none" w:sz="0" w:space="0" w:color="auto"/>
      </w:divBdr>
    </w:div>
    <w:div w:id="1200898712">
      <w:bodyDiv w:val="1"/>
      <w:marLeft w:val="0"/>
      <w:marRight w:val="0"/>
      <w:marTop w:val="0"/>
      <w:marBottom w:val="0"/>
      <w:divBdr>
        <w:top w:val="none" w:sz="0" w:space="0" w:color="auto"/>
        <w:left w:val="none" w:sz="0" w:space="0" w:color="auto"/>
        <w:bottom w:val="none" w:sz="0" w:space="0" w:color="auto"/>
        <w:right w:val="none" w:sz="0" w:space="0" w:color="auto"/>
      </w:divBdr>
    </w:div>
    <w:div w:id="1201936871">
      <w:bodyDiv w:val="1"/>
      <w:marLeft w:val="0"/>
      <w:marRight w:val="0"/>
      <w:marTop w:val="0"/>
      <w:marBottom w:val="0"/>
      <w:divBdr>
        <w:top w:val="none" w:sz="0" w:space="0" w:color="auto"/>
        <w:left w:val="none" w:sz="0" w:space="0" w:color="auto"/>
        <w:bottom w:val="none" w:sz="0" w:space="0" w:color="auto"/>
        <w:right w:val="none" w:sz="0" w:space="0" w:color="auto"/>
      </w:divBdr>
    </w:div>
    <w:div w:id="1207060055">
      <w:bodyDiv w:val="1"/>
      <w:marLeft w:val="0"/>
      <w:marRight w:val="0"/>
      <w:marTop w:val="0"/>
      <w:marBottom w:val="0"/>
      <w:divBdr>
        <w:top w:val="none" w:sz="0" w:space="0" w:color="auto"/>
        <w:left w:val="none" w:sz="0" w:space="0" w:color="auto"/>
        <w:bottom w:val="none" w:sz="0" w:space="0" w:color="auto"/>
        <w:right w:val="none" w:sz="0" w:space="0" w:color="auto"/>
      </w:divBdr>
    </w:div>
    <w:div w:id="1212232481">
      <w:bodyDiv w:val="1"/>
      <w:marLeft w:val="0"/>
      <w:marRight w:val="0"/>
      <w:marTop w:val="0"/>
      <w:marBottom w:val="0"/>
      <w:divBdr>
        <w:top w:val="none" w:sz="0" w:space="0" w:color="auto"/>
        <w:left w:val="none" w:sz="0" w:space="0" w:color="auto"/>
        <w:bottom w:val="none" w:sz="0" w:space="0" w:color="auto"/>
        <w:right w:val="none" w:sz="0" w:space="0" w:color="auto"/>
      </w:divBdr>
    </w:div>
    <w:div w:id="1224174745">
      <w:bodyDiv w:val="1"/>
      <w:marLeft w:val="0"/>
      <w:marRight w:val="0"/>
      <w:marTop w:val="0"/>
      <w:marBottom w:val="0"/>
      <w:divBdr>
        <w:top w:val="none" w:sz="0" w:space="0" w:color="auto"/>
        <w:left w:val="none" w:sz="0" w:space="0" w:color="auto"/>
        <w:bottom w:val="none" w:sz="0" w:space="0" w:color="auto"/>
        <w:right w:val="none" w:sz="0" w:space="0" w:color="auto"/>
      </w:divBdr>
    </w:div>
    <w:div w:id="1236671635">
      <w:bodyDiv w:val="1"/>
      <w:marLeft w:val="0"/>
      <w:marRight w:val="0"/>
      <w:marTop w:val="0"/>
      <w:marBottom w:val="0"/>
      <w:divBdr>
        <w:top w:val="none" w:sz="0" w:space="0" w:color="auto"/>
        <w:left w:val="none" w:sz="0" w:space="0" w:color="auto"/>
        <w:bottom w:val="none" w:sz="0" w:space="0" w:color="auto"/>
        <w:right w:val="none" w:sz="0" w:space="0" w:color="auto"/>
      </w:divBdr>
    </w:div>
    <w:div w:id="1242259293">
      <w:bodyDiv w:val="1"/>
      <w:marLeft w:val="0"/>
      <w:marRight w:val="0"/>
      <w:marTop w:val="0"/>
      <w:marBottom w:val="0"/>
      <w:divBdr>
        <w:top w:val="none" w:sz="0" w:space="0" w:color="auto"/>
        <w:left w:val="none" w:sz="0" w:space="0" w:color="auto"/>
        <w:bottom w:val="none" w:sz="0" w:space="0" w:color="auto"/>
        <w:right w:val="none" w:sz="0" w:space="0" w:color="auto"/>
      </w:divBdr>
    </w:div>
    <w:div w:id="1246375237">
      <w:bodyDiv w:val="1"/>
      <w:marLeft w:val="0"/>
      <w:marRight w:val="0"/>
      <w:marTop w:val="0"/>
      <w:marBottom w:val="0"/>
      <w:divBdr>
        <w:top w:val="none" w:sz="0" w:space="0" w:color="auto"/>
        <w:left w:val="none" w:sz="0" w:space="0" w:color="auto"/>
        <w:bottom w:val="none" w:sz="0" w:space="0" w:color="auto"/>
        <w:right w:val="none" w:sz="0" w:space="0" w:color="auto"/>
      </w:divBdr>
    </w:div>
    <w:div w:id="1251279532">
      <w:bodyDiv w:val="1"/>
      <w:marLeft w:val="0"/>
      <w:marRight w:val="0"/>
      <w:marTop w:val="0"/>
      <w:marBottom w:val="0"/>
      <w:divBdr>
        <w:top w:val="none" w:sz="0" w:space="0" w:color="auto"/>
        <w:left w:val="none" w:sz="0" w:space="0" w:color="auto"/>
        <w:bottom w:val="none" w:sz="0" w:space="0" w:color="auto"/>
        <w:right w:val="none" w:sz="0" w:space="0" w:color="auto"/>
      </w:divBdr>
    </w:div>
    <w:div w:id="1257204096">
      <w:bodyDiv w:val="1"/>
      <w:marLeft w:val="0"/>
      <w:marRight w:val="0"/>
      <w:marTop w:val="0"/>
      <w:marBottom w:val="0"/>
      <w:divBdr>
        <w:top w:val="none" w:sz="0" w:space="0" w:color="auto"/>
        <w:left w:val="none" w:sz="0" w:space="0" w:color="auto"/>
        <w:bottom w:val="none" w:sz="0" w:space="0" w:color="auto"/>
        <w:right w:val="none" w:sz="0" w:space="0" w:color="auto"/>
      </w:divBdr>
    </w:div>
    <w:div w:id="1263105158">
      <w:bodyDiv w:val="1"/>
      <w:marLeft w:val="0"/>
      <w:marRight w:val="0"/>
      <w:marTop w:val="0"/>
      <w:marBottom w:val="0"/>
      <w:divBdr>
        <w:top w:val="none" w:sz="0" w:space="0" w:color="auto"/>
        <w:left w:val="none" w:sz="0" w:space="0" w:color="auto"/>
        <w:bottom w:val="none" w:sz="0" w:space="0" w:color="auto"/>
        <w:right w:val="none" w:sz="0" w:space="0" w:color="auto"/>
      </w:divBdr>
    </w:div>
    <w:div w:id="1276060204">
      <w:bodyDiv w:val="1"/>
      <w:marLeft w:val="0"/>
      <w:marRight w:val="0"/>
      <w:marTop w:val="0"/>
      <w:marBottom w:val="0"/>
      <w:divBdr>
        <w:top w:val="none" w:sz="0" w:space="0" w:color="auto"/>
        <w:left w:val="none" w:sz="0" w:space="0" w:color="auto"/>
        <w:bottom w:val="none" w:sz="0" w:space="0" w:color="auto"/>
        <w:right w:val="none" w:sz="0" w:space="0" w:color="auto"/>
      </w:divBdr>
    </w:div>
    <w:div w:id="1280990755">
      <w:bodyDiv w:val="1"/>
      <w:marLeft w:val="0"/>
      <w:marRight w:val="0"/>
      <w:marTop w:val="0"/>
      <w:marBottom w:val="0"/>
      <w:divBdr>
        <w:top w:val="none" w:sz="0" w:space="0" w:color="auto"/>
        <w:left w:val="none" w:sz="0" w:space="0" w:color="auto"/>
        <w:bottom w:val="none" w:sz="0" w:space="0" w:color="auto"/>
        <w:right w:val="none" w:sz="0" w:space="0" w:color="auto"/>
      </w:divBdr>
    </w:div>
    <w:div w:id="1285576701">
      <w:bodyDiv w:val="1"/>
      <w:marLeft w:val="0"/>
      <w:marRight w:val="0"/>
      <w:marTop w:val="0"/>
      <w:marBottom w:val="0"/>
      <w:divBdr>
        <w:top w:val="none" w:sz="0" w:space="0" w:color="auto"/>
        <w:left w:val="none" w:sz="0" w:space="0" w:color="auto"/>
        <w:bottom w:val="none" w:sz="0" w:space="0" w:color="auto"/>
        <w:right w:val="none" w:sz="0" w:space="0" w:color="auto"/>
      </w:divBdr>
    </w:div>
    <w:div w:id="1289314307">
      <w:bodyDiv w:val="1"/>
      <w:marLeft w:val="0"/>
      <w:marRight w:val="0"/>
      <w:marTop w:val="0"/>
      <w:marBottom w:val="0"/>
      <w:divBdr>
        <w:top w:val="none" w:sz="0" w:space="0" w:color="auto"/>
        <w:left w:val="none" w:sz="0" w:space="0" w:color="auto"/>
        <w:bottom w:val="none" w:sz="0" w:space="0" w:color="auto"/>
        <w:right w:val="none" w:sz="0" w:space="0" w:color="auto"/>
      </w:divBdr>
    </w:div>
    <w:div w:id="1293825161">
      <w:bodyDiv w:val="1"/>
      <w:marLeft w:val="0"/>
      <w:marRight w:val="0"/>
      <w:marTop w:val="0"/>
      <w:marBottom w:val="0"/>
      <w:divBdr>
        <w:top w:val="none" w:sz="0" w:space="0" w:color="auto"/>
        <w:left w:val="none" w:sz="0" w:space="0" w:color="auto"/>
        <w:bottom w:val="none" w:sz="0" w:space="0" w:color="auto"/>
        <w:right w:val="none" w:sz="0" w:space="0" w:color="auto"/>
      </w:divBdr>
    </w:div>
    <w:div w:id="1307778347">
      <w:bodyDiv w:val="1"/>
      <w:marLeft w:val="0"/>
      <w:marRight w:val="0"/>
      <w:marTop w:val="0"/>
      <w:marBottom w:val="0"/>
      <w:divBdr>
        <w:top w:val="none" w:sz="0" w:space="0" w:color="auto"/>
        <w:left w:val="none" w:sz="0" w:space="0" w:color="auto"/>
        <w:bottom w:val="none" w:sz="0" w:space="0" w:color="auto"/>
        <w:right w:val="none" w:sz="0" w:space="0" w:color="auto"/>
      </w:divBdr>
    </w:div>
    <w:div w:id="1314214756">
      <w:bodyDiv w:val="1"/>
      <w:marLeft w:val="0"/>
      <w:marRight w:val="0"/>
      <w:marTop w:val="0"/>
      <w:marBottom w:val="0"/>
      <w:divBdr>
        <w:top w:val="none" w:sz="0" w:space="0" w:color="auto"/>
        <w:left w:val="none" w:sz="0" w:space="0" w:color="auto"/>
        <w:bottom w:val="none" w:sz="0" w:space="0" w:color="auto"/>
        <w:right w:val="none" w:sz="0" w:space="0" w:color="auto"/>
      </w:divBdr>
    </w:div>
    <w:div w:id="1315446758">
      <w:bodyDiv w:val="1"/>
      <w:marLeft w:val="0"/>
      <w:marRight w:val="0"/>
      <w:marTop w:val="0"/>
      <w:marBottom w:val="0"/>
      <w:divBdr>
        <w:top w:val="none" w:sz="0" w:space="0" w:color="auto"/>
        <w:left w:val="none" w:sz="0" w:space="0" w:color="auto"/>
        <w:bottom w:val="none" w:sz="0" w:space="0" w:color="auto"/>
        <w:right w:val="none" w:sz="0" w:space="0" w:color="auto"/>
      </w:divBdr>
    </w:div>
    <w:div w:id="1319576150">
      <w:bodyDiv w:val="1"/>
      <w:marLeft w:val="0"/>
      <w:marRight w:val="0"/>
      <w:marTop w:val="0"/>
      <w:marBottom w:val="0"/>
      <w:divBdr>
        <w:top w:val="none" w:sz="0" w:space="0" w:color="auto"/>
        <w:left w:val="none" w:sz="0" w:space="0" w:color="auto"/>
        <w:bottom w:val="none" w:sz="0" w:space="0" w:color="auto"/>
        <w:right w:val="none" w:sz="0" w:space="0" w:color="auto"/>
      </w:divBdr>
    </w:div>
    <w:div w:id="1330521432">
      <w:bodyDiv w:val="1"/>
      <w:marLeft w:val="0"/>
      <w:marRight w:val="0"/>
      <w:marTop w:val="0"/>
      <w:marBottom w:val="0"/>
      <w:divBdr>
        <w:top w:val="none" w:sz="0" w:space="0" w:color="auto"/>
        <w:left w:val="none" w:sz="0" w:space="0" w:color="auto"/>
        <w:bottom w:val="none" w:sz="0" w:space="0" w:color="auto"/>
        <w:right w:val="none" w:sz="0" w:space="0" w:color="auto"/>
      </w:divBdr>
    </w:div>
    <w:div w:id="1335646714">
      <w:bodyDiv w:val="1"/>
      <w:marLeft w:val="0"/>
      <w:marRight w:val="0"/>
      <w:marTop w:val="0"/>
      <w:marBottom w:val="0"/>
      <w:divBdr>
        <w:top w:val="none" w:sz="0" w:space="0" w:color="auto"/>
        <w:left w:val="none" w:sz="0" w:space="0" w:color="auto"/>
        <w:bottom w:val="none" w:sz="0" w:space="0" w:color="auto"/>
        <w:right w:val="none" w:sz="0" w:space="0" w:color="auto"/>
      </w:divBdr>
    </w:div>
    <w:div w:id="1336498441">
      <w:bodyDiv w:val="1"/>
      <w:marLeft w:val="0"/>
      <w:marRight w:val="0"/>
      <w:marTop w:val="0"/>
      <w:marBottom w:val="0"/>
      <w:divBdr>
        <w:top w:val="none" w:sz="0" w:space="0" w:color="auto"/>
        <w:left w:val="none" w:sz="0" w:space="0" w:color="auto"/>
        <w:bottom w:val="none" w:sz="0" w:space="0" w:color="auto"/>
        <w:right w:val="none" w:sz="0" w:space="0" w:color="auto"/>
      </w:divBdr>
    </w:div>
    <w:div w:id="1338920504">
      <w:bodyDiv w:val="1"/>
      <w:marLeft w:val="0"/>
      <w:marRight w:val="0"/>
      <w:marTop w:val="0"/>
      <w:marBottom w:val="0"/>
      <w:divBdr>
        <w:top w:val="none" w:sz="0" w:space="0" w:color="auto"/>
        <w:left w:val="none" w:sz="0" w:space="0" w:color="auto"/>
        <w:bottom w:val="none" w:sz="0" w:space="0" w:color="auto"/>
        <w:right w:val="none" w:sz="0" w:space="0" w:color="auto"/>
      </w:divBdr>
    </w:div>
    <w:div w:id="1343699963">
      <w:bodyDiv w:val="1"/>
      <w:marLeft w:val="0"/>
      <w:marRight w:val="0"/>
      <w:marTop w:val="0"/>
      <w:marBottom w:val="0"/>
      <w:divBdr>
        <w:top w:val="none" w:sz="0" w:space="0" w:color="auto"/>
        <w:left w:val="none" w:sz="0" w:space="0" w:color="auto"/>
        <w:bottom w:val="none" w:sz="0" w:space="0" w:color="auto"/>
        <w:right w:val="none" w:sz="0" w:space="0" w:color="auto"/>
      </w:divBdr>
    </w:div>
    <w:div w:id="1352797190">
      <w:bodyDiv w:val="1"/>
      <w:marLeft w:val="0"/>
      <w:marRight w:val="0"/>
      <w:marTop w:val="0"/>
      <w:marBottom w:val="0"/>
      <w:divBdr>
        <w:top w:val="none" w:sz="0" w:space="0" w:color="auto"/>
        <w:left w:val="none" w:sz="0" w:space="0" w:color="auto"/>
        <w:bottom w:val="none" w:sz="0" w:space="0" w:color="auto"/>
        <w:right w:val="none" w:sz="0" w:space="0" w:color="auto"/>
      </w:divBdr>
    </w:div>
    <w:div w:id="1355883534">
      <w:bodyDiv w:val="1"/>
      <w:marLeft w:val="0"/>
      <w:marRight w:val="0"/>
      <w:marTop w:val="0"/>
      <w:marBottom w:val="0"/>
      <w:divBdr>
        <w:top w:val="none" w:sz="0" w:space="0" w:color="auto"/>
        <w:left w:val="none" w:sz="0" w:space="0" w:color="auto"/>
        <w:bottom w:val="none" w:sz="0" w:space="0" w:color="auto"/>
        <w:right w:val="none" w:sz="0" w:space="0" w:color="auto"/>
      </w:divBdr>
    </w:div>
    <w:div w:id="1359770338">
      <w:bodyDiv w:val="1"/>
      <w:marLeft w:val="0"/>
      <w:marRight w:val="0"/>
      <w:marTop w:val="0"/>
      <w:marBottom w:val="0"/>
      <w:divBdr>
        <w:top w:val="none" w:sz="0" w:space="0" w:color="auto"/>
        <w:left w:val="none" w:sz="0" w:space="0" w:color="auto"/>
        <w:bottom w:val="none" w:sz="0" w:space="0" w:color="auto"/>
        <w:right w:val="none" w:sz="0" w:space="0" w:color="auto"/>
      </w:divBdr>
    </w:div>
    <w:div w:id="1367290809">
      <w:bodyDiv w:val="1"/>
      <w:marLeft w:val="0"/>
      <w:marRight w:val="0"/>
      <w:marTop w:val="0"/>
      <w:marBottom w:val="0"/>
      <w:divBdr>
        <w:top w:val="none" w:sz="0" w:space="0" w:color="auto"/>
        <w:left w:val="none" w:sz="0" w:space="0" w:color="auto"/>
        <w:bottom w:val="none" w:sz="0" w:space="0" w:color="auto"/>
        <w:right w:val="none" w:sz="0" w:space="0" w:color="auto"/>
      </w:divBdr>
    </w:div>
    <w:div w:id="1373381434">
      <w:bodyDiv w:val="1"/>
      <w:marLeft w:val="0"/>
      <w:marRight w:val="0"/>
      <w:marTop w:val="0"/>
      <w:marBottom w:val="0"/>
      <w:divBdr>
        <w:top w:val="none" w:sz="0" w:space="0" w:color="auto"/>
        <w:left w:val="none" w:sz="0" w:space="0" w:color="auto"/>
        <w:bottom w:val="none" w:sz="0" w:space="0" w:color="auto"/>
        <w:right w:val="none" w:sz="0" w:space="0" w:color="auto"/>
      </w:divBdr>
    </w:div>
    <w:div w:id="1374384287">
      <w:bodyDiv w:val="1"/>
      <w:marLeft w:val="0"/>
      <w:marRight w:val="0"/>
      <w:marTop w:val="0"/>
      <w:marBottom w:val="0"/>
      <w:divBdr>
        <w:top w:val="none" w:sz="0" w:space="0" w:color="auto"/>
        <w:left w:val="none" w:sz="0" w:space="0" w:color="auto"/>
        <w:bottom w:val="none" w:sz="0" w:space="0" w:color="auto"/>
        <w:right w:val="none" w:sz="0" w:space="0" w:color="auto"/>
      </w:divBdr>
    </w:div>
    <w:div w:id="1376730424">
      <w:bodyDiv w:val="1"/>
      <w:marLeft w:val="0"/>
      <w:marRight w:val="0"/>
      <w:marTop w:val="0"/>
      <w:marBottom w:val="0"/>
      <w:divBdr>
        <w:top w:val="none" w:sz="0" w:space="0" w:color="auto"/>
        <w:left w:val="none" w:sz="0" w:space="0" w:color="auto"/>
        <w:bottom w:val="none" w:sz="0" w:space="0" w:color="auto"/>
        <w:right w:val="none" w:sz="0" w:space="0" w:color="auto"/>
      </w:divBdr>
    </w:div>
    <w:div w:id="1389299779">
      <w:bodyDiv w:val="1"/>
      <w:marLeft w:val="0"/>
      <w:marRight w:val="0"/>
      <w:marTop w:val="0"/>
      <w:marBottom w:val="0"/>
      <w:divBdr>
        <w:top w:val="none" w:sz="0" w:space="0" w:color="auto"/>
        <w:left w:val="none" w:sz="0" w:space="0" w:color="auto"/>
        <w:bottom w:val="none" w:sz="0" w:space="0" w:color="auto"/>
        <w:right w:val="none" w:sz="0" w:space="0" w:color="auto"/>
      </w:divBdr>
    </w:div>
    <w:div w:id="1389573457">
      <w:bodyDiv w:val="1"/>
      <w:marLeft w:val="0"/>
      <w:marRight w:val="0"/>
      <w:marTop w:val="0"/>
      <w:marBottom w:val="0"/>
      <w:divBdr>
        <w:top w:val="none" w:sz="0" w:space="0" w:color="auto"/>
        <w:left w:val="none" w:sz="0" w:space="0" w:color="auto"/>
        <w:bottom w:val="none" w:sz="0" w:space="0" w:color="auto"/>
        <w:right w:val="none" w:sz="0" w:space="0" w:color="auto"/>
      </w:divBdr>
    </w:div>
    <w:div w:id="1397387751">
      <w:bodyDiv w:val="1"/>
      <w:marLeft w:val="0"/>
      <w:marRight w:val="0"/>
      <w:marTop w:val="0"/>
      <w:marBottom w:val="0"/>
      <w:divBdr>
        <w:top w:val="none" w:sz="0" w:space="0" w:color="auto"/>
        <w:left w:val="none" w:sz="0" w:space="0" w:color="auto"/>
        <w:bottom w:val="none" w:sz="0" w:space="0" w:color="auto"/>
        <w:right w:val="none" w:sz="0" w:space="0" w:color="auto"/>
      </w:divBdr>
    </w:div>
    <w:div w:id="1399017293">
      <w:bodyDiv w:val="1"/>
      <w:marLeft w:val="0"/>
      <w:marRight w:val="0"/>
      <w:marTop w:val="0"/>
      <w:marBottom w:val="0"/>
      <w:divBdr>
        <w:top w:val="none" w:sz="0" w:space="0" w:color="auto"/>
        <w:left w:val="none" w:sz="0" w:space="0" w:color="auto"/>
        <w:bottom w:val="none" w:sz="0" w:space="0" w:color="auto"/>
        <w:right w:val="none" w:sz="0" w:space="0" w:color="auto"/>
      </w:divBdr>
    </w:div>
    <w:div w:id="1401174925">
      <w:bodyDiv w:val="1"/>
      <w:marLeft w:val="0"/>
      <w:marRight w:val="0"/>
      <w:marTop w:val="0"/>
      <w:marBottom w:val="0"/>
      <w:divBdr>
        <w:top w:val="none" w:sz="0" w:space="0" w:color="auto"/>
        <w:left w:val="none" w:sz="0" w:space="0" w:color="auto"/>
        <w:bottom w:val="none" w:sz="0" w:space="0" w:color="auto"/>
        <w:right w:val="none" w:sz="0" w:space="0" w:color="auto"/>
      </w:divBdr>
    </w:div>
    <w:div w:id="1404058507">
      <w:bodyDiv w:val="1"/>
      <w:marLeft w:val="0"/>
      <w:marRight w:val="0"/>
      <w:marTop w:val="0"/>
      <w:marBottom w:val="0"/>
      <w:divBdr>
        <w:top w:val="none" w:sz="0" w:space="0" w:color="auto"/>
        <w:left w:val="none" w:sz="0" w:space="0" w:color="auto"/>
        <w:bottom w:val="none" w:sz="0" w:space="0" w:color="auto"/>
        <w:right w:val="none" w:sz="0" w:space="0" w:color="auto"/>
      </w:divBdr>
    </w:div>
    <w:div w:id="1408065815">
      <w:bodyDiv w:val="1"/>
      <w:marLeft w:val="0"/>
      <w:marRight w:val="0"/>
      <w:marTop w:val="0"/>
      <w:marBottom w:val="0"/>
      <w:divBdr>
        <w:top w:val="none" w:sz="0" w:space="0" w:color="auto"/>
        <w:left w:val="none" w:sz="0" w:space="0" w:color="auto"/>
        <w:bottom w:val="none" w:sz="0" w:space="0" w:color="auto"/>
        <w:right w:val="none" w:sz="0" w:space="0" w:color="auto"/>
      </w:divBdr>
    </w:div>
    <w:div w:id="1408458251">
      <w:bodyDiv w:val="1"/>
      <w:marLeft w:val="0"/>
      <w:marRight w:val="0"/>
      <w:marTop w:val="0"/>
      <w:marBottom w:val="0"/>
      <w:divBdr>
        <w:top w:val="none" w:sz="0" w:space="0" w:color="auto"/>
        <w:left w:val="none" w:sz="0" w:space="0" w:color="auto"/>
        <w:bottom w:val="none" w:sz="0" w:space="0" w:color="auto"/>
        <w:right w:val="none" w:sz="0" w:space="0" w:color="auto"/>
      </w:divBdr>
    </w:div>
    <w:div w:id="1414234031">
      <w:bodyDiv w:val="1"/>
      <w:marLeft w:val="0"/>
      <w:marRight w:val="0"/>
      <w:marTop w:val="0"/>
      <w:marBottom w:val="0"/>
      <w:divBdr>
        <w:top w:val="none" w:sz="0" w:space="0" w:color="auto"/>
        <w:left w:val="none" w:sz="0" w:space="0" w:color="auto"/>
        <w:bottom w:val="none" w:sz="0" w:space="0" w:color="auto"/>
        <w:right w:val="none" w:sz="0" w:space="0" w:color="auto"/>
      </w:divBdr>
    </w:div>
    <w:div w:id="1428648151">
      <w:bodyDiv w:val="1"/>
      <w:marLeft w:val="0"/>
      <w:marRight w:val="0"/>
      <w:marTop w:val="0"/>
      <w:marBottom w:val="0"/>
      <w:divBdr>
        <w:top w:val="none" w:sz="0" w:space="0" w:color="auto"/>
        <w:left w:val="none" w:sz="0" w:space="0" w:color="auto"/>
        <w:bottom w:val="none" w:sz="0" w:space="0" w:color="auto"/>
        <w:right w:val="none" w:sz="0" w:space="0" w:color="auto"/>
      </w:divBdr>
    </w:div>
    <w:div w:id="1442409315">
      <w:bodyDiv w:val="1"/>
      <w:marLeft w:val="0"/>
      <w:marRight w:val="0"/>
      <w:marTop w:val="0"/>
      <w:marBottom w:val="0"/>
      <w:divBdr>
        <w:top w:val="none" w:sz="0" w:space="0" w:color="auto"/>
        <w:left w:val="none" w:sz="0" w:space="0" w:color="auto"/>
        <w:bottom w:val="none" w:sz="0" w:space="0" w:color="auto"/>
        <w:right w:val="none" w:sz="0" w:space="0" w:color="auto"/>
      </w:divBdr>
    </w:div>
    <w:div w:id="1452482326">
      <w:bodyDiv w:val="1"/>
      <w:marLeft w:val="0"/>
      <w:marRight w:val="0"/>
      <w:marTop w:val="0"/>
      <w:marBottom w:val="0"/>
      <w:divBdr>
        <w:top w:val="none" w:sz="0" w:space="0" w:color="auto"/>
        <w:left w:val="none" w:sz="0" w:space="0" w:color="auto"/>
        <w:bottom w:val="none" w:sz="0" w:space="0" w:color="auto"/>
        <w:right w:val="none" w:sz="0" w:space="0" w:color="auto"/>
      </w:divBdr>
    </w:div>
    <w:div w:id="1458986652">
      <w:bodyDiv w:val="1"/>
      <w:marLeft w:val="0"/>
      <w:marRight w:val="0"/>
      <w:marTop w:val="0"/>
      <w:marBottom w:val="0"/>
      <w:divBdr>
        <w:top w:val="none" w:sz="0" w:space="0" w:color="auto"/>
        <w:left w:val="none" w:sz="0" w:space="0" w:color="auto"/>
        <w:bottom w:val="none" w:sz="0" w:space="0" w:color="auto"/>
        <w:right w:val="none" w:sz="0" w:space="0" w:color="auto"/>
      </w:divBdr>
    </w:div>
    <w:div w:id="1465856311">
      <w:bodyDiv w:val="1"/>
      <w:marLeft w:val="0"/>
      <w:marRight w:val="0"/>
      <w:marTop w:val="0"/>
      <w:marBottom w:val="0"/>
      <w:divBdr>
        <w:top w:val="none" w:sz="0" w:space="0" w:color="auto"/>
        <w:left w:val="none" w:sz="0" w:space="0" w:color="auto"/>
        <w:bottom w:val="none" w:sz="0" w:space="0" w:color="auto"/>
        <w:right w:val="none" w:sz="0" w:space="0" w:color="auto"/>
      </w:divBdr>
    </w:div>
    <w:div w:id="1473863242">
      <w:bodyDiv w:val="1"/>
      <w:marLeft w:val="0"/>
      <w:marRight w:val="0"/>
      <w:marTop w:val="0"/>
      <w:marBottom w:val="0"/>
      <w:divBdr>
        <w:top w:val="none" w:sz="0" w:space="0" w:color="auto"/>
        <w:left w:val="none" w:sz="0" w:space="0" w:color="auto"/>
        <w:bottom w:val="none" w:sz="0" w:space="0" w:color="auto"/>
        <w:right w:val="none" w:sz="0" w:space="0" w:color="auto"/>
      </w:divBdr>
    </w:div>
    <w:div w:id="1484197174">
      <w:bodyDiv w:val="1"/>
      <w:marLeft w:val="0"/>
      <w:marRight w:val="0"/>
      <w:marTop w:val="0"/>
      <w:marBottom w:val="0"/>
      <w:divBdr>
        <w:top w:val="none" w:sz="0" w:space="0" w:color="auto"/>
        <w:left w:val="none" w:sz="0" w:space="0" w:color="auto"/>
        <w:bottom w:val="none" w:sz="0" w:space="0" w:color="auto"/>
        <w:right w:val="none" w:sz="0" w:space="0" w:color="auto"/>
      </w:divBdr>
    </w:div>
    <w:div w:id="1485780123">
      <w:bodyDiv w:val="1"/>
      <w:marLeft w:val="0"/>
      <w:marRight w:val="0"/>
      <w:marTop w:val="0"/>
      <w:marBottom w:val="0"/>
      <w:divBdr>
        <w:top w:val="none" w:sz="0" w:space="0" w:color="auto"/>
        <w:left w:val="none" w:sz="0" w:space="0" w:color="auto"/>
        <w:bottom w:val="none" w:sz="0" w:space="0" w:color="auto"/>
        <w:right w:val="none" w:sz="0" w:space="0" w:color="auto"/>
      </w:divBdr>
    </w:div>
    <w:div w:id="1487163380">
      <w:bodyDiv w:val="1"/>
      <w:marLeft w:val="0"/>
      <w:marRight w:val="0"/>
      <w:marTop w:val="0"/>
      <w:marBottom w:val="0"/>
      <w:divBdr>
        <w:top w:val="none" w:sz="0" w:space="0" w:color="auto"/>
        <w:left w:val="none" w:sz="0" w:space="0" w:color="auto"/>
        <w:bottom w:val="none" w:sz="0" w:space="0" w:color="auto"/>
        <w:right w:val="none" w:sz="0" w:space="0" w:color="auto"/>
      </w:divBdr>
    </w:div>
    <w:div w:id="1491411597">
      <w:bodyDiv w:val="1"/>
      <w:marLeft w:val="0"/>
      <w:marRight w:val="0"/>
      <w:marTop w:val="0"/>
      <w:marBottom w:val="0"/>
      <w:divBdr>
        <w:top w:val="none" w:sz="0" w:space="0" w:color="auto"/>
        <w:left w:val="none" w:sz="0" w:space="0" w:color="auto"/>
        <w:bottom w:val="none" w:sz="0" w:space="0" w:color="auto"/>
        <w:right w:val="none" w:sz="0" w:space="0" w:color="auto"/>
      </w:divBdr>
    </w:div>
    <w:div w:id="1503277375">
      <w:bodyDiv w:val="1"/>
      <w:marLeft w:val="0"/>
      <w:marRight w:val="0"/>
      <w:marTop w:val="0"/>
      <w:marBottom w:val="0"/>
      <w:divBdr>
        <w:top w:val="none" w:sz="0" w:space="0" w:color="auto"/>
        <w:left w:val="none" w:sz="0" w:space="0" w:color="auto"/>
        <w:bottom w:val="none" w:sz="0" w:space="0" w:color="auto"/>
        <w:right w:val="none" w:sz="0" w:space="0" w:color="auto"/>
      </w:divBdr>
    </w:div>
    <w:div w:id="1511022569">
      <w:bodyDiv w:val="1"/>
      <w:marLeft w:val="0"/>
      <w:marRight w:val="0"/>
      <w:marTop w:val="0"/>
      <w:marBottom w:val="0"/>
      <w:divBdr>
        <w:top w:val="none" w:sz="0" w:space="0" w:color="auto"/>
        <w:left w:val="none" w:sz="0" w:space="0" w:color="auto"/>
        <w:bottom w:val="none" w:sz="0" w:space="0" w:color="auto"/>
        <w:right w:val="none" w:sz="0" w:space="0" w:color="auto"/>
      </w:divBdr>
    </w:div>
    <w:div w:id="1512183118">
      <w:bodyDiv w:val="1"/>
      <w:marLeft w:val="0"/>
      <w:marRight w:val="0"/>
      <w:marTop w:val="0"/>
      <w:marBottom w:val="0"/>
      <w:divBdr>
        <w:top w:val="none" w:sz="0" w:space="0" w:color="auto"/>
        <w:left w:val="none" w:sz="0" w:space="0" w:color="auto"/>
        <w:bottom w:val="none" w:sz="0" w:space="0" w:color="auto"/>
        <w:right w:val="none" w:sz="0" w:space="0" w:color="auto"/>
      </w:divBdr>
    </w:div>
    <w:div w:id="1516505646">
      <w:bodyDiv w:val="1"/>
      <w:marLeft w:val="0"/>
      <w:marRight w:val="0"/>
      <w:marTop w:val="0"/>
      <w:marBottom w:val="0"/>
      <w:divBdr>
        <w:top w:val="none" w:sz="0" w:space="0" w:color="auto"/>
        <w:left w:val="none" w:sz="0" w:space="0" w:color="auto"/>
        <w:bottom w:val="none" w:sz="0" w:space="0" w:color="auto"/>
        <w:right w:val="none" w:sz="0" w:space="0" w:color="auto"/>
      </w:divBdr>
    </w:div>
    <w:div w:id="1518469223">
      <w:bodyDiv w:val="1"/>
      <w:marLeft w:val="0"/>
      <w:marRight w:val="0"/>
      <w:marTop w:val="0"/>
      <w:marBottom w:val="0"/>
      <w:divBdr>
        <w:top w:val="none" w:sz="0" w:space="0" w:color="auto"/>
        <w:left w:val="none" w:sz="0" w:space="0" w:color="auto"/>
        <w:bottom w:val="none" w:sz="0" w:space="0" w:color="auto"/>
        <w:right w:val="none" w:sz="0" w:space="0" w:color="auto"/>
      </w:divBdr>
    </w:div>
    <w:div w:id="1519658790">
      <w:bodyDiv w:val="1"/>
      <w:marLeft w:val="0"/>
      <w:marRight w:val="0"/>
      <w:marTop w:val="0"/>
      <w:marBottom w:val="0"/>
      <w:divBdr>
        <w:top w:val="none" w:sz="0" w:space="0" w:color="auto"/>
        <w:left w:val="none" w:sz="0" w:space="0" w:color="auto"/>
        <w:bottom w:val="none" w:sz="0" w:space="0" w:color="auto"/>
        <w:right w:val="none" w:sz="0" w:space="0" w:color="auto"/>
      </w:divBdr>
    </w:div>
    <w:div w:id="1523350531">
      <w:bodyDiv w:val="1"/>
      <w:marLeft w:val="0"/>
      <w:marRight w:val="0"/>
      <w:marTop w:val="0"/>
      <w:marBottom w:val="0"/>
      <w:divBdr>
        <w:top w:val="none" w:sz="0" w:space="0" w:color="auto"/>
        <w:left w:val="none" w:sz="0" w:space="0" w:color="auto"/>
        <w:bottom w:val="none" w:sz="0" w:space="0" w:color="auto"/>
        <w:right w:val="none" w:sz="0" w:space="0" w:color="auto"/>
      </w:divBdr>
    </w:div>
    <w:div w:id="1526289818">
      <w:bodyDiv w:val="1"/>
      <w:marLeft w:val="0"/>
      <w:marRight w:val="0"/>
      <w:marTop w:val="0"/>
      <w:marBottom w:val="0"/>
      <w:divBdr>
        <w:top w:val="none" w:sz="0" w:space="0" w:color="auto"/>
        <w:left w:val="none" w:sz="0" w:space="0" w:color="auto"/>
        <w:bottom w:val="none" w:sz="0" w:space="0" w:color="auto"/>
        <w:right w:val="none" w:sz="0" w:space="0" w:color="auto"/>
      </w:divBdr>
    </w:div>
    <w:div w:id="1529874865">
      <w:bodyDiv w:val="1"/>
      <w:marLeft w:val="0"/>
      <w:marRight w:val="0"/>
      <w:marTop w:val="0"/>
      <w:marBottom w:val="0"/>
      <w:divBdr>
        <w:top w:val="none" w:sz="0" w:space="0" w:color="auto"/>
        <w:left w:val="none" w:sz="0" w:space="0" w:color="auto"/>
        <w:bottom w:val="none" w:sz="0" w:space="0" w:color="auto"/>
        <w:right w:val="none" w:sz="0" w:space="0" w:color="auto"/>
      </w:divBdr>
    </w:div>
    <w:div w:id="1541747775">
      <w:bodyDiv w:val="1"/>
      <w:marLeft w:val="0"/>
      <w:marRight w:val="0"/>
      <w:marTop w:val="0"/>
      <w:marBottom w:val="0"/>
      <w:divBdr>
        <w:top w:val="none" w:sz="0" w:space="0" w:color="auto"/>
        <w:left w:val="none" w:sz="0" w:space="0" w:color="auto"/>
        <w:bottom w:val="none" w:sz="0" w:space="0" w:color="auto"/>
        <w:right w:val="none" w:sz="0" w:space="0" w:color="auto"/>
      </w:divBdr>
    </w:div>
    <w:div w:id="1547181828">
      <w:bodyDiv w:val="1"/>
      <w:marLeft w:val="0"/>
      <w:marRight w:val="0"/>
      <w:marTop w:val="0"/>
      <w:marBottom w:val="0"/>
      <w:divBdr>
        <w:top w:val="none" w:sz="0" w:space="0" w:color="auto"/>
        <w:left w:val="none" w:sz="0" w:space="0" w:color="auto"/>
        <w:bottom w:val="none" w:sz="0" w:space="0" w:color="auto"/>
        <w:right w:val="none" w:sz="0" w:space="0" w:color="auto"/>
      </w:divBdr>
    </w:div>
    <w:div w:id="1549220436">
      <w:bodyDiv w:val="1"/>
      <w:marLeft w:val="0"/>
      <w:marRight w:val="0"/>
      <w:marTop w:val="0"/>
      <w:marBottom w:val="0"/>
      <w:divBdr>
        <w:top w:val="none" w:sz="0" w:space="0" w:color="auto"/>
        <w:left w:val="none" w:sz="0" w:space="0" w:color="auto"/>
        <w:bottom w:val="none" w:sz="0" w:space="0" w:color="auto"/>
        <w:right w:val="none" w:sz="0" w:space="0" w:color="auto"/>
      </w:divBdr>
    </w:div>
    <w:div w:id="1553076636">
      <w:bodyDiv w:val="1"/>
      <w:marLeft w:val="0"/>
      <w:marRight w:val="0"/>
      <w:marTop w:val="0"/>
      <w:marBottom w:val="0"/>
      <w:divBdr>
        <w:top w:val="none" w:sz="0" w:space="0" w:color="auto"/>
        <w:left w:val="none" w:sz="0" w:space="0" w:color="auto"/>
        <w:bottom w:val="none" w:sz="0" w:space="0" w:color="auto"/>
        <w:right w:val="none" w:sz="0" w:space="0" w:color="auto"/>
      </w:divBdr>
    </w:div>
    <w:div w:id="1553690591">
      <w:bodyDiv w:val="1"/>
      <w:marLeft w:val="0"/>
      <w:marRight w:val="0"/>
      <w:marTop w:val="0"/>
      <w:marBottom w:val="0"/>
      <w:divBdr>
        <w:top w:val="none" w:sz="0" w:space="0" w:color="auto"/>
        <w:left w:val="none" w:sz="0" w:space="0" w:color="auto"/>
        <w:bottom w:val="none" w:sz="0" w:space="0" w:color="auto"/>
        <w:right w:val="none" w:sz="0" w:space="0" w:color="auto"/>
      </w:divBdr>
    </w:div>
    <w:div w:id="1569338164">
      <w:bodyDiv w:val="1"/>
      <w:marLeft w:val="0"/>
      <w:marRight w:val="0"/>
      <w:marTop w:val="0"/>
      <w:marBottom w:val="0"/>
      <w:divBdr>
        <w:top w:val="none" w:sz="0" w:space="0" w:color="auto"/>
        <w:left w:val="none" w:sz="0" w:space="0" w:color="auto"/>
        <w:bottom w:val="none" w:sz="0" w:space="0" w:color="auto"/>
        <w:right w:val="none" w:sz="0" w:space="0" w:color="auto"/>
      </w:divBdr>
    </w:div>
    <w:div w:id="1569923281">
      <w:bodyDiv w:val="1"/>
      <w:marLeft w:val="0"/>
      <w:marRight w:val="0"/>
      <w:marTop w:val="0"/>
      <w:marBottom w:val="0"/>
      <w:divBdr>
        <w:top w:val="none" w:sz="0" w:space="0" w:color="auto"/>
        <w:left w:val="none" w:sz="0" w:space="0" w:color="auto"/>
        <w:bottom w:val="none" w:sz="0" w:space="0" w:color="auto"/>
        <w:right w:val="none" w:sz="0" w:space="0" w:color="auto"/>
      </w:divBdr>
    </w:div>
    <w:div w:id="1573852099">
      <w:bodyDiv w:val="1"/>
      <w:marLeft w:val="0"/>
      <w:marRight w:val="0"/>
      <w:marTop w:val="0"/>
      <w:marBottom w:val="0"/>
      <w:divBdr>
        <w:top w:val="none" w:sz="0" w:space="0" w:color="auto"/>
        <w:left w:val="none" w:sz="0" w:space="0" w:color="auto"/>
        <w:bottom w:val="none" w:sz="0" w:space="0" w:color="auto"/>
        <w:right w:val="none" w:sz="0" w:space="0" w:color="auto"/>
      </w:divBdr>
    </w:div>
    <w:div w:id="1574005471">
      <w:bodyDiv w:val="1"/>
      <w:marLeft w:val="0"/>
      <w:marRight w:val="0"/>
      <w:marTop w:val="0"/>
      <w:marBottom w:val="0"/>
      <w:divBdr>
        <w:top w:val="none" w:sz="0" w:space="0" w:color="auto"/>
        <w:left w:val="none" w:sz="0" w:space="0" w:color="auto"/>
        <w:bottom w:val="none" w:sz="0" w:space="0" w:color="auto"/>
        <w:right w:val="none" w:sz="0" w:space="0" w:color="auto"/>
      </w:divBdr>
    </w:div>
    <w:div w:id="1594628097">
      <w:bodyDiv w:val="1"/>
      <w:marLeft w:val="0"/>
      <w:marRight w:val="0"/>
      <w:marTop w:val="0"/>
      <w:marBottom w:val="0"/>
      <w:divBdr>
        <w:top w:val="none" w:sz="0" w:space="0" w:color="auto"/>
        <w:left w:val="none" w:sz="0" w:space="0" w:color="auto"/>
        <w:bottom w:val="none" w:sz="0" w:space="0" w:color="auto"/>
        <w:right w:val="none" w:sz="0" w:space="0" w:color="auto"/>
      </w:divBdr>
    </w:div>
    <w:div w:id="1605259074">
      <w:bodyDiv w:val="1"/>
      <w:marLeft w:val="0"/>
      <w:marRight w:val="0"/>
      <w:marTop w:val="0"/>
      <w:marBottom w:val="0"/>
      <w:divBdr>
        <w:top w:val="none" w:sz="0" w:space="0" w:color="auto"/>
        <w:left w:val="none" w:sz="0" w:space="0" w:color="auto"/>
        <w:bottom w:val="none" w:sz="0" w:space="0" w:color="auto"/>
        <w:right w:val="none" w:sz="0" w:space="0" w:color="auto"/>
      </w:divBdr>
    </w:div>
    <w:div w:id="1621063820">
      <w:bodyDiv w:val="1"/>
      <w:marLeft w:val="0"/>
      <w:marRight w:val="0"/>
      <w:marTop w:val="0"/>
      <w:marBottom w:val="0"/>
      <w:divBdr>
        <w:top w:val="none" w:sz="0" w:space="0" w:color="auto"/>
        <w:left w:val="none" w:sz="0" w:space="0" w:color="auto"/>
        <w:bottom w:val="none" w:sz="0" w:space="0" w:color="auto"/>
        <w:right w:val="none" w:sz="0" w:space="0" w:color="auto"/>
      </w:divBdr>
    </w:div>
    <w:div w:id="1633091879">
      <w:bodyDiv w:val="1"/>
      <w:marLeft w:val="0"/>
      <w:marRight w:val="0"/>
      <w:marTop w:val="0"/>
      <w:marBottom w:val="0"/>
      <w:divBdr>
        <w:top w:val="none" w:sz="0" w:space="0" w:color="auto"/>
        <w:left w:val="none" w:sz="0" w:space="0" w:color="auto"/>
        <w:bottom w:val="none" w:sz="0" w:space="0" w:color="auto"/>
        <w:right w:val="none" w:sz="0" w:space="0" w:color="auto"/>
      </w:divBdr>
    </w:div>
    <w:div w:id="1637485611">
      <w:bodyDiv w:val="1"/>
      <w:marLeft w:val="0"/>
      <w:marRight w:val="0"/>
      <w:marTop w:val="0"/>
      <w:marBottom w:val="0"/>
      <w:divBdr>
        <w:top w:val="none" w:sz="0" w:space="0" w:color="auto"/>
        <w:left w:val="none" w:sz="0" w:space="0" w:color="auto"/>
        <w:bottom w:val="none" w:sz="0" w:space="0" w:color="auto"/>
        <w:right w:val="none" w:sz="0" w:space="0" w:color="auto"/>
      </w:divBdr>
    </w:div>
    <w:div w:id="1642033698">
      <w:bodyDiv w:val="1"/>
      <w:marLeft w:val="0"/>
      <w:marRight w:val="0"/>
      <w:marTop w:val="0"/>
      <w:marBottom w:val="0"/>
      <w:divBdr>
        <w:top w:val="none" w:sz="0" w:space="0" w:color="auto"/>
        <w:left w:val="none" w:sz="0" w:space="0" w:color="auto"/>
        <w:bottom w:val="none" w:sz="0" w:space="0" w:color="auto"/>
        <w:right w:val="none" w:sz="0" w:space="0" w:color="auto"/>
      </w:divBdr>
    </w:div>
    <w:div w:id="1648706021">
      <w:bodyDiv w:val="1"/>
      <w:marLeft w:val="0"/>
      <w:marRight w:val="0"/>
      <w:marTop w:val="0"/>
      <w:marBottom w:val="0"/>
      <w:divBdr>
        <w:top w:val="none" w:sz="0" w:space="0" w:color="auto"/>
        <w:left w:val="none" w:sz="0" w:space="0" w:color="auto"/>
        <w:bottom w:val="none" w:sz="0" w:space="0" w:color="auto"/>
        <w:right w:val="none" w:sz="0" w:space="0" w:color="auto"/>
      </w:divBdr>
    </w:div>
    <w:div w:id="1648852900">
      <w:bodyDiv w:val="1"/>
      <w:marLeft w:val="0"/>
      <w:marRight w:val="0"/>
      <w:marTop w:val="0"/>
      <w:marBottom w:val="0"/>
      <w:divBdr>
        <w:top w:val="none" w:sz="0" w:space="0" w:color="auto"/>
        <w:left w:val="none" w:sz="0" w:space="0" w:color="auto"/>
        <w:bottom w:val="none" w:sz="0" w:space="0" w:color="auto"/>
        <w:right w:val="none" w:sz="0" w:space="0" w:color="auto"/>
      </w:divBdr>
    </w:div>
    <w:div w:id="1657764365">
      <w:bodyDiv w:val="1"/>
      <w:marLeft w:val="0"/>
      <w:marRight w:val="0"/>
      <w:marTop w:val="0"/>
      <w:marBottom w:val="0"/>
      <w:divBdr>
        <w:top w:val="none" w:sz="0" w:space="0" w:color="auto"/>
        <w:left w:val="none" w:sz="0" w:space="0" w:color="auto"/>
        <w:bottom w:val="none" w:sz="0" w:space="0" w:color="auto"/>
        <w:right w:val="none" w:sz="0" w:space="0" w:color="auto"/>
      </w:divBdr>
    </w:div>
    <w:div w:id="1665280811">
      <w:bodyDiv w:val="1"/>
      <w:marLeft w:val="0"/>
      <w:marRight w:val="0"/>
      <w:marTop w:val="0"/>
      <w:marBottom w:val="0"/>
      <w:divBdr>
        <w:top w:val="none" w:sz="0" w:space="0" w:color="auto"/>
        <w:left w:val="none" w:sz="0" w:space="0" w:color="auto"/>
        <w:bottom w:val="none" w:sz="0" w:space="0" w:color="auto"/>
        <w:right w:val="none" w:sz="0" w:space="0" w:color="auto"/>
      </w:divBdr>
    </w:div>
    <w:div w:id="1665625350">
      <w:bodyDiv w:val="1"/>
      <w:marLeft w:val="0"/>
      <w:marRight w:val="0"/>
      <w:marTop w:val="0"/>
      <w:marBottom w:val="0"/>
      <w:divBdr>
        <w:top w:val="none" w:sz="0" w:space="0" w:color="auto"/>
        <w:left w:val="none" w:sz="0" w:space="0" w:color="auto"/>
        <w:bottom w:val="none" w:sz="0" w:space="0" w:color="auto"/>
        <w:right w:val="none" w:sz="0" w:space="0" w:color="auto"/>
      </w:divBdr>
    </w:div>
    <w:div w:id="1675525395">
      <w:bodyDiv w:val="1"/>
      <w:marLeft w:val="0"/>
      <w:marRight w:val="0"/>
      <w:marTop w:val="0"/>
      <w:marBottom w:val="0"/>
      <w:divBdr>
        <w:top w:val="none" w:sz="0" w:space="0" w:color="auto"/>
        <w:left w:val="none" w:sz="0" w:space="0" w:color="auto"/>
        <w:bottom w:val="none" w:sz="0" w:space="0" w:color="auto"/>
        <w:right w:val="none" w:sz="0" w:space="0" w:color="auto"/>
      </w:divBdr>
    </w:div>
    <w:div w:id="1694915696">
      <w:bodyDiv w:val="1"/>
      <w:marLeft w:val="0"/>
      <w:marRight w:val="0"/>
      <w:marTop w:val="0"/>
      <w:marBottom w:val="0"/>
      <w:divBdr>
        <w:top w:val="none" w:sz="0" w:space="0" w:color="auto"/>
        <w:left w:val="none" w:sz="0" w:space="0" w:color="auto"/>
        <w:bottom w:val="none" w:sz="0" w:space="0" w:color="auto"/>
        <w:right w:val="none" w:sz="0" w:space="0" w:color="auto"/>
      </w:divBdr>
    </w:div>
    <w:div w:id="1700739968">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3193636">
      <w:bodyDiv w:val="1"/>
      <w:marLeft w:val="0"/>
      <w:marRight w:val="0"/>
      <w:marTop w:val="0"/>
      <w:marBottom w:val="0"/>
      <w:divBdr>
        <w:top w:val="none" w:sz="0" w:space="0" w:color="auto"/>
        <w:left w:val="none" w:sz="0" w:space="0" w:color="auto"/>
        <w:bottom w:val="none" w:sz="0" w:space="0" w:color="auto"/>
        <w:right w:val="none" w:sz="0" w:space="0" w:color="auto"/>
      </w:divBdr>
    </w:div>
    <w:div w:id="1713916164">
      <w:bodyDiv w:val="1"/>
      <w:marLeft w:val="0"/>
      <w:marRight w:val="0"/>
      <w:marTop w:val="0"/>
      <w:marBottom w:val="0"/>
      <w:divBdr>
        <w:top w:val="none" w:sz="0" w:space="0" w:color="auto"/>
        <w:left w:val="none" w:sz="0" w:space="0" w:color="auto"/>
        <w:bottom w:val="none" w:sz="0" w:space="0" w:color="auto"/>
        <w:right w:val="none" w:sz="0" w:space="0" w:color="auto"/>
      </w:divBdr>
    </w:div>
    <w:div w:id="1718167151">
      <w:bodyDiv w:val="1"/>
      <w:marLeft w:val="0"/>
      <w:marRight w:val="0"/>
      <w:marTop w:val="0"/>
      <w:marBottom w:val="0"/>
      <w:divBdr>
        <w:top w:val="none" w:sz="0" w:space="0" w:color="auto"/>
        <w:left w:val="none" w:sz="0" w:space="0" w:color="auto"/>
        <w:bottom w:val="none" w:sz="0" w:space="0" w:color="auto"/>
        <w:right w:val="none" w:sz="0" w:space="0" w:color="auto"/>
      </w:divBdr>
    </w:div>
    <w:div w:id="1729693499">
      <w:bodyDiv w:val="1"/>
      <w:marLeft w:val="0"/>
      <w:marRight w:val="0"/>
      <w:marTop w:val="0"/>
      <w:marBottom w:val="0"/>
      <w:divBdr>
        <w:top w:val="none" w:sz="0" w:space="0" w:color="auto"/>
        <w:left w:val="none" w:sz="0" w:space="0" w:color="auto"/>
        <w:bottom w:val="none" w:sz="0" w:space="0" w:color="auto"/>
        <w:right w:val="none" w:sz="0" w:space="0" w:color="auto"/>
      </w:divBdr>
    </w:div>
    <w:div w:id="1737508878">
      <w:bodyDiv w:val="1"/>
      <w:marLeft w:val="0"/>
      <w:marRight w:val="0"/>
      <w:marTop w:val="0"/>
      <w:marBottom w:val="0"/>
      <w:divBdr>
        <w:top w:val="none" w:sz="0" w:space="0" w:color="auto"/>
        <w:left w:val="none" w:sz="0" w:space="0" w:color="auto"/>
        <w:bottom w:val="none" w:sz="0" w:space="0" w:color="auto"/>
        <w:right w:val="none" w:sz="0" w:space="0" w:color="auto"/>
      </w:divBdr>
    </w:div>
    <w:div w:id="1747457732">
      <w:bodyDiv w:val="1"/>
      <w:marLeft w:val="0"/>
      <w:marRight w:val="0"/>
      <w:marTop w:val="0"/>
      <w:marBottom w:val="0"/>
      <w:divBdr>
        <w:top w:val="none" w:sz="0" w:space="0" w:color="auto"/>
        <w:left w:val="none" w:sz="0" w:space="0" w:color="auto"/>
        <w:bottom w:val="none" w:sz="0" w:space="0" w:color="auto"/>
        <w:right w:val="none" w:sz="0" w:space="0" w:color="auto"/>
      </w:divBdr>
    </w:div>
    <w:div w:id="1751079871">
      <w:bodyDiv w:val="1"/>
      <w:marLeft w:val="0"/>
      <w:marRight w:val="0"/>
      <w:marTop w:val="0"/>
      <w:marBottom w:val="0"/>
      <w:divBdr>
        <w:top w:val="none" w:sz="0" w:space="0" w:color="auto"/>
        <w:left w:val="none" w:sz="0" w:space="0" w:color="auto"/>
        <w:bottom w:val="none" w:sz="0" w:space="0" w:color="auto"/>
        <w:right w:val="none" w:sz="0" w:space="0" w:color="auto"/>
      </w:divBdr>
    </w:div>
    <w:div w:id="1752508166">
      <w:bodyDiv w:val="1"/>
      <w:marLeft w:val="0"/>
      <w:marRight w:val="0"/>
      <w:marTop w:val="0"/>
      <w:marBottom w:val="0"/>
      <w:divBdr>
        <w:top w:val="none" w:sz="0" w:space="0" w:color="auto"/>
        <w:left w:val="none" w:sz="0" w:space="0" w:color="auto"/>
        <w:bottom w:val="none" w:sz="0" w:space="0" w:color="auto"/>
        <w:right w:val="none" w:sz="0" w:space="0" w:color="auto"/>
      </w:divBdr>
    </w:div>
    <w:div w:id="1755931751">
      <w:bodyDiv w:val="1"/>
      <w:marLeft w:val="0"/>
      <w:marRight w:val="0"/>
      <w:marTop w:val="0"/>
      <w:marBottom w:val="0"/>
      <w:divBdr>
        <w:top w:val="none" w:sz="0" w:space="0" w:color="auto"/>
        <w:left w:val="none" w:sz="0" w:space="0" w:color="auto"/>
        <w:bottom w:val="none" w:sz="0" w:space="0" w:color="auto"/>
        <w:right w:val="none" w:sz="0" w:space="0" w:color="auto"/>
      </w:divBdr>
    </w:div>
    <w:div w:id="1759599780">
      <w:bodyDiv w:val="1"/>
      <w:marLeft w:val="0"/>
      <w:marRight w:val="0"/>
      <w:marTop w:val="0"/>
      <w:marBottom w:val="0"/>
      <w:divBdr>
        <w:top w:val="none" w:sz="0" w:space="0" w:color="auto"/>
        <w:left w:val="none" w:sz="0" w:space="0" w:color="auto"/>
        <w:bottom w:val="none" w:sz="0" w:space="0" w:color="auto"/>
        <w:right w:val="none" w:sz="0" w:space="0" w:color="auto"/>
      </w:divBdr>
    </w:div>
    <w:div w:id="1759667580">
      <w:bodyDiv w:val="1"/>
      <w:marLeft w:val="0"/>
      <w:marRight w:val="0"/>
      <w:marTop w:val="0"/>
      <w:marBottom w:val="0"/>
      <w:divBdr>
        <w:top w:val="none" w:sz="0" w:space="0" w:color="auto"/>
        <w:left w:val="none" w:sz="0" w:space="0" w:color="auto"/>
        <w:bottom w:val="none" w:sz="0" w:space="0" w:color="auto"/>
        <w:right w:val="none" w:sz="0" w:space="0" w:color="auto"/>
      </w:divBdr>
    </w:div>
    <w:div w:id="1768427003">
      <w:bodyDiv w:val="1"/>
      <w:marLeft w:val="0"/>
      <w:marRight w:val="0"/>
      <w:marTop w:val="0"/>
      <w:marBottom w:val="0"/>
      <w:divBdr>
        <w:top w:val="none" w:sz="0" w:space="0" w:color="auto"/>
        <w:left w:val="none" w:sz="0" w:space="0" w:color="auto"/>
        <w:bottom w:val="none" w:sz="0" w:space="0" w:color="auto"/>
        <w:right w:val="none" w:sz="0" w:space="0" w:color="auto"/>
      </w:divBdr>
    </w:div>
    <w:div w:id="1770471373">
      <w:bodyDiv w:val="1"/>
      <w:marLeft w:val="0"/>
      <w:marRight w:val="0"/>
      <w:marTop w:val="0"/>
      <w:marBottom w:val="0"/>
      <w:divBdr>
        <w:top w:val="none" w:sz="0" w:space="0" w:color="auto"/>
        <w:left w:val="none" w:sz="0" w:space="0" w:color="auto"/>
        <w:bottom w:val="none" w:sz="0" w:space="0" w:color="auto"/>
        <w:right w:val="none" w:sz="0" w:space="0" w:color="auto"/>
      </w:divBdr>
    </w:div>
    <w:div w:id="1772890004">
      <w:bodyDiv w:val="1"/>
      <w:marLeft w:val="0"/>
      <w:marRight w:val="0"/>
      <w:marTop w:val="0"/>
      <w:marBottom w:val="0"/>
      <w:divBdr>
        <w:top w:val="none" w:sz="0" w:space="0" w:color="auto"/>
        <w:left w:val="none" w:sz="0" w:space="0" w:color="auto"/>
        <w:bottom w:val="none" w:sz="0" w:space="0" w:color="auto"/>
        <w:right w:val="none" w:sz="0" w:space="0" w:color="auto"/>
      </w:divBdr>
    </w:div>
    <w:div w:id="1775393678">
      <w:bodyDiv w:val="1"/>
      <w:marLeft w:val="0"/>
      <w:marRight w:val="0"/>
      <w:marTop w:val="0"/>
      <w:marBottom w:val="0"/>
      <w:divBdr>
        <w:top w:val="none" w:sz="0" w:space="0" w:color="auto"/>
        <w:left w:val="none" w:sz="0" w:space="0" w:color="auto"/>
        <w:bottom w:val="none" w:sz="0" w:space="0" w:color="auto"/>
        <w:right w:val="none" w:sz="0" w:space="0" w:color="auto"/>
      </w:divBdr>
    </w:div>
    <w:div w:id="1779905868">
      <w:bodyDiv w:val="1"/>
      <w:marLeft w:val="0"/>
      <w:marRight w:val="0"/>
      <w:marTop w:val="0"/>
      <w:marBottom w:val="0"/>
      <w:divBdr>
        <w:top w:val="none" w:sz="0" w:space="0" w:color="auto"/>
        <w:left w:val="none" w:sz="0" w:space="0" w:color="auto"/>
        <w:bottom w:val="none" w:sz="0" w:space="0" w:color="auto"/>
        <w:right w:val="none" w:sz="0" w:space="0" w:color="auto"/>
      </w:divBdr>
    </w:div>
    <w:div w:id="1785534294">
      <w:bodyDiv w:val="1"/>
      <w:marLeft w:val="0"/>
      <w:marRight w:val="0"/>
      <w:marTop w:val="0"/>
      <w:marBottom w:val="0"/>
      <w:divBdr>
        <w:top w:val="none" w:sz="0" w:space="0" w:color="auto"/>
        <w:left w:val="none" w:sz="0" w:space="0" w:color="auto"/>
        <w:bottom w:val="none" w:sz="0" w:space="0" w:color="auto"/>
        <w:right w:val="none" w:sz="0" w:space="0" w:color="auto"/>
      </w:divBdr>
    </w:div>
    <w:div w:id="1793090949">
      <w:bodyDiv w:val="1"/>
      <w:marLeft w:val="0"/>
      <w:marRight w:val="0"/>
      <w:marTop w:val="0"/>
      <w:marBottom w:val="0"/>
      <w:divBdr>
        <w:top w:val="none" w:sz="0" w:space="0" w:color="auto"/>
        <w:left w:val="none" w:sz="0" w:space="0" w:color="auto"/>
        <w:bottom w:val="none" w:sz="0" w:space="0" w:color="auto"/>
        <w:right w:val="none" w:sz="0" w:space="0" w:color="auto"/>
      </w:divBdr>
    </w:div>
    <w:div w:id="1797063489">
      <w:bodyDiv w:val="1"/>
      <w:marLeft w:val="0"/>
      <w:marRight w:val="0"/>
      <w:marTop w:val="0"/>
      <w:marBottom w:val="0"/>
      <w:divBdr>
        <w:top w:val="none" w:sz="0" w:space="0" w:color="auto"/>
        <w:left w:val="none" w:sz="0" w:space="0" w:color="auto"/>
        <w:bottom w:val="none" w:sz="0" w:space="0" w:color="auto"/>
        <w:right w:val="none" w:sz="0" w:space="0" w:color="auto"/>
      </w:divBdr>
    </w:div>
    <w:div w:id="1799761643">
      <w:bodyDiv w:val="1"/>
      <w:marLeft w:val="0"/>
      <w:marRight w:val="0"/>
      <w:marTop w:val="0"/>
      <w:marBottom w:val="0"/>
      <w:divBdr>
        <w:top w:val="none" w:sz="0" w:space="0" w:color="auto"/>
        <w:left w:val="none" w:sz="0" w:space="0" w:color="auto"/>
        <w:bottom w:val="none" w:sz="0" w:space="0" w:color="auto"/>
        <w:right w:val="none" w:sz="0" w:space="0" w:color="auto"/>
      </w:divBdr>
    </w:div>
    <w:div w:id="1801067594">
      <w:bodyDiv w:val="1"/>
      <w:marLeft w:val="0"/>
      <w:marRight w:val="0"/>
      <w:marTop w:val="0"/>
      <w:marBottom w:val="0"/>
      <w:divBdr>
        <w:top w:val="none" w:sz="0" w:space="0" w:color="auto"/>
        <w:left w:val="none" w:sz="0" w:space="0" w:color="auto"/>
        <w:bottom w:val="none" w:sz="0" w:space="0" w:color="auto"/>
        <w:right w:val="none" w:sz="0" w:space="0" w:color="auto"/>
      </w:divBdr>
    </w:div>
    <w:div w:id="1810900857">
      <w:bodyDiv w:val="1"/>
      <w:marLeft w:val="0"/>
      <w:marRight w:val="0"/>
      <w:marTop w:val="0"/>
      <w:marBottom w:val="0"/>
      <w:divBdr>
        <w:top w:val="none" w:sz="0" w:space="0" w:color="auto"/>
        <w:left w:val="none" w:sz="0" w:space="0" w:color="auto"/>
        <w:bottom w:val="none" w:sz="0" w:space="0" w:color="auto"/>
        <w:right w:val="none" w:sz="0" w:space="0" w:color="auto"/>
      </w:divBdr>
    </w:div>
    <w:div w:id="1816944803">
      <w:bodyDiv w:val="1"/>
      <w:marLeft w:val="0"/>
      <w:marRight w:val="0"/>
      <w:marTop w:val="0"/>
      <w:marBottom w:val="0"/>
      <w:divBdr>
        <w:top w:val="none" w:sz="0" w:space="0" w:color="auto"/>
        <w:left w:val="none" w:sz="0" w:space="0" w:color="auto"/>
        <w:bottom w:val="none" w:sz="0" w:space="0" w:color="auto"/>
        <w:right w:val="none" w:sz="0" w:space="0" w:color="auto"/>
      </w:divBdr>
    </w:div>
    <w:div w:id="1831168574">
      <w:bodyDiv w:val="1"/>
      <w:marLeft w:val="0"/>
      <w:marRight w:val="0"/>
      <w:marTop w:val="0"/>
      <w:marBottom w:val="0"/>
      <w:divBdr>
        <w:top w:val="none" w:sz="0" w:space="0" w:color="auto"/>
        <w:left w:val="none" w:sz="0" w:space="0" w:color="auto"/>
        <w:bottom w:val="none" w:sz="0" w:space="0" w:color="auto"/>
        <w:right w:val="none" w:sz="0" w:space="0" w:color="auto"/>
      </w:divBdr>
    </w:div>
    <w:div w:id="1836606090">
      <w:bodyDiv w:val="1"/>
      <w:marLeft w:val="0"/>
      <w:marRight w:val="0"/>
      <w:marTop w:val="0"/>
      <w:marBottom w:val="0"/>
      <w:divBdr>
        <w:top w:val="none" w:sz="0" w:space="0" w:color="auto"/>
        <w:left w:val="none" w:sz="0" w:space="0" w:color="auto"/>
        <w:bottom w:val="none" w:sz="0" w:space="0" w:color="auto"/>
        <w:right w:val="none" w:sz="0" w:space="0" w:color="auto"/>
      </w:divBdr>
    </w:div>
    <w:div w:id="1849326442">
      <w:bodyDiv w:val="1"/>
      <w:marLeft w:val="0"/>
      <w:marRight w:val="0"/>
      <w:marTop w:val="0"/>
      <w:marBottom w:val="0"/>
      <w:divBdr>
        <w:top w:val="none" w:sz="0" w:space="0" w:color="auto"/>
        <w:left w:val="none" w:sz="0" w:space="0" w:color="auto"/>
        <w:bottom w:val="none" w:sz="0" w:space="0" w:color="auto"/>
        <w:right w:val="none" w:sz="0" w:space="0" w:color="auto"/>
      </w:divBdr>
    </w:div>
    <w:div w:id="1857771292">
      <w:bodyDiv w:val="1"/>
      <w:marLeft w:val="0"/>
      <w:marRight w:val="0"/>
      <w:marTop w:val="0"/>
      <w:marBottom w:val="0"/>
      <w:divBdr>
        <w:top w:val="none" w:sz="0" w:space="0" w:color="auto"/>
        <w:left w:val="none" w:sz="0" w:space="0" w:color="auto"/>
        <w:bottom w:val="none" w:sz="0" w:space="0" w:color="auto"/>
        <w:right w:val="none" w:sz="0" w:space="0" w:color="auto"/>
      </w:divBdr>
    </w:div>
    <w:div w:id="1875073933">
      <w:bodyDiv w:val="1"/>
      <w:marLeft w:val="0"/>
      <w:marRight w:val="0"/>
      <w:marTop w:val="0"/>
      <w:marBottom w:val="0"/>
      <w:divBdr>
        <w:top w:val="none" w:sz="0" w:space="0" w:color="auto"/>
        <w:left w:val="none" w:sz="0" w:space="0" w:color="auto"/>
        <w:bottom w:val="none" w:sz="0" w:space="0" w:color="auto"/>
        <w:right w:val="none" w:sz="0" w:space="0" w:color="auto"/>
      </w:divBdr>
    </w:div>
    <w:div w:id="1882356904">
      <w:bodyDiv w:val="1"/>
      <w:marLeft w:val="0"/>
      <w:marRight w:val="0"/>
      <w:marTop w:val="0"/>
      <w:marBottom w:val="0"/>
      <w:divBdr>
        <w:top w:val="none" w:sz="0" w:space="0" w:color="auto"/>
        <w:left w:val="none" w:sz="0" w:space="0" w:color="auto"/>
        <w:bottom w:val="none" w:sz="0" w:space="0" w:color="auto"/>
        <w:right w:val="none" w:sz="0" w:space="0" w:color="auto"/>
      </w:divBdr>
    </w:div>
    <w:div w:id="1890726294">
      <w:bodyDiv w:val="1"/>
      <w:marLeft w:val="0"/>
      <w:marRight w:val="0"/>
      <w:marTop w:val="0"/>
      <w:marBottom w:val="0"/>
      <w:divBdr>
        <w:top w:val="none" w:sz="0" w:space="0" w:color="auto"/>
        <w:left w:val="none" w:sz="0" w:space="0" w:color="auto"/>
        <w:bottom w:val="none" w:sz="0" w:space="0" w:color="auto"/>
        <w:right w:val="none" w:sz="0" w:space="0" w:color="auto"/>
      </w:divBdr>
    </w:div>
    <w:div w:id="1892839577">
      <w:bodyDiv w:val="1"/>
      <w:marLeft w:val="0"/>
      <w:marRight w:val="0"/>
      <w:marTop w:val="0"/>
      <w:marBottom w:val="0"/>
      <w:divBdr>
        <w:top w:val="none" w:sz="0" w:space="0" w:color="auto"/>
        <w:left w:val="none" w:sz="0" w:space="0" w:color="auto"/>
        <w:bottom w:val="none" w:sz="0" w:space="0" w:color="auto"/>
        <w:right w:val="none" w:sz="0" w:space="0" w:color="auto"/>
      </w:divBdr>
    </w:div>
    <w:div w:id="1900818141">
      <w:bodyDiv w:val="1"/>
      <w:marLeft w:val="0"/>
      <w:marRight w:val="0"/>
      <w:marTop w:val="0"/>
      <w:marBottom w:val="0"/>
      <w:divBdr>
        <w:top w:val="none" w:sz="0" w:space="0" w:color="auto"/>
        <w:left w:val="none" w:sz="0" w:space="0" w:color="auto"/>
        <w:bottom w:val="none" w:sz="0" w:space="0" w:color="auto"/>
        <w:right w:val="none" w:sz="0" w:space="0" w:color="auto"/>
      </w:divBdr>
    </w:div>
    <w:div w:id="1902207970">
      <w:bodyDiv w:val="1"/>
      <w:marLeft w:val="0"/>
      <w:marRight w:val="0"/>
      <w:marTop w:val="0"/>
      <w:marBottom w:val="0"/>
      <w:divBdr>
        <w:top w:val="none" w:sz="0" w:space="0" w:color="auto"/>
        <w:left w:val="none" w:sz="0" w:space="0" w:color="auto"/>
        <w:bottom w:val="none" w:sz="0" w:space="0" w:color="auto"/>
        <w:right w:val="none" w:sz="0" w:space="0" w:color="auto"/>
      </w:divBdr>
    </w:div>
    <w:div w:id="1911452977">
      <w:bodyDiv w:val="1"/>
      <w:marLeft w:val="0"/>
      <w:marRight w:val="0"/>
      <w:marTop w:val="0"/>
      <w:marBottom w:val="0"/>
      <w:divBdr>
        <w:top w:val="none" w:sz="0" w:space="0" w:color="auto"/>
        <w:left w:val="none" w:sz="0" w:space="0" w:color="auto"/>
        <w:bottom w:val="none" w:sz="0" w:space="0" w:color="auto"/>
        <w:right w:val="none" w:sz="0" w:space="0" w:color="auto"/>
      </w:divBdr>
    </w:div>
    <w:div w:id="1913006655">
      <w:bodyDiv w:val="1"/>
      <w:marLeft w:val="0"/>
      <w:marRight w:val="0"/>
      <w:marTop w:val="0"/>
      <w:marBottom w:val="0"/>
      <w:divBdr>
        <w:top w:val="none" w:sz="0" w:space="0" w:color="auto"/>
        <w:left w:val="none" w:sz="0" w:space="0" w:color="auto"/>
        <w:bottom w:val="none" w:sz="0" w:space="0" w:color="auto"/>
        <w:right w:val="none" w:sz="0" w:space="0" w:color="auto"/>
      </w:divBdr>
    </w:div>
    <w:div w:id="1914271701">
      <w:bodyDiv w:val="1"/>
      <w:marLeft w:val="0"/>
      <w:marRight w:val="0"/>
      <w:marTop w:val="0"/>
      <w:marBottom w:val="0"/>
      <w:divBdr>
        <w:top w:val="none" w:sz="0" w:space="0" w:color="auto"/>
        <w:left w:val="none" w:sz="0" w:space="0" w:color="auto"/>
        <w:bottom w:val="none" w:sz="0" w:space="0" w:color="auto"/>
        <w:right w:val="none" w:sz="0" w:space="0" w:color="auto"/>
      </w:divBdr>
    </w:div>
    <w:div w:id="1928150301">
      <w:bodyDiv w:val="1"/>
      <w:marLeft w:val="0"/>
      <w:marRight w:val="0"/>
      <w:marTop w:val="0"/>
      <w:marBottom w:val="0"/>
      <w:divBdr>
        <w:top w:val="none" w:sz="0" w:space="0" w:color="auto"/>
        <w:left w:val="none" w:sz="0" w:space="0" w:color="auto"/>
        <w:bottom w:val="none" w:sz="0" w:space="0" w:color="auto"/>
        <w:right w:val="none" w:sz="0" w:space="0" w:color="auto"/>
      </w:divBdr>
    </w:div>
    <w:div w:id="1938521183">
      <w:bodyDiv w:val="1"/>
      <w:marLeft w:val="0"/>
      <w:marRight w:val="0"/>
      <w:marTop w:val="0"/>
      <w:marBottom w:val="0"/>
      <w:divBdr>
        <w:top w:val="none" w:sz="0" w:space="0" w:color="auto"/>
        <w:left w:val="none" w:sz="0" w:space="0" w:color="auto"/>
        <w:bottom w:val="none" w:sz="0" w:space="0" w:color="auto"/>
        <w:right w:val="none" w:sz="0" w:space="0" w:color="auto"/>
      </w:divBdr>
    </w:div>
    <w:div w:id="1939370287">
      <w:bodyDiv w:val="1"/>
      <w:marLeft w:val="0"/>
      <w:marRight w:val="0"/>
      <w:marTop w:val="0"/>
      <w:marBottom w:val="0"/>
      <w:divBdr>
        <w:top w:val="none" w:sz="0" w:space="0" w:color="auto"/>
        <w:left w:val="none" w:sz="0" w:space="0" w:color="auto"/>
        <w:bottom w:val="none" w:sz="0" w:space="0" w:color="auto"/>
        <w:right w:val="none" w:sz="0" w:space="0" w:color="auto"/>
      </w:divBdr>
    </w:div>
    <w:div w:id="1948197900">
      <w:bodyDiv w:val="1"/>
      <w:marLeft w:val="0"/>
      <w:marRight w:val="0"/>
      <w:marTop w:val="0"/>
      <w:marBottom w:val="0"/>
      <w:divBdr>
        <w:top w:val="none" w:sz="0" w:space="0" w:color="auto"/>
        <w:left w:val="none" w:sz="0" w:space="0" w:color="auto"/>
        <w:bottom w:val="none" w:sz="0" w:space="0" w:color="auto"/>
        <w:right w:val="none" w:sz="0" w:space="0" w:color="auto"/>
      </w:divBdr>
    </w:div>
    <w:div w:id="1949391402">
      <w:bodyDiv w:val="1"/>
      <w:marLeft w:val="0"/>
      <w:marRight w:val="0"/>
      <w:marTop w:val="0"/>
      <w:marBottom w:val="0"/>
      <w:divBdr>
        <w:top w:val="none" w:sz="0" w:space="0" w:color="auto"/>
        <w:left w:val="none" w:sz="0" w:space="0" w:color="auto"/>
        <w:bottom w:val="none" w:sz="0" w:space="0" w:color="auto"/>
        <w:right w:val="none" w:sz="0" w:space="0" w:color="auto"/>
      </w:divBdr>
    </w:div>
    <w:div w:id="1959674132">
      <w:bodyDiv w:val="1"/>
      <w:marLeft w:val="0"/>
      <w:marRight w:val="0"/>
      <w:marTop w:val="0"/>
      <w:marBottom w:val="0"/>
      <w:divBdr>
        <w:top w:val="none" w:sz="0" w:space="0" w:color="auto"/>
        <w:left w:val="none" w:sz="0" w:space="0" w:color="auto"/>
        <w:bottom w:val="none" w:sz="0" w:space="0" w:color="auto"/>
        <w:right w:val="none" w:sz="0" w:space="0" w:color="auto"/>
      </w:divBdr>
    </w:div>
    <w:div w:id="1964534943">
      <w:bodyDiv w:val="1"/>
      <w:marLeft w:val="0"/>
      <w:marRight w:val="0"/>
      <w:marTop w:val="0"/>
      <w:marBottom w:val="0"/>
      <w:divBdr>
        <w:top w:val="none" w:sz="0" w:space="0" w:color="auto"/>
        <w:left w:val="none" w:sz="0" w:space="0" w:color="auto"/>
        <w:bottom w:val="none" w:sz="0" w:space="0" w:color="auto"/>
        <w:right w:val="none" w:sz="0" w:space="0" w:color="auto"/>
      </w:divBdr>
    </w:div>
    <w:div w:id="1983391398">
      <w:bodyDiv w:val="1"/>
      <w:marLeft w:val="0"/>
      <w:marRight w:val="0"/>
      <w:marTop w:val="0"/>
      <w:marBottom w:val="0"/>
      <w:divBdr>
        <w:top w:val="none" w:sz="0" w:space="0" w:color="auto"/>
        <w:left w:val="none" w:sz="0" w:space="0" w:color="auto"/>
        <w:bottom w:val="none" w:sz="0" w:space="0" w:color="auto"/>
        <w:right w:val="none" w:sz="0" w:space="0" w:color="auto"/>
      </w:divBdr>
    </w:div>
    <w:div w:id="2000115486">
      <w:bodyDiv w:val="1"/>
      <w:marLeft w:val="0"/>
      <w:marRight w:val="0"/>
      <w:marTop w:val="0"/>
      <w:marBottom w:val="0"/>
      <w:divBdr>
        <w:top w:val="none" w:sz="0" w:space="0" w:color="auto"/>
        <w:left w:val="none" w:sz="0" w:space="0" w:color="auto"/>
        <w:bottom w:val="none" w:sz="0" w:space="0" w:color="auto"/>
        <w:right w:val="none" w:sz="0" w:space="0" w:color="auto"/>
      </w:divBdr>
    </w:div>
    <w:div w:id="2000226806">
      <w:bodyDiv w:val="1"/>
      <w:marLeft w:val="0"/>
      <w:marRight w:val="0"/>
      <w:marTop w:val="0"/>
      <w:marBottom w:val="0"/>
      <w:divBdr>
        <w:top w:val="none" w:sz="0" w:space="0" w:color="auto"/>
        <w:left w:val="none" w:sz="0" w:space="0" w:color="auto"/>
        <w:bottom w:val="none" w:sz="0" w:space="0" w:color="auto"/>
        <w:right w:val="none" w:sz="0" w:space="0" w:color="auto"/>
      </w:divBdr>
    </w:div>
    <w:div w:id="2007441550">
      <w:bodyDiv w:val="1"/>
      <w:marLeft w:val="0"/>
      <w:marRight w:val="0"/>
      <w:marTop w:val="0"/>
      <w:marBottom w:val="0"/>
      <w:divBdr>
        <w:top w:val="none" w:sz="0" w:space="0" w:color="auto"/>
        <w:left w:val="none" w:sz="0" w:space="0" w:color="auto"/>
        <w:bottom w:val="none" w:sz="0" w:space="0" w:color="auto"/>
        <w:right w:val="none" w:sz="0" w:space="0" w:color="auto"/>
      </w:divBdr>
    </w:div>
    <w:div w:id="2007781550">
      <w:bodyDiv w:val="1"/>
      <w:marLeft w:val="0"/>
      <w:marRight w:val="0"/>
      <w:marTop w:val="0"/>
      <w:marBottom w:val="0"/>
      <w:divBdr>
        <w:top w:val="none" w:sz="0" w:space="0" w:color="auto"/>
        <w:left w:val="none" w:sz="0" w:space="0" w:color="auto"/>
        <w:bottom w:val="none" w:sz="0" w:space="0" w:color="auto"/>
        <w:right w:val="none" w:sz="0" w:space="0" w:color="auto"/>
      </w:divBdr>
    </w:div>
    <w:div w:id="2015961013">
      <w:bodyDiv w:val="1"/>
      <w:marLeft w:val="0"/>
      <w:marRight w:val="0"/>
      <w:marTop w:val="0"/>
      <w:marBottom w:val="0"/>
      <w:divBdr>
        <w:top w:val="none" w:sz="0" w:space="0" w:color="auto"/>
        <w:left w:val="none" w:sz="0" w:space="0" w:color="auto"/>
        <w:bottom w:val="none" w:sz="0" w:space="0" w:color="auto"/>
        <w:right w:val="none" w:sz="0" w:space="0" w:color="auto"/>
      </w:divBdr>
    </w:div>
    <w:div w:id="2018459551">
      <w:bodyDiv w:val="1"/>
      <w:marLeft w:val="0"/>
      <w:marRight w:val="0"/>
      <w:marTop w:val="0"/>
      <w:marBottom w:val="0"/>
      <w:divBdr>
        <w:top w:val="none" w:sz="0" w:space="0" w:color="auto"/>
        <w:left w:val="none" w:sz="0" w:space="0" w:color="auto"/>
        <w:bottom w:val="none" w:sz="0" w:space="0" w:color="auto"/>
        <w:right w:val="none" w:sz="0" w:space="0" w:color="auto"/>
      </w:divBdr>
    </w:div>
    <w:div w:id="2023123606">
      <w:bodyDiv w:val="1"/>
      <w:marLeft w:val="0"/>
      <w:marRight w:val="0"/>
      <w:marTop w:val="0"/>
      <w:marBottom w:val="0"/>
      <w:divBdr>
        <w:top w:val="none" w:sz="0" w:space="0" w:color="auto"/>
        <w:left w:val="none" w:sz="0" w:space="0" w:color="auto"/>
        <w:bottom w:val="none" w:sz="0" w:space="0" w:color="auto"/>
        <w:right w:val="none" w:sz="0" w:space="0" w:color="auto"/>
      </w:divBdr>
    </w:div>
    <w:div w:id="2036418666">
      <w:bodyDiv w:val="1"/>
      <w:marLeft w:val="0"/>
      <w:marRight w:val="0"/>
      <w:marTop w:val="0"/>
      <w:marBottom w:val="0"/>
      <w:divBdr>
        <w:top w:val="none" w:sz="0" w:space="0" w:color="auto"/>
        <w:left w:val="none" w:sz="0" w:space="0" w:color="auto"/>
        <w:bottom w:val="none" w:sz="0" w:space="0" w:color="auto"/>
        <w:right w:val="none" w:sz="0" w:space="0" w:color="auto"/>
      </w:divBdr>
    </w:div>
    <w:div w:id="2041279389">
      <w:bodyDiv w:val="1"/>
      <w:marLeft w:val="0"/>
      <w:marRight w:val="0"/>
      <w:marTop w:val="0"/>
      <w:marBottom w:val="0"/>
      <w:divBdr>
        <w:top w:val="none" w:sz="0" w:space="0" w:color="auto"/>
        <w:left w:val="none" w:sz="0" w:space="0" w:color="auto"/>
        <w:bottom w:val="none" w:sz="0" w:space="0" w:color="auto"/>
        <w:right w:val="none" w:sz="0" w:space="0" w:color="auto"/>
      </w:divBdr>
    </w:div>
    <w:div w:id="2049140795">
      <w:bodyDiv w:val="1"/>
      <w:marLeft w:val="0"/>
      <w:marRight w:val="0"/>
      <w:marTop w:val="0"/>
      <w:marBottom w:val="0"/>
      <w:divBdr>
        <w:top w:val="none" w:sz="0" w:space="0" w:color="auto"/>
        <w:left w:val="none" w:sz="0" w:space="0" w:color="auto"/>
        <w:bottom w:val="none" w:sz="0" w:space="0" w:color="auto"/>
        <w:right w:val="none" w:sz="0" w:space="0" w:color="auto"/>
      </w:divBdr>
    </w:div>
    <w:div w:id="2050645372">
      <w:bodyDiv w:val="1"/>
      <w:marLeft w:val="0"/>
      <w:marRight w:val="0"/>
      <w:marTop w:val="0"/>
      <w:marBottom w:val="0"/>
      <w:divBdr>
        <w:top w:val="none" w:sz="0" w:space="0" w:color="auto"/>
        <w:left w:val="none" w:sz="0" w:space="0" w:color="auto"/>
        <w:bottom w:val="none" w:sz="0" w:space="0" w:color="auto"/>
        <w:right w:val="none" w:sz="0" w:space="0" w:color="auto"/>
      </w:divBdr>
    </w:div>
    <w:div w:id="2053768631">
      <w:bodyDiv w:val="1"/>
      <w:marLeft w:val="0"/>
      <w:marRight w:val="0"/>
      <w:marTop w:val="0"/>
      <w:marBottom w:val="0"/>
      <w:divBdr>
        <w:top w:val="none" w:sz="0" w:space="0" w:color="auto"/>
        <w:left w:val="none" w:sz="0" w:space="0" w:color="auto"/>
        <w:bottom w:val="none" w:sz="0" w:space="0" w:color="auto"/>
        <w:right w:val="none" w:sz="0" w:space="0" w:color="auto"/>
      </w:divBdr>
    </w:div>
    <w:div w:id="2062555787">
      <w:bodyDiv w:val="1"/>
      <w:marLeft w:val="0"/>
      <w:marRight w:val="0"/>
      <w:marTop w:val="0"/>
      <w:marBottom w:val="0"/>
      <w:divBdr>
        <w:top w:val="none" w:sz="0" w:space="0" w:color="auto"/>
        <w:left w:val="none" w:sz="0" w:space="0" w:color="auto"/>
        <w:bottom w:val="none" w:sz="0" w:space="0" w:color="auto"/>
        <w:right w:val="none" w:sz="0" w:space="0" w:color="auto"/>
      </w:divBdr>
    </w:div>
    <w:div w:id="2099446180">
      <w:bodyDiv w:val="1"/>
      <w:marLeft w:val="0"/>
      <w:marRight w:val="0"/>
      <w:marTop w:val="0"/>
      <w:marBottom w:val="0"/>
      <w:divBdr>
        <w:top w:val="none" w:sz="0" w:space="0" w:color="auto"/>
        <w:left w:val="none" w:sz="0" w:space="0" w:color="auto"/>
        <w:bottom w:val="none" w:sz="0" w:space="0" w:color="auto"/>
        <w:right w:val="none" w:sz="0" w:space="0" w:color="auto"/>
      </w:divBdr>
    </w:div>
    <w:div w:id="2103645906">
      <w:bodyDiv w:val="1"/>
      <w:marLeft w:val="0"/>
      <w:marRight w:val="0"/>
      <w:marTop w:val="0"/>
      <w:marBottom w:val="0"/>
      <w:divBdr>
        <w:top w:val="none" w:sz="0" w:space="0" w:color="auto"/>
        <w:left w:val="none" w:sz="0" w:space="0" w:color="auto"/>
        <w:bottom w:val="none" w:sz="0" w:space="0" w:color="auto"/>
        <w:right w:val="none" w:sz="0" w:space="0" w:color="auto"/>
      </w:divBdr>
    </w:div>
    <w:div w:id="2108960824">
      <w:bodyDiv w:val="1"/>
      <w:marLeft w:val="0"/>
      <w:marRight w:val="0"/>
      <w:marTop w:val="0"/>
      <w:marBottom w:val="0"/>
      <w:divBdr>
        <w:top w:val="none" w:sz="0" w:space="0" w:color="auto"/>
        <w:left w:val="none" w:sz="0" w:space="0" w:color="auto"/>
        <w:bottom w:val="none" w:sz="0" w:space="0" w:color="auto"/>
        <w:right w:val="none" w:sz="0" w:space="0" w:color="auto"/>
      </w:divBdr>
    </w:div>
    <w:div w:id="2119637152">
      <w:bodyDiv w:val="1"/>
      <w:marLeft w:val="0"/>
      <w:marRight w:val="0"/>
      <w:marTop w:val="0"/>
      <w:marBottom w:val="0"/>
      <w:divBdr>
        <w:top w:val="none" w:sz="0" w:space="0" w:color="auto"/>
        <w:left w:val="none" w:sz="0" w:space="0" w:color="auto"/>
        <w:bottom w:val="none" w:sz="0" w:space="0" w:color="auto"/>
        <w:right w:val="none" w:sz="0" w:space="0" w:color="auto"/>
      </w:divBdr>
    </w:div>
    <w:div w:id="2131851097">
      <w:bodyDiv w:val="1"/>
      <w:marLeft w:val="0"/>
      <w:marRight w:val="0"/>
      <w:marTop w:val="0"/>
      <w:marBottom w:val="0"/>
      <w:divBdr>
        <w:top w:val="none" w:sz="0" w:space="0" w:color="auto"/>
        <w:left w:val="none" w:sz="0" w:space="0" w:color="auto"/>
        <w:bottom w:val="none" w:sz="0" w:space="0" w:color="auto"/>
        <w:right w:val="none" w:sz="0" w:space="0" w:color="auto"/>
      </w:divBdr>
    </w:div>
    <w:div w:id="2143303314">
      <w:bodyDiv w:val="1"/>
      <w:marLeft w:val="0"/>
      <w:marRight w:val="0"/>
      <w:marTop w:val="0"/>
      <w:marBottom w:val="0"/>
      <w:divBdr>
        <w:top w:val="none" w:sz="0" w:space="0" w:color="auto"/>
        <w:left w:val="none" w:sz="0" w:space="0" w:color="auto"/>
        <w:bottom w:val="none" w:sz="0" w:space="0" w:color="auto"/>
        <w:right w:val="none" w:sz="0" w:space="0" w:color="auto"/>
      </w:divBdr>
    </w:div>
    <w:div w:id="21462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emf"/><Relationship Id="rId299" Type="http://schemas.openxmlformats.org/officeDocument/2006/relationships/image" Target="media/image147.emf"/><Relationship Id="rId21" Type="http://schemas.openxmlformats.org/officeDocument/2006/relationships/oleObject" Target="embeddings/oleObject7.bin"/><Relationship Id="rId63" Type="http://schemas.openxmlformats.org/officeDocument/2006/relationships/image" Target="media/image29.emf"/><Relationship Id="rId159" Type="http://schemas.openxmlformats.org/officeDocument/2006/relationships/image" Target="media/image77.emf"/><Relationship Id="rId324" Type="http://schemas.openxmlformats.org/officeDocument/2006/relationships/oleObject" Target="embeddings/oleObject157.bin"/><Relationship Id="rId366" Type="http://schemas.openxmlformats.org/officeDocument/2006/relationships/oleObject" Target="embeddings/oleObject178.bin"/><Relationship Id="rId170" Type="http://schemas.openxmlformats.org/officeDocument/2006/relationships/oleObject" Target="embeddings/oleObject80.bin"/><Relationship Id="rId226" Type="http://schemas.openxmlformats.org/officeDocument/2006/relationships/oleObject" Target="embeddings/oleObject108.bin"/><Relationship Id="rId433" Type="http://schemas.openxmlformats.org/officeDocument/2006/relationships/image" Target="media/image214.emf"/><Relationship Id="rId268" Type="http://schemas.openxmlformats.org/officeDocument/2006/relationships/oleObject" Target="embeddings/oleObject129.bin"/><Relationship Id="rId475" Type="http://schemas.openxmlformats.org/officeDocument/2006/relationships/image" Target="media/image235.emf"/><Relationship Id="rId32" Type="http://schemas.openxmlformats.org/officeDocument/2006/relationships/image" Target="media/image13.emf"/><Relationship Id="rId74" Type="http://schemas.openxmlformats.org/officeDocument/2006/relationships/oleObject" Target="embeddings/oleObject32.bin"/><Relationship Id="rId128" Type="http://schemas.openxmlformats.org/officeDocument/2006/relationships/oleObject" Target="embeddings/oleObject59.bin"/><Relationship Id="rId335" Type="http://schemas.openxmlformats.org/officeDocument/2006/relationships/image" Target="media/image165.emf"/><Relationship Id="rId377" Type="http://schemas.openxmlformats.org/officeDocument/2006/relationships/image" Target="media/image186.emf"/><Relationship Id="rId5" Type="http://schemas.openxmlformats.org/officeDocument/2006/relationships/webSettings" Target="webSettings.xml"/><Relationship Id="rId181" Type="http://schemas.openxmlformats.org/officeDocument/2006/relationships/image" Target="media/image88.emf"/><Relationship Id="rId237" Type="http://schemas.openxmlformats.org/officeDocument/2006/relationships/image" Target="media/image116.emf"/><Relationship Id="rId402" Type="http://schemas.openxmlformats.org/officeDocument/2006/relationships/oleObject" Target="embeddings/oleObject196.bin"/><Relationship Id="rId279" Type="http://schemas.openxmlformats.org/officeDocument/2006/relationships/image" Target="media/image137.emf"/><Relationship Id="rId444" Type="http://schemas.openxmlformats.org/officeDocument/2006/relationships/oleObject" Target="embeddings/oleObject217.bin"/><Relationship Id="rId486" Type="http://schemas.openxmlformats.org/officeDocument/2006/relationships/fontTable" Target="fontTable.xml"/><Relationship Id="rId43" Type="http://schemas.openxmlformats.org/officeDocument/2006/relationships/oleObject" Target="embeddings/oleObject18.bin"/><Relationship Id="rId139" Type="http://schemas.openxmlformats.org/officeDocument/2006/relationships/image" Target="media/image67.emf"/><Relationship Id="rId290" Type="http://schemas.openxmlformats.org/officeDocument/2006/relationships/oleObject" Target="embeddings/oleObject140.bin"/><Relationship Id="rId304" Type="http://schemas.openxmlformats.org/officeDocument/2006/relationships/oleObject" Target="embeddings/oleObject147.bin"/><Relationship Id="rId346" Type="http://schemas.openxmlformats.org/officeDocument/2006/relationships/oleObject" Target="embeddings/oleObject168.bin"/><Relationship Id="rId388" Type="http://schemas.openxmlformats.org/officeDocument/2006/relationships/oleObject" Target="embeddings/oleObject189.bin"/><Relationship Id="rId85" Type="http://schemas.openxmlformats.org/officeDocument/2006/relationships/image" Target="media/image40.emf"/><Relationship Id="rId150" Type="http://schemas.openxmlformats.org/officeDocument/2006/relationships/oleObject" Target="embeddings/oleObject70.bin"/><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image" Target="media/image204.emf"/><Relationship Id="rId248" Type="http://schemas.openxmlformats.org/officeDocument/2006/relationships/oleObject" Target="embeddings/oleObject119.bin"/><Relationship Id="rId455" Type="http://schemas.openxmlformats.org/officeDocument/2006/relationships/image" Target="media/image225.emf"/><Relationship Id="rId12" Type="http://schemas.openxmlformats.org/officeDocument/2006/relationships/image" Target="media/image3.emf"/><Relationship Id="rId108" Type="http://schemas.openxmlformats.org/officeDocument/2006/relationships/oleObject" Target="embeddings/oleObject49.bin"/><Relationship Id="rId315" Type="http://schemas.openxmlformats.org/officeDocument/2006/relationships/image" Target="media/image155.emf"/><Relationship Id="rId357" Type="http://schemas.openxmlformats.org/officeDocument/2006/relationships/image" Target="media/image176.emf"/><Relationship Id="rId54" Type="http://schemas.openxmlformats.org/officeDocument/2006/relationships/hyperlink" Target="http://www.ccdc.cam.ac.uk" TargetMode="External"/><Relationship Id="rId96" Type="http://schemas.openxmlformats.org/officeDocument/2006/relationships/oleObject" Target="embeddings/oleObject43.bin"/><Relationship Id="rId161" Type="http://schemas.openxmlformats.org/officeDocument/2006/relationships/image" Target="media/image78.emf"/><Relationship Id="rId217" Type="http://schemas.openxmlformats.org/officeDocument/2006/relationships/image" Target="media/image106.emf"/><Relationship Id="rId399" Type="http://schemas.openxmlformats.org/officeDocument/2006/relationships/image" Target="media/image197.emf"/><Relationship Id="rId259" Type="http://schemas.openxmlformats.org/officeDocument/2006/relationships/image" Target="media/image127.emf"/><Relationship Id="rId424" Type="http://schemas.openxmlformats.org/officeDocument/2006/relationships/oleObject" Target="embeddings/oleObject207.bin"/><Relationship Id="rId466" Type="http://schemas.openxmlformats.org/officeDocument/2006/relationships/oleObject" Target="embeddings/oleObject228.bin"/><Relationship Id="rId23" Type="http://schemas.openxmlformats.org/officeDocument/2006/relationships/oleObject" Target="embeddings/oleObject8.bin"/><Relationship Id="rId119" Type="http://schemas.openxmlformats.org/officeDocument/2006/relationships/image" Target="media/image57.emf"/><Relationship Id="rId270" Type="http://schemas.openxmlformats.org/officeDocument/2006/relationships/oleObject" Target="embeddings/oleObject130.bin"/><Relationship Id="rId326" Type="http://schemas.openxmlformats.org/officeDocument/2006/relationships/oleObject" Target="embeddings/oleObject158.bin"/><Relationship Id="rId65" Type="http://schemas.openxmlformats.org/officeDocument/2006/relationships/image" Target="media/image30.emf"/><Relationship Id="rId130" Type="http://schemas.openxmlformats.org/officeDocument/2006/relationships/oleObject" Target="embeddings/oleObject60.bin"/><Relationship Id="rId368" Type="http://schemas.openxmlformats.org/officeDocument/2006/relationships/oleObject" Target="embeddings/oleObject179.bin"/><Relationship Id="rId172" Type="http://schemas.openxmlformats.org/officeDocument/2006/relationships/oleObject" Target="embeddings/oleObject81.bin"/><Relationship Id="rId228" Type="http://schemas.openxmlformats.org/officeDocument/2006/relationships/oleObject" Target="embeddings/oleObject109.bin"/><Relationship Id="rId435" Type="http://schemas.openxmlformats.org/officeDocument/2006/relationships/image" Target="media/image215.emf"/><Relationship Id="rId477" Type="http://schemas.openxmlformats.org/officeDocument/2006/relationships/image" Target="media/image236.emf"/><Relationship Id="rId281" Type="http://schemas.openxmlformats.org/officeDocument/2006/relationships/image" Target="media/image138.emf"/><Relationship Id="rId337" Type="http://schemas.openxmlformats.org/officeDocument/2006/relationships/image" Target="media/image166.emf"/><Relationship Id="rId34" Type="http://schemas.openxmlformats.org/officeDocument/2006/relationships/image" Target="media/image14.emf"/><Relationship Id="rId76" Type="http://schemas.openxmlformats.org/officeDocument/2006/relationships/oleObject" Target="embeddings/oleObject33.bin"/><Relationship Id="rId141" Type="http://schemas.openxmlformats.org/officeDocument/2006/relationships/image" Target="media/image68.emf"/><Relationship Id="rId379" Type="http://schemas.openxmlformats.org/officeDocument/2006/relationships/image" Target="media/image187.emf"/><Relationship Id="rId7" Type="http://schemas.openxmlformats.org/officeDocument/2006/relationships/endnotes" Target="endnotes.xml"/><Relationship Id="rId162" Type="http://schemas.openxmlformats.org/officeDocument/2006/relationships/oleObject" Target="embeddings/oleObject76.bin"/><Relationship Id="rId183" Type="http://schemas.openxmlformats.org/officeDocument/2006/relationships/image" Target="media/image89.emf"/><Relationship Id="rId218" Type="http://schemas.openxmlformats.org/officeDocument/2006/relationships/oleObject" Target="embeddings/oleObject104.bin"/><Relationship Id="rId239" Type="http://schemas.openxmlformats.org/officeDocument/2006/relationships/image" Target="media/image117.emf"/><Relationship Id="rId390" Type="http://schemas.openxmlformats.org/officeDocument/2006/relationships/oleObject" Target="embeddings/oleObject190.bin"/><Relationship Id="rId404" Type="http://schemas.openxmlformats.org/officeDocument/2006/relationships/oleObject" Target="embeddings/oleObject197.bin"/><Relationship Id="rId425" Type="http://schemas.openxmlformats.org/officeDocument/2006/relationships/image" Target="media/image210.emf"/><Relationship Id="rId446" Type="http://schemas.openxmlformats.org/officeDocument/2006/relationships/oleObject" Target="embeddings/oleObject218.bin"/><Relationship Id="rId467" Type="http://schemas.openxmlformats.org/officeDocument/2006/relationships/image" Target="media/image231.emf"/><Relationship Id="rId250" Type="http://schemas.openxmlformats.org/officeDocument/2006/relationships/oleObject" Target="embeddings/oleObject120.bin"/><Relationship Id="rId271" Type="http://schemas.openxmlformats.org/officeDocument/2006/relationships/image" Target="media/image133.emf"/><Relationship Id="rId292" Type="http://schemas.openxmlformats.org/officeDocument/2006/relationships/oleObject" Target="embeddings/oleObject141.bin"/><Relationship Id="rId306" Type="http://schemas.openxmlformats.org/officeDocument/2006/relationships/oleObject" Target="embeddings/oleObject148.bin"/><Relationship Id="rId24" Type="http://schemas.openxmlformats.org/officeDocument/2006/relationships/image" Target="media/image9.emf"/><Relationship Id="rId45" Type="http://schemas.openxmlformats.org/officeDocument/2006/relationships/oleObject" Target="embeddings/oleObject19.bin"/><Relationship Id="rId66" Type="http://schemas.openxmlformats.org/officeDocument/2006/relationships/oleObject" Target="embeddings/oleObject28.bin"/><Relationship Id="rId87" Type="http://schemas.openxmlformats.org/officeDocument/2006/relationships/image" Target="media/image41.emf"/><Relationship Id="rId110" Type="http://schemas.openxmlformats.org/officeDocument/2006/relationships/oleObject" Target="embeddings/oleObject50.bin"/><Relationship Id="rId131" Type="http://schemas.openxmlformats.org/officeDocument/2006/relationships/image" Target="media/image63.emf"/><Relationship Id="rId327" Type="http://schemas.openxmlformats.org/officeDocument/2006/relationships/image" Target="media/image161.emf"/><Relationship Id="rId348" Type="http://schemas.openxmlformats.org/officeDocument/2006/relationships/oleObject" Target="embeddings/oleObject169.bin"/><Relationship Id="rId369" Type="http://schemas.openxmlformats.org/officeDocument/2006/relationships/image" Target="media/image182.emf"/><Relationship Id="rId152" Type="http://schemas.openxmlformats.org/officeDocument/2006/relationships/oleObject" Target="embeddings/oleObject71.bin"/><Relationship Id="rId173" Type="http://schemas.openxmlformats.org/officeDocument/2006/relationships/image" Target="media/image84.emf"/><Relationship Id="rId194" Type="http://schemas.openxmlformats.org/officeDocument/2006/relationships/oleObject" Target="embeddings/oleObject92.bin"/><Relationship Id="rId208" Type="http://schemas.openxmlformats.org/officeDocument/2006/relationships/oleObject" Target="embeddings/oleObject99.bin"/><Relationship Id="rId229" Type="http://schemas.openxmlformats.org/officeDocument/2006/relationships/image" Target="media/image112.emf"/><Relationship Id="rId380" Type="http://schemas.openxmlformats.org/officeDocument/2006/relationships/oleObject" Target="embeddings/oleObject185.bin"/><Relationship Id="rId415" Type="http://schemas.openxmlformats.org/officeDocument/2006/relationships/image" Target="media/image205.emf"/><Relationship Id="rId436" Type="http://schemas.openxmlformats.org/officeDocument/2006/relationships/oleObject" Target="embeddings/oleObject213.bin"/><Relationship Id="rId457" Type="http://schemas.openxmlformats.org/officeDocument/2006/relationships/image" Target="media/image226.emf"/><Relationship Id="rId240" Type="http://schemas.openxmlformats.org/officeDocument/2006/relationships/oleObject" Target="embeddings/oleObject115.bin"/><Relationship Id="rId261" Type="http://schemas.openxmlformats.org/officeDocument/2006/relationships/image" Target="media/image128.emf"/><Relationship Id="rId478" Type="http://schemas.openxmlformats.org/officeDocument/2006/relationships/oleObject" Target="embeddings/oleObject234.bin"/><Relationship Id="rId14" Type="http://schemas.openxmlformats.org/officeDocument/2006/relationships/image" Target="media/image4.emf"/><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image" Target="media/image36.emf"/><Relationship Id="rId100" Type="http://schemas.openxmlformats.org/officeDocument/2006/relationships/oleObject" Target="embeddings/oleObject45.bin"/><Relationship Id="rId282" Type="http://schemas.openxmlformats.org/officeDocument/2006/relationships/oleObject" Target="embeddings/oleObject136.bin"/><Relationship Id="rId317" Type="http://schemas.openxmlformats.org/officeDocument/2006/relationships/image" Target="media/image156.emf"/><Relationship Id="rId338" Type="http://schemas.openxmlformats.org/officeDocument/2006/relationships/oleObject" Target="embeddings/oleObject164.bin"/><Relationship Id="rId359" Type="http://schemas.openxmlformats.org/officeDocument/2006/relationships/image" Target="media/image177.emf"/><Relationship Id="rId8" Type="http://schemas.openxmlformats.org/officeDocument/2006/relationships/image" Target="media/image1.emf"/><Relationship Id="rId98" Type="http://schemas.openxmlformats.org/officeDocument/2006/relationships/oleObject" Target="embeddings/oleObject44.bin"/><Relationship Id="rId121" Type="http://schemas.openxmlformats.org/officeDocument/2006/relationships/image" Target="media/image58.emf"/><Relationship Id="rId142" Type="http://schemas.openxmlformats.org/officeDocument/2006/relationships/oleObject" Target="embeddings/oleObject66.bin"/><Relationship Id="rId163" Type="http://schemas.openxmlformats.org/officeDocument/2006/relationships/image" Target="media/image79.emf"/><Relationship Id="rId184" Type="http://schemas.openxmlformats.org/officeDocument/2006/relationships/oleObject" Target="embeddings/oleObject87.bin"/><Relationship Id="rId219" Type="http://schemas.openxmlformats.org/officeDocument/2006/relationships/image" Target="media/image107.emf"/><Relationship Id="rId370" Type="http://schemas.openxmlformats.org/officeDocument/2006/relationships/oleObject" Target="embeddings/oleObject180.bin"/><Relationship Id="rId391" Type="http://schemas.openxmlformats.org/officeDocument/2006/relationships/image" Target="media/image193.emf"/><Relationship Id="rId405" Type="http://schemas.openxmlformats.org/officeDocument/2006/relationships/image" Target="media/image200.emf"/><Relationship Id="rId426" Type="http://schemas.openxmlformats.org/officeDocument/2006/relationships/oleObject" Target="embeddings/oleObject208.bin"/><Relationship Id="rId447" Type="http://schemas.openxmlformats.org/officeDocument/2006/relationships/image" Target="media/image221.emf"/><Relationship Id="rId230" Type="http://schemas.openxmlformats.org/officeDocument/2006/relationships/oleObject" Target="embeddings/oleObject110.bin"/><Relationship Id="rId251" Type="http://schemas.openxmlformats.org/officeDocument/2006/relationships/image" Target="media/image123.emf"/><Relationship Id="rId468" Type="http://schemas.openxmlformats.org/officeDocument/2006/relationships/oleObject" Target="embeddings/oleObject229.bin"/><Relationship Id="rId25" Type="http://schemas.openxmlformats.org/officeDocument/2006/relationships/oleObject" Target="embeddings/oleObject9.bin"/><Relationship Id="rId46" Type="http://schemas.openxmlformats.org/officeDocument/2006/relationships/image" Target="media/image20.emf"/><Relationship Id="rId67" Type="http://schemas.openxmlformats.org/officeDocument/2006/relationships/image" Target="media/image31.emf"/><Relationship Id="rId272" Type="http://schemas.openxmlformats.org/officeDocument/2006/relationships/oleObject" Target="embeddings/oleObject131.bin"/><Relationship Id="rId293" Type="http://schemas.openxmlformats.org/officeDocument/2006/relationships/image" Target="media/image144.emf"/><Relationship Id="rId307" Type="http://schemas.openxmlformats.org/officeDocument/2006/relationships/image" Target="media/image151.emf"/><Relationship Id="rId328" Type="http://schemas.openxmlformats.org/officeDocument/2006/relationships/oleObject" Target="embeddings/oleObject159.bin"/><Relationship Id="rId349" Type="http://schemas.openxmlformats.org/officeDocument/2006/relationships/image" Target="media/image172.emf"/><Relationship Id="rId88" Type="http://schemas.openxmlformats.org/officeDocument/2006/relationships/oleObject" Target="embeddings/oleObject39.bin"/><Relationship Id="rId111" Type="http://schemas.openxmlformats.org/officeDocument/2006/relationships/image" Target="media/image53.emf"/><Relationship Id="rId132" Type="http://schemas.openxmlformats.org/officeDocument/2006/relationships/oleObject" Target="embeddings/oleObject61.bin"/><Relationship Id="rId153" Type="http://schemas.openxmlformats.org/officeDocument/2006/relationships/image" Target="media/image74.emf"/><Relationship Id="rId174" Type="http://schemas.openxmlformats.org/officeDocument/2006/relationships/oleObject" Target="embeddings/oleObject82.bin"/><Relationship Id="rId195" Type="http://schemas.openxmlformats.org/officeDocument/2006/relationships/image" Target="media/image95.emf"/><Relationship Id="rId209" Type="http://schemas.openxmlformats.org/officeDocument/2006/relationships/image" Target="media/image102.emf"/><Relationship Id="rId360" Type="http://schemas.openxmlformats.org/officeDocument/2006/relationships/oleObject" Target="embeddings/oleObject175.bin"/><Relationship Id="rId381" Type="http://schemas.openxmlformats.org/officeDocument/2006/relationships/image" Target="media/image188.emf"/><Relationship Id="rId416" Type="http://schemas.openxmlformats.org/officeDocument/2006/relationships/oleObject" Target="embeddings/oleObject203.bin"/><Relationship Id="rId220" Type="http://schemas.openxmlformats.org/officeDocument/2006/relationships/oleObject" Target="embeddings/oleObject105.bin"/><Relationship Id="rId241" Type="http://schemas.openxmlformats.org/officeDocument/2006/relationships/image" Target="media/image118.emf"/><Relationship Id="rId437" Type="http://schemas.openxmlformats.org/officeDocument/2006/relationships/image" Target="media/image216.emf"/><Relationship Id="rId458" Type="http://schemas.openxmlformats.org/officeDocument/2006/relationships/oleObject" Target="embeddings/oleObject224.bin"/><Relationship Id="rId479" Type="http://schemas.openxmlformats.org/officeDocument/2006/relationships/image" Target="media/image237.emf"/><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image" Target="media/image25.png"/><Relationship Id="rId262" Type="http://schemas.openxmlformats.org/officeDocument/2006/relationships/oleObject" Target="embeddings/oleObject126.bin"/><Relationship Id="rId283" Type="http://schemas.openxmlformats.org/officeDocument/2006/relationships/image" Target="media/image139.emf"/><Relationship Id="rId318" Type="http://schemas.openxmlformats.org/officeDocument/2006/relationships/oleObject" Target="embeddings/oleObject154.bin"/><Relationship Id="rId339" Type="http://schemas.openxmlformats.org/officeDocument/2006/relationships/image" Target="media/image167.emf"/><Relationship Id="rId78" Type="http://schemas.openxmlformats.org/officeDocument/2006/relationships/oleObject" Target="embeddings/oleObject34.bin"/><Relationship Id="rId99" Type="http://schemas.openxmlformats.org/officeDocument/2006/relationships/image" Target="media/image47.emf"/><Relationship Id="rId101" Type="http://schemas.openxmlformats.org/officeDocument/2006/relationships/image" Target="media/image48.emf"/><Relationship Id="rId122" Type="http://schemas.openxmlformats.org/officeDocument/2006/relationships/oleObject" Target="embeddings/oleObject56.bin"/><Relationship Id="rId143" Type="http://schemas.openxmlformats.org/officeDocument/2006/relationships/image" Target="media/image69.emf"/><Relationship Id="rId164" Type="http://schemas.openxmlformats.org/officeDocument/2006/relationships/oleObject" Target="embeddings/oleObject77.bin"/><Relationship Id="rId185" Type="http://schemas.openxmlformats.org/officeDocument/2006/relationships/image" Target="media/image90.emf"/><Relationship Id="rId350" Type="http://schemas.openxmlformats.org/officeDocument/2006/relationships/oleObject" Target="embeddings/oleObject170.bin"/><Relationship Id="rId371" Type="http://schemas.openxmlformats.org/officeDocument/2006/relationships/image" Target="media/image183.emf"/><Relationship Id="rId406" Type="http://schemas.openxmlformats.org/officeDocument/2006/relationships/oleObject" Target="embeddings/oleObject198.bin"/><Relationship Id="rId9" Type="http://schemas.openxmlformats.org/officeDocument/2006/relationships/oleObject" Target="embeddings/oleObject1.bin"/><Relationship Id="rId210" Type="http://schemas.openxmlformats.org/officeDocument/2006/relationships/oleObject" Target="embeddings/oleObject100.bin"/><Relationship Id="rId392" Type="http://schemas.openxmlformats.org/officeDocument/2006/relationships/oleObject" Target="embeddings/oleObject191.bin"/><Relationship Id="rId427" Type="http://schemas.openxmlformats.org/officeDocument/2006/relationships/image" Target="media/image211.emf"/><Relationship Id="rId448" Type="http://schemas.openxmlformats.org/officeDocument/2006/relationships/oleObject" Target="embeddings/oleObject219.bin"/><Relationship Id="rId469" Type="http://schemas.openxmlformats.org/officeDocument/2006/relationships/image" Target="media/image232.emf"/><Relationship Id="rId26" Type="http://schemas.openxmlformats.org/officeDocument/2006/relationships/image" Target="media/image10.emf"/><Relationship Id="rId231" Type="http://schemas.openxmlformats.org/officeDocument/2006/relationships/image" Target="media/image113.emf"/><Relationship Id="rId252" Type="http://schemas.openxmlformats.org/officeDocument/2006/relationships/oleObject" Target="embeddings/oleObject121.bin"/><Relationship Id="rId273" Type="http://schemas.openxmlformats.org/officeDocument/2006/relationships/image" Target="media/image134.emf"/><Relationship Id="rId294" Type="http://schemas.openxmlformats.org/officeDocument/2006/relationships/oleObject" Target="embeddings/oleObject142.bin"/><Relationship Id="rId308" Type="http://schemas.openxmlformats.org/officeDocument/2006/relationships/oleObject" Target="embeddings/oleObject149.bin"/><Relationship Id="rId329" Type="http://schemas.openxmlformats.org/officeDocument/2006/relationships/image" Target="media/image162.emf"/><Relationship Id="rId480" Type="http://schemas.openxmlformats.org/officeDocument/2006/relationships/oleObject" Target="embeddings/oleObject235.bin"/><Relationship Id="rId47" Type="http://schemas.openxmlformats.org/officeDocument/2006/relationships/oleObject" Target="embeddings/oleObject20.bin"/><Relationship Id="rId68" Type="http://schemas.openxmlformats.org/officeDocument/2006/relationships/oleObject" Target="embeddings/oleObject29.bin"/><Relationship Id="rId89" Type="http://schemas.openxmlformats.org/officeDocument/2006/relationships/image" Target="media/image42.emf"/><Relationship Id="rId112" Type="http://schemas.openxmlformats.org/officeDocument/2006/relationships/oleObject" Target="embeddings/oleObject51.bin"/><Relationship Id="rId133" Type="http://schemas.openxmlformats.org/officeDocument/2006/relationships/image" Target="media/image64.emf"/><Relationship Id="rId154" Type="http://schemas.openxmlformats.org/officeDocument/2006/relationships/oleObject" Target="embeddings/oleObject72.bin"/><Relationship Id="rId175" Type="http://schemas.openxmlformats.org/officeDocument/2006/relationships/image" Target="media/image85.emf"/><Relationship Id="rId340" Type="http://schemas.openxmlformats.org/officeDocument/2006/relationships/oleObject" Target="embeddings/oleObject165.bin"/><Relationship Id="rId361" Type="http://schemas.openxmlformats.org/officeDocument/2006/relationships/image" Target="media/image178.emf"/><Relationship Id="rId196" Type="http://schemas.openxmlformats.org/officeDocument/2006/relationships/oleObject" Target="embeddings/oleObject93.bin"/><Relationship Id="rId200" Type="http://schemas.openxmlformats.org/officeDocument/2006/relationships/oleObject" Target="embeddings/oleObject95.bin"/><Relationship Id="rId382" Type="http://schemas.openxmlformats.org/officeDocument/2006/relationships/oleObject" Target="embeddings/oleObject186.bin"/><Relationship Id="rId417" Type="http://schemas.openxmlformats.org/officeDocument/2006/relationships/image" Target="media/image206.emf"/><Relationship Id="rId438" Type="http://schemas.openxmlformats.org/officeDocument/2006/relationships/oleObject" Target="embeddings/oleObject214.bin"/><Relationship Id="rId459" Type="http://schemas.openxmlformats.org/officeDocument/2006/relationships/image" Target="media/image227.emf"/><Relationship Id="rId16" Type="http://schemas.openxmlformats.org/officeDocument/2006/relationships/image" Target="media/image5.emf"/><Relationship Id="rId221" Type="http://schemas.openxmlformats.org/officeDocument/2006/relationships/image" Target="media/image108.emf"/><Relationship Id="rId242" Type="http://schemas.openxmlformats.org/officeDocument/2006/relationships/oleObject" Target="embeddings/oleObject116.bin"/><Relationship Id="rId263" Type="http://schemas.openxmlformats.org/officeDocument/2006/relationships/image" Target="media/image129.emf"/><Relationship Id="rId284" Type="http://schemas.openxmlformats.org/officeDocument/2006/relationships/oleObject" Target="embeddings/oleObject137.bin"/><Relationship Id="rId319" Type="http://schemas.openxmlformats.org/officeDocument/2006/relationships/image" Target="media/image157.emf"/><Relationship Id="rId470" Type="http://schemas.openxmlformats.org/officeDocument/2006/relationships/oleObject" Target="embeddings/oleObject230.bin"/><Relationship Id="rId37" Type="http://schemas.openxmlformats.org/officeDocument/2006/relationships/oleObject" Target="embeddings/oleObject15.bin"/><Relationship Id="rId58" Type="http://schemas.openxmlformats.org/officeDocument/2006/relationships/image" Target="media/image26.emf"/><Relationship Id="rId79" Type="http://schemas.openxmlformats.org/officeDocument/2006/relationships/image" Target="media/image37.emf"/><Relationship Id="rId102" Type="http://schemas.openxmlformats.org/officeDocument/2006/relationships/oleObject" Target="embeddings/oleObject46.bin"/><Relationship Id="rId123" Type="http://schemas.openxmlformats.org/officeDocument/2006/relationships/image" Target="media/image59.emf"/><Relationship Id="rId144" Type="http://schemas.openxmlformats.org/officeDocument/2006/relationships/oleObject" Target="embeddings/oleObject67.bin"/><Relationship Id="rId330" Type="http://schemas.openxmlformats.org/officeDocument/2006/relationships/oleObject" Target="embeddings/oleObject160.bin"/><Relationship Id="rId90" Type="http://schemas.openxmlformats.org/officeDocument/2006/relationships/oleObject" Target="embeddings/oleObject40.bin"/><Relationship Id="rId165" Type="http://schemas.openxmlformats.org/officeDocument/2006/relationships/image" Target="media/image80.emf"/><Relationship Id="rId186" Type="http://schemas.openxmlformats.org/officeDocument/2006/relationships/oleObject" Target="embeddings/oleObject88.bin"/><Relationship Id="rId351" Type="http://schemas.openxmlformats.org/officeDocument/2006/relationships/image" Target="media/image173.emf"/><Relationship Id="rId372" Type="http://schemas.openxmlformats.org/officeDocument/2006/relationships/oleObject" Target="embeddings/oleObject181.bin"/><Relationship Id="rId393" Type="http://schemas.openxmlformats.org/officeDocument/2006/relationships/image" Target="media/image194.emf"/><Relationship Id="rId407" Type="http://schemas.openxmlformats.org/officeDocument/2006/relationships/image" Target="media/image201.emf"/><Relationship Id="rId428" Type="http://schemas.openxmlformats.org/officeDocument/2006/relationships/oleObject" Target="embeddings/oleObject209.bin"/><Relationship Id="rId449" Type="http://schemas.openxmlformats.org/officeDocument/2006/relationships/image" Target="media/image222.emf"/><Relationship Id="rId211" Type="http://schemas.openxmlformats.org/officeDocument/2006/relationships/image" Target="media/image103.emf"/><Relationship Id="rId232" Type="http://schemas.openxmlformats.org/officeDocument/2006/relationships/oleObject" Target="embeddings/oleObject111.bin"/><Relationship Id="rId253" Type="http://schemas.openxmlformats.org/officeDocument/2006/relationships/image" Target="media/image124.emf"/><Relationship Id="rId274" Type="http://schemas.openxmlformats.org/officeDocument/2006/relationships/oleObject" Target="embeddings/oleObject132.bin"/><Relationship Id="rId295" Type="http://schemas.openxmlformats.org/officeDocument/2006/relationships/image" Target="media/image145.emf"/><Relationship Id="rId309" Type="http://schemas.openxmlformats.org/officeDocument/2006/relationships/image" Target="media/image152.emf"/><Relationship Id="rId460" Type="http://schemas.openxmlformats.org/officeDocument/2006/relationships/oleObject" Target="embeddings/oleObject225.bin"/><Relationship Id="rId481" Type="http://schemas.openxmlformats.org/officeDocument/2006/relationships/image" Target="media/image238.emf"/><Relationship Id="rId27" Type="http://schemas.openxmlformats.org/officeDocument/2006/relationships/oleObject" Target="embeddings/oleObject10.bin"/><Relationship Id="rId48" Type="http://schemas.openxmlformats.org/officeDocument/2006/relationships/image" Target="media/image21.emf"/><Relationship Id="rId69" Type="http://schemas.openxmlformats.org/officeDocument/2006/relationships/image" Target="media/image32.emf"/><Relationship Id="rId113" Type="http://schemas.openxmlformats.org/officeDocument/2006/relationships/image" Target="media/image54.emf"/><Relationship Id="rId134" Type="http://schemas.openxmlformats.org/officeDocument/2006/relationships/oleObject" Target="embeddings/oleObject62.bin"/><Relationship Id="rId320" Type="http://schemas.openxmlformats.org/officeDocument/2006/relationships/oleObject" Target="embeddings/oleObject155.bin"/><Relationship Id="rId80" Type="http://schemas.openxmlformats.org/officeDocument/2006/relationships/oleObject" Target="embeddings/oleObject35.bin"/><Relationship Id="rId155" Type="http://schemas.openxmlformats.org/officeDocument/2006/relationships/image" Target="media/image75.emf"/><Relationship Id="rId176" Type="http://schemas.openxmlformats.org/officeDocument/2006/relationships/oleObject" Target="embeddings/oleObject83.bin"/><Relationship Id="rId197" Type="http://schemas.openxmlformats.org/officeDocument/2006/relationships/image" Target="media/image96.emf"/><Relationship Id="rId341" Type="http://schemas.openxmlformats.org/officeDocument/2006/relationships/image" Target="media/image168.emf"/><Relationship Id="rId362" Type="http://schemas.openxmlformats.org/officeDocument/2006/relationships/oleObject" Target="embeddings/oleObject176.bin"/><Relationship Id="rId383" Type="http://schemas.openxmlformats.org/officeDocument/2006/relationships/image" Target="media/image189.emf"/><Relationship Id="rId418" Type="http://schemas.openxmlformats.org/officeDocument/2006/relationships/oleObject" Target="embeddings/oleObject204.bin"/><Relationship Id="rId439" Type="http://schemas.openxmlformats.org/officeDocument/2006/relationships/image" Target="media/image217.emf"/><Relationship Id="rId201" Type="http://schemas.openxmlformats.org/officeDocument/2006/relationships/image" Target="media/image98.emf"/><Relationship Id="rId222" Type="http://schemas.openxmlformats.org/officeDocument/2006/relationships/oleObject" Target="embeddings/oleObject106.bin"/><Relationship Id="rId243" Type="http://schemas.openxmlformats.org/officeDocument/2006/relationships/image" Target="media/image119.emf"/><Relationship Id="rId264" Type="http://schemas.openxmlformats.org/officeDocument/2006/relationships/oleObject" Target="embeddings/oleObject127.bin"/><Relationship Id="rId285" Type="http://schemas.openxmlformats.org/officeDocument/2006/relationships/image" Target="media/image140.emf"/><Relationship Id="rId450" Type="http://schemas.openxmlformats.org/officeDocument/2006/relationships/oleObject" Target="embeddings/oleObject220.bin"/><Relationship Id="rId471" Type="http://schemas.openxmlformats.org/officeDocument/2006/relationships/image" Target="media/image233.emf"/><Relationship Id="rId17" Type="http://schemas.openxmlformats.org/officeDocument/2006/relationships/oleObject" Target="embeddings/oleObject5.bin"/><Relationship Id="rId38" Type="http://schemas.openxmlformats.org/officeDocument/2006/relationships/image" Target="media/image16.emf"/><Relationship Id="rId59" Type="http://schemas.openxmlformats.org/officeDocument/2006/relationships/oleObject" Target="embeddings/oleObject25.bin"/><Relationship Id="rId103" Type="http://schemas.openxmlformats.org/officeDocument/2006/relationships/image" Target="media/image49.emf"/><Relationship Id="rId124" Type="http://schemas.openxmlformats.org/officeDocument/2006/relationships/oleObject" Target="embeddings/oleObject57.bin"/><Relationship Id="rId310" Type="http://schemas.openxmlformats.org/officeDocument/2006/relationships/oleObject" Target="embeddings/oleObject150.bin"/><Relationship Id="rId70" Type="http://schemas.openxmlformats.org/officeDocument/2006/relationships/oleObject" Target="embeddings/oleObject30.bin"/><Relationship Id="rId91" Type="http://schemas.openxmlformats.org/officeDocument/2006/relationships/image" Target="media/image43.emf"/><Relationship Id="rId145" Type="http://schemas.openxmlformats.org/officeDocument/2006/relationships/image" Target="media/image70.emf"/><Relationship Id="rId166" Type="http://schemas.openxmlformats.org/officeDocument/2006/relationships/oleObject" Target="embeddings/oleObject78.bin"/><Relationship Id="rId187" Type="http://schemas.openxmlformats.org/officeDocument/2006/relationships/image" Target="media/image91.emf"/><Relationship Id="rId331" Type="http://schemas.openxmlformats.org/officeDocument/2006/relationships/image" Target="media/image163.emf"/><Relationship Id="rId352" Type="http://schemas.openxmlformats.org/officeDocument/2006/relationships/oleObject" Target="embeddings/oleObject171.bin"/><Relationship Id="rId373" Type="http://schemas.openxmlformats.org/officeDocument/2006/relationships/image" Target="media/image184.emf"/><Relationship Id="rId394" Type="http://schemas.openxmlformats.org/officeDocument/2006/relationships/oleObject" Target="embeddings/oleObject192.bin"/><Relationship Id="rId408" Type="http://schemas.openxmlformats.org/officeDocument/2006/relationships/oleObject" Target="embeddings/oleObject199.bin"/><Relationship Id="rId429" Type="http://schemas.openxmlformats.org/officeDocument/2006/relationships/image" Target="media/image212.emf"/><Relationship Id="rId1" Type="http://schemas.openxmlformats.org/officeDocument/2006/relationships/customXml" Target="../customXml/item1.xml"/><Relationship Id="rId212" Type="http://schemas.openxmlformats.org/officeDocument/2006/relationships/oleObject" Target="embeddings/oleObject101.bin"/><Relationship Id="rId233" Type="http://schemas.openxmlformats.org/officeDocument/2006/relationships/image" Target="media/image114.emf"/><Relationship Id="rId254" Type="http://schemas.openxmlformats.org/officeDocument/2006/relationships/oleObject" Target="embeddings/oleObject122.bin"/><Relationship Id="rId440" Type="http://schemas.openxmlformats.org/officeDocument/2006/relationships/oleObject" Target="embeddings/oleObject215.bin"/><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oleObject" Target="embeddings/oleObject52.bin"/><Relationship Id="rId275" Type="http://schemas.openxmlformats.org/officeDocument/2006/relationships/image" Target="media/image135.emf"/><Relationship Id="rId296" Type="http://schemas.openxmlformats.org/officeDocument/2006/relationships/oleObject" Target="embeddings/oleObject143.bin"/><Relationship Id="rId300" Type="http://schemas.openxmlformats.org/officeDocument/2006/relationships/oleObject" Target="embeddings/oleObject145.bin"/><Relationship Id="rId461" Type="http://schemas.openxmlformats.org/officeDocument/2006/relationships/image" Target="media/image228.emf"/><Relationship Id="rId482" Type="http://schemas.openxmlformats.org/officeDocument/2006/relationships/oleObject" Target="embeddings/oleObject236.bin"/><Relationship Id="rId60" Type="http://schemas.openxmlformats.org/officeDocument/2006/relationships/image" Target="media/image27.png"/><Relationship Id="rId81" Type="http://schemas.openxmlformats.org/officeDocument/2006/relationships/image" Target="media/image38.emf"/><Relationship Id="rId135" Type="http://schemas.openxmlformats.org/officeDocument/2006/relationships/image" Target="media/image65.emf"/><Relationship Id="rId156" Type="http://schemas.openxmlformats.org/officeDocument/2006/relationships/oleObject" Target="embeddings/oleObject73.bin"/><Relationship Id="rId177" Type="http://schemas.openxmlformats.org/officeDocument/2006/relationships/image" Target="media/image86.emf"/><Relationship Id="rId198" Type="http://schemas.openxmlformats.org/officeDocument/2006/relationships/oleObject" Target="embeddings/oleObject94.bin"/><Relationship Id="rId321" Type="http://schemas.openxmlformats.org/officeDocument/2006/relationships/image" Target="media/image158.emf"/><Relationship Id="rId342" Type="http://schemas.openxmlformats.org/officeDocument/2006/relationships/oleObject" Target="embeddings/oleObject166.bin"/><Relationship Id="rId363" Type="http://schemas.openxmlformats.org/officeDocument/2006/relationships/image" Target="media/image179.emf"/><Relationship Id="rId384" Type="http://schemas.openxmlformats.org/officeDocument/2006/relationships/oleObject" Target="embeddings/oleObject187.bin"/><Relationship Id="rId419" Type="http://schemas.openxmlformats.org/officeDocument/2006/relationships/image" Target="media/image207.emf"/><Relationship Id="rId202" Type="http://schemas.openxmlformats.org/officeDocument/2006/relationships/oleObject" Target="embeddings/oleObject96.bin"/><Relationship Id="rId223" Type="http://schemas.openxmlformats.org/officeDocument/2006/relationships/image" Target="media/image109.emf"/><Relationship Id="rId244" Type="http://schemas.openxmlformats.org/officeDocument/2006/relationships/oleObject" Target="embeddings/oleObject117.bin"/><Relationship Id="rId430" Type="http://schemas.openxmlformats.org/officeDocument/2006/relationships/oleObject" Target="embeddings/oleObject210.bin"/><Relationship Id="rId18" Type="http://schemas.openxmlformats.org/officeDocument/2006/relationships/image" Target="media/image6.emf"/><Relationship Id="rId39" Type="http://schemas.openxmlformats.org/officeDocument/2006/relationships/oleObject" Target="embeddings/oleObject16.bin"/><Relationship Id="rId265" Type="http://schemas.openxmlformats.org/officeDocument/2006/relationships/image" Target="media/image130.emf"/><Relationship Id="rId286" Type="http://schemas.openxmlformats.org/officeDocument/2006/relationships/oleObject" Target="embeddings/oleObject138.bin"/><Relationship Id="rId451" Type="http://schemas.openxmlformats.org/officeDocument/2006/relationships/image" Target="media/image223.emf"/><Relationship Id="rId472" Type="http://schemas.openxmlformats.org/officeDocument/2006/relationships/oleObject" Target="embeddings/oleObject231.bin"/><Relationship Id="rId50" Type="http://schemas.openxmlformats.org/officeDocument/2006/relationships/image" Target="media/image22.emf"/><Relationship Id="rId104" Type="http://schemas.openxmlformats.org/officeDocument/2006/relationships/oleObject" Target="embeddings/oleObject47.bin"/><Relationship Id="rId125" Type="http://schemas.openxmlformats.org/officeDocument/2006/relationships/image" Target="media/image60.emf"/><Relationship Id="rId146" Type="http://schemas.openxmlformats.org/officeDocument/2006/relationships/oleObject" Target="embeddings/oleObject68.bin"/><Relationship Id="rId167" Type="http://schemas.openxmlformats.org/officeDocument/2006/relationships/image" Target="media/image81.emf"/><Relationship Id="rId188" Type="http://schemas.openxmlformats.org/officeDocument/2006/relationships/oleObject" Target="embeddings/oleObject89.bin"/><Relationship Id="rId311" Type="http://schemas.openxmlformats.org/officeDocument/2006/relationships/image" Target="media/image153.emf"/><Relationship Id="rId332" Type="http://schemas.openxmlformats.org/officeDocument/2006/relationships/oleObject" Target="embeddings/oleObject161.bin"/><Relationship Id="rId353" Type="http://schemas.openxmlformats.org/officeDocument/2006/relationships/image" Target="media/image174.emf"/><Relationship Id="rId374" Type="http://schemas.openxmlformats.org/officeDocument/2006/relationships/oleObject" Target="embeddings/oleObject182.bin"/><Relationship Id="rId395" Type="http://schemas.openxmlformats.org/officeDocument/2006/relationships/image" Target="media/image195.emf"/><Relationship Id="rId409" Type="http://schemas.openxmlformats.org/officeDocument/2006/relationships/image" Target="media/image202.emf"/><Relationship Id="rId71" Type="http://schemas.openxmlformats.org/officeDocument/2006/relationships/image" Target="media/image33.emf"/><Relationship Id="rId92" Type="http://schemas.openxmlformats.org/officeDocument/2006/relationships/oleObject" Target="embeddings/oleObject41.bin"/><Relationship Id="rId213" Type="http://schemas.openxmlformats.org/officeDocument/2006/relationships/image" Target="media/image104.emf"/><Relationship Id="rId234" Type="http://schemas.openxmlformats.org/officeDocument/2006/relationships/oleObject" Target="embeddings/oleObject112.bin"/><Relationship Id="rId420" Type="http://schemas.openxmlformats.org/officeDocument/2006/relationships/oleObject" Target="embeddings/oleObject205.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image" Target="media/image125.emf"/><Relationship Id="rId276" Type="http://schemas.openxmlformats.org/officeDocument/2006/relationships/oleObject" Target="embeddings/oleObject133.bin"/><Relationship Id="rId297" Type="http://schemas.openxmlformats.org/officeDocument/2006/relationships/image" Target="media/image146.emf"/><Relationship Id="rId441" Type="http://schemas.openxmlformats.org/officeDocument/2006/relationships/image" Target="media/image218.emf"/><Relationship Id="rId462" Type="http://schemas.openxmlformats.org/officeDocument/2006/relationships/oleObject" Target="embeddings/oleObject226.bin"/><Relationship Id="rId483" Type="http://schemas.openxmlformats.org/officeDocument/2006/relationships/image" Target="media/image239.emf"/><Relationship Id="rId40" Type="http://schemas.openxmlformats.org/officeDocument/2006/relationships/image" Target="media/image17.emf"/><Relationship Id="rId115" Type="http://schemas.openxmlformats.org/officeDocument/2006/relationships/image" Target="media/image55.emf"/><Relationship Id="rId136" Type="http://schemas.openxmlformats.org/officeDocument/2006/relationships/oleObject" Target="embeddings/oleObject63.bin"/><Relationship Id="rId157" Type="http://schemas.openxmlformats.org/officeDocument/2006/relationships/image" Target="media/image76.emf"/><Relationship Id="rId178" Type="http://schemas.openxmlformats.org/officeDocument/2006/relationships/oleObject" Target="embeddings/oleObject84.bin"/><Relationship Id="rId301" Type="http://schemas.openxmlformats.org/officeDocument/2006/relationships/image" Target="media/image148.emf"/><Relationship Id="rId322" Type="http://schemas.openxmlformats.org/officeDocument/2006/relationships/oleObject" Target="embeddings/oleObject156.bin"/><Relationship Id="rId343" Type="http://schemas.openxmlformats.org/officeDocument/2006/relationships/image" Target="media/image169.emf"/><Relationship Id="rId364" Type="http://schemas.openxmlformats.org/officeDocument/2006/relationships/oleObject" Target="embeddings/oleObject177.bin"/><Relationship Id="rId61" Type="http://schemas.openxmlformats.org/officeDocument/2006/relationships/image" Target="media/image28.emf"/><Relationship Id="rId82" Type="http://schemas.openxmlformats.org/officeDocument/2006/relationships/oleObject" Target="embeddings/oleObject36.bin"/><Relationship Id="rId199" Type="http://schemas.openxmlformats.org/officeDocument/2006/relationships/image" Target="media/image97.emf"/><Relationship Id="rId203" Type="http://schemas.openxmlformats.org/officeDocument/2006/relationships/image" Target="media/image99.emf"/><Relationship Id="rId385" Type="http://schemas.openxmlformats.org/officeDocument/2006/relationships/image" Target="media/image190.emf"/><Relationship Id="rId19" Type="http://schemas.openxmlformats.org/officeDocument/2006/relationships/oleObject" Target="embeddings/oleObject6.bin"/><Relationship Id="rId224" Type="http://schemas.openxmlformats.org/officeDocument/2006/relationships/oleObject" Target="embeddings/oleObject107.bin"/><Relationship Id="rId245" Type="http://schemas.openxmlformats.org/officeDocument/2006/relationships/image" Target="media/image120.emf"/><Relationship Id="rId266" Type="http://schemas.openxmlformats.org/officeDocument/2006/relationships/oleObject" Target="embeddings/oleObject128.bin"/><Relationship Id="rId287" Type="http://schemas.openxmlformats.org/officeDocument/2006/relationships/image" Target="media/image141.emf"/><Relationship Id="rId410" Type="http://schemas.openxmlformats.org/officeDocument/2006/relationships/oleObject" Target="embeddings/oleObject200.bin"/><Relationship Id="rId431" Type="http://schemas.openxmlformats.org/officeDocument/2006/relationships/image" Target="media/image213.emf"/><Relationship Id="rId452" Type="http://schemas.openxmlformats.org/officeDocument/2006/relationships/oleObject" Target="embeddings/oleObject221.bin"/><Relationship Id="rId473" Type="http://schemas.openxmlformats.org/officeDocument/2006/relationships/image" Target="media/image234.emf"/><Relationship Id="rId30" Type="http://schemas.openxmlformats.org/officeDocument/2006/relationships/image" Target="media/image12.emf"/><Relationship Id="rId105" Type="http://schemas.openxmlformats.org/officeDocument/2006/relationships/image" Target="media/image50.emf"/><Relationship Id="rId126" Type="http://schemas.openxmlformats.org/officeDocument/2006/relationships/oleObject" Target="embeddings/oleObject58.bin"/><Relationship Id="rId147" Type="http://schemas.openxmlformats.org/officeDocument/2006/relationships/image" Target="media/image71.emf"/><Relationship Id="rId168" Type="http://schemas.openxmlformats.org/officeDocument/2006/relationships/oleObject" Target="embeddings/oleObject79.bin"/><Relationship Id="rId312" Type="http://schemas.openxmlformats.org/officeDocument/2006/relationships/oleObject" Target="embeddings/oleObject151.bin"/><Relationship Id="rId333" Type="http://schemas.openxmlformats.org/officeDocument/2006/relationships/image" Target="media/image164.emf"/><Relationship Id="rId354" Type="http://schemas.openxmlformats.org/officeDocument/2006/relationships/oleObject" Target="embeddings/oleObject172.bin"/><Relationship Id="rId51" Type="http://schemas.openxmlformats.org/officeDocument/2006/relationships/oleObject" Target="embeddings/oleObject22.bin"/><Relationship Id="rId72" Type="http://schemas.openxmlformats.org/officeDocument/2006/relationships/oleObject" Target="embeddings/oleObject31.bin"/><Relationship Id="rId93" Type="http://schemas.openxmlformats.org/officeDocument/2006/relationships/image" Target="media/image44.emf"/><Relationship Id="rId189" Type="http://schemas.openxmlformats.org/officeDocument/2006/relationships/image" Target="media/image92.emf"/><Relationship Id="rId375" Type="http://schemas.openxmlformats.org/officeDocument/2006/relationships/image" Target="media/image185.emf"/><Relationship Id="rId396" Type="http://schemas.openxmlformats.org/officeDocument/2006/relationships/oleObject" Target="embeddings/oleObject193.bin"/><Relationship Id="rId3" Type="http://schemas.openxmlformats.org/officeDocument/2006/relationships/styles" Target="styles.xml"/><Relationship Id="rId214" Type="http://schemas.openxmlformats.org/officeDocument/2006/relationships/oleObject" Target="embeddings/oleObject102.bin"/><Relationship Id="rId235" Type="http://schemas.openxmlformats.org/officeDocument/2006/relationships/image" Target="media/image115.emf"/><Relationship Id="rId256" Type="http://schemas.openxmlformats.org/officeDocument/2006/relationships/oleObject" Target="embeddings/oleObject123.bin"/><Relationship Id="rId277" Type="http://schemas.openxmlformats.org/officeDocument/2006/relationships/image" Target="media/image136.emf"/><Relationship Id="rId298" Type="http://schemas.openxmlformats.org/officeDocument/2006/relationships/oleObject" Target="embeddings/oleObject144.bin"/><Relationship Id="rId400" Type="http://schemas.openxmlformats.org/officeDocument/2006/relationships/oleObject" Target="embeddings/oleObject195.bin"/><Relationship Id="rId421" Type="http://schemas.openxmlformats.org/officeDocument/2006/relationships/image" Target="media/image208.emf"/><Relationship Id="rId442" Type="http://schemas.openxmlformats.org/officeDocument/2006/relationships/oleObject" Target="embeddings/oleObject216.bin"/><Relationship Id="rId463" Type="http://schemas.openxmlformats.org/officeDocument/2006/relationships/image" Target="media/image229.emf"/><Relationship Id="rId484" Type="http://schemas.openxmlformats.org/officeDocument/2006/relationships/oleObject" Target="embeddings/oleObject237.bin"/><Relationship Id="rId116" Type="http://schemas.openxmlformats.org/officeDocument/2006/relationships/oleObject" Target="embeddings/oleObject53.bin"/><Relationship Id="rId137" Type="http://schemas.openxmlformats.org/officeDocument/2006/relationships/image" Target="media/image66.emf"/><Relationship Id="rId158" Type="http://schemas.openxmlformats.org/officeDocument/2006/relationships/oleObject" Target="embeddings/oleObject74.bin"/><Relationship Id="rId302" Type="http://schemas.openxmlformats.org/officeDocument/2006/relationships/oleObject" Target="embeddings/oleObject146.bin"/><Relationship Id="rId323" Type="http://schemas.openxmlformats.org/officeDocument/2006/relationships/image" Target="media/image159.emf"/><Relationship Id="rId344" Type="http://schemas.openxmlformats.org/officeDocument/2006/relationships/oleObject" Target="embeddings/oleObject167.bin"/><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oleObject" Target="embeddings/oleObject26.bin"/><Relationship Id="rId83" Type="http://schemas.openxmlformats.org/officeDocument/2006/relationships/image" Target="media/image39.emf"/><Relationship Id="rId179" Type="http://schemas.openxmlformats.org/officeDocument/2006/relationships/image" Target="media/image87.emf"/><Relationship Id="rId365" Type="http://schemas.openxmlformats.org/officeDocument/2006/relationships/image" Target="media/image180.emf"/><Relationship Id="rId386" Type="http://schemas.openxmlformats.org/officeDocument/2006/relationships/oleObject" Target="embeddings/oleObject188.bin"/><Relationship Id="rId190" Type="http://schemas.openxmlformats.org/officeDocument/2006/relationships/oleObject" Target="embeddings/oleObject90.bin"/><Relationship Id="rId204" Type="http://schemas.openxmlformats.org/officeDocument/2006/relationships/oleObject" Target="embeddings/oleObject97.bin"/><Relationship Id="rId225" Type="http://schemas.openxmlformats.org/officeDocument/2006/relationships/image" Target="media/image110.emf"/><Relationship Id="rId246" Type="http://schemas.openxmlformats.org/officeDocument/2006/relationships/oleObject" Target="embeddings/oleObject118.bin"/><Relationship Id="rId267" Type="http://schemas.openxmlformats.org/officeDocument/2006/relationships/image" Target="media/image131.emf"/><Relationship Id="rId288" Type="http://schemas.openxmlformats.org/officeDocument/2006/relationships/oleObject" Target="embeddings/oleObject139.bin"/><Relationship Id="rId411" Type="http://schemas.openxmlformats.org/officeDocument/2006/relationships/image" Target="media/image203.emf"/><Relationship Id="rId432" Type="http://schemas.openxmlformats.org/officeDocument/2006/relationships/oleObject" Target="embeddings/oleObject211.bin"/><Relationship Id="rId453" Type="http://schemas.openxmlformats.org/officeDocument/2006/relationships/image" Target="media/image224.emf"/><Relationship Id="rId474" Type="http://schemas.openxmlformats.org/officeDocument/2006/relationships/oleObject" Target="embeddings/oleObject232.bin"/><Relationship Id="rId106" Type="http://schemas.openxmlformats.org/officeDocument/2006/relationships/oleObject" Target="embeddings/oleObject48.bin"/><Relationship Id="rId127" Type="http://schemas.openxmlformats.org/officeDocument/2006/relationships/image" Target="media/image61.emf"/><Relationship Id="rId313" Type="http://schemas.openxmlformats.org/officeDocument/2006/relationships/image" Target="media/image154.emf"/><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image" Target="media/image34.emf"/><Relationship Id="rId94" Type="http://schemas.openxmlformats.org/officeDocument/2006/relationships/oleObject" Target="embeddings/oleObject42.bin"/><Relationship Id="rId148" Type="http://schemas.openxmlformats.org/officeDocument/2006/relationships/oleObject" Target="embeddings/oleObject69.bin"/><Relationship Id="rId169" Type="http://schemas.openxmlformats.org/officeDocument/2006/relationships/image" Target="media/image82.emf"/><Relationship Id="rId334" Type="http://schemas.openxmlformats.org/officeDocument/2006/relationships/oleObject" Target="embeddings/oleObject162.bin"/><Relationship Id="rId355" Type="http://schemas.openxmlformats.org/officeDocument/2006/relationships/image" Target="media/image175.emf"/><Relationship Id="rId376" Type="http://schemas.openxmlformats.org/officeDocument/2006/relationships/oleObject" Target="embeddings/oleObject183.bin"/><Relationship Id="rId397" Type="http://schemas.openxmlformats.org/officeDocument/2006/relationships/image" Target="media/image196.emf"/><Relationship Id="rId4" Type="http://schemas.openxmlformats.org/officeDocument/2006/relationships/settings" Target="settings.xml"/><Relationship Id="rId180" Type="http://schemas.openxmlformats.org/officeDocument/2006/relationships/oleObject" Target="embeddings/oleObject85.bin"/><Relationship Id="rId215" Type="http://schemas.openxmlformats.org/officeDocument/2006/relationships/image" Target="media/image105.emf"/><Relationship Id="rId236" Type="http://schemas.openxmlformats.org/officeDocument/2006/relationships/oleObject" Target="embeddings/oleObject113.bin"/><Relationship Id="rId257" Type="http://schemas.openxmlformats.org/officeDocument/2006/relationships/image" Target="media/image126.emf"/><Relationship Id="rId278" Type="http://schemas.openxmlformats.org/officeDocument/2006/relationships/oleObject" Target="embeddings/oleObject134.bin"/><Relationship Id="rId401" Type="http://schemas.openxmlformats.org/officeDocument/2006/relationships/image" Target="media/image198.emf"/><Relationship Id="rId422" Type="http://schemas.openxmlformats.org/officeDocument/2006/relationships/oleObject" Target="embeddings/oleObject206.bin"/><Relationship Id="rId443" Type="http://schemas.openxmlformats.org/officeDocument/2006/relationships/image" Target="media/image219.emf"/><Relationship Id="rId464" Type="http://schemas.openxmlformats.org/officeDocument/2006/relationships/oleObject" Target="embeddings/oleObject227.bin"/><Relationship Id="rId303" Type="http://schemas.openxmlformats.org/officeDocument/2006/relationships/image" Target="media/image149.emf"/><Relationship Id="rId485" Type="http://schemas.openxmlformats.org/officeDocument/2006/relationships/footer" Target="footer1.xml"/><Relationship Id="rId42" Type="http://schemas.openxmlformats.org/officeDocument/2006/relationships/image" Target="media/image18.emf"/><Relationship Id="rId84" Type="http://schemas.openxmlformats.org/officeDocument/2006/relationships/oleObject" Target="embeddings/oleObject37.bin"/><Relationship Id="rId138" Type="http://schemas.openxmlformats.org/officeDocument/2006/relationships/oleObject" Target="embeddings/oleObject64.bin"/><Relationship Id="rId345" Type="http://schemas.openxmlformats.org/officeDocument/2006/relationships/image" Target="media/image170.emf"/><Relationship Id="rId387" Type="http://schemas.openxmlformats.org/officeDocument/2006/relationships/image" Target="media/image191.emf"/><Relationship Id="rId191" Type="http://schemas.openxmlformats.org/officeDocument/2006/relationships/image" Target="media/image93.emf"/><Relationship Id="rId205" Type="http://schemas.openxmlformats.org/officeDocument/2006/relationships/image" Target="media/image100.emf"/><Relationship Id="rId247" Type="http://schemas.openxmlformats.org/officeDocument/2006/relationships/image" Target="media/image121.emf"/><Relationship Id="rId412" Type="http://schemas.openxmlformats.org/officeDocument/2006/relationships/oleObject" Target="embeddings/oleObject201.bin"/><Relationship Id="rId107" Type="http://schemas.openxmlformats.org/officeDocument/2006/relationships/image" Target="media/image51.emf"/><Relationship Id="rId289" Type="http://schemas.openxmlformats.org/officeDocument/2006/relationships/image" Target="media/image142.emf"/><Relationship Id="rId454" Type="http://schemas.openxmlformats.org/officeDocument/2006/relationships/oleObject" Target="embeddings/oleObject222.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2.emf"/><Relationship Id="rId314" Type="http://schemas.openxmlformats.org/officeDocument/2006/relationships/oleObject" Target="embeddings/oleObject152.bin"/><Relationship Id="rId356" Type="http://schemas.openxmlformats.org/officeDocument/2006/relationships/oleObject" Target="embeddings/oleObject173.bin"/><Relationship Id="rId398" Type="http://schemas.openxmlformats.org/officeDocument/2006/relationships/oleObject" Target="embeddings/oleObject194.bin"/><Relationship Id="rId95" Type="http://schemas.openxmlformats.org/officeDocument/2006/relationships/image" Target="media/image45.emf"/><Relationship Id="rId160" Type="http://schemas.openxmlformats.org/officeDocument/2006/relationships/oleObject" Target="embeddings/oleObject75.bin"/><Relationship Id="rId216" Type="http://schemas.openxmlformats.org/officeDocument/2006/relationships/oleObject" Target="embeddings/oleObject103.bin"/><Relationship Id="rId423" Type="http://schemas.openxmlformats.org/officeDocument/2006/relationships/image" Target="media/image209.emf"/><Relationship Id="rId258" Type="http://schemas.openxmlformats.org/officeDocument/2006/relationships/oleObject" Target="embeddings/oleObject124.bin"/><Relationship Id="rId465" Type="http://schemas.openxmlformats.org/officeDocument/2006/relationships/image" Target="media/image230.emf"/><Relationship Id="rId22" Type="http://schemas.openxmlformats.org/officeDocument/2006/relationships/image" Target="media/image8.emf"/><Relationship Id="rId64" Type="http://schemas.openxmlformats.org/officeDocument/2006/relationships/oleObject" Target="embeddings/oleObject27.bin"/><Relationship Id="rId118" Type="http://schemas.openxmlformats.org/officeDocument/2006/relationships/oleObject" Target="embeddings/oleObject54.bin"/><Relationship Id="rId325" Type="http://schemas.openxmlformats.org/officeDocument/2006/relationships/image" Target="media/image160.emf"/><Relationship Id="rId367" Type="http://schemas.openxmlformats.org/officeDocument/2006/relationships/image" Target="media/image181.emf"/><Relationship Id="rId171" Type="http://schemas.openxmlformats.org/officeDocument/2006/relationships/image" Target="media/image83.emf"/><Relationship Id="rId227" Type="http://schemas.openxmlformats.org/officeDocument/2006/relationships/image" Target="media/image111.emf"/><Relationship Id="rId269" Type="http://schemas.openxmlformats.org/officeDocument/2006/relationships/image" Target="media/image132.emf"/><Relationship Id="rId434" Type="http://schemas.openxmlformats.org/officeDocument/2006/relationships/oleObject" Target="embeddings/oleObject212.bin"/><Relationship Id="rId476" Type="http://schemas.openxmlformats.org/officeDocument/2006/relationships/oleObject" Target="embeddings/oleObject233.bin"/><Relationship Id="rId33" Type="http://schemas.openxmlformats.org/officeDocument/2006/relationships/oleObject" Target="embeddings/oleObject13.bin"/><Relationship Id="rId129" Type="http://schemas.openxmlformats.org/officeDocument/2006/relationships/image" Target="media/image62.emf"/><Relationship Id="rId280" Type="http://schemas.openxmlformats.org/officeDocument/2006/relationships/oleObject" Target="embeddings/oleObject135.bin"/><Relationship Id="rId336" Type="http://schemas.openxmlformats.org/officeDocument/2006/relationships/oleObject" Target="embeddings/oleObject163.bin"/><Relationship Id="rId75" Type="http://schemas.openxmlformats.org/officeDocument/2006/relationships/image" Target="media/image35.emf"/><Relationship Id="rId140" Type="http://schemas.openxmlformats.org/officeDocument/2006/relationships/oleObject" Target="embeddings/oleObject65.bin"/><Relationship Id="rId182" Type="http://schemas.openxmlformats.org/officeDocument/2006/relationships/oleObject" Target="embeddings/oleObject86.bin"/><Relationship Id="rId378" Type="http://schemas.openxmlformats.org/officeDocument/2006/relationships/oleObject" Target="embeddings/oleObject184.bin"/><Relationship Id="rId403" Type="http://schemas.openxmlformats.org/officeDocument/2006/relationships/image" Target="media/image199.emf"/><Relationship Id="rId6" Type="http://schemas.openxmlformats.org/officeDocument/2006/relationships/footnotes" Target="footnotes.xml"/><Relationship Id="rId238" Type="http://schemas.openxmlformats.org/officeDocument/2006/relationships/oleObject" Target="embeddings/oleObject114.bin"/><Relationship Id="rId445" Type="http://schemas.openxmlformats.org/officeDocument/2006/relationships/image" Target="media/image220.emf"/><Relationship Id="rId487" Type="http://schemas.openxmlformats.org/officeDocument/2006/relationships/theme" Target="theme/theme1.xml"/><Relationship Id="rId291" Type="http://schemas.openxmlformats.org/officeDocument/2006/relationships/image" Target="media/image143.emf"/><Relationship Id="rId305" Type="http://schemas.openxmlformats.org/officeDocument/2006/relationships/image" Target="media/image150.emf"/><Relationship Id="rId347" Type="http://schemas.openxmlformats.org/officeDocument/2006/relationships/image" Target="media/image171.emf"/><Relationship Id="rId44" Type="http://schemas.openxmlformats.org/officeDocument/2006/relationships/image" Target="media/image19.emf"/><Relationship Id="rId86" Type="http://schemas.openxmlformats.org/officeDocument/2006/relationships/oleObject" Target="embeddings/oleObject38.bin"/><Relationship Id="rId151" Type="http://schemas.openxmlformats.org/officeDocument/2006/relationships/image" Target="media/image73.emf"/><Relationship Id="rId389" Type="http://schemas.openxmlformats.org/officeDocument/2006/relationships/image" Target="media/image192.emf"/><Relationship Id="rId193" Type="http://schemas.openxmlformats.org/officeDocument/2006/relationships/image" Target="media/image94.emf"/><Relationship Id="rId207" Type="http://schemas.openxmlformats.org/officeDocument/2006/relationships/image" Target="media/image101.emf"/><Relationship Id="rId249" Type="http://schemas.openxmlformats.org/officeDocument/2006/relationships/image" Target="media/image122.emf"/><Relationship Id="rId414" Type="http://schemas.openxmlformats.org/officeDocument/2006/relationships/oleObject" Target="embeddings/oleObject202.bin"/><Relationship Id="rId456" Type="http://schemas.openxmlformats.org/officeDocument/2006/relationships/oleObject" Target="embeddings/oleObject223.bin"/><Relationship Id="rId13" Type="http://schemas.openxmlformats.org/officeDocument/2006/relationships/oleObject" Target="embeddings/oleObject3.bin"/><Relationship Id="rId109" Type="http://schemas.openxmlformats.org/officeDocument/2006/relationships/image" Target="media/image52.emf"/><Relationship Id="rId260" Type="http://schemas.openxmlformats.org/officeDocument/2006/relationships/oleObject" Target="embeddings/oleObject125.bin"/><Relationship Id="rId316" Type="http://schemas.openxmlformats.org/officeDocument/2006/relationships/oleObject" Target="embeddings/oleObject153.bin"/><Relationship Id="rId55" Type="http://schemas.openxmlformats.org/officeDocument/2006/relationships/image" Target="media/image24.emf"/><Relationship Id="rId97" Type="http://schemas.openxmlformats.org/officeDocument/2006/relationships/image" Target="media/image46.emf"/><Relationship Id="rId120" Type="http://schemas.openxmlformats.org/officeDocument/2006/relationships/oleObject" Target="embeddings/oleObject55.bin"/><Relationship Id="rId358" Type="http://schemas.openxmlformats.org/officeDocument/2006/relationships/oleObject" Target="embeddings/oleObject174.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3F84C-C738-49E4-9210-3D67011A4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143</Pages>
  <Words>14224</Words>
  <Characters>81082</Characters>
  <Application>Microsoft Office Word</Application>
  <DocSecurity>0</DocSecurity>
  <Lines>675</Lines>
  <Paragraphs>190</Paragraphs>
  <ScaleCrop>false</ScaleCrop>
  <Company>Microsoft</Company>
  <LinksUpToDate>false</LinksUpToDate>
  <CharactersWithSpaces>95116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蒋 仕春</cp:lastModifiedBy>
  <cp:revision>101</cp:revision>
  <cp:lastPrinted>2022-12-19T10:16:00Z</cp:lastPrinted>
  <dcterms:created xsi:type="dcterms:W3CDTF">2022-12-10T09:57:00Z</dcterms:created>
  <dcterms:modified xsi:type="dcterms:W3CDTF">2022-12-22T04:44:00Z</dcterms:modified>
</cp:coreProperties>
</file>