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C28AA" w14:textId="77777777" w:rsidR="001E5CD0" w:rsidRPr="00B16B05" w:rsidRDefault="001E5CD0" w:rsidP="001E5CD0">
      <w:pPr>
        <w:spacing w:line="360" w:lineRule="auto"/>
        <w:rPr>
          <w:rFonts w:cstheme="minorHAnsi"/>
          <w:b/>
          <w:sz w:val="28"/>
          <w:szCs w:val="28"/>
          <w:lang w:val="en-US"/>
        </w:rPr>
      </w:pPr>
      <w:r w:rsidRPr="00B16B05">
        <w:rPr>
          <w:rFonts w:cstheme="minorHAnsi"/>
          <w:b/>
          <w:sz w:val="28"/>
          <w:szCs w:val="28"/>
          <w:lang w:val="en-US"/>
        </w:rPr>
        <w:t xml:space="preserve">The synergistic response of </w:t>
      </w:r>
      <w:r>
        <w:rPr>
          <w:rFonts w:cstheme="minorHAnsi"/>
          <w:b/>
          <w:sz w:val="28"/>
          <w:szCs w:val="28"/>
          <w:lang w:val="en-US"/>
        </w:rPr>
        <w:t>primary production in grasslands</w:t>
      </w:r>
      <w:r w:rsidRPr="00B16B05">
        <w:rPr>
          <w:rFonts w:cstheme="minorHAnsi"/>
          <w:b/>
          <w:sz w:val="28"/>
          <w:szCs w:val="28"/>
          <w:lang w:val="en-US"/>
        </w:rPr>
        <w:t xml:space="preserve"> to combined nitrogen and phosphorus addition is </w:t>
      </w:r>
      <w:r>
        <w:rPr>
          <w:rFonts w:cstheme="minorHAnsi"/>
          <w:b/>
          <w:sz w:val="28"/>
          <w:szCs w:val="28"/>
          <w:lang w:val="en-US"/>
        </w:rPr>
        <w:t>caused</w:t>
      </w:r>
      <w:r w:rsidRPr="00B16B05">
        <w:rPr>
          <w:rFonts w:cstheme="minorHAnsi"/>
          <w:b/>
          <w:sz w:val="28"/>
          <w:szCs w:val="28"/>
          <w:lang w:val="en-US"/>
        </w:rPr>
        <w:t xml:space="preserve"> by increased nutrient uptake and retention </w:t>
      </w:r>
    </w:p>
    <w:p w14:paraId="5DF0CFE8" w14:textId="77777777" w:rsidR="001E5CD0" w:rsidRPr="00B16B05" w:rsidRDefault="001E5CD0" w:rsidP="001E5CD0">
      <w:pPr>
        <w:spacing w:line="360" w:lineRule="auto"/>
        <w:rPr>
          <w:rFonts w:cstheme="minorHAnsi"/>
          <w:bCs/>
          <w:lang w:val="en-US"/>
        </w:rPr>
      </w:pPr>
      <w:r w:rsidRPr="001D603C">
        <w:rPr>
          <w:rFonts w:cstheme="minorHAnsi"/>
          <w:bCs/>
          <w:lang w:val="en-US"/>
        </w:rPr>
        <w:t>Eduardo Vázquez</w:t>
      </w:r>
      <w:r w:rsidRPr="001D603C">
        <w:rPr>
          <w:rFonts w:cstheme="minorHAnsi"/>
          <w:bCs/>
          <w:vertAlign w:val="superscript"/>
          <w:lang w:val="en-US"/>
        </w:rPr>
        <w:t>1,2</w:t>
      </w:r>
      <w:r w:rsidRPr="001D603C">
        <w:rPr>
          <w:rFonts w:cstheme="minorHAnsi"/>
          <w:bCs/>
          <w:lang w:val="en-US"/>
        </w:rPr>
        <w:t>,</w:t>
      </w:r>
      <w:r w:rsidRPr="00B16B05">
        <w:rPr>
          <w:rFonts w:cstheme="minorHAnsi"/>
          <w:bCs/>
          <w:lang w:val="en-US"/>
        </w:rPr>
        <w:t xml:space="preserve"> </w:t>
      </w:r>
      <w:r w:rsidRPr="00B16B05">
        <w:rPr>
          <w:bCs/>
          <w:lang w:val="en-US"/>
        </w:rPr>
        <w:t>Elizabeth T. Borer</w:t>
      </w:r>
      <w:r w:rsidRPr="00B16B05">
        <w:rPr>
          <w:bCs/>
          <w:vertAlign w:val="superscript"/>
          <w:lang w:val="en-US"/>
        </w:rPr>
        <w:t>3</w:t>
      </w:r>
      <w:r w:rsidRPr="00B16B05">
        <w:rPr>
          <w:bCs/>
          <w:lang w:val="en-US"/>
        </w:rPr>
        <w:t>, Miguel N. Bugalho</w:t>
      </w:r>
      <w:r w:rsidRPr="00B16B05">
        <w:rPr>
          <w:bCs/>
          <w:vertAlign w:val="superscript"/>
          <w:lang w:val="en-US"/>
        </w:rPr>
        <w:t>4</w:t>
      </w:r>
      <w:r w:rsidRPr="00B16B05">
        <w:rPr>
          <w:bCs/>
          <w:lang w:val="en-US"/>
        </w:rPr>
        <w:t>,</w:t>
      </w:r>
      <w:r w:rsidRPr="001D603C">
        <w:rPr>
          <w:rFonts w:cstheme="minorHAnsi"/>
          <w:bCs/>
          <w:lang w:val="en-US"/>
        </w:rPr>
        <w:t xml:space="preserve"> </w:t>
      </w:r>
      <w:r w:rsidRPr="00B16B05">
        <w:rPr>
          <w:rFonts w:cstheme="minorHAnsi"/>
          <w:bCs/>
          <w:lang w:val="en-US"/>
        </w:rPr>
        <w:t>Maria C. Caldeira</w:t>
      </w:r>
      <w:r w:rsidRPr="00B16B05">
        <w:rPr>
          <w:rFonts w:cstheme="minorHAnsi"/>
          <w:bCs/>
          <w:vertAlign w:val="superscript"/>
          <w:lang w:val="en-US"/>
        </w:rPr>
        <w:t>5</w:t>
      </w:r>
      <w:r w:rsidRPr="00B16B05">
        <w:rPr>
          <w:rFonts w:cstheme="minorHAnsi"/>
          <w:bCs/>
          <w:lang w:val="en-US"/>
        </w:rPr>
        <w:t xml:space="preserve">, </w:t>
      </w:r>
      <w:r w:rsidRPr="00B16B05">
        <w:rPr>
          <w:bCs/>
          <w:lang w:val="en-US"/>
        </w:rPr>
        <w:t>Rebecca L. McCulley</w:t>
      </w:r>
      <w:r w:rsidRPr="00B16B05">
        <w:rPr>
          <w:bCs/>
          <w:vertAlign w:val="superscript"/>
          <w:lang w:val="en-US"/>
        </w:rPr>
        <w:t>6</w:t>
      </w:r>
      <w:r w:rsidRPr="001D603C">
        <w:rPr>
          <w:rFonts w:cstheme="minorHAnsi"/>
          <w:lang w:val="en-US"/>
        </w:rPr>
        <w:t>,</w:t>
      </w:r>
      <w:r>
        <w:rPr>
          <w:rFonts w:cstheme="minorHAnsi"/>
          <w:lang w:val="en-US"/>
        </w:rPr>
        <w:t xml:space="preserve"> </w:t>
      </w:r>
      <w:r w:rsidRPr="00B16B05">
        <w:rPr>
          <w:rFonts w:cstheme="minorHAnsi"/>
          <w:bCs/>
          <w:lang w:val="en-US"/>
        </w:rPr>
        <w:t>Anita C. Risch</w:t>
      </w:r>
      <w:r w:rsidRPr="00B16B05">
        <w:rPr>
          <w:rFonts w:cstheme="minorHAnsi"/>
          <w:bCs/>
          <w:vertAlign w:val="superscript"/>
          <w:lang w:val="en-US"/>
        </w:rPr>
        <w:t>7</w:t>
      </w:r>
      <w:r>
        <w:rPr>
          <w:rFonts w:cstheme="minorHAnsi"/>
          <w:bCs/>
          <w:lang w:val="en-US"/>
        </w:rPr>
        <w:t>,</w:t>
      </w:r>
      <w:r w:rsidRPr="00B16B05">
        <w:rPr>
          <w:rFonts w:cstheme="minorHAnsi"/>
          <w:bCs/>
          <w:lang w:val="en-US"/>
        </w:rPr>
        <w:t xml:space="preserve"> </w:t>
      </w:r>
      <w:r w:rsidRPr="00B16B05">
        <w:rPr>
          <w:bCs/>
          <w:lang w:val="en-US"/>
        </w:rPr>
        <w:t>Eric W</w:t>
      </w:r>
      <w:r>
        <w:rPr>
          <w:bCs/>
          <w:lang w:val="en-US"/>
        </w:rPr>
        <w:t>.</w:t>
      </w:r>
      <w:r w:rsidRPr="00B16B05">
        <w:rPr>
          <w:bCs/>
          <w:lang w:val="en-US"/>
        </w:rPr>
        <w:t xml:space="preserve"> Seabloom</w:t>
      </w:r>
      <w:r w:rsidRPr="00B16B05">
        <w:rPr>
          <w:rFonts w:cstheme="minorHAnsi"/>
          <w:vertAlign w:val="superscript"/>
          <w:lang w:val="en-US"/>
        </w:rPr>
        <w:t>3</w:t>
      </w:r>
      <w:r w:rsidRPr="001D603C">
        <w:rPr>
          <w:rFonts w:cstheme="minorHAnsi"/>
          <w:lang w:val="en-US"/>
        </w:rPr>
        <w:t xml:space="preserve">, </w:t>
      </w:r>
      <w:r w:rsidRPr="00B16B05">
        <w:rPr>
          <w:bCs/>
          <w:lang w:val="en-US"/>
        </w:rPr>
        <w:t>George R. Wheeler</w:t>
      </w:r>
      <w:r w:rsidRPr="00B16B05">
        <w:rPr>
          <w:bCs/>
          <w:vertAlign w:val="superscript"/>
          <w:lang w:val="en-US"/>
        </w:rPr>
        <w:t>8</w:t>
      </w:r>
      <w:r w:rsidRPr="001D603C">
        <w:rPr>
          <w:rFonts w:cstheme="minorHAnsi"/>
          <w:lang w:val="en-US"/>
        </w:rPr>
        <w:t>, Marie Spohn</w:t>
      </w:r>
      <w:r w:rsidRPr="001D603C">
        <w:rPr>
          <w:rFonts w:cstheme="minorHAnsi"/>
          <w:vertAlign w:val="superscript"/>
          <w:lang w:val="en-US"/>
        </w:rPr>
        <w:t>1,2</w:t>
      </w:r>
    </w:p>
    <w:p w14:paraId="7A64E26D" w14:textId="77777777" w:rsidR="001E5CD0" w:rsidRPr="00A000E8" w:rsidRDefault="001E5CD0" w:rsidP="001E5CD0">
      <w:pPr>
        <w:spacing w:line="360" w:lineRule="auto"/>
        <w:rPr>
          <w:rFonts w:cstheme="minorHAnsi"/>
          <w:lang w:val="en-US"/>
        </w:rPr>
      </w:pPr>
      <w:r w:rsidRPr="00A000E8">
        <w:rPr>
          <w:rFonts w:cstheme="minorHAnsi"/>
          <w:vertAlign w:val="superscript"/>
          <w:lang w:val="en-US"/>
        </w:rPr>
        <w:t>1</w:t>
      </w:r>
      <w:r w:rsidRPr="00A000E8">
        <w:rPr>
          <w:rFonts w:cstheme="minorHAnsi"/>
          <w:lang w:val="en-US"/>
        </w:rPr>
        <w:t>Department of Soil and Environment, Swedish University of Agricultural Sciences (SLU), Lennart Hjelms väg 9, 75007 Uppsala, Sweden</w:t>
      </w:r>
    </w:p>
    <w:p w14:paraId="0B4F6610" w14:textId="77777777" w:rsidR="001E5CD0" w:rsidRDefault="001E5CD0" w:rsidP="001E5CD0">
      <w:pPr>
        <w:spacing w:line="360" w:lineRule="auto"/>
        <w:rPr>
          <w:rFonts w:cstheme="minorHAnsi"/>
          <w:iCs/>
          <w:lang w:val="en-US"/>
        </w:rPr>
      </w:pPr>
      <w:r w:rsidRPr="00A000E8">
        <w:rPr>
          <w:rFonts w:cstheme="minorHAnsi"/>
          <w:vertAlign w:val="superscript"/>
          <w:lang w:val="en-US"/>
        </w:rPr>
        <w:t>2</w:t>
      </w:r>
      <w:r w:rsidRPr="00A000E8">
        <w:rPr>
          <w:rFonts w:cstheme="minorHAnsi"/>
          <w:iCs/>
          <w:lang w:val="en-US"/>
        </w:rPr>
        <w:t>Department of Soil Ecology,</w:t>
      </w:r>
      <w:r w:rsidRPr="00A000E8">
        <w:rPr>
          <w:rFonts w:cstheme="minorHAnsi"/>
          <w:lang w:val="en-US"/>
        </w:rPr>
        <w:t xml:space="preserve"> Bayreuth Center of Ecology and Environmental Research (BayCEER), </w:t>
      </w:r>
      <w:r w:rsidRPr="00A000E8">
        <w:rPr>
          <w:rFonts w:cstheme="minorHAnsi"/>
          <w:iCs/>
          <w:lang w:val="en-US"/>
        </w:rPr>
        <w:t>University of Bayreuth, Dr.-Hans-Frisch-Straße 1-3, 95448, Bayreuth, Germany</w:t>
      </w:r>
    </w:p>
    <w:p w14:paraId="000B2E09" w14:textId="77777777" w:rsidR="001E5CD0" w:rsidRPr="00B16B05" w:rsidRDefault="001E5CD0" w:rsidP="001E5CD0">
      <w:pPr>
        <w:spacing w:line="360" w:lineRule="auto"/>
        <w:rPr>
          <w:bCs/>
          <w:lang w:val="en-US"/>
        </w:rPr>
      </w:pPr>
      <w:r w:rsidRPr="00B16B05">
        <w:rPr>
          <w:bCs/>
          <w:vertAlign w:val="superscript"/>
          <w:lang w:val="en-US"/>
        </w:rPr>
        <w:t>3</w:t>
      </w:r>
      <w:r w:rsidRPr="00B16B05">
        <w:rPr>
          <w:bCs/>
          <w:lang w:val="en-US"/>
        </w:rPr>
        <w:t xml:space="preserve">University of Minnesota, Dept of Ecology, Evolution, and Behavior, </w:t>
      </w:r>
      <w:r w:rsidRPr="00B16B05">
        <w:rPr>
          <w:rStyle w:val="lrzxr"/>
          <w:lang w:val="en-US"/>
        </w:rPr>
        <w:t xml:space="preserve">140 Gortner Laboratory, 1479 Gortner Ave, </w:t>
      </w:r>
      <w:r w:rsidRPr="00B16B05">
        <w:rPr>
          <w:bCs/>
          <w:lang w:val="en-US"/>
        </w:rPr>
        <w:t>Saint Paul, MN 55108, USA</w:t>
      </w:r>
    </w:p>
    <w:p w14:paraId="47F1C7EA" w14:textId="2146CEC2" w:rsidR="001E5CD0" w:rsidRPr="00B3592B" w:rsidRDefault="001E5CD0" w:rsidP="001E5CD0">
      <w:pPr>
        <w:spacing w:line="360" w:lineRule="auto"/>
        <w:rPr>
          <w:bCs/>
          <w:lang w:val="en-US"/>
        </w:rPr>
      </w:pPr>
      <w:r w:rsidRPr="00B16B05">
        <w:rPr>
          <w:bCs/>
          <w:vertAlign w:val="superscript"/>
          <w:lang w:val="en-US"/>
        </w:rPr>
        <w:t>4</w:t>
      </w:r>
      <w:r w:rsidRPr="00B3592B">
        <w:rPr>
          <w:bCs/>
          <w:lang w:val="en-US"/>
        </w:rPr>
        <w:t>Centre for Applied Ecology “Prof. Baeta Neves” (CEABN-InBIO), School of Agriculture, University of Lisbon, Tapada da Ajuda 1349-017, Lisbon</w:t>
      </w:r>
      <w:r w:rsidR="00B3780F">
        <w:rPr>
          <w:bCs/>
          <w:lang w:val="en-US"/>
        </w:rPr>
        <w:t>, Portugal</w:t>
      </w:r>
    </w:p>
    <w:p w14:paraId="218F4223" w14:textId="77777777" w:rsidR="001E5CD0" w:rsidRPr="00B16B05" w:rsidRDefault="001E5CD0" w:rsidP="001E5CD0">
      <w:pPr>
        <w:spacing w:line="360" w:lineRule="auto"/>
        <w:rPr>
          <w:rFonts w:cstheme="minorHAnsi"/>
          <w:color w:val="000000"/>
          <w:shd w:val="clear" w:color="auto" w:fill="FFFFFF"/>
          <w:lang w:val="en-US"/>
        </w:rPr>
      </w:pPr>
      <w:r w:rsidRPr="00B16B05">
        <w:rPr>
          <w:rFonts w:cstheme="minorHAnsi"/>
          <w:color w:val="000000"/>
          <w:shd w:val="clear" w:color="auto" w:fill="FFFFFF"/>
          <w:vertAlign w:val="superscript"/>
          <w:lang w:val="en-US"/>
        </w:rPr>
        <w:t>5</w:t>
      </w:r>
      <w:r w:rsidRPr="00B16B05">
        <w:rPr>
          <w:rFonts w:cstheme="minorHAnsi"/>
          <w:color w:val="000000"/>
          <w:shd w:val="clear" w:color="auto" w:fill="FFFFFF"/>
          <w:lang w:val="en-US"/>
        </w:rPr>
        <w:t xml:space="preserve">Forest Research Centre, School of Agriculture, University of Lisbon, </w:t>
      </w:r>
      <w:r w:rsidRPr="00D74840">
        <w:rPr>
          <w:rStyle w:val="lrzxr"/>
          <w:rFonts w:cstheme="minorHAnsi"/>
          <w:lang w:val="en-US"/>
        </w:rPr>
        <w:t>1349-017</w:t>
      </w:r>
      <w:r>
        <w:rPr>
          <w:rStyle w:val="lrzxr"/>
          <w:rFonts w:cstheme="minorHAnsi"/>
          <w:lang w:val="en-US"/>
        </w:rPr>
        <w:t xml:space="preserve">, </w:t>
      </w:r>
      <w:r w:rsidRPr="00B16B05">
        <w:rPr>
          <w:rFonts w:cstheme="minorHAnsi"/>
          <w:color w:val="000000"/>
          <w:shd w:val="clear" w:color="auto" w:fill="FFFFFF"/>
          <w:lang w:val="en-US"/>
        </w:rPr>
        <w:t>Lisbon, Portugal</w:t>
      </w:r>
    </w:p>
    <w:p w14:paraId="0FE90FEF" w14:textId="77777777" w:rsidR="001E5CD0" w:rsidRPr="00B16B05" w:rsidRDefault="001E5CD0" w:rsidP="001E5CD0">
      <w:pPr>
        <w:spacing w:line="360" w:lineRule="auto"/>
        <w:rPr>
          <w:rFonts w:cstheme="minorHAnsi"/>
          <w:iCs/>
          <w:lang w:val="en-US"/>
        </w:rPr>
      </w:pPr>
      <w:r w:rsidRPr="00B16B05">
        <w:rPr>
          <w:bCs/>
          <w:vertAlign w:val="superscript"/>
          <w:lang w:val="en-US"/>
        </w:rPr>
        <w:t>6</w:t>
      </w:r>
      <w:r w:rsidRPr="00B16B05">
        <w:rPr>
          <w:bCs/>
          <w:lang w:val="en-US"/>
        </w:rPr>
        <w:t>Dept of Plant &amp; Soil Sciences, University of Kentucky, Lexington, KY 40546-0312, USA</w:t>
      </w:r>
    </w:p>
    <w:p w14:paraId="7B1507C8" w14:textId="77777777" w:rsidR="001E5CD0" w:rsidRPr="00B3592B" w:rsidRDefault="001E5CD0" w:rsidP="001E5CD0">
      <w:pPr>
        <w:rPr>
          <w:bCs/>
          <w:lang w:val="en-US"/>
        </w:rPr>
      </w:pPr>
      <w:r w:rsidRPr="00B3592B">
        <w:rPr>
          <w:bCs/>
          <w:vertAlign w:val="superscript"/>
          <w:lang w:val="en-US"/>
        </w:rPr>
        <w:t>7</w:t>
      </w:r>
      <w:r w:rsidRPr="00B3592B">
        <w:rPr>
          <w:bCs/>
          <w:lang w:val="en-US"/>
        </w:rPr>
        <w:t>Swiss Federal Institute for Forest, Snow and Landscape Research WSL, Community Ecology, Zuercherstrasse 111, 8903 Birmensdorf, Switzerland</w:t>
      </w:r>
    </w:p>
    <w:p w14:paraId="70D87A31" w14:textId="77777777" w:rsidR="001E5CD0" w:rsidRPr="001F29CD" w:rsidRDefault="001E5CD0" w:rsidP="001E5CD0">
      <w:pPr>
        <w:spacing w:line="360" w:lineRule="auto"/>
        <w:rPr>
          <w:lang w:val="en-US"/>
        </w:rPr>
      </w:pPr>
      <w:r w:rsidRPr="00B3592B">
        <w:rPr>
          <w:bCs/>
          <w:vertAlign w:val="superscript"/>
          <w:lang w:val="en-US"/>
        </w:rPr>
        <w:t>8</w:t>
      </w:r>
      <w:r w:rsidRPr="001F29CD">
        <w:rPr>
          <w:lang w:val="en-US"/>
        </w:rPr>
        <w:t>School of Biological Sciences, University of Nebraska, Lincoln, NE, 68588-0118, USA</w:t>
      </w:r>
    </w:p>
    <w:p w14:paraId="3BD4916D" w14:textId="77777777" w:rsidR="001E5CD0" w:rsidRPr="00D74840" w:rsidRDefault="001E5CD0" w:rsidP="001E5CD0">
      <w:pPr>
        <w:spacing w:line="360" w:lineRule="auto"/>
        <w:rPr>
          <w:rFonts w:cstheme="minorHAnsi"/>
          <w:b/>
          <w:bCs/>
          <w:lang w:val="en-US"/>
        </w:rPr>
      </w:pPr>
      <w:r w:rsidRPr="00D74840">
        <w:rPr>
          <w:rFonts w:cstheme="minorHAnsi"/>
          <w:b/>
          <w:bCs/>
          <w:lang w:val="en-US"/>
        </w:rPr>
        <w:t xml:space="preserve">Corresponding author: </w:t>
      </w:r>
    </w:p>
    <w:p w14:paraId="64DBE487" w14:textId="77777777" w:rsidR="001E5CD0" w:rsidRPr="00D74840" w:rsidRDefault="001E5CD0" w:rsidP="001E5CD0">
      <w:pPr>
        <w:spacing w:line="360" w:lineRule="auto"/>
        <w:rPr>
          <w:rFonts w:cstheme="minorHAnsi"/>
          <w:bCs/>
          <w:lang w:val="en-US"/>
        </w:rPr>
      </w:pPr>
      <w:r w:rsidRPr="00D74840">
        <w:rPr>
          <w:rFonts w:cstheme="minorHAnsi"/>
          <w:bCs/>
          <w:lang w:val="en-US"/>
        </w:rPr>
        <w:t xml:space="preserve">Eduardo Vázquez. </w:t>
      </w:r>
    </w:p>
    <w:p w14:paraId="62DAF864" w14:textId="77777777" w:rsidR="001E5CD0" w:rsidRPr="00D74840" w:rsidRDefault="001E5CD0" w:rsidP="001E5CD0">
      <w:pPr>
        <w:spacing w:line="360" w:lineRule="auto"/>
        <w:rPr>
          <w:rFonts w:cstheme="minorHAnsi"/>
          <w:lang w:val="en-US"/>
        </w:rPr>
      </w:pPr>
      <w:r w:rsidRPr="00D74840">
        <w:rPr>
          <w:rFonts w:cstheme="minorHAnsi"/>
          <w:lang w:val="en-US"/>
        </w:rPr>
        <w:t>Department of Soil and Environment, Swedish University of Agricultural Sciences (SLU), Lennart Hjelms väg 9, 75007 Uppsala, Sweden</w:t>
      </w:r>
    </w:p>
    <w:p w14:paraId="0577FD02" w14:textId="77777777" w:rsidR="001E5CD0" w:rsidRPr="00D74840" w:rsidRDefault="001E5CD0" w:rsidP="001E5CD0">
      <w:pPr>
        <w:spacing w:line="360" w:lineRule="auto"/>
        <w:rPr>
          <w:rFonts w:cstheme="minorHAnsi"/>
          <w:iCs/>
          <w:lang w:val="en-US"/>
        </w:rPr>
      </w:pPr>
      <w:r w:rsidRPr="00D74840">
        <w:rPr>
          <w:rFonts w:cstheme="minorHAnsi"/>
          <w:iCs/>
          <w:lang w:val="en-US"/>
        </w:rPr>
        <w:t xml:space="preserve">Email: </w:t>
      </w:r>
      <w:hyperlink r:id="rId5" w:history="1">
        <w:r w:rsidRPr="00D74840">
          <w:rPr>
            <w:rStyle w:val="Hipervnculo"/>
            <w:rFonts w:cstheme="minorHAnsi"/>
            <w:iCs/>
            <w:lang w:val="en-US"/>
          </w:rPr>
          <w:t>eduardo.vazquez.garcia@slu.se</w:t>
        </w:r>
      </w:hyperlink>
    </w:p>
    <w:p w14:paraId="6731DFAF" w14:textId="77777777" w:rsidR="001E5CD0" w:rsidRDefault="001E5CD0" w:rsidP="001E5CD0">
      <w:pPr>
        <w:rPr>
          <w:rFonts w:eastAsia="Times New Roman" w:cstheme="minorHAnsi"/>
          <w:bCs/>
          <w:color w:val="000000"/>
          <w:spacing w:val="8"/>
          <w:shd w:val="clear" w:color="auto" w:fill="FFFFFF"/>
          <w:lang w:val="en-GB" w:eastAsia="en-GB"/>
        </w:rPr>
      </w:pPr>
      <w:r w:rsidRPr="00D74840">
        <w:rPr>
          <w:rFonts w:cstheme="minorHAnsi"/>
          <w:iCs/>
          <w:lang w:val="en-US"/>
        </w:rPr>
        <w:t xml:space="preserve">ORCID: </w:t>
      </w:r>
      <w:r w:rsidRPr="00D74840">
        <w:rPr>
          <w:rFonts w:eastAsia="Times New Roman" w:cstheme="minorHAnsi"/>
          <w:bCs/>
          <w:color w:val="000000"/>
          <w:spacing w:val="8"/>
          <w:shd w:val="clear" w:color="auto" w:fill="FFFFFF"/>
          <w:lang w:val="en-GB" w:eastAsia="en-GB"/>
        </w:rPr>
        <w:t>0000-0003-4662-1921</w:t>
      </w:r>
    </w:p>
    <w:p w14:paraId="7F5F31FC" w14:textId="77777777" w:rsidR="001E5CD0" w:rsidRDefault="001E5CD0" w:rsidP="001E5CD0">
      <w:pPr>
        <w:rPr>
          <w:rFonts w:eastAsia="Times New Roman" w:cstheme="minorHAnsi"/>
          <w:bCs/>
          <w:color w:val="000000"/>
          <w:spacing w:val="8"/>
          <w:shd w:val="clear" w:color="auto" w:fill="FFFFFF"/>
          <w:lang w:val="en-GB" w:eastAsia="en-GB"/>
        </w:rPr>
      </w:pPr>
    </w:p>
    <w:p w14:paraId="30125B0F" w14:textId="21352BC6" w:rsidR="001E5CD0" w:rsidRDefault="001E5CD0" w:rsidP="00516007">
      <w:pPr>
        <w:spacing w:line="276" w:lineRule="auto"/>
        <w:jc w:val="both"/>
        <w:rPr>
          <w:b/>
          <w:lang w:val="en-GB"/>
        </w:rPr>
      </w:pPr>
    </w:p>
    <w:p w14:paraId="0FDCFC16" w14:textId="2BBF9177" w:rsidR="001E5CD0" w:rsidRDefault="001E5CD0" w:rsidP="00516007">
      <w:pPr>
        <w:spacing w:line="276" w:lineRule="auto"/>
        <w:jc w:val="both"/>
        <w:rPr>
          <w:b/>
          <w:lang w:val="en-GB"/>
        </w:rPr>
      </w:pPr>
    </w:p>
    <w:p w14:paraId="6F3C41EB" w14:textId="77777777" w:rsidR="001E5CD0" w:rsidRDefault="001E5CD0" w:rsidP="00516007">
      <w:pPr>
        <w:spacing w:line="276" w:lineRule="auto"/>
        <w:jc w:val="both"/>
        <w:rPr>
          <w:b/>
          <w:lang w:val="en-GB"/>
        </w:rPr>
      </w:pPr>
    </w:p>
    <w:p w14:paraId="57591138" w14:textId="534C457B" w:rsidR="00516007" w:rsidRDefault="00516007" w:rsidP="00516007">
      <w:pPr>
        <w:spacing w:line="276" w:lineRule="auto"/>
        <w:jc w:val="both"/>
        <w:rPr>
          <w:b/>
          <w:lang w:val="en-GB"/>
        </w:rPr>
      </w:pPr>
      <w:r>
        <w:rPr>
          <w:b/>
          <w:lang w:val="en-GB"/>
        </w:rPr>
        <w:lastRenderedPageBreak/>
        <w:t>GRAPHICAL ABSTRACT</w:t>
      </w:r>
    </w:p>
    <w:p w14:paraId="5A16AE56" w14:textId="77777777" w:rsidR="00516007" w:rsidRDefault="00516007" w:rsidP="00516007">
      <w:pPr>
        <w:spacing w:line="276" w:lineRule="auto"/>
        <w:jc w:val="both"/>
        <w:rPr>
          <w:rFonts w:cstheme="minorHAnsi"/>
          <w:b/>
          <w:sz w:val="28"/>
          <w:szCs w:val="28"/>
          <w:lang w:val="en-GB"/>
        </w:rPr>
      </w:pPr>
      <w:r>
        <w:rPr>
          <w:noProof/>
          <w:lang w:eastAsia="sv-SE"/>
        </w:rPr>
        <w:drawing>
          <wp:inline distT="0" distB="0" distL="0" distR="0" wp14:anchorId="062ED44E" wp14:editId="4D936929">
            <wp:extent cx="5467350" cy="41814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67350" cy="4181475"/>
                    </a:xfrm>
                    <a:prstGeom prst="rect">
                      <a:avLst/>
                    </a:prstGeom>
                    <a:noFill/>
                    <a:ln>
                      <a:noFill/>
                    </a:ln>
                  </pic:spPr>
                </pic:pic>
              </a:graphicData>
            </a:graphic>
          </wp:inline>
        </w:drawing>
      </w:r>
    </w:p>
    <w:p w14:paraId="152EB69A" w14:textId="77777777" w:rsidR="00516007" w:rsidRDefault="00516007" w:rsidP="00516007">
      <w:pPr>
        <w:spacing w:line="276" w:lineRule="auto"/>
        <w:jc w:val="both"/>
        <w:rPr>
          <w:rFonts w:cstheme="minorHAnsi"/>
          <w:b/>
          <w:sz w:val="28"/>
          <w:szCs w:val="28"/>
          <w:lang w:val="en-GB"/>
        </w:rPr>
      </w:pPr>
    </w:p>
    <w:p w14:paraId="2EBF9143" w14:textId="77777777" w:rsidR="00516007" w:rsidRDefault="00516007" w:rsidP="00516007">
      <w:pPr>
        <w:spacing w:line="276" w:lineRule="auto"/>
        <w:jc w:val="both"/>
        <w:rPr>
          <w:rFonts w:cstheme="minorHAnsi"/>
          <w:b/>
          <w:sz w:val="28"/>
          <w:szCs w:val="28"/>
          <w:lang w:val="en-GB"/>
        </w:rPr>
      </w:pPr>
    </w:p>
    <w:p w14:paraId="268AA7BA" w14:textId="77777777" w:rsidR="00516007" w:rsidRDefault="00516007" w:rsidP="00516007">
      <w:pPr>
        <w:spacing w:line="276" w:lineRule="auto"/>
        <w:jc w:val="both"/>
        <w:rPr>
          <w:rFonts w:cstheme="minorHAnsi"/>
          <w:b/>
          <w:sz w:val="28"/>
          <w:szCs w:val="28"/>
          <w:lang w:val="en-GB"/>
        </w:rPr>
      </w:pPr>
    </w:p>
    <w:p w14:paraId="38C5F886" w14:textId="77777777" w:rsidR="00516007" w:rsidRDefault="00516007" w:rsidP="00516007">
      <w:pPr>
        <w:spacing w:line="276" w:lineRule="auto"/>
        <w:jc w:val="both"/>
        <w:rPr>
          <w:rFonts w:cstheme="minorHAnsi"/>
          <w:b/>
          <w:sz w:val="28"/>
          <w:szCs w:val="28"/>
          <w:lang w:val="en-GB"/>
        </w:rPr>
      </w:pPr>
    </w:p>
    <w:p w14:paraId="19A8B3E2" w14:textId="77777777" w:rsidR="00516007" w:rsidRDefault="00516007" w:rsidP="00516007">
      <w:pPr>
        <w:spacing w:line="276" w:lineRule="auto"/>
        <w:jc w:val="both"/>
        <w:rPr>
          <w:rFonts w:cstheme="minorHAnsi"/>
          <w:b/>
          <w:sz w:val="28"/>
          <w:szCs w:val="28"/>
          <w:lang w:val="en-GB"/>
        </w:rPr>
      </w:pPr>
    </w:p>
    <w:p w14:paraId="25D878CA" w14:textId="77777777" w:rsidR="00516007" w:rsidRDefault="00516007" w:rsidP="00516007">
      <w:pPr>
        <w:spacing w:line="276" w:lineRule="auto"/>
        <w:jc w:val="both"/>
        <w:rPr>
          <w:rFonts w:cstheme="minorHAnsi"/>
          <w:b/>
          <w:sz w:val="28"/>
          <w:szCs w:val="28"/>
          <w:lang w:val="en-GB"/>
        </w:rPr>
      </w:pPr>
    </w:p>
    <w:p w14:paraId="6D35F66A" w14:textId="77777777" w:rsidR="00516007" w:rsidRDefault="00516007" w:rsidP="00516007">
      <w:pPr>
        <w:spacing w:line="276" w:lineRule="auto"/>
        <w:jc w:val="both"/>
        <w:rPr>
          <w:rFonts w:cstheme="minorHAnsi"/>
          <w:b/>
          <w:sz w:val="28"/>
          <w:szCs w:val="28"/>
          <w:lang w:val="en-GB"/>
        </w:rPr>
      </w:pPr>
    </w:p>
    <w:p w14:paraId="5CE0E6DD" w14:textId="77777777" w:rsidR="00516007" w:rsidRDefault="00516007" w:rsidP="00516007">
      <w:pPr>
        <w:spacing w:line="276" w:lineRule="auto"/>
        <w:jc w:val="both"/>
        <w:rPr>
          <w:rFonts w:cstheme="minorHAnsi"/>
          <w:b/>
          <w:sz w:val="28"/>
          <w:szCs w:val="28"/>
          <w:lang w:val="en-GB"/>
        </w:rPr>
      </w:pPr>
    </w:p>
    <w:p w14:paraId="6197C186" w14:textId="77777777" w:rsidR="00516007" w:rsidRDefault="00516007" w:rsidP="00516007">
      <w:pPr>
        <w:spacing w:line="276" w:lineRule="auto"/>
        <w:jc w:val="both"/>
        <w:rPr>
          <w:rFonts w:cstheme="minorHAnsi"/>
          <w:b/>
          <w:sz w:val="28"/>
          <w:szCs w:val="28"/>
          <w:lang w:val="en-GB"/>
        </w:rPr>
      </w:pPr>
    </w:p>
    <w:p w14:paraId="03BB0BB9" w14:textId="77777777" w:rsidR="00516007" w:rsidRDefault="00516007" w:rsidP="00516007">
      <w:pPr>
        <w:spacing w:line="276" w:lineRule="auto"/>
        <w:jc w:val="both"/>
        <w:rPr>
          <w:rFonts w:cstheme="minorHAnsi"/>
          <w:b/>
          <w:sz w:val="28"/>
          <w:szCs w:val="28"/>
          <w:lang w:val="en-GB"/>
        </w:rPr>
      </w:pPr>
    </w:p>
    <w:p w14:paraId="32BF0B69" w14:textId="77777777" w:rsidR="00516007" w:rsidRDefault="00516007" w:rsidP="00516007">
      <w:pPr>
        <w:spacing w:line="276" w:lineRule="auto"/>
        <w:jc w:val="both"/>
        <w:rPr>
          <w:rFonts w:cstheme="minorHAnsi"/>
          <w:b/>
          <w:sz w:val="28"/>
          <w:szCs w:val="28"/>
          <w:lang w:val="en-GB"/>
        </w:rPr>
      </w:pPr>
    </w:p>
    <w:p w14:paraId="4A8F3C31" w14:textId="77777777" w:rsidR="00516007" w:rsidRDefault="00516007" w:rsidP="00516007">
      <w:pPr>
        <w:spacing w:line="276" w:lineRule="auto"/>
        <w:jc w:val="both"/>
        <w:rPr>
          <w:rFonts w:cstheme="minorHAnsi"/>
          <w:b/>
          <w:sz w:val="28"/>
          <w:szCs w:val="28"/>
          <w:lang w:val="en-GB"/>
        </w:rPr>
      </w:pPr>
    </w:p>
    <w:p w14:paraId="7B58B620" w14:textId="66259342" w:rsidR="00516007" w:rsidRDefault="00516007" w:rsidP="00516007">
      <w:pPr>
        <w:spacing w:line="276" w:lineRule="auto"/>
        <w:jc w:val="both"/>
        <w:rPr>
          <w:rFonts w:cstheme="minorHAnsi"/>
          <w:b/>
          <w:sz w:val="28"/>
          <w:szCs w:val="28"/>
          <w:lang w:val="en-GB"/>
        </w:rPr>
      </w:pPr>
      <w:r>
        <w:rPr>
          <w:rFonts w:cstheme="minorHAnsi"/>
          <w:b/>
          <w:sz w:val="28"/>
          <w:szCs w:val="28"/>
          <w:lang w:val="en-GB"/>
        </w:rPr>
        <w:lastRenderedPageBreak/>
        <w:t>Supplement</w:t>
      </w:r>
    </w:p>
    <w:p w14:paraId="7005C613" w14:textId="00F2DB7E" w:rsidR="00C53E8E" w:rsidRDefault="00C53E8E" w:rsidP="00DF7CBE">
      <w:pPr>
        <w:spacing w:line="360" w:lineRule="auto"/>
        <w:jc w:val="both"/>
        <w:rPr>
          <w:b/>
          <w:lang w:val="en-GB"/>
        </w:rPr>
      </w:pPr>
      <w:r>
        <w:rPr>
          <w:noProof/>
          <w:lang w:eastAsia="sv-SE"/>
        </w:rPr>
        <w:drawing>
          <wp:anchor distT="0" distB="0" distL="114300" distR="114300" simplePos="0" relativeHeight="251677696" behindDoc="0" locked="0" layoutInCell="1" allowOverlap="1" wp14:anchorId="52D4C1C4" wp14:editId="43B82FF3">
            <wp:simplePos x="0" y="0"/>
            <wp:positionH relativeFrom="column">
              <wp:posOffset>2876550</wp:posOffset>
            </wp:positionH>
            <wp:positionV relativeFrom="paragraph">
              <wp:posOffset>4460240</wp:posOffset>
            </wp:positionV>
            <wp:extent cx="2844000" cy="2196000"/>
            <wp:effectExtent l="0" t="0" r="0" b="0"/>
            <wp:wrapSquare wrapText="bothSides"/>
            <wp:docPr id="15" name="Imagen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44000" cy="219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v-SE"/>
        </w:rPr>
        <w:drawing>
          <wp:anchor distT="0" distB="0" distL="114300" distR="114300" simplePos="0" relativeHeight="251676672" behindDoc="0" locked="0" layoutInCell="1" allowOverlap="1" wp14:anchorId="5CE57B5C" wp14:editId="029AE7A4">
            <wp:simplePos x="0" y="0"/>
            <wp:positionH relativeFrom="column">
              <wp:posOffset>33655</wp:posOffset>
            </wp:positionH>
            <wp:positionV relativeFrom="paragraph">
              <wp:posOffset>4458335</wp:posOffset>
            </wp:positionV>
            <wp:extent cx="2844000" cy="2196000"/>
            <wp:effectExtent l="0" t="0" r="0" b="0"/>
            <wp:wrapSquare wrapText="bothSides"/>
            <wp:docPr id="14" name="Imagen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4000" cy="219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v-SE"/>
        </w:rPr>
        <w:drawing>
          <wp:anchor distT="0" distB="0" distL="114300" distR="114300" simplePos="0" relativeHeight="251675648" behindDoc="0" locked="0" layoutInCell="1" allowOverlap="1" wp14:anchorId="7CBE00E0" wp14:editId="121D1F0F">
            <wp:simplePos x="0" y="0"/>
            <wp:positionH relativeFrom="column">
              <wp:posOffset>2876550</wp:posOffset>
            </wp:positionH>
            <wp:positionV relativeFrom="paragraph">
              <wp:posOffset>2260600</wp:posOffset>
            </wp:positionV>
            <wp:extent cx="2844000" cy="2196000"/>
            <wp:effectExtent l="0" t="0" r="0" b="0"/>
            <wp:wrapSquare wrapText="bothSides"/>
            <wp:docPr id="12" name="Imagen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4000" cy="219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4F1A">
        <w:rPr>
          <w:noProof/>
          <w:lang w:eastAsia="sv-SE"/>
        </w:rPr>
        <w:drawing>
          <wp:anchor distT="0" distB="0" distL="114300" distR="114300" simplePos="0" relativeHeight="251674624" behindDoc="0" locked="0" layoutInCell="1" allowOverlap="1" wp14:anchorId="6249CFD5" wp14:editId="6981CD5E">
            <wp:simplePos x="0" y="0"/>
            <wp:positionH relativeFrom="column">
              <wp:posOffset>33655</wp:posOffset>
            </wp:positionH>
            <wp:positionV relativeFrom="paragraph">
              <wp:posOffset>2262505</wp:posOffset>
            </wp:positionV>
            <wp:extent cx="2844000" cy="2196000"/>
            <wp:effectExtent l="0" t="0" r="0" b="0"/>
            <wp:wrapSquare wrapText="bothSides"/>
            <wp:docPr id="10" name="Imagen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4000" cy="219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10E7">
        <w:rPr>
          <w:noProof/>
          <w:lang w:eastAsia="sv-SE"/>
        </w:rPr>
        <w:drawing>
          <wp:anchor distT="0" distB="0" distL="114300" distR="114300" simplePos="0" relativeHeight="251673600" behindDoc="0" locked="0" layoutInCell="1" allowOverlap="1" wp14:anchorId="3B6ADD63" wp14:editId="79DCB05F">
            <wp:simplePos x="0" y="0"/>
            <wp:positionH relativeFrom="column">
              <wp:posOffset>2876550</wp:posOffset>
            </wp:positionH>
            <wp:positionV relativeFrom="paragraph">
              <wp:posOffset>52705</wp:posOffset>
            </wp:positionV>
            <wp:extent cx="2844000" cy="2196000"/>
            <wp:effectExtent l="0" t="0" r="0" b="0"/>
            <wp:wrapSquare wrapText="bothSides"/>
            <wp:docPr id="9"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4000" cy="219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7BF8">
        <w:rPr>
          <w:noProof/>
          <w:lang w:eastAsia="sv-SE"/>
        </w:rPr>
        <w:drawing>
          <wp:anchor distT="0" distB="0" distL="114300" distR="114300" simplePos="0" relativeHeight="251672576" behindDoc="0" locked="0" layoutInCell="1" allowOverlap="1" wp14:anchorId="4BCAF60F" wp14:editId="4E4BA5BB">
            <wp:simplePos x="0" y="0"/>
            <wp:positionH relativeFrom="column">
              <wp:posOffset>33655</wp:posOffset>
            </wp:positionH>
            <wp:positionV relativeFrom="paragraph">
              <wp:posOffset>49530</wp:posOffset>
            </wp:positionV>
            <wp:extent cx="2844000" cy="2196000"/>
            <wp:effectExtent l="0" t="0" r="0" b="0"/>
            <wp:wrapSquare wrapText="bothSides"/>
            <wp:docPr id="8" name="Imagen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4000" cy="219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7A72CF" w14:textId="52DD7F9A" w:rsidR="00154A9B" w:rsidRPr="00FC0BA6" w:rsidRDefault="00B928C9" w:rsidP="00154A9B">
      <w:pPr>
        <w:jc w:val="both"/>
        <w:rPr>
          <w:rFonts w:cstheme="minorHAnsi"/>
          <w:b/>
          <w:lang w:val="en-US"/>
        </w:rPr>
      </w:pPr>
      <w:r w:rsidRPr="00412CA0">
        <w:rPr>
          <w:b/>
          <w:lang w:val="en-GB"/>
        </w:rPr>
        <w:t xml:space="preserve">Figure </w:t>
      </w:r>
      <w:r>
        <w:rPr>
          <w:b/>
          <w:lang w:val="en-GB"/>
        </w:rPr>
        <w:t>S</w:t>
      </w:r>
      <w:r w:rsidR="00ED46D4">
        <w:rPr>
          <w:b/>
          <w:lang w:val="en-GB"/>
        </w:rPr>
        <w:t>1</w:t>
      </w:r>
      <w:r w:rsidRPr="00412CA0">
        <w:rPr>
          <w:b/>
          <w:lang w:val="en-GB"/>
        </w:rPr>
        <w:t>:</w:t>
      </w:r>
      <w:r w:rsidRPr="00051C58">
        <w:rPr>
          <w:lang w:val="en-GB"/>
        </w:rPr>
        <w:t xml:space="preserve"> </w:t>
      </w:r>
      <w:r w:rsidR="00422D55">
        <w:rPr>
          <w:lang w:val="en-GB"/>
        </w:rPr>
        <w:t>Normalized response</w:t>
      </w:r>
      <w:r w:rsidRPr="00EF515D">
        <w:rPr>
          <w:lang w:val="en-GB"/>
        </w:rPr>
        <w:t xml:space="preserve"> (</w:t>
      </w:r>
      <w:r w:rsidR="00422D55">
        <w:rPr>
          <w:lang w:val="en-GB"/>
        </w:rPr>
        <w:t>N</w:t>
      </w:r>
      <w:r w:rsidRPr="00EF515D">
        <w:rPr>
          <w:lang w:val="en-GB"/>
        </w:rPr>
        <w:t xml:space="preserve">R) of </w:t>
      </w:r>
      <w:r>
        <w:rPr>
          <w:lang w:val="en-GB"/>
        </w:rPr>
        <w:t xml:space="preserve">aboveground biomass to nitrogen (N), phosphorus (P) and their combined addition (NP) </w:t>
      </w:r>
      <w:r w:rsidRPr="003F0DF4">
        <w:rPr>
          <w:lang w:val="en-GB"/>
        </w:rPr>
        <w:t xml:space="preserve">for each season </w:t>
      </w:r>
      <w:r>
        <w:rPr>
          <w:lang w:val="en-GB"/>
        </w:rPr>
        <w:t>in</w:t>
      </w:r>
      <w:r w:rsidRPr="003F0DF4">
        <w:rPr>
          <w:lang w:val="en-GB"/>
        </w:rPr>
        <w:t xml:space="preserve"> the period between 2015 and 2020 </w:t>
      </w:r>
      <w:r>
        <w:rPr>
          <w:lang w:val="en-GB"/>
        </w:rPr>
        <w:t xml:space="preserve">across all five sites (n = 15). </w:t>
      </w:r>
      <w:r w:rsidR="00C74DC0">
        <w:rPr>
          <w:lang w:val="en-GB"/>
        </w:rPr>
        <w:t>The normalized response was calculated dividing values of the treatments (N, P or NP) by the value of the control and subtracting 1. Columns show means, and error bars indicate standard deviations.</w:t>
      </w:r>
    </w:p>
    <w:p w14:paraId="0A292F52" w14:textId="32934272" w:rsidR="0039756B" w:rsidRDefault="0039756B" w:rsidP="00C53E8E">
      <w:pPr>
        <w:spacing w:line="360" w:lineRule="auto"/>
        <w:jc w:val="both"/>
        <w:rPr>
          <w:lang w:val="en-GB"/>
        </w:rPr>
      </w:pPr>
    </w:p>
    <w:p w14:paraId="0103EAC3" w14:textId="60D12ABB" w:rsidR="00ED46D4" w:rsidRDefault="00ED46D4" w:rsidP="00B928C9">
      <w:pPr>
        <w:spacing w:line="276" w:lineRule="auto"/>
        <w:jc w:val="both"/>
        <w:rPr>
          <w:lang w:val="en-GB"/>
        </w:rPr>
      </w:pPr>
    </w:p>
    <w:p w14:paraId="76BD9BC7" w14:textId="398D2FE1" w:rsidR="00ED46D4" w:rsidRDefault="00ED46D4" w:rsidP="00B928C9">
      <w:pPr>
        <w:spacing w:line="276" w:lineRule="auto"/>
        <w:jc w:val="both"/>
        <w:rPr>
          <w:lang w:val="en-GB"/>
        </w:rPr>
      </w:pPr>
    </w:p>
    <w:p w14:paraId="64238A9B" w14:textId="0B1097DF" w:rsidR="00ED46D4" w:rsidRDefault="00B8749E" w:rsidP="00ED46D4">
      <w:pPr>
        <w:rPr>
          <w:b/>
          <w:lang w:val="en-GB"/>
        </w:rPr>
      </w:pPr>
      <w:r>
        <w:rPr>
          <w:noProof/>
          <w:lang w:eastAsia="sv-SE"/>
        </w:rPr>
        <w:drawing>
          <wp:inline distT="0" distB="0" distL="0" distR="0" wp14:anchorId="0B8AF05D" wp14:editId="597F7DF9">
            <wp:extent cx="5553075" cy="417195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53075" cy="4171950"/>
                    </a:xfrm>
                    <a:prstGeom prst="rect">
                      <a:avLst/>
                    </a:prstGeom>
                    <a:noFill/>
                    <a:ln>
                      <a:noFill/>
                    </a:ln>
                  </pic:spPr>
                </pic:pic>
              </a:graphicData>
            </a:graphic>
          </wp:inline>
        </w:drawing>
      </w:r>
    </w:p>
    <w:p w14:paraId="21C2ABE0" w14:textId="62C37EBC" w:rsidR="005B0A06" w:rsidRDefault="00ED46D4" w:rsidP="00ED46D4">
      <w:pPr>
        <w:spacing w:line="276" w:lineRule="auto"/>
        <w:jc w:val="both"/>
        <w:rPr>
          <w:rFonts w:cstheme="minorHAnsi"/>
          <w:bCs/>
          <w:lang w:val="en-US"/>
        </w:rPr>
      </w:pPr>
      <w:r w:rsidRPr="003F0DF4">
        <w:rPr>
          <w:b/>
          <w:lang w:val="en-GB"/>
        </w:rPr>
        <w:t xml:space="preserve">Figure </w:t>
      </w:r>
      <w:r>
        <w:rPr>
          <w:b/>
          <w:lang w:val="en-GB"/>
        </w:rPr>
        <w:t>S2</w:t>
      </w:r>
      <w:r w:rsidRPr="003F0DF4">
        <w:rPr>
          <w:b/>
          <w:lang w:val="en-GB"/>
        </w:rPr>
        <w:t xml:space="preserve">: </w:t>
      </w:r>
      <w:r w:rsidRPr="003F0DF4">
        <w:rPr>
          <w:lang w:val="en-GB"/>
        </w:rPr>
        <w:t xml:space="preserve">Response of aboveground biomass to separate nitrogen (N) and phosphorus (P) addition (N+P) and to combined NP addition (NP) for each season </w:t>
      </w:r>
      <w:r>
        <w:rPr>
          <w:lang w:val="en-GB"/>
        </w:rPr>
        <w:t>in</w:t>
      </w:r>
      <w:r w:rsidRPr="003F0DF4">
        <w:rPr>
          <w:lang w:val="en-GB"/>
        </w:rPr>
        <w:t xml:space="preserve"> the period between 2015 and 2020 and the mean value of the 2015</w:t>
      </w:r>
      <w:r>
        <w:rPr>
          <w:lang w:val="en-GB"/>
        </w:rPr>
        <w:t>-</w:t>
      </w:r>
      <w:r w:rsidRPr="003F0DF4">
        <w:rPr>
          <w:lang w:val="en-GB"/>
        </w:rPr>
        <w:t xml:space="preserve">2020 period across all five sites. N+P was calculated as the sum of aboveground biomass response to single N and to single P addition, and NP was calculated as the aboveground biomass response to combined NP addition. </w:t>
      </w:r>
      <w:r w:rsidRPr="003F0DF4">
        <w:rPr>
          <w:rFonts w:cstheme="minorHAnsi"/>
          <w:bCs/>
          <w:lang w:val="en-US"/>
        </w:rPr>
        <w:t>Bars show means (n = 15) with standard deviations</w:t>
      </w:r>
      <w:r>
        <w:rPr>
          <w:rFonts w:cstheme="minorHAnsi"/>
          <w:bCs/>
          <w:lang w:val="en-US"/>
        </w:rPr>
        <w:t>,</w:t>
      </w:r>
      <w:r w:rsidRPr="003F0DF4">
        <w:rPr>
          <w:rFonts w:cstheme="minorHAnsi"/>
          <w:bCs/>
          <w:lang w:val="en-US"/>
        </w:rPr>
        <w:t xml:space="preserve"> 2015</w:t>
      </w:r>
      <w:r>
        <w:rPr>
          <w:rFonts w:cstheme="minorHAnsi"/>
          <w:bCs/>
          <w:lang w:val="en-US"/>
        </w:rPr>
        <w:t>-</w:t>
      </w:r>
      <w:r w:rsidRPr="003F0DF4">
        <w:rPr>
          <w:rFonts w:cstheme="minorHAnsi"/>
          <w:bCs/>
          <w:lang w:val="en-US"/>
        </w:rPr>
        <w:t>2020 (n = 90).</w:t>
      </w:r>
    </w:p>
    <w:p w14:paraId="00E1D402" w14:textId="728EFECE" w:rsidR="00E02E4F" w:rsidRDefault="00E02E4F" w:rsidP="00ED46D4">
      <w:pPr>
        <w:spacing w:line="276" w:lineRule="auto"/>
        <w:jc w:val="both"/>
        <w:rPr>
          <w:rFonts w:cstheme="minorHAnsi"/>
          <w:bCs/>
          <w:lang w:val="en-US"/>
        </w:rPr>
      </w:pPr>
    </w:p>
    <w:p w14:paraId="72D219DF" w14:textId="0137811E" w:rsidR="00E02E4F" w:rsidRDefault="00E02E4F" w:rsidP="00ED46D4">
      <w:pPr>
        <w:spacing w:line="276" w:lineRule="auto"/>
        <w:jc w:val="both"/>
        <w:rPr>
          <w:rFonts w:cstheme="minorHAnsi"/>
          <w:bCs/>
          <w:lang w:val="en-US"/>
        </w:rPr>
      </w:pPr>
    </w:p>
    <w:p w14:paraId="49610E2D" w14:textId="2B69A99E" w:rsidR="00E02E4F" w:rsidRDefault="00E02E4F" w:rsidP="00ED46D4">
      <w:pPr>
        <w:spacing w:line="276" w:lineRule="auto"/>
        <w:jc w:val="both"/>
        <w:rPr>
          <w:rFonts w:cstheme="minorHAnsi"/>
          <w:bCs/>
          <w:lang w:val="en-US"/>
        </w:rPr>
      </w:pPr>
    </w:p>
    <w:p w14:paraId="0F9CEC77" w14:textId="12285172" w:rsidR="00E02E4F" w:rsidRDefault="00E02E4F" w:rsidP="00ED46D4">
      <w:pPr>
        <w:spacing w:line="276" w:lineRule="auto"/>
        <w:jc w:val="both"/>
        <w:rPr>
          <w:rFonts w:cstheme="minorHAnsi"/>
          <w:bCs/>
          <w:lang w:val="en-US"/>
        </w:rPr>
      </w:pPr>
    </w:p>
    <w:p w14:paraId="2FC94F71" w14:textId="58F97166" w:rsidR="00E02E4F" w:rsidRDefault="00E02E4F" w:rsidP="00ED46D4">
      <w:pPr>
        <w:spacing w:line="276" w:lineRule="auto"/>
        <w:jc w:val="both"/>
        <w:rPr>
          <w:rFonts w:cstheme="minorHAnsi"/>
          <w:bCs/>
          <w:lang w:val="en-US"/>
        </w:rPr>
      </w:pPr>
    </w:p>
    <w:p w14:paraId="74803D9A" w14:textId="76C83E32" w:rsidR="00E02E4F" w:rsidRDefault="00E02E4F" w:rsidP="00ED46D4">
      <w:pPr>
        <w:spacing w:line="276" w:lineRule="auto"/>
        <w:jc w:val="both"/>
        <w:rPr>
          <w:rFonts w:cstheme="minorHAnsi"/>
          <w:bCs/>
          <w:lang w:val="en-US"/>
        </w:rPr>
      </w:pPr>
    </w:p>
    <w:p w14:paraId="7B06EABD" w14:textId="53684820" w:rsidR="00E02E4F" w:rsidRDefault="00E02E4F" w:rsidP="00ED46D4">
      <w:pPr>
        <w:spacing w:line="276" w:lineRule="auto"/>
        <w:jc w:val="both"/>
        <w:rPr>
          <w:rFonts w:cstheme="minorHAnsi"/>
          <w:bCs/>
          <w:lang w:val="en-US"/>
        </w:rPr>
      </w:pPr>
    </w:p>
    <w:p w14:paraId="62A3CA04" w14:textId="4089E5DA" w:rsidR="00E02E4F" w:rsidRDefault="00E02E4F" w:rsidP="00ED46D4">
      <w:pPr>
        <w:spacing w:line="276" w:lineRule="auto"/>
        <w:jc w:val="both"/>
        <w:rPr>
          <w:rFonts w:cstheme="minorHAnsi"/>
          <w:bCs/>
          <w:lang w:val="en-US"/>
        </w:rPr>
      </w:pPr>
    </w:p>
    <w:p w14:paraId="0543B357" w14:textId="1143CD9A" w:rsidR="00E02E4F" w:rsidRDefault="00E02E4F" w:rsidP="00ED46D4">
      <w:pPr>
        <w:spacing w:line="276" w:lineRule="auto"/>
        <w:jc w:val="both"/>
        <w:rPr>
          <w:rFonts w:cstheme="minorHAnsi"/>
          <w:bCs/>
          <w:lang w:val="en-US"/>
        </w:rPr>
      </w:pPr>
    </w:p>
    <w:p w14:paraId="71333AE0" w14:textId="55668A7A" w:rsidR="00E02E4F" w:rsidRDefault="00E02E4F" w:rsidP="00ED46D4">
      <w:pPr>
        <w:spacing w:line="276" w:lineRule="auto"/>
        <w:jc w:val="both"/>
        <w:rPr>
          <w:rFonts w:cstheme="minorHAnsi"/>
          <w:bCs/>
          <w:lang w:val="en-US"/>
        </w:rPr>
      </w:pPr>
    </w:p>
    <w:p w14:paraId="59DB41C3" w14:textId="4B76AEB4" w:rsidR="00E02E4F" w:rsidRDefault="00E02E4F" w:rsidP="00ED46D4">
      <w:pPr>
        <w:spacing w:line="276" w:lineRule="auto"/>
        <w:jc w:val="both"/>
        <w:rPr>
          <w:rFonts w:cstheme="minorHAnsi"/>
          <w:bCs/>
          <w:lang w:val="en-US"/>
        </w:rPr>
      </w:pPr>
    </w:p>
    <w:p w14:paraId="5248875D" w14:textId="2197075D" w:rsidR="00E02E4F" w:rsidRDefault="00E02E4F" w:rsidP="00E02E4F">
      <w:pPr>
        <w:jc w:val="both"/>
        <w:rPr>
          <w:rFonts w:cstheme="minorHAnsi"/>
          <w:bCs/>
          <w:lang w:val="en-US"/>
        </w:rPr>
      </w:pPr>
      <w:r>
        <w:rPr>
          <w:noProof/>
          <w:lang w:eastAsia="sv-SE"/>
        </w:rPr>
        <w:drawing>
          <wp:anchor distT="0" distB="0" distL="114300" distR="114300" simplePos="0" relativeHeight="251679744" behindDoc="0" locked="0" layoutInCell="1" allowOverlap="1" wp14:anchorId="44DB0069" wp14:editId="582920AE">
            <wp:simplePos x="0" y="0"/>
            <wp:positionH relativeFrom="column">
              <wp:posOffset>2729230</wp:posOffset>
            </wp:positionH>
            <wp:positionV relativeFrom="paragraph">
              <wp:posOffset>0</wp:posOffset>
            </wp:positionV>
            <wp:extent cx="2847975" cy="2228850"/>
            <wp:effectExtent l="0" t="0" r="952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7975" cy="2228850"/>
                    </a:xfrm>
                    <a:prstGeom prst="rect">
                      <a:avLst/>
                    </a:prstGeom>
                    <a:noFill/>
                    <a:ln>
                      <a:noFill/>
                    </a:ln>
                  </pic:spPr>
                </pic:pic>
              </a:graphicData>
            </a:graphic>
          </wp:anchor>
        </w:drawing>
      </w:r>
      <w:r>
        <w:rPr>
          <w:noProof/>
          <w:lang w:eastAsia="sv-SE"/>
        </w:rPr>
        <w:drawing>
          <wp:anchor distT="0" distB="0" distL="114300" distR="114300" simplePos="0" relativeHeight="251678720" behindDoc="0" locked="0" layoutInCell="1" allowOverlap="1" wp14:anchorId="40D26F96" wp14:editId="4052483D">
            <wp:simplePos x="0" y="0"/>
            <wp:positionH relativeFrom="column">
              <wp:posOffset>-4445</wp:posOffset>
            </wp:positionH>
            <wp:positionV relativeFrom="paragraph">
              <wp:posOffset>0</wp:posOffset>
            </wp:positionV>
            <wp:extent cx="2847975" cy="222885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7975" cy="2228850"/>
                    </a:xfrm>
                    <a:prstGeom prst="rect">
                      <a:avLst/>
                    </a:prstGeom>
                    <a:noFill/>
                    <a:ln>
                      <a:noFill/>
                    </a:ln>
                  </pic:spPr>
                </pic:pic>
              </a:graphicData>
            </a:graphic>
          </wp:anchor>
        </w:drawing>
      </w:r>
      <w:r w:rsidRPr="00762066">
        <w:rPr>
          <w:b/>
          <w:lang w:val="en-GB"/>
        </w:rPr>
        <w:t xml:space="preserve">Figure </w:t>
      </w:r>
      <w:r>
        <w:rPr>
          <w:b/>
          <w:lang w:val="en-GB"/>
        </w:rPr>
        <w:t>S3</w:t>
      </w:r>
      <w:r w:rsidRPr="00762066">
        <w:rPr>
          <w:b/>
          <w:lang w:val="en-GB"/>
        </w:rPr>
        <w:t>:</w:t>
      </w:r>
      <w:r w:rsidRPr="00762066">
        <w:rPr>
          <w:lang w:val="en-GB"/>
        </w:rPr>
        <w:t xml:space="preserve"> </w:t>
      </w:r>
      <w:r>
        <w:rPr>
          <w:lang w:val="en-GB"/>
        </w:rPr>
        <w:t>Normalized response (NR)</w:t>
      </w:r>
      <w:r w:rsidRPr="00051C58">
        <w:rPr>
          <w:lang w:val="en-GB"/>
        </w:rPr>
        <w:t xml:space="preserve"> of </w:t>
      </w:r>
      <w:r>
        <w:rPr>
          <w:lang w:val="en-GB"/>
        </w:rPr>
        <w:t xml:space="preserve">net nitrogen mineralization (A) and net nitrification (C) </w:t>
      </w:r>
      <w:r w:rsidRPr="00E02E4F">
        <w:rPr>
          <w:rStyle w:val="Textoennegrita"/>
          <w:rFonts w:cstheme="minorHAnsi"/>
          <w:b w:val="0"/>
          <w:bCs w:val="0"/>
          <w:lang w:val="en-US"/>
        </w:rPr>
        <w:t>of soil samples</w:t>
      </w:r>
      <w:r>
        <w:rPr>
          <w:lang w:val="en-GB"/>
        </w:rPr>
        <w:t xml:space="preserve"> (0 - 15 cm) to nitrogen (N), phosphorus (P) and their combined addition (NP) across all five sites (n = 15). </w:t>
      </w:r>
      <w:r w:rsidR="00C74DC0">
        <w:rPr>
          <w:lang w:val="en-GB"/>
        </w:rPr>
        <w:t>The normalized response was calculated dividing values of the treatments (N, P or NP) by the value of the control and subtracting 1. Columns show means, and error bars indicate standard deviations.</w:t>
      </w:r>
      <w:r>
        <w:rPr>
          <w:lang w:val="en-GB"/>
        </w:rPr>
        <w:t xml:space="preserve">. Significant differences (p &lt; 0.05) among element addition treatments (N, P and NP) are indicated by different letters, and among element addition treatments and control (Ctrl = 0) by an asterisk </w:t>
      </w:r>
      <w:r w:rsidRPr="00412CA0">
        <w:rPr>
          <w:rFonts w:cstheme="minorHAnsi"/>
          <w:sz w:val="20"/>
          <w:szCs w:val="20"/>
          <w:lang w:val="en-GB"/>
        </w:rPr>
        <w:t>(*)</w:t>
      </w:r>
      <w:r w:rsidRPr="00412CA0">
        <w:rPr>
          <w:rFonts w:cstheme="minorHAnsi"/>
          <w:lang w:val="en-GB"/>
        </w:rPr>
        <w:t>.</w:t>
      </w:r>
      <w:r>
        <w:rPr>
          <w:rFonts w:cstheme="minorHAnsi"/>
          <w:lang w:val="en-GB"/>
        </w:rPr>
        <w:t xml:space="preserve"> </w:t>
      </w:r>
      <w:r w:rsidRPr="00E02E4F">
        <w:rPr>
          <w:rStyle w:val="Textoennegrita"/>
          <w:rFonts w:cstheme="minorHAnsi"/>
          <w:b w:val="0"/>
          <w:bCs w:val="0"/>
          <w:lang w:val="en-US"/>
        </w:rPr>
        <w:t>Prior to analysis, all variables were log transformed</w:t>
      </w:r>
    </w:p>
    <w:p w14:paraId="0C707F6A" w14:textId="0DDFD82D" w:rsidR="00F229FA" w:rsidRDefault="00F229FA" w:rsidP="00ED46D4">
      <w:pPr>
        <w:spacing w:line="276" w:lineRule="auto"/>
        <w:jc w:val="both"/>
        <w:rPr>
          <w:rFonts w:cstheme="minorHAnsi"/>
          <w:bCs/>
          <w:lang w:val="en-US"/>
        </w:rPr>
      </w:pPr>
    </w:p>
    <w:p w14:paraId="300F4E7F" w14:textId="7A596F9C" w:rsidR="00F229FA" w:rsidRDefault="00F229FA" w:rsidP="00ED46D4">
      <w:pPr>
        <w:spacing w:line="276" w:lineRule="auto"/>
        <w:jc w:val="both"/>
        <w:rPr>
          <w:rFonts w:cstheme="minorHAnsi"/>
          <w:bCs/>
          <w:lang w:val="en-US"/>
        </w:rPr>
      </w:pPr>
    </w:p>
    <w:p w14:paraId="6AECCD52" w14:textId="00152A87" w:rsidR="00F229FA" w:rsidRDefault="00F229FA" w:rsidP="00ED46D4">
      <w:pPr>
        <w:spacing w:line="276" w:lineRule="auto"/>
        <w:jc w:val="both"/>
        <w:rPr>
          <w:rFonts w:cstheme="minorHAnsi"/>
          <w:bCs/>
          <w:lang w:val="en-US"/>
        </w:rPr>
      </w:pPr>
    </w:p>
    <w:p w14:paraId="699ED425" w14:textId="0D3D87A1" w:rsidR="00F229FA" w:rsidRDefault="00F229FA" w:rsidP="00ED46D4">
      <w:pPr>
        <w:spacing w:line="276" w:lineRule="auto"/>
        <w:jc w:val="both"/>
        <w:rPr>
          <w:rFonts w:cstheme="minorHAnsi"/>
          <w:bCs/>
          <w:lang w:val="en-US"/>
        </w:rPr>
      </w:pPr>
    </w:p>
    <w:p w14:paraId="30D1F65E" w14:textId="77777777" w:rsidR="00AD580D" w:rsidRDefault="00AD580D" w:rsidP="00AD580D">
      <w:pPr>
        <w:rPr>
          <w:rStyle w:val="Textoennegrita"/>
          <w:rFonts w:cstheme="minorHAnsi"/>
          <w:b w:val="0"/>
          <w:lang w:val="en-US"/>
        </w:rPr>
      </w:pPr>
    </w:p>
    <w:p w14:paraId="5587F0EE" w14:textId="77777777" w:rsidR="000849EF" w:rsidRPr="00177307" w:rsidRDefault="000849EF" w:rsidP="00177307">
      <w:pPr>
        <w:jc w:val="both"/>
        <w:rPr>
          <w:lang w:val="en-GB"/>
        </w:rPr>
      </w:pPr>
    </w:p>
    <w:p w14:paraId="28CC6CA0" w14:textId="05AD4DEC" w:rsidR="005B0A06" w:rsidRPr="005B5CBA" w:rsidRDefault="005B0A06" w:rsidP="005B0A06">
      <w:pPr>
        <w:jc w:val="both"/>
        <w:rPr>
          <w:b/>
          <w:lang w:val="en-GB"/>
        </w:rPr>
      </w:pPr>
    </w:p>
    <w:p w14:paraId="45700EEA" w14:textId="25AEA49C" w:rsidR="005B0A06" w:rsidRDefault="005B0A06" w:rsidP="005B0A06"/>
    <w:p w14:paraId="76F90A36" w14:textId="37EDC5E5" w:rsidR="005B0A06" w:rsidRDefault="005B0A06" w:rsidP="005B0A06"/>
    <w:p w14:paraId="4B09A656" w14:textId="545D1F3A" w:rsidR="005B0A06" w:rsidRDefault="005B0A06" w:rsidP="005B0A06"/>
    <w:p w14:paraId="595C3282" w14:textId="1383E8E3" w:rsidR="009C1C0C" w:rsidRDefault="009C1C0C" w:rsidP="005B0A06"/>
    <w:p w14:paraId="7A91DBB5" w14:textId="38322674" w:rsidR="009C1C0C" w:rsidRDefault="009C1C0C" w:rsidP="005B0A06"/>
    <w:p w14:paraId="76FA1225" w14:textId="0374BE2B" w:rsidR="00E12691" w:rsidRDefault="00422D55" w:rsidP="005B0A06">
      <w:r>
        <w:rPr>
          <w:noProof/>
          <w:lang w:eastAsia="sv-SE"/>
        </w:rPr>
        <w:lastRenderedPageBreak/>
        <w:drawing>
          <wp:inline distT="0" distB="0" distL="0" distR="0" wp14:anchorId="21882768" wp14:editId="01AA75C5">
            <wp:extent cx="2844800" cy="2165350"/>
            <wp:effectExtent l="0" t="0" r="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44800" cy="2165350"/>
                    </a:xfrm>
                    <a:prstGeom prst="rect">
                      <a:avLst/>
                    </a:prstGeom>
                    <a:noFill/>
                    <a:ln>
                      <a:noFill/>
                    </a:ln>
                  </pic:spPr>
                </pic:pic>
              </a:graphicData>
            </a:graphic>
          </wp:inline>
        </w:drawing>
      </w:r>
    </w:p>
    <w:p w14:paraId="4C3F20A9" w14:textId="426407D9" w:rsidR="005B0A06" w:rsidRPr="005B5CBA" w:rsidRDefault="005B0A06" w:rsidP="005B0A06">
      <w:pPr>
        <w:jc w:val="both"/>
        <w:rPr>
          <w:b/>
          <w:lang w:val="en-GB"/>
        </w:rPr>
      </w:pPr>
      <w:r w:rsidRPr="00412CA0">
        <w:rPr>
          <w:b/>
          <w:lang w:val="en-GB"/>
        </w:rPr>
        <w:t xml:space="preserve">Figure </w:t>
      </w:r>
      <w:r w:rsidR="00B928C9">
        <w:rPr>
          <w:b/>
          <w:lang w:val="en-GB"/>
        </w:rPr>
        <w:t>S</w:t>
      </w:r>
      <w:r w:rsidR="00E02E4F">
        <w:rPr>
          <w:b/>
          <w:lang w:val="en-GB"/>
        </w:rPr>
        <w:t>4</w:t>
      </w:r>
      <w:r w:rsidRPr="00412CA0">
        <w:rPr>
          <w:b/>
          <w:lang w:val="en-GB"/>
        </w:rPr>
        <w:t>:</w:t>
      </w:r>
      <w:r w:rsidRPr="00051C58">
        <w:rPr>
          <w:lang w:val="en-GB"/>
        </w:rPr>
        <w:t xml:space="preserve"> </w:t>
      </w:r>
      <w:r w:rsidR="00422D55">
        <w:rPr>
          <w:lang w:val="en-GB"/>
        </w:rPr>
        <w:t>Normalized response (NR)</w:t>
      </w:r>
      <w:r w:rsidRPr="00051C58">
        <w:rPr>
          <w:lang w:val="en-GB"/>
        </w:rPr>
        <w:t xml:space="preserve"> of </w:t>
      </w:r>
      <w:r>
        <w:rPr>
          <w:lang w:val="en-GB"/>
        </w:rPr>
        <w:t xml:space="preserve">soil </w:t>
      </w:r>
      <w:r w:rsidRPr="000A6637">
        <w:rPr>
          <w:rStyle w:val="Textoennegrita"/>
          <w:rFonts w:cstheme="minorHAnsi"/>
          <w:b w:val="0"/>
          <w:lang w:val="en-US"/>
        </w:rPr>
        <w:t>δ</w:t>
      </w:r>
      <w:r w:rsidRPr="000A6637">
        <w:rPr>
          <w:rStyle w:val="Textoennegrita"/>
          <w:rFonts w:cstheme="minorHAnsi"/>
          <w:b w:val="0"/>
          <w:vertAlign w:val="superscript"/>
          <w:lang w:val="en-US"/>
        </w:rPr>
        <w:t>15</w:t>
      </w:r>
      <w:r w:rsidRPr="000A6637">
        <w:rPr>
          <w:rStyle w:val="Textoennegrita"/>
          <w:rFonts w:cstheme="minorHAnsi"/>
          <w:b w:val="0"/>
          <w:lang w:val="en-US"/>
        </w:rPr>
        <w:t>N</w:t>
      </w:r>
      <w:r>
        <w:rPr>
          <w:rStyle w:val="Textoennegrita"/>
          <w:rFonts w:cstheme="minorHAnsi"/>
          <w:b w:val="0"/>
          <w:lang w:val="en-US"/>
        </w:rPr>
        <w:t xml:space="preserve"> of the six NutNet sites includ</w:t>
      </w:r>
      <w:r w:rsidR="001377DB">
        <w:rPr>
          <w:rStyle w:val="Textoennegrita"/>
          <w:rFonts w:cstheme="minorHAnsi"/>
          <w:b w:val="0"/>
          <w:lang w:val="en-US"/>
        </w:rPr>
        <w:t>ing</w:t>
      </w:r>
      <w:r>
        <w:rPr>
          <w:rStyle w:val="Textoennegrita"/>
          <w:rFonts w:cstheme="minorHAnsi"/>
          <w:b w:val="0"/>
          <w:lang w:val="en-US"/>
        </w:rPr>
        <w:t xml:space="preserve"> Schleuss et al. (2021) (n = 18)</w:t>
      </w:r>
      <w:r w:rsidRPr="00051C58">
        <w:rPr>
          <w:lang w:val="en-GB"/>
        </w:rPr>
        <w:t xml:space="preserve"> </w:t>
      </w:r>
      <w:r w:rsidR="004F074D">
        <w:rPr>
          <w:lang w:val="en-GB"/>
        </w:rPr>
        <w:t>to nitrogen (N), phosphorus (P) and their combined addition (NP)</w:t>
      </w:r>
      <w:r>
        <w:rPr>
          <w:lang w:val="en-GB"/>
        </w:rPr>
        <w:t xml:space="preserve">. The response ratio were calculated dividing the treatment (N, P or NP) by the control. </w:t>
      </w:r>
      <w:r w:rsidR="00C74DC0">
        <w:rPr>
          <w:lang w:val="en-GB"/>
        </w:rPr>
        <w:t>The normalized response was calculated dividing values of the treatments (N, P or NP) by the value of the control and subtracting 1. Columns show means, and error bars indicate standard deviations.</w:t>
      </w:r>
      <w:r w:rsidR="00252109">
        <w:rPr>
          <w:lang w:val="en-GB"/>
        </w:rPr>
        <w:t xml:space="preserve"> Significant differences (p &lt; 0.05) among element addition treatments (N, P and NP) are indicated by different letters, and among element addition treatments and control (Ctrl = 0) by an asterisk </w:t>
      </w:r>
      <w:r w:rsidR="00252109" w:rsidRPr="00412CA0">
        <w:rPr>
          <w:rFonts w:cstheme="minorHAnsi"/>
          <w:sz w:val="20"/>
          <w:szCs w:val="20"/>
          <w:lang w:val="en-GB"/>
        </w:rPr>
        <w:t>(*)</w:t>
      </w:r>
      <w:r w:rsidR="00252109" w:rsidRPr="00412CA0">
        <w:rPr>
          <w:rFonts w:cstheme="minorHAnsi"/>
          <w:lang w:val="en-GB"/>
        </w:rPr>
        <w:t>.</w:t>
      </w:r>
      <w:r w:rsidR="00252109">
        <w:rPr>
          <w:rFonts w:cstheme="minorHAnsi"/>
          <w:lang w:val="en-GB"/>
        </w:rPr>
        <w:t xml:space="preserve"> </w:t>
      </w:r>
      <w:r w:rsidR="00252109" w:rsidRPr="00252109">
        <w:rPr>
          <w:rStyle w:val="Textoennegrita"/>
          <w:rFonts w:cstheme="minorHAnsi"/>
          <w:b w:val="0"/>
          <w:bCs w:val="0"/>
          <w:lang w:val="en-US"/>
        </w:rPr>
        <w:t>Prior to analysis, all variables were log transformed.</w:t>
      </w:r>
    </w:p>
    <w:p w14:paraId="702A957D" w14:textId="61A3FBA6" w:rsidR="00422D55" w:rsidRDefault="00422D55" w:rsidP="00366119">
      <w:pPr>
        <w:jc w:val="both"/>
        <w:rPr>
          <w:b/>
          <w:lang w:val="en-GB"/>
        </w:rPr>
      </w:pPr>
    </w:p>
    <w:p w14:paraId="6AF9E984" w14:textId="10806178" w:rsidR="00900D88" w:rsidRDefault="00900D88" w:rsidP="00366119">
      <w:pPr>
        <w:jc w:val="both"/>
        <w:rPr>
          <w:b/>
          <w:lang w:val="en-GB"/>
        </w:rPr>
      </w:pPr>
    </w:p>
    <w:p w14:paraId="2827FD74" w14:textId="21332236" w:rsidR="00900D88" w:rsidRDefault="00900D88" w:rsidP="00366119">
      <w:pPr>
        <w:jc w:val="both"/>
        <w:rPr>
          <w:b/>
          <w:lang w:val="en-GB"/>
        </w:rPr>
      </w:pPr>
    </w:p>
    <w:p w14:paraId="41B427A4" w14:textId="376196FF" w:rsidR="00900D88" w:rsidRDefault="00900D88" w:rsidP="00366119">
      <w:pPr>
        <w:jc w:val="both"/>
        <w:rPr>
          <w:b/>
          <w:lang w:val="en-GB"/>
        </w:rPr>
      </w:pPr>
    </w:p>
    <w:p w14:paraId="35EA7500" w14:textId="7E975BF6" w:rsidR="00900D88" w:rsidRDefault="00900D88" w:rsidP="00366119">
      <w:pPr>
        <w:jc w:val="both"/>
        <w:rPr>
          <w:b/>
          <w:lang w:val="en-GB"/>
        </w:rPr>
      </w:pPr>
    </w:p>
    <w:p w14:paraId="0FAFD9D7" w14:textId="6844CF1D" w:rsidR="00900D88" w:rsidRDefault="00900D88" w:rsidP="00366119">
      <w:pPr>
        <w:jc w:val="both"/>
        <w:rPr>
          <w:b/>
          <w:lang w:val="en-GB"/>
        </w:rPr>
      </w:pPr>
    </w:p>
    <w:p w14:paraId="32CA8CB6" w14:textId="1F8501A7" w:rsidR="00900D88" w:rsidRDefault="00900D88" w:rsidP="00366119">
      <w:pPr>
        <w:jc w:val="both"/>
        <w:rPr>
          <w:b/>
          <w:lang w:val="en-GB"/>
        </w:rPr>
      </w:pPr>
    </w:p>
    <w:p w14:paraId="4C9D2DD9" w14:textId="44F4B0ED" w:rsidR="00900D88" w:rsidRDefault="00900D88" w:rsidP="00366119">
      <w:pPr>
        <w:jc w:val="both"/>
        <w:rPr>
          <w:b/>
          <w:lang w:val="en-GB"/>
        </w:rPr>
      </w:pPr>
    </w:p>
    <w:p w14:paraId="7A345ECB" w14:textId="462584C3" w:rsidR="00900D88" w:rsidRDefault="00900D88" w:rsidP="00366119">
      <w:pPr>
        <w:jc w:val="both"/>
        <w:rPr>
          <w:b/>
          <w:lang w:val="en-GB"/>
        </w:rPr>
      </w:pPr>
    </w:p>
    <w:p w14:paraId="2862FFCA" w14:textId="78FB9EC7" w:rsidR="00900D88" w:rsidRDefault="00900D88" w:rsidP="00366119">
      <w:pPr>
        <w:jc w:val="both"/>
        <w:rPr>
          <w:b/>
          <w:lang w:val="en-GB"/>
        </w:rPr>
      </w:pPr>
    </w:p>
    <w:p w14:paraId="6807338C" w14:textId="77517A6A" w:rsidR="00900D88" w:rsidRDefault="00900D88" w:rsidP="00366119">
      <w:pPr>
        <w:jc w:val="both"/>
        <w:rPr>
          <w:b/>
          <w:lang w:val="en-GB"/>
        </w:rPr>
      </w:pPr>
    </w:p>
    <w:p w14:paraId="0BD23EAE" w14:textId="1BBB4A97" w:rsidR="00900D88" w:rsidRDefault="00900D88" w:rsidP="00366119">
      <w:pPr>
        <w:jc w:val="both"/>
        <w:rPr>
          <w:b/>
          <w:lang w:val="en-GB"/>
        </w:rPr>
      </w:pPr>
    </w:p>
    <w:p w14:paraId="7B29513A" w14:textId="7B1E1E1F" w:rsidR="00900D88" w:rsidRDefault="00900D88" w:rsidP="00366119">
      <w:pPr>
        <w:jc w:val="both"/>
        <w:rPr>
          <w:b/>
          <w:lang w:val="en-GB"/>
        </w:rPr>
      </w:pPr>
    </w:p>
    <w:p w14:paraId="4D76756F" w14:textId="54840C00" w:rsidR="00900D88" w:rsidRDefault="00900D88" w:rsidP="00366119">
      <w:pPr>
        <w:jc w:val="both"/>
        <w:rPr>
          <w:b/>
          <w:lang w:val="en-GB"/>
        </w:rPr>
      </w:pPr>
    </w:p>
    <w:p w14:paraId="68CD2C52" w14:textId="222A3B34" w:rsidR="00900D88" w:rsidRDefault="00900D88" w:rsidP="00366119">
      <w:pPr>
        <w:jc w:val="both"/>
        <w:rPr>
          <w:b/>
          <w:lang w:val="en-GB"/>
        </w:rPr>
      </w:pPr>
    </w:p>
    <w:p w14:paraId="492E0591" w14:textId="0598770D" w:rsidR="00900D88" w:rsidRDefault="00900D88" w:rsidP="00366119">
      <w:pPr>
        <w:jc w:val="both"/>
        <w:rPr>
          <w:b/>
          <w:lang w:val="en-GB"/>
        </w:rPr>
      </w:pPr>
    </w:p>
    <w:p w14:paraId="451BEC5D" w14:textId="5B477FEE" w:rsidR="00900D88" w:rsidRDefault="00900D88" w:rsidP="00366119">
      <w:pPr>
        <w:jc w:val="both"/>
        <w:rPr>
          <w:b/>
          <w:lang w:val="en-GB"/>
        </w:rPr>
      </w:pPr>
    </w:p>
    <w:p w14:paraId="27300851" w14:textId="77777777" w:rsidR="00900D88" w:rsidRDefault="00900D88" w:rsidP="00366119">
      <w:pPr>
        <w:jc w:val="both"/>
        <w:rPr>
          <w:b/>
          <w:lang w:val="en-GB"/>
        </w:rPr>
      </w:pPr>
    </w:p>
    <w:p w14:paraId="2578593C" w14:textId="59184D3D" w:rsidR="00900D88" w:rsidRDefault="00900D88" w:rsidP="00900D88">
      <w:pPr>
        <w:jc w:val="both"/>
        <w:rPr>
          <w:b/>
          <w:lang w:val="en-GB"/>
        </w:rPr>
      </w:pPr>
      <w:r>
        <w:rPr>
          <w:b/>
          <w:lang w:val="en-GB"/>
        </w:rPr>
        <w:lastRenderedPageBreak/>
        <w:t xml:space="preserve">Table S1: </w:t>
      </w:r>
      <w:r w:rsidRPr="007C7D85">
        <w:rPr>
          <w:lang w:val="en-GB"/>
        </w:rPr>
        <w:t>Aboveground</w:t>
      </w:r>
      <w:r>
        <w:rPr>
          <w:lang w:val="en-GB"/>
        </w:rPr>
        <w:t xml:space="preserve"> biomass</w:t>
      </w:r>
      <w:r w:rsidRPr="007C7D85">
        <w:rPr>
          <w:lang w:val="en-GB"/>
        </w:rPr>
        <w:t xml:space="preserve">, belowground </w:t>
      </w:r>
      <w:r>
        <w:rPr>
          <w:lang w:val="en-GB"/>
        </w:rPr>
        <w:t xml:space="preserve">biomass </w:t>
      </w:r>
      <w:r w:rsidRPr="007C7D85">
        <w:rPr>
          <w:lang w:val="en-GB"/>
        </w:rPr>
        <w:t>and total biomass</w:t>
      </w:r>
      <w:r>
        <w:rPr>
          <w:lang w:val="en-GB"/>
        </w:rPr>
        <w:t xml:space="preserve"> (the sum of above- and belowground biomass)</w:t>
      </w:r>
      <w:r w:rsidRPr="007C7D85">
        <w:rPr>
          <w:lang w:val="en-GB"/>
        </w:rPr>
        <w:t xml:space="preserve"> and the proportion of biomass </w:t>
      </w:r>
      <w:r>
        <w:rPr>
          <w:lang w:val="en-GB"/>
        </w:rPr>
        <w:t>belowground (</w:t>
      </w:r>
      <w:r w:rsidRPr="00044CA9">
        <w:rPr>
          <w:rFonts w:cstheme="minorHAnsi"/>
          <w:lang w:val="en-US"/>
        </w:rPr>
        <w:t>the proportion of the total</w:t>
      </w:r>
      <w:r>
        <w:rPr>
          <w:rFonts w:cstheme="minorHAnsi"/>
          <w:lang w:val="en-US"/>
        </w:rPr>
        <w:t xml:space="preserve"> biomass</w:t>
      </w:r>
      <w:r w:rsidRPr="00044CA9">
        <w:rPr>
          <w:rFonts w:cstheme="minorHAnsi"/>
          <w:lang w:val="en-US"/>
        </w:rPr>
        <w:t xml:space="preserve"> allocated belowground</w:t>
      </w:r>
      <w:r>
        <w:rPr>
          <w:lang w:val="en-GB"/>
        </w:rPr>
        <w:t xml:space="preserve">) at each site (n = 3) and the mean across the five sites (n=15) for the sampling in 2020. In addition, the mean aboveground biomass for the period 2015 – 2020 at each site and across the five sites is presented. Mean </w:t>
      </w:r>
      <w:r w:rsidRPr="007C7D85">
        <w:rPr>
          <w:rFonts w:cstheme="minorHAnsi"/>
          <w:lang w:val="en-GB"/>
        </w:rPr>
        <w:t>± standard deviation.</w:t>
      </w:r>
    </w:p>
    <w:tbl>
      <w:tblPr>
        <w:tblStyle w:val="Tablaconcuadrcula"/>
        <w:tblpPr w:leftFromText="180" w:rightFromText="180" w:vertAnchor="page" w:horzAnchor="margin" w:tblpY="3404"/>
        <w:tblW w:w="779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567"/>
        <w:gridCol w:w="1280"/>
        <w:gridCol w:w="1282"/>
        <w:gridCol w:w="1134"/>
        <w:gridCol w:w="1270"/>
        <w:gridCol w:w="1270"/>
      </w:tblGrid>
      <w:tr w:rsidR="00900D88" w:rsidRPr="00366119" w14:paraId="1774C03B" w14:textId="77777777" w:rsidTr="005429BE">
        <w:tc>
          <w:tcPr>
            <w:tcW w:w="988" w:type="dxa"/>
            <w:tcBorders>
              <w:bottom w:val="nil"/>
            </w:tcBorders>
          </w:tcPr>
          <w:p w14:paraId="150421ED" w14:textId="77777777" w:rsidR="00900D88" w:rsidRPr="00366119" w:rsidRDefault="00900D88" w:rsidP="005429BE">
            <w:pPr>
              <w:rPr>
                <w:rFonts w:cstheme="minorHAnsi"/>
                <w:sz w:val="18"/>
                <w:szCs w:val="18"/>
                <w:lang w:val="en-GB"/>
              </w:rPr>
            </w:pPr>
            <w:r w:rsidRPr="00366119">
              <w:rPr>
                <w:rFonts w:cstheme="minorHAnsi"/>
                <w:sz w:val="18"/>
                <w:szCs w:val="18"/>
                <w:lang w:val="en-GB"/>
              </w:rPr>
              <w:t>Site</w:t>
            </w:r>
          </w:p>
        </w:tc>
        <w:tc>
          <w:tcPr>
            <w:tcW w:w="567" w:type="dxa"/>
            <w:tcBorders>
              <w:bottom w:val="nil"/>
            </w:tcBorders>
          </w:tcPr>
          <w:p w14:paraId="5A962D61" w14:textId="77777777" w:rsidR="00900D88" w:rsidRPr="00366119" w:rsidRDefault="00900D88" w:rsidP="005429BE">
            <w:pPr>
              <w:rPr>
                <w:rFonts w:cstheme="minorHAnsi"/>
                <w:sz w:val="18"/>
                <w:szCs w:val="18"/>
                <w:lang w:val="en-GB"/>
              </w:rPr>
            </w:pPr>
          </w:p>
        </w:tc>
        <w:tc>
          <w:tcPr>
            <w:tcW w:w="1280" w:type="dxa"/>
            <w:tcBorders>
              <w:top w:val="single" w:sz="4" w:space="0" w:color="auto"/>
              <w:bottom w:val="single" w:sz="4" w:space="0" w:color="auto"/>
            </w:tcBorders>
          </w:tcPr>
          <w:p w14:paraId="4E57C97D"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Aboveground biomass </w:t>
            </w:r>
          </w:p>
        </w:tc>
        <w:tc>
          <w:tcPr>
            <w:tcW w:w="1282" w:type="dxa"/>
            <w:tcBorders>
              <w:top w:val="single" w:sz="4" w:space="0" w:color="auto"/>
              <w:bottom w:val="single" w:sz="4" w:space="0" w:color="auto"/>
            </w:tcBorders>
          </w:tcPr>
          <w:p w14:paraId="18D9A5CA"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Belowground </w:t>
            </w:r>
          </w:p>
          <w:p w14:paraId="70BA0701" w14:textId="77777777" w:rsidR="00900D88" w:rsidRPr="00366119" w:rsidRDefault="00900D88" w:rsidP="005429BE">
            <w:pPr>
              <w:rPr>
                <w:rFonts w:cstheme="minorHAnsi"/>
                <w:sz w:val="18"/>
                <w:szCs w:val="18"/>
                <w:lang w:val="en-GB"/>
              </w:rPr>
            </w:pPr>
            <w:r w:rsidRPr="00366119">
              <w:rPr>
                <w:rFonts w:cstheme="minorHAnsi"/>
                <w:sz w:val="18"/>
                <w:szCs w:val="18"/>
                <w:lang w:val="en-GB"/>
              </w:rPr>
              <w:t>biomass</w:t>
            </w:r>
          </w:p>
        </w:tc>
        <w:tc>
          <w:tcPr>
            <w:tcW w:w="1134" w:type="dxa"/>
            <w:tcBorders>
              <w:top w:val="single" w:sz="4" w:space="0" w:color="auto"/>
              <w:bottom w:val="single" w:sz="4" w:space="0" w:color="auto"/>
            </w:tcBorders>
          </w:tcPr>
          <w:p w14:paraId="2BAB9C4A" w14:textId="77777777" w:rsidR="00900D88" w:rsidRPr="00366119" w:rsidRDefault="00900D88" w:rsidP="005429BE">
            <w:pPr>
              <w:rPr>
                <w:rFonts w:cstheme="minorHAnsi"/>
                <w:sz w:val="18"/>
                <w:szCs w:val="18"/>
                <w:lang w:val="en-GB"/>
              </w:rPr>
            </w:pPr>
            <w:r w:rsidRPr="00366119">
              <w:rPr>
                <w:rFonts w:cstheme="minorHAnsi"/>
                <w:sz w:val="18"/>
                <w:szCs w:val="18"/>
                <w:lang w:val="en-GB"/>
              </w:rPr>
              <w:t>Total</w:t>
            </w:r>
          </w:p>
          <w:p w14:paraId="71977E26" w14:textId="77777777" w:rsidR="00900D88" w:rsidRPr="00366119" w:rsidRDefault="00900D88" w:rsidP="005429BE">
            <w:pPr>
              <w:rPr>
                <w:rFonts w:cstheme="minorHAnsi"/>
                <w:sz w:val="18"/>
                <w:szCs w:val="18"/>
                <w:lang w:val="en-GB"/>
              </w:rPr>
            </w:pPr>
            <w:r w:rsidRPr="00366119">
              <w:rPr>
                <w:rFonts w:cstheme="minorHAnsi"/>
                <w:sz w:val="18"/>
                <w:szCs w:val="18"/>
                <w:lang w:val="en-GB"/>
              </w:rPr>
              <w:t>biomass</w:t>
            </w:r>
          </w:p>
        </w:tc>
        <w:tc>
          <w:tcPr>
            <w:tcW w:w="1270" w:type="dxa"/>
            <w:tcBorders>
              <w:bottom w:val="nil"/>
            </w:tcBorders>
          </w:tcPr>
          <w:p w14:paraId="5BCF6BA4" w14:textId="77777777" w:rsidR="00900D88" w:rsidRPr="00366119" w:rsidRDefault="00900D88" w:rsidP="005429BE">
            <w:pPr>
              <w:rPr>
                <w:rFonts w:cstheme="minorHAnsi"/>
                <w:sz w:val="18"/>
                <w:szCs w:val="18"/>
                <w:shd w:val="clear" w:color="auto" w:fill="FFFFFF"/>
                <w:lang w:val="en-GB"/>
              </w:rPr>
            </w:pPr>
            <w:r w:rsidRPr="00366119">
              <w:rPr>
                <w:rFonts w:cstheme="minorHAnsi"/>
                <w:sz w:val="18"/>
                <w:szCs w:val="18"/>
                <w:shd w:val="clear" w:color="auto" w:fill="FFFFFF"/>
                <w:lang w:val="en-GB"/>
              </w:rPr>
              <w:t>Proportion biomass belowground</w:t>
            </w:r>
          </w:p>
        </w:tc>
        <w:tc>
          <w:tcPr>
            <w:tcW w:w="1270" w:type="dxa"/>
            <w:tcBorders>
              <w:bottom w:val="single" w:sz="4" w:space="0" w:color="auto"/>
            </w:tcBorders>
          </w:tcPr>
          <w:p w14:paraId="3F616BE3" w14:textId="77777777" w:rsidR="00900D88" w:rsidRPr="00366119" w:rsidRDefault="00900D88" w:rsidP="005429BE">
            <w:pPr>
              <w:rPr>
                <w:rFonts w:cstheme="minorHAnsi"/>
                <w:sz w:val="18"/>
                <w:szCs w:val="18"/>
                <w:shd w:val="clear" w:color="auto" w:fill="FFFFFF"/>
                <w:lang w:val="en-GB"/>
              </w:rPr>
            </w:pPr>
            <w:r>
              <w:rPr>
                <w:rFonts w:cstheme="minorHAnsi"/>
                <w:sz w:val="18"/>
                <w:szCs w:val="18"/>
                <w:shd w:val="clear" w:color="auto" w:fill="FFFFFF"/>
                <w:lang w:val="en-GB"/>
              </w:rPr>
              <w:t>Aboveground biomass 2015-2020</w:t>
            </w:r>
          </w:p>
        </w:tc>
      </w:tr>
      <w:tr w:rsidR="00900D88" w:rsidRPr="00366119" w14:paraId="13E0120F" w14:textId="77777777" w:rsidTr="005429BE">
        <w:tc>
          <w:tcPr>
            <w:tcW w:w="988" w:type="dxa"/>
            <w:tcBorders>
              <w:top w:val="nil"/>
              <w:bottom w:val="single" w:sz="4" w:space="0" w:color="auto"/>
            </w:tcBorders>
          </w:tcPr>
          <w:p w14:paraId="74FF45F6" w14:textId="77777777" w:rsidR="00900D88" w:rsidRPr="00366119" w:rsidRDefault="00900D88" w:rsidP="005429BE">
            <w:pPr>
              <w:rPr>
                <w:rFonts w:cstheme="minorHAnsi"/>
                <w:sz w:val="18"/>
                <w:szCs w:val="18"/>
                <w:lang w:val="en-GB"/>
              </w:rPr>
            </w:pPr>
          </w:p>
        </w:tc>
        <w:tc>
          <w:tcPr>
            <w:tcW w:w="567" w:type="dxa"/>
            <w:tcBorders>
              <w:top w:val="nil"/>
              <w:bottom w:val="single" w:sz="4" w:space="0" w:color="auto"/>
            </w:tcBorders>
          </w:tcPr>
          <w:p w14:paraId="002BE6DB" w14:textId="77777777" w:rsidR="00900D88" w:rsidRPr="00366119" w:rsidRDefault="00900D88" w:rsidP="005429BE">
            <w:pPr>
              <w:rPr>
                <w:rFonts w:cstheme="minorHAnsi"/>
                <w:sz w:val="18"/>
                <w:szCs w:val="18"/>
                <w:lang w:val="en-GB"/>
              </w:rPr>
            </w:pPr>
          </w:p>
        </w:tc>
        <w:tc>
          <w:tcPr>
            <w:tcW w:w="3696" w:type="dxa"/>
            <w:gridSpan w:val="3"/>
            <w:tcBorders>
              <w:top w:val="single" w:sz="4" w:space="0" w:color="auto"/>
              <w:bottom w:val="single" w:sz="4" w:space="0" w:color="auto"/>
            </w:tcBorders>
          </w:tcPr>
          <w:p w14:paraId="2F441608" w14:textId="77777777" w:rsidR="00900D88" w:rsidRPr="00366119" w:rsidRDefault="00900D88" w:rsidP="005429BE">
            <w:pPr>
              <w:jc w:val="center"/>
              <w:rPr>
                <w:rFonts w:cstheme="minorHAnsi"/>
                <w:sz w:val="18"/>
                <w:szCs w:val="18"/>
                <w:lang w:val="en-GB"/>
              </w:rPr>
            </w:pPr>
            <w:r w:rsidRPr="00366119">
              <w:rPr>
                <w:rFonts w:cstheme="minorHAnsi"/>
                <w:sz w:val="18"/>
                <w:szCs w:val="18"/>
                <w:lang w:val="en-GB"/>
              </w:rPr>
              <w:t xml:space="preserve">g </w:t>
            </w:r>
            <w:r>
              <w:rPr>
                <w:rFonts w:cstheme="minorHAnsi"/>
                <w:sz w:val="18"/>
                <w:szCs w:val="18"/>
                <w:lang w:val="en-GB"/>
              </w:rPr>
              <w:t>m</w:t>
            </w:r>
            <w:r>
              <w:rPr>
                <w:rFonts w:cstheme="minorHAnsi"/>
                <w:sz w:val="18"/>
                <w:szCs w:val="18"/>
                <w:vertAlign w:val="superscript"/>
                <w:lang w:val="en-GB"/>
              </w:rPr>
              <w:t>-2</w:t>
            </w:r>
          </w:p>
        </w:tc>
        <w:tc>
          <w:tcPr>
            <w:tcW w:w="1270" w:type="dxa"/>
            <w:tcBorders>
              <w:top w:val="nil"/>
              <w:bottom w:val="single" w:sz="4" w:space="0" w:color="auto"/>
            </w:tcBorders>
          </w:tcPr>
          <w:p w14:paraId="620E0CC5" w14:textId="77777777" w:rsidR="00900D88" w:rsidRPr="00366119" w:rsidRDefault="00900D88" w:rsidP="005429BE">
            <w:pPr>
              <w:rPr>
                <w:rFonts w:cstheme="minorHAnsi"/>
                <w:sz w:val="18"/>
                <w:szCs w:val="18"/>
                <w:shd w:val="clear" w:color="auto" w:fill="FFFFFF"/>
                <w:lang w:val="en-GB"/>
              </w:rPr>
            </w:pPr>
          </w:p>
        </w:tc>
        <w:tc>
          <w:tcPr>
            <w:tcW w:w="1270" w:type="dxa"/>
            <w:tcBorders>
              <w:top w:val="single" w:sz="4" w:space="0" w:color="auto"/>
              <w:bottom w:val="single" w:sz="4" w:space="0" w:color="auto"/>
            </w:tcBorders>
          </w:tcPr>
          <w:p w14:paraId="500CBDF4" w14:textId="77777777" w:rsidR="00900D88" w:rsidRPr="00366119" w:rsidRDefault="00900D88" w:rsidP="005429BE">
            <w:pPr>
              <w:jc w:val="center"/>
              <w:rPr>
                <w:rFonts w:cstheme="minorHAnsi"/>
                <w:sz w:val="18"/>
                <w:szCs w:val="18"/>
                <w:shd w:val="clear" w:color="auto" w:fill="FFFFFF"/>
                <w:lang w:val="en-GB"/>
              </w:rPr>
            </w:pPr>
            <w:r w:rsidRPr="00366119">
              <w:rPr>
                <w:rFonts w:cstheme="minorHAnsi"/>
                <w:sz w:val="18"/>
                <w:szCs w:val="18"/>
                <w:lang w:val="en-GB"/>
              </w:rPr>
              <w:t xml:space="preserve">g </w:t>
            </w:r>
            <w:r>
              <w:rPr>
                <w:rFonts w:cstheme="minorHAnsi"/>
                <w:sz w:val="18"/>
                <w:szCs w:val="18"/>
                <w:lang w:val="en-GB"/>
              </w:rPr>
              <w:t>m</w:t>
            </w:r>
            <w:r>
              <w:rPr>
                <w:rFonts w:cstheme="minorHAnsi"/>
                <w:sz w:val="18"/>
                <w:szCs w:val="18"/>
                <w:vertAlign w:val="superscript"/>
                <w:lang w:val="en-GB"/>
              </w:rPr>
              <w:t>-2</w:t>
            </w:r>
          </w:p>
        </w:tc>
      </w:tr>
      <w:tr w:rsidR="00900D88" w:rsidRPr="00366119" w14:paraId="5A4A7E5C" w14:textId="77777777" w:rsidTr="005429BE">
        <w:tc>
          <w:tcPr>
            <w:tcW w:w="988" w:type="dxa"/>
            <w:tcBorders>
              <w:top w:val="single" w:sz="4" w:space="0" w:color="auto"/>
            </w:tcBorders>
          </w:tcPr>
          <w:p w14:paraId="162189D1" w14:textId="77777777" w:rsidR="00900D88" w:rsidRPr="00366119" w:rsidRDefault="00900D88" w:rsidP="005429BE">
            <w:pPr>
              <w:rPr>
                <w:rFonts w:cstheme="minorHAnsi"/>
                <w:sz w:val="18"/>
                <w:szCs w:val="18"/>
                <w:lang w:val="en-GB"/>
              </w:rPr>
            </w:pPr>
            <w:r w:rsidRPr="00366119">
              <w:rPr>
                <w:rFonts w:cstheme="minorHAnsi"/>
                <w:sz w:val="18"/>
                <w:szCs w:val="18"/>
                <w:lang w:val="en-GB"/>
              </w:rPr>
              <w:t>Konza.us</w:t>
            </w:r>
          </w:p>
        </w:tc>
        <w:tc>
          <w:tcPr>
            <w:tcW w:w="567" w:type="dxa"/>
            <w:tcBorders>
              <w:top w:val="single" w:sz="4" w:space="0" w:color="auto"/>
            </w:tcBorders>
          </w:tcPr>
          <w:p w14:paraId="1FB0CB87" w14:textId="77777777" w:rsidR="00900D88" w:rsidRPr="00366119" w:rsidRDefault="00900D88" w:rsidP="005429BE">
            <w:pPr>
              <w:rPr>
                <w:rFonts w:cstheme="minorHAnsi"/>
                <w:sz w:val="18"/>
                <w:szCs w:val="18"/>
                <w:lang w:val="en-GB"/>
              </w:rPr>
            </w:pPr>
            <w:r w:rsidRPr="00366119">
              <w:rPr>
                <w:rFonts w:cstheme="minorHAnsi"/>
                <w:sz w:val="18"/>
                <w:szCs w:val="18"/>
                <w:lang w:val="en-GB"/>
              </w:rPr>
              <w:t>Ctrl</w:t>
            </w:r>
          </w:p>
        </w:tc>
        <w:tc>
          <w:tcPr>
            <w:tcW w:w="1280" w:type="dxa"/>
            <w:tcBorders>
              <w:top w:val="single" w:sz="4" w:space="0" w:color="auto"/>
            </w:tcBorders>
          </w:tcPr>
          <w:p w14:paraId="5C7CC126" w14:textId="77777777" w:rsidR="00900D88" w:rsidRPr="00366119" w:rsidRDefault="00900D88" w:rsidP="005429BE">
            <w:pPr>
              <w:rPr>
                <w:rFonts w:cstheme="minorHAnsi"/>
                <w:sz w:val="18"/>
                <w:szCs w:val="18"/>
                <w:lang w:val="en-GB"/>
              </w:rPr>
            </w:pPr>
            <w:r w:rsidRPr="00366119">
              <w:rPr>
                <w:rFonts w:cstheme="minorHAnsi"/>
                <w:sz w:val="18"/>
                <w:szCs w:val="18"/>
                <w:lang w:val="en-GB"/>
              </w:rPr>
              <w:t>440 ± 31</w:t>
            </w:r>
          </w:p>
        </w:tc>
        <w:tc>
          <w:tcPr>
            <w:tcW w:w="1282" w:type="dxa"/>
            <w:tcBorders>
              <w:top w:val="single" w:sz="4" w:space="0" w:color="auto"/>
            </w:tcBorders>
          </w:tcPr>
          <w:p w14:paraId="390AB71B" w14:textId="77777777" w:rsidR="00900D88" w:rsidRPr="00366119" w:rsidRDefault="00900D88" w:rsidP="005429BE">
            <w:pPr>
              <w:rPr>
                <w:rFonts w:cstheme="minorHAnsi"/>
                <w:sz w:val="18"/>
                <w:szCs w:val="18"/>
                <w:lang w:val="en-GB"/>
              </w:rPr>
            </w:pPr>
            <w:r w:rsidRPr="00366119">
              <w:rPr>
                <w:rFonts w:cstheme="minorHAnsi"/>
                <w:sz w:val="18"/>
                <w:szCs w:val="18"/>
                <w:lang w:val="en-GB"/>
              </w:rPr>
              <w:t>766 ± 277</w:t>
            </w:r>
          </w:p>
        </w:tc>
        <w:tc>
          <w:tcPr>
            <w:tcW w:w="1134" w:type="dxa"/>
            <w:tcBorders>
              <w:top w:val="single" w:sz="4" w:space="0" w:color="auto"/>
            </w:tcBorders>
          </w:tcPr>
          <w:p w14:paraId="6B1F5AA7"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1206 ± 296 </w:t>
            </w:r>
          </w:p>
        </w:tc>
        <w:tc>
          <w:tcPr>
            <w:tcW w:w="1270" w:type="dxa"/>
            <w:tcBorders>
              <w:top w:val="single" w:sz="4" w:space="0" w:color="auto"/>
            </w:tcBorders>
          </w:tcPr>
          <w:p w14:paraId="2CE59C53"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0.62 ± 0.07 </w:t>
            </w:r>
          </w:p>
        </w:tc>
        <w:tc>
          <w:tcPr>
            <w:tcW w:w="1270" w:type="dxa"/>
            <w:tcBorders>
              <w:top w:val="single" w:sz="4" w:space="0" w:color="auto"/>
            </w:tcBorders>
          </w:tcPr>
          <w:p w14:paraId="7FAAE61A" w14:textId="77777777" w:rsidR="00900D88" w:rsidRPr="00366119" w:rsidRDefault="00900D88" w:rsidP="005429BE">
            <w:pPr>
              <w:rPr>
                <w:rFonts w:cstheme="minorHAnsi"/>
                <w:sz w:val="18"/>
                <w:szCs w:val="18"/>
                <w:lang w:val="en-GB"/>
              </w:rPr>
            </w:pPr>
            <w:r>
              <w:rPr>
                <w:rFonts w:cstheme="minorHAnsi"/>
                <w:sz w:val="18"/>
                <w:szCs w:val="18"/>
                <w:lang w:val="en-GB"/>
              </w:rPr>
              <w:t xml:space="preserve">612 </w:t>
            </w:r>
            <w:r w:rsidRPr="00366119">
              <w:rPr>
                <w:rFonts w:cstheme="minorHAnsi"/>
                <w:sz w:val="18"/>
                <w:szCs w:val="18"/>
                <w:lang w:val="en-GB"/>
              </w:rPr>
              <w:t>±</w:t>
            </w:r>
            <w:r>
              <w:rPr>
                <w:rFonts w:cstheme="minorHAnsi"/>
                <w:sz w:val="18"/>
                <w:szCs w:val="18"/>
                <w:lang w:val="en-GB"/>
              </w:rPr>
              <w:t xml:space="preserve"> 256</w:t>
            </w:r>
          </w:p>
        </w:tc>
      </w:tr>
      <w:tr w:rsidR="00900D88" w:rsidRPr="00366119" w14:paraId="19F7CC93" w14:textId="77777777" w:rsidTr="005429BE">
        <w:tc>
          <w:tcPr>
            <w:tcW w:w="988" w:type="dxa"/>
          </w:tcPr>
          <w:p w14:paraId="76DE86A1" w14:textId="77777777" w:rsidR="00900D88" w:rsidRPr="00366119" w:rsidRDefault="00900D88" w:rsidP="005429BE">
            <w:pPr>
              <w:rPr>
                <w:rFonts w:cstheme="minorHAnsi"/>
                <w:sz w:val="18"/>
                <w:szCs w:val="18"/>
                <w:lang w:val="en-GB"/>
              </w:rPr>
            </w:pPr>
          </w:p>
        </w:tc>
        <w:tc>
          <w:tcPr>
            <w:tcW w:w="567" w:type="dxa"/>
          </w:tcPr>
          <w:p w14:paraId="51DFCE51" w14:textId="77777777" w:rsidR="00900D88" w:rsidRPr="00366119" w:rsidRDefault="00900D88" w:rsidP="005429BE">
            <w:pPr>
              <w:rPr>
                <w:rFonts w:cstheme="minorHAnsi"/>
                <w:sz w:val="18"/>
                <w:szCs w:val="18"/>
                <w:lang w:val="en-GB"/>
              </w:rPr>
            </w:pPr>
            <w:r w:rsidRPr="00366119">
              <w:rPr>
                <w:rFonts w:cstheme="minorHAnsi"/>
                <w:sz w:val="18"/>
                <w:szCs w:val="18"/>
                <w:lang w:val="en-GB"/>
              </w:rPr>
              <w:t>N</w:t>
            </w:r>
          </w:p>
        </w:tc>
        <w:tc>
          <w:tcPr>
            <w:tcW w:w="1280" w:type="dxa"/>
          </w:tcPr>
          <w:p w14:paraId="11FACEC6" w14:textId="77777777" w:rsidR="00900D88" w:rsidRPr="00366119" w:rsidRDefault="00900D88" w:rsidP="005429BE">
            <w:pPr>
              <w:rPr>
                <w:rFonts w:cstheme="minorHAnsi"/>
                <w:sz w:val="18"/>
                <w:szCs w:val="18"/>
                <w:lang w:val="en-GB"/>
              </w:rPr>
            </w:pPr>
            <w:r w:rsidRPr="00366119">
              <w:rPr>
                <w:rFonts w:cstheme="minorHAnsi"/>
                <w:sz w:val="18"/>
                <w:szCs w:val="18"/>
                <w:lang w:val="en-GB"/>
              </w:rPr>
              <w:t>386 ± 57</w:t>
            </w:r>
          </w:p>
        </w:tc>
        <w:tc>
          <w:tcPr>
            <w:tcW w:w="1282" w:type="dxa"/>
          </w:tcPr>
          <w:p w14:paraId="5DDB3122" w14:textId="77777777" w:rsidR="00900D88" w:rsidRPr="00366119" w:rsidRDefault="00900D88" w:rsidP="005429BE">
            <w:pPr>
              <w:rPr>
                <w:rFonts w:cstheme="minorHAnsi"/>
                <w:sz w:val="18"/>
                <w:szCs w:val="18"/>
                <w:lang w:val="en-GB"/>
              </w:rPr>
            </w:pPr>
            <w:r w:rsidRPr="00366119">
              <w:rPr>
                <w:rFonts w:cstheme="minorHAnsi"/>
                <w:sz w:val="18"/>
                <w:szCs w:val="18"/>
                <w:lang w:val="en-GB"/>
              </w:rPr>
              <w:t>136 ± 62</w:t>
            </w:r>
          </w:p>
        </w:tc>
        <w:tc>
          <w:tcPr>
            <w:tcW w:w="1134" w:type="dxa"/>
          </w:tcPr>
          <w:p w14:paraId="3CF8CFD3" w14:textId="77777777" w:rsidR="00900D88" w:rsidRPr="00366119" w:rsidRDefault="00900D88" w:rsidP="005429BE">
            <w:pPr>
              <w:rPr>
                <w:rFonts w:cstheme="minorHAnsi"/>
                <w:sz w:val="18"/>
                <w:szCs w:val="18"/>
                <w:lang w:val="en-GB"/>
              </w:rPr>
            </w:pPr>
            <w:r w:rsidRPr="00366119">
              <w:rPr>
                <w:rFonts w:cstheme="minorHAnsi"/>
                <w:sz w:val="18"/>
                <w:szCs w:val="18"/>
                <w:lang w:val="en-GB"/>
              </w:rPr>
              <w:t>521 ± 109</w:t>
            </w:r>
          </w:p>
        </w:tc>
        <w:tc>
          <w:tcPr>
            <w:tcW w:w="1270" w:type="dxa"/>
          </w:tcPr>
          <w:p w14:paraId="3049AFC3" w14:textId="77777777" w:rsidR="00900D88" w:rsidRPr="00366119" w:rsidRDefault="00900D88" w:rsidP="005429BE">
            <w:pPr>
              <w:rPr>
                <w:rFonts w:cstheme="minorHAnsi"/>
                <w:sz w:val="18"/>
                <w:szCs w:val="18"/>
                <w:lang w:val="en-GB"/>
              </w:rPr>
            </w:pPr>
            <w:r w:rsidRPr="00366119">
              <w:rPr>
                <w:rFonts w:cstheme="minorHAnsi"/>
                <w:sz w:val="18"/>
                <w:szCs w:val="18"/>
                <w:lang w:val="en-GB"/>
              </w:rPr>
              <w:t>0.25 ± 0.07</w:t>
            </w:r>
          </w:p>
        </w:tc>
        <w:tc>
          <w:tcPr>
            <w:tcW w:w="1270" w:type="dxa"/>
          </w:tcPr>
          <w:p w14:paraId="15E8AB14" w14:textId="77777777" w:rsidR="00900D88" w:rsidRPr="00366119" w:rsidRDefault="00900D88" w:rsidP="005429BE">
            <w:pPr>
              <w:rPr>
                <w:rFonts w:cstheme="minorHAnsi"/>
                <w:sz w:val="18"/>
                <w:szCs w:val="18"/>
                <w:lang w:val="en-GB"/>
              </w:rPr>
            </w:pPr>
            <w:r>
              <w:rPr>
                <w:rFonts w:cstheme="minorHAnsi"/>
                <w:sz w:val="18"/>
                <w:szCs w:val="18"/>
                <w:lang w:val="en-GB"/>
              </w:rPr>
              <w:t xml:space="preserve">653 </w:t>
            </w:r>
            <w:r w:rsidRPr="00366119">
              <w:rPr>
                <w:rFonts w:cstheme="minorHAnsi"/>
                <w:sz w:val="18"/>
                <w:szCs w:val="18"/>
                <w:lang w:val="en-GB"/>
              </w:rPr>
              <w:t>±</w:t>
            </w:r>
            <w:r>
              <w:rPr>
                <w:rFonts w:cstheme="minorHAnsi"/>
                <w:sz w:val="18"/>
                <w:szCs w:val="18"/>
                <w:lang w:val="en-GB"/>
              </w:rPr>
              <w:t xml:space="preserve"> 187</w:t>
            </w:r>
          </w:p>
        </w:tc>
      </w:tr>
      <w:tr w:rsidR="00900D88" w:rsidRPr="00366119" w14:paraId="37E20CDE" w14:textId="77777777" w:rsidTr="005429BE">
        <w:tc>
          <w:tcPr>
            <w:tcW w:w="988" w:type="dxa"/>
            <w:tcBorders>
              <w:bottom w:val="nil"/>
            </w:tcBorders>
          </w:tcPr>
          <w:p w14:paraId="526FE09E" w14:textId="77777777" w:rsidR="00900D88" w:rsidRPr="00366119" w:rsidRDefault="00900D88" w:rsidP="005429BE">
            <w:pPr>
              <w:rPr>
                <w:rFonts w:cstheme="minorHAnsi"/>
                <w:sz w:val="18"/>
                <w:szCs w:val="18"/>
                <w:lang w:val="en-GB"/>
              </w:rPr>
            </w:pPr>
          </w:p>
        </w:tc>
        <w:tc>
          <w:tcPr>
            <w:tcW w:w="567" w:type="dxa"/>
            <w:tcBorders>
              <w:bottom w:val="nil"/>
            </w:tcBorders>
          </w:tcPr>
          <w:p w14:paraId="2908F699" w14:textId="77777777" w:rsidR="00900D88" w:rsidRPr="00366119" w:rsidRDefault="00900D88" w:rsidP="005429BE">
            <w:pPr>
              <w:rPr>
                <w:rFonts w:cstheme="minorHAnsi"/>
                <w:sz w:val="18"/>
                <w:szCs w:val="18"/>
                <w:lang w:val="en-GB"/>
              </w:rPr>
            </w:pPr>
            <w:r w:rsidRPr="00366119">
              <w:rPr>
                <w:rFonts w:cstheme="minorHAnsi"/>
                <w:sz w:val="18"/>
                <w:szCs w:val="18"/>
                <w:lang w:val="en-GB"/>
              </w:rPr>
              <w:t>P</w:t>
            </w:r>
          </w:p>
        </w:tc>
        <w:tc>
          <w:tcPr>
            <w:tcW w:w="1280" w:type="dxa"/>
            <w:tcBorders>
              <w:bottom w:val="nil"/>
            </w:tcBorders>
          </w:tcPr>
          <w:p w14:paraId="57E92652" w14:textId="77777777" w:rsidR="00900D88" w:rsidRPr="00366119" w:rsidRDefault="00900D88" w:rsidP="005429BE">
            <w:pPr>
              <w:rPr>
                <w:rFonts w:cstheme="minorHAnsi"/>
                <w:sz w:val="18"/>
                <w:szCs w:val="18"/>
                <w:lang w:val="en-GB"/>
              </w:rPr>
            </w:pPr>
            <w:r w:rsidRPr="00366119">
              <w:rPr>
                <w:rFonts w:cstheme="minorHAnsi"/>
                <w:sz w:val="18"/>
                <w:szCs w:val="18"/>
                <w:lang w:val="en-GB"/>
              </w:rPr>
              <w:t>461 ± 76</w:t>
            </w:r>
          </w:p>
        </w:tc>
        <w:tc>
          <w:tcPr>
            <w:tcW w:w="1282" w:type="dxa"/>
            <w:tcBorders>
              <w:bottom w:val="nil"/>
            </w:tcBorders>
          </w:tcPr>
          <w:p w14:paraId="266FF05B"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625 ± 253 </w:t>
            </w:r>
          </w:p>
        </w:tc>
        <w:tc>
          <w:tcPr>
            <w:tcW w:w="1134" w:type="dxa"/>
            <w:tcBorders>
              <w:bottom w:val="nil"/>
            </w:tcBorders>
          </w:tcPr>
          <w:p w14:paraId="2F64A15C"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1086 ± 206 </w:t>
            </w:r>
          </w:p>
        </w:tc>
        <w:tc>
          <w:tcPr>
            <w:tcW w:w="1270" w:type="dxa"/>
            <w:tcBorders>
              <w:bottom w:val="nil"/>
            </w:tcBorders>
          </w:tcPr>
          <w:p w14:paraId="428F1925"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0.56 ± 0.13 </w:t>
            </w:r>
          </w:p>
        </w:tc>
        <w:tc>
          <w:tcPr>
            <w:tcW w:w="1270" w:type="dxa"/>
            <w:tcBorders>
              <w:bottom w:val="nil"/>
            </w:tcBorders>
          </w:tcPr>
          <w:p w14:paraId="06C4684D" w14:textId="77777777" w:rsidR="00900D88" w:rsidRPr="00366119" w:rsidRDefault="00900D88" w:rsidP="005429BE">
            <w:pPr>
              <w:rPr>
                <w:rFonts w:cstheme="minorHAnsi"/>
                <w:sz w:val="18"/>
                <w:szCs w:val="18"/>
                <w:lang w:val="en-GB"/>
              </w:rPr>
            </w:pPr>
            <w:r>
              <w:rPr>
                <w:rFonts w:cstheme="minorHAnsi"/>
                <w:sz w:val="18"/>
                <w:szCs w:val="18"/>
                <w:lang w:val="en-GB"/>
              </w:rPr>
              <w:t xml:space="preserve">670 </w:t>
            </w:r>
            <w:r w:rsidRPr="00366119">
              <w:rPr>
                <w:rFonts w:cstheme="minorHAnsi"/>
                <w:sz w:val="18"/>
                <w:szCs w:val="18"/>
                <w:lang w:val="en-GB"/>
              </w:rPr>
              <w:t>±</w:t>
            </w:r>
            <w:r>
              <w:rPr>
                <w:rFonts w:cstheme="minorHAnsi"/>
                <w:sz w:val="18"/>
                <w:szCs w:val="18"/>
                <w:lang w:val="en-GB"/>
              </w:rPr>
              <w:t xml:space="preserve"> 302</w:t>
            </w:r>
          </w:p>
        </w:tc>
      </w:tr>
      <w:tr w:rsidR="00900D88" w:rsidRPr="00366119" w14:paraId="73FA617E" w14:textId="77777777" w:rsidTr="005429BE">
        <w:tc>
          <w:tcPr>
            <w:tcW w:w="988" w:type="dxa"/>
            <w:tcBorders>
              <w:top w:val="nil"/>
              <w:bottom w:val="single" w:sz="4" w:space="0" w:color="auto"/>
            </w:tcBorders>
          </w:tcPr>
          <w:p w14:paraId="761471A5" w14:textId="77777777" w:rsidR="00900D88" w:rsidRPr="00366119" w:rsidRDefault="00900D88" w:rsidP="005429BE">
            <w:pPr>
              <w:rPr>
                <w:rFonts w:cstheme="minorHAnsi"/>
                <w:sz w:val="18"/>
                <w:szCs w:val="18"/>
                <w:lang w:val="en-GB"/>
              </w:rPr>
            </w:pPr>
          </w:p>
        </w:tc>
        <w:tc>
          <w:tcPr>
            <w:tcW w:w="567" w:type="dxa"/>
            <w:tcBorders>
              <w:top w:val="nil"/>
              <w:bottom w:val="single" w:sz="4" w:space="0" w:color="auto"/>
            </w:tcBorders>
          </w:tcPr>
          <w:p w14:paraId="0958AE59" w14:textId="77777777" w:rsidR="00900D88" w:rsidRPr="00366119" w:rsidRDefault="00900D88" w:rsidP="005429BE">
            <w:pPr>
              <w:rPr>
                <w:rFonts w:cstheme="minorHAnsi"/>
                <w:sz w:val="18"/>
                <w:szCs w:val="18"/>
                <w:lang w:val="en-GB"/>
              </w:rPr>
            </w:pPr>
            <w:r w:rsidRPr="00366119">
              <w:rPr>
                <w:rFonts w:cstheme="minorHAnsi"/>
                <w:sz w:val="18"/>
                <w:szCs w:val="18"/>
                <w:lang w:val="en-GB"/>
              </w:rPr>
              <w:t>NP</w:t>
            </w:r>
          </w:p>
        </w:tc>
        <w:tc>
          <w:tcPr>
            <w:tcW w:w="1280" w:type="dxa"/>
            <w:tcBorders>
              <w:top w:val="nil"/>
              <w:bottom w:val="single" w:sz="4" w:space="0" w:color="auto"/>
            </w:tcBorders>
          </w:tcPr>
          <w:p w14:paraId="2A2532EC" w14:textId="77777777" w:rsidR="00900D88" w:rsidRPr="00366119" w:rsidRDefault="00900D88" w:rsidP="005429BE">
            <w:pPr>
              <w:rPr>
                <w:rFonts w:cstheme="minorHAnsi"/>
                <w:sz w:val="18"/>
                <w:szCs w:val="18"/>
                <w:lang w:val="en-GB"/>
              </w:rPr>
            </w:pPr>
            <w:r w:rsidRPr="00366119">
              <w:rPr>
                <w:rFonts w:cstheme="minorHAnsi"/>
                <w:sz w:val="18"/>
                <w:szCs w:val="18"/>
                <w:lang w:val="en-GB"/>
              </w:rPr>
              <w:t>692 ± 225</w:t>
            </w:r>
          </w:p>
        </w:tc>
        <w:tc>
          <w:tcPr>
            <w:tcW w:w="1282" w:type="dxa"/>
            <w:tcBorders>
              <w:top w:val="nil"/>
              <w:bottom w:val="single" w:sz="4" w:space="0" w:color="auto"/>
            </w:tcBorders>
          </w:tcPr>
          <w:p w14:paraId="701F501D" w14:textId="77777777" w:rsidR="00900D88" w:rsidRPr="00366119" w:rsidRDefault="00900D88" w:rsidP="005429BE">
            <w:pPr>
              <w:rPr>
                <w:rFonts w:cstheme="minorHAnsi"/>
                <w:sz w:val="18"/>
                <w:szCs w:val="18"/>
                <w:lang w:val="en-GB"/>
              </w:rPr>
            </w:pPr>
            <w:r w:rsidRPr="00366119">
              <w:rPr>
                <w:rFonts w:cstheme="minorHAnsi"/>
                <w:sz w:val="18"/>
                <w:szCs w:val="18"/>
                <w:lang w:val="en-GB"/>
              </w:rPr>
              <w:t>418 ± 72</w:t>
            </w:r>
          </w:p>
        </w:tc>
        <w:tc>
          <w:tcPr>
            <w:tcW w:w="1134" w:type="dxa"/>
            <w:tcBorders>
              <w:top w:val="nil"/>
              <w:bottom w:val="single" w:sz="4" w:space="0" w:color="auto"/>
            </w:tcBorders>
          </w:tcPr>
          <w:p w14:paraId="7C515434"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1110 ± 159 </w:t>
            </w:r>
          </w:p>
        </w:tc>
        <w:tc>
          <w:tcPr>
            <w:tcW w:w="1270" w:type="dxa"/>
            <w:tcBorders>
              <w:top w:val="nil"/>
              <w:bottom w:val="single" w:sz="4" w:space="0" w:color="auto"/>
            </w:tcBorders>
          </w:tcPr>
          <w:p w14:paraId="57184FD7"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0.39 ± 0.11 </w:t>
            </w:r>
          </w:p>
        </w:tc>
        <w:tc>
          <w:tcPr>
            <w:tcW w:w="1270" w:type="dxa"/>
            <w:tcBorders>
              <w:top w:val="nil"/>
              <w:bottom w:val="single" w:sz="4" w:space="0" w:color="auto"/>
            </w:tcBorders>
          </w:tcPr>
          <w:p w14:paraId="5ABBDC2C" w14:textId="77777777" w:rsidR="00900D88" w:rsidRPr="00366119" w:rsidRDefault="00900D88" w:rsidP="005429BE">
            <w:pPr>
              <w:rPr>
                <w:rFonts w:cstheme="minorHAnsi"/>
                <w:sz w:val="18"/>
                <w:szCs w:val="18"/>
                <w:lang w:val="en-GB"/>
              </w:rPr>
            </w:pPr>
            <w:r>
              <w:rPr>
                <w:rFonts w:cstheme="minorHAnsi"/>
                <w:sz w:val="18"/>
                <w:szCs w:val="18"/>
                <w:lang w:val="en-GB"/>
              </w:rPr>
              <w:t xml:space="preserve">889 </w:t>
            </w:r>
            <w:r w:rsidRPr="00366119">
              <w:rPr>
                <w:rFonts w:cstheme="minorHAnsi"/>
                <w:sz w:val="18"/>
                <w:szCs w:val="18"/>
                <w:lang w:val="en-GB"/>
              </w:rPr>
              <w:t>±</w:t>
            </w:r>
            <w:r>
              <w:rPr>
                <w:rFonts w:cstheme="minorHAnsi"/>
                <w:sz w:val="18"/>
                <w:szCs w:val="18"/>
                <w:lang w:val="en-GB"/>
              </w:rPr>
              <w:t xml:space="preserve"> 257</w:t>
            </w:r>
          </w:p>
        </w:tc>
      </w:tr>
      <w:tr w:rsidR="00900D88" w:rsidRPr="00366119" w14:paraId="7B23391B" w14:textId="77777777" w:rsidTr="005429BE">
        <w:tc>
          <w:tcPr>
            <w:tcW w:w="988" w:type="dxa"/>
            <w:tcBorders>
              <w:top w:val="single" w:sz="4" w:space="0" w:color="auto"/>
            </w:tcBorders>
          </w:tcPr>
          <w:p w14:paraId="677B12FC" w14:textId="77777777" w:rsidR="00900D88" w:rsidRPr="00366119" w:rsidRDefault="00900D88" w:rsidP="005429BE">
            <w:pPr>
              <w:rPr>
                <w:rFonts w:cstheme="minorHAnsi"/>
                <w:sz w:val="18"/>
                <w:szCs w:val="18"/>
                <w:lang w:val="en-GB"/>
              </w:rPr>
            </w:pPr>
            <w:r w:rsidRPr="00366119">
              <w:rPr>
                <w:rFonts w:cstheme="minorHAnsi"/>
                <w:sz w:val="18"/>
                <w:szCs w:val="18"/>
                <w:lang w:val="en-GB"/>
              </w:rPr>
              <w:t>Spin.us</w:t>
            </w:r>
          </w:p>
        </w:tc>
        <w:tc>
          <w:tcPr>
            <w:tcW w:w="567" w:type="dxa"/>
            <w:tcBorders>
              <w:top w:val="single" w:sz="4" w:space="0" w:color="auto"/>
            </w:tcBorders>
          </w:tcPr>
          <w:p w14:paraId="77944342" w14:textId="77777777" w:rsidR="00900D88" w:rsidRPr="00366119" w:rsidRDefault="00900D88" w:rsidP="005429BE">
            <w:pPr>
              <w:rPr>
                <w:rFonts w:cstheme="minorHAnsi"/>
                <w:sz w:val="18"/>
                <w:szCs w:val="18"/>
                <w:lang w:val="en-GB"/>
              </w:rPr>
            </w:pPr>
            <w:r w:rsidRPr="00366119">
              <w:rPr>
                <w:rFonts w:cstheme="minorHAnsi"/>
                <w:sz w:val="18"/>
                <w:szCs w:val="18"/>
                <w:lang w:val="en-GB"/>
              </w:rPr>
              <w:t>Ctrl</w:t>
            </w:r>
          </w:p>
        </w:tc>
        <w:tc>
          <w:tcPr>
            <w:tcW w:w="1280" w:type="dxa"/>
            <w:tcBorders>
              <w:top w:val="single" w:sz="4" w:space="0" w:color="auto"/>
            </w:tcBorders>
          </w:tcPr>
          <w:p w14:paraId="0DE52288"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762 ± 174 </w:t>
            </w:r>
          </w:p>
        </w:tc>
        <w:tc>
          <w:tcPr>
            <w:tcW w:w="1282" w:type="dxa"/>
            <w:tcBorders>
              <w:top w:val="single" w:sz="4" w:space="0" w:color="auto"/>
            </w:tcBorders>
          </w:tcPr>
          <w:p w14:paraId="2A6A7015" w14:textId="77777777" w:rsidR="00900D88" w:rsidRPr="00366119" w:rsidRDefault="00900D88" w:rsidP="005429BE">
            <w:pPr>
              <w:rPr>
                <w:rFonts w:cstheme="minorHAnsi"/>
                <w:sz w:val="18"/>
                <w:szCs w:val="18"/>
                <w:lang w:val="en-GB"/>
              </w:rPr>
            </w:pPr>
            <w:r w:rsidRPr="00366119">
              <w:rPr>
                <w:rFonts w:cstheme="minorHAnsi"/>
                <w:sz w:val="18"/>
                <w:szCs w:val="18"/>
                <w:lang w:val="en-GB"/>
              </w:rPr>
              <w:t>237 ± 118</w:t>
            </w:r>
          </w:p>
        </w:tc>
        <w:tc>
          <w:tcPr>
            <w:tcW w:w="1134" w:type="dxa"/>
            <w:tcBorders>
              <w:top w:val="single" w:sz="4" w:space="0" w:color="auto"/>
            </w:tcBorders>
          </w:tcPr>
          <w:p w14:paraId="505AA3B4"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999 ± 113 </w:t>
            </w:r>
          </w:p>
        </w:tc>
        <w:tc>
          <w:tcPr>
            <w:tcW w:w="1270" w:type="dxa"/>
            <w:tcBorders>
              <w:top w:val="single" w:sz="4" w:space="0" w:color="auto"/>
            </w:tcBorders>
          </w:tcPr>
          <w:p w14:paraId="40471492"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0.24 ± 0.12 </w:t>
            </w:r>
          </w:p>
        </w:tc>
        <w:tc>
          <w:tcPr>
            <w:tcW w:w="1270" w:type="dxa"/>
            <w:tcBorders>
              <w:top w:val="single" w:sz="4" w:space="0" w:color="auto"/>
            </w:tcBorders>
          </w:tcPr>
          <w:p w14:paraId="01ECF943" w14:textId="77777777" w:rsidR="00900D88" w:rsidRPr="00366119" w:rsidRDefault="00900D88" w:rsidP="005429BE">
            <w:pPr>
              <w:rPr>
                <w:rFonts w:cstheme="minorHAnsi"/>
                <w:sz w:val="18"/>
                <w:szCs w:val="18"/>
                <w:lang w:val="en-GB"/>
              </w:rPr>
            </w:pPr>
            <w:r>
              <w:rPr>
                <w:rFonts w:cstheme="minorHAnsi"/>
                <w:sz w:val="18"/>
                <w:szCs w:val="18"/>
                <w:lang w:val="en-GB"/>
              </w:rPr>
              <w:t xml:space="preserve">539 </w:t>
            </w:r>
            <w:r w:rsidRPr="00366119">
              <w:rPr>
                <w:rFonts w:cstheme="minorHAnsi"/>
                <w:sz w:val="18"/>
                <w:szCs w:val="18"/>
                <w:lang w:val="en-GB"/>
              </w:rPr>
              <w:t>±</w:t>
            </w:r>
            <w:r>
              <w:rPr>
                <w:rFonts w:cstheme="minorHAnsi"/>
                <w:sz w:val="18"/>
                <w:szCs w:val="18"/>
                <w:lang w:val="en-GB"/>
              </w:rPr>
              <w:t xml:space="preserve"> 183</w:t>
            </w:r>
          </w:p>
        </w:tc>
      </w:tr>
      <w:tr w:rsidR="00900D88" w:rsidRPr="00366119" w14:paraId="1F29A875" w14:textId="77777777" w:rsidTr="005429BE">
        <w:tc>
          <w:tcPr>
            <w:tcW w:w="988" w:type="dxa"/>
          </w:tcPr>
          <w:p w14:paraId="1152C2BD" w14:textId="77777777" w:rsidR="00900D88" w:rsidRPr="00366119" w:rsidRDefault="00900D88" w:rsidP="005429BE">
            <w:pPr>
              <w:rPr>
                <w:rFonts w:cstheme="minorHAnsi"/>
                <w:sz w:val="18"/>
                <w:szCs w:val="18"/>
                <w:lang w:val="en-GB"/>
              </w:rPr>
            </w:pPr>
          </w:p>
        </w:tc>
        <w:tc>
          <w:tcPr>
            <w:tcW w:w="567" w:type="dxa"/>
          </w:tcPr>
          <w:p w14:paraId="2F0595DE" w14:textId="77777777" w:rsidR="00900D88" w:rsidRPr="00366119" w:rsidRDefault="00900D88" w:rsidP="005429BE">
            <w:pPr>
              <w:rPr>
                <w:rFonts w:cstheme="minorHAnsi"/>
                <w:sz w:val="18"/>
                <w:szCs w:val="18"/>
                <w:lang w:val="en-GB"/>
              </w:rPr>
            </w:pPr>
            <w:r w:rsidRPr="00366119">
              <w:rPr>
                <w:rFonts w:cstheme="minorHAnsi"/>
                <w:sz w:val="18"/>
                <w:szCs w:val="18"/>
                <w:lang w:val="en-GB"/>
              </w:rPr>
              <w:t>N</w:t>
            </w:r>
          </w:p>
        </w:tc>
        <w:tc>
          <w:tcPr>
            <w:tcW w:w="1280" w:type="dxa"/>
          </w:tcPr>
          <w:p w14:paraId="04532AE3" w14:textId="77777777" w:rsidR="00900D88" w:rsidRPr="00366119" w:rsidRDefault="00900D88" w:rsidP="005429BE">
            <w:pPr>
              <w:rPr>
                <w:rFonts w:cstheme="minorHAnsi"/>
                <w:sz w:val="18"/>
                <w:szCs w:val="18"/>
                <w:lang w:val="en-GB"/>
              </w:rPr>
            </w:pPr>
            <w:r w:rsidRPr="00366119">
              <w:rPr>
                <w:rFonts w:cstheme="minorHAnsi"/>
                <w:sz w:val="18"/>
                <w:szCs w:val="18"/>
                <w:lang w:val="en-GB"/>
              </w:rPr>
              <w:t>663 ± 210</w:t>
            </w:r>
          </w:p>
        </w:tc>
        <w:tc>
          <w:tcPr>
            <w:tcW w:w="1282" w:type="dxa"/>
          </w:tcPr>
          <w:p w14:paraId="05A0F3A7" w14:textId="77777777" w:rsidR="00900D88" w:rsidRPr="00366119" w:rsidRDefault="00900D88" w:rsidP="005429BE">
            <w:pPr>
              <w:rPr>
                <w:rFonts w:cstheme="minorHAnsi"/>
                <w:sz w:val="18"/>
                <w:szCs w:val="18"/>
                <w:lang w:val="en-GB"/>
              </w:rPr>
            </w:pPr>
            <w:r w:rsidRPr="00366119">
              <w:rPr>
                <w:rFonts w:cstheme="minorHAnsi"/>
                <w:sz w:val="18"/>
                <w:szCs w:val="18"/>
                <w:lang w:val="en-GB"/>
              </w:rPr>
              <w:t>78 ± 22</w:t>
            </w:r>
          </w:p>
        </w:tc>
        <w:tc>
          <w:tcPr>
            <w:tcW w:w="1134" w:type="dxa"/>
          </w:tcPr>
          <w:p w14:paraId="0AAFEF17" w14:textId="77777777" w:rsidR="00900D88" w:rsidRPr="00366119" w:rsidRDefault="00900D88" w:rsidP="005429BE">
            <w:pPr>
              <w:rPr>
                <w:rFonts w:cstheme="minorHAnsi"/>
                <w:sz w:val="18"/>
                <w:szCs w:val="18"/>
                <w:lang w:val="en-GB"/>
              </w:rPr>
            </w:pPr>
            <w:r w:rsidRPr="00366119">
              <w:rPr>
                <w:rFonts w:cstheme="minorHAnsi"/>
                <w:sz w:val="18"/>
                <w:szCs w:val="18"/>
                <w:lang w:val="en-GB"/>
              </w:rPr>
              <w:t>741 ± 201</w:t>
            </w:r>
          </w:p>
        </w:tc>
        <w:tc>
          <w:tcPr>
            <w:tcW w:w="1270" w:type="dxa"/>
          </w:tcPr>
          <w:p w14:paraId="1A73F949" w14:textId="77777777" w:rsidR="00900D88" w:rsidRPr="00366119" w:rsidRDefault="00900D88" w:rsidP="005429BE">
            <w:pPr>
              <w:rPr>
                <w:rFonts w:cstheme="minorHAnsi"/>
                <w:sz w:val="18"/>
                <w:szCs w:val="18"/>
                <w:lang w:val="en-GB"/>
              </w:rPr>
            </w:pPr>
            <w:r w:rsidRPr="00366119">
              <w:rPr>
                <w:rFonts w:cstheme="minorHAnsi"/>
                <w:sz w:val="18"/>
                <w:szCs w:val="18"/>
                <w:lang w:val="en-GB"/>
              </w:rPr>
              <w:t>0.11 ± 0.05</w:t>
            </w:r>
          </w:p>
        </w:tc>
        <w:tc>
          <w:tcPr>
            <w:tcW w:w="1270" w:type="dxa"/>
          </w:tcPr>
          <w:p w14:paraId="6E2F1446" w14:textId="77777777" w:rsidR="00900D88" w:rsidRPr="00366119" w:rsidRDefault="00900D88" w:rsidP="005429BE">
            <w:pPr>
              <w:rPr>
                <w:rFonts w:cstheme="minorHAnsi"/>
                <w:sz w:val="18"/>
                <w:szCs w:val="18"/>
                <w:lang w:val="en-GB"/>
              </w:rPr>
            </w:pPr>
            <w:r>
              <w:rPr>
                <w:rFonts w:cstheme="minorHAnsi"/>
                <w:sz w:val="18"/>
                <w:szCs w:val="18"/>
                <w:lang w:val="en-GB"/>
              </w:rPr>
              <w:t xml:space="preserve">641 </w:t>
            </w:r>
            <w:r w:rsidRPr="00366119">
              <w:rPr>
                <w:rFonts w:cstheme="minorHAnsi"/>
                <w:sz w:val="18"/>
                <w:szCs w:val="18"/>
                <w:lang w:val="en-GB"/>
              </w:rPr>
              <w:t>±</w:t>
            </w:r>
            <w:r>
              <w:rPr>
                <w:rFonts w:cstheme="minorHAnsi"/>
                <w:sz w:val="18"/>
                <w:szCs w:val="18"/>
                <w:lang w:val="en-GB"/>
              </w:rPr>
              <w:t xml:space="preserve"> 99</w:t>
            </w:r>
          </w:p>
        </w:tc>
      </w:tr>
      <w:tr w:rsidR="00900D88" w:rsidRPr="00366119" w14:paraId="03224C2A" w14:textId="77777777" w:rsidTr="005429BE">
        <w:tc>
          <w:tcPr>
            <w:tcW w:w="988" w:type="dxa"/>
            <w:tcBorders>
              <w:bottom w:val="nil"/>
            </w:tcBorders>
          </w:tcPr>
          <w:p w14:paraId="1C30610E" w14:textId="77777777" w:rsidR="00900D88" w:rsidRPr="00366119" w:rsidRDefault="00900D88" w:rsidP="005429BE">
            <w:pPr>
              <w:rPr>
                <w:rFonts w:cstheme="minorHAnsi"/>
                <w:sz w:val="18"/>
                <w:szCs w:val="18"/>
                <w:lang w:val="en-GB"/>
              </w:rPr>
            </w:pPr>
          </w:p>
        </w:tc>
        <w:tc>
          <w:tcPr>
            <w:tcW w:w="567" w:type="dxa"/>
            <w:tcBorders>
              <w:bottom w:val="nil"/>
            </w:tcBorders>
          </w:tcPr>
          <w:p w14:paraId="070813AE" w14:textId="77777777" w:rsidR="00900D88" w:rsidRPr="00366119" w:rsidRDefault="00900D88" w:rsidP="005429BE">
            <w:pPr>
              <w:rPr>
                <w:rFonts w:cstheme="minorHAnsi"/>
                <w:sz w:val="18"/>
                <w:szCs w:val="18"/>
                <w:lang w:val="en-GB"/>
              </w:rPr>
            </w:pPr>
            <w:r w:rsidRPr="00366119">
              <w:rPr>
                <w:rFonts w:cstheme="minorHAnsi"/>
                <w:sz w:val="18"/>
                <w:szCs w:val="18"/>
                <w:lang w:val="en-GB"/>
              </w:rPr>
              <w:t>P</w:t>
            </w:r>
          </w:p>
        </w:tc>
        <w:tc>
          <w:tcPr>
            <w:tcW w:w="1280" w:type="dxa"/>
            <w:tcBorders>
              <w:bottom w:val="nil"/>
            </w:tcBorders>
          </w:tcPr>
          <w:p w14:paraId="5BE7B986" w14:textId="77777777" w:rsidR="00900D88" w:rsidRPr="00366119" w:rsidRDefault="00900D88" w:rsidP="005429BE">
            <w:pPr>
              <w:rPr>
                <w:rFonts w:cstheme="minorHAnsi"/>
                <w:sz w:val="18"/>
                <w:szCs w:val="18"/>
                <w:lang w:val="en-GB"/>
              </w:rPr>
            </w:pPr>
            <w:r w:rsidRPr="00366119">
              <w:rPr>
                <w:rFonts w:cstheme="minorHAnsi"/>
                <w:sz w:val="18"/>
                <w:szCs w:val="18"/>
                <w:lang w:val="en-GB"/>
              </w:rPr>
              <w:t>487 ± 226</w:t>
            </w:r>
          </w:p>
        </w:tc>
        <w:tc>
          <w:tcPr>
            <w:tcW w:w="1282" w:type="dxa"/>
            <w:tcBorders>
              <w:bottom w:val="nil"/>
            </w:tcBorders>
          </w:tcPr>
          <w:p w14:paraId="63C5362D"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114 ± 48 </w:t>
            </w:r>
          </w:p>
        </w:tc>
        <w:tc>
          <w:tcPr>
            <w:tcW w:w="1134" w:type="dxa"/>
            <w:tcBorders>
              <w:bottom w:val="nil"/>
            </w:tcBorders>
          </w:tcPr>
          <w:p w14:paraId="1FBC36CA" w14:textId="77777777" w:rsidR="00900D88" w:rsidRPr="00366119" w:rsidRDefault="00900D88" w:rsidP="005429BE">
            <w:pPr>
              <w:rPr>
                <w:rFonts w:cstheme="minorHAnsi"/>
                <w:sz w:val="18"/>
                <w:szCs w:val="18"/>
                <w:lang w:val="en-GB"/>
              </w:rPr>
            </w:pPr>
            <w:r w:rsidRPr="00366119">
              <w:rPr>
                <w:rFonts w:cstheme="minorHAnsi"/>
                <w:sz w:val="18"/>
                <w:szCs w:val="18"/>
                <w:lang w:val="en-GB"/>
              </w:rPr>
              <w:t>600 ± 251</w:t>
            </w:r>
          </w:p>
        </w:tc>
        <w:tc>
          <w:tcPr>
            <w:tcW w:w="1270" w:type="dxa"/>
            <w:tcBorders>
              <w:bottom w:val="nil"/>
            </w:tcBorders>
          </w:tcPr>
          <w:p w14:paraId="128EA014"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0.20 ± 0.08 </w:t>
            </w:r>
          </w:p>
        </w:tc>
        <w:tc>
          <w:tcPr>
            <w:tcW w:w="1270" w:type="dxa"/>
            <w:tcBorders>
              <w:bottom w:val="nil"/>
            </w:tcBorders>
          </w:tcPr>
          <w:p w14:paraId="049FD7B1" w14:textId="77777777" w:rsidR="00900D88" w:rsidRPr="00366119" w:rsidRDefault="00900D88" w:rsidP="005429BE">
            <w:pPr>
              <w:rPr>
                <w:rFonts w:cstheme="minorHAnsi"/>
                <w:sz w:val="18"/>
                <w:szCs w:val="18"/>
                <w:lang w:val="en-GB"/>
              </w:rPr>
            </w:pPr>
            <w:r>
              <w:rPr>
                <w:rFonts w:cstheme="minorHAnsi"/>
                <w:sz w:val="18"/>
                <w:szCs w:val="18"/>
                <w:lang w:val="en-GB"/>
              </w:rPr>
              <w:t xml:space="preserve">555 </w:t>
            </w:r>
            <w:r w:rsidRPr="00366119">
              <w:rPr>
                <w:rFonts w:cstheme="minorHAnsi"/>
                <w:sz w:val="18"/>
                <w:szCs w:val="18"/>
                <w:lang w:val="en-GB"/>
              </w:rPr>
              <w:t>±</w:t>
            </w:r>
            <w:r>
              <w:rPr>
                <w:rFonts w:cstheme="minorHAnsi"/>
                <w:sz w:val="18"/>
                <w:szCs w:val="18"/>
                <w:lang w:val="en-GB"/>
              </w:rPr>
              <w:t xml:space="preserve"> 122</w:t>
            </w:r>
          </w:p>
        </w:tc>
      </w:tr>
      <w:tr w:rsidR="00900D88" w:rsidRPr="00366119" w14:paraId="548C4F4E" w14:textId="77777777" w:rsidTr="005429BE">
        <w:tc>
          <w:tcPr>
            <w:tcW w:w="988" w:type="dxa"/>
            <w:tcBorders>
              <w:top w:val="nil"/>
              <w:bottom w:val="single" w:sz="4" w:space="0" w:color="auto"/>
            </w:tcBorders>
          </w:tcPr>
          <w:p w14:paraId="55D096D6" w14:textId="77777777" w:rsidR="00900D88" w:rsidRPr="00366119" w:rsidRDefault="00900D88" w:rsidP="005429BE">
            <w:pPr>
              <w:rPr>
                <w:rFonts w:cstheme="minorHAnsi"/>
                <w:sz w:val="18"/>
                <w:szCs w:val="18"/>
                <w:lang w:val="en-GB"/>
              </w:rPr>
            </w:pPr>
          </w:p>
        </w:tc>
        <w:tc>
          <w:tcPr>
            <w:tcW w:w="567" w:type="dxa"/>
            <w:tcBorders>
              <w:top w:val="nil"/>
              <w:bottom w:val="single" w:sz="4" w:space="0" w:color="auto"/>
            </w:tcBorders>
          </w:tcPr>
          <w:p w14:paraId="3E3776B2" w14:textId="77777777" w:rsidR="00900D88" w:rsidRPr="00366119" w:rsidRDefault="00900D88" w:rsidP="005429BE">
            <w:pPr>
              <w:rPr>
                <w:rFonts w:cstheme="minorHAnsi"/>
                <w:sz w:val="18"/>
                <w:szCs w:val="18"/>
                <w:lang w:val="en-GB"/>
              </w:rPr>
            </w:pPr>
            <w:r w:rsidRPr="00366119">
              <w:rPr>
                <w:rFonts w:cstheme="minorHAnsi"/>
                <w:sz w:val="18"/>
                <w:szCs w:val="18"/>
                <w:lang w:val="en-GB"/>
              </w:rPr>
              <w:t>NP</w:t>
            </w:r>
          </w:p>
        </w:tc>
        <w:tc>
          <w:tcPr>
            <w:tcW w:w="1280" w:type="dxa"/>
            <w:tcBorders>
              <w:top w:val="nil"/>
              <w:bottom w:val="single" w:sz="4" w:space="0" w:color="auto"/>
            </w:tcBorders>
          </w:tcPr>
          <w:p w14:paraId="70D16B2B"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667 ± 116 </w:t>
            </w:r>
          </w:p>
        </w:tc>
        <w:tc>
          <w:tcPr>
            <w:tcW w:w="1282" w:type="dxa"/>
            <w:tcBorders>
              <w:top w:val="nil"/>
              <w:bottom w:val="single" w:sz="4" w:space="0" w:color="auto"/>
            </w:tcBorders>
          </w:tcPr>
          <w:p w14:paraId="2D094F07" w14:textId="77777777" w:rsidR="00900D88" w:rsidRPr="00366119" w:rsidRDefault="00900D88" w:rsidP="005429BE">
            <w:pPr>
              <w:rPr>
                <w:rFonts w:cstheme="minorHAnsi"/>
                <w:sz w:val="18"/>
                <w:szCs w:val="18"/>
                <w:lang w:val="en-GB"/>
              </w:rPr>
            </w:pPr>
            <w:r w:rsidRPr="00366119">
              <w:rPr>
                <w:rFonts w:cstheme="minorHAnsi"/>
                <w:sz w:val="18"/>
                <w:szCs w:val="18"/>
                <w:lang w:val="en-GB"/>
              </w:rPr>
              <w:t>108 ± 16</w:t>
            </w:r>
          </w:p>
        </w:tc>
        <w:tc>
          <w:tcPr>
            <w:tcW w:w="1134" w:type="dxa"/>
            <w:tcBorders>
              <w:top w:val="nil"/>
              <w:bottom w:val="single" w:sz="4" w:space="0" w:color="auto"/>
            </w:tcBorders>
          </w:tcPr>
          <w:p w14:paraId="59298380" w14:textId="77777777" w:rsidR="00900D88" w:rsidRPr="00366119" w:rsidRDefault="00900D88" w:rsidP="005429BE">
            <w:pPr>
              <w:rPr>
                <w:rFonts w:cstheme="minorHAnsi"/>
                <w:sz w:val="18"/>
                <w:szCs w:val="18"/>
                <w:lang w:val="en-GB"/>
              </w:rPr>
            </w:pPr>
            <w:r w:rsidRPr="00366119">
              <w:rPr>
                <w:rFonts w:cstheme="minorHAnsi"/>
                <w:sz w:val="18"/>
                <w:szCs w:val="18"/>
                <w:lang w:val="en-GB"/>
              </w:rPr>
              <w:t>775 ± 120</w:t>
            </w:r>
          </w:p>
        </w:tc>
        <w:tc>
          <w:tcPr>
            <w:tcW w:w="1270" w:type="dxa"/>
            <w:tcBorders>
              <w:top w:val="nil"/>
              <w:bottom w:val="single" w:sz="4" w:space="0" w:color="auto"/>
            </w:tcBorders>
          </w:tcPr>
          <w:p w14:paraId="28A6BC0A"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0.14 ± 0.03 </w:t>
            </w:r>
          </w:p>
        </w:tc>
        <w:tc>
          <w:tcPr>
            <w:tcW w:w="1270" w:type="dxa"/>
            <w:tcBorders>
              <w:top w:val="nil"/>
              <w:bottom w:val="single" w:sz="4" w:space="0" w:color="auto"/>
            </w:tcBorders>
          </w:tcPr>
          <w:p w14:paraId="1F888CBF" w14:textId="77777777" w:rsidR="00900D88" w:rsidRPr="00366119" w:rsidRDefault="00900D88" w:rsidP="005429BE">
            <w:pPr>
              <w:rPr>
                <w:rFonts w:cstheme="minorHAnsi"/>
                <w:sz w:val="18"/>
                <w:szCs w:val="18"/>
                <w:lang w:val="en-GB"/>
              </w:rPr>
            </w:pPr>
            <w:r>
              <w:rPr>
                <w:rFonts w:cstheme="minorHAnsi"/>
                <w:sz w:val="18"/>
                <w:szCs w:val="18"/>
                <w:lang w:val="en-GB"/>
              </w:rPr>
              <w:t xml:space="preserve">832 </w:t>
            </w:r>
            <w:r w:rsidRPr="00366119">
              <w:rPr>
                <w:rFonts w:cstheme="minorHAnsi"/>
                <w:sz w:val="18"/>
                <w:szCs w:val="18"/>
                <w:lang w:val="en-GB"/>
              </w:rPr>
              <w:t>±</w:t>
            </w:r>
            <w:r>
              <w:rPr>
                <w:rFonts w:cstheme="minorHAnsi"/>
                <w:sz w:val="18"/>
                <w:szCs w:val="18"/>
                <w:lang w:val="en-GB"/>
              </w:rPr>
              <w:t xml:space="preserve"> 151</w:t>
            </w:r>
          </w:p>
        </w:tc>
      </w:tr>
      <w:tr w:rsidR="00900D88" w:rsidRPr="00366119" w14:paraId="24B47AE1" w14:textId="77777777" w:rsidTr="005429BE">
        <w:tc>
          <w:tcPr>
            <w:tcW w:w="988" w:type="dxa"/>
            <w:tcBorders>
              <w:top w:val="single" w:sz="4" w:space="0" w:color="auto"/>
            </w:tcBorders>
          </w:tcPr>
          <w:p w14:paraId="25CB4DF6" w14:textId="77777777" w:rsidR="00900D88" w:rsidRPr="00366119" w:rsidRDefault="00900D88" w:rsidP="005429BE">
            <w:pPr>
              <w:rPr>
                <w:rFonts w:cstheme="minorHAnsi"/>
                <w:sz w:val="18"/>
                <w:szCs w:val="18"/>
                <w:lang w:val="en-GB"/>
              </w:rPr>
            </w:pPr>
            <w:r w:rsidRPr="00366119">
              <w:rPr>
                <w:rFonts w:cstheme="minorHAnsi"/>
                <w:sz w:val="18"/>
                <w:szCs w:val="18"/>
                <w:lang w:val="en-GB"/>
              </w:rPr>
              <w:t>Cdpt.us</w:t>
            </w:r>
          </w:p>
        </w:tc>
        <w:tc>
          <w:tcPr>
            <w:tcW w:w="567" w:type="dxa"/>
            <w:tcBorders>
              <w:top w:val="single" w:sz="4" w:space="0" w:color="auto"/>
            </w:tcBorders>
          </w:tcPr>
          <w:p w14:paraId="037A9C0E" w14:textId="77777777" w:rsidR="00900D88" w:rsidRPr="00366119" w:rsidRDefault="00900D88" w:rsidP="005429BE">
            <w:pPr>
              <w:rPr>
                <w:rFonts w:cstheme="minorHAnsi"/>
                <w:sz w:val="18"/>
                <w:szCs w:val="18"/>
                <w:lang w:val="en-GB"/>
              </w:rPr>
            </w:pPr>
            <w:r w:rsidRPr="00366119">
              <w:rPr>
                <w:rFonts w:cstheme="minorHAnsi"/>
                <w:sz w:val="18"/>
                <w:szCs w:val="18"/>
                <w:lang w:val="en-GB"/>
              </w:rPr>
              <w:t>Ctrl</w:t>
            </w:r>
          </w:p>
        </w:tc>
        <w:tc>
          <w:tcPr>
            <w:tcW w:w="1280" w:type="dxa"/>
            <w:tcBorders>
              <w:top w:val="single" w:sz="4" w:space="0" w:color="auto"/>
            </w:tcBorders>
          </w:tcPr>
          <w:p w14:paraId="11C175B8"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151 ± 137 </w:t>
            </w:r>
          </w:p>
        </w:tc>
        <w:tc>
          <w:tcPr>
            <w:tcW w:w="1282" w:type="dxa"/>
            <w:tcBorders>
              <w:top w:val="single" w:sz="4" w:space="0" w:color="auto"/>
            </w:tcBorders>
          </w:tcPr>
          <w:p w14:paraId="45CDC2E6"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996 ± 410 </w:t>
            </w:r>
          </w:p>
        </w:tc>
        <w:tc>
          <w:tcPr>
            <w:tcW w:w="1134" w:type="dxa"/>
            <w:tcBorders>
              <w:top w:val="single" w:sz="4" w:space="0" w:color="auto"/>
            </w:tcBorders>
          </w:tcPr>
          <w:p w14:paraId="01BACE18"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1147 ± 307 </w:t>
            </w:r>
          </w:p>
        </w:tc>
        <w:tc>
          <w:tcPr>
            <w:tcW w:w="1270" w:type="dxa"/>
            <w:tcBorders>
              <w:top w:val="single" w:sz="4" w:space="0" w:color="auto"/>
            </w:tcBorders>
          </w:tcPr>
          <w:p w14:paraId="76812EB4"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0.85 ± 0.15 </w:t>
            </w:r>
          </w:p>
        </w:tc>
        <w:tc>
          <w:tcPr>
            <w:tcW w:w="1270" w:type="dxa"/>
            <w:tcBorders>
              <w:top w:val="single" w:sz="4" w:space="0" w:color="auto"/>
            </w:tcBorders>
          </w:tcPr>
          <w:p w14:paraId="54E9B43D" w14:textId="77777777" w:rsidR="00900D88" w:rsidRPr="00366119" w:rsidRDefault="00900D88" w:rsidP="005429BE">
            <w:pPr>
              <w:rPr>
                <w:rFonts w:cstheme="minorHAnsi"/>
                <w:sz w:val="18"/>
                <w:szCs w:val="18"/>
                <w:lang w:val="en-GB"/>
              </w:rPr>
            </w:pPr>
            <w:r>
              <w:rPr>
                <w:rFonts w:cstheme="minorHAnsi"/>
                <w:sz w:val="18"/>
                <w:szCs w:val="18"/>
                <w:lang w:val="en-GB"/>
              </w:rPr>
              <w:t xml:space="preserve">179 </w:t>
            </w:r>
            <w:r w:rsidRPr="00366119">
              <w:rPr>
                <w:rFonts w:cstheme="minorHAnsi"/>
                <w:sz w:val="18"/>
                <w:szCs w:val="18"/>
                <w:lang w:val="en-GB"/>
              </w:rPr>
              <w:t>±</w:t>
            </w:r>
            <w:r>
              <w:rPr>
                <w:rFonts w:cstheme="minorHAnsi"/>
                <w:sz w:val="18"/>
                <w:szCs w:val="18"/>
                <w:lang w:val="en-GB"/>
              </w:rPr>
              <w:t xml:space="preserve"> 40</w:t>
            </w:r>
          </w:p>
        </w:tc>
      </w:tr>
      <w:tr w:rsidR="00900D88" w:rsidRPr="00366119" w14:paraId="60A66B4D" w14:textId="77777777" w:rsidTr="005429BE">
        <w:tc>
          <w:tcPr>
            <w:tcW w:w="988" w:type="dxa"/>
          </w:tcPr>
          <w:p w14:paraId="3ADAC0BC" w14:textId="77777777" w:rsidR="00900D88" w:rsidRPr="00366119" w:rsidRDefault="00900D88" w:rsidP="005429BE">
            <w:pPr>
              <w:rPr>
                <w:rFonts w:cstheme="minorHAnsi"/>
                <w:sz w:val="18"/>
                <w:szCs w:val="18"/>
                <w:lang w:val="en-GB"/>
              </w:rPr>
            </w:pPr>
          </w:p>
        </w:tc>
        <w:tc>
          <w:tcPr>
            <w:tcW w:w="567" w:type="dxa"/>
          </w:tcPr>
          <w:p w14:paraId="7520D292" w14:textId="77777777" w:rsidR="00900D88" w:rsidRPr="00366119" w:rsidRDefault="00900D88" w:rsidP="005429BE">
            <w:pPr>
              <w:rPr>
                <w:rFonts w:cstheme="minorHAnsi"/>
                <w:sz w:val="18"/>
                <w:szCs w:val="18"/>
                <w:lang w:val="en-GB"/>
              </w:rPr>
            </w:pPr>
            <w:r w:rsidRPr="00366119">
              <w:rPr>
                <w:rFonts w:cstheme="minorHAnsi"/>
                <w:sz w:val="18"/>
                <w:szCs w:val="18"/>
                <w:lang w:val="en-GB"/>
              </w:rPr>
              <w:t>N</w:t>
            </w:r>
          </w:p>
        </w:tc>
        <w:tc>
          <w:tcPr>
            <w:tcW w:w="1280" w:type="dxa"/>
          </w:tcPr>
          <w:p w14:paraId="073B28EC" w14:textId="77777777" w:rsidR="00900D88" w:rsidRPr="00366119" w:rsidRDefault="00900D88" w:rsidP="005429BE">
            <w:pPr>
              <w:rPr>
                <w:rFonts w:cstheme="minorHAnsi"/>
                <w:sz w:val="18"/>
                <w:szCs w:val="18"/>
                <w:lang w:val="en-GB"/>
              </w:rPr>
            </w:pPr>
            <w:r w:rsidRPr="00366119">
              <w:rPr>
                <w:rFonts w:cstheme="minorHAnsi"/>
                <w:sz w:val="18"/>
                <w:szCs w:val="18"/>
                <w:lang w:val="en-GB"/>
              </w:rPr>
              <w:t>159 ± 42</w:t>
            </w:r>
          </w:p>
        </w:tc>
        <w:tc>
          <w:tcPr>
            <w:tcW w:w="1282" w:type="dxa"/>
          </w:tcPr>
          <w:p w14:paraId="039D9F35" w14:textId="77777777" w:rsidR="00900D88" w:rsidRPr="00366119" w:rsidRDefault="00900D88" w:rsidP="005429BE">
            <w:pPr>
              <w:rPr>
                <w:rFonts w:cstheme="minorHAnsi"/>
                <w:sz w:val="18"/>
                <w:szCs w:val="18"/>
                <w:lang w:val="en-GB"/>
              </w:rPr>
            </w:pPr>
            <w:r w:rsidRPr="00366119">
              <w:rPr>
                <w:rFonts w:cstheme="minorHAnsi"/>
                <w:sz w:val="18"/>
                <w:szCs w:val="18"/>
                <w:lang w:val="en-GB"/>
              </w:rPr>
              <w:t>789 ± 501</w:t>
            </w:r>
          </w:p>
        </w:tc>
        <w:tc>
          <w:tcPr>
            <w:tcW w:w="1134" w:type="dxa"/>
          </w:tcPr>
          <w:p w14:paraId="50F173F1" w14:textId="77777777" w:rsidR="00900D88" w:rsidRPr="00366119" w:rsidRDefault="00900D88" w:rsidP="005429BE">
            <w:pPr>
              <w:rPr>
                <w:rFonts w:cstheme="minorHAnsi"/>
                <w:sz w:val="18"/>
                <w:szCs w:val="18"/>
                <w:lang w:val="en-GB"/>
              </w:rPr>
            </w:pPr>
            <w:r w:rsidRPr="00366119">
              <w:rPr>
                <w:rFonts w:cstheme="minorHAnsi"/>
                <w:sz w:val="18"/>
                <w:szCs w:val="18"/>
                <w:lang w:val="en-GB"/>
              </w:rPr>
              <w:t>949 ± 543</w:t>
            </w:r>
          </w:p>
        </w:tc>
        <w:tc>
          <w:tcPr>
            <w:tcW w:w="1270" w:type="dxa"/>
          </w:tcPr>
          <w:p w14:paraId="59F9CD86" w14:textId="77777777" w:rsidR="00900D88" w:rsidRPr="00366119" w:rsidRDefault="00900D88" w:rsidP="005429BE">
            <w:pPr>
              <w:rPr>
                <w:rFonts w:cstheme="minorHAnsi"/>
                <w:sz w:val="18"/>
                <w:szCs w:val="18"/>
                <w:lang w:val="en-GB"/>
              </w:rPr>
            </w:pPr>
            <w:r w:rsidRPr="00366119">
              <w:rPr>
                <w:rFonts w:cstheme="minorHAnsi"/>
                <w:sz w:val="18"/>
                <w:szCs w:val="18"/>
                <w:lang w:val="en-GB"/>
              </w:rPr>
              <w:t>0.81 ± 0.05</w:t>
            </w:r>
          </w:p>
        </w:tc>
        <w:tc>
          <w:tcPr>
            <w:tcW w:w="1270" w:type="dxa"/>
          </w:tcPr>
          <w:p w14:paraId="5F4E79E0" w14:textId="77777777" w:rsidR="00900D88" w:rsidRPr="00366119" w:rsidRDefault="00900D88" w:rsidP="005429BE">
            <w:pPr>
              <w:rPr>
                <w:rFonts w:cstheme="minorHAnsi"/>
                <w:sz w:val="18"/>
                <w:szCs w:val="18"/>
                <w:lang w:val="en-GB"/>
              </w:rPr>
            </w:pPr>
            <w:r>
              <w:rPr>
                <w:rFonts w:cstheme="minorHAnsi"/>
                <w:sz w:val="18"/>
                <w:szCs w:val="18"/>
                <w:lang w:val="en-GB"/>
              </w:rPr>
              <w:t xml:space="preserve">294 </w:t>
            </w:r>
            <w:r w:rsidRPr="00366119">
              <w:rPr>
                <w:rFonts w:cstheme="minorHAnsi"/>
                <w:sz w:val="18"/>
                <w:szCs w:val="18"/>
                <w:lang w:val="en-GB"/>
              </w:rPr>
              <w:t>±</w:t>
            </w:r>
            <w:r>
              <w:rPr>
                <w:rFonts w:cstheme="minorHAnsi"/>
                <w:sz w:val="18"/>
                <w:szCs w:val="18"/>
                <w:lang w:val="en-GB"/>
              </w:rPr>
              <w:t xml:space="preserve"> 70</w:t>
            </w:r>
          </w:p>
        </w:tc>
      </w:tr>
      <w:tr w:rsidR="00900D88" w:rsidRPr="00366119" w14:paraId="1215CC01" w14:textId="77777777" w:rsidTr="005429BE">
        <w:tc>
          <w:tcPr>
            <w:tcW w:w="988" w:type="dxa"/>
            <w:tcBorders>
              <w:bottom w:val="nil"/>
            </w:tcBorders>
          </w:tcPr>
          <w:p w14:paraId="6B6F5C82" w14:textId="77777777" w:rsidR="00900D88" w:rsidRPr="00366119" w:rsidRDefault="00900D88" w:rsidP="005429BE">
            <w:pPr>
              <w:rPr>
                <w:rFonts w:cstheme="minorHAnsi"/>
                <w:sz w:val="18"/>
                <w:szCs w:val="18"/>
                <w:lang w:val="en-GB"/>
              </w:rPr>
            </w:pPr>
          </w:p>
        </w:tc>
        <w:tc>
          <w:tcPr>
            <w:tcW w:w="567" w:type="dxa"/>
            <w:tcBorders>
              <w:bottom w:val="nil"/>
            </w:tcBorders>
          </w:tcPr>
          <w:p w14:paraId="2A3CEAE1" w14:textId="77777777" w:rsidR="00900D88" w:rsidRPr="00366119" w:rsidRDefault="00900D88" w:rsidP="005429BE">
            <w:pPr>
              <w:rPr>
                <w:rFonts w:cstheme="minorHAnsi"/>
                <w:sz w:val="18"/>
                <w:szCs w:val="18"/>
                <w:lang w:val="en-GB"/>
              </w:rPr>
            </w:pPr>
            <w:r w:rsidRPr="00366119">
              <w:rPr>
                <w:rFonts w:cstheme="minorHAnsi"/>
                <w:sz w:val="18"/>
                <w:szCs w:val="18"/>
                <w:lang w:val="en-GB"/>
              </w:rPr>
              <w:t>P</w:t>
            </w:r>
          </w:p>
        </w:tc>
        <w:tc>
          <w:tcPr>
            <w:tcW w:w="1280" w:type="dxa"/>
            <w:tcBorders>
              <w:bottom w:val="nil"/>
            </w:tcBorders>
          </w:tcPr>
          <w:p w14:paraId="7E0B72C1"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187 ± 110 </w:t>
            </w:r>
          </w:p>
        </w:tc>
        <w:tc>
          <w:tcPr>
            <w:tcW w:w="1282" w:type="dxa"/>
            <w:tcBorders>
              <w:bottom w:val="nil"/>
            </w:tcBorders>
          </w:tcPr>
          <w:p w14:paraId="183E5F16"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455 ± 75 </w:t>
            </w:r>
          </w:p>
        </w:tc>
        <w:tc>
          <w:tcPr>
            <w:tcW w:w="1134" w:type="dxa"/>
            <w:tcBorders>
              <w:bottom w:val="nil"/>
            </w:tcBorders>
          </w:tcPr>
          <w:p w14:paraId="2BD283F8"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643 ± 144 </w:t>
            </w:r>
          </w:p>
        </w:tc>
        <w:tc>
          <w:tcPr>
            <w:tcW w:w="1270" w:type="dxa"/>
            <w:tcBorders>
              <w:bottom w:val="nil"/>
            </w:tcBorders>
          </w:tcPr>
          <w:p w14:paraId="461D84AE"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0.72 ± 0.11 </w:t>
            </w:r>
          </w:p>
        </w:tc>
        <w:tc>
          <w:tcPr>
            <w:tcW w:w="1270" w:type="dxa"/>
            <w:tcBorders>
              <w:bottom w:val="nil"/>
            </w:tcBorders>
          </w:tcPr>
          <w:p w14:paraId="7577DAE7" w14:textId="77777777" w:rsidR="00900D88" w:rsidRPr="00366119" w:rsidRDefault="00900D88" w:rsidP="005429BE">
            <w:pPr>
              <w:rPr>
                <w:rFonts w:cstheme="minorHAnsi"/>
                <w:sz w:val="18"/>
                <w:szCs w:val="18"/>
                <w:lang w:val="en-GB"/>
              </w:rPr>
            </w:pPr>
            <w:r>
              <w:rPr>
                <w:rFonts w:cstheme="minorHAnsi"/>
                <w:sz w:val="18"/>
                <w:szCs w:val="18"/>
                <w:lang w:val="en-GB"/>
              </w:rPr>
              <w:t xml:space="preserve">211 </w:t>
            </w:r>
            <w:r w:rsidRPr="00366119">
              <w:rPr>
                <w:rFonts w:cstheme="minorHAnsi"/>
                <w:sz w:val="18"/>
                <w:szCs w:val="18"/>
                <w:lang w:val="en-GB"/>
              </w:rPr>
              <w:t>±</w:t>
            </w:r>
            <w:r>
              <w:rPr>
                <w:rFonts w:cstheme="minorHAnsi"/>
                <w:sz w:val="18"/>
                <w:szCs w:val="18"/>
                <w:lang w:val="en-GB"/>
              </w:rPr>
              <w:t xml:space="preserve"> 50</w:t>
            </w:r>
          </w:p>
        </w:tc>
      </w:tr>
      <w:tr w:rsidR="00900D88" w:rsidRPr="00366119" w14:paraId="152E710B" w14:textId="77777777" w:rsidTr="005429BE">
        <w:tc>
          <w:tcPr>
            <w:tcW w:w="988" w:type="dxa"/>
            <w:tcBorders>
              <w:top w:val="nil"/>
              <w:bottom w:val="single" w:sz="4" w:space="0" w:color="auto"/>
            </w:tcBorders>
          </w:tcPr>
          <w:p w14:paraId="693FEE0B" w14:textId="77777777" w:rsidR="00900D88" w:rsidRPr="00366119" w:rsidRDefault="00900D88" w:rsidP="005429BE">
            <w:pPr>
              <w:rPr>
                <w:rFonts w:cstheme="minorHAnsi"/>
                <w:sz w:val="18"/>
                <w:szCs w:val="18"/>
                <w:lang w:val="en-GB"/>
              </w:rPr>
            </w:pPr>
          </w:p>
        </w:tc>
        <w:tc>
          <w:tcPr>
            <w:tcW w:w="567" w:type="dxa"/>
            <w:tcBorders>
              <w:top w:val="nil"/>
              <w:bottom w:val="single" w:sz="4" w:space="0" w:color="auto"/>
            </w:tcBorders>
          </w:tcPr>
          <w:p w14:paraId="549C183A" w14:textId="77777777" w:rsidR="00900D88" w:rsidRPr="00366119" w:rsidRDefault="00900D88" w:rsidP="005429BE">
            <w:pPr>
              <w:rPr>
                <w:rFonts w:cstheme="minorHAnsi"/>
                <w:sz w:val="18"/>
                <w:szCs w:val="18"/>
                <w:lang w:val="en-GB"/>
              </w:rPr>
            </w:pPr>
            <w:r w:rsidRPr="00366119">
              <w:rPr>
                <w:rFonts w:cstheme="minorHAnsi"/>
                <w:sz w:val="18"/>
                <w:szCs w:val="18"/>
                <w:lang w:val="en-GB"/>
              </w:rPr>
              <w:t>NP</w:t>
            </w:r>
          </w:p>
        </w:tc>
        <w:tc>
          <w:tcPr>
            <w:tcW w:w="1280" w:type="dxa"/>
            <w:tcBorders>
              <w:top w:val="nil"/>
              <w:bottom w:val="single" w:sz="4" w:space="0" w:color="auto"/>
            </w:tcBorders>
          </w:tcPr>
          <w:p w14:paraId="035A490F"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175 ± 101 </w:t>
            </w:r>
          </w:p>
        </w:tc>
        <w:tc>
          <w:tcPr>
            <w:tcW w:w="1282" w:type="dxa"/>
            <w:tcBorders>
              <w:top w:val="nil"/>
              <w:bottom w:val="single" w:sz="4" w:space="0" w:color="auto"/>
            </w:tcBorders>
          </w:tcPr>
          <w:p w14:paraId="39B16BB6" w14:textId="77777777" w:rsidR="00900D88" w:rsidRPr="00366119" w:rsidRDefault="00900D88" w:rsidP="005429BE">
            <w:pPr>
              <w:rPr>
                <w:rFonts w:cstheme="minorHAnsi"/>
                <w:sz w:val="18"/>
                <w:szCs w:val="18"/>
                <w:lang w:val="en-GB"/>
              </w:rPr>
            </w:pPr>
            <w:r w:rsidRPr="00366119">
              <w:rPr>
                <w:rFonts w:cstheme="minorHAnsi"/>
                <w:sz w:val="18"/>
                <w:szCs w:val="18"/>
                <w:lang w:val="en-GB"/>
              </w:rPr>
              <w:t>828 ± 412</w:t>
            </w:r>
          </w:p>
        </w:tc>
        <w:tc>
          <w:tcPr>
            <w:tcW w:w="1134" w:type="dxa"/>
            <w:tcBorders>
              <w:top w:val="nil"/>
              <w:bottom w:val="single" w:sz="4" w:space="0" w:color="auto"/>
            </w:tcBorders>
          </w:tcPr>
          <w:p w14:paraId="667E05D9"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1003 ± 421 </w:t>
            </w:r>
          </w:p>
        </w:tc>
        <w:tc>
          <w:tcPr>
            <w:tcW w:w="1270" w:type="dxa"/>
            <w:tcBorders>
              <w:top w:val="nil"/>
              <w:bottom w:val="single" w:sz="4" w:space="0" w:color="auto"/>
            </w:tcBorders>
          </w:tcPr>
          <w:p w14:paraId="0BB342C8"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0.82 ± 0.10 </w:t>
            </w:r>
          </w:p>
        </w:tc>
        <w:tc>
          <w:tcPr>
            <w:tcW w:w="1270" w:type="dxa"/>
            <w:tcBorders>
              <w:top w:val="nil"/>
              <w:bottom w:val="single" w:sz="4" w:space="0" w:color="auto"/>
            </w:tcBorders>
          </w:tcPr>
          <w:p w14:paraId="7715AA2D" w14:textId="77777777" w:rsidR="00900D88" w:rsidRPr="00366119" w:rsidRDefault="00900D88" w:rsidP="005429BE">
            <w:pPr>
              <w:rPr>
                <w:rFonts w:cstheme="minorHAnsi"/>
                <w:sz w:val="18"/>
                <w:szCs w:val="18"/>
                <w:lang w:val="en-GB"/>
              </w:rPr>
            </w:pPr>
            <w:r>
              <w:rPr>
                <w:rFonts w:cstheme="minorHAnsi"/>
                <w:sz w:val="18"/>
                <w:szCs w:val="18"/>
                <w:lang w:val="en-GB"/>
              </w:rPr>
              <w:t xml:space="preserve">340 </w:t>
            </w:r>
            <w:r w:rsidRPr="00366119">
              <w:rPr>
                <w:rFonts w:cstheme="minorHAnsi"/>
                <w:sz w:val="18"/>
                <w:szCs w:val="18"/>
                <w:lang w:val="en-GB"/>
              </w:rPr>
              <w:t>±</w:t>
            </w:r>
            <w:r>
              <w:rPr>
                <w:rFonts w:cstheme="minorHAnsi"/>
                <w:sz w:val="18"/>
                <w:szCs w:val="18"/>
                <w:lang w:val="en-GB"/>
              </w:rPr>
              <w:t xml:space="preserve"> 96</w:t>
            </w:r>
          </w:p>
        </w:tc>
      </w:tr>
      <w:tr w:rsidR="00900D88" w:rsidRPr="00366119" w14:paraId="0DA7C4F4" w14:textId="77777777" w:rsidTr="005429BE">
        <w:tc>
          <w:tcPr>
            <w:tcW w:w="988" w:type="dxa"/>
            <w:tcBorders>
              <w:top w:val="single" w:sz="4" w:space="0" w:color="auto"/>
            </w:tcBorders>
          </w:tcPr>
          <w:p w14:paraId="31B36DAB" w14:textId="77777777" w:rsidR="00900D88" w:rsidRPr="00366119" w:rsidRDefault="00900D88" w:rsidP="005429BE">
            <w:pPr>
              <w:rPr>
                <w:rFonts w:cstheme="minorHAnsi"/>
                <w:sz w:val="18"/>
                <w:szCs w:val="18"/>
                <w:lang w:val="en-GB"/>
              </w:rPr>
            </w:pPr>
            <w:r w:rsidRPr="00366119">
              <w:rPr>
                <w:rFonts w:cstheme="minorHAnsi"/>
                <w:sz w:val="18"/>
                <w:szCs w:val="18"/>
                <w:lang w:val="en-GB"/>
              </w:rPr>
              <w:t>Comp.pt</w:t>
            </w:r>
          </w:p>
        </w:tc>
        <w:tc>
          <w:tcPr>
            <w:tcW w:w="567" w:type="dxa"/>
            <w:tcBorders>
              <w:top w:val="single" w:sz="4" w:space="0" w:color="auto"/>
            </w:tcBorders>
          </w:tcPr>
          <w:p w14:paraId="4B82F537" w14:textId="77777777" w:rsidR="00900D88" w:rsidRPr="00366119" w:rsidRDefault="00900D88" w:rsidP="005429BE">
            <w:pPr>
              <w:rPr>
                <w:rFonts w:cstheme="minorHAnsi"/>
                <w:sz w:val="18"/>
                <w:szCs w:val="18"/>
                <w:lang w:val="en-GB"/>
              </w:rPr>
            </w:pPr>
            <w:r w:rsidRPr="00366119">
              <w:rPr>
                <w:rFonts w:cstheme="minorHAnsi"/>
                <w:sz w:val="18"/>
                <w:szCs w:val="18"/>
                <w:lang w:val="en-GB"/>
              </w:rPr>
              <w:t>Ctrl</w:t>
            </w:r>
          </w:p>
        </w:tc>
        <w:tc>
          <w:tcPr>
            <w:tcW w:w="1280" w:type="dxa"/>
            <w:tcBorders>
              <w:top w:val="single" w:sz="4" w:space="0" w:color="auto"/>
            </w:tcBorders>
          </w:tcPr>
          <w:p w14:paraId="7A060C61"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332 ± 67 </w:t>
            </w:r>
          </w:p>
        </w:tc>
        <w:tc>
          <w:tcPr>
            <w:tcW w:w="1282" w:type="dxa"/>
            <w:tcBorders>
              <w:top w:val="single" w:sz="4" w:space="0" w:color="auto"/>
            </w:tcBorders>
          </w:tcPr>
          <w:p w14:paraId="5515D76E"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317 ± 140 </w:t>
            </w:r>
          </w:p>
        </w:tc>
        <w:tc>
          <w:tcPr>
            <w:tcW w:w="1134" w:type="dxa"/>
            <w:tcBorders>
              <w:top w:val="single" w:sz="4" w:space="0" w:color="auto"/>
            </w:tcBorders>
          </w:tcPr>
          <w:p w14:paraId="41F669E8" w14:textId="77777777" w:rsidR="00900D88" w:rsidRPr="00366119" w:rsidRDefault="00900D88" w:rsidP="005429BE">
            <w:pPr>
              <w:rPr>
                <w:rFonts w:cstheme="minorHAnsi"/>
                <w:sz w:val="18"/>
                <w:szCs w:val="18"/>
                <w:lang w:val="en-GB"/>
              </w:rPr>
            </w:pPr>
            <w:r w:rsidRPr="00366119">
              <w:rPr>
                <w:rFonts w:cstheme="minorHAnsi"/>
                <w:sz w:val="18"/>
                <w:szCs w:val="18"/>
                <w:lang w:val="en-GB"/>
              </w:rPr>
              <w:t>650 ± 136</w:t>
            </w:r>
          </w:p>
        </w:tc>
        <w:tc>
          <w:tcPr>
            <w:tcW w:w="1270" w:type="dxa"/>
            <w:tcBorders>
              <w:top w:val="single" w:sz="4" w:space="0" w:color="auto"/>
            </w:tcBorders>
          </w:tcPr>
          <w:p w14:paraId="2549C60B"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0.48 ± 0.14 </w:t>
            </w:r>
          </w:p>
        </w:tc>
        <w:tc>
          <w:tcPr>
            <w:tcW w:w="1270" w:type="dxa"/>
            <w:tcBorders>
              <w:top w:val="single" w:sz="4" w:space="0" w:color="auto"/>
            </w:tcBorders>
          </w:tcPr>
          <w:p w14:paraId="1A3F68E4" w14:textId="77777777" w:rsidR="00900D88" w:rsidRPr="00366119" w:rsidRDefault="00900D88" w:rsidP="005429BE">
            <w:pPr>
              <w:rPr>
                <w:rFonts w:cstheme="minorHAnsi"/>
                <w:sz w:val="18"/>
                <w:szCs w:val="18"/>
                <w:lang w:val="en-GB"/>
              </w:rPr>
            </w:pPr>
            <w:r>
              <w:rPr>
                <w:rFonts w:cstheme="minorHAnsi"/>
                <w:sz w:val="18"/>
                <w:szCs w:val="18"/>
                <w:lang w:val="en-GB"/>
              </w:rPr>
              <w:t xml:space="preserve">312 </w:t>
            </w:r>
            <w:r w:rsidRPr="00366119">
              <w:rPr>
                <w:rFonts w:cstheme="minorHAnsi"/>
                <w:sz w:val="18"/>
                <w:szCs w:val="18"/>
                <w:lang w:val="en-GB"/>
              </w:rPr>
              <w:t>±</w:t>
            </w:r>
            <w:r>
              <w:rPr>
                <w:rFonts w:cstheme="minorHAnsi"/>
                <w:sz w:val="18"/>
                <w:szCs w:val="18"/>
                <w:lang w:val="en-GB"/>
              </w:rPr>
              <w:t xml:space="preserve"> 137</w:t>
            </w:r>
          </w:p>
        </w:tc>
      </w:tr>
      <w:tr w:rsidR="00900D88" w:rsidRPr="00366119" w14:paraId="3921D4AE" w14:textId="77777777" w:rsidTr="005429BE">
        <w:tc>
          <w:tcPr>
            <w:tcW w:w="988" w:type="dxa"/>
          </w:tcPr>
          <w:p w14:paraId="783B7B1C" w14:textId="77777777" w:rsidR="00900D88" w:rsidRPr="00366119" w:rsidRDefault="00900D88" w:rsidP="005429BE">
            <w:pPr>
              <w:rPr>
                <w:rFonts w:cstheme="minorHAnsi"/>
                <w:sz w:val="18"/>
                <w:szCs w:val="18"/>
                <w:lang w:val="en-GB"/>
              </w:rPr>
            </w:pPr>
          </w:p>
        </w:tc>
        <w:tc>
          <w:tcPr>
            <w:tcW w:w="567" w:type="dxa"/>
          </w:tcPr>
          <w:p w14:paraId="1CEEE366" w14:textId="77777777" w:rsidR="00900D88" w:rsidRPr="00366119" w:rsidRDefault="00900D88" w:rsidP="005429BE">
            <w:pPr>
              <w:rPr>
                <w:rFonts w:cstheme="minorHAnsi"/>
                <w:sz w:val="18"/>
                <w:szCs w:val="18"/>
                <w:lang w:val="en-GB"/>
              </w:rPr>
            </w:pPr>
            <w:r w:rsidRPr="00366119">
              <w:rPr>
                <w:rFonts w:cstheme="minorHAnsi"/>
                <w:sz w:val="18"/>
                <w:szCs w:val="18"/>
                <w:lang w:val="en-GB"/>
              </w:rPr>
              <w:t>N</w:t>
            </w:r>
          </w:p>
        </w:tc>
        <w:tc>
          <w:tcPr>
            <w:tcW w:w="1280" w:type="dxa"/>
          </w:tcPr>
          <w:p w14:paraId="13968E35" w14:textId="77777777" w:rsidR="00900D88" w:rsidRPr="00366119" w:rsidRDefault="00900D88" w:rsidP="005429BE">
            <w:pPr>
              <w:rPr>
                <w:rFonts w:cstheme="minorHAnsi"/>
                <w:sz w:val="18"/>
                <w:szCs w:val="18"/>
                <w:lang w:val="en-GB"/>
              </w:rPr>
            </w:pPr>
            <w:r w:rsidRPr="00366119">
              <w:rPr>
                <w:rFonts w:cstheme="minorHAnsi"/>
                <w:sz w:val="18"/>
                <w:szCs w:val="18"/>
                <w:lang w:val="en-GB"/>
              </w:rPr>
              <w:t>448 ± 176</w:t>
            </w:r>
          </w:p>
        </w:tc>
        <w:tc>
          <w:tcPr>
            <w:tcW w:w="1282" w:type="dxa"/>
          </w:tcPr>
          <w:p w14:paraId="11DA4C0B" w14:textId="77777777" w:rsidR="00900D88" w:rsidRPr="00366119" w:rsidRDefault="00900D88" w:rsidP="005429BE">
            <w:pPr>
              <w:rPr>
                <w:rFonts w:cstheme="minorHAnsi"/>
                <w:sz w:val="18"/>
                <w:szCs w:val="18"/>
                <w:lang w:val="en-GB"/>
              </w:rPr>
            </w:pPr>
            <w:r w:rsidRPr="00366119">
              <w:rPr>
                <w:rFonts w:cstheme="minorHAnsi"/>
                <w:sz w:val="18"/>
                <w:szCs w:val="18"/>
                <w:lang w:val="en-GB"/>
              </w:rPr>
              <w:t>193 ± 79</w:t>
            </w:r>
          </w:p>
        </w:tc>
        <w:tc>
          <w:tcPr>
            <w:tcW w:w="1134" w:type="dxa"/>
          </w:tcPr>
          <w:p w14:paraId="7EA3EBBA" w14:textId="77777777" w:rsidR="00900D88" w:rsidRPr="00366119" w:rsidRDefault="00900D88" w:rsidP="005429BE">
            <w:pPr>
              <w:rPr>
                <w:rFonts w:cstheme="minorHAnsi"/>
                <w:sz w:val="18"/>
                <w:szCs w:val="18"/>
                <w:lang w:val="en-GB"/>
              </w:rPr>
            </w:pPr>
            <w:r w:rsidRPr="00366119">
              <w:rPr>
                <w:rFonts w:cstheme="minorHAnsi"/>
                <w:sz w:val="18"/>
                <w:szCs w:val="18"/>
                <w:lang w:val="en-GB"/>
              </w:rPr>
              <w:t>641 ± 255</w:t>
            </w:r>
          </w:p>
        </w:tc>
        <w:tc>
          <w:tcPr>
            <w:tcW w:w="1270" w:type="dxa"/>
          </w:tcPr>
          <w:p w14:paraId="71974570" w14:textId="77777777" w:rsidR="00900D88" w:rsidRPr="00366119" w:rsidRDefault="00900D88" w:rsidP="005429BE">
            <w:pPr>
              <w:rPr>
                <w:rFonts w:cstheme="minorHAnsi"/>
                <w:sz w:val="18"/>
                <w:szCs w:val="18"/>
                <w:lang w:val="en-GB"/>
              </w:rPr>
            </w:pPr>
            <w:r w:rsidRPr="00366119">
              <w:rPr>
                <w:rFonts w:cstheme="minorHAnsi"/>
                <w:sz w:val="18"/>
                <w:szCs w:val="18"/>
                <w:lang w:val="en-GB"/>
              </w:rPr>
              <w:t>0.30 ± 0.01</w:t>
            </w:r>
          </w:p>
        </w:tc>
        <w:tc>
          <w:tcPr>
            <w:tcW w:w="1270" w:type="dxa"/>
          </w:tcPr>
          <w:p w14:paraId="534FD817" w14:textId="77777777" w:rsidR="00900D88" w:rsidRPr="00366119" w:rsidRDefault="00900D88" w:rsidP="005429BE">
            <w:pPr>
              <w:rPr>
                <w:rFonts w:cstheme="minorHAnsi"/>
                <w:sz w:val="18"/>
                <w:szCs w:val="18"/>
                <w:lang w:val="en-GB"/>
              </w:rPr>
            </w:pPr>
            <w:r>
              <w:rPr>
                <w:rFonts w:cstheme="minorHAnsi"/>
                <w:sz w:val="18"/>
                <w:szCs w:val="18"/>
                <w:lang w:val="en-GB"/>
              </w:rPr>
              <w:t xml:space="preserve">390 </w:t>
            </w:r>
            <w:r w:rsidRPr="00366119">
              <w:rPr>
                <w:rFonts w:cstheme="minorHAnsi"/>
                <w:sz w:val="18"/>
                <w:szCs w:val="18"/>
                <w:lang w:val="en-GB"/>
              </w:rPr>
              <w:t>±</w:t>
            </w:r>
            <w:r>
              <w:rPr>
                <w:rFonts w:cstheme="minorHAnsi"/>
                <w:sz w:val="18"/>
                <w:szCs w:val="18"/>
                <w:lang w:val="en-GB"/>
              </w:rPr>
              <w:t xml:space="preserve"> 141</w:t>
            </w:r>
          </w:p>
        </w:tc>
      </w:tr>
      <w:tr w:rsidR="00900D88" w:rsidRPr="00366119" w14:paraId="0D08D365" w14:textId="77777777" w:rsidTr="005429BE">
        <w:tc>
          <w:tcPr>
            <w:tcW w:w="988" w:type="dxa"/>
            <w:tcBorders>
              <w:bottom w:val="nil"/>
            </w:tcBorders>
          </w:tcPr>
          <w:p w14:paraId="61E8E762" w14:textId="77777777" w:rsidR="00900D88" w:rsidRPr="00366119" w:rsidRDefault="00900D88" w:rsidP="005429BE">
            <w:pPr>
              <w:rPr>
                <w:rFonts w:cstheme="minorHAnsi"/>
                <w:sz w:val="18"/>
                <w:szCs w:val="18"/>
                <w:lang w:val="en-GB"/>
              </w:rPr>
            </w:pPr>
          </w:p>
        </w:tc>
        <w:tc>
          <w:tcPr>
            <w:tcW w:w="567" w:type="dxa"/>
            <w:tcBorders>
              <w:bottom w:val="nil"/>
            </w:tcBorders>
          </w:tcPr>
          <w:p w14:paraId="3F018214" w14:textId="77777777" w:rsidR="00900D88" w:rsidRPr="00366119" w:rsidRDefault="00900D88" w:rsidP="005429BE">
            <w:pPr>
              <w:rPr>
                <w:rFonts w:cstheme="minorHAnsi"/>
                <w:sz w:val="18"/>
                <w:szCs w:val="18"/>
                <w:lang w:val="en-GB"/>
              </w:rPr>
            </w:pPr>
            <w:r w:rsidRPr="00366119">
              <w:rPr>
                <w:rFonts w:cstheme="minorHAnsi"/>
                <w:sz w:val="18"/>
                <w:szCs w:val="18"/>
                <w:lang w:val="en-GB"/>
              </w:rPr>
              <w:t>P</w:t>
            </w:r>
          </w:p>
        </w:tc>
        <w:tc>
          <w:tcPr>
            <w:tcW w:w="1280" w:type="dxa"/>
            <w:tcBorders>
              <w:bottom w:val="nil"/>
            </w:tcBorders>
          </w:tcPr>
          <w:p w14:paraId="37E80D30"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347 ± 102 </w:t>
            </w:r>
          </w:p>
        </w:tc>
        <w:tc>
          <w:tcPr>
            <w:tcW w:w="1282" w:type="dxa"/>
            <w:tcBorders>
              <w:bottom w:val="nil"/>
            </w:tcBorders>
          </w:tcPr>
          <w:p w14:paraId="5C4EAEB2" w14:textId="77777777" w:rsidR="00900D88" w:rsidRPr="00366119" w:rsidRDefault="00900D88" w:rsidP="005429BE">
            <w:pPr>
              <w:rPr>
                <w:rFonts w:cstheme="minorHAnsi"/>
                <w:sz w:val="18"/>
                <w:szCs w:val="18"/>
                <w:lang w:val="en-GB"/>
              </w:rPr>
            </w:pPr>
            <w:r w:rsidRPr="00366119">
              <w:rPr>
                <w:rFonts w:cstheme="minorHAnsi"/>
                <w:sz w:val="18"/>
                <w:szCs w:val="18"/>
                <w:lang w:val="en-GB"/>
              </w:rPr>
              <w:t>178 ± 15</w:t>
            </w:r>
          </w:p>
        </w:tc>
        <w:tc>
          <w:tcPr>
            <w:tcW w:w="1134" w:type="dxa"/>
            <w:tcBorders>
              <w:bottom w:val="nil"/>
            </w:tcBorders>
          </w:tcPr>
          <w:p w14:paraId="5190CEB6" w14:textId="77777777" w:rsidR="00900D88" w:rsidRPr="00366119" w:rsidRDefault="00900D88" w:rsidP="005429BE">
            <w:pPr>
              <w:rPr>
                <w:rFonts w:cstheme="minorHAnsi"/>
                <w:sz w:val="18"/>
                <w:szCs w:val="18"/>
                <w:lang w:val="en-GB"/>
              </w:rPr>
            </w:pPr>
            <w:r w:rsidRPr="00366119">
              <w:rPr>
                <w:rFonts w:cstheme="minorHAnsi"/>
                <w:sz w:val="18"/>
                <w:szCs w:val="18"/>
                <w:lang w:val="en-GB"/>
              </w:rPr>
              <w:t>525 ± 108</w:t>
            </w:r>
          </w:p>
        </w:tc>
        <w:tc>
          <w:tcPr>
            <w:tcW w:w="1270" w:type="dxa"/>
            <w:tcBorders>
              <w:bottom w:val="nil"/>
            </w:tcBorders>
          </w:tcPr>
          <w:p w14:paraId="3B56F31C"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0.35 ± 0.06 </w:t>
            </w:r>
          </w:p>
        </w:tc>
        <w:tc>
          <w:tcPr>
            <w:tcW w:w="1270" w:type="dxa"/>
            <w:tcBorders>
              <w:bottom w:val="nil"/>
            </w:tcBorders>
          </w:tcPr>
          <w:p w14:paraId="11B94E98" w14:textId="77777777" w:rsidR="00900D88" w:rsidRPr="00366119" w:rsidRDefault="00900D88" w:rsidP="005429BE">
            <w:pPr>
              <w:rPr>
                <w:rFonts w:cstheme="minorHAnsi"/>
                <w:sz w:val="18"/>
                <w:szCs w:val="18"/>
                <w:lang w:val="en-GB"/>
              </w:rPr>
            </w:pPr>
            <w:r>
              <w:rPr>
                <w:rFonts w:cstheme="minorHAnsi"/>
                <w:sz w:val="18"/>
                <w:szCs w:val="18"/>
                <w:lang w:val="en-GB"/>
              </w:rPr>
              <w:t xml:space="preserve">317 </w:t>
            </w:r>
            <w:r w:rsidRPr="00366119">
              <w:rPr>
                <w:rFonts w:cstheme="minorHAnsi"/>
                <w:sz w:val="18"/>
                <w:szCs w:val="18"/>
                <w:lang w:val="en-GB"/>
              </w:rPr>
              <w:t>±</w:t>
            </w:r>
            <w:r>
              <w:rPr>
                <w:rFonts w:cstheme="minorHAnsi"/>
                <w:sz w:val="18"/>
                <w:szCs w:val="18"/>
                <w:lang w:val="en-GB"/>
              </w:rPr>
              <w:t xml:space="preserve"> 118</w:t>
            </w:r>
          </w:p>
        </w:tc>
      </w:tr>
      <w:tr w:rsidR="00900D88" w:rsidRPr="00366119" w14:paraId="199E8518" w14:textId="77777777" w:rsidTr="005429BE">
        <w:tc>
          <w:tcPr>
            <w:tcW w:w="988" w:type="dxa"/>
            <w:tcBorders>
              <w:top w:val="nil"/>
              <w:bottom w:val="single" w:sz="4" w:space="0" w:color="auto"/>
            </w:tcBorders>
          </w:tcPr>
          <w:p w14:paraId="26A289AF" w14:textId="77777777" w:rsidR="00900D88" w:rsidRPr="00366119" w:rsidRDefault="00900D88" w:rsidP="005429BE">
            <w:pPr>
              <w:rPr>
                <w:rFonts w:cstheme="minorHAnsi"/>
                <w:sz w:val="18"/>
                <w:szCs w:val="18"/>
                <w:lang w:val="en-GB"/>
              </w:rPr>
            </w:pPr>
          </w:p>
        </w:tc>
        <w:tc>
          <w:tcPr>
            <w:tcW w:w="567" w:type="dxa"/>
            <w:tcBorders>
              <w:top w:val="nil"/>
              <w:bottom w:val="single" w:sz="4" w:space="0" w:color="auto"/>
            </w:tcBorders>
          </w:tcPr>
          <w:p w14:paraId="4488B6B2" w14:textId="77777777" w:rsidR="00900D88" w:rsidRPr="00366119" w:rsidRDefault="00900D88" w:rsidP="005429BE">
            <w:pPr>
              <w:rPr>
                <w:rFonts w:cstheme="minorHAnsi"/>
                <w:sz w:val="18"/>
                <w:szCs w:val="18"/>
                <w:lang w:val="en-GB"/>
              </w:rPr>
            </w:pPr>
            <w:r w:rsidRPr="00366119">
              <w:rPr>
                <w:rFonts w:cstheme="minorHAnsi"/>
                <w:sz w:val="18"/>
                <w:szCs w:val="18"/>
                <w:lang w:val="en-GB"/>
              </w:rPr>
              <w:t>NP</w:t>
            </w:r>
          </w:p>
        </w:tc>
        <w:tc>
          <w:tcPr>
            <w:tcW w:w="1280" w:type="dxa"/>
            <w:tcBorders>
              <w:top w:val="nil"/>
              <w:bottom w:val="single" w:sz="4" w:space="0" w:color="auto"/>
            </w:tcBorders>
          </w:tcPr>
          <w:p w14:paraId="4BD5A660"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803 ± 123 </w:t>
            </w:r>
          </w:p>
        </w:tc>
        <w:tc>
          <w:tcPr>
            <w:tcW w:w="1282" w:type="dxa"/>
            <w:tcBorders>
              <w:top w:val="nil"/>
              <w:bottom w:val="single" w:sz="4" w:space="0" w:color="auto"/>
            </w:tcBorders>
          </w:tcPr>
          <w:p w14:paraId="5E5C974D" w14:textId="77777777" w:rsidR="00900D88" w:rsidRPr="00366119" w:rsidRDefault="00900D88" w:rsidP="005429BE">
            <w:pPr>
              <w:rPr>
                <w:rFonts w:cstheme="minorHAnsi"/>
                <w:sz w:val="18"/>
                <w:szCs w:val="18"/>
                <w:lang w:val="en-GB"/>
              </w:rPr>
            </w:pPr>
            <w:r w:rsidRPr="00366119">
              <w:rPr>
                <w:rFonts w:cstheme="minorHAnsi"/>
                <w:sz w:val="18"/>
                <w:szCs w:val="18"/>
                <w:lang w:val="en-GB"/>
              </w:rPr>
              <w:t>208 ± 109</w:t>
            </w:r>
          </w:p>
        </w:tc>
        <w:tc>
          <w:tcPr>
            <w:tcW w:w="1134" w:type="dxa"/>
            <w:tcBorders>
              <w:top w:val="nil"/>
              <w:bottom w:val="single" w:sz="4" w:space="0" w:color="auto"/>
            </w:tcBorders>
          </w:tcPr>
          <w:p w14:paraId="21254A6E"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1011 ± 144 </w:t>
            </w:r>
          </w:p>
        </w:tc>
        <w:tc>
          <w:tcPr>
            <w:tcW w:w="1270" w:type="dxa"/>
            <w:tcBorders>
              <w:top w:val="nil"/>
              <w:bottom w:val="single" w:sz="4" w:space="0" w:color="auto"/>
            </w:tcBorders>
          </w:tcPr>
          <w:p w14:paraId="2EA50F31"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0.20 ± 0.09 </w:t>
            </w:r>
          </w:p>
        </w:tc>
        <w:tc>
          <w:tcPr>
            <w:tcW w:w="1270" w:type="dxa"/>
            <w:tcBorders>
              <w:top w:val="nil"/>
              <w:bottom w:val="single" w:sz="4" w:space="0" w:color="auto"/>
            </w:tcBorders>
          </w:tcPr>
          <w:p w14:paraId="0D448B3E" w14:textId="77777777" w:rsidR="00900D88" w:rsidRPr="00366119" w:rsidRDefault="00900D88" w:rsidP="005429BE">
            <w:pPr>
              <w:rPr>
                <w:rFonts w:cstheme="minorHAnsi"/>
                <w:sz w:val="18"/>
                <w:szCs w:val="18"/>
                <w:lang w:val="en-GB"/>
              </w:rPr>
            </w:pPr>
            <w:r>
              <w:rPr>
                <w:rFonts w:cstheme="minorHAnsi"/>
                <w:sz w:val="18"/>
                <w:szCs w:val="18"/>
                <w:lang w:val="en-GB"/>
              </w:rPr>
              <w:t xml:space="preserve">796 </w:t>
            </w:r>
            <w:r w:rsidRPr="00366119">
              <w:rPr>
                <w:rFonts w:cstheme="minorHAnsi"/>
                <w:sz w:val="18"/>
                <w:szCs w:val="18"/>
                <w:lang w:val="en-GB"/>
              </w:rPr>
              <w:t>±</w:t>
            </w:r>
            <w:r>
              <w:rPr>
                <w:rFonts w:cstheme="minorHAnsi"/>
                <w:sz w:val="18"/>
                <w:szCs w:val="18"/>
                <w:lang w:val="en-GB"/>
              </w:rPr>
              <w:t xml:space="preserve"> 348</w:t>
            </w:r>
          </w:p>
        </w:tc>
      </w:tr>
      <w:tr w:rsidR="00900D88" w:rsidRPr="00366119" w14:paraId="48C6967F" w14:textId="77777777" w:rsidTr="005429BE">
        <w:tc>
          <w:tcPr>
            <w:tcW w:w="988" w:type="dxa"/>
            <w:tcBorders>
              <w:top w:val="single" w:sz="4" w:space="0" w:color="auto"/>
            </w:tcBorders>
          </w:tcPr>
          <w:p w14:paraId="7164ACB4" w14:textId="77777777" w:rsidR="00900D88" w:rsidRPr="00366119" w:rsidRDefault="00900D88" w:rsidP="005429BE">
            <w:pPr>
              <w:rPr>
                <w:rFonts w:cstheme="minorHAnsi"/>
                <w:sz w:val="18"/>
                <w:szCs w:val="18"/>
                <w:lang w:val="en-GB"/>
              </w:rPr>
            </w:pPr>
            <w:r w:rsidRPr="00366119">
              <w:rPr>
                <w:rFonts w:cstheme="minorHAnsi"/>
                <w:sz w:val="18"/>
                <w:szCs w:val="18"/>
                <w:lang w:val="en-GB"/>
              </w:rPr>
              <w:t>Valm.ch</w:t>
            </w:r>
          </w:p>
        </w:tc>
        <w:tc>
          <w:tcPr>
            <w:tcW w:w="567" w:type="dxa"/>
            <w:tcBorders>
              <w:top w:val="single" w:sz="4" w:space="0" w:color="auto"/>
            </w:tcBorders>
          </w:tcPr>
          <w:p w14:paraId="3E425E11" w14:textId="77777777" w:rsidR="00900D88" w:rsidRPr="00366119" w:rsidRDefault="00900D88" w:rsidP="005429BE">
            <w:pPr>
              <w:rPr>
                <w:rFonts w:cstheme="minorHAnsi"/>
                <w:sz w:val="18"/>
                <w:szCs w:val="18"/>
                <w:lang w:val="en-GB"/>
              </w:rPr>
            </w:pPr>
            <w:r w:rsidRPr="00366119">
              <w:rPr>
                <w:rFonts w:cstheme="minorHAnsi"/>
                <w:sz w:val="18"/>
                <w:szCs w:val="18"/>
                <w:lang w:val="en-GB"/>
              </w:rPr>
              <w:t>Ctrl</w:t>
            </w:r>
          </w:p>
        </w:tc>
        <w:tc>
          <w:tcPr>
            <w:tcW w:w="1280" w:type="dxa"/>
            <w:tcBorders>
              <w:top w:val="single" w:sz="4" w:space="0" w:color="auto"/>
            </w:tcBorders>
          </w:tcPr>
          <w:p w14:paraId="131F8294"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79 ± 48 </w:t>
            </w:r>
          </w:p>
        </w:tc>
        <w:tc>
          <w:tcPr>
            <w:tcW w:w="1282" w:type="dxa"/>
            <w:tcBorders>
              <w:top w:val="single" w:sz="4" w:space="0" w:color="auto"/>
            </w:tcBorders>
          </w:tcPr>
          <w:p w14:paraId="3AE1176C"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3210 ± 1456 </w:t>
            </w:r>
          </w:p>
        </w:tc>
        <w:tc>
          <w:tcPr>
            <w:tcW w:w="1134" w:type="dxa"/>
            <w:tcBorders>
              <w:top w:val="single" w:sz="4" w:space="0" w:color="auto"/>
            </w:tcBorders>
          </w:tcPr>
          <w:p w14:paraId="684C51CA"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3289 ± 1501 </w:t>
            </w:r>
          </w:p>
        </w:tc>
        <w:tc>
          <w:tcPr>
            <w:tcW w:w="1270" w:type="dxa"/>
            <w:tcBorders>
              <w:top w:val="single" w:sz="4" w:space="0" w:color="auto"/>
            </w:tcBorders>
          </w:tcPr>
          <w:p w14:paraId="52EA9E21"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0.98 ± 0.01 </w:t>
            </w:r>
          </w:p>
        </w:tc>
        <w:tc>
          <w:tcPr>
            <w:tcW w:w="1270" w:type="dxa"/>
            <w:tcBorders>
              <w:top w:val="single" w:sz="4" w:space="0" w:color="auto"/>
            </w:tcBorders>
          </w:tcPr>
          <w:p w14:paraId="0DC13979" w14:textId="77777777" w:rsidR="00900D88" w:rsidRPr="002C7321" w:rsidRDefault="00900D88" w:rsidP="005429BE">
            <w:r>
              <w:rPr>
                <w:rFonts w:cstheme="minorHAnsi"/>
                <w:sz w:val="18"/>
                <w:szCs w:val="18"/>
                <w:lang w:val="en-GB"/>
              </w:rPr>
              <w:t xml:space="preserve">215 </w:t>
            </w:r>
            <w:r w:rsidRPr="00366119">
              <w:rPr>
                <w:rFonts w:cstheme="minorHAnsi"/>
                <w:sz w:val="18"/>
                <w:szCs w:val="18"/>
                <w:lang w:val="en-GB"/>
              </w:rPr>
              <w:t>±</w:t>
            </w:r>
            <w:r>
              <w:rPr>
                <w:rFonts w:cstheme="minorHAnsi"/>
                <w:sz w:val="18"/>
                <w:szCs w:val="18"/>
                <w:lang w:val="en-GB"/>
              </w:rPr>
              <w:t xml:space="preserve"> 99</w:t>
            </w:r>
          </w:p>
        </w:tc>
      </w:tr>
      <w:tr w:rsidR="00900D88" w:rsidRPr="00366119" w14:paraId="1BB901B0" w14:textId="77777777" w:rsidTr="005429BE">
        <w:tc>
          <w:tcPr>
            <w:tcW w:w="988" w:type="dxa"/>
          </w:tcPr>
          <w:p w14:paraId="0588612E" w14:textId="77777777" w:rsidR="00900D88" w:rsidRPr="00366119" w:rsidRDefault="00900D88" w:rsidP="005429BE">
            <w:pPr>
              <w:rPr>
                <w:rFonts w:cstheme="minorHAnsi"/>
                <w:sz w:val="18"/>
                <w:szCs w:val="18"/>
                <w:lang w:val="en-GB"/>
              </w:rPr>
            </w:pPr>
          </w:p>
        </w:tc>
        <w:tc>
          <w:tcPr>
            <w:tcW w:w="567" w:type="dxa"/>
          </w:tcPr>
          <w:p w14:paraId="5C04C96C" w14:textId="77777777" w:rsidR="00900D88" w:rsidRPr="00366119" w:rsidRDefault="00900D88" w:rsidP="005429BE">
            <w:pPr>
              <w:rPr>
                <w:rFonts w:cstheme="minorHAnsi"/>
                <w:sz w:val="18"/>
                <w:szCs w:val="18"/>
                <w:lang w:val="en-GB"/>
              </w:rPr>
            </w:pPr>
            <w:r w:rsidRPr="00366119">
              <w:rPr>
                <w:rFonts w:cstheme="minorHAnsi"/>
                <w:sz w:val="18"/>
                <w:szCs w:val="18"/>
                <w:lang w:val="en-GB"/>
              </w:rPr>
              <w:t>N</w:t>
            </w:r>
          </w:p>
        </w:tc>
        <w:tc>
          <w:tcPr>
            <w:tcW w:w="1280" w:type="dxa"/>
          </w:tcPr>
          <w:p w14:paraId="3EB0186A" w14:textId="77777777" w:rsidR="00900D88" w:rsidRPr="00366119" w:rsidRDefault="00900D88" w:rsidP="005429BE">
            <w:pPr>
              <w:rPr>
                <w:rFonts w:cstheme="minorHAnsi"/>
                <w:sz w:val="18"/>
                <w:szCs w:val="18"/>
                <w:lang w:val="en-GB"/>
              </w:rPr>
            </w:pPr>
            <w:r w:rsidRPr="00366119">
              <w:rPr>
                <w:rFonts w:cstheme="minorHAnsi"/>
                <w:sz w:val="18"/>
                <w:szCs w:val="18"/>
                <w:lang w:val="en-GB"/>
              </w:rPr>
              <w:t>109 ± 83</w:t>
            </w:r>
          </w:p>
        </w:tc>
        <w:tc>
          <w:tcPr>
            <w:tcW w:w="1282" w:type="dxa"/>
          </w:tcPr>
          <w:p w14:paraId="04A56EBB" w14:textId="77777777" w:rsidR="00900D88" w:rsidRPr="00366119" w:rsidRDefault="00900D88" w:rsidP="005429BE">
            <w:pPr>
              <w:rPr>
                <w:rFonts w:cstheme="minorHAnsi"/>
                <w:sz w:val="18"/>
                <w:szCs w:val="18"/>
                <w:lang w:val="en-GB"/>
              </w:rPr>
            </w:pPr>
            <w:r w:rsidRPr="00366119">
              <w:rPr>
                <w:rFonts w:cstheme="minorHAnsi"/>
                <w:sz w:val="18"/>
                <w:szCs w:val="18"/>
                <w:lang w:val="en-GB"/>
              </w:rPr>
              <w:t>3627 ± 1662</w:t>
            </w:r>
          </w:p>
        </w:tc>
        <w:tc>
          <w:tcPr>
            <w:tcW w:w="1134" w:type="dxa"/>
          </w:tcPr>
          <w:p w14:paraId="5995B5B4" w14:textId="77777777" w:rsidR="00900D88" w:rsidRPr="00366119" w:rsidRDefault="00900D88" w:rsidP="005429BE">
            <w:pPr>
              <w:rPr>
                <w:rFonts w:cstheme="minorHAnsi"/>
                <w:sz w:val="18"/>
                <w:szCs w:val="18"/>
                <w:lang w:val="en-GB"/>
              </w:rPr>
            </w:pPr>
            <w:r w:rsidRPr="00366119">
              <w:rPr>
                <w:rFonts w:cstheme="minorHAnsi"/>
                <w:sz w:val="18"/>
                <w:szCs w:val="18"/>
                <w:lang w:val="en-GB"/>
              </w:rPr>
              <w:t>3736 ± 1745</w:t>
            </w:r>
          </w:p>
        </w:tc>
        <w:tc>
          <w:tcPr>
            <w:tcW w:w="1270" w:type="dxa"/>
          </w:tcPr>
          <w:p w14:paraId="5F6895F4" w14:textId="77777777" w:rsidR="00900D88" w:rsidRPr="00366119" w:rsidRDefault="00900D88" w:rsidP="005429BE">
            <w:pPr>
              <w:rPr>
                <w:rFonts w:cstheme="minorHAnsi"/>
                <w:sz w:val="18"/>
                <w:szCs w:val="18"/>
                <w:lang w:val="en-GB"/>
              </w:rPr>
            </w:pPr>
            <w:r w:rsidRPr="00366119">
              <w:rPr>
                <w:rFonts w:cstheme="minorHAnsi"/>
                <w:sz w:val="18"/>
                <w:szCs w:val="18"/>
                <w:lang w:val="en-GB"/>
              </w:rPr>
              <w:t>0.97 ± 0.01</w:t>
            </w:r>
          </w:p>
        </w:tc>
        <w:tc>
          <w:tcPr>
            <w:tcW w:w="1270" w:type="dxa"/>
          </w:tcPr>
          <w:p w14:paraId="4A4D8A21" w14:textId="77777777" w:rsidR="00900D88" w:rsidRPr="00366119" w:rsidRDefault="00900D88" w:rsidP="005429BE">
            <w:pPr>
              <w:rPr>
                <w:rFonts w:cstheme="minorHAnsi"/>
                <w:sz w:val="18"/>
                <w:szCs w:val="18"/>
                <w:lang w:val="en-GB"/>
              </w:rPr>
            </w:pPr>
            <w:r>
              <w:rPr>
                <w:rFonts w:cstheme="minorHAnsi"/>
                <w:sz w:val="18"/>
                <w:szCs w:val="18"/>
                <w:lang w:val="en-GB"/>
              </w:rPr>
              <w:t xml:space="preserve">219 </w:t>
            </w:r>
            <w:r w:rsidRPr="00366119">
              <w:rPr>
                <w:rFonts w:cstheme="minorHAnsi"/>
                <w:sz w:val="18"/>
                <w:szCs w:val="18"/>
                <w:lang w:val="en-GB"/>
              </w:rPr>
              <w:t>±</w:t>
            </w:r>
            <w:r>
              <w:rPr>
                <w:rFonts w:cstheme="minorHAnsi"/>
                <w:sz w:val="18"/>
                <w:szCs w:val="18"/>
                <w:lang w:val="en-GB"/>
              </w:rPr>
              <w:t xml:space="preserve"> 86</w:t>
            </w:r>
          </w:p>
        </w:tc>
      </w:tr>
      <w:tr w:rsidR="00900D88" w:rsidRPr="00366119" w14:paraId="78E1172D" w14:textId="77777777" w:rsidTr="005429BE">
        <w:trPr>
          <w:trHeight w:val="80"/>
        </w:trPr>
        <w:tc>
          <w:tcPr>
            <w:tcW w:w="988" w:type="dxa"/>
            <w:tcBorders>
              <w:bottom w:val="nil"/>
            </w:tcBorders>
          </w:tcPr>
          <w:p w14:paraId="23826D6B" w14:textId="77777777" w:rsidR="00900D88" w:rsidRPr="00366119" w:rsidRDefault="00900D88" w:rsidP="005429BE">
            <w:pPr>
              <w:rPr>
                <w:rFonts w:cstheme="minorHAnsi"/>
                <w:sz w:val="18"/>
                <w:szCs w:val="18"/>
                <w:lang w:val="en-GB"/>
              </w:rPr>
            </w:pPr>
          </w:p>
        </w:tc>
        <w:tc>
          <w:tcPr>
            <w:tcW w:w="567" w:type="dxa"/>
            <w:tcBorders>
              <w:bottom w:val="nil"/>
            </w:tcBorders>
          </w:tcPr>
          <w:p w14:paraId="5DAC695A" w14:textId="77777777" w:rsidR="00900D88" w:rsidRPr="00366119" w:rsidRDefault="00900D88" w:rsidP="005429BE">
            <w:pPr>
              <w:rPr>
                <w:rFonts w:cstheme="minorHAnsi"/>
                <w:sz w:val="18"/>
                <w:szCs w:val="18"/>
                <w:lang w:val="en-GB"/>
              </w:rPr>
            </w:pPr>
            <w:r w:rsidRPr="00366119">
              <w:rPr>
                <w:rFonts w:cstheme="minorHAnsi"/>
                <w:sz w:val="18"/>
                <w:szCs w:val="18"/>
                <w:lang w:val="en-GB"/>
              </w:rPr>
              <w:t>P</w:t>
            </w:r>
          </w:p>
        </w:tc>
        <w:tc>
          <w:tcPr>
            <w:tcW w:w="1280" w:type="dxa"/>
            <w:tcBorders>
              <w:bottom w:val="nil"/>
            </w:tcBorders>
          </w:tcPr>
          <w:p w14:paraId="3A528679" w14:textId="77777777" w:rsidR="00900D88" w:rsidRPr="00366119" w:rsidRDefault="00900D88" w:rsidP="005429BE">
            <w:pPr>
              <w:rPr>
                <w:rFonts w:cstheme="minorHAnsi"/>
                <w:sz w:val="18"/>
                <w:szCs w:val="18"/>
                <w:lang w:val="en-GB"/>
              </w:rPr>
            </w:pPr>
            <w:r w:rsidRPr="00366119">
              <w:rPr>
                <w:rFonts w:cstheme="minorHAnsi"/>
                <w:sz w:val="18"/>
                <w:szCs w:val="18"/>
                <w:lang w:val="en-GB"/>
              </w:rPr>
              <w:t>93 ± 51</w:t>
            </w:r>
          </w:p>
        </w:tc>
        <w:tc>
          <w:tcPr>
            <w:tcW w:w="1282" w:type="dxa"/>
            <w:tcBorders>
              <w:bottom w:val="nil"/>
            </w:tcBorders>
          </w:tcPr>
          <w:p w14:paraId="0AFDB590"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3565 ± 1818 </w:t>
            </w:r>
          </w:p>
        </w:tc>
        <w:tc>
          <w:tcPr>
            <w:tcW w:w="1134" w:type="dxa"/>
            <w:tcBorders>
              <w:bottom w:val="nil"/>
            </w:tcBorders>
          </w:tcPr>
          <w:p w14:paraId="422B147A" w14:textId="77777777" w:rsidR="00900D88" w:rsidRPr="00366119" w:rsidRDefault="00900D88" w:rsidP="005429BE">
            <w:pPr>
              <w:rPr>
                <w:rFonts w:cstheme="minorHAnsi"/>
                <w:sz w:val="18"/>
                <w:szCs w:val="18"/>
                <w:lang w:val="en-GB"/>
              </w:rPr>
            </w:pPr>
            <w:r w:rsidRPr="00366119">
              <w:rPr>
                <w:rFonts w:cstheme="minorHAnsi"/>
                <w:sz w:val="18"/>
                <w:szCs w:val="18"/>
                <w:lang w:val="en-GB"/>
              </w:rPr>
              <w:t>3658 ± 1769</w:t>
            </w:r>
          </w:p>
        </w:tc>
        <w:tc>
          <w:tcPr>
            <w:tcW w:w="1270" w:type="dxa"/>
            <w:tcBorders>
              <w:bottom w:val="nil"/>
            </w:tcBorders>
          </w:tcPr>
          <w:p w14:paraId="09BD6AE2"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0.96 ± 0.04 </w:t>
            </w:r>
          </w:p>
        </w:tc>
        <w:tc>
          <w:tcPr>
            <w:tcW w:w="1270" w:type="dxa"/>
            <w:tcBorders>
              <w:bottom w:val="nil"/>
            </w:tcBorders>
          </w:tcPr>
          <w:p w14:paraId="42BA1C6B" w14:textId="77777777" w:rsidR="00900D88" w:rsidRPr="00366119" w:rsidRDefault="00900D88" w:rsidP="005429BE">
            <w:pPr>
              <w:rPr>
                <w:rFonts w:cstheme="minorHAnsi"/>
                <w:sz w:val="18"/>
                <w:szCs w:val="18"/>
                <w:lang w:val="en-GB"/>
              </w:rPr>
            </w:pPr>
            <w:r>
              <w:rPr>
                <w:rFonts w:cstheme="minorHAnsi"/>
                <w:sz w:val="18"/>
                <w:szCs w:val="18"/>
                <w:lang w:val="en-GB"/>
              </w:rPr>
              <w:t xml:space="preserve">238 </w:t>
            </w:r>
            <w:r w:rsidRPr="00366119">
              <w:rPr>
                <w:rFonts w:cstheme="minorHAnsi"/>
                <w:sz w:val="18"/>
                <w:szCs w:val="18"/>
                <w:lang w:val="en-GB"/>
              </w:rPr>
              <w:t>±</w:t>
            </w:r>
            <w:r>
              <w:rPr>
                <w:rFonts w:cstheme="minorHAnsi"/>
                <w:sz w:val="18"/>
                <w:szCs w:val="18"/>
                <w:lang w:val="en-GB"/>
              </w:rPr>
              <w:t xml:space="preserve"> 108</w:t>
            </w:r>
          </w:p>
        </w:tc>
      </w:tr>
      <w:tr w:rsidR="00900D88" w:rsidRPr="00366119" w14:paraId="720770FD" w14:textId="77777777" w:rsidTr="005429BE">
        <w:tc>
          <w:tcPr>
            <w:tcW w:w="988" w:type="dxa"/>
            <w:tcBorders>
              <w:top w:val="nil"/>
              <w:bottom w:val="single" w:sz="4" w:space="0" w:color="auto"/>
            </w:tcBorders>
          </w:tcPr>
          <w:p w14:paraId="6E42FF2C" w14:textId="77777777" w:rsidR="00900D88" w:rsidRPr="00366119" w:rsidRDefault="00900D88" w:rsidP="005429BE">
            <w:pPr>
              <w:rPr>
                <w:rFonts w:cstheme="minorHAnsi"/>
                <w:sz w:val="18"/>
                <w:szCs w:val="18"/>
                <w:lang w:val="en-GB"/>
              </w:rPr>
            </w:pPr>
          </w:p>
        </w:tc>
        <w:tc>
          <w:tcPr>
            <w:tcW w:w="567" w:type="dxa"/>
            <w:tcBorders>
              <w:top w:val="nil"/>
              <w:bottom w:val="single" w:sz="4" w:space="0" w:color="auto"/>
            </w:tcBorders>
          </w:tcPr>
          <w:p w14:paraId="1B44357F" w14:textId="77777777" w:rsidR="00900D88" w:rsidRPr="00366119" w:rsidRDefault="00900D88" w:rsidP="005429BE">
            <w:pPr>
              <w:rPr>
                <w:rFonts w:cstheme="minorHAnsi"/>
                <w:sz w:val="18"/>
                <w:szCs w:val="18"/>
                <w:lang w:val="en-GB"/>
              </w:rPr>
            </w:pPr>
            <w:r w:rsidRPr="00366119">
              <w:rPr>
                <w:rFonts w:cstheme="minorHAnsi"/>
                <w:sz w:val="18"/>
                <w:szCs w:val="18"/>
                <w:lang w:val="en-GB"/>
              </w:rPr>
              <w:t>NP</w:t>
            </w:r>
          </w:p>
        </w:tc>
        <w:tc>
          <w:tcPr>
            <w:tcW w:w="1280" w:type="dxa"/>
            <w:tcBorders>
              <w:top w:val="nil"/>
              <w:bottom w:val="single" w:sz="4" w:space="0" w:color="auto"/>
            </w:tcBorders>
          </w:tcPr>
          <w:p w14:paraId="22C4FC04" w14:textId="77777777" w:rsidR="00900D88" w:rsidRPr="00366119" w:rsidRDefault="00900D88" w:rsidP="005429BE">
            <w:pPr>
              <w:rPr>
                <w:rFonts w:cstheme="minorHAnsi"/>
                <w:sz w:val="18"/>
                <w:szCs w:val="18"/>
                <w:lang w:val="en-GB"/>
              </w:rPr>
            </w:pPr>
            <w:r w:rsidRPr="00366119">
              <w:rPr>
                <w:rFonts w:cstheme="minorHAnsi"/>
                <w:sz w:val="18"/>
                <w:szCs w:val="18"/>
                <w:lang w:val="en-GB"/>
              </w:rPr>
              <w:t>206 ± 108</w:t>
            </w:r>
          </w:p>
        </w:tc>
        <w:tc>
          <w:tcPr>
            <w:tcW w:w="1282" w:type="dxa"/>
            <w:tcBorders>
              <w:top w:val="nil"/>
              <w:bottom w:val="single" w:sz="4" w:space="0" w:color="auto"/>
            </w:tcBorders>
          </w:tcPr>
          <w:p w14:paraId="7A04E5BD" w14:textId="77777777" w:rsidR="00900D88" w:rsidRPr="00366119" w:rsidRDefault="00900D88" w:rsidP="005429BE">
            <w:pPr>
              <w:rPr>
                <w:rFonts w:cstheme="minorHAnsi"/>
                <w:sz w:val="18"/>
                <w:szCs w:val="18"/>
                <w:lang w:val="en-GB"/>
              </w:rPr>
            </w:pPr>
            <w:r w:rsidRPr="00366119">
              <w:rPr>
                <w:rFonts w:cstheme="minorHAnsi"/>
                <w:sz w:val="18"/>
                <w:szCs w:val="18"/>
                <w:lang w:val="en-GB"/>
              </w:rPr>
              <w:t>5084 ± 2241</w:t>
            </w:r>
          </w:p>
        </w:tc>
        <w:tc>
          <w:tcPr>
            <w:tcW w:w="1134" w:type="dxa"/>
            <w:tcBorders>
              <w:top w:val="nil"/>
              <w:bottom w:val="single" w:sz="4" w:space="0" w:color="auto"/>
            </w:tcBorders>
          </w:tcPr>
          <w:p w14:paraId="28EE7E05"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5290 ± 2347 </w:t>
            </w:r>
          </w:p>
        </w:tc>
        <w:tc>
          <w:tcPr>
            <w:tcW w:w="1270" w:type="dxa"/>
            <w:tcBorders>
              <w:top w:val="nil"/>
              <w:bottom w:val="single" w:sz="4" w:space="0" w:color="auto"/>
            </w:tcBorders>
          </w:tcPr>
          <w:p w14:paraId="6065511E"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0.96 ± 0.01 </w:t>
            </w:r>
          </w:p>
        </w:tc>
        <w:tc>
          <w:tcPr>
            <w:tcW w:w="1270" w:type="dxa"/>
            <w:tcBorders>
              <w:top w:val="nil"/>
              <w:bottom w:val="single" w:sz="4" w:space="0" w:color="auto"/>
            </w:tcBorders>
          </w:tcPr>
          <w:p w14:paraId="29E5DACB" w14:textId="77777777" w:rsidR="00900D88" w:rsidRPr="00366119" w:rsidRDefault="00900D88" w:rsidP="005429BE">
            <w:pPr>
              <w:rPr>
                <w:rFonts w:cstheme="minorHAnsi"/>
                <w:sz w:val="18"/>
                <w:szCs w:val="18"/>
                <w:lang w:val="en-GB"/>
              </w:rPr>
            </w:pPr>
            <w:r>
              <w:rPr>
                <w:rFonts w:cstheme="minorHAnsi"/>
                <w:sz w:val="18"/>
                <w:szCs w:val="18"/>
                <w:lang w:val="en-GB"/>
              </w:rPr>
              <w:t xml:space="preserve">329 </w:t>
            </w:r>
            <w:r w:rsidRPr="00366119">
              <w:rPr>
                <w:rFonts w:cstheme="minorHAnsi"/>
                <w:sz w:val="18"/>
                <w:szCs w:val="18"/>
                <w:lang w:val="en-GB"/>
              </w:rPr>
              <w:t>±</w:t>
            </w:r>
            <w:r>
              <w:rPr>
                <w:rFonts w:cstheme="minorHAnsi"/>
                <w:sz w:val="18"/>
                <w:szCs w:val="18"/>
                <w:lang w:val="en-GB"/>
              </w:rPr>
              <w:t xml:space="preserve"> 139</w:t>
            </w:r>
          </w:p>
        </w:tc>
      </w:tr>
      <w:tr w:rsidR="00900D88" w:rsidRPr="00366119" w14:paraId="4506EBBB" w14:textId="77777777" w:rsidTr="005429BE">
        <w:tc>
          <w:tcPr>
            <w:tcW w:w="988" w:type="dxa"/>
            <w:tcBorders>
              <w:top w:val="single" w:sz="4" w:space="0" w:color="auto"/>
            </w:tcBorders>
          </w:tcPr>
          <w:p w14:paraId="2286928C" w14:textId="77777777" w:rsidR="00900D88" w:rsidRPr="00366119" w:rsidRDefault="00900D88" w:rsidP="005429BE">
            <w:pPr>
              <w:rPr>
                <w:rFonts w:cstheme="minorHAnsi"/>
                <w:sz w:val="18"/>
                <w:szCs w:val="18"/>
                <w:lang w:val="en-GB"/>
              </w:rPr>
            </w:pPr>
            <w:r w:rsidRPr="00366119">
              <w:rPr>
                <w:rFonts w:cstheme="minorHAnsi"/>
                <w:sz w:val="18"/>
                <w:szCs w:val="18"/>
                <w:lang w:val="en-GB"/>
              </w:rPr>
              <w:t>Mean</w:t>
            </w:r>
          </w:p>
        </w:tc>
        <w:tc>
          <w:tcPr>
            <w:tcW w:w="567" w:type="dxa"/>
            <w:tcBorders>
              <w:top w:val="single" w:sz="4" w:space="0" w:color="auto"/>
            </w:tcBorders>
          </w:tcPr>
          <w:p w14:paraId="1FB0C96C" w14:textId="77777777" w:rsidR="00900D88" w:rsidRPr="00366119" w:rsidRDefault="00900D88" w:rsidP="005429BE">
            <w:pPr>
              <w:rPr>
                <w:rFonts w:cstheme="minorHAnsi"/>
                <w:sz w:val="18"/>
                <w:szCs w:val="18"/>
                <w:lang w:val="en-GB"/>
              </w:rPr>
            </w:pPr>
            <w:r w:rsidRPr="00366119">
              <w:rPr>
                <w:rFonts w:cstheme="minorHAnsi"/>
                <w:sz w:val="18"/>
                <w:szCs w:val="18"/>
                <w:lang w:val="en-GB"/>
              </w:rPr>
              <w:t>Ctrl</w:t>
            </w:r>
          </w:p>
        </w:tc>
        <w:tc>
          <w:tcPr>
            <w:tcW w:w="1280" w:type="dxa"/>
            <w:tcBorders>
              <w:top w:val="single" w:sz="4" w:space="0" w:color="auto"/>
            </w:tcBorders>
          </w:tcPr>
          <w:p w14:paraId="5C2BEF6D"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353 ± 265 </w:t>
            </w:r>
          </w:p>
        </w:tc>
        <w:tc>
          <w:tcPr>
            <w:tcW w:w="1282" w:type="dxa"/>
            <w:tcBorders>
              <w:top w:val="single" w:sz="4" w:space="0" w:color="auto"/>
            </w:tcBorders>
          </w:tcPr>
          <w:p w14:paraId="1C8D1579"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1105 ± 1270  </w:t>
            </w:r>
          </w:p>
        </w:tc>
        <w:tc>
          <w:tcPr>
            <w:tcW w:w="1134" w:type="dxa"/>
            <w:tcBorders>
              <w:top w:val="single" w:sz="4" w:space="0" w:color="auto"/>
            </w:tcBorders>
          </w:tcPr>
          <w:p w14:paraId="6B7D7382"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1458 ± 1136 </w:t>
            </w:r>
          </w:p>
        </w:tc>
        <w:tc>
          <w:tcPr>
            <w:tcW w:w="1270" w:type="dxa"/>
            <w:tcBorders>
              <w:top w:val="single" w:sz="4" w:space="0" w:color="auto"/>
            </w:tcBorders>
          </w:tcPr>
          <w:p w14:paraId="46C5370A"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0.63 ± 0.29 </w:t>
            </w:r>
          </w:p>
        </w:tc>
        <w:tc>
          <w:tcPr>
            <w:tcW w:w="1270" w:type="dxa"/>
            <w:tcBorders>
              <w:top w:val="single" w:sz="4" w:space="0" w:color="auto"/>
            </w:tcBorders>
          </w:tcPr>
          <w:p w14:paraId="16DD5B5E" w14:textId="77777777" w:rsidR="00900D88" w:rsidRPr="00366119" w:rsidRDefault="00900D88" w:rsidP="005429BE">
            <w:pPr>
              <w:rPr>
                <w:rFonts w:cstheme="minorHAnsi"/>
                <w:sz w:val="18"/>
                <w:szCs w:val="18"/>
                <w:lang w:val="en-GB"/>
              </w:rPr>
            </w:pPr>
            <w:r>
              <w:rPr>
                <w:rFonts w:cstheme="minorHAnsi"/>
                <w:sz w:val="18"/>
                <w:szCs w:val="18"/>
                <w:lang w:val="en-GB"/>
              </w:rPr>
              <w:t xml:space="preserve">377 </w:t>
            </w:r>
            <w:r w:rsidRPr="00366119">
              <w:rPr>
                <w:rFonts w:cstheme="minorHAnsi"/>
                <w:sz w:val="18"/>
                <w:szCs w:val="18"/>
                <w:lang w:val="en-GB"/>
              </w:rPr>
              <w:t>±</w:t>
            </w:r>
            <w:r>
              <w:rPr>
                <w:rFonts w:cstheme="minorHAnsi"/>
                <w:sz w:val="18"/>
                <w:szCs w:val="18"/>
                <w:lang w:val="en-GB"/>
              </w:rPr>
              <w:t xml:space="preserve"> 233</w:t>
            </w:r>
          </w:p>
        </w:tc>
      </w:tr>
      <w:tr w:rsidR="00900D88" w:rsidRPr="00366119" w14:paraId="1248E780" w14:textId="77777777" w:rsidTr="005429BE">
        <w:tc>
          <w:tcPr>
            <w:tcW w:w="988" w:type="dxa"/>
          </w:tcPr>
          <w:p w14:paraId="358E42D2" w14:textId="77777777" w:rsidR="00900D88" w:rsidRPr="00366119" w:rsidRDefault="00900D88" w:rsidP="005429BE">
            <w:pPr>
              <w:rPr>
                <w:rFonts w:cstheme="minorHAnsi"/>
                <w:sz w:val="18"/>
                <w:szCs w:val="18"/>
                <w:lang w:val="en-GB"/>
              </w:rPr>
            </w:pPr>
          </w:p>
        </w:tc>
        <w:tc>
          <w:tcPr>
            <w:tcW w:w="567" w:type="dxa"/>
          </w:tcPr>
          <w:p w14:paraId="2DA63C9F" w14:textId="77777777" w:rsidR="00900D88" w:rsidRPr="00366119" w:rsidRDefault="00900D88" w:rsidP="005429BE">
            <w:pPr>
              <w:rPr>
                <w:rFonts w:cstheme="minorHAnsi"/>
                <w:sz w:val="18"/>
                <w:szCs w:val="18"/>
                <w:lang w:val="en-GB"/>
              </w:rPr>
            </w:pPr>
            <w:r w:rsidRPr="00366119">
              <w:rPr>
                <w:rFonts w:cstheme="minorHAnsi"/>
                <w:sz w:val="18"/>
                <w:szCs w:val="18"/>
                <w:lang w:val="en-GB"/>
              </w:rPr>
              <w:t>N</w:t>
            </w:r>
          </w:p>
        </w:tc>
        <w:tc>
          <w:tcPr>
            <w:tcW w:w="1280" w:type="dxa"/>
          </w:tcPr>
          <w:p w14:paraId="5D705A6E" w14:textId="77777777" w:rsidR="00900D88" w:rsidRPr="00366119" w:rsidRDefault="00900D88" w:rsidP="005429BE">
            <w:pPr>
              <w:rPr>
                <w:rFonts w:cstheme="minorHAnsi"/>
                <w:sz w:val="18"/>
                <w:szCs w:val="18"/>
                <w:lang w:val="en-GB"/>
              </w:rPr>
            </w:pPr>
            <w:r w:rsidRPr="00366119">
              <w:rPr>
                <w:rFonts w:cstheme="minorHAnsi"/>
                <w:sz w:val="18"/>
                <w:szCs w:val="18"/>
                <w:lang w:val="en-GB"/>
              </w:rPr>
              <w:t>353± 236</w:t>
            </w:r>
          </w:p>
        </w:tc>
        <w:tc>
          <w:tcPr>
            <w:tcW w:w="1282" w:type="dxa"/>
          </w:tcPr>
          <w:p w14:paraId="3A4A106B" w14:textId="77777777" w:rsidR="00900D88" w:rsidRPr="00366119" w:rsidRDefault="00900D88" w:rsidP="005429BE">
            <w:pPr>
              <w:rPr>
                <w:rFonts w:cstheme="minorHAnsi"/>
                <w:sz w:val="18"/>
                <w:szCs w:val="18"/>
                <w:lang w:val="en-GB"/>
              </w:rPr>
            </w:pPr>
            <w:r w:rsidRPr="00366119">
              <w:rPr>
                <w:rFonts w:cstheme="minorHAnsi"/>
                <w:sz w:val="18"/>
                <w:szCs w:val="18"/>
                <w:lang w:val="en-GB"/>
              </w:rPr>
              <w:t>965 ± 1549</w:t>
            </w:r>
          </w:p>
        </w:tc>
        <w:tc>
          <w:tcPr>
            <w:tcW w:w="1134" w:type="dxa"/>
          </w:tcPr>
          <w:p w14:paraId="4664A646" w14:textId="77777777" w:rsidR="00900D88" w:rsidRPr="00366119" w:rsidRDefault="00900D88" w:rsidP="005429BE">
            <w:pPr>
              <w:rPr>
                <w:rFonts w:cstheme="minorHAnsi"/>
                <w:sz w:val="18"/>
                <w:szCs w:val="18"/>
                <w:lang w:val="en-GB"/>
              </w:rPr>
            </w:pPr>
            <w:r w:rsidRPr="00366119">
              <w:rPr>
                <w:rFonts w:cstheme="minorHAnsi"/>
                <w:sz w:val="18"/>
                <w:szCs w:val="18"/>
                <w:lang w:val="en-GB"/>
              </w:rPr>
              <w:t>1318 ± 1443</w:t>
            </w:r>
          </w:p>
        </w:tc>
        <w:tc>
          <w:tcPr>
            <w:tcW w:w="1270" w:type="dxa"/>
          </w:tcPr>
          <w:p w14:paraId="1E4B9742" w14:textId="77777777" w:rsidR="00900D88" w:rsidRPr="00366119" w:rsidRDefault="00900D88" w:rsidP="005429BE">
            <w:pPr>
              <w:rPr>
                <w:rFonts w:cstheme="minorHAnsi"/>
                <w:sz w:val="18"/>
                <w:szCs w:val="18"/>
                <w:lang w:val="en-GB"/>
              </w:rPr>
            </w:pPr>
            <w:r w:rsidRPr="00366119">
              <w:rPr>
                <w:rFonts w:cstheme="minorHAnsi"/>
                <w:sz w:val="18"/>
                <w:szCs w:val="18"/>
                <w:lang w:val="en-GB"/>
              </w:rPr>
              <w:t>0.49 ± 0.35</w:t>
            </w:r>
          </w:p>
        </w:tc>
        <w:tc>
          <w:tcPr>
            <w:tcW w:w="1270" w:type="dxa"/>
          </w:tcPr>
          <w:p w14:paraId="54F691EC" w14:textId="77777777" w:rsidR="00900D88" w:rsidRPr="00366119" w:rsidRDefault="00900D88" w:rsidP="005429BE">
            <w:pPr>
              <w:rPr>
                <w:rFonts w:cstheme="minorHAnsi"/>
                <w:sz w:val="18"/>
                <w:szCs w:val="18"/>
                <w:lang w:val="en-GB"/>
              </w:rPr>
            </w:pPr>
            <w:r>
              <w:rPr>
                <w:rFonts w:cstheme="minorHAnsi"/>
                <w:sz w:val="18"/>
                <w:szCs w:val="18"/>
                <w:lang w:val="en-GB"/>
              </w:rPr>
              <w:t xml:space="preserve">447 </w:t>
            </w:r>
            <w:r w:rsidRPr="00366119">
              <w:rPr>
                <w:rFonts w:cstheme="minorHAnsi"/>
                <w:sz w:val="18"/>
                <w:szCs w:val="18"/>
                <w:lang w:val="en-GB"/>
              </w:rPr>
              <w:t>±</w:t>
            </w:r>
            <w:r>
              <w:rPr>
                <w:rFonts w:cstheme="minorHAnsi"/>
                <w:sz w:val="18"/>
                <w:szCs w:val="18"/>
                <w:lang w:val="en-GB"/>
              </w:rPr>
              <w:t xml:space="preserve"> 214</w:t>
            </w:r>
          </w:p>
        </w:tc>
      </w:tr>
      <w:tr w:rsidR="00900D88" w:rsidRPr="00366119" w14:paraId="6F992F64" w14:textId="77777777" w:rsidTr="005429BE">
        <w:trPr>
          <w:trHeight w:val="63"/>
        </w:trPr>
        <w:tc>
          <w:tcPr>
            <w:tcW w:w="988" w:type="dxa"/>
          </w:tcPr>
          <w:p w14:paraId="11E5C809" w14:textId="77777777" w:rsidR="00900D88" w:rsidRPr="00366119" w:rsidRDefault="00900D88" w:rsidP="005429BE">
            <w:pPr>
              <w:rPr>
                <w:rFonts w:cstheme="minorHAnsi"/>
                <w:sz w:val="18"/>
                <w:szCs w:val="18"/>
                <w:lang w:val="en-GB"/>
              </w:rPr>
            </w:pPr>
          </w:p>
        </w:tc>
        <w:tc>
          <w:tcPr>
            <w:tcW w:w="567" w:type="dxa"/>
          </w:tcPr>
          <w:p w14:paraId="3737AD07" w14:textId="77777777" w:rsidR="00900D88" w:rsidRPr="00366119" w:rsidRDefault="00900D88" w:rsidP="005429BE">
            <w:pPr>
              <w:rPr>
                <w:rFonts w:cstheme="minorHAnsi"/>
                <w:sz w:val="18"/>
                <w:szCs w:val="18"/>
                <w:lang w:val="en-GB"/>
              </w:rPr>
            </w:pPr>
            <w:r w:rsidRPr="00366119">
              <w:rPr>
                <w:rFonts w:cstheme="minorHAnsi"/>
                <w:sz w:val="18"/>
                <w:szCs w:val="18"/>
                <w:lang w:val="en-GB"/>
              </w:rPr>
              <w:t>P</w:t>
            </w:r>
          </w:p>
        </w:tc>
        <w:tc>
          <w:tcPr>
            <w:tcW w:w="1280" w:type="dxa"/>
          </w:tcPr>
          <w:p w14:paraId="6DF5C260"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315 ± 192 </w:t>
            </w:r>
          </w:p>
        </w:tc>
        <w:tc>
          <w:tcPr>
            <w:tcW w:w="1282" w:type="dxa"/>
          </w:tcPr>
          <w:p w14:paraId="082EDF1B"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987 ± 1516 </w:t>
            </w:r>
          </w:p>
        </w:tc>
        <w:tc>
          <w:tcPr>
            <w:tcW w:w="1134" w:type="dxa"/>
          </w:tcPr>
          <w:p w14:paraId="0931B699"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1302 ± 1412 </w:t>
            </w:r>
          </w:p>
        </w:tc>
        <w:tc>
          <w:tcPr>
            <w:tcW w:w="1270" w:type="dxa"/>
          </w:tcPr>
          <w:p w14:paraId="5336D05E"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0.56 ± 0.29 </w:t>
            </w:r>
          </w:p>
        </w:tc>
        <w:tc>
          <w:tcPr>
            <w:tcW w:w="1270" w:type="dxa"/>
          </w:tcPr>
          <w:p w14:paraId="78E4763E" w14:textId="77777777" w:rsidR="00900D88" w:rsidRPr="00366119" w:rsidRDefault="00900D88" w:rsidP="005429BE">
            <w:pPr>
              <w:rPr>
                <w:rFonts w:cstheme="minorHAnsi"/>
                <w:sz w:val="18"/>
                <w:szCs w:val="18"/>
                <w:lang w:val="en-GB"/>
              </w:rPr>
            </w:pPr>
            <w:r>
              <w:rPr>
                <w:rFonts w:cstheme="minorHAnsi"/>
                <w:sz w:val="18"/>
                <w:szCs w:val="18"/>
                <w:lang w:val="en-GB"/>
              </w:rPr>
              <w:t xml:space="preserve">404 </w:t>
            </w:r>
            <w:r w:rsidRPr="00366119">
              <w:rPr>
                <w:rFonts w:cstheme="minorHAnsi"/>
                <w:sz w:val="18"/>
                <w:szCs w:val="18"/>
                <w:lang w:val="en-GB"/>
              </w:rPr>
              <w:t>±</w:t>
            </w:r>
            <w:r>
              <w:rPr>
                <w:rFonts w:cstheme="minorHAnsi"/>
                <w:sz w:val="18"/>
                <w:szCs w:val="18"/>
                <w:lang w:val="en-GB"/>
              </w:rPr>
              <w:t xml:space="preserve"> 241</w:t>
            </w:r>
          </w:p>
        </w:tc>
      </w:tr>
      <w:tr w:rsidR="00900D88" w:rsidRPr="00366119" w14:paraId="79C4F58F" w14:textId="77777777" w:rsidTr="005429BE">
        <w:tc>
          <w:tcPr>
            <w:tcW w:w="988" w:type="dxa"/>
          </w:tcPr>
          <w:p w14:paraId="62BC0DBB" w14:textId="77777777" w:rsidR="00900D88" w:rsidRPr="00366119" w:rsidRDefault="00900D88" w:rsidP="005429BE">
            <w:pPr>
              <w:rPr>
                <w:rFonts w:cstheme="minorHAnsi"/>
                <w:sz w:val="18"/>
                <w:szCs w:val="18"/>
                <w:lang w:val="en-GB"/>
              </w:rPr>
            </w:pPr>
          </w:p>
        </w:tc>
        <w:tc>
          <w:tcPr>
            <w:tcW w:w="567" w:type="dxa"/>
          </w:tcPr>
          <w:p w14:paraId="6367A941" w14:textId="77777777" w:rsidR="00900D88" w:rsidRPr="00366119" w:rsidRDefault="00900D88" w:rsidP="005429BE">
            <w:pPr>
              <w:rPr>
                <w:rFonts w:cstheme="minorHAnsi"/>
                <w:sz w:val="18"/>
                <w:szCs w:val="18"/>
                <w:lang w:val="en-GB"/>
              </w:rPr>
            </w:pPr>
            <w:r w:rsidRPr="00366119">
              <w:rPr>
                <w:rFonts w:cstheme="minorHAnsi"/>
                <w:sz w:val="18"/>
                <w:szCs w:val="18"/>
                <w:lang w:val="en-GB"/>
              </w:rPr>
              <w:t>NP</w:t>
            </w:r>
          </w:p>
        </w:tc>
        <w:tc>
          <w:tcPr>
            <w:tcW w:w="1280" w:type="dxa"/>
          </w:tcPr>
          <w:p w14:paraId="1AD51927"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509 ± 298 </w:t>
            </w:r>
          </w:p>
        </w:tc>
        <w:tc>
          <w:tcPr>
            <w:tcW w:w="1282" w:type="dxa"/>
          </w:tcPr>
          <w:p w14:paraId="7C32AE47"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1329 ± 2141 </w:t>
            </w:r>
          </w:p>
        </w:tc>
        <w:tc>
          <w:tcPr>
            <w:tcW w:w="1134" w:type="dxa"/>
          </w:tcPr>
          <w:p w14:paraId="3F54D414" w14:textId="77777777" w:rsidR="00900D88" w:rsidRPr="00366119" w:rsidRDefault="00900D88" w:rsidP="005429BE">
            <w:pPr>
              <w:rPr>
                <w:rFonts w:cstheme="minorHAnsi"/>
                <w:sz w:val="18"/>
                <w:szCs w:val="18"/>
                <w:lang w:val="en-GB"/>
              </w:rPr>
            </w:pPr>
            <w:r w:rsidRPr="00366119">
              <w:rPr>
                <w:rFonts w:cstheme="minorHAnsi"/>
                <w:sz w:val="18"/>
                <w:szCs w:val="18"/>
                <w:lang w:val="en-GB"/>
              </w:rPr>
              <w:t xml:space="preserve">1838 ± 2007 </w:t>
            </w:r>
          </w:p>
        </w:tc>
        <w:tc>
          <w:tcPr>
            <w:tcW w:w="1270" w:type="dxa"/>
          </w:tcPr>
          <w:p w14:paraId="3458C787" w14:textId="77777777" w:rsidR="00900D88" w:rsidRPr="00366119" w:rsidRDefault="00900D88" w:rsidP="005429BE">
            <w:pPr>
              <w:rPr>
                <w:rFonts w:cstheme="minorHAnsi"/>
                <w:sz w:val="18"/>
                <w:szCs w:val="18"/>
                <w:lang w:val="en-GB"/>
              </w:rPr>
            </w:pPr>
            <w:r w:rsidRPr="00366119">
              <w:rPr>
                <w:rFonts w:cstheme="minorHAnsi"/>
                <w:sz w:val="18"/>
                <w:szCs w:val="18"/>
                <w:lang w:val="en-GB"/>
              </w:rPr>
              <w:t>0.50 ± 0.35</w:t>
            </w:r>
          </w:p>
        </w:tc>
        <w:tc>
          <w:tcPr>
            <w:tcW w:w="1270" w:type="dxa"/>
          </w:tcPr>
          <w:p w14:paraId="4CEB4BBA" w14:textId="77777777" w:rsidR="00900D88" w:rsidRPr="00366119" w:rsidRDefault="00900D88" w:rsidP="005429BE">
            <w:pPr>
              <w:rPr>
                <w:rFonts w:cstheme="minorHAnsi"/>
                <w:sz w:val="18"/>
                <w:szCs w:val="18"/>
                <w:lang w:val="en-GB"/>
              </w:rPr>
            </w:pPr>
            <w:r>
              <w:rPr>
                <w:rFonts w:cstheme="minorHAnsi"/>
                <w:sz w:val="18"/>
                <w:szCs w:val="18"/>
                <w:lang w:val="en-GB"/>
              </w:rPr>
              <w:t xml:space="preserve">648 </w:t>
            </w:r>
            <w:r w:rsidRPr="00366119">
              <w:rPr>
                <w:rFonts w:cstheme="minorHAnsi"/>
                <w:sz w:val="18"/>
                <w:szCs w:val="18"/>
                <w:lang w:val="en-GB"/>
              </w:rPr>
              <w:t>±</w:t>
            </w:r>
            <w:r>
              <w:rPr>
                <w:rFonts w:cstheme="minorHAnsi"/>
                <w:sz w:val="18"/>
                <w:szCs w:val="18"/>
                <w:lang w:val="en-GB"/>
              </w:rPr>
              <w:t xml:space="preserve"> 313</w:t>
            </w:r>
          </w:p>
        </w:tc>
      </w:tr>
    </w:tbl>
    <w:p w14:paraId="140D6ABC" w14:textId="77777777" w:rsidR="00900D88" w:rsidRDefault="00900D88" w:rsidP="00900D88">
      <w:pPr>
        <w:rPr>
          <w:b/>
          <w:lang w:val="en-GB"/>
        </w:rPr>
      </w:pPr>
    </w:p>
    <w:p w14:paraId="61C46478" w14:textId="77777777" w:rsidR="00900D88" w:rsidRDefault="00900D88" w:rsidP="00900D88">
      <w:pPr>
        <w:rPr>
          <w:b/>
          <w:lang w:val="en-GB"/>
        </w:rPr>
      </w:pPr>
    </w:p>
    <w:p w14:paraId="464F35F2" w14:textId="77777777" w:rsidR="00900D88" w:rsidRDefault="00900D88" w:rsidP="00900D88">
      <w:pPr>
        <w:rPr>
          <w:b/>
          <w:lang w:val="en-GB"/>
        </w:rPr>
      </w:pPr>
    </w:p>
    <w:p w14:paraId="67D56366" w14:textId="77777777" w:rsidR="00900D88" w:rsidRDefault="00900D88" w:rsidP="00900D88">
      <w:pPr>
        <w:rPr>
          <w:b/>
          <w:lang w:val="en-GB"/>
        </w:rPr>
      </w:pPr>
    </w:p>
    <w:p w14:paraId="00531BC5" w14:textId="77777777" w:rsidR="00900D88" w:rsidRDefault="00900D88" w:rsidP="00900D88">
      <w:pPr>
        <w:rPr>
          <w:b/>
          <w:lang w:val="en-GB"/>
        </w:rPr>
      </w:pPr>
    </w:p>
    <w:p w14:paraId="0F5D14A2" w14:textId="77777777" w:rsidR="00900D88" w:rsidRDefault="00900D88" w:rsidP="00900D88">
      <w:pPr>
        <w:rPr>
          <w:b/>
          <w:lang w:val="en-GB"/>
        </w:rPr>
      </w:pPr>
    </w:p>
    <w:p w14:paraId="00ED49F2" w14:textId="77777777" w:rsidR="00900D88" w:rsidRDefault="00900D88" w:rsidP="00900D88">
      <w:pPr>
        <w:rPr>
          <w:b/>
          <w:lang w:val="en-GB"/>
        </w:rPr>
      </w:pPr>
    </w:p>
    <w:p w14:paraId="2A3A8883" w14:textId="77777777" w:rsidR="00900D88" w:rsidRDefault="00900D88" w:rsidP="00900D88">
      <w:pPr>
        <w:rPr>
          <w:b/>
          <w:lang w:val="en-GB"/>
        </w:rPr>
      </w:pPr>
    </w:p>
    <w:p w14:paraId="2293CD16" w14:textId="77777777" w:rsidR="00900D88" w:rsidRDefault="00900D88" w:rsidP="00900D88">
      <w:pPr>
        <w:rPr>
          <w:b/>
          <w:lang w:val="en-GB"/>
        </w:rPr>
      </w:pPr>
    </w:p>
    <w:p w14:paraId="1B2F7EB1" w14:textId="77777777" w:rsidR="00900D88" w:rsidRDefault="00900D88" w:rsidP="00900D88">
      <w:pPr>
        <w:rPr>
          <w:b/>
          <w:lang w:val="en-GB"/>
        </w:rPr>
      </w:pPr>
    </w:p>
    <w:p w14:paraId="081BFA89" w14:textId="77777777" w:rsidR="00900D88" w:rsidRDefault="00900D88" w:rsidP="00900D88">
      <w:pPr>
        <w:rPr>
          <w:b/>
          <w:lang w:val="en-GB"/>
        </w:rPr>
      </w:pPr>
    </w:p>
    <w:p w14:paraId="34671005" w14:textId="77777777" w:rsidR="00900D88" w:rsidRDefault="00900D88" w:rsidP="00900D88">
      <w:pPr>
        <w:rPr>
          <w:sz w:val="18"/>
          <w:szCs w:val="18"/>
          <w:lang w:val="en-GB"/>
        </w:rPr>
      </w:pPr>
    </w:p>
    <w:p w14:paraId="70DE56C5" w14:textId="77777777" w:rsidR="00900D88" w:rsidRDefault="00900D88" w:rsidP="00900D88">
      <w:pPr>
        <w:rPr>
          <w:sz w:val="18"/>
          <w:szCs w:val="18"/>
          <w:lang w:val="en-GB"/>
        </w:rPr>
      </w:pPr>
    </w:p>
    <w:p w14:paraId="1CB3C44C" w14:textId="77777777" w:rsidR="00900D88" w:rsidRDefault="00900D88" w:rsidP="00900D88">
      <w:pPr>
        <w:rPr>
          <w:sz w:val="18"/>
          <w:szCs w:val="18"/>
          <w:lang w:val="en-GB"/>
        </w:rPr>
      </w:pPr>
    </w:p>
    <w:p w14:paraId="377E4D7C" w14:textId="77777777" w:rsidR="00900D88" w:rsidRDefault="00900D88" w:rsidP="00900D88">
      <w:pPr>
        <w:rPr>
          <w:sz w:val="18"/>
          <w:szCs w:val="18"/>
          <w:lang w:val="en-GB"/>
        </w:rPr>
      </w:pPr>
    </w:p>
    <w:p w14:paraId="1068ED1F" w14:textId="77777777" w:rsidR="00900D88" w:rsidRDefault="00900D88" w:rsidP="00900D88">
      <w:pPr>
        <w:rPr>
          <w:sz w:val="18"/>
          <w:szCs w:val="18"/>
          <w:lang w:val="en-GB"/>
        </w:rPr>
      </w:pPr>
    </w:p>
    <w:p w14:paraId="036F5888" w14:textId="14580949" w:rsidR="00900D88" w:rsidRDefault="00900D88" w:rsidP="00900D88">
      <w:pPr>
        <w:rPr>
          <w:sz w:val="18"/>
          <w:szCs w:val="18"/>
          <w:lang w:val="en-GB"/>
        </w:rPr>
      </w:pPr>
      <w:r w:rsidRPr="00C91C4E">
        <w:rPr>
          <w:sz w:val="18"/>
          <w:szCs w:val="18"/>
          <w:lang w:val="en-GB"/>
        </w:rPr>
        <w:t>Ctrl, control; N, Nitrogen addition; P, Phosphorus addition; NP, combined N and P addition.</w:t>
      </w:r>
    </w:p>
    <w:p w14:paraId="73FE67E0" w14:textId="01E3FFE1" w:rsidR="006D2524" w:rsidRDefault="006D2524" w:rsidP="00366119">
      <w:pPr>
        <w:jc w:val="both"/>
        <w:rPr>
          <w:b/>
          <w:lang w:val="en-GB"/>
        </w:rPr>
      </w:pPr>
    </w:p>
    <w:p w14:paraId="22DC05D3" w14:textId="6DD83423" w:rsidR="006D2524" w:rsidRDefault="006D2524" w:rsidP="00366119">
      <w:pPr>
        <w:jc w:val="both"/>
        <w:rPr>
          <w:b/>
          <w:lang w:val="en-GB"/>
        </w:rPr>
      </w:pPr>
    </w:p>
    <w:p w14:paraId="1A55144F" w14:textId="4CF8DC43" w:rsidR="006D2524" w:rsidRDefault="006D2524" w:rsidP="00366119">
      <w:pPr>
        <w:jc w:val="both"/>
        <w:rPr>
          <w:b/>
          <w:lang w:val="en-GB"/>
        </w:rPr>
      </w:pPr>
    </w:p>
    <w:p w14:paraId="0226CDB6" w14:textId="25AE6AA7" w:rsidR="006D2524" w:rsidRDefault="006D2524" w:rsidP="00366119">
      <w:pPr>
        <w:jc w:val="both"/>
        <w:rPr>
          <w:b/>
          <w:lang w:val="en-GB"/>
        </w:rPr>
      </w:pPr>
    </w:p>
    <w:p w14:paraId="2F3E509A" w14:textId="04A6FCD0" w:rsidR="006D2524" w:rsidRDefault="006D2524" w:rsidP="00366119">
      <w:pPr>
        <w:jc w:val="both"/>
        <w:rPr>
          <w:b/>
          <w:lang w:val="en-GB"/>
        </w:rPr>
      </w:pPr>
    </w:p>
    <w:p w14:paraId="153D7B60" w14:textId="72B2D41C" w:rsidR="006D2524" w:rsidRDefault="006D2524" w:rsidP="00366119">
      <w:pPr>
        <w:jc w:val="both"/>
        <w:rPr>
          <w:b/>
          <w:lang w:val="en-GB"/>
        </w:rPr>
      </w:pPr>
    </w:p>
    <w:p w14:paraId="518025E4" w14:textId="3C3A6F13" w:rsidR="006D2524" w:rsidRDefault="006D2524" w:rsidP="00366119">
      <w:pPr>
        <w:jc w:val="both"/>
        <w:rPr>
          <w:b/>
          <w:lang w:val="en-GB"/>
        </w:rPr>
      </w:pPr>
    </w:p>
    <w:p w14:paraId="28C3FE2D" w14:textId="01FAC8C3" w:rsidR="006D2524" w:rsidRDefault="006D2524" w:rsidP="00366119">
      <w:pPr>
        <w:jc w:val="both"/>
        <w:rPr>
          <w:b/>
          <w:lang w:val="en-GB"/>
        </w:rPr>
      </w:pPr>
    </w:p>
    <w:p w14:paraId="0CF48E1A" w14:textId="1CFC23D6" w:rsidR="006D2524" w:rsidRDefault="006D2524" w:rsidP="00366119">
      <w:pPr>
        <w:jc w:val="both"/>
        <w:rPr>
          <w:b/>
          <w:lang w:val="en-GB"/>
        </w:rPr>
      </w:pPr>
    </w:p>
    <w:p w14:paraId="0FF78F8B" w14:textId="274A84AD" w:rsidR="006D2524" w:rsidRDefault="006D2524" w:rsidP="00366119">
      <w:pPr>
        <w:jc w:val="both"/>
        <w:rPr>
          <w:b/>
          <w:lang w:val="en-GB"/>
        </w:rPr>
      </w:pPr>
    </w:p>
    <w:p w14:paraId="3B16E348" w14:textId="781A14FF" w:rsidR="006D2524" w:rsidRDefault="006D2524" w:rsidP="00366119">
      <w:pPr>
        <w:jc w:val="both"/>
        <w:rPr>
          <w:b/>
          <w:lang w:val="en-GB"/>
        </w:rPr>
      </w:pPr>
    </w:p>
    <w:tbl>
      <w:tblPr>
        <w:tblStyle w:val="Tablaconcuadrcula"/>
        <w:tblpPr w:leftFromText="141" w:rightFromText="141" w:vertAnchor="text" w:horzAnchor="margin" w:tblpY="797"/>
        <w:tblW w:w="9441" w:type="dxa"/>
        <w:tblLook w:val="04A0" w:firstRow="1" w:lastRow="0" w:firstColumn="1" w:lastColumn="0" w:noHBand="0" w:noVBand="1"/>
      </w:tblPr>
      <w:tblGrid>
        <w:gridCol w:w="1296"/>
        <w:gridCol w:w="1106"/>
        <w:gridCol w:w="867"/>
        <w:gridCol w:w="1207"/>
        <w:gridCol w:w="236"/>
        <w:gridCol w:w="965"/>
        <w:gridCol w:w="844"/>
        <w:gridCol w:w="941"/>
        <w:gridCol w:w="851"/>
        <w:gridCol w:w="1128"/>
      </w:tblGrid>
      <w:tr w:rsidR="006D2524" w:rsidRPr="00FD1A69" w14:paraId="66F79C15" w14:textId="77777777" w:rsidTr="006D2524">
        <w:tc>
          <w:tcPr>
            <w:tcW w:w="1296" w:type="dxa"/>
            <w:tcBorders>
              <w:left w:val="nil"/>
              <w:bottom w:val="nil"/>
              <w:right w:val="nil"/>
            </w:tcBorders>
          </w:tcPr>
          <w:p w14:paraId="37D94D5B" w14:textId="77777777" w:rsidR="006D2524" w:rsidRPr="00FD1A69" w:rsidRDefault="006D2524" w:rsidP="006D2524">
            <w:pPr>
              <w:jc w:val="center"/>
              <w:rPr>
                <w:rFonts w:cstheme="minorHAnsi"/>
                <w:sz w:val="18"/>
                <w:szCs w:val="18"/>
              </w:rPr>
            </w:pPr>
            <w:r w:rsidRPr="00FD1A69">
              <w:rPr>
                <w:rFonts w:cstheme="minorHAnsi"/>
                <w:sz w:val="18"/>
                <w:szCs w:val="18"/>
              </w:rPr>
              <w:lastRenderedPageBreak/>
              <w:t>Continent</w:t>
            </w:r>
          </w:p>
        </w:tc>
        <w:tc>
          <w:tcPr>
            <w:tcW w:w="1106" w:type="dxa"/>
            <w:tcBorders>
              <w:left w:val="nil"/>
              <w:bottom w:val="nil"/>
              <w:right w:val="nil"/>
            </w:tcBorders>
          </w:tcPr>
          <w:p w14:paraId="267970BB" w14:textId="77777777" w:rsidR="006D2524" w:rsidRPr="00FD1A69" w:rsidRDefault="006D2524" w:rsidP="006D2524">
            <w:pPr>
              <w:jc w:val="center"/>
              <w:rPr>
                <w:rFonts w:cstheme="minorHAnsi"/>
                <w:sz w:val="18"/>
                <w:szCs w:val="18"/>
              </w:rPr>
            </w:pPr>
            <w:r w:rsidRPr="00FD1A69">
              <w:rPr>
                <w:rFonts w:cstheme="minorHAnsi"/>
                <w:sz w:val="18"/>
                <w:szCs w:val="18"/>
              </w:rPr>
              <w:t>Country</w:t>
            </w:r>
          </w:p>
        </w:tc>
        <w:tc>
          <w:tcPr>
            <w:tcW w:w="867" w:type="dxa"/>
            <w:tcBorders>
              <w:left w:val="nil"/>
              <w:bottom w:val="nil"/>
              <w:right w:val="nil"/>
            </w:tcBorders>
          </w:tcPr>
          <w:p w14:paraId="1BE67327" w14:textId="77777777" w:rsidR="006D2524" w:rsidRPr="00FD1A69" w:rsidRDefault="006D2524" w:rsidP="006D2524">
            <w:pPr>
              <w:jc w:val="center"/>
              <w:rPr>
                <w:rFonts w:cstheme="minorHAnsi"/>
                <w:sz w:val="18"/>
                <w:szCs w:val="18"/>
              </w:rPr>
            </w:pPr>
            <w:r w:rsidRPr="00FD1A69">
              <w:rPr>
                <w:rFonts w:cstheme="minorHAnsi"/>
                <w:sz w:val="18"/>
                <w:szCs w:val="18"/>
              </w:rPr>
              <w:t>Site</w:t>
            </w:r>
          </w:p>
        </w:tc>
        <w:tc>
          <w:tcPr>
            <w:tcW w:w="1207" w:type="dxa"/>
            <w:tcBorders>
              <w:left w:val="nil"/>
              <w:bottom w:val="single" w:sz="4" w:space="0" w:color="auto"/>
              <w:right w:val="nil"/>
            </w:tcBorders>
          </w:tcPr>
          <w:p w14:paraId="72DC6200" w14:textId="77777777" w:rsidR="006D2524" w:rsidRPr="00FD1A69" w:rsidRDefault="006D2524" w:rsidP="006D2524">
            <w:pPr>
              <w:jc w:val="center"/>
              <w:rPr>
                <w:rFonts w:cstheme="minorHAnsi"/>
                <w:sz w:val="18"/>
                <w:szCs w:val="18"/>
                <w:lang w:val="en-US"/>
              </w:rPr>
            </w:pPr>
            <w:r>
              <w:rPr>
                <w:rFonts w:cstheme="minorHAnsi"/>
                <w:sz w:val="18"/>
                <w:szCs w:val="18"/>
                <w:lang w:val="en-US"/>
              </w:rPr>
              <w:t xml:space="preserve">Aboveground biomass 2015-2020 </w:t>
            </w:r>
          </w:p>
        </w:tc>
        <w:tc>
          <w:tcPr>
            <w:tcW w:w="236" w:type="dxa"/>
            <w:tcBorders>
              <w:left w:val="nil"/>
              <w:bottom w:val="nil"/>
              <w:right w:val="nil"/>
            </w:tcBorders>
          </w:tcPr>
          <w:p w14:paraId="0BA89B1B" w14:textId="77777777" w:rsidR="006D2524" w:rsidRPr="00FD1A69" w:rsidRDefault="006D2524" w:rsidP="006D2524">
            <w:pPr>
              <w:jc w:val="center"/>
              <w:rPr>
                <w:rFonts w:cstheme="minorHAnsi"/>
                <w:sz w:val="18"/>
                <w:szCs w:val="18"/>
                <w:lang w:val="en-US"/>
              </w:rPr>
            </w:pPr>
          </w:p>
        </w:tc>
        <w:tc>
          <w:tcPr>
            <w:tcW w:w="965" w:type="dxa"/>
            <w:tcBorders>
              <w:left w:val="nil"/>
              <w:bottom w:val="single" w:sz="4" w:space="0" w:color="auto"/>
              <w:right w:val="nil"/>
            </w:tcBorders>
          </w:tcPr>
          <w:p w14:paraId="5E530D15" w14:textId="77777777" w:rsidR="006D2524" w:rsidRPr="00FD1A69" w:rsidRDefault="006D2524" w:rsidP="006D2524">
            <w:pPr>
              <w:jc w:val="center"/>
              <w:rPr>
                <w:rFonts w:cstheme="minorHAnsi"/>
                <w:sz w:val="18"/>
                <w:szCs w:val="18"/>
                <w:lang w:val="en-US"/>
              </w:rPr>
            </w:pPr>
            <w:r w:rsidRPr="00FD1A69">
              <w:rPr>
                <w:rFonts w:cstheme="minorHAnsi"/>
                <w:sz w:val="18"/>
                <w:szCs w:val="18"/>
                <w:lang w:val="en-US"/>
              </w:rPr>
              <w:t>TOC</w:t>
            </w:r>
          </w:p>
        </w:tc>
        <w:tc>
          <w:tcPr>
            <w:tcW w:w="844" w:type="dxa"/>
            <w:tcBorders>
              <w:left w:val="nil"/>
              <w:bottom w:val="single" w:sz="4" w:space="0" w:color="auto"/>
              <w:right w:val="nil"/>
            </w:tcBorders>
          </w:tcPr>
          <w:p w14:paraId="3329DA43" w14:textId="77777777" w:rsidR="006D2524" w:rsidRPr="00FD1A69" w:rsidRDefault="006D2524" w:rsidP="006D2524">
            <w:pPr>
              <w:jc w:val="center"/>
              <w:rPr>
                <w:rFonts w:cstheme="minorHAnsi"/>
                <w:sz w:val="18"/>
                <w:szCs w:val="18"/>
                <w:lang w:val="en-US"/>
              </w:rPr>
            </w:pPr>
            <w:r w:rsidRPr="00FD1A69">
              <w:rPr>
                <w:rFonts w:cstheme="minorHAnsi"/>
                <w:sz w:val="18"/>
                <w:szCs w:val="18"/>
                <w:lang w:val="en-US"/>
              </w:rPr>
              <w:t>TN</w:t>
            </w:r>
          </w:p>
        </w:tc>
        <w:tc>
          <w:tcPr>
            <w:tcW w:w="941" w:type="dxa"/>
            <w:tcBorders>
              <w:left w:val="nil"/>
              <w:bottom w:val="nil"/>
              <w:right w:val="nil"/>
            </w:tcBorders>
          </w:tcPr>
          <w:p w14:paraId="67A70AF0" w14:textId="77777777" w:rsidR="006D2524" w:rsidRPr="00FD1A69" w:rsidRDefault="006D2524" w:rsidP="006D2524">
            <w:pPr>
              <w:jc w:val="center"/>
              <w:rPr>
                <w:rFonts w:cstheme="minorHAnsi"/>
                <w:sz w:val="18"/>
                <w:szCs w:val="18"/>
              </w:rPr>
            </w:pPr>
            <w:r>
              <w:rPr>
                <w:rFonts w:cstheme="minorHAnsi"/>
                <w:sz w:val="18"/>
                <w:szCs w:val="18"/>
              </w:rPr>
              <w:t>TO</w:t>
            </w:r>
            <w:r w:rsidRPr="00FD1A69">
              <w:rPr>
                <w:rFonts w:cstheme="minorHAnsi"/>
                <w:sz w:val="18"/>
                <w:szCs w:val="18"/>
              </w:rPr>
              <w:t>C:</w:t>
            </w:r>
            <w:r>
              <w:rPr>
                <w:rFonts w:cstheme="minorHAnsi"/>
                <w:sz w:val="18"/>
                <w:szCs w:val="18"/>
              </w:rPr>
              <w:t>T</w:t>
            </w:r>
            <w:r w:rsidRPr="00FD1A69">
              <w:rPr>
                <w:rFonts w:cstheme="minorHAnsi"/>
                <w:sz w:val="18"/>
                <w:szCs w:val="18"/>
              </w:rPr>
              <w:t>N ratio</w:t>
            </w:r>
          </w:p>
        </w:tc>
        <w:tc>
          <w:tcPr>
            <w:tcW w:w="851" w:type="dxa"/>
            <w:tcBorders>
              <w:left w:val="nil"/>
              <w:bottom w:val="nil"/>
              <w:right w:val="nil"/>
            </w:tcBorders>
          </w:tcPr>
          <w:p w14:paraId="0E5B87C9" w14:textId="77777777" w:rsidR="006D2524" w:rsidRPr="00FD1A69" w:rsidRDefault="006D2524" w:rsidP="006D2524">
            <w:pPr>
              <w:jc w:val="center"/>
              <w:rPr>
                <w:rFonts w:cstheme="minorHAnsi"/>
                <w:sz w:val="18"/>
                <w:szCs w:val="18"/>
              </w:rPr>
            </w:pPr>
            <w:r w:rsidRPr="00FD1A69">
              <w:rPr>
                <w:rFonts w:cstheme="minorHAnsi"/>
                <w:sz w:val="18"/>
                <w:szCs w:val="18"/>
              </w:rPr>
              <w:t>pH</w:t>
            </w:r>
          </w:p>
        </w:tc>
        <w:tc>
          <w:tcPr>
            <w:tcW w:w="1128" w:type="dxa"/>
            <w:tcBorders>
              <w:left w:val="nil"/>
              <w:bottom w:val="single" w:sz="4" w:space="0" w:color="auto"/>
              <w:right w:val="nil"/>
            </w:tcBorders>
          </w:tcPr>
          <w:p w14:paraId="6874E164" w14:textId="77777777" w:rsidR="006D2524" w:rsidRPr="00FD1A69" w:rsidRDefault="006D2524" w:rsidP="006D2524">
            <w:pPr>
              <w:jc w:val="center"/>
              <w:rPr>
                <w:rFonts w:cstheme="minorHAnsi"/>
                <w:sz w:val="18"/>
                <w:szCs w:val="18"/>
              </w:rPr>
            </w:pPr>
            <w:r>
              <w:rPr>
                <w:rFonts w:cstheme="minorHAnsi"/>
                <w:sz w:val="18"/>
                <w:szCs w:val="18"/>
              </w:rPr>
              <w:t>Bray-phosphorus</w:t>
            </w:r>
            <w:r w:rsidRPr="00FD1A69">
              <w:rPr>
                <w:rFonts w:cstheme="minorHAnsi"/>
                <w:sz w:val="18"/>
                <w:szCs w:val="18"/>
              </w:rPr>
              <w:t>.</w:t>
            </w:r>
          </w:p>
        </w:tc>
      </w:tr>
      <w:tr w:rsidR="006D2524" w:rsidRPr="00FD1A69" w14:paraId="7046D834" w14:textId="77777777" w:rsidTr="006D2524">
        <w:tc>
          <w:tcPr>
            <w:tcW w:w="1296" w:type="dxa"/>
            <w:tcBorders>
              <w:top w:val="nil"/>
              <w:left w:val="nil"/>
              <w:bottom w:val="single" w:sz="4" w:space="0" w:color="auto"/>
              <w:right w:val="nil"/>
            </w:tcBorders>
          </w:tcPr>
          <w:p w14:paraId="442BBAE7" w14:textId="77777777" w:rsidR="006D2524" w:rsidRPr="00FD1A69" w:rsidRDefault="006D2524" w:rsidP="006D2524">
            <w:pPr>
              <w:jc w:val="center"/>
              <w:rPr>
                <w:rFonts w:cstheme="minorHAnsi"/>
                <w:sz w:val="18"/>
                <w:szCs w:val="18"/>
              </w:rPr>
            </w:pPr>
          </w:p>
        </w:tc>
        <w:tc>
          <w:tcPr>
            <w:tcW w:w="1106" w:type="dxa"/>
            <w:tcBorders>
              <w:top w:val="nil"/>
              <w:left w:val="nil"/>
              <w:bottom w:val="single" w:sz="4" w:space="0" w:color="auto"/>
              <w:right w:val="nil"/>
            </w:tcBorders>
          </w:tcPr>
          <w:p w14:paraId="5CAE119F" w14:textId="77777777" w:rsidR="006D2524" w:rsidRPr="00FD1A69" w:rsidRDefault="006D2524" w:rsidP="006D2524">
            <w:pPr>
              <w:jc w:val="center"/>
              <w:rPr>
                <w:rFonts w:cstheme="minorHAnsi"/>
                <w:sz w:val="18"/>
                <w:szCs w:val="18"/>
              </w:rPr>
            </w:pPr>
          </w:p>
        </w:tc>
        <w:tc>
          <w:tcPr>
            <w:tcW w:w="867" w:type="dxa"/>
            <w:tcBorders>
              <w:top w:val="nil"/>
              <w:left w:val="nil"/>
              <w:bottom w:val="single" w:sz="4" w:space="0" w:color="auto"/>
              <w:right w:val="nil"/>
            </w:tcBorders>
          </w:tcPr>
          <w:p w14:paraId="1CE6FB92" w14:textId="77777777" w:rsidR="006D2524" w:rsidRPr="00FD1A69" w:rsidRDefault="006D2524" w:rsidP="006D2524">
            <w:pPr>
              <w:jc w:val="center"/>
              <w:rPr>
                <w:rFonts w:cstheme="minorHAnsi"/>
                <w:sz w:val="18"/>
                <w:szCs w:val="18"/>
              </w:rPr>
            </w:pPr>
          </w:p>
        </w:tc>
        <w:tc>
          <w:tcPr>
            <w:tcW w:w="1207" w:type="dxa"/>
            <w:tcBorders>
              <w:left w:val="nil"/>
              <w:bottom w:val="single" w:sz="4" w:space="0" w:color="auto"/>
              <w:right w:val="nil"/>
            </w:tcBorders>
          </w:tcPr>
          <w:p w14:paraId="644DDEB6" w14:textId="77777777" w:rsidR="006D2524" w:rsidRPr="00FD1A69" w:rsidRDefault="006D2524" w:rsidP="006D2524">
            <w:pPr>
              <w:jc w:val="center"/>
              <w:rPr>
                <w:rFonts w:cstheme="minorHAnsi"/>
                <w:sz w:val="18"/>
                <w:szCs w:val="18"/>
                <w:lang w:val="en-US"/>
              </w:rPr>
            </w:pPr>
            <w:r>
              <w:rPr>
                <w:rFonts w:cstheme="minorHAnsi"/>
                <w:sz w:val="18"/>
                <w:szCs w:val="18"/>
                <w:lang w:val="en-US"/>
              </w:rPr>
              <w:t>g m</w:t>
            </w:r>
            <w:r w:rsidRPr="004A3433">
              <w:rPr>
                <w:rFonts w:cstheme="minorHAnsi"/>
                <w:sz w:val="18"/>
                <w:szCs w:val="18"/>
                <w:vertAlign w:val="superscript"/>
                <w:lang w:val="en-US"/>
              </w:rPr>
              <w:t>-2</w:t>
            </w:r>
          </w:p>
        </w:tc>
        <w:tc>
          <w:tcPr>
            <w:tcW w:w="236" w:type="dxa"/>
            <w:tcBorders>
              <w:top w:val="nil"/>
              <w:left w:val="nil"/>
              <w:bottom w:val="single" w:sz="4" w:space="0" w:color="auto"/>
              <w:right w:val="nil"/>
            </w:tcBorders>
          </w:tcPr>
          <w:p w14:paraId="1A65E1AF" w14:textId="77777777" w:rsidR="006D2524" w:rsidRPr="00FD1A69" w:rsidRDefault="006D2524" w:rsidP="006D2524">
            <w:pPr>
              <w:jc w:val="center"/>
              <w:rPr>
                <w:rFonts w:cstheme="minorHAnsi"/>
                <w:sz w:val="18"/>
                <w:szCs w:val="18"/>
                <w:lang w:val="en-US"/>
              </w:rPr>
            </w:pPr>
          </w:p>
        </w:tc>
        <w:tc>
          <w:tcPr>
            <w:tcW w:w="1809" w:type="dxa"/>
            <w:gridSpan w:val="2"/>
            <w:tcBorders>
              <w:left w:val="nil"/>
              <w:bottom w:val="single" w:sz="4" w:space="0" w:color="auto"/>
              <w:right w:val="nil"/>
            </w:tcBorders>
          </w:tcPr>
          <w:p w14:paraId="518FA9D3" w14:textId="77777777" w:rsidR="006D2524" w:rsidRPr="00FD1A69" w:rsidRDefault="006D2524" w:rsidP="006D2524">
            <w:pPr>
              <w:jc w:val="center"/>
              <w:rPr>
                <w:rFonts w:cstheme="minorHAnsi"/>
                <w:sz w:val="18"/>
                <w:szCs w:val="18"/>
                <w:lang w:val="en-US"/>
              </w:rPr>
            </w:pPr>
            <w:r w:rsidRPr="00FD1A69">
              <w:rPr>
                <w:rFonts w:cstheme="minorHAnsi"/>
                <w:sz w:val="18"/>
                <w:szCs w:val="18"/>
                <w:lang w:val="en-US"/>
              </w:rPr>
              <w:t>g kg</w:t>
            </w:r>
            <w:r w:rsidRPr="00FD1A69">
              <w:rPr>
                <w:rFonts w:cstheme="minorHAnsi"/>
                <w:sz w:val="18"/>
                <w:szCs w:val="18"/>
                <w:vertAlign w:val="superscript"/>
                <w:lang w:val="en-US"/>
              </w:rPr>
              <w:t>-1</w:t>
            </w:r>
          </w:p>
        </w:tc>
        <w:tc>
          <w:tcPr>
            <w:tcW w:w="941" w:type="dxa"/>
            <w:tcBorders>
              <w:top w:val="nil"/>
              <w:left w:val="nil"/>
              <w:bottom w:val="single" w:sz="4" w:space="0" w:color="auto"/>
              <w:right w:val="nil"/>
            </w:tcBorders>
          </w:tcPr>
          <w:p w14:paraId="0F72E6C9" w14:textId="77777777" w:rsidR="006D2524" w:rsidRPr="00FD1A69" w:rsidRDefault="006D2524" w:rsidP="006D2524">
            <w:pPr>
              <w:jc w:val="center"/>
              <w:rPr>
                <w:rFonts w:cstheme="minorHAnsi"/>
                <w:sz w:val="18"/>
                <w:szCs w:val="18"/>
              </w:rPr>
            </w:pPr>
          </w:p>
        </w:tc>
        <w:tc>
          <w:tcPr>
            <w:tcW w:w="851" w:type="dxa"/>
            <w:tcBorders>
              <w:top w:val="nil"/>
              <w:left w:val="nil"/>
              <w:bottom w:val="single" w:sz="4" w:space="0" w:color="auto"/>
              <w:right w:val="nil"/>
            </w:tcBorders>
          </w:tcPr>
          <w:p w14:paraId="460C6C69" w14:textId="77777777" w:rsidR="006D2524" w:rsidRPr="00FD1A69" w:rsidRDefault="006D2524" w:rsidP="006D2524">
            <w:pPr>
              <w:jc w:val="center"/>
              <w:rPr>
                <w:rFonts w:cstheme="minorHAnsi"/>
                <w:sz w:val="18"/>
                <w:szCs w:val="18"/>
              </w:rPr>
            </w:pPr>
          </w:p>
        </w:tc>
        <w:tc>
          <w:tcPr>
            <w:tcW w:w="1128" w:type="dxa"/>
            <w:tcBorders>
              <w:left w:val="nil"/>
              <w:bottom w:val="single" w:sz="4" w:space="0" w:color="auto"/>
              <w:right w:val="nil"/>
            </w:tcBorders>
          </w:tcPr>
          <w:p w14:paraId="65A7C53E" w14:textId="77777777" w:rsidR="006D2524" w:rsidRPr="00FD1A69" w:rsidRDefault="006D2524" w:rsidP="006D2524">
            <w:pPr>
              <w:jc w:val="center"/>
              <w:rPr>
                <w:rFonts w:cstheme="minorHAnsi"/>
                <w:sz w:val="18"/>
                <w:szCs w:val="18"/>
              </w:rPr>
            </w:pPr>
            <w:r w:rsidRPr="00FD1A69">
              <w:rPr>
                <w:rFonts w:cstheme="minorHAnsi"/>
                <w:sz w:val="18"/>
                <w:szCs w:val="18"/>
                <w:lang w:val="en-US"/>
              </w:rPr>
              <w:t>mg kg</w:t>
            </w:r>
            <w:r w:rsidRPr="00FD1A69">
              <w:rPr>
                <w:rFonts w:cstheme="minorHAnsi"/>
                <w:sz w:val="18"/>
                <w:szCs w:val="18"/>
                <w:vertAlign w:val="superscript"/>
                <w:lang w:val="en-US"/>
              </w:rPr>
              <w:t>-1</w:t>
            </w:r>
          </w:p>
        </w:tc>
      </w:tr>
      <w:tr w:rsidR="006D2524" w:rsidRPr="00FD1A69" w14:paraId="473EDE61" w14:textId="77777777" w:rsidTr="006D2524">
        <w:tc>
          <w:tcPr>
            <w:tcW w:w="1296" w:type="dxa"/>
            <w:tcBorders>
              <w:left w:val="nil"/>
              <w:bottom w:val="nil"/>
              <w:right w:val="nil"/>
            </w:tcBorders>
          </w:tcPr>
          <w:p w14:paraId="68E12651" w14:textId="77777777" w:rsidR="006D2524" w:rsidRPr="00FD1A69" w:rsidRDefault="006D2524" w:rsidP="006D2524">
            <w:pPr>
              <w:jc w:val="center"/>
              <w:rPr>
                <w:rFonts w:cstheme="minorHAnsi"/>
                <w:sz w:val="18"/>
                <w:szCs w:val="18"/>
              </w:rPr>
            </w:pPr>
            <w:r w:rsidRPr="00FD1A69">
              <w:rPr>
                <w:rFonts w:cstheme="minorHAnsi"/>
                <w:sz w:val="18"/>
                <w:szCs w:val="18"/>
              </w:rPr>
              <w:t>North America</w:t>
            </w:r>
          </w:p>
        </w:tc>
        <w:tc>
          <w:tcPr>
            <w:tcW w:w="1106" w:type="dxa"/>
            <w:tcBorders>
              <w:left w:val="nil"/>
              <w:bottom w:val="nil"/>
              <w:right w:val="nil"/>
            </w:tcBorders>
          </w:tcPr>
          <w:p w14:paraId="2087F321" w14:textId="77777777" w:rsidR="006D2524" w:rsidRPr="00FD1A69" w:rsidRDefault="006D2524" w:rsidP="006D2524">
            <w:pPr>
              <w:jc w:val="center"/>
              <w:rPr>
                <w:rFonts w:cstheme="minorHAnsi"/>
                <w:sz w:val="18"/>
                <w:szCs w:val="18"/>
              </w:rPr>
            </w:pPr>
            <w:r w:rsidRPr="00FD1A69">
              <w:rPr>
                <w:rFonts w:cstheme="minorHAnsi"/>
                <w:sz w:val="18"/>
                <w:szCs w:val="18"/>
              </w:rPr>
              <w:t>USA</w:t>
            </w:r>
          </w:p>
        </w:tc>
        <w:tc>
          <w:tcPr>
            <w:tcW w:w="867" w:type="dxa"/>
            <w:tcBorders>
              <w:left w:val="nil"/>
              <w:bottom w:val="nil"/>
              <w:right w:val="nil"/>
            </w:tcBorders>
          </w:tcPr>
          <w:p w14:paraId="1A86FC94" w14:textId="77777777" w:rsidR="006D2524" w:rsidRPr="00FD1A69" w:rsidRDefault="006D2524" w:rsidP="006D2524">
            <w:pPr>
              <w:jc w:val="center"/>
              <w:rPr>
                <w:rFonts w:cstheme="minorHAnsi"/>
                <w:sz w:val="18"/>
                <w:szCs w:val="18"/>
              </w:rPr>
            </w:pPr>
            <w:r w:rsidRPr="00FD1A69">
              <w:rPr>
                <w:rFonts w:cstheme="minorHAnsi"/>
                <w:sz w:val="18"/>
                <w:szCs w:val="18"/>
              </w:rPr>
              <w:t>Konza.us</w:t>
            </w:r>
          </w:p>
        </w:tc>
        <w:tc>
          <w:tcPr>
            <w:tcW w:w="1207" w:type="dxa"/>
            <w:tcBorders>
              <w:left w:val="nil"/>
              <w:bottom w:val="nil"/>
              <w:right w:val="nil"/>
            </w:tcBorders>
          </w:tcPr>
          <w:p w14:paraId="47946719" w14:textId="77777777" w:rsidR="006D2524" w:rsidRPr="00FD1A69" w:rsidRDefault="006D2524" w:rsidP="006D2524">
            <w:pPr>
              <w:jc w:val="center"/>
              <w:rPr>
                <w:rFonts w:cstheme="minorHAnsi"/>
                <w:sz w:val="18"/>
                <w:szCs w:val="18"/>
              </w:rPr>
            </w:pPr>
            <w:r>
              <w:rPr>
                <w:rFonts w:cstheme="minorHAnsi"/>
                <w:sz w:val="18"/>
                <w:szCs w:val="18"/>
                <w:lang w:val="en-GB"/>
              </w:rPr>
              <w:t xml:space="preserve">612 </w:t>
            </w:r>
            <w:r w:rsidRPr="00366119">
              <w:rPr>
                <w:rFonts w:cstheme="minorHAnsi"/>
                <w:sz w:val="18"/>
                <w:szCs w:val="18"/>
                <w:lang w:val="en-GB"/>
              </w:rPr>
              <w:t>±</w:t>
            </w:r>
            <w:r>
              <w:rPr>
                <w:rFonts w:cstheme="minorHAnsi"/>
                <w:sz w:val="18"/>
                <w:szCs w:val="18"/>
                <w:lang w:val="en-GB"/>
              </w:rPr>
              <w:t xml:space="preserve"> 256</w:t>
            </w:r>
          </w:p>
        </w:tc>
        <w:tc>
          <w:tcPr>
            <w:tcW w:w="236" w:type="dxa"/>
            <w:tcBorders>
              <w:left w:val="nil"/>
              <w:bottom w:val="nil"/>
              <w:right w:val="nil"/>
            </w:tcBorders>
          </w:tcPr>
          <w:p w14:paraId="2343FFCD" w14:textId="77777777" w:rsidR="006D2524" w:rsidRPr="00FD1A69" w:rsidRDefault="006D2524" w:rsidP="006D2524">
            <w:pPr>
              <w:jc w:val="center"/>
              <w:rPr>
                <w:rFonts w:cstheme="minorHAnsi"/>
                <w:sz w:val="18"/>
                <w:szCs w:val="18"/>
              </w:rPr>
            </w:pPr>
          </w:p>
        </w:tc>
        <w:tc>
          <w:tcPr>
            <w:tcW w:w="965" w:type="dxa"/>
            <w:tcBorders>
              <w:left w:val="nil"/>
              <w:bottom w:val="nil"/>
              <w:right w:val="nil"/>
            </w:tcBorders>
          </w:tcPr>
          <w:p w14:paraId="02B92D86" w14:textId="77777777" w:rsidR="006D2524" w:rsidRPr="00FD1A69" w:rsidRDefault="006D2524" w:rsidP="006D2524">
            <w:pPr>
              <w:jc w:val="center"/>
              <w:rPr>
                <w:rFonts w:cstheme="minorHAnsi"/>
                <w:sz w:val="18"/>
                <w:szCs w:val="18"/>
              </w:rPr>
            </w:pPr>
            <w:r w:rsidRPr="00FD1A69">
              <w:rPr>
                <w:rFonts w:cstheme="minorHAnsi"/>
                <w:sz w:val="18"/>
                <w:szCs w:val="18"/>
              </w:rPr>
              <w:t>42.3 ± 2.3</w:t>
            </w:r>
          </w:p>
        </w:tc>
        <w:tc>
          <w:tcPr>
            <w:tcW w:w="844" w:type="dxa"/>
            <w:tcBorders>
              <w:left w:val="nil"/>
              <w:bottom w:val="nil"/>
              <w:right w:val="nil"/>
            </w:tcBorders>
          </w:tcPr>
          <w:p w14:paraId="15141D30" w14:textId="77777777" w:rsidR="006D2524" w:rsidRPr="00FD1A69" w:rsidRDefault="006D2524" w:rsidP="006D2524">
            <w:pPr>
              <w:jc w:val="center"/>
              <w:rPr>
                <w:rFonts w:cstheme="minorHAnsi"/>
                <w:sz w:val="18"/>
                <w:szCs w:val="18"/>
              </w:rPr>
            </w:pPr>
            <w:r w:rsidRPr="00FD1A69">
              <w:rPr>
                <w:rFonts w:cstheme="minorHAnsi"/>
                <w:sz w:val="18"/>
                <w:szCs w:val="18"/>
              </w:rPr>
              <w:t>2.9 ± 0.1</w:t>
            </w:r>
          </w:p>
        </w:tc>
        <w:tc>
          <w:tcPr>
            <w:tcW w:w="941" w:type="dxa"/>
            <w:tcBorders>
              <w:left w:val="nil"/>
              <w:bottom w:val="nil"/>
              <w:right w:val="nil"/>
            </w:tcBorders>
          </w:tcPr>
          <w:p w14:paraId="3FB0740F" w14:textId="77777777" w:rsidR="006D2524" w:rsidRPr="00FD1A69" w:rsidRDefault="006D2524" w:rsidP="006D2524">
            <w:pPr>
              <w:jc w:val="center"/>
              <w:rPr>
                <w:rFonts w:cstheme="minorHAnsi"/>
                <w:sz w:val="18"/>
                <w:szCs w:val="18"/>
              </w:rPr>
            </w:pPr>
            <w:r w:rsidRPr="00FD1A69">
              <w:rPr>
                <w:rFonts w:cstheme="minorHAnsi"/>
                <w:sz w:val="18"/>
                <w:szCs w:val="18"/>
              </w:rPr>
              <w:t>14.8 ± 0.6</w:t>
            </w:r>
          </w:p>
        </w:tc>
        <w:tc>
          <w:tcPr>
            <w:tcW w:w="851" w:type="dxa"/>
            <w:tcBorders>
              <w:left w:val="nil"/>
              <w:bottom w:val="nil"/>
              <w:right w:val="nil"/>
            </w:tcBorders>
          </w:tcPr>
          <w:p w14:paraId="6F614813" w14:textId="77777777" w:rsidR="006D2524" w:rsidRPr="00FD1A69" w:rsidRDefault="006D2524" w:rsidP="006D2524">
            <w:pPr>
              <w:jc w:val="center"/>
              <w:rPr>
                <w:rFonts w:cstheme="minorHAnsi"/>
                <w:sz w:val="18"/>
                <w:szCs w:val="18"/>
              </w:rPr>
            </w:pPr>
            <w:r w:rsidRPr="00FD1A69">
              <w:rPr>
                <w:rFonts w:cstheme="minorHAnsi"/>
                <w:sz w:val="18"/>
                <w:szCs w:val="18"/>
              </w:rPr>
              <w:t>6.3 ± 0.0</w:t>
            </w:r>
          </w:p>
        </w:tc>
        <w:tc>
          <w:tcPr>
            <w:tcW w:w="1128" w:type="dxa"/>
            <w:tcBorders>
              <w:left w:val="nil"/>
              <w:bottom w:val="nil"/>
              <w:right w:val="nil"/>
            </w:tcBorders>
          </w:tcPr>
          <w:p w14:paraId="0216FEF0" w14:textId="77777777" w:rsidR="006D2524" w:rsidRPr="00FD1A69" w:rsidRDefault="006D2524" w:rsidP="006D2524">
            <w:pPr>
              <w:jc w:val="center"/>
              <w:rPr>
                <w:rFonts w:cstheme="minorHAnsi"/>
                <w:sz w:val="18"/>
                <w:szCs w:val="18"/>
              </w:rPr>
            </w:pPr>
            <w:r w:rsidRPr="00FD1A69">
              <w:rPr>
                <w:rFonts w:cstheme="minorHAnsi"/>
                <w:sz w:val="18"/>
                <w:szCs w:val="18"/>
              </w:rPr>
              <w:t>7.7 ± 4.3</w:t>
            </w:r>
          </w:p>
        </w:tc>
      </w:tr>
      <w:tr w:rsidR="006D2524" w:rsidRPr="00FD1A69" w14:paraId="7491021C" w14:textId="77777777" w:rsidTr="006D2524">
        <w:tc>
          <w:tcPr>
            <w:tcW w:w="1296" w:type="dxa"/>
            <w:tcBorders>
              <w:top w:val="nil"/>
              <w:left w:val="nil"/>
              <w:bottom w:val="nil"/>
              <w:right w:val="nil"/>
            </w:tcBorders>
          </w:tcPr>
          <w:p w14:paraId="51E61AFD" w14:textId="77777777" w:rsidR="006D2524" w:rsidRPr="00FD1A69" w:rsidRDefault="006D2524" w:rsidP="006D2524">
            <w:pPr>
              <w:jc w:val="center"/>
              <w:rPr>
                <w:rFonts w:cstheme="minorHAnsi"/>
                <w:sz w:val="18"/>
                <w:szCs w:val="18"/>
              </w:rPr>
            </w:pPr>
            <w:r w:rsidRPr="00FD1A69">
              <w:rPr>
                <w:rFonts w:cstheme="minorHAnsi"/>
                <w:sz w:val="18"/>
                <w:szCs w:val="18"/>
              </w:rPr>
              <w:t>North America</w:t>
            </w:r>
          </w:p>
        </w:tc>
        <w:tc>
          <w:tcPr>
            <w:tcW w:w="1106" w:type="dxa"/>
            <w:tcBorders>
              <w:top w:val="nil"/>
              <w:left w:val="nil"/>
              <w:bottom w:val="nil"/>
              <w:right w:val="nil"/>
            </w:tcBorders>
          </w:tcPr>
          <w:p w14:paraId="03A62E09" w14:textId="77777777" w:rsidR="006D2524" w:rsidRPr="00FD1A69" w:rsidRDefault="006D2524" w:rsidP="006D2524">
            <w:pPr>
              <w:jc w:val="center"/>
              <w:rPr>
                <w:rFonts w:cstheme="minorHAnsi"/>
                <w:sz w:val="18"/>
                <w:szCs w:val="18"/>
              </w:rPr>
            </w:pPr>
            <w:r w:rsidRPr="00FD1A69">
              <w:rPr>
                <w:rFonts w:cstheme="minorHAnsi"/>
                <w:sz w:val="18"/>
                <w:szCs w:val="18"/>
              </w:rPr>
              <w:t>USA</w:t>
            </w:r>
          </w:p>
        </w:tc>
        <w:tc>
          <w:tcPr>
            <w:tcW w:w="867" w:type="dxa"/>
            <w:tcBorders>
              <w:top w:val="nil"/>
              <w:left w:val="nil"/>
              <w:bottom w:val="nil"/>
              <w:right w:val="nil"/>
            </w:tcBorders>
          </w:tcPr>
          <w:p w14:paraId="1940C5BF" w14:textId="77777777" w:rsidR="006D2524" w:rsidRPr="00FD1A69" w:rsidRDefault="006D2524" w:rsidP="006D2524">
            <w:pPr>
              <w:jc w:val="center"/>
              <w:rPr>
                <w:rFonts w:cstheme="minorHAnsi"/>
                <w:sz w:val="18"/>
                <w:szCs w:val="18"/>
              </w:rPr>
            </w:pPr>
            <w:r w:rsidRPr="00FD1A69">
              <w:rPr>
                <w:rFonts w:cstheme="minorHAnsi"/>
                <w:sz w:val="18"/>
                <w:szCs w:val="18"/>
              </w:rPr>
              <w:t>Spin.us</w:t>
            </w:r>
          </w:p>
        </w:tc>
        <w:tc>
          <w:tcPr>
            <w:tcW w:w="1207" w:type="dxa"/>
            <w:tcBorders>
              <w:top w:val="nil"/>
              <w:left w:val="nil"/>
              <w:bottom w:val="nil"/>
              <w:right w:val="nil"/>
            </w:tcBorders>
          </w:tcPr>
          <w:p w14:paraId="64EEE5E2" w14:textId="77777777" w:rsidR="006D2524" w:rsidRPr="00FD1A69" w:rsidRDefault="006D2524" w:rsidP="006D2524">
            <w:pPr>
              <w:jc w:val="center"/>
              <w:rPr>
                <w:rFonts w:cstheme="minorHAnsi"/>
                <w:sz w:val="18"/>
                <w:szCs w:val="18"/>
              </w:rPr>
            </w:pPr>
            <w:r>
              <w:rPr>
                <w:rFonts w:cstheme="minorHAnsi"/>
                <w:sz w:val="18"/>
                <w:szCs w:val="18"/>
                <w:lang w:val="en-GB"/>
              </w:rPr>
              <w:t xml:space="preserve">539 </w:t>
            </w:r>
            <w:r w:rsidRPr="00366119">
              <w:rPr>
                <w:rFonts w:cstheme="minorHAnsi"/>
                <w:sz w:val="18"/>
                <w:szCs w:val="18"/>
                <w:lang w:val="en-GB"/>
              </w:rPr>
              <w:t>±</w:t>
            </w:r>
            <w:r>
              <w:rPr>
                <w:rFonts w:cstheme="minorHAnsi"/>
                <w:sz w:val="18"/>
                <w:szCs w:val="18"/>
                <w:lang w:val="en-GB"/>
              </w:rPr>
              <w:t xml:space="preserve"> 183</w:t>
            </w:r>
          </w:p>
        </w:tc>
        <w:tc>
          <w:tcPr>
            <w:tcW w:w="236" w:type="dxa"/>
            <w:tcBorders>
              <w:top w:val="nil"/>
              <w:left w:val="nil"/>
              <w:bottom w:val="nil"/>
              <w:right w:val="nil"/>
            </w:tcBorders>
          </w:tcPr>
          <w:p w14:paraId="3BF60377" w14:textId="77777777" w:rsidR="006D2524" w:rsidRPr="00FD1A69" w:rsidRDefault="006D2524" w:rsidP="006D2524">
            <w:pPr>
              <w:jc w:val="center"/>
              <w:rPr>
                <w:rFonts w:cstheme="minorHAnsi"/>
                <w:sz w:val="18"/>
                <w:szCs w:val="18"/>
              </w:rPr>
            </w:pPr>
          </w:p>
        </w:tc>
        <w:tc>
          <w:tcPr>
            <w:tcW w:w="965" w:type="dxa"/>
            <w:tcBorders>
              <w:top w:val="nil"/>
              <w:left w:val="nil"/>
              <w:bottom w:val="nil"/>
              <w:right w:val="nil"/>
            </w:tcBorders>
          </w:tcPr>
          <w:p w14:paraId="67EFC970" w14:textId="77777777" w:rsidR="006D2524" w:rsidRPr="00FD1A69" w:rsidRDefault="006D2524" w:rsidP="006D2524">
            <w:pPr>
              <w:jc w:val="center"/>
              <w:rPr>
                <w:rFonts w:cstheme="minorHAnsi"/>
                <w:sz w:val="18"/>
                <w:szCs w:val="18"/>
              </w:rPr>
            </w:pPr>
            <w:r w:rsidRPr="00FD1A69">
              <w:rPr>
                <w:rFonts w:cstheme="minorHAnsi"/>
                <w:sz w:val="18"/>
                <w:szCs w:val="18"/>
              </w:rPr>
              <w:t>23.2 ± 0.2</w:t>
            </w:r>
          </w:p>
        </w:tc>
        <w:tc>
          <w:tcPr>
            <w:tcW w:w="844" w:type="dxa"/>
            <w:tcBorders>
              <w:top w:val="nil"/>
              <w:left w:val="nil"/>
              <w:bottom w:val="nil"/>
              <w:right w:val="nil"/>
            </w:tcBorders>
          </w:tcPr>
          <w:p w14:paraId="750FCC63" w14:textId="77777777" w:rsidR="006D2524" w:rsidRPr="00FD1A69" w:rsidRDefault="006D2524" w:rsidP="006D2524">
            <w:pPr>
              <w:jc w:val="center"/>
              <w:rPr>
                <w:rFonts w:cstheme="minorHAnsi"/>
                <w:sz w:val="18"/>
                <w:szCs w:val="18"/>
              </w:rPr>
            </w:pPr>
            <w:r w:rsidRPr="00FD1A69">
              <w:rPr>
                <w:rFonts w:cstheme="minorHAnsi"/>
                <w:sz w:val="18"/>
                <w:szCs w:val="18"/>
              </w:rPr>
              <w:t>2.5 ± 0.0</w:t>
            </w:r>
          </w:p>
        </w:tc>
        <w:tc>
          <w:tcPr>
            <w:tcW w:w="941" w:type="dxa"/>
            <w:tcBorders>
              <w:top w:val="nil"/>
              <w:left w:val="nil"/>
              <w:bottom w:val="nil"/>
              <w:right w:val="nil"/>
            </w:tcBorders>
          </w:tcPr>
          <w:p w14:paraId="7A20F815" w14:textId="77777777" w:rsidR="006D2524" w:rsidRPr="00FD1A69" w:rsidRDefault="006D2524" w:rsidP="006D2524">
            <w:pPr>
              <w:jc w:val="center"/>
              <w:rPr>
                <w:rFonts w:cstheme="minorHAnsi"/>
                <w:sz w:val="18"/>
                <w:szCs w:val="18"/>
              </w:rPr>
            </w:pPr>
            <w:r w:rsidRPr="00FD1A69">
              <w:rPr>
                <w:rFonts w:cstheme="minorHAnsi"/>
                <w:sz w:val="18"/>
                <w:szCs w:val="18"/>
              </w:rPr>
              <w:t>9.2 ± 0.0</w:t>
            </w:r>
          </w:p>
        </w:tc>
        <w:tc>
          <w:tcPr>
            <w:tcW w:w="851" w:type="dxa"/>
            <w:tcBorders>
              <w:top w:val="nil"/>
              <w:left w:val="nil"/>
              <w:bottom w:val="nil"/>
              <w:right w:val="nil"/>
            </w:tcBorders>
          </w:tcPr>
          <w:p w14:paraId="5DDA4339" w14:textId="77777777" w:rsidR="006D2524" w:rsidRPr="00FD1A69" w:rsidRDefault="006D2524" w:rsidP="006D2524">
            <w:pPr>
              <w:jc w:val="center"/>
              <w:rPr>
                <w:rFonts w:cstheme="minorHAnsi"/>
                <w:sz w:val="18"/>
                <w:szCs w:val="18"/>
              </w:rPr>
            </w:pPr>
            <w:r w:rsidRPr="00FD1A69">
              <w:rPr>
                <w:rFonts w:cstheme="minorHAnsi"/>
                <w:sz w:val="18"/>
                <w:szCs w:val="18"/>
              </w:rPr>
              <w:t>6.2 ± 0.1</w:t>
            </w:r>
          </w:p>
        </w:tc>
        <w:tc>
          <w:tcPr>
            <w:tcW w:w="1128" w:type="dxa"/>
            <w:tcBorders>
              <w:top w:val="nil"/>
              <w:left w:val="nil"/>
              <w:bottom w:val="nil"/>
              <w:right w:val="nil"/>
            </w:tcBorders>
          </w:tcPr>
          <w:p w14:paraId="1951DCD1" w14:textId="77777777" w:rsidR="006D2524" w:rsidRPr="00FD1A69" w:rsidRDefault="006D2524" w:rsidP="006D2524">
            <w:pPr>
              <w:jc w:val="center"/>
              <w:rPr>
                <w:rFonts w:cstheme="minorHAnsi"/>
                <w:sz w:val="18"/>
                <w:szCs w:val="18"/>
              </w:rPr>
            </w:pPr>
            <w:r w:rsidRPr="00FD1A69">
              <w:rPr>
                <w:rFonts w:cstheme="minorHAnsi"/>
                <w:sz w:val="18"/>
                <w:szCs w:val="18"/>
              </w:rPr>
              <w:t>234 ± 17</w:t>
            </w:r>
          </w:p>
        </w:tc>
      </w:tr>
      <w:tr w:rsidR="006D2524" w:rsidRPr="00FD1A69" w14:paraId="1D5EC2DF" w14:textId="77777777" w:rsidTr="006D2524">
        <w:tc>
          <w:tcPr>
            <w:tcW w:w="1296" w:type="dxa"/>
            <w:tcBorders>
              <w:top w:val="nil"/>
              <w:left w:val="nil"/>
              <w:bottom w:val="nil"/>
              <w:right w:val="nil"/>
            </w:tcBorders>
          </w:tcPr>
          <w:p w14:paraId="7A0AD13F" w14:textId="77777777" w:rsidR="006D2524" w:rsidRPr="00FD1A69" w:rsidRDefault="006D2524" w:rsidP="006D2524">
            <w:pPr>
              <w:jc w:val="center"/>
              <w:rPr>
                <w:rFonts w:cstheme="minorHAnsi"/>
                <w:sz w:val="18"/>
                <w:szCs w:val="18"/>
              </w:rPr>
            </w:pPr>
            <w:r w:rsidRPr="00FD1A69">
              <w:rPr>
                <w:rFonts w:cstheme="minorHAnsi"/>
                <w:sz w:val="18"/>
                <w:szCs w:val="18"/>
              </w:rPr>
              <w:t>North America</w:t>
            </w:r>
          </w:p>
        </w:tc>
        <w:tc>
          <w:tcPr>
            <w:tcW w:w="1106" w:type="dxa"/>
            <w:tcBorders>
              <w:top w:val="nil"/>
              <w:left w:val="nil"/>
              <w:bottom w:val="nil"/>
              <w:right w:val="nil"/>
            </w:tcBorders>
          </w:tcPr>
          <w:p w14:paraId="0C0A5F71" w14:textId="77777777" w:rsidR="006D2524" w:rsidRPr="00FD1A69" w:rsidRDefault="006D2524" w:rsidP="006D2524">
            <w:pPr>
              <w:jc w:val="center"/>
              <w:rPr>
                <w:rFonts w:cstheme="minorHAnsi"/>
                <w:sz w:val="18"/>
                <w:szCs w:val="18"/>
              </w:rPr>
            </w:pPr>
            <w:r w:rsidRPr="00FD1A69">
              <w:rPr>
                <w:rFonts w:cstheme="minorHAnsi"/>
                <w:sz w:val="18"/>
                <w:szCs w:val="18"/>
              </w:rPr>
              <w:t>USA</w:t>
            </w:r>
          </w:p>
        </w:tc>
        <w:tc>
          <w:tcPr>
            <w:tcW w:w="867" w:type="dxa"/>
            <w:tcBorders>
              <w:top w:val="nil"/>
              <w:left w:val="nil"/>
              <w:bottom w:val="nil"/>
              <w:right w:val="nil"/>
            </w:tcBorders>
          </w:tcPr>
          <w:p w14:paraId="04FC27C7" w14:textId="77777777" w:rsidR="006D2524" w:rsidRPr="00FD1A69" w:rsidRDefault="006D2524" w:rsidP="006D2524">
            <w:pPr>
              <w:jc w:val="center"/>
              <w:rPr>
                <w:rFonts w:cstheme="minorHAnsi"/>
                <w:sz w:val="18"/>
                <w:szCs w:val="18"/>
              </w:rPr>
            </w:pPr>
            <w:r w:rsidRPr="00FD1A69">
              <w:rPr>
                <w:rFonts w:cstheme="minorHAnsi"/>
                <w:sz w:val="18"/>
                <w:szCs w:val="18"/>
              </w:rPr>
              <w:t>CdPt.us</w:t>
            </w:r>
          </w:p>
        </w:tc>
        <w:tc>
          <w:tcPr>
            <w:tcW w:w="1207" w:type="dxa"/>
            <w:tcBorders>
              <w:top w:val="nil"/>
              <w:left w:val="nil"/>
              <w:bottom w:val="nil"/>
              <w:right w:val="nil"/>
            </w:tcBorders>
          </w:tcPr>
          <w:p w14:paraId="588EB9D5" w14:textId="77777777" w:rsidR="006D2524" w:rsidRPr="00FD1A69" w:rsidRDefault="006D2524" w:rsidP="006D2524">
            <w:pPr>
              <w:jc w:val="center"/>
              <w:rPr>
                <w:rFonts w:cstheme="minorHAnsi"/>
                <w:sz w:val="18"/>
                <w:szCs w:val="18"/>
              </w:rPr>
            </w:pPr>
            <w:r>
              <w:rPr>
                <w:rFonts w:cstheme="minorHAnsi"/>
                <w:sz w:val="18"/>
                <w:szCs w:val="18"/>
                <w:lang w:val="en-GB"/>
              </w:rPr>
              <w:t xml:space="preserve">179 </w:t>
            </w:r>
            <w:r w:rsidRPr="00366119">
              <w:rPr>
                <w:rFonts w:cstheme="minorHAnsi"/>
                <w:sz w:val="18"/>
                <w:szCs w:val="18"/>
                <w:lang w:val="en-GB"/>
              </w:rPr>
              <w:t>±</w:t>
            </w:r>
            <w:r>
              <w:rPr>
                <w:rFonts w:cstheme="minorHAnsi"/>
                <w:sz w:val="18"/>
                <w:szCs w:val="18"/>
                <w:lang w:val="en-GB"/>
              </w:rPr>
              <w:t xml:space="preserve"> 40</w:t>
            </w:r>
          </w:p>
        </w:tc>
        <w:tc>
          <w:tcPr>
            <w:tcW w:w="236" w:type="dxa"/>
            <w:tcBorders>
              <w:top w:val="nil"/>
              <w:left w:val="nil"/>
              <w:bottom w:val="nil"/>
              <w:right w:val="nil"/>
            </w:tcBorders>
          </w:tcPr>
          <w:p w14:paraId="767C1796" w14:textId="77777777" w:rsidR="006D2524" w:rsidRPr="00FD1A69" w:rsidRDefault="006D2524" w:rsidP="006D2524">
            <w:pPr>
              <w:jc w:val="center"/>
              <w:rPr>
                <w:rFonts w:cstheme="minorHAnsi"/>
                <w:sz w:val="18"/>
                <w:szCs w:val="18"/>
              </w:rPr>
            </w:pPr>
          </w:p>
        </w:tc>
        <w:tc>
          <w:tcPr>
            <w:tcW w:w="965" w:type="dxa"/>
            <w:tcBorders>
              <w:top w:val="nil"/>
              <w:left w:val="nil"/>
              <w:bottom w:val="nil"/>
              <w:right w:val="nil"/>
            </w:tcBorders>
          </w:tcPr>
          <w:p w14:paraId="11A1D553" w14:textId="77777777" w:rsidR="006D2524" w:rsidRPr="00FD1A69" w:rsidRDefault="006D2524" w:rsidP="006D2524">
            <w:pPr>
              <w:jc w:val="center"/>
              <w:rPr>
                <w:rFonts w:cstheme="minorHAnsi"/>
                <w:sz w:val="18"/>
                <w:szCs w:val="18"/>
              </w:rPr>
            </w:pPr>
            <w:r w:rsidRPr="00FD1A69">
              <w:rPr>
                <w:rFonts w:cstheme="minorHAnsi"/>
                <w:sz w:val="18"/>
                <w:szCs w:val="18"/>
              </w:rPr>
              <w:t>12.1 ± 1.1</w:t>
            </w:r>
          </w:p>
        </w:tc>
        <w:tc>
          <w:tcPr>
            <w:tcW w:w="844" w:type="dxa"/>
            <w:tcBorders>
              <w:top w:val="nil"/>
              <w:left w:val="nil"/>
              <w:bottom w:val="nil"/>
              <w:right w:val="nil"/>
            </w:tcBorders>
          </w:tcPr>
          <w:p w14:paraId="08818023" w14:textId="77777777" w:rsidR="006D2524" w:rsidRPr="00FD1A69" w:rsidRDefault="006D2524" w:rsidP="006D2524">
            <w:pPr>
              <w:jc w:val="center"/>
              <w:rPr>
                <w:rFonts w:cstheme="minorHAnsi"/>
                <w:sz w:val="18"/>
                <w:szCs w:val="18"/>
              </w:rPr>
            </w:pPr>
            <w:r w:rsidRPr="00FD1A69">
              <w:rPr>
                <w:rFonts w:cstheme="minorHAnsi"/>
                <w:sz w:val="18"/>
                <w:szCs w:val="18"/>
              </w:rPr>
              <w:t>1.0 ± 0.1</w:t>
            </w:r>
          </w:p>
        </w:tc>
        <w:tc>
          <w:tcPr>
            <w:tcW w:w="941" w:type="dxa"/>
            <w:tcBorders>
              <w:top w:val="nil"/>
              <w:left w:val="nil"/>
              <w:bottom w:val="nil"/>
              <w:right w:val="nil"/>
            </w:tcBorders>
          </w:tcPr>
          <w:p w14:paraId="6B1D6DEB" w14:textId="77777777" w:rsidR="006D2524" w:rsidRPr="00FD1A69" w:rsidRDefault="006D2524" w:rsidP="006D2524">
            <w:pPr>
              <w:jc w:val="center"/>
              <w:rPr>
                <w:rFonts w:cstheme="minorHAnsi"/>
                <w:sz w:val="18"/>
                <w:szCs w:val="18"/>
              </w:rPr>
            </w:pPr>
            <w:r w:rsidRPr="00FD1A69">
              <w:rPr>
                <w:rFonts w:cstheme="minorHAnsi"/>
                <w:sz w:val="18"/>
                <w:szCs w:val="18"/>
              </w:rPr>
              <w:t>12.9 ± 0.4</w:t>
            </w:r>
          </w:p>
        </w:tc>
        <w:tc>
          <w:tcPr>
            <w:tcW w:w="851" w:type="dxa"/>
            <w:tcBorders>
              <w:top w:val="nil"/>
              <w:left w:val="nil"/>
              <w:bottom w:val="nil"/>
              <w:right w:val="nil"/>
            </w:tcBorders>
          </w:tcPr>
          <w:p w14:paraId="630EBAD8" w14:textId="77777777" w:rsidR="006D2524" w:rsidRPr="00FD1A69" w:rsidRDefault="006D2524" w:rsidP="006D2524">
            <w:pPr>
              <w:jc w:val="center"/>
              <w:rPr>
                <w:rFonts w:cstheme="minorHAnsi"/>
                <w:sz w:val="18"/>
                <w:szCs w:val="18"/>
              </w:rPr>
            </w:pPr>
            <w:r w:rsidRPr="00FD1A69">
              <w:rPr>
                <w:rFonts w:cstheme="minorHAnsi"/>
                <w:sz w:val="18"/>
                <w:szCs w:val="18"/>
              </w:rPr>
              <w:t>6.6 ± 0.2</w:t>
            </w:r>
          </w:p>
        </w:tc>
        <w:tc>
          <w:tcPr>
            <w:tcW w:w="1128" w:type="dxa"/>
            <w:tcBorders>
              <w:top w:val="nil"/>
              <w:left w:val="nil"/>
              <w:bottom w:val="nil"/>
              <w:right w:val="nil"/>
            </w:tcBorders>
          </w:tcPr>
          <w:p w14:paraId="4722CEA7" w14:textId="77777777" w:rsidR="006D2524" w:rsidRPr="00FD1A69" w:rsidRDefault="006D2524" w:rsidP="006D2524">
            <w:pPr>
              <w:jc w:val="center"/>
              <w:rPr>
                <w:rFonts w:cstheme="minorHAnsi"/>
                <w:sz w:val="18"/>
                <w:szCs w:val="18"/>
              </w:rPr>
            </w:pPr>
            <w:r w:rsidRPr="00FD1A69">
              <w:rPr>
                <w:rFonts w:cstheme="minorHAnsi"/>
                <w:sz w:val="18"/>
                <w:szCs w:val="18"/>
              </w:rPr>
              <w:t>9.5 ± 1.1</w:t>
            </w:r>
          </w:p>
        </w:tc>
      </w:tr>
      <w:tr w:rsidR="006D2524" w:rsidRPr="00FD1A69" w14:paraId="6781637D" w14:textId="77777777" w:rsidTr="006D2524">
        <w:tc>
          <w:tcPr>
            <w:tcW w:w="1296" w:type="dxa"/>
            <w:tcBorders>
              <w:top w:val="nil"/>
              <w:left w:val="nil"/>
              <w:bottom w:val="nil"/>
              <w:right w:val="nil"/>
            </w:tcBorders>
          </w:tcPr>
          <w:p w14:paraId="5766B58F" w14:textId="77777777" w:rsidR="006D2524" w:rsidRPr="00FD1A69" w:rsidRDefault="006D2524" w:rsidP="006D2524">
            <w:pPr>
              <w:jc w:val="center"/>
              <w:rPr>
                <w:rFonts w:cstheme="minorHAnsi"/>
                <w:sz w:val="18"/>
                <w:szCs w:val="18"/>
              </w:rPr>
            </w:pPr>
            <w:r w:rsidRPr="00FD1A69">
              <w:rPr>
                <w:rFonts w:cstheme="minorHAnsi"/>
                <w:sz w:val="18"/>
                <w:szCs w:val="18"/>
              </w:rPr>
              <w:t>Europe</w:t>
            </w:r>
          </w:p>
        </w:tc>
        <w:tc>
          <w:tcPr>
            <w:tcW w:w="1106" w:type="dxa"/>
            <w:tcBorders>
              <w:top w:val="nil"/>
              <w:left w:val="nil"/>
              <w:bottom w:val="nil"/>
              <w:right w:val="nil"/>
            </w:tcBorders>
          </w:tcPr>
          <w:p w14:paraId="1A5012E8" w14:textId="77777777" w:rsidR="006D2524" w:rsidRPr="00FD1A69" w:rsidRDefault="006D2524" w:rsidP="006D2524">
            <w:pPr>
              <w:jc w:val="center"/>
              <w:rPr>
                <w:rFonts w:cstheme="minorHAnsi"/>
                <w:sz w:val="18"/>
                <w:szCs w:val="18"/>
              </w:rPr>
            </w:pPr>
            <w:r w:rsidRPr="00FD1A69">
              <w:rPr>
                <w:rFonts w:cstheme="minorHAnsi"/>
                <w:sz w:val="18"/>
                <w:szCs w:val="18"/>
              </w:rPr>
              <w:t>Portugal</w:t>
            </w:r>
          </w:p>
        </w:tc>
        <w:tc>
          <w:tcPr>
            <w:tcW w:w="867" w:type="dxa"/>
            <w:tcBorders>
              <w:top w:val="nil"/>
              <w:left w:val="nil"/>
              <w:bottom w:val="nil"/>
              <w:right w:val="nil"/>
            </w:tcBorders>
          </w:tcPr>
          <w:p w14:paraId="0CF20D99" w14:textId="77777777" w:rsidR="006D2524" w:rsidRPr="00FD1A69" w:rsidRDefault="006D2524" w:rsidP="006D2524">
            <w:pPr>
              <w:jc w:val="center"/>
              <w:rPr>
                <w:rFonts w:cstheme="minorHAnsi"/>
                <w:sz w:val="18"/>
                <w:szCs w:val="18"/>
              </w:rPr>
            </w:pPr>
            <w:r w:rsidRPr="00FD1A69">
              <w:rPr>
                <w:rFonts w:cstheme="minorHAnsi"/>
                <w:sz w:val="18"/>
                <w:szCs w:val="18"/>
              </w:rPr>
              <w:t>Comp.pt</w:t>
            </w:r>
          </w:p>
        </w:tc>
        <w:tc>
          <w:tcPr>
            <w:tcW w:w="1207" w:type="dxa"/>
            <w:tcBorders>
              <w:top w:val="nil"/>
              <w:left w:val="nil"/>
              <w:bottom w:val="nil"/>
              <w:right w:val="nil"/>
            </w:tcBorders>
          </w:tcPr>
          <w:p w14:paraId="3D006CB7" w14:textId="77777777" w:rsidR="006D2524" w:rsidRPr="00FD1A69" w:rsidRDefault="006D2524" w:rsidP="006D2524">
            <w:pPr>
              <w:jc w:val="center"/>
              <w:rPr>
                <w:rFonts w:cstheme="minorHAnsi"/>
                <w:sz w:val="18"/>
                <w:szCs w:val="18"/>
              </w:rPr>
            </w:pPr>
            <w:r>
              <w:rPr>
                <w:rFonts w:cstheme="minorHAnsi"/>
                <w:sz w:val="18"/>
                <w:szCs w:val="18"/>
                <w:lang w:val="en-GB"/>
              </w:rPr>
              <w:t xml:space="preserve">312 </w:t>
            </w:r>
            <w:r w:rsidRPr="00366119">
              <w:rPr>
                <w:rFonts w:cstheme="minorHAnsi"/>
                <w:sz w:val="18"/>
                <w:szCs w:val="18"/>
                <w:lang w:val="en-GB"/>
              </w:rPr>
              <w:t>±</w:t>
            </w:r>
            <w:r>
              <w:rPr>
                <w:rFonts w:cstheme="minorHAnsi"/>
                <w:sz w:val="18"/>
                <w:szCs w:val="18"/>
                <w:lang w:val="en-GB"/>
              </w:rPr>
              <w:t xml:space="preserve"> 137</w:t>
            </w:r>
          </w:p>
        </w:tc>
        <w:tc>
          <w:tcPr>
            <w:tcW w:w="236" w:type="dxa"/>
            <w:tcBorders>
              <w:top w:val="nil"/>
              <w:left w:val="nil"/>
              <w:bottom w:val="nil"/>
              <w:right w:val="nil"/>
            </w:tcBorders>
          </w:tcPr>
          <w:p w14:paraId="545782EB" w14:textId="77777777" w:rsidR="006D2524" w:rsidRPr="00FD1A69" w:rsidRDefault="006D2524" w:rsidP="006D2524">
            <w:pPr>
              <w:jc w:val="center"/>
              <w:rPr>
                <w:rFonts w:cstheme="minorHAnsi"/>
                <w:sz w:val="18"/>
                <w:szCs w:val="18"/>
              </w:rPr>
            </w:pPr>
          </w:p>
        </w:tc>
        <w:tc>
          <w:tcPr>
            <w:tcW w:w="965" w:type="dxa"/>
            <w:tcBorders>
              <w:top w:val="nil"/>
              <w:left w:val="nil"/>
              <w:bottom w:val="nil"/>
              <w:right w:val="nil"/>
            </w:tcBorders>
          </w:tcPr>
          <w:p w14:paraId="3C46546D" w14:textId="77777777" w:rsidR="006D2524" w:rsidRPr="00FD1A69" w:rsidRDefault="006D2524" w:rsidP="006D2524">
            <w:pPr>
              <w:jc w:val="center"/>
              <w:rPr>
                <w:rFonts w:cstheme="minorHAnsi"/>
                <w:sz w:val="18"/>
                <w:szCs w:val="18"/>
              </w:rPr>
            </w:pPr>
            <w:r w:rsidRPr="00FD1A69">
              <w:rPr>
                <w:rFonts w:cstheme="minorHAnsi"/>
                <w:sz w:val="18"/>
                <w:szCs w:val="18"/>
              </w:rPr>
              <w:t>11.5 ± 0.3</w:t>
            </w:r>
          </w:p>
        </w:tc>
        <w:tc>
          <w:tcPr>
            <w:tcW w:w="844" w:type="dxa"/>
            <w:tcBorders>
              <w:top w:val="nil"/>
              <w:left w:val="nil"/>
              <w:bottom w:val="nil"/>
              <w:right w:val="nil"/>
            </w:tcBorders>
          </w:tcPr>
          <w:p w14:paraId="7121B861" w14:textId="77777777" w:rsidR="006D2524" w:rsidRPr="00FD1A69" w:rsidRDefault="006D2524" w:rsidP="006D2524">
            <w:pPr>
              <w:jc w:val="center"/>
              <w:rPr>
                <w:rFonts w:cstheme="minorHAnsi"/>
                <w:sz w:val="18"/>
                <w:szCs w:val="18"/>
              </w:rPr>
            </w:pPr>
            <w:r w:rsidRPr="00FD1A69">
              <w:rPr>
                <w:rFonts w:cstheme="minorHAnsi"/>
                <w:sz w:val="18"/>
                <w:szCs w:val="18"/>
              </w:rPr>
              <w:t>0.9 ± 0.0</w:t>
            </w:r>
          </w:p>
        </w:tc>
        <w:tc>
          <w:tcPr>
            <w:tcW w:w="941" w:type="dxa"/>
            <w:tcBorders>
              <w:top w:val="nil"/>
              <w:left w:val="nil"/>
              <w:bottom w:val="nil"/>
              <w:right w:val="nil"/>
            </w:tcBorders>
          </w:tcPr>
          <w:p w14:paraId="35AB58D3" w14:textId="77777777" w:rsidR="006D2524" w:rsidRPr="00FD1A69" w:rsidRDefault="006D2524" w:rsidP="006D2524">
            <w:pPr>
              <w:jc w:val="center"/>
              <w:rPr>
                <w:rFonts w:cstheme="minorHAnsi"/>
                <w:sz w:val="18"/>
                <w:szCs w:val="18"/>
              </w:rPr>
            </w:pPr>
            <w:r w:rsidRPr="00FD1A69">
              <w:rPr>
                <w:rFonts w:cstheme="minorHAnsi"/>
                <w:sz w:val="18"/>
                <w:szCs w:val="18"/>
              </w:rPr>
              <w:t>13.2 ± 0.3</w:t>
            </w:r>
          </w:p>
        </w:tc>
        <w:tc>
          <w:tcPr>
            <w:tcW w:w="851" w:type="dxa"/>
            <w:tcBorders>
              <w:top w:val="nil"/>
              <w:left w:val="nil"/>
              <w:bottom w:val="nil"/>
              <w:right w:val="nil"/>
            </w:tcBorders>
          </w:tcPr>
          <w:p w14:paraId="097B6C99" w14:textId="77777777" w:rsidR="006D2524" w:rsidRPr="00FD1A69" w:rsidRDefault="006D2524" w:rsidP="006D2524">
            <w:pPr>
              <w:jc w:val="center"/>
              <w:rPr>
                <w:rFonts w:cstheme="minorHAnsi"/>
                <w:sz w:val="18"/>
                <w:szCs w:val="18"/>
              </w:rPr>
            </w:pPr>
            <w:r w:rsidRPr="00FD1A69">
              <w:rPr>
                <w:rFonts w:cstheme="minorHAnsi"/>
                <w:sz w:val="18"/>
                <w:szCs w:val="18"/>
              </w:rPr>
              <w:t>5.9 ± 0.1</w:t>
            </w:r>
          </w:p>
        </w:tc>
        <w:tc>
          <w:tcPr>
            <w:tcW w:w="1128" w:type="dxa"/>
            <w:tcBorders>
              <w:top w:val="nil"/>
              <w:left w:val="nil"/>
              <w:bottom w:val="nil"/>
              <w:right w:val="nil"/>
            </w:tcBorders>
          </w:tcPr>
          <w:p w14:paraId="5F01EA2B" w14:textId="77777777" w:rsidR="006D2524" w:rsidRPr="00FD1A69" w:rsidRDefault="006D2524" w:rsidP="006D2524">
            <w:pPr>
              <w:jc w:val="center"/>
              <w:rPr>
                <w:rFonts w:cstheme="minorHAnsi"/>
                <w:sz w:val="18"/>
                <w:szCs w:val="18"/>
              </w:rPr>
            </w:pPr>
            <w:r w:rsidRPr="00FD1A69">
              <w:rPr>
                <w:rFonts w:cstheme="minorHAnsi"/>
                <w:sz w:val="18"/>
                <w:szCs w:val="18"/>
              </w:rPr>
              <w:t>8.3 ± 1.6</w:t>
            </w:r>
          </w:p>
        </w:tc>
      </w:tr>
      <w:tr w:rsidR="006D2524" w:rsidRPr="00FD1A69" w14:paraId="062CEB17" w14:textId="77777777" w:rsidTr="006D2524">
        <w:tc>
          <w:tcPr>
            <w:tcW w:w="1296" w:type="dxa"/>
            <w:tcBorders>
              <w:top w:val="nil"/>
              <w:left w:val="nil"/>
              <w:bottom w:val="single" w:sz="4" w:space="0" w:color="auto"/>
              <w:right w:val="nil"/>
            </w:tcBorders>
          </w:tcPr>
          <w:p w14:paraId="69D29384" w14:textId="77777777" w:rsidR="006D2524" w:rsidRPr="00FD1A69" w:rsidRDefault="006D2524" w:rsidP="006D2524">
            <w:pPr>
              <w:jc w:val="center"/>
              <w:rPr>
                <w:rFonts w:cstheme="minorHAnsi"/>
                <w:sz w:val="18"/>
                <w:szCs w:val="18"/>
              </w:rPr>
            </w:pPr>
            <w:r w:rsidRPr="00FD1A69">
              <w:rPr>
                <w:rFonts w:cstheme="minorHAnsi"/>
                <w:sz w:val="18"/>
                <w:szCs w:val="18"/>
              </w:rPr>
              <w:t>Europe</w:t>
            </w:r>
          </w:p>
        </w:tc>
        <w:tc>
          <w:tcPr>
            <w:tcW w:w="1106" w:type="dxa"/>
            <w:tcBorders>
              <w:top w:val="nil"/>
              <w:left w:val="nil"/>
              <w:bottom w:val="single" w:sz="4" w:space="0" w:color="auto"/>
              <w:right w:val="nil"/>
            </w:tcBorders>
          </w:tcPr>
          <w:p w14:paraId="4E721860" w14:textId="77777777" w:rsidR="006D2524" w:rsidRPr="00FD1A69" w:rsidRDefault="006D2524" w:rsidP="006D2524">
            <w:pPr>
              <w:jc w:val="center"/>
              <w:rPr>
                <w:rFonts w:cstheme="minorHAnsi"/>
                <w:sz w:val="18"/>
                <w:szCs w:val="18"/>
              </w:rPr>
            </w:pPr>
            <w:r w:rsidRPr="00FD1A69">
              <w:rPr>
                <w:rFonts w:cstheme="minorHAnsi"/>
                <w:sz w:val="18"/>
                <w:szCs w:val="18"/>
              </w:rPr>
              <w:t>Switzerland</w:t>
            </w:r>
          </w:p>
        </w:tc>
        <w:tc>
          <w:tcPr>
            <w:tcW w:w="867" w:type="dxa"/>
            <w:tcBorders>
              <w:top w:val="nil"/>
              <w:left w:val="nil"/>
              <w:bottom w:val="single" w:sz="4" w:space="0" w:color="auto"/>
              <w:right w:val="nil"/>
            </w:tcBorders>
          </w:tcPr>
          <w:p w14:paraId="0A1E0A86" w14:textId="77777777" w:rsidR="006D2524" w:rsidRPr="00FD1A69" w:rsidRDefault="006D2524" w:rsidP="006D2524">
            <w:pPr>
              <w:jc w:val="center"/>
              <w:rPr>
                <w:rFonts w:cstheme="minorHAnsi"/>
                <w:sz w:val="18"/>
                <w:szCs w:val="18"/>
              </w:rPr>
            </w:pPr>
            <w:r w:rsidRPr="00FD1A69">
              <w:rPr>
                <w:rFonts w:cstheme="minorHAnsi"/>
                <w:sz w:val="18"/>
                <w:szCs w:val="18"/>
              </w:rPr>
              <w:t>Valm.ch</w:t>
            </w:r>
          </w:p>
        </w:tc>
        <w:tc>
          <w:tcPr>
            <w:tcW w:w="1207" w:type="dxa"/>
            <w:tcBorders>
              <w:top w:val="nil"/>
              <w:left w:val="nil"/>
              <w:bottom w:val="single" w:sz="4" w:space="0" w:color="auto"/>
              <w:right w:val="nil"/>
            </w:tcBorders>
          </w:tcPr>
          <w:p w14:paraId="3D865C85" w14:textId="77777777" w:rsidR="006D2524" w:rsidRPr="00FD1A69" w:rsidRDefault="006D2524" w:rsidP="006D2524">
            <w:pPr>
              <w:jc w:val="center"/>
              <w:rPr>
                <w:rFonts w:cstheme="minorHAnsi"/>
                <w:sz w:val="18"/>
                <w:szCs w:val="18"/>
              </w:rPr>
            </w:pPr>
            <w:r>
              <w:rPr>
                <w:rFonts w:cstheme="minorHAnsi"/>
                <w:sz w:val="18"/>
                <w:szCs w:val="18"/>
                <w:lang w:val="en-GB"/>
              </w:rPr>
              <w:t xml:space="preserve">215 </w:t>
            </w:r>
            <w:r w:rsidRPr="00366119">
              <w:rPr>
                <w:rFonts w:cstheme="minorHAnsi"/>
                <w:sz w:val="18"/>
                <w:szCs w:val="18"/>
                <w:lang w:val="en-GB"/>
              </w:rPr>
              <w:t>±</w:t>
            </w:r>
            <w:r>
              <w:rPr>
                <w:rFonts w:cstheme="minorHAnsi"/>
                <w:sz w:val="18"/>
                <w:szCs w:val="18"/>
                <w:lang w:val="en-GB"/>
              </w:rPr>
              <w:t xml:space="preserve"> 99</w:t>
            </w:r>
          </w:p>
        </w:tc>
        <w:tc>
          <w:tcPr>
            <w:tcW w:w="236" w:type="dxa"/>
            <w:tcBorders>
              <w:top w:val="nil"/>
              <w:left w:val="nil"/>
              <w:bottom w:val="single" w:sz="4" w:space="0" w:color="auto"/>
              <w:right w:val="nil"/>
            </w:tcBorders>
          </w:tcPr>
          <w:p w14:paraId="669829BD" w14:textId="77777777" w:rsidR="006D2524" w:rsidRPr="00FD1A69" w:rsidRDefault="006D2524" w:rsidP="006D2524">
            <w:pPr>
              <w:jc w:val="center"/>
              <w:rPr>
                <w:rFonts w:cstheme="minorHAnsi"/>
                <w:sz w:val="18"/>
                <w:szCs w:val="18"/>
              </w:rPr>
            </w:pPr>
          </w:p>
        </w:tc>
        <w:tc>
          <w:tcPr>
            <w:tcW w:w="965" w:type="dxa"/>
            <w:tcBorders>
              <w:top w:val="nil"/>
              <w:left w:val="nil"/>
              <w:bottom w:val="single" w:sz="4" w:space="0" w:color="auto"/>
              <w:right w:val="nil"/>
            </w:tcBorders>
          </w:tcPr>
          <w:p w14:paraId="7686262D" w14:textId="77777777" w:rsidR="006D2524" w:rsidRPr="00FD1A69" w:rsidRDefault="006D2524" w:rsidP="006D2524">
            <w:pPr>
              <w:jc w:val="center"/>
              <w:rPr>
                <w:rFonts w:cstheme="minorHAnsi"/>
                <w:sz w:val="18"/>
                <w:szCs w:val="18"/>
              </w:rPr>
            </w:pPr>
            <w:r w:rsidRPr="00FD1A69">
              <w:rPr>
                <w:rFonts w:cstheme="minorHAnsi"/>
                <w:sz w:val="18"/>
                <w:szCs w:val="18"/>
              </w:rPr>
              <w:t>71.9 ± 10</w:t>
            </w:r>
          </w:p>
        </w:tc>
        <w:tc>
          <w:tcPr>
            <w:tcW w:w="844" w:type="dxa"/>
            <w:tcBorders>
              <w:top w:val="nil"/>
              <w:left w:val="nil"/>
              <w:bottom w:val="single" w:sz="4" w:space="0" w:color="auto"/>
              <w:right w:val="nil"/>
            </w:tcBorders>
          </w:tcPr>
          <w:p w14:paraId="1373897B" w14:textId="77777777" w:rsidR="006D2524" w:rsidRPr="00FD1A69" w:rsidRDefault="006D2524" w:rsidP="006D2524">
            <w:pPr>
              <w:jc w:val="center"/>
              <w:rPr>
                <w:rFonts w:cstheme="minorHAnsi"/>
                <w:sz w:val="18"/>
                <w:szCs w:val="18"/>
              </w:rPr>
            </w:pPr>
            <w:r w:rsidRPr="00FD1A69">
              <w:rPr>
                <w:rFonts w:cstheme="minorHAnsi"/>
                <w:sz w:val="18"/>
                <w:szCs w:val="18"/>
              </w:rPr>
              <w:t>5.7 ± 0.4</w:t>
            </w:r>
          </w:p>
        </w:tc>
        <w:tc>
          <w:tcPr>
            <w:tcW w:w="941" w:type="dxa"/>
            <w:tcBorders>
              <w:top w:val="nil"/>
              <w:left w:val="nil"/>
              <w:bottom w:val="single" w:sz="4" w:space="0" w:color="auto"/>
              <w:right w:val="nil"/>
            </w:tcBorders>
          </w:tcPr>
          <w:p w14:paraId="526DF459" w14:textId="77777777" w:rsidR="006D2524" w:rsidRPr="00FD1A69" w:rsidRDefault="006D2524" w:rsidP="006D2524">
            <w:pPr>
              <w:jc w:val="center"/>
              <w:rPr>
                <w:rFonts w:cstheme="minorHAnsi"/>
                <w:sz w:val="18"/>
                <w:szCs w:val="18"/>
              </w:rPr>
            </w:pPr>
            <w:r w:rsidRPr="00FD1A69">
              <w:rPr>
                <w:rFonts w:cstheme="minorHAnsi"/>
                <w:sz w:val="18"/>
                <w:szCs w:val="18"/>
              </w:rPr>
              <w:t>12.6 ± 0.9</w:t>
            </w:r>
          </w:p>
        </w:tc>
        <w:tc>
          <w:tcPr>
            <w:tcW w:w="851" w:type="dxa"/>
            <w:tcBorders>
              <w:top w:val="nil"/>
              <w:left w:val="nil"/>
              <w:bottom w:val="single" w:sz="4" w:space="0" w:color="auto"/>
              <w:right w:val="nil"/>
            </w:tcBorders>
          </w:tcPr>
          <w:p w14:paraId="5F43CACE" w14:textId="77777777" w:rsidR="006D2524" w:rsidRPr="00FD1A69" w:rsidRDefault="006D2524" w:rsidP="006D2524">
            <w:pPr>
              <w:jc w:val="center"/>
              <w:rPr>
                <w:rFonts w:cstheme="minorHAnsi"/>
                <w:sz w:val="18"/>
                <w:szCs w:val="18"/>
              </w:rPr>
            </w:pPr>
            <w:r w:rsidRPr="00FD1A69">
              <w:rPr>
                <w:rFonts w:cstheme="minorHAnsi"/>
                <w:sz w:val="18"/>
                <w:szCs w:val="18"/>
              </w:rPr>
              <w:t>6.2 ± 0.1</w:t>
            </w:r>
          </w:p>
        </w:tc>
        <w:tc>
          <w:tcPr>
            <w:tcW w:w="1128" w:type="dxa"/>
            <w:tcBorders>
              <w:top w:val="nil"/>
              <w:left w:val="nil"/>
              <w:bottom w:val="single" w:sz="4" w:space="0" w:color="auto"/>
              <w:right w:val="nil"/>
            </w:tcBorders>
          </w:tcPr>
          <w:p w14:paraId="46C81DD2" w14:textId="77777777" w:rsidR="006D2524" w:rsidRPr="00FD1A69" w:rsidRDefault="006D2524" w:rsidP="006D2524">
            <w:pPr>
              <w:jc w:val="center"/>
              <w:rPr>
                <w:rFonts w:cstheme="minorHAnsi"/>
                <w:sz w:val="18"/>
                <w:szCs w:val="18"/>
              </w:rPr>
            </w:pPr>
            <w:r w:rsidRPr="00FD1A69">
              <w:rPr>
                <w:rFonts w:cstheme="minorHAnsi"/>
                <w:sz w:val="18"/>
                <w:szCs w:val="18"/>
              </w:rPr>
              <w:t>6.6 ± 1.1</w:t>
            </w:r>
          </w:p>
        </w:tc>
      </w:tr>
    </w:tbl>
    <w:p w14:paraId="7E58C979" w14:textId="2E998014" w:rsidR="006D2524" w:rsidRDefault="006D2524" w:rsidP="006D2524">
      <w:pPr>
        <w:spacing w:line="360" w:lineRule="auto"/>
        <w:jc w:val="both"/>
        <w:rPr>
          <w:rFonts w:cstheme="minorHAnsi"/>
          <w:lang w:val="en-US"/>
        </w:rPr>
      </w:pPr>
      <w:r>
        <w:rPr>
          <w:rFonts w:cstheme="minorHAnsi"/>
          <w:b/>
          <w:bCs/>
          <w:lang w:val="en-US"/>
        </w:rPr>
        <w:t>Table S</w:t>
      </w:r>
      <w:r w:rsidR="00900D88">
        <w:rPr>
          <w:rFonts w:cstheme="minorHAnsi"/>
          <w:b/>
          <w:bCs/>
          <w:lang w:val="en-US"/>
        </w:rPr>
        <w:t>2</w:t>
      </w:r>
      <w:r w:rsidRPr="007E45E0">
        <w:rPr>
          <w:rFonts w:cstheme="minorHAnsi"/>
          <w:b/>
          <w:bCs/>
          <w:lang w:val="en-US"/>
        </w:rPr>
        <w:t xml:space="preserve">: </w:t>
      </w:r>
      <w:r w:rsidRPr="00425357">
        <w:rPr>
          <w:rFonts w:cstheme="minorHAnsi"/>
          <w:bCs/>
          <w:lang w:val="en-US"/>
        </w:rPr>
        <w:t xml:space="preserve">Aboveground biomass for the period 2015-2020 </w:t>
      </w:r>
      <w:r>
        <w:rPr>
          <w:rFonts w:cstheme="minorHAnsi"/>
          <w:bCs/>
          <w:lang w:val="en-US"/>
        </w:rPr>
        <w:t xml:space="preserve">in the control treatment </w:t>
      </w:r>
      <w:r w:rsidRPr="00425357">
        <w:rPr>
          <w:rFonts w:cstheme="minorHAnsi"/>
          <w:bCs/>
          <w:lang w:val="en-US"/>
        </w:rPr>
        <w:t xml:space="preserve">and </w:t>
      </w:r>
      <w:r w:rsidRPr="00425357">
        <w:rPr>
          <w:rFonts w:cstheme="minorHAnsi"/>
          <w:lang w:val="en-US"/>
        </w:rPr>
        <w:t xml:space="preserve">soil </w:t>
      </w:r>
      <w:r>
        <w:rPr>
          <w:rFonts w:cstheme="minorHAnsi"/>
          <w:lang w:val="en-US"/>
        </w:rPr>
        <w:t xml:space="preserve">chemical </w:t>
      </w:r>
      <w:r w:rsidRPr="00425357">
        <w:rPr>
          <w:rFonts w:cstheme="minorHAnsi"/>
          <w:lang w:val="en-US"/>
        </w:rPr>
        <w:t xml:space="preserve">properties (0-15 cm) </w:t>
      </w:r>
      <w:r>
        <w:rPr>
          <w:rFonts w:cstheme="minorHAnsi"/>
          <w:lang w:val="en-US"/>
        </w:rPr>
        <w:t>in the control treatment</w:t>
      </w:r>
      <w:r w:rsidRPr="00425357">
        <w:rPr>
          <w:rFonts w:cstheme="minorHAnsi"/>
          <w:lang w:val="en-US"/>
        </w:rPr>
        <w:t>.</w:t>
      </w:r>
    </w:p>
    <w:p w14:paraId="2F361660" w14:textId="384D0B37" w:rsidR="006D2524" w:rsidRDefault="006D2524" w:rsidP="006D2524">
      <w:pPr>
        <w:spacing w:line="360" w:lineRule="auto"/>
        <w:jc w:val="both"/>
        <w:rPr>
          <w:color w:val="000000"/>
          <w:lang w:val="en-GB"/>
        </w:rPr>
      </w:pPr>
      <w:r w:rsidRPr="00B54E43">
        <w:rPr>
          <w:rFonts w:cstheme="minorHAnsi"/>
          <w:bCs/>
          <w:lang w:val="en-US"/>
        </w:rPr>
        <w:t xml:space="preserve">TOC, </w:t>
      </w:r>
      <w:r>
        <w:rPr>
          <w:lang w:val="en-GB"/>
        </w:rPr>
        <w:t>total organic carbon, TN, total nitrogen, TOC:TN ratio, carbon to nitrogen ratio (g g</w:t>
      </w:r>
      <w:r w:rsidRPr="00D064AD">
        <w:rPr>
          <w:vertAlign w:val="superscript"/>
          <w:lang w:val="en-GB"/>
        </w:rPr>
        <w:t>-1</w:t>
      </w:r>
      <w:r>
        <w:rPr>
          <w:lang w:val="en-GB"/>
        </w:rPr>
        <w:t xml:space="preserve">), Bray-phosphorus, extractable-Bray phosphorus. The methods used for soil analysis are described in </w:t>
      </w:r>
      <w:sdt>
        <w:sdtPr>
          <w:rPr>
            <w:color w:val="000000"/>
            <w:lang w:val="en-GB"/>
          </w:rPr>
          <w:tag w:val="MENDELEY_CITATION_v3_eyJjaXRhdGlvbklEIjoiTUVOREVMRVlfQ0lUQVRJT05fYmM1ZmUxODktMGRhNy00NGJkLWFlN2EtMzYxOTk0Zjc4Yzk5IiwicHJvcGVydGllcyI6eyJub3RlSW5kZXgiOjB9LCJpc0VkaXRlZCI6ZmFsc2UsIm1hbnVhbE92ZXJyaWRlIjp7ImlzTWFudWFsbHlPdmVycmlkZGVuIjp0cnVlLCJjaXRlcHJvY1RleHQiOiIoU2VhYmxvb20gZXQgYWwuLCAyMDIxKSIsIm1hbnVhbE92ZXJyaWRlVGV4dCI6IlNlYWJsb29tIGV0IGFsLiwgKDIwMjEpIn0sImNpdGF0aW9uSXRlbXMiOlt7ImlkIjoiNGZiMjEyMGUtOTdlYS0zMjRjLTgwMzEtYWYyNmU3NjVjMDBmIiwiaXRlbURhdGEiOnsidHlwZSI6ImFydGljbGUtam91cm5hbCIsImlkIjoiNGZiMjEyMGUtOTdlYS0zMjRjLTgwMzEtYWYyNmU3NjVjMDBmIiwidGl0bGUiOiJJbmNyZWFzaW5nIGVmZmVjdHMgb2YgY2hyb25pYyBudXRyaWVudCBlbnJpY2htZW50IG9uIHBsYW50IGRpdmVyc2l0eSBsb3NzIGFuZCBlY29zeXN0ZW0gcHJvZHVjdGl2aXR5IG92ZXIgdGltZSIsImF1dGhvciI6W3siZmFtaWx5IjoiU2VhYmxvb20iLCJnaXZlbiI6IkVyaWMgVy4iLCJwYXJzZS1uYW1lcyI6ZmFsc2UsImRyb3BwaW5nLXBhcnRpY2xlIjoiIiwibm9uLWRyb3BwaW5nLXBhcnRpY2xlIjoiIn0seyJmYW1pbHkiOiJBZGxlciIsImdpdmVuIjoiUGV0ZXIgQi4iLCJwYXJzZS1uYW1lcyI6ZmFsc2UsImRyb3BwaW5nLXBhcnRpY2xlIjoiIiwibm9uLWRyb3BwaW5nLXBhcnRpY2xlIjoiIn0seyJmYW1pbHkiOiJBbGJlcnRpIiwiZ2l2ZW4iOiJKdWFuIiwicGFyc2UtbmFtZXMiOmZhbHNlLCJkcm9wcGluZy1wYXJ0aWNsZSI6IiIsIm5vbi1kcm9wcGluZy1wYXJ0aWNsZSI6IiJ9LHsiZmFtaWx5IjoiQmllZGVybWFuIiwiZ2l2ZW4iOiJMb3JpIiwicGFyc2UtbmFtZXMiOmZhbHNlLCJkcm9wcGluZy1wYXJ0aWNsZSI6IiIsIm5vbi1kcm9wcGluZy1wYXJ0aWNsZSI6IiJ9LHsiZmFtaWx5IjoiQnVja2xleSIsImdpdmVuIjoiWXZvbm5lIE0uIiwicGFyc2UtbmFtZXMiOmZhbHNlLCJkcm9wcGluZy1wYXJ0aWNsZSI6IiIsIm5vbi1kcm9wcGluZy1wYXJ0aWNsZSI6IiJ9LHsiZmFtaWx5IjoiQ2Fkb3R0ZSIsImdpdmVuIjoiTWFyYyBXLiIsInBhcnNlLW5hbWVzIjpmYWxzZSwiZHJvcHBpbmctcGFydGljbGUiOiIiLCJub24tZHJvcHBpbmctcGFydGljbGUiOiIifSx7ImZhbWlseSI6IkNvbGxpbnMiLCJnaXZlbiI6IlNjb3R0IEwuIiwicGFyc2UtbmFtZXMiOmZhbHNlLCJkcm9wcGluZy1wYXJ0aWNsZSI6IiIsIm5vbi1kcm9wcGluZy1wYXJ0aWNsZSI6IiJ9LHsiZmFtaWx5IjoiRGVlIiwiZ2l2ZW4iOiJMYXVyYSIsInBhcnNlLW5hbWVzIjpmYWxzZSwiZHJvcHBpbmctcGFydGljbGUiOiIiLCJub24tZHJvcHBpbmctcGFydGljbGUiOiIifSx7ImZhbWlseSI6IkZheSIsImdpdmVuIjoiUGhpbGlwIEEuIiwicGFyc2UtbmFtZXMiOmZhbHNlLCJkcm9wcGluZy1wYXJ0aWNsZSI6IiIsIm5vbi1kcm9wcGluZy1wYXJ0aWNsZSI6IiJ9LHsiZmFtaWx5IjoiRmlybiIsImdpdmVuIjoiSmVubmlmZXIiLCJwYXJzZS1uYW1lcyI6ZmFsc2UsImRyb3BwaW5nLXBhcnRpY2xlIjoiIiwibm9uLWRyb3BwaW5nLXBhcnRpY2xlIjoiIn0seyJmYW1pbHkiOiJIYWdlbmFoIiwiZ2l2ZW4iOiJOaWNvbGUiLCJwYXJzZS1uYW1lcyI6ZmFsc2UsImRyb3BwaW5nLXBhcnRpY2xlIjoiIiwibm9uLWRyb3BwaW5nLXBhcnRpY2xlIjoiIn0seyJmYW1pbHkiOiJIYXJwb2xlIiwiZ2l2ZW4iOiJXLiBTdGFubGV5IiwicGFyc2UtbmFtZXMiOmZhbHNlLCJkcm9wcGluZy1wYXJ0aWNsZSI6IiIsIm5vbi1kcm9wcGluZy1wYXJ0aWNsZSI6IiJ9LHsiZmFtaWx5IjoiSGF1dGllciIsImdpdmVuIjoiWWFubiIsInBhcnNlLW5hbWVzIjpmYWxzZSwiZHJvcHBpbmctcGFydGljbGUiOiIiLCJub24tZHJvcHBpbmctcGFydGljbGUiOiIifSx7ImZhbWlseSI6IkhlY3RvciIsImdpdmVuIjoiQW5keSIsInBhcnNlLW5hbWVzIjpmYWxzZSwiZHJvcHBpbmctcGFydGljbGUiOiIiLCJub24tZHJvcHBpbmctcGFydGljbGUiOiIifSx7ImZhbWlseSI6IkhvYmJpZSIsImdpdmVuIjoiU2FyYWggRS4iLCJwYXJzZS1uYW1lcyI6ZmFsc2UsImRyb3BwaW5nLXBhcnRpY2xlIjoiIiwibm9uLWRyb3BwaW5nLXBhcnRpY2xlIjoiIn0seyJmYW1pbHkiOiJJc2JlbGwiLCJnaXZlbiI6IkZvcmVzdCIsInBhcnNlLW5hbWVzIjpmYWxzZSwiZHJvcHBpbmctcGFydGljbGUiOiIiLCJub24tZHJvcHBpbmctcGFydGljbGUiOiIifSx7ImZhbWlseSI6Iktub3BzIiwiZ2l2ZW4iOiJKb2hhbm5lcyBNLkguIiwicGFyc2UtbmFtZXMiOmZhbHNlLCJkcm9wcGluZy1wYXJ0aWNsZSI6IiIsIm5vbi1kcm9wcGluZy1wYXJ0aWNsZSI6IiJ9LHsiZmFtaWx5IjoiS29tYXRzdSIsImdpdmVuIjoiS2ltYmVybHkgSi4iLCJwYXJzZS1uYW1lcyI6ZmFsc2UsImRyb3BwaW5nLXBhcnRpY2xlIjoiIiwibm9uLWRyb3BwaW5nLXBhcnRpY2xlIjoiIn0seyJmYW1pbHkiOiJMYXVuZ2FuaSIsImdpdmVuIjoiUmFtZXNoIiwicGFyc2UtbmFtZXMiOmZhbHNlLCJkcm9wcGluZy1wYXJ0aWNsZSI6IiIsIm5vbi1kcm9wcGluZy1wYXJ0aWNsZSI6IiJ9LHsiZmFtaWx5IjoiTWFjRG91Z2FsbCIsImdpdmVuIjoiQW5kcmV3IiwicGFyc2UtbmFtZXMiOmZhbHNlLCJkcm9wcGluZy1wYXJ0aWNsZSI6IiIsIm5vbi1kcm9wcGluZy1wYXJ0aWNsZSI6IiJ9LHsiZmFtaWx5IjoiTWNDdWxsZXkiLCJnaXZlbiI6IlJlYmVjY2EgTC4iLCJwYXJzZS1uYW1lcyI6ZmFsc2UsImRyb3BwaW5nLXBhcnRpY2xlIjoiIiwibm9uLWRyb3BwaW5nLXBhcnRpY2xlIjoiIn0seyJmYW1pbHkiOiJNb29yZSIsImdpdmVuIjoiSm9zbGluIEwuIiwicGFyc2UtbmFtZXMiOmZhbHNlLCJkcm9wcGluZy1wYXJ0aWNsZSI6IiIsIm5vbi1kcm9wcGluZy1wYXJ0aWNsZSI6IiJ9LHsiZmFtaWx5IjoiTW9yZ2FuIiwiZ2l2ZW4iOiJKb2huIFcuIiwicGFyc2UtbmFtZXMiOmZhbHNlLCJkcm9wcGluZy1wYXJ0aWNsZSI6IiIsIm5vbi1kcm9wcGluZy1wYXJ0aWNsZSI6IiJ9LHsiZmFtaWx5IjoiT2hsZXJ0IiwiZ2l2ZW4iOiJUaW1vdGh5IiwicGFyc2UtbmFtZXMiOmZhbHNlLCJkcm9wcGluZy1wYXJ0aWNsZSI6IiIsIm5vbi1kcm9wcGluZy1wYXJ0aWNsZSI6IiJ9LHsiZmFtaWx5IjoiUHJvYmVyIiwiZ2l2ZW4iOiJTdXphbm5lIE0uIiwicGFyc2UtbmFtZXMiOmZhbHNlLCJkcm9wcGluZy1wYXJ0aWNsZSI6IiIsIm5vbi1kcm9wcGluZy1wYXJ0aWNsZSI6IiJ9LHsiZmFtaWx5IjoiUmlzY2giLCJnaXZlbiI6IkFuaXRhIEMuIiwicGFyc2UtbmFtZXMiOmZhbHNlLCJkcm9wcGluZy1wYXJ0aWNsZSI6IiIsIm5vbi1kcm9wcGluZy1wYXJ0aWNsZSI6IiJ9LHsiZmFtaWx5IjoiU2NodWV0eiIsImdpdmVuIjoiTWFydGluIiwicGFyc2UtbmFtZXMiOmZhbHNlLCJkcm9wcGluZy1wYXJ0aWNsZSI6IiIsIm5vbi1kcm9wcGluZy1wYXJ0aWNsZSI6IiJ9LHsiZmFtaWx5IjoiU3RldmVucyIsImdpdmVuIjoiQ2FybHkgSi4iLCJwYXJzZS1uYW1lcyI6ZmFsc2UsImRyb3BwaW5nLXBhcnRpY2xlIjoiIiwibm9uLWRyb3BwaW5nLXBhcnRpY2xlIjoiIn0seyJmYW1pbHkiOiJCb3JlciIsImdpdmVuIjoiRWxpemFiZXRoIFQuIiwicGFyc2UtbmFtZXMiOmZhbHNlLCJkcm9wcGluZy1wYXJ0aWNsZSI6IiIsIm5vbi1kcm9wcGluZy1wYXJ0aWNsZSI6IiJ9XSwiY29udGFpbmVyLXRpdGxlIjoiRWNvbG9neSIsImNvbnRhaW5lci10aXRsZS1zaG9ydCI6IkVjb2xvZ3kiLCJET0kiOiIxMC4xMDAyL2VjeS4zMjE4IiwiSVNTTiI6IjE5Mzk5MTcwIiwiUE1JRCI6IjMzMDU4MTc2IiwiaXNzdWVkIjp7ImRhdGUtcGFydHMiOltbMjAyMV1dfSwicGFnZSI6IjEtMTEiLCJhYnN0cmFjdCI6Ikh1bWFuIGFjdGl2aXRpZXMgYXJlIGVucmljaGluZyBtYW55IG9mIEVhcnRo4oCZcyBlY29zeXN0ZW1zIHdpdGggYmlvbG9naWNhbGx5IGxpbWl0aW5nIG1pbmVyYWwgbnV0cmllbnRzIHN1Y2ggYXMgbml0cm9nZW4gKE4pIGFuZCBwaG9zcGhvcnVzIChQKS4gSW4gZ3Jhc3NsYW5kcywgdGhpcyBlbnJpY2htZW50IGdlbmVyYWxseSByZWR1Y2VzIHBsYW50IGRpdmVyc2l0eSBhbmQgaW5jcmVhc2VzIHByb2R1Y3Rpdml0eS4gVGhlIHdpZGVseSBkZW1vbnN0cmF0ZWQgcG9zaXRpdmUgZWZmZWN0IG9mIGRpdmVyc2l0eSBvbiBwcm9kdWN0aXZpdHkgc3VnZ2VzdHMgYSBwb3RlbnRpYWwgbmVnYXRpdmUgZmVlZGJhY2ssIHdoZXJlYnkgbnV0cmllbnQtaW5kdWNlZCBkZWNsaW5lcyBpbiBkaXZlcnNpdHkgcmVkdWNlIHRoZSBpbml0aWFsIGdhaW5zIGluIHByb2R1Y3Rpdml0eSBhcmlzaW5nIGZyb20gbnV0cmllbnQgZW5yaWNobWVudC4gSW4gYWRkaXRpb24sIHBsYW50IHByb2R1Y3Rpdml0eSBhbmQgZGl2ZXJzaXR5IGNhbiBiZSBpbmhpYml0ZWQgYnkgYWNjdW11bGF0aW9ucyBvZiBkZWFkIGJpb21hc3MsIHdoaWNoIG1heSBiZSBhbHRlcmVkIGJ5IG51dHJpZW50IGVucmljaG1lbnQuIE92ZXIgbG9uZ2VyIHRpbWUgZnJhbWVzLCBudXRyaWVudCBhZGRpdGlvbiBtYXkgaW5jcmVhc2Ugc29pbCBmZXJ0aWxpdHkgYnkgaW5jcmVhc2luZyBzb2lsIG9yZ2FuaWMgbWF0dGVyIGFuZCBudXRyaWVudCBwb29scy4gV2UgZXhhbWluZWQgdGhlIGVmZmVjdHMgb2YgNeKAkzExwqB5ciBvZiBudXRyaWVudCBhZGRpdGlvbiBhdCA0NyBncmFzc2xhbmRzIGluIDEyIGNvdW50cmllcy4gTnV0cmllbnQgZW5yaWNobWVudCBpbmNyZWFzZWQgYWJvdmVncm91bmQgbGl2ZSBiaW9tYXNzIGFuZCByZWR1Y2VkIHBsYW50IGRpdmVyc2l0eSBhdCBuZWFybHkgYWxsIHNpdGVzLCBhbmQgdGhlc2UgZWZmZWN0cyBiZWNhbWUgc3Ryb25nZXIgb3ZlciB0aW1lLiBXZSBkaWQgbm90IGZpbmQgZXZpZGVuY2UgdGhhdCBudXRyaWVudC1pbmR1Y2VkIGxvc3NlcyBvZiBkaXZlcnNpdHkgcmVkdWNlZCB0aGUgcG9zaXRpdmUgZWZmZWN0cyBvZiBudXRyaWVudHMgb24gYmlvbWFzczsgaG93ZXZlciwgbnV0cmllbnQgZWZmZWN0cyBvbiBsaXZlIGJpb21hc3MgaW5jcmVhc2VkIG1vcmUgc2xvd2x5IGF0IHNpdGVzIHdoZXJlIGxpdHRlciB3YXMgYWxzbyBpbmNyZWFzaW5nLCByZWdhcmRsZXNzIG9mIHBsYW50IGRpdmVyc2l0eS4gVGhpcyB3b3JrIHN1Z2dlc3RzIHRoYXQgc2hvcnQtdGVybSBleHBlcmltZW50cyBtYXkgdW5kZXJlc3RpbWF0ZSB0aGUgbG9uZy10ZXJtIG51dHJpZW50IGVucmljaG1lbnQgZWZmZWN0cyBvbiBnbG9iYWwgZ3Jhc3NsYW5kIGVjb3N5c3RlbXMuIiwiaXNzdWUiOiIyIiwidm9sdW1lIjoiMTAyIn0sImlzVGVtcG9yYXJ5IjpmYWxzZX1dfQ=="/>
          <w:id w:val="-1282494679"/>
          <w:placeholder>
            <w:docPart w:val="DefaultPlaceholder_-1854013440"/>
          </w:placeholder>
        </w:sdtPr>
        <w:sdtContent>
          <w:r w:rsidRPr="006D2524">
            <w:rPr>
              <w:color w:val="000000"/>
              <w:lang w:val="en-GB"/>
            </w:rPr>
            <w:t>Seabloom et al., (2021)</w:t>
          </w:r>
        </w:sdtContent>
      </w:sdt>
      <w:r>
        <w:rPr>
          <w:color w:val="000000"/>
          <w:lang w:val="en-GB"/>
        </w:rPr>
        <w:t>.</w:t>
      </w:r>
    </w:p>
    <w:sdt>
      <w:sdtPr>
        <w:rPr>
          <w:rFonts w:cstheme="minorHAnsi"/>
          <w:b/>
          <w:bCs/>
          <w:lang w:val="en-US"/>
        </w:rPr>
        <w:tag w:val="MENDELEY_BIBLIOGRAPHY"/>
        <w:id w:val="-1570879430"/>
        <w:placeholder>
          <w:docPart w:val="DefaultPlaceholder_-1854013440"/>
        </w:placeholder>
      </w:sdtPr>
      <w:sdtEndPr>
        <w:rPr>
          <w:sz w:val="18"/>
          <w:szCs w:val="18"/>
        </w:rPr>
      </w:sdtEndPr>
      <w:sdtContent>
        <w:p w14:paraId="0B9BBFB7" w14:textId="77777777" w:rsidR="006D2524" w:rsidRPr="005642AC" w:rsidRDefault="006D2524">
          <w:pPr>
            <w:autoSpaceDE w:val="0"/>
            <w:autoSpaceDN w:val="0"/>
            <w:ind w:hanging="480"/>
            <w:divId w:val="1908417735"/>
            <w:rPr>
              <w:rFonts w:eastAsia="Times New Roman"/>
              <w:sz w:val="18"/>
              <w:szCs w:val="18"/>
            </w:rPr>
          </w:pPr>
          <w:r w:rsidRPr="000B74CD">
            <w:rPr>
              <w:rFonts w:eastAsia="Times New Roman"/>
              <w:sz w:val="18"/>
              <w:szCs w:val="18"/>
              <w:lang w:val="en-GB"/>
            </w:rPr>
            <w:t xml:space="preserve">Seabloom, E. W., Adler, P. B., Alberti, J., Biederman, L., Buckley, Y. M., Cadotte, M. W., Collins, S. L., Dee, L., Fay, P. A., Firn, J., Hagenah, N., Harpole, W. S., Hautier, Y., Hector, A., Hobbie, S. E., Isbell, F., Knops, J. M. H., Komatsu, K. J., Laungani, R., … </w:t>
          </w:r>
          <w:r w:rsidRPr="005642AC">
            <w:rPr>
              <w:rFonts w:eastAsia="Times New Roman"/>
              <w:sz w:val="18"/>
              <w:szCs w:val="18"/>
            </w:rPr>
            <w:t xml:space="preserve">Borer, E. T. (2021). </w:t>
          </w:r>
          <w:r w:rsidRPr="000B74CD">
            <w:rPr>
              <w:rFonts w:eastAsia="Times New Roman"/>
              <w:sz w:val="18"/>
              <w:szCs w:val="18"/>
              <w:lang w:val="en-US"/>
            </w:rPr>
            <w:t xml:space="preserve">Increasing effects of chronic nutrient enrichment on plant diversity loss and ecosystem productivity over time. </w:t>
          </w:r>
          <w:r w:rsidRPr="005642AC">
            <w:rPr>
              <w:rFonts w:eastAsia="Times New Roman"/>
              <w:i/>
              <w:iCs/>
              <w:sz w:val="18"/>
              <w:szCs w:val="18"/>
            </w:rPr>
            <w:t>Ecology</w:t>
          </w:r>
          <w:r w:rsidRPr="005642AC">
            <w:rPr>
              <w:rFonts w:eastAsia="Times New Roman"/>
              <w:sz w:val="18"/>
              <w:szCs w:val="18"/>
            </w:rPr>
            <w:t xml:space="preserve">, </w:t>
          </w:r>
          <w:r w:rsidRPr="005642AC">
            <w:rPr>
              <w:rFonts w:eastAsia="Times New Roman"/>
              <w:i/>
              <w:iCs/>
              <w:sz w:val="18"/>
              <w:szCs w:val="18"/>
            </w:rPr>
            <w:t>102</w:t>
          </w:r>
          <w:r w:rsidRPr="005642AC">
            <w:rPr>
              <w:rFonts w:eastAsia="Times New Roman"/>
              <w:sz w:val="18"/>
              <w:szCs w:val="18"/>
            </w:rPr>
            <w:t>(2), 1–11. https://doi.org/10.1002/ecy.3218</w:t>
          </w:r>
        </w:p>
        <w:p w14:paraId="6364AF6A" w14:textId="7116934A" w:rsidR="006D2524" w:rsidRPr="005642AC" w:rsidRDefault="006D2524" w:rsidP="006D2524">
          <w:pPr>
            <w:spacing w:line="360" w:lineRule="auto"/>
            <w:jc w:val="both"/>
            <w:rPr>
              <w:rFonts w:cstheme="minorHAnsi"/>
              <w:b/>
              <w:bCs/>
              <w:sz w:val="18"/>
              <w:szCs w:val="18"/>
              <w:lang w:val="en-US"/>
            </w:rPr>
          </w:pPr>
          <w:r w:rsidRPr="005642AC">
            <w:rPr>
              <w:rFonts w:eastAsia="Times New Roman"/>
              <w:sz w:val="18"/>
              <w:szCs w:val="18"/>
            </w:rPr>
            <w:t> </w:t>
          </w:r>
        </w:p>
      </w:sdtContent>
    </w:sdt>
    <w:p w14:paraId="1BA484A8" w14:textId="17B8DF23" w:rsidR="006D2524" w:rsidRPr="006D2524" w:rsidRDefault="006D2524" w:rsidP="00366119">
      <w:pPr>
        <w:jc w:val="both"/>
        <w:rPr>
          <w:b/>
          <w:lang w:val="en-US"/>
        </w:rPr>
      </w:pPr>
    </w:p>
    <w:p w14:paraId="2A55096C" w14:textId="77777777" w:rsidR="006D2524" w:rsidRPr="006D2524" w:rsidRDefault="006D2524" w:rsidP="00366119">
      <w:pPr>
        <w:jc w:val="both"/>
        <w:rPr>
          <w:b/>
          <w:lang w:val="en-US"/>
        </w:rPr>
      </w:pPr>
    </w:p>
    <w:p w14:paraId="55916F44" w14:textId="77777777" w:rsidR="00422D55" w:rsidRDefault="00422D55" w:rsidP="00366119">
      <w:pPr>
        <w:jc w:val="both"/>
        <w:rPr>
          <w:b/>
          <w:lang w:val="en-GB"/>
        </w:rPr>
      </w:pPr>
    </w:p>
    <w:p w14:paraId="3E6FC00A" w14:textId="77777777" w:rsidR="00422D55" w:rsidRDefault="00422D55" w:rsidP="00366119">
      <w:pPr>
        <w:jc w:val="both"/>
        <w:rPr>
          <w:b/>
          <w:lang w:val="en-GB"/>
        </w:rPr>
      </w:pPr>
    </w:p>
    <w:p w14:paraId="53B34F0A" w14:textId="77777777" w:rsidR="00422D55" w:rsidRDefault="00422D55" w:rsidP="00366119">
      <w:pPr>
        <w:jc w:val="both"/>
        <w:rPr>
          <w:b/>
          <w:lang w:val="en-GB"/>
        </w:rPr>
      </w:pPr>
    </w:p>
    <w:p w14:paraId="1A0936BF" w14:textId="77777777" w:rsidR="00422D55" w:rsidRDefault="00422D55" w:rsidP="00366119">
      <w:pPr>
        <w:jc w:val="both"/>
        <w:rPr>
          <w:b/>
          <w:lang w:val="en-GB"/>
        </w:rPr>
      </w:pPr>
    </w:p>
    <w:p w14:paraId="22DDC6D0" w14:textId="77777777" w:rsidR="00422D55" w:rsidRDefault="00422D55" w:rsidP="00366119">
      <w:pPr>
        <w:jc w:val="both"/>
        <w:rPr>
          <w:b/>
          <w:lang w:val="en-GB"/>
        </w:rPr>
      </w:pPr>
    </w:p>
    <w:p w14:paraId="5654DD0A" w14:textId="77777777" w:rsidR="00422D55" w:rsidRDefault="00422D55" w:rsidP="00366119">
      <w:pPr>
        <w:jc w:val="both"/>
        <w:rPr>
          <w:b/>
          <w:lang w:val="en-GB"/>
        </w:rPr>
      </w:pPr>
    </w:p>
    <w:p w14:paraId="6594B3C3" w14:textId="77777777" w:rsidR="00422D55" w:rsidRDefault="00422D55" w:rsidP="00366119">
      <w:pPr>
        <w:jc w:val="both"/>
        <w:rPr>
          <w:b/>
          <w:lang w:val="en-GB"/>
        </w:rPr>
      </w:pPr>
    </w:p>
    <w:p w14:paraId="51E89884" w14:textId="77777777" w:rsidR="00422D55" w:rsidRDefault="00422D55" w:rsidP="00366119">
      <w:pPr>
        <w:jc w:val="both"/>
        <w:rPr>
          <w:b/>
          <w:lang w:val="en-GB"/>
        </w:rPr>
      </w:pPr>
    </w:p>
    <w:p w14:paraId="3F558050" w14:textId="77777777" w:rsidR="00422D55" w:rsidRDefault="00422D55" w:rsidP="00366119">
      <w:pPr>
        <w:jc w:val="both"/>
        <w:rPr>
          <w:b/>
          <w:lang w:val="en-GB"/>
        </w:rPr>
      </w:pPr>
    </w:p>
    <w:p w14:paraId="7C4FF0F3" w14:textId="749D196B" w:rsidR="00422D55" w:rsidRDefault="00422D55" w:rsidP="00366119">
      <w:pPr>
        <w:jc w:val="both"/>
        <w:rPr>
          <w:b/>
          <w:lang w:val="en-GB"/>
        </w:rPr>
      </w:pPr>
    </w:p>
    <w:p w14:paraId="49E51F1F" w14:textId="75E7CED6" w:rsidR="00E02E4F" w:rsidRDefault="00E02E4F" w:rsidP="00366119">
      <w:pPr>
        <w:jc w:val="both"/>
        <w:rPr>
          <w:b/>
          <w:lang w:val="en-GB"/>
        </w:rPr>
      </w:pPr>
    </w:p>
    <w:p w14:paraId="58F6DB21" w14:textId="77777777" w:rsidR="00E02E4F" w:rsidRDefault="00E02E4F" w:rsidP="00366119">
      <w:pPr>
        <w:jc w:val="both"/>
        <w:rPr>
          <w:b/>
          <w:lang w:val="en-GB"/>
        </w:rPr>
      </w:pPr>
    </w:p>
    <w:p w14:paraId="7F8040E9" w14:textId="77777777" w:rsidR="00422D55" w:rsidRDefault="00422D55" w:rsidP="00366119">
      <w:pPr>
        <w:jc w:val="both"/>
        <w:rPr>
          <w:b/>
          <w:lang w:val="en-GB"/>
        </w:rPr>
      </w:pPr>
    </w:p>
    <w:p w14:paraId="246BAB56" w14:textId="77777777" w:rsidR="00422D55" w:rsidRDefault="00422D55" w:rsidP="00366119">
      <w:pPr>
        <w:jc w:val="both"/>
        <w:rPr>
          <w:b/>
          <w:lang w:val="en-GB"/>
        </w:rPr>
      </w:pPr>
    </w:p>
    <w:p w14:paraId="6C29925F" w14:textId="77777777" w:rsidR="00422D55" w:rsidRDefault="00422D55" w:rsidP="00366119">
      <w:pPr>
        <w:jc w:val="both"/>
        <w:rPr>
          <w:b/>
          <w:lang w:val="en-GB"/>
        </w:rPr>
      </w:pPr>
    </w:p>
    <w:p w14:paraId="2C097D52" w14:textId="63FC473D" w:rsidR="007754F2" w:rsidRDefault="007754F2">
      <w:pPr>
        <w:rPr>
          <w:b/>
          <w:lang w:val="en-GB"/>
        </w:rPr>
      </w:pPr>
    </w:p>
    <w:p w14:paraId="21708C73" w14:textId="2C520BBC" w:rsidR="006E20FF" w:rsidRPr="009604C0" w:rsidRDefault="007754F2" w:rsidP="006E20FF">
      <w:pPr>
        <w:jc w:val="both"/>
        <w:rPr>
          <w:bCs/>
          <w:lang w:val="en-GB"/>
        </w:rPr>
      </w:pPr>
      <w:r>
        <w:rPr>
          <w:rFonts w:cstheme="minorHAnsi"/>
          <w:b/>
          <w:lang w:val="en-US"/>
        </w:rPr>
        <w:lastRenderedPageBreak/>
        <w:t xml:space="preserve">Table </w:t>
      </w:r>
      <w:r w:rsidR="00427B94">
        <w:rPr>
          <w:rFonts w:cstheme="minorHAnsi"/>
          <w:b/>
          <w:lang w:val="en-US"/>
        </w:rPr>
        <w:t>S</w:t>
      </w:r>
      <w:r w:rsidR="00313484">
        <w:rPr>
          <w:rFonts w:cstheme="minorHAnsi"/>
          <w:b/>
          <w:lang w:val="en-US"/>
        </w:rPr>
        <w:t>3</w:t>
      </w:r>
      <w:r>
        <w:rPr>
          <w:rFonts w:cstheme="minorHAnsi"/>
          <w:b/>
          <w:lang w:val="en-US"/>
        </w:rPr>
        <w:t xml:space="preserve">: </w:t>
      </w:r>
      <w:r w:rsidRPr="00D96EAE">
        <w:rPr>
          <w:rFonts w:cstheme="minorHAnsi"/>
          <w:bCs/>
          <w:lang w:val="en-US"/>
        </w:rPr>
        <w:t>Effect on plant biomass and nitrogen</w:t>
      </w:r>
      <w:r>
        <w:rPr>
          <w:rFonts w:cstheme="minorHAnsi"/>
          <w:bCs/>
          <w:lang w:val="en-US"/>
        </w:rPr>
        <w:t xml:space="preserve"> (N)</w:t>
      </w:r>
      <w:r w:rsidRPr="00D96EAE">
        <w:rPr>
          <w:rFonts w:cstheme="minorHAnsi"/>
          <w:bCs/>
          <w:lang w:val="en-US"/>
        </w:rPr>
        <w:t xml:space="preserve"> and phosphorus</w:t>
      </w:r>
      <w:r>
        <w:rPr>
          <w:rFonts w:cstheme="minorHAnsi"/>
          <w:bCs/>
          <w:lang w:val="en-US"/>
        </w:rPr>
        <w:t xml:space="preserve"> (P)</w:t>
      </w:r>
      <w:r w:rsidRPr="00D96EAE">
        <w:rPr>
          <w:rFonts w:cstheme="minorHAnsi"/>
          <w:bCs/>
          <w:lang w:val="en-US"/>
        </w:rPr>
        <w:t xml:space="preserve"> stocks </w:t>
      </w:r>
      <w:r>
        <w:rPr>
          <w:rFonts w:cstheme="minorHAnsi"/>
          <w:bCs/>
          <w:lang w:val="en-US"/>
        </w:rPr>
        <w:t xml:space="preserve">of plant biomass </w:t>
      </w:r>
      <w:r w:rsidRPr="00D96EAE">
        <w:rPr>
          <w:rFonts w:cstheme="minorHAnsi"/>
          <w:bCs/>
          <w:lang w:val="en-US"/>
        </w:rPr>
        <w:t>for the sum of separate N and P addition (N+P)</w:t>
      </w:r>
      <w:r w:rsidR="009604C0">
        <w:rPr>
          <w:rFonts w:cstheme="minorHAnsi"/>
          <w:bCs/>
          <w:lang w:val="en-US"/>
        </w:rPr>
        <w:t xml:space="preserve"> and </w:t>
      </w:r>
      <w:r w:rsidR="009604C0" w:rsidRPr="00D96EAE">
        <w:rPr>
          <w:rFonts w:cstheme="minorHAnsi"/>
          <w:bCs/>
          <w:lang w:val="en-US"/>
        </w:rPr>
        <w:t xml:space="preserve">for combined nitrogen and phosphorus addition (NP) </w:t>
      </w:r>
      <w:r w:rsidRPr="00D96EAE">
        <w:rPr>
          <w:rFonts w:cstheme="minorHAnsi"/>
          <w:bCs/>
          <w:lang w:val="en-US"/>
        </w:rPr>
        <w:t xml:space="preserve"> </w:t>
      </w:r>
      <w:r w:rsidRPr="00D96EAE">
        <w:rPr>
          <w:bCs/>
          <w:lang w:val="en-GB"/>
        </w:rPr>
        <w:t>acros</w:t>
      </w:r>
      <w:r w:rsidRPr="009604C0">
        <w:rPr>
          <w:bCs/>
          <w:lang w:val="en-GB"/>
        </w:rPr>
        <w:t>s all five sites (n = 15).</w:t>
      </w:r>
      <w:r w:rsidR="00427B94">
        <w:rPr>
          <w:bCs/>
          <w:lang w:val="en-GB"/>
        </w:rPr>
        <w:t xml:space="preserve"> </w:t>
      </w:r>
      <w:r w:rsidR="00427B94">
        <w:rPr>
          <w:lang w:val="en-GB"/>
        </w:rPr>
        <w:t xml:space="preserve">Mean </w:t>
      </w:r>
      <w:r w:rsidR="00427B94" w:rsidRPr="007C7D85">
        <w:rPr>
          <w:rFonts w:cstheme="minorHAnsi"/>
          <w:lang w:val="en-GB"/>
        </w:rPr>
        <w:t>± standard deviation.</w:t>
      </w:r>
      <w:r w:rsidR="00073BBF">
        <w:rPr>
          <w:rFonts w:cstheme="minorHAnsi"/>
          <w:lang w:val="en-GB"/>
        </w:rPr>
        <w:t xml:space="preserve"> The values are calculated based on the data shown in Table S1.</w:t>
      </w:r>
    </w:p>
    <w:tbl>
      <w:tblPr>
        <w:tblStyle w:val="Tablaconcuadrcula"/>
        <w:tblW w:w="7792" w:type="dxa"/>
        <w:tblBorders>
          <w:top w:val="none" w:sz="0" w:space="0" w:color="auto"/>
          <w:insideV w:val="none" w:sz="0" w:space="0" w:color="auto"/>
        </w:tblBorders>
        <w:tblLook w:val="04A0" w:firstRow="1" w:lastRow="0" w:firstColumn="1" w:lastColumn="0" w:noHBand="0" w:noVBand="1"/>
      </w:tblPr>
      <w:tblGrid>
        <w:gridCol w:w="3261"/>
        <w:gridCol w:w="2265"/>
        <w:gridCol w:w="2266"/>
      </w:tblGrid>
      <w:tr w:rsidR="00FF2D59" w:rsidRPr="009604C0" w14:paraId="4B790634" w14:textId="77777777" w:rsidTr="00427B94">
        <w:tc>
          <w:tcPr>
            <w:tcW w:w="3261" w:type="dxa"/>
            <w:tcBorders>
              <w:top w:val="single" w:sz="4" w:space="0" w:color="auto"/>
              <w:left w:val="nil"/>
              <w:bottom w:val="single" w:sz="4" w:space="0" w:color="auto"/>
            </w:tcBorders>
          </w:tcPr>
          <w:p w14:paraId="33F43B8A" w14:textId="77777777" w:rsidR="00FF2D59" w:rsidRPr="009604C0" w:rsidRDefault="00FF2D59" w:rsidP="006E20FF">
            <w:pPr>
              <w:jc w:val="both"/>
              <w:rPr>
                <w:bCs/>
                <w:sz w:val="18"/>
                <w:szCs w:val="18"/>
                <w:lang w:val="en-GB"/>
              </w:rPr>
            </w:pPr>
          </w:p>
        </w:tc>
        <w:tc>
          <w:tcPr>
            <w:tcW w:w="2265" w:type="dxa"/>
            <w:tcBorders>
              <w:top w:val="single" w:sz="4" w:space="0" w:color="auto"/>
              <w:bottom w:val="single" w:sz="4" w:space="0" w:color="auto"/>
            </w:tcBorders>
          </w:tcPr>
          <w:p w14:paraId="3B9CE524" w14:textId="2C3330C9" w:rsidR="00FF2D59" w:rsidRPr="009604C0" w:rsidRDefault="000B74CD" w:rsidP="000B74CD">
            <w:pPr>
              <w:jc w:val="center"/>
              <w:rPr>
                <w:bCs/>
                <w:sz w:val="18"/>
                <w:szCs w:val="18"/>
                <w:lang w:val="en-GB"/>
              </w:rPr>
            </w:pPr>
            <w:r>
              <w:rPr>
                <w:bCs/>
                <w:sz w:val="18"/>
                <w:szCs w:val="18"/>
                <w:lang w:val="en-GB"/>
              </w:rPr>
              <w:t xml:space="preserve">Sum of </w:t>
            </w:r>
            <w:r w:rsidR="006240CA" w:rsidRPr="009604C0">
              <w:rPr>
                <w:bCs/>
                <w:sz w:val="18"/>
                <w:szCs w:val="18"/>
                <w:lang w:val="en-GB"/>
              </w:rPr>
              <w:t xml:space="preserve">N </w:t>
            </w:r>
            <w:r>
              <w:rPr>
                <w:bCs/>
                <w:sz w:val="18"/>
                <w:szCs w:val="18"/>
                <w:lang w:val="en-GB"/>
              </w:rPr>
              <w:t>and</w:t>
            </w:r>
            <w:r w:rsidRPr="009604C0">
              <w:rPr>
                <w:bCs/>
                <w:sz w:val="18"/>
                <w:szCs w:val="18"/>
                <w:lang w:val="en-GB"/>
              </w:rPr>
              <w:t xml:space="preserve"> </w:t>
            </w:r>
            <w:r w:rsidR="006240CA" w:rsidRPr="009604C0">
              <w:rPr>
                <w:bCs/>
                <w:sz w:val="18"/>
                <w:szCs w:val="18"/>
                <w:lang w:val="en-GB"/>
              </w:rPr>
              <w:t>P</w:t>
            </w:r>
            <w:r>
              <w:rPr>
                <w:bCs/>
                <w:sz w:val="18"/>
                <w:szCs w:val="18"/>
                <w:lang w:val="en-GB"/>
              </w:rPr>
              <w:t xml:space="preserve"> treatment</w:t>
            </w:r>
            <w:r w:rsidR="00073BBF">
              <w:rPr>
                <w:bCs/>
                <w:sz w:val="18"/>
                <w:szCs w:val="18"/>
                <w:lang w:val="en-GB"/>
              </w:rPr>
              <w:t xml:space="preserve"> effect</w:t>
            </w:r>
          </w:p>
        </w:tc>
        <w:tc>
          <w:tcPr>
            <w:tcW w:w="2266" w:type="dxa"/>
            <w:tcBorders>
              <w:top w:val="single" w:sz="4" w:space="0" w:color="auto"/>
              <w:bottom w:val="single" w:sz="4" w:space="0" w:color="auto"/>
              <w:right w:val="nil"/>
            </w:tcBorders>
          </w:tcPr>
          <w:p w14:paraId="0D0F5EE9" w14:textId="49C376A0" w:rsidR="00FF2D59" w:rsidRPr="009604C0" w:rsidRDefault="006240CA" w:rsidP="00427B94">
            <w:pPr>
              <w:jc w:val="center"/>
              <w:rPr>
                <w:bCs/>
                <w:sz w:val="18"/>
                <w:szCs w:val="18"/>
                <w:lang w:val="en-GB"/>
              </w:rPr>
            </w:pPr>
            <w:r w:rsidRPr="009604C0">
              <w:rPr>
                <w:bCs/>
                <w:sz w:val="18"/>
                <w:szCs w:val="18"/>
                <w:lang w:val="en-GB"/>
              </w:rPr>
              <w:t>NP</w:t>
            </w:r>
            <w:r w:rsidR="000B74CD">
              <w:rPr>
                <w:bCs/>
                <w:sz w:val="18"/>
                <w:szCs w:val="18"/>
                <w:lang w:val="en-GB"/>
              </w:rPr>
              <w:t xml:space="preserve"> treatment</w:t>
            </w:r>
            <w:r w:rsidR="00073BBF">
              <w:rPr>
                <w:bCs/>
                <w:sz w:val="18"/>
                <w:szCs w:val="18"/>
                <w:lang w:val="en-GB"/>
              </w:rPr>
              <w:t xml:space="preserve"> effect</w:t>
            </w:r>
          </w:p>
        </w:tc>
      </w:tr>
      <w:tr w:rsidR="00FF2D59" w:rsidRPr="009604C0" w14:paraId="39578B24" w14:textId="77777777" w:rsidTr="00427B94">
        <w:tc>
          <w:tcPr>
            <w:tcW w:w="3261" w:type="dxa"/>
            <w:tcBorders>
              <w:top w:val="single" w:sz="4" w:space="0" w:color="auto"/>
              <w:left w:val="nil"/>
              <w:bottom w:val="nil"/>
              <w:right w:val="nil"/>
            </w:tcBorders>
          </w:tcPr>
          <w:p w14:paraId="7CEFE529" w14:textId="69E6E090" w:rsidR="00FF2D59" w:rsidRPr="009604C0" w:rsidRDefault="00FF2D59" w:rsidP="006E20FF">
            <w:pPr>
              <w:jc w:val="both"/>
              <w:rPr>
                <w:bCs/>
                <w:sz w:val="18"/>
                <w:szCs w:val="18"/>
                <w:lang w:val="en-GB"/>
              </w:rPr>
            </w:pPr>
            <w:r w:rsidRPr="009604C0">
              <w:rPr>
                <w:bCs/>
                <w:sz w:val="18"/>
                <w:szCs w:val="18"/>
                <w:lang w:val="en-GB"/>
              </w:rPr>
              <w:t>Aboveground biomass</w:t>
            </w:r>
            <w:r w:rsidR="009604C0">
              <w:rPr>
                <w:bCs/>
                <w:sz w:val="18"/>
                <w:szCs w:val="18"/>
                <w:lang w:val="en-GB"/>
              </w:rPr>
              <w:t xml:space="preserve"> (g m</w:t>
            </w:r>
            <w:r w:rsidR="009604C0" w:rsidRPr="009604C0">
              <w:rPr>
                <w:bCs/>
                <w:sz w:val="18"/>
                <w:szCs w:val="18"/>
                <w:vertAlign w:val="superscript"/>
                <w:lang w:val="en-GB"/>
              </w:rPr>
              <w:t>-2</w:t>
            </w:r>
            <w:r w:rsidR="009604C0">
              <w:rPr>
                <w:bCs/>
                <w:sz w:val="18"/>
                <w:szCs w:val="18"/>
                <w:lang w:val="en-GB"/>
              </w:rPr>
              <w:t xml:space="preserve">) </w:t>
            </w:r>
          </w:p>
        </w:tc>
        <w:tc>
          <w:tcPr>
            <w:tcW w:w="2265" w:type="dxa"/>
            <w:tcBorders>
              <w:top w:val="single" w:sz="4" w:space="0" w:color="auto"/>
              <w:left w:val="nil"/>
              <w:bottom w:val="nil"/>
              <w:right w:val="nil"/>
            </w:tcBorders>
          </w:tcPr>
          <w:p w14:paraId="1A3741CB" w14:textId="13C92AAC" w:rsidR="00FF2D59" w:rsidRPr="009604C0" w:rsidRDefault="00867D4F" w:rsidP="00427B94">
            <w:pPr>
              <w:jc w:val="center"/>
              <w:rPr>
                <w:bCs/>
                <w:sz w:val="18"/>
                <w:szCs w:val="18"/>
                <w:lang w:val="en-GB"/>
              </w:rPr>
            </w:pPr>
            <w:r w:rsidRPr="009604C0">
              <w:rPr>
                <w:bCs/>
                <w:sz w:val="18"/>
                <w:szCs w:val="18"/>
                <w:lang w:val="en-GB"/>
              </w:rPr>
              <w:t xml:space="preserve">-38 </w:t>
            </w:r>
            <w:r w:rsidRPr="009604C0">
              <w:rPr>
                <w:rFonts w:cstheme="minorHAnsi"/>
                <w:bCs/>
                <w:sz w:val="18"/>
                <w:szCs w:val="18"/>
                <w:lang w:val="en-GB"/>
              </w:rPr>
              <w:t>±</w:t>
            </w:r>
            <w:r w:rsidRPr="009604C0">
              <w:rPr>
                <w:bCs/>
                <w:sz w:val="18"/>
                <w:szCs w:val="18"/>
                <w:lang w:val="en-GB"/>
              </w:rPr>
              <w:t xml:space="preserve"> 258</w:t>
            </w:r>
          </w:p>
        </w:tc>
        <w:tc>
          <w:tcPr>
            <w:tcW w:w="2266" w:type="dxa"/>
            <w:tcBorders>
              <w:top w:val="single" w:sz="4" w:space="0" w:color="auto"/>
              <w:left w:val="nil"/>
              <w:bottom w:val="nil"/>
              <w:right w:val="nil"/>
            </w:tcBorders>
          </w:tcPr>
          <w:p w14:paraId="54E3D1CD" w14:textId="377536EA" w:rsidR="00FF2D59" w:rsidRPr="009604C0" w:rsidRDefault="00867D4F" w:rsidP="00427B94">
            <w:pPr>
              <w:jc w:val="center"/>
              <w:rPr>
                <w:bCs/>
                <w:sz w:val="18"/>
                <w:szCs w:val="18"/>
                <w:lang w:val="en-GB"/>
              </w:rPr>
            </w:pPr>
            <w:r w:rsidRPr="009604C0">
              <w:rPr>
                <w:rFonts w:cstheme="minorHAnsi"/>
                <w:bCs/>
                <w:sz w:val="18"/>
                <w:szCs w:val="18"/>
                <w:lang w:val="en-GB"/>
              </w:rPr>
              <w:t>156 ± 248</w:t>
            </w:r>
          </w:p>
        </w:tc>
      </w:tr>
      <w:tr w:rsidR="00FF2D59" w:rsidRPr="009604C0" w14:paraId="352008B3" w14:textId="77777777" w:rsidTr="00427B94">
        <w:tc>
          <w:tcPr>
            <w:tcW w:w="3261" w:type="dxa"/>
            <w:tcBorders>
              <w:top w:val="nil"/>
              <w:left w:val="nil"/>
              <w:bottom w:val="nil"/>
              <w:right w:val="nil"/>
            </w:tcBorders>
          </w:tcPr>
          <w:p w14:paraId="6E81AB1C" w14:textId="6ED7DC76" w:rsidR="00FF2D59" w:rsidRPr="009604C0" w:rsidRDefault="00FF2D59" w:rsidP="006E20FF">
            <w:pPr>
              <w:jc w:val="both"/>
              <w:rPr>
                <w:bCs/>
                <w:sz w:val="18"/>
                <w:szCs w:val="18"/>
                <w:lang w:val="en-GB"/>
              </w:rPr>
            </w:pPr>
            <w:r w:rsidRPr="009604C0">
              <w:rPr>
                <w:bCs/>
                <w:sz w:val="18"/>
                <w:szCs w:val="18"/>
                <w:lang w:val="en-GB"/>
              </w:rPr>
              <w:t>Belowground biomass</w:t>
            </w:r>
            <w:r w:rsidR="009604C0">
              <w:rPr>
                <w:bCs/>
                <w:sz w:val="18"/>
                <w:szCs w:val="18"/>
                <w:lang w:val="en-GB"/>
              </w:rPr>
              <w:t xml:space="preserve"> (g m</w:t>
            </w:r>
            <w:r w:rsidR="009604C0" w:rsidRPr="009604C0">
              <w:rPr>
                <w:bCs/>
                <w:sz w:val="18"/>
                <w:szCs w:val="18"/>
                <w:vertAlign w:val="superscript"/>
                <w:lang w:val="en-GB"/>
              </w:rPr>
              <w:t>-2</w:t>
            </w:r>
            <w:r w:rsidR="009604C0">
              <w:rPr>
                <w:bCs/>
                <w:sz w:val="18"/>
                <w:szCs w:val="18"/>
                <w:lang w:val="en-GB"/>
              </w:rPr>
              <w:t>)</w:t>
            </w:r>
          </w:p>
        </w:tc>
        <w:tc>
          <w:tcPr>
            <w:tcW w:w="2265" w:type="dxa"/>
            <w:tcBorders>
              <w:top w:val="nil"/>
              <w:left w:val="nil"/>
              <w:bottom w:val="nil"/>
              <w:right w:val="nil"/>
            </w:tcBorders>
          </w:tcPr>
          <w:p w14:paraId="7F8E3280" w14:textId="39C171DF" w:rsidR="00FF2D59" w:rsidRPr="009604C0" w:rsidRDefault="00867D4F" w:rsidP="00427B94">
            <w:pPr>
              <w:jc w:val="center"/>
              <w:rPr>
                <w:bCs/>
                <w:sz w:val="18"/>
                <w:szCs w:val="18"/>
                <w:lang w:val="en-GB"/>
              </w:rPr>
            </w:pPr>
            <w:r w:rsidRPr="009604C0">
              <w:rPr>
                <w:rFonts w:cstheme="minorHAnsi"/>
                <w:bCs/>
                <w:sz w:val="18"/>
                <w:szCs w:val="18"/>
                <w:lang w:val="en-GB"/>
              </w:rPr>
              <w:t>-258 ± 1921</w:t>
            </w:r>
          </w:p>
        </w:tc>
        <w:tc>
          <w:tcPr>
            <w:tcW w:w="2266" w:type="dxa"/>
            <w:tcBorders>
              <w:top w:val="nil"/>
              <w:left w:val="nil"/>
              <w:bottom w:val="nil"/>
              <w:right w:val="nil"/>
            </w:tcBorders>
          </w:tcPr>
          <w:p w14:paraId="0D3456E8" w14:textId="4402B194" w:rsidR="00FF2D59" w:rsidRPr="009604C0" w:rsidRDefault="00867D4F" w:rsidP="00427B94">
            <w:pPr>
              <w:jc w:val="center"/>
              <w:rPr>
                <w:bCs/>
                <w:sz w:val="18"/>
                <w:szCs w:val="18"/>
                <w:lang w:val="en-GB"/>
              </w:rPr>
            </w:pPr>
            <w:r w:rsidRPr="009604C0">
              <w:rPr>
                <w:rFonts w:cstheme="minorHAnsi"/>
                <w:bCs/>
                <w:sz w:val="18"/>
                <w:szCs w:val="18"/>
                <w:lang w:val="en-GB"/>
              </w:rPr>
              <w:t>224 ± 1258</w:t>
            </w:r>
          </w:p>
        </w:tc>
      </w:tr>
      <w:tr w:rsidR="00FF2D59" w:rsidRPr="009604C0" w14:paraId="36378A2C" w14:textId="77777777" w:rsidTr="00427B94">
        <w:tc>
          <w:tcPr>
            <w:tcW w:w="3261" w:type="dxa"/>
            <w:tcBorders>
              <w:top w:val="nil"/>
              <w:left w:val="nil"/>
              <w:bottom w:val="nil"/>
              <w:right w:val="nil"/>
            </w:tcBorders>
          </w:tcPr>
          <w:p w14:paraId="28FA7C24" w14:textId="0A6D666E" w:rsidR="00FF2D59" w:rsidRPr="009604C0" w:rsidRDefault="00FF2D59" w:rsidP="006E20FF">
            <w:pPr>
              <w:jc w:val="both"/>
              <w:rPr>
                <w:bCs/>
                <w:sz w:val="18"/>
                <w:szCs w:val="18"/>
                <w:lang w:val="en-GB"/>
              </w:rPr>
            </w:pPr>
            <w:r w:rsidRPr="009604C0">
              <w:rPr>
                <w:bCs/>
                <w:sz w:val="18"/>
                <w:szCs w:val="18"/>
                <w:lang w:val="en-GB"/>
              </w:rPr>
              <w:t>Total biomass</w:t>
            </w:r>
            <w:r w:rsidR="009604C0">
              <w:rPr>
                <w:bCs/>
                <w:sz w:val="18"/>
                <w:szCs w:val="18"/>
                <w:lang w:val="en-GB"/>
              </w:rPr>
              <w:t xml:space="preserve"> (g m</w:t>
            </w:r>
            <w:r w:rsidR="009604C0" w:rsidRPr="009604C0">
              <w:rPr>
                <w:bCs/>
                <w:sz w:val="18"/>
                <w:szCs w:val="18"/>
                <w:vertAlign w:val="superscript"/>
                <w:lang w:val="en-GB"/>
              </w:rPr>
              <w:t>-2</w:t>
            </w:r>
            <w:r w:rsidR="009604C0">
              <w:rPr>
                <w:bCs/>
                <w:sz w:val="18"/>
                <w:szCs w:val="18"/>
                <w:lang w:val="en-GB"/>
              </w:rPr>
              <w:t>)</w:t>
            </w:r>
          </w:p>
        </w:tc>
        <w:tc>
          <w:tcPr>
            <w:tcW w:w="2265" w:type="dxa"/>
            <w:tcBorders>
              <w:top w:val="nil"/>
              <w:left w:val="nil"/>
              <w:bottom w:val="nil"/>
              <w:right w:val="nil"/>
            </w:tcBorders>
          </w:tcPr>
          <w:p w14:paraId="2C794500" w14:textId="1F05C9D9" w:rsidR="00FF2D59" w:rsidRPr="009604C0" w:rsidRDefault="00867D4F" w:rsidP="00427B94">
            <w:pPr>
              <w:jc w:val="center"/>
              <w:rPr>
                <w:bCs/>
                <w:sz w:val="18"/>
                <w:szCs w:val="18"/>
                <w:lang w:val="en-GB"/>
              </w:rPr>
            </w:pPr>
            <w:r w:rsidRPr="009604C0">
              <w:rPr>
                <w:rFonts w:cstheme="minorHAnsi"/>
                <w:bCs/>
                <w:sz w:val="18"/>
                <w:szCs w:val="18"/>
                <w:lang w:val="en-GB"/>
              </w:rPr>
              <w:t>-296 ± 1959</w:t>
            </w:r>
          </w:p>
        </w:tc>
        <w:tc>
          <w:tcPr>
            <w:tcW w:w="2266" w:type="dxa"/>
            <w:tcBorders>
              <w:top w:val="nil"/>
              <w:left w:val="nil"/>
              <w:bottom w:val="nil"/>
              <w:right w:val="nil"/>
            </w:tcBorders>
          </w:tcPr>
          <w:p w14:paraId="4358D543" w14:textId="1ED1AB70" w:rsidR="00FF2D59" w:rsidRPr="009604C0" w:rsidRDefault="00867D4F" w:rsidP="00427B94">
            <w:pPr>
              <w:jc w:val="center"/>
              <w:rPr>
                <w:bCs/>
                <w:sz w:val="18"/>
                <w:szCs w:val="18"/>
                <w:lang w:val="en-GB"/>
              </w:rPr>
            </w:pPr>
            <w:r w:rsidRPr="009604C0">
              <w:rPr>
                <w:rFonts w:cstheme="minorHAnsi"/>
                <w:bCs/>
                <w:sz w:val="18"/>
                <w:szCs w:val="18"/>
                <w:lang w:val="en-GB"/>
              </w:rPr>
              <w:t>380 ± 1286</w:t>
            </w:r>
          </w:p>
        </w:tc>
      </w:tr>
      <w:tr w:rsidR="00FF2D59" w:rsidRPr="009604C0" w14:paraId="39914031" w14:textId="77777777" w:rsidTr="00427B94">
        <w:tc>
          <w:tcPr>
            <w:tcW w:w="3261" w:type="dxa"/>
            <w:tcBorders>
              <w:top w:val="nil"/>
              <w:left w:val="nil"/>
              <w:bottom w:val="nil"/>
              <w:right w:val="nil"/>
            </w:tcBorders>
          </w:tcPr>
          <w:p w14:paraId="0BBC8F68" w14:textId="3EE7E5E3" w:rsidR="00FF2D59" w:rsidRPr="009604C0" w:rsidRDefault="00FF2D59" w:rsidP="00FF2D59">
            <w:pPr>
              <w:jc w:val="both"/>
              <w:rPr>
                <w:bCs/>
                <w:sz w:val="18"/>
                <w:szCs w:val="18"/>
                <w:lang w:val="en-GB"/>
              </w:rPr>
            </w:pPr>
            <w:r w:rsidRPr="009604C0">
              <w:rPr>
                <w:bCs/>
                <w:sz w:val="18"/>
                <w:szCs w:val="18"/>
                <w:lang w:val="en-GB"/>
              </w:rPr>
              <w:t>Aboveground Nitrogen Stock</w:t>
            </w:r>
            <w:r w:rsidR="009604C0">
              <w:rPr>
                <w:bCs/>
                <w:sz w:val="18"/>
                <w:szCs w:val="18"/>
                <w:lang w:val="en-GB"/>
              </w:rPr>
              <w:t xml:space="preserve"> (g N m</w:t>
            </w:r>
            <w:r w:rsidR="009604C0" w:rsidRPr="009604C0">
              <w:rPr>
                <w:bCs/>
                <w:sz w:val="18"/>
                <w:szCs w:val="18"/>
                <w:vertAlign w:val="superscript"/>
                <w:lang w:val="en-GB"/>
              </w:rPr>
              <w:t>-2</w:t>
            </w:r>
            <w:r w:rsidR="009604C0">
              <w:rPr>
                <w:bCs/>
                <w:sz w:val="18"/>
                <w:szCs w:val="18"/>
                <w:lang w:val="en-GB"/>
              </w:rPr>
              <w:t>)</w:t>
            </w:r>
          </w:p>
        </w:tc>
        <w:tc>
          <w:tcPr>
            <w:tcW w:w="2265" w:type="dxa"/>
            <w:tcBorders>
              <w:top w:val="nil"/>
              <w:left w:val="nil"/>
              <w:bottom w:val="nil"/>
              <w:right w:val="nil"/>
            </w:tcBorders>
          </w:tcPr>
          <w:p w14:paraId="5BD63EF4" w14:textId="0B14174A" w:rsidR="00FF2D59" w:rsidRPr="009604C0" w:rsidRDefault="00867D4F" w:rsidP="00427B94">
            <w:pPr>
              <w:jc w:val="center"/>
              <w:rPr>
                <w:bCs/>
                <w:sz w:val="18"/>
                <w:szCs w:val="18"/>
                <w:lang w:val="en-GB"/>
              </w:rPr>
            </w:pPr>
            <w:r w:rsidRPr="009604C0">
              <w:rPr>
                <w:rFonts w:cstheme="minorHAnsi"/>
                <w:bCs/>
                <w:sz w:val="18"/>
                <w:szCs w:val="18"/>
                <w:lang w:val="en-GB"/>
              </w:rPr>
              <w:t>0.78 ± 6.72</w:t>
            </w:r>
          </w:p>
        </w:tc>
        <w:tc>
          <w:tcPr>
            <w:tcW w:w="2266" w:type="dxa"/>
            <w:tcBorders>
              <w:top w:val="nil"/>
              <w:left w:val="nil"/>
              <w:bottom w:val="nil"/>
              <w:right w:val="nil"/>
            </w:tcBorders>
          </w:tcPr>
          <w:p w14:paraId="4539FCFE" w14:textId="0475A8BA" w:rsidR="00FF2D59" w:rsidRPr="009604C0" w:rsidRDefault="00867D4F" w:rsidP="00427B94">
            <w:pPr>
              <w:jc w:val="center"/>
              <w:rPr>
                <w:bCs/>
                <w:sz w:val="18"/>
                <w:szCs w:val="18"/>
                <w:lang w:val="en-GB"/>
              </w:rPr>
            </w:pPr>
            <w:r w:rsidRPr="009604C0">
              <w:rPr>
                <w:rFonts w:cstheme="minorHAnsi"/>
                <w:bCs/>
                <w:sz w:val="18"/>
                <w:szCs w:val="18"/>
                <w:lang w:val="en-GB"/>
              </w:rPr>
              <w:t>3.67 ± 4.75</w:t>
            </w:r>
          </w:p>
        </w:tc>
      </w:tr>
      <w:tr w:rsidR="00FF2D59" w:rsidRPr="009604C0" w14:paraId="50A0AAA7" w14:textId="77777777" w:rsidTr="00427B94">
        <w:tc>
          <w:tcPr>
            <w:tcW w:w="3261" w:type="dxa"/>
            <w:tcBorders>
              <w:top w:val="nil"/>
              <w:left w:val="nil"/>
              <w:bottom w:val="nil"/>
              <w:right w:val="nil"/>
            </w:tcBorders>
          </w:tcPr>
          <w:p w14:paraId="145857DE" w14:textId="2E614FF7" w:rsidR="00FF2D59" w:rsidRPr="009604C0" w:rsidRDefault="00FF2D59" w:rsidP="00FF2D59">
            <w:pPr>
              <w:jc w:val="both"/>
              <w:rPr>
                <w:bCs/>
                <w:sz w:val="18"/>
                <w:szCs w:val="18"/>
                <w:lang w:val="en-GB"/>
              </w:rPr>
            </w:pPr>
            <w:r w:rsidRPr="009604C0">
              <w:rPr>
                <w:bCs/>
                <w:sz w:val="18"/>
                <w:szCs w:val="18"/>
                <w:lang w:val="en-GB"/>
              </w:rPr>
              <w:t>Aboveground Phosphorus Stock</w:t>
            </w:r>
            <w:r w:rsidR="009604C0">
              <w:rPr>
                <w:bCs/>
                <w:sz w:val="18"/>
                <w:szCs w:val="18"/>
                <w:lang w:val="en-GB"/>
              </w:rPr>
              <w:t xml:space="preserve"> (g P m</w:t>
            </w:r>
            <w:r w:rsidR="009604C0" w:rsidRPr="009604C0">
              <w:rPr>
                <w:bCs/>
                <w:sz w:val="18"/>
                <w:szCs w:val="18"/>
                <w:vertAlign w:val="superscript"/>
                <w:lang w:val="en-GB"/>
              </w:rPr>
              <w:t>-2</w:t>
            </w:r>
            <w:r w:rsidR="009604C0">
              <w:rPr>
                <w:bCs/>
                <w:sz w:val="18"/>
                <w:szCs w:val="18"/>
                <w:lang w:val="en-GB"/>
              </w:rPr>
              <w:t>)</w:t>
            </w:r>
          </w:p>
        </w:tc>
        <w:tc>
          <w:tcPr>
            <w:tcW w:w="2265" w:type="dxa"/>
            <w:tcBorders>
              <w:top w:val="nil"/>
              <w:left w:val="nil"/>
              <w:bottom w:val="nil"/>
              <w:right w:val="nil"/>
            </w:tcBorders>
          </w:tcPr>
          <w:p w14:paraId="1C2F9EBE" w14:textId="036BD0B6" w:rsidR="00FF2D59" w:rsidRPr="009604C0" w:rsidRDefault="00867D4F" w:rsidP="00427B94">
            <w:pPr>
              <w:jc w:val="center"/>
              <w:rPr>
                <w:bCs/>
                <w:sz w:val="18"/>
                <w:szCs w:val="18"/>
                <w:lang w:val="en-GB"/>
              </w:rPr>
            </w:pPr>
            <w:r w:rsidRPr="009604C0">
              <w:rPr>
                <w:rFonts w:cstheme="minorHAnsi"/>
                <w:bCs/>
                <w:sz w:val="18"/>
                <w:szCs w:val="18"/>
                <w:lang w:val="en-GB"/>
              </w:rPr>
              <w:t>0.12 ± 0.97</w:t>
            </w:r>
          </w:p>
        </w:tc>
        <w:tc>
          <w:tcPr>
            <w:tcW w:w="2266" w:type="dxa"/>
            <w:tcBorders>
              <w:top w:val="nil"/>
              <w:left w:val="nil"/>
              <w:bottom w:val="nil"/>
              <w:right w:val="nil"/>
            </w:tcBorders>
          </w:tcPr>
          <w:p w14:paraId="69E99040" w14:textId="0E712265" w:rsidR="00FF2D59" w:rsidRPr="009604C0" w:rsidRDefault="00867D4F" w:rsidP="00427B94">
            <w:pPr>
              <w:jc w:val="center"/>
              <w:rPr>
                <w:bCs/>
                <w:sz w:val="18"/>
                <w:szCs w:val="18"/>
                <w:lang w:val="en-GB"/>
              </w:rPr>
            </w:pPr>
            <w:r w:rsidRPr="009604C0">
              <w:rPr>
                <w:rFonts w:cstheme="minorHAnsi"/>
                <w:bCs/>
                <w:sz w:val="18"/>
                <w:szCs w:val="18"/>
                <w:lang w:val="en-GB"/>
              </w:rPr>
              <w:t>0.92 ± 0.96</w:t>
            </w:r>
          </w:p>
        </w:tc>
      </w:tr>
      <w:tr w:rsidR="00FF2D59" w:rsidRPr="009604C0" w14:paraId="12786E37" w14:textId="77777777" w:rsidTr="00427B94">
        <w:tc>
          <w:tcPr>
            <w:tcW w:w="3261" w:type="dxa"/>
            <w:tcBorders>
              <w:top w:val="nil"/>
              <w:left w:val="nil"/>
              <w:bottom w:val="nil"/>
              <w:right w:val="nil"/>
            </w:tcBorders>
          </w:tcPr>
          <w:p w14:paraId="3EBFB204" w14:textId="52FA6BE7" w:rsidR="00FF2D59" w:rsidRPr="009604C0" w:rsidRDefault="00FF2D59" w:rsidP="00FF2D59">
            <w:pPr>
              <w:jc w:val="both"/>
              <w:rPr>
                <w:bCs/>
                <w:sz w:val="18"/>
                <w:szCs w:val="18"/>
                <w:lang w:val="en-GB"/>
              </w:rPr>
            </w:pPr>
            <w:r w:rsidRPr="009604C0">
              <w:rPr>
                <w:bCs/>
                <w:sz w:val="18"/>
                <w:szCs w:val="18"/>
                <w:lang w:val="en-GB"/>
              </w:rPr>
              <w:t>Belowground Nitrogen Stock</w:t>
            </w:r>
            <w:r w:rsidR="009604C0">
              <w:rPr>
                <w:bCs/>
                <w:sz w:val="18"/>
                <w:szCs w:val="18"/>
                <w:lang w:val="en-GB"/>
              </w:rPr>
              <w:t xml:space="preserve"> (g N m</w:t>
            </w:r>
            <w:r w:rsidR="009604C0" w:rsidRPr="009604C0">
              <w:rPr>
                <w:bCs/>
                <w:sz w:val="18"/>
                <w:szCs w:val="18"/>
                <w:vertAlign w:val="superscript"/>
                <w:lang w:val="en-GB"/>
              </w:rPr>
              <w:t>-2</w:t>
            </w:r>
            <w:r w:rsidR="009604C0">
              <w:rPr>
                <w:bCs/>
                <w:sz w:val="18"/>
                <w:szCs w:val="18"/>
                <w:lang w:val="en-GB"/>
              </w:rPr>
              <w:t>)</w:t>
            </w:r>
          </w:p>
        </w:tc>
        <w:tc>
          <w:tcPr>
            <w:tcW w:w="2265" w:type="dxa"/>
            <w:tcBorders>
              <w:top w:val="nil"/>
              <w:left w:val="nil"/>
              <w:bottom w:val="nil"/>
              <w:right w:val="nil"/>
            </w:tcBorders>
          </w:tcPr>
          <w:p w14:paraId="5B1D2C20" w14:textId="69105CFB" w:rsidR="00FF2D59" w:rsidRPr="009604C0" w:rsidRDefault="00420899" w:rsidP="00427B94">
            <w:pPr>
              <w:jc w:val="center"/>
              <w:rPr>
                <w:bCs/>
                <w:sz w:val="18"/>
                <w:szCs w:val="18"/>
                <w:lang w:val="en-GB"/>
              </w:rPr>
            </w:pPr>
            <w:r w:rsidRPr="009604C0">
              <w:rPr>
                <w:rFonts w:cstheme="minorHAnsi"/>
                <w:bCs/>
                <w:sz w:val="18"/>
                <w:szCs w:val="18"/>
                <w:lang w:val="en-GB"/>
              </w:rPr>
              <w:t xml:space="preserve">-1.06 </w:t>
            </w:r>
            <w:r w:rsidR="00867D4F" w:rsidRPr="009604C0">
              <w:rPr>
                <w:rFonts w:cstheme="minorHAnsi"/>
                <w:bCs/>
                <w:sz w:val="18"/>
                <w:szCs w:val="18"/>
                <w:lang w:val="en-GB"/>
              </w:rPr>
              <w:t>±</w:t>
            </w:r>
            <w:r w:rsidRPr="009604C0">
              <w:rPr>
                <w:rFonts w:cstheme="minorHAnsi"/>
                <w:bCs/>
                <w:sz w:val="18"/>
                <w:szCs w:val="18"/>
                <w:lang w:val="en-GB"/>
              </w:rPr>
              <w:t xml:space="preserve"> 31.74</w:t>
            </w:r>
          </w:p>
        </w:tc>
        <w:tc>
          <w:tcPr>
            <w:tcW w:w="2266" w:type="dxa"/>
            <w:tcBorders>
              <w:top w:val="nil"/>
              <w:left w:val="nil"/>
              <w:bottom w:val="nil"/>
              <w:right w:val="nil"/>
            </w:tcBorders>
          </w:tcPr>
          <w:p w14:paraId="0932BE51" w14:textId="4E611DB5" w:rsidR="00FF2D59" w:rsidRPr="009604C0" w:rsidRDefault="00420899" w:rsidP="00427B94">
            <w:pPr>
              <w:jc w:val="center"/>
              <w:rPr>
                <w:bCs/>
                <w:sz w:val="18"/>
                <w:szCs w:val="18"/>
                <w:lang w:val="en-GB"/>
              </w:rPr>
            </w:pPr>
            <w:r w:rsidRPr="009604C0">
              <w:rPr>
                <w:rFonts w:cstheme="minorHAnsi"/>
                <w:bCs/>
                <w:sz w:val="18"/>
                <w:szCs w:val="18"/>
                <w:lang w:val="en-GB"/>
              </w:rPr>
              <w:t xml:space="preserve">8.53 </w:t>
            </w:r>
            <w:r w:rsidR="00867D4F" w:rsidRPr="009604C0">
              <w:rPr>
                <w:rFonts w:cstheme="minorHAnsi"/>
                <w:bCs/>
                <w:sz w:val="18"/>
                <w:szCs w:val="18"/>
                <w:lang w:val="en-GB"/>
              </w:rPr>
              <w:t>±</w:t>
            </w:r>
            <w:r w:rsidRPr="009604C0">
              <w:rPr>
                <w:rFonts w:cstheme="minorHAnsi"/>
                <w:bCs/>
                <w:sz w:val="18"/>
                <w:szCs w:val="18"/>
                <w:lang w:val="en-GB"/>
              </w:rPr>
              <w:t xml:space="preserve"> 24.66</w:t>
            </w:r>
          </w:p>
        </w:tc>
      </w:tr>
      <w:tr w:rsidR="00FF2D59" w:rsidRPr="009604C0" w14:paraId="753FE34C" w14:textId="77777777" w:rsidTr="00427B94">
        <w:tc>
          <w:tcPr>
            <w:tcW w:w="3261" w:type="dxa"/>
            <w:tcBorders>
              <w:top w:val="nil"/>
              <w:left w:val="nil"/>
              <w:bottom w:val="nil"/>
              <w:right w:val="nil"/>
            </w:tcBorders>
          </w:tcPr>
          <w:p w14:paraId="3128F924" w14:textId="7AE66AA6" w:rsidR="00FF2D59" w:rsidRPr="009604C0" w:rsidRDefault="00FF2D59" w:rsidP="00FF2D59">
            <w:pPr>
              <w:jc w:val="both"/>
              <w:rPr>
                <w:bCs/>
                <w:sz w:val="18"/>
                <w:szCs w:val="18"/>
                <w:lang w:val="en-GB"/>
              </w:rPr>
            </w:pPr>
            <w:r w:rsidRPr="009604C0">
              <w:rPr>
                <w:bCs/>
                <w:sz w:val="18"/>
                <w:szCs w:val="18"/>
                <w:lang w:val="en-GB"/>
              </w:rPr>
              <w:t>Belowground Phosphorus Stock</w:t>
            </w:r>
            <w:r w:rsidR="009604C0">
              <w:rPr>
                <w:bCs/>
                <w:sz w:val="18"/>
                <w:szCs w:val="18"/>
                <w:lang w:val="en-GB"/>
              </w:rPr>
              <w:t xml:space="preserve"> (g P m</w:t>
            </w:r>
            <w:r w:rsidR="009604C0" w:rsidRPr="009604C0">
              <w:rPr>
                <w:bCs/>
                <w:sz w:val="18"/>
                <w:szCs w:val="18"/>
                <w:vertAlign w:val="superscript"/>
                <w:lang w:val="en-GB"/>
              </w:rPr>
              <w:t>-2</w:t>
            </w:r>
            <w:r w:rsidR="009604C0">
              <w:rPr>
                <w:bCs/>
                <w:sz w:val="18"/>
                <w:szCs w:val="18"/>
                <w:lang w:val="en-GB"/>
              </w:rPr>
              <w:t>)</w:t>
            </w:r>
          </w:p>
        </w:tc>
        <w:tc>
          <w:tcPr>
            <w:tcW w:w="2265" w:type="dxa"/>
            <w:tcBorders>
              <w:top w:val="nil"/>
              <w:left w:val="nil"/>
              <w:bottom w:val="nil"/>
              <w:right w:val="nil"/>
            </w:tcBorders>
          </w:tcPr>
          <w:p w14:paraId="0BEAA6A9" w14:textId="3D767AA8" w:rsidR="00FF2D59" w:rsidRPr="009604C0" w:rsidRDefault="00420899" w:rsidP="00427B94">
            <w:pPr>
              <w:jc w:val="center"/>
              <w:rPr>
                <w:bCs/>
                <w:sz w:val="18"/>
                <w:szCs w:val="18"/>
                <w:lang w:val="en-GB"/>
              </w:rPr>
            </w:pPr>
            <w:r w:rsidRPr="009604C0">
              <w:rPr>
                <w:rFonts w:cstheme="minorHAnsi"/>
                <w:bCs/>
                <w:sz w:val="18"/>
                <w:szCs w:val="18"/>
                <w:lang w:val="en-GB"/>
              </w:rPr>
              <w:t xml:space="preserve">0.87 </w:t>
            </w:r>
            <w:r w:rsidR="00867D4F" w:rsidRPr="009604C0">
              <w:rPr>
                <w:rFonts w:cstheme="minorHAnsi"/>
                <w:bCs/>
                <w:sz w:val="18"/>
                <w:szCs w:val="18"/>
                <w:lang w:val="en-GB"/>
              </w:rPr>
              <w:t>±</w:t>
            </w:r>
            <w:r w:rsidRPr="009604C0">
              <w:rPr>
                <w:rFonts w:cstheme="minorHAnsi"/>
                <w:bCs/>
                <w:sz w:val="18"/>
                <w:szCs w:val="18"/>
                <w:lang w:val="en-GB"/>
              </w:rPr>
              <w:t xml:space="preserve"> 3.31</w:t>
            </w:r>
          </w:p>
        </w:tc>
        <w:tc>
          <w:tcPr>
            <w:tcW w:w="2266" w:type="dxa"/>
            <w:tcBorders>
              <w:top w:val="nil"/>
              <w:left w:val="nil"/>
              <w:bottom w:val="nil"/>
              <w:right w:val="nil"/>
            </w:tcBorders>
          </w:tcPr>
          <w:p w14:paraId="440846EF" w14:textId="5DA20BFF" w:rsidR="00FF2D59" w:rsidRPr="009604C0" w:rsidRDefault="00420899" w:rsidP="00427B94">
            <w:pPr>
              <w:jc w:val="center"/>
              <w:rPr>
                <w:bCs/>
                <w:sz w:val="18"/>
                <w:szCs w:val="18"/>
                <w:lang w:val="en-GB"/>
              </w:rPr>
            </w:pPr>
            <w:r w:rsidRPr="009604C0">
              <w:rPr>
                <w:rFonts w:cstheme="minorHAnsi"/>
                <w:bCs/>
                <w:sz w:val="18"/>
                <w:szCs w:val="18"/>
                <w:lang w:val="en-GB"/>
              </w:rPr>
              <w:t xml:space="preserve">2.15 </w:t>
            </w:r>
            <w:r w:rsidR="00867D4F" w:rsidRPr="009604C0">
              <w:rPr>
                <w:rFonts w:cstheme="minorHAnsi"/>
                <w:bCs/>
                <w:sz w:val="18"/>
                <w:szCs w:val="18"/>
                <w:lang w:val="en-GB"/>
              </w:rPr>
              <w:t>±</w:t>
            </w:r>
            <w:r w:rsidRPr="009604C0">
              <w:rPr>
                <w:rFonts w:cstheme="minorHAnsi"/>
                <w:bCs/>
                <w:sz w:val="18"/>
                <w:szCs w:val="18"/>
                <w:lang w:val="en-GB"/>
              </w:rPr>
              <w:t xml:space="preserve"> 4.42</w:t>
            </w:r>
          </w:p>
        </w:tc>
      </w:tr>
      <w:tr w:rsidR="00FF2D59" w:rsidRPr="009604C0" w14:paraId="2484F169" w14:textId="77777777" w:rsidTr="00427B94">
        <w:tc>
          <w:tcPr>
            <w:tcW w:w="3261" w:type="dxa"/>
            <w:tcBorders>
              <w:top w:val="nil"/>
              <w:left w:val="nil"/>
              <w:bottom w:val="nil"/>
              <w:right w:val="nil"/>
            </w:tcBorders>
          </w:tcPr>
          <w:p w14:paraId="2EFFD63E" w14:textId="6316C900" w:rsidR="00FF2D59" w:rsidRPr="009604C0" w:rsidRDefault="00FF2D59" w:rsidP="00FF2D59">
            <w:pPr>
              <w:jc w:val="both"/>
              <w:rPr>
                <w:bCs/>
                <w:sz w:val="18"/>
                <w:szCs w:val="18"/>
                <w:lang w:val="en-GB"/>
              </w:rPr>
            </w:pPr>
            <w:r w:rsidRPr="009604C0">
              <w:rPr>
                <w:bCs/>
                <w:sz w:val="18"/>
                <w:szCs w:val="18"/>
                <w:lang w:val="en-GB"/>
              </w:rPr>
              <w:t>Total Nitrogen Stock</w:t>
            </w:r>
            <w:r w:rsidR="009604C0">
              <w:rPr>
                <w:bCs/>
                <w:sz w:val="18"/>
                <w:szCs w:val="18"/>
                <w:lang w:val="en-GB"/>
              </w:rPr>
              <w:t xml:space="preserve"> (g N m</w:t>
            </w:r>
            <w:r w:rsidR="009604C0" w:rsidRPr="009604C0">
              <w:rPr>
                <w:bCs/>
                <w:sz w:val="18"/>
                <w:szCs w:val="18"/>
                <w:vertAlign w:val="superscript"/>
                <w:lang w:val="en-GB"/>
              </w:rPr>
              <w:t>-2</w:t>
            </w:r>
            <w:r w:rsidR="009604C0">
              <w:rPr>
                <w:bCs/>
                <w:sz w:val="18"/>
                <w:szCs w:val="18"/>
                <w:lang w:val="en-GB"/>
              </w:rPr>
              <w:t>)</w:t>
            </w:r>
          </w:p>
        </w:tc>
        <w:tc>
          <w:tcPr>
            <w:tcW w:w="2265" w:type="dxa"/>
            <w:tcBorders>
              <w:top w:val="nil"/>
              <w:left w:val="nil"/>
              <w:bottom w:val="nil"/>
              <w:right w:val="nil"/>
            </w:tcBorders>
          </w:tcPr>
          <w:p w14:paraId="27CAD746" w14:textId="776AA771" w:rsidR="00FF2D59" w:rsidRPr="009604C0" w:rsidRDefault="00420899" w:rsidP="00427B94">
            <w:pPr>
              <w:jc w:val="center"/>
              <w:rPr>
                <w:bCs/>
                <w:sz w:val="18"/>
                <w:szCs w:val="18"/>
                <w:lang w:val="en-GB"/>
              </w:rPr>
            </w:pPr>
            <w:r w:rsidRPr="009604C0">
              <w:rPr>
                <w:rFonts w:cstheme="minorHAnsi"/>
                <w:bCs/>
                <w:sz w:val="18"/>
                <w:szCs w:val="18"/>
                <w:lang w:val="en-GB"/>
              </w:rPr>
              <w:t xml:space="preserve">-0.28 </w:t>
            </w:r>
            <w:r w:rsidR="00867D4F" w:rsidRPr="009604C0">
              <w:rPr>
                <w:rFonts w:cstheme="minorHAnsi"/>
                <w:bCs/>
                <w:sz w:val="18"/>
                <w:szCs w:val="18"/>
                <w:lang w:val="en-GB"/>
              </w:rPr>
              <w:t>±</w:t>
            </w:r>
            <w:r w:rsidRPr="009604C0">
              <w:rPr>
                <w:rFonts w:cstheme="minorHAnsi"/>
                <w:bCs/>
                <w:sz w:val="18"/>
                <w:szCs w:val="18"/>
                <w:lang w:val="en-GB"/>
              </w:rPr>
              <w:t xml:space="preserve"> 33.34</w:t>
            </w:r>
          </w:p>
        </w:tc>
        <w:tc>
          <w:tcPr>
            <w:tcW w:w="2266" w:type="dxa"/>
            <w:tcBorders>
              <w:top w:val="nil"/>
              <w:left w:val="nil"/>
              <w:bottom w:val="nil"/>
              <w:right w:val="nil"/>
            </w:tcBorders>
          </w:tcPr>
          <w:p w14:paraId="2BB16E99" w14:textId="7CB94694" w:rsidR="00FF2D59" w:rsidRPr="009604C0" w:rsidRDefault="00420899" w:rsidP="00427B94">
            <w:pPr>
              <w:jc w:val="center"/>
              <w:rPr>
                <w:bCs/>
                <w:sz w:val="18"/>
                <w:szCs w:val="18"/>
                <w:lang w:val="en-GB"/>
              </w:rPr>
            </w:pPr>
            <w:r w:rsidRPr="009604C0">
              <w:rPr>
                <w:rFonts w:cstheme="minorHAnsi"/>
                <w:bCs/>
                <w:sz w:val="18"/>
                <w:szCs w:val="18"/>
                <w:lang w:val="en-GB"/>
              </w:rPr>
              <w:t xml:space="preserve">12.20 </w:t>
            </w:r>
            <w:r w:rsidR="00867D4F" w:rsidRPr="009604C0">
              <w:rPr>
                <w:rFonts w:cstheme="minorHAnsi"/>
                <w:bCs/>
                <w:sz w:val="18"/>
                <w:szCs w:val="18"/>
                <w:lang w:val="en-GB"/>
              </w:rPr>
              <w:t>±</w:t>
            </w:r>
            <w:r w:rsidRPr="009604C0">
              <w:rPr>
                <w:rFonts w:cstheme="minorHAnsi"/>
                <w:bCs/>
                <w:sz w:val="18"/>
                <w:szCs w:val="18"/>
                <w:lang w:val="en-GB"/>
              </w:rPr>
              <w:t xml:space="preserve"> 26.42</w:t>
            </w:r>
          </w:p>
        </w:tc>
      </w:tr>
      <w:tr w:rsidR="00FF2D59" w:rsidRPr="009604C0" w14:paraId="0341BED7" w14:textId="77777777" w:rsidTr="00427B94">
        <w:tc>
          <w:tcPr>
            <w:tcW w:w="3261" w:type="dxa"/>
            <w:tcBorders>
              <w:top w:val="nil"/>
              <w:left w:val="nil"/>
              <w:right w:val="nil"/>
            </w:tcBorders>
          </w:tcPr>
          <w:p w14:paraId="1B2E0504" w14:textId="27D6EA47" w:rsidR="00FF2D59" w:rsidRPr="009604C0" w:rsidRDefault="00FF2D59" w:rsidP="00FF2D59">
            <w:pPr>
              <w:jc w:val="both"/>
              <w:rPr>
                <w:bCs/>
                <w:sz w:val="18"/>
                <w:szCs w:val="18"/>
                <w:lang w:val="en-GB"/>
              </w:rPr>
            </w:pPr>
            <w:r w:rsidRPr="009604C0">
              <w:rPr>
                <w:bCs/>
                <w:sz w:val="18"/>
                <w:szCs w:val="18"/>
                <w:lang w:val="en-GB"/>
              </w:rPr>
              <w:t xml:space="preserve">Total </w:t>
            </w:r>
            <w:r w:rsidR="009604C0">
              <w:rPr>
                <w:bCs/>
                <w:sz w:val="18"/>
                <w:szCs w:val="18"/>
                <w:lang w:val="en-GB"/>
              </w:rPr>
              <w:t>Phosphorus</w:t>
            </w:r>
            <w:r w:rsidRPr="009604C0">
              <w:rPr>
                <w:bCs/>
                <w:sz w:val="18"/>
                <w:szCs w:val="18"/>
                <w:lang w:val="en-GB"/>
              </w:rPr>
              <w:t xml:space="preserve"> Stock</w:t>
            </w:r>
            <w:r w:rsidR="009604C0">
              <w:rPr>
                <w:bCs/>
                <w:sz w:val="18"/>
                <w:szCs w:val="18"/>
                <w:lang w:val="en-GB"/>
              </w:rPr>
              <w:t xml:space="preserve"> (g P m</w:t>
            </w:r>
            <w:r w:rsidR="009604C0" w:rsidRPr="009604C0">
              <w:rPr>
                <w:bCs/>
                <w:sz w:val="18"/>
                <w:szCs w:val="18"/>
                <w:vertAlign w:val="superscript"/>
                <w:lang w:val="en-GB"/>
              </w:rPr>
              <w:t>-2</w:t>
            </w:r>
            <w:r w:rsidR="009604C0">
              <w:rPr>
                <w:bCs/>
                <w:sz w:val="18"/>
                <w:szCs w:val="18"/>
                <w:lang w:val="en-GB"/>
              </w:rPr>
              <w:t>)</w:t>
            </w:r>
          </w:p>
        </w:tc>
        <w:tc>
          <w:tcPr>
            <w:tcW w:w="2265" w:type="dxa"/>
            <w:tcBorders>
              <w:top w:val="nil"/>
              <w:left w:val="nil"/>
              <w:right w:val="nil"/>
            </w:tcBorders>
          </w:tcPr>
          <w:p w14:paraId="4F8322F3" w14:textId="473D53F7" w:rsidR="00FF2D59" w:rsidRPr="009604C0" w:rsidRDefault="00420899" w:rsidP="00427B94">
            <w:pPr>
              <w:jc w:val="center"/>
              <w:rPr>
                <w:bCs/>
                <w:sz w:val="18"/>
                <w:szCs w:val="18"/>
                <w:lang w:val="en-GB"/>
              </w:rPr>
            </w:pPr>
            <w:r w:rsidRPr="009604C0">
              <w:rPr>
                <w:rFonts w:cstheme="minorHAnsi"/>
                <w:bCs/>
                <w:sz w:val="18"/>
                <w:szCs w:val="18"/>
                <w:lang w:val="en-GB"/>
              </w:rPr>
              <w:t xml:space="preserve">0.99 </w:t>
            </w:r>
            <w:r w:rsidR="00867D4F" w:rsidRPr="009604C0">
              <w:rPr>
                <w:rFonts w:cstheme="minorHAnsi"/>
                <w:bCs/>
                <w:sz w:val="18"/>
                <w:szCs w:val="18"/>
                <w:lang w:val="en-GB"/>
              </w:rPr>
              <w:t>±</w:t>
            </w:r>
            <w:r w:rsidRPr="009604C0">
              <w:rPr>
                <w:rFonts w:cstheme="minorHAnsi"/>
                <w:bCs/>
                <w:sz w:val="18"/>
                <w:szCs w:val="18"/>
                <w:lang w:val="en-GB"/>
              </w:rPr>
              <w:t xml:space="preserve"> 3.51</w:t>
            </w:r>
          </w:p>
        </w:tc>
        <w:tc>
          <w:tcPr>
            <w:tcW w:w="2266" w:type="dxa"/>
            <w:tcBorders>
              <w:top w:val="nil"/>
              <w:left w:val="nil"/>
              <w:right w:val="nil"/>
            </w:tcBorders>
          </w:tcPr>
          <w:p w14:paraId="74E09C77" w14:textId="69C6655D" w:rsidR="00FF2D59" w:rsidRPr="009604C0" w:rsidRDefault="009604C0" w:rsidP="00427B94">
            <w:pPr>
              <w:jc w:val="center"/>
              <w:rPr>
                <w:bCs/>
                <w:sz w:val="18"/>
                <w:szCs w:val="18"/>
                <w:lang w:val="en-GB"/>
              </w:rPr>
            </w:pPr>
            <w:r w:rsidRPr="009604C0">
              <w:rPr>
                <w:rFonts w:cstheme="minorHAnsi"/>
                <w:bCs/>
                <w:sz w:val="18"/>
                <w:szCs w:val="18"/>
                <w:lang w:val="en-GB"/>
              </w:rPr>
              <w:t xml:space="preserve">3.07 </w:t>
            </w:r>
            <w:r w:rsidR="00867D4F" w:rsidRPr="009604C0">
              <w:rPr>
                <w:rFonts w:cstheme="minorHAnsi"/>
                <w:bCs/>
                <w:sz w:val="18"/>
                <w:szCs w:val="18"/>
                <w:lang w:val="en-GB"/>
              </w:rPr>
              <w:t>±</w:t>
            </w:r>
            <w:r w:rsidRPr="009604C0">
              <w:rPr>
                <w:rFonts w:cstheme="minorHAnsi"/>
                <w:bCs/>
                <w:sz w:val="18"/>
                <w:szCs w:val="18"/>
                <w:lang w:val="en-GB"/>
              </w:rPr>
              <w:t xml:space="preserve"> 4.61</w:t>
            </w:r>
          </w:p>
        </w:tc>
      </w:tr>
    </w:tbl>
    <w:p w14:paraId="1A213282" w14:textId="77777777" w:rsidR="00974818" w:rsidRDefault="00974818" w:rsidP="006E20FF">
      <w:pPr>
        <w:jc w:val="both"/>
        <w:rPr>
          <w:b/>
          <w:lang w:val="en-GB"/>
        </w:rPr>
      </w:pPr>
    </w:p>
    <w:p w14:paraId="0371ADFA" w14:textId="594443DC" w:rsidR="005642AC" w:rsidRDefault="005642AC">
      <w:pPr>
        <w:rPr>
          <w:b/>
          <w:lang w:val="en-GB"/>
        </w:rPr>
      </w:pPr>
      <w:r>
        <w:rPr>
          <w:b/>
          <w:lang w:val="en-GB"/>
        </w:rPr>
        <w:br w:type="page"/>
      </w:r>
    </w:p>
    <w:p w14:paraId="2AEC24DE" w14:textId="77777777" w:rsidR="006E20FF" w:rsidRDefault="006E20FF" w:rsidP="006E20FF">
      <w:pPr>
        <w:jc w:val="both"/>
        <w:rPr>
          <w:b/>
          <w:lang w:val="en-GB"/>
        </w:rPr>
      </w:pPr>
    </w:p>
    <w:p w14:paraId="1CC890B8" w14:textId="20149A02" w:rsidR="00B17C8C" w:rsidRDefault="00261D42" w:rsidP="006E20FF">
      <w:pPr>
        <w:jc w:val="both"/>
        <w:rPr>
          <w:sz w:val="18"/>
          <w:szCs w:val="18"/>
          <w:lang w:val="en-GB"/>
        </w:rPr>
      </w:pPr>
      <w:r>
        <w:rPr>
          <w:b/>
          <w:lang w:val="en-GB"/>
        </w:rPr>
        <w:t>Table S</w:t>
      </w:r>
      <w:r w:rsidR="00313484">
        <w:rPr>
          <w:b/>
          <w:lang w:val="en-GB"/>
        </w:rPr>
        <w:t>4</w:t>
      </w:r>
      <w:r>
        <w:rPr>
          <w:b/>
          <w:lang w:val="en-GB"/>
        </w:rPr>
        <w:t xml:space="preserve">: </w:t>
      </w:r>
      <w:r w:rsidR="00106824">
        <w:rPr>
          <w:lang w:val="en-GB"/>
        </w:rPr>
        <w:t xml:space="preserve">The effect of </w:t>
      </w:r>
      <w:r w:rsidR="006E20FF">
        <w:rPr>
          <w:lang w:val="en-GB"/>
        </w:rPr>
        <w:t>element</w:t>
      </w:r>
      <w:r w:rsidR="00106824">
        <w:rPr>
          <w:lang w:val="en-GB"/>
        </w:rPr>
        <w:t xml:space="preserve"> addition treatments on the normalize response </w:t>
      </w:r>
      <w:r w:rsidR="006E20FF">
        <w:rPr>
          <w:lang w:val="en-GB"/>
        </w:rPr>
        <w:t xml:space="preserve">(NR) </w:t>
      </w:r>
      <w:r w:rsidR="00106824">
        <w:rPr>
          <w:lang w:val="en-GB"/>
        </w:rPr>
        <w:t>of the studied variables.</w:t>
      </w:r>
      <w:r w:rsidR="006E20FF">
        <w:rPr>
          <w:lang w:val="en-GB"/>
        </w:rPr>
        <w:t xml:space="preserve"> </w:t>
      </w:r>
      <w:r w:rsidR="00221A9D">
        <w:rPr>
          <w:lang w:val="en-GB"/>
        </w:rPr>
        <w:t>L</w:t>
      </w:r>
      <w:r w:rsidR="006E20FF">
        <w:rPr>
          <w:lang w:val="en-GB"/>
        </w:rPr>
        <w:t>inear mixed model</w:t>
      </w:r>
      <w:r w:rsidR="00221A9D">
        <w:rPr>
          <w:lang w:val="en-GB"/>
        </w:rPr>
        <w:t>s</w:t>
      </w:r>
      <w:r w:rsidR="006E20FF">
        <w:rPr>
          <w:lang w:val="en-GB"/>
        </w:rPr>
        <w:t xml:space="preserve"> (LMM) </w:t>
      </w:r>
      <w:r w:rsidR="00221A9D">
        <w:rPr>
          <w:lang w:val="en-GB"/>
        </w:rPr>
        <w:t>were used</w:t>
      </w:r>
      <w:r w:rsidR="006E20FF">
        <w:rPr>
          <w:lang w:val="en-GB"/>
        </w:rPr>
        <w:t xml:space="preserve"> considering the </w:t>
      </w:r>
      <w:r w:rsidR="006E20FF" w:rsidRPr="00A000E8">
        <w:rPr>
          <w:rFonts w:cstheme="minorHAnsi"/>
          <w:lang w:val="en-US"/>
        </w:rPr>
        <w:t xml:space="preserve">different element addition treatments (Ctrl, N, P, NP) as fixed factor, while site and block (nested within site) were considered as random factors. </w:t>
      </w:r>
      <w:r w:rsidR="006E20FF">
        <w:rPr>
          <w:rFonts w:cstheme="minorHAnsi"/>
          <w:lang w:val="en-US"/>
        </w:rPr>
        <w:t xml:space="preserve">The NR of the control treatment was equal to 0. </w:t>
      </w:r>
      <w:r w:rsidR="006E20FF" w:rsidRPr="00A000E8">
        <w:rPr>
          <w:rFonts w:cstheme="minorHAnsi"/>
          <w:lang w:val="en-US"/>
        </w:rPr>
        <w:t>When a significant treatment effect (</w:t>
      </w:r>
      <w:r w:rsidR="006E20FF" w:rsidRPr="00A000E8">
        <w:rPr>
          <w:rFonts w:cstheme="minorHAnsi"/>
          <w:i/>
          <w:lang w:val="en-US"/>
        </w:rPr>
        <w:t>p</w:t>
      </w:r>
      <w:r w:rsidR="006E20FF" w:rsidRPr="00A000E8">
        <w:rPr>
          <w:rFonts w:cstheme="minorHAnsi"/>
          <w:lang w:val="en-US"/>
        </w:rPr>
        <w:t xml:space="preserve"> &lt; 0.05) was found, LSD post hoc test (</w:t>
      </w:r>
      <w:r w:rsidR="006E20FF" w:rsidRPr="00A000E8">
        <w:rPr>
          <w:rFonts w:cstheme="minorHAnsi"/>
          <w:i/>
          <w:lang w:val="en-US"/>
        </w:rPr>
        <w:t>p</w:t>
      </w:r>
      <w:r w:rsidR="006E20FF" w:rsidRPr="00A000E8">
        <w:rPr>
          <w:rFonts w:cstheme="minorHAnsi"/>
          <w:lang w:val="en-US"/>
        </w:rPr>
        <w:t xml:space="preserve"> &lt; 0.05) was used for comparison of means of the element addition treatments</w:t>
      </w:r>
      <w:r w:rsidR="006E20FF">
        <w:rPr>
          <w:rFonts w:cstheme="minorHAnsi"/>
          <w:lang w:val="en-US"/>
        </w:rPr>
        <w:t>. Because NR data were not normally distributed (Shapiro-Wilk-test, p&gt;0.05)</w:t>
      </w:r>
      <w:r w:rsidR="006E20FF" w:rsidRPr="00A000E8">
        <w:rPr>
          <w:rStyle w:val="Textoennegrita"/>
          <w:rFonts w:cstheme="minorHAnsi"/>
          <w:lang w:val="en-US"/>
        </w:rPr>
        <w:t xml:space="preserve"> </w:t>
      </w:r>
      <w:r w:rsidR="006E20FF" w:rsidRPr="006E20FF">
        <w:rPr>
          <w:rStyle w:val="Textoennegrita"/>
          <w:rFonts w:cstheme="minorHAnsi"/>
          <w:b w:val="0"/>
          <w:bCs w:val="0"/>
          <w:lang w:val="en-US"/>
        </w:rPr>
        <w:t>all variables were log transformed (log</w:t>
      </w:r>
      <w:r w:rsidR="006E20FF" w:rsidRPr="006E20FF">
        <w:rPr>
          <w:rStyle w:val="Textoennegrita"/>
          <w:rFonts w:cstheme="minorHAnsi"/>
          <w:b w:val="0"/>
          <w:bCs w:val="0"/>
          <w:vertAlign w:val="subscript"/>
          <w:lang w:val="en-US"/>
        </w:rPr>
        <w:t>10</w:t>
      </w:r>
      <w:r w:rsidR="006E20FF" w:rsidRPr="006E20FF">
        <w:rPr>
          <w:rStyle w:val="Textoennegrita"/>
          <w:rFonts w:cstheme="minorHAnsi"/>
          <w:b w:val="0"/>
          <w:bCs w:val="0"/>
          <w:lang w:val="en-US"/>
        </w:rPr>
        <w:t xml:space="preserve"> (NR+1)) prior to run the LMM analysis</w:t>
      </w:r>
      <w:r w:rsidR="006E20FF">
        <w:rPr>
          <w:rStyle w:val="Textoennegrita"/>
          <w:rFonts w:cstheme="minorHAnsi"/>
          <w:b w:val="0"/>
          <w:bCs w:val="0"/>
          <w:lang w:val="en-US"/>
        </w:rPr>
        <w:t>.</w:t>
      </w:r>
    </w:p>
    <w:tbl>
      <w:tblPr>
        <w:tblStyle w:val="Tablaconcuadrcula"/>
        <w:tblW w:w="8647" w:type="dxa"/>
        <w:tblBorders>
          <w:left w:val="none" w:sz="0" w:space="0" w:color="auto"/>
          <w:right w:val="none" w:sz="0" w:space="0" w:color="auto"/>
        </w:tblBorders>
        <w:tblLook w:val="04A0" w:firstRow="1" w:lastRow="0" w:firstColumn="1" w:lastColumn="0" w:noHBand="0" w:noVBand="1"/>
      </w:tblPr>
      <w:tblGrid>
        <w:gridCol w:w="3199"/>
        <w:gridCol w:w="718"/>
        <w:gridCol w:w="654"/>
        <w:gridCol w:w="2654"/>
        <w:gridCol w:w="718"/>
        <w:gridCol w:w="704"/>
      </w:tblGrid>
      <w:tr w:rsidR="004C467C" w14:paraId="40680F23" w14:textId="77777777" w:rsidTr="00106824">
        <w:tc>
          <w:tcPr>
            <w:tcW w:w="3199" w:type="dxa"/>
            <w:tcBorders>
              <w:bottom w:val="single" w:sz="4" w:space="0" w:color="auto"/>
              <w:right w:val="nil"/>
            </w:tcBorders>
          </w:tcPr>
          <w:p w14:paraId="578A10E1" w14:textId="3FF3F39D" w:rsidR="00B17C8C" w:rsidRDefault="00B17C8C" w:rsidP="00B17C8C">
            <w:pPr>
              <w:rPr>
                <w:sz w:val="18"/>
                <w:szCs w:val="18"/>
                <w:lang w:val="en-GB"/>
              </w:rPr>
            </w:pPr>
            <w:r>
              <w:rPr>
                <w:sz w:val="18"/>
                <w:szCs w:val="18"/>
                <w:lang w:val="en-GB"/>
              </w:rPr>
              <w:t>Variable</w:t>
            </w:r>
          </w:p>
        </w:tc>
        <w:tc>
          <w:tcPr>
            <w:tcW w:w="718" w:type="dxa"/>
            <w:tcBorders>
              <w:left w:val="nil"/>
              <w:bottom w:val="single" w:sz="4" w:space="0" w:color="auto"/>
              <w:right w:val="nil"/>
            </w:tcBorders>
          </w:tcPr>
          <w:p w14:paraId="66B678E1" w14:textId="0CD597B1" w:rsidR="00B17C8C" w:rsidRDefault="00B17C8C" w:rsidP="00B17C8C">
            <w:pPr>
              <w:rPr>
                <w:sz w:val="18"/>
                <w:szCs w:val="18"/>
                <w:lang w:val="en-GB"/>
              </w:rPr>
            </w:pPr>
            <w:r>
              <w:rPr>
                <w:sz w:val="18"/>
                <w:szCs w:val="18"/>
                <w:lang w:val="en-GB"/>
              </w:rPr>
              <w:t>F</w:t>
            </w:r>
          </w:p>
        </w:tc>
        <w:tc>
          <w:tcPr>
            <w:tcW w:w="654" w:type="dxa"/>
            <w:tcBorders>
              <w:left w:val="nil"/>
              <w:bottom w:val="single" w:sz="4" w:space="0" w:color="auto"/>
            </w:tcBorders>
          </w:tcPr>
          <w:p w14:paraId="01483439" w14:textId="627225F8" w:rsidR="00B17C8C" w:rsidRPr="00441A1C" w:rsidRDefault="00441A1C" w:rsidP="00B17C8C">
            <w:pPr>
              <w:rPr>
                <w:i/>
                <w:iCs/>
                <w:sz w:val="18"/>
                <w:szCs w:val="18"/>
                <w:lang w:val="en-GB"/>
              </w:rPr>
            </w:pPr>
            <w:r w:rsidRPr="00441A1C">
              <w:rPr>
                <w:i/>
                <w:iCs/>
                <w:sz w:val="18"/>
                <w:szCs w:val="18"/>
                <w:lang w:val="en-GB"/>
              </w:rPr>
              <w:t>p</w:t>
            </w:r>
          </w:p>
        </w:tc>
        <w:tc>
          <w:tcPr>
            <w:tcW w:w="2654" w:type="dxa"/>
            <w:tcBorders>
              <w:bottom w:val="single" w:sz="4" w:space="0" w:color="auto"/>
              <w:right w:val="nil"/>
            </w:tcBorders>
          </w:tcPr>
          <w:p w14:paraId="4A081213" w14:textId="3CCA863A" w:rsidR="00B17C8C" w:rsidRDefault="00B17C8C" w:rsidP="00B17C8C">
            <w:pPr>
              <w:rPr>
                <w:sz w:val="18"/>
                <w:szCs w:val="18"/>
                <w:lang w:val="en-GB"/>
              </w:rPr>
            </w:pPr>
            <w:r>
              <w:rPr>
                <w:sz w:val="18"/>
                <w:szCs w:val="18"/>
                <w:lang w:val="en-GB"/>
              </w:rPr>
              <w:t>Variable</w:t>
            </w:r>
          </w:p>
        </w:tc>
        <w:tc>
          <w:tcPr>
            <w:tcW w:w="718" w:type="dxa"/>
            <w:tcBorders>
              <w:left w:val="nil"/>
              <w:bottom w:val="single" w:sz="4" w:space="0" w:color="auto"/>
              <w:right w:val="nil"/>
            </w:tcBorders>
          </w:tcPr>
          <w:p w14:paraId="32AA328E" w14:textId="408C43D9" w:rsidR="00B17C8C" w:rsidRDefault="00B17C8C" w:rsidP="00B17C8C">
            <w:pPr>
              <w:rPr>
                <w:sz w:val="18"/>
                <w:szCs w:val="18"/>
                <w:lang w:val="en-GB"/>
              </w:rPr>
            </w:pPr>
            <w:r>
              <w:rPr>
                <w:sz w:val="18"/>
                <w:szCs w:val="18"/>
                <w:lang w:val="en-GB"/>
              </w:rPr>
              <w:t>F</w:t>
            </w:r>
          </w:p>
        </w:tc>
        <w:tc>
          <w:tcPr>
            <w:tcW w:w="704" w:type="dxa"/>
            <w:tcBorders>
              <w:left w:val="nil"/>
              <w:bottom w:val="single" w:sz="4" w:space="0" w:color="auto"/>
            </w:tcBorders>
          </w:tcPr>
          <w:p w14:paraId="466233BF" w14:textId="6E214AC2" w:rsidR="00B17C8C" w:rsidRPr="00441A1C" w:rsidRDefault="00441A1C" w:rsidP="00B17C8C">
            <w:pPr>
              <w:rPr>
                <w:i/>
                <w:iCs/>
                <w:sz w:val="18"/>
                <w:szCs w:val="18"/>
                <w:lang w:val="en-GB"/>
              </w:rPr>
            </w:pPr>
            <w:r w:rsidRPr="00441A1C">
              <w:rPr>
                <w:i/>
                <w:iCs/>
                <w:sz w:val="18"/>
                <w:szCs w:val="18"/>
                <w:lang w:val="en-GB"/>
              </w:rPr>
              <w:t>p</w:t>
            </w:r>
          </w:p>
        </w:tc>
      </w:tr>
      <w:tr w:rsidR="004C467C" w14:paraId="7AB983DC" w14:textId="77777777" w:rsidTr="00106824">
        <w:tc>
          <w:tcPr>
            <w:tcW w:w="3199" w:type="dxa"/>
            <w:tcBorders>
              <w:bottom w:val="nil"/>
              <w:right w:val="nil"/>
            </w:tcBorders>
          </w:tcPr>
          <w:p w14:paraId="73198901" w14:textId="357AA16C" w:rsidR="00B17C8C" w:rsidRDefault="00B17C8C" w:rsidP="00B17C8C">
            <w:pPr>
              <w:rPr>
                <w:sz w:val="18"/>
                <w:szCs w:val="18"/>
                <w:lang w:val="en-GB"/>
              </w:rPr>
            </w:pPr>
            <w:r>
              <w:rPr>
                <w:sz w:val="18"/>
                <w:szCs w:val="18"/>
                <w:lang w:val="en-GB"/>
              </w:rPr>
              <w:t>Aboveground biomass</w:t>
            </w:r>
          </w:p>
        </w:tc>
        <w:tc>
          <w:tcPr>
            <w:tcW w:w="718" w:type="dxa"/>
            <w:tcBorders>
              <w:left w:val="nil"/>
              <w:bottom w:val="nil"/>
              <w:right w:val="nil"/>
            </w:tcBorders>
          </w:tcPr>
          <w:p w14:paraId="35A9DCA8" w14:textId="7AAE0526" w:rsidR="00B17C8C" w:rsidRDefault="00E16C4B" w:rsidP="00B17C8C">
            <w:pPr>
              <w:rPr>
                <w:sz w:val="18"/>
                <w:szCs w:val="18"/>
                <w:lang w:val="en-GB"/>
              </w:rPr>
            </w:pPr>
            <w:r>
              <w:rPr>
                <w:sz w:val="18"/>
                <w:szCs w:val="18"/>
                <w:lang w:val="en-GB"/>
              </w:rPr>
              <w:t>4.966</w:t>
            </w:r>
          </w:p>
        </w:tc>
        <w:tc>
          <w:tcPr>
            <w:tcW w:w="654" w:type="dxa"/>
            <w:tcBorders>
              <w:left w:val="nil"/>
              <w:bottom w:val="nil"/>
            </w:tcBorders>
          </w:tcPr>
          <w:p w14:paraId="5082E515" w14:textId="0318B982" w:rsidR="00B17C8C" w:rsidRDefault="00E16C4B" w:rsidP="00B17C8C">
            <w:pPr>
              <w:rPr>
                <w:sz w:val="18"/>
                <w:szCs w:val="18"/>
                <w:lang w:val="en-GB"/>
              </w:rPr>
            </w:pPr>
            <w:r>
              <w:rPr>
                <w:sz w:val="18"/>
                <w:szCs w:val="18"/>
                <w:lang w:val="en-GB"/>
              </w:rPr>
              <w:t>0.005</w:t>
            </w:r>
          </w:p>
        </w:tc>
        <w:tc>
          <w:tcPr>
            <w:tcW w:w="2654" w:type="dxa"/>
            <w:tcBorders>
              <w:bottom w:val="nil"/>
              <w:right w:val="nil"/>
            </w:tcBorders>
          </w:tcPr>
          <w:p w14:paraId="489B3E7B" w14:textId="5652CE4A" w:rsidR="00B17C8C" w:rsidRDefault="00156D3F" w:rsidP="00B17C8C">
            <w:pPr>
              <w:rPr>
                <w:sz w:val="18"/>
                <w:szCs w:val="18"/>
                <w:lang w:val="en-GB"/>
              </w:rPr>
            </w:pPr>
            <w:r>
              <w:rPr>
                <w:sz w:val="18"/>
                <w:szCs w:val="18"/>
                <w:lang w:val="en-GB"/>
              </w:rPr>
              <w:t>Soil carbon concentration</w:t>
            </w:r>
          </w:p>
        </w:tc>
        <w:tc>
          <w:tcPr>
            <w:tcW w:w="718" w:type="dxa"/>
            <w:tcBorders>
              <w:left w:val="nil"/>
              <w:bottom w:val="nil"/>
              <w:right w:val="nil"/>
            </w:tcBorders>
          </w:tcPr>
          <w:p w14:paraId="06B8C516" w14:textId="6D5DE41A" w:rsidR="00B17C8C" w:rsidRDefault="00156D3F" w:rsidP="00B17C8C">
            <w:pPr>
              <w:rPr>
                <w:sz w:val="18"/>
                <w:szCs w:val="18"/>
                <w:lang w:val="en-GB"/>
              </w:rPr>
            </w:pPr>
            <w:r>
              <w:rPr>
                <w:sz w:val="18"/>
                <w:szCs w:val="18"/>
                <w:lang w:val="en-GB"/>
              </w:rPr>
              <w:t>2.915</w:t>
            </w:r>
          </w:p>
        </w:tc>
        <w:tc>
          <w:tcPr>
            <w:tcW w:w="704" w:type="dxa"/>
            <w:tcBorders>
              <w:left w:val="nil"/>
              <w:bottom w:val="nil"/>
            </w:tcBorders>
          </w:tcPr>
          <w:p w14:paraId="796D8CA5" w14:textId="2499B8B0" w:rsidR="00B17C8C" w:rsidRDefault="00156D3F" w:rsidP="00B17C8C">
            <w:pPr>
              <w:rPr>
                <w:sz w:val="18"/>
                <w:szCs w:val="18"/>
                <w:lang w:val="en-GB"/>
              </w:rPr>
            </w:pPr>
            <w:r>
              <w:rPr>
                <w:sz w:val="18"/>
                <w:szCs w:val="18"/>
                <w:lang w:val="en-GB"/>
              </w:rPr>
              <w:t>0.043</w:t>
            </w:r>
          </w:p>
        </w:tc>
      </w:tr>
      <w:tr w:rsidR="004C467C" w14:paraId="56D26506" w14:textId="77777777" w:rsidTr="00106824">
        <w:tc>
          <w:tcPr>
            <w:tcW w:w="3199" w:type="dxa"/>
            <w:tcBorders>
              <w:top w:val="nil"/>
              <w:bottom w:val="nil"/>
              <w:right w:val="nil"/>
            </w:tcBorders>
          </w:tcPr>
          <w:p w14:paraId="3A047ABF" w14:textId="4A23583D" w:rsidR="00B17C8C" w:rsidRDefault="00E16C4B" w:rsidP="00B17C8C">
            <w:pPr>
              <w:rPr>
                <w:sz w:val="18"/>
                <w:szCs w:val="18"/>
                <w:lang w:val="en-GB"/>
              </w:rPr>
            </w:pPr>
            <w:r>
              <w:rPr>
                <w:sz w:val="18"/>
                <w:szCs w:val="18"/>
                <w:lang w:val="en-GB"/>
              </w:rPr>
              <w:t>Belowground biomass</w:t>
            </w:r>
          </w:p>
        </w:tc>
        <w:tc>
          <w:tcPr>
            <w:tcW w:w="718" w:type="dxa"/>
            <w:tcBorders>
              <w:top w:val="nil"/>
              <w:left w:val="nil"/>
              <w:bottom w:val="nil"/>
              <w:right w:val="nil"/>
            </w:tcBorders>
          </w:tcPr>
          <w:p w14:paraId="58E5B38C" w14:textId="6DD66176" w:rsidR="00B17C8C" w:rsidRDefault="00E16C4B" w:rsidP="00B17C8C">
            <w:pPr>
              <w:rPr>
                <w:sz w:val="18"/>
                <w:szCs w:val="18"/>
                <w:lang w:val="en-GB"/>
              </w:rPr>
            </w:pPr>
            <w:r>
              <w:rPr>
                <w:sz w:val="18"/>
                <w:szCs w:val="18"/>
                <w:lang w:val="en-GB"/>
              </w:rPr>
              <w:t>3.298</w:t>
            </w:r>
          </w:p>
        </w:tc>
        <w:tc>
          <w:tcPr>
            <w:tcW w:w="654" w:type="dxa"/>
            <w:tcBorders>
              <w:top w:val="nil"/>
              <w:left w:val="nil"/>
              <w:bottom w:val="nil"/>
            </w:tcBorders>
          </w:tcPr>
          <w:p w14:paraId="7F25EA9B" w14:textId="58370219" w:rsidR="00B17C8C" w:rsidRDefault="00E16C4B" w:rsidP="00B17C8C">
            <w:pPr>
              <w:rPr>
                <w:sz w:val="18"/>
                <w:szCs w:val="18"/>
                <w:lang w:val="en-GB"/>
              </w:rPr>
            </w:pPr>
            <w:r>
              <w:rPr>
                <w:sz w:val="18"/>
                <w:szCs w:val="18"/>
                <w:lang w:val="en-GB"/>
              </w:rPr>
              <w:t>0.029</w:t>
            </w:r>
          </w:p>
        </w:tc>
        <w:tc>
          <w:tcPr>
            <w:tcW w:w="2654" w:type="dxa"/>
            <w:tcBorders>
              <w:top w:val="nil"/>
              <w:bottom w:val="nil"/>
              <w:right w:val="nil"/>
            </w:tcBorders>
          </w:tcPr>
          <w:p w14:paraId="6CA639F6" w14:textId="6BCFC80E" w:rsidR="00B17C8C" w:rsidRDefault="00B20ABA" w:rsidP="00B17C8C">
            <w:pPr>
              <w:rPr>
                <w:sz w:val="18"/>
                <w:szCs w:val="18"/>
                <w:lang w:val="en-GB"/>
              </w:rPr>
            </w:pPr>
            <w:r>
              <w:rPr>
                <w:sz w:val="18"/>
                <w:szCs w:val="18"/>
                <w:lang w:val="en-GB"/>
              </w:rPr>
              <w:t>Soil nitrogen concentration</w:t>
            </w:r>
          </w:p>
        </w:tc>
        <w:tc>
          <w:tcPr>
            <w:tcW w:w="718" w:type="dxa"/>
            <w:tcBorders>
              <w:top w:val="nil"/>
              <w:left w:val="nil"/>
              <w:bottom w:val="nil"/>
              <w:right w:val="nil"/>
            </w:tcBorders>
          </w:tcPr>
          <w:p w14:paraId="400A83BC" w14:textId="738E1DA0" w:rsidR="00B17C8C" w:rsidRDefault="00B20ABA" w:rsidP="00B17C8C">
            <w:pPr>
              <w:rPr>
                <w:sz w:val="18"/>
                <w:szCs w:val="18"/>
                <w:lang w:val="en-GB"/>
              </w:rPr>
            </w:pPr>
            <w:r>
              <w:rPr>
                <w:sz w:val="18"/>
                <w:szCs w:val="18"/>
                <w:lang w:val="en-GB"/>
              </w:rPr>
              <w:t>3.271</w:t>
            </w:r>
          </w:p>
        </w:tc>
        <w:tc>
          <w:tcPr>
            <w:tcW w:w="704" w:type="dxa"/>
            <w:tcBorders>
              <w:top w:val="nil"/>
              <w:left w:val="nil"/>
              <w:bottom w:val="nil"/>
            </w:tcBorders>
          </w:tcPr>
          <w:p w14:paraId="6E6C9664" w14:textId="0734C720" w:rsidR="00B17C8C" w:rsidRDefault="00B20ABA" w:rsidP="00B17C8C">
            <w:pPr>
              <w:rPr>
                <w:sz w:val="18"/>
                <w:szCs w:val="18"/>
                <w:lang w:val="en-GB"/>
              </w:rPr>
            </w:pPr>
            <w:r>
              <w:rPr>
                <w:sz w:val="18"/>
                <w:szCs w:val="18"/>
                <w:lang w:val="en-GB"/>
              </w:rPr>
              <w:t>0.030</w:t>
            </w:r>
          </w:p>
        </w:tc>
      </w:tr>
      <w:tr w:rsidR="00B20ABA" w14:paraId="527155C8" w14:textId="77777777" w:rsidTr="00106824">
        <w:tc>
          <w:tcPr>
            <w:tcW w:w="3199" w:type="dxa"/>
            <w:tcBorders>
              <w:top w:val="nil"/>
              <w:bottom w:val="nil"/>
              <w:right w:val="nil"/>
            </w:tcBorders>
          </w:tcPr>
          <w:p w14:paraId="607A8A31" w14:textId="070BFC06" w:rsidR="00B20ABA" w:rsidRDefault="00B20ABA" w:rsidP="00B20ABA">
            <w:pPr>
              <w:rPr>
                <w:sz w:val="18"/>
                <w:szCs w:val="18"/>
                <w:lang w:val="en-GB"/>
              </w:rPr>
            </w:pPr>
            <w:r>
              <w:rPr>
                <w:sz w:val="18"/>
                <w:szCs w:val="18"/>
                <w:lang w:val="en-GB"/>
              </w:rPr>
              <w:t>Total biomass</w:t>
            </w:r>
          </w:p>
        </w:tc>
        <w:tc>
          <w:tcPr>
            <w:tcW w:w="718" w:type="dxa"/>
            <w:tcBorders>
              <w:top w:val="nil"/>
              <w:left w:val="nil"/>
              <w:bottom w:val="nil"/>
              <w:right w:val="nil"/>
            </w:tcBorders>
          </w:tcPr>
          <w:p w14:paraId="58147309" w14:textId="5BC71C25" w:rsidR="00B20ABA" w:rsidRDefault="00B20ABA" w:rsidP="00B20ABA">
            <w:pPr>
              <w:rPr>
                <w:sz w:val="18"/>
                <w:szCs w:val="18"/>
                <w:lang w:val="en-GB"/>
              </w:rPr>
            </w:pPr>
            <w:r>
              <w:rPr>
                <w:sz w:val="18"/>
                <w:szCs w:val="18"/>
                <w:lang w:val="en-GB"/>
              </w:rPr>
              <w:t>3.441</w:t>
            </w:r>
          </w:p>
        </w:tc>
        <w:tc>
          <w:tcPr>
            <w:tcW w:w="654" w:type="dxa"/>
            <w:tcBorders>
              <w:top w:val="nil"/>
              <w:left w:val="nil"/>
              <w:bottom w:val="nil"/>
            </w:tcBorders>
          </w:tcPr>
          <w:p w14:paraId="238DF611" w14:textId="701B23B7" w:rsidR="00B20ABA" w:rsidRDefault="00B20ABA" w:rsidP="00B20ABA">
            <w:pPr>
              <w:rPr>
                <w:sz w:val="18"/>
                <w:szCs w:val="18"/>
                <w:lang w:val="en-GB"/>
              </w:rPr>
            </w:pPr>
            <w:r>
              <w:rPr>
                <w:sz w:val="18"/>
                <w:szCs w:val="18"/>
                <w:lang w:val="en-GB"/>
              </w:rPr>
              <w:t>0.025</w:t>
            </w:r>
          </w:p>
        </w:tc>
        <w:tc>
          <w:tcPr>
            <w:tcW w:w="2654" w:type="dxa"/>
            <w:tcBorders>
              <w:top w:val="nil"/>
              <w:bottom w:val="nil"/>
              <w:right w:val="nil"/>
            </w:tcBorders>
          </w:tcPr>
          <w:p w14:paraId="18259CD4" w14:textId="58DC8461" w:rsidR="00B20ABA" w:rsidRDefault="00CD76CC" w:rsidP="00B20ABA">
            <w:pPr>
              <w:rPr>
                <w:sz w:val="18"/>
                <w:szCs w:val="18"/>
                <w:lang w:val="en-GB"/>
              </w:rPr>
            </w:pPr>
            <w:r>
              <w:rPr>
                <w:rFonts w:cstheme="minorHAnsi"/>
                <w:sz w:val="18"/>
                <w:szCs w:val="18"/>
              </w:rPr>
              <w:t>Soil c</w:t>
            </w:r>
            <w:r w:rsidR="00B20ABA" w:rsidRPr="00D74F4A">
              <w:rPr>
                <w:rFonts w:cstheme="minorHAnsi"/>
                <w:sz w:val="18"/>
                <w:szCs w:val="18"/>
              </w:rPr>
              <w:t>arbon nitrogen ratio</w:t>
            </w:r>
          </w:p>
        </w:tc>
        <w:tc>
          <w:tcPr>
            <w:tcW w:w="718" w:type="dxa"/>
            <w:tcBorders>
              <w:top w:val="nil"/>
              <w:left w:val="nil"/>
              <w:bottom w:val="nil"/>
              <w:right w:val="nil"/>
            </w:tcBorders>
          </w:tcPr>
          <w:p w14:paraId="75FE42C2" w14:textId="29E41547" w:rsidR="00B20ABA" w:rsidRDefault="00B20ABA" w:rsidP="00B20ABA">
            <w:pPr>
              <w:rPr>
                <w:sz w:val="18"/>
                <w:szCs w:val="18"/>
                <w:lang w:val="en-GB"/>
              </w:rPr>
            </w:pPr>
            <w:r>
              <w:rPr>
                <w:sz w:val="18"/>
                <w:szCs w:val="18"/>
                <w:lang w:val="en-GB"/>
              </w:rPr>
              <w:t>0.923</w:t>
            </w:r>
          </w:p>
        </w:tc>
        <w:tc>
          <w:tcPr>
            <w:tcW w:w="704" w:type="dxa"/>
            <w:tcBorders>
              <w:top w:val="nil"/>
              <w:left w:val="nil"/>
              <w:bottom w:val="nil"/>
            </w:tcBorders>
          </w:tcPr>
          <w:p w14:paraId="36541333" w14:textId="41C232BA" w:rsidR="00B20ABA" w:rsidRDefault="00B20ABA" w:rsidP="00B20ABA">
            <w:pPr>
              <w:rPr>
                <w:sz w:val="18"/>
                <w:szCs w:val="18"/>
                <w:lang w:val="en-GB"/>
              </w:rPr>
            </w:pPr>
            <w:r>
              <w:rPr>
                <w:sz w:val="18"/>
                <w:szCs w:val="18"/>
                <w:lang w:val="en-GB"/>
              </w:rPr>
              <w:t>0.438</w:t>
            </w:r>
          </w:p>
        </w:tc>
      </w:tr>
      <w:tr w:rsidR="00B20ABA" w14:paraId="5BC9001C" w14:textId="77777777" w:rsidTr="00106824">
        <w:tc>
          <w:tcPr>
            <w:tcW w:w="3199" w:type="dxa"/>
            <w:tcBorders>
              <w:top w:val="nil"/>
              <w:bottom w:val="nil"/>
              <w:right w:val="nil"/>
            </w:tcBorders>
          </w:tcPr>
          <w:p w14:paraId="60F4B3B8" w14:textId="17A27C12" w:rsidR="00B20ABA" w:rsidRDefault="00B20ABA" w:rsidP="00B20ABA">
            <w:pPr>
              <w:rPr>
                <w:sz w:val="18"/>
                <w:szCs w:val="18"/>
                <w:lang w:val="en-GB"/>
              </w:rPr>
            </w:pPr>
            <w:r w:rsidRPr="00366119">
              <w:rPr>
                <w:rFonts w:cstheme="minorHAnsi"/>
                <w:sz w:val="18"/>
                <w:szCs w:val="18"/>
                <w:shd w:val="clear" w:color="auto" w:fill="FFFFFF"/>
                <w:lang w:val="en-GB"/>
              </w:rPr>
              <w:t>Proportion biomass belowground</w:t>
            </w:r>
          </w:p>
        </w:tc>
        <w:tc>
          <w:tcPr>
            <w:tcW w:w="718" w:type="dxa"/>
            <w:tcBorders>
              <w:top w:val="nil"/>
              <w:left w:val="nil"/>
              <w:bottom w:val="nil"/>
              <w:right w:val="nil"/>
            </w:tcBorders>
          </w:tcPr>
          <w:p w14:paraId="269F806C" w14:textId="73C9D7CC" w:rsidR="00B20ABA" w:rsidRDefault="00B20ABA" w:rsidP="00B20ABA">
            <w:pPr>
              <w:rPr>
                <w:sz w:val="18"/>
                <w:szCs w:val="18"/>
                <w:lang w:val="en-GB"/>
              </w:rPr>
            </w:pPr>
            <w:r>
              <w:rPr>
                <w:sz w:val="18"/>
                <w:szCs w:val="18"/>
                <w:lang w:val="en-GB"/>
              </w:rPr>
              <w:t>5.476</w:t>
            </w:r>
          </w:p>
        </w:tc>
        <w:tc>
          <w:tcPr>
            <w:tcW w:w="654" w:type="dxa"/>
            <w:tcBorders>
              <w:top w:val="nil"/>
              <w:left w:val="nil"/>
              <w:bottom w:val="nil"/>
            </w:tcBorders>
          </w:tcPr>
          <w:p w14:paraId="500E7C43" w14:textId="554079D5" w:rsidR="00B20ABA" w:rsidRDefault="00B20ABA" w:rsidP="00B20ABA">
            <w:pPr>
              <w:rPr>
                <w:sz w:val="18"/>
                <w:szCs w:val="18"/>
                <w:lang w:val="en-GB"/>
              </w:rPr>
            </w:pPr>
            <w:r>
              <w:rPr>
                <w:sz w:val="18"/>
                <w:szCs w:val="18"/>
                <w:lang w:val="en-GB"/>
              </w:rPr>
              <w:t>0.003</w:t>
            </w:r>
          </w:p>
        </w:tc>
        <w:tc>
          <w:tcPr>
            <w:tcW w:w="2654" w:type="dxa"/>
            <w:tcBorders>
              <w:top w:val="nil"/>
              <w:bottom w:val="nil"/>
              <w:right w:val="nil"/>
            </w:tcBorders>
          </w:tcPr>
          <w:p w14:paraId="56C1E5B0" w14:textId="4DBAEF7B" w:rsidR="00B20ABA" w:rsidRDefault="00B20ABA" w:rsidP="00B20ABA">
            <w:pPr>
              <w:rPr>
                <w:sz w:val="18"/>
                <w:szCs w:val="18"/>
                <w:lang w:val="en-GB"/>
              </w:rPr>
            </w:pPr>
            <w:r>
              <w:rPr>
                <w:sz w:val="18"/>
                <w:szCs w:val="18"/>
                <w:lang w:val="en-GB"/>
              </w:rPr>
              <w:t>Soil</w:t>
            </w:r>
            <w:r w:rsidR="00CD76CC">
              <w:rPr>
                <w:sz w:val="18"/>
                <w:szCs w:val="18"/>
                <w:lang w:val="en-GB"/>
              </w:rPr>
              <w:t xml:space="preserve"> pH</w:t>
            </w:r>
          </w:p>
        </w:tc>
        <w:tc>
          <w:tcPr>
            <w:tcW w:w="718" w:type="dxa"/>
            <w:tcBorders>
              <w:top w:val="nil"/>
              <w:left w:val="nil"/>
              <w:bottom w:val="nil"/>
              <w:right w:val="nil"/>
            </w:tcBorders>
          </w:tcPr>
          <w:p w14:paraId="6795787C" w14:textId="03D96A36" w:rsidR="00B20ABA" w:rsidRDefault="00CD76CC" w:rsidP="00B20ABA">
            <w:pPr>
              <w:rPr>
                <w:sz w:val="18"/>
                <w:szCs w:val="18"/>
                <w:lang w:val="en-GB"/>
              </w:rPr>
            </w:pPr>
            <w:r>
              <w:rPr>
                <w:sz w:val="18"/>
                <w:szCs w:val="18"/>
                <w:lang w:val="en-GB"/>
              </w:rPr>
              <w:t>19.137</w:t>
            </w:r>
          </w:p>
        </w:tc>
        <w:tc>
          <w:tcPr>
            <w:tcW w:w="704" w:type="dxa"/>
            <w:tcBorders>
              <w:top w:val="nil"/>
              <w:left w:val="nil"/>
              <w:bottom w:val="nil"/>
            </w:tcBorders>
          </w:tcPr>
          <w:p w14:paraId="6C3C2E4C" w14:textId="5A1D2C57" w:rsidR="00B20ABA" w:rsidRDefault="00CD76CC" w:rsidP="00B20ABA">
            <w:pPr>
              <w:rPr>
                <w:sz w:val="18"/>
                <w:szCs w:val="18"/>
                <w:lang w:val="en-GB"/>
              </w:rPr>
            </w:pPr>
            <w:r>
              <w:rPr>
                <w:sz w:val="18"/>
                <w:szCs w:val="18"/>
                <w:lang w:val="en-GB"/>
              </w:rPr>
              <w:t>0.000</w:t>
            </w:r>
          </w:p>
        </w:tc>
      </w:tr>
      <w:tr w:rsidR="00B20ABA" w14:paraId="19B21B0D" w14:textId="77777777" w:rsidTr="00106824">
        <w:tc>
          <w:tcPr>
            <w:tcW w:w="3199" w:type="dxa"/>
            <w:tcBorders>
              <w:top w:val="nil"/>
              <w:bottom w:val="nil"/>
              <w:right w:val="nil"/>
            </w:tcBorders>
          </w:tcPr>
          <w:p w14:paraId="49161E98" w14:textId="31DB2E91" w:rsidR="00B20ABA" w:rsidRDefault="00B20ABA" w:rsidP="00B20ABA">
            <w:pPr>
              <w:rPr>
                <w:sz w:val="18"/>
                <w:szCs w:val="18"/>
                <w:lang w:val="en-GB"/>
              </w:rPr>
            </w:pPr>
            <w:r>
              <w:rPr>
                <w:sz w:val="18"/>
                <w:szCs w:val="18"/>
                <w:lang w:val="en-GB"/>
              </w:rPr>
              <w:t>Aboveground nitrogen concentration</w:t>
            </w:r>
          </w:p>
        </w:tc>
        <w:tc>
          <w:tcPr>
            <w:tcW w:w="718" w:type="dxa"/>
            <w:tcBorders>
              <w:top w:val="nil"/>
              <w:left w:val="nil"/>
              <w:bottom w:val="nil"/>
              <w:right w:val="nil"/>
            </w:tcBorders>
          </w:tcPr>
          <w:p w14:paraId="70A080B0" w14:textId="79EE2F29" w:rsidR="00B20ABA" w:rsidRDefault="00B20ABA" w:rsidP="00B20ABA">
            <w:pPr>
              <w:rPr>
                <w:sz w:val="18"/>
                <w:szCs w:val="18"/>
                <w:lang w:val="en-GB"/>
              </w:rPr>
            </w:pPr>
            <w:r>
              <w:rPr>
                <w:sz w:val="18"/>
                <w:szCs w:val="18"/>
                <w:lang w:val="en-GB"/>
              </w:rPr>
              <w:t>9.336</w:t>
            </w:r>
          </w:p>
        </w:tc>
        <w:tc>
          <w:tcPr>
            <w:tcW w:w="654" w:type="dxa"/>
            <w:tcBorders>
              <w:top w:val="nil"/>
              <w:left w:val="nil"/>
              <w:bottom w:val="nil"/>
            </w:tcBorders>
          </w:tcPr>
          <w:p w14:paraId="5875C71D" w14:textId="183F27CF" w:rsidR="00B20ABA" w:rsidRDefault="00B20ABA" w:rsidP="00B20ABA">
            <w:pPr>
              <w:rPr>
                <w:sz w:val="18"/>
                <w:szCs w:val="18"/>
                <w:lang w:val="en-GB"/>
              </w:rPr>
            </w:pPr>
            <w:r>
              <w:rPr>
                <w:sz w:val="18"/>
                <w:szCs w:val="18"/>
                <w:lang w:val="en-GB"/>
              </w:rPr>
              <w:t>0.000</w:t>
            </w:r>
          </w:p>
        </w:tc>
        <w:tc>
          <w:tcPr>
            <w:tcW w:w="2654" w:type="dxa"/>
            <w:tcBorders>
              <w:top w:val="nil"/>
              <w:bottom w:val="nil"/>
              <w:right w:val="nil"/>
            </w:tcBorders>
          </w:tcPr>
          <w:p w14:paraId="39648205" w14:textId="63ACB548" w:rsidR="00B20ABA" w:rsidRDefault="00CD76CC" w:rsidP="00B20ABA">
            <w:pPr>
              <w:rPr>
                <w:sz w:val="18"/>
                <w:szCs w:val="18"/>
                <w:lang w:val="en-GB"/>
              </w:rPr>
            </w:pPr>
            <w:r>
              <w:rPr>
                <w:sz w:val="18"/>
                <w:szCs w:val="18"/>
                <w:lang w:val="en-GB"/>
              </w:rPr>
              <w:t xml:space="preserve">Soil </w:t>
            </w:r>
            <w:r w:rsidRPr="00735EAC">
              <w:rPr>
                <w:rFonts w:cstheme="minorHAnsi"/>
                <w:sz w:val="18"/>
                <w:szCs w:val="18"/>
                <w:lang w:val="en-US"/>
              </w:rPr>
              <w:t>Bray-phosphorus</w:t>
            </w:r>
          </w:p>
        </w:tc>
        <w:tc>
          <w:tcPr>
            <w:tcW w:w="718" w:type="dxa"/>
            <w:tcBorders>
              <w:top w:val="nil"/>
              <w:left w:val="nil"/>
              <w:bottom w:val="nil"/>
              <w:right w:val="nil"/>
            </w:tcBorders>
          </w:tcPr>
          <w:p w14:paraId="5FDCD587" w14:textId="451F652F" w:rsidR="00B20ABA" w:rsidRDefault="00CD76CC" w:rsidP="00B20ABA">
            <w:pPr>
              <w:rPr>
                <w:sz w:val="18"/>
                <w:szCs w:val="18"/>
                <w:lang w:val="en-GB"/>
              </w:rPr>
            </w:pPr>
            <w:r>
              <w:rPr>
                <w:sz w:val="18"/>
                <w:szCs w:val="18"/>
                <w:lang w:val="en-GB"/>
              </w:rPr>
              <w:t>53.306</w:t>
            </w:r>
          </w:p>
        </w:tc>
        <w:tc>
          <w:tcPr>
            <w:tcW w:w="704" w:type="dxa"/>
            <w:tcBorders>
              <w:top w:val="nil"/>
              <w:left w:val="nil"/>
              <w:bottom w:val="nil"/>
            </w:tcBorders>
          </w:tcPr>
          <w:p w14:paraId="35F88279" w14:textId="706B36F3" w:rsidR="00B20ABA" w:rsidRDefault="00CD76CC" w:rsidP="00B20ABA">
            <w:pPr>
              <w:rPr>
                <w:sz w:val="18"/>
                <w:szCs w:val="18"/>
                <w:lang w:val="en-GB"/>
              </w:rPr>
            </w:pPr>
            <w:r>
              <w:rPr>
                <w:sz w:val="18"/>
                <w:szCs w:val="18"/>
                <w:lang w:val="en-GB"/>
              </w:rPr>
              <w:t>0.000</w:t>
            </w:r>
          </w:p>
        </w:tc>
      </w:tr>
      <w:tr w:rsidR="00B20ABA" w14:paraId="5C98B5DE" w14:textId="77777777" w:rsidTr="00106824">
        <w:tc>
          <w:tcPr>
            <w:tcW w:w="3199" w:type="dxa"/>
            <w:tcBorders>
              <w:top w:val="nil"/>
              <w:bottom w:val="nil"/>
              <w:right w:val="nil"/>
            </w:tcBorders>
          </w:tcPr>
          <w:p w14:paraId="60C472F3" w14:textId="1C4EF694" w:rsidR="00B20ABA" w:rsidRDefault="00B20ABA" w:rsidP="00B20ABA">
            <w:pPr>
              <w:rPr>
                <w:sz w:val="18"/>
                <w:szCs w:val="18"/>
                <w:lang w:val="en-GB"/>
              </w:rPr>
            </w:pPr>
            <w:r>
              <w:rPr>
                <w:sz w:val="18"/>
                <w:szCs w:val="18"/>
                <w:lang w:val="en-GB"/>
              </w:rPr>
              <w:t>Aboveground phosphorus concentration</w:t>
            </w:r>
          </w:p>
        </w:tc>
        <w:tc>
          <w:tcPr>
            <w:tcW w:w="718" w:type="dxa"/>
            <w:tcBorders>
              <w:top w:val="nil"/>
              <w:left w:val="nil"/>
              <w:bottom w:val="nil"/>
              <w:right w:val="nil"/>
            </w:tcBorders>
          </w:tcPr>
          <w:p w14:paraId="6B7ABB14" w14:textId="4A5B515A" w:rsidR="00B20ABA" w:rsidRDefault="00B20ABA" w:rsidP="00B20ABA">
            <w:pPr>
              <w:rPr>
                <w:sz w:val="18"/>
                <w:szCs w:val="18"/>
                <w:lang w:val="en-GB"/>
              </w:rPr>
            </w:pPr>
            <w:r>
              <w:rPr>
                <w:sz w:val="18"/>
                <w:szCs w:val="18"/>
                <w:lang w:val="en-GB"/>
              </w:rPr>
              <w:t>21.790</w:t>
            </w:r>
          </w:p>
        </w:tc>
        <w:tc>
          <w:tcPr>
            <w:tcW w:w="654" w:type="dxa"/>
            <w:tcBorders>
              <w:top w:val="nil"/>
              <w:left w:val="nil"/>
              <w:bottom w:val="nil"/>
            </w:tcBorders>
          </w:tcPr>
          <w:p w14:paraId="5E67D032" w14:textId="2349828A" w:rsidR="00B20ABA" w:rsidRDefault="00B20ABA" w:rsidP="00B20ABA">
            <w:pPr>
              <w:rPr>
                <w:sz w:val="18"/>
                <w:szCs w:val="18"/>
                <w:lang w:val="en-GB"/>
              </w:rPr>
            </w:pPr>
            <w:r>
              <w:rPr>
                <w:sz w:val="18"/>
                <w:szCs w:val="18"/>
                <w:lang w:val="en-GB"/>
              </w:rPr>
              <w:t>0.000</w:t>
            </w:r>
          </w:p>
        </w:tc>
        <w:tc>
          <w:tcPr>
            <w:tcW w:w="2654" w:type="dxa"/>
            <w:tcBorders>
              <w:top w:val="nil"/>
              <w:bottom w:val="nil"/>
              <w:right w:val="nil"/>
            </w:tcBorders>
          </w:tcPr>
          <w:p w14:paraId="4FAAF796" w14:textId="67DB0DE1" w:rsidR="00B20ABA" w:rsidRDefault="00CD76CC" w:rsidP="00B20ABA">
            <w:pPr>
              <w:rPr>
                <w:sz w:val="18"/>
                <w:szCs w:val="18"/>
                <w:lang w:val="en-GB"/>
              </w:rPr>
            </w:pPr>
            <w:r w:rsidRPr="00735EAC">
              <w:rPr>
                <w:rFonts w:cstheme="minorHAnsi"/>
                <w:sz w:val="18"/>
                <w:szCs w:val="18"/>
                <w:lang w:val="en-US"/>
              </w:rPr>
              <w:t>Total organic phosphorus</w:t>
            </w:r>
          </w:p>
        </w:tc>
        <w:tc>
          <w:tcPr>
            <w:tcW w:w="718" w:type="dxa"/>
            <w:tcBorders>
              <w:top w:val="nil"/>
              <w:left w:val="nil"/>
              <w:bottom w:val="nil"/>
              <w:right w:val="nil"/>
            </w:tcBorders>
          </w:tcPr>
          <w:p w14:paraId="6CE92522" w14:textId="010EEFE5" w:rsidR="00B20ABA" w:rsidRDefault="00CD76CC" w:rsidP="00B20ABA">
            <w:pPr>
              <w:rPr>
                <w:sz w:val="18"/>
                <w:szCs w:val="18"/>
                <w:lang w:val="en-GB"/>
              </w:rPr>
            </w:pPr>
            <w:r>
              <w:rPr>
                <w:sz w:val="18"/>
                <w:szCs w:val="18"/>
                <w:lang w:val="en-GB"/>
              </w:rPr>
              <w:t>0.251</w:t>
            </w:r>
          </w:p>
        </w:tc>
        <w:tc>
          <w:tcPr>
            <w:tcW w:w="704" w:type="dxa"/>
            <w:tcBorders>
              <w:top w:val="nil"/>
              <w:left w:val="nil"/>
              <w:bottom w:val="nil"/>
            </w:tcBorders>
          </w:tcPr>
          <w:p w14:paraId="47427BEB" w14:textId="18844F0C" w:rsidR="00B20ABA" w:rsidRDefault="00CD76CC" w:rsidP="00B20ABA">
            <w:pPr>
              <w:rPr>
                <w:sz w:val="18"/>
                <w:szCs w:val="18"/>
                <w:lang w:val="en-GB"/>
              </w:rPr>
            </w:pPr>
            <w:r>
              <w:rPr>
                <w:sz w:val="18"/>
                <w:szCs w:val="18"/>
                <w:lang w:val="en-GB"/>
              </w:rPr>
              <w:t>0.860</w:t>
            </w:r>
          </w:p>
        </w:tc>
      </w:tr>
      <w:tr w:rsidR="00441A1C" w14:paraId="60556472" w14:textId="77777777" w:rsidTr="00106824">
        <w:tc>
          <w:tcPr>
            <w:tcW w:w="3199" w:type="dxa"/>
            <w:tcBorders>
              <w:top w:val="nil"/>
              <w:bottom w:val="nil"/>
              <w:right w:val="nil"/>
            </w:tcBorders>
          </w:tcPr>
          <w:p w14:paraId="6985FB22" w14:textId="439E358E" w:rsidR="00441A1C" w:rsidRDefault="00441A1C" w:rsidP="00441A1C">
            <w:pPr>
              <w:rPr>
                <w:sz w:val="18"/>
                <w:szCs w:val="18"/>
                <w:lang w:val="en-GB"/>
              </w:rPr>
            </w:pPr>
            <w:r>
              <w:rPr>
                <w:sz w:val="18"/>
                <w:szCs w:val="18"/>
                <w:lang w:val="en-GB"/>
              </w:rPr>
              <w:t>Belowground nitrogen concentration</w:t>
            </w:r>
          </w:p>
        </w:tc>
        <w:tc>
          <w:tcPr>
            <w:tcW w:w="718" w:type="dxa"/>
            <w:tcBorders>
              <w:top w:val="nil"/>
              <w:left w:val="nil"/>
              <w:bottom w:val="nil"/>
              <w:right w:val="nil"/>
            </w:tcBorders>
          </w:tcPr>
          <w:p w14:paraId="5400405C" w14:textId="63D590DE" w:rsidR="00441A1C" w:rsidRDefault="00441A1C" w:rsidP="00441A1C">
            <w:pPr>
              <w:rPr>
                <w:sz w:val="18"/>
                <w:szCs w:val="18"/>
                <w:lang w:val="en-GB"/>
              </w:rPr>
            </w:pPr>
            <w:r>
              <w:rPr>
                <w:sz w:val="18"/>
                <w:szCs w:val="18"/>
                <w:lang w:val="en-GB"/>
              </w:rPr>
              <w:t>21.007</w:t>
            </w:r>
          </w:p>
        </w:tc>
        <w:tc>
          <w:tcPr>
            <w:tcW w:w="654" w:type="dxa"/>
            <w:tcBorders>
              <w:top w:val="nil"/>
              <w:left w:val="nil"/>
              <w:bottom w:val="nil"/>
            </w:tcBorders>
          </w:tcPr>
          <w:p w14:paraId="28B1F0AD" w14:textId="1C8EDFAA" w:rsidR="00441A1C" w:rsidRDefault="00441A1C" w:rsidP="00441A1C">
            <w:pPr>
              <w:rPr>
                <w:sz w:val="18"/>
                <w:szCs w:val="18"/>
                <w:lang w:val="en-GB"/>
              </w:rPr>
            </w:pPr>
            <w:r>
              <w:rPr>
                <w:sz w:val="18"/>
                <w:szCs w:val="18"/>
                <w:lang w:val="en-GB"/>
              </w:rPr>
              <w:t>0.000</w:t>
            </w:r>
          </w:p>
        </w:tc>
        <w:tc>
          <w:tcPr>
            <w:tcW w:w="2654" w:type="dxa"/>
            <w:tcBorders>
              <w:top w:val="nil"/>
              <w:bottom w:val="nil"/>
              <w:right w:val="nil"/>
            </w:tcBorders>
          </w:tcPr>
          <w:p w14:paraId="4D6ADBDD" w14:textId="6CF8EDCB" w:rsidR="00441A1C" w:rsidRDefault="00441A1C" w:rsidP="00441A1C">
            <w:pPr>
              <w:rPr>
                <w:sz w:val="18"/>
                <w:szCs w:val="18"/>
                <w:lang w:val="en-GB"/>
              </w:rPr>
            </w:pPr>
            <w:r>
              <w:rPr>
                <w:sz w:val="18"/>
                <w:szCs w:val="18"/>
                <w:lang w:val="en-GB"/>
              </w:rPr>
              <w:t>N</w:t>
            </w:r>
            <w:r w:rsidRPr="008D45DE">
              <w:rPr>
                <w:sz w:val="18"/>
                <w:szCs w:val="18"/>
                <w:lang w:val="en-GB"/>
              </w:rPr>
              <w:t>et nitrogen mineralization</w:t>
            </w:r>
          </w:p>
        </w:tc>
        <w:tc>
          <w:tcPr>
            <w:tcW w:w="718" w:type="dxa"/>
            <w:tcBorders>
              <w:top w:val="nil"/>
              <w:left w:val="nil"/>
              <w:bottom w:val="nil"/>
              <w:right w:val="nil"/>
            </w:tcBorders>
          </w:tcPr>
          <w:p w14:paraId="17817DE9" w14:textId="24C767CE" w:rsidR="00441A1C" w:rsidRDefault="00441A1C" w:rsidP="00441A1C">
            <w:pPr>
              <w:rPr>
                <w:sz w:val="18"/>
                <w:szCs w:val="18"/>
                <w:lang w:val="en-GB"/>
              </w:rPr>
            </w:pPr>
            <w:r>
              <w:rPr>
                <w:sz w:val="18"/>
                <w:szCs w:val="18"/>
                <w:lang w:val="en-GB"/>
              </w:rPr>
              <w:t>8.733</w:t>
            </w:r>
          </w:p>
        </w:tc>
        <w:tc>
          <w:tcPr>
            <w:tcW w:w="704" w:type="dxa"/>
            <w:tcBorders>
              <w:top w:val="nil"/>
              <w:left w:val="nil"/>
              <w:bottom w:val="nil"/>
            </w:tcBorders>
          </w:tcPr>
          <w:p w14:paraId="5DC81834" w14:textId="10E60269" w:rsidR="00441A1C" w:rsidRDefault="00441A1C" w:rsidP="00441A1C">
            <w:pPr>
              <w:rPr>
                <w:sz w:val="18"/>
                <w:szCs w:val="18"/>
                <w:lang w:val="en-GB"/>
              </w:rPr>
            </w:pPr>
            <w:r>
              <w:rPr>
                <w:sz w:val="18"/>
                <w:szCs w:val="18"/>
                <w:lang w:val="en-GB"/>
              </w:rPr>
              <w:t>0.000</w:t>
            </w:r>
          </w:p>
        </w:tc>
      </w:tr>
      <w:tr w:rsidR="00441A1C" w14:paraId="578CD81B" w14:textId="77777777" w:rsidTr="00106824">
        <w:tc>
          <w:tcPr>
            <w:tcW w:w="3199" w:type="dxa"/>
            <w:tcBorders>
              <w:top w:val="nil"/>
              <w:bottom w:val="nil"/>
              <w:right w:val="nil"/>
            </w:tcBorders>
          </w:tcPr>
          <w:p w14:paraId="3053FD97" w14:textId="3198A50F" w:rsidR="00441A1C" w:rsidRDefault="00441A1C" w:rsidP="00441A1C">
            <w:pPr>
              <w:rPr>
                <w:sz w:val="18"/>
                <w:szCs w:val="18"/>
                <w:lang w:val="en-GB"/>
              </w:rPr>
            </w:pPr>
            <w:r>
              <w:rPr>
                <w:sz w:val="18"/>
                <w:szCs w:val="18"/>
                <w:lang w:val="en-GB"/>
              </w:rPr>
              <w:t>Belowground phosphorus concentration</w:t>
            </w:r>
          </w:p>
        </w:tc>
        <w:tc>
          <w:tcPr>
            <w:tcW w:w="718" w:type="dxa"/>
            <w:tcBorders>
              <w:top w:val="nil"/>
              <w:left w:val="nil"/>
              <w:bottom w:val="nil"/>
              <w:right w:val="nil"/>
            </w:tcBorders>
          </w:tcPr>
          <w:p w14:paraId="213445BA" w14:textId="41EA9CEE" w:rsidR="00441A1C" w:rsidRDefault="00441A1C" w:rsidP="00441A1C">
            <w:pPr>
              <w:rPr>
                <w:sz w:val="18"/>
                <w:szCs w:val="18"/>
                <w:lang w:val="en-GB"/>
              </w:rPr>
            </w:pPr>
            <w:r>
              <w:rPr>
                <w:sz w:val="18"/>
                <w:szCs w:val="18"/>
                <w:lang w:val="en-GB"/>
              </w:rPr>
              <w:t>21.199</w:t>
            </w:r>
          </w:p>
        </w:tc>
        <w:tc>
          <w:tcPr>
            <w:tcW w:w="654" w:type="dxa"/>
            <w:tcBorders>
              <w:top w:val="nil"/>
              <w:left w:val="nil"/>
              <w:bottom w:val="nil"/>
            </w:tcBorders>
          </w:tcPr>
          <w:p w14:paraId="6D63A910" w14:textId="730BD9F4" w:rsidR="00441A1C" w:rsidRDefault="00441A1C" w:rsidP="00441A1C">
            <w:pPr>
              <w:rPr>
                <w:sz w:val="18"/>
                <w:szCs w:val="18"/>
                <w:lang w:val="en-GB"/>
              </w:rPr>
            </w:pPr>
            <w:r>
              <w:rPr>
                <w:sz w:val="18"/>
                <w:szCs w:val="18"/>
                <w:lang w:val="en-GB"/>
              </w:rPr>
              <w:t>0.000</w:t>
            </w:r>
          </w:p>
        </w:tc>
        <w:tc>
          <w:tcPr>
            <w:tcW w:w="2654" w:type="dxa"/>
            <w:tcBorders>
              <w:top w:val="nil"/>
              <w:bottom w:val="nil"/>
              <w:right w:val="nil"/>
            </w:tcBorders>
          </w:tcPr>
          <w:p w14:paraId="2359C95E" w14:textId="62F72EF0" w:rsidR="00441A1C" w:rsidRDefault="00441A1C" w:rsidP="00441A1C">
            <w:pPr>
              <w:rPr>
                <w:sz w:val="18"/>
                <w:szCs w:val="18"/>
                <w:lang w:val="en-GB"/>
              </w:rPr>
            </w:pPr>
            <w:r>
              <w:rPr>
                <w:sz w:val="18"/>
                <w:szCs w:val="18"/>
                <w:lang w:val="en-GB"/>
              </w:rPr>
              <w:t>Net nitrification</w:t>
            </w:r>
          </w:p>
        </w:tc>
        <w:tc>
          <w:tcPr>
            <w:tcW w:w="718" w:type="dxa"/>
            <w:tcBorders>
              <w:top w:val="nil"/>
              <w:left w:val="nil"/>
              <w:bottom w:val="nil"/>
              <w:right w:val="nil"/>
            </w:tcBorders>
          </w:tcPr>
          <w:p w14:paraId="468EED0C" w14:textId="3FD0A140" w:rsidR="00441A1C" w:rsidRDefault="00441A1C" w:rsidP="00441A1C">
            <w:pPr>
              <w:rPr>
                <w:sz w:val="18"/>
                <w:szCs w:val="18"/>
                <w:lang w:val="en-GB"/>
              </w:rPr>
            </w:pPr>
            <w:r>
              <w:rPr>
                <w:sz w:val="18"/>
                <w:szCs w:val="18"/>
                <w:lang w:val="en-GB"/>
              </w:rPr>
              <w:t>5.499</w:t>
            </w:r>
          </w:p>
        </w:tc>
        <w:tc>
          <w:tcPr>
            <w:tcW w:w="704" w:type="dxa"/>
            <w:tcBorders>
              <w:top w:val="nil"/>
              <w:left w:val="nil"/>
              <w:bottom w:val="nil"/>
            </w:tcBorders>
          </w:tcPr>
          <w:p w14:paraId="7428AD4A" w14:textId="41C6FBF3" w:rsidR="00441A1C" w:rsidRDefault="00441A1C" w:rsidP="00441A1C">
            <w:pPr>
              <w:rPr>
                <w:sz w:val="18"/>
                <w:szCs w:val="18"/>
                <w:lang w:val="en-GB"/>
              </w:rPr>
            </w:pPr>
            <w:r>
              <w:rPr>
                <w:sz w:val="18"/>
                <w:szCs w:val="18"/>
                <w:lang w:val="en-GB"/>
              </w:rPr>
              <w:t>0.003</w:t>
            </w:r>
          </w:p>
        </w:tc>
      </w:tr>
      <w:tr w:rsidR="00441A1C" w14:paraId="4910A988" w14:textId="77777777" w:rsidTr="00106824">
        <w:tc>
          <w:tcPr>
            <w:tcW w:w="3199" w:type="dxa"/>
            <w:tcBorders>
              <w:top w:val="nil"/>
              <w:bottom w:val="nil"/>
              <w:right w:val="nil"/>
            </w:tcBorders>
          </w:tcPr>
          <w:p w14:paraId="3F1341F9" w14:textId="3B5C8F42" w:rsidR="00441A1C" w:rsidRDefault="00441A1C" w:rsidP="00441A1C">
            <w:pPr>
              <w:rPr>
                <w:sz w:val="18"/>
                <w:szCs w:val="18"/>
                <w:lang w:val="en-GB"/>
              </w:rPr>
            </w:pPr>
            <w:r>
              <w:rPr>
                <w:sz w:val="18"/>
                <w:szCs w:val="18"/>
                <w:lang w:val="en-GB"/>
              </w:rPr>
              <w:t>Aboveground nitrogen stock</w:t>
            </w:r>
          </w:p>
        </w:tc>
        <w:tc>
          <w:tcPr>
            <w:tcW w:w="718" w:type="dxa"/>
            <w:tcBorders>
              <w:top w:val="nil"/>
              <w:left w:val="nil"/>
              <w:bottom w:val="nil"/>
              <w:right w:val="nil"/>
            </w:tcBorders>
          </w:tcPr>
          <w:p w14:paraId="60D6BFF4" w14:textId="2060A454" w:rsidR="00441A1C" w:rsidRDefault="00441A1C" w:rsidP="00441A1C">
            <w:pPr>
              <w:rPr>
                <w:sz w:val="18"/>
                <w:szCs w:val="18"/>
                <w:lang w:val="en-GB"/>
              </w:rPr>
            </w:pPr>
            <w:r>
              <w:rPr>
                <w:sz w:val="18"/>
                <w:szCs w:val="18"/>
                <w:lang w:val="en-GB"/>
              </w:rPr>
              <w:t>11.305</w:t>
            </w:r>
          </w:p>
        </w:tc>
        <w:tc>
          <w:tcPr>
            <w:tcW w:w="654" w:type="dxa"/>
            <w:tcBorders>
              <w:top w:val="nil"/>
              <w:left w:val="nil"/>
              <w:bottom w:val="nil"/>
            </w:tcBorders>
          </w:tcPr>
          <w:p w14:paraId="298ECCF5" w14:textId="6B67A759" w:rsidR="00441A1C" w:rsidRDefault="00441A1C" w:rsidP="00441A1C">
            <w:pPr>
              <w:rPr>
                <w:sz w:val="18"/>
                <w:szCs w:val="18"/>
                <w:lang w:val="en-GB"/>
              </w:rPr>
            </w:pPr>
            <w:r>
              <w:rPr>
                <w:sz w:val="18"/>
                <w:szCs w:val="18"/>
                <w:lang w:val="en-GB"/>
              </w:rPr>
              <w:t>0.000</w:t>
            </w:r>
          </w:p>
        </w:tc>
        <w:tc>
          <w:tcPr>
            <w:tcW w:w="2654" w:type="dxa"/>
            <w:tcBorders>
              <w:top w:val="nil"/>
              <w:bottom w:val="nil"/>
              <w:right w:val="nil"/>
            </w:tcBorders>
          </w:tcPr>
          <w:p w14:paraId="66599A42" w14:textId="550077E6" w:rsidR="00441A1C" w:rsidRPr="00142A03" w:rsidRDefault="00441A1C" w:rsidP="00441A1C">
            <w:pPr>
              <w:rPr>
                <w:sz w:val="18"/>
                <w:szCs w:val="18"/>
                <w:lang w:val="en-GB"/>
              </w:rPr>
            </w:pPr>
            <w:r w:rsidRPr="00057FF2">
              <w:rPr>
                <w:sz w:val="18"/>
                <w:szCs w:val="18"/>
                <w:lang w:val="en-GB"/>
              </w:rPr>
              <w:t xml:space="preserve">Soil </w:t>
            </w:r>
            <w:r w:rsidRPr="00057FF2">
              <w:rPr>
                <w:rStyle w:val="Textoennegrita"/>
                <w:rFonts w:cstheme="minorHAnsi"/>
                <w:b w:val="0"/>
                <w:bCs w:val="0"/>
                <w:sz w:val="18"/>
                <w:szCs w:val="18"/>
                <w:lang w:val="en-US"/>
              </w:rPr>
              <w:t>δ</w:t>
            </w:r>
            <w:r w:rsidRPr="00057FF2">
              <w:rPr>
                <w:rStyle w:val="Textoennegrita"/>
                <w:rFonts w:cstheme="minorHAnsi"/>
                <w:b w:val="0"/>
                <w:bCs w:val="0"/>
                <w:sz w:val="18"/>
                <w:szCs w:val="18"/>
                <w:vertAlign w:val="superscript"/>
                <w:lang w:val="en-US"/>
              </w:rPr>
              <w:t>15</w:t>
            </w:r>
            <w:r w:rsidRPr="00057FF2">
              <w:rPr>
                <w:rStyle w:val="Textoennegrita"/>
                <w:rFonts w:cstheme="minorHAnsi"/>
                <w:b w:val="0"/>
                <w:bCs w:val="0"/>
                <w:sz w:val="18"/>
                <w:szCs w:val="18"/>
                <w:lang w:val="en-US"/>
              </w:rPr>
              <w:t xml:space="preserve">N </w:t>
            </w:r>
          </w:p>
        </w:tc>
        <w:tc>
          <w:tcPr>
            <w:tcW w:w="718" w:type="dxa"/>
            <w:tcBorders>
              <w:top w:val="nil"/>
              <w:left w:val="nil"/>
              <w:bottom w:val="nil"/>
              <w:right w:val="nil"/>
            </w:tcBorders>
          </w:tcPr>
          <w:p w14:paraId="167FCC37" w14:textId="1FD7FDB5" w:rsidR="00441A1C" w:rsidRDefault="00441A1C" w:rsidP="00441A1C">
            <w:pPr>
              <w:rPr>
                <w:sz w:val="18"/>
                <w:szCs w:val="18"/>
                <w:lang w:val="en-GB"/>
              </w:rPr>
            </w:pPr>
            <w:r>
              <w:rPr>
                <w:sz w:val="18"/>
                <w:szCs w:val="18"/>
                <w:lang w:val="en-GB"/>
              </w:rPr>
              <w:t>2.908</w:t>
            </w:r>
          </w:p>
        </w:tc>
        <w:tc>
          <w:tcPr>
            <w:tcW w:w="704" w:type="dxa"/>
            <w:tcBorders>
              <w:top w:val="nil"/>
              <w:left w:val="nil"/>
              <w:bottom w:val="nil"/>
            </w:tcBorders>
          </w:tcPr>
          <w:p w14:paraId="3FCA2595" w14:textId="3C2CCF90" w:rsidR="00441A1C" w:rsidRDefault="00441A1C" w:rsidP="00441A1C">
            <w:pPr>
              <w:rPr>
                <w:sz w:val="18"/>
                <w:szCs w:val="18"/>
                <w:lang w:val="en-GB"/>
              </w:rPr>
            </w:pPr>
            <w:r>
              <w:rPr>
                <w:sz w:val="18"/>
                <w:szCs w:val="18"/>
                <w:lang w:val="en-GB"/>
              </w:rPr>
              <w:t>0.046</w:t>
            </w:r>
          </w:p>
        </w:tc>
      </w:tr>
      <w:tr w:rsidR="00441A1C" w14:paraId="3ABC64C2" w14:textId="77777777" w:rsidTr="00106824">
        <w:tc>
          <w:tcPr>
            <w:tcW w:w="3199" w:type="dxa"/>
            <w:tcBorders>
              <w:top w:val="nil"/>
              <w:bottom w:val="nil"/>
              <w:right w:val="nil"/>
            </w:tcBorders>
          </w:tcPr>
          <w:p w14:paraId="04FDFDE9" w14:textId="5AC61744" w:rsidR="00441A1C" w:rsidRDefault="00441A1C" w:rsidP="00441A1C">
            <w:pPr>
              <w:rPr>
                <w:sz w:val="18"/>
                <w:szCs w:val="18"/>
                <w:lang w:val="en-GB"/>
              </w:rPr>
            </w:pPr>
            <w:r>
              <w:rPr>
                <w:sz w:val="18"/>
                <w:szCs w:val="18"/>
                <w:lang w:val="en-GB"/>
              </w:rPr>
              <w:t>Aboveground phosphorus stock</w:t>
            </w:r>
          </w:p>
        </w:tc>
        <w:tc>
          <w:tcPr>
            <w:tcW w:w="718" w:type="dxa"/>
            <w:tcBorders>
              <w:top w:val="nil"/>
              <w:left w:val="nil"/>
              <w:bottom w:val="nil"/>
              <w:right w:val="nil"/>
            </w:tcBorders>
          </w:tcPr>
          <w:p w14:paraId="1F028FE4" w14:textId="2AF62B36" w:rsidR="00441A1C" w:rsidRDefault="00441A1C" w:rsidP="00441A1C">
            <w:pPr>
              <w:rPr>
                <w:sz w:val="18"/>
                <w:szCs w:val="18"/>
                <w:lang w:val="en-GB"/>
              </w:rPr>
            </w:pPr>
            <w:r>
              <w:rPr>
                <w:sz w:val="18"/>
                <w:szCs w:val="18"/>
                <w:lang w:val="en-GB"/>
              </w:rPr>
              <w:t>13.173</w:t>
            </w:r>
          </w:p>
        </w:tc>
        <w:tc>
          <w:tcPr>
            <w:tcW w:w="654" w:type="dxa"/>
            <w:tcBorders>
              <w:top w:val="nil"/>
              <w:left w:val="nil"/>
              <w:bottom w:val="nil"/>
            </w:tcBorders>
          </w:tcPr>
          <w:p w14:paraId="4056D2CE" w14:textId="5A6D612C" w:rsidR="00441A1C" w:rsidRDefault="00441A1C" w:rsidP="00441A1C">
            <w:pPr>
              <w:rPr>
                <w:sz w:val="18"/>
                <w:szCs w:val="18"/>
                <w:lang w:val="en-GB"/>
              </w:rPr>
            </w:pPr>
            <w:r>
              <w:rPr>
                <w:sz w:val="18"/>
                <w:szCs w:val="18"/>
                <w:lang w:val="en-GB"/>
              </w:rPr>
              <w:t>0.000</w:t>
            </w:r>
          </w:p>
        </w:tc>
        <w:tc>
          <w:tcPr>
            <w:tcW w:w="2654" w:type="dxa"/>
            <w:tcBorders>
              <w:top w:val="nil"/>
              <w:bottom w:val="nil"/>
              <w:right w:val="nil"/>
            </w:tcBorders>
          </w:tcPr>
          <w:p w14:paraId="5DE1EC6B" w14:textId="1CD89902" w:rsidR="00441A1C" w:rsidRPr="008D45DE" w:rsidRDefault="00441A1C" w:rsidP="00441A1C">
            <w:pPr>
              <w:rPr>
                <w:sz w:val="18"/>
                <w:szCs w:val="18"/>
                <w:lang w:val="en-GB"/>
              </w:rPr>
            </w:pPr>
          </w:p>
        </w:tc>
        <w:tc>
          <w:tcPr>
            <w:tcW w:w="718" w:type="dxa"/>
            <w:tcBorders>
              <w:top w:val="nil"/>
              <w:left w:val="nil"/>
              <w:bottom w:val="nil"/>
              <w:right w:val="nil"/>
            </w:tcBorders>
          </w:tcPr>
          <w:p w14:paraId="3F37BEEE" w14:textId="35BB7C96" w:rsidR="00441A1C" w:rsidRDefault="00441A1C" w:rsidP="00441A1C">
            <w:pPr>
              <w:rPr>
                <w:sz w:val="18"/>
                <w:szCs w:val="18"/>
                <w:lang w:val="en-GB"/>
              </w:rPr>
            </w:pPr>
          </w:p>
        </w:tc>
        <w:tc>
          <w:tcPr>
            <w:tcW w:w="704" w:type="dxa"/>
            <w:tcBorders>
              <w:top w:val="nil"/>
              <w:left w:val="nil"/>
              <w:bottom w:val="nil"/>
            </w:tcBorders>
          </w:tcPr>
          <w:p w14:paraId="58A4862D" w14:textId="3C5AE7F5" w:rsidR="00441A1C" w:rsidRDefault="00441A1C" w:rsidP="00441A1C">
            <w:pPr>
              <w:rPr>
                <w:sz w:val="18"/>
                <w:szCs w:val="18"/>
                <w:lang w:val="en-GB"/>
              </w:rPr>
            </w:pPr>
          </w:p>
        </w:tc>
      </w:tr>
      <w:tr w:rsidR="00441A1C" w14:paraId="72A87505" w14:textId="77777777" w:rsidTr="00106824">
        <w:tc>
          <w:tcPr>
            <w:tcW w:w="3199" w:type="dxa"/>
            <w:tcBorders>
              <w:top w:val="nil"/>
              <w:bottom w:val="nil"/>
              <w:right w:val="nil"/>
            </w:tcBorders>
          </w:tcPr>
          <w:p w14:paraId="68723C58" w14:textId="14F9565D" w:rsidR="00441A1C" w:rsidRDefault="00441A1C" w:rsidP="00441A1C">
            <w:pPr>
              <w:rPr>
                <w:sz w:val="18"/>
                <w:szCs w:val="18"/>
                <w:lang w:val="en-GB"/>
              </w:rPr>
            </w:pPr>
            <w:r>
              <w:rPr>
                <w:sz w:val="18"/>
                <w:szCs w:val="18"/>
                <w:lang w:val="en-GB"/>
              </w:rPr>
              <w:t>Belowground nitrogen stock</w:t>
            </w:r>
          </w:p>
        </w:tc>
        <w:tc>
          <w:tcPr>
            <w:tcW w:w="718" w:type="dxa"/>
            <w:tcBorders>
              <w:top w:val="nil"/>
              <w:left w:val="nil"/>
              <w:bottom w:val="nil"/>
              <w:right w:val="nil"/>
            </w:tcBorders>
          </w:tcPr>
          <w:p w14:paraId="0181DBF5" w14:textId="6E047032" w:rsidR="00441A1C" w:rsidRDefault="00441A1C" w:rsidP="00441A1C">
            <w:pPr>
              <w:rPr>
                <w:sz w:val="18"/>
                <w:szCs w:val="18"/>
                <w:lang w:val="en-GB"/>
              </w:rPr>
            </w:pPr>
            <w:r>
              <w:rPr>
                <w:sz w:val="18"/>
                <w:szCs w:val="18"/>
                <w:lang w:val="en-GB"/>
              </w:rPr>
              <w:t>4.176</w:t>
            </w:r>
          </w:p>
        </w:tc>
        <w:tc>
          <w:tcPr>
            <w:tcW w:w="654" w:type="dxa"/>
            <w:tcBorders>
              <w:top w:val="nil"/>
              <w:left w:val="nil"/>
              <w:bottom w:val="nil"/>
            </w:tcBorders>
          </w:tcPr>
          <w:p w14:paraId="6DDFED44" w14:textId="046DB4D8" w:rsidR="00441A1C" w:rsidRDefault="00441A1C" w:rsidP="00441A1C">
            <w:pPr>
              <w:rPr>
                <w:sz w:val="18"/>
                <w:szCs w:val="18"/>
                <w:lang w:val="en-GB"/>
              </w:rPr>
            </w:pPr>
            <w:r>
              <w:rPr>
                <w:sz w:val="18"/>
                <w:szCs w:val="18"/>
                <w:lang w:val="en-GB"/>
              </w:rPr>
              <w:t>0.011</w:t>
            </w:r>
          </w:p>
        </w:tc>
        <w:tc>
          <w:tcPr>
            <w:tcW w:w="2654" w:type="dxa"/>
            <w:tcBorders>
              <w:top w:val="nil"/>
              <w:bottom w:val="nil"/>
              <w:right w:val="nil"/>
            </w:tcBorders>
          </w:tcPr>
          <w:p w14:paraId="429E2A70" w14:textId="6C89A5EE" w:rsidR="00441A1C" w:rsidRDefault="00441A1C" w:rsidP="00441A1C">
            <w:pPr>
              <w:rPr>
                <w:sz w:val="18"/>
                <w:szCs w:val="18"/>
                <w:lang w:val="en-GB"/>
              </w:rPr>
            </w:pPr>
          </w:p>
        </w:tc>
        <w:tc>
          <w:tcPr>
            <w:tcW w:w="718" w:type="dxa"/>
            <w:tcBorders>
              <w:top w:val="nil"/>
              <w:left w:val="nil"/>
              <w:bottom w:val="nil"/>
              <w:right w:val="nil"/>
            </w:tcBorders>
          </w:tcPr>
          <w:p w14:paraId="48CEDCE2" w14:textId="3163F881" w:rsidR="00441A1C" w:rsidRDefault="00441A1C" w:rsidP="00441A1C">
            <w:pPr>
              <w:rPr>
                <w:sz w:val="18"/>
                <w:szCs w:val="18"/>
                <w:lang w:val="en-GB"/>
              </w:rPr>
            </w:pPr>
          </w:p>
        </w:tc>
        <w:tc>
          <w:tcPr>
            <w:tcW w:w="704" w:type="dxa"/>
            <w:tcBorders>
              <w:top w:val="nil"/>
              <w:left w:val="nil"/>
              <w:bottom w:val="nil"/>
            </w:tcBorders>
          </w:tcPr>
          <w:p w14:paraId="42FCADE8" w14:textId="4062BD20" w:rsidR="00441A1C" w:rsidRDefault="00441A1C" w:rsidP="00441A1C">
            <w:pPr>
              <w:rPr>
                <w:sz w:val="18"/>
                <w:szCs w:val="18"/>
                <w:lang w:val="en-GB"/>
              </w:rPr>
            </w:pPr>
          </w:p>
        </w:tc>
      </w:tr>
      <w:tr w:rsidR="00441A1C" w14:paraId="344515BF" w14:textId="77777777" w:rsidTr="00106824">
        <w:tc>
          <w:tcPr>
            <w:tcW w:w="3199" w:type="dxa"/>
            <w:tcBorders>
              <w:top w:val="nil"/>
              <w:bottom w:val="nil"/>
              <w:right w:val="nil"/>
            </w:tcBorders>
          </w:tcPr>
          <w:p w14:paraId="734FD606" w14:textId="26CA788E" w:rsidR="00441A1C" w:rsidRDefault="00441A1C" w:rsidP="00441A1C">
            <w:pPr>
              <w:rPr>
                <w:sz w:val="18"/>
                <w:szCs w:val="18"/>
                <w:lang w:val="en-GB"/>
              </w:rPr>
            </w:pPr>
            <w:r>
              <w:rPr>
                <w:sz w:val="18"/>
                <w:szCs w:val="18"/>
                <w:lang w:val="en-GB"/>
              </w:rPr>
              <w:t>Belowground phosphorus stock</w:t>
            </w:r>
          </w:p>
        </w:tc>
        <w:tc>
          <w:tcPr>
            <w:tcW w:w="718" w:type="dxa"/>
            <w:tcBorders>
              <w:top w:val="nil"/>
              <w:left w:val="nil"/>
              <w:bottom w:val="nil"/>
              <w:right w:val="nil"/>
            </w:tcBorders>
          </w:tcPr>
          <w:p w14:paraId="58D2ABE0" w14:textId="167BFE42" w:rsidR="00441A1C" w:rsidRDefault="00441A1C" w:rsidP="00441A1C">
            <w:pPr>
              <w:rPr>
                <w:sz w:val="18"/>
                <w:szCs w:val="18"/>
                <w:lang w:val="en-GB"/>
              </w:rPr>
            </w:pPr>
            <w:r>
              <w:rPr>
                <w:sz w:val="18"/>
                <w:szCs w:val="18"/>
                <w:lang w:val="en-GB"/>
              </w:rPr>
              <w:t>11.810</w:t>
            </w:r>
          </w:p>
        </w:tc>
        <w:tc>
          <w:tcPr>
            <w:tcW w:w="654" w:type="dxa"/>
            <w:tcBorders>
              <w:top w:val="nil"/>
              <w:left w:val="nil"/>
              <w:bottom w:val="nil"/>
            </w:tcBorders>
          </w:tcPr>
          <w:p w14:paraId="2518886B" w14:textId="3641F92F" w:rsidR="00441A1C" w:rsidRPr="00057FF2" w:rsidRDefault="00441A1C" w:rsidP="00441A1C">
            <w:pPr>
              <w:rPr>
                <w:sz w:val="18"/>
                <w:szCs w:val="18"/>
                <w:lang w:val="en-GB"/>
              </w:rPr>
            </w:pPr>
            <w:r w:rsidRPr="00057FF2">
              <w:rPr>
                <w:sz w:val="18"/>
                <w:szCs w:val="18"/>
                <w:lang w:val="en-GB"/>
              </w:rPr>
              <w:t>0.000</w:t>
            </w:r>
          </w:p>
        </w:tc>
        <w:tc>
          <w:tcPr>
            <w:tcW w:w="2654" w:type="dxa"/>
            <w:tcBorders>
              <w:top w:val="nil"/>
              <w:bottom w:val="nil"/>
              <w:right w:val="nil"/>
            </w:tcBorders>
          </w:tcPr>
          <w:p w14:paraId="393634C2" w14:textId="5740DD2B" w:rsidR="00441A1C" w:rsidRPr="00057FF2" w:rsidRDefault="00441A1C" w:rsidP="00441A1C">
            <w:pPr>
              <w:rPr>
                <w:sz w:val="18"/>
                <w:szCs w:val="18"/>
                <w:lang w:val="en-GB"/>
              </w:rPr>
            </w:pPr>
          </w:p>
        </w:tc>
        <w:tc>
          <w:tcPr>
            <w:tcW w:w="718" w:type="dxa"/>
            <w:tcBorders>
              <w:top w:val="nil"/>
              <w:left w:val="nil"/>
              <w:bottom w:val="nil"/>
              <w:right w:val="nil"/>
            </w:tcBorders>
          </w:tcPr>
          <w:p w14:paraId="6F92BFAE" w14:textId="01B0FB83" w:rsidR="00441A1C" w:rsidRDefault="00441A1C" w:rsidP="00441A1C">
            <w:pPr>
              <w:rPr>
                <w:sz w:val="18"/>
                <w:szCs w:val="18"/>
                <w:lang w:val="en-GB"/>
              </w:rPr>
            </w:pPr>
          </w:p>
        </w:tc>
        <w:tc>
          <w:tcPr>
            <w:tcW w:w="704" w:type="dxa"/>
            <w:tcBorders>
              <w:top w:val="nil"/>
              <w:left w:val="nil"/>
              <w:bottom w:val="nil"/>
            </w:tcBorders>
          </w:tcPr>
          <w:p w14:paraId="6BD061CE" w14:textId="71FC244D" w:rsidR="00441A1C" w:rsidRDefault="00441A1C" w:rsidP="00441A1C">
            <w:pPr>
              <w:rPr>
                <w:sz w:val="18"/>
                <w:szCs w:val="18"/>
                <w:lang w:val="en-GB"/>
              </w:rPr>
            </w:pPr>
          </w:p>
        </w:tc>
      </w:tr>
      <w:tr w:rsidR="00441A1C" w14:paraId="703292D6" w14:textId="77777777" w:rsidTr="00106824">
        <w:tc>
          <w:tcPr>
            <w:tcW w:w="3199" w:type="dxa"/>
            <w:tcBorders>
              <w:top w:val="nil"/>
              <w:bottom w:val="nil"/>
              <w:right w:val="nil"/>
            </w:tcBorders>
          </w:tcPr>
          <w:p w14:paraId="5960083E" w14:textId="477B4BC4" w:rsidR="00441A1C" w:rsidRDefault="00441A1C" w:rsidP="00441A1C">
            <w:pPr>
              <w:rPr>
                <w:sz w:val="18"/>
                <w:szCs w:val="18"/>
                <w:lang w:val="en-GB"/>
              </w:rPr>
            </w:pPr>
            <w:r>
              <w:rPr>
                <w:sz w:val="18"/>
                <w:szCs w:val="18"/>
                <w:lang w:val="en-GB"/>
              </w:rPr>
              <w:t>Total nitrogen stock</w:t>
            </w:r>
          </w:p>
        </w:tc>
        <w:tc>
          <w:tcPr>
            <w:tcW w:w="718" w:type="dxa"/>
            <w:tcBorders>
              <w:top w:val="nil"/>
              <w:left w:val="nil"/>
              <w:bottom w:val="nil"/>
              <w:right w:val="nil"/>
            </w:tcBorders>
          </w:tcPr>
          <w:p w14:paraId="542913C8" w14:textId="6D3F8FB6" w:rsidR="00441A1C" w:rsidRDefault="00441A1C" w:rsidP="00441A1C">
            <w:pPr>
              <w:rPr>
                <w:sz w:val="18"/>
                <w:szCs w:val="18"/>
                <w:lang w:val="en-GB"/>
              </w:rPr>
            </w:pPr>
            <w:r>
              <w:rPr>
                <w:sz w:val="18"/>
                <w:szCs w:val="18"/>
                <w:lang w:val="en-GB"/>
              </w:rPr>
              <w:t>5.968</w:t>
            </w:r>
          </w:p>
        </w:tc>
        <w:tc>
          <w:tcPr>
            <w:tcW w:w="654" w:type="dxa"/>
            <w:tcBorders>
              <w:top w:val="nil"/>
              <w:left w:val="nil"/>
              <w:bottom w:val="nil"/>
            </w:tcBorders>
          </w:tcPr>
          <w:p w14:paraId="46E8B0A7" w14:textId="5278F5DF" w:rsidR="00441A1C" w:rsidRDefault="00441A1C" w:rsidP="00441A1C">
            <w:pPr>
              <w:rPr>
                <w:sz w:val="18"/>
                <w:szCs w:val="18"/>
                <w:lang w:val="en-GB"/>
              </w:rPr>
            </w:pPr>
            <w:r>
              <w:rPr>
                <w:sz w:val="18"/>
                <w:szCs w:val="18"/>
                <w:lang w:val="en-GB"/>
              </w:rPr>
              <w:t>0.002</w:t>
            </w:r>
          </w:p>
        </w:tc>
        <w:tc>
          <w:tcPr>
            <w:tcW w:w="2654" w:type="dxa"/>
            <w:tcBorders>
              <w:top w:val="nil"/>
              <w:bottom w:val="nil"/>
              <w:right w:val="nil"/>
            </w:tcBorders>
          </w:tcPr>
          <w:p w14:paraId="67CDDE11" w14:textId="77777777" w:rsidR="00441A1C" w:rsidRDefault="00441A1C" w:rsidP="00441A1C">
            <w:pPr>
              <w:rPr>
                <w:sz w:val="18"/>
                <w:szCs w:val="18"/>
                <w:lang w:val="en-GB"/>
              </w:rPr>
            </w:pPr>
          </w:p>
        </w:tc>
        <w:tc>
          <w:tcPr>
            <w:tcW w:w="718" w:type="dxa"/>
            <w:tcBorders>
              <w:top w:val="nil"/>
              <w:left w:val="nil"/>
              <w:bottom w:val="nil"/>
              <w:right w:val="nil"/>
            </w:tcBorders>
          </w:tcPr>
          <w:p w14:paraId="5FCD257D" w14:textId="77777777" w:rsidR="00441A1C" w:rsidRDefault="00441A1C" w:rsidP="00441A1C">
            <w:pPr>
              <w:rPr>
                <w:sz w:val="18"/>
                <w:szCs w:val="18"/>
                <w:lang w:val="en-GB"/>
              </w:rPr>
            </w:pPr>
          </w:p>
        </w:tc>
        <w:tc>
          <w:tcPr>
            <w:tcW w:w="704" w:type="dxa"/>
            <w:tcBorders>
              <w:top w:val="nil"/>
              <w:left w:val="nil"/>
              <w:bottom w:val="nil"/>
            </w:tcBorders>
          </w:tcPr>
          <w:p w14:paraId="5C241B27" w14:textId="77777777" w:rsidR="00441A1C" w:rsidRDefault="00441A1C" w:rsidP="00441A1C">
            <w:pPr>
              <w:rPr>
                <w:sz w:val="18"/>
                <w:szCs w:val="18"/>
                <w:lang w:val="en-GB"/>
              </w:rPr>
            </w:pPr>
          </w:p>
        </w:tc>
      </w:tr>
      <w:tr w:rsidR="00441A1C" w14:paraId="648DF47E" w14:textId="77777777" w:rsidTr="00106824">
        <w:tc>
          <w:tcPr>
            <w:tcW w:w="3199" w:type="dxa"/>
            <w:tcBorders>
              <w:top w:val="nil"/>
              <w:right w:val="nil"/>
            </w:tcBorders>
          </w:tcPr>
          <w:p w14:paraId="2DBD8E29" w14:textId="3EA69CA7" w:rsidR="00441A1C" w:rsidRDefault="00441A1C" w:rsidP="00441A1C">
            <w:pPr>
              <w:rPr>
                <w:sz w:val="18"/>
                <w:szCs w:val="18"/>
                <w:lang w:val="en-GB"/>
              </w:rPr>
            </w:pPr>
            <w:r>
              <w:rPr>
                <w:sz w:val="18"/>
                <w:szCs w:val="18"/>
                <w:lang w:val="en-GB"/>
              </w:rPr>
              <w:t>Total phosphorus stock</w:t>
            </w:r>
          </w:p>
        </w:tc>
        <w:tc>
          <w:tcPr>
            <w:tcW w:w="718" w:type="dxa"/>
            <w:tcBorders>
              <w:top w:val="nil"/>
              <w:left w:val="nil"/>
              <w:right w:val="nil"/>
            </w:tcBorders>
          </w:tcPr>
          <w:p w14:paraId="5C038AC4" w14:textId="11FE46C4" w:rsidR="00441A1C" w:rsidRDefault="00441A1C" w:rsidP="00441A1C">
            <w:pPr>
              <w:rPr>
                <w:sz w:val="18"/>
                <w:szCs w:val="18"/>
                <w:lang w:val="en-GB"/>
              </w:rPr>
            </w:pPr>
            <w:r>
              <w:rPr>
                <w:sz w:val="18"/>
                <w:szCs w:val="18"/>
                <w:lang w:val="en-GB"/>
              </w:rPr>
              <w:t>16.570</w:t>
            </w:r>
          </w:p>
        </w:tc>
        <w:tc>
          <w:tcPr>
            <w:tcW w:w="654" w:type="dxa"/>
            <w:tcBorders>
              <w:top w:val="nil"/>
              <w:left w:val="nil"/>
            </w:tcBorders>
          </w:tcPr>
          <w:p w14:paraId="0EEF732C" w14:textId="18EC3DDB" w:rsidR="00441A1C" w:rsidRDefault="00441A1C" w:rsidP="00441A1C">
            <w:pPr>
              <w:rPr>
                <w:sz w:val="18"/>
                <w:szCs w:val="18"/>
                <w:lang w:val="en-GB"/>
              </w:rPr>
            </w:pPr>
            <w:r>
              <w:rPr>
                <w:sz w:val="18"/>
                <w:szCs w:val="18"/>
                <w:lang w:val="en-GB"/>
              </w:rPr>
              <w:t>0.000</w:t>
            </w:r>
          </w:p>
        </w:tc>
        <w:tc>
          <w:tcPr>
            <w:tcW w:w="2654" w:type="dxa"/>
            <w:tcBorders>
              <w:top w:val="nil"/>
              <w:right w:val="nil"/>
            </w:tcBorders>
          </w:tcPr>
          <w:p w14:paraId="13221D07" w14:textId="77777777" w:rsidR="00441A1C" w:rsidRDefault="00441A1C" w:rsidP="00441A1C">
            <w:pPr>
              <w:rPr>
                <w:sz w:val="18"/>
                <w:szCs w:val="18"/>
                <w:lang w:val="en-GB"/>
              </w:rPr>
            </w:pPr>
          </w:p>
        </w:tc>
        <w:tc>
          <w:tcPr>
            <w:tcW w:w="718" w:type="dxa"/>
            <w:tcBorders>
              <w:top w:val="nil"/>
              <w:left w:val="nil"/>
              <w:right w:val="nil"/>
            </w:tcBorders>
          </w:tcPr>
          <w:p w14:paraId="1EC0584E" w14:textId="77777777" w:rsidR="00441A1C" w:rsidRDefault="00441A1C" w:rsidP="00441A1C">
            <w:pPr>
              <w:rPr>
                <w:sz w:val="18"/>
                <w:szCs w:val="18"/>
                <w:lang w:val="en-GB"/>
              </w:rPr>
            </w:pPr>
          </w:p>
        </w:tc>
        <w:tc>
          <w:tcPr>
            <w:tcW w:w="704" w:type="dxa"/>
            <w:tcBorders>
              <w:top w:val="nil"/>
              <w:left w:val="nil"/>
            </w:tcBorders>
          </w:tcPr>
          <w:p w14:paraId="54087C1B" w14:textId="77777777" w:rsidR="00441A1C" w:rsidRDefault="00441A1C" w:rsidP="00441A1C">
            <w:pPr>
              <w:rPr>
                <w:sz w:val="18"/>
                <w:szCs w:val="18"/>
                <w:lang w:val="en-GB"/>
              </w:rPr>
            </w:pPr>
          </w:p>
        </w:tc>
      </w:tr>
    </w:tbl>
    <w:p w14:paraId="194CCA9B" w14:textId="77777777" w:rsidR="005642AC" w:rsidRDefault="005642AC" w:rsidP="005642AC">
      <w:pPr>
        <w:jc w:val="both"/>
        <w:rPr>
          <w:b/>
        </w:rPr>
      </w:pPr>
    </w:p>
    <w:p w14:paraId="13060A59" w14:textId="77777777" w:rsidR="005642AC" w:rsidRDefault="005642AC" w:rsidP="005642AC">
      <w:pPr>
        <w:jc w:val="both"/>
        <w:rPr>
          <w:b/>
        </w:rPr>
      </w:pPr>
    </w:p>
    <w:p w14:paraId="2BB53A45" w14:textId="77777777" w:rsidR="005642AC" w:rsidRDefault="005642AC" w:rsidP="005642AC">
      <w:pPr>
        <w:jc w:val="both"/>
        <w:rPr>
          <w:b/>
        </w:rPr>
      </w:pPr>
    </w:p>
    <w:p w14:paraId="44C7A7C0" w14:textId="77777777" w:rsidR="005642AC" w:rsidRDefault="005642AC" w:rsidP="005642AC">
      <w:pPr>
        <w:jc w:val="both"/>
        <w:rPr>
          <w:b/>
        </w:rPr>
      </w:pPr>
    </w:p>
    <w:p w14:paraId="257F24D3" w14:textId="77777777" w:rsidR="005642AC" w:rsidRDefault="005642AC" w:rsidP="005642AC">
      <w:pPr>
        <w:jc w:val="both"/>
        <w:rPr>
          <w:b/>
        </w:rPr>
      </w:pPr>
    </w:p>
    <w:p w14:paraId="3BC12F00" w14:textId="77777777" w:rsidR="005642AC" w:rsidRDefault="005642AC" w:rsidP="005642AC">
      <w:pPr>
        <w:jc w:val="both"/>
        <w:rPr>
          <w:b/>
        </w:rPr>
      </w:pPr>
    </w:p>
    <w:p w14:paraId="7393F895" w14:textId="77777777" w:rsidR="005642AC" w:rsidRDefault="005642AC" w:rsidP="005642AC">
      <w:pPr>
        <w:jc w:val="both"/>
        <w:rPr>
          <w:b/>
        </w:rPr>
      </w:pPr>
    </w:p>
    <w:p w14:paraId="3ADAC88F" w14:textId="7C4C114C" w:rsidR="005642AC" w:rsidRDefault="005642AC" w:rsidP="005642AC">
      <w:pPr>
        <w:jc w:val="both"/>
        <w:rPr>
          <w:b/>
        </w:rPr>
      </w:pPr>
    </w:p>
    <w:p w14:paraId="0D4079F6" w14:textId="7D9394D3" w:rsidR="005642AC" w:rsidRDefault="005642AC" w:rsidP="005642AC">
      <w:pPr>
        <w:jc w:val="both"/>
        <w:rPr>
          <w:b/>
        </w:rPr>
      </w:pPr>
    </w:p>
    <w:p w14:paraId="21C16747" w14:textId="13A3D5C1" w:rsidR="005642AC" w:rsidRDefault="005642AC" w:rsidP="005642AC">
      <w:pPr>
        <w:jc w:val="both"/>
        <w:rPr>
          <w:b/>
        </w:rPr>
      </w:pPr>
    </w:p>
    <w:p w14:paraId="0F4C011E" w14:textId="71D3919F" w:rsidR="005642AC" w:rsidRDefault="005642AC" w:rsidP="005642AC">
      <w:pPr>
        <w:jc w:val="both"/>
        <w:rPr>
          <w:b/>
        </w:rPr>
      </w:pPr>
    </w:p>
    <w:p w14:paraId="5C8663AA" w14:textId="2AAA67F8" w:rsidR="005642AC" w:rsidRDefault="005642AC" w:rsidP="005642AC">
      <w:pPr>
        <w:jc w:val="both"/>
        <w:rPr>
          <w:b/>
        </w:rPr>
      </w:pPr>
    </w:p>
    <w:p w14:paraId="66636E8E" w14:textId="0F953925" w:rsidR="005642AC" w:rsidRDefault="005642AC" w:rsidP="005642AC">
      <w:pPr>
        <w:jc w:val="both"/>
        <w:rPr>
          <w:b/>
        </w:rPr>
      </w:pPr>
    </w:p>
    <w:p w14:paraId="6ABE0812" w14:textId="17488D42" w:rsidR="005642AC" w:rsidRDefault="005642AC" w:rsidP="005642AC">
      <w:pPr>
        <w:jc w:val="both"/>
        <w:rPr>
          <w:b/>
        </w:rPr>
      </w:pPr>
    </w:p>
    <w:p w14:paraId="555FD3F9" w14:textId="5853DDBC" w:rsidR="005642AC" w:rsidRDefault="005642AC" w:rsidP="005642AC">
      <w:pPr>
        <w:jc w:val="both"/>
        <w:rPr>
          <w:b/>
        </w:rPr>
      </w:pPr>
    </w:p>
    <w:p w14:paraId="246E4CD1" w14:textId="77777777" w:rsidR="005642AC" w:rsidRDefault="005642AC" w:rsidP="005642AC">
      <w:pPr>
        <w:jc w:val="both"/>
        <w:rPr>
          <w:b/>
        </w:rPr>
      </w:pPr>
    </w:p>
    <w:p w14:paraId="7D702E64" w14:textId="77777777" w:rsidR="005642AC" w:rsidRDefault="005642AC" w:rsidP="005642AC">
      <w:pPr>
        <w:jc w:val="both"/>
        <w:rPr>
          <w:b/>
        </w:rPr>
      </w:pPr>
    </w:p>
    <w:p w14:paraId="68E23A41" w14:textId="2D0D9420" w:rsidR="005642AC" w:rsidRDefault="005642AC" w:rsidP="005642AC">
      <w:pPr>
        <w:jc w:val="both"/>
        <w:rPr>
          <w:rFonts w:cstheme="minorHAnsi"/>
          <w:b/>
          <w:lang w:val="en-US"/>
        </w:rPr>
      </w:pPr>
      <w:r w:rsidRPr="000B74CD">
        <w:rPr>
          <w:b/>
          <w:lang w:val="en-US"/>
        </w:rPr>
        <w:lastRenderedPageBreak/>
        <w:t xml:space="preserve">Table </w:t>
      </w:r>
      <w:r>
        <w:rPr>
          <w:b/>
          <w:lang w:val="en-GB"/>
        </w:rPr>
        <w:t>S</w:t>
      </w:r>
      <w:r w:rsidR="00313484">
        <w:rPr>
          <w:b/>
          <w:lang w:val="en-GB"/>
        </w:rPr>
        <w:t>5</w:t>
      </w:r>
      <w:r w:rsidRPr="00762066">
        <w:rPr>
          <w:b/>
          <w:lang w:val="en-GB"/>
        </w:rPr>
        <w:t>:</w:t>
      </w:r>
      <w:r w:rsidRPr="00762066">
        <w:rPr>
          <w:lang w:val="en-GB"/>
        </w:rPr>
        <w:t xml:space="preserve"> </w:t>
      </w:r>
      <w:r>
        <w:rPr>
          <w:lang w:val="en-GB"/>
        </w:rPr>
        <w:t xml:space="preserve">Normalized response (NR) </w:t>
      </w:r>
      <w:r w:rsidRPr="00051C58">
        <w:rPr>
          <w:lang w:val="en-GB"/>
        </w:rPr>
        <w:t xml:space="preserve">of </w:t>
      </w:r>
      <w:r>
        <w:rPr>
          <w:lang w:val="en-GB"/>
        </w:rPr>
        <w:t xml:space="preserve">nitrogen and phosphorus concentrations of aboveground and belowground plant biomass to nitrogen (N), phosphorus (P) and their combined addition (NP) across all five sites (n = 15). The normalized response was calculated dividing values of the treatment (N, P or NP) by the values of the control and subtracting 1. Mean with standard deviations. Significant differences (p &lt; 0.05) among element addition treatments (N, P and NP) are indicated by different letters, and among element addition treatments and control (Ctrl = 0) by an asterisk </w:t>
      </w:r>
      <w:r w:rsidRPr="00412CA0">
        <w:rPr>
          <w:rFonts w:cstheme="minorHAnsi"/>
          <w:sz w:val="20"/>
          <w:szCs w:val="20"/>
          <w:lang w:val="en-GB"/>
        </w:rPr>
        <w:t>(*)</w:t>
      </w:r>
      <w:r w:rsidRPr="00412CA0">
        <w:rPr>
          <w:rFonts w:cstheme="minorHAnsi"/>
          <w:lang w:val="en-GB"/>
        </w:rPr>
        <w:t>.</w:t>
      </w:r>
      <w:r>
        <w:rPr>
          <w:rFonts w:cstheme="minorHAnsi"/>
          <w:lang w:val="en-GB"/>
        </w:rPr>
        <w:t xml:space="preserve"> </w:t>
      </w:r>
      <w:r w:rsidRPr="00DF7499">
        <w:rPr>
          <w:rStyle w:val="Textoennegrita"/>
          <w:rFonts w:cstheme="minorHAnsi"/>
          <w:b w:val="0"/>
          <w:bCs w:val="0"/>
          <w:lang w:val="en-US"/>
        </w:rPr>
        <w:t>Prior to analysis, all variables were log transformed.</w:t>
      </w:r>
    </w:p>
    <w:tbl>
      <w:tblPr>
        <w:tblStyle w:val="Tablaconcuadrcula"/>
        <w:tblpPr w:leftFromText="180" w:rightFromText="180" w:vertAnchor="page" w:horzAnchor="margin" w:tblpY="3549"/>
        <w:tblW w:w="0" w:type="auto"/>
        <w:tblLook w:val="04A0" w:firstRow="1" w:lastRow="0" w:firstColumn="1" w:lastColumn="0" w:noHBand="0" w:noVBand="1"/>
      </w:tblPr>
      <w:tblGrid>
        <w:gridCol w:w="3686"/>
        <w:gridCol w:w="1701"/>
        <w:gridCol w:w="1560"/>
        <w:gridCol w:w="1419"/>
      </w:tblGrid>
      <w:tr w:rsidR="005642AC" w:rsidRPr="00F132E6" w14:paraId="35A04C4D" w14:textId="77777777" w:rsidTr="005642AC">
        <w:tc>
          <w:tcPr>
            <w:tcW w:w="3686" w:type="dxa"/>
            <w:tcBorders>
              <w:left w:val="nil"/>
              <w:bottom w:val="nil"/>
              <w:right w:val="nil"/>
            </w:tcBorders>
          </w:tcPr>
          <w:p w14:paraId="674960DD" w14:textId="77777777" w:rsidR="005642AC" w:rsidRPr="00F132E6" w:rsidRDefault="005642AC" w:rsidP="005642AC">
            <w:pPr>
              <w:spacing w:line="360" w:lineRule="auto"/>
              <w:jc w:val="both"/>
              <w:rPr>
                <w:rFonts w:cstheme="minorHAnsi"/>
                <w:sz w:val="20"/>
                <w:szCs w:val="20"/>
                <w:lang w:val="en-US"/>
              </w:rPr>
            </w:pPr>
          </w:p>
        </w:tc>
        <w:tc>
          <w:tcPr>
            <w:tcW w:w="4680" w:type="dxa"/>
            <w:gridSpan w:val="3"/>
            <w:tcBorders>
              <w:left w:val="nil"/>
              <w:bottom w:val="nil"/>
              <w:right w:val="nil"/>
            </w:tcBorders>
          </w:tcPr>
          <w:p w14:paraId="0515EFE1" w14:textId="77777777" w:rsidR="005642AC" w:rsidRPr="00F132E6" w:rsidRDefault="005642AC" w:rsidP="005642AC">
            <w:pPr>
              <w:spacing w:line="360" w:lineRule="auto"/>
              <w:jc w:val="center"/>
              <w:rPr>
                <w:rFonts w:cstheme="minorHAnsi"/>
                <w:sz w:val="20"/>
                <w:szCs w:val="20"/>
                <w:lang w:val="en-US"/>
              </w:rPr>
            </w:pPr>
            <w:r w:rsidRPr="00F132E6">
              <w:rPr>
                <w:rFonts w:cstheme="minorHAnsi"/>
                <w:sz w:val="20"/>
                <w:szCs w:val="20"/>
                <w:lang w:val="en-US"/>
              </w:rPr>
              <w:t xml:space="preserve">Normalized response </w:t>
            </w:r>
          </w:p>
        </w:tc>
      </w:tr>
      <w:tr w:rsidR="005642AC" w:rsidRPr="00F132E6" w14:paraId="1BE11456" w14:textId="77777777" w:rsidTr="005642AC">
        <w:tc>
          <w:tcPr>
            <w:tcW w:w="3686" w:type="dxa"/>
            <w:tcBorders>
              <w:top w:val="nil"/>
              <w:left w:val="nil"/>
              <w:bottom w:val="nil"/>
              <w:right w:val="nil"/>
            </w:tcBorders>
          </w:tcPr>
          <w:p w14:paraId="619BFD56" w14:textId="77777777" w:rsidR="005642AC" w:rsidRPr="00F132E6" w:rsidRDefault="005642AC" w:rsidP="005642AC">
            <w:pPr>
              <w:spacing w:line="360" w:lineRule="auto"/>
              <w:jc w:val="both"/>
              <w:rPr>
                <w:rFonts w:cstheme="minorHAnsi"/>
                <w:sz w:val="20"/>
                <w:szCs w:val="20"/>
                <w:lang w:val="en-US"/>
              </w:rPr>
            </w:pPr>
          </w:p>
        </w:tc>
        <w:tc>
          <w:tcPr>
            <w:tcW w:w="1701" w:type="dxa"/>
            <w:tcBorders>
              <w:top w:val="nil"/>
              <w:left w:val="nil"/>
              <w:bottom w:val="single" w:sz="4" w:space="0" w:color="auto"/>
              <w:right w:val="nil"/>
            </w:tcBorders>
          </w:tcPr>
          <w:p w14:paraId="3852C481" w14:textId="77777777" w:rsidR="005642AC" w:rsidRPr="00F132E6" w:rsidRDefault="005642AC" w:rsidP="005642AC">
            <w:pPr>
              <w:spacing w:line="360" w:lineRule="auto"/>
              <w:jc w:val="both"/>
              <w:rPr>
                <w:rFonts w:cstheme="minorHAnsi"/>
                <w:sz w:val="20"/>
                <w:szCs w:val="20"/>
                <w:lang w:val="en-US"/>
              </w:rPr>
            </w:pPr>
            <w:r w:rsidRPr="00F132E6">
              <w:rPr>
                <w:rFonts w:cstheme="minorHAnsi"/>
                <w:sz w:val="20"/>
                <w:szCs w:val="20"/>
                <w:lang w:val="en-US"/>
              </w:rPr>
              <w:t>N</w:t>
            </w:r>
          </w:p>
        </w:tc>
        <w:tc>
          <w:tcPr>
            <w:tcW w:w="1560" w:type="dxa"/>
            <w:tcBorders>
              <w:top w:val="nil"/>
              <w:left w:val="nil"/>
              <w:bottom w:val="single" w:sz="4" w:space="0" w:color="auto"/>
              <w:right w:val="nil"/>
            </w:tcBorders>
          </w:tcPr>
          <w:p w14:paraId="5A4950CB" w14:textId="77777777" w:rsidR="005642AC" w:rsidRPr="00F132E6" w:rsidRDefault="005642AC" w:rsidP="005642AC">
            <w:pPr>
              <w:spacing w:line="360" w:lineRule="auto"/>
              <w:jc w:val="both"/>
              <w:rPr>
                <w:rFonts w:cstheme="minorHAnsi"/>
                <w:sz w:val="20"/>
                <w:szCs w:val="20"/>
                <w:lang w:val="en-US"/>
              </w:rPr>
            </w:pPr>
            <w:r w:rsidRPr="00F132E6">
              <w:rPr>
                <w:rFonts w:cstheme="minorHAnsi"/>
                <w:sz w:val="20"/>
                <w:szCs w:val="20"/>
                <w:lang w:val="en-US"/>
              </w:rPr>
              <w:t>P</w:t>
            </w:r>
          </w:p>
        </w:tc>
        <w:tc>
          <w:tcPr>
            <w:tcW w:w="1419" w:type="dxa"/>
            <w:tcBorders>
              <w:top w:val="nil"/>
              <w:left w:val="nil"/>
              <w:bottom w:val="single" w:sz="4" w:space="0" w:color="auto"/>
              <w:right w:val="nil"/>
            </w:tcBorders>
          </w:tcPr>
          <w:p w14:paraId="49AD63F9" w14:textId="77777777" w:rsidR="005642AC" w:rsidRPr="00F132E6" w:rsidRDefault="005642AC" w:rsidP="005642AC">
            <w:pPr>
              <w:spacing w:line="360" w:lineRule="auto"/>
              <w:jc w:val="both"/>
              <w:rPr>
                <w:rFonts w:cstheme="minorHAnsi"/>
                <w:sz w:val="20"/>
                <w:szCs w:val="20"/>
                <w:lang w:val="en-US"/>
              </w:rPr>
            </w:pPr>
            <w:r w:rsidRPr="00F132E6">
              <w:rPr>
                <w:rFonts w:cstheme="minorHAnsi"/>
                <w:sz w:val="20"/>
                <w:szCs w:val="20"/>
                <w:lang w:val="en-US"/>
              </w:rPr>
              <w:t>NP</w:t>
            </w:r>
          </w:p>
        </w:tc>
      </w:tr>
      <w:tr w:rsidR="005642AC" w:rsidRPr="00F132E6" w14:paraId="01C8618E" w14:textId="77777777" w:rsidTr="005642AC">
        <w:tc>
          <w:tcPr>
            <w:tcW w:w="3686" w:type="dxa"/>
            <w:tcBorders>
              <w:top w:val="nil"/>
              <w:left w:val="nil"/>
              <w:bottom w:val="nil"/>
              <w:right w:val="nil"/>
            </w:tcBorders>
          </w:tcPr>
          <w:p w14:paraId="24D5E8A8" w14:textId="77777777" w:rsidR="005642AC" w:rsidRPr="00F132E6" w:rsidRDefault="005642AC" w:rsidP="005642AC">
            <w:pPr>
              <w:spacing w:line="360" w:lineRule="auto"/>
              <w:jc w:val="both"/>
              <w:rPr>
                <w:rFonts w:cstheme="minorHAnsi"/>
                <w:sz w:val="20"/>
                <w:szCs w:val="20"/>
                <w:lang w:val="en-US"/>
              </w:rPr>
            </w:pPr>
            <w:r w:rsidRPr="00F132E6">
              <w:rPr>
                <w:rFonts w:cstheme="minorHAnsi"/>
                <w:sz w:val="20"/>
                <w:szCs w:val="20"/>
                <w:lang w:val="en-US"/>
              </w:rPr>
              <w:t>Aboveground nitrogen concentration</w:t>
            </w:r>
          </w:p>
        </w:tc>
        <w:tc>
          <w:tcPr>
            <w:tcW w:w="1701" w:type="dxa"/>
            <w:tcBorders>
              <w:top w:val="nil"/>
              <w:left w:val="nil"/>
              <w:bottom w:val="nil"/>
              <w:right w:val="nil"/>
            </w:tcBorders>
          </w:tcPr>
          <w:p w14:paraId="3D4B3E76" w14:textId="77777777" w:rsidR="005642AC" w:rsidRPr="00F132E6" w:rsidRDefault="005642AC" w:rsidP="005642AC">
            <w:pPr>
              <w:spacing w:line="360" w:lineRule="auto"/>
              <w:jc w:val="both"/>
              <w:rPr>
                <w:rFonts w:cstheme="minorHAnsi"/>
                <w:sz w:val="20"/>
                <w:szCs w:val="20"/>
                <w:lang w:val="en-US"/>
              </w:rPr>
            </w:pPr>
            <w:r w:rsidRPr="008C47D0">
              <w:rPr>
                <w:rFonts w:cstheme="minorHAnsi"/>
                <w:sz w:val="20"/>
                <w:szCs w:val="20"/>
              </w:rPr>
              <w:t>0.60</w:t>
            </w:r>
            <w:r w:rsidRPr="00F132E6">
              <w:rPr>
                <w:rFonts w:cstheme="minorHAnsi"/>
                <w:sz w:val="20"/>
                <w:szCs w:val="20"/>
                <w:vertAlign w:val="superscript"/>
              </w:rPr>
              <w:t xml:space="preserve">a* </w:t>
            </w:r>
            <w:r w:rsidRPr="00F132E6">
              <w:rPr>
                <w:rFonts w:cstheme="minorHAnsi"/>
                <w:sz w:val="20"/>
                <w:szCs w:val="20"/>
              </w:rPr>
              <w:t>± 0.</w:t>
            </w:r>
            <w:r>
              <w:rPr>
                <w:rFonts w:cstheme="minorHAnsi"/>
                <w:sz w:val="20"/>
                <w:szCs w:val="20"/>
              </w:rPr>
              <w:t>52</w:t>
            </w:r>
          </w:p>
        </w:tc>
        <w:tc>
          <w:tcPr>
            <w:tcW w:w="1560" w:type="dxa"/>
            <w:tcBorders>
              <w:top w:val="nil"/>
              <w:left w:val="nil"/>
              <w:bottom w:val="nil"/>
              <w:right w:val="nil"/>
            </w:tcBorders>
          </w:tcPr>
          <w:p w14:paraId="0AA80F02" w14:textId="77777777" w:rsidR="005642AC" w:rsidRPr="00F132E6" w:rsidRDefault="005642AC" w:rsidP="005642AC">
            <w:pPr>
              <w:spacing w:line="360" w:lineRule="auto"/>
              <w:jc w:val="both"/>
              <w:rPr>
                <w:rFonts w:cstheme="minorHAnsi"/>
                <w:sz w:val="20"/>
                <w:szCs w:val="20"/>
              </w:rPr>
            </w:pPr>
            <w:r w:rsidRPr="00F132E6">
              <w:rPr>
                <w:rFonts w:cstheme="minorHAnsi"/>
                <w:sz w:val="20"/>
                <w:szCs w:val="20"/>
              </w:rPr>
              <w:t>0.</w:t>
            </w:r>
            <w:r>
              <w:rPr>
                <w:rFonts w:cstheme="minorHAnsi"/>
                <w:sz w:val="20"/>
                <w:szCs w:val="20"/>
              </w:rPr>
              <w:t>15</w:t>
            </w:r>
            <w:r w:rsidRPr="00F132E6">
              <w:rPr>
                <w:rFonts w:cstheme="minorHAnsi"/>
                <w:sz w:val="20"/>
                <w:szCs w:val="20"/>
                <w:vertAlign w:val="superscript"/>
              </w:rPr>
              <w:t>b</w:t>
            </w:r>
            <w:r w:rsidRPr="00F132E6">
              <w:rPr>
                <w:rFonts w:cstheme="minorHAnsi"/>
                <w:sz w:val="20"/>
                <w:szCs w:val="20"/>
              </w:rPr>
              <w:t xml:space="preserve"> ± 0.</w:t>
            </w:r>
            <w:r>
              <w:rPr>
                <w:rFonts w:cstheme="minorHAnsi"/>
                <w:sz w:val="20"/>
                <w:szCs w:val="20"/>
              </w:rPr>
              <w:t>54</w:t>
            </w:r>
          </w:p>
        </w:tc>
        <w:tc>
          <w:tcPr>
            <w:tcW w:w="1419" w:type="dxa"/>
            <w:tcBorders>
              <w:top w:val="nil"/>
              <w:left w:val="nil"/>
              <w:bottom w:val="nil"/>
              <w:right w:val="nil"/>
            </w:tcBorders>
          </w:tcPr>
          <w:p w14:paraId="6C5486E8" w14:textId="77777777" w:rsidR="005642AC" w:rsidRPr="00F132E6" w:rsidRDefault="005642AC" w:rsidP="005642AC">
            <w:pPr>
              <w:spacing w:line="360" w:lineRule="auto"/>
              <w:jc w:val="both"/>
              <w:rPr>
                <w:rFonts w:cstheme="minorHAnsi"/>
                <w:sz w:val="20"/>
                <w:szCs w:val="20"/>
              </w:rPr>
            </w:pPr>
            <w:r w:rsidRPr="00F132E6">
              <w:rPr>
                <w:rFonts w:cstheme="minorHAnsi"/>
                <w:sz w:val="20"/>
                <w:szCs w:val="20"/>
              </w:rPr>
              <w:t>0.</w:t>
            </w:r>
            <w:r>
              <w:rPr>
                <w:rFonts w:cstheme="minorHAnsi"/>
                <w:sz w:val="20"/>
                <w:szCs w:val="20"/>
              </w:rPr>
              <w:t>54</w:t>
            </w:r>
            <w:r w:rsidRPr="00F132E6">
              <w:rPr>
                <w:rFonts w:cstheme="minorHAnsi"/>
                <w:sz w:val="20"/>
                <w:szCs w:val="20"/>
                <w:vertAlign w:val="superscript"/>
              </w:rPr>
              <w:t>a*</w:t>
            </w:r>
            <w:r w:rsidRPr="00F132E6">
              <w:rPr>
                <w:rFonts w:cstheme="minorHAnsi"/>
                <w:sz w:val="20"/>
                <w:szCs w:val="20"/>
              </w:rPr>
              <w:t xml:space="preserve"> ± 0.</w:t>
            </w:r>
            <w:r>
              <w:rPr>
                <w:rFonts w:cstheme="minorHAnsi"/>
                <w:sz w:val="20"/>
                <w:szCs w:val="20"/>
              </w:rPr>
              <w:t>55</w:t>
            </w:r>
          </w:p>
        </w:tc>
      </w:tr>
      <w:tr w:rsidR="005642AC" w:rsidRPr="00F132E6" w14:paraId="4D5A2EA3" w14:textId="77777777" w:rsidTr="005642AC">
        <w:tc>
          <w:tcPr>
            <w:tcW w:w="3686" w:type="dxa"/>
            <w:tcBorders>
              <w:top w:val="nil"/>
              <w:left w:val="nil"/>
              <w:bottom w:val="nil"/>
              <w:right w:val="nil"/>
            </w:tcBorders>
          </w:tcPr>
          <w:p w14:paraId="7F532E05" w14:textId="77777777" w:rsidR="005642AC" w:rsidRPr="00F132E6" w:rsidRDefault="005642AC" w:rsidP="005642AC">
            <w:pPr>
              <w:spacing w:line="360" w:lineRule="auto"/>
              <w:jc w:val="both"/>
              <w:rPr>
                <w:rFonts w:cstheme="minorHAnsi"/>
                <w:sz w:val="20"/>
                <w:szCs w:val="20"/>
              </w:rPr>
            </w:pPr>
            <w:r w:rsidRPr="00F132E6">
              <w:rPr>
                <w:rFonts w:cstheme="minorHAnsi"/>
                <w:sz w:val="20"/>
                <w:szCs w:val="20"/>
                <w:lang w:val="en-US"/>
              </w:rPr>
              <w:t>Aboveground phosphorus concentration</w:t>
            </w:r>
          </w:p>
        </w:tc>
        <w:tc>
          <w:tcPr>
            <w:tcW w:w="1701" w:type="dxa"/>
            <w:tcBorders>
              <w:top w:val="nil"/>
              <w:left w:val="nil"/>
              <w:bottom w:val="nil"/>
              <w:right w:val="nil"/>
            </w:tcBorders>
          </w:tcPr>
          <w:p w14:paraId="351960D1" w14:textId="77777777" w:rsidR="005642AC" w:rsidRPr="00F132E6" w:rsidRDefault="005642AC" w:rsidP="005642AC">
            <w:pPr>
              <w:spacing w:line="360" w:lineRule="auto"/>
              <w:jc w:val="both"/>
              <w:rPr>
                <w:rFonts w:cstheme="minorHAnsi"/>
                <w:sz w:val="20"/>
                <w:szCs w:val="20"/>
              </w:rPr>
            </w:pPr>
            <w:r w:rsidRPr="00F132E6">
              <w:rPr>
                <w:rFonts w:cstheme="minorHAnsi"/>
                <w:sz w:val="20"/>
                <w:szCs w:val="20"/>
                <w:lang w:val="en-US"/>
              </w:rPr>
              <w:t>-0.</w:t>
            </w:r>
            <w:r>
              <w:rPr>
                <w:rFonts w:cstheme="minorHAnsi"/>
                <w:sz w:val="20"/>
                <w:szCs w:val="20"/>
                <w:lang w:val="en-US"/>
              </w:rPr>
              <w:t>04</w:t>
            </w:r>
            <w:r w:rsidRPr="00F132E6">
              <w:rPr>
                <w:rFonts w:cstheme="minorHAnsi"/>
                <w:sz w:val="20"/>
                <w:szCs w:val="20"/>
                <w:vertAlign w:val="superscript"/>
                <w:lang w:val="en-US"/>
              </w:rPr>
              <w:t>b</w:t>
            </w:r>
            <w:r w:rsidRPr="00F132E6">
              <w:rPr>
                <w:rFonts w:cstheme="minorHAnsi"/>
                <w:sz w:val="20"/>
                <w:szCs w:val="20"/>
                <w:lang w:val="en-US"/>
              </w:rPr>
              <w:t xml:space="preserve"> ± 0.</w:t>
            </w:r>
            <w:r>
              <w:rPr>
                <w:rFonts w:cstheme="minorHAnsi"/>
                <w:sz w:val="20"/>
                <w:szCs w:val="20"/>
                <w:lang w:val="en-US"/>
              </w:rPr>
              <w:t>30</w:t>
            </w:r>
          </w:p>
        </w:tc>
        <w:tc>
          <w:tcPr>
            <w:tcW w:w="1560" w:type="dxa"/>
            <w:tcBorders>
              <w:top w:val="nil"/>
              <w:left w:val="nil"/>
              <w:bottom w:val="nil"/>
              <w:right w:val="nil"/>
            </w:tcBorders>
          </w:tcPr>
          <w:p w14:paraId="29A40B2B" w14:textId="77777777" w:rsidR="005642AC" w:rsidRPr="00F132E6" w:rsidRDefault="005642AC" w:rsidP="005642AC">
            <w:pPr>
              <w:spacing w:line="360" w:lineRule="auto"/>
              <w:jc w:val="both"/>
              <w:rPr>
                <w:rFonts w:cstheme="minorHAnsi"/>
                <w:sz w:val="20"/>
                <w:szCs w:val="20"/>
              </w:rPr>
            </w:pPr>
            <w:r>
              <w:rPr>
                <w:rFonts w:cstheme="minorHAnsi"/>
                <w:sz w:val="20"/>
                <w:szCs w:val="20"/>
                <w:lang w:val="en-US"/>
              </w:rPr>
              <w:t>1</w:t>
            </w:r>
            <w:r w:rsidRPr="00F132E6">
              <w:rPr>
                <w:rFonts w:cstheme="minorHAnsi"/>
                <w:sz w:val="20"/>
                <w:szCs w:val="20"/>
                <w:lang w:val="en-US"/>
              </w:rPr>
              <w:t>.</w:t>
            </w:r>
            <w:r>
              <w:rPr>
                <w:rFonts w:cstheme="minorHAnsi"/>
                <w:sz w:val="20"/>
                <w:szCs w:val="20"/>
                <w:lang w:val="en-US"/>
              </w:rPr>
              <w:t>21</w:t>
            </w:r>
            <w:r w:rsidRPr="00F132E6">
              <w:rPr>
                <w:rFonts w:cstheme="minorHAnsi"/>
                <w:sz w:val="20"/>
                <w:szCs w:val="20"/>
                <w:vertAlign w:val="superscript"/>
                <w:lang w:val="en-US"/>
              </w:rPr>
              <w:t>a*</w:t>
            </w:r>
            <w:r w:rsidRPr="00F132E6">
              <w:rPr>
                <w:rFonts w:cstheme="minorHAnsi"/>
                <w:sz w:val="20"/>
                <w:szCs w:val="20"/>
                <w:lang w:val="en-US"/>
              </w:rPr>
              <w:t xml:space="preserve"> ± </w:t>
            </w:r>
            <w:r>
              <w:rPr>
                <w:rFonts w:cstheme="minorHAnsi"/>
                <w:sz w:val="20"/>
                <w:szCs w:val="20"/>
                <w:lang w:val="en-US"/>
              </w:rPr>
              <w:t>1.39</w:t>
            </w:r>
          </w:p>
        </w:tc>
        <w:tc>
          <w:tcPr>
            <w:tcW w:w="1419" w:type="dxa"/>
            <w:tcBorders>
              <w:top w:val="nil"/>
              <w:left w:val="nil"/>
              <w:bottom w:val="nil"/>
              <w:right w:val="nil"/>
            </w:tcBorders>
          </w:tcPr>
          <w:p w14:paraId="154D30EA" w14:textId="77777777" w:rsidR="005642AC" w:rsidRPr="00F132E6" w:rsidRDefault="005642AC" w:rsidP="005642AC">
            <w:pPr>
              <w:spacing w:line="360" w:lineRule="auto"/>
              <w:jc w:val="both"/>
              <w:rPr>
                <w:rFonts w:cstheme="minorHAnsi"/>
                <w:sz w:val="20"/>
                <w:szCs w:val="20"/>
              </w:rPr>
            </w:pPr>
            <w:r>
              <w:rPr>
                <w:rFonts w:cstheme="minorHAnsi"/>
                <w:sz w:val="20"/>
                <w:szCs w:val="20"/>
                <w:lang w:val="en-US"/>
              </w:rPr>
              <w:t>1.27</w:t>
            </w:r>
            <w:r w:rsidRPr="00F132E6">
              <w:rPr>
                <w:rFonts w:cstheme="minorHAnsi"/>
                <w:sz w:val="20"/>
                <w:szCs w:val="20"/>
                <w:vertAlign w:val="superscript"/>
                <w:lang w:val="en-US"/>
              </w:rPr>
              <w:t>a*</w:t>
            </w:r>
            <w:r w:rsidRPr="00F132E6">
              <w:rPr>
                <w:rFonts w:cstheme="minorHAnsi"/>
                <w:sz w:val="20"/>
                <w:szCs w:val="20"/>
                <w:lang w:val="en-US"/>
              </w:rPr>
              <w:t xml:space="preserve"> ± </w:t>
            </w:r>
            <w:r>
              <w:rPr>
                <w:rFonts w:cstheme="minorHAnsi"/>
                <w:sz w:val="20"/>
                <w:szCs w:val="20"/>
                <w:lang w:val="en-US"/>
              </w:rPr>
              <w:t>1.21</w:t>
            </w:r>
          </w:p>
        </w:tc>
      </w:tr>
      <w:tr w:rsidR="005642AC" w:rsidRPr="00F132E6" w14:paraId="51893919" w14:textId="77777777" w:rsidTr="005642AC">
        <w:tc>
          <w:tcPr>
            <w:tcW w:w="3686" w:type="dxa"/>
            <w:tcBorders>
              <w:top w:val="nil"/>
              <w:left w:val="nil"/>
              <w:bottom w:val="nil"/>
              <w:right w:val="nil"/>
            </w:tcBorders>
          </w:tcPr>
          <w:p w14:paraId="17BC14CF" w14:textId="77777777" w:rsidR="005642AC" w:rsidRPr="00F132E6" w:rsidRDefault="005642AC" w:rsidP="005642AC">
            <w:pPr>
              <w:spacing w:line="360" w:lineRule="auto"/>
              <w:jc w:val="both"/>
              <w:rPr>
                <w:rFonts w:cstheme="minorHAnsi"/>
                <w:sz w:val="20"/>
                <w:szCs w:val="20"/>
              </w:rPr>
            </w:pPr>
            <w:r w:rsidRPr="00F132E6">
              <w:rPr>
                <w:rFonts w:cstheme="minorHAnsi"/>
                <w:sz w:val="20"/>
                <w:szCs w:val="20"/>
                <w:lang w:val="en-US"/>
              </w:rPr>
              <w:t>Belowground nitrogen concentration</w:t>
            </w:r>
          </w:p>
        </w:tc>
        <w:tc>
          <w:tcPr>
            <w:tcW w:w="1701" w:type="dxa"/>
            <w:tcBorders>
              <w:top w:val="nil"/>
              <w:left w:val="nil"/>
              <w:bottom w:val="nil"/>
              <w:right w:val="nil"/>
            </w:tcBorders>
          </w:tcPr>
          <w:p w14:paraId="25770AC3" w14:textId="77777777" w:rsidR="005642AC" w:rsidRPr="00F132E6" w:rsidRDefault="005642AC" w:rsidP="005642AC">
            <w:pPr>
              <w:spacing w:line="360" w:lineRule="auto"/>
              <w:jc w:val="both"/>
              <w:rPr>
                <w:rFonts w:cstheme="minorHAnsi"/>
                <w:sz w:val="20"/>
                <w:szCs w:val="20"/>
              </w:rPr>
            </w:pPr>
            <w:r w:rsidRPr="00F132E6">
              <w:rPr>
                <w:rFonts w:cstheme="minorHAnsi"/>
                <w:sz w:val="20"/>
                <w:szCs w:val="20"/>
                <w:lang w:val="en-US"/>
              </w:rPr>
              <w:t>0.</w:t>
            </w:r>
            <w:r>
              <w:rPr>
                <w:rFonts w:cstheme="minorHAnsi"/>
                <w:sz w:val="20"/>
                <w:szCs w:val="20"/>
                <w:lang w:val="en-US"/>
              </w:rPr>
              <w:t>34</w:t>
            </w:r>
            <w:r w:rsidRPr="00F132E6">
              <w:rPr>
                <w:rFonts w:cstheme="minorHAnsi"/>
                <w:sz w:val="20"/>
                <w:szCs w:val="20"/>
                <w:vertAlign w:val="superscript"/>
                <w:lang w:val="en-US"/>
              </w:rPr>
              <w:t xml:space="preserve">a* </w:t>
            </w:r>
            <w:r w:rsidRPr="00F132E6">
              <w:rPr>
                <w:rFonts w:cstheme="minorHAnsi"/>
                <w:sz w:val="20"/>
                <w:szCs w:val="20"/>
                <w:lang w:val="en-US"/>
              </w:rPr>
              <w:t>± 0.</w:t>
            </w:r>
            <w:r>
              <w:rPr>
                <w:rFonts w:cstheme="minorHAnsi"/>
                <w:sz w:val="20"/>
                <w:szCs w:val="20"/>
                <w:lang w:val="en-US"/>
              </w:rPr>
              <w:t>83</w:t>
            </w:r>
          </w:p>
        </w:tc>
        <w:tc>
          <w:tcPr>
            <w:tcW w:w="1560" w:type="dxa"/>
            <w:tcBorders>
              <w:top w:val="nil"/>
              <w:left w:val="nil"/>
              <w:bottom w:val="nil"/>
              <w:right w:val="nil"/>
            </w:tcBorders>
          </w:tcPr>
          <w:p w14:paraId="62E4B234" w14:textId="77777777" w:rsidR="005642AC" w:rsidRPr="00F132E6" w:rsidRDefault="005642AC" w:rsidP="005642AC">
            <w:pPr>
              <w:spacing w:line="360" w:lineRule="auto"/>
              <w:jc w:val="both"/>
              <w:rPr>
                <w:rFonts w:cstheme="minorHAnsi"/>
                <w:sz w:val="20"/>
                <w:szCs w:val="20"/>
              </w:rPr>
            </w:pPr>
            <w:r>
              <w:rPr>
                <w:rFonts w:cstheme="minorHAnsi"/>
                <w:sz w:val="20"/>
                <w:szCs w:val="20"/>
                <w:lang w:val="en-US"/>
              </w:rPr>
              <w:t>-0.06</w:t>
            </w:r>
            <w:r w:rsidRPr="00F132E6">
              <w:rPr>
                <w:rFonts w:cstheme="minorHAnsi"/>
                <w:sz w:val="20"/>
                <w:szCs w:val="20"/>
                <w:vertAlign w:val="superscript"/>
                <w:lang w:val="en-US"/>
              </w:rPr>
              <w:t>b</w:t>
            </w:r>
            <w:r w:rsidRPr="00F132E6">
              <w:rPr>
                <w:rFonts w:cstheme="minorHAnsi"/>
                <w:sz w:val="20"/>
                <w:szCs w:val="20"/>
                <w:lang w:val="en-US"/>
              </w:rPr>
              <w:t xml:space="preserve"> ± </w:t>
            </w:r>
            <w:r>
              <w:rPr>
                <w:rFonts w:cstheme="minorHAnsi"/>
                <w:sz w:val="20"/>
                <w:szCs w:val="20"/>
                <w:lang w:val="en-US"/>
              </w:rPr>
              <w:t>0.57</w:t>
            </w:r>
            <w:r w:rsidRPr="00F132E6">
              <w:rPr>
                <w:rFonts w:cstheme="minorHAnsi"/>
                <w:sz w:val="20"/>
                <w:szCs w:val="20"/>
                <w:lang w:val="en-US"/>
              </w:rPr>
              <w:t xml:space="preserve"> </w:t>
            </w:r>
          </w:p>
        </w:tc>
        <w:tc>
          <w:tcPr>
            <w:tcW w:w="1419" w:type="dxa"/>
            <w:tcBorders>
              <w:top w:val="nil"/>
              <w:left w:val="nil"/>
              <w:bottom w:val="nil"/>
              <w:right w:val="nil"/>
            </w:tcBorders>
          </w:tcPr>
          <w:p w14:paraId="7A956D26" w14:textId="77777777" w:rsidR="005642AC" w:rsidRPr="00F132E6" w:rsidRDefault="005642AC" w:rsidP="005642AC">
            <w:pPr>
              <w:spacing w:line="360" w:lineRule="auto"/>
              <w:jc w:val="both"/>
              <w:rPr>
                <w:rFonts w:cstheme="minorHAnsi"/>
                <w:sz w:val="20"/>
                <w:szCs w:val="20"/>
              </w:rPr>
            </w:pPr>
            <w:r>
              <w:rPr>
                <w:rFonts w:cstheme="minorHAnsi"/>
                <w:sz w:val="20"/>
                <w:szCs w:val="20"/>
                <w:lang w:val="en-US"/>
              </w:rPr>
              <w:t>0.49</w:t>
            </w:r>
            <w:r w:rsidRPr="00F132E6">
              <w:rPr>
                <w:rFonts w:cstheme="minorHAnsi"/>
                <w:sz w:val="20"/>
                <w:szCs w:val="20"/>
                <w:vertAlign w:val="superscript"/>
                <w:lang w:val="en-US"/>
              </w:rPr>
              <w:t xml:space="preserve">a* </w:t>
            </w:r>
            <w:r w:rsidRPr="00F132E6">
              <w:rPr>
                <w:rFonts w:cstheme="minorHAnsi"/>
                <w:sz w:val="20"/>
                <w:szCs w:val="20"/>
                <w:lang w:val="en-US"/>
              </w:rPr>
              <w:t xml:space="preserve">± </w:t>
            </w:r>
            <w:r>
              <w:rPr>
                <w:rFonts w:cstheme="minorHAnsi"/>
                <w:sz w:val="20"/>
                <w:szCs w:val="20"/>
                <w:lang w:val="en-US"/>
              </w:rPr>
              <w:t>0.84</w:t>
            </w:r>
          </w:p>
        </w:tc>
      </w:tr>
      <w:tr w:rsidR="005642AC" w:rsidRPr="00F132E6" w14:paraId="126F6738" w14:textId="77777777" w:rsidTr="005642AC">
        <w:tc>
          <w:tcPr>
            <w:tcW w:w="3686" w:type="dxa"/>
            <w:tcBorders>
              <w:top w:val="nil"/>
              <w:left w:val="nil"/>
              <w:right w:val="nil"/>
            </w:tcBorders>
          </w:tcPr>
          <w:p w14:paraId="18605C4F" w14:textId="77777777" w:rsidR="005642AC" w:rsidRPr="00F132E6" w:rsidRDefault="005642AC" w:rsidP="005642AC">
            <w:pPr>
              <w:spacing w:line="360" w:lineRule="auto"/>
              <w:jc w:val="both"/>
              <w:rPr>
                <w:rFonts w:cstheme="minorHAnsi"/>
                <w:sz w:val="20"/>
                <w:szCs w:val="20"/>
              </w:rPr>
            </w:pPr>
            <w:r w:rsidRPr="00F132E6">
              <w:rPr>
                <w:rFonts w:cstheme="minorHAnsi"/>
                <w:sz w:val="20"/>
                <w:szCs w:val="20"/>
                <w:lang w:val="en-US"/>
              </w:rPr>
              <w:t xml:space="preserve">Belowground phosphorus concentration </w:t>
            </w:r>
          </w:p>
        </w:tc>
        <w:tc>
          <w:tcPr>
            <w:tcW w:w="1701" w:type="dxa"/>
            <w:tcBorders>
              <w:top w:val="nil"/>
              <w:left w:val="nil"/>
              <w:right w:val="nil"/>
            </w:tcBorders>
          </w:tcPr>
          <w:p w14:paraId="43C20F93" w14:textId="77777777" w:rsidR="005642AC" w:rsidRPr="00F132E6" w:rsidRDefault="005642AC" w:rsidP="005642AC">
            <w:pPr>
              <w:spacing w:line="360" w:lineRule="auto"/>
              <w:jc w:val="both"/>
              <w:rPr>
                <w:rFonts w:cstheme="minorHAnsi"/>
                <w:sz w:val="20"/>
                <w:szCs w:val="20"/>
                <w:lang w:val="en-US"/>
              </w:rPr>
            </w:pPr>
            <w:r w:rsidRPr="00F132E6">
              <w:rPr>
                <w:rFonts w:cstheme="minorHAnsi"/>
                <w:sz w:val="20"/>
                <w:szCs w:val="20"/>
                <w:lang w:val="en-US"/>
              </w:rPr>
              <w:t>-0.08</w:t>
            </w:r>
            <w:r w:rsidRPr="00F132E6">
              <w:rPr>
                <w:rFonts w:cstheme="minorHAnsi"/>
                <w:sz w:val="20"/>
                <w:szCs w:val="20"/>
                <w:vertAlign w:val="superscript"/>
                <w:lang w:val="en-US"/>
              </w:rPr>
              <w:t>b</w:t>
            </w:r>
            <w:r w:rsidRPr="00F132E6">
              <w:rPr>
                <w:rFonts w:cstheme="minorHAnsi"/>
                <w:sz w:val="20"/>
                <w:szCs w:val="20"/>
                <w:lang w:val="en-US"/>
              </w:rPr>
              <w:t xml:space="preserve"> ± 0.05</w:t>
            </w:r>
          </w:p>
        </w:tc>
        <w:tc>
          <w:tcPr>
            <w:tcW w:w="1560" w:type="dxa"/>
            <w:tcBorders>
              <w:top w:val="nil"/>
              <w:left w:val="nil"/>
              <w:right w:val="nil"/>
            </w:tcBorders>
          </w:tcPr>
          <w:p w14:paraId="06DC622F" w14:textId="77777777" w:rsidR="005642AC" w:rsidRPr="00F132E6" w:rsidRDefault="005642AC" w:rsidP="005642AC">
            <w:pPr>
              <w:spacing w:line="360" w:lineRule="auto"/>
              <w:jc w:val="both"/>
              <w:rPr>
                <w:rFonts w:cstheme="minorHAnsi"/>
                <w:sz w:val="20"/>
                <w:szCs w:val="20"/>
                <w:lang w:val="en-US"/>
              </w:rPr>
            </w:pPr>
            <w:r w:rsidRPr="00F132E6">
              <w:rPr>
                <w:rFonts w:cstheme="minorHAnsi"/>
                <w:sz w:val="20"/>
                <w:szCs w:val="20"/>
                <w:lang w:val="en-US"/>
              </w:rPr>
              <w:t>0.01</w:t>
            </w:r>
            <w:r w:rsidRPr="00F132E6">
              <w:rPr>
                <w:rFonts w:cstheme="minorHAnsi"/>
                <w:sz w:val="20"/>
                <w:szCs w:val="20"/>
                <w:vertAlign w:val="superscript"/>
                <w:lang w:val="en-US"/>
              </w:rPr>
              <w:t>a</w:t>
            </w:r>
            <w:r>
              <w:rPr>
                <w:rFonts w:cstheme="minorHAnsi"/>
                <w:sz w:val="20"/>
                <w:szCs w:val="20"/>
                <w:vertAlign w:val="superscript"/>
                <w:lang w:val="en-US"/>
              </w:rPr>
              <w:t>*</w:t>
            </w:r>
            <w:r w:rsidRPr="00F132E6">
              <w:rPr>
                <w:rFonts w:cstheme="minorHAnsi"/>
                <w:sz w:val="20"/>
                <w:szCs w:val="20"/>
                <w:lang w:val="en-US"/>
              </w:rPr>
              <w:t xml:space="preserve"> ± 0.10</w:t>
            </w:r>
          </w:p>
        </w:tc>
        <w:tc>
          <w:tcPr>
            <w:tcW w:w="1419" w:type="dxa"/>
            <w:tcBorders>
              <w:top w:val="nil"/>
              <w:left w:val="nil"/>
              <w:right w:val="nil"/>
            </w:tcBorders>
          </w:tcPr>
          <w:p w14:paraId="4FAF4824" w14:textId="77777777" w:rsidR="005642AC" w:rsidRPr="00F132E6" w:rsidRDefault="005642AC" w:rsidP="005642AC">
            <w:pPr>
              <w:spacing w:line="360" w:lineRule="auto"/>
              <w:jc w:val="both"/>
              <w:rPr>
                <w:rFonts w:cstheme="minorHAnsi"/>
                <w:sz w:val="20"/>
                <w:szCs w:val="20"/>
                <w:lang w:val="en-US"/>
              </w:rPr>
            </w:pPr>
            <w:r w:rsidRPr="00F132E6">
              <w:rPr>
                <w:rFonts w:cstheme="minorHAnsi"/>
                <w:sz w:val="20"/>
                <w:szCs w:val="20"/>
                <w:lang w:val="en-US"/>
              </w:rPr>
              <w:t>0.25</w:t>
            </w:r>
            <w:r w:rsidRPr="00F132E6">
              <w:rPr>
                <w:rFonts w:cstheme="minorHAnsi"/>
                <w:sz w:val="20"/>
                <w:szCs w:val="20"/>
                <w:vertAlign w:val="superscript"/>
                <w:lang w:val="en-US"/>
              </w:rPr>
              <w:t>a</w:t>
            </w:r>
            <w:r>
              <w:rPr>
                <w:rFonts w:cstheme="minorHAnsi"/>
                <w:sz w:val="20"/>
                <w:szCs w:val="20"/>
                <w:vertAlign w:val="superscript"/>
                <w:lang w:val="en-US"/>
              </w:rPr>
              <w:t>*</w:t>
            </w:r>
            <w:r w:rsidRPr="00F132E6">
              <w:rPr>
                <w:rFonts w:cstheme="minorHAnsi"/>
                <w:sz w:val="20"/>
                <w:szCs w:val="20"/>
                <w:lang w:val="en-US"/>
              </w:rPr>
              <w:t xml:space="preserve"> ± 0.28</w:t>
            </w:r>
          </w:p>
        </w:tc>
      </w:tr>
    </w:tbl>
    <w:p w14:paraId="6C383F3D" w14:textId="77777777" w:rsidR="005642AC" w:rsidRDefault="005642AC" w:rsidP="005642AC">
      <w:pPr>
        <w:jc w:val="both"/>
        <w:rPr>
          <w:rFonts w:cstheme="minorHAnsi"/>
          <w:b/>
          <w:lang w:val="en-US"/>
        </w:rPr>
      </w:pPr>
    </w:p>
    <w:p w14:paraId="37087C20" w14:textId="77777777" w:rsidR="005642AC" w:rsidRDefault="005642AC" w:rsidP="005642AC">
      <w:pPr>
        <w:jc w:val="both"/>
        <w:rPr>
          <w:rFonts w:cstheme="minorHAnsi"/>
          <w:b/>
          <w:lang w:val="en-US"/>
        </w:rPr>
      </w:pPr>
    </w:p>
    <w:p w14:paraId="0A8327B1" w14:textId="77777777" w:rsidR="005642AC" w:rsidRDefault="005642AC" w:rsidP="005642AC">
      <w:pPr>
        <w:jc w:val="both"/>
        <w:rPr>
          <w:rFonts w:cstheme="minorHAnsi"/>
          <w:b/>
          <w:lang w:val="en-US"/>
        </w:rPr>
      </w:pPr>
    </w:p>
    <w:p w14:paraId="7B14BBE6" w14:textId="77777777" w:rsidR="005642AC" w:rsidRDefault="005642AC" w:rsidP="005642AC">
      <w:pPr>
        <w:jc w:val="both"/>
        <w:rPr>
          <w:rFonts w:cstheme="minorHAnsi"/>
          <w:b/>
          <w:lang w:val="en-US"/>
        </w:rPr>
      </w:pPr>
    </w:p>
    <w:p w14:paraId="7B8DA7A2" w14:textId="77777777" w:rsidR="005642AC" w:rsidRDefault="005642AC" w:rsidP="005642AC">
      <w:pPr>
        <w:jc w:val="both"/>
        <w:rPr>
          <w:rFonts w:cstheme="minorHAnsi"/>
          <w:b/>
          <w:lang w:val="en-US"/>
        </w:rPr>
      </w:pPr>
    </w:p>
    <w:p w14:paraId="3016EFDD" w14:textId="77777777" w:rsidR="005642AC" w:rsidRDefault="005642AC" w:rsidP="005642AC">
      <w:pPr>
        <w:jc w:val="both"/>
        <w:rPr>
          <w:rFonts w:cstheme="minorHAnsi"/>
          <w:b/>
          <w:lang w:val="en-US"/>
        </w:rPr>
      </w:pPr>
    </w:p>
    <w:p w14:paraId="4FF7F190" w14:textId="77777777" w:rsidR="005642AC" w:rsidRDefault="005642AC">
      <w:pPr>
        <w:rPr>
          <w:rFonts w:cstheme="minorHAnsi"/>
          <w:b/>
          <w:lang w:val="en-US"/>
        </w:rPr>
      </w:pPr>
      <w:r>
        <w:rPr>
          <w:rFonts w:cstheme="minorHAnsi"/>
          <w:b/>
          <w:lang w:val="en-US"/>
        </w:rPr>
        <w:br w:type="page"/>
      </w:r>
    </w:p>
    <w:p w14:paraId="770287A9" w14:textId="77777777" w:rsidR="00B17C8C" w:rsidRDefault="00B17C8C">
      <w:pPr>
        <w:rPr>
          <w:sz w:val="18"/>
          <w:szCs w:val="18"/>
          <w:lang w:val="en-GB"/>
        </w:rPr>
        <w:sectPr w:rsidR="00B17C8C">
          <w:pgSz w:w="11906" w:h="16838"/>
          <w:pgMar w:top="1417" w:right="1417" w:bottom="1417" w:left="1417" w:header="708" w:footer="708" w:gutter="0"/>
          <w:cols w:space="708"/>
          <w:docGrid w:linePitch="360"/>
        </w:sectPr>
      </w:pPr>
    </w:p>
    <w:p w14:paraId="3A3AFF40" w14:textId="6212528D" w:rsidR="004724A2" w:rsidRDefault="004724A2" w:rsidP="004724A2">
      <w:pPr>
        <w:jc w:val="both"/>
        <w:rPr>
          <w:rFonts w:cstheme="minorHAnsi"/>
          <w:lang w:val="en-GB"/>
        </w:rPr>
      </w:pPr>
      <w:r>
        <w:rPr>
          <w:b/>
          <w:lang w:val="en-GB"/>
        </w:rPr>
        <w:lastRenderedPageBreak/>
        <w:t xml:space="preserve">Table </w:t>
      </w:r>
      <w:r w:rsidR="00647206">
        <w:rPr>
          <w:b/>
          <w:lang w:val="en-GB"/>
        </w:rPr>
        <w:t>S</w:t>
      </w:r>
      <w:r w:rsidR="00CC01C4">
        <w:rPr>
          <w:b/>
          <w:lang w:val="en-GB"/>
        </w:rPr>
        <w:t>6</w:t>
      </w:r>
      <w:r>
        <w:rPr>
          <w:b/>
          <w:lang w:val="en-GB"/>
        </w:rPr>
        <w:t xml:space="preserve">: </w:t>
      </w:r>
      <w:r w:rsidR="008D1180">
        <w:rPr>
          <w:lang w:val="en-GB"/>
        </w:rPr>
        <w:t xml:space="preserve">Nitrogen and phosphorus concentration of above- and belowground </w:t>
      </w:r>
      <w:r w:rsidR="00FF04F1">
        <w:rPr>
          <w:lang w:val="en-GB"/>
        </w:rPr>
        <w:t xml:space="preserve">plant </w:t>
      </w:r>
      <w:r w:rsidR="008D1180">
        <w:rPr>
          <w:lang w:val="en-GB"/>
        </w:rPr>
        <w:t>biomass and n</w:t>
      </w:r>
      <w:r w:rsidR="006F7857">
        <w:rPr>
          <w:lang w:val="en-GB"/>
        </w:rPr>
        <w:t xml:space="preserve">itrogen and phosphorus stocks of aboveground, belowground and total biomass (the sum of above- and belowground biomass) </w:t>
      </w:r>
      <w:r w:rsidR="0007788A">
        <w:rPr>
          <w:lang w:val="en-GB"/>
        </w:rPr>
        <w:t>at each</w:t>
      </w:r>
      <w:r>
        <w:rPr>
          <w:lang w:val="en-GB"/>
        </w:rPr>
        <w:t xml:space="preserve"> site (n = 3) and the mean </w:t>
      </w:r>
      <w:r w:rsidR="0007788A">
        <w:rPr>
          <w:lang w:val="en-GB"/>
        </w:rPr>
        <w:t xml:space="preserve">across </w:t>
      </w:r>
      <w:r>
        <w:rPr>
          <w:lang w:val="en-GB"/>
        </w:rPr>
        <w:t xml:space="preserve">the five sites (n=15). Mean </w:t>
      </w:r>
      <w:r w:rsidRPr="007C7D85">
        <w:rPr>
          <w:rFonts w:cstheme="minorHAnsi"/>
          <w:lang w:val="en-GB"/>
        </w:rPr>
        <w:t>± standard deviation.</w:t>
      </w:r>
    </w:p>
    <w:tbl>
      <w:tblPr>
        <w:tblStyle w:val="Tablaconcuadrcula"/>
        <w:tblpPr w:leftFromText="180" w:rightFromText="180" w:vertAnchor="page" w:horzAnchor="margin" w:tblpY="2790"/>
        <w:tblW w:w="1487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7"/>
        <w:gridCol w:w="566"/>
        <w:gridCol w:w="1280"/>
        <w:gridCol w:w="1280"/>
        <w:gridCol w:w="1280"/>
        <w:gridCol w:w="1270"/>
        <w:gridCol w:w="272"/>
        <w:gridCol w:w="1280"/>
        <w:gridCol w:w="1282"/>
        <w:gridCol w:w="1270"/>
        <w:gridCol w:w="133"/>
        <w:gridCol w:w="1279"/>
        <w:gridCol w:w="133"/>
        <w:gridCol w:w="1150"/>
        <w:gridCol w:w="131"/>
        <w:gridCol w:w="1145"/>
        <w:gridCol w:w="136"/>
      </w:tblGrid>
      <w:tr w:rsidR="00DB44ED" w:rsidRPr="007122A1" w14:paraId="004AFED5" w14:textId="77777777" w:rsidTr="005642AC">
        <w:trPr>
          <w:gridAfter w:val="1"/>
          <w:wAfter w:w="136" w:type="dxa"/>
        </w:trPr>
        <w:tc>
          <w:tcPr>
            <w:tcW w:w="987" w:type="dxa"/>
            <w:tcBorders>
              <w:bottom w:val="nil"/>
            </w:tcBorders>
          </w:tcPr>
          <w:p w14:paraId="2D5013FC" w14:textId="77777777" w:rsidR="00DB44ED" w:rsidRPr="00EC6F8D" w:rsidRDefault="00DB44ED" w:rsidP="005642AC">
            <w:pPr>
              <w:rPr>
                <w:rFonts w:cstheme="minorHAnsi"/>
                <w:sz w:val="18"/>
                <w:szCs w:val="18"/>
                <w:lang w:val="en-GB"/>
              </w:rPr>
            </w:pPr>
          </w:p>
        </w:tc>
        <w:tc>
          <w:tcPr>
            <w:tcW w:w="566" w:type="dxa"/>
            <w:tcBorders>
              <w:bottom w:val="nil"/>
            </w:tcBorders>
          </w:tcPr>
          <w:p w14:paraId="741B7A58" w14:textId="77777777" w:rsidR="00DB44ED" w:rsidRPr="00EC6F8D" w:rsidRDefault="00DB44ED" w:rsidP="005642AC">
            <w:pPr>
              <w:rPr>
                <w:rFonts w:cstheme="minorHAnsi"/>
                <w:sz w:val="18"/>
                <w:szCs w:val="18"/>
                <w:lang w:val="en-GB"/>
              </w:rPr>
            </w:pPr>
          </w:p>
        </w:tc>
        <w:tc>
          <w:tcPr>
            <w:tcW w:w="1280" w:type="dxa"/>
            <w:tcBorders>
              <w:bottom w:val="single" w:sz="4" w:space="0" w:color="auto"/>
            </w:tcBorders>
          </w:tcPr>
          <w:p w14:paraId="5D316CF7" w14:textId="77777777" w:rsidR="00DB44ED" w:rsidRPr="00BD3B67" w:rsidRDefault="00DB44ED" w:rsidP="005642AC">
            <w:pPr>
              <w:rPr>
                <w:rFonts w:cstheme="minorHAnsi"/>
                <w:sz w:val="18"/>
                <w:szCs w:val="18"/>
                <w:lang w:val="en-GB"/>
              </w:rPr>
            </w:pPr>
            <w:r w:rsidRPr="00BD3B67">
              <w:rPr>
                <w:rFonts w:cstheme="minorHAnsi"/>
                <w:sz w:val="18"/>
                <w:szCs w:val="18"/>
                <w:lang w:val="en-GB"/>
              </w:rPr>
              <w:t>Aboveground</w:t>
            </w:r>
          </w:p>
          <w:p w14:paraId="4C2E2841" w14:textId="77777777" w:rsidR="00DB44ED" w:rsidRPr="00BD3B67" w:rsidRDefault="00DB44ED" w:rsidP="005642AC">
            <w:pPr>
              <w:rPr>
                <w:rFonts w:cstheme="minorHAnsi"/>
                <w:sz w:val="18"/>
                <w:szCs w:val="18"/>
                <w:lang w:val="en-GB"/>
              </w:rPr>
            </w:pPr>
            <w:r w:rsidRPr="00BD3B67">
              <w:rPr>
                <w:rFonts w:cstheme="minorHAnsi"/>
                <w:sz w:val="18"/>
                <w:szCs w:val="18"/>
                <w:lang w:val="en-GB"/>
              </w:rPr>
              <w:t>nitrogen</w:t>
            </w:r>
          </w:p>
          <w:p w14:paraId="21CB2E5D" w14:textId="77777777" w:rsidR="00DB44ED" w:rsidRPr="00F973F2" w:rsidRDefault="00DB44ED" w:rsidP="005642AC">
            <w:pPr>
              <w:rPr>
                <w:rFonts w:cstheme="minorHAnsi"/>
                <w:sz w:val="18"/>
                <w:szCs w:val="18"/>
                <w:lang w:val="en-GB"/>
              </w:rPr>
            </w:pPr>
            <w:r w:rsidRPr="00BD3B67">
              <w:rPr>
                <w:rFonts w:cstheme="minorHAnsi"/>
                <w:sz w:val="18"/>
                <w:szCs w:val="18"/>
                <w:lang w:val="en-GB"/>
              </w:rPr>
              <w:t>concentration</w:t>
            </w:r>
          </w:p>
        </w:tc>
        <w:tc>
          <w:tcPr>
            <w:tcW w:w="1280" w:type="dxa"/>
            <w:tcBorders>
              <w:bottom w:val="single" w:sz="4" w:space="0" w:color="auto"/>
            </w:tcBorders>
          </w:tcPr>
          <w:p w14:paraId="0ABE7D15" w14:textId="77777777" w:rsidR="00DB44ED" w:rsidRPr="00BD3B67" w:rsidRDefault="00DB44ED" w:rsidP="005642AC">
            <w:pPr>
              <w:rPr>
                <w:rFonts w:cstheme="minorHAnsi"/>
                <w:sz w:val="18"/>
                <w:szCs w:val="18"/>
                <w:lang w:val="en-GB"/>
              </w:rPr>
            </w:pPr>
            <w:r w:rsidRPr="00BD3B67">
              <w:rPr>
                <w:rFonts w:cstheme="minorHAnsi"/>
                <w:sz w:val="18"/>
                <w:szCs w:val="18"/>
                <w:lang w:val="en-GB"/>
              </w:rPr>
              <w:t>Aboveground</w:t>
            </w:r>
          </w:p>
          <w:p w14:paraId="48D13332" w14:textId="77777777" w:rsidR="00DB44ED" w:rsidRPr="00BD3B67" w:rsidRDefault="00DB44ED" w:rsidP="005642AC">
            <w:pPr>
              <w:rPr>
                <w:rFonts w:cstheme="minorHAnsi"/>
                <w:sz w:val="18"/>
                <w:szCs w:val="18"/>
                <w:lang w:val="en-GB"/>
              </w:rPr>
            </w:pPr>
            <w:r w:rsidRPr="00BD3B67">
              <w:rPr>
                <w:rFonts w:cstheme="minorHAnsi"/>
                <w:sz w:val="18"/>
                <w:szCs w:val="18"/>
                <w:lang w:val="en-GB"/>
              </w:rPr>
              <w:t>phosphorus</w:t>
            </w:r>
          </w:p>
          <w:p w14:paraId="1CA5D138" w14:textId="77777777" w:rsidR="00DB44ED" w:rsidRPr="00F973F2" w:rsidRDefault="00DB44ED" w:rsidP="005642AC">
            <w:pPr>
              <w:rPr>
                <w:rFonts w:cstheme="minorHAnsi"/>
                <w:sz w:val="18"/>
                <w:szCs w:val="18"/>
                <w:lang w:val="en-GB"/>
              </w:rPr>
            </w:pPr>
            <w:r w:rsidRPr="00BD3B67">
              <w:rPr>
                <w:rFonts w:cstheme="minorHAnsi"/>
                <w:sz w:val="18"/>
                <w:szCs w:val="18"/>
                <w:lang w:val="en-GB"/>
              </w:rPr>
              <w:t>concentration</w:t>
            </w:r>
          </w:p>
        </w:tc>
        <w:tc>
          <w:tcPr>
            <w:tcW w:w="1280" w:type="dxa"/>
            <w:tcBorders>
              <w:bottom w:val="single" w:sz="4" w:space="0" w:color="auto"/>
            </w:tcBorders>
          </w:tcPr>
          <w:p w14:paraId="205812D5" w14:textId="77777777" w:rsidR="00DB44ED" w:rsidRPr="00BD3B67" w:rsidRDefault="00DB44ED" w:rsidP="005642AC">
            <w:pPr>
              <w:rPr>
                <w:rFonts w:cstheme="minorHAnsi"/>
                <w:sz w:val="18"/>
                <w:szCs w:val="18"/>
                <w:lang w:val="en-GB"/>
              </w:rPr>
            </w:pPr>
            <w:r w:rsidRPr="00BD3B67">
              <w:rPr>
                <w:rFonts w:cstheme="minorHAnsi"/>
                <w:sz w:val="18"/>
                <w:szCs w:val="18"/>
                <w:lang w:val="en-GB"/>
              </w:rPr>
              <w:t>Belowground</w:t>
            </w:r>
          </w:p>
          <w:p w14:paraId="6DD745C6" w14:textId="77777777" w:rsidR="00DB44ED" w:rsidRPr="00BD3B67" w:rsidRDefault="00DB44ED" w:rsidP="005642AC">
            <w:pPr>
              <w:rPr>
                <w:rFonts w:cstheme="minorHAnsi"/>
                <w:sz w:val="18"/>
                <w:szCs w:val="18"/>
                <w:lang w:val="en-GB"/>
              </w:rPr>
            </w:pPr>
            <w:r w:rsidRPr="00BD3B67">
              <w:rPr>
                <w:rFonts w:cstheme="minorHAnsi"/>
                <w:sz w:val="18"/>
                <w:szCs w:val="18"/>
                <w:lang w:val="en-GB"/>
              </w:rPr>
              <w:t>nitrogen</w:t>
            </w:r>
          </w:p>
          <w:p w14:paraId="769CB94F" w14:textId="77777777" w:rsidR="00DB44ED" w:rsidRPr="00F973F2" w:rsidRDefault="00DB44ED" w:rsidP="005642AC">
            <w:pPr>
              <w:rPr>
                <w:rFonts w:cstheme="minorHAnsi"/>
                <w:sz w:val="18"/>
                <w:szCs w:val="18"/>
                <w:lang w:val="en-GB"/>
              </w:rPr>
            </w:pPr>
            <w:r w:rsidRPr="00BD3B67">
              <w:rPr>
                <w:rFonts w:cstheme="minorHAnsi"/>
                <w:sz w:val="18"/>
                <w:szCs w:val="18"/>
                <w:lang w:val="en-GB"/>
              </w:rPr>
              <w:t>concentration</w:t>
            </w:r>
          </w:p>
        </w:tc>
        <w:tc>
          <w:tcPr>
            <w:tcW w:w="1270" w:type="dxa"/>
            <w:tcBorders>
              <w:bottom w:val="single" w:sz="4" w:space="0" w:color="auto"/>
            </w:tcBorders>
          </w:tcPr>
          <w:p w14:paraId="757DF99E" w14:textId="77777777" w:rsidR="00DB44ED" w:rsidRPr="00BD3B67" w:rsidRDefault="00DB44ED" w:rsidP="005642AC">
            <w:pPr>
              <w:rPr>
                <w:rFonts w:cstheme="minorHAnsi"/>
                <w:sz w:val="18"/>
                <w:szCs w:val="18"/>
                <w:lang w:val="en-GB"/>
              </w:rPr>
            </w:pPr>
            <w:r w:rsidRPr="00BD3B67">
              <w:rPr>
                <w:rFonts w:cstheme="minorHAnsi"/>
                <w:sz w:val="18"/>
                <w:szCs w:val="18"/>
                <w:lang w:val="en-GB"/>
              </w:rPr>
              <w:t>Belowground</w:t>
            </w:r>
          </w:p>
          <w:p w14:paraId="7CDE0E38" w14:textId="77777777" w:rsidR="00DB44ED" w:rsidRPr="00BD3B67" w:rsidRDefault="00DB44ED" w:rsidP="005642AC">
            <w:pPr>
              <w:rPr>
                <w:rFonts w:cstheme="minorHAnsi"/>
                <w:sz w:val="18"/>
                <w:szCs w:val="18"/>
                <w:lang w:val="en-GB"/>
              </w:rPr>
            </w:pPr>
            <w:r w:rsidRPr="00BD3B67">
              <w:rPr>
                <w:rFonts w:cstheme="minorHAnsi"/>
                <w:sz w:val="18"/>
                <w:szCs w:val="18"/>
                <w:lang w:val="en-GB"/>
              </w:rPr>
              <w:t>phosphorus</w:t>
            </w:r>
          </w:p>
          <w:p w14:paraId="6DD462DE" w14:textId="77777777" w:rsidR="00DB44ED" w:rsidRPr="00F973F2" w:rsidRDefault="00DB44ED" w:rsidP="005642AC">
            <w:pPr>
              <w:rPr>
                <w:rFonts w:cstheme="minorHAnsi"/>
                <w:sz w:val="18"/>
                <w:szCs w:val="18"/>
                <w:lang w:val="en-GB"/>
              </w:rPr>
            </w:pPr>
            <w:r w:rsidRPr="00BD3B67">
              <w:rPr>
                <w:rFonts w:cstheme="minorHAnsi"/>
                <w:sz w:val="18"/>
                <w:szCs w:val="18"/>
                <w:lang w:val="en-GB"/>
              </w:rPr>
              <w:t>concentration</w:t>
            </w:r>
          </w:p>
        </w:tc>
        <w:tc>
          <w:tcPr>
            <w:tcW w:w="272" w:type="dxa"/>
            <w:tcBorders>
              <w:bottom w:val="nil"/>
            </w:tcBorders>
          </w:tcPr>
          <w:p w14:paraId="07E1C77A" w14:textId="77777777" w:rsidR="00DB44ED" w:rsidRPr="00F973F2" w:rsidRDefault="00DB44ED" w:rsidP="005642AC">
            <w:pPr>
              <w:rPr>
                <w:rFonts w:cstheme="minorHAnsi"/>
                <w:sz w:val="18"/>
                <w:szCs w:val="18"/>
                <w:lang w:val="en-GB"/>
              </w:rPr>
            </w:pPr>
          </w:p>
        </w:tc>
        <w:tc>
          <w:tcPr>
            <w:tcW w:w="1280" w:type="dxa"/>
            <w:tcBorders>
              <w:top w:val="single" w:sz="4" w:space="0" w:color="auto"/>
              <w:bottom w:val="single" w:sz="4" w:space="0" w:color="auto"/>
            </w:tcBorders>
          </w:tcPr>
          <w:p w14:paraId="7BAE4B4A" w14:textId="77777777" w:rsidR="00DB44ED" w:rsidRPr="00F973F2" w:rsidRDefault="00DB44ED" w:rsidP="005642AC">
            <w:pPr>
              <w:rPr>
                <w:rFonts w:cstheme="minorHAnsi"/>
                <w:sz w:val="18"/>
                <w:szCs w:val="18"/>
                <w:lang w:val="en-GB"/>
              </w:rPr>
            </w:pPr>
            <w:r w:rsidRPr="00F973F2">
              <w:rPr>
                <w:rFonts w:cstheme="minorHAnsi"/>
                <w:sz w:val="18"/>
                <w:szCs w:val="18"/>
                <w:lang w:val="en-GB"/>
              </w:rPr>
              <w:t>Aboveground</w:t>
            </w:r>
          </w:p>
          <w:p w14:paraId="688B4A05" w14:textId="77777777" w:rsidR="00DB44ED" w:rsidRPr="00F973F2" w:rsidRDefault="00DB44ED" w:rsidP="005642AC">
            <w:pPr>
              <w:rPr>
                <w:rFonts w:cstheme="minorHAnsi"/>
                <w:sz w:val="18"/>
                <w:szCs w:val="18"/>
                <w:lang w:val="en-GB"/>
              </w:rPr>
            </w:pPr>
            <w:r w:rsidRPr="00F973F2">
              <w:rPr>
                <w:rFonts w:cstheme="minorHAnsi"/>
                <w:sz w:val="18"/>
                <w:szCs w:val="18"/>
                <w:lang w:val="en-GB"/>
              </w:rPr>
              <w:t>Nitrogen</w:t>
            </w:r>
          </w:p>
          <w:p w14:paraId="42A390A3" w14:textId="343A904F" w:rsidR="00DB44ED" w:rsidRPr="00F973F2" w:rsidRDefault="005642AC" w:rsidP="005642AC">
            <w:pPr>
              <w:rPr>
                <w:rFonts w:cstheme="minorHAnsi"/>
                <w:sz w:val="18"/>
                <w:szCs w:val="18"/>
                <w:lang w:val="en-GB"/>
              </w:rPr>
            </w:pPr>
            <w:r w:rsidRPr="00F973F2">
              <w:rPr>
                <w:rFonts w:cstheme="minorHAnsi"/>
                <w:sz w:val="18"/>
                <w:szCs w:val="18"/>
                <w:lang w:val="en-GB"/>
              </w:rPr>
              <w:t>S</w:t>
            </w:r>
            <w:r w:rsidR="00DB44ED" w:rsidRPr="00F973F2">
              <w:rPr>
                <w:rFonts w:cstheme="minorHAnsi"/>
                <w:sz w:val="18"/>
                <w:szCs w:val="18"/>
                <w:lang w:val="en-GB"/>
              </w:rPr>
              <w:t>tock</w:t>
            </w:r>
          </w:p>
        </w:tc>
        <w:tc>
          <w:tcPr>
            <w:tcW w:w="1282" w:type="dxa"/>
            <w:tcBorders>
              <w:top w:val="single" w:sz="4" w:space="0" w:color="auto"/>
              <w:bottom w:val="single" w:sz="4" w:space="0" w:color="auto"/>
            </w:tcBorders>
          </w:tcPr>
          <w:p w14:paraId="17F0897F" w14:textId="77777777" w:rsidR="00DB44ED" w:rsidRPr="00F973F2" w:rsidRDefault="00DB44ED" w:rsidP="005642AC">
            <w:pPr>
              <w:rPr>
                <w:rFonts w:cstheme="minorHAnsi"/>
                <w:sz w:val="18"/>
                <w:szCs w:val="18"/>
                <w:lang w:val="en-GB"/>
              </w:rPr>
            </w:pPr>
            <w:r w:rsidRPr="00F973F2">
              <w:rPr>
                <w:rFonts w:cstheme="minorHAnsi"/>
                <w:sz w:val="18"/>
                <w:szCs w:val="18"/>
                <w:lang w:val="en-GB"/>
              </w:rPr>
              <w:t>Aboveground</w:t>
            </w:r>
          </w:p>
          <w:p w14:paraId="01D77D2B" w14:textId="77777777" w:rsidR="00DB44ED" w:rsidRPr="00F973F2" w:rsidRDefault="00DB44ED" w:rsidP="005642AC">
            <w:pPr>
              <w:rPr>
                <w:rFonts w:cstheme="minorHAnsi"/>
                <w:sz w:val="18"/>
                <w:szCs w:val="18"/>
                <w:lang w:val="en-GB"/>
              </w:rPr>
            </w:pPr>
            <w:r w:rsidRPr="00F973F2">
              <w:rPr>
                <w:rFonts w:cstheme="minorHAnsi"/>
                <w:sz w:val="18"/>
                <w:szCs w:val="18"/>
                <w:lang w:val="en-GB"/>
              </w:rPr>
              <w:t>Phosphorus</w:t>
            </w:r>
          </w:p>
          <w:p w14:paraId="42E99EA8" w14:textId="77777777" w:rsidR="00DB44ED" w:rsidRPr="00F973F2" w:rsidRDefault="00DB44ED" w:rsidP="005642AC">
            <w:pPr>
              <w:rPr>
                <w:rFonts w:cstheme="minorHAnsi"/>
                <w:sz w:val="18"/>
                <w:szCs w:val="18"/>
                <w:lang w:val="en-GB"/>
              </w:rPr>
            </w:pPr>
            <w:r w:rsidRPr="00F973F2">
              <w:rPr>
                <w:rFonts w:cstheme="minorHAnsi"/>
                <w:sz w:val="18"/>
                <w:szCs w:val="18"/>
                <w:lang w:val="en-GB"/>
              </w:rPr>
              <w:t>stock</w:t>
            </w:r>
          </w:p>
        </w:tc>
        <w:tc>
          <w:tcPr>
            <w:tcW w:w="1403" w:type="dxa"/>
            <w:gridSpan w:val="2"/>
            <w:tcBorders>
              <w:top w:val="single" w:sz="4" w:space="0" w:color="auto"/>
              <w:bottom w:val="single" w:sz="4" w:space="0" w:color="auto"/>
            </w:tcBorders>
          </w:tcPr>
          <w:p w14:paraId="17786A2E" w14:textId="77777777" w:rsidR="00DB44ED" w:rsidRPr="00F973F2" w:rsidRDefault="00DB44ED" w:rsidP="005642AC">
            <w:pPr>
              <w:rPr>
                <w:rFonts w:cstheme="minorHAnsi"/>
                <w:sz w:val="18"/>
                <w:szCs w:val="18"/>
                <w:lang w:val="en-GB"/>
              </w:rPr>
            </w:pPr>
            <w:r w:rsidRPr="00F973F2">
              <w:rPr>
                <w:rFonts w:cstheme="minorHAnsi"/>
                <w:sz w:val="18"/>
                <w:szCs w:val="18"/>
                <w:lang w:val="en-GB"/>
              </w:rPr>
              <w:t>Belowground</w:t>
            </w:r>
          </w:p>
          <w:p w14:paraId="018E1459" w14:textId="77777777" w:rsidR="00DB44ED" w:rsidRPr="00F973F2" w:rsidRDefault="00DB44ED" w:rsidP="005642AC">
            <w:pPr>
              <w:rPr>
                <w:rFonts w:cstheme="minorHAnsi"/>
                <w:sz w:val="18"/>
                <w:szCs w:val="18"/>
                <w:lang w:val="en-GB"/>
              </w:rPr>
            </w:pPr>
            <w:r w:rsidRPr="00F973F2">
              <w:rPr>
                <w:rFonts w:cstheme="minorHAnsi"/>
                <w:sz w:val="18"/>
                <w:szCs w:val="18"/>
                <w:lang w:val="en-GB"/>
              </w:rPr>
              <w:t>Nitrogen</w:t>
            </w:r>
          </w:p>
          <w:p w14:paraId="42AF3F32" w14:textId="77777777" w:rsidR="00DB44ED" w:rsidRPr="00F973F2" w:rsidRDefault="00DB44ED" w:rsidP="005642AC">
            <w:pPr>
              <w:rPr>
                <w:rFonts w:cstheme="minorHAnsi"/>
                <w:sz w:val="18"/>
                <w:szCs w:val="18"/>
                <w:lang w:val="en-GB"/>
              </w:rPr>
            </w:pPr>
            <w:r w:rsidRPr="00F973F2">
              <w:rPr>
                <w:rFonts w:cstheme="minorHAnsi"/>
                <w:sz w:val="18"/>
                <w:szCs w:val="18"/>
                <w:lang w:val="en-GB"/>
              </w:rPr>
              <w:t xml:space="preserve">stock </w:t>
            </w:r>
          </w:p>
        </w:tc>
        <w:tc>
          <w:tcPr>
            <w:tcW w:w="1412" w:type="dxa"/>
            <w:gridSpan w:val="2"/>
            <w:tcBorders>
              <w:bottom w:val="nil"/>
            </w:tcBorders>
          </w:tcPr>
          <w:p w14:paraId="58184917" w14:textId="77777777" w:rsidR="00DB44ED" w:rsidRDefault="00DB44ED" w:rsidP="005642AC">
            <w:pPr>
              <w:rPr>
                <w:rFonts w:cstheme="minorHAnsi"/>
                <w:sz w:val="18"/>
                <w:szCs w:val="18"/>
              </w:rPr>
            </w:pPr>
            <w:r w:rsidRPr="00F973F2">
              <w:rPr>
                <w:rFonts w:cstheme="minorHAnsi"/>
                <w:sz w:val="18"/>
                <w:szCs w:val="18"/>
                <w:lang w:val="en-GB"/>
              </w:rPr>
              <w:t>Be</w:t>
            </w:r>
            <w:r>
              <w:rPr>
                <w:rFonts w:cstheme="minorHAnsi"/>
                <w:sz w:val="18"/>
                <w:szCs w:val="18"/>
              </w:rPr>
              <w:t>lowground</w:t>
            </w:r>
          </w:p>
          <w:p w14:paraId="36B8DA30" w14:textId="77777777" w:rsidR="00DB44ED" w:rsidRDefault="00DB44ED" w:rsidP="005642AC">
            <w:pPr>
              <w:rPr>
                <w:rFonts w:cstheme="minorHAnsi"/>
                <w:sz w:val="18"/>
                <w:szCs w:val="18"/>
              </w:rPr>
            </w:pPr>
            <w:r>
              <w:rPr>
                <w:rFonts w:cstheme="minorHAnsi"/>
                <w:sz w:val="18"/>
                <w:szCs w:val="18"/>
              </w:rPr>
              <w:t>Phosphorus</w:t>
            </w:r>
          </w:p>
          <w:p w14:paraId="6C972D50" w14:textId="77777777" w:rsidR="00DB44ED" w:rsidRPr="007122A1" w:rsidRDefault="00DB44ED" w:rsidP="005642AC">
            <w:pPr>
              <w:rPr>
                <w:rFonts w:cstheme="minorHAnsi"/>
                <w:sz w:val="18"/>
                <w:szCs w:val="18"/>
              </w:rPr>
            </w:pPr>
            <w:r>
              <w:rPr>
                <w:rFonts w:cstheme="minorHAnsi"/>
                <w:sz w:val="18"/>
                <w:szCs w:val="18"/>
              </w:rPr>
              <w:t>stock</w:t>
            </w:r>
          </w:p>
        </w:tc>
        <w:tc>
          <w:tcPr>
            <w:tcW w:w="1281" w:type="dxa"/>
            <w:gridSpan w:val="2"/>
            <w:tcBorders>
              <w:bottom w:val="nil"/>
            </w:tcBorders>
          </w:tcPr>
          <w:p w14:paraId="7EB25A02" w14:textId="77777777" w:rsidR="00DB44ED" w:rsidRDefault="00DB44ED" w:rsidP="005642AC">
            <w:pPr>
              <w:rPr>
                <w:rFonts w:cstheme="minorHAnsi"/>
                <w:sz w:val="18"/>
                <w:szCs w:val="18"/>
                <w:shd w:val="clear" w:color="auto" w:fill="FFFFFF"/>
              </w:rPr>
            </w:pPr>
            <w:r>
              <w:rPr>
                <w:rFonts w:cstheme="minorHAnsi"/>
                <w:sz w:val="18"/>
                <w:szCs w:val="18"/>
                <w:shd w:val="clear" w:color="auto" w:fill="FFFFFF"/>
              </w:rPr>
              <w:t xml:space="preserve">Total </w:t>
            </w:r>
          </w:p>
          <w:p w14:paraId="1B33F9FC" w14:textId="77777777" w:rsidR="00DB44ED" w:rsidRDefault="00DB44ED" w:rsidP="005642AC">
            <w:pPr>
              <w:rPr>
                <w:rFonts w:cstheme="minorHAnsi"/>
                <w:sz w:val="18"/>
                <w:szCs w:val="18"/>
                <w:shd w:val="clear" w:color="auto" w:fill="FFFFFF"/>
              </w:rPr>
            </w:pPr>
            <w:r>
              <w:rPr>
                <w:rFonts w:cstheme="minorHAnsi"/>
                <w:sz w:val="18"/>
                <w:szCs w:val="18"/>
                <w:shd w:val="clear" w:color="auto" w:fill="FFFFFF"/>
              </w:rPr>
              <w:t>Nitrogen stock</w:t>
            </w:r>
          </w:p>
        </w:tc>
        <w:tc>
          <w:tcPr>
            <w:tcW w:w="1145" w:type="dxa"/>
            <w:tcBorders>
              <w:bottom w:val="nil"/>
            </w:tcBorders>
          </w:tcPr>
          <w:p w14:paraId="340A0ABF" w14:textId="77777777" w:rsidR="00DB44ED" w:rsidRDefault="00DB44ED" w:rsidP="005642AC">
            <w:pPr>
              <w:rPr>
                <w:rFonts w:cstheme="minorHAnsi"/>
                <w:sz w:val="18"/>
                <w:szCs w:val="18"/>
                <w:shd w:val="clear" w:color="auto" w:fill="FFFFFF"/>
              </w:rPr>
            </w:pPr>
            <w:r>
              <w:rPr>
                <w:rFonts w:cstheme="minorHAnsi"/>
                <w:sz w:val="18"/>
                <w:szCs w:val="18"/>
                <w:shd w:val="clear" w:color="auto" w:fill="FFFFFF"/>
              </w:rPr>
              <w:t>Total Phosphorus stock</w:t>
            </w:r>
          </w:p>
        </w:tc>
      </w:tr>
      <w:tr w:rsidR="00DB44ED" w:rsidRPr="007122A1" w14:paraId="57ED7D4D" w14:textId="77777777" w:rsidTr="005642AC">
        <w:tc>
          <w:tcPr>
            <w:tcW w:w="987" w:type="dxa"/>
            <w:tcBorders>
              <w:top w:val="nil"/>
              <w:bottom w:val="single" w:sz="4" w:space="0" w:color="auto"/>
            </w:tcBorders>
          </w:tcPr>
          <w:p w14:paraId="581EE2C1" w14:textId="77777777" w:rsidR="00DB44ED" w:rsidRPr="007122A1" w:rsidRDefault="00DB44ED" w:rsidP="005642AC">
            <w:pPr>
              <w:rPr>
                <w:rFonts w:cstheme="minorHAnsi"/>
                <w:sz w:val="18"/>
                <w:szCs w:val="18"/>
              </w:rPr>
            </w:pPr>
          </w:p>
        </w:tc>
        <w:tc>
          <w:tcPr>
            <w:tcW w:w="566" w:type="dxa"/>
            <w:tcBorders>
              <w:top w:val="nil"/>
              <w:bottom w:val="single" w:sz="4" w:space="0" w:color="auto"/>
            </w:tcBorders>
          </w:tcPr>
          <w:p w14:paraId="33EDFADB" w14:textId="77777777" w:rsidR="00DB44ED" w:rsidRPr="007122A1" w:rsidRDefault="00DB44ED" w:rsidP="005642AC">
            <w:pPr>
              <w:rPr>
                <w:rFonts w:cstheme="minorHAnsi"/>
                <w:sz w:val="18"/>
                <w:szCs w:val="18"/>
              </w:rPr>
            </w:pPr>
          </w:p>
        </w:tc>
        <w:tc>
          <w:tcPr>
            <w:tcW w:w="5110" w:type="dxa"/>
            <w:gridSpan w:val="4"/>
            <w:tcBorders>
              <w:top w:val="single" w:sz="4" w:space="0" w:color="auto"/>
              <w:bottom w:val="single" w:sz="4" w:space="0" w:color="auto"/>
            </w:tcBorders>
          </w:tcPr>
          <w:p w14:paraId="4BBD6545" w14:textId="77777777" w:rsidR="00DB44ED" w:rsidRPr="007122A1" w:rsidRDefault="00DB44ED" w:rsidP="005642AC">
            <w:pPr>
              <w:jc w:val="center"/>
              <w:rPr>
                <w:rFonts w:cstheme="minorHAnsi"/>
                <w:sz w:val="18"/>
                <w:szCs w:val="18"/>
              </w:rPr>
            </w:pPr>
            <w:r w:rsidRPr="007122A1">
              <w:rPr>
                <w:rFonts w:cstheme="minorHAnsi"/>
                <w:sz w:val="18"/>
                <w:szCs w:val="18"/>
              </w:rPr>
              <w:t>g kg</w:t>
            </w:r>
            <w:r w:rsidRPr="007122A1">
              <w:rPr>
                <w:rFonts w:cstheme="minorHAnsi"/>
                <w:sz w:val="18"/>
                <w:szCs w:val="18"/>
                <w:vertAlign w:val="superscript"/>
              </w:rPr>
              <w:t>-1</w:t>
            </w:r>
          </w:p>
        </w:tc>
        <w:tc>
          <w:tcPr>
            <w:tcW w:w="272" w:type="dxa"/>
            <w:tcBorders>
              <w:top w:val="nil"/>
              <w:bottom w:val="single" w:sz="4" w:space="0" w:color="auto"/>
            </w:tcBorders>
          </w:tcPr>
          <w:p w14:paraId="3BE2ED5F" w14:textId="77777777" w:rsidR="00DB44ED" w:rsidRPr="007122A1" w:rsidRDefault="00DB44ED" w:rsidP="005642AC">
            <w:pPr>
              <w:jc w:val="center"/>
              <w:rPr>
                <w:rFonts w:cstheme="minorHAnsi"/>
                <w:sz w:val="18"/>
                <w:szCs w:val="18"/>
              </w:rPr>
            </w:pPr>
          </w:p>
        </w:tc>
        <w:tc>
          <w:tcPr>
            <w:tcW w:w="7939" w:type="dxa"/>
            <w:gridSpan w:val="10"/>
            <w:tcBorders>
              <w:top w:val="single" w:sz="4" w:space="0" w:color="auto"/>
              <w:bottom w:val="single" w:sz="4" w:space="0" w:color="auto"/>
            </w:tcBorders>
          </w:tcPr>
          <w:p w14:paraId="0BB91F2B" w14:textId="77777777" w:rsidR="00DB44ED" w:rsidRPr="00F962E7" w:rsidRDefault="00DB44ED" w:rsidP="005642AC">
            <w:pPr>
              <w:jc w:val="center"/>
              <w:rPr>
                <w:rFonts w:cstheme="minorHAnsi"/>
                <w:sz w:val="18"/>
                <w:szCs w:val="18"/>
                <w:shd w:val="clear" w:color="auto" w:fill="FFFFFF"/>
              </w:rPr>
            </w:pPr>
            <w:r w:rsidRPr="007122A1">
              <w:rPr>
                <w:rFonts w:cstheme="minorHAnsi"/>
                <w:sz w:val="18"/>
                <w:szCs w:val="18"/>
              </w:rPr>
              <w:t xml:space="preserve">g </w:t>
            </w:r>
            <w:r>
              <w:rPr>
                <w:rFonts w:cstheme="minorHAnsi"/>
                <w:sz w:val="18"/>
                <w:szCs w:val="18"/>
              </w:rPr>
              <w:t>m</w:t>
            </w:r>
            <w:r>
              <w:rPr>
                <w:rFonts w:cstheme="minorHAnsi"/>
                <w:sz w:val="18"/>
                <w:szCs w:val="18"/>
                <w:vertAlign w:val="superscript"/>
              </w:rPr>
              <w:t>-2</w:t>
            </w:r>
          </w:p>
        </w:tc>
      </w:tr>
      <w:tr w:rsidR="00DB44ED" w:rsidRPr="007122A1" w14:paraId="2957542A" w14:textId="77777777" w:rsidTr="005642AC">
        <w:tc>
          <w:tcPr>
            <w:tcW w:w="987" w:type="dxa"/>
            <w:tcBorders>
              <w:top w:val="single" w:sz="4" w:space="0" w:color="auto"/>
            </w:tcBorders>
          </w:tcPr>
          <w:p w14:paraId="4CECD427" w14:textId="77777777" w:rsidR="00DB44ED" w:rsidRPr="007122A1" w:rsidRDefault="00DB44ED" w:rsidP="005642AC">
            <w:pPr>
              <w:rPr>
                <w:rFonts w:cstheme="minorHAnsi"/>
                <w:sz w:val="18"/>
                <w:szCs w:val="18"/>
              </w:rPr>
            </w:pPr>
            <w:r w:rsidRPr="007122A1">
              <w:rPr>
                <w:rFonts w:cstheme="minorHAnsi"/>
                <w:sz w:val="18"/>
                <w:szCs w:val="18"/>
              </w:rPr>
              <w:t>Konza.us</w:t>
            </w:r>
          </w:p>
        </w:tc>
        <w:tc>
          <w:tcPr>
            <w:tcW w:w="566" w:type="dxa"/>
            <w:tcBorders>
              <w:top w:val="single" w:sz="4" w:space="0" w:color="auto"/>
            </w:tcBorders>
          </w:tcPr>
          <w:p w14:paraId="3493CC90" w14:textId="77777777" w:rsidR="00DB44ED" w:rsidRPr="007122A1" w:rsidRDefault="00DB44ED" w:rsidP="005642AC">
            <w:pPr>
              <w:rPr>
                <w:rFonts w:cstheme="minorHAnsi"/>
                <w:sz w:val="18"/>
                <w:szCs w:val="18"/>
              </w:rPr>
            </w:pPr>
            <w:r w:rsidRPr="007122A1">
              <w:rPr>
                <w:rFonts w:cstheme="minorHAnsi"/>
                <w:sz w:val="18"/>
                <w:szCs w:val="18"/>
              </w:rPr>
              <w:t>Ctrl</w:t>
            </w:r>
          </w:p>
        </w:tc>
        <w:tc>
          <w:tcPr>
            <w:tcW w:w="1280" w:type="dxa"/>
            <w:tcBorders>
              <w:top w:val="single" w:sz="4" w:space="0" w:color="auto"/>
            </w:tcBorders>
          </w:tcPr>
          <w:p w14:paraId="251B7579" w14:textId="77777777" w:rsidR="00DB44ED" w:rsidRDefault="00DB44ED" w:rsidP="005642AC">
            <w:pPr>
              <w:rPr>
                <w:rFonts w:cstheme="minorHAnsi"/>
                <w:sz w:val="18"/>
                <w:szCs w:val="18"/>
              </w:rPr>
            </w:pPr>
            <w:r>
              <w:rPr>
                <w:rFonts w:cstheme="minorHAnsi"/>
                <w:sz w:val="18"/>
                <w:szCs w:val="18"/>
              </w:rPr>
              <w:t xml:space="preserve">5.1 </w:t>
            </w:r>
            <w:r w:rsidRPr="007122A1">
              <w:rPr>
                <w:rFonts w:cstheme="minorHAnsi"/>
                <w:sz w:val="18"/>
                <w:szCs w:val="18"/>
              </w:rPr>
              <w:t>±</w:t>
            </w:r>
            <w:r>
              <w:rPr>
                <w:rFonts w:cstheme="minorHAnsi"/>
                <w:sz w:val="18"/>
                <w:szCs w:val="18"/>
              </w:rPr>
              <w:t xml:space="preserve"> 1.0 </w:t>
            </w:r>
          </w:p>
        </w:tc>
        <w:tc>
          <w:tcPr>
            <w:tcW w:w="1280" w:type="dxa"/>
            <w:tcBorders>
              <w:top w:val="single" w:sz="4" w:space="0" w:color="auto"/>
            </w:tcBorders>
          </w:tcPr>
          <w:p w14:paraId="29766F89" w14:textId="77777777" w:rsidR="00DB44ED" w:rsidRDefault="00DB44ED" w:rsidP="005642AC">
            <w:pPr>
              <w:rPr>
                <w:rFonts w:cstheme="minorHAnsi"/>
                <w:sz w:val="18"/>
                <w:szCs w:val="18"/>
              </w:rPr>
            </w:pPr>
            <w:r>
              <w:rPr>
                <w:rFonts w:cstheme="minorHAnsi"/>
                <w:sz w:val="18"/>
                <w:szCs w:val="18"/>
              </w:rPr>
              <w:t xml:space="preserve">0.53 </w:t>
            </w:r>
            <w:r w:rsidRPr="007122A1">
              <w:rPr>
                <w:rFonts w:cstheme="minorHAnsi"/>
                <w:sz w:val="18"/>
                <w:szCs w:val="18"/>
              </w:rPr>
              <w:t>±</w:t>
            </w:r>
            <w:r>
              <w:rPr>
                <w:rFonts w:cstheme="minorHAnsi"/>
                <w:sz w:val="18"/>
                <w:szCs w:val="18"/>
              </w:rPr>
              <w:t xml:space="preserve"> 0.13 </w:t>
            </w:r>
          </w:p>
        </w:tc>
        <w:tc>
          <w:tcPr>
            <w:tcW w:w="1280" w:type="dxa"/>
            <w:tcBorders>
              <w:top w:val="single" w:sz="4" w:space="0" w:color="auto"/>
            </w:tcBorders>
          </w:tcPr>
          <w:p w14:paraId="3FA1A6AC" w14:textId="77777777" w:rsidR="00DB44ED" w:rsidRDefault="00DB44ED" w:rsidP="005642AC">
            <w:pPr>
              <w:rPr>
                <w:rFonts w:cstheme="minorHAnsi"/>
                <w:sz w:val="18"/>
                <w:szCs w:val="18"/>
              </w:rPr>
            </w:pPr>
            <w:r>
              <w:rPr>
                <w:rFonts w:cstheme="minorHAnsi"/>
                <w:sz w:val="18"/>
                <w:szCs w:val="18"/>
              </w:rPr>
              <w:t xml:space="preserve">6.7 </w:t>
            </w:r>
            <w:r w:rsidRPr="007122A1">
              <w:rPr>
                <w:rFonts w:cstheme="minorHAnsi"/>
                <w:sz w:val="18"/>
                <w:szCs w:val="18"/>
              </w:rPr>
              <w:t>±</w:t>
            </w:r>
            <w:r>
              <w:rPr>
                <w:rFonts w:cstheme="minorHAnsi"/>
                <w:sz w:val="18"/>
                <w:szCs w:val="18"/>
              </w:rPr>
              <w:t xml:space="preserve"> 1.5 </w:t>
            </w:r>
          </w:p>
        </w:tc>
        <w:tc>
          <w:tcPr>
            <w:tcW w:w="1270" w:type="dxa"/>
            <w:tcBorders>
              <w:top w:val="single" w:sz="4" w:space="0" w:color="auto"/>
            </w:tcBorders>
          </w:tcPr>
          <w:p w14:paraId="3783EE66" w14:textId="77777777" w:rsidR="00DB44ED" w:rsidRDefault="00DB44ED" w:rsidP="005642AC">
            <w:pPr>
              <w:rPr>
                <w:rFonts w:cstheme="minorHAnsi"/>
                <w:sz w:val="18"/>
                <w:szCs w:val="18"/>
              </w:rPr>
            </w:pPr>
            <w:r>
              <w:rPr>
                <w:rFonts w:cstheme="minorHAnsi"/>
                <w:sz w:val="18"/>
                <w:szCs w:val="18"/>
              </w:rPr>
              <w:t xml:space="preserve">0.70 </w:t>
            </w:r>
            <w:r w:rsidRPr="007122A1">
              <w:rPr>
                <w:rFonts w:cstheme="minorHAnsi"/>
                <w:sz w:val="18"/>
                <w:szCs w:val="18"/>
              </w:rPr>
              <w:t>±</w:t>
            </w:r>
            <w:r>
              <w:rPr>
                <w:rFonts w:cstheme="minorHAnsi"/>
                <w:sz w:val="18"/>
                <w:szCs w:val="18"/>
              </w:rPr>
              <w:t xml:space="preserve"> 0.12 </w:t>
            </w:r>
          </w:p>
        </w:tc>
        <w:tc>
          <w:tcPr>
            <w:tcW w:w="272" w:type="dxa"/>
            <w:tcBorders>
              <w:top w:val="single" w:sz="4" w:space="0" w:color="auto"/>
            </w:tcBorders>
          </w:tcPr>
          <w:p w14:paraId="5B5D97B2" w14:textId="77777777" w:rsidR="00DB44ED" w:rsidRDefault="00DB44ED" w:rsidP="005642AC">
            <w:pPr>
              <w:rPr>
                <w:rFonts w:cstheme="minorHAnsi"/>
                <w:sz w:val="18"/>
                <w:szCs w:val="18"/>
              </w:rPr>
            </w:pPr>
          </w:p>
        </w:tc>
        <w:tc>
          <w:tcPr>
            <w:tcW w:w="1280" w:type="dxa"/>
            <w:tcBorders>
              <w:top w:val="single" w:sz="4" w:space="0" w:color="auto"/>
            </w:tcBorders>
          </w:tcPr>
          <w:p w14:paraId="30915CEF" w14:textId="77777777" w:rsidR="00DB44ED" w:rsidRPr="007122A1" w:rsidRDefault="00DB44ED" w:rsidP="005642AC">
            <w:pPr>
              <w:rPr>
                <w:rFonts w:cstheme="minorHAnsi"/>
                <w:sz w:val="18"/>
                <w:szCs w:val="18"/>
              </w:rPr>
            </w:pPr>
            <w:r>
              <w:rPr>
                <w:rFonts w:cstheme="minorHAnsi"/>
                <w:sz w:val="18"/>
                <w:szCs w:val="18"/>
              </w:rPr>
              <w:t xml:space="preserve">2.24 </w:t>
            </w:r>
            <w:r w:rsidRPr="007122A1">
              <w:rPr>
                <w:rFonts w:cstheme="minorHAnsi"/>
                <w:sz w:val="18"/>
                <w:szCs w:val="18"/>
              </w:rPr>
              <w:t>±</w:t>
            </w:r>
            <w:r>
              <w:rPr>
                <w:rFonts w:cstheme="minorHAnsi"/>
                <w:sz w:val="18"/>
                <w:szCs w:val="18"/>
              </w:rPr>
              <w:t xml:space="preserve"> 0.47 </w:t>
            </w:r>
          </w:p>
        </w:tc>
        <w:tc>
          <w:tcPr>
            <w:tcW w:w="1282" w:type="dxa"/>
            <w:tcBorders>
              <w:top w:val="single" w:sz="4" w:space="0" w:color="auto"/>
            </w:tcBorders>
          </w:tcPr>
          <w:p w14:paraId="53A70B6C" w14:textId="77777777" w:rsidR="00DB44ED" w:rsidRPr="007122A1" w:rsidRDefault="00DB44ED" w:rsidP="005642AC">
            <w:pPr>
              <w:rPr>
                <w:rFonts w:cstheme="minorHAnsi"/>
                <w:sz w:val="18"/>
                <w:szCs w:val="18"/>
              </w:rPr>
            </w:pPr>
            <w:r>
              <w:rPr>
                <w:rFonts w:cstheme="minorHAnsi"/>
                <w:sz w:val="18"/>
                <w:szCs w:val="18"/>
              </w:rPr>
              <w:t xml:space="preserve">0.23 </w:t>
            </w:r>
            <w:r w:rsidRPr="007122A1">
              <w:rPr>
                <w:rFonts w:cstheme="minorHAnsi"/>
                <w:sz w:val="18"/>
                <w:szCs w:val="18"/>
              </w:rPr>
              <w:t>±</w:t>
            </w:r>
            <w:r>
              <w:rPr>
                <w:rFonts w:cstheme="minorHAnsi"/>
                <w:sz w:val="18"/>
                <w:szCs w:val="18"/>
              </w:rPr>
              <w:t xml:space="preserve"> 0.05</w:t>
            </w:r>
          </w:p>
        </w:tc>
        <w:tc>
          <w:tcPr>
            <w:tcW w:w="1270" w:type="dxa"/>
            <w:tcBorders>
              <w:top w:val="single" w:sz="4" w:space="0" w:color="auto"/>
            </w:tcBorders>
          </w:tcPr>
          <w:p w14:paraId="4A6E1CD4" w14:textId="77777777" w:rsidR="00DB44ED" w:rsidRPr="007122A1" w:rsidRDefault="00DB44ED" w:rsidP="005642AC">
            <w:pPr>
              <w:rPr>
                <w:rFonts w:cstheme="minorHAnsi"/>
                <w:sz w:val="18"/>
                <w:szCs w:val="18"/>
              </w:rPr>
            </w:pPr>
            <w:r>
              <w:rPr>
                <w:rFonts w:cstheme="minorHAnsi"/>
                <w:sz w:val="18"/>
                <w:szCs w:val="18"/>
              </w:rPr>
              <w:t xml:space="preserve">5.06 </w:t>
            </w:r>
            <w:r w:rsidRPr="007122A1">
              <w:rPr>
                <w:rFonts w:cstheme="minorHAnsi"/>
                <w:sz w:val="18"/>
                <w:szCs w:val="18"/>
              </w:rPr>
              <w:t>±</w:t>
            </w:r>
            <w:r>
              <w:rPr>
                <w:rFonts w:cstheme="minorHAnsi"/>
                <w:sz w:val="18"/>
                <w:szCs w:val="18"/>
              </w:rPr>
              <w:t xml:space="preserve"> 1.68 </w:t>
            </w:r>
          </w:p>
        </w:tc>
        <w:tc>
          <w:tcPr>
            <w:tcW w:w="1412" w:type="dxa"/>
            <w:gridSpan w:val="2"/>
            <w:tcBorders>
              <w:top w:val="single" w:sz="4" w:space="0" w:color="auto"/>
            </w:tcBorders>
          </w:tcPr>
          <w:p w14:paraId="7D54CEBF" w14:textId="77777777" w:rsidR="00DB44ED" w:rsidRPr="007122A1" w:rsidRDefault="00DB44ED" w:rsidP="005642AC">
            <w:pPr>
              <w:rPr>
                <w:rFonts w:cstheme="minorHAnsi"/>
                <w:sz w:val="18"/>
                <w:szCs w:val="18"/>
              </w:rPr>
            </w:pPr>
            <w:r>
              <w:rPr>
                <w:rFonts w:cstheme="minorHAnsi"/>
                <w:sz w:val="18"/>
                <w:szCs w:val="18"/>
              </w:rPr>
              <w:t xml:space="preserve">0.51 </w:t>
            </w:r>
            <w:r w:rsidRPr="007122A1">
              <w:rPr>
                <w:rFonts w:cstheme="minorHAnsi"/>
                <w:sz w:val="18"/>
                <w:szCs w:val="18"/>
              </w:rPr>
              <w:t>±</w:t>
            </w:r>
            <w:r>
              <w:rPr>
                <w:rFonts w:cstheme="minorHAnsi"/>
                <w:sz w:val="18"/>
                <w:szCs w:val="18"/>
              </w:rPr>
              <w:t xml:space="preserve"> 0.10  </w:t>
            </w:r>
          </w:p>
        </w:tc>
        <w:tc>
          <w:tcPr>
            <w:tcW w:w="1283" w:type="dxa"/>
            <w:gridSpan w:val="2"/>
            <w:tcBorders>
              <w:top w:val="single" w:sz="4" w:space="0" w:color="auto"/>
            </w:tcBorders>
          </w:tcPr>
          <w:p w14:paraId="398C7E82" w14:textId="77777777" w:rsidR="00DB44ED" w:rsidRPr="007122A1" w:rsidRDefault="00DB44ED" w:rsidP="005642AC">
            <w:pPr>
              <w:rPr>
                <w:rFonts w:cstheme="minorHAnsi"/>
                <w:sz w:val="18"/>
                <w:szCs w:val="18"/>
              </w:rPr>
            </w:pPr>
            <w:r>
              <w:rPr>
                <w:rFonts w:cstheme="minorHAnsi"/>
                <w:sz w:val="18"/>
                <w:szCs w:val="18"/>
              </w:rPr>
              <w:t xml:space="preserve">7.30 </w:t>
            </w:r>
            <w:r w:rsidRPr="007122A1">
              <w:rPr>
                <w:rFonts w:cstheme="minorHAnsi"/>
                <w:sz w:val="18"/>
                <w:szCs w:val="18"/>
              </w:rPr>
              <w:t>±</w:t>
            </w:r>
            <w:r>
              <w:rPr>
                <w:rFonts w:cstheme="minorHAnsi"/>
                <w:sz w:val="18"/>
                <w:szCs w:val="18"/>
              </w:rPr>
              <w:t xml:space="preserve"> 2.03 </w:t>
            </w:r>
          </w:p>
        </w:tc>
        <w:tc>
          <w:tcPr>
            <w:tcW w:w="1412" w:type="dxa"/>
            <w:gridSpan w:val="3"/>
            <w:tcBorders>
              <w:top w:val="single" w:sz="4" w:space="0" w:color="auto"/>
            </w:tcBorders>
          </w:tcPr>
          <w:p w14:paraId="5DDE0449" w14:textId="77777777" w:rsidR="00DB44ED" w:rsidRPr="007122A1" w:rsidRDefault="00DB44ED" w:rsidP="005642AC">
            <w:pPr>
              <w:rPr>
                <w:rFonts w:cstheme="minorHAnsi"/>
                <w:sz w:val="18"/>
                <w:szCs w:val="18"/>
              </w:rPr>
            </w:pPr>
            <w:r>
              <w:rPr>
                <w:rFonts w:cstheme="minorHAnsi"/>
                <w:sz w:val="18"/>
                <w:szCs w:val="18"/>
              </w:rPr>
              <w:t xml:space="preserve">0.74 </w:t>
            </w:r>
            <w:r w:rsidRPr="007122A1">
              <w:rPr>
                <w:rFonts w:cstheme="minorHAnsi"/>
                <w:sz w:val="18"/>
                <w:szCs w:val="18"/>
              </w:rPr>
              <w:t>±</w:t>
            </w:r>
            <w:r>
              <w:rPr>
                <w:rFonts w:cstheme="minorHAnsi"/>
                <w:sz w:val="18"/>
                <w:szCs w:val="18"/>
              </w:rPr>
              <w:t xml:space="preserve"> 0.13 </w:t>
            </w:r>
          </w:p>
        </w:tc>
      </w:tr>
      <w:tr w:rsidR="00DB44ED" w:rsidRPr="00003379" w14:paraId="7FEC5B8B" w14:textId="77777777" w:rsidTr="005642AC">
        <w:tc>
          <w:tcPr>
            <w:tcW w:w="987" w:type="dxa"/>
          </w:tcPr>
          <w:p w14:paraId="16449B76" w14:textId="77777777" w:rsidR="00DB44ED" w:rsidRPr="007122A1" w:rsidRDefault="00DB44ED" w:rsidP="005642AC">
            <w:pPr>
              <w:rPr>
                <w:rFonts w:cstheme="minorHAnsi"/>
                <w:sz w:val="18"/>
                <w:szCs w:val="18"/>
              </w:rPr>
            </w:pPr>
          </w:p>
        </w:tc>
        <w:tc>
          <w:tcPr>
            <w:tcW w:w="566" w:type="dxa"/>
          </w:tcPr>
          <w:p w14:paraId="610CCD4A" w14:textId="77777777" w:rsidR="00DB44ED" w:rsidRPr="007122A1" w:rsidRDefault="00DB44ED" w:rsidP="005642AC">
            <w:pPr>
              <w:rPr>
                <w:rFonts w:cstheme="minorHAnsi"/>
                <w:sz w:val="18"/>
                <w:szCs w:val="18"/>
              </w:rPr>
            </w:pPr>
            <w:r w:rsidRPr="007122A1">
              <w:rPr>
                <w:rFonts w:cstheme="minorHAnsi"/>
                <w:sz w:val="18"/>
                <w:szCs w:val="18"/>
              </w:rPr>
              <w:t>N</w:t>
            </w:r>
          </w:p>
        </w:tc>
        <w:tc>
          <w:tcPr>
            <w:tcW w:w="1280" w:type="dxa"/>
          </w:tcPr>
          <w:p w14:paraId="432C7E67" w14:textId="77777777" w:rsidR="00DB44ED" w:rsidRDefault="00DB44ED" w:rsidP="005642AC">
            <w:pPr>
              <w:rPr>
                <w:rFonts w:cstheme="minorHAnsi"/>
                <w:sz w:val="18"/>
                <w:szCs w:val="18"/>
              </w:rPr>
            </w:pPr>
            <w:r>
              <w:rPr>
                <w:rFonts w:cstheme="minorHAnsi"/>
                <w:sz w:val="18"/>
                <w:szCs w:val="18"/>
              </w:rPr>
              <w:t xml:space="preserve">10 8 </w:t>
            </w:r>
            <w:r w:rsidRPr="007122A1">
              <w:rPr>
                <w:rFonts w:cstheme="minorHAnsi"/>
                <w:sz w:val="18"/>
                <w:szCs w:val="18"/>
              </w:rPr>
              <w:t>±</w:t>
            </w:r>
            <w:r>
              <w:rPr>
                <w:rFonts w:cstheme="minorHAnsi"/>
                <w:sz w:val="18"/>
                <w:szCs w:val="18"/>
              </w:rPr>
              <w:t xml:space="preserve"> 1.9 </w:t>
            </w:r>
          </w:p>
        </w:tc>
        <w:tc>
          <w:tcPr>
            <w:tcW w:w="1280" w:type="dxa"/>
          </w:tcPr>
          <w:p w14:paraId="1CFA0C30" w14:textId="77777777" w:rsidR="00DB44ED" w:rsidRDefault="00DB44ED" w:rsidP="005642AC">
            <w:pPr>
              <w:rPr>
                <w:rFonts w:cstheme="minorHAnsi"/>
                <w:sz w:val="18"/>
                <w:szCs w:val="18"/>
              </w:rPr>
            </w:pPr>
            <w:r>
              <w:rPr>
                <w:rFonts w:cstheme="minorHAnsi"/>
                <w:sz w:val="18"/>
                <w:szCs w:val="18"/>
              </w:rPr>
              <w:t xml:space="preserve">0.61 </w:t>
            </w:r>
            <w:r w:rsidRPr="007122A1">
              <w:rPr>
                <w:rFonts w:cstheme="minorHAnsi"/>
                <w:sz w:val="18"/>
                <w:szCs w:val="18"/>
              </w:rPr>
              <w:t>±</w:t>
            </w:r>
            <w:r>
              <w:rPr>
                <w:rFonts w:cstheme="minorHAnsi"/>
                <w:sz w:val="18"/>
                <w:szCs w:val="18"/>
              </w:rPr>
              <w:t xml:space="preserve"> 0.12 </w:t>
            </w:r>
          </w:p>
        </w:tc>
        <w:tc>
          <w:tcPr>
            <w:tcW w:w="1280" w:type="dxa"/>
          </w:tcPr>
          <w:p w14:paraId="3FB24DF3" w14:textId="77777777" w:rsidR="00DB44ED" w:rsidRDefault="00DB44ED" w:rsidP="005642AC">
            <w:pPr>
              <w:rPr>
                <w:rFonts w:cstheme="minorHAnsi"/>
                <w:sz w:val="18"/>
                <w:szCs w:val="18"/>
              </w:rPr>
            </w:pPr>
            <w:r>
              <w:rPr>
                <w:rFonts w:cstheme="minorHAnsi"/>
                <w:sz w:val="18"/>
                <w:szCs w:val="18"/>
              </w:rPr>
              <w:t xml:space="preserve">11.6 </w:t>
            </w:r>
            <w:r w:rsidRPr="007122A1">
              <w:rPr>
                <w:rFonts w:cstheme="minorHAnsi"/>
                <w:sz w:val="18"/>
                <w:szCs w:val="18"/>
              </w:rPr>
              <w:t>±</w:t>
            </w:r>
            <w:r>
              <w:rPr>
                <w:rFonts w:cstheme="minorHAnsi"/>
                <w:sz w:val="18"/>
                <w:szCs w:val="18"/>
              </w:rPr>
              <w:t xml:space="preserve"> 1.3 </w:t>
            </w:r>
          </w:p>
        </w:tc>
        <w:tc>
          <w:tcPr>
            <w:tcW w:w="1270" w:type="dxa"/>
          </w:tcPr>
          <w:p w14:paraId="36654C2E" w14:textId="77777777" w:rsidR="00DB44ED" w:rsidRDefault="00DB44ED" w:rsidP="005642AC">
            <w:pPr>
              <w:rPr>
                <w:rFonts w:cstheme="minorHAnsi"/>
                <w:sz w:val="18"/>
                <w:szCs w:val="18"/>
              </w:rPr>
            </w:pPr>
            <w:r w:rsidRPr="003E6027">
              <w:rPr>
                <w:rFonts w:cstheme="minorHAnsi"/>
                <w:sz w:val="18"/>
                <w:szCs w:val="18"/>
                <w:lang w:val="en-GB"/>
              </w:rPr>
              <w:t>0.</w:t>
            </w:r>
            <w:r>
              <w:rPr>
                <w:rFonts w:cstheme="minorHAnsi"/>
                <w:sz w:val="18"/>
                <w:szCs w:val="18"/>
                <w:lang w:val="en-GB"/>
              </w:rPr>
              <w:t xml:space="preserve">49 </w:t>
            </w:r>
            <w:r w:rsidRPr="003E6027">
              <w:rPr>
                <w:rFonts w:cstheme="minorHAnsi"/>
                <w:sz w:val="18"/>
                <w:szCs w:val="18"/>
                <w:lang w:val="en-GB"/>
              </w:rPr>
              <w:t>±</w:t>
            </w:r>
            <w:r>
              <w:rPr>
                <w:rFonts w:cstheme="minorHAnsi"/>
                <w:sz w:val="18"/>
                <w:szCs w:val="18"/>
                <w:lang w:val="en-GB"/>
              </w:rPr>
              <w:t xml:space="preserve"> 0.03</w:t>
            </w:r>
            <w:r w:rsidRPr="003E6027">
              <w:rPr>
                <w:rFonts w:cstheme="minorHAnsi"/>
                <w:sz w:val="18"/>
                <w:szCs w:val="18"/>
                <w:lang w:val="en-GB"/>
              </w:rPr>
              <w:t xml:space="preserve"> </w:t>
            </w:r>
          </w:p>
        </w:tc>
        <w:tc>
          <w:tcPr>
            <w:tcW w:w="272" w:type="dxa"/>
          </w:tcPr>
          <w:p w14:paraId="67283F93" w14:textId="77777777" w:rsidR="00DB44ED" w:rsidRDefault="00DB44ED" w:rsidP="005642AC">
            <w:pPr>
              <w:rPr>
                <w:rFonts w:cstheme="minorHAnsi"/>
                <w:sz w:val="18"/>
                <w:szCs w:val="18"/>
              </w:rPr>
            </w:pPr>
          </w:p>
        </w:tc>
        <w:tc>
          <w:tcPr>
            <w:tcW w:w="1280" w:type="dxa"/>
          </w:tcPr>
          <w:p w14:paraId="0E1BD375" w14:textId="77777777" w:rsidR="00DB44ED" w:rsidRPr="007122A1" w:rsidRDefault="00DB44ED" w:rsidP="005642AC">
            <w:pPr>
              <w:rPr>
                <w:rFonts w:cstheme="minorHAnsi"/>
                <w:sz w:val="18"/>
                <w:szCs w:val="18"/>
              </w:rPr>
            </w:pPr>
            <w:r>
              <w:rPr>
                <w:rFonts w:cstheme="minorHAnsi"/>
                <w:sz w:val="18"/>
                <w:szCs w:val="18"/>
              </w:rPr>
              <w:t xml:space="preserve">4.12 </w:t>
            </w:r>
            <w:r w:rsidRPr="007122A1">
              <w:rPr>
                <w:rFonts w:cstheme="minorHAnsi"/>
                <w:sz w:val="18"/>
                <w:szCs w:val="18"/>
              </w:rPr>
              <w:t>±</w:t>
            </w:r>
            <w:r>
              <w:rPr>
                <w:rFonts w:cstheme="minorHAnsi"/>
                <w:sz w:val="18"/>
                <w:szCs w:val="18"/>
              </w:rPr>
              <w:t xml:space="preserve"> 0.54 </w:t>
            </w:r>
          </w:p>
        </w:tc>
        <w:tc>
          <w:tcPr>
            <w:tcW w:w="1282" w:type="dxa"/>
          </w:tcPr>
          <w:p w14:paraId="5C8BD5F1" w14:textId="77777777" w:rsidR="00DB44ED" w:rsidRPr="007122A1" w:rsidRDefault="00DB44ED" w:rsidP="005642AC">
            <w:pPr>
              <w:rPr>
                <w:rFonts w:cstheme="minorHAnsi"/>
                <w:sz w:val="18"/>
                <w:szCs w:val="18"/>
              </w:rPr>
            </w:pPr>
            <w:r>
              <w:rPr>
                <w:rFonts w:cstheme="minorHAnsi"/>
                <w:sz w:val="18"/>
                <w:szCs w:val="18"/>
              </w:rPr>
              <w:t xml:space="preserve">0.24 </w:t>
            </w:r>
            <w:r w:rsidRPr="007122A1">
              <w:rPr>
                <w:rFonts w:cstheme="minorHAnsi"/>
                <w:sz w:val="18"/>
                <w:szCs w:val="18"/>
              </w:rPr>
              <w:t>±</w:t>
            </w:r>
            <w:r>
              <w:rPr>
                <w:rFonts w:cstheme="minorHAnsi"/>
                <w:sz w:val="18"/>
                <w:szCs w:val="18"/>
              </w:rPr>
              <w:t xml:space="preserve"> 0.07 </w:t>
            </w:r>
          </w:p>
        </w:tc>
        <w:tc>
          <w:tcPr>
            <w:tcW w:w="1270" w:type="dxa"/>
          </w:tcPr>
          <w:p w14:paraId="7B9B5F5B" w14:textId="77777777" w:rsidR="00DB44ED" w:rsidRPr="00003379" w:rsidRDefault="00DB44ED" w:rsidP="005642AC">
            <w:pPr>
              <w:rPr>
                <w:rFonts w:cstheme="minorHAnsi"/>
                <w:sz w:val="18"/>
                <w:szCs w:val="18"/>
                <w:lang w:val="en-GB"/>
              </w:rPr>
            </w:pPr>
            <w:r w:rsidRPr="00003379">
              <w:rPr>
                <w:rFonts w:cstheme="minorHAnsi"/>
                <w:sz w:val="18"/>
                <w:szCs w:val="18"/>
                <w:lang w:val="en-GB"/>
              </w:rPr>
              <w:t>1.</w:t>
            </w:r>
            <w:r>
              <w:rPr>
                <w:rFonts w:cstheme="minorHAnsi"/>
                <w:sz w:val="18"/>
                <w:szCs w:val="18"/>
                <w:lang w:val="en-GB"/>
              </w:rPr>
              <w:t xml:space="preserve">60 </w:t>
            </w:r>
            <w:r w:rsidRPr="00003379">
              <w:rPr>
                <w:rFonts w:cstheme="minorHAnsi"/>
                <w:sz w:val="18"/>
                <w:szCs w:val="18"/>
                <w:lang w:val="en-GB"/>
              </w:rPr>
              <w:t>±</w:t>
            </w:r>
            <w:r>
              <w:rPr>
                <w:rFonts w:cstheme="minorHAnsi"/>
                <w:sz w:val="18"/>
                <w:szCs w:val="18"/>
                <w:lang w:val="en-GB"/>
              </w:rPr>
              <w:t xml:space="preserve"> 0.87</w:t>
            </w:r>
            <w:r w:rsidRPr="00003379">
              <w:rPr>
                <w:rFonts w:cstheme="minorHAnsi"/>
                <w:sz w:val="18"/>
                <w:szCs w:val="18"/>
                <w:lang w:val="en-GB"/>
              </w:rPr>
              <w:t xml:space="preserve"> </w:t>
            </w:r>
          </w:p>
        </w:tc>
        <w:tc>
          <w:tcPr>
            <w:tcW w:w="1412" w:type="dxa"/>
            <w:gridSpan w:val="2"/>
          </w:tcPr>
          <w:p w14:paraId="12A619FA" w14:textId="77777777" w:rsidR="00DB44ED" w:rsidRPr="00003379" w:rsidRDefault="00DB44ED" w:rsidP="005642AC">
            <w:pPr>
              <w:rPr>
                <w:rFonts w:cstheme="minorHAnsi"/>
                <w:sz w:val="18"/>
                <w:szCs w:val="18"/>
                <w:lang w:val="en-GB"/>
              </w:rPr>
            </w:pPr>
            <w:r>
              <w:rPr>
                <w:rFonts w:cstheme="minorHAnsi"/>
                <w:sz w:val="18"/>
                <w:szCs w:val="18"/>
                <w:lang w:val="en-GB"/>
              </w:rPr>
              <w:t xml:space="preserve">0.07 </w:t>
            </w:r>
            <w:r w:rsidRPr="00003379">
              <w:rPr>
                <w:rFonts w:cstheme="minorHAnsi"/>
                <w:sz w:val="18"/>
                <w:szCs w:val="18"/>
                <w:lang w:val="en-GB"/>
              </w:rPr>
              <w:t>±</w:t>
            </w:r>
            <w:r>
              <w:rPr>
                <w:rFonts w:cstheme="minorHAnsi"/>
                <w:sz w:val="18"/>
                <w:szCs w:val="18"/>
                <w:lang w:val="en-GB"/>
              </w:rPr>
              <w:t xml:space="preserve"> 0.03</w:t>
            </w:r>
            <w:r w:rsidRPr="00003379">
              <w:rPr>
                <w:rFonts w:cstheme="minorHAnsi"/>
                <w:sz w:val="18"/>
                <w:szCs w:val="18"/>
                <w:lang w:val="en-GB"/>
              </w:rPr>
              <w:t xml:space="preserve"> </w:t>
            </w:r>
          </w:p>
        </w:tc>
        <w:tc>
          <w:tcPr>
            <w:tcW w:w="1283" w:type="dxa"/>
            <w:gridSpan w:val="2"/>
          </w:tcPr>
          <w:p w14:paraId="093F3F4D" w14:textId="77777777" w:rsidR="00DB44ED" w:rsidRPr="00003379" w:rsidRDefault="00DB44ED" w:rsidP="005642AC">
            <w:pPr>
              <w:rPr>
                <w:rFonts w:cstheme="minorHAnsi"/>
                <w:sz w:val="18"/>
                <w:szCs w:val="18"/>
                <w:lang w:val="en-GB"/>
              </w:rPr>
            </w:pPr>
            <w:r>
              <w:rPr>
                <w:rFonts w:cstheme="minorHAnsi"/>
                <w:sz w:val="18"/>
                <w:szCs w:val="18"/>
                <w:lang w:val="en-GB"/>
              </w:rPr>
              <w:t xml:space="preserve">5.72 </w:t>
            </w:r>
            <w:r w:rsidRPr="00003379">
              <w:rPr>
                <w:rFonts w:cstheme="minorHAnsi"/>
                <w:sz w:val="18"/>
                <w:szCs w:val="18"/>
                <w:lang w:val="en-GB"/>
              </w:rPr>
              <w:t>±</w:t>
            </w:r>
            <w:r>
              <w:rPr>
                <w:rFonts w:cstheme="minorHAnsi"/>
                <w:sz w:val="18"/>
                <w:szCs w:val="18"/>
                <w:lang w:val="en-GB"/>
              </w:rPr>
              <w:t xml:space="preserve"> 0.65</w:t>
            </w:r>
            <w:r w:rsidRPr="00003379">
              <w:rPr>
                <w:rFonts w:cstheme="minorHAnsi"/>
                <w:sz w:val="18"/>
                <w:szCs w:val="18"/>
                <w:lang w:val="en-GB"/>
              </w:rPr>
              <w:t xml:space="preserve"> </w:t>
            </w:r>
          </w:p>
        </w:tc>
        <w:tc>
          <w:tcPr>
            <w:tcW w:w="1412" w:type="dxa"/>
            <w:gridSpan w:val="3"/>
          </w:tcPr>
          <w:p w14:paraId="5A6C1848" w14:textId="77777777" w:rsidR="00DB44ED" w:rsidRPr="00003379" w:rsidRDefault="00DB44ED" w:rsidP="005642AC">
            <w:pPr>
              <w:rPr>
                <w:rFonts w:cstheme="minorHAnsi"/>
                <w:sz w:val="18"/>
                <w:szCs w:val="18"/>
                <w:lang w:val="en-GB"/>
              </w:rPr>
            </w:pPr>
            <w:r>
              <w:rPr>
                <w:rFonts w:cstheme="minorHAnsi"/>
                <w:sz w:val="18"/>
                <w:szCs w:val="18"/>
                <w:lang w:val="en-GB"/>
              </w:rPr>
              <w:t xml:space="preserve">0.30 </w:t>
            </w:r>
            <w:r w:rsidRPr="00003379">
              <w:rPr>
                <w:rFonts w:cstheme="minorHAnsi"/>
                <w:sz w:val="18"/>
                <w:szCs w:val="18"/>
                <w:lang w:val="en-GB"/>
              </w:rPr>
              <w:t>±</w:t>
            </w:r>
            <w:r>
              <w:rPr>
                <w:rFonts w:cstheme="minorHAnsi"/>
                <w:sz w:val="18"/>
                <w:szCs w:val="18"/>
                <w:lang w:val="en-GB"/>
              </w:rPr>
              <w:t xml:space="preserve"> 0.07</w:t>
            </w:r>
            <w:r w:rsidRPr="00003379">
              <w:rPr>
                <w:rFonts w:cstheme="minorHAnsi"/>
                <w:sz w:val="18"/>
                <w:szCs w:val="18"/>
                <w:lang w:val="en-GB"/>
              </w:rPr>
              <w:t xml:space="preserve"> </w:t>
            </w:r>
          </w:p>
        </w:tc>
      </w:tr>
      <w:tr w:rsidR="00DB44ED" w:rsidRPr="00003379" w14:paraId="49F5CEF6" w14:textId="77777777" w:rsidTr="005642AC">
        <w:tc>
          <w:tcPr>
            <w:tcW w:w="987" w:type="dxa"/>
            <w:tcBorders>
              <w:bottom w:val="nil"/>
            </w:tcBorders>
          </w:tcPr>
          <w:p w14:paraId="2980D816" w14:textId="77777777" w:rsidR="00DB44ED" w:rsidRPr="00003379" w:rsidRDefault="00DB44ED" w:rsidP="005642AC">
            <w:pPr>
              <w:rPr>
                <w:rFonts w:cstheme="minorHAnsi"/>
                <w:sz w:val="18"/>
                <w:szCs w:val="18"/>
                <w:lang w:val="en-GB"/>
              </w:rPr>
            </w:pPr>
          </w:p>
        </w:tc>
        <w:tc>
          <w:tcPr>
            <w:tcW w:w="566" w:type="dxa"/>
            <w:tcBorders>
              <w:bottom w:val="nil"/>
            </w:tcBorders>
          </w:tcPr>
          <w:p w14:paraId="4EEE8FBE" w14:textId="77777777" w:rsidR="00DB44ED" w:rsidRPr="00003379" w:rsidRDefault="00DB44ED" w:rsidP="005642AC">
            <w:pPr>
              <w:rPr>
                <w:rFonts w:cstheme="minorHAnsi"/>
                <w:sz w:val="18"/>
                <w:szCs w:val="18"/>
                <w:lang w:val="en-GB"/>
              </w:rPr>
            </w:pPr>
            <w:r w:rsidRPr="00003379">
              <w:rPr>
                <w:rFonts w:cstheme="minorHAnsi"/>
                <w:sz w:val="18"/>
                <w:szCs w:val="18"/>
                <w:lang w:val="en-GB"/>
              </w:rPr>
              <w:t>P</w:t>
            </w:r>
          </w:p>
        </w:tc>
        <w:tc>
          <w:tcPr>
            <w:tcW w:w="1280" w:type="dxa"/>
            <w:tcBorders>
              <w:bottom w:val="nil"/>
            </w:tcBorders>
          </w:tcPr>
          <w:p w14:paraId="310D5E5E" w14:textId="77777777" w:rsidR="00DB44ED" w:rsidRPr="00003379" w:rsidRDefault="00DB44ED" w:rsidP="005642AC">
            <w:pPr>
              <w:rPr>
                <w:rFonts w:cstheme="minorHAnsi"/>
                <w:sz w:val="18"/>
                <w:szCs w:val="18"/>
                <w:lang w:val="en-GB"/>
              </w:rPr>
            </w:pPr>
            <w:r w:rsidRPr="003E6027">
              <w:rPr>
                <w:rFonts w:cstheme="minorHAnsi"/>
                <w:sz w:val="18"/>
                <w:szCs w:val="18"/>
                <w:lang w:val="en-GB"/>
              </w:rPr>
              <w:t xml:space="preserve">6.2 ± 0.7 </w:t>
            </w:r>
          </w:p>
        </w:tc>
        <w:tc>
          <w:tcPr>
            <w:tcW w:w="1280" w:type="dxa"/>
            <w:tcBorders>
              <w:bottom w:val="nil"/>
            </w:tcBorders>
          </w:tcPr>
          <w:p w14:paraId="68E9F6AA" w14:textId="77777777" w:rsidR="00DB44ED" w:rsidRPr="00003379" w:rsidRDefault="00DB44ED" w:rsidP="005642AC">
            <w:pPr>
              <w:rPr>
                <w:rFonts w:cstheme="minorHAnsi"/>
                <w:sz w:val="18"/>
                <w:szCs w:val="18"/>
                <w:lang w:val="en-GB"/>
              </w:rPr>
            </w:pPr>
            <w:r w:rsidRPr="003E6027">
              <w:rPr>
                <w:rFonts w:cstheme="minorHAnsi"/>
                <w:sz w:val="18"/>
                <w:szCs w:val="18"/>
                <w:lang w:val="en-GB"/>
              </w:rPr>
              <w:t xml:space="preserve">1.77 ± 0.65 </w:t>
            </w:r>
          </w:p>
        </w:tc>
        <w:tc>
          <w:tcPr>
            <w:tcW w:w="1280" w:type="dxa"/>
            <w:tcBorders>
              <w:bottom w:val="nil"/>
            </w:tcBorders>
          </w:tcPr>
          <w:p w14:paraId="72A8D2A3" w14:textId="77777777" w:rsidR="00DB44ED" w:rsidRPr="00003379" w:rsidRDefault="00DB44ED" w:rsidP="005642AC">
            <w:pPr>
              <w:rPr>
                <w:rFonts w:cstheme="minorHAnsi"/>
                <w:sz w:val="18"/>
                <w:szCs w:val="18"/>
                <w:lang w:val="en-GB"/>
              </w:rPr>
            </w:pPr>
            <w:r w:rsidRPr="003E6027">
              <w:rPr>
                <w:rFonts w:cstheme="minorHAnsi"/>
                <w:sz w:val="18"/>
                <w:szCs w:val="18"/>
                <w:lang w:val="en-GB"/>
              </w:rPr>
              <w:t xml:space="preserve">6.6 ± 1.2 </w:t>
            </w:r>
          </w:p>
        </w:tc>
        <w:tc>
          <w:tcPr>
            <w:tcW w:w="1270" w:type="dxa"/>
            <w:tcBorders>
              <w:bottom w:val="nil"/>
            </w:tcBorders>
          </w:tcPr>
          <w:p w14:paraId="51A5B338" w14:textId="77777777" w:rsidR="00DB44ED" w:rsidRPr="00003379" w:rsidRDefault="00DB44ED" w:rsidP="005642AC">
            <w:pPr>
              <w:rPr>
                <w:rFonts w:cstheme="minorHAnsi"/>
                <w:sz w:val="18"/>
                <w:szCs w:val="18"/>
                <w:lang w:val="en-GB"/>
              </w:rPr>
            </w:pPr>
            <w:r>
              <w:rPr>
                <w:rFonts w:cstheme="minorHAnsi"/>
                <w:sz w:val="18"/>
                <w:szCs w:val="18"/>
                <w:lang w:val="en-GB"/>
              </w:rPr>
              <w:t xml:space="preserve">1.03 </w:t>
            </w:r>
            <w:r w:rsidRPr="003E6027">
              <w:rPr>
                <w:rFonts w:cstheme="minorHAnsi"/>
                <w:sz w:val="18"/>
                <w:szCs w:val="18"/>
                <w:lang w:val="en-GB"/>
              </w:rPr>
              <w:t>±</w:t>
            </w:r>
            <w:r>
              <w:rPr>
                <w:rFonts w:cstheme="minorHAnsi"/>
                <w:sz w:val="18"/>
                <w:szCs w:val="18"/>
                <w:lang w:val="en-GB"/>
              </w:rPr>
              <w:t xml:space="preserve"> 0.07</w:t>
            </w:r>
            <w:r w:rsidRPr="003E6027">
              <w:rPr>
                <w:rFonts w:cstheme="minorHAnsi"/>
                <w:sz w:val="18"/>
                <w:szCs w:val="18"/>
                <w:lang w:val="en-GB"/>
              </w:rPr>
              <w:t xml:space="preserve"> </w:t>
            </w:r>
          </w:p>
        </w:tc>
        <w:tc>
          <w:tcPr>
            <w:tcW w:w="272" w:type="dxa"/>
            <w:tcBorders>
              <w:bottom w:val="nil"/>
            </w:tcBorders>
          </w:tcPr>
          <w:p w14:paraId="5CD95CDC" w14:textId="77777777" w:rsidR="00DB44ED" w:rsidRPr="00003379" w:rsidRDefault="00DB44ED" w:rsidP="005642AC">
            <w:pPr>
              <w:rPr>
                <w:rFonts w:cstheme="minorHAnsi"/>
                <w:sz w:val="18"/>
                <w:szCs w:val="18"/>
                <w:lang w:val="en-GB"/>
              </w:rPr>
            </w:pPr>
          </w:p>
        </w:tc>
        <w:tc>
          <w:tcPr>
            <w:tcW w:w="1280" w:type="dxa"/>
            <w:tcBorders>
              <w:bottom w:val="nil"/>
            </w:tcBorders>
          </w:tcPr>
          <w:p w14:paraId="19CC44E2" w14:textId="77777777" w:rsidR="00DB44ED" w:rsidRPr="00003379" w:rsidRDefault="00DB44ED" w:rsidP="005642AC">
            <w:pPr>
              <w:rPr>
                <w:rFonts w:cstheme="minorHAnsi"/>
                <w:sz w:val="18"/>
                <w:szCs w:val="18"/>
                <w:lang w:val="en-GB"/>
              </w:rPr>
            </w:pPr>
            <w:r w:rsidRPr="00003379">
              <w:rPr>
                <w:rFonts w:cstheme="minorHAnsi"/>
                <w:sz w:val="18"/>
                <w:szCs w:val="18"/>
                <w:lang w:val="en-GB"/>
              </w:rPr>
              <w:t xml:space="preserve">2.83 ± 0.32 </w:t>
            </w:r>
          </w:p>
        </w:tc>
        <w:tc>
          <w:tcPr>
            <w:tcW w:w="1282" w:type="dxa"/>
            <w:tcBorders>
              <w:bottom w:val="nil"/>
            </w:tcBorders>
          </w:tcPr>
          <w:p w14:paraId="4C7B473A" w14:textId="77777777" w:rsidR="00DB44ED" w:rsidRPr="00003379" w:rsidRDefault="00DB44ED" w:rsidP="005642AC">
            <w:pPr>
              <w:rPr>
                <w:rFonts w:cstheme="minorHAnsi"/>
                <w:sz w:val="18"/>
                <w:szCs w:val="18"/>
                <w:lang w:val="en-GB"/>
              </w:rPr>
            </w:pPr>
            <w:r w:rsidRPr="00003379">
              <w:rPr>
                <w:rFonts w:cstheme="minorHAnsi"/>
                <w:sz w:val="18"/>
                <w:szCs w:val="18"/>
                <w:lang w:val="en-GB"/>
              </w:rPr>
              <w:t xml:space="preserve">0.80 ± 0.25 </w:t>
            </w:r>
          </w:p>
        </w:tc>
        <w:tc>
          <w:tcPr>
            <w:tcW w:w="1270" w:type="dxa"/>
            <w:tcBorders>
              <w:bottom w:val="nil"/>
            </w:tcBorders>
          </w:tcPr>
          <w:p w14:paraId="30684D98" w14:textId="77777777" w:rsidR="00DB44ED" w:rsidRPr="00003379" w:rsidRDefault="00DB44ED" w:rsidP="005642AC">
            <w:pPr>
              <w:rPr>
                <w:rFonts w:cstheme="minorHAnsi"/>
                <w:sz w:val="18"/>
                <w:szCs w:val="18"/>
                <w:lang w:val="en-GB"/>
              </w:rPr>
            </w:pPr>
            <w:r>
              <w:rPr>
                <w:rFonts w:cstheme="minorHAnsi"/>
                <w:sz w:val="18"/>
                <w:szCs w:val="18"/>
                <w:lang w:val="en-GB"/>
              </w:rPr>
              <w:t xml:space="preserve">4.28 </w:t>
            </w:r>
            <w:r w:rsidRPr="00003379">
              <w:rPr>
                <w:rFonts w:cstheme="minorHAnsi"/>
                <w:sz w:val="18"/>
                <w:szCs w:val="18"/>
                <w:lang w:val="en-GB"/>
              </w:rPr>
              <w:t>±</w:t>
            </w:r>
            <w:r>
              <w:rPr>
                <w:rFonts w:cstheme="minorHAnsi"/>
                <w:sz w:val="18"/>
                <w:szCs w:val="18"/>
                <w:lang w:val="en-GB"/>
              </w:rPr>
              <w:t xml:space="preserve"> 2.30</w:t>
            </w:r>
            <w:r w:rsidRPr="00003379">
              <w:rPr>
                <w:rFonts w:cstheme="minorHAnsi"/>
                <w:sz w:val="18"/>
                <w:szCs w:val="18"/>
                <w:lang w:val="en-GB"/>
              </w:rPr>
              <w:t xml:space="preserve"> </w:t>
            </w:r>
          </w:p>
        </w:tc>
        <w:tc>
          <w:tcPr>
            <w:tcW w:w="1412" w:type="dxa"/>
            <w:gridSpan w:val="2"/>
            <w:tcBorders>
              <w:bottom w:val="nil"/>
            </w:tcBorders>
          </w:tcPr>
          <w:p w14:paraId="2C758BAC" w14:textId="77777777" w:rsidR="00DB44ED" w:rsidRPr="00003379" w:rsidRDefault="00DB44ED" w:rsidP="005642AC">
            <w:pPr>
              <w:rPr>
                <w:rFonts w:cstheme="minorHAnsi"/>
                <w:sz w:val="18"/>
                <w:szCs w:val="18"/>
                <w:lang w:val="en-GB"/>
              </w:rPr>
            </w:pPr>
            <w:r>
              <w:rPr>
                <w:rFonts w:cstheme="minorHAnsi"/>
                <w:sz w:val="18"/>
                <w:szCs w:val="18"/>
                <w:lang w:val="en-GB"/>
              </w:rPr>
              <w:t xml:space="preserve">0.63 </w:t>
            </w:r>
            <w:r w:rsidRPr="00003379">
              <w:rPr>
                <w:rFonts w:cstheme="minorHAnsi"/>
                <w:sz w:val="18"/>
                <w:szCs w:val="18"/>
                <w:lang w:val="en-GB"/>
              </w:rPr>
              <w:t>±</w:t>
            </w:r>
            <w:r>
              <w:rPr>
                <w:rFonts w:cstheme="minorHAnsi"/>
                <w:sz w:val="18"/>
                <w:szCs w:val="18"/>
                <w:lang w:val="en-GB"/>
              </w:rPr>
              <w:t xml:space="preserve"> 0.21</w:t>
            </w:r>
            <w:r w:rsidRPr="00003379">
              <w:rPr>
                <w:rFonts w:cstheme="minorHAnsi"/>
                <w:sz w:val="18"/>
                <w:szCs w:val="18"/>
                <w:lang w:val="en-GB"/>
              </w:rPr>
              <w:t xml:space="preserve"> </w:t>
            </w:r>
          </w:p>
        </w:tc>
        <w:tc>
          <w:tcPr>
            <w:tcW w:w="1283" w:type="dxa"/>
            <w:gridSpan w:val="2"/>
            <w:tcBorders>
              <w:bottom w:val="nil"/>
            </w:tcBorders>
          </w:tcPr>
          <w:p w14:paraId="347C1BF4" w14:textId="77777777" w:rsidR="00DB44ED" w:rsidRPr="00003379" w:rsidRDefault="00DB44ED" w:rsidP="005642AC">
            <w:pPr>
              <w:rPr>
                <w:rFonts w:cstheme="minorHAnsi"/>
                <w:sz w:val="18"/>
                <w:szCs w:val="18"/>
                <w:lang w:val="en-GB"/>
              </w:rPr>
            </w:pPr>
            <w:r>
              <w:rPr>
                <w:rFonts w:cstheme="minorHAnsi"/>
                <w:sz w:val="18"/>
                <w:szCs w:val="18"/>
                <w:lang w:val="en-GB"/>
              </w:rPr>
              <w:t xml:space="preserve">7.12 </w:t>
            </w:r>
            <w:r w:rsidRPr="00003379">
              <w:rPr>
                <w:rFonts w:cstheme="minorHAnsi"/>
                <w:sz w:val="18"/>
                <w:szCs w:val="18"/>
                <w:lang w:val="en-GB"/>
              </w:rPr>
              <w:t>±</w:t>
            </w:r>
            <w:r>
              <w:rPr>
                <w:rFonts w:cstheme="minorHAnsi"/>
                <w:sz w:val="18"/>
                <w:szCs w:val="18"/>
                <w:lang w:val="en-GB"/>
              </w:rPr>
              <w:t xml:space="preserve"> 1.98</w:t>
            </w:r>
            <w:r w:rsidRPr="00003379">
              <w:rPr>
                <w:rFonts w:cstheme="minorHAnsi"/>
                <w:sz w:val="18"/>
                <w:szCs w:val="18"/>
                <w:lang w:val="en-GB"/>
              </w:rPr>
              <w:t xml:space="preserve"> </w:t>
            </w:r>
          </w:p>
        </w:tc>
        <w:tc>
          <w:tcPr>
            <w:tcW w:w="1412" w:type="dxa"/>
            <w:gridSpan w:val="3"/>
            <w:tcBorders>
              <w:bottom w:val="nil"/>
            </w:tcBorders>
          </w:tcPr>
          <w:p w14:paraId="18492AA6" w14:textId="77777777" w:rsidR="00DB44ED" w:rsidRPr="00003379" w:rsidRDefault="00DB44ED" w:rsidP="005642AC">
            <w:pPr>
              <w:rPr>
                <w:rFonts w:cstheme="minorHAnsi"/>
                <w:sz w:val="18"/>
                <w:szCs w:val="18"/>
                <w:lang w:val="en-GB"/>
              </w:rPr>
            </w:pPr>
            <w:r>
              <w:rPr>
                <w:rFonts w:cstheme="minorHAnsi"/>
                <w:sz w:val="18"/>
                <w:szCs w:val="18"/>
                <w:lang w:val="en-GB"/>
              </w:rPr>
              <w:t xml:space="preserve">1.43 </w:t>
            </w:r>
            <w:r w:rsidRPr="00003379">
              <w:rPr>
                <w:rFonts w:cstheme="minorHAnsi"/>
                <w:sz w:val="18"/>
                <w:szCs w:val="18"/>
                <w:lang w:val="en-GB"/>
              </w:rPr>
              <w:t>±</w:t>
            </w:r>
            <w:r>
              <w:rPr>
                <w:rFonts w:cstheme="minorHAnsi"/>
                <w:sz w:val="18"/>
                <w:szCs w:val="18"/>
                <w:lang w:val="en-GB"/>
              </w:rPr>
              <w:t xml:space="preserve"> 0.19 </w:t>
            </w:r>
            <w:r w:rsidRPr="00003379">
              <w:rPr>
                <w:rFonts w:cstheme="minorHAnsi"/>
                <w:sz w:val="18"/>
                <w:szCs w:val="18"/>
                <w:lang w:val="en-GB"/>
              </w:rPr>
              <w:t xml:space="preserve"> </w:t>
            </w:r>
          </w:p>
        </w:tc>
      </w:tr>
      <w:tr w:rsidR="00DB44ED" w:rsidRPr="00003379" w14:paraId="2C89FC6F" w14:textId="77777777" w:rsidTr="005642AC">
        <w:tc>
          <w:tcPr>
            <w:tcW w:w="987" w:type="dxa"/>
            <w:tcBorders>
              <w:top w:val="nil"/>
              <w:bottom w:val="single" w:sz="4" w:space="0" w:color="auto"/>
            </w:tcBorders>
          </w:tcPr>
          <w:p w14:paraId="76119718" w14:textId="77777777" w:rsidR="00DB44ED" w:rsidRPr="00003379" w:rsidRDefault="00DB44ED" w:rsidP="005642AC">
            <w:pPr>
              <w:rPr>
                <w:rFonts w:cstheme="minorHAnsi"/>
                <w:sz w:val="18"/>
                <w:szCs w:val="18"/>
                <w:lang w:val="en-GB"/>
              </w:rPr>
            </w:pPr>
          </w:p>
        </w:tc>
        <w:tc>
          <w:tcPr>
            <w:tcW w:w="566" w:type="dxa"/>
            <w:tcBorders>
              <w:top w:val="nil"/>
              <w:bottom w:val="single" w:sz="4" w:space="0" w:color="auto"/>
            </w:tcBorders>
          </w:tcPr>
          <w:p w14:paraId="1BDE6ADB" w14:textId="77777777" w:rsidR="00DB44ED" w:rsidRPr="00003379" w:rsidRDefault="00DB44ED" w:rsidP="005642AC">
            <w:pPr>
              <w:rPr>
                <w:rFonts w:cstheme="minorHAnsi"/>
                <w:sz w:val="18"/>
                <w:szCs w:val="18"/>
                <w:lang w:val="en-GB"/>
              </w:rPr>
            </w:pPr>
            <w:r w:rsidRPr="00003379">
              <w:rPr>
                <w:rFonts w:cstheme="minorHAnsi"/>
                <w:sz w:val="18"/>
                <w:szCs w:val="18"/>
                <w:lang w:val="en-GB"/>
              </w:rPr>
              <w:t>NP</w:t>
            </w:r>
          </w:p>
        </w:tc>
        <w:tc>
          <w:tcPr>
            <w:tcW w:w="1280" w:type="dxa"/>
            <w:tcBorders>
              <w:top w:val="nil"/>
              <w:bottom w:val="single" w:sz="4" w:space="0" w:color="auto"/>
            </w:tcBorders>
          </w:tcPr>
          <w:p w14:paraId="3EB62634" w14:textId="77777777" w:rsidR="00DB44ED" w:rsidRPr="00003379" w:rsidRDefault="00DB44ED" w:rsidP="005642AC">
            <w:pPr>
              <w:rPr>
                <w:rFonts w:cstheme="minorHAnsi"/>
                <w:sz w:val="18"/>
                <w:szCs w:val="18"/>
                <w:lang w:val="en-GB"/>
              </w:rPr>
            </w:pPr>
            <w:r w:rsidRPr="003E6027">
              <w:rPr>
                <w:rFonts w:cstheme="minorHAnsi"/>
                <w:sz w:val="18"/>
                <w:szCs w:val="18"/>
                <w:lang w:val="en-GB"/>
              </w:rPr>
              <w:t>12.0 ± 5.0</w:t>
            </w:r>
          </w:p>
        </w:tc>
        <w:tc>
          <w:tcPr>
            <w:tcW w:w="1280" w:type="dxa"/>
            <w:tcBorders>
              <w:top w:val="nil"/>
              <w:bottom w:val="single" w:sz="4" w:space="0" w:color="auto"/>
            </w:tcBorders>
          </w:tcPr>
          <w:p w14:paraId="6CE48024" w14:textId="77777777" w:rsidR="00DB44ED" w:rsidRPr="00003379" w:rsidRDefault="00DB44ED" w:rsidP="005642AC">
            <w:pPr>
              <w:rPr>
                <w:rFonts w:cstheme="minorHAnsi"/>
                <w:sz w:val="18"/>
                <w:szCs w:val="18"/>
                <w:lang w:val="en-GB"/>
              </w:rPr>
            </w:pPr>
            <w:r w:rsidRPr="003E6027">
              <w:rPr>
                <w:rFonts w:cstheme="minorHAnsi"/>
                <w:sz w:val="18"/>
                <w:szCs w:val="18"/>
                <w:lang w:val="en-GB"/>
              </w:rPr>
              <w:t>1.92 ± 0.33</w:t>
            </w:r>
          </w:p>
        </w:tc>
        <w:tc>
          <w:tcPr>
            <w:tcW w:w="1280" w:type="dxa"/>
            <w:tcBorders>
              <w:top w:val="nil"/>
              <w:bottom w:val="single" w:sz="4" w:space="0" w:color="auto"/>
            </w:tcBorders>
          </w:tcPr>
          <w:p w14:paraId="1514CA76" w14:textId="77777777" w:rsidR="00DB44ED" w:rsidRPr="00003379" w:rsidRDefault="00DB44ED" w:rsidP="005642AC">
            <w:pPr>
              <w:rPr>
                <w:rFonts w:cstheme="minorHAnsi"/>
                <w:sz w:val="18"/>
                <w:szCs w:val="18"/>
                <w:lang w:val="en-GB"/>
              </w:rPr>
            </w:pPr>
            <w:r w:rsidRPr="003E6027">
              <w:rPr>
                <w:rFonts w:cstheme="minorHAnsi"/>
                <w:sz w:val="18"/>
                <w:szCs w:val="18"/>
                <w:lang w:val="en-GB"/>
              </w:rPr>
              <w:t>15.1 ± 0.8</w:t>
            </w:r>
          </w:p>
        </w:tc>
        <w:tc>
          <w:tcPr>
            <w:tcW w:w="1270" w:type="dxa"/>
            <w:tcBorders>
              <w:top w:val="nil"/>
              <w:bottom w:val="single" w:sz="4" w:space="0" w:color="auto"/>
            </w:tcBorders>
          </w:tcPr>
          <w:p w14:paraId="59A7BB33" w14:textId="77777777" w:rsidR="00DB44ED" w:rsidRPr="00003379" w:rsidRDefault="00DB44ED" w:rsidP="005642AC">
            <w:pPr>
              <w:rPr>
                <w:rFonts w:cstheme="minorHAnsi"/>
                <w:sz w:val="18"/>
                <w:szCs w:val="18"/>
                <w:lang w:val="en-GB"/>
              </w:rPr>
            </w:pPr>
            <w:r>
              <w:rPr>
                <w:rFonts w:cstheme="minorHAnsi"/>
                <w:sz w:val="18"/>
                <w:szCs w:val="18"/>
                <w:lang w:val="en-GB"/>
              </w:rPr>
              <w:t xml:space="preserve">1.58 </w:t>
            </w:r>
            <w:r w:rsidRPr="003E6027">
              <w:rPr>
                <w:rFonts w:cstheme="minorHAnsi"/>
                <w:sz w:val="18"/>
                <w:szCs w:val="18"/>
                <w:lang w:val="en-GB"/>
              </w:rPr>
              <w:t>±</w:t>
            </w:r>
            <w:r>
              <w:rPr>
                <w:rFonts w:cstheme="minorHAnsi"/>
                <w:sz w:val="18"/>
                <w:szCs w:val="18"/>
                <w:lang w:val="en-GB"/>
              </w:rPr>
              <w:t xml:space="preserve"> 0.33</w:t>
            </w:r>
          </w:p>
        </w:tc>
        <w:tc>
          <w:tcPr>
            <w:tcW w:w="272" w:type="dxa"/>
            <w:tcBorders>
              <w:top w:val="nil"/>
              <w:bottom w:val="single" w:sz="4" w:space="0" w:color="auto"/>
            </w:tcBorders>
          </w:tcPr>
          <w:p w14:paraId="12C5856C" w14:textId="77777777" w:rsidR="00DB44ED" w:rsidRPr="00003379" w:rsidRDefault="00DB44ED" w:rsidP="005642AC">
            <w:pPr>
              <w:rPr>
                <w:rFonts w:cstheme="minorHAnsi"/>
                <w:sz w:val="18"/>
                <w:szCs w:val="18"/>
                <w:lang w:val="en-GB"/>
              </w:rPr>
            </w:pPr>
          </w:p>
        </w:tc>
        <w:tc>
          <w:tcPr>
            <w:tcW w:w="1280" w:type="dxa"/>
            <w:tcBorders>
              <w:top w:val="nil"/>
              <w:bottom w:val="single" w:sz="4" w:space="0" w:color="auto"/>
            </w:tcBorders>
          </w:tcPr>
          <w:p w14:paraId="3E9C374F" w14:textId="77777777" w:rsidR="00DB44ED" w:rsidRPr="00003379" w:rsidRDefault="00DB44ED" w:rsidP="005642AC">
            <w:pPr>
              <w:rPr>
                <w:rFonts w:cstheme="minorHAnsi"/>
                <w:sz w:val="18"/>
                <w:szCs w:val="18"/>
                <w:lang w:val="en-GB"/>
              </w:rPr>
            </w:pPr>
            <w:r w:rsidRPr="00003379">
              <w:rPr>
                <w:rFonts w:cstheme="minorHAnsi"/>
                <w:sz w:val="18"/>
                <w:szCs w:val="18"/>
                <w:lang w:val="en-GB"/>
              </w:rPr>
              <w:t>8.90 ± 5.94</w:t>
            </w:r>
          </w:p>
        </w:tc>
        <w:tc>
          <w:tcPr>
            <w:tcW w:w="1282" w:type="dxa"/>
            <w:tcBorders>
              <w:top w:val="nil"/>
              <w:bottom w:val="single" w:sz="4" w:space="0" w:color="auto"/>
            </w:tcBorders>
          </w:tcPr>
          <w:p w14:paraId="0A029896" w14:textId="77777777" w:rsidR="00DB44ED" w:rsidRPr="00003379" w:rsidRDefault="00DB44ED" w:rsidP="005642AC">
            <w:pPr>
              <w:rPr>
                <w:rFonts w:cstheme="minorHAnsi"/>
                <w:sz w:val="18"/>
                <w:szCs w:val="18"/>
                <w:lang w:val="en-GB"/>
              </w:rPr>
            </w:pPr>
            <w:r w:rsidRPr="00003379">
              <w:rPr>
                <w:rFonts w:cstheme="minorHAnsi"/>
                <w:sz w:val="18"/>
                <w:szCs w:val="18"/>
                <w:lang w:val="en-GB"/>
              </w:rPr>
              <w:t>1.37 ± 0.64</w:t>
            </w:r>
          </w:p>
        </w:tc>
        <w:tc>
          <w:tcPr>
            <w:tcW w:w="1270" w:type="dxa"/>
            <w:tcBorders>
              <w:top w:val="nil"/>
              <w:bottom w:val="single" w:sz="4" w:space="0" w:color="auto"/>
            </w:tcBorders>
          </w:tcPr>
          <w:p w14:paraId="20A45F87" w14:textId="77777777" w:rsidR="00DB44ED" w:rsidRPr="00003379" w:rsidRDefault="00DB44ED" w:rsidP="005642AC">
            <w:pPr>
              <w:rPr>
                <w:rFonts w:cstheme="minorHAnsi"/>
                <w:sz w:val="18"/>
                <w:szCs w:val="18"/>
                <w:lang w:val="en-GB"/>
              </w:rPr>
            </w:pPr>
            <w:r>
              <w:rPr>
                <w:rFonts w:cstheme="minorHAnsi"/>
                <w:sz w:val="18"/>
                <w:szCs w:val="18"/>
                <w:lang w:val="en-GB"/>
              </w:rPr>
              <w:t xml:space="preserve">6.31 </w:t>
            </w:r>
            <w:r w:rsidRPr="00003379">
              <w:rPr>
                <w:rFonts w:cstheme="minorHAnsi"/>
                <w:sz w:val="18"/>
                <w:szCs w:val="18"/>
                <w:lang w:val="en-GB"/>
              </w:rPr>
              <w:t>±</w:t>
            </w:r>
            <w:r>
              <w:rPr>
                <w:rFonts w:cstheme="minorHAnsi"/>
                <w:sz w:val="18"/>
                <w:szCs w:val="18"/>
                <w:lang w:val="en-GB"/>
              </w:rPr>
              <w:t xml:space="preserve"> 0.96</w:t>
            </w:r>
          </w:p>
        </w:tc>
        <w:tc>
          <w:tcPr>
            <w:tcW w:w="1412" w:type="dxa"/>
            <w:gridSpan w:val="2"/>
            <w:tcBorders>
              <w:top w:val="nil"/>
              <w:bottom w:val="single" w:sz="4" w:space="0" w:color="auto"/>
            </w:tcBorders>
          </w:tcPr>
          <w:p w14:paraId="5CF177E3" w14:textId="77777777" w:rsidR="00DB44ED" w:rsidRPr="00003379" w:rsidRDefault="00DB44ED" w:rsidP="005642AC">
            <w:pPr>
              <w:rPr>
                <w:rFonts w:cstheme="minorHAnsi"/>
                <w:sz w:val="18"/>
                <w:szCs w:val="18"/>
                <w:lang w:val="en-GB"/>
              </w:rPr>
            </w:pPr>
            <w:r>
              <w:rPr>
                <w:rFonts w:cstheme="minorHAnsi"/>
                <w:sz w:val="18"/>
                <w:szCs w:val="18"/>
                <w:lang w:val="en-GB"/>
              </w:rPr>
              <w:t xml:space="preserve">0.65 </w:t>
            </w:r>
            <w:r w:rsidRPr="00003379">
              <w:rPr>
                <w:rFonts w:cstheme="minorHAnsi"/>
                <w:sz w:val="18"/>
                <w:szCs w:val="18"/>
                <w:lang w:val="en-GB"/>
              </w:rPr>
              <w:t>±</w:t>
            </w:r>
            <w:r>
              <w:rPr>
                <w:rFonts w:cstheme="minorHAnsi"/>
                <w:sz w:val="18"/>
                <w:szCs w:val="18"/>
                <w:lang w:val="en-GB"/>
              </w:rPr>
              <w:t xml:space="preserve"> 0.03</w:t>
            </w:r>
          </w:p>
        </w:tc>
        <w:tc>
          <w:tcPr>
            <w:tcW w:w="1283" w:type="dxa"/>
            <w:gridSpan w:val="2"/>
            <w:tcBorders>
              <w:top w:val="nil"/>
              <w:bottom w:val="single" w:sz="4" w:space="0" w:color="auto"/>
            </w:tcBorders>
          </w:tcPr>
          <w:p w14:paraId="369121FF" w14:textId="77777777" w:rsidR="00DB44ED" w:rsidRPr="00003379" w:rsidRDefault="00DB44ED" w:rsidP="005642AC">
            <w:pPr>
              <w:rPr>
                <w:rFonts w:cstheme="minorHAnsi"/>
                <w:sz w:val="18"/>
                <w:szCs w:val="18"/>
                <w:lang w:val="en-GB"/>
              </w:rPr>
            </w:pPr>
            <w:r>
              <w:rPr>
                <w:rFonts w:cstheme="minorHAnsi"/>
                <w:sz w:val="18"/>
                <w:szCs w:val="18"/>
                <w:lang w:val="en-GB"/>
              </w:rPr>
              <w:t xml:space="preserve">15.20 </w:t>
            </w:r>
            <w:r w:rsidRPr="00003379">
              <w:rPr>
                <w:rFonts w:cstheme="minorHAnsi"/>
                <w:sz w:val="18"/>
                <w:szCs w:val="18"/>
                <w:lang w:val="en-GB"/>
              </w:rPr>
              <w:t>±</w:t>
            </w:r>
            <w:r>
              <w:rPr>
                <w:rFonts w:cstheme="minorHAnsi"/>
                <w:sz w:val="18"/>
                <w:szCs w:val="18"/>
                <w:lang w:val="en-GB"/>
              </w:rPr>
              <w:t xml:space="preserve"> 5.00</w:t>
            </w:r>
          </w:p>
        </w:tc>
        <w:tc>
          <w:tcPr>
            <w:tcW w:w="1412" w:type="dxa"/>
            <w:gridSpan w:val="3"/>
            <w:tcBorders>
              <w:top w:val="nil"/>
              <w:bottom w:val="single" w:sz="4" w:space="0" w:color="auto"/>
            </w:tcBorders>
          </w:tcPr>
          <w:p w14:paraId="78D20801" w14:textId="77777777" w:rsidR="00DB44ED" w:rsidRPr="00003379" w:rsidRDefault="00DB44ED" w:rsidP="005642AC">
            <w:pPr>
              <w:rPr>
                <w:rFonts w:cstheme="minorHAnsi"/>
                <w:sz w:val="18"/>
                <w:szCs w:val="18"/>
                <w:lang w:val="en-GB"/>
              </w:rPr>
            </w:pPr>
            <w:r>
              <w:rPr>
                <w:rFonts w:cstheme="minorHAnsi"/>
                <w:sz w:val="18"/>
                <w:szCs w:val="18"/>
                <w:lang w:val="en-GB"/>
              </w:rPr>
              <w:t xml:space="preserve">2.01 </w:t>
            </w:r>
            <w:r w:rsidRPr="00003379">
              <w:rPr>
                <w:rFonts w:cstheme="minorHAnsi"/>
                <w:sz w:val="18"/>
                <w:szCs w:val="18"/>
                <w:lang w:val="en-GB"/>
              </w:rPr>
              <w:t>±</w:t>
            </w:r>
            <w:r>
              <w:rPr>
                <w:rFonts w:cstheme="minorHAnsi"/>
                <w:sz w:val="18"/>
                <w:szCs w:val="18"/>
                <w:lang w:val="en-GB"/>
              </w:rPr>
              <w:t xml:space="preserve"> 0.66</w:t>
            </w:r>
          </w:p>
        </w:tc>
      </w:tr>
      <w:tr w:rsidR="00DB44ED" w:rsidRPr="006372CF" w14:paraId="410AF2F8" w14:textId="77777777" w:rsidTr="005642AC">
        <w:tc>
          <w:tcPr>
            <w:tcW w:w="987" w:type="dxa"/>
            <w:tcBorders>
              <w:top w:val="single" w:sz="4" w:space="0" w:color="auto"/>
            </w:tcBorders>
          </w:tcPr>
          <w:p w14:paraId="44A601B8" w14:textId="77777777" w:rsidR="00DB44ED" w:rsidRPr="00003379" w:rsidRDefault="00DB44ED" w:rsidP="005642AC">
            <w:pPr>
              <w:rPr>
                <w:rFonts w:cstheme="minorHAnsi"/>
                <w:sz w:val="18"/>
                <w:szCs w:val="18"/>
                <w:lang w:val="en-GB"/>
              </w:rPr>
            </w:pPr>
            <w:r w:rsidRPr="00003379">
              <w:rPr>
                <w:rFonts w:cstheme="minorHAnsi"/>
                <w:sz w:val="18"/>
                <w:szCs w:val="18"/>
                <w:lang w:val="en-GB"/>
              </w:rPr>
              <w:t>Spin.us</w:t>
            </w:r>
          </w:p>
        </w:tc>
        <w:tc>
          <w:tcPr>
            <w:tcW w:w="566" w:type="dxa"/>
            <w:tcBorders>
              <w:top w:val="single" w:sz="4" w:space="0" w:color="auto"/>
            </w:tcBorders>
          </w:tcPr>
          <w:p w14:paraId="2F9CD00E" w14:textId="77777777" w:rsidR="00DB44ED" w:rsidRPr="00003379" w:rsidRDefault="00DB44ED" w:rsidP="005642AC">
            <w:pPr>
              <w:rPr>
                <w:rFonts w:cstheme="minorHAnsi"/>
                <w:sz w:val="18"/>
                <w:szCs w:val="18"/>
                <w:lang w:val="en-GB"/>
              </w:rPr>
            </w:pPr>
            <w:r w:rsidRPr="00003379">
              <w:rPr>
                <w:rFonts w:cstheme="minorHAnsi"/>
                <w:sz w:val="18"/>
                <w:szCs w:val="18"/>
                <w:lang w:val="en-GB"/>
              </w:rPr>
              <w:t>Ctrl</w:t>
            </w:r>
          </w:p>
        </w:tc>
        <w:tc>
          <w:tcPr>
            <w:tcW w:w="1280" w:type="dxa"/>
            <w:tcBorders>
              <w:top w:val="single" w:sz="4" w:space="0" w:color="auto"/>
            </w:tcBorders>
          </w:tcPr>
          <w:p w14:paraId="2DE66541" w14:textId="77777777" w:rsidR="00DB44ED" w:rsidRPr="00003379" w:rsidRDefault="00DB44ED" w:rsidP="005642AC">
            <w:pPr>
              <w:rPr>
                <w:rFonts w:cstheme="minorHAnsi"/>
                <w:sz w:val="18"/>
                <w:szCs w:val="18"/>
                <w:lang w:val="en-GB"/>
              </w:rPr>
            </w:pPr>
            <w:r w:rsidRPr="003E6027">
              <w:rPr>
                <w:rFonts w:cstheme="minorHAnsi"/>
                <w:sz w:val="18"/>
                <w:szCs w:val="18"/>
                <w:lang w:val="en-GB"/>
              </w:rPr>
              <w:t xml:space="preserve">20.1 ± 2.4 </w:t>
            </w:r>
          </w:p>
        </w:tc>
        <w:tc>
          <w:tcPr>
            <w:tcW w:w="1280" w:type="dxa"/>
            <w:tcBorders>
              <w:top w:val="single" w:sz="4" w:space="0" w:color="auto"/>
            </w:tcBorders>
          </w:tcPr>
          <w:p w14:paraId="7AC742FB" w14:textId="77777777" w:rsidR="00DB44ED" w:rsidRPr="00003379" w:rsidRDefault="00DB44ED" w:rsidP="005642AC">
            <w:pPr>
              <w:rPr>
                <w:rFonts w:cstheme="minorHAnsi"/>
                <w:sz w:val="18"/>
                <w:szCs w:val="18"/>
                <w:lang w:val="en-GB"/>
              </w:rPr>
            </w:pPr>
            <w:r w:rsidRPr="003E6027">
              <w:rPr>
                <w:rFonts w:cstheme="minorHAnsi"/>
                <w:sz w:val="18"/>
                <w:szCs w:val="18"/>
                <w:lang w:val="en-GB"/>
              </w:rPr>
              <w:t xml:space="preserve">4.22 ± 0.21 </w:t>
            </w:r>
          </w:p>
        </w:tc>
        <w:tc>
          <w:tcPr>
            <w:tcW w:w="1280" w:type="dxa"/>
            <w:tcBorders>
              <w:top w:val="single" w:sz="4" w:space="0" w:color="auto"/>
            </w:tcBorders>
          </w:tcPr>
          <w:p w14:paraId="49618541" w14:textId="77777777" w:rsidR="00DB44ED" w:rsidRPr="00003379" w:rsidRDefault="00DB44ED" w:rsidP="005642AC">
            <w:pPr>
              <w:rPr>
                <w:rFonts w:cstheme="minorHAnsi"/>
                <w:sz w:val="18"/>
                <w:szCs w:val="18"/>
                <w:lang w:val="en-GB"/>
              </w:rPr>
            </w:pPr>
            <w:r w:rsidRPr="003E6027">
              <w:rPr>
                <w:rFonts w:cstheme="minorHAnsi"/>
                <w:sz w:val="18"/>
                <w:szCs w:val="18"/>
                <w:lang w:val="en-GB"/>
              </w:rPr>
              <w:t xml:space="preserve">10.2 ± 0.7 </w:t>
            </w:r>
          </w:p>
        </w:tc>
        <w:tc>
          <w:tcPr>
            <w:tcW w:w="1270" w:type="dxa"/>
            <w:tcBorders>
              <w:top w:val="single" w:sz="4" w:space="0" w:color="auto"/>
            </w:tcBorders>
          </w:tcPr>
          <w:p w14:paraId="3D41E202" w14:textId="77777777" w:rsidR="00DB44ED" w:rsidRPr="00003379" w:rsidRDefault="00DB44ED" w:rsidP="005642AC">
            <w:pPr>
              <w:rPr>
                <w:rFonts w:cstheme="minorHAnsi"/>
                <w:sz w:val="18"/>
                <w:szCs w:val="18"/>
                <w:lang w:val="en-GB"/>
              </w:rPr>
            </w:pPr>
            <w:r w:rsidRPr="003E6027">
              <w:rPr>
                <w:rFonts w:cstheme="minorHAnsi"/>
                <w:sz w:val="18"/>
                <w:szCs w:val="18"/>
                <w:lang w:val="en-GB"/>
              </w:rPr>
              <w:t xml:space="preserve">1.87 ± 0.20 </w:t>
            </w:r>
          </w:p>
        </w:tc>
        <w:tc>
          <w:tcPr>
            <w:tcW w:w="272" w:type="dxa"/>
            <w:tcBorders>
              <w:top w:val="single" w:sz="4" w:space="0" w:color="auto"/>
            </w:tcBorders>
          </w:tcPr>
          <w:p w14:paraId="238846F0" w14:textId="77777777" w:rsidR="00DB44ED" w:rsidRPr="00003379" w:rsidRDefault="00DB44ED" w:rsidP="005642AC">
            <w:pPr>
              <w:rPr>
                <w:rFonts w:cstheme="minorHAnsi"/>
                <w:sz w:val="18"/>
                <w:szCs w:val="18"/>
                <w:lang w:val="en-GB"/>
              </w:rPr>
            </w:pPr>
          </w:p>
        </w:tc>
        <w:tc>
          <w:tcPr>
            <w:tcW w:w="1280" w:type="dxa"/>
            <w:tcBorders>
              <w:top w:val="single" w:sz="4" w:space="0" w:color="auto"/>
            </w:tcBorders>
          </w:tcPr>
          <w:p w14:paraId="3E16215B" w14:textId="77777777" w:rsidR="00DB44ED" w:rsidRPr="00003379" w:rsidRDefault="00DB44ED" w:rsidP="005642AC">
            <w:pPr>
              <w:rPr>
                <w:rFonts w:cstheme="minorHAnsi"/>
                <w:sz w:val="18"/>
                <w:szCs w:val="18"/>
                <w:lang w:val="en-GB"/>
              </w:rPr>
            </w:pPr>
            <w:r w:rsidRPr="00003379">
              <w:rPr>
                <w:rFonts w:cstheme="minorHAnsi"/>
                <w:sz w:val="18"/>
                <w:szCs w:val="18"/>
                <w:lang w:val="en-GB"/>
              </w:rPr>
              <w:t xml:space="preserve">15.57 ± 5.54 </w:t>
            </w:r>
          </w:p>
        </w:tc>
        <w:tc>
          <w:tcPr>
            <w:tcW w:w="1282" w:type="dxa"/>
            <w:tcBorders>
              <w:top w:val="single" w:sz="4" w:space="0" w:color="auto"/>
            </w:tcBorders>
          </w:tcPr>
          <w:p w14:paraId="720A746D" w14:textId="77777777" w:rsidR="00DB44ED" w:rsidRPr="007122A1" w:rsidRDefault="00DB44ED" w:rsidP="005642AC">
            <w:pPr>
              <w:rPr>
                <w:rFonts w:cstheme="minorHAnsi"/>
                <w:sz w:val="18"/>
                <w:szCs w:val="18"/>
              </w:rPr>
            </w:pPr>
            <w:r w:rsidRPr="00003379">
              <w:rPr>
                <w:rFonts w:cstheme="minorHAnsi"/>
                <w:sz w:val="18"/>
                <w:szCs w:val="18"/>
                <w:lang w:val="en-GB"/>
              </w:rPr>
              <w:t>3.24 ± 0.8</w:t>
            </w:r>
            <w:r>
              <w:rPr>
                <w:rFonts w:cstheme="minorHAnsi"/>
                <w:sz w:val="18"/>
                <w:szCs w:val="18"/>
              </w:rPr>
              <w:t xml:space="preserve">7 </w:t>
            </w:r>
          </w:p>
        </w:tc>
        <w:tc>
          <w:tcPr>
            <w:tcW w:w="1270" w:type="dxa"/>
            <w:tcBorders>
              <w:top w:val="single" w:sz="4" w:space="0" w:color="auto"/>
            </w:tcBorders>
          </w:tcPr>
          <w:p w14:paraId="162167AC" w14:textId="77777777" w:rsidR="00DB44ED" w:rsidRPr="007122A1" w:rsidRDefault="00DB44ED" w:rsidP="005642AC">
            <w:pPr>
              <w:rPr>
                <w:rFonts w:cstheme="minorHAnsi"/>
                <w:sz w:val="18"/>
                <w:szCs w:val="18"/>
              </w:rPr>
            </w:pPr>
            <w:r>
              <w:rPr>
                <w:rFonts w:cstheme="minorHAnsi"/>
                <w:sz w:val="18"/>
                <w:szCs w:val="18"/>
              </w:rPr>
              <w:t xml:space="preserve">2.36 </w:t>
            </w:r>
            <w:r w:rsidRPr="007122A1">
              <w:rPr>
                <w:rFonts w:cstheme="minorHAnsi"/>
                <w:sz w:val="18"/>
                <w:szCs w:val="18"/>
              </w:rPr>
              <w:t>±</w:t>
            </w:r>
            <w:r>
              <w:rPr>
                <w:rFonts w:cstheme="minorHAnsi"/>
                <w:sz w:val="18"/>
                <w:szCs w:val="18"/>
              </w:rPr>
              <w:t xml:space="preserve"> 1.05 </w:t>
            </w:r>
          </w:p>
        </w:tc>
        <w:tc>
          <w:tcPr>
            <w:tcW w:w="1412" w:type="dxa"/>
            <w:gridSpan w:val="2"/>
            <w:tcBorders>
              <w:top w:val="single" w:sz="4" w:space="0" w:color="auto"/>
            </w:tcBorders>
          </w:tcPr>
          <w:p w14:paraId="1A92DE85" w14:textId="77777777" w:rsidR="00DB44ED" w:rsidRPr="007122A1" w:rsidRDefault="00DB44ED" w:rsidP="005642AC">
            <w:pPr>
              <w:rPr>
                <w:rFonts w:cstheme="minorHAnsi"/>
                <w:sz w:val="18"/>
                <w:szCs w:val="18"/>
              </w:rPr>
            </w:pPr>
            <w:r>
              <w:rPr>
                <w:rFonts w:cstheme="minorHAnsi"/>
                <w:sz w:val="18"/>
                <w:szCs w:val="18"/>
              </w:rPr>
              <w:t xml:space="preserve">0.43 </w:t>
            </w:r>
            <w:r w:rsidRPr="007122A1">
              <w:rPr>
                <w:rFonts w:cstheme="minorHAnsi"/>
                <w:sz w:val="18"/>
                <w:szCs w:val="18"/>
              </w:rPr>
              <w:t>±</w:t>
            </w:r>
            <w:r>
              <w:rPr>
                <w:rFonts w:cstheme="minorHAnsi"/>
                <w:sz w:val="18"/>
                <w:szCs w:val="18"/>
              </w:rPr>
              <w:t xml:space="preserve"> 0.18 </w:t>
            </w:r>
          </w:p>
        </w:tc>
        <w:tc>
          <w:tcPr>
            <w:tcW w:w="1283" w:type="dxa"/>
            <w:gridSpan w:val="2"/>
            <w:tcBorders>
              <w:top w:val="single" w:sz="4" w:space="0" w:color="auto"/>
            </w:tcBorders>
          </w:tcPr>
          <w:p w14:paraId="0F6F4E2A" w14:textId="77777777" w:rsidR="00DB44ED" w:rsidRPr="007122A1" w:rsidRDefault="00DB44ED" w:rsidP="005642AC">
            <w:pPr>
              <w:rPr>
                <w:rFonts w:cstheme="minorHAnsi"/>
                <w:sz w:val="18"/>
                <w:szCs w:val="18"/>
              </w:rPr>
            </w:pPr>
            <w:r>
              <w:rPr>
                <w:rFonts w:cstheme="minorHAnsi"/>
                <w:sz w:val="18"/>
                <w:szCs w:val="18"/>
              </w:rPr>
              <w:t xml:space="preserve">17.94 </w:t>
            </w:r>
            <w:r w:rsidRPr="007122A1">
              <w:rPr>
                <w:rFonts w:cstheme="minorHAnsi"/>
                <w:sz w:val="18"/>
                <w:szCs w:val="18"/>
              </w:rPr>
              <w:t>±</w:t>
            </w:r>
            <w:r>
              <w:rPr>
                <w:rFonts w:cstheme="minorHAnsi"/>
                <w:sz w:val="18"/>
                <w:szCs w:val="18"/>
              </w:rPr>
              <w:t xml:space="preserve"> 4.74 </w:t>
            </w:r>
          </w:p>
        </w:tc>
        <w:tc>
          <w:tcPr>
            <w:tcW w:w="1412" w:type="dxa"/>
            <w:gridSpan w:val="3"/>
            <w:tcBorders>
              <w:top w:val="single" w:sz="4" w:space="0" w:color="auto"/>
            </w:tcBorders>
          </w:tcPr>
          <w:p w14:paraId="3C165D6D" w14:textId="77777777" w:rsidR="00DB44ED" w:rsidRPr="007122A1" w:rsidRDefault="00DB44ED" w:rsidP="005642AC">
            <w:pPr>
              <w:rPr>
                <w:rFonts w:cstheme="minorHAnsi"/>
                <w:sz w:val="18"/>
                <w:szCs w:val="18"/>
              </w:rPr>
            </w:pPr>
            <w:r>
              <w:rPr>
                <w:rFonts w:cstheme="minorHAnsi"/>
                <w:sz w:val="18"/>
                <w:szCs w:val="18"/>
              </w:rPr>
              <w:t xml:space="preserve">3.66 </w:t>
            </w:r>
            <w:r w:rsidRPr="007122A1">
              <w:rPr>
                <w:rFonts w:cstheme="minorHAnsi"/>
                <w:sz w:val="18"/>
                <w:szCs w:val="18"/>
              </w:rPr>
              <w:t>±</w:t>
            </w:r>
            <w:r>
              <w:rPr>
                <w:rFonts w:cstheme="minorHAnsi"/>
                <w:sz w:val="18"/>
                <w:szCs w:val="18"/>
              </w:rPr>
              <w:t xml:space="preserve"> 0.75 </w:t>
            </w:r>
          </w:p>
        </w:tc>
      </w:tr>
      <w:tr w:rsidR="00DB44ED" w:rsidRPr="00547455" w14:paraId="03439392" w14:textId="77777777" w:rsidTr="005642AC">
        <w:tc>
          <w:tcPr>
            <w:tcW w:w="987" w:type="dxa"/>
          </w:tcPr>
          <w:p w14:paraId="5C17DBCC" w14:textId="77777777" w:rsidR="00DB44ED" w:rsidRPr="006372CF" w:rsidRDefault="00DB44ED" w:rsidP="005642AC">
            <w:pPr>
              <w:rPr>
                <w:rFonts w:cstheme="minorHAnsi"/>
                <w:sz w:val="18"/>
                <w:szCs w:val="18"/>
              </w:rPr>
            </w:pPr>
          </w:p>
        </w:tc>
        <w:tc>
          <w:tcPr>
            <w:tcW w:w="566" w:type="dxa"/>
          </w:tcPr>
          <w:p w14:paraId="1A581ACC" w14:textId="77777777" w:rsidR="00DB44ED" w:rsidRPr="006372CF" w:rsidRDefault="00DB44ED" w:rsidP="005642AC">
            <w:pPr>
              <w:rPr>
                <w:rFonts w:cstheme="minorHAnsi"/>
                <w:sz w:val="18"/>
                <w:szCs w:val="18"/>
              </w:rPr>
            </w:pPr>
            <w:r w:rsidRPr="006372CF">
              <w:rPr>
                <w:rFonts w:cstheme="minorHAnsi"/>
                <w:sz w:val="18"/>
                <w:szCs w:val="18"/>
              </w:rPr>
              <w:t>N</w:t>
            </w:r>
          </w:p>
        </w:tc>
        <w:tc>
          <w:tcPr>
            <w:tcW w:w="1280" w:type="dxa"/>
          </w:tcPr>
          <w:p w14:paraId="4108B6FC" w14:textId="77777777" w:rsidR="00DB44ED" w:rsidRDefault="00DB44ED" w:rsidP="005642AC">
            <w:pPr>
              <w:rPr>
                <w:rFonts w:cstheme="minorHAnsi"/>
                <w:sz w:val="18"/>
                <w:szCs w:val="18"/>
              </w:rPr>
            </w:pPr>
            <w:r w:rsidRPr="003E6027">
              <w:rPr>
                <w:rFonts w:cstheme="minorHAnsi"/>
                <w:sz w:val="18"/>
                <w:szCs w:val="18"/>
                <w:lang w:val="en-GB"/>
              </w:rPr>
              <w:t xml:space="preserve">25.1 ± 5.6 </w:t>
            </w:r>
          </w:p>
        </w:tc>
        <w:tc>
          <w:tcPr>
            <w:tcW w:w="1280" w:type="dxa"/>
          </w:tcPr>
          <w:p w14:paraId="0660C834" w14:textId="77777777" w:rsidR="00DB44ED" w:rsidRDefault="00DB44ED" w:rsidP="005642AC">
            <w:pPr>
              <w:rPr>
                <w:rFonts w:cstheme="minorHAnsi"/>
                <w:sz w:val="18"/>
                <w:szCs w:val="18"/>
              </w:rPr>
            </w:pPr>
            <w:r w:rsidRPr="003E6027">
              <w:rPr>
                <w:rFonts w:cstheme="minorHAnsi"/>
                <w:sz w:val="18"/>
                <w:szCs w:val="18"/>
                <w:lang w:val="en-GB"/>
              </w:rPr>
              <w:t xml:space="preserve">4.44 </w:t>
            </w:r>
            <w:r w:rsidRPr="007122A1">
              <w:rPr>
                <w:rFonts w:cstheme="minorHAnsi"/>
                <w:sz w:val="18"/>
                <w:szCs w:val="18"/>
              </w:rPr>
              <w:t>±</w:t>
            </w:r>
            <w:r>
              <w:rPr>
                <w:rFonts w:cstheme="minorHAnsi"/>
                <w:sz w:val="18"/>
                <w:szCs w:val="18"/>
              </w:rPr>
              <w:t xml:space="preserve"> 0.32 </w:t>
            </w:r>
          </w:p>
        </w:tc>
        <w:tc>
          <w:tcPr>
            <w:tcW w:w="1280" w:type="dxa"/>
          </w:tcPr>
          <w:p w14:paraId="49ED2086" w14:textId="77777777" w:rsidR="00DB44ED" w:rsidRDefault="00DB44ED" w:rsidP="005642AC">
            <w:pPr>
              <w:rPr>
                <w:rFonts w:cstheme="minorHAnsi"/>
                <w:sz w:val="18"/>
                <w:szCs w:val="18"/>
              </w:rPr>
            </w:pPr>
            <w:r>
              <w:rPr>
                <w:rFonts w:cstheme="minorHAnsi"/>
                <w:sz w:val="18"/>
                <w:szCs w:val="18"/>
              </w:rPr>
              <w:t xml:space="preserve">13.3 </w:t>
            </w:r>
            <w:r w:rsidRPr="007122A1">
              <w:rPr>
                <w:rFonts w:cstheme="minorHAnsi"/>
                <w:sz w:val="18"/>
                <w:szCs w:val="18"/>
              </w:rPr>
              <w:t>±</w:t>
            </w:r>
            <w:r>
              <w:rPr>
                <w:rFonts w:cstheme="minorHAnsi"/>
                <w:sz w:val="18"/>
                <w:szCs w:val="18"/>
              </w:rPr>
              <w:t xml:space="preserve"> 1.0 </w:t>
            </w:r>
          </w:p>
        </w:tc>
        <w:tc>
          <w:tcPr>
            <w:tcW w:w="1270" w:type="dxa"/>
          </w:tcPr>
          <w:p w14:paraId="29057FE9" w14:textId="77777777" w:rsidR="00DB44ED" w:rsidRDefault="00DB44ED" w:rsidP="005642AC">
            <w:pPr>
              <w:rPr>
                <w:rFonts w:cstheme="minorHAnsi"/>
                <w:sz w:val="18"/>
                <w:szCs w:val="18"/>
              </w:rPr>
            </w:pPr>
            <w:r>
              <w:rPr>
                <w:rFonts w:cstheme="minorHAnsi"/>
                <w:sz w:val="18"/>
                <w:szCs w:val="18"/>
              </w:rPr>
              <w:t xml:space="preserve">2.31 </w:t>
            </w:r>
            <w:r w:rsidRPr="007122A1">
              <w:rPr>
                <w:rFonts w:cstheme="minorHAnsi"/>
                <w:sz w:val="18"/>
                <w:szCs w:val="18"/>
              </w:rPr>
              <w:t>±</w:t>
            </w:r>
            <w:r>
              <w:rPr>
                <w:rFonts w:cstheme="minorHAnsi"/>
                <w:sz w:val="18"/>
                <w:szCs w:val="18"/>
              </w:rPr>
              <w:t xml:space="preserve"> 0.29 </w:t>
            </w:r>
          </w:p>
        </w:tc>
        <w:tc>
          <w:tcPr>
            <w:tcW w:w="272" w:type="dxa"/>
          </w:tcPr>
          <w:p w14:paraId="5308CF35" w14:textId="77777777" w:rsidR="00DB44ED" w:rsidRDefault="00DB44ED" w:rsidP="005642AC">
            <w:pPr>
              <w:rPr>
                <w:rFonts w:cstheme="minorHAnsi"/>
                <w:sz w:val="18"/>
                <w:szCs w:val="18"/>
              </w:rPr>
            </w:pPr>
          </w:p>
        </w:tc>
        <w:tc>
          <w:tcPr>
            <w:tcW w:w="1280" w:type="dxa"/>
          </w:tcPr>
          <w:p w14:paraId="1401FBA0" w14:textId="77777777" w:rsidR="00DB44ED" w:rsidRPr="007122A1" w:rsidRDefault="00DB44ED" w:rsidP="005642AC">
            <w:pPr>
              <w:rPr>
                <w:rFonts w:cstheme="minorHAnsi"/>
                <w:sz w:val="18"/>
                <w:szCs w:val="18"/>
              </w:rPr>
            </w:pPr>
            <w:r>
              <w:rPr>
                <w:rFonts w:cstheme="minorHAnsi"/>
                <w:sz w:val="18"/>
                <w:szCs w:val="18"/>
              </w:rPr>
              <w:t xml:space="preserve">15.88 </w:t>
            </w:r>
            <w:r w:rsidRPr="007122A1">
              <w:rPr>
                <w:rFonts w:cstheme="minorHAnsi"/>
                <w:sz w:val="18"/>
                <w:szCs w:val="18"/>
              </w:rPr>
              <w:t>±</w:t>
            </w:r>
            <w:r>
              <w:rPr>
                <w:rFonts w:cstheme="minorHAnsi"/>
                <w:sz w:val="18"/>
                <w:szCs w:val="18"/>
              </w:rPr>
              <w:t xml:space="preserve"> 1.16</w:t>
            </w:r>
          </w:p>
        </w:tc>
        <w:tc>
          <w:tcPr>
            <w:tcW w:w="1282" w:type="dxa"/>
          </w:tcPr>
          <w:p w14:paraId="2B1ED4A9" w14:textId="77777777" w:rsidR="00DB44ED" w:rsidRPr="007122A1" w:rsidRDefault="00DB44ED" w:rsidP="005642AC">
            <w:pPr>
              <w:rPr>
                <w:rFonts w:cstheme="minorHAnsi"/>
                <w:sz w:val="18"/>
                <w:szCs w:val="18"/>
              </w:rPr>
            </w:pPr>
            <w:r>
              <w:rPr>
                <w:rFonts w:cstheme="minorHAnsi"/>
                <w:sz w:val="18"/>
                <w:szCs w:val="18"/>
              </w:rPr>
              <w:t xml:space="preserve">2.93 </w:t>
            </w:r>
            <w:r w:rsidRPr="007122A1">
              <w:rPr>
                <w:rFonts w:cstheme="minorHAnsi"/>
                <w:sz w:val="18"/>
                <w:szCs w:val="18"/>
              </w:rPr>
              <w:t>±</w:t>
            </w:r>
            <w:r>
              <w:rPr>
                <w:rFonts w:cstheme="minorHAnsi"/>
                <w:sz w:val="18"/>
                <w:szCs w:val="18"/>
              </w:rPr>
              <w:t xml:space="preserve"> 0.87 </w:t>
            </w:r>
          </w:p>
        </w:tc>
        <w:tc>
          <w:tcPr>
            <w:tcW w:w="1270" w:type="dxa"/>
          </w:tcPr>
          <w:p w14:paraId="58D11F53" w14:textId="77777777" w:rsidR="00DB44ED" w:rsidRPr="007122A1" w:rsidRDefault="00DB44ED" w:rsidP="005642AC">
            <w:pPr>
              <w:rPr>
                <w:rFonts w:cstheme="minorHAnsi"/>
                <w:sz w:val="18"/>
                <w:szCs w:val="18"/>
              </w:rPr>
            </w:pPr>
            <w:r>
              <w:rPr>
                <w:rFonts w:cstheme="minorHAnsi"/>
                <w:sz w:val="18"/>
                <w:szCs w:val="18"/>
              </w:rPr>
              <w:t xml:space="preserve">1.05 </w:t>
            </w:r>
            <w:r w:rsidRPr="007122A1">
              <w:rPr>
                <w:rFonts w:cstheme="minorHAnsi"/>
                <w:sz w:val="18"/>
                <w:szCs w:val="18"/>
              </w:rPr>
              <w:t>±</w:t>
            </w:r>
            <w:r>
              <w:rPr>
                <w:rFonts w:cstheme="minorHAnsi"/>
                <w:sz w:val="18"/>
                <w:szCs w:val="18"/>
              </w:rPr>
              <w:t xml:space="preserve"> 0.35 </w:t>
            </w:r>
          </w:p>
        </w:tc>
        <w:tc>
          <w:tcPr>
            <w:tcW w:w="1412" w:type="dxa"/>
            <w:gridSpan w:val="2"/>
          </w:tcPr>
          <w:p w14:paraId="69AB9B60" w14:textId="77777777" w:rsidR="00DB44ED" w:rsidRPr="007122A1" w:rsidRDefault="00DB44ED" w:rsidP="005642AC">
            <w:pPr>
              <w:rPr>
                <w:rFonts w:cstheme="minorHAnsi"/>
                <w:sz w:val="18"/>
                <w:szCs w:val="18"/>
              </w:rPr>
            </w:pPr>
            <w:r>
              <w:rPr>
                <w:rFonts w:cstheme="minorHAnsi"/>
                <w:sz w:val="18"/>
                <w:szCs w:val="18"/>
              </w:rPr>
              <w:t xml:space="preserve">0.18 </w:t>
            </w:r>
            <w:r w:rsidRPr="007122A1">
              <w:rPr>
                <w:rFonts w:cstheme="minorHAnsi"/>
                <w:sz w:val="18"/>
                <w:szCs w:val="18"/>
              </w:rPr>
              <w:t>±</w:t>
            </w:r>
            <w:r>
              <w:rPr>
                <w:rFonts w:cstheme="minorHAnsi"/>
                <w:sz w:val="18"/>
                <w:szCs w:val="18"/>
              </w:rPr>
              <w:t xml:space="preserve"> 0.06 </w:t>
            </w:r>
          </w:p>
        </w:tc>
        <w:tc>
          <w:tcPr>
            <w:tcW w:w="1283" w:type="dxa"/>
            <w:gridSpan w:val="2"/>
          </w:tcPr>
          <w:p w14:paraId="7774A51D" w14:textId="77777777" w:rsidR="00DB44ED" w:rsidRPr="007122A1" w:rsidRDefault="00DB44ED" w:rsidP="005642AC">
            <w:pPr>
              <w:rPr>
                <w:rFonts w:cstheme="minorHAnsi"/>
                <w:sz w:val="18"/>
                <w:szCs w:val="18"/>
              </w:rPr>
            </w:pPr>
            <w:r>
              <w:rPr>
                <w:rFonts w:cstheme="minorHAnsi"/>
                <w:sz w:val="18"/>
                <w:szCs w:val="18"/>
              </w:rPr>
              <w:t xml:space="preserve">16.93 </w:t>
            </w:r>
            <w:r w:rsidRPr="007122A1">
              <w:rPr>
                <w:rFonts w:cstheme="minorHAnsi"/>
                <w:sz w:val="18"/>
                <w:szCs w:val="18"/>
              </w:rPr>
              <w:t>±</w:t>
            </w:r>
            <w:r>
              <w:rPr>
                <w:rFonts w:cstheme="minorHAnsi"/>
                <w:sz w:val="18"/>
                <w:szCs w:val="18"/>
              </w:rPr>
              <w:t xml:space="preserve"> 0.86 </w:t>
            </w:r>
          </w:p>
        </w:tc>
        <w:tc>
          <w:tcPr>
            <w:tcW w:w="1412" w:type="dxa"/>
            <w:gridSpan w:val="3"/>
          </w:tcPr>
          <w:p w14:paraId="50EF314F" w14:textId="77777777" w:rsidR="00DB44ED" w:rsidRPr="007122A1" w:rsidRDefault="00DB44ED" w:rsidP="005642AC">
            <w:pPr>
              <w:rPr>
                <w:rFonts w:cstheme="minorHAnsi"/>
                <w:sz w:val="18"/>
                <w:szCs w:val="18"/>
              </w:rPr>
            </w:pPr>
            <w:r>
              <w:rPr>
                <w:rFonts w:cstheme="minorHAnsi"/>
                <w:sz w:val="18"/>
                <w:szCs w:val="18"/>
              </w:rPr>
              <w:t xml:space="preserve">3.11 </w:t>
            </w:r>
            <w:r w:rsidRPr="007122A1">
              <w:rPr>
                <w:rFonts w:cstheme="minorHAnsi"/>
                <w:sz w:val="18"/>
                <w:szCs w:val="18"/>
              </w:rPr>
              <w:t>±</w:t>
            </w:r>
            <w:r>
              <w:rPr>
                <w:rFonts w:cstheme="minorHAnsi"/>
                <w:sz w:val="18"/>
                <w:szCs w:val="18"/>
              </w:rPr>
              <w:t xml:space="preserve"> 0.84 </w:t>
            </w:r>
          </w:p>
        </w:tc>
      </w:tr>
      <w:tr w:rsidR="00DB44ED" w:rsidRPr="007122A1" w14:paraId="22EE75FC" w14:textId="77777777" w:rsidTr="005642AC">
        <w:tc>
          <w:tcPr>
            <w:tcW w:w="987" w:type="dxa"/>
            <w:tcBorders>
              <w:bottom w:val="nil"/>
            </w:tcBorders>
          </w:tcPr>
          <w:p w14:paraId="528102C8" w14:textId="77777777" w:rsidR="00DB44ED" w:rsidRPr="00E548B4" w:rsidRDefault="00DB44ED" w:rsidP="005642AC">
            <w:pPr>
              <w:rPr>
                <w:rFonts w:cstheme="minorHAnsi"/>
                <w:sz w:val="18"/>
                <w:szCs w:val="18"/>
              </w:rPr>
            </w:pPr>
          </w:p>
        </w:tc>
        <w:tc>
          <w:tcPr>
            <w:tcW w:w="566" w:type="dxa"/>
            <w:tcBorders>
              <w:bottom w:val="nil"/>
            </w:tcBorders>
          </w:tcPr>
          <w:p w14:paraId="3A549C15" w14:textId="77777777" w:rsidR="00DB44ED" w:rsidRPr="00E548B4" w:rsidRDefault="00DB44ED" w:rsidP="005642AC">
            <w:pPr>
              <w:rPr>
                <w:rFonts w:cstheme="minorHAnsi"/>
                <w:sz w:val="18"/>
                <w:szCs w:val="18"/>
              </w:rPr>
            </w:pPr>
            <w:r w:rsidRPr="00E548B4">
              <w:rPr>
                <w:rFonts w:cstheme="minorHAnsi"/>
                <w:sz w:val="18"/>
                <w:szCs w:val="18"/>
              </w:rPr>
              <w:t>P</w:t>
            </w:r>
          </w:p>
        </w:tc>
        <w:tc>
          <w:tcPr>
            <w:tcW w:w="1280" w:type="dxa"/>
            <w:tcBorders>
              <w:bottom w:val="nil"/>
            </w:tcBorders>
          </w:tcPr>
          <w:p w14:paraId="5AF4B1E9" w14:textId="77777777" w:rsidR="00DB44ED" w:rsidRDefault="00DB44ED" w:rsidP="005642AC">
            <w:pPr>
              <w:rPr>
                <w:rFonts w:cstheme="minorHAnsi"/>
                <w:sz w:val="18"/>
                <w:szCs w:val="18"/>
              </w:rPr>
            </w:pPr>
            <w:r>
              <w:rPr>
                <w:rFonts w:cstheme="minorHAnsi"/>
                <w:sz w:val="18"/>
                <w:szCs w:val="18"/>
              </w:rPr>
              <w:t xml:space="preserve">17.0 </w:t>
            </w:r>
            <w:r w:rsidRPr="007122A1">
              <w:rPr>
                <w:rFonts w:cstheme="minorHAnsi"/>
                <w:sz w:val="18"/>
                <w:szCs w:val="18"/>
              </w:rPr>
              <w:t>±</w:t>
            </w:r>
            <w:r>
              <w:rPr>
                <w:rFonts w:cstheme="minorHAnsi"/>
                <w:sz w:val="18"/>
                <w:szCs w:val="18"/>
              </w:rPr>
              <w:t xml:space="preserve"> 1.0</w:t>
            </w:r>
          </w:p>
        </w:tc>
        <w:tc>
          <w:tcPr>
            <w:tcW w:w="1280" w:type="dxa"/>
            <w:tcBorders>
              <w:bottom w:val="nil"/>
            </w:tcBorders>
          </w:tcPr>
          <w:p w14:paraId="785A2124" w14:textId="77777777" w:rsidR="00DB44ED" w:rsidRDefault="00DB44ED" w:rsidP="005642AC">
            <w:pPr>
              <w:rPr>
                <w:rFonts w:cstheme="minorHAnsi"/>
                <w:sz w:val="18"/>
                <w:szCs w:val="18"/>
              </w:rPr>
            </w:pPr>
            <w:r>
              <w:rPr>
                <w:rFonts w:cstheme="minorHAnsi"/>
                <w:sz w:val="18"/>
                <w:szCs w:val="18"/>
              </w:rPr>
              <w:t xml:space="preserve">4.56 </w:t>
            </w:r>
            <w:r w:rsidRPr="007122A1">
              <w:rPr>
                <w:rFonts w:cstheme="minorHAnsi"/>
                <w:sz w:val="18"/>
                <w:szCs w:val="18"/>
              </w:rPr>
              <w:t>±</w:t>
            </w:r>
            <w:r>
              <w:rPr>
                <w:rFonts w:cstheme="minorHAnsi"/>
                <w:sz w:val="18"/>
                <w:szCs w:val="18"/>
              </w:rPr>
              <w:t xml:space="preserve"> 0.61 </w:t>
            </w:r>
          </w:p>
        </w:tc>
        <w:tc>
          <w:tcPr>
            <w:tcW w:w="1280" w:type="dxa"/>
            <w:tcBorders>
              <w:bottom w:val="nil"/>
            </w:tcBorders>
          </w:tcPr>
          <w:p w14:paraId="34B658B1" w14:textId="77777777" w:rsidR="00DB44ED" w:rsidRDefault="00DB44ED" w:rsidP="005642AC">
            <w:pPr>
              <w:rPr>
                <w:rFonts w:cstheme="minorHAnsi"/>
                <w:sz w:val="18"/>
                <w:szCs w:val="18"/>
              </w:rPr>
            </w:pPr>
            <w:r>
              <w:rPr>
                <w:rFonts w:cstheme="minorHAnsi"/>
                <w:sz w:val="18"/>
                <w:szCs w:val="18"/>
              </w:rPr>
              <w:t xml:space="preserve">9.8 </w:t>
            </w:r>
            <w:r w:rsidRPr="007122A1">
              <w:rPr>
                <w:rFonts w:cstheme="minorHAnsi"/>
                <w:sz w:val="18"/>
                <w:szCs w:val="18"/>
              </w:rPr>
              <w:t>±</w:t>
            </w:r>
            <w:r>
              <w:rPr>
                <w:rFonts w:cstheme="minorHAnsi"/>
                <w:sz w:val="18"/>
                <w:szCs w:val="18"/>
              </w:rPr>
              <w:t xml:space="preserve"> 1.2 </w:t>
            </w:r>
          </w:p>
        </w:tc>
        <w:tc>
          <w:tcPr>
            <w:tcW w:w="1270" w:type="dxa"/>
            <w:tcBorders>
              <w:bottom w:val="nil"/>
            </w:tcBorders>
          </w:tcPr>
          <w:p w14:paraId="52754675" w14:textId="77777777" w:rsidR="00DB44ED" w:rsidRDefault="00DB44ED" w:rsidP="005642AC">
            <w:pPr>
              <w:rPr>
                <w:rFonts w:cstheme="minorHAnsi"/>
                <w:sz w:val="18"/>
                <w:szCs w:val="18"/>
              </w:rPr>
            </w:pPr>
            <w:r>
              <w:rPr>
                <w:rFonts w:cstheme="minorHAnsi"/>
                <w:sz w:val="18"/>
                <w:szCs w:val="18"/>
              </w:rPr>
              <w:t xml:space="preserve">1.86 </w:t>
            </w:r>
            <w:r w:rsidRPr="007122A1">
              <w:rPr>
                <w:rFonts w:cstheme="minorHAnsi"/>
                <w:sz w:val="18"/>
                <w:szCs w:val="18"/>
              </w:rPr>
              <w:t>±</w:t>
            </w:r>
            <w:r>
              <w:rPr>
                <w:rFonts w:cstheme="minorHAnsi"/>
                <w:sz w:val="18"/>
                <w:szCs w:val="18"/>
              </w:rPr>
              <w:t xml:space="preserve"> 0.34 </w:t>
            </w:r>
          </w:p>
        </w:tc>
        <w:tc>
          <w:tcPr>
            <w:tcW w:w="272" w:type="dxa"/>
            <w:tcBorders>
              <w:bottom w:val="nil"/>
            </w:tcBorders>
          </w:tcPr>
          <w:p w14:paraId="781CCD45" w14:textId="77777777" w:rsidR="00DB44ED" w:rsidRDefault="00DB44ED" w:rsidP="005642AC">
            <w:pPr>
              <w:rPr>
                <w:rFonts w:cstheme="minorHAnsi"/>
                <w:sz w:val="18"/>
                <w:szCs w:val="18"/>
              </w:rPr>
            </w:pPr>
          </w:p>
        </w:tc>
        <w:tc>
          <w:tcPr>
            <w:tcW w:w="1280" w:type="dxa"/>
            <w:tcBorders>
              <w:bottom w:val="nil"/>
            </w:tcBorders>
          </w:tcPr>
          <w:p w14:paraId="03FBB6F2" w14:textId="77777777" w:rsidR="00DB44ED" w:rsidRPr="007122A1" w:rsidRDefault="00DB44ED" w:rsidP="005642AC">
            <w:pPr>
              <w:rPr>
                <w:rFonts w:cstheme="minorHAnsi"/>
                <w:sz w:val="18"/>
                <w:szCs w:val="18"/>
              </w:rPr>
            </w:pPr>
            <w:r>
              <w:rPr>
                <w:rFonts w:cstheme="minorHAnsi"/>
                <w:sz w:val="18"/>
                <w:szCs w:val="18"/>
              </w:rPr>
              <w:t xml:space="preserve">8.29 </w:t>
            </w:r>
            <w:r w:rsidRPr="007122A1">
              <w:rPr>
                <w:rFonts w:cstheme="minorHAnsi"/>
                <w:sz w:val="18"/>
                <w:szCs w:val="18"/>
              </w:rPr>
              <w:t>±</w:t>
            </w:r>
            <w:r>
              <w:rPr>
                <w:rFonts w:cstheme="minorHAnsi"/>
                <w:sz w:val="18"/>
                <w:szCs w:val="18"/>
              </w:rPr>
              <w:t xml:space="preserve"> 3.97</w:t>
            </w:r>
          </w:p>
        </w:tc>
        <w:tc>
          <w:tcPr>
            <w:tcW w:w="1282" w:type="dxa"/>
            <w:tcBorders>
              <w:bottom w:val="nil"/>
            </w:tcBorders>
          </w:tcPr>
          <w:p w14:paraId="6AA62486" w14:textId="77777777" w:rsidR="00DB44ED" w:rsidRPr="007122A1" w:rsidRDefault="00DB44ED" w:rsidP="005642AC">
            <w:pPr>
              <w:rPr>
                <w:rFonts w:cstheme="minorHAnsi"/>
                <w:sz w:val="18"/>
                <w:szCs w:val="18"/>
              </w:rPr>
            </w:pPr>
            <w:r>
              <w:rPr>
                <w:rFonts w:cstheme="minorHAnsi"/>
                <w:sz w:val="18"/>
                <w:szCs w:val="18"/>
              </w:rPr>
              <w:t xml:space="preserve">2.20 </w:t>
            </w:r>
            <w:r w:rsidRPr="007122A1">
              <w:rPr>
                <w:rFonts w:cstheme="minorHAnsi"/>
                <w:sz w:val="18"/>
                <w:szCs w:val="18"/>
              </w:rPr>
              <w:t>±</w:t>
            </w:r>
            <w:r>
              <w:rPr>
                <w:rFonts w:cstheme="minorHAnsi"/>
                <w:sz w:val="18"/>
                <w:szCs w:val="18"/>
              </w:rPr>
              <w:t xml:space="preserve"> 1.02 </w:t>
            </w:r>
          </w:p>
        </w:tc>
        <w:tc>
          <w:tcPr>
            <w:tcW w:w="1270" w:type="dxa"/>
            <w:tcBorders>
              <w:bottom w:val="nil"/>
            </w:tcBorders>
          </w:tcPr>
          <w:p w14:paraId="02D414E1" w14:textId="77777777" w:rsidR="00DB44ED" w:rsidRPr="007122A1" w:rsidRDefault="00DB44ED" w:rsidP="005642AC">
            <w:pPr>
              <w:rPr>
                <w:rFonts w:cstheme="minorHAnsi"/>
                <w:sz w:val="18"/>
                <w:szCs w:val="18"/>
              </w:rPr>
            </w:pPr>
            <w:r>
              <w:rPr>
                <w:rFonts w:cstheme="minorHAnsi"/>
                <w:sz w:val="18"/>
                <w:szCs w:val="18"/>
              </w:rPr>
              <w:t xml:space="preserve">1.08 </w:t>
            </w:r>
            <w:r w:rsidRPr="007122A1">
              <w:rPr>
                <w:rFonts w:cstheme="minorHAnsi"/>
                <w:sz w:val="18"/>
                <w:szCs w:val="18"/>
              </w:rPr>
              <w:t>±</w:t>
            </w:r>
            <w:r>
              <w:rPr>
                <w:rFonts w:cstheme="minorHAnsi"/>
                <w:sz w:val="18"/>
                <w:szCs w:val="18"/>
              </w:rPr>
              <w:t xml:space="preserve"> 0.35</w:t>
            </w:r>
          </w:p>
        </w:tc>
        <w:tc>
          <w:tcPr>
            <w:tcW w:w="1412" w:type="dxa"/>
            <w:gridSpan w:val="2"/>
            <w:tcBorders>
              <w:bottom w:val="nil"/>
            </w:tcBorders>
          </w:tcPr>
          <w:p w14:paraId="1D31BA4E" w14:textId="77777777" w:rsidR="00DB44ED" w:rsidRPr="007122A1" w:rsidRDefault="00DB44ED" w:rsidP="005642AC">
            <w:pPr>
              <w:rPr>
                <w:rFonts w:cstheme="minorHAnsi"/>
                <w:sz w:val="18"/>
                <w:szCs w:val="18"/>
              </w:rPr>
            </w:pPr>
            <w:r>
              <w:rPr>
                <w:rFonts w:cstheme="minorHAnsi"/>
                <w:sz w:val="18"/>
                <w:szCs w:val="18"/>
              </w:rPr>
              <w:t xml:space="preserve">0.20 </w:t>
            </w:r>
            <w:r w:rsidRPr="007122A1">
              <w:rPr>
                <w:rFonts w:cstheme="minorHAnsi"/>
                <w:sz w:val="18"/>
                <w:szCs w:val="18"/>
              </w:rPr>
              <w:t>±</w:t>
            </w:r>
            <w:r>
              <w:rPr>
                <w:rFonts w:cstheme="minorHAnsi"/>
                <w:sz w:val="18"/>
                <w:szCs w:val="18"/>
              </w:rPr>
              <w:t xml:space="preserve"> 0.04 </w:t>
            </w:r>
          </w:p>
        </w:tc>
        <w:tc>
          <w:tcPr>
            <w:tcW w:w="1283" w:type="dxa"/>
            <w:gridSpan w:val="2"/>
            <w:tcBorders>
              <w:bottom w:val="nil"/>
            </w:tcBorders>
          </w:tcPr>
          <w:p w14:paraId="17C50F84" w14:textId="77777777" w:rsidR="00DB44ED" w:rsidRPr="007122A1" w:rsidRDefault="00DB44ED" w:rsidP="005642AC">
            <w:pPr>
              <w:rPr>
                <w:rFonts w:cstheme="minorHAnsi"/>
                <w:sz w:val="18"/>
                <w:szCs w:val="18"/>
              </w:rPr>
            </w:pPr>
            <w:r>
              <w:rPr>
                <w:rFonts w:cstheme="minorHAnsi"/>
                <w:sz w:val="18"/>
                <w:szCs w:val="18"/>
              </w:rPr>
              <w:t xml:space="preserve">9.37 </w:t>
            </w:r>
            <w:r w:rsidRPr="007122A1">
              <w:rPr>
                <w:rFonts w:cstheme="minorHAnsi"/>
                <w:sz w:val="18"/>
                <w:szCs w:val="18"/>
              </w:rPr>
              <w:t>±</w:t>
            </w:r>
            <w:r>
              <w:rPr>
                <w:rFonts w:cstheme="minorHAnsi"/>
                <w:sz w:val="18"/>
                <w:szCs w:val="18"/>
              </w:rPr>
              <w:t xml:space="preserve"> 4.15 </w:t>
            </w:r>
          </w:p>
        </w:tc>
        <w:tc>
          <w:tcPr>
            <w:tcW w:w="1412" w:type="dxa"/>
            <w:gridSpan w:val="3"/>
            <w:tcBorders>
              <w:bottom w:val="nil"/>
            </w:tcBorders>
          </w:tcPr>
          <w:p w14:paraId="7DF108E0" w14:textId="77777777" w:rsidR="00DB44ED" w:rsidRPr="007122A1" w:rsidRDefault="00DB44ED" w:rsidP="005642AC">
            <w:pPr>
              <w:rPr>
                <w:rFonts w:cstheme="minorHAnsi"/>
                <w:sz w:val="18"/>
                <w:szCs w:val="18"/>
              </w:rPr>
            </w:pPr>
            <w:r>
              <w:rPr>
                <w:rFonts w:cstheme="minorHAnsi"/>
                <w:sz w:val="18"/>
                <w:szCs w:val="18"/>
              </w:rPr>
              <w:t xml:space="preserve">2.40 </w:t>
            </w:r>
            <w:r w:rsidRPr="007122A1">
              <w:rPr>
                <w:rFonts w:cstheme="minorHAnsi"/>
                <w:sz w:val="18"/>
                <w:szCs w:val="18"/>
              </w:rPr>
              <w:t>±</w:t>
            </w:r>
            <w:r>
              <w:rPr>
                <w:rFonts w:cstheme="minorHAnsi"/>
                <w:sz w:val="18"/>
                <w:szCs w:val="18"/>
              </w:rPr>
              <w:t xml:space="preserve"> 1.06 </w:t>
            </w:r>
          </w:p>
        </w:tc>
      </w:tr>
      <w:tr w:rsidR="00DB44ED" w:rsidRPr="007122A1" w14:paraId="4A243503" w14:textId="77777777" w:rsidTr="005642AC">
        <w:tc>
          <w:tcPr>
            <w:tcW w:w="987" w:type="dxa"/>
            <w:tcBorders>
              <w:top w:val="nil"/>
              <w:bottom w:val="single" w:sz="4" w:space="0" w:color="auto"/>
            </w:tcBorders>
          </w:tcPr>
          <w:p w14:paraId="3130FAB9" w14:textId="77777777" w:rsidR="00DB44ED" w:rsidRPr="007122A1" w:rsidRDefault="00DB44ED" w:rsidP="005642AC">
            <w:pPr>
              <w:rPr>
                <w:rFonts w:cstheme="minorHAnsi"/>
                <w:sz w:val="18"/>
                <w:szCs w:val="18"/>
              </w:rPr>
            </w:pPr>
          </w:p>
        </w:tc>
        <w:tc>
          <w:tcPr>
            <w:tcW w:w="566" w:type="dxa"/>
            <w:tcBorders>
              <w:top w:val="nil"/>
              <w:bottom w:val="single" w:sz="4" w:space="0" w:color="auto"/>
            </w:tcBorders>
          </w:tcPr>
          <w:p w14:paraId="3F0F4B32" w14:textId="77777777" w:rsidR="00DB44ED" w:rsidRPr="007122A1" w:rsidRDefault="00DB44ED" w:rsidP="005642AC">
            <w:pPr>
              <w:rPr>
                <w:rFonts w:cstheme="minorHAnsi"/>
                <w:sz w:val="18"/>
                <w:szCs w:val="18"/>
              </w:rPr>
            </w:pPr>
            <w:r w:rsidRPr="007122A1">
              <w:rPr>
                <w:rFonts w:cstheme="minorHAnsi"/>
                <w:sz w:val="18"/>
                <w:szCs w:val="18"/>
              </w:rPr>
              <w:t>NP</w:t>
            </w:r>
          </w:p>
        </w:tc>
        <w:tc>
          <w:tcPr>
            <w:tcW w:w="1280" w:type="dxa"/>
            <w:tcBorders>
              <w:top w:val="nil"/>
              <w:bottom w:val="single" w:sz="4" w:space="0" w:color="auto"/>
            </w:tcBorders>
          </w:tcPr>
          <w:p w14:paraId="48C49BA6" w14:textId="77777777" w:rsidR="00DB44ED" w:rsidRDefault="00DB44ED" w:rsidP="005642AC">
            <w:pPr>
              <w:rPr>
                <w:rFonts w:cstheme="minorHAnsi"/>
                <w:sz w:val="18"/>
                <w:szCs w:val="18"/>
              </w:rPr>
            </w:pPr>
            <w:r>
              <w:rPr>
                <w:rFonts w:cstheme="minorHAnsi"/>
                <w:sz w:val="18"/>
                <w:szCs w:val="18"/>
              </w:rPr>
              <w:t xml:space="preserve">21.5 </w:t>
            </w:r>
            <w:r w:rsidRPr="006372CF">
              <w:rPr>
                <w:rFonts w:cstheme="minorHAnsi"/>
                <w:sz w:val="18"/>
                <w:szCs w:val="18"/>
              </w:rPr>
              <w:t>±</w:t>
            </w:r>
            <w:r>
              <w:rPr>
                <w:rFonts w:cstheme="minorHAnsi"/>
                <w:sz w:val="18"/>
                <w:szCs w:val="18"/>
              </w:rPr>
              <w:t xml:space="preserve"> 1.7</w:t>
            </w:r>
          </w:p>
        </w:tc>
        <w:tc>
          <w:tcPr>
            <w:tcW w:w="1280" w:type="dxa"/>
            <w:tcBorders>
              <w:top w:val="nil"/>
              <w:bottom w:val="single" w:sz="4" w:space="0" w:color="auto"/>
            </w:tcBorders>
          </w:tcPr>
          <w:p w14:paraId="39940B05" w14:textId="77777777" w:rsidR="00DB44ED" w:rsidRDefault="00DB44ED" w:rsidP="005642AC">
            <w:pPr>
              <w:rPr>
                <w:rFonts w:cstheme="minorHAnsi"/>
                <w:sz w:val="18"/>
                <w:szCs w:val="18"/>
              </w:rPr>
            </w:pPr>
            <w:r>
              <w:rPr>
                <w:rFonts w:cstheme="minorHAnsi"/>
                <w:sz w:val="18"/>
                <w:szCs w:val="18"/>
              </w:rPr>
              <w:t xml:space="preserve">4.86 </w:t>
            </w:r>
            <w:r w:rsidRPr="006372CF">
              <w:rPr>
                <w:rFonts w:cstheme="minorHAnsi"/>
                <w:sz w:val="18"/>
                <w:szCs w:val="18"/>
              </w:rPr>
              <w:t>±</w:t>
            </w:r>
            <w:r>
              <w:rPr>
                <w:rFonts w:cstheme="minorHAnsi"/>
                <w:sz w:val="18"/>
                <w:szCs w:val="18"/>
              </w:rPr>
              <w:t xml:space="preserve"> 0.55</w:t>
            </w:r>
          </w:p>
        </w:tc>
        <w:tc>
          <w:tcPr>
            <w:tcW w:w="1280" w:type="dxa"/>
            <w:tcBorders>
              <w:top w:val="nil"/>
              <w:bottom w:val="single" w:sz="4" w:space="0" w:color="auto"/>
            </w:tcBorders>
          </w:tcPr>
          <w:p w14:paraId="7F777EE0" w14:textId="77777777" w:rsidR="00DB44ED" w:rsidRDefault="00DB44ED" w:rsidP="005642AC">
            <w:pPr>
              <w:rPr>
                <w:rFonts w:cstheme="minorHAnsi"/>
                <w:sz w:val="18"/>
                <w:szCs w:val="18"/>
              </w:rPr>
            </w:pPr>
            <w:r>
              <w:rPr>
                <w:rFonts w:cstheme="minorHAnsi"/>
                <w:sz w:val="18"/>
                <w:szCs w:val="18"/>
              </w:rPr>
              <w:t xml:space="preserve">15.0 </w:t>
            </w:r>
            <w:r w:rsidRPr="006372CF">
              <w:rPr>
                <w:rFonts w:cstheme="minorHAnsi"/>
                <w:sz w:val="18"/>
                <w:szCs w:val="18"/>
              </w:rPr>
              <w:t>±</w:t>
            </w:r>
            <w:r>
              <w:rPr>
                <w:rFonts w:cstheme="minorHAnsi"/>
                <w:sz w:val="18"/>
                <w:szCs w:val="18"/>
              </w:rPr>
              <w:t xml:space="preserve"> 1.8</w:t>
            </w:r>
          </w:p>
        </w:tc>
        <w:tc>
          <w:tcPr>
            <w:tcW w:w="1270" w:type="dxa"/>
            <w:tcBorders>
              <w:top w:val="nil"/>
              <w:bottom w:val="single" w:sz="4" w:space="0" w:color="auto"/>
            </w:tcBorders>
          </w:tcPr>
          <w:p w14:paraId="264B6331" w14:textId="77777777" w:rsidR="00DB44ED" w:rsidRDefault="00DB44ED" w:rsidP="005642AC">
            <w:pPr>
              <w:rPr>
                <w:rFonts w:cstheme="minorHAnsi"/>
                <w:sz w:val="18"/>
                <w:szCs w:val="18"/>
              </w:rPr>
            </w:pPr>
            <w:r>
              <w:rPr>
                <w:rFonts w:cstheme="minorHAnsi"/>
                <w:sz w:val="18"/>
                <w:szCs w:val="18"/>
              </w:rPr>
              <w:t xml:space="preserve">2.49 </w:t>
            </w:r>
            <w:r w:rsidRPr="006372CF">
              <w:rPr>
                <w:rFonts w:cstheme="minorHAnsi"/>
                <w:sz w:val="18"/>
                <w:szCs w:val="18"/>
              </w:rPr>
              <w:t>±</w:t>
            </w:r>
            <w:r>
              <w:rPr>
                <w:rFonts w:cstheme="minorHAnsi"/>
                <w:sz w:val="18"/>
                <w:szCs w:val="18"/>
              </w:rPr>
              <w:t xml:space="preserve"> 0.64</w:t>
            </w:r>
          </w:p>
        </w:tc>
        <w:tc>
          <w:tcPr>
            <w:tcW w:w="272" w:type="dxa"/>
            <w:tcBorders>
              <w:top w:val="nil"/>
              <w:bottom w:val="single" w:sz="4" w:space="0" w:color="auto"/>
            </w:tcBorders>
          </w:tcPr>
          <w:p w14:paraId="3529268B" w14:textId="77777777" w:rsidR="00DB44ED" w:rsidRDefault="00DB44ED" w:rsidP="005642AC">
            <w:pPr>
              <w:rPr>
                <w:rFonts w:cstheme="minorHAnsi"/>
                <w:sz w:val="18"/>
                <w:szCs w:val="18"/>
              </w:rPr>
            </w:pPr>
          </w:p>
        </w:tc>
        <w:tc>
          <w:tcPr>
            <w:tcW w:w="1280" w:type="dxa"/>
            <w:tcBorders>
              <w:top w:val="nil"/>
              <w:bottom w:val="single" w:sz="4" w:space="0" w:color="auto"/>
            </w:tcBorders>
          </w:tcPr>
          <w:p w14:paraId="06B870E0" w14:textId="77777777" w:rsidR="00DB44ED" w:rsidRPr="006372CF" w:rsidRDefault="00DB44ED" w:rsidP="005642AC">
            <w:pPr>
              <w:rPr>
                <w:rFonts w:cstheme="minorHAnsi"/>
                <w:sz w:val="18"/>
                <w:szCs w:val="18"/>
              </w:rPr>
            </w:pPr>
            <w:r>
              <w:rPr>
                <w:rFonts w:cstheme="minorHAnsi"/>
                <w:sz w:val="18"/>
                <w:szCs w:val="18"/>
              </w:rPr>
              <w:t xml:space="preserve">14.25 </w:t>
            </w:r>
            <w:r w:rsidRPr="006372CF">
              <w:rPr>
                <w:rFonts w:cstheme="minorHAnsi"/>
                <w:sz w:val="18"/>
                <w:szCs w:val="18"/>
              </w:rPr>
              <w:t>±</w:t>
            </w:r>
            <w:r>
              <w:rPr>
                <w:rFonts w:cstheme="minorHAnsi"/>
                <w:sz w:val="18"/>
                <w:szCs w:val="18"/>
              </w:rPr>
              <w:t xml:space="preserve"> 1.53</w:t>
            </w:r>
          </w:p>
        </w:tc>
        <w:tc>
          <w:tcPr>
            <w:tcW w:w="1282" w:type="dxa"/>
            <w:tcBorders>
              <w:top w:val="nil"/>
              <w:bottom w:val="single" w:sz="4" w:space="0" w:color="auto"/>
            </w:tcBorders>
          </w:tcPr>
          <w:p w14:paraId="6CCEF4B3" w14:textId="77777777" w:rsidR="00DB44ED" w:rsidRPr="006372CF" w:rsidRDefault="00DB44ED" w:rsidP="005642AC">
            <w:pPr>
              <w:rPr>
                <w:rFonts w:cstheme="minorHAnsi"/>
                <w:sz w:val="18"/>
                <w:szCs w:val="18"/>
              </w:rPr>
            </w:pPr>
            <w:r>
              <w:rPr>
                <w:rFonts w:cstheme="minorHAnsi"/>
                <w:sz w:val="18"/>
                <w:szCs w:val="18"/>
              </w:rPr>
              <w:t xml:space="preserve">3.29 </w:t>
            </w:r>
            <w:r w:rsidRPr="006372CF">
              <w:rPr>
                <w:rFonts w:cstheme="minorHAnsi"/>
                <w:sz w:val="18"/>
                <w:szCs w:val="18"/>
              </w:rPr>
              <w:t>±</w:t>
            </w:r>
            <w:r>
              <w:rPr>
                <w:rFonts w:cstheme="minorHAnsi"/>
                <w:sz w:val="18"/>
                <w:szCs w:val="18"/>
              </w:rPr>
              <w:t xml:space="preserve"> 0.90</w:t>
            </w:r>
          </w:p>
        </w:tc>
        <w:tc>
          <w:tcPr>
            <w:tcW w:w="1270" w:type="dxa"/>
            <w:tcBorders>
              <w:top w:val="nil"/>
              <w:bottom w:val="single" w:sz="4" w:space="0" w:color="auto"/>
            </w:tcBorders>
          </w:tcPr>
          <w:p w14:paraId="5A8E6120" w14:textId="77777777" w:rsidR="00DB44ED" w:rsidRPr="006372CF" w:rsidRDefault="00DB44ED" w:rsidP="005642AC">
            <w:pPr>
              <w:rPr>
                <w:rFonts w:cstheme="minorHAnsi"/>
                <w:sz w:val="18"/>
                <w:szCs w:val="18"/>
              </w:rPr>
            </w:pPr>
            <w:r>
              <w:rPr>
                <w:rFonts w:cstheme="minorHAnsi"/>
                <w:sz w:val="18"/>
                <w:szCs w:val="18"/>
              </w:rPr>
              <w:t xml:space="preserve">1.60 </w:t>
            </w:r>
            <w:r w:rsidRPr="006372CF">
              <w:rPr>
                <w:rFonts w:cstheme="minorHAnsi"/>
                <w:sz w:val="18"/>
                <w:szCs w:val="18"/>
              </w:rPr>
              <w:t>±</w:t>
            </w:r>
            <w:r>
              <w:rPr>
                <w:rFonts w:cstheme="minorHAnsi"/>
                <w:sz w:val="18"/>
                <w:szCs w:val="18"/>
              </w:rPr>
              <w:t xml:space="preserve"> 0.10</w:t>
            </w:r>
          </w:p>
        </w:tc>
        <w:tc>
          <w:tcPr>
            <w:tcW w:w="1412" w:type="dxa"/>
            <w:gridSpan w:val="2"/>
            <w:tcBorders>
              <w:top w:val="nil"/>
              <w:bottom w:val="single" w:sz="4" w:space="0" w:color="auto"/>
            </w:tcBorders>
          </w:tcPr>
          <w:p w14:paraId="2330EA42" w14:textId="77777777" w:rsidR="00DB44ED" w:rsidRPr="006372CF" w:rsidRDefault="00DB44ED" w:rsidP="005642AC">
            <w:pPr>
              <w:rPr>
                <w:rFonts w:cstheme="minorHAnsi"/>
                <w:sz w:val="18"/>
                <w:szCs w:val="18"/>
              </w:rPr>
            </w:pPr>
            <w:r>
              <w:rPr>
                <w:rFonts w:cstheme="minorHAnsi"/>
                <w:sz w:val="18"/>
                <w:szCs w:val="18"/>
              </w:rPr>
              <w:t xml:space="preserve">0.26 </w:t>
            </w:r>
            <w:r w:rsidRPr="006372CF">
              <w:rPr>
                <w:rFonts w:cstheme="minorHAnsi"/>
                <w:sz w:val="18"/>
                <w:szCs w:val="18"/>
              </w:rPr>
              <w:t>±</w:t>
            </w:r>
            <w:r>
              <w:rPr>
                <w:rFonts w:cstheme="minorHAnsi"/>
                <w:sz w:val="18"/>
                <w:szCs w:val="18"/>
              </w:rPr>
              <w:t xml:space="preserve"> 0.05</w:t>
            </w:r>
          </w:p>
        </w:tc>
        <w:tc>
          <w:tcPr>
            <w:tcW w:w="1283" w:type="dxa"/>
            <w:gridSpan w:val="2"/>
            <w:tcBorders>
              <w:top w:val="nil"/>
              <w:bottom w:val="single" w:sz="4" w:space="0" w:color="auto"/>
            </w:tcBorders>
          </w:tcPr>
          <w:p w14:paraId="2697B374" w14:textId="77777777" w:rsidR="00DB44ED" w:rsidRPr="006372CF" w:rsidRDefault="00DB44ED" w:rsidP="005642AC">
            <w:pPr>
              <w:rPr>
                <w:rFonts w:cstheme="minorHAnsi"/>
                <w:sz w:val="18"/>
                <w:szCs w:val="18"/>
              </w:rPr>
            </w:pPr>
            <w:r>
              <w:rPr>
                <w:rFonts w:cstheme="minorHAnsi"/>
                <w:sz w:val="18"/>
                <w:szCs w:val="18"/>
              </w:rPr>
              <w:t xml:space="preserve">15.85 </w:t>
            </w:r>
            <w:r w:rsidRPr="006372CF">
              <w:rPr>
                <w:rFonts w:cstheme="minorHAnsi"/>
                <w:sz w:val="18"/>
                <w:szCs w:val="18"/>
              </w:rPr>
              <w:t>±</w:t>
            </w:r>
            <w:r>
              <w:rPr>
                <w:rFonts w:cstheme="minorHAnsi"/>
                <w:sz w:val="18"/>
                <w:szCs w:val="18"/>
              </w:rPr>
              <w:t xml:space="preserve"> 1.48</w:t>
            </w:r>
          </w:p>
        </w:tc>
        <w:tc>
          <w:tcPr>
            <w:tcW w:w="1412" w:type="dxa"/>
            <w:gridSpan w:val="3"/>
            <w:tcBorders>
              <w:top w:val="nil"/>
              <w:bottom w:val="single" w:sz="4" w:space="0" w:color="auto"/>
            </w:tcBorders>
          </w:tcPr>
          <w:p w14:paraId="24CC3BF0" w14:textId="77777777" w:rsidR="00DB44ED" w:rsidRPr="006372CF" w:rsidRDefault="00DB44ED" w:rsidP="005642AC">
            <w:pPr>
              <w:rPr>
                <w:rFonts w:cstheme="minorHAnsi"/>
                <w:sz w:val="18"/>
                <w:szCs w:val="18"/>
              </w:rPr>
            </w:pPr>
            <w:r>
              <w:rPr>
                <w:rFonts w:cstheme="minorHAnsi"/>
                <w:sz w:val="18"/>
                <w:szCs w:val="18"/>
              </w:rPr>
              <w:t xml:space="preserve">3.55 </w:t>
            </w:r>
            <w:r w:rsidRPr="006372CF">
              <w:rPr>
                <w:rFonts w:cstheme="minorHAnsi"/>
                <w:sz w:val="18"/>
                <w:szCs w:val="18"/>
              </w:rPr>
              <w:t>±</w:t>
            </w:r>
            <w:r>
              <w:rPr>
                <w:rFonts w:cstheme="minorHAnsi"/>
                <w:sz w:val="18"/>
                <w:szCs w:val="18"/>
              </w:rPr>
              <w:t xml:space="preserve"> 0.95</w:t>
            </w:r>
          </w:p>
        </w:tc>
      </w:tr>
      <w:tr w:rsidR="00DB44ED" w:rsidRPr="008D054D" w14:paraId="733257D1" w14:textId="77777777" w:rsidTr="005642AC">
        <w:tc>
          <w:tcPr>
            <w:tcW w:w="987" w:type="dxa"/>
            <w:tcBorders>
              <w:top w:val="single" w:sz="4" w:space="0" w:color="auto"/>
            </w:tcBorders>
          </w:tcPr>
          <w:p w14:paraId="6A129139" w14:textId="77777777" w:rsidR="00DB44ED" w:rsidRPr="00E548B4" w:rsidRDefault="00DB44ED" w:rsidP="005642AC">
            <w:pPr>
              <w:rPr>
                <w:rFonts w:cstheme="minorHAnsi"/>
                <w:sz w:val="18"/>
                <w:szCs w:val="18"/>
              </w:rPr>
            </w:pPr>
            <w:r w:rsidRPr="00E548B4">
              <w:rPr>
                <w:rFonts w:cstheme="minorHAnsi"/>
                <w:sz w:val="18"/>
                <w:szCs w:val="18"/>
              </w:rPr>
              <w:t>Cdpt.us</w:t>
            </w:r>
          </w:p>
        </w:tc>
        <w:tc>
          <w:tcPr>
            <w:tcW w:w="566" w:type="dxa"/>
            <w:tcBorders>
              <w:top w:val="single" w:sz="4" w:space="0" w:color="auto"/>
            </w:tcBorders>
          </w:tcPr>
          <w:p w14:paraId="655A2F71" w14:textId="77777777" w:rsidR="00DB44ED" w:rsidRPr="00E548B4" w:rsidRDefault="00DB44ED" w:rsidP="005642AC">
            <w:pPr>
              <w:rPr>
                <w:rFonts w:cstheme="minorHAnsi"/>
                <w:sz w:val="18"/>
                <w:szCs w:val="18"/>
              </w:rPr>
            </w:pPr>
            <w:r w:rsidRPr="00E548B4">
              <w:rPr>
                <w:rFonts w:cstheme="minorHAnsi"/>
                <w:sz w:val="18"/>
                <w:szCs w:val="18"/>
              </w:rPr>
              <w:t>Ctrl</w:t>
            </w:r>
          </w:p>
        </w:tc>
        <w:tc>
          <w:tcPr>
            <w:tcW w:w="1280" w:type="dxa"/>
            <w:tcBorders>
              <w:top w:val="single" w:sz="4" w:space="0" w:color="auto"/>
            </w:tcBorders>
          </w:tcPr>
          <w:p w14:paraId="4FDAE5EE" w14:textId="77777777" w:rsidR="00DB44ED" w:rsidRDefault="00DB44ED" w:rsidP="005642AC">
            <w:pPr>
              <w:rPr>
                <w:rFonts w:cstheme="minorHAnsi"/>
                <w:sz w:val="18"/>
                <w:szCs w:val="18"/>
              </w:rPr>
            </w:pPr>
            <w:r w:rsidRPr="008D054D">
              <w:rPr>
                <w:rFonts w:cstheme="minorHAnsi"/>
                <w:sz w:val="18"/>
                <w:szCs w:val="18"/>
              </w:rPr>
              <w:t xml:space="preserve">12.2 ± 1.2 </w:t>
            </w:r>
          </w:p>
        </w:tc>
        <w:tc>
          <w:tcPr>
            <w:tcW w:w="1280" w:type="dxa"/>
            <w:tcBorders>
              <w:top w:val="single" w:sz="4" w:space="0" w:color="auto"/>
            </w:tcBorders>
          </w:tcPr>
          <w:p w14:paraId="1BB3BA2C" w14:textId="77777777" w:rsidR="00DB44ED" w:rsidRDefault="00DB44ED" w:rsidP="005642AC">
            <w:pPr>
              <w:rPr>
                <w:rFonts w:cstheme="minorHAnsi"/>
                <w:sz w:val="18"/>
                <w:szCs w:val="18"/>
              </w:rPr>
            </w:pPr>
            <w:r>
              <w:rPr>
                <w:rFonts w:cstheme="minorHAnsi"/>
                <w:sz w:val="18"/>
                <w:szCs w:val="18"/>
              </w:rPr>
              <w:t xml:space="preserve">1.86 </w:t>
            </w:r>
            <w:r w:rsidRPr="008D054D">
              <w:rPr>
                <w:rFonts w:cstheme="minorHAnsi"/>
                <w:sz w:val="18"/>
                <w:szCs w:val="18"/>
              </w:rPr>
              <w:t>±</w:t>
            </w:r>
            <w:r>
              <w:rPr>
                <w:rFonts w:cstheme="minorHAnsi"/>
                <w:sz w:val="18"/>
                <w:szCs w:val="18"/>
              </w:rPr>
              <w:t xml:space="preserve"> 0.14</w:t>
            </w:r>
            <w:r w:rsidRPr="008D054D">
              <w:rPr>
                <w:rFonts w:cstheme="minorHAnsi"/>
                <w:sz w:val="18"/>
                <w:szCs w:val="18"/>
              </w:rPr>
              <w:t xml:space="preserve"> </w:t>
            </w:r>
          </w:p>
        </w:tc>
        <w:tc>
          <w:tcPr>
            <w:tcW w:w="1280" w:type="dxa"/>
            <w:tcBorders>
              <w:top w:val="single" w:sz="4" w:space="0" w:color="auto"/>
            </w:tcBorders>
          </w:tcPr>
          <w:p w14:paraId="58F9F43D" w14:textId="77777777" w:rsidR="00DB44ED" w:rsidRDefault="00DB44ED" w:rsidP="005642AC">
            <w:pPr>
              <w:rPr>
                <w:rFonts w:cstheme="minorHAnsi"/>
                <w:sz w:val="18"/>
                <w:szCs w:val="18"/>
              </w:rPr>
            </w:pPr>
            <w:r w:rsidRPr="002D738C">
              <w:rPr>
                <w:rFonts w:cstheme="minorHAnsi"/>
                <w:sz w:val="18"/>
                <w:szCs w:val="18"/>
              </w:rPr>
              <w:t xml:space="preserve">10.0 ± 2.4 </w:t>
            </w:r>
          </w:p>
        </w:tc>
        <w:tc>
          <w:tcPr>
            <w:tcW w:w="1270" w:type="dxa"/>
            <w:tcBorders>
              <w:top w:val="single" w:sz="4" w:space="0" w:color="auto"/>
            </w:tcBorders>
          </w:tcPr>
          <w:p w14:paraId="081BA23A" w14:textId="77777777" w:rsidR="00DB44ED" w:rsidRDefault="00DB44ED" w:rsidP="005642AC">
            <w:pPr>
              <w:rPr>
                <w:rFonts w:cstheme="minorHAnsi"/>
                <w:sz w:val="18"/>
                <w:szCs w:val="18"/>
              </w:rPr>
            </w:pPr>
            <w:r>
              <w:rPr>
                <w:rFonts w:cstheme="minorHAnsi"/>
                <w:sz w:val="18"/>
                <w:szCs w:val="18"/>
              </w:rPr>
              <w:t xml:space="preserve">0.73 </w:t>
            </w:r>
            <w:r w:rsidRPr="002D738C">
              <w:rPr>
                <w:rFonts w:cstheme="minorHAnsi"/>
                <w:sz w:val="18"/>
                <w:szCs w:val="18"/>
              </w:rPr>
              <w:t>±</w:t>
            </w:r>
            <w:r>
              <w:rPr>
                <w:rFonts w:cstheme="minorHAnsi"/>
                <w:sz w:val="18"/>
                <w:szCs w:val="18"/>
              </w:rPr>
              <w:t xml:space="preserve"> 0.25</w:t>
            </w:r>
            <w:r w:rsidRPr="002D738C">
              <w:rPr>
                <w:rFonts w:cstheme="minorHAnsi"/>
                <w:sz w:val="18"/>
                <w:szCs w:val="18"/>
              </w:rPr>
              <w:t xml:space="preserve"> </w:t>
            </w:r>
          </w:p>
        </w:tc>
        <w:tc>
          <w:tcPr>
            <w:tcW w:w="272" w:type="dxa"/>
            <w:tcBorders>
              <w:top w:val="single" w:sz="4" w:space="0" w:color="auto"/>
            </w:tcBorders>
          </w:tcPr>
          <w:p w14:paraId="272B4B49" w14:textId="77777777" w:rsidR="00DB44ED" w:rsidRDefault="00DB44ED" w:rsidP="005642AC">
            <w:pPr>
              <w:rPr>
                <w:rFonts w:cstheme="minorHAnsi"/>
                <w:sz w:val="18"/>
                <w:szCs w:val="18"/>
              </w:rPr>
            </w:pPr>
          </w:p>
        </w:tc>
        <w:tc>
          <w:tcPr>
            <w:tcW w:w="1280" w:type="dxa"/>
            <w:tcBorders>
              <w:top w:val="single" w:sz="4" w:space="0" w:color="auto"/>
            </w:tcBorders>
          </w:tcPr>
          <w:p w14:paraId="42F3FC8C" w14:textId="77777777" w:rsidR="00DB44ED" w:rsidRPr="008D054D" w:rsidRDefault="00DB44ED" w:rsidP="005642AC">
            <w:pPr>
              <w:rPr>
                <w:rFonts w:cstheme="minorHAnsi"/>
                <w:sz w:val="18"/>
                <w:szCs w:val="18"/>
              </w:rPr>
            </w:pPr>
            <w:r>
              <w:rPr>
                <w:rFonts w:cstheme="minorHAnsi"/>
                <w:sz w:val="18"/>
                <w:szCs w:val="18"/>
              </w:rPr>
              <w:t xml:space="preserve">1.89 </w:t>
            </w:r>
            <w:r w:rsidRPr="008D054D">
              <w:rPr>
                <w:rFonts w:cstheme="minorHAnsi"/>
                <w:sz w:val="18"/>
                <w:szCs w:val="18"/>
              </w:rPr>
              <w:t>±</w:t>
            </w:r>
            <w:r>
              <w:rPr>
                <w:rFonts w:cstheme="minorHAnsi"/>
                <w:sz w:val="18"/>
                <w:szCs w:val="18"/>
              </w:rPr>
              <w:t xml:space="preserve"> 1.75</w:t>
            </w:r>
            <w:r w:rsidRPr="008D054D">
              <w:rPr>
                <w:rFonts w:cstheme="minorHAnsi"/>
                <w:sz w:val="18"/>
                <w:szCs w:val="18"/>
              </w:rPr>
              <w:t xml:space="preserve"> </w:t>
            </w:r>
          </w:p>
        </w:tc>
        <w:tc>
          <w:tcPr>
            <w:tcW w:w="1282" w:type="dxa"/>
            <w:tcBorders>
              <w:top w:val="single" w:sz="4" w:space="0" w:color="auto"/>
            </w:tcBorders>
          </w:tcPr>
          <w:p w14:paraId="252C5636" w14:textId="77777777" w:rsidR="00DB44ED" w:rsidRPr="008D054D" w:rsidRDefault="00DB44ED" w:rsidP="005642AC">
            <w:pPr>
              <w:rPr>
                <w:rFonts w:cstheme="minorHAnsi"/>
                <w:sz w:val="18"/>
                <w:szCs w:val="18"/>
              </w:rPr>
            </w:pPr>
            <w:r>
              <w:rPr>
                <w:rFonts w:cstheme="minorHAnsi"/>
                <w:sz w:val="18"/>
                <w:szCs w:val="18"/>
              </w:rPr>
              <w:t xml:space="preserve">0.28 </w:t>
            </w:r>
            <w:r w:rsidRPr="008D054D">
              <w:rPr>
                <w:rFonts w:cstheme="minorHAnsi"/>
                <w:sz w:val="18"/>
                <w:szCs w:val="18"/>
              </w:rPr>
              <w:t>±</w:t>
            </w:r>
            <w:r>
              <w:rPr>
                <w:rFonts w:cstheme="minorHAnsi"/>
                <w:sz w:val="18"/>
                <w:szCs w:val="18"/>
              </w:rPr>
              <w:t xml:space="preserve"> 0.24</w:t>
            </w:r>
            <w:r w:rsidRPr="008D054D">
              <w:rPr>
                <w:rFonts w:cstheme="minorHAnsi"/>
                <w:sz w:val="18"/>
                <w:szCs w:val="18"/>
              </w:rPr>
              <w:t xml:space="preserve"> </w:t>
            </w:r>
          </w:p>
        </w:tc>
        <w:tc>
          <w:tcPr>
            <w:tcW w:w="1270" w:type="dxa"/>
            <w:tcBorders>
              <w:top w:val="single" w:sz="4" w:space="0" w:color="auto"/>
            </w:tcBorders>
          </w:tcPr>
          <w:p w14:paraId="30F416CE" w14:textId="77777777" w:rsidR="00DB44ED" w:rsidRPr="008D054D" w:rsidRDefault="00DB44ED" w:rsidP="005642AC">
            <w:pPr>
              <w:rPr>
                <w:rFonts w:cstheme="minorHAnsi"/>
                <w:sz w:val="18"/>
                <w:szCs w:val="18"/>
              </w:rPr>
            </w:pPr>
            <w:r>
              <w:rPr>
                <w:rFonts w:cstheme="minorHAnsi"/>
                <w:sz w:val="18"/>
                <w:szCs w:val="18"/>
              </w:rPr>
              <w:t xml:space="preserve">9.98 </w:t>
            </w:r>
            <w:r w:rsidRPr="008D054D">
              <w:rPr>
                <w:rFonts w:cstheme="minorHAnsi"/>
                <w:sz w:val="18"/>
                <w:szCs w:val="18"/>
              </w:rPr>
              <w:t>±</w:t>
            </w:r>
            <w:r>
              <w:rPr>
                <w:rFonts w:cstheme="minorHAnsi"/>
                <w:sz w:val="18"/>
                <w:szCs w:val="18"/>
              </w:rPr>
              <w:t xml:space="preserve"> 4.41</w:t>
            </w:r>
            <w:r w:rsidRPr="008D054D">
              <w:rPr>
                <w:rFonts w:cstheme="minorHAnsi"/>
                <w:sz w:val="18"/>
                <w:szCs w:val="18"/>
              </w:rPr>
              <w:t xml:space="preserve"> </w:t>
            </w:r>
          </w:p>
        </w:tc>
        <w:tc>
          <w:tcPr>
            <w:tcW w:w="1412" w:type="dxa"/>
            <w:gridSpan w:val="2"/>
            <w:tcBorders>
              <w:top w:val="single" w:sz="4" w:space="0" w:color="auto"/>
            </w:tcBorders>
          </w:tcPr>
          <w:p w14:paraId="1F1BB7BA" w14:textId="77777777" w:rsidR="00DB44ED" w:rsidRPr="008D054D" w:rsidRDefault="00DB44ED" w:rsidP="005642AC">
            <w:pPr>
              <w:rPr>
                <w:rFonts w:cstheme="minorHAnsi"/>
                <w:sz w:val="18"/>
                <w:szCs w:val="18"/>
              </w:rPr>
            </w:pPr>
            <w:r>
              <w:rPr>
                <w:rFonts w:cstheme="minorHAnsi"/>
                <w:sz w:val="18"/>
                <w:szCs w:val="18"/>
              </w:rPr>
              <w:t xml:space="preserve">0.69 </w:t>
            </w:r>
            <w:r w:rsidRPr="008D054D">
              <w:rPr>
                <w:rFonts w:cstheme="minorHAnsi"/>
                <w:sz w:val="18"/>
                <w:szCs w:val="18"/>
              </w:rPr>
              <w:t>±</w:t>
            </w:r>
            <w:r>
              <w:rPr>
                <w:rFonts w:cstheme="minorHAnsi"/>
                <w:sz w:val="18"/>
                <w:szCs w:val="18"/>
              </w:rPr>
              <w:t xml:space="preserve"> 0.23</w:t>
            </w:r>
            <w:r w:rsidRPr="008D054D">
              <w:rPr>
                <w:rFonts w:cstheme="minorHAnsi"/>
                <w:sz w:val="18"/>
                <w:szCs w:val="18"/>
              </w:rPr>
              <w:t xml:space="preserve"> </w:t>
            </w:r>
          </w:p>
        </w:tc>
        <w:tc>
          <w:tcPr>
            <w:tcW w:w="1283" w:type="dxa"/>
            <w:gridSpan w:val="2"/>
            <w:tcBorders>
              <w:top w:val="single" w:sz="4" w:space="0" w:color="auto"/>
            </w:tcBorders>
          </w:tcPr>
          <w:p w14:paraId="05641AB6" w14:textId="77777777" w:rsidR="00DB44ED" w:rsidRPr="008D054D" w:rsidRDefault="00DB44ED" w:rsidP="005642AC">
            <w:pPr>
              <w:rPr>
                <w:rFonts w:cstheme="minorHAnsi"/>
                <w:sz w:val="18"/>
                <w:szCs w:val="18"/>
              </w:rPr>
            </w:pPr>
            <w:r>
              <w:rPr>
                <w:rFonts w:cstheme="minorHAnsi"/>
                <w:sz w:val="18"/>
                <w:szCs w:val="18"/>
              </w:rPr>
              <w:t xml:space="preserve">11.87 </w:t>
            </w:r>
            <w:r w:rsidRPr="008D054D">
              <w:rPr>
                <w:rFonts w:cstheme="minorHAnsi"/>
                <w:sz w:val="18"/>
                <w:szCs w:val="18"/>
              </w:rPr>
              <w:t>±</w:t>
            </w:r>
            <w:r>
              <w:rPr>
                <w:rFonts w:cstheme="minorHAnsi"/>
                <w:sz w:val="18"/>
                <w:szCs w:val="18"/>
              </w:rPr>
              <w:t xml:space="preserve"> 2.68</w:t>
            </w:r>
            <w:r w:rsidRPr="008D054D">
              <w:rPr>
                <w:rFonts w:cstheme="minorHAnsi"/>
                <w:sz w:val="18"/>
                <w:szCs w:val="18"/>
              </w:rPr>
              <w:t xml:space="preserve"> </w:t>
            </w:r>
          </w:p>
        </w:tc>
        <w:tc>
          <w:tcPr>
            <w:tcW w:w="1412" w:type="dxa"/>
            <w:gridSpan w:val="3"/>
            <w:tcBorders>
              <w:top w:val="single" w:sz="4" w:space="0" w:color="auto"/>
            </w:tcBorders>
          </w:tcPr>
          <w:p w14:paraId="6C617E2C" w14:textId="77777777" w:rsidR="00DB44ED" w:rsidRPr="008D054D" w:rsidRDefault="00DB44ED" w:rsidP="005642AC">
            <w:pPr>
              <w:rPr>
                <w:rFonts w:cstheme="minorHAnsi"/>
                <w:sz w:val="18"/>
                <w:szCs w:val="18"/>
                <w:lang w:val="en-GB"/>
              </w:rPr>
            </w:pPr>
            <w:r>
              <w:rPr>
                <w:rFonts w:cstheme="minorHAnsi"/>
                <w:sz w:val="18"/>
                <w:szCs w:val="18"/>
                <w:lang w:val="en-GB"/>
              </w:rPr>
              <w:t xml:space="preserve">0.97 </w:t>
            </w:r>
            <w:r w:rsidRPr="008D054D">
              <w:rPr>
                <w:rFonts w:cstheme="minorHAnsi"/>
                <w:sz w:val="18"/>
                <w:szCs w:val="18"/>
                <w:lang w:val="en-GB"/>
              </w:rPr>
              <w:t>±</w:t>
            </w:r>
            <w:r>
              <w:rPr>
                <w:rFonts w:cstheme="minorHAnsi"/>
                <w:sz w:val="18"/>
                <w:szCs w:val="18"/>
                <w:lang w:val="en-GB"/>
              </w:rPr>
              <w:t xml:space="preserve"> 0.11</w:t>
            </w:r>
            <w:r w:rsidRPr="008D054D">
              <w:rPr>
                <w:rFonts w:cstheme="minorHAnsi"/>
                <w:sz w:val="18"/>
                <w:szCs w:val="18"/>
                <w:lang w:val="en-GB"/>
              </w:rPr>
              <w:t xml:space="preserve"> </w:t>
            </w:r>
          </w:p>
        </w:tc>
      </w:tr>
      <w:tr w:rsidR="00DB44ED" w:rsidRPr="00717CFE" w14:paraId="7CE76681" w14:textId="77777777" w:rsidTr="005642AC">
        <w:tc>
          <w:tcPr>
            <w:tcW w:w="987" w:type="dxa"/>
          </w:tcPr>
          <w:p w14:paraId="6D5FD440" w14:textId="77777777" w:rsidR="00DB44ED" w:rsidRPr="008D054D" w:rsidRDefault="00DB44ED" w:rsidP="005642AC">
            <w:pPr>
              <w:rPr>
                <w:rFonts w:cstheme="minorHAnsi"/>
                <w:sz w:val="18"/>
                <w:szCs w:val="18"/>
              </w:rPr>
            </w:pPr>
          </w:p>
        </w:tc>
        <w:tc>
          <w:tcPr>
            <w:tcW w:w="566" w:type="dxa"/>
          </w:tcPr>
          <w:p w14:paraId="105E87AD" w14:textId="77777777" w:rsidR="00DB44ED" w:rsidRPr="008D054D" w:rsidRDefault="00DB44ED" w:rsidP="005642AC">
            <w:pPr>
              <w:rPr>
                <w:rFonts w:cstheme="minorHAnsi"/>
                <w:sz w:val="18"/>
                <w:szCs w:val="18"/>
              </w:rPr>
            </w:pPr>
            <w:r w:rsidRPr="008D054D">
              <w:rPr>
                <w:rFonts w:cstheme="minorHAnsi"/>
                <w:sz w:val="18"/>
                <w:szCs w:val="18"/>
              </w:rPr>
              <w:t>N</w:t>
            </w:r>
          </w:p>
        </w:tc>
        <w:tc>
          <w:tcPr>
            <w:tcW w:w="1280" w:type="dxa"/>
          </w:tcPr>
          <w:p w14:paraId="1587A508" w14:textId="77777777" w:rsidR="00DB44ED" w:rsidRDefault="00DB44ED" w:rsidP="005642AC">
            <w:pPr>
              <w:rPr>
                <w:rFonts w:cstheme="minorHAnsi"/>
                <w:sz w:val="18"/>
                <w:szCs w:val="18"/>
              </w:rPr>
            </w:pPr>
            <w:r w:rsidRPr="002D738C">
              <w:rPr>
                <w:rFonts w:cstheme="minorHAnsi"/>
                <w:sz w:val="18"/>
                <w:szCs w:val="18"/>
              </w:rPr>
              <w:t xml:space="preserve">20 4 ± 11.0 </w:t>
            </w:r>
          </w:p>
        </w:tc>
        <w:tc>
          <w:tcPr>
            <w:tcW w:w="1280" w:type="dxa"/>
          </w:tcPr>
          <w:p w14:paraId="0FD2EBB1" w14:textId="77777777" w:rsidR="00DB44ED" w:rsidRDefault="00DB44ED" w:rsidP="005642AC">
            <w:pPr>
              <w:rPr>
                <w:rFonts w:cstheme="minorHAnsi"/>
                <w:sz w:val="18"/>
                <w:szCs w:val="18"/>
              </w:rPr>
            </w:pPr>
            <w:r w:rsidRPr="002D738C">
              <w:rPr>
                <w:rFonts w:cstheme="minorHAnsi"/>
                <w:sz w:val="18"/>
                <w:szCs w:val="18"/>
              </w:rPr>
              <w:t xml:space="preserve">1.68 ± 0.92 </w:t>
            </w:r>
          </w:p>
        </w:tc>
        <w:tc>
          <w:tcPr>
            <w:tcW w:w="1280" w:type="dxa"/>
          </w:tcPr>
          <w:p w14:paraId="29A8993A" w14:textId="77777777" w:rsidR="00DB44ED" w:rsidRDefault="00DB44ED" w:rsidP="005642AC">
            <w:pPr>
              <w:rPr>
                <w:rFonts w:cstheme="minorHAnsi"/>
                <w:sz w:val="18"/>
                <w:szCs w:val="18"/>
              </w:rPr>
            </w:pPr>
            <w:r>
              <w:rPr>
                <w:rFonts w:cstheme="minorHAnsi"/>
                <w:sz w:val="18"/>
                <w:szCs w:val="18"/>
                <w:lang w:val="en-GB"/>
              </w:rPr>
              <w:t xml:space="preserve">11.7 </w:t>
            </w:r>
            <w:r w:rsidRPr="008D054D">
              <w:rPr>
                <w:rFonts w:cstheme="minorHAnsi"/>
                <w:sz w:val="18"/>
                <w:szCs w:val="18"/>
                <w:lang w:val="en-GB"/>
              </w:rPr>
              <w:t>±</w:t>
            </w:r>
            <w:r>
              <w:rPr>
                <w:rFonts w:cstheme="minorHAnsi"/>
                <w:sz w:val="18"/>
                <w:szCs w:val="18"/>
                <w:lang w:val="en-GB"/>
              </w:rPr>
              <w:t xml:space="preserve"> 1.0</w:t>
            </w:r>
            <w:r w:rsidRPr="008D054D">
              <w:rPr>
                <w:rFonts w:cstheme="minorHAnsi"/>
                <w:sz w:val="18"/>
                <w:szCs w:val="18"/>
                <w:lang w:val="en-GB"/>
              </w:rPr>
              <w:t xml:space="preserve"> </w:t>
            </w:r>
          </w:p>
        </w:tc>
        <w:tc>
          <w:tcPr>
            <w:tcW w:w="1270" w:type="dxa"/>
          </w:tcPr>
          <w:p w14:paraId="440B1B30" w14:textId="77777777" w:rsidR="00DB44ED" w:rsidRDefault="00DB44ED" w:rsidP="005642AC">
            <w:pPr>
              <w:rPr>
                <w:rFonts w:cstheme="minorHAnsi"/>
                <w:sz w:val="18"/>
                <w:szCs w:val="18"/>
              </w:rPr>
            </w:pPr>
            <w:r>
              <w:rPr>
                <w:rFonts w:cstheme="minorHAnsi"/>
                <w:sz w:val="18"/>
                <w:szCs w:val="18"/>
                <w:lang w:val="en-GB"/>
              </w:rPr>
              <w:t xml:space="preserve">0.57 </w:t>
            </w:r>
            <w:r w:rsidRPr="008D054D">
              <w:rPr>
                <w:rFonts w:cstheme="minorHAnsi"/>
                <w:sz w:val="18"/>
                <w:szCs w:val="18"/>
                <w:lang w:val="en-GB"/>
              </w:rPr>
              <w:t>±</w:t>
            </w:r>
            <w:r>
              <w:rPr>
                <w:rFonts w:cstheme="minorHAnsi"/>
                <w:sz w:val="18"/>
                <w:szCs w:val="18"/>
                <w:lang w:val="en-GB"/>
              </w:rPr>
              <w:t xml:space="preserve"> 0.18</w:t>
            </w:r>
            <w:r w:rsidRPr="008D054D">
              <w:rPr>
                <w:rFonts w:cstheme="minorHAnsi"/>
                <w:sz w:val="18"/>
                <w:szCs w:val="18"/>
                <w:lang w:val="en-GB"/>
              </w:rPr>
              <w:t xml:space="preserve"> </w:t>
            </w:r>
          </w:p>
        </w:tc>
        <w:tc>
          <w:tcPr>
            <w:tcW w:w="272" w:type="dxa"/>
          </w:tcPr>
          <w:p w14:paraId="791EE776" w14:textId="77777777" w:rsidR="00DB44ED" w:rsidRDefault="00DB44ED" w:rsidP="005642AC">
            <w:pPr>
              <w:rPr>
                <w:rFonts w:cstheme="minorHAnsi"/>
                <w:sz w:val="18"/>
                <w:szCs w:val="18"/>
              </w:rPr>
            </w:pPr>
          </w:p>
        </w:tc>
        <w:tc>
          <w:tcPr>
            <w:tcW w:w="1280" w:type="dxa"/>
          </w:tcPr>
          <w:p w14:paraId="31A290B4" w14:textId="77777777" w:rsidR="00DB44ED" w:rsidRPr="005005C7" w:rsidRDefault="00DB44ED" w:rsidP="005642AC">
            <w:pPr>
              <w:rPr>
                <w:rFonts w:cstheme="minorHAnsi"/>
                <w:sz w:val="18"/>
                <w:szCs w:val="18"/>
              </w:rPr>
            </w:pPr>
            <w:r>
              <w:rPr>
                <w:rFonts w:cstheme="minorHAnsi"/>
                <w:sz w:val="18"/>
                <w:szCs w:val="18"/>
              </w:rPr>
              <w:t xml:space="preserve">3.25 </w:t>
            </w:r>
            <w:r w:rsidRPr="005005C7">
              <w:rPr>
                <w:rFonts w:cstheme="minorHAnsi"/>
                <w:sz w:val="18"/>
                <w:szCs w:val="18"/>
              </w:rPr>
              <w:t>±</w:t>
            </w:r>
            <w:r>
              <w:rPr>
                <w:rFonts w:cstheme="minorHAnsi"/>
                <w:sz w:val="18"/>
                <w:szCs w:val="18"/>
              </w:rPr>
              <w:t xml:space="preserve"> 1.68</w:t>
            </w:r>
            <w:r w:rsidRPr="005005C7">
              <w:rPr>
                <w:rFonts w:cstheme="minorHAnsi"/>
                <w:sz w:val="18"/>
                <w:szCs w:val="18"/>
              </w:rPr>
              <w:t xml:space="preserve"> </w:t>
            </w:r>
          </w:p>
        </w:tc>
        <w:tc>
          <w:tcPr>
            <w:tcW w:w="1282" w:type="dxa"/>
          </w:tcPr>
          <w:p w14:paraId="44962687" w14:textId="77777777" w:rsidR="00DB44ED" w:rsidRPr="00927925" w:rsidRDefault="00DB44ED" w:rsidP="005642AC">
            <w:pPr>
              <w:rPr>
                <w:rFonts w:cstheme="minorHAnsi"/>
                <w:sz w:val="18"/>
                <w:szCs w:val="18"/>
                <w:lang w:val="en-GB"/>
              </w:rPr>
            </w:pPr>
            <w:r w:rsidRPr="00927925">
              <w:rPr>
                <w:rFonts w:cstheme="minorHAnsi"/>
                <w:sz w:val="18"/>
                <w:szCs w:val="18"/>
                <w:lang w:val="en-GB"/>
              </w:rPr>
              <w:t>0.</w:t>
            </w:r>
            <w:r>
              <w:rPr>
                <w:rFonts w:cstheme="minorHAnsi"/>
                <w:sz w:val="18"/>
                <w:szCs w:val="18"/>
                <w:lang w:val="en-GB"/>
              </w:rPr>
              <w:t xml:space="preserve">27 </w:t>
            </w:r>
            <w:r w:rsidRPr="00927925">
              <w:rPr>
                <w:rFonts w:cstheme="minorHAnsi"/>
                <w:sz w:val="18"/>
                <w:szCs w:val="18"/>
                <w:lang w:val="en-GB"/>
              </w:rPr>
              <w:t>±</w:t>
            </w:r>
            <w:r>
              <w:rPr>
                <w:rFonts w:cstheme="minorHAnsi"/>
                <w:sz w:val="18"/>
                <w:szCs w:val="18"/>
                <w:lang w:val="en-GB"/>
              </w:rPr>
              <w:t xml:space="preserve"> 0.15</w:t>
            </w:r>
            <w:r w:rsidRPr="00927925">
              <w:rPr>
                <w:rFonts w:cstheme="minorHAnsi"/>
                <w:sz w:val="18"/>
                <w:szCs w:val="18"/>
                <w:lang w:val="en-GB"/>
              </w:rPr>
              <w:t xml:space="preserve"> </w:t>
            </w:r>
          </w:p>
        </w:tc>
        <w:tc>
          <w:tcPr>
            <w:tcW w:w="1270" w:type="dxa"/>
          </w:tcPr>
          <w:p w14:paraId="4F50DA6A" w14:textId="77777777" w:rsidR="00DB44ED" w:rsidRPr="00927925" w:rsidRDefault="00DB44ED" w:rsidP="005642AC">
            <w:pPr>
              <w:rPr>
                <w:rFonts w:cstheme="minorHAnsi"/>
                <w:sz w:val="18"/>
                <w:szCs w:val="18"/>
                <w:lang w:val="en-GB"/>
              </w:rPr>
            </w:pPr>
            <w:r>
              <w:rPr>
                <w:rFonts w:cstheme="minorHAnsi"/>
                <w:sz w:val="18"/>
                <w:szCs w:val="18"/>
                <w:lang w:val="en-GB"/>
              </w:rPr>
              <w:t xml:space="preserve">8.91 </w:t>
            </w:r>
            <w:r w:rsidRPr="00927925">
              <w:rPr>
                <w:rFonts w:cstheme="minorHAnsi"/>
                <w:sz w:val="18"/>
                <w:szCs w:val="18"/>
                <w:lang w:val="en-GB"/>
              </w:rPr>
              <w:t>±</w:t>
            </w:r>
            <w:r>
              <w:rPr>
                <w:rFonts w:cstheme="minorHAnsi"/>
                <w:sz w:val="18"/>
                <w:szCs w:val="18"/>
                <w:lang w:val="en-GB"/>
              </w:rPr>
              <w:t xml:space="preserve"> 4.84</w:t>
            </w:r>
            <w:r w:rsidRPr="00927925">
              <w:rPr>
                <w:rFonts w:cstheme="minorHAnsi"/>
                <w:sz w:val="18"/>
                <w:szCs w:val="18"/>
                <w:lang w:val="en-GB"/>
              </w:rPr>
              <w:t xml:space="preserve"> </w:t>
            </w:r>
          </w:p>
        </w:tc>
        <w:tc>
          <w:tcPr>
            <w:tcW w:w="1412" w:type="dxa"/>
            <w:gridSpan w:val="2"/>
          </w:tcPr>
          <w:p w14:paraId="6BD7F863" w14:textId="77777777" w:rsidR="00DB44ED" w:rsidRPr="00927925" w:rsidRDefault="00DB44ED" w:rsidP="005642AC">
            <w:pPr>
              <w:rPr>
                <w:rFonts w:cstheme="minorHAnsi"/>
                <w:sz w:val="18"/>
                <w:szCs w:val="18"/>
                <w:lang w:val="en-GB"/>
              </w:rPr>
            </w:pPr>
            <w:r>
              <w:rPr>
                <w:rFonts w:cstheme="minorHAnsi"/>
                <w:sz w:val="18"/>
                <w:szCs w:val="18"/>
                <w:lang w:val="en-GB"/>
              </w:rPr>
              <w:t xml:space="preserve">0.40 </w:t>
            </w:r>
            <w:r w:rsidRPr="00927925">
              <w:rPr>
                <w:rFonts w:cstheme="minorHAnsi"/>
                <w:sz w:val="18"/>
                <w:szCs w:val="18"/>
                <w:lang w:val="en-GB"/>
              </w:rPr>
              <w:t>±</w:t>
            </w:r>
            <w:r>
              <w:rPr>
                <w:rFonts w:cstheme="minorHAnsi"/>
                <w:sz w:val="18"/>
                <w:szCs w:val="18"/>
                <w:lang w:val="en-GB"/>
              </w:rPr>
              <w:t xml:space="preserve"> 0.15</w:t>
            </w:r>
            <w:r w:rsidRPr="00927925">
              <w:rPr>
                <w:rFonts w:cstheme="minorHAnsi"/>
                <w:sz w:val="18"/>
                <w:szCs w:val="18"/>
                <w:lang w:val="en-GB"/>
              </w:rPr>
              <w:t xml:space="preserve"> </w:t>
            </w:r>
          </w:p>
        </w:tc>
        <w:tc>
          <w:tcPr>
            <w:tcW w:w="1283" w:type="dxa"/>
            <w:gridSpan w:val="2"/>
          </w:tcPr>
          <w:p w14:paraId="5760CCAC" w14:textId="77777777" w:rsidR="00DB44ED" w:rsidRPr="00927925" w:rsidRDefault="00DB44ED" w:rsidP="005642AC">
            <w:pPr>
              <w:rPr>
                <w:rFonts w:cstheme="minorHAnsi"/>
                <w:sz w:val="18"/>
                <w:szCs w:val="18"/>
                <w:lang w:val="en-GB"/>
              </w:rPr>
            </w:pPr>
            <w:r>
              <w:rPr>
                <w:rFonts w:cstheme="minorHAnsi"/>
                <w:sz w:val="18"/>
                <w:szCs w:val="18"/>
                <w:lang w:val="en-GB"/>
              </w:rPr>
              <w:t xml:space="preserve">12.15 </w:t>
            </w:r>
            <w:r w:rsidRPr="00927925">
              <w:rPr>
                <w:rFonts w:cstheme="minorHAnsi"/>
                <w:sz w:val="18"/>
                <w:szCs w:val="18"/>
                <w:lang w:val="en-GB"/>
              </w:rPr>
              <w:t>±</w:t>
            </w:r>
            <w:r>
              <w:rPr>
                <w:rFonts w:cstheme="minorHAnsi"/>
                <w:sz w:val="18"/>
                <w:szCs w:val="18"/>
                <w:lang w:val="en-GB"/>
              </w:rPr>
              <w:t xml:space="preserve"> 5.81</w:t>
            </w:r>
            <w:r w:rsidRPr="00927925">
              <w:rPr>
                <w:rFonts w:cstheme="minorHAnsi"/>
                <w:sz w:val="18"/>
                <w:szCs w:val="18"/>
                <w:lang w:val="en-GB"/>
              </w:rPr>
              <w:t xml:space="preserve"> </w:t>
            </w:r>
          </w:p>
        </w:tc>
        <w:tc>
          <w:tcPr>
            <w:tcW w:w="1412" w:type="dxa"/>
            <w:gridSpan w:val="3"/>
          </w:tcPr>
          <w:p w14:paraId="3798D31A" w14:textId="77777777" w:rsidR="00DB44ED" w:rsidRPr="008D054D" w:rsidRDefault="00DB44ED" w:rsidP="005642AC">
            <w:pPr>
              <w:rPr>
                <w:rFonts w:cstheme="minorHAnsi"/>
                <w:sz w:val="18"/>
                <w:szCs w:val="18"/>
                <w:lang w:val="en-GB"/>
              </w:rPr>
            </w:pPr>
            <w:r>
              <w:rPr>
                <w:rFonts w:cstheme="minorHAnsi"/>
                <w:sz w:val="18"/>
                <w:szCs w:val="18"/>
                <w:lang w:val="en-GB"/>
              </w:rPr>
              <w:t xml:space="preserve">0.67 </w:t>
            </w:r>
            <w:r w:rsidRPr="008D054D">
              <w:rPr>
                <w:rFonts w:cstheme="minorHAnsi"/>
                <w:sz w:val="18"/>
                <w:szCs w:val="18"/>
                <w:lang w:val="en-GB"/>
              </w:rPr>
              <w:t>±</w:t>
            </w:r>
            <w:r>
              <w:rPr>
                <w:rFonts w:cstheme="minorHAnsi"/>
                <w:sz w:val="18"/>
                <w:szCs w:val="18"/>
                <w:lang w:val="en-GB"/>
              </w:rPr>
              <w:t xml:space="preserve"> 0.29</w:t>
            </w:r>
            <w:r w:rsidRPr="008D054D">
              <w:rPr>
                <w:rFonts w:cstheme="minorHAnsi"/>
                <w:sz w:val="18"/>
                <w:szCs w:val="18"/>
                <w:lang w:val="en-GB"/>
              </w:rPr>
              <w:t xml:space="preserve"> </w:t>
            </w:r>
          </w:p>
        </w:tc>
      </w:tr>
      <w:tr w:rsidR="00DB44ED" w:rsidRPr="00717CFE" w14:paraId="63F41180" w14:textId="77777777" w:rsidTr="005642AC">
        <w:tc>
          <w:tcPr>
            <w:tcW w:w="987" w:type="dxa"/>
            <w:tcBorders>
              <w:bottom w:val="nil"/>
            </w:tcBorders>
          </w:tcPr>
          <w:p w14:paraId="54546FCD" w14:textId="77777777" w:rsidR="00DB44ED" w:rsidRPr="008D054D" w:rsidRDefault="00DB44ED" w:rsidP="005642AC">
            <w:pPr>
              <w:rPr>
                <w:rFonts w:cstheme="minorHAnsi"/>
                <w:sz w:val="18"/>
                <w:szCs w:val="18"/>
                <w:lang w:val="en-GB"/>
              </w:rPr>
            </w:pPr>
          </w:p>
        </w:tc>
        <w:tc>
          <w:tcPr>
            <w:tcW w:w="566" w:type="dxa"/>
            <w:tcBorders>
              <w:bottom w:val="nil"/>
            </w:tcBorders>
          </w:tcPr>
          <w:p w14:paraId="4651FEF0" w14:textId="77777777" w:rsidR="00DB44ED" w:rsidRPr="008D054D" w:rsidRDefault="00DB44ED" w:rsidP="005642AC">
            <w:pPr>
              <w:rPr>
                <w:rFonts w:cstheme="minorHAnsi"/>
                <w:sz w:val="18"/>
                <w:szCs w:val="18"/>
                <w:lang w:val="en-GB"/>
              </w:rPr>
            </w:pPr>
            <w:r w:rsidRPr="008D054D">
              <w:rPr>
                <w:rFonts w:cstheme="minorHAnsi"/>
                <w:sz w:val="18"/>
                <w:szCs w:val="18"/>
                <w:lang w:val="en-GB"/>
              </w:rPr>
              <w:t>P</w:t>
            </w:r>
          </w:p>
        </w:tc>
        <w:tc>
          <w:tcPr>
            <w:tcW w:w="1280" w:type="dxa"/>
            <w:tcBorders>
              <w:bottom w:val="nil"/>
            </w:tcBorders>
          </w:tcPr>
          <w:p w14:paraId="52AE1381" w14:textId="77777777" w:rsidR="00DB44ED" w:rsidRDefault="00DB44ED" w:rsidP="005642AC">
            <w:pPr>
              <w:rPr>
                <w:rFonts w:cstheme="minorHAnsi"/>
                <w:sz w:val="18"/>
                <w:szCs w:val="18"/>
                <w:lang w:val="en-GB"/>
              </w:rPr>
            </w:pPr>
            <w:r>
              <w:rPr>
                <w:rFonts w:cstheme="minorHAnsi"/>
                <w:sz w:val="18"/>
                <w:szCs w:val="18"/>
                <w:lang w:val="en-GB"/>
              </w:rPr>
              <w:t xml:space="preserve">12.0 </w:t>
            </w:r>
            <w:r w:rsidRPr="008D054D">
              <w:rPr>
                <w:rFonts w:cstheme="minorHAnsi"/>
                <w:sz w:val="18"/>
                <w:szCs w:val="18"/>
                <w:lang w:val="en-GB"/>
              </w:rPr>
              <w:t xml:space="preserve">± </w:t>
            </w:r>
            <w:r>
              <w:rPr>
                <w:rFonts w:cstheme="minorHAnsi"/>
                <w:sz w:val="18"/>
                <w:szCs w:val="18"/>
                <w:lang w:val="en-GB"/>
              </w:rPr>
              <w:t>5.0</w:t>
            </w:r>
          </w:p>
        </w:tc>
        <w:tc>
          <w:tcPr>
            <w:tcW w:w="1280" w:type="dxa"/>
            <w:tcBorders>
              <w:bottom w:val="nil"/>
            </w:tcBorders>
          </w:tcPr>
          <w:p w14:paraId="7B2F1F4A" w14:textId="77777777" w:rsidR="00DB44ED" w:rsidRDefault="00DB44ED" w:rsidP="005642AC">
            <w:pPr>
              <w:rPr>
                <w:rFonts w:cstheme="minorHAnsi"/>
                <w:sz w:val="18"/>
                <w:szCs w:val="18"/>
                <w:lang w:val="en-GB"/>
              </w:rPr>
            </w:pPr>
            <w:r>
              <w:rPr>
                <w:rFonts w:cstheme="minorHAnsi"/>
                <w:sz w:val="18"/>
                <w:szCs w:val="18"/>
                <w:lang w:val="en-GB"/>
              </w:rPr>
              <w:t xml:space="preserve">2.31 </w:t>
            </w:r>
            <w:r w:rsidRPr="008D054D">
              <w:rPr>
                <w:rFonts w:cstheme="minorHAnsi"/>
                <w:sz w:val="18"/>
                <w:szCs w:val="18"/>
                <w:lang w:val="en-GB"/>
              </w:rPr>
              <w:t>±</w:t>
            </w:r>
            <w:r>
              <w:rPr>
                <w:rFonts w:cstheme="minorHAnsi"/>
                <w:sz w:val="18"/>
                <w:szCs w:val="18"/>
                <w:lang w:val="en-GB"/>
              </w:rPr>
              <w:t xml:space="preserve"> 0.46</w:t>
            </w:r>
            <w:r w:rsidRPr="008D054D">
              <w:rPr>
                <w:rFonts w:cstheme="minorHAnsi"/>
                <w:sz w:val="18"/>
                <w:szCs w:val="18"/>
                <w:lang w:val="en-GB"/>
              </w:rPr>
              <w:t xml:space="preserve"> </w:t>
            </w:r>
          </w:p>
        </w:tc>
        <w:tc>
          <w:tcPr>
            <w:tcW w:w="1280" w:type="dxa"/>
            <w:tcBorders>
              <w:bottom w:val="nil"/>
            </w:tcBorders>
          </w:tcPr>
          <w:p w14:paraId="59D05B82" w14:textId="77777777" w:rsidR="00DB44ED" w:rsidRDefault="00DB44ED" w:rsidP="005642AC">
            <w:pPr>
              <w:rPr>
                <w:rFonts w:cstheme="minorHAnsi"/>
                <w:sz w:val="18"/>
                <w:szCs w:val="18"/>
                <w:lang w:val="en-GB"/>
              </w:rPr>
            </w:pPr>
            <w:r>
              <w:rPr>
                <w:rFonts w:cstheme="minorHAnsi"/>
                <w:sz w:val="18"/>
                <w:szCs w:val="18"/>
                <w:lang w:val="en-GB"/>
              </w:rPr>
              <w:t xml:space="preserve">9.8 </w:t>
            </w:r>
            <w:r w:rsidRPr="008D054D">
              <w:rPr>
                <w:rFonts w:cstheme="minorHAnsi"/>
                <w:sz w:val="18"/>
                <w:szCs w:val="18"/>
                <w:lang w:val="en-GB"/>
              </w:rPr>
              <w:t>±</w:t>
            </w:r>
            <w:r>
              <w:rPr>
                <w:rFonts w:cstheme="minorHAnsi"/>
                <w:sz w:val="18"/>
                <w:szCs w:val="18"/>
                <w:lang w:val="en-GB"/>
              </w:rPr>
              <w:t xml:space="preserve"> 0.4</w:t>
            </w:r>
            <w:r w:rsidRPr="008D054D">
              <w:rPr>
                <w:rFonts w:cstheme="minorHAnsi"/>
                <w:sz w:val="18"/>
                <w:szCs w:val="18"/>
                <w:lang w:val="en-GB"/>
              </w:rPr>
              <w:t xml:space="preserve"> </w:t>
            </w:r>
          </w:p>
        </w:tc>
        <w:tc>
          <w:tcPr>
            <w:tcW w:w="1270" w:type="dxa"/>
            <w:tcBorders>
              <w:bottom w:val="nil"/>
            </w:tcBorders>
          </w:tcPr>
          <w:p w14:paraId="29536D5C" w14:textId="77777777" w:rsidR="00DB44ED" w:rsidRDefault="00DB44ED" w:rsidP="005642AC">
            <w:pPr>
              <w:rPr>
                <w:rFonts w:cstheme="minorHAnsi"/>
                <w:sz w:val="18"/>
                <w:szCs w:val="18"/>
                <w:lang w:val="en-GB"/>
              </w:rPr>
            </w:pPr>
            <w:r>
              <w:rPr>
                <w:rFonts w:cstheme="minorHAnsi"/>
                <w:sz w:val="18"/>
                <w:szCs w:val="18"/>
                <w:lang w:val="en-GB"/>
              </w:rPr>
              <w:t xml:space="preserve">0.94 </w:t>
            </w:r>
            <w:r w:rsidRPr="006372CF">
              <w:rPr>
                <w:rFonts w:cstheme="minorHAnsi"/>
                <w:sz w:val="18"/>
                <w:szCs w:val="18"/>
                <w:lang w:val="en-GB"/>
              </w:rPr>
              <w:t>±</w:t>
            </w:r>
            <w:r>
              <w:rPr>
                <w:rFonts w:cstheme="minorHAnsi"/>
                <w:sz w:val="18"/>
                <w:szCs w:val="18"/>
                <w:lang w:val="en-GB"/>
              </w:rPr>
              <w:t xml:space="preserve"> 0.07</w:t>
            </w:r>
            <w:r w:rsidRPr="006372CF">
              <w:rPr>
                <w:rFonts w:cstheme="minorHAnsi"/>
                <w:sz w:val="18"/>
                <w:szCs w:val="18"/>
                <w:lang w:val="en-GB"/>
              </w:rPr>
              <w:t xml:space="preserve"> </w:t>
            </w:r>
          </w:p>
        </w:tc>
        <w:tc>
          <w:tcPr>
            <w:tcW w:w="272" w:type="dxa"/>
            <w:tcBorders>
              <w:bottom w:val="nil"/>
            </w:tcBorders>
          </w:tcPr>
          <w:p w14:paraId="009721D1" w14:textId="77777777" w:rsidR="00DB44ED" w:rsidRDefault="00DB44ED" w:rsidP="005642AC">
            <w:pPr>
              <w:rPr>
                <w:rFonts w:cstheme="minorHAnsi"/>
                <w:sz w:val="18"/>
                <w:szCs w:val="18"/>
                <w:lang w:val="en-GB"/>
              </w:rPr>
            </w:pPr>
          </w:p>
        </w:tc>
        <w:tc>
          <w:tcPr>
            <w:tcW w:w="1280" w:type="dxa"/>
            <w:tcBorders>
              <w:bottom w:val="nil"/>
            </w:tcBorders>
          </w:tcPr>
          <w:p w14:paraId="40F8F5AA" w14:textId="77777777" w:rsidR="00DB44ED" w:rsidRPr="008D054D" w:rsidRDefault="00DB44ED" w:rsidP="005642AC">
            <w:pPr>
              <w:rPr>
                <w:rFonts w:cstheme="minorHAnsi"/>
                <w:sz w:val="18"/>
                <w:szCs w:val="18"/>
                <w:lang w:val="en-GB"/>
              </w:rPr>
            </w:pPr>
            <w:r>
              <w:rPr>
                <w:rFonts w:cstheme="minorHAnsi"/>
                <w:sz w:val="18"/>
                <w:szCs w:val="18"/>
                <w:lang w:val="en-GB"/>
              </w:rPr>
              <w:t xml:space="preserve">2.20 </w:t>
            </w:r>
            <w:r w:rsidRPr="008D054D">
              <w:rPr>
                <w:rFonts w:cstheme="minorHAnsi"/>
                <w:sz w:val="18"/>
                <w:szCs w:val="18"/>
                <w:lang w:val="en-GB"/>
              </w:rPr>
              <w:t>±</w:t>
            </w:r>
            <w:r>
              <w:rPr>
                <w:rFonts w:cstheme="minorHAnsi"/>
                <w:sz w:val="18"/>
                <w:szCs w:val="18"/>
                <w:lang w:val="en-GB"/>
              </w:rPr>
              <w:t xml:space="preserve"> 1.35</w:t>
            </w:r>
            <w:r w:rsidRPr="008D054D">
              <w:rPr>
                <w:rFonts w:cstheme="minorHAnsi"/>
                <w:sz w:val="18"/>
                <w:szCs w:val="18"/>
                <w:lang w:val="en-GB"/>
              </w:rPr>
              <w:t xml:space="preserve"> </w:t>
            </w:r>
          </w:p>
        </w:tc>
        <w:tc>
          <w:tcPr>
            <w:tcW w:w="1282" w:type="dxa"/>
            <w:tcBorders>
              <w:bottom w:val="nil"/>
            </w:tcBorders>
          </w:tcPr>
          <w:p w14:paraId="29F55114" w14:textId="77777777" w:rsidR="00DB44ED" w:rsidRPr="006372CF" w:rsidRDefault="00DB44ED" w:rsidP="005642AC">
            <w:pPr>
              <w:rPr>
                <w:rFonts w:cstheme="minorHAnsi"/>
                <w:sz w:val="18"/>
                <w:szCs w:val="18"/>
                <w:lang w:val="en-GB"/>
              </w:rPr>
            </w:pPr>
            <w:r>
              <w:rPr>
                <w:rFonts w:cstheme="minorHAnsi"/>
                <w:sz w:val="18"/>
                <w:szCs w:val="18"/>
                <w:lang w:val="en-GB"/>
              </w:rPr>
              <w:t xml:space="preserve">0.46 </w:t>
            </w:r>
            <w:r w:rsidRPr="006372CF">
              <w:rPr>
                <w:rFonts w:cstheme="minorHAnsi"/>
                <w:sz w:val="18"/>
                <w:szCs w:val="18"/>
                <w:lang w:val="en-GB"/>
              </w:rPr>
              <w:t>±</w:t>
            </w:r>
            <w:r>
              <w:rPr>
                <w:rFonts w:cstheme="minorHAnsi"/>
                <w:sz w:val="18"/>
                <w:szCs w:val="18"/>
                <w:lang w:val="en-GB"/>
              </w:rPr>
              <w:t xml:space="preserve"> 0.35</w:t>
            </w:r>
            <w:r w:rsidRPr="006372CF">
              <w:rPr>
                <w:rFonts w:cstheme="minorHAnsi"/>
                <w:sz w:val="18"/>
                <w:szCs w:val="18"/>
                <w:lang w:val="en-GB"/>
              </w:rPr>
              <w:t xml:space="preserve"> </w:t>
            </w:r>
          </w:p>
        </w:tc>
        <w:tc>
          <w:tcPr>
            <w:tcW w:w="1270" w:type="dxa"/>
            <w:tcBorders>
              <w:bottom w:val="nil"/>
            </w:tcBorders>
          </w:tcPr>
          <w:p w14:paraId="433434CC" w14:textId="77777777" w:rsidR="00DB44ED" w:rsidRPr="008D054D" w:rsidRDefault="00DB44ED" w:rsidP="005642AC">
            <w:pPr>
              <w:rPr>
                <w:rFonts w:cstheme="minorHAnsi"/>
                <w:sz w:val="18"/>
                <w:szCs w:val="18"/>
                <w:lang w:val="en-GB"/>
              </w:rPr>
            </w:pPr>
            <w:r>
              <w:rPr>
                <w:rFonts w:cstheme="minorHAnsi"/>
                <w:sz w:val="18"/>
                <w:szCs w:val="18"/>
                <w:lang w:val="en-GB"/>
              </w:rPr>
              <w:t xml:space="preserve">4.45 </w:t>
            </w:r>
            <w:r w:rsidRPr="008D054D">
              <w:rPr>
                <w:rFonts w:cstheme="minorHAnsi"/>
                <w:sz w:val="18"/>
                <w:szCs w:val="18"/>
                <w:lang w:val="en-GB"/>
              </w:rPr>
              <w:t>±</w:t>
            </w:r>
            <w:r>
              <w:rPr>
                <w:rFonts w:cstheme="minorHAnsi"/>
                <w:sz w:val="18"/>
                <w:szCs w:val="18"/>
                <w:lang w:val="en-GB"/>
              </w:rPr>
              <w:t xml:space="preserve"> 0.76</w:t>
            </w:r>
            <w:r w:rsidRPr="008D054D">
              <w:rPr>
                <w:rFonts w:cstheme="minorHAnsi"/>
                <w:sz w:val="18"/>
                <w:szCs w:val="18"/>
                <w:lang w:val="en-GB"/>
              </w:rPr>
              <w:t xml:space="preserve"> </w:t>
            </w:r>
          </w:p>
        </w:tc>
        <w:tc>
          <w:tcPr>
            <w:tcW w:w="1412" w:type="dxa"/>
            <w:gridSpan w:val="2"/>
            <w:tcBorders>
              <w:bottom w:val="nil"/>
            </w:tcBorders>
          </w:tcPr>
          <w:p w14:paraId="44DA495B" w14:textId="77777777" w:rsidR="00DB44ED" w:rsidRPr="006372CF" w:rsidRDefault="00DB44ED" w:rsidP="005642AC">
            <w:pPr>
              <w:rPr>
                <w:rFonts w:cstheme="minorHAnsi"/>
                <w:sz w:val="18"/>
                <w:szCs w:val="18"/>
                <w:lang w:val="en-GB"/>
              </w:rPr>
            </w:pPr>
            <w:r>
              <w:rPr>
                <w:rFonts w:cstheme="minorHAnsi"/>
                <w:sz w:val="18"/>
                <w:szCs w:val="18"/>
                <w:lang w:val="en-GB"/>
              </w:rPr>
              <w:t xml:space="preserve">0.42 </w:t>
            </w:r>
            <w:r w:rsidRPr="006372CF">
              <w:rPr>
                <w:rFonts w:cstheme="minorHAnsi"/>
                <w:sz w:val="18"/>
                <w:szCs w:val="18"/>
                <w:lang w:val="en-GB"/>
              </w:rPr>
              <w:t>±</w:t>
            </w:r>
            <w:r>
              <w:rPr>
                <w:rFonts w:cstheme="minorHAnsi"/>
                <w:sz w:val="18"/>
                <w:szCs w:val="18"/>
                <w:lang w:val="en-GB"/>
              </w:rPr>
              <w:t xml:space="preserve"> 0.04</w:t>
            </w:r>
            <w:r w:rsidRPr="006372CF">
              <w:rPr>
                <w:rFonts w:cstheme="minorHAnsi"/>
                <w:sz w:val="18"/>
                <w:szCs w:val="18"/>
                <w:lang w:val="en-GB"/>
              </w:rPr>
              <w:t xml:space="preserve"> </w:t>
            </w:r>
          </w:p>
        </w:tc>
        <w:tc>
          <w:tcPr>
            <w:tcW w:w="1283" w:type="dxa"/>
            <w:gridSpan w:val="2"/>
            <w:tcBorders>
              <w:bottom w:val="nil"/>
            </w:tcBorders>
          </w:tcPr>
          <w:p w14:paraId="053CFA55" w14:textId="77777777" w:rsidR="00DB44ED" w:rsidRPr="006372CF" w:rsidRDefault="00DB44ED" w:rsidP="005642AC">
            <w:pPr>
              <w:rPr>
                <w:rFonts w:cstheme="minorHAnsi"/>
                <w:sz w:val="18"/>
                <w:szCs w:val="18"/>
                <w:lang w:val="en-GB"/>
              </w:rPr>
            </w:pPr>
            <w:r>
              <w:rPr>
                <w:rFonts w:cstheme="minorHAnsi"/>
                <w:sz w:val="18"/>
                <w:szCs w:val="18"/>
                <w:lang w:val="en-GB"/>
              </w:rPr>
              <w:t xml:space="preserve">6.65 </w:t>
            </w:r>
            <w:r w:rsidRPr="006372CF">
              <w:rPr>
                <w:rFonts w:cstheme="minorHAnsi"/>
                <w:sz w:val="18"/>
                <w:szCs w:val="18"/>
                <w:lang w:val="en-GB"/>
              </w:rPr>
              <w:t>±</w:t>
            </w:r>
            <w:r>
              <w:rPr>
                <w:rFonts w:cstheme="minorHAnsi"/>
                <w:sz w:val="18"/>
                <w:szCs w:val="18"/>
                <w:lang w:val="en-GB"/>
              </w:rPr>
              <w:t xml:space="preserve"> 1.17</w:t>
            </w:r>
            <w:r w:rsidRPr="006372CF">
              <w:rPr>
                <w:rFonts w:cstheme="minorHAnsi"/>
                <w:sz w:val="18"/>
                <w:szCs w:val="18"/>
                <w:lang w:val="en-GB"/>
              </w:rPr>
              <w:t xml:space="preserve"> </w:t>
            </w:r>
          </w:p>
        </w:tc>
        <w:tc>
          <w:tcPr>
            <w:tcW w:w="1412" w:type="dxa"/>
            <w:gridSpan w:val="3"/>
            <w:tcBorders>
              <w:bottom w:val="nil"/>
            </w:tcBorders>
          </w:tcPr>
          <w:p w14:paraId="0F5C534B" w14:textId="77777777" w:rsidR="00DB44ED" w:rsidRPr="005D5512" w:rsidRDefault="00DB44ED" w:rsidP="005642AC">
            <w:pPr>
              <w:rPr>
                <w:rFonts w:cstheme="minorHAnsi"/>
                <w:sz w:val="18"/>
                <w:szCs w:val="18"/>
                <w:lang w:val="en-GB"/>
              </w:rPr>
            </w:pPr>
            <w:r>
              <w:rPr>
                <w:rFonts w:cstheme="minorHAnsi"/>
                <w:sz w:val="18"/>
                <w:szCs w:val="18"/>
                <w:lang w:val="en-GB"/>
              </w:rPr>
              <w:t xml:space="preserve">0.88 </w:t>
            </w:r>
            <w:r w:rsidRPr="005D5512">
              <w:rPr>
                <w:rFonts w:cstheme="minorHAnsi"/>
                <w:sz w:val="18"/>
                <w:szCs w:val="18"/>
                <w:lang w:val="en-GB"/>
              </w:rPr>
              <w:t>±</w:t>
            </w:r>
            <w:r>
              <w:rPr>
                <w:rFonts w:cstheme="minorHAnsi"/>
                <w:sz w:val="18"/>
                <w:szCs w:val="18"/>
                <w:lang w:val="en-GB"/>
              </w:rPr>
              <w:t xml:space="preserve"> 0.37</w:t>
            </w:r>
            <w:r w:rsidRPr="005D5512">
              <w:rPr>
                <w:rFonts w:cstheme="minorHAnsi"/>
                <w:sz w:val="18"/>
                <w:szCs w:val="18"/>
                <w:lang w:val="en-GB"/>
              </w:rPr>
              <w:t xml:space="preserve"> </w:t>
            </w:r>
          </w:p>
        </w:tc>
      </w:tr>
      <w:tr w:rsidR="00DB44ED" w:rsidRPr="00717CFE" w14:paraId="5D5FE9C6" w14:textId="77777777" w:rsidTr="005642AC">
        <w:tc>
          <w:tcPr>
            <w:tcW w:w="987" w:type="dxa"/>
            <w:tcBorders>
              <w:top w:val="nil"/>
              <w:bottom w:val="single" w:sz="4" w:space="0" w:color="auto"/>
            </w:tcBorders>
          </w:tcPr>
          <w:p w14:paraId="2550509D" w14:textId="77777777" w:rsidR="00DB44ED" w:rsidRPr="00E05BBA" w:rsidRDefault="00DB44ED" w:rsidP="005642AC">
            <w:pPr>
              <w:rPr>
                <w:rFonts w:cstheme="minorHAnsi"/>
                <w:sz w:val="18"/>
                <w:szCs w:val="18"/>
                <w:lang w:val="en-GB"/>
              </w:rPr>
            </w:pPr>
          </w:p>
        </w:tc>
        <w:tc>
          <w:tcPr>
            <w:tcW w:w="566" w:type="dxa"/>
            <w:tcBorders>
              <w:top w:val="nil"/>
              <w:bottom w:val="single" w:sz="4" w:space="0" w:color="auto"/>
            </w:tcBorders>
          </w:tcPr>
          <w:p w14:paraId="15316D35" w14:textId="77777777" w:rsidR="00DB44ED" w:rsidRPr="00E05BBA" w:rsidRDefault="00DB44ED" w:rsidP="005642AC">
            <w:pPr>
              <w:rPr>
                <w:rFonts w:cstheme="minorHAnsi"/>
                <w:sz w:val="18"/>
                <w:szCs w:val="18"/>
                <w:lang w:val="en-GB"/>
              </w:rPr>
            </w:pPr>
            <w:r w:rsidRPr="00E05BBA">
              <w:rPr>
                <w:rFonts w:cstheme="minorHAnsi"/>
                <w:sz w:val="18"/>
                <w:szCs w:val="18"/>
                <w:lang w:val="en-GB"/>
              </w:rPr>
              <w:t>NP</w:t>
            </w:r>
          </w:p>
        </w:tc>
        <w:tc>
          <w:tcPr>
            <w:tcW w:w="1280" w:type="dxa"/>
            <w:tcBorders>
              <w:top w:val="nil"/>
              <w:bottom w:val="single" w:sz="4" w:space="0" w:color="auto"/>
            </w:tcBorders>
          </w:tcPr>
          <w:p w14:paraId="24373963" w14:textId="77777777" w:rsidR="00DB44ED" w:rsidRDefault="00DB44ED" w:rsidP="005642AC">
            <w:pPr>
              <w:rPr>
                <w:rFonts w:cstheme="minorHAnsi"/>
                <w:sz w:val="18"/>
                <w:szCs w:val="18"/>
                <w:lang w:val="en-GB"/>
              </w:rPr>
            </w:pPr>
            <w:r>
              <w:rPr>
                <w:rFonts w:cstheme="minorHAnsi"/>
                <w:sz w:val="18"/>
                <w:szCs w:val="18"/>
                <w:lang w:val="en-GB"/>
              </w:rPr>
              <w:t xml:space="preserve">14.3 </w:t>
            </w:r>
            <w:r w:rsidRPr="00D40ADB">
              <w:rPr>
                <w:rFonts w:cstheme="minorHAnsi"/>
                <w:sz w:val="18"/>
                <w:szCs w:val="18"/>
                <w:lang w:val="en-GB"/>
              </w:rPr>
              <w:t>±</w:t>
            </w:r>
            <w:r>
              <w:rPr>
                <w:rFonts w:cstheme="minorHAnsi"/>
                <w:sz w:val="18"/>
                <w:szCs w:val="18"/>
                <w:lang w:val="en-GB"/>
              </w:rPr>
              <w:t xml:space="preserve"> 1.5</w:t>
            </w:r>
          </w:p>
        </w:tc>
        <w:tc>
          <w:tcPr>
            <w:tcW w:w="1280" w:type="dxa"/>
            <w:tcBorders>
              <w:top w:val="nil"/>
              <w:bottom w:val="single" w:sz="4" w:space="0" w:color="auto"/>
            </w:tcBorders>
          </w:tcPr>
          <w:p w14:paraId="75A1481A" w14:textId="77777777" w:rsidR="00DB44ED" w:rsidRDefault="00DB44ED" w:rsidP="005642AC">
            <w:pPr>
              <w:rPr>
                <w:rFonts w:cstheme="minorHAnsi"/>
                <w:sz w:val="18"/>
                <w:szCs w:val="18"/>
                <w:lang w:val="en-GB"/>
              </w:rPr>
            </w:pPr>
            <w:r>
              <w:rPr>
                <w:rFonts w:cstheme="minorHAnsi"/>
                <w:sz w:val="18"/>
                <w:szCs w:val="18"/>
                <w:lang w:val="en-GB"/>
              </w:rPr>
              <w:t xml:space="preserve">1.78 </w:t>
            </w:r>
            <w:r w:rsidRPr="00D40ADB">
              <w:rPr>
                <w:rFonts w:cstheme="minorHAnsi"/>
                <w:sz w:val="18"/>
                <w:szCs w:val="18"/>
                <w:lang w:val="en-GB"/>
              </w:rPr>
              <w:t>±</w:t>
            </w:r>
            <w:r>
              <w:rPr>
                <w:rFonts w:cstheme="minorHAnsi"/>
                <w:sz w:val="18"/>
                <w:szCs w:val="18"/>
                <w:lang w:val="en-GB"/>
              </w:rPr>
              <w:t xml:space="preserve"> 0.16</w:t>
            </w:r>
          </w:p>
        </w:tc>
        <w:tc>
          <w:tcPr>
            <w:tcW w:w="1280" w:type="dxa"/>
            <w:tcBorders>
              <w:top w:val="nil"/>
              <w:bottom w:val="single" w:sz="4" w:space="0" w:color="auto"/>
            </w:tcBorders>
          </w:tcPr>
          <w:p w14:paraId="4758160A" w14:textId="77777777" w:rsidR="00DB44ED" w:rsidRDefault="00DB44ED" w:rsidP="005642AC">
            <w:pPr>
              <w:rPr>
                <w:rFonts w:cstheme="minorHAnsi"/>
                <w:sz w:val="18"/>
                <w:szCs w:val="18"/>
                <w:lang w:val="en-GB"/>
              </w:rPr>
            </w:pPr>
            <w:r>
              <w:rPr>
                <w:rFonts w:cstheme="minorHAnsi"/>
                <w:sz w:val="18"/>
                <w:szCs w:val="18"/>
                <w:lang w:val="en-GB"/>
              </w:rPr>
              <w:t xml:space="preserve">10.0 </w:t>
            </w:r>
            <w:r w:rsidRPr="00D40ADB">
              <w:rPr>
                <w:rFonts w:cstheme="minorHAnsi"/>
                <w:sz w:val="18"/>
                <w:szCs w:val="18"/>
                <w:lang w:val="en-GB"/>
              </w:rPr>
              <w:t>±</w:t>
            </w:r>
            <w:r>
              <w:rPr>
                <w:rFonts w:cstheme="minorHAnsi"/>
                <w:sz w:val="18"/>
                <w:szCs w:val="18"/>
                <w:lang w:val="en-GB"/>
              </w:rPr>
              <w:t xml:space="preserve"> 1.3</w:t>
            </w:r>
          </w:p>
        </w:tc>
        <w:tc>
          <w:tcPr>
            <w:tcW w:w="1270" w:type="dxa"/>
            <w:tcBorders>
              <w:top w:val="nil"/>
              <w:bottom w:val="single" w:sz="4" w:space="0" w:color="auto"/>
            </w:tcBorders>
          </w:tcPr>
          <w:p w14:paraId="19525C92" w14:textId="77777777" w:rsidR="00DB44ED" w:rsidRDefault="00DB44ED" w:rsidP="005642AC">
            <w:pPr>
              <w:rPr>
                <w:rFonts w:cstheme="minorHAnsi"/>
                <w:sz w:val="18"/>
                <w:szCs w:val="18"/>
                <w:lang w:val="en-GB"/>
              </w:rPr>
            </w:pPr>
            <w:r>
              <w:rPr>
                <w:rFonts w:cstheme="minorHAnsi"/>
                <w:sz w:val="18"/>
                <w:szCs w:val="18"/>
                <w:lang w:val="en-GB"/>
              </w:rPr>
              <w:t xml:space="preserve">1.33 </w:t>
            </w:r>
            <w:r w:rsidRPr="00D40ADB">
              <w:rPr>
                <w:rFonts w:cstheme="minorHAnsi"/>
                <w:sz w:val="18"/>
                <w:szCs w:val="18"/>
                <w:lang w:val="en-GB"/>
              </w:rPr>
              <w:t>±</w:t>
            </w:r>
            <w:r>
              <w:rPr>
                <w:rFonts w:cstheme="minorHAnsi"/>
                <w:sz w:val="18"/>
                <w:szCs w:val="18"/>
                <w:lang w:val="en-GB"/>
              </w:rPr>
              <w:t xml:space="preserve"> 1.01</w:t>
            </w:r>
          </w:p>
        </w:tc>
        <w:tc>
          <w:tcPr>
            <w:tcW w:w="272" w:type="dxa"/>
            <w:tcBorders>
              <w:top w:val="nil"/>
              <w:bottom w:val="single" w:sz="4" w:space="0" w:color="auto"/>
            </w:tcBorders>
          </w:tcPr>
          <w:p w14:paraId="07B605D7" w14:textId="77777777" w:rsidR="00DB44ED" w:rsidRDefault="00DB44ED" w:rsidP="005642AC">
            <w:pPr>
              <w:rPr>
                <w:rFonts w:cstheme="minorHAnsi"/>
                <w:sz w:val="18"/>
                <w:szCs w:val="18"/>
                <w:lang w:val="en-GB"/>
              </w:rPr>
            </w:pPr>
          </w:p>
        </w:tc>
        <w:tc>
          <w:tcPr>
            <w:tcW w:w="1280" w:type="dxa"/>
            <w:tcBorders>
              <w:top w:val="nil"/>
              <w:bottom w:val="single" w:sz="4" w:space="0" w:color="auto"/>
            </w:tcBorders>
          </w:tcPr>
          <w:p w14:paraId="6D0AB071" w14:textId="77777777" w:rsidR="00DB44ED" w:rsidRPr="00D40ADB" w:rsidRDefault="00DB44ED" w:rsidP="005642AC">
            <w:pPr>
              <w:rPr>
                <w:rFonts w:cstheme="minorHAnsi"/>
                <w:sz w:val="18"/>
                <w:szCs w:val="18"/>
                <w:lang w:val="en-GB"/>
              </w:rPr>
            </w:pPr>
            <w:r>
              <w:rPr>
                <w:rFonts w:cstheme="minorHAnsi"/>
                <w:sz w:val="18"/>
                <w:szCs w:val="18"/>
                <w:lang w:val="en-GB"/>
              </w:rPr>
              <w:t xml:space="preserve">2.51 </w:t>
            </w:r>
            <w:r w:rsidRPr="00D40ADB">
              <w:rPr>
                <w:rFonts w:cstheme="minorHAnsi"/>
                <w:sz w:val="18"/>
                <w:szCs w:val="18"/>
                <w:lang w:val="en-GB"/>
              </w:rPr>
              <w:t>±</w:t>
            </w:r>
            <w:r>
              <w:rPr>
                <w:rFonts w:cstheme="minorHAnsi"/>
                <w:sz w:val="18"/>
                <w:szCs w:val="18"/>
                <w:lang w:val="en-GB"/>
              </w:rPr>
              <w:t xml:space="preserve"> 1.56</w:t>
            </w:r>
          </w:p>
        </w:tc>
        <w:tc>
          <w:tcPr>
            <w:tcW w:w="1282" w:type="dxa"/>
            <w:tcBorders>
              <w:top w:val="nil"/>
              <w:bottom w:val="single" w:sz="4" w:space="0" w:color="auto"/>
            </w:tcBorders>
          </w:tcPr>
          <w:p w14:paraId="4E1FC6C0" w14:textId="77777777" w:rsidR="00DB44ED" w:rsidRPr="00D40ADB" w:rsidRDefault="00DB44ED" w:rsidP="005642AC">
            <w:pPr>
              <w:rPr>
                <w:rFonts w:cstheme="minorHAnsi"/>
                <w:sz w:val="18"/>
                <w:szCs w:val="18"/>
                <w:lang w:val="en-GB"/>
              </w:rPr>
            </w:pPr>
            <w:r>
              <w:rPr>
                <w:rFonts w:cstheme="minorHAnsi"/>
                <w:sz w:val="18"/>
                <w:szCs w:val="18"/>
                <w:lang w:val="en-GB"/>
              </w:rPr>
              <w:t xml:space="preserve">0.32 </w:t>
            </w:r>
            <w:r w:rsidRPr="00D40ADB">
              <w:rPr>
                <w:rFonts w:cstheme="minorHAnsi"/>
                <w:sz w:val="18"/>
                <w:szCs w:val="18"/>
                <w:lang w:val="en-GB"/>
              </w:rPr>
              <w:t>±</w:t>
            </w:r>
            <w:r>
              <w:rPr>
                <w:rFonts w:cstheme="minorHAnsi"/>
                <w:sz w:val="18"/>
                <w:szCs w:val="18"/>
                <w:lang w:val="en-GB"/>
              </w:rPr>
              <w:t xml:space="preserve"> 0.20</w:t>
            </w:r>
          </w:p>
        </w:tc>
        <w:tc>
          <w:tcPr>
            <w:tcW w:w="1270" w:type="dxa"/>
            <w:tcBorders>
              <w:top w:val="nil"/>
              <w:bottom w:val="single" w:sz="4" w:space="0" w:color="auto"/>
            </w:tcBorders>
          </w:tcPr>
          <w:p w14:paraId="34189C93" w14:textId="77777777" w:rsidR="00DB44ED" w:rsidRPr="00D40ADB" w:rsidRDefault="00DB44ED" w:rsidP="005642AC">
            <w:pPr>
              <w:rPr>
                <w:rFonts w:cstheme="minorHAnsi"/>
                <w:sz w:val="18"/>
                <w:szCs w:val="18"/>
                <w:lang w:val="en-GB"/>
              </w:rPr>
            </w:pPr>
            <w:r>
              <w:rPr>
                <w:rFonts w:cstheme="minorHAnsi"/>
                <w:sz w:val="18"/>
                <w:szCs w:val="18"/>
                <w:lang w:val="en-GB"/>
              </w:rPr>
              <w:t xml:space="preserve">8.39 </w:t>
            </w:r>
            <w:r w:rsidRPr="00D40ADB">
              <w:rPr>
                <w:rFonts w:cstheme="minorHAnsi"/>
                <w:sz w:val="18"/>
                <w:szCs w:val="18"/>
                <w:lang w:val="en-GB"/>
              </w:rPr>
              <w:t>±</w:t>
            </w:r>
            <w:r>
              <w:rPr>
                <w:rFonts w:cstheme="minorHAnsi"/>
                <w:sz w:val="18"/>
                <w:szCs w:val="18"/>
                <w:lang w:val="en-GB"/>
              </w:rPr>
              <w:t xml:space="preserve"> 4.86</w:t>
            </w:r>
          </w:p>
        </w:tc>
        <w:tc>
          <w:tcPr>
            <w:tcW w:w="1412" w:type="dxa"/>
            <w:gridSpan w:val="2"/>
            <w:tcBorders>
              <w:top w:val="nil"/>
              <w:bottom w:val="single" w:sz="4" w:space="0" w:color="auto"/>
            </w:tcBorders>
          </w:tcPr>
          <w:p w14:paraId="2F3B91AA" w14:textId="77777777" w:rsidR="00DB44ED" w:rsidRPr="00D40ADB" w:rsidRDefault="00DB44ED" w:rsidP="005642AC">
            <w:pPr>
              <w:rPr>
                <w:rFonts w:cstheme="minorHAnsi"/>
                <w:sz w:val="18"/>
                <w:szCs w:val="18"/>
                <w:lang w:val="en-GB"/>
              </w:rPr>
            </w:pPr>
            <w:r>
              <w:rPr>
                <w:rFonts w:cstheme="minorHAnsi"/>
                <w:sz w:val="18"/>
                <w:szCs w:val="18"/>
                <w:lang w:val="en-GB"/>
              </w:rPr>
              <w:t xml:space="preserve">0.91 </w:t>
            </w:r>
            <w:r w:rsidRPr="00D40ADB">
              <w:rPr>
                <w:rFonts w:cstheme="minorHAnsi"/>
                <w:sz w:val="18"/>
                <w:szCs w:val="18"/>
                <w:lang w:val="en-GB"/>
              </w:rPr>
              <w:t>±</w:t>
            </w:r>
            <w:r>
              <w:rPr>
                <w:rFonts w:cstheme="minorHAnsi"/>
                <w:sz w:val="18"/>
                <w:szCs w:val="18"/>
                <w:lang w:val="en-GB"/>
              </w:rPr>
              <w:t xml:space="preserve"> 0.40</w:t>
            </w:r>
          </w:p>
        </w:tc>
        <w:tc>
          <w:tcPr>
            <w:tcW w:w="1283" w:type="dxa"/>
            <w:gridSpan w:val="2"/>
            <w:tcBorders>
              <w:top w:val="nil"/>
              <w:bottom w:val="single" w:sz="4" w:space="0" w:color="auto"/>
            </w:tcBorders>
          </w:tcPr>
          <w:p w14:paraId="1B4FED91" w14:textId="77777777" w:rsidR="00DB44ED" w:rsidRPr="00D40ADB" w:rsidRDefault="00DB44ED" w:rsidP="005642AC">
            <w:pPr>
              <w:rPr>
                <w:rFonts w:cstheme="minorHAnsi"/>
                <w:sz w:val="18"/>
                <w:szCs w:val="18"/>
                <w:lang w:val="en-GB"/>
              </w:rPr>
            </w:pPr>
            <w:r>
              <w:rPr>
                <w:rFonts w:cstheme="minorHAnsi"/>
                <w:sz w:val="18"/>
                <w:szCs w:val="18"/>
                <w:lang w:val="en-GB"/>
              </w:rPr>
              <w:t xml:space="preserve">10.90 </w:t>
            </w:r>
            <w:r w:rsidRPr="00D40ADB">
              <w:rPr>
                <w:rFonts w:cstheme="minorHAnsi"/>
                <w:sz w:val="18"/>
                <w:szCs w:val="18"/>
                <w:lang w:val="en-GB"/>
              </w:rPr>
              <w:t>±</w:t>
            </w:r>
            <w:r>
              <w:rPr>
                <w:rFonts w:cstheme="minorHAnsi"/>
                <w:sz w:val="18"/>
                <w:szCs w:val="18"/>
                <w:lang w:val="en-GB"/>
              </w:rPr>
              <w:t xml:space="preserve"> 4.59</w:t>
            </w:r>
          </w:p>
        </w:tc>
        <w:tc>
          <w:tcPr>
            <w:tcW w:w="1412" w:type="dxa"/>
            <w:gridSpan w:val="3"/>
            <w:tcBorders>
              <w:top w:val="nil"/>
              <w:bottom w:val="single" w:sz="4" w:space="0" w:color="auto"/>
            </w:tcBorders>
          </w:tcPr>
          <w:p w14:paraId="6459A01A" w14:textId="77777777" w:rsidR="00DB44ED" w:rsidRPr="00D40ADB" w:rsidRDefault="00DB44ED" w:rsidP="005642AC">
            <w:pPr>
              <w:rPr>
                <w:rFonts w:cstheme="minorHAnsi"/>
                <w:sz w:val="18"/>
                <w:szCs w:val="18"/>
                <w:lang w:val="en-GB"/>
              </w:rPr>
            </w:pPr>
            <w:r>
              <w:rPr>
                <w:rFonts w:cstheme="minorHAnsi"/>
                <w:sz w:val="18"/>
                <w:szCs w:val="18"/>
                <w:lang w:val="en-GB"/>
              </w:rPr>
              <w:t xml:space="preserve">1.23 </w:t>
            </w:r>
            <w:r w:rsidRPr="00D40ADB">
              <w:rPr>
                <w:rFonts w:cstheme="minorHAnsi"/>
                <w:sz w:val="18"/>
                <w:szCs w:val="18"/>
                <w:lang w:val="en-GB"/>
              </w:rPr>
              <w:t>±</w:t>
            </w:r>
            <w:r>
              <w:rPr>
                <w:rFonts w:cstheme="minorHAnsi"/>
                <w:sz w:val="18"/>
                <w:szCs w:val="18"/>
                <w:lang w:val="en-GB"/>
              </w:rPr>
              <w:t xml:space="preserve"> 0.20</w:t>
            </w:r>
          </w:p>
        </w:tc>
      </w:tr>
      <w:tr w:rsidR="00DB44ED" w:rsidRPr="00E05BBA" w14:paraId="56B01027" w14:textId="77777777" w:rsidTr="005642AC">
        <w:tc>
          <w:tcPr>
            <w:tcW w:w="987" w:type="dxa"/>
            <w:tcBorders>
              <w:top w:val="single" w:sz="4" w:space="0" w:color="auto"/>
            </w:tcBorders>
          </w:tcPr>
          <w:p w14:paraId="43983316" w14:textId="77777777" w:rsidR="00DB44ED" w:rsidRPr="00E05BBA" w:rsidRDefault="00DB44ED" w:rsidP="005642AC">
            <w:pPr>
              <w:rPr>
                <w:rFonts w:cstheme="minorHAnsi"/>
                <w:sz w:val="18"/>
                <w:szCs w:val="18"/>
                <w:lang w:val="en-GB"/>
              </w:rPr>
            </w:pPr>
            <w:r w:rsidRPr="00E05BBA">
              <w:rPr>
                <w:rFonts w:cstheme="minorHAnsi"/>
                <w:sz w:val="18"/>
                <w:szCs w:val="18"/>
                <w:lang w:val="en-GB"/>
              </w:rPr>
              <w:t>Comp.pt</w:t>
            </w:r>
          </w:p>
        </w:tc>
        <w:tc>
          <w:tcPr>
            <w:tcW w:w="566" w:type="dxa"/>
            <w:tcBorders>
              <w:top w:val="single" w:sz="4" w:space="0" w:color="auto"/>
            </w:tcBorders>
          </w:tcPr>
          <w:p w14:paraId="40ECAAE2" w14:textId="77777777" w:rsidR="00DB44ED" w:rsidRPr="00E05BBA" w:rsidRDefault="00DB44ED" w:rsidP="005642AC">
            <w:pPr>
              <w:rPr>
                <w:rFonts w:cstheme="minorHAnsi"/>
                <w:sz w:val="18"/>
                <w:szCs w:val="18"/>
                <w:lang w:val="en-GB"/>
              </w:rPr>
            </w:pPr>
            <w:r w:rsidRPr="00E05BBA">
              <w:rPr>
                <w:rFonts w:cstheme="minorHAnsi"/>
                <w:sz w:val="18"/>
                <w:szCs w:val="18"/>
                <w:lang w:val="en-GB"/>
              </w:rPr>
              <w:t>Ctrl</w:t>
            </w:r>
          </w:p>
        </w:tc>
        <w:tc>
          <w:tcPr>
            <w:tcW w:w="1280" w:type="dxa"/>
            <w:tcBorders>
              <w:top w:val="single" w:sz="4" w:space="0" w:color="auto"/>
            </w:tcBorders>
          </w:tcPr>
          <w:p w14:paraId="52647C6A" w14:textId="77777777" w:rsidR="00DB44ED" w:rsidRDefault="00DB44ED" w:rsidP="005642AC">
            <w:pPr>
              <w:rPr>
                <w:rFonts w:cstheme="minorHAnsi"/>
                <w:sz w:val="18"/>
                <w:szCs w:val="18"/>
                <w:lang w:val="en-GB"/>
              </w:rPr>
            </w:pPr>
            <w:r w:rsidRPr="008D054D">
              <w:rPr>
                <w:rFonts w:cstheme="minorHAnsi"/>
                <w:sz w:val="18"/>
                <w:szCs w:val="18"/>
                <w:lang w:val="en-GB"/>
              </w:rPr>
              <w:t>9.2 ± 1.7</w:t>
            </w:r>
          </w:p>
        </w:tc>
        <w:tc>
          <w:tcPr>
            <w:tcW w:w="1280" w:type="dxa"/>
            <w:tcBorders>
              <w:top w:val="single" w:sz="4" w:space="0" w:color="auto"/>
            </w:tcBorders>
          </w:tcPr>
          <w:p w14:paraId="7405BFF4" w14:textId="77777777" w:rsidR="00DB44ED" w:rsidRDefault="00DB44ED" w:rsidP="005642AC">
            <w:pPr>
              <w:rPr>
                <w:rFonts w:cstheme="minorHAnsi"/>
                <w:sz w:val="18"/>
                <w:szCs w:val="18"/>
                <w:lang w:val="en-GB"/>
              </w:rPr>
            </w:pPr>
            <w:r>
              <w:rPr>
                <w:rFonts w:cstheme="minorHAnsi"/>
                <w:sz w:val="18"/>
                <w:szCs w:val="18"/>
                <w:lang w:val="en-GB"/>
              </w:rPr>
              <w:t xml:space="preserve">1.82 </w:t>
            </w:r>
            <w:r w:rsidRPr="006372CF">
              <w:rPr>
                <w:rFonts w:cstheme="minorHAnsi"/>
                <w:sz w:val="18"/>
                <w:szCs w:val="18"/>
                <w:lang w:val="en-GB"/>
              </w:rPr>
              <w:t>±</w:t>
            </w:r>
            <w:r>
              <w:rPr>
                <w:rFonts w:cstheme="minorHAnsi"/>
                <w:sz w:val="18"/>
                <w:szCs w:val="18"/>
                <w:lang w:val="en-GB"/>
              </w:rPr>
              <w:t xml:space="preserve"> 0.30</w:t>
            </w:r>
            <w:r w:rsidRPr="006372CF">
              <w:rPr>
                <w:rFonts w:cstheme="minorHAnsi"/>
                <w:sz w:val="18"/>
                <w:szCs w:val="18"/>
                <w:lang w:val="en-GB"/>
              </w:rPr>
              <w:t xml:space="preserve"> </w:t>
            </w:r>
          </w:p>
        </w:tc>
        <w:tc>
          <w:tcPr>
            <w:tcW w:w="1280" w:type="dxa"/>
            <w:tcBorders>
              <w:top w:val="single" w:sz="4" w:space="0" w:color="auto"/>
            </w:tcBorders>
          </w:tcPr>
          <w:p w14:paraId="1BA1DE7E" w14:textId="77777777" w:rsidR="00DB44ED" w:rsidRDefault="00DB44ED" w:rsidP="005642AC">
            <w:pPr>
              <w:rPr>
                <w:rFonts w:cstheme="minorHAnsi"/>
                <w:sz w:val="18"/>
                <w:szCs w:val="18"/>
                <w:lang w:val="en-GB"/>
              </w:rPr>
            </w:pPr>
            <w:r w:rsidRPr="002D738C">
              <w:rPr>
                <w:rFonts w:cstheme="minorHAnsi"/>
                <w:sz w:val="18"/>
                <w:szCs w:val="18"/>
                <w:lang w:val="en-GB"/>
              </w:rPr>
              <w:t xml:space="preserve">12.1 ± 2.0 </w:t>
            </w:r>
          </w:p>
        </w:tc>
        <w:tc>
          <w:tcPr>
            <w:tcW w:w="1270" w:type="dxa"/>
            <w:tcBorders>
              <w:top w:val="single" w:sz="4" w:space="0" w:color="auto"/>
            </w:tcBorders>
          </w:tcPr>
          <w:p w14:paraId="2BE13C26" w14:textId="77777777" w:rsidR="00DB44ED" w:rsidRDefault="00DB44ED" w:rsidP="005642AC">
            <w:pPr>
              <w:rPr>
                <w:rFonts w:cstheme="minorHAnsi"/>
                <w:sz w:val="18"/>
                <w:szCs w:val="18"/>
                <w:lang w:val="en-GB"/>
              </w:rPr>
            </w:pPr>
            <w:r>
              <w:rPr>
                <w:rFonts w:cstheme="minorHAnsi"/>
                <w:sz w:val="18"/>
                <w:szCs w:val="18"/>
                <w:lang w:val="en-GB"/>
              </w:rPr>
              <w:t xml:space="preserve">0.98 </w:t>
            </w:r>
            <w:r w:rsidRPr="006372CF">
              <w:rPr>
                <w:rFonts w:cstheme="minorHAnsi"/>
                <w:sz w:val="18"/>
                <w:szCs w:val="18"/>
                <w:lang w:val="en-GB"/>
              </w:rPr>
              <w:t>±</w:t>
            </w:r>
            <w:r>
              <w:rPr>
                <w:rFonts w:cstheme="minorHAnsi"/>
                <w:sz w:val="18"/>
                <w:szCs w:val="18"/>
                <w:lang w:val="en-GB"/>
              </w:rPr>
              <w:t xml:space="preserve"> 0.24</w:t>
            </w:r>
            <w:r w:rsidRPr="006372CF">
              <w:rPr>
                <w:rFonts w:cstheme="minorHAnsi"/>
                <w:sz w:val="18"/>
                <w:szCs w:val="18"/>
                <w:lang w:val="en-GB"/>
              </w:rPr>
              <w:t xml:space="preserve"> </w:t>
            </w:r>
          </w:p>
        </w:tc>
        <w:tc>
          <w:tcPr>
            <w:tcW w:w="272" w:type="dxa"/>
            <w:tcBorders>
              <w:top w:val="single" w:sz="4" w:space="0" w:color="auto"/>
            </w:tcBorders>
          </w:tcPr>
          <w:p w14:paraId="7ACD565E" w14:textId="77777777" w:rsidR="00DB44ED" w:rsidRDefault="00DB44ED" w:rsidP="005642AC">
            <w:pPr>
              <w:rPr>
                <w:rFonts w:cstheme="minorHAnsi"/>
                <w:sz w:val="18"/>
                <w:szCs w:val="18"/>
                <w:lang w:val="en-GB"/>
              </w:rPr>
            </w:pPr>
          </w:p>
        </w:tc>
        <w:tc>
          <w:tcPr>
            <w:tcW w:w="1280" w:type="dxa"/>
            <w:tcBorders>
              <w:top w:val="single" w:sz="4" w:space="0" w:color="auto"/>
            </w:tcBorders>
          </w:tcPr>
          <w:p w14:paraId="327748D0" w14:textId="77777777" w:rsidR="00DB44ED" w:rsidRPr="006372CF" w:rsidRDefault="00DB44ED" w:rsidP="005642AC">
            <w:pPr>
              <w:rPr>
                <w:rFonts w:cstheme="minorHAnsi"/>
                <w:sz w:val="18"/>
                <w:szCs w:val="18"/>
                <w:lang w:val="en-GB"/>
              </w:rPr>
            </w:pPr>
            <w:r>
              <w:rPr>
                <w:rFonts w:cstheme="minorHAnsi"/>
                <w:sz w:val="18"/>
                <w:szCs w:val="18"/>
                <w:lang w:val="en-GB"/>
              </w:rPr>
              <w:t xml:space="preserve">3.01 </w:t>
            </w:r>
            <w:r w:rsidRPr="006372CF">
              <w:rPr>
                <w:rFonts w:cstheme="minorHAnsi"/>
                <w:sz w:val="18"/>
                <w:szCs w:val="18"/>
                <w:lang w:val="en-GB"/>
              </w:rPr>
              <w:t>±</w:t>
            </w:r>
            <w:r>
              <w:rPr>
                <w:rFonts w:cstheme="minorHAnsi"/>
                <w:sz w:val="18"/>
                <w:szCs w:val="18"/>
                <w:lang w:val="en-GB"/>
              </w:rPr>
              <w:t xml:space="preserve"> 0.53</w:t>
            </w:r>
          </w:p>
        </w:tc>
        <w:tc>
          <w:tcPr>
            <w:tcW w:w="1282" w:type="dxa"/>
            <w:tcBorders>
              <w:top w:val="single" w:sz="4" w:space="0" w:color="auto"/>
            </w:tcBorders>
          </w:tcPr>
          <w:p w14:paraId="2531265C" w14:textId="77777777" w:rsidR="00DB44ED" w:rsidRPr="006372CF" w:rsidRDefault="00DB44ED" w:rsidP="005642AC">
            <w:pPr>
              <w:rPr>
                <w:rFonts w:cstheme="minorHAnsi"/>
                <w:sz w:val="18"/>
                <w:szCs w:val="18"/>
                <w:lang w:val="en-GB"/>
              </w:rPr>
            </w:pPr>
            <w:r>
              <w:rPr>
                <w:rFonts w:cstheme="minorHAnsi"/>
                <w:sz w:val="18"/>
                <w:szCs w:val="18"/>
                <w:lang w:val="en-GB"/>
              </w:rPr>
              <w:t xml:space="preserve">0.60 </w:t>
            </w:r>
            <w:r w:rsidRPr="006372CF">
              <w:rPr>
                <w:rFonts w:cstheme="minorHAnsi"/>
                <w:sz w:val="18"/>
                <w:szCs w:val="18"/>
                <w:lang w:val="en-GB"/>
              </w:rPr>
              <w:t>±</w:t>
            </w:r>
            <w:r>
              <w:rPr>
                <w:rFonts w:cstheme="minorHAnsi"/>
                <w:sz w:val="18"/>
                <w:szCs w:val="18"/>
                <w:lang w:val="en-GB"/>
              </w:rPr>
              <w:t xml:space="preserve"> 0.08</w:t>
            </w:r>
            <w:r w:rsidRPr="006372CF">
              <w:rPr>
                <w:rFonts w:cstheme="minorHAnsi"/>
                <w:sz w:val="18"/>
                <w:szCs w:val="18"/>
                <w:lang w:val="en-GB"/>
              </w:rPr>
              <w:t xml:space="preserve"> </w:t>
            </w:r>
          </w:p>
        </w:tc>
        <w:tc>
          <w:tcPr>
            <w:tcW w:w="1270" w:type="dxa"/>
            <w:tcBorders>
              <w:top w:val="single" w:sz="4" w:space="0" w:color="auto"/>
            </w:tcBorders>
          </w:tcPr>
          <w:p w14:paraId="6999663F" w14:textId="77777777" w:rsidR="00DB44ED" w:rsidRPr="006372CF" w:rsidRDefault="00DB44ED" w:rsidP="005642AC">
            <w:pPr>
              <w:rPr>
                <w:rFonts w:cstheme="minorHAnsi"/>
                <w:sz w:val="18"/>
                <w:szCs w:val="18"/>
                <w:lang w:val="en-GB"/>
              </w:rPr>
            </w:pPr>
            <w:r>
              <w:rPr>
                <w:rFonts w:cstheme="minorHAnsi"/>
                <w:sz w:val="18"/>
                <w:szCs w:val="18"/>
                <w:lang w:val="en-GB"/>
              </w:rPr>
              <w:t xml:space="preserve">3.65 </w:t>
            </w:r>
            <w:r w:rsidRPr="006372CF">
              <w:rPr>
                <w:rFonts w:cstheme="minorHAnsi"/>
                <w:sz w:val="18"/>
                <w:szCs w:val="18"/>
                <w:lang w:val="en-GB"/>
              </w:rPr>
              <w:t>±</w:t>
            </w:r>
            <w:r>
              <w:rPr>
                <w:rFonts w:cstheme="minorHAnsi"/>
                <w:sz w:val="18"/>
                <w:szCs w:val="18"/>
                <w:lang w:val="en-GB"/>
              </w:rPr>
              <w:t xml:space="preserve"> 1.05</w:t>
            </w:r>
            <w:r w:rsidRPr="006372CF">
              <w:rPr>
                <w:rFonts w:cstheme="minorHAnsi"/>
                <w:sz w:val="18"/>
                <w:szCs w:val="18"/>
                <w:lang w:val="en-GB"/>
              </w:rPr>
              <w:t xml:space="preserve"> </w:t>
            </w:r>
          </w:p>
        </w:tc>
        <w:tc>
          <w:tcPr>
            <w:tcW w:w="1412" w:type="dxa"/>
            <w:gridSpan w:val="2"/>
            <w:tcBorders>
              <w:top w:val="single" w:sz="4" w:space="0" w:color="auto"/>
            </w:tcBorders>
          </w:tcPr>
          <w:p w14:paraId="3CF45C06" w14:textId="77777777" w:rsidR="00DB44ED" w:rsidRPr="006372CF" w:rsidRDefault="00DB44ED" w:rsidP="005642AC">
            <w:pPr>
              <w:rPr>
                <w:rFonts w:cstheme="minorHAnsi"/>
                <w:sz w:val="18"/>
                <w:szCs w:val="18"/>
                <w:lang w:val="en-GB"/>
              </w:rPr>
            </w:pPr>
            <w:r>
              <w:rPr>
                <w:rFonts w:cstheme="minorHAnsi"/>
                <w:sz w:val="18"/>
                <w:szCs w:val="18"/>
                <w:lang w:val="en-GB"/>
              </w:rPr>
              <w:t xml:space="preserve">0.29 </w:t>
            </w:r>
            <w:r w:rsidRPr="006372CF">
              <w:rPr>
                <w:rFonts w:cstheme="minorHAnsi"/>
                <w:sz w:val="18"/>
                <w:szCs w:val="18"/>
                <w:lang w:val="en-GB"/>
              </w:rPr>
              <w:t>±</w:t>
            </w:r>
            <w:r>
              <w:rPr>
                <w:rFonts w:cstheme="minorHAnsi"/>
                <w:sz w:val="18"/>
                <w:szCs w:val="18"/>
                <w:lang w:val="en-GB"/>
              </w:rPr>
              <w:t xml:space="preserve"> 0.09</w:t>
            </w:r>
            <w:r w:rsidRPr="006372CF">
              <w:rPr>
                <w:rFonts w:cstheme="minorHAnsi"/>
                <w:sz w:val="18"/>
                <w:szCs w:val="18"/>
                <w:lang w:val="en-GB"/>
              </w:rPr>
              <w:t xml:space="preserve"> </w:t>
            </w:r>
          </w:p>
        </w:tc>
        <w:tc>
          <w:tcPr>
            <w:tcW w:w="1283" w:type="dxa"/>
            <w:gridSpan w:val="2"/>
            <w:tcBorders>
              <w:top w:val="single" w:sz="4" w:space="0" w:color="auto"/>
            </w:tcBorders>
          </w:tcPr>
          <w:p w14:paraId="057B238E" w14:textId="77777777" w:rsidR="00DB44ED" w:rsidRPr="006372CF" w:rsidRDefault="00DB44ED" w:rsidP="005642AC">
            <w:pPr>
              <w:rPr>
                <w:rFonts w:cstheme="minorHAnsi"/>
                <w:sz w:val="18"/>
                <w:szCs w:val="18"/>
                <w:lang w:val="en-GB"/>
              </w:rPr>
            </w:pPr>
            <w:r>
              <w:rPr>
                <w:rFonts w:cstheme="minorHAnsi"/>
                <w:sz w:val="18"/>
                <w:szCs w:val="18"/>
                <w:lang w:val="en-GB"/>
              </w:rPr>
              <w:t xml:space="preserve">6.66 </w:t>
            </w:r>
            <w:r w:rsidRPr="006372CF">
              <w:rPr>
                <w:rFonts w:cstheme="minorHAnsi"/>
                <w:sz w:val="18"/>
                <w:szCs w:val="18"/>
                <w:lang w:val="en-GB"/>
              </w:rPr>
              <w:t>±</w:t>
            </w:r>
            <w:r>
              <w:rPr>
                <w:rFonts w:cstheme="minorHAnsi"/>
                <w:sz w:val="18"/>
                <w:szCs w:val="18"/>
                <w:lang w:val="en-GB"/>
              </w:rPr>
              <w:t xml:space="preserve"> 1.44</w:t>
            </w:r>
            <w:r w:rsidRPr="006372CF">
              <w:rPr>
                <w:rFonts w:cstheme="minorHAnsi"/>
                <w:sz w:val="18"/>
                <w:szCs w:val="18"/>
                <w:lang w:val="en-GB"/>
              </w:rPr>
              <w:t xml:space="preserve"> </w:t>
            </w:r>
          </w:p>
        </w:tc>
        <w:tc>
          <w:tcPr>
            <w:tcW w:w="1412" w:type="dxa"/>
            <w:gridSpan w:val="3"/>
            <w:tcBorders>
              <w:top w:val="single" w:sz="4" w:space="0" w:color="auto"/>
            </w:tcBorders>
          </w:tcPr>
          <w:p w14:paraId="600FBC1A" w14:textId="77777777" w:rsidR="00DB44ED" w:rsidRPr="006372CF" w:rsidRDefault="00DB44ED" w:rsidP="005642AC">
            <w:pPr>
              <w:rPr>
                <w:rFonts w:cstheme="minorHAnsi"/>
                <w:sz w:val="18"/>
                <w:szCs w:val="18"/>
                <w:lang w:val="en-GB"/>
              </w:rPr>
            </w:pPr>
            <w:r>
              <w:rPr>
                <w:rFonts w:cstheme="minorHAnsi"/>
                <w:sz w:val="18"/>
                <w:szCs w:val="18"/>
                <w:lang w:val="en-GB"/>
              </w:rPr>
              <w:t xml:space="preserve">0.89 </w:t>
            </w:r>
            <w:r w:rsidRPr="006372CF">
              <w:rPr>
                <w:rFonts w:cstheme="minorHAnsi"/>
                <w:sz w:val="18"/>
                <w:szCs w:val="18"/>
                <w:lang w:val="en-GB"/>
              </w:rPr>
              <w:t>±</w:t>
            </w:r>
            <w:r>
              <w:rPr>
                <w:rFonts w:cstheme="minorHAnsi"/>
                <w:sz w:val="18"/>
                <w:szCs w:val="18"/>
                <w:lang w:val="en-GB"/>
              </w:rPr>
              <w:t xml:space="preserve"> 0.12</w:t>
            </w:r>
            <w:r w:rsidRPr="006372CF">
              <w:rPr>
                <w:rFonts w:cstheme="minorHAnsi"/>
                <w:sz w:val="18"/>
                <w:szCs w:val="18"/>
                <w:lang w:val="en-GB"/>
              </w:rPr>
              <w:t xml:space="preserve"> </w:t>
            </w:r>
          </w:p>
        </w:tc>
      </w:tr>
      <w:tr w:rsidR="00DB44ED" w:rsidRPr="009322BE" w14:paraId="5103115E" w14:textId="77777777" w:rsidTr="005642AC">
        <w:tc>
          <w:tcPr>
            <w:tcW w:w="987" w:type="dxa"/>
          </w:tcPr>
          <w:p w14:paraId="3B6898C9" w14:textId="77777777" w:rsidR="00DB44ED" w:rsidRPr="00E05BBA" w:rsidRDefault="00DB44ED" w:rsidP="005642AC">
            <w:pPr>
              <w:rPr>
                <w:rFonts w:cstheme="minorHAnsi"/>
                <w:sz w:val="18"/>
                <w:szCs w:val="18"/>
                <w:lang w:val="en-GB"/>
              </w:rPr>
            </w:pPr>
          </w:p>
        </w:tc>
        <w:tc>
          <w:tcPr>
            <w:tcW w:w="566" w:type="dxa"/>
          </w:tcPr>
          <w:p w14:paraId="36BA3116" w14:textId="77777777" w:rsidR="00DB44ED" w:rsidRPr="00E05BBA" w:rsidRDefault="00DB44ED" w:rsidP="005642AC">
            <w:pPr>
              <w:rPr>
                <w:rFonts w:cstheme="minorHAnsi"/>
                <w:sz w:val="18"/>
                <w:szCs w:val="18"/>
                <w:lang w:val="en-GB"/>
              </w:rPr>
            </w:pPr>
            <w:r w:rsidRPr="00E05BBA">
              <w:rPr>
                <w:rFonts w:cstheme="minorHAnsi"/>
                <w:sz w:val="18"/>
                <w:szCs w:val="18"/>
                <w:lang w:val="en-GB"/>
              </w:rPr>
              <w:t>N</w:t>
            </w:r>
          </w:p>
        </w:tc>
        <w:tc>
          <w:tcPr>
            <w:tcW w:w="1280" w:type="dxa"/>
          </w:tcPr>
          <w:p w14:paraId="1FF9D935" w14:textId="77777777" w:rsidR="00DB44ED" w:rsidRDefault="00DB44ED" w:rsidP="005642AC">
            <w:pPr>
              <w:rPr>
                <w:rFonts w:cstheme="minorHAnsi"/>
                <w:sz w:val="18"/>
                <w:szCs w:val="18"/>
                <w:lang w:val="en-GB"/>
              </w:rPr>
            </w:pPr>
            <w:r w:rsidRPr="008D054D">
              <w:rPr>
                <w:rFonts w:cstheme="minorHAnsi"/>
                <w:sz w:val="18"/>
                <w:szCs w:val="18"/>
                <w:lang w:val="en-GB"/>
              </w:rPr>
              <w:t xml:space="preserve">12.1 ± </w:t>
            </w:r>
            <w:r w:rsidRPr="005D5512">
              <w:rPr>
                <w:rFonts w:cstheme="minorHAnsi"/>
                <w:sz w:val="18"/>
                <w:szCs w:val="18"/>
                <w:lang w:val="en-GB"/>
              </w:rPr>
              <w:t xml:space="preserve">4.3 </w:t>
            </w:r>
          </w:p>
        </w:tc>
        <w:tc>
          <w:tcPr>
            <w:tcW w:w="1280" w:type="dxa"/>
          </w:tcPr>
          <w:p w14:paraId="4F0E9348" w14:textId="77777777" w:rsidR="00DB44ED" w:rsidRDefault="00DB44ED" w:rsidP="005642AC">
            <w:pPr>
              <w:rPr>
                <w:rFonts w:cstheme="minorHAnsi"/>
                <w:sz w:val="18"/>
                <w:szCs w:val="18"/>
                <w:lang w:val="en-GB"/>
              </w:rPr>
            </w:pPr>
            <w:r w:rsidRPr="005D5512">
              <w:rPr>
                <w:rFonts w:cstheme="minorHAnsi"/>
                <w:sz w:val="18"/>
                <w:szCs w:val="18"/>
                <w:lang w:val="en-GB"/>
              </w:rPr>
              <w:t xml:space="preserve">1.20 ± 0.20 </w:t>
            </w:r>
          </w:p>
        </w:tc>
        <w:tc>
          <w:tcPr>
            <w:tcW w:w="1280" w:type="dxa"/>
          </w:tcPr>
          <w:p w14:paraId="7D350080" w14:textId="77777777" w:rsidR="00DB44ED" w:rsidRDefault="00DB44ED" w:rsidP="005642AC">
            <w:pPr>
              <w:rPr>
                <w:rFonts w:cstheme="minorHAnsi"/>
                <w:sz w:val="18"/>
                <w:szCs w:val="18"/>
                <w:lang w:val="en-GB"/>
              </w:rPr>
            </w:pPr>
            <w:r>
              <w:rPr>
                <w:rFonts w:cstheme="minorHAnsi"/>
                <w:sz w:val="18"/>
                <w:szCs w:val="18"/>
              </w:rPr>
              <w:t xml:space="preserve">15.5 </w:t>
            </w:r>
            <w:r w:rsidRPr="007122A1">
              <w:rPr>
                <w:rFonts w:cstheme="minorHAnsi"/>
                <w:sz w:val="18"/>
                <w:szCs w:val="18"/>
              </w:rPr>
              <w:t>±</w:t>
            </w:r>
            <w:r>
              <w:rPr>
                <w:rFonts w:cstheme="minorHAnsi"/>
                <w:sz w:val="18"/>
                <w:szCs w:val="18"/>
              </w:rPr>
              <w:t xml:space="preserve"> 0.9 </w:t>
            </w:r>
          </w:p>
        </w:tc>
        <w:tc>
          <w:tcPr>
            <w:tcW w:w="1270" w:type="dxa"/>
          </w:tcPr>
          <w:p w14:paraId="75613C69" w14:textId="77777777" w:rsidR="00DB44ED" w:rsidRDefault="00DB44ED" w:rsidP="005642AC">
            <w:pPr>
              <w:rPr>
                <w:rFonts w:cstheme="minorHAnsi"/>
                <w:sz w:val="18"/>
                <w:szCs w:val="18"/>
                <w:lang w:val="en-GB"/>
              </w:rPr>
            </w:pPr>
            <w:r w:rsidRPr="002D738C">
              <w:rPr>
                <w:rFonts w:cstheme="minorHAnsi"/>
                <w:sz w:val="18"/>
                <w:szCs w:val="18"/>
              </w:rPr>
              <w:t>0.</w:t>
            </w:r>
            <w:r>
              <w:rPr>
                <w:rFonts w:cstheme="minorHAnsi"/>
                <w:sz w:val="18"/>
                <w:szCs w:val="18"/>
              </w:rPr>
              <w:t xml:space="preserve">79 </w:t>
            </w:r>
            <w:r w:rsidRPr="002D738C">
              <w:rPr>
                <w:rFonts w:cstheme="minorHAnsi"/>
                <w:sz w:val="18"/>
                <w:szCs w:val="18"/>
              </w:rPr>
              <w:t>±</w:t>
            </w:r>
            <w:r>
              <w:rPr>
                <w:rFonts w:cstheme="minorHAnsi"/>
                <w:sz w:val="18"/>
                <w:szCs w:val="18"/>
              </w:rPr>
              <w:t xml:space="preserve"> 0.04</w:t>
            </w:r>
            <w:r w:rsidRPr="002D738C">
              <w:rPr>
                <w:rFonts w:cstheme="minorHAnsi"/>
                <w:sz w:val="18"/>
                <w:szCs w:val="18"/>
              </w:rPr>
              <w:t xml:space="preserve"> </w:t>
            </w:r>
          </w:p>
        </w:tc>
        <w:tc>
          <w:tcPr>
            <w:tcW w:w="272" w:type="dxa"/>
          </w:tcPr>
          <w:p w14:paraId="2E57898C" w14:textId="77777777" w:rsidR="00DB44ED" w:rsidRDefault="00DB44ED" w:rsidP="005642AC">
            <w:pPr>
              <w:rPr>
                <w:rFonts w:cstheme="minorHAnsi"/>
                <w:sz w:val="18"/>
                <w:szCs w:val="18"/>
                <w:lang w:val="en-GB"/>
              </w:rPr>
            </w:pPr>
          </w:p>
        </w:tc>
        <w:tc>
          <w:tcPr>
            <w:tcW w:w="1280" w:type="dxa"/>
          </w:tcPr>
          <w:p w14:paraId="6F448E02" w14:textId="77777777" w:rsidR="00DB44ED" w:rsidRPr="005D5512" w:rsidRDefault="00DB44ED" w:rsidP="005642AC">
            <w:pPr>
              <w:rPr>
                <w:rFonts w:cstheme="minorHAnsi"/>
                <w:sz w:val="18"/>
                <w:szCs w:val="18"/>
                <w:lang w:val="en-GB"/>
              </w:rPr>
            </w:pPr>
            <w:r>
              <w:rPr>
                <w:rFonts w:cstheme="minorHAnsi"/>
                <w:sz w:val="18"/>
                <w:szCs w:val="18"/>
                <w:lang w:val="en-GB"/>
              </w:rPr>
              <w:t xml:space="preserve">5.43 </w:t>
            </w:r>
            <w:r w:rsidRPr="005D5512">
              <w:rPr>
                <w:rFonts w:cstheme="minorHAnsi"/>
                <w:sz w:val="18"/>
                <w:szCs w:val="18"/>
                <w:lang w:val="en-GB"/>
              </w:rPr>
              <w:t>±</w:t>
            </w:r>
            <w:r>
              <w:rPr>
                <w:rFonts w:cstheme="minorHAnsi"/>
                <w:sz w:val="18"/>
                <w:szCs w:val="18"/>
                <w:lang w:val="en-GB"/>
              </w:rPr>
              <w:t xml:space="preserve"> 2.43</w:t>
            </w:r>
            <w:r w:rsidRPr="005D5512">
              <w:rPr>
                <w:rFonts w:cstheme="minorHAnsi"/>
                <w:sz w:val="18"/>
                <w:szCs w:val="18"/>
                <w:lang w:val="en-GB"/>
              </w:rPr>
              <w:t xml:space="preserve"> </w:t>
            </w:r>
          </w:p>
        </w:tc>
        <w:tc>
          <w:tcPr>
            <w:tcW w:w="1282" w:type="dxa"/>
          </w:tcPr>
          <w:p w14:paraId="3408CDE0" w14:textId="77777777" w:rsidR="00DB44ED" w:rsidRPr="005D5512" w:rsidRDefault="00DB44ED" w:rsidP="005642AC">
            <w:pPr>
              <w:rPr>
                <w:rFonts w:cstheme="minorHAnsi"/>
                <w:sz w:val="18"/>
                <w:szCs w:val="18"/>
                <w:lang w:val="en-GB"/>
              </w:rPr>
            </w:pPr>
            <w:r>
              <w:rPr>
                <w:rFonts w:cstheme="minorHAnsi"/>
                <w:sz w:val="18"/>
                <w:szCs w:val="18"/>
                <w:lang w:val="en-GB"/>
              </w:rPr>
              <w:t xml:space="preserve">0.54 </w:t>
            </w:r>
            <w:r w:rsidRPr="005D5512">
              <w:rPr>
                <w:rFonts w:cstheme="minorHAnsi"/>
                <w:sz w:val="18"/>
                <w:szCs w:val="18"/>
                <w:lang w:val="en-GB"/>
              </w:rPr>
              <w:t>±</w:t>
            </w:r>
            <w:r>
              <w:rPr>
                <w:rFonts w:cstheme="minorHAnsi"/>
                <w:sz w:val="18"/>
                <w:szCs w:val="18"/>
                <w:lang w:val="en-GB"/>
              </w:rPr>
              <w:t xml:space="preserve"> 0.23</w:t>
            </w:r>
            <w:r w:rsidRPr="005D5512">
              <w:rPr>
                <w:rFonts w:cstheme="minorHAnsi"/>
                <w:sz w:val="18"/>
                <w:szCs w:val="18"/>
                <w:lang w:val="en-GB"/>
              </w:rPr>
              <w:t xml:space="preserve"> </w:t>
            </w:r>
          </w:p>
        </w:tc>
        <w:tc>
          <w:tcPr>
            <w:tcW w:w="1270" w:type="dxa"/>
          </w:tcPr>
          <w:p w14:paraId="50CEDA9F" w14:textId="77777777" w:rsidR="00DB44ED" w:rsidRPr="005D5512" w:rsidRDefault="00DB44ED" w:rsidP="005642AC">
            <w:pPr>
              <w:rPr>
                <w:rFonts w:cstheme="minorHAnsi"/>
                <w:sz w:val="18"/>
                <w:szCs w:val="18"/>
                <w:lang w:val="en-GB"/>
              </w:rPr>
            </w:pPr>
            <w:r>
              <w:rPr>
                <w:rFonts w:cstheme="minorHAnsi"/>
                <w:sz w:val="18"/>
                <w:szCs w:val="18"/>
                <w:lang w:val="en-GB"/>
              </w:rPr>
              <w:t xml:space="preserve">3.00 </w:t>
            </w:r>
            <w:r w:rsidRPr="005D5512">
              <w:rPr>
                <w:rFonts w:cstheme="minorHAnsi"/>
                <w:sz w:val="18"/>
                <w:szCs w:val="18"/>
                <w:lang w:val="en-GB"/>
              </w:rPr>
              <w:t>±</w:t>
            </w:r>
            <w:r>
              <w:rPr>
                <w:rFonts w:cstheme="minorHAnsi"/>
                <w:sz w:val="18"/>
                <w:szCs w:val="18"/>
                <w:lang w:val="en-GB"/>
              </w:rPr>
              <w:t xml:space="preserve"> 1.29</w:t>
            </w:r>
            <w:r w:rsidRPr="005D5512">
              <w:rPr>
                <w:rFonts w:cstheme="minorHAnsi"/>
                <w:sz w:val="18"/>
                <w:szCs w:val="18"/>
                <w:lang w:val="en-GB"/>
              </w:rPr>
              <w:t xml:space="preserve"> </w:t>
            </w:r>
          </w:p>
        </w:tc>
        <w:tc>
          <w:tcPr>
            <w:tcW w:w="1412" w:type="dxa"/>
            <w:gridSpan w:val="2"/>
          </w:tcPr>
          <w:p w14:paraId="2AA5F435" w14:textId="77777777" w:rsidR="00DB44ED" w:rsidRPr="005D5512" w:rsidRDefault="00DB44ED" w:rsidP="005642AC">
            <w:pPr>
              <w:rPr>
                <w:rFonts w:cstheme="minorHAnsi"/>
                <w:sz w:val="18"/>
                <w:szCs w:val="18"/>
                <w:lang w:val="en-GB"/>
              </w:rPr>
            </w:pPr>
            <w:r>
              <w:rPr>
                <w:rFonts w:cstheme="minorHAnsi"/>
                <w:sz w:val="18"/>
                <w:szCs w:val="18"/>
                <w:lang w:val="en-GB"/>
              </w:rPr>
              <w:t xml:space="preserve">0.15 </w:t>
            </w:r>
            <w:r w:rsidRPr="005D5512">
              <w:rPr>
                <w:rFonts w:cstheme="minorHAnsi"/>
                <w:sz w:val="18"/>
                <w:szCs w:val="18"/>
                <w:lang w:val="en-GB"/>
              </w:rPr>
              <w:t>±</w:t>
            </w:r>
            <w:r>
              <w:rPr>
                <w:rFonts w:cstheme="minorHAnsi"/>
                <w:sz w:val="18"/>
                <w:szCs w:val="18"/>
                <w:lang w:val="en-GB"/>
              </w:rPr>
              <w:t xml:space="preserve"> 0.07</w:t>
            </w:r>
            <w:r w:rsidRPr="005D5512">
              <w:rPr>
                <w:rFonts w:cstheme="minorHAnsi"/>
                <w:sz w:val="18"/>
                <w:szCs w:val="18"/>
                <w:lang w:val="en-GB"/>
              </w:rPr>
              <w:t xml:space="preserve"> </w:t>
            </w:r>
          </w:p>
        </w:tc>
        <w:tc>
          <w:tcPr>
            <w:tcW w:w="1283" w:type="dxa"/>
            <w:gridSpan w:val="2"/>
          </w:tcPr>
          <w:p w14:paraId="3B96650E" w14:textId="77777777" w:rsidR="00DB44ED" w:rsidRPr="005D5512" w:rsidRDefault="00DB44ED" w:rsidP="005642AC">
            <w:pPr>
              <w:rPr>
                <w:rFonts w:cstheme="minorHAnsi"/>
                <w:sz w:val="18"/>
                <w:szCs w:val="18"/>
                <w:lang w:val="en-GB"/>
              </w:rPr>
            </w:pPr>
            <w:r>
              <w:rPr>
                <w:rFonts w:cstheme="minorHAnsi"/>
                <w:sz w:val="18"/>
                <w:szCs w:val="18"/>
                <w:lang w:val="en-GB"/>
              </w:rPr>
              <w:t xml:space="preserve">8.43 </w:t>
            </w:r>
            <w:r w:rsidRPr="005D5512">
              <w:rPr>
                <w:rFonts w:cstheme="minorHAnsi"/>
                <w:sz w:val="18"/>
                <w:szCs w:val="18"/>
                <w:lang w:val="en-GB"/>
              </w:rPr>
              <w:t>±</w:t>
            </w:r>
            <w:r>
              <w:rPr>
                <w:rFonts w:cstheme="minorHAnsi"/>
                <w:sz w:val="18"/>
                <w:szCs w:val="18"/>
                <w:lang w:val="en-GB"/>
              </w:rPr>
              <w:t xml:space="preserve"> 3.35</w:t>
            </w:r>
            <w:r w:rsidRPr="005D5512">
              <w:rPr>
                <w:rFonts w:cstheme="minorHAnsi"/>
                <w:sz w:val="18"/>
                <w:szCs w:val="18"/>
                <w:lang w:val="en-GB"/>
              </w:rPr>
              <w:t xml:space="preserve"> </w:t>
            </w:r>
          </w:p>
        </w:tc>
        <w:tc>
          <w:tcPr>
            <w:tcW w:w="1412" w:type="dxa"/>
            <w:gridSpan w:val="3"/>
          </w:tcPr>
          <w:p w14:paraId="13AF8EB9" w14:textId="77777777" w:rsidR="00DB44ED" w:rsidRPr="005D5512" w:rsidRDefault="00DB44ED" w:rsidP="005642AC">
            <w:pPr>
              <w:rPr>
                <w:rFonts w:cstheme="minorHAnsi"/>
                <w:sz w:val="18"/>
                <w:szCs w:val="18"/>
                <w:lang w:val="en-GB"/>
              </w:rPr>
            </w:pPr>
            <w:r>
              <w:rPr>
                <w:rFonts w:cstheme="minorHAnsi"/>
                <w:sz w:val="18"/>
                <w:szCs w:val="18"/>
                <w:lang w:val="en-GB"/>
              </w:rPr>
              <w:t xml:space="preserve">0.70 </w:t>
            </w:r>
            <w:r w:rsidRPr="005D5512">
              <w:rPr>
                <w:rFonts w:cstheme="minorHAnsi"/>
                <w:sz w:val="18"/>
                <w:szCs w:val="18"/>
                <w:lang w:val="en-GB"/>
              </w:rPr>
              <w:t>±</w:t>
            </w:r>
            <w:r>
              <w:rPr>
                <w:rFonts w:cstheme="minorHAnsi"/>
                <w:sz w:val="18"/>
                <w:szCs w:val="18"/>
                <w:lang w:val="en-GB"/>
              </w:rPr>
              <w:t xml:space="preserve"> 0.30</w:t>
            </w:r>
            <w:r w:rsidRPr="005D5512">
              <w:rPr>
                <w:rFonts w:cstheme="minorHAnsi"/>
                <w:sz w:val="18"/>
                <w:szCs w:val="18"/>
                <w:lang w:val="en-GB"/>
              </w:rPr>
              <w:t xml:space="preserve"> </w:t>
            </w:r>
          </w:p>
        </w:tc>
      </w:tr>
      <w:tr w:rsidR="00DB44ED" w:rsidRPr="009322BE" w14:paraId="1935698B" w14:textId="77777777" w:rsidTr="005642AC">
        <w:tc>
          <w:tcPr>
            <w:tcW w:w="987" w:type="dxa"/>
            <w:tcBorders>
              <w:bottom w:val="nil"/>
            </w:tcBorders>
          </w:tcPr>
          <w:p w14:paraId="7DBE2BE5" w14:textId="77777777" w:rsidR="00DB44ED" w:rsidRPr="005D5512" w:rsidRDefault="00DB44ED" w:rsidP="005642AC">
            <w:pPr>
              <w:rPr>
                <w:rFonts w:cstheme="minorHAnsi"/>
                <w:sz w:val="18"/>
                <w:szCs w:val="18"/>
                <w:lang w:val="en-GB"/>
              </w:rPr>
            </w:pPr>
          </w:p>
        </w:tc>
        <w:tc>
          <w:tcPr>
            <w:tcW w:w="566" w:type="dxa"/>
            <w:tcBorders>
              <w:bottom w:val="nil"/>
            </w:tcBorders>
          </w:tcPr>
          <w:p w14:paraId="03A6EDDA" w14:textId="77777777" w:rsidR="00DB44ED" w:rsidRPr="005005C7" w:rsidRDefault="00DB44ED" w:rsidP="005642AC">
            <w:pPr>
              <w:rPr>
                <w:rFonts w:cstheme="minorHAnsi"/>
                <w:sz w:val="18"/>
                <w:szCs w:val="18"/>
                <w:lang w:val="en-GB"/>
              </w:rPr>
            </w:pPr>
            <w:r w:rsidRPr="005005C7">
              <w:rPr>
                <w:rFonts w:cstheme="minorHAnsi"/>
                <w:sz w:val="18"/>
                <w:szCs w:val="18"/>
                <w:lang w:val="en-GB"/>
              </w:rPr>
              <w:t>P</w:t>
            </w:r>
          </w:p>
        </w:tc>
        <w:tc>
          <w:tcPr>
            <w:tcW w:w="1280" w:type="dxa"/>
            <w:tcBorders>
              <w:bottom w:val="nil"/>
            </w:tcBorders>
          </w:tcPr>
          <w:p w14:paraId="35FF68D6" w14:textId="77777777" w:rsidR="00DB44ED" w:rsidRDefault="00DB44ED" w:rsidP="005642AC">
            <w:pPr>
              <w:rPr>
                <w:rFonts w:cstheme="minorHAnsi"/>
                <w:sz w:val="18"/>
                <w:szCs w:val="18"/>
                <w:lang w:val="en-GB"/>
              </w:rPr>
            </w:pPr>
            <w:r>
              <w:rPr>
                <w:rFonts w:cstheme="minorHAnsi"/>
                <w:sz w:val="18"/>
                <w:szCs w:val="18"/>
              </w:rPr>
              <w:t>16.1</w:t>
            </w:r>
            <w:r w:rsidRPr="006372CF">
              <w:rPr>
                <w:rFonts w:cstheme="minorHAnsi"/>
                <w:sz w:val="18"/>
                <w:szCs w:val="18"/>
              </w:rPr>
              <w:t xml:space="preserve"> ± </w:t>
            </w:r>
            <w:r>
              <w:rPr>
                <w:rFonts w:cstheme="minorHAnsi"/>
                <w:sz w:val="18"/>
                <w:szCs w:val="18"/>
              </w:rPr>
              <w:t>3.</w:t>
            </w:r>
            <w:r w:rsidRPr="006372CF">
              <w:rPr>
                <w:rFonts w:cstheme="minorHAnsi"/>
                <w:sz w:val="18"/>
                <w:szCs w:val="18"/>
              </w:rPr>
              <w:t>7</w:t>
            </w:r>
          </w:p>
        </w:tc>
        <w:tc>
          <w:tcPr>
            <w:tcW w:w="1280" w:type="dxa"/>
            <w:tcBorders>
              <w:bottom w:val="nil"/>
            </w:tcBorders>
          </w:tcPr>
          <w:p w14:paraId="2265ACC4" w14:textId="77777777" w:rsidR="00DB44ED" w:rsidRDefault="00DB44ED" w:rsidP="005642AC">
            <w:pPr>
              <w:rPr>
                <w:rFonts w:cstheme="minorHAnsi"/>
                <w:sz w:val="18"/>
                <w:szCs w:val="18"/>
                <w:lang w:val="en-GB"/>
              </w:rPr>
            </w:pPr>
            <w:r>
              <w:rPr>
                <w:rFonts w:cstheme="minorHAnsi"/>
                <w:sz w:val="18"/>
                <w:szCs w:val="18"/>
              </w:rPr>
              <w:t xml:space="preserve">4.56 </w:t>
            </w:r>
            <w:r w:rsidRPr="007122A1">
              <w:rPr>
                <w:rFonts w:cstheme="minorHAnsi"/>
                <w:sz w:val="18"/>
                <w:szCs w:val="18"/>
              </w:rPr>
              <w:t>±</w:t>
            </w:r>
            <w:r>
              <w:rPr>
                <w:rFonts w:cstheme="minorHAnsi"/>
                <w:sz w:val="18"/>
                <w:szCs w:val="18"/>
              </w:rPr>
              <w:t xml:space="preserve"> 0.43 </w:t>
            </w:r>
          </w:p>
        </w:tc>
        <w:tc>
          <w:tcPr>
            <w:tcW w:w="1280" w:type="dxa"/>
            <w:tcBorders>
              <w:bottom w:val="nil"/>
            </w:tcBorders>
          </w:tcPr>
          <w:p w14:paraId="31A19892" w14:textId="77777777" w:rsidR="00DB44ED" w:rsidRDefault="00DB44ED" w:rsidP="005642AC">
            <w:pPr>
              <w:rPr>
                <w:rFonts w:cstheme="minorHAnsi"/>
                <w:sz w:val="18"/>
                <w:szCs w:val="18"/>
                <w:lang w:val="en-GB"/>
              </w:rPr>
            </w:pPr>
            <w:r>
              <w:rPr>
                <w:rFonts w:cstheme="minorHAnsi"/>
                <w:sz w:val="18"/>
                <w:szCs w:val="18"/>
              </w:rPr>
              <w:t xml:space="preserve">10.2 </w:t>
            </w:r>
            <w:r w:rsidRPr="007122A1">
              <w:rPr>
                <w:rFonts w:cstheme="minorHAnsi"/>
                <w:sz w:val="18"/>
                <w:szCs w:val="18"/>
              </w:rPr>
              <w:t>±</w:t>
            </w:r>
            <w:r>
              <w:rPr>
                <w:rFonts w:cstheme="minorHAnsi"/>
                <w:sz w:val="18"/>
                <w:szCs w:val="18"/>
              </w:rPr>
              <w:t xml:space="preserve"> 2.2 </w:t>
            </w:r>
          </w:p>
        </w:tc>
        <w:tc>
          <w:tcPr>
            <w:tcW w:w="1270" w:type="dxa"/>
            <w:tcBorders>
              <w:bottom w:val="nil"/>
            </w:tcBorders>
          </w:tcPr>
          <w:p w14:paraId="1F66E9D0" w14:textId="77777777" w:rsidR="00DB44ED" w:rsidRDefault="00DB44ED" w:rsidP="005642AC">
            <w:pPr>
              <w:rPr>
                <w:rFonts w:cstheme="minorHAnsi"/>
                <w:sz w:val="18"/>
                <w:szCs w:val="18"/>
                <w:lang w:val="en-GB"/>
              </w:rPr>
            </w:pPr>
            <w:r>
              <w:rPr>
                <w:rFonts w:cstheme="minorHAnsi"/>
                <w:sz w:val="18"/>
                <w:szCs w:val="18"/>
              </w:rPr>
              <w:t xml:space="preserve">1.96 </w:t>
            </w:r>
            <w:r w:rsidRPr="007122A1">
              <w:rPr>
                <w:rFonts w:cstheme="minorHAnsi"/>
                <w:sz w:val="18"/>
                <w:szCs w:val="18"/>
              </w:rPr>
              <w:t>±</w:t>
            </w:r>
            <w:r>
              <w:rPr>
                <w:rFonts w:cstheme="minorHAnsi"/>
                <w:sz w:val="18"/>
                <w:szCs w:val="18"/>
              </w:rPr>
              <w:t xml:space="preserve"> 0.37 </w:t>
            </w:r>
          </w:p>
        </w:tc>
        <w:tc>
          <w:tcPr>
            <w:tcW w:w="272" w:type="dxa"/>
            <w:tcBorders>
              <w:bottom w:val="nil"/>
            </w:tcBorders>
          </w:tcPr>
          <w:p w14:paraId="4A24A30F" w14:textId="77777777" w:rsidR="00DB44ED" w:rsidRDefault="00DB44ED" w:rsidP="005642AC">
            <w:pPr>
              <w:rPr>
                <w:rFonts w:cstheme="minorHAnsi"/>
                <w:sz w:val="18"/>
                <w:szCs w:val="18"/>
                <w:lang w:val="en-GB"/>
              </w:rPr>
            </w:pPr>
          </w:p>
        </w:tc>
        <w:tc>
          <w:tcPr>
            <w:tcW w:w="1280" w:type="dxa"/>
            <w:tcBorders>
              <w:bottom w:val="nil"/>
            </w:tcBorders>
          </w:tcPr>
          <w:p w14:paraId="7A904FC3" w14:textId="77777777" w:rsidR="00DB44ED" w:rsidRPr="005005C7" w:rsidRDefault="00DB44ED" w:rsidP="005642AC">
            <w:pPr>
              <w:rPr>
                <w:rFonts w:cstheme="minorHAnsi"/>
                <w:sz w:val="18"/>
                <w:szCs w:val="18"/>
                <w:lang w:val="en-GB"/>
              </w:rPr>
            </w:pPr>
            <w:r>
              <w:rPr>
                <w:rFonts w:cstheme="minorHAnsi"/>
                <w:sz w:val="18"/>
                <w:szCs w:val="18"/>
                <w:lang w:val="en-GB"/>
              </w:rPr>
              <w:t xml:space="preserve">5.81 </w:t>
            </w:r>
            <w:r w:rsidRPr="005005C7">
              <w:rPr>
                <w:rFonts w:cstheme="minorHAnsi"/>
                <w:sz w:val="18"/>
                <w:szCs w:val="18"/>
                <w:lang w:val="en-GB"/>
              </w:rPr>
              <w:t>±</w:t>
            </w:r>
            <w:r>
              <w:rPr>
                <w:rFonts w:cstheme="minorHAnsi"/>
                <w:sz w:val="18"/>
                <w:szCs w:val="18"/>
                <w:lang w:val="en-GB"/>
              </w:rPr>
              <w:t xml:space="preserve"> 3.00</w:t>
            </w:r>
            <w:r w:rsidRPr="005005C7">
              <w:rPr>
                <w:rFonts w:cstheme="minorHAnsi"/>
                <w:sz w:val="18"/>
                <w:szCs w:val="18"/>
                <w:lang w:val="en-GB"/>
              </w:rPr>
              <w:t xml:space="preserve"> </w:t>
            </w:r>
          </w:p>
        </w:tc>
        <w:tc>
          <w:tcPr>
            <w:tcW w:w="1282" w:type="dxa"/>
            <w:tcBorders>
              <w:bottom w:val="nil"/>
            </w:tcBorders>
          </w:tcPr>
          <w:p w14:paraId="0D50D977" w14:textId="77777777" w:rsidR="00DB44ED" w:rsidRPr="005005C7" w:rsidRDefault="00DB44ED" w:rsidP="005642AC">
            <w:pPr>
              <w:rPr>
                <w:rFonts w:cstheme="minorHAnsi"/>
                <w:sz w:val="18"/>
                <w:szCs w:val="18"/>
                <w:lang w:val="en-GB"/>
              </w:rPr>
            </w:pPr>
            <w:r>
              <w:rPr>
                <w:rFonts w:cstheme="minorHAnsi"/>
                <w:sz w:val="18"/>
                <w:szCs w:val="18"/>
                <w:lang w:val="en-GB"/>
              </w:rPr>
              <w:t xml:space="preserve">1.56 </w:t>
            </w:r>
            <w:r w:rsidRPr="005005C7">
              <w:rPr>
                <w:rFonts w:cstheme="minorHAnsi"/>
                <w:sz w:val="18"/>
                <w:szCs w:val="18"/>
                <w:lang w:val="en-GB"/>
              </w:rPr>
              <w:t>±</w:t>
            </w:r>
            <w:r>
              <w:rPr>
                <w:rFonts w:cstheme="minorHAnsi"/>
                <w:sz w:val="18"/>
                <w:szCs w:val="18"/>
                <w:lang w:val="en-GB"/>
              </w:rPr>
              <w:t xml:space="preserve"> 0.29</w:t>
            </w:r>
            <w:r w:rsidRPr="005005C7">
              <w:rPr>
                <w:rFonts w:cstheme="minorHAnsi"/>
                <w:sz w:val="18"/>
                <w:szCs w:val="18"/>
                <w:lang w:val="en-GB"/>
              </w:rPr>
              <w:t xml:space="preserve"> </w:t>
            </w:r>
          </w:p>
        </w:tc>
        <w:tc>
          <w:tcPr>
            <w:tcW w:w="1270" w:type="dxa"/>
            <w:tcBorders>
              <w:bottom w:val="nil"/>
            </w:tcBorders>
          </w:tcPr>
          <w:p w14:paraId="71B353D0" w14:textId="77777777" w:rsidR="00DB44ED" w:rsidRPr="005005C7" w:rsidRDefault="00DB44ED" w:rsidP="005642AC">
            <w:pPr>
              <w:rPr>
                <w:rFonts w:cstheme="minorHAnsi"/>
                <w:sz w:val="18"/>
                <w:szCs w:val="18"/>
                <w:lang w:val="en-GB"/>
              </w:rPr>
            </w:pPr>
            <w:r>
              <w:rPr>
                <w:rFonts w:cstheme="minorHAnsi"/>
                <w:sz w:val="18"/>
                <w:szCs w:val="18"/>
                <w:lang w:val="en-GB"/>
              </w:rPr>
              <w:t xml:space="preserve">1.83 </w:t>
            </w:r>
            <w:r w:rsidRPr="005005C7">
              <w:rPr>
                <w:rFonts w:cstheme="minorHAnsi"/>
                <w:sz w:val="18"/>
                <w:szCs w:val="18"/>
                <w:lang w:val="en-GB"/>
              </w:rPr>
              <w:t>±</w:t>
            </w:r>
            <w:r>
              <w:rPr>
                <w:rFonts w:cstheme="minorHAnsi"/>
                <w:sz w:val="18"/>
                <w:szCs w:val="18"/>
                <w:lang w:val="en-GB"/>
              </w:rPr>
              <w:t xml:space="preserve"> 0.47</w:t>
            </w:r>
            <w:r w:rsidRPr="005005C7">
              <w:rPr>
                <w:rFonts w:cstheme="minorHAnsi"/>
                <w:sz w:val="18"/>
                <w:szCs w:val="18"/>
                <w:lang w:val="en-GB"/>
              </w:rPr>
              <w:t xml:space="preserve"> </w:t>
            </w:r>
          </w:p>
        </w:tc>
        <w:tc>
          <w:tcPr>
            <w:tcW w:w="1412" w:type="dxa"/>
            <w:gridSpan w:val="2"/>
            <w:tcBorders>
              <w:bottom w:val="nil"/>
            </w:tcBorders>
          </w:tcPr>
          <w:p w14:paraId="07A34B80" w14:textId="77777777" w:rsidR="00DB44ED" w:rsidRPr="005005C7" w:rsidRDefault="00DB44ED" w:rsidP="005642AC">
            <w:pPr>
              <w:rPr>
                <w:rFonts w:cstheme="minorHAnsi"/>
                <w:sz w:val="18"/>
                <w:szCs w:val="18"/>
                <w:lang w:val="en-GB"/>
              </w:rPr>
            </w:pPr>
            <w:r>
              <w:rPr>
                <w:rFonts w:cstheme="minorHAnsi"/>
                <w:sz w:val="18"/>
                <w:szCs w:val="18"/>
                <w:lang w:val="en-GB"/>
              </w:rPr>
              <w:t xml:space="preserve">0.35 </w:t>
            </w:r>
            <w:r w:rsidRPr="005005C7">
              <w:rPr>
                <w:rFonts w:cstheme="minorHAnsi"/>
                <w:sz w:val="18"/>
                <w:szCs w:val="18"/>
                <w:lang w:val="en-GB"/>
              </w:rPr>
              <w:t>±</w:t>
            </w:r>
            <w:r>
              <w:rPr>
                <w:rFonts w:cstheme="minorHAnsi"/>
                <w:sz w:val="18"/>
                <w:szCs w:val="18"/>
                <w:lang w:val="en-GB"/>
              </w:rPr>
              <w:t xml:space="preserve"> 0.05</w:t>
            </w:r>
            <w:r w:rsidRPr="005005C7">
              <w:rPr>
                <w:rFonts w:cstheme="minorHAnsi"/>
                <w:sz w:val="18"/>
                <w:szCs w:val="18"/>
                <w:lang w:val="en-GB"/>
              </w:rPr>
              <w:t xml:space="preserve"> </w:t>
            </w:r>
          </w:p>
        </w:tc>
        <w:tc>
          <w:tcPr>
            <w:tcW w:w="1283" w:type="dxa"/>
            <w:gridSpan w:val="2"/>
            <w:tcBorders>
              <w:bottom w:val="nil"/>
            </w:tcBorders>
          </w:tcPr>
          <w:p w14:paraId="1E942792" w14:textId="77777777" w:rsidR="00DB44ED" w:rsidRPr="005005C7" w:rsidRDefault="00DB44ED" w:rsidP="005642AC">
            <w:pPr>
              <w:rPr>
                <w:rFonts w:cstheme="minorHAnsi"/>
                <w:sz w:val="18"/>
                <w:szCs w:val="18"/>
                <w:lang w:val="en-GB"/>
              </w:rPr>
            </w:pPr>
            <w:r>
              <w:rPr>
                <w:rFonts w:cstheme="minorHAnsi"/>
                <w:sz w:val="18"/>
                <w:szCs w:val="18"/>
                <w:lang w:val="en-GB"/>
              </w:rPr>
              <w:t xml:space="preserve">7.64 </w:t>
            </w:r>
            <w:r w:rsidRPr="005005C7">
              <w:rPr>
                <w:rFonts w:cstheme="minorHAnsi"/>
                <w:sz w:val="18"/>
                <w:szCs w:val="18"/>
                <w:lang w:val="en-GB"/>
              </w:rPr>
              <w:t>±</w:t>
            </w:r>
            <w:r>
              <w:rPr>
                <w:rFonts w:cstheme="minorHAnsi"/>
                <w:sz w:val="18"/>
                <w:szCs w:val="18"/>
                <w:lang w:val="en-GB"/>
              </w:rPr>
              <w:t xml:space="preserve"> 3.25</w:t>
            </w:r>
            <w:r w:rsidRPr="005005C7">
              <w:rPr>
                <w:rFonts w:cstheme="minorHAnsi"/>
                <w:sz w:val="18"/>
                <w:szCs w:val="18"/>
                <w:lang w:val="en-GB"/>
              </w:rPr>
              <w:t xml:space="preserve"> </w:t>
            </w:r>
          </w:p>
        </w:tc>
        <w:tc>
          <w:tcPr>
            <w:tcW w:w="1412" w:type="dxa"/>
            <w:gridSpan w:val="3"/>
            <w:tcBorders>
              <w:bottom w:val="nil"/>
            </w:tcBorders>
          </w:tcPr>
          <w:p w14:paraId="34BEDD1D" w14:textId="77777777" w:rsidR="00DB44ED" w:rsidRPr="005005C7" w:rsidRDefault="00DB44ED" w:rsidP="005642AC">
            <w:pPr>
              <w:rPr>
                <w:rFonts w:cstheme="minorHAnsi"/>
                <w:sz w:val="18"/>
                <w:szCs w:val="18"/>
                <w:lang w:val="en-GB"/>
              </w:rPr>
            </w:pPr>
            <w:r>
              <w:rPr>
                <w:rFonts w:cstheme="minorHAnsi"/>
                <w:sz w:val="18"/>
                <w:szCs w:val="18"/>
                <w:lang w:val="en-GB"/>
              </w:rPr>
              <w:t xml:space="preserve">1.90 </w:t>
            </w:r>
            <w:r w:rsidRPr="005005C7">
              <w:rPr>
                <w:rFonts w:cstheme="minorHAnsi"/>
                <w:sz w:val="18"/>
                <w:szCs w:val="18"/>
                <w:lang w:val="en-GB"/>
              </w:rPr>
              <w:t>±</w:t>
            </w:r>
            <w:r>
              <w:rPr>
                <w:rFonts w:cstheme="minorHAnsi"/>
                <w:sz w:val="18"/>
                <w:szCs w:val="18"/>
                <w:lang w:val="en-GB"/>
              </w:rPr>
              <w:t xml:space="preserve"> 0.25</w:t>
            </w:r>
            <w:r w:rsidRPr="005005C7">
              <w:rPr>
                <w:rFonts w:cstheme="minorHAnsi"/>
                <w:sz w:val="18"/>
                <w:szCs w:val="18"/>
                <w:lang w:val="en-GB"/>
              </w:rPr>
              <w:t xml:space="preserve"> </w:t>
            </w:r>
          </w:p>
        </w:tc>
      </w:tr>
      <w:tr w:rsidR="00DB44ED" w:rsidRPr="009322BE" w14:paraId="533CB15A" w14:textId="77777777" w:rsidTr="005642AC">
        <w:tc>
          <w:tcPr>
            <w:tcW w:w="987" w:type="dxa"/>
            <w:tcBorders>
              <w:top w:val="nil"/>
              <w:bottom w:val="single" w:sz="4" w:space="0" w:color="auto"/>
            </w:tcBorders>
          </w:tcPr>
          <w:p w14:paraId="311EC254" w14:textId="77777777" w:rsidR="00DB44ED" w:rsidRPr="005005C7" w:rsidRDefault="00DB44ED" w:rsidP="005642AC">
            <w:pPr>
              <w:rPr>
                <w:rFonts w:cstheme="minorHAnsi"/>
                <w:sz w:val="18"/>
                <w:szCs w:val="18"/>
                <w:lang w:val="en-GB"/>
              </w:rPr>
            </w:pPr>
          </w:p>
        </w:tc>
        <w:tc>
          <w:tcPr>
            <w:tcW w:w="566" w:type="dxa"/>
            <w:tcBorders>
              <w:top w:val="nil"/>
              <w:bottom w:val="single" w:sz="4" w:space="0" w:color="auto"/>
            </w:tcBorders>
          </w:tcPr>
          <w:p w14:paraId="0411D946" w14:textId="77777777" w:rsidR="00DB44ED" w:rsidRPr="005005C7" w:rsidRDefault="00DB44ED" w:rsidP="005642AC">
            <w:pPr>
              <w:rPr>
                <w:rFonts w:cstheme="minorHAnsi"/>
                <w:sz w:val="18"/>
                <w:szCs w:val="18"/>
                <w:lang w:val="en-GB"/>
              </w:rPr>
            </w:pPr>
            <w:r w:rsidRPr="005005C7">
              <w:rPr>
                <w:rFonts w:cstheme="minorHAnsi"/>
                <w:sz w:val="18"/>
                <w:szCs w:val="18"/>
                <w:lang w:val="en-GB"/>
              </w:rPr>
              <w:t>NP</w:t>
            </w:r>
          </w:p>
        </w:tc>
        <w:tc>
          <w:tcPr>
            <w:tcW w:w="1280" w:type="dxa"/>
            <w:tcBorders>
              <w:top w:val="nil"/>
              <w:bottom w:val="single" w:sz="4" w:space="0" w:color="auto"/>
            </w:tcBorders>
          </w:tcPr>
          <w:p w14:paraId="3BC91438" w14:textId="77777777" w:rsidR="00DB44ED" w:rsidRDefault="00DB44ED" w:rsidP="005642AC">
            <w:pPr>
              <w:rPr>
                <w:rFonts w:cstheme="minorHAnsi"/>
                <w:sz w:val="18"/>
                <w:szCs w:val="18"/>
                <w:lang w:val="en-GB"/>
              </w:rPr>
            </w:pPr>
            <w:r w:rsidRPr="008D054D">
              <w:rPr>
                <w:rFonts w:cstheme="minorHAnsi"/>
                <w:sz w:val="18"/>
                <w:szCs w:val="18"/>
              </w:rPr>
              <w:t>12.8 ± 3.2</w:t>
            </w:r>
          </w:p>
        </w:tc>
        <w:tc>
          <w:tcPr>
            <w:tcW w:w="1280" w:type="dxa"/>
            <w:tcBorders>
              <w:top w:val="nil"/>
              <w:bottom w:val="single" w:sz="4" w:space="0" w:color="auto"/>
            </w:tcBorders>
          </w:tcPr>
          <w:p w14:paraId="2C196E41" w14:textId="77777777" w:rsidR="00DB44ED" w:rsidRDefault="00DB44ED" w:rsidP="005642AC">
            <w:pPr>
              <w:rPr>
                <w:rFonts w:cstheme="minorHAnsi"/>
                <w:sz w:val="18"/>
                <w:szCs w:val="18"/>
                <w:lang w:val="en-GB"/>
              </w:rPr>
            </w:pPr>
            <w:r>
              <w:rPr>
                <w:rFonts w:cstheme="minorHAnsi"/>
                <w:sz w:val="18"/>
                <w:szCs w:val="18"/>
              </w:rPr>
              <w:t xml:space="preserve">3.71 </w:t>
            </w:r>
            <w:r w:rsidRPr="008D054D">
              <w:rPr>
                <w:rFonts w:cstheme="minorHAnsi"/>
                <w:sz w:val="18"/>
                <w:szCs w:val="18"/>
              </w:rPr>
              <w:t>±</w:t>
            </w:r>
            <w:r>
              <w:rPr>
                <w:rFonts w:cstheme="minorHAnsi"/>
                <w:sz w:val="18"/>
                <w:szCs w:val="18"/>
              </w:rPr>
              <w:t xml:space="preserve"> 0.74</w:t>
            </w:r>
          </w:p>
        </w:tc>
        <w:tc>
          <w:tcPr>
            <w:tcW w:w="1280" w:type="dxa"/>
            <w:tcBorders>
              <w:top w:val="nil"/>
              <w:bottom w:val="single" w:sz="4" w:space="0" w:color="auto"/>
            </w:tcBorders>
          </w:tcPr>
          <w:p w14:paraId="66A77925" w14:textId="77777777" w:rsidR="00DB44ED" w:rsidRDefault="00DB44ED" w:rsidP="005642AC">
            <w:pPr>
              <w:rPr>
                <w:rFonts w:cstheme="minorHAnsi"/>
                <w:sz w:val="18"/>
                <w:szCs w:val="18"/>
                <w:lang w:val="en-GB"/>
              </w:rPr>
            </w:pPr>
            <w:r>
              <w:rPr>
                <w:rFonts w:cstheme="minorHAnsi"/>
                <w:sz w:val="18"/>
                <w:szCs w:val="18"/>
              </w:rPr>
              <w:t xml:space="preserve">15.6 </w:t>
            </w:r>
            <w:r w:rsidRPr="006372CF">
              <w:rPr>
                <w:rFonts w:cstheme="minorHAnsi"/>
                <w:sz w:val="18"/>
                <w:szCs w:val="18"/>
              </w:rPr>
              <w:t>±</w:t>
            </w:r>
            <w:r>
              <w:rPr>
                <w:rFonts w:cstheme="minorHAnsi"/>
                <w:sz w:val="18"/>
                <w:szCs w:val="18"/>
              </w:rPr>
              <w:t xml:space="preserve"> 0.4</w:t>
            </w:r>
          </w:p>
        </w:tc>
        <w:tc>
          <w:tcPr>
            <w:tcW w:w="1270" w:type="dxa"/>
            <w:tcBorders>
              <w:top w:val="nil"/>
              <w:bottom w:val="single" w:sz="4" w:space="0" w:color="auto"/>
            </w:tcBorders>
          </w:tcPr>
          <w:p w14:paraId="41DF6FDC" w14:textId="77777777" w:rsidR="00DB44ED" w:rsidRDefault="00DB44ED" w:rsidP="005642AC">
            <w:pPr>
              <w:rPr>
                <w:rFonts w:cstheme="minorHAnsi"/>
                <w:sz w:val="18"/>
                <w:szCs w:val="18"/>
                <w:lang w:val="en-GB"/>
              </w:rPr>
            </w:pPr>
            <w:r>
              <w:rPr>
                <w:rFonts w:cstheme="minorHAnsi"/>
                <w:sz w:val="18"/>
                <w:szCs w:val="18"/>
              </w:rPr>
              <w:t xml:space="preserve">1.94 </w:t>
            </w:r>
            <w:r w:rsidRPr="008D054D">
              <w:rPr>
                <w:rFonts w:cstheme="minorHAnsi"/>
                <w:sz w:val="18"/>
                <w:szCs w:val="18"/>
              </w:rPr>
              <w:t>±</w:t>
            </w:r>
            <w:r>
              <w:rPr>
                <w:rFonts w:cstheme="minorHAnsi"/>
                <w:sz w:val="18"/>
                <w:szCs w:val="18"/>
              </w:rPr>
              <w:t xml:space="preserve"> 0.31</w:t>
            </w:r>
          </w:p>
        </w:tc>
        <w:tc>
          <w:tcPr>
            <w:tcW w:w="272" w:type="dxa"/>
            <w:tcBorders>
              <w:top w:val="nil"/>
              <w:bottom w:val="single" w:sz="4" w:space="0" w:color="auto"/>
            </w:tcBorders>
          </w:tcPr>
          <w:p w14:paraId="33D32895" w14:textId="77777777" w:rsidR="00DB44ED" w:rsidRDefault="00DB44ED" w:rsidP="005642AC">
            <w:pPr>
              <w:rPr>
                <w:rFonts w:cstheme="minorHAnsi"/>
                <w:sz w:val="18"/>
                <w:szCs w:val="18"/>
                <w:lang w:val="en-GB"/>
              </w:rPr>
            </w:pPr>
          </w:p>
        </w:tc>
        <w:tc>
          <w:tcPr>
            <w:tcW w:w="1280" w:type="dxa"/>
            <w:tcBorders>
              <w:top w:val="nil"/>
              <w:bottom w:val="single" w:sz="4" w:space="0" w:color="auto"/>
            </w:tcBorders>
          </w:tcPr>
          <w:p w14:paraId="46C8B7EA" w14:textId="77777777" w:rsidR="00DB44ED" w:rsidRPr="005005C7" w:rsidRDefault="00DB44ED" w:rsidP="005642AC">
            <w:pPr>
              <w:rPr>
                <w:rFonts w:cstheme="minorHAnsi"/>
                <w:sz w:val="18"/>
                <w:szCs w:val="18"/>
                <w:lang w:val="en-GB"/>
              </w:rPr>
            </w:pPr>
            <w:r>
              <w:rPr>
                <w:rFonts w:cstheme="minorHAnsi"/>
                <w:sz w:val="18"/>
                <w:szCs w:val="18"/>
                <w:lang w:val="en-GB"/>
              </w:rPr>
              <w:t xml:space="preserve">10.24 </w:t>
            </w:r>
            <w:r w:rsidRPr="005005C7">
              <w:rPr>
                <w:rFonts w:cstheme="minorHAnsi"/>
                <w:sz w:val="18"/>
                <w:szCs w:val="18"/>
                <w:lang w:val="en-GB"/>
              </w:rPr>
              <w:t>±</w:t>
            </w:r>
            <w:r>
              <w:rPr>
                <w:rFonts w:cstheme="minorHAnsi"/>
                <w:sz w:val="18"/>
                <w:szCs w:val="18"/>
                <w:lang w:val="en-GB"/>
              </w:rPr>
              <w:t>2.59</w:t>
            </w:r>
          </w:p>
        </w:tc>
        <w:tc>
          <w:tcPr>
            <w:tcW w:w="1282" w:type="dxa"/>
            <w:tcBorders>
              <w:top w:val="nil"/>
              <w:bottom w:val="single" w:sz="4" w:space="0" w:color="auto"/>
            </w:tcBorders>
          </w:tcPr>
          <w:p w14:paraId="1D447968" w14:textId="77777777" w:rsidR="00DB44ED" w:rsidRPr="005005C7" w:rsidRDefault="00DB44ED" w:rsidP="005642AC">
            <w:pPr>
              <w:rPr>
                <w:rFonts w:cstheme="minorHAnsi"/>
                <w:sz w:val="18"/>
                <w:szCs w:val="18"/>
                <w:lang w:val="en-GB"/>
              </w:rPr>
            </w:pPr>
            <w:r>
              <w:rPr>
                <w:rFonts w:cstheme="minorHAnsi"/>
                <w:sz w:val="18"/>
                <w:szCs w:val="18"/>
                <w:lang w:val="en-GB"/>
              </w:rPr>
              <w:t xml:space="preserve">2.94 </w:t>
            </w:r>
            <w:r w:rsidRPr="005005C7">
              <w:rPr>
                <w:rFonts w:cstheme="minorHAnsi"/>
                <w:sz w:val="18"/>
                <w:szCs w:val="18"/>
                <w:lang w:val="en-GB"/>
              </w:rPr>
              <w:t>±</w:t>
            </w:r>
            <w:r>
              <w:rPr>
                <w:rFonts w:cstheme="minorHAnsi"/>
                <w:sz w:val="18"/>
                <w:szCs w:val="18"/>
                <w:lang w:val="en-GB"/>
              </w:rPr>
              <w:t xml:space="preserve"> 0.51</w:t>
            </w:r>
          </w:p>
        </w:tc>
        <w:tc>
          <w:tcPr>
            <w:tcW w:w="1270" w:type="dxa"/>
            <w:tcBorders>
              <w:top w:val="nil"/>
              <w:bottom w:val="single" w:sz="4" w:space="0" w:color="auto"/>
            </w:tcBorders>
          </w:tcPr>
          <w:p w14:paraId="66F245BF" w14:textId="77777777" w:rsidR="00DB44ED" w:rsidRPr="005005C7" w:rsidRDefault="00DB44ED" w:rsidP="005642AC">
            <w:pPr>
              <w:rPr>
                <w:rFonts w:cstheme="minorHAnsi"/>
                <w:sz w:val="18"/>
                <w:szCs w:val="18"/>
                <w:lang w:val="en-GB"/>
              </w:rPr>
            </w:pPr>
            <w:r>
              <w:rPr>
                <w:rFonts w:cstheme="minorHAnsi"/>
                <w:sz w:val="18"/>
                <w:szCs w:val="18"/>
                <w:lang w:val="en-GB"/>
              </w:rPr>
              <w:t xml:space="preserve">3.22 </w:t>
            </w:r>
            <w:r w:rsidRPr="005005C7">
              <w:rPr>
                <w:rFonts w:cstheme="minorHAnsi"/>
                <w:sz w:val="18"/>
                <w:szCs w:val="18"/>
                <w:lang w:val="en-GB"/>
              </w:rPr>
              <w:t>±</w:t>
            </w:r>
            <w:r>
              <w:rPr>
                <w:rFonts w:cstheme="minorHAnsi"/>
                <w:sz w:val="18"/>
                <w:szCs w:val="18"/>
                <w:lang w:val="en-GB"/>
              </w:rPr>
              <w:t xml:space="preserve"> 1.61</w:t>
            </w:r>
          </w:p>
        </w:tc>
        <w:tc>
          <w:tcPr>
            <w:tcW w:w="1412" w:type="dxa"/>
            <w:gridSpan w:val="2"/>
            <w:tcBorders>
              <w:top w:val="nil"/>
              <w:bottom w:val="single" w:sz="4" w:space="0" w:color="auto"/>
            </w:tcBorders>
          </w:tcPr>
          <w:p w14:paraId="776AAEB6" w14:textId="77777777" w:rsidR="00DB44ED" w:rsidRPr="005005C7" w:rsidRDefault="00DB44ED" w:rsidP="005642AC">
            <w:pPr>
              <w:rPr>
                <w:rFonts w:cstheme="minorHAnsi"/>
                <w:sz w:val="18"/>
                <w:szCs w:val="18"/>
                <w:lang w:val="en-GB"/>
              </w:rPr>
            </w:pPr>
            <w:r>
              <w:rPr>
                <w:rFonts w:cstheme="minorHAnsi"/>
                <w:sz w:val="18"/>
                <w:szCs w:val="18"/>
                <w:lang w:val="en-GB"/>
              </w:rPr>
              <w:t xml:space="preserve">0.39 </w:t>
            </w:r>
            <w:r w:rsidRPr="005005C7">
              <w:rPr>
                <w:rFonts w:cstheme="minorHAnsi"/>
                <w:sz w:val="18"/>
                <w:szCs w:val="18"/>
                <w:lang w:val="en-GB"/>
              </w:rPr>
              <w:t>±</w:t>
            </w:r>
            <w:r>
              <w:rPr>
                <w:rFonts w:cstheme="minorHAnsi"/>
                <w:sz w:val="18"/>
                <w:szCs w:val="18"/>
                <w:lang w:val="en-GB"/>
              </w:rPr>
              <w:t xml:space="preserve"> 0.15</w:t>
            </w:r>
          </w:p>
        </w:tc>
        <w:tc>
          <w:tcPr>
            <w:tcW w:w="1283" w:type="dxa"/>
            <w:gridSpan w:val="2"/>
            <w:tcBorders>
              <w:top w:val="nil"/>
              <w:bottom w:val="single" w:sz="4" w:space="0" w:color="auto"/>
            </w:tcBorders>
          </w:tcPr>
          <w:p w14:paraId="52BD85C2" w14:textId="77777777" w:rsidR="00DB44ED" w:rsidRPr="005005C7" w:rsidRDefault="00DB44ED" w:rsidP="005642AC">
            <w:pPr>
              <w:rPr>
                <w:rFonts w:cstheme="minorHAnsi"/>
                <w:sz w:val="18"/>
                <w:szCs w:val="18"/>
                <w:lang w:val="en-GB"/>
              </w:rPr>
            </w:pPr>
            <w:r>
              <w:rPr>
                <w:rFonts w:cstheme="minorHAnsi"/>
                <w:sz w:val="18"/>
                <w:szCs w:val="18"/>
                <w:lang w:val="en-GB"/>
              </w:rPr>
              <w:t xml:space="preserve">13.46 </w:t>
            </w:r>
            <w:r w:rsidRPr="005005C7">
              <w:rPr>
                <w:rFonts w:cstheme="minorHAnsi"/>
                <w:sz w:val="18"/>
                <w:szCs w:val="18"/>
                <w:lang w:val="en-GB"/>
              </w:rPr>
              <w:t>±</w:t>
            </w:r>
            <w:r>
              <w:rPr>
                <w:rFonts w:cstheme="minorHAnsi"/>
                <w:sz w:val="18"/>
                <w:szCs w:val="18"/>
                <w:lang w:val="en-GB"/>
              </w:rPr>
              <w:t xml:space="preserve"> 4.06</w:t>
            </w:r>
          </w:p>
        </w:tc>
        <w:tc>
          <w:tcPr>
            <w:tcW w:w="1412" w:type="dxa"/>
            <w:gridSpan w:val="3"/>
            <w:tcBorders>
              <w:top w:val="nil"/>
              <w:bottom w:val="single" w:sz="4" w:space="0" w:color="auto"/>
            </w:tcBorders>
          </w:tcPr>
          <w:p w14:paraId="4BC1573E" w14:textId="77777777" w:rsidR="00DB44ED" w:rsidRPr="005005C7" w:rsidRDefault="00DB44ED" w:rsidP="005642AC">
            <w:pPr>
              <w:rPr>
                <w:rFonts w:cstheme="minorHAnsi"/>
                <w:sz w:val="18"/>
                <w:szCs w:val="18"/>
                <w:lang w:val="en-GB"/>
              </w:rPr>
            </w:pPr>
            <w:r>
              <w:rPr>
                <w:rFonts w:cstheme="minorHAnsi"/>
                <w:sz w:val="18"/>
                <w:szCs w:val="18"/>
                <w:lang w:val="en-GB"/>
              </w:rPr>
              <w:t xml:space="preserve">3.33 </w:t>
            </w:r>
            <w:r w:rsidRPr="005005C7">
              <w:rPr>
                <w:rFonts w:cstheme="minorHAnsi"/>
                <w:sz w:val="18"/>
                <w:szCs w:val="18"/>
                <w:lang w:val="en-GB"/>
              </w:rPr>
              <w:t>±</w:t>
            </w:r>
            <w:r>
              <w:rPr>
                <w:rFonts w:cstheme="minorHAnsi"/>
                <w:sz w:val="18"/>
                <w:szCs w:val="18"/>
                <w:lang w:val="en-GB"/>
              </w:rPr>
              <w:t xml:space="preserve"> 0.64</w:t>
            </w:r>
          </w:p>
        </w:tc>
      </w:tr>
      <w:tr w:rsidR="00DB44ED" w:rsidRPr="005005C7" w14:paraId="7ACF26FD" w14:textId="77777777" w:rsidTr="005642AC">
        <w:tc>
          <w:tcPr>
            <w:tcW w:w="987" w:type="dxa"/>
            <w:tcBorders>
              <w:top w:val="single" w:sz="4" w:space="0" w:color="auto"/>
            </w:tcBorders>
          </w:tcPr>
          <w:p w14:paraId="5A6C9CA4" w14:textId="77777777" w:rsidR="00DB44ED" w:rsidRPr="005005C7" w:rsidRDefault="00DB44ED" w:rsidP="005642AC">
            <w:pPr>
              <w:rPr>
                <w:rFonts w:cstheme="minorHAnsi"/>
                <w:sz w:val="18"/>
                <w:szCs w:val="18"/>
                <w:lang w:val="en-GB"/>
              </w:rPr>
            </w:pPr>
            <w:r w:rsidRPr="005005C7">
              <w:rPr>
                <w:rFonts w:cstheme="minorHAnsi"/>
                <w:sz w:val="18"/>
                <w:szCs w:val="18"/>
                <w:lang w:val="en-GB"/>
              </w:rPr>
              <w:t>Valm.ch</w:t>
            </w:r>
          </w:p>
        </w:tc>
        <w:tc>
          <w:tcPr>
            <w:tcW w:w="566" w:type="dxa"/>
            <w:tcBorders>
              <w:top w:val="single" w:sz="4" w:space="0" w:color="auto"/>
            </w:tcBorders>
          </w:tcPr>
          <w:p w14:paraId="13C21C58" w14:textId="77777777" w:rsidR="00DB44ED" w:rsidRPr="005005C7" w:rsidRDefault="00DB44ED" w:rsidP="005642AC">
            <w:pPr>
              <w:rPr>
                <w:rFonts w:cstheme="minorHAnsi"/>
                <w:sz w:val="18"/>
                <w:szCs w:val="18"/>
                <w:lang w:val="en-GB"/>
              </w:rPr>
            </w:pPr>
            <w:r w:rsidRPr="005005C7">
              <w:rPr>
                <w:rFonts w:cstheme="minorHAnsi"/>
                <w:sz w:val="18"/>
                <w:szCs w:val="18"/>
                <w:lang w:val="en-GB"/>
              </w:rPr>
              <w:t>Ctrl</w:t>
            </w:r>
          </w:p>
        </w:tc>
        <w:tc>
          <w:tcPr>
            <w:tcW w:w="1280" w:type="dxa"/>
            <w:tcBorders>
              <w:top w:val="single" w:sz="4" w:space="0" w:color="auto"/>
            </w:tcBorders>
          </w:tcPr>
          <w:p w14:paraId="18C60A80" w14:textId="77777777" w:rsidR="00DB44ED" w:rsidRDefault="00DB44ED" w:rsidP="005642AC">
            <w:pPr>
              <w:rPr>
                <w:rFonts w:cstheme="minorHAnsi"/>
                <w:sz w:val="18"/>
                <w:szCs w:val="18"/>
                <w:lang w:val="en-GB"/>
              </w:rPr>
            </w:pPr>
            <w:r w:rsidRPr="008D054D">
              <w:rPr>
                <w:rFonts w:cstheme="minorHAnsi"/>
                <w:sz w:val="18"/>
                <w:szCs w:val="18"/>
              </w:rPr>
              <w:t xml:space="preserve">19.4 ± 4.4 </w:t>
            </w:r>
          </w:p>
        </w:tc>
        <w:tc>
          <w:tcPr>
            <w:tcW w:w="1280" w:type="dxa"/>
            <w:tcBorders>
              <w:top w:val="single" w:sz="4" w:space="0" w:color="auto"/>
            </w:tcBorders>
          </w:tcPr>
          <w:p w14:paraId="008DA2A0" w14:textId="77777777" w:rsidR="00DB44ED" w:rsidRDefault="00DB44ED" w:rsidP="005642AC">
            <w:pPr>
              <w:rPr>
                <w:rFonts w:cstheme="minorHAnsi"/>
                <w:sz w:val="18"/>
                <w:szCs w:val="18"/>
                <w:lang w:val="en-GB"/>
              </w:rPr>
            </w:pPr>
            <w:r>
              <w:rPr>
                <w:rFonts w:cstheme="minorHAnsi"/>
                <w:sz w:val="18"/>
                <w:szCs w:val="18"/>
              </w:rPr>
              <w:t xml:space="preserve">1.72 </w:t>
            </w:r>
            <w:r w:rsidRPr="008D054D">
              <w:rPr>
                <w:rFonts w:cstheme="minorHAnsi"/>
                <w:sz w:val="18"/>
                <w:szCs w:val="18"/>
              </w:rPr>
              <w:t>±</w:t>
            </w:r>
            <w:r>
              <w:rPr>
                <w:rFonts w:cstheme="minorHAnsi"/>
                <w:sz w:val="18"/>
                <w:szCs w:val="18"/>
              </w:rPr>
              <w:t xml:space="preserve"> 0.18</w:t>
            </w:r>
            <w:r w:rsidRPr="008D054D">
              <w:rPr>
                <w:rFonts w:cstheme="minorHAnsi"/>
                <w:sz w:val="18"/>
                <w:szCs w:val="18"/>
              </w:rPr>
              <w:t xml:space="preserve"> </w:t>
            </w:r>
          </w:p>
        </w:tc>
        <w:tc>
          <w:tcPr>
            <w:tcW w:w="1280" w:type="dxa"/>
            <w:tcBorders>
              <w:top w:val="single" w:sz="4" w:space="0" w:color="auto"/>
            </w:tcBorders>
          </w:tcPr>
          <w:p w14:paraId="54A48A99" w14:textId="77777777" w:rsidR="00DB44ED" w:rsidRDefault="00DB44ED" w:rsidP="005642AC">
            <w:pPr>
              <w:rPr>
                <w:rFonts w:cstheme="minorHAnsi"/>
                <w:sz w:val="18"/>
                <w:szCs w:val="18"/>
                <w:lang w:val="en-GB"/>
              </w:rPr>
            </w:pPr>
            <w:r w:rsidRPr="002D738C">
              <w:rPr>
                <w:rFonts w:cstheme="minorHAnsi"/>
                <w:sz w:val="18"/>
                <w:szCs w:val="18"/>
              </w:rPr>
              <w:t>14.</w:t>
            </w:r>
            <w:r>
              <w:rPr>
                <w:rFonts w:cstheme="minorHAnsi"/>
                <w:sz w:val="18"/>
                <w:szCs w:val="18"/>
                <w:lang w:val="en-GB"/>
              </w:rPr>
              <w:t xml:space="preserve">9 </w:t>
            </w:r>
            <w:r w:rsidRPr="005B0A06">
              <w:rPr>
                <w:rFonts w:cstheme="minorHAnsi"/>
                <w:sz w:val="18"/>
                <w:szCs w:val="18"/>
                <w:lang w:val="en-GB"/>
              </w:rPr>
              <w:t>±</w:t>
            </w:r>
            <w:r>
              <w:rPr>
                <w:rFonts w:cstheme="minorHAnsi"/>
                <w:sz w:val="18"/>
                <w:szCs w:val="18"/>
                <w:lang w:val="en-GB"/>
              </w:rPr>
              <w:t xml:space="preserve"> 1.5</w:t>
            </w:r>
            <w:r w:rsidRPr="005B0A06">
              <w:rPr>
                <w:rFonts w:cstheme="minorHAnsi"/>
                <w:sz w:val="18"/>
                <w:szCs w:val="18"/>
                <w:lang w:val="en-GB"/>
              </w:rPr>
              <w:t xml:space="preserve"> </w:t>
            </w:r>
          </w:p>
        </w:tc>
        <w:tc>
          <w:tcPr>
            <w:tcW w:w="1270" w:type="dxa"/>
            <w:tcBorders>
              <w:top w:val="single" w:sz="4" w:space="0" w:color="auto"/>
            </w:tcBorders>
          </w:tcPr>
          <w:p w14:paraId="4765EB72" w14:textId="77777777" w:rsidR="00DB44ED" w:rsidRDefault="00DB44ED" w:rsidP="005642AC">
            <w:pPr>
              <w:rPr>
                <w:rFonts w:cstheme="minorHAnsi"/>
                <w:sz w:val="18"/>
                <w:szCs w:val="18"/>
                <w:lang w:val="en-GB"/>
              </w:rPr>
            </w:pPr>
            <w:r>
              <w:rPr>
                <w:rFonts w:cstheme="minorHAnsi"/>
                <w:sz w:val="18"/>
                <w:szCs w:val="18"/>
                <w:lang w:val="en-GB"/>
              </w:rPr>
              <w:t xml:space="preserve">0.94 </w:t>
            </w:r>
            <w:r w:rsidRPr="005B0A06">
              <w:rPr>
                <w:rFonts w:cstheme="minorHAnsi"/>
                <w:sz w:val="18"/>
                <w:szCs w:val="18"/>
                <w:lang w:val="en-GB"/>
              </w:rPr>
              <w:t xml:space="preserve">± </w:t>
            </w:r>
            <w:r>
              <w:rPr>
                <w:rFonts w:cstheme="minorHAnsi"/>
                <w:sz w:val="18"/>
                <w:szCs w:val="18"/>
                <w:lang w:val="en-GB"/>
              </w:rPr>
              <w:t xml:space="preserve">0.18 </w:t>
            </w:r>
          </w:p>
        </w:tc>
        <w:tc>
          <w:tcPr>
            <w:tcW w:w="272" w:type="dxa"/>
            <w:tcBorders>
              <w:top w:val="single" w:sz="4" w:space="0" w:color="auto"/>
            </w:tcBorders>
          </w:tcPr>
          <w:p w14:paraId="2C064DE1" w14:textId="77777777" w:rsidR="00DB44ED" w:rsidRDefault="00DB44ED" w:rsidP="005642AC">
            <w:pPr>
              <w:rPr>
                <w:rFonts w:cstheme="minorHAnsi"/>
                <w:sz w:val="18"/>
                <w:szCs w:val="18"/>
                <w:lang w:val="en-GB"/>
              </w:rPr>
            </w:pPr>
          </w:p>
        </w:tc>
        <w:tc>
          <w:tcPr>
            <w:tcW w:w="1280" w:type="dxa"/>
            <w:tcBorders>
              <w:top w:val="single" w:sz="4" w:space="0" w:color="auto"/>
            </w:tcBorders>
          </w:tcPr>
          <w:p w14:paraId="08E685EF" w14:textId="77777777" w:rsidR="00DB44ED" w:rsidRPr="005005C7" w:rsidRDefault="00DB44ED" w:rsidP="005642AC">
            <w:pPr>
              <w:rPr>
                <w:rFonts w:cstheme="minorHAnsi"/>
                <w:sz w:val="18"/>
                <w:szCs w:val="18"/>
                <w:lang w:val="en-GB"/>
              </w:rPr>
            </w:pPr>
            <w:r>
              <w:rPr>
                <w:rFonts w:cstheme="minorHAnsi"/>
                <w:sz w:val="18"/>
                <w:szCs w:val="18"/>
                <w:lang w:val="en-GB"/>
              </w:rPr>
              <w:t xml:space="preserve">1.61 </w:t>
            </w:r>
            <w:r w:rsidRPr="005005C7">
              <w:rPr>
                <w:rFonts w:cstheme="minorHAnsi"/>
                <w:sz w:val="18"/>
                <w:szCs w:val="18"/>
                <w:lang w:val="en-GB"/>
              </w:rPr>
              <w:t>±</w:t>
            </w:r>
            <w:r>
              <w:rPr>
                <w:rFonts w:cstheme="minorHAnsi"/>
                <w:sz w:val="18"/>
                <w:szCs w:val="18"/>
                <w:lang w:val="en-GB"/>
              </w:rPr>
              <w:t xml:space="preserve"> 1.27</w:t>
            </w:r>
            <w:r w:rsidRPr="005005C7">
              <w:rPr>
                <w:rFonts w:cstheme="minorHAnsi"/>
                <w:sz w:val="18"/>
                <w:szCs w:val="18"/>
                <w:lang w:val="en-GB"/>
              </w:rPr>
              <w:t xml:space="preserve"> </w:t>
            </w:r>
          </w:p>
        </w:tc>
        <w:tc>
          <w:tcPr>
            <w:tcW w:w="1282" w:type="dxa"/>
            <w:tcBorders>
              <w:top w:val="single" w:sz="4" w:space="0" w:color="auto"/>
            </w:tcBorders>
          </w:tcPr>
          <w:p w14:paraId="0EACE976" w14:textId="77777777" w:rsidR="00DB44ED" w:rsidRPr="005005C7" w:rsidRDefault="00DB44ED" w:rsidP="005642AC">
            <w:pPr>
              <w:rPr>
                <w:rFonts w:cstheme="minorHAnsi"/>
                <w:sz w:val="18"/>
                <w:szCs w:val="18"/>
                <w:lang w:val="en-GB"/>
              </w:rPr>
            </w:pPr>
            <w:r>
              <w:rPr>
                <w:rFonts w:cstheme="minorHAnsi"/>
                <w:sz w:val="18"/>
                <w:szCs w:val="18"/>
                <w:lang w:val="en-GB"/>
              </w:rPr>
              <w:t xml:space="preserve">0.14 </w:t>
            </w:r>
            <w:r w:rsidRPr="005005C7">
              <w:rPr>
                <w:rFonts w:cstheme="minorHAnsi"/>
                <w:sz w:val="18"/>
                <w:szCs w:val="18"/>
                <w:lang w:val="en-GB"/>
              </w:rPr>
              <w:t>±</w:t>
            </w:r>
            <w:r>
              <w:rPr>
                <w:rFonts w:cstheme="minorHAnsi"/>
                <w:sz w:val="18"/>
                <w:szCs w:val="18"/>
                <w:lang w:val="en-GB"/>
              </w:rPr>
              <w:t xml:space="preserve"> 0.09</w:t>
            </w:r>
            <w:r w:rsidRPr="005005C7">
              <w:rPr>
                <w:rFonts w:cstheme="minorHAnsi"/>
                <w:sz w:val="18"/>
                <w:szCs w:val="18"/>
                <w:lang w:val="en-GB"/>
              </w:rPr>
              <w:t xml:space="preserve"> </w:t>
            </w:r>
          </w:p>
        </w:tc>
        <w:tc>
          <w:tcPr>
            <w:tcW w:w="1270" w:type="dxa"/>
            <w:tcBorders>
              <w:top w:val="single" w:sz="4" w:space="0" w:color="auto"/>
            </w:tcBorders>
          </w:tcPr>
          <w:p w14:paraId="1A84F9DC" w14:textId="77777777" w:rsidR="00DB44ED" w:rsidRPr="005005C7" w:rsidRDefault="00DB44ED" w:rsidP="005642AC">
            <w:pPr>
              <w:rPr>
                <w:rFonts w:cstheme="minorHAnsi"/>
                <w:sz w:val="18"/>
                <w:szCs w:val="18"/>
                <w:lang w:val="en-GB"/>
              </w:rPr>
            </w:pPr>
            <w:r>
              <w:rPr>
                <w:rFonts w:cstheme="minorHAnsi"/>
                <w:sz w:val="18"/>
                <w:szCs w:val="18"/>
                <w:lang w:val="en-GB"/>
              </w:rPr>
              <w:t xml:space="preserve">48.75 </w:t>
            </w:r>
            <w:r w:rsidRPr="005005C7">
              <w:rPr>
                <w:rFonts w:cstheme="minorHAnsi"/>
                <w:sz w:val="18"/>
                <w:szCs w:val="18"/>
                <w:lang w:val="en-GB"/>
              </w:rPr>
              <w:t>±</w:t>
            </w:r>
            <w:r>
              <w:rPr>
                <w:rFonts w:cstheme="minorHAnsi"/>
                <w:sz w:val="18"/>
                <w:szCs w:val="18"/>
                <w:lang w:val="en-GB"/>
              </w:rPr>
              <w:t xml:space="preserve"> 25.92</w:t>
            </w:r>
            <w:r w:rsidRPr="005005C7">
              <w:rPr>
                <w:rFonts w:cstheme="minorHAnsi"/>
                <w:sz w:val="18"/>
                <w:szCs w:val="18"/>
                <w:lang w:val="en-GB"/>
              </w:rPr>
              <w:t xml:space="preserve"> </w:t>
            </w:r>
          </w:p>
        </w:tc>
        <w:tc>
          <w:tcPr>
            <w:tcW w:w="1412" w:type="dxa"/>
            <w:gridSpan w:val="2"/>
            <w:tcBorders>
              <w:top w:val="single" w:sz="4" w:space="0" w:color="auto"/>
            </w:tcBorders>
          </w:tcPr>
          <w:p w14:paraId="7A7223EA" w14:textId="77777777" w:rsidR="00DB44ED" w:rsidRPr="005005C7" w:rsidRDefault="00DB44ED" w:rsidP="005642AC">
            <w:pPr>
              <w:rPr>
                <w:rFonts w:cstheme="minorHAnsi"/>
                <w:sz w:val="18"/>
                <w:szCs w:val="18"/>
                <w:lang w:val="en-GB"/>
              </w:rPr>
            </w:pPr>
            <w:r>
              <w:rPr>
                <w:rFonts w:cstheme="minorHAnsi"/>
                <w:sz w:val="18"/>
                <w:szCs w:val="18"/>
                <w:lang w:val="en-GB"/>
              </w:rPr>
              <w:t xml:space="preserve">2.84 </w:t>
            </w:r>
            <w:r w:rsidRPr="005005C7">
              <w:rPr>
                <w:rFonts w:cstheme="minorHAnsi"/>
                <w:sz w:val="18"/>
                <w:szCs w:val="18"/>
                <w:lang w:val="en-GB"/>
              </w:rPr>
              <w:t>±</w:t>
            </w:r>
            <w:r>
              <w:rPr>
                <w:rFonts w:cstheme="minorHAnsi"/>
                <w:sz w:val="18"/>
                <w:szCs w:val="18"/>
                <w:lang w:val="en-GB"/>
              </w:rPr>
              <w:t xml:space="preserve"> 0.65</w:t>
            </w:r>
            <w:r w:rsidRPr="005005C7">
              <w:rPr>
                <w:rFonts w:cstheme="minorHAnsi"/>
                <w:sz w:val="18"/>
                <w:szCs w:val="18"/>
                <w:lang w:val="en-GB"/>
              </w:rPr>
              <w:t xml:space="preserve"> </w:t>
            </w:r>
          </w:p>
        </w:tc>
        <w:tc>
          <w:tcPr>
            <w:tcW w:w="1283" w:type="dxa"/>
            <w:gridSpan w:val="2"/>
            <w:tcBorders>
              <w:top w:val="single" w:sz="4" w:space="0" w:color="auto"/>
            </w:tcBorders>
          </w:tcPr>
          <w:p w14:paraId="07D8D4A7" w14:textId="77777777" w:rsidR="00DB44ED" w:rsidRPr="005005C7" w:rsidRDefault="00DB44ED" w:rsidP="005642AC">
            <w:pPr>
              <w:rPr>
                <w:rFonts w:cstheme="minorHAnsi"/>
                <w:sz w:val="18"/>
                <w:szCs w:val="18"/>
                <w:lang w:val="en-GB"/>
              </w:rPr>
            </w:pPr>
            <w:r>
              <w:rPr>
                <w:rFonts w:cstheme="minorHAnsi"/>
                <w:sz w:val="18"/>
                <w:szCs w:val="18"/>
                <w:lang w:val="en-GB"/>
              </w:rPr>
              <w:t xml:space="preserve">50.35 </w:t>
            </w:r>
            <w:r w:rsidRPr="005005C7">
              <w:rPr>
                <w:rFonts w:cstheme="minorHAnsi"/>
                <w:sz w:val="18"/>
                <w:szCs w:val="18"/>
                <w:lang w:val="en-GB"/>
              </w:rPr>
              <w:t>±</w:t>
            </w:r>
            <w:r>
              <w:rPr>
                <w:rFonts w:cstheme="minorHAnsi"/>
                <w:sz w:val="18"/>
                <w:szCs w:val="18"/>
                <w:lang w:val="en-GB"/>
              </w:rPr>
              <w:t xml:space="preserve"> 27.16</w:t>
            </w:r>
            <w:r w:rsidRPr="005005C7">
              <w:rPr>
                <w:rFonts w:cstheme="minorHAnsi"/>
                <w:sz w:val="18"/>
                <w:szCs w:val="18"/>
                <w:lang w:val="en-GB"/>
              </w:rPr>
              <w:t xml:space="preserve"> </w:t>
            </w:r>
          </w:p>
        </w:tc>
        <w:tc>
          <w:tcPr>
            <w:tcW w:w="1412" w:type="dxa"/>
            <w:gridSpan w:val="3"/>
            <w:tcBorders>
              <w:top w:val="single" w:sz="4" w:space="0" w:color="auto"/>
            </w:tcBorders>
          </w:tcPr>
          <w:p w14:paraId="2462BBE6" w14:textId="77777777" w:rsidR="00DB44ED" w:rsidRPr="008D054D" w:rsidRDefault="00DB44ED" w:rsidP="005642AC">
            <w:pPr>
              <w:rPr>
                <w:rFonts w:cstheme="minorHAnsi"/>
                <w:sz w:val="18"/>
                <w:szCs w:val="18"/>
              </w:rPr>
            </w:pPr>
            <w:r>
              <w:rPr>
                <w:rFonts w:cstheme="minorHAnsi"/>
                <w:sz w:val="18"/>
                <w:szCs w:val="18"/>
              </w:rPr>
              <w:t xml:space="preserve">2.97 </w:t>
            </w:r>
            <w:r w:rsidRPr="008D054D">
              <w:rPr>
                <w:rFonts w:cstheme="minorHAnsi"/>
                <w:sz w:val="18"/>
                <w:szCs w:val="18"/>
              </w:rPr>
              <w:t>±</w:t>
            </w:r>
            <w:r>
              <w:rPr>
                <w:rFonts w:cstheme="minorHAnsi"/>
                <w:sz w:val="18"/>
                <w:szCs w:val="18"/>
              </w:rPr>
              <w:t xml:space="preserve"> 0.73</w:t>
            </w:r>
            <w:r w:rsidRPr="008D054D">
              <w:rPr>
                <w:rFonts w:cstheme="minorHAnsi"/>
                <w:sz w:val="18"/>
                <w:szCs w:val="18"/>
              </w:rPr>
              <w:t xml:space="preserve"> </w:t>
            </w:r>
          </w:p>
        </w:tc>
      </w:tr>
      <w:tr w:rsidR="00DB44ED" w:rsidRPr="008D054D" w14:paraId="0CF44C20" w14:textId="77777777" w:rsidTr="005642AC">
        <w:tc>
          <w:tcPr>
            <w:tcW w:w="987" w:type="dxa"/>
          </w:tcPr>
          <w:p w14:paraId="7817C034" w14:textId="77777777" w:rsidR="00DB44ED" w:rsidRPr="005005C7" w:rsidRDefault="00DB44ED" w:rsidP="005642AC">
            <w:pPr>
              <w:rPr>
                <w:rFonts w:cstheme="minorHAnsi"/>
                <w:sz w:val="18"/>
                <w:szCs w:val="18"/>
                <w:lang w:val="en-GB"/>
              </w:rPr>
            </w:pPr>
          </w:p>
        </w:tc>
        <w:tc>
          <w:tcPr>
            <w:tcW w:w="566" w:type="dxa"/>
          </w:tcPr>
          <w:p w14:paraId="42357451" w14:textId="77777777" w:rsidR="00DB44ED" w:rsidRPr="005005C7" w:rsidRDefault="00DB44ED" w:rsidP="005642AC">
            <w:pPr>
              <w:rPr>
                <w:rFonts w:cstheme="minorHAnsi"/>
                <w:sz w:val="18"/>
                <w:szCs w:val="18"/>
                <w:lang w:val="en-GB"/>
              </w:rPr>
            </w:pPr>
            <w:r w:rsidRPr="005005C7">
              <w:rPr>
                <w:rFonts w:cstheme="minorHAnsi"/>
                <w:sz w:val="18"/>
                <w:szCs w:val="18"/>
                <w:lang w:val="en-GB"/>
              </w:rPr>
              <w:t>N</w:t>
            </w:r>
          </w:p>
        </w:tc>
        <w:tc>
          <w:tcPr>
            <w:tcW w:w="1280" w:type="dxa"/>
          </w:tcPr>
          <w:p w14:paraId="17BC10C9" w14:textId="77777777" w:rsidR="00DB44ED" w:rsidRDefault="00DB44ED" w:rsidP="005642AC">
            <w:pPr>
              <w:rPr>
                <w:rFonts w:cstheme="minorHAnsi"/>
                <w:sz w:val="18"/>
                <w:szCs w:val="18"/>
                <w:lang w:val="en-GB"/>
              </w:rPr>
            </w:pPr>
            <w:r w:rsidRPr="005B0A06">
              <w:rPr>
                <w:rFonts w:cstheme="minorHAnsi"/>
                <w:sz w:val="18"/>
                <w:szCs w:val="18"/>
                <w:lang w:val="en-GB"/>
              </w:rPr>
              <w:t xml:space="preserve">30.6 ± 5.8 </w:t>
            </w:r>
          </w:p>
        </w:tc>
        <w:tc>
          <w:tcPr>
            <w:tcW w:w="1280" w:type="dxa"/>
          </w:tcPr>
          <w:p w14:paraId="24DC9BD4" w14:textId="77777777" w:rsidR="00DB44ED" w:rsidRDefault="00DB44ED" w:rsidP="005642AC">
            <w:pPr>
              <w:rPr>
                <w:rFonts w:cstheme="minorHAnsi"/>
                <w:sz w:val="18"/>
                <w:szCs w:val="18"/>
                <w:lang w:val="en-GB"/>
              </w:rPr>
            </w:pPr>
            <w:r w:rsidRPr="005B0A06">
              <w:rPr>
                <w:rFonts w:cstheme="minorHAnsi"/>
                <w:sz w:val="18"/>
                <w:szCs w:val="18"/>
                <w:lang w:val="en-GB"/>
              </w:rPr>
              <w:t xml:space="preserve">1.75 ± 0.82 </w:t>
            </w:r>
          </w:p>
        </w:tc>
        <w:tc>
          <w:tcPr>
            <w:tcW w:w="1280" w:type="dxa"/>
          </w:tcPr>
          <w:p w14:paraId="3E52DF52" w14:textId="77777777" w:rsidR="00DB44ED" w:rsidRDefault="00DB44ED" w:rsidP="005642AC">
            <w:pPr>
              <w:rPr>
                <w:rFonts w:cstheme="minorHAnsi"/>
                <w:sz w:val="18"/>
                <w:szCs w:val="18"/>
                <w:lang w:val="en-GB"/>
              </w:rPr>
            </w:pPr>
            <w:r>
              <w:rPr>
                <w:rFonts w:cstheme="minorHAnsi"/>
                <w:sz w:val="18"/>
                <w:szCs w:val="18"/>
                <w:lang w:val="en-GB"/>
              </w:rPr>
              <w:t xml:space="preserve">16.6 </w:t>
            </w:r>
            <w:r w:rsidRPr="008D054D">
              <w:rPr>
                <w:rFonts w:cstheme="minorHAnsi"/>
                <w:sz w:val="18"/>
                <w:szCs w:val="18"/>
                <w:lang w:val="en-GB"/>
              </w:rPr>
              <w:t>±</w:t>
            </w:r>
            <w:r>
              <w:rPr>
                <w:rFonts w:cstheme="minorHAnsi"/>
                <w:sz w:val="18"/>
                <w:szCs w:val="18"/>
                <w:lang w:val="en-GB"/>
              </w:rPr>
              <w:t xml:space="preserve"> 2.0</w:t>
            </w:r>
            <w:r w:rsidRPr="008D054D">
              <w:rPr>
                <w:rFonts w:cstheme="minorHAnsi"/>
                <w:sz w:val="18"/>
                <w:szCs w:val="18"/>
                <w:lang w:val="en-GB"/>
              </w:rPr>
              <w:t xml:space="preserve"> </w:t>
            </w:r>
          </w:p>
        </w:tc>
        <w:tc>
          <w:tcPr>
            <w:tcW w:w="1270" w:type="dxa"/>
          </w:tcPr>
          <w:p w14:paraId="0C4E1553" w14:textId="77777777" w:rsidR="00DB44ED" w:rsidRDefault="00DB44ED" w:rsidP="005642AC">
            <w:pPr>
              <w:rPr>
                <w:rFonts w:cstheme="minorHAnsi"/>
                <w:sz w:val="18"/>
                <w:szCs w:val="18"/>
                <w:lang w:val="en-GB"/>
              </w:rPr>
            </w:pPr>
            <w:r>
              <w:rPr>
                <w:rFonts w:cstheme="minorHAnsi"/>
                <w:sz w:val="18"/>
                <w:szCs w:val="18"/>
                <w:lang w:val="en-GB"/>
              </w:rPr>
              <w:t xml:space="preserve">0.91 </w:t>
            </w:r>
            <w:r w:rsidRPr="008D054D">
              <w:rPr>
                <w:rFonts w:cstheme="minorHAnsi"/>
                <w:sz w:val="18"/>
                <w:szCs w:val="18"/>
                <w:lang w:val="en-GB"/>
              </w:rPr>
              <w:t>±</w:t>
            </w:r>
            <w:r>
              <w:rPr>
                <w:rFonts w:cstheme="minorHAnsi"/>
                <w:sz w:val="18"/>
                <w:szCs w:val="18"/>
                <w:lang w:val="en-GB"/>
              </w:rPr>
              <w:t xml:space="preserve"> 0.21</w:t>
            </w:r>
            <w:r w:rsidRPr="008D054D">
              <w:rPr>
                <w:rFonts w:cstheme="minorHAnsi"/>
                <w:sz w:val="18"/>
                <w:szCs w:val="18"/>
                <w:lang w:val="en-GB"/>
              </w:rPr>
              <w:t xml:space="preserve"> </w:t>
            </w:r>
          </w:p>
        </w:tc>
        <w:tc>
          <w:tcPr>
            <w:tcW w:w="272" w:type="dxa"/>
          </w:tcPr>
          <w:p w14:paraId="2A94BE09" w14:textId="77777777" w:rsidR="00DB44ED" w:rsidRDefault="00DB44ED" w:rsidP="005642AC">
            <w:pPr>
              <w:rPr>
                <w:rFonts w:cstheme="minorHAnsi"/>
                <w:sz w:val="18"/>
                <w:szCs w:val="18"/>
                <w:lang w:val="en-GB"/>
              </w:rPr>
            </w:pPr>
          </w:p>
        </w:tc>
        <w:tc>
          <w:tcPr>
            <w:tcW w:w="1280" w:type="dxa"/>
          </w:tcPr>
          <w:p w14:paraId="274B318B" w14:textId="77777777" w:rsidR="00DB44ED" w:rsidRPr="008D054D" w:rsidRDefault="00DB44ED" w:rsidP="005642AC">
            <w:pPr>
              <w:rPr>
                <w:rFonts w:cstheme="minorHAnsi"/>
                <w:sz w:val="18"/>
                <w:szCs w:val="18"/>
                <w:lang w:val="en-GB"/>
              </w:rPr>
            </w:pPr>
            <w:r>
              <w:rPr>
                <w:rFonts w:cstheme="minorHAnsi"/>
                <w:sz w:val="18"/>
                <w:szCs w:val="18"/>
                <w:lang w:val="en-GB"/>
              </w:rPr>
              <w:t xml:space="preserve">3.27 </w:t>
            </w:r>
            <w:r w:rsidRPr="008D054D">
              <w:rPr>
                <w:rFonts w:cstheme="minorHAnsi"/>
                <w:sz w:val="18"/>
                <w:szCs w:val="18"/>
                <w:lang w:val="en-GB"/>
              </w:rPr>
              <w:t>±</w:t>
            </w:r>
            <w:r>
              <w:rPr>
                <w:rFonts w:cstheme="minorHAnsi"/>
                <w:sz w:val="18"/>
                <w:szCs w:val="18"/>
                <w:lang w:val="en-GB"/>
              </w:rPr>
              <w:t xml:space="preserve"> 2.67</w:t>
            </w:r>
            <w:r w:rsidRPr="008D054D">
              <w:rPr>
                <w:rFonts w:cstheme="minorHAnsi"/>
                <w:sz w:val="18"/>
                <w:szCs w:val="18"/>
                <w:lang w:val="en-GB"/>
              </w:rPr>
              <w:t xml:space="preserve"> </w:t>
            </w:r>
          </w:p>
        </w:tc>
        <w:tc>
          <w:tcPr>
            <w:tcW w:w="1282" w:type="dxa"/>
          </w:tcPr>
          <w:p w14:paraId="0AB865E9" w14:textId="77777777" w:rsidR="00DB44ED" w:rsidRPr="008D054D" w:rsidRDefault="00DB44ED" w:rsidP="005642AC">
            <w:pPr>
              <w:rPr>
                <w:rFonts w:cstheme="minorHAnsi"/>
                <w:sz w:val="18"/>
                <w:szCs w:val="18"/>
                <w:lang w:val="en-GB"/>
              </w:rPr>
            </w:pPr>
            <w:r>
              <w:rPr>
                <w:rFonts w:cstheme="minorHAnsi"/>
                <w:sz w:val="18"/>
                <w:szCs w:val="18"/>
                <w:lang w:val="en-GB"/>
              </w:rPr>
              <w:t xml:space="preserve">0.15 </w:t>
            </w:r>
            <w:r w:rsidRPr="008D054D">
              <w:rPr>
                <w:rFonts w:cstheme="minorHAnsi"/>
                <w:sz w:val="18"/>
                <w:szCs w:val="18"/>
                <w:lang w:val="en-GB"/>
              </w:rPr>
              <w:t>±</w:t>
            </w:r>
            <w:r>
              <w:rPr>
                <w:rFonts w:cstheme="minorHAnsi"/>
                <w:sz w:val="18"/>
                <w:szCs w:val="18"/>
                <w:lang w:val="en-GB"/>
              </w:rPr>
              <w:t xml:space="preserve"> 0.08</w:t>
            </w:r>
            <w:r w:rsidRPr="008D054D">
              <w:rPr>
                <w:rFonts w:cstheme="minorHAnsi"/>
                <w:sz w:val="18"/>
                <w:szCs w:val="18"/>
                <w:lang w:val="en-GB"/>
              </w:rPr>
              <w:t xml:space="preserve"> </w:t>
            </w:r>
          </w:p>
        </w:tc>
        <w:tc>
          <w:tcPr>
            <w:tcW w:w="1270" w:type="dxa"/>
          </w:tcPr>
          <w:p w14:paraId="5F2A48E6" w14:textId="77777777" w:rsidR="00DB44ED" w:rsidRPr="008D054D" w:rsidRDefault="00DB44ED" w:rsidP="005642AC">
            <w:pPr>
              <w:rPr>
                <w:rFonts w:cstheme="minorHAnsi"/>
                <w:sz w:val="18"/>
                <w:szCs w:val="18"/>
                <w:lang w:val="en-GB"/>
              </w:rPr>
            </w:pPr>
            <w:r>
              <w:rPr>
                <w:rFonts w:cstheme="minorHAnsi"/>
                <w:sz w:val="18"/>
                <w:szCs w:val="18"/>
                <w:lang w:val="en-GB"/>
              </w:rPr>
              <w:t xml:space="preserve">58.67 </w:t>
            </w:r>
            <w:r w:rsidRPr="008D054D">
              <w:rPr>
                <w:rFonts w:cstheme="minorHAnsi"/>
                <w:sz w:val="18"/>
                <w:szCs w:val="18"/>
                <w:lang w:val="en-GB"/>
              </w:rPr>
              <w:t>±</w:t>
            </w:r>
            <w:r>
              <w:rPr>
                <w:rFonts w:cstheme="minorHAnsi"/>
                <w:sz w:val="18"/>
                <w:szCs w:val="18"/>
                <w:lang w:val="en-GB"/>
              </w:rPr>
              <w:t xml:space="preserve"> 24.80</w:t>
            </w:r>
            <w:r w:rsidRPr="008D054D">
              <w:rPr>
                <w:rFonts w:cstheme="minorHAnsi"/>
                <w:sz w:val="18"/>
                <w:szCs w:val="18"/>
                <w:lang w:val="en-GB"/>
              </w:rPr>
              <w:t xml:space="preserve"> </w:t>
            </w:r>
          </w:p>
        </w:tc>
        <w:tc>
          <w:tcPr>
            <w:tcW w:w="1412" w:type="dxa"/>
            <w:gridSpan w:val="2"/>
          </w:tcPr>
          <w:p w14:paraId="743B94AA" w14:textId="77777777" w:rsidR="00DB44ED" w:rsidRPr="008D054D" w:rsidRDefault="00DB44ED" w:rsidP="005642AC">
            <w:pPr>
              <w:rPr>
                <w:rFonts w:cstheme="minorHAnsi"/>
                <w:sz w:val="18"/>
                <w:szCs w:val="18"/>
                <w:lang w:val="en-GB"/>
              </w:rPr>
            </w:pPr>
            <w:r>
              <w:rPr>
                <w:rFonts w:cstheme="minorHAnsi"/>
                <w:sz w:val="18"/>
                <w:szCs w:val="18"/>
                <w:lang w:val="en-GB"/>
              </w:rPr>
              <w:t xml:space="preserve">3.29 </w:t>
            </w:r>
            <w:r w:rsidRPr="008D054D">
              <w:rPr>
                <w:rFonts w:cstheme="minorHAnsi"/>
                <w:sz w:val="18"/>
                <w:szCs w:val="18"/>
                <w:lang w:val="en-GB"/>
              </w:rPr>
              <w:t>±</w:t>
            </w:r>
            <w:r>
              <w:rPr>
                <w:rFonts w:cstheme="minorHAnsi"/>
                <w:sz w:val="18"/>
                <w:szCs w:val="18"/>
                <w:lang w:val="en-GB"/>
              </w:rPr>
              <w:t xml:space="preserve"> 1.86</w:t>
            </w:r>
            <w:r w:rsidRPr="008D054D">
              <w:rPr>
                <w:rFonts w:cstheme="minorHAnsi"/>
                <w:sz w:val="18"/>
                <w:szCs w:val="18"/>
                <w:lang w:val="en-GB"/>
              </w:rPr>
              <w:t xml:space="preserve"> </w:t>
            </w:r>
          </w:p>
        </w:tc>
        <w:tc>
          <w:tcPr>
            <w:tcW w:w="1283" w:type="dxa"/>
            <w:gridSpan w:val="2"/>
          </w:tcPr>
          <w:p w14:paraId="2CC33A4A" w14:textId="77777777" w:rsidR="00DB44ED" w:rsidRPr="008D054D" w:rsidRDefault="00DB44ED" w:rsidP="005642AC">
            <w:pPr>
              <w:rPr>
                <w:rFonts w:cstheme="minorHAnsi"/>
                <w:sz w:val="18"/>
                <w:szCs w:val="18"/>
                <w:lang w:val="en-GB"/>
              </w:rPr>
            </w:pPr>
            <w:r>
              <w:rPr>
                <w:rFonts w:cstheme="minorHAnsi"/>
                <w:sz w:val="18"/>
                <w:szCs w:val="18"/>
                <w:lang w:val="en-GB"/>
              </w:rPr>
              <w:t xml:space="preserve">61.94 </w:t>
            </w:r>
            <w:r w:rsidRPr="008D054D">
              <w:rPr>
                <w:rFonts w:cstheme="minorHAnsi"/>
                <w:sz w:val="18"/>
                <w:szCs w:val="18"/>
                <w:lang w:val="en-GB"/>
              </w:rPr>
              <w:t>±</w:t>
            </w:r>
            <w:r>
              <w:rPr>
                <w:rFonts w:cstheme="minorHAnsi"/>
                <w:sz w:val="18"/>
                <w:szCs w:val="18"/>
                <w:lang w:val="en-GB"/>
              </w:rPr>
              <w:t xml:space="preserve"> 27.44</w:t>
            </w:r>
            <w:r w:rsidRPr="008D054D">
              <w:rPr>
                <w:rFonts w:cstheme="minorHAnsi"/>
                <w:sz w:val="18"/>
                <w:szCs w:val="18"/>
                <w:lang w:val="en-GB"/>
              </w:rPr>
              <w:t xml:space="preserve"> </w:t>
            </w:r>
          </w:p>
        </w:tc>
        <w:tc>
          <w:tcPr>
            <w:tcW w:w="1412" w:type="dxa"/>
            <w:gridSpan w:val="3"/>
          </w:tcPr>
          <w:p w14:paraId="589FFE86" w14:textId="77777777" w:rsidR="00DB44ED" w:rsidRPr="008D054D" w:rsidRDefault="00DB44ED" w:rsidP="005642AC">
            <w:pPr>
              <w:rPr>
                <w:rFonts w:cstheme="minorHAnsi"/>
                <w:sz w:val="18"/>
                <w:szCs w:val="18"/>
                <w:lang w:val="en-GB"/>
              </w:rPr>
            </w:pPr>
            <w:r>
              <w:rPr>
                <w:rFonts w:cstheme="minorHAnsi"/>
                <w:sz w:val="18"/>
                <w:szCs w:val="18"/>
                <w:lang w:val="en-GB"/>
              </w:rPr>
              <w:t xml:space="preserve">3.45 </w:t>
            </w:r>
            <w:r w:rsidRPr="008D054D">
              <w:rPr>
                <w:rFonts w:cstheme="minorHAnsi"/>
                <w:sz w:val="18"/>
                <w:szCs w:val="18"/>
                <w:lang w:val="en-GB"/>
              </w:rPr>
              <w:t>±</w:t>
            </w:r>
            <w:r>
              <w:rPr>
                <w:rFonts w:cstheme="minorHAnsi"/>
                <w:sz w:val="18"/>
                <w:szCs w:val="18"/>
                <w:lang w:val="en-GB"/>
              </w:rPr>
              <w:t xml:space="preserve"> 1.95</w:t>
            </w:r>
            <w:r w:rsidRPr="008D054D">
              <w:rPr>
                <w:rFonts w:cstheme="minorHAnsi"/>
                <w:sz w:val="18"/>
                <w:szCs w:val="18"/>
                <w:lang w:val="en-GB"/>
              </w:rPr>
              <w:t xml:space="preserve"> </w:t>
            </w:r>
          </w:p>
        </w:tc>
      </w:tr>
      <w:tr w:rsidR="00DB44ED" w:rsidRPr="008D054D" w14:paraId="70798A11" w14:textId="77777777" w:rsidTr="005642AC">
        <w:trPr>
          <w:trHeight w:val="80"/>
        </w:trPr>
        <w:tc>
          <w:tcPr>
            <w:tcW w:w="987" w:type="dxa"/>
            <w:tcBorders>
              <w:bottom w:val="nil"/>
            </w:tcBorders>
          </w:tcPr>
          <w:p w14:paraId="13191B41" w14:textId="77777777" w:rsidR="00DB44ED" w:rsidRPr="008D054D" w:rsidRDefault="00DB44ED" w:rsidP="005642AC">
            <w:pPr>
              <w:rPr>
                <w:rFonts w:cstheme="minorHAnsi"/>
                <w:sz w:val="18"/>
                <w:szCs w:val="18"/>
                <w:lang w:val="en-GB"/>
              </w:rPr>
            </w:pPr>
          </w:p>
        </w:tc>
        <w:tc>
          <w:tcPr>
            <w:tcW w:w="566" w:type="dxa"/>
            <w:tcBorders>
              <w:bottom w:val="nil"/>
            </w:tcBorders>
          </w:tcPr>
          <w:p w14:paraId="453745DC" w14:textId="77777777" w:rsidR="00DB44ED" w:rsidRPr="008D054D" w:rsidRDefault="00DB44ED" w:rsidP="005642AC">
            <w:pPr>
              <w:rPr>
                <w:rFonts w:cstheme="minorHAnsi"/>
                <w:sz w:val="18"/>
                <w:szCs w:val="18"/>
                <w:lang w:val="en-GB"/>
              </w:rPr>
            </w:pPr>
            <w:r w:rsidRPr="008D054D">
              <w:rPr>
                <w:rFonts w:cstheme="minorHAnsi"/>
                <w:sz w:val="18"/>
                <w:szCs w:val="18"/>
                <w:lang w:val="en-GB"/>
              </w:rPr>
              <w:t>P</w:t>
            </w:r>
          </w:p>
        </w:tc>
        <w:tc>
          <w:tcPr>
            <w:tcW w:w="1280" w:type="dxa"/>
            <w:tcBorders>
              <w:bottom w:val="nil"/>
            </w:tcBorders>
          </w:tcPr>
          <w:p w14:paraId="747FDA11" w14:textId="77777777" w:rsidR="00DB44ED" w:rsidRDefault="00DB44ED" w:rsidP="005642AC">
            <w:pPr>
              <w:rPr>
                <w:rFonts w:cstheme="minorHAnsi"/>
                <w:sz w:val="18"/>
                <w:szCs w:val="18"/>
                <w:lang w:val="en-GB"/>
              </w:rPr>
            </w:pPr>
            <w:r>
              <w:rPr>
                <w:rFonts w:cstheme="minorHAnsi"/>
                <w:sz w:val="18"/>
                <w:szCs w:val="18"/>
                <w:lang w:val="en-GB"/>
              </w:rPr>
              <w:t xml:space="preserve">15.4 </w:t>
            </w:r>
            <w:r w:rsidRPr="008D054D">
              <w:rPr>
                <w:rFonts w:cstheme="minorHAnsi"/>
                <w:sz w:val="18"/>
                <w:szCs w:val="18"/>
                <w:lang w:val="en-GB"/>
              </w:rPr>
              <w:t>±</w:t>
            </w:r>
            <w:r>
              <w:rPr>
                <w:rFonts w:cstheme="minorHAnsi"/>
                <w:sz w:val="18"/>
                <w:szCs w:val="18"/>
                <w:lang w:val="en-GB"/>
              </w:rPr>
              <w:t xml:space="preserve"> 1.7</w:t>
            </w:r>
            <w:r w:rsidRPr="008D054D">
              <w:rPr>
                <w:rFonts w:cstheme="minorHAnsi"/>
                <w:sz w:val="18"/>
                <w:szCs w:val="18"/>
                <w:lang w:val="en-GB"/>
              </w:rPr>
              <w:t xml:space="preserve"> </w:t>
            </w:r>
          </w:p>
        </w:tc>
        <w:tc>
          <w:tcPr>
            <w:tcW w:w="1280" w:type="dxa"/>
            <w:tcBorders>
              <w:bottom w:val="nil"/>
            </w:tcBorders>
          </w:tcPr>
          <w:p w14:paraId="67DDB383" w14:textId="77777777" w:rsidR="00DB44ED" w:rsidRDefault="00DB44ED" w:rsidP="005642AC">
            <w:pPr>
              <w:rPr>
                <w:rFonts w:cstheme="minorHAnsi"/>
                <w:sz w:val="18"/>
                <w:szCs w:val="18"/>
                <w:lang w:val="en-GB"/>
              </w:rPr>
            </w:pPr>
            <w:r>
              <w:rPr>
                <w:rFonts w:cstheme="minorHAnsi"/>
                <w:sz w:val="18"/>
                <w:szCs w:val="18"/>
                <w:lang w:val="en-GB"/>
              </w:rPr>
              <w:t xml:space="preserve">4.21 </w:t>
            </w:r>
            <w:r w:rsidRPr="008D054D">
              <w:rPr>
                <w:rFonts w:cstheme="minorHAnsi"/>
                <w:sz w:val="18"/>
                <w:szCs w:val="18"/>
                <w:lang w:val="en-GB"/>
              </w:rPr>
              <w:t>±</w:t>
            </w:r>
            <w:r>
              <w:rPr>
                <w:rFonts w:cstheme="minorHAnsi"/>
                <w:sz w:val="18"/>
                <w:szCs w:val="18"/>
                <w:lang w:val="en-GB"/>
              </w:rPr>
              <w:t xml:space="preserve"> 0.87</w:t>
            </w:r>
            <w:r w:rsidRPr="008D054D">
              <w:rPr>
                <w:rFonts w:cstheme="minorHAnsi"/>
                <w:sz w:val="18"/>
                <w:szCs w:val="18"/>
                <w:lang w:val="en-GB"/>
              </w:rPr>
              <w:t xml:space="preserve"> </w:t>
            </w:r>
          </w:p>
        </w:tc>
        <w:tc>
          <w:tcPr>
            <w:tcW w:w="1280" w:type="dxa"/>
            <w:tcBorders>
              <w:bottom w:val="nil"/>
            </w:tcBorders>
          </w:tcPr>
          <w:p w14:paraId="3F3C93D0" w14:textId="77777777" w:rsidR="00DB44ED" w:rsidRDefault="00DB44ED" w:rsidP="005642AC">
            <w:pPr>
              <w:rPr>
                <w:rFonts w:cstheme="minorHAnsi"/>
                <w:sz w:val="18"/>
                <w:szCs w:val="18"/>
                <w:lang w:val="en-GB"/>
              </w:rPr>
            </w:pPr>
            <w:r>
              <w:rPr>
                <w:rFonts w:cstheme="minorHAnsi"/>
                <w:sz w:val="18"/>
                <w:szCs w:val="18"/>
                <w:lang w:val="en-GB"/>
              </w:rPr>
              <w:t xml:space="preserve">13.4 </w:t>
            </w:r>
            <w:r w:rsidRPr="008D054D">
              <w:rPr>
                <w:rFonts w:cstheme="minorHAnsi"/>
                <w:sz w:val="18"/>
                <w:szCs w:val="18"/>
                <w:lang w:val="en-GB"/>
              </w:rPr>
              <w:t>±</w:t>
            </w:r>
            <w:r>
              <w:rPr>
                <w:rFonts w:cstheme="minorHAnsi"/>
                <w:sz w:val="18"/>
                <w:szCs w:val="18"/>
                <w:lang w:val="en-GB"/>
              </w:rPr>
              <w:t xml:space="preserve"> 2.7</w:t>
            </w:r>
            <w:r w:rsidRPr="008D054D">
              <w:rPr>
                <w:rFonts w:cstheme="minorHAnsi"/>
                <w:sz w:val="18"/>
                <w:szCs w:val="18"/>
                <w:lang w:val="en-GB"/>
              </w:rPr>
              <w:t xml:space="preserve"> </w:t>
            </w:r>
          </w:p>
        </w:tc>
        <w:tc>
          <w:tcPr>
            <w:tcW w:w="1270" w:type="dxa"/>
            <w:tcBorders>
              <w:bottom w:val="nil"/>
            </w:tcBorders>
          </w:tcPr>
          <w:p w14:paraId="11FF69A2" w14:textId="77777777" w:rsidR="00DB44ED" w:rsidRDefault="00DB44ED" w:rsidP="005642AC">
            <w:pPr>
              <w:rPr>
                <w:rFonts w:cstheme="minorHAnsi"/>
                <w:sz w:val="18"/>
                <w:szCs w:val="18"/>
                <w:lang w:val="en-GB"/>
              </w:rPr>
            </w:pPr>
            <w:r>
              <w:rPr>
                <w:rFonts w:cstheme="minorHAnsi"/>
                <w:sz w:val="18"/>
                <w:szCs w:val="18"/>
                <w:lang w:val="en-GB"/>
              </w:rPr>
              <w:t xml:space="preserve">2.34 </w:t>
            </w:r>
            <w:r w:rsidRPr="008D054D">
              <w:rPr>
                <w:rFonts w:cstheme="minorHAnsi"/>
                <w:sz w:val="18"/>
                <w:szCs w:val="18"/>
                <w:lang w:val="en-GB"/>
              </w:rPr>
              <w:t>±</w:t>
            </w:r>
            <w:r>
              <w:rPr>
                <w:rFonts w:cstheme="minorHAnsi"/>
                <w:sz w:val="18"/>
                <w:szCs w:val="18"/>
                <w:lang w:val="en-GB"/>
              </w:rPr>
              <w:t xml:space="preserve"> 0.25</w:t>
            </w:r>
            <w:r w:rsidRPr="008D054D">
              <w:rPr>
                <w:rFonts w:cstheme="minorHAnsi"/>
                <w:sz w:val="18"/>
                <w:szCs w:val="18"/>
                <w:lang w:val="en-GB"/>
              </w:rPr>
              <w:t xml:space="preserve"> </w:t>
            </w:r>
          </w:p>
        </w:tc>
        <w:tc>
          <w:tcPr>
            <w:tcW w:w="272" w:type="dxa"/>
            <w:tcBorders>
              <w:bottom w:val="nil"/>
            </w:tcBorders>
          </w:tcPr>
          <w:p w14:paraId="0E8421E1" w14:textId="77777777" w:rsidR="00DB44ED" w:rsidRDefault="00DB44ED" w:rsidP="005642AC">
            <w:pPr>
              <w:rPr>
                <w:rFonts w:cstheme="minorHAnsi"/>
                <w:sz w:val="18"/>
                <w:szCs w:val="18"/>
                <w:lang w:val="en-GB"/>
              </w:rPr>
            </w:pPr>
          </w:p>
        </w:tc>
        <w:tc>
          <w:tcPr>
            <w:tcW w:w="1280" w:type="dxa"/>
            <w:tcBorders>
              <w:bottom w:val="nil"/>
            </w:tcBorders>
          </w:tcPr>
          <w:p w14:paraId="7E1466C9" w14:textId="77777777" w:rsidR="00DB44ED" w:rsidRPr="008D054D" w:rsidRDefault="00DB44ED" w:rsidP="005642AC">
            <w:pPr>
              <w:rPr>
                <w:rFonts w:cstheme="minorHAnsi"/>
                <w:sz w:val="18"/>
                <w:szCs w:val="18"/>
                <w:lang w:val="en-GB"/>
              </w:rPr>
            </w:pPr>
            <w:r>
              <w:rPr>
                <w:rFonts w:cstheme="minorHAnsi"/>
                <w:sz w:val="18"/>
                <w:szCs w:val="18"/>
                <w:lang w:val="en-GB"/>
              </w:rPr>
              <w:t xml:space="preserve">1.46 </w:t>
            </w:r>
            <w:r w:rsidRPr="008D054D">
              <w:rPr>
                <w:rFonts w:cstheme="minorHAnsi"/>
                <w:sz w:val="18"/>
                <w:szCs w:val="18"/>
                <w:lang w:val="en-GB"/>
              </w:rPr>
              <w:t>±</w:t>
            </w:r>
            <w:r>
              <w:rPr>
                <w:rFonts w:cstheme="minorHAnsi"/>
                <w:sz w:val="18"/>
                <w:szCs w:val="18"/>
                <w:lang w:val="en-GB"/>
              </w:rPr>
              <w:t xml:space="preserve"> 0.90</w:t>
            </w:r>
            <w:r w:rsidRPr="008D054D">
              <w:rPr>
                <w:rFonts w:cstheme="minorHAnsi"/>
                <w:sz w:val="18"/>
                <w:szCs w:val="18"/>
                <w:lang w:val="en-GB"/>
              </w:rPr>
              <w:t xml:space="preserve"> </w:t>
            </w:r>
          </w:p>
        </w:tc>
        <w:tc>
          <w:tcPr>
            <w:tcW w:w="1282" w:type="dxa"/>
            <w:tcBorders>
              <w:bottom w:val="nil"/>
            </w:tcBorders>
          </w:tcPr>
          <w:p w14:paraId="6FB83A1B" w14:textId="77777777" w:rsidR="00DB44ED" w:rsidRPr="008D054D" w:rsidRDefault="00DB44ED" w:rsidP="005642AC">
            <w:pPr>
              <w:rPr>
                <w:rFonts w:cstheme="minorHAnsi"/>
                <w:sz w:val="18"/>
                <w:szCs w:val="18"/>
                <w:lang w:val="en-GB"/>
              </w:rPr>
            </w:pPr>
            <w:r>
              <w:rPr>
                <w:rFonts w:cstheme="minorHAnsi"/>
                <w:sz w:val="18"/>
                <w:szCs w:val="18"/>
                <w:lang w:val="en-GB"/>
              </w:rPr>
              <w:t xml:space="preserve">0.39 </w:t>
            </w:r>
            <w:r w:rsidRPr="008D054D">
              <w:rPr>
                <w:rFonts w:cstheme="minorHAnsi"/>
                <w:sz w:val="18"/>
                <w:szCs w:val="18"/>
                <w:lang w:val="en-GB"/>
              </w:rPr>
              <w:t>±</w:t>
            </w:r>
            <w:r>
              <w:rPr>
                <w:rFonts w:cstheme="minorHAnsi"/>
                <w:sz w:val="18"/>
                <w:szCs w:val="18"/>
                <w:lang w:val="en-GB"/>
              </w:rPr>
              <w:t xml:space="preserve"> 0.25</w:t>
            </w:r>
            <w:r w:rsidRPr="008D054D">
              <w:rPr>
                <w:rFonts w:cstheme="minorHAnsi"/>
                <w:sz w:val="18"/>
                <w:szCs w:val="18"/>
                <w:lang w:val="en-GB"/>
              </w:rPr>
              <w:t xml:space="preserve"> </w:t>
            </w:r>
          </w:p>
        </w:tc>
        <w:tc>
          <w:tcPr>
            <w:tcW w:w="1270" w:type="dxa"/>
            <w:tcBorders>
              <w:bottom w:val="nil"/>
            </w:tcBorders>
          </w:tcPr>
          <w:p w14:paraId="099A1F37" w14:textId="77777777" w:rsidR="00DB44ED" w:rsidRPr="008D054D" w:rsidRDefault="00DB44ED" w:rsidP="005642AC">
            <w:pPr>
              <w:rPr>
                <w:rFonts w:cstheme="minorHAnsi"/>
                <w:sz w:val="18"/>
                <w:szCs w:val="18"/>
                <w:lang w:val="en-GB"/>
              </w:rPr>
            </w:pPr>
            <w:r>
              <w:rPr>
                <w:rFonts w:cstheme="minorHAnsi"/>
                <w:sz w:val="18"/>
                <w:szCs w:val="18"/>
                <w:lang w:val="en-GB"/>
              </w:rPr>
              <w:t xml:space="preserve">49.43 </w:t>
            </w:r>
            <w:r w:rsidRPr="008D054D">
              <w:rPr>
                <w:rFonts w:cstheme="minorHAnsi"/>
                <w:sz w:val="18"/>
                <w:szCs w:val="18"/>
                <w:lang w:val="en-GB"/>
              </w:rPr>
              <w:t>±</w:t>
            </w:r>
            <w:r>
              <w:rPr>
                <w:rFonts w:cstheme="minorHAnsi"/>
                <w:sz w:val="18"/>
                <w:szCs w:val="18"/>
                <w:lang w:val="en-GB"/>
              </w:rPr>
              <w:t xml:space="preserve"> 32.35</w:t>
            </w:r>
            <w:r w:rsidRPr="008D054D">
              <w:rPr>
                <w:rFonts w:cstheme="minorHAnsi"/>
                <w:sz w:val="18"/>
                <w:szCs w:val="18"/>
                <w:lang w:val="en-GB"/>
              </w:rPr>
              <w:t xml:space="preserve"> </w:t>
            </w:r>
          </w:p>
        </w:tc>
        <w:tc>
          <w:tcPr>
            <w:tcW w:w="1412" w:type="dxa"/>
            <w:gridSpan w:val="2"/>
            <w:tcBorders>
              <w:bottom w:val="nil"/>
            </w:tcBorders>
          </w:tcPr>
          <w:p w14:paraId="78AC28C4" w14:textId="77777777" w:rsidR="00DB44ED" w:rsidRPr="008D054D" w:rsidRDefault="00DB44ED" w:rsidP="005642AC">
            <w:pPr>
              <w:rPr>
                <w:rFonts w:cstheme="minorHAnsi"/>
                <w:sz w:val="18"/>
                <w:szCs w:val="18"/>
                <w:lang w:val="en-GB"/>
              </w:rPr>
            </w:pPr>
            <w:r>
              <w:rPr>
                <w:rFonts w:cstheme="minorHAnsi"/>
                <w:sz w:val="18"/>
                <w:szCs w:val="18"/>
                <w:lang w:val="en-GB"/>
              </w:rPr>
              <w:t xml:space="preserve">8.16 </w:t>
            </w:r>
            <w:r w:rsidRPr="008D054D">
              <w:rPr>
                <w:rFonts w:cstheme="minorHAnsi"/>
                <w:sz w:val="18"/>
                <w:szCs w:val="18"/>
                <w:lang w:val="en-GB"/>
              </w:rPr>
              <w:t xml:space="preserve">± </w:t>
            </w:r>
            <w:r>
              <w:rPr>
                <w:rFonts w:cstheme="minorHAnsi"/>
                <w:sz w:val="18"/>
                <w:szCs w:val="18"/>
                <w:lang w:val="en-GB"/>
              </w:rPr>
              <w:t xml:space="preserve">4.02 </w:t>
            </w:r>
          </w:p>
        </w:tc>
        <w:tc>
          <w:tcPr>
            <w:tcW w:w="1283" w:type="dxa"/>
            <w:gridSpan w:val="2"/>
            <w:tcBorders>
              <w:bottom w:val="nil"/>
            </w:tcBorders>
          </w:tcPr>
          <w:p w14:paraId="7FA4D259" w14:textId="77777777" w:rsidR="00DB44ED" w:rsidRPr="008D054D" w:rsidRDefault="00DB44ED" w:rsidP="005642AC">
            <w:pPr>
              <w:rPr>
                <w:rFonts w:cstheme="minorHAnsi"/>
                <w:sz w:val="18"/>
                <w:szCs w:val="18"/>
                <w:lang w:val="en-GB"/>
              </w:rPr>
            </w:pPr>
            <w:r>
              <w:rPr>
                <w:rFonts w:cstheme="minorHAnsi"/>
                <w:sz w:val="18"/>
                <w:szCs w:val="18"/>
                <w:lang w:val="en-GB"/>
              </w:rPr>
              <w:t xml:space="preserve">50.89 </w:t>
            </w:r>
            <w:r w:rsidRPr="008D054D">
              <w:rPr>
                <w:rFonts w:cstheme="minorHAnsi"/>
                <w:sz w:val="18"/>
                <w:szCs w:val="18"/>
                <w:lang w:val="en-GB"/>
              </w:rPr>
              <w:t>±</w:t>
            </w:r>
            <w:r>
              <w:rPr>
                <w:rFonts w:cstheme="minorHAnsi"/>
                <w:sz w:val="18"/>
                <w:szCs w:val="18"/>
                <w:lang w:val="en-GB"/>
              </w:rPr>
              <w:t xml:space="preserve"> 31.48</w:t>
            </w:r>
            <w:r w:rsidRPr="008D054D">
              <w:rPr>
                <w:rFonts w:cstheme="minorHAnsi"/>
                <w:sz w:val="18"/>
                <w:szCs w:val="18"/>
                <w:lang w:val="en-GB"/>
              </w:rPr>
              <w:t xml:space="preserve"> </w:t>
            </w:r>
          </w:p>
        </w:tc>
        <w:tc>
          <w:tcPr>
            <w:tcW w:w="1412" w:type="dxa"/>
            <w:gridSpan w:val="3"/>
            <w:tcBorders>
              <w:bottom w:val="nil"/>
            </w:tcBorders>
          </w:tcPr>
          <w:p w14:paraId="712696F1" w14:textId="77777777" w:rsidR="00DB44ED" w:rsidRPr="006372CF" w:rsidRDefault="00DB44ED" w:rsidP="005642AC">
            <w:pPr>
              <w:rPr>
                <w:rFonts w:cstheme="minorHAnsi"/>
                <w:sz w:val="18"/>
                <w:szCs w:val="18"/>
                <w:lang w:val="en-GB"/>
              </w:rPr>
            </w:pPr>
            <w:r>
              <w:rPr>
                <w:rFonts w:cstheme="minorHAnsi"/>
                <w:sz w:val="18"/>
                <w:szCs w:val="18"/>
                <w:lang w:val="en-GB"/>
              </w:rPr>
              <w:t xml:space="preserve">8.55 </w:t>
            </w:r>
            <w:r w:rsidRPr="006372CF">
              <w:rPr>
                <w:rFonts w:cstheme="minorHAnsi"/>
                <w:sz w:val="18"/>
                <w:szCs w:val="18"/>
                <w:lang w:val="en-GB"/>
              </w:rPr>
              <w:t>±</w:t>
            </w:r>
            <w:r>
              <w:rPr>
                <w:rFonts w:cstheme="minorHAnsi"/>
                <w:sz w:val="18"/>
                <w:szCs w:val="18"/>
                <w:lang w:val="en-GB"/>
              </w:rPr>
              <w:t xml:space="preserve"> 3.78</w:t>
            </w:r>
            <w:r w:rsidRPr="006372CF">
              <w:rPr>
                <w:rFonts w:cstheme="minorHAnsi"/>
                <w:sz w:val="18"/>
                <w:szCs w:val="18"/>
                <w:lang w:val="en-GB"/>
              </w:rPr>
              <w:t xml:space="preserve"> </w:t>
            </w:r>
          </w:p>
        </w:tc>
      </w:tr>
      <w:tr w:rsidR="00DB44ED" w:rsidRPr="008D054D" w14:paraId="791C2DA3" w14:textId="77777777" w:rsidTr="005642AC">
        <w:tc>
          <w:tcPr>
            <w:tcW w:w="987" w:type="dxa"/>
            <w:tcBorders>
              <w:top w:val="nil"/>
              <w:bottom w:val="single" w:sz="4" w:space="0" w:color="auto"/>
            </w:tcBorders>
          </w:tcPr>
          <w:p w14:paraId="01B2AB63" w14:textId="77777777" w:rsidR="00DB44ED" w:rsidRPr="008D054D" w:rsidRDefault="00DB44ED" w:rsidP="005642AC">
            <w:pPr>
              <w:rPr>
                <w:rFonts w:cstheme="minorHAnsi"/>
                <w:sz w:val="18"/>
                <w:szCs w:val="18"/>
                <w:lang w:val="en-GB"/>
              </w:rPr>
            </w:pPr>
          </w:p>
        </w:tc>
        <w:tc>
          <w:tcPr>
            <w:tcW w:w="566" w:type="dxa"/>
            <w:tcBorders>
              <w:top w:val="nil"/>
              <w:bottom w:val="single" w:sz="4" w:space="0" w:color="auto"/>
            </w:tcBorders>
          </w:tcPr>
          <w:p w14:paraId="3E659629" w14:textId="77777777" w:rsidR="00DB44ED" w:rsidRPr="008D054D" w:rsidRDefault="00DB44ED" w:rsidP="005642AC">
            <w:pPr>
              <w:rPr>
                <w:rFonts w:cstheme="minorHAnsi"/>
                <w:sz w:val="18"/>
                <w:szCs w:val="18"/>
                <w:lang w:val="en-GB"/>
              </w:rPr>
            </w:pPr>
            <w:r w:rsidRPr="008D054D">
              <w:rPr>
                <w:rFonts w:cstheme="minorHAnsi"/>
                <w:sz w:val="18"/>
                <w:szCs w:val="18"/>
                <w:lang w:val="en-GB"/>
              </w:rPr>
              <w:t>NP</w:t>
            </w:r>
          </w:p>
        </w:tc>
        <w:tc>
          <w:tcPr>
            <w:tcW w:w="1280" w:type="dxa"/>
            <w:tcBorders>
              <w:top w:val="nil"/>
              <w:bottom w:val="single" w:sz="4" w:space="0" w:color="auto"/>
            </w:tcBorders>
          </w:tcPr>
          <w:p w14:paraId="5A3E6847" w14:textId="77777777" w:rsidR="00DB44ED" w:rsidRDefault="00DB44ED" w:rsidP="005642AC">
            <w:pPr>
              <w:rPr>
                <w:rFonts w:cstheme="minorHAnsi"/>
                <w:sz w:val="18"/>
                <w:szCs w:val="18"/>
                <w:lang w:val="en-GB"/>
              </w:rPr>
            </w:pPr>
            <w:r>
              <w:rPr>
                <w:rFonts w:cstheme="minorHAnsi"/>
                <w:sz w:val="18"/>
                <w:szCs w:val="18"/>
                <w:lang w:val="en-GB"/>
              </w:rPr>
              <w:t xml:space="preserve">32.9 </w:t>
            </w:r>
            <w:r w:rsidRPr="00D40ADB">
              <w:rPr>
                <w:rFonts w:cstheme="minorHAnsi"/>
                <w:sz w:val="18"/>
                <w:szCs w:val="18"/>
                <w:lang w:val="en-GB"/>
              </w:rPr>
              <w:t>±</w:t>
            </w:r>
            <w:r>
              <w:rPr>
                <w:rFonts w:cstheme="minorHAnsi"/>
                <w:sz w:val="18"/>
                <w:szCs w:val="18"/>
                <w:lang w:val="en-GB"/>
              </w:rPr>
              <w:t xml:space="preserve"> 2.5</w:t>
            </w:r>
          </w:p>
        </w:tc>
        <w:tc>
          <w:tcPr>
            <w:tcW w:w="1280" w:type="dxa"/>
            <w:tcBorders>
              <w:top w:val="nil"/>
              <w:bottom w:val="single" w:sz="4" w:space="0" w:color="auto"/>
            </w:tcBorders>
          </w:tcPr>
          <w:p w14:paraId="27336448" w14:textId="77777777" w:rsidR="00DB44ED" w:rsidRDefault="00DB44ED" w:rsidP="005642AC">
            <w:pPr>
              <w:rPr>
                <w:rFonts w:cstheme="minorHAnsi"/>
                <w:sz w:val="18"/>
                <w:szCs w:val="18"/>
                <w:lang w:val="en-GB"/>
              </w:rPr>
            </w:pPr>
            <w:r>
              <w:rPr>
                <w:rFonts w:cstheme="minorHAnsi"/>
                <w:sz w:val="18"/>
                <w:szCs w:val="18"/>
                <w:lang w:val="en-GB"/>
              </w:rPr>
              <w:t xml:space="preserve">5.99 </w:t>
            </w:r>
            <w:r w:rsidRPr="00D40ADB">
              <w:rPr>
                <w:rFonts w:cstheme="minorHAnsi"/>
                <w:sz w:val="18"/>
                <w:szCs w:val="18"/>
                <w:lang w:val="en-GB"/>
              </w:rPr>
              <w:t>±</w:t>
            </w:r>
            <w:r>
              <w:rPr>
                <w:rFonts w:cstheme="minorHAnsi"/>
                <w:sz w:val="18"/>
                <w:szCs w:val="18"/>
                <w:lang w:val="en-GB"/>
              </w:rPr>
              <w:t xml:space="preserve"> 0.92</w:t>
            </w:r>
          </w:p>
        </w:tc>
        <w:tc>
          <w:tcPr>
            <w:tcW w:w="1280" w:type="dxa"/>
            <w:tcBorders>
              <w:top w:val="nil"/>
              <w:bottom w:val="single" w:sz="4" w:space="0" w:color="auto"/>
            </w:tcBorders>
          </w:tcPr>
          <w:p w14:paraId="799AD4A0" w14:textId="77777777" w:rsidR="00DB44ED" w:rsidRDefault="00DB44ED" w:rsidP="005642AC">
            <w:pPr>
              <w:rPr>
                <w:rFonts w:cstheme="minorHAnsi"/>
                <w:sz w:val="18"/>
                <w:szCs w:val="18"/>
                <w:lang w:val="en-GB"/>
              </w:rPr>
            </w:pPr>
            <w:r>
              <w:rPr>
                <w:rFonts w:cstheme="minorHAnsi"/>
                <w:sz w:val="18"/>
                <w:szCs w:val="18"/>
                <w:lang w:val="en-GB"/>
              </w:rPr>
              <w:t xml:space="preserve">18.4 </w:t>
            </w:r>
            <w:r w:rsidRPr="00D40ADB">
              <w:rPr>
                <w:rFonts w:cstheme="minorHAnsi"/>
                <w:sz w:val="18"/>
                <w:szCs w:val="18"/>
                <w:lang w:val="en-GB"/>
              </w:rPr>
              <w:t>±</w:t>
            </w:r>
            <w:r>
              <w:rPr>
                <w:rFonts w:cstheme="minorHAnsi"/>
                <w:sz w:val="18"/>
                <w:szCs w:val="18"/>
                <w:lang w:val="en-GB"/>
              </w:rPr>
              <w:t xml:space="preserve"> 0.7</w:t>
            </w:r>
          </w:p>
        </w:tc>
        <w:tc>
          <w:tcPr>
            <w:tcW w:w="1270" w:type="dxa"/>
            <w:tcBorders>
              <w:top w:val="nil"/>
              <w:bottom w:val="single" w:sz="4" w:space="0" w:color="auto"/>
            </w:tcBorders>
          </w:tcPr>
          <w:p w14:paraId="43DC005A" w14:textId="77777777" w:rsidR="00DB44ED" w:rsidRDefault="00DB44ED" w:rsidP="005642AC">
            <w:pPr>
              <w:rPr>
                <w:rFonts w:cstheme="minorHAnsi"/>
                <w:sz w:val="18"/>
                <w:szCs w:val="18"/>
                <w:lang w:val="en-GB"/>
              </w:rPr>
            </w:pPr>
            <w:r>
              <w:rPr>
                <w:rFonts w:cstheme="minorHAnsi"/>
                <w:sz w:val="18"/>
                <w:szCs w:val="18"/>
                <w:lang w:val="en-GB"/>
              </w:rPr>
              <w:t xml:space="preserve">2.85 </w:t>
            </w:r>
            <w:r w:rsidRPr="00D40ADB">
              <w:rPr>
                <w:rFonts w:cstheme="minorHAnsi"/>
                <w:sz w:val="18"/>
                <w:szCs w:val="18"/>
                <w:lang w:val="en-GB"/>
              </w:rPr>
              <w:t>±</w:t>
            </w:r>
            <w:r>
              <w:rPr>
                <w:rFonts w:cstheme="minorHAnsi"/>
                <w:sz w:val="18"/>
                <w:szCs w:val="18"/>
                <w:lang w:val="en-GB"/>
              </w:rPr>
              <w:t xml:space="preserve"> 0.80</w:t>
            </w:r>
          </w:p>
        </w:tc>
        <w:tc>
          <w:tcPr>
            <w:tcW w:w="272" w:type="dxa"/>
            <w:tcBorders>
              <w:top w:val="nil"/>
              <w:bottom w:val="single" w:sz="4" w:space="0" w:color="auto"/>
            </w:tcBorders>
          </w:tcPr>
          <w:p w14:paraId="6A064AD8" w14:textId="77777777" w:rsidR="00DB44ED" w:rsidRDefault="00DB44ED" w:rsidP="005642AC">
            <w:pPr>
              <w:rPr>
                <w:rFonts w:cstheme="minorHAnsi"/>
                <w:sz w:val="18"/>
                <w:szCs w:val="18"/>
                <w:lang w:val="en-GB"/>
              </w:rPr>
            </w:pPr>
          </w:p>
        </w:tc>
        <w:tc>
          <w:tcPr>
            <w:tcW w:w="1280" w:type="dxa"/>
            <w:tcBorders>
              <w:top w:val="nil"/>
              <w:bottom w:val="single" w:sz="4" w:space="0" w:color="auto"/>
            </w:tcBorders>
          </w:tcPr>
          <w:p w14:paraId="0E722B9F" w14:textId="77777777" w:rsidR="00DB44ED" w:rsidRPr="00D40ADB" w:rsidRDefault="00DB44ED" w:rsidP="005642AC">
            <w:pPr>
              <w:rPr>
                <w:rFonts w:cstheme="minorHAnsi"/>
                <w:sz w:val="18"/>
                <w:szCs w:val="18"/>
                <w:lang w:val="en-GB"/>
              </w:rPr>
            </w:pPr>
            <w:r>
              <w:rPr>
                <w:rFonts w:cstheme="minorHAnsi"/>
                <w:sz w:val="18"/>
                <w:szCs w:val="18"/>
                <w:lang w:val="en-GB"/>
              </w:rPr>
              <w:t xml:space="preserve">6.77 </w:t>
            </w:r>
            <w:r w:rsidRPr="00D40ADB">
              <w:rPr>
                <w:rFonts w:cstheme="minorHAnsi"/>
                <w:sz w:val="18"/>
                <w:szCs w:val="18"/>
                <w:lang w:val="en-GB"/>
              </w:rPr>
              <w:t>±</w:t>
            </w:r>
            <w:r>
              <w:rPr>
                <w:rFonts w:cstheme="minorHAnsi"/>
                <w:sz w:val="18"/>
                <w:szCs w:val="18"/>
                <w:lang w:val="en-GB"/>
              </w:rPr>
              <w:t xml:space="preserve"> 3.39</w:t>
            </w:r>
          </w:p>
        </w:tc>
        <w:tc>
          <w:tcPr>
            <w:tcW w:w="1282" w:type="dxa"/>
            <w:tcBorders>
              <w:top w:val="nil"/>
              <w:bottom w:val="single" w:sz="4" w:space="0" w:color="auto"/>
            </w:tcBorders>
          </w:tcPr>
          <w:p w14:paraId="4D001C7F" w14:textId="77777777" w:rsidR="00DB44ED" w:rsidRPr="00D40ADB" w:rsidRDefault="00DB44ED" w:rsidP="005642AC">
            <w:pPr>
              <w:rPr>
                <w:rFonts w:cstheme="minorHAnsi"/>
                <w:sz w:val="18"/>
                <w:szCs w:val="18"/>
                <w:lang w:val="en-GB"/>
              </w:rPr>
            </w:pPr>
            <w:r>
              <w:rPr>
                <w:rFonts w:cstheme="minorHAnsi"/>
                <w:sz w:val="18"/>
                <w:szCs w:val="18"/>
                <w:lang w:val="en-GB"/>
              </w:rPr>
              <w:t xml:space="preserve">1.17 </w:t>
            </w:r>
            <w:r w:rsidRPr="00D40ADB">
              <w:rPr>
                <w:rFonts w:cstheme="minorHAnsi"/>
                <w:sz w:val="18"/>
                <w:szCs w:val="18"/>
                <w:lang w:val="en-GB"/>
              </w:rPr>
              <w:t>±</w:t>
            </w:r>
            <w:r>
              <w:rPr>
                <w:rFonts w:cstheme="minorHAnsi"/>
                <w:sz w:val="18"/>
                <w:szCs w:val="18"/>
                <w:lang w:val="en-GB"/>
              </w:rPr>
              <w:t xml:space="preserve"> 0.46</w:t>
            </w:r>
          </w:p>
        </w:tc>
        <w:tc>
          <w:tcPr>
            <w:tcW w:w="1270" w:type="dxa"/>
            <w:tcBorders>
              <w:top w:val="nil"/>
              <w:bottom w:val="single" w:sz="4" w:space="0" w:color="auto"/>
            </w:tcBorders>
          </w:tcPr>
          <w:p w14:paraId="185214A6" w14:textId="77777777" w:rsidR="00DB44ED" w:rsidRPr="00D40ADB" w:rsidRDefault="00DB44ED" w:rsidP="005642AC">
            <w:pPr>
              <w:rPr>
                <w:rFonts w:cstheme="minorHAnsi"/>
                <w:sz w:val="18"/>
                <w:szCs w:val="18"/>
                <w:lang w:val="en-GB"/>
              </w:rPr>
            </w:pPr>
            <w:r>
              <w:rPr>
                <w:rFonts w:cstheme="minorHAnsi"/>
                <w:sz w:val="18"/>
                <w:szCs w:val="18"/>
                <w:lang w:val="en-GB"/>
              </w:rPr>
              <w:t xml:space="preserve">92.96 </w:t>
            </w:r>
            <w:r w:rsidRPr="00D40ADB">
              <w:rPr>
                <w:rFonts w:cstheme="minorHAnsi"/>
                <w:sz w:val="18"/>
                <w:szCs w:val="18"/>
                <w:lang w:val="en-GB"/>
              </w:rPr>
              <w:t>±</w:t>
            </w:r>
            <w:r>
              <w:rPr>
                <w:rFonts w:cstheme="minorHAnsi"/>
                <w:sz w:val="18"/>
                <w:szCs w:val="18"/>
                <w:lang w:val="en-GB"/>
              </w:rPr>
              <w:t xml:space="preserve"> 39.33</w:t>
            </w:r>
          </w:p>
        </w:tc>
        <w:tc>
          <w:tcPr>
            <w:tcW w:w="1412" w:type="dxa"/>
            <w:gridSpan w:val="2"/>
            <w:tcBorders>
              <w:top w:val="nil"/>
              <w:bottom w:val="single" w:sz="4" w:space="0" w:color="auto"/>
            </w:tcBorders>
          </w:tcPr>
          <w:p w14:paraId="1FEED5FC" w14:textId="77777777" w:rsidR="00DB44ED" w:rsidRPr="00D40ADB" w:rsidRDefault="00DB44ED" w:rsidP="005642AC">
            <w:pPr>
              <w:rPr>
                <w:rFonts w:cstheme="minorHAnsi"/>
                <w:sz w:val="18"/>
                <w:szCs w:val="18"/>
                <w:lang w:val="en-GB"/>
              </w:rPr>
            </w:pPr>
            <w:r>
              <w:rPr>
                <w:rFonts w:cstheme="minorHAnsi"/>
                <w:sz w:val="18"/>
                <w:szCs w:val="18"/>
                <w:lang w:val="en-GB"/>
              </w:rPr>
              <w:t xml:space="preserve">13.29 </w:t>
            </w:r>
            <w:r w:rsidRPr="00D40ADB">
              <w:rPr>
                <w:rFonts w:cstheme="minorHAnsi"/>
                <w:sz w:val="18"/>
                <w:szCs w:val="18"/>
                <w:lang w:val="en-GB"/>
              </w:rPr>
              <w:t>±</w:t>
            </w:r>
            <w:r>
              <w:rPr>
                <w:rFonts w:cstheme="minorHAnsi"/>
                <w:sz w:val="18"/>
                <w:szCs w:val="18"/>
                <w:lang w:val="en-GB"/>
              </w:rPr>
              <w:t xml:space="preserve"> 2.85</w:t>
            </w:r>
          </w:p>
        </w:tc>
        <w:tc>
          <w:tcPr>
            <w:tcW w:w="1283" w:type="dxa"/>
            <w:gridSpan w:val="2"/>
            <w:tcBorders>
              <w:top w:val="nil"/>
              <w:bottom w:val="single" w:sz="4" w:space="0" w:color="auto"/>
            </w:tcBorders>
          </w:tcPr>
          <w:p w14:paraId="2893E86F" w14:textId="77777777" w:rsidR="00DB44ED" w:rsidRPr="00D40ADB" w:rsidRDefault="00DB44ED" w:rsidP="005642AC">
            <w:pPr>
              <w:rPr>
                <w:rFonts w:cstheme="minorHAnsi"/>
                <w:sz w:val="18"/>
                <w:szCs w:val="18"/>
                <w:lang w:val="en-GB"/>
              </w:rPr>
            </w:pPr>
            <w:r>
              <w:rPr>
                <w:rFonts w:cstheme="minorHAnsi"/>
                <w:sz w:val="18"/>
                <w:szCs w:val="18"/>
                <w:lang w:val="en-GB"/>
              </w:rPr>
              <w:t xml:space="preserve">99.73 </w:t>
            </w:r>
            <w:r w:rsidRPr="00D40ADB">
              <w:rPr>
                <w:rFonts w:cstheme="minorHAnsi"/>
                <w:sz w:val="18"/>
                <w:szCs w:val="18"/>
                <w:lang w:val="en-GB"/>
              </w:rPr>
              <w:t>±</w:t>
            </w:r>
            <w:r>
              <w:rPr>
                <w:rFonts w:cstheme="minorHAnsi"/>
                <w:sz w:val="18"/>
                <w:szCs w:val="18"/>
                <w:lang w:val="en-GB"/>
              </w:rPr>
              <w:t xml:space="preserve"> 42.70</w:t>
            </w:r>
          </w:p>
        </w:tc>
        <w:tc>
          <w:tcPr>
            <w:tcW w:w="1412" w:type="dxa"/>
            <w:gridSpan w:val="3"/>
            <w:tcBorders>
              <w:top w:val="nil"/>
              <w:bottom w:val="single" w:sz="4" w:space="0" w:color="auto"/>
            </w:tcBorders>
          </w:tcPr>
          <w:p w14:paraId="4D48B387" w14:textId="77777777" w:rsidR="00DB44ED" w:rsidRPr="00D40ADB" w:rsidRDefault="00DB44ED" w:rsidP="005642AC">
            <w:pPr>
              <w:rPr>
                <w:rFonts w:cstheme="minorHAnsi"/>
                <w:sz w:val="18"/>
                <w:szCs w:val="18"/>
                <w:lang w:val="en-GB"/>
              </w:rPr>
            </w:pPr>
            <w:r>
              <w:rPr>
                <w:rFonts w:cstheme="minorHAnsi"/>
                <w:sz w:val="18"/>
                <w:szCs w:val="18"/>
                <w:lang w:val="en-GB"/>
              </w:rPr>
              <w:t xml:space="preserve">14.46 </w:t>
            </w:r>
            <w:r w:rsidRPr="00D40ADB">
              <w:rPr>
                <w:rFonts w:cstheme="minorHAnsi"/>
                <w:sz w:val="18"/>
                <w:szCs w:val="18"/>
                <w:lang w:val="en-GB"/>
              </w:rPr>
              <w:t>±</w:t>
            </w:r>
            <w:r>
              <w:rPr>
                <w:rFonts w:cstheme="minorHAnsi"/>
                <w:sz w:val="18"/>
                <w:szCs w:val="18"/>
                <w:lang w:val="en-GB"/>
              </w:rPr>
              <w:t xml:space="preserve"> 3.30</w:t>
            </w:r>
          </w:p>
        </w:tc>
      </w:tr>
      <w:tr w:rsidR="00DB44ED" w:rsidRPr="008D054D" w14:paraId="7D9116DE" w14:textId="77777777" w:rsidTr="005642AC">
        <w:tc>
          <w:tcPr>
            <w:tcW w:w="987" w:type="dxa"/>
            <w:tcBorders>
              <w:top w:val="single" w:sz="4" w:space="0" w:color="auto"/>
            </w:tcBorders>
          </w:tcPr>
          <w:p w14:paraId="490FC01F" w14:textId="77777777" w:rsidR="00DB44ED" w:rsidRPr="008D054D" w:rsidRDefault="00DB44ED" w:rsidP="005642AC">
            <w:pPr>
              <w:rPr>
                <w:rFonts w:cstheme="minorHAnsi"/>
                <w:sz w:val="18"/>
                <w:szCs w:val="18"/>
                <w:lang w:val="en-GB"/>
              </w:rPr>
            </w:pPr>
            <w:r w:rsidRPr="008D054D">
              <w:rPr>
                <w:rFonts w:cstheme="minorHAnsi"/>
                <w:sz w:val="18"/>
                <w:szCs w:val="18"/>
                <w:lang w:val="en-GB"/>
              </w:rPr>
              <w:t>Mean</w:t>
            </w:r>
          </w:p>
        </w:tc>
        <w:tc>
          <w:tcPr>
            <w:tcW w:w="566" w:type="dxa"/>
            <w:tcBorders>
              <w:top w:val="single" w:sz="4" w:space="0" w:color="auto"/>
            </w:tcBorders>
          </w:tcPr>
          <w:p w14:paraId="7C4A537A" w14:textId="77777777" w:rsidR="00DB44ED" w:rsidRPr="008D054D" w:rsidRDefault="00DB44ED" w:rsidP="005642AC">
            <w:pPr>
              <w:rPr>
                <w:rFonts w:cstheme="minorHAnsi"/>
                <w:sz w:val="18"/>
                <w:szCs w:val="18"/>
                <w:lang w:val="en-GB"/>
              </w:rPr>
            </w:pPr>
            <w:r w:rsidRPr="008D054D">
              <w:rPr>
                <w:rFonts w:cstheme="minorHAnsi"/>
                <w:sz w:val="18"/>
                <w:szCs w:val="18"/>
                <w:lang w:val="en-GB"/>
              </w:rPr>
              <w:t>Ctrl</w:t>
            </w:r>
          </w:p>
        </w:tc>
        <w:tc>
          <w:tcPr>
            <w:tcW w:w="1280" w:type="dxa"/>
            <w:tcBorders>
              <w:top w:val="single" w:sz="4" w:space="0" w:color="auto"/>
            </w:tcBorders>
          </w:tcPr>
          <w:p w14:paraId="4A7176F1" w14:textId="77777777" w:rsidR="00DB44ED" w:rsidRDefault="00DB44ED" w:rsidP="005642AC">
            <w:pPr>
              <w:rPr>
                <w:rFonts w:cstheme="minorHAnsi"/>
                <w:sz w:val="18"/>
                <w:szCs w:val="18"/>
                <w:lang w:val="en-GB"/>
              </w:rPr>
            </w:pPr>
            <w:r>
              <w:rPr>
                <w:rFonts w:cstheme="minorHAnsi"/>
                <w:sz w:val="18"/>
                <w:szCs w:val="18"/>
                <w:lang w:val="en-GB"/>
              </w:rPr>
              <w:t xml:space="preserve">13.2 </w:t>
            </w:r>
            <w:r w:rsidRPr="008D054D">
              <w:rPr>
                <w:rFonts w:cstheme="minorHAnsi"/>
                <w:sz w:val="18"/>
                <w:szCs w:val="18"/>
                <w:lang w:val="en-GB"/>
              </w:rPr>
              <w:t>±</w:t>
            </w:r>
            <w:r>
              <w:rPr>
                <w:rFonts w:cstheme="minorHAnsi"/>
                <w:sz w:val="18"/>
                <w:szCs w:val="18"/>
                <w:lang w:val="en-GB"/>
              </w:rPr>
              <w:t xml:space="preserve"> 6.4</w:t>
            </w:r>
            <w:r w:rsidRPr="008D054D">
              <w:rPr>
                <w:rFonts w:cstheme="minorHAnsi"/>
                <w:sz w:val="18"/>
                <w:szCs w:val="18"/>
                <w:lang w:val="en-GB"/>
              </w:rPr>
              <w:t xml:space="preserve"> </w:t>
            </w:r>
          </w:p>
        </w:tc>
        <w:tc>
          <w:tcPr>
            <w:tcW w:w="1280" w:type="dxa"/>
            <w:tcBorders>
              <w:top w:val="single" w:sz="4" w:space="0" w:color="auto"/>
            </w:tcBorders>
          </w:tcPr>
          <w:p w14:paraId="7DECCCB2" w14:textId="77777777" w:rsidR="00DB44ED" w:rsidRDefault="00DB44ED" w:rsidP="005642AC">
            <w:pPr>
              <w:rPr>
                <w:rFonts w:cstheme="minorHAnsi"/>
                <w:sz w:val="18"/>
                <w:szCs w:val="18"/>
                <w:lang w:val="en-GB"/>
              </w:rPr>
            </w:pPr>
            <w:r>
              <w:rPr>
                <w:rFonts w:cstheme="minorHAnsi"/>
                <w:sz w:val="18"/>
                <w:szCs w:val="18"/>
                <w:lang w:val="en-GB"/>
              </w:rPr>
              <w:t xml:space="preserve">2.03 </w:t>
            </w:r>
            <w:r w:rsidRPr="008D054D">
              <w:rPr>
                <w:rFonts w:cstheme="minorHAnsi"/>
                <w:sz w:val="18"/>
                <w:szCs w:val="18"/>
                <w:lang w:val="en-GB"/>
              </w:rPr>
              <w:t>±</w:t>
            </w:r>
            <w:r>
              <w:rPr>
                <w:rFonts w:cstheme="minorHAnsi"/>
                <w:sz w:val="18"/>
                <w:szCs w:val="18"/>
                <w:lang w:val="en-GB"/>
              </w:rPr>
              <w:t xml:space="preserve"> 1.26</w:t>
            </w:r>
            <w:r w:rsidRPr="008D054D">
              <w:rPr>
                <w:rFonts w:cstheme="minorHAnsi"/>
                <w:sz w:val="18"/>
                <w:szCs w:val="18"/>
                <w:lang w:val="en-GB"/>
              </w:rPr>
              <w:t xml:space="preserve"> </w:t>
            </w:r>
          </w:p>
        </w:tc>
        <w:tc>
          <w:tcPr>
            <w:tcW w:w="1280" w:type="dxa"/>
            <w:tcBorders>
              <w:top w:val="single" w:sz="4" w:space="0" w:color="auto"/>
            </w:tcBorders>
          </w:tcPr>
          <w:p w14:paraId="0075BE02" w14:textId="77777777" w:rsidR="00DB44ED" w:rsidRDefault="00DB44ED" w:rsidP="005642AC">
            <w:pPr>
              <w:rPr>
                <w:rFonts w:cstheme="minorHAnsi"/>
                <w:sz w:val="18"/>
                <w:szCs w:val="18"/>
                <w:lang w:val="en-GB"/>
              </w:rPr>
            </w:pPr>
            <w:r>
              <w:rPr>
                <w:rFonts w:cstheme="minorHAnsi"/>
                <w:sz w:val="18"/>
                <w:szCs w:val="18"/>
                <w:lang w:val="en-GB"/>
              </w:rPr>
              <w:t xml:space="preserve">10.8 </w:t>
            </w:r>
            <w:r w:rsidRPr="008D054D">
              <w:rPr>
                <w:rFonts w:cstheme="minorHAnsi"/>
                <w:sz w:val="18"/>
                <w:szCs w:val="18"/>
                <w:lang w:val="en-GB"/>
              </w:rPr>
              <w:t>±</w:t>
            </w:r>
            <w:r>
              <w:rPr>
                <w:rFonts w:cstheme="minorHAnsi"/>
                <w:sz w:val="18"/>
                <w:szCs w:val="18"/>
                <w:lang w:val="en-GB"/>
              </w:rPr>
              <w:t xml:space="preserve"> 3.1</w:t>
            </w:r>
            <w:r w:rsidRPr="008D054D">
              <w:rPr>
                <w:rFonts w:cstheme="minorHAnsi"/>
                <w:sz w:val="18"/>
                <w:szCs w:val="18"/>
                <w:lang w:val="en-GB"/>
              </w:rPr>
              <w:t xml:space="preserve"> </w:t>
            </w:r>
          </w:p>
        </w:tc>
        <w:tc>
          <w:tcPr>
            <w:tcW w:w="1270" w:type="dxa"/>
            <w:tcBorders>
              <w:top w:val="single" w:sz="4" w:space="0" w:color="auto"/>
            </w:tcBorders>
          </w:tcPr>
          <w:p w14:paraId="4006F139" w14:textId="77777777" w:rsidR="00DB44ED" w:rsidRDefault="00DB44ED" w:rsidP="005642AC">
            <w:pPr>
              <w:rPr>
                <w:rFonts w:cstheme="minorHAnsi"/>
                <w:sz w:val="18"/>
                <w:szCs w:val="18"/>
                <w:lang w:val="en-GB"/>
              </w:rPr>
            </w:pPr>
            <w:r>
              <w:rPr>
                <w:rFonts w:cstheme="minorHAnsi"/>
                <w:sz w:val="18"/>
                <w:szCs w:val="18"/>
                <w:lang w:val="en-GB"/>
              </w:rPr>
              <w:t xml:space="preserve">1.04 </w:t>
            </w:r>
            <w:r w:rsidRPr="008D054D">
              <w:rPr>
                <w:rFonts w:cstheme="minorHAnsi"/>
                <w:sz w:val="18"/>
                <w:szCs w:val="18"/>
                <w:lang w:val="en-GB"/>
              </w:rPr>
              <w:t>±</w:t>
            </w:r>
            <w:r>
              <w:rPr>
                <w:rFonts w:cstheme="minorHAnsi"/>
                <w:sz w:val="18"/>
                <w:szCs w:val="18"/>
                <w:lang w:val="en-GB"/>
              </w:rPr>
              <w:t xml:space="preserve"> 0.48</w:t>
            </w:r>
            <w:r w:rsidRPr="008D054D">
              <w:rPr>
                <w:rFonts w:cstheme="minorHAnsi"/>
                <w:sz w:val="18"/>
                <w:szCs w:val="18"/>
                <w:lang w:val="en-GB"/>
              </w:rPr>
              <w:t xml:space="preserve"> </w:t>
            </w:r>
          </w:p>
        </w:tc>
        <w:tc>
          <w:tcPr>
            <w:tcW w:w="272" w:type="dxa"/>
            <w:tcBorders>
              <w:top w:val="single" w:sz="4" w:space="0" w:color="auto"/>
            </w:tcBorders>
          </w:tcPr>
          <w:p w14:paraId="6560EEC6" w14:textId="77777777" w:rsidR="00DB44ED" w:rsidRDefault="00DB44ED" w:rsidP="005642AC">
            <w:pPr>
              <w:rPr>
                <w:rFonts w:cstheme="minorHAnsi"/>
                <w:sz w:val="18"/>
                <w:szCs w:val="18"/>
                <w:lang w:val="en-GB"/>
              </w:rPr>
            </w:pPr>
          </w:p>
        </w:tc>
        <w:tc>
          <w:tcPr>
            <w:tcW w:w="1280" w:type="dxa"/>
            <w:tcBorders>
              <w:top w:val="single" w:sz="4" w:space="0" w:color="auto"/>
            </w:tcBorders>
          </w:tcPr>
          <w:p w14:paraId="52B509C8" w14:textId="77777777" w:rsidR="00DB44ED" w:rsidRPr="008D054D" w:rsidRDefault="00DB44ED" w:rsidP="005642AC">
            <w:pPr>
              <w:rPr>
                <w:rFonts w:cstheme="minorHAnsi"/>
                <w:sz w:val="18"/>
                <w:szCs w:val="18"/>
                <w:lang w:val="en-GB"/>
              </w:rPr>
            </w:pPr>
            <w:r>
              <w:rPr>
                <w:rFonts w:cstheme="minorHAnsi"/>
                <w:sz w:val="18"/>
                <w:szCs w:val="18"/>
                <w:lang w:val="en-GB"/>
              </w:rPr>
              <w:t xml:space="preserve">4.86 </w:t>
            </w:r>
            <w:r w:rsidRPr="008D054D">
              <w:rPr>
                <w:rFonts w:cstheme="minorHAnsi"/>
                <w:sz w:val="18"/>
                <w:szCs w:val="18"/>
                <w:lang w:val="en-GB"/>
              </w:rPr>
              <w:t>±</w:t>
            </w:r>
            <w:r>
              <w:rPr>
                <w:rFonts w:cstheme="minorHAnsi"/>
                <w:sz w:val="18"/>
                <w:szCs w:val="18"/>
                <w:lang w:val="en-GB"/>
              </w:rPr>
              <w:t xml:space="preserve"> 6.01</w:t>
            </w:r>
            <w:r w:rsidRPr="008D054D">
              <w:rPr>
                <w:rFonts w:cstheme="minorHAnsi"/>
                <w:sz w:val="18"/>
                <w:szCs w:val="18"/>
                <w:lang w:val="en-GB"/>
              </w:rPr>
              <w:t xml:space="preserve"> </w:t>
            </w:r>
          </w:p>
        </w:tc>
        <w:tc>
          <w:tcPr>
            <w:tcW w:w="1282" w:type="dxa"/>
            <w:tcBorders>
              <w:top w:val="single" w:sz="4" w:space="0" w:color="auto"/>
            </w:tcBorders>
          </w:tcPr>
          <w:p w14:paraId="06450E0F" w14:textId="77777777" w:rsidR="00DB44ED" w:rsidRPr="008D054D" w:rsidRDefault="00DB44ED" w:rsidP="005642AC">
            <w:pPr>
              <w:rPr>
                <w:rFonts w:cstheme="minorHAnsi"/>
                <w:sz w:val="18"/>
                <w:szCs w:val="18"/>
                <w:lang w:val="en-GB"/>
              </w:rPr>
            </w:pPr>
            <w:r>
              <w:rPr>
                <w:rFonts w:cstheme="minorHAnsi"/>
                <w:sz w:val="18"/>
                <w:szCs w:val="18"/>
                <w:lang w:val="en-GB"/>
              </w:rPr>
              <w:t xml:space="preserve">0.89 </w:t>
            </w:r>
            <w:r w:rsidRPr="008D054D">
              <w:rPr>
                <w:rFonts w:cstheme="minorHAnsi"/>
                <w:sz w:val="18"/>
                <w:szCs w:val="18"/>
                <w:lang w:val="en-GB"/>
              </w:rPr>
              <w:t>±</w:t>
            </w:r>
            <w:r>
              <w:rPr>
                <w:rFonts w:cstheme="minorHAnsi"/>
                <w:sz w:val="18"/>
                <w:szCs w:val="18"/>
                <w:lang w:val="en-GB"/>
              </w:rPr>
              <w:t xml:space="preserve"> 1.27</w:t>
            </w:r>
            <w:r w:rsidRPr="008D054D">
              <w:rPr>
                <w:rFonts w:cstheme="minorHAnsi"/>
                <w:sz w:val="18"/>
                <w:szCs w:val="18"/>
                <w:lang w:val="en-GB"/>
              </w:rPr>
              <w:t xml:space="preserve"> </w:t>
            </w:r>
          </w:p>
        </w:tc>
        <w:tc>
          <w:tcPr>
            <w:tcW w:w="1270" w:type="dxa"/>
            <w:tcBorders>
              <w:top w:val="single" w:sz="4" w:space="0" w:color="auto"/>
            </w:tcBorders>
          </w:tcPr>
          <w:p w14:paraId="2239051B" w14:textId="77777777" w:rsidR="00DB44ED" w:rsidRPr="008D054D" w:rsidRDefault="00DB44ED" w:rsidP="005642AC">
            <w:pPr>
              <w:rPr>
                <w:rFonts w:cstheme="minorHAnsi"/>
                <w:sz w:val="18"/>
                <w:szCs w:val="18"/>
                <w:lang w:val="en-GB"/>
              </w:rPr>
            </w:pPr>
            <w:r>
              <w:rPr>
                <w:rFonts w:cstheme="minorHAnsi"/>
                <w:sz w:val="18"/>
                <w:szCs w:val="18"/>
                <w:lang w:val="en-GB"/>
              </w:rPr>
              <w:t xml:space="preserve">13.96 </w:t>
            </w:r>
            <w:r w:rsidRPr="008D054D">
              <w:rPr>
                <w:rFonts w:cstheme="minorHAnsi"/>
                <w:sz w:val="18"/>
                <w:szCs w:val="18"/>
                <w:lang w:val="en-GB"/>
              </w:rPr>
              <w:t>±</w:t>
            </w:r>
            <w:r>
              <w:rPr>
                <w:rFonts w:cstheme="minorHAnsi"/>
                <w:sz w:val="18"/>
                <w:szCs w:val="18"/>
                <w:lang w:val="en-GB"/>
              </w:rPr>
              <w:t xml:space="preserve"> 20.75</w:t>
            </w:r>
            <w:r w:rsidRPr="008D054D">
              <w:rPr>
                <w:rFonts w:cstheme="minorHAnsi"/>
                <w:sz w:val="18"/>
                <w:szCs w:val="18"/>
                <w:lang w:val="en-GB"/>
              </w:rPr>
              <w:t xml:space="preserve"> </w:t>
            </w:r>
          </w:p>
        </w:tc>
        <w:tc>
          <w:tcPr>
            <w:tcW w:w="1412" w:type="dxa"/>
            <w:gridSpan w:val="2"/>
            <w:tcBorders>
              <w:top w:val="single" w:sz="4" w:space="0" w:color="auto"/>
            </w:tcBorders>
          </w:tcPr>
          <w:p w14:paraId="0085A45F" w14:textId="77777777" w:rsidR="00DB44ED" w:rsidRPr="008D054D" w:rsidRDefault="00DB44ED" w:rsidP="005642AC">
            <w:pPr>
              <w:rPr>
                <w:rFonts w:cstheme="minorHAnsi"/>
                <w:sz w:val="18"/>
                <w:szCs w:val="18"/>
                <w:lang w:val="en-GB"/>
              </w:rPr>
            </w:pPr>
            <w:r>
              <w:rPr>
                <w:rFonts w:cstheme="minorHAnsi"/>
                <w:sz w:val="18"/>
                <w:szCs w:val="18"/>
                <w:lang w:val="en-GB"/>
              </w:rPr>
              <w:t xml:space="preserve">0.95 </w:t>
            </w:r>
            <w:r w:rsidRPr="008D054D">
              <w:rPr>
                <w:rFonts w:cstheme="minorHAnsi"/>
                <w:sz w:val="18"/>
                <w:szCs w:val="18"/>
                <w:lang w:val="en-GB"/>
              </w:rPr>
              <w:t>±</w:t>
            </w:r>
            <w:r>
              <w:rPr>
                <w:rFonts w:cstheme="minorHAnsi"/>
                <w:sz w:val="18"/>
                <w:szCs w:val="18"/>
                <w:lang w:val="en-GB"/>
              </w:rPr>
              <w:t xml:space="preserve"> 1.02</w:t>
            </w:r>
            <w:r w:rsidRPr="008D054D">
              <w:rPr>
                <w:rFonts w:cstheme="minorHAnsi"/>
                <w:sz w:val="18"/>
                <w:szCs w:val="18"/>
                <w:lang w:val="en-GB"/>
              </w:rPr>
              <w:t xml:space="preserve"> </w:t>
            </w:r>
          </w:p>
        </w:tc>
        <w:tc>
          <w:tcPr>
            <w:tcW w:w="1283" w:type="dxa"/>
            <w:gridSpan w:val="2"/>
            <w:tcBorders>
              <w:top w:val="single" w:sz="4" w:space="0" w:color="auto"/>
            </w:tcBorders>
          </w:tcPr>
          <w:p w14:paraId="21FF6F89" w14:textId="77777777" w:rsidR="00DB44ED" w:rsidRPr="008D054D" w:rsidRDefault="00DB44ED" w:rsidP="005642AC">
            <w:pPr>
              <w:rPr>
                <w:rFonts w:cstheme="minorHAnsi"/>
                <w:sz w:val="18"/>
                <w:szCs w:val="18"/>
                <w:lang w:val="en-GB"/>
              </w:rPr>
            </w:pPr>
            <w:r>
              <w:rPr>
                <w:rFonts w:cstheme="minorHAnsi"/>
                <w:sz w:val="18"/>
                <w:szCs w:val="18"/>
                <w:lang w:val="en-GB"/>
              </w:rPr>
              <w:t xml:space="preserve">18.82 </w:t>
            </w:r>
            <w:r w:rsidRPr="008D054D">
              <w:rPr>
                <w:rFonts w:cstheme="minorHAnsi"/>
                <w:sz w:val="18"/>
                <w:szCs w:val="18"/>
                <w:lang w:val="en-GB"/>
              </w:rPr>
              <w:t>±</w:t>
            </w:r>
            <w:r>
              <w:rPr>
                <w:rFonts w:cstheme="minorHAnsi"/>
                <w:sz w:val="18"/>
                <w:szCs w:val="18"/>
                <w:lang w:val="en-GB"/>
              </w:rPr>
              <w:t xml:space="preserve"> 19.85</w:t>
            </w:r>
            <w:r w:rsidRPr="008D054D">
              <w:rPr>
                <w:rFonts w:cstheme="minorHAnsi"/>
                <w:sz w:val="18"/>
                <w:szCs w:val="18"/>
                <w:lang w:val="en-GB"/>
              </w:rPr>
              <w:t xml:space="preserve"> </w:t>
            </w:r>
          </w:p>
        </w:tc>
        <w:tc>
          <w:tcPr>
            <w:tcW w:w="1412" w:type="dxa"/>
            <w:gridSpan w:val="3"/>
            <w:tcBorders>
              <w:top w:val="single" w:sz="4" w:space="0" w:color="auto"/>
            </w:tcBorders>
          </w:tcPr>
          <w:p w14:paraId="5F6695E3" w14:textId="77777777" w:rsidR="00DB44ED" w:rsidRPr="008D054D" w:rsidRDefault="00DB44ED" w:rsidP="005642AC">
            <w:pPr>
              <w:rPr>
                <w:rFonts w:cstheme="minorHAnsi"/>
                <w:sz w:val="18"/>
                <w:szCs w:val="18"/>
                <w:lang w:val="en-GB"/>
              </w:rPr>
            </w:pPr>
            <w:r>
              <w:rPr>
                <w:rFonts w:cstheme="minorHAnsi"/>
                <w:sz w:val="18"/>
                <w:szCs w:val="18"/>
                <w:lang w:val="en-GB"/>
              </w:rPr>
              <w:t xml:space="preserve">1.85 </w:t>
            </w:r>
            <w:r w:rsidRPr="008D054D">
              <w:rPr>
                <w:rFonts w:cstheme="minorHAnsi"/>
                <w:sz w:val="18"/>
                <w:szCs w:val="18"/>
                <w:lang w:val="en-GB"/>
              </w:rPr>
              <w:t>±</w:t>
            </w:r>
            <w:r>
              <w:rPr>
                <w:rFonts w:cstheme="minorHAnsi"/>
                <w:sz w:val="18"/>
                <w:szCs w:val="18"/>
                <w:lang w:val="en-GB"/>
              </w:rPr>
              <w:t xml:space="preserve"> 1.33</w:t>
            </w:r>
            <w:r w:rsidRPr="008D054D">
              <w:rPr>
                <w:rFonts w:cstheme="minorHAnsi"/>
                <w:sz w:val="18"/>
                <w:szCs w:val="18"/>
                <w:lang w:val="en-GB"/>
              </w:rPr>
              <w:t xml:space="preserve"> </w:t>
            </w:r>
          </w:p>
        </w:tc>
      </w:tr>
      <w:tr w:rsidR="00DB44ED" w:rsidRPr="008D054D" w14:paraId="05CF4CEB" w14:textId="77777777" w:rsidTr="005642AC">
        <w:tc>
          <w:tcPr>
            <w:tcW w:w="987" w:type="dxa"/>
          </w:tcPr>
          <w:p w14:paraId="42272C4C" w14:textId="77777777" w:rsidR="00DB44ED" w:rsidRPr="008D054D" w:rsidRDefault="00DB44ED" w:rsidP="005642AC">
            <w:pPr>
              <w:rPr>
                <w:rFonts w:cstheme="minorHAnsi"/>
                <w:sz w:val="18"/>
                <w:szCs w:val="18"/>
                <w:lang w:val="en-GB"/>
              </w:rPr>
            </w:pPr>
          </w:p>
        </w:tc>
        <w:tc>
          <w:tcPr>
            <w:tcW w:w="566" w:type="dxa"/>
          </w:tcPr>
          <w:p w14:paraId="73DB3DF1" w14:textId="77777777" w:rsidR="00DB44ED" w:rsidRPr="008D054D" w:rsidRDefault="00DB44ED" w:rsidP="005642AC">
            <w:pPr>
              <w:rPr>
                <w:rFonts w:cstheme="minorHAnsi"/>
                <w:sz w:val="18"/>
                <w:szCs w:val="18"/>
                <w:lang w:val="en-GB"/>
              </w:rPr>
            </w:pPr>
            <w:r w:rsidRPr="008D054D">
              <w:rPr>
                <w:rFonts w:cstheme="minorHAnsi"/>
                <w:sz w:val="18"/>
                <w:szCs w:val="18"/>
                <w:lang w:val="en-GB"/>
              </w:rPr>
              <w:t>N</w:t>
            </w:r>
          </w:p>
        </w:tc>
        <w:tc>
          <w:tcPr>
            <w:tcW w:w="1280" w:type="dxa"/>
          </w:tcPr>
          <w:p w14:paraId="3CE43AB1" w14:textId="77777777" w:rsidR="00DB44ED" w:rsidRDefault="00DB44ED" w:rsidP="005642AC">
            <w:pPr>
              <w:rPr>
                <w:rFonts w:cstheme="minorHAnsi"/>
                <w:sz w:val="18"/>
                <w:szCs w:val="18"/>
                <w:lang w:val="en-GB"/>
              </w:rPr>
            </w:pPr>
            <w:r>
              <w:rPr>
                <w:rFonts w:cstheme="minorHAnsi"/>
                <w:sz w:val="18"/>
                <w:szCs w:val="18"/>
                <w:lang w:val="en-GB"/>
              </w:rPr>
              <w:t xml:space="preserve">19.8 </w:t>
            </w:r>
            <w:r w:rsidRPr="008D054D">
              <w:rPr>
                <w:rFonts w:cstheme="minorHAnsi"/>
                <w:sz w:val="18"/>
                <w:szCs w:val="18"/>
                <w:lang w:val="en-GB"/>
              </w:rPr>
              <w:t>±</w:t>
            </w:r>
            <w:r>
              <w:rPr>
                <w:rFonts w:cstheme="minorHAnsi"/>
                <w:sz w:val="18"/>
                <w:szCs w:val="18"/>
                <w:lang w:val="en-GB"/>
              </w:rPr>
              <w:t xml:space="preserve"> 9.5</w:t>
            </w:r>
            <w:r w:rsidRPr="008D054D">
              <w:rPr>
                <w:rFonts w:cstheme="minorHAnsi"/>
                <w:sz w:val="18"/>
                <w:szCs w:val="18"/>
                <w:lang w:val="en-GB"/>
              </w:rPr>
              <w:t xml:space="preserve"> </w:t>
            </w:r>
          </w:p>
        </w:tc>
        <w:tc>
          <w:tcPr>
            <w:tcW w:w="1280" w:type="dxa"/>
          </w:tcPr>
          <w:p w14:paraId="1AAC60C2" w14:textId="77777777" w:rsidR="00DB44ED" w:rsidRDefault="00DB44ED" w:rsidP="005642AC">
            <w:pPr>
              <w:rPr>
                <w:rFonts w:cstheme="minorHAnsi"/>
                <w:sz w:val="18"/>
                <w:szCs w:val="18"/>
                <w:lang w:val="en-GB"/>
              </w:rPr>
            </w:pPr>
            <w:r>
              <w:rPr>
                <w:rFonts w:cstheme="minorHAnsi"/>
                <w:sz w:val="18"/>
                <w:szCs w:val="18"/>
                <w:lang w:val="en-GB"/>
              </w:rPr>
              <w:t xml:space="preserve">1.94 </w:t>
            </w:r>
            <w:r w:rsidRPr="008D054D">
              <w:rPr>
                <w:rFonts w:cstheme="minorHAnsi"/>
                <w:sz w:val="18"/>
                <w:szCs w:val="18"/>
                <w:lang w:val="en-GB"/>
              </w:rPr>
              <w:t>±</w:t>
            </w:r>
            <w:r>
              <w:rPr>
                <w:rFonts w:cstheme="minorHAnsi"/>
                <w:sz w:val="18"/>
                <w:szCs w:val="18"/>
                <w:lang w:val="en-GB"/>
              </w:rPr>
              <w:t xml:space="preserve"> 1.45</w:t>
            </w:r>
            <w:r w:rsidRPr="008D054D">
              <w:rPr>
                <w:rFonts w:cstheme="minorHAnsi"/>
                <w:sz w:val="18"/>
                <w:szCs w:val="18"/>
                <w:lang w:val="en-GB"/>
              </w:rPr>
              <w:t xml:space="preserve"> </w:t>
            </w:r>
          </w:p>
        </w:tc>
        <w:tc>
          <w:tcPr>
            <w:tcW w:w="1280" w:type="dxa"/>
          </w:tcPr>
          <w:p w14:paraId="6208BEC0" w14:textId="77777777" w:rsidR="00DB44ED" w:rsidRDefault="00DB44ED" w:rsidP="005642AC">
            <w:pPr>
              <w:rPr>
                <w:rFonts w:cstheme="minorHAnsi"/>
                <w:sz w:val="18"/>
                <w:szCs w:val="18"/>
                <w:lang w:val="en-GB"/>
              </w:rPr>
            </w:pPr>
            <w:r>
              <w:rPr>
                <w:rFonts w:cstheme="minorHAnsi"/>
                <w:sz w:val="18"/>
                <w:szCs w:val="18"/>
                <w:lang w:val="en-GB"/>
              </w:rPr>
              <w:t xml:space="preserve">13.7 </w:t>
            </w:r>
            <w:r w:rsidRPr="008D054D">
              <w:rPr>
                <w:rFonts w:cstheme="minorHAnsi"/>
                <w:sz w:val="18"/>
                <w:szCs w:val="18"/>
                <w:lang w:val="en-GB"/>
              </w:rPr>
              <w:t>±</w:t>
            </w:r>
            <w:r>
              <w:rPr>
                <w:rFonts w:cstheme="minorHAnsi"/>
                <w:sz w:val="18"/>
                <w:szCs w:val="18"/>
                <w:lang w:val="en-GB"/>
              </w:rPr>
              <w:t xml:space="preserve"> 2.3</w:t>
            </w:r>
            <w:r w:rsidRPr="008D054D">
              <w:rPr>
                <w:rFonts w:cstheme="minorHAnsi"/>
                <w:sz w:val="18"/>
                <w:szCs w:val="18"/>
                <w:lang w:val="en-GB"/>
              </w:rPr>
              <w:t xml:space="preserve"> </w:t>
            </w:r>
          </w:p>
        </w:tc>
        <w:tc>
          <w:tcPr>
            <w:tcW w:w="1270" w:type="dxa"/>
          </w:tcPr>
          <w:p w14:paraId="048AC882" w14:textId="77777777" w:rsidR="00DB44ED" w:rsidRDefault="00DB44ED" w:rsidP="005642AC">
            <w:pPr>
              <w:rPr>
                <w:rFonts w:cstheme="minorHAnsi"/>
                <w:sz w:val="18"/>
                <w:szCs w:val="18"/>
                <w:lang w:val="en-GB"/>
              </w:rPr>
            </w:pPr>
            <w:r>
              <w:rPr>
                <w:rFonts w:cstheme="minorHAnsi"/>
                <w:sz w:val="18"/>
                <w:szCs w:val="18"/>
                <w:lang w:val="en-GB"/>
              </w:rPr>
              <w:t xml:space="preserve">1.01 </w:t>
            </w:r>
            <w:r w:rsidRPr="008D054D">
              <w:rPr>
                <w:rFonts w:cstheme="minorHAnsi"/>
                <w:sz w:val="18"/>
                <w:szCs w:val="18"/>
                <w:lang w:val="en-GB"/>
              </w:rPr>
              <w:t>±</w:t>
            </w:r>
            <w:r>
              <w:rPr>
                <w:rFonts w:cstheme="minorHAnsi"/>
                <w:sz w:val="18"/>
                <w:szCs w:val="18"/>
                <w:lang w:val="en-GB"/>
              </w:rPr>
              <w:t xml:space="preserve"> 0.71</w:t>
            </w:r>
            <w:r w:rsidRPr="008D054D">
              <w:rPr>
                <w:rFonts w:cstheme="minorHAnsi"/>
                <w:sz w:val="18"/>
                <w:szCs w:val="18"/>
                <w:lang w:val="en-GB"/>
              </w:rPr>
              <w:t xml:space="preserve"> </w:t>
            </w:r>
          </w:p>
        </w:tc>
        <w:tc>
          <w:tcPr>
            <w:tcW w:w="272" w:type="dxa"/>
          </w:tcPr>
          <w:p w14:paraId="5B3AE743" w14:textId="77777777" w:rsidR="00DB44ED" w:rsidRDefault="00DB44ED" w:rsidP="005642AC">
            <w:pPr>
              <w:rPr>
                <w:rFonts w:cstheme="minorHAnsi"/>
                <w:sz w:val="18"/>
                <w:szCs w:val="18"/>
                <w:lang w:val="en-GB"/>
              </w:rPr>
            </w:pPr>
          </w:p>
        </w:tc>
        <w:tc>
          <w:tcPr>
            <w:tcW w:w="1280" w:type="dxa"/>
          </w:tcPr>
          <w:p w14:paraId="7DC6CC7A" w14:textId="77777777" w:rsidR="00DB44ED" w:rsidRPr="008D054D" w:rsidRDefault="00DB44ED" w:rsidP="005642AC">
            <w:pPr>
              <w:rPr>
                <w:rFonts w:cstheme="minorHAnsi"/>
                <w:sz w:val="18"/>
                <w:szCs w:val="18"/>
                <w:lang w:val="en-GB"/>
              </w:rPr>
            </w:pPr>
            <w:r>
              <w:rPr>
                <w:rFonts w:cstheme="minorHAnsi"/>
                <w:sz w:val="18"/>
                <w:szCs w:val="18"/>
                <w:lang w:val="en-GB"/>
              </w:rPr>
              <w:t xml:space="preserve">6.39 </w:t>
            </w:r>
            <w:r w:rsidRPr="008D054D">
              <w:rPr>
                <w:rFonts w:cstheme="minorHAnsi"/>
                <w:sz w:val="18"/>
                <w:szCs w:val="18"/>
                <w:lang w:val="en-GB"/>
              </w:rPr>
              <w:t>±</w:t>
            </w:r>
            <w:r>
              <w:rPr>
                <w:rFonts w:cstheme="minorHAnsi"/>
                <w:sz w:val="18"/>
                <w:szCs w:val="18"/>
                <w:lang w:val="en-GB"/>
              </w:rPr>
              <w:t xml:space="preserve"> 5.23</w:t>
            </w:r>
            <w:r w:rsidRPr="008D054D">
              <w:rPr>
                <w:rFonts w:cstheme="minorHAnsi"/>
                <w:sz w:val="18"/>
                <w:szCs w:val="18"/>
                <w:lang w:val="en-GB"/>
              </w:rPr>
              <w:t xml:space="preserve"> </w:t>
            </w:r>
          </w:p>
        </w:tc>
        <w:tc>
          <w:tcPr>
            <w:tcW w:w="1282" w:type="dxa"/>
          </w:tcPr>
          <w:p w14:paraId="4E9F6E0A" w14:textId="77777777" w:rsidR="00DB44ED" w:rsidRPr="008D054D" w:rsidRDefault="00DB44ED" w:rsidP="005642AC">
            <w:pPr>
              <w:rPr>
                <w:rFonts w:cstheme="minorHAnsi"/>
                <w:sz w:val="18"/>
                <w:szCs w:val="18"/>
                <w:lang w:val="en-GB"/>
              </w:rPr>
            </w:pPr>
            <w:r>
              <w:rPr>
                <w:rFonts w:cstheme="minorHAnsi"/>
                <w:sz w:val="18"/>
                <w:szCs w:val="18"/>
                <w:lang w:val="en-GB"/>
              </w:rPr>
              <w:t xml:space="preserve">0.83 </w:t>
            </w:r>
            <w:r w:rsidRPr="008D054D">
              <w:rPr>
                <w:rFonts w:cstheme="minorHAnsi"/>
                <w:sz w:val="18"/>
                <w:szCs w:val="18"/>
                <w:lang w:val="en-GB"/>
              </w:rPr>
              <w:t>±</w:t>
            </w:r>
            <w:r>
              <w:rPr>
                <w:rFonts w:cstheme="minorHAnsi"/>
                <w:sz w:val="18"/>
                <w:szCs w:val="18"/>
                <w:lang w:val="en-GB"/>
              </w:rPr>
              <w:t xml:space="preserve"> 1.15</w:t>
            </w:r>
            <w:r w:rsidRPr="008D054D">
              <w:rPr>
                <w:rFonts w:cstheme="minorHAnsi"/>
                <w:sz w:val="18"/>
                <w:szCs w:val="18"/>
                <w:lang w:val="en-GB"/>
              </w:rPr>
              <w:t xml:space="preserve"> </w:t>
            </w:r>
          </w:p>
        </w:tc>
        <w:tc>
          <w:tcPr>
            <w:tcW w:w="1270" w:type="dxa"/>
          </w:tcPr>
          <w:p w14:paraId="554D4A13" w14:textId="77777777" w:rsidR="00DB44ED" w:rsidRPr="008D054D" w:rsidRDefault="00DB44ED" w:rsidP="005642AC">
            <w:pPr>
              <w:rPr>
                <w:rFonts w:cstheme="minorHAnsi"/>
                <w:sz w:val="18"/>
                <w:szCs w:val="18"/>
                <w:lang w:val="en-GB"/>
              </w:rPr>
            </w:pPr>
            <w:r>
              <w:rPr>
                <w:rFonts w:cstheme="minorHAnsi"/>
                <w:sz w:val="18"/>
                <w:szCs w:val="18"/>
                <w:lang w:val="en-GB"/>
              </w:rPr>
              <w:t xml:space="preserve">14.65 </w:t>
            </w:r>
            <w:r w:rsidRPr="008D054D">
              <w:rPr>
                <w:rFonts w:cstheme="minorHAnsi"/>
                <w:sz w:val="18"/>
                <w:szCs w:val="18"/>
                <w:lang w:val="en-GB"/>
              </w:rPr>
              <w:t>±</w:t>
            </w:r>
            <w:r>
              <w:rPr>
                <w:rFonts w:cstheme="minorHAnsi"/>
                <w:sz w:val="18"/>
                <w:szCs w:val="18"/>
                <w:lang w:val="en-GB"/>
              </w:rPr>
              <w:t xml:space="preserve"> 24.88</w:t>
            </w:r>
            <w:r w:rsidRPr="008D054D">
              <w:rPr>
                <w:rFonts w:cstheme="minorHAnsi"/>
                <w:sz w:val="18"/>
                <w:szCs w:val="18"/>
                <w:lang w:val="en-GB"/>
              </w:rPr>
              <w:t xml:space="preserve"> </w:t>
            </w:r>
          </w:p>
        </w:tc>
        <w:tc>
          <w:tcPr>
            <w:tcW w:w="1412" w:type="dxa"/>
            <w:gridSpan w:val="2"/>
          </w:tcPr>
          <w:p w14:paraId="111FAFF2" w14:textId="77777777" w:rsidR="00DB44ED" w:rsidRPr="008D054D" w:rsidRDefault="00DB44ED" w:rsidP="005642AC">
            <w:pPr>
              <w:rPr>
                <w:rFonts w:cstheme="minorHAnsi"/>
                <w:sz w:val="18"/>
                <w:szCs w:val="18"/>
                <w:lang w:val="en-GB"/>
              </w:rPr>
            </w:pPr>
            <w:r>
              <w:rPr>
                <w:rFonts w:cstheme="minorHAnsi"/>
                <w:sz w:val="18"/>
                <w:szCs w:val="18"/>
                <w:lang w:val="en-GB"/>
              </w:rPr>
              <w:t xml:space="preserve">0.82 </w:t>
            </w:r>
            <w:r w:rsidRPr="008D054D">
              <w:rPr>
                <w:rFonts w:cstheme="minorHAnsi"/>
                <w:sz w:val="18"/>
                <w:szCs w:val="18"/>
                <w:lang w:val="en-GB"/>
              </w:rPr>
              <w:t>±</w:t>
            </w:r>
            <w:r>
              <w:rPr>
                <w:rFonts w:cstheme="minorHAnsi"/>
                <w:sz w:val="18"/>
                <w:szCs w:val="18"/>
                <w:lang w:val="en-GB"/>
              </w:rPr>
              <w:t xml:space="preserve"> 1.47</w:t>
            </w:r>
            <w:r w:rsidRPr="008D054D">
              <w:rPr>
                <w:rFonts w:cstheme="minorHAnsi"/>
                <w:sz w:val="18"/>
                <w:szCs w:val="18"/>
                <w:lang w:val="en-GB"/>
              </w:rPr>
              <w:t xml:space="preserve"> </w:t>
            </w:r>
          </w:p>
        </w:tc>
        <w:tc>
          <w:tcPr>
            <w:tcW w:w="1283" w:type="dxa"/>
            <w:gridSpan w:val="2"/>
          </w:tcPr>
          <w:p w14:paraId="07AD7FC1" w14:textId="77777777" w:rsidR="00DB44ED" w:rsidRPr="008D054D" w:rsidRDefault="00DB44ED" w:rsidP="005642AC">
            <w:pPr>
              <w:rPr>
                <w:rFonts w:cstheme="minorHAnsi"/>
                <w:sz w:val="18"/>
                <w:szCs w:val="18"/>
                <w:lang w:val="en-GB"/>
              </w:rPr>
            </w:pPr>
            <w:r>
              <w:rPr>
                <w:rFonts w:cstheme="minorHAnsi"/>
                <w:sz w:val="18"/>
                <w:szCs w:val="18"/>
                <w:lang w:val="en-GB"/>
              </w:rPr>
              <w:t xml:space="preserve">21.04 </w:t>
            </w:r>
            <w:r w:rsidRPr="008D054D">
              <w:rPr>
                <w:rFonts w:cstheme="minorHAnsi"/>
                <w:sz w:val="18"/>
                <w:szCs w:val="18"/>
                <w:lang w:val="en-GB"/>
              </w:rPr>
              <w:t>±</w:t>
            </w:r>
            <w:r>
              <w:rPr>
                <w:rFonts w:cstheme="minorHAnsi"/>
                <w:sz w:val="18"/>
                <w:szCs w:val="18"/>
                <w:lang w:val="en-GB"/>
              </w:rPr>
              <w:t xml:space="preserve"> 24.03</w:t>
            </w:r>
            <w:r w:rsidRPr="008D054D">
              <w:rPr>
                <w:rFonts w:cstheme="minorHAnsi"/>
                <w:sz w:val="18"/>
                <w:szCs w:val="18"/>
                <w:lang w:val="en-GB"/>
              </w:rPr>
              <w:t xml:space="preserve"> </w:t>
            </w:r>
          </w:p>
        </w:tc>
        <w:tc>
          <w:tcPr>
            <w:tcW w:w="1412" w:type="dxa"/>
            <w:gridSpan w:val="3"/>
          </w:tcPr>
          <w:p w14:paraId="260AC25E" w14:textId="77777777" w:rsidR="00DB44ED" w:rsidRPr="008D054D" w:rsidRDefault="00DB44ED" w:rsidP="005642AC">
            <w:pPr>
              <w:rPr>
                <w:rFonts w:cstheme="minorHAnsi"/>
                <w:sz w:val="18"/>
                <w:szCs w:val="18"/>
                <w:lang w:val="en-GB"/>
              </w:rPr>
            </w:pPr>
            <w:r>
              <w:rPr>
                <w:rFonts w:cstheme="minorHAnsi"/>
                <w:sz w:val="18"/>
                <w:szCs w:val="18"/>
                <w:lang w:val="en-GB"/>
              </w:rPr>
              <w:t xml:space="preserve">1.65 </w:t>
            </w:r>
            <w:r w:rsidRPr="008D054D">
              <w:rPr>
                <w:rFonts w:cstheme="minorHAnsi"/>
                <w:sz w:val="18"/>
                <w:szCs w:val="18"/>
                <w:lang w:val="en-GB"/>
              </w:rPr>
              <w:t>±</w:t>
            </w:r>
            <w:r>
              <w:rPr>
                <w:rFonts w:cstheme="minorHAnsi"/>
                <w:sz w:val="18"/>
                <w:szCs w:val="18"/>
                <w:lang w:val="en-GB"/>
              </w:rPr>
              <w:t xml:space="preserve"> 1.61</w:t>
            </w:r>
            <w:r w:rsidRPr="008D054D">
              <w:rPr>
                <w:rFonts w:cstheme="minorHAnsi"/>
                <w:sz w:val="18"/>
                <w:szCs w:val="18"/>
                <w:lang w:val="en-GB"/>
              </w:rPr>
              <w:t xml:space="preserve"> </w:t>
            </w:r>
          </w:p>
        </w:tc>
      </w:tr>
      <w:tr w:rsidR="00DB44ED" w:rsidRPr="000A2892" w14:paraId="223B1A95" w14:textId="77777777" w:rsidTr="005642AC">
        <w:trPr>
          <w:trHeight w:val="63"/>
        </w:trPr>
        <w:tc>
          <w:tcPr>
            <w:tcW w:w="987" w:type="dxa"/>
          </w:tcPr>
          <w:p w14:paraId="7CC692C2" w14:textId="77777777" w:rsidR="00DB44ED" w:rsidRPr="008D054D" w:rsidRDefault="00DB44ED" w:rsidP="005642AC">
            <w:pPr>
              <w:rPr>
                <w:rFonts w:cstheme="minorHAnsi"/>
                <w:sz w:val="18"/>
                <w:szCs w:val="18"/>
                <w:lang w:val="en-GB"/>
              </w:rPr>
            </w:pPr>
          </w:p>
        </w:tc>
        <w:tc>
          <w:tcPr>
            <w:tcW w:w="566" w:type="dxa"/>
          </w:tcPr>
          <w:p w14:paraId="68F90FF0" w14:textId="77777777" w:rsidR="00DB44ED" w:rsidRPr="005D5512" w:rsidRDefault="00DB44ED" w:rsidP="005642AC">
            <w:pPr>
              <w:rPr>
                <w:rFonts w:cstheme="minorHAnsi"/>
                <w:sz w:val="18"/>
                <w:szCs w:val="18"/>
                <w:lang w:val="en-GB"/>
              </w:rPr>
            </w:pPr>
            <w:r w:rsidRPr="005D5512">
              <w:rPr>
                <w:rFonts w:cstheme="minorHAnsi"/>
                <w:sz w:val="18"/>
                <w:szCs w:val="18"/>
                <w:lang w:val="en-GB"/>
              </w:rPr>
              <w:t>P</w:t>
            </w:r>
          </w:p>
        </w:tc>
        <w:tc>
          <w:tcPr>
            <w:tcW w:w="1280" w:type="dxa"/>
          </w:tcPr>
          <w:p w14:paraId="35E566F2" w14:textId="77777777" w:rsidR="00DB44ED" w:rsidRDefault="00DB44ED" w:rsidP="005642AC">
            <w:pPr>
              <w:rPr>
                <w:rFonts w:cstheme="minorHAnsi"/>
                <w:sz w:val="18"/>
                <w:szCs w:val="18"/>
                <w:lang w:val="en-GB"/>
              </w:rPr>
            </w:pPr>
            <w:r>
              <w:rPr>
                <w:rFonts w:cstheme="minorHAnsi"/>
                <w:sz w:val="18"/>
                <w:szCs w:val="18"/>
                <w:lang w:val="en-GB"/>
              </w:rPr>
              <w:t xml:space="preserve">13.3 </w:t>
            </w:r>
            <w:r w:rsidRPr="005D5512">
              <w:rPr>
                <w:rFonts w:cstheme="minorHAnsi"/>
                <w:sz w:val="18"/>
                <w:szCs w:val="18"/>
                <w:lang w:val="en-GB"/>
              </w:rPr>
              <w:t>±</w:t>
            </w:r>
            <w:r>
              <w:rPr>
                <w:rFonts w:cstheme="minorHAnsi"/>
                <w:sz w:val="18"/>
                <w:szCs w:val="18"/>
                <w:lang w:val="en-GB"/>
              </w:rPr>
              <w:t xml:space="preserve"> 4.8</w:t>
            </w:r>
            <w:r w:rsidRPr="005D5512">
              <w:rPr>
                <w:rFonts w:cstheme="minorHAnsi"/>
                <w:sz w:val="18"/>
                <w:szCs w:val="18"/>
                <w:lang w:val="en-GB"/>
              </w:rPr>
              <w:t xml:space="preserve"> </w:t>
            </w:r>
          </w:p>
        </w:tc>
        <w:tc>
          <w:tcPr>
            <w:tcW w:w="1280" w:type="dxa"/>
          </w:tcPr>
          <w:p w14:paraId="3CAB15F3" w14:textId="77777777" w:rsidR="00DB44ED" w:rsidRDefault="00DB44ED" w:rsidP="005642AC">
            <w:pPr>
              <w:rPr>
                <w:rFonts w:cstheme="minorHAnsi"/>
                <w:sz w:val="18"/>
                <w:szCs w:val="18"/>
                <w:lang w:val="en-GB"/>
              </w:rPr>
            </w:pPr>
            <w:r>
              <w:rPr>
                <w:rFonts w:cstheme="minorHAnsi"/>
                <w:sz w:val="18"/>
                <w:szCs w:val="18"/>
                <w:lang w:val="en-GB"/>
              </w:rPr>
              <w:t xml:space="preserve">3.48 </w:t>
            </w:r>
            <w:r w:rsidRPr="005D5512">
              <w:rPr>
                <w:rFonts w:cstheme="minorHAnsi"/>
                <w:sz w:val="18"/>
                <w:szCs w:val="18"/>
                <w:lang w:val="en-GB"/>
              </w:rPr>
              <w:t>±</w:t>
            </w:r>
            <w:r>
              <w:rPr>
                <w:rFonts w:cstheme="minorHAnsi"/>
                <w:sz w:val="18"/>
                <w:szCs w:val="18"/>
                <w:lang w:val="en-GB"/>
              </w:rPr>
              <w:t xml:space="preserve"> 1.35</w:t>
            </w:r>
            <w:r w:rsidRPr="005D5512">
              <w:rPr>
                <w:rFonts w:cstheme="minorHAnsi"/>
                <w:sz w:val="18"/>
                <w:szCs w:val="18"/>
                <w:lang w:val="en-GB"/>
              </w:rPr>
              <w:t xml:space="preserve"> </w:t>
            </w:r>
          </w:p>
        </w:tc>
        <w:tc>
          <w:tcPr>
            <w:tcW w:w="1280" w:type="dxa"/>
          </w:tcPr>
          <w:p w14:paraId="0A75E26C" w14:textId="77777777" w:rsidR="00DB44ED" w:rsidRDefault="00DB44ED" w:rsidP="005642AC">
            <w:pPr>
              <w:rPr>
                <w:rFonts w:cstheme="minorHAnsi"/>
                <w:sz w:val="18"/>
                <w:szCs w:val="18"/>
                <w:lang w:val="en-GB"/>
              </w:rPr>
            </w:pPr>
            <w:r>
              <w:rPr>
                <w:rFonts w:cstheme="minorHAnsi"/>
                <w:sz w:val="18"/>
                <w:szCs w:val="18"/>
                <w:lang w:val="en-GB"/>
              </w:rPr>
              <w:t xml:space="preserve">10.0 </w:t>
            </w:r>
            <w:r w:rsidRPr="005D5512">
              <w:rPr>
                <w:rFonts w:cstheme="minorHAnsi"/>
                <w:sz w:val="18"/>
                <w:szCs w:val="18"/>
                <w:lang w:val="en-GB"/>
              </w:rPr>
              <w:t>±</w:t>
            </w:r>
            <w:r>
              <w:rPr>
                <w:rFonts w:cstheme="minorHAnsi"/>
                <w:sz w:val="18"/>
                <w:szCs w:val="18"/>
                <w:lang w:val="en-GB"/>
              </w:rPr>
              <w:t xml:space="preserve"> 2.7</w:t>
            </w:r>
            <w:r w:rsidRPr="005D5512">
              <w:rPr>
                <w:rFonts w:cstheme="minorHAnsi"/>
                <w:sz w:val="18"/>
                <w:szCs w:val="18"/>
                <w:lang w:val="en-GB"/>
              </w:rPr>
              <w:t xml:space="preserve"> </w:t>
            </w:r>
          </w:p>
        </w:tc>
        <w:tc>
          <w:tcPr>
            <w:tcW w:w="1270" w:type="dxa"/>
          </w:tcPr>
          <w:p w14:paraId="677C0639" w14:textId="77777777" w:rsidR="00DB44ED" w:rsidRDefault="00DB44ED" w:rsidP="005642AC">
            <w:pPr>
              <w:rPr>
                <w:rFonts w:cstheme="minorHAnsi"/>
                <w:sz w:val="18"/>
                <w:szCs w:val="18"/>
                <w:lang w:val="en-GB"/>
              </w:rPr>
            </w:pPr>
            <w:r>
              <w:rPr>
                <w:rFonts w:cstheme="minorHAnsi"/>
                <w:sz w:val="18"/>
                <w:szCs w:val="18"/>
                <w:lang w:val="en-GB"/>
              </w:rPr>
              <w:t xml:space="preserve">1.63 </w:t>
            </w:r>
            <w:r w:rsidRPr="005D5512">
              <w:rPr>
                <w:rFonts w:cstheme="minorHAnsi"/>
                <w:sz w:val="18"/>
                <w:szCs w:val="18"/>
                <w:lang w:val="en-GB"/>
              </w:rPr>
              <w:t>±</w:t>
            </w:r>
            <w:r>
              <w:rPr>
                <w:rFonts w:cstheme="minorHAnsi"/>
                <w:sz w:val="18"/>
                <w:szCs w:val="18"/>
                <w:lang w:val="en-GB"/>
              </w:rPr>
              <w:t xml:space="preserve"> 0.61</w:t>
            </w:r>
            <w:r w:rsidRPr="005D5512">
              <w:rPr>
                <w:rFonts w:cstheme="minorHAnsi"/>
                <w:sz w:val="18"/>
                <w:szCs w:val="18"/>
                <w:lang w:val="en-GB"/>
              </w:rPr>
              <w:t xml:space="preserve"> </w:t>
            </w:r>
          </w:p>
        </w:tc>
        <w:tc>
          <w:tcPr>
            <w:tcW w:w="272" w:type="dxa"/>
          </w:tcPr>
          <w:p w14:paraId="1C07B35E" w14:textId="77777777" w:rsidR="00DB44ED" w:rsidRDefault="00DB44ED" w:rsidP="005642AC">
            <w:pPr>
              <w:rPr>
                <w:rFonts w:cstheme="minorHAnsi"/>
                <w:sz w:val="18"/>
                <w:szCs w:val="18"/>
                <w:lang w:val="en-GB"/>
              </w:rPr>
            </w:pPr>
          </w:p>
        </w:tc>
        <w:tc>
          <w:tcPr>
            <w:tcW w:w="1280" w:type="dxa"/>
          </w:tcPr>
          <w:p w14:paraId="6E78DDE2" w14:textId="77777777" w:rsidR="00DB44ED" w:rsidRPr="005D5512" w:rsidRDefault="00DB44ED" w:rsidP="005642AC">
            <w:pPr>
              <w:rPr>
                <w:rFonts w:cstheme="minorHAnsi"/>
                <w:sz w:val="18"/>
                <w:szCs w:val="18"/>
                <w:lang w:val="en-GB"/>
              </w:rPr>
            </w:pPr>
            <w:r>
              <w:rPr>
                <w:rFonts w:cstheme="minorHAnsi"/>
                <w:sz w:val="18"/>
                <w:szCs w:val="18"/>
                <w:lang w:val="en-GB"/>
              </w:rPr>
              <w:t xml:space="preserve">4.12 </w:t>
            </w:r>
            <w:r w:rsidRPr="005D5512">
              <w:rPr>
                <w:rFonts w:cstheme="minorHAnsi"/>
                <w:sz w:val="18"/>
                <w:szCs w:val="18"/>
                <w:lang w:val="en-GB"/>
              </w:rPr>
              <w:t>±</w:t>
            </w:r>
            <w:r>
              <w:rPr>
                <w:rFonts w:cstheme="minorHAnsi"/>
                <w:sz w:val="18"/>
                <w:szCs w:val="18"/>
                <w:lang w:val="en-GB"/>
              </w:rPr>
              <w:t xml:space="preserve"> 3.30</w:t>
            </w:r>
            <w:r w:rsidRPr="005D5512">
              <w:rPr>
                <w:rFonts w:cstheme="minorHAnsi"/>
                <w:sz w:val="18"/>
                <w:szCs w:val="18"/>
                <w:lang w:val="en-GB"/>
              </w:rPr>
              <w:t xml:space="preserve"> </w:t>
            </w:r>
          </w:p>
        </w:tc>
        <w:tc>
          <w:tcPr>
            <w:tcW w:w="1282" w:type="dxa"/>
          </w:tcPr>
          <w:p w14:paraId="2DE524E8" w14:textId="77777777" w:rsidR="00DB44ED" w:rsidRPr="005D5512" w:rsidRDefault="00DB44ED" w:rsidP="005642AC">
            <w:pPr>
              <w:rPr>
                <w:rFonts w:cstheme="minorHAnsi"/>
                <w:sz w:val="18"/>
                <w:szCs w:val="18"/>
                <w:lang w:val="en-GB"/>
              </w:rPr>
            </w:pPr>
            <w:r>
              <w:rPr>
                <w:rFonts w:cstheme="minorHAnsi"/>
                <w:sz w:val="18"/>
                <w:szCs w:val="18"/>
                <w:lang w:val="en-GB"/>
              </w:rPr>
              <w:t xml:space="preserve">1.08 </w:t>
            </w:r>
            <w:r w:rsidRPr="005D5512">
              <w:rPr>
                <w:rFonts w:cstheme="minorHAnsi"/>
                <w:sz w:val="18"/>
                <w:szCs w:val="18"/>
                <w:lang w:val="en-GB"/>
              </w:rPr>
              <w:t>±</w:t>
            </w:r>
            <w:r>
              <w:rPr>
                <w:rFonts w:cstheme="minorHAnsi"/>
                <w:sz w:val="18"/>
                <w:szCs w:val="18"/>
                <w:lang w:val="en-GB"/>
              </w:rPr>
              <w:t xml:space="preserve"> 0.85</w:t>
            </w:r>
            <w:r w:rsidRPr="005D5512">
              <w:rPr>
                <w:rFonts w:cstheme="minorHAnsi"/>
                <w:sz w:val="18"/>
                <w:szCs w:val="18"/>
                <w:lang w:val="en-GB"/>
              </w:rPr>
              <w:t xml:space="preserve"> </w:t>
            </w:r>
          </w:p>
        </w:tc>
        <w:tc>
          <w:tcPr>
            <w:tcW w:w="1270" w:type="dxa"/>
          </w:tcPr>
          <w:p w14:paraId="4AC5B139" w14:textId="77777777" w:rsidR="00DB44ED" w:rsidRPr="005D5512" w:rsidRDefault="00DB44ED" w:rsidP="005642AC">
            <w:pPr>
              <w:rPr>
                <w:rFonts w:cstheme="minorHAnsi"/>
                <w:sz w:val="18"/>
                <w:szCs w:val="18"/>
                <w:lang w:val="en-GB"/>
              </w:rPr>
            </w:pPr>
            <w:r>
              <w:rPr>
                <w:rFonts w:cstheme="minorHAnsi"/>
                <w:sz w:val="18"/>
                <w:szCs w:val="18"/>
                <w:lang w:val="en-GB"/>
              </w:rPr>
              <w:t xml:space="preserve">12.21 </w:t>
            </w:r>
            <w:r w:rsidRPr="005D5512">
              <w:rPr>
                <w:rFonts w:cstheme="minorHAnsi"/>
                <w:sz w:val="18"/>
                <w:szCs w:val="18"/>
                <w:lang w:val="en-GB"/>
              </w:rPr>
              <w:t>±</w:t>
            </w:r>
            <w:r>
              <w:rPr>
                <w:rFonts w:cstheme="minorHAnsi"/>
                <w:sz w:val="18"/>
                <w:szCs w:val="18"/>
                <w:lang w:val="en-GB"/>
              </w:rPr>
              <w:t xml:space="preserve"> 22.88</w:t>
            </w:r>
            <w:r w:rsidRPr="005D5512">
              <w:rPr>
                <w:rFonts w:cstheme="minorHAnsi"/>
                <w:sz w:val="18"/>
                <w:szCs w:val="18"/>
                <w:lang w:val="en-GB"/>
              </w:rPr>
              <w:t xml:space="preserve"> </w:t>
            </w:r>
          </w:p>
        </w:tc>
        <w:tc>
          <w:tcPr>
            <w:tcW w:w="1412" w:type="dxa"/>
            <w:gridSpan w:val="2"/>
          </w:tcPr>
          <w:p w14:paraId="1D2CA27D" w14:textId="77777777" w:rsidR="00DB44ED" w:rsidRPr="005D5512" w:rsidRDefault="00DB44ED" w:rsidP="005642AC">
            <w:pPr>
              <w:rPr>
                <w:rFonts w:cstheme="minorHAnsi"/>
                <w:sz w:val="18"/>
                <w:szCs w:val="18"/>
                <w:lang w:val="en-GB"/>
              </w:rPr>
            </w:pPr>
            <w:r>
              <w:rPr>
                <w:rFonts w:cstheme="minorHAnsi"/>
                <w:sz w:val="18"/>
                <w:szCs w:val="18"/>
                <w:lang w:val="en-GB"/>
              </w:rPr>
              <w:t xml:space="preserve">1.95 </w:t>
            </w:r>
            <w:r w:rsidRPr="005D5512">
              <w:rPr>
                <w:rFonts w:cstheme="minorHAnsi"/>
                <w:sz w:val="18"/>
                <w:szCs w:val="18"/>
                <w:lang w:val="en-GB"/>
              </w:rPr>
              <w:t>±</w:t>
            </w:r>
            <w:r>
              <w:rPr>
                <w:rFonts w:cstheme="minorHAnsi"/>
                <w:sz w:val="18"/>
                <w:szCs w:val="18"/>
                <w:lang w:val="en-GB"/>
              </w:rPr>
              <w:t xml:space="preserve"> 3.56</w:t>
            </w:r>
            <w:r w:rsidRPr="005D5512">
              <w:rPr>
                <w:rFonts w:cstheme="minorHAnsi"/>
                <w:sz w:val="18"/>
                <w:szCs w:val="18"/>
                <w:lang w:val="en-GB"/>
              </w:rPr>
              <w:t xml:space="preserve"> </w:t>
            </w:r>
          </w:p>
        </w:tc>
        <w:tc>
          <w:tcPr>
            <w:tcW w:w="1283" w:type="dxa"/>
            <w:gridSpan w:val="2"/>
          </w:tcPr>
          <w:p w14:paraId="54625386" w14:textId="77777777" w:rsidR="00DB44ED" w:rsidRPr="005D5512" w:rsidRDefault="00DB44ED" w:rsidP="005642AC">
            <w:pPr>
              <w:rPr>
                <w:rFonts w:cstheme="minorHAnsi"/>
                <w:sz w:val="18"/>
                <w:szCs w:val="18"/>
                <w:lang w:val="en-GB"/>
              </w:rPr>
            </w:pPr>
            <w:r>
              <w:rPr>
                <w:rFonts w:cstheme="minorHAnsi"/>
                <w:sz w:val="18"/>
                <w:szCs w:val="18"/>
                <w:lang w:val="en-GB"/>
              </w:rPr>
              <w:t xml:space="preserve">16.33 </w:t>
            </w:r>
            <w:r w:rsidRPr="005D5512">
              <w:rPr>
                <w:rFonts w:cstheme="minorHAnsi"/>
                <w:sz w:val="18"/>
                <w:szCs w:val="18"/>
                <w:lang w:val="en-GB"/>
              </w:rPr>
              <w:t>±</w:t>
            </w:r>
            <w:r>
              <w:rPr>
                <w:rFonts w:cstheme="minorHAnsi"/>
                <w:sz w:val="18"/>
                <w:szCs w:val="18"/>
                <w:lang w:val="en-GB"/>
              </w:rPr>
              <w:t xml:space="preserve"> 21.61</w:t>
            </w:r>
            <w:r w:rsidRPr="005D5512">
              <w:rPr>
                <w:rFonts w:cstheme="minorHAnsi"/>
                <w:sz w:val="18"/>
                <w:szCs w:val="18"/>
                <w:lang w:val="en-GB"/>
              </w:rPr>
              <w:t xml:space="preserve"> </w:t>
            </w:r>
          </w:p>
        </w:tc>
        <w:tc>
          <w:tcPr>
            <w:tcW w:w="1412" w:type="dxa"/>
            <w:gridSpan w:val="3"/>
          </w:tcPr>
          <w:p w14:paraId="5B2B2BC5" w14:textId="77777777" w:rsidR="00DB44ED" w:rsidRPr="005D5512" w:rsidRDefault="00DB44ED" w:rsidP="005642AC">
            <w:pPr>
              <w:rPr>
                <w:rFonts w:cstheme="minorHAnsi"/>
                <w:sz w:val="18"/>
                <w:szCs w:val="18"/>
                <w:lang w:val="en-GB"/>
              </w:rPr>
            </w:pPr>
            <w:r>
              <w:rPr>
                <w:rFonts w:cstheme="minorHAnsi"/>
                <w:sz w:val="18"/>
                <w:szCs w:val="18"/>
                <w:lang w:val="en-GB"/>
              </w:rPr>
              <w:t xml:space="preserve">3.03 </w:t>
            </w:r>
            <w:r w:rsidRPr="005D5512">
              <w:rPr>
                <w:rFonts w:cstheme="minorHAnsi"/>
                <w:sz w:val="18"/>
                <w:szCs w:val="18"/>
                <w:lang w:val="en-GB"/>
              </w:rPr>
              <w:t>±</w:t>
            </w:r>
            <w:r>
              <w:rPr>
                <w:rFonts w:cstheme="minorHAnsi"/>
                <w:sz w:val="18"/>
                <w:szCs w:val="18"/>
                <w:lang w:val="en-GB"/>
              </w:rPr>
              <w:t xml:space="preserve"> 3.26</w:t>
            </w:r>
            <w:r w:rsidRPr="005D5512">
              <w:rPr>
                <w:rFonts w:cstheme="minorHAnsi"/>
                <w:sz w:val="18"/>
                <w:szCs w:val="18"/>
                <w:lang w:val="en-GB"/>
              </w:rPr>
              <w:t xml:space="preserve"> </w:t>
            </w:r>
          </w:p>
        </w:tc>
      </w:tr>
      <w:tr w:rsidR="00DB44ED" w:rsidRPr="000A2892" w14:paraId="2B533688" w14:textId="77777777" w:rsidTr="005642AC">
        <w:tc>
          <w:tcPr>
            <w:tcW w:w="987" w:type="dxa"/>
          </w:tcPr>
          <w:p w14:paraId="50777CD3" w14:textId="77777777" w:rsidR="00DB44ED" w:rsidRPr="00D40ADB" w:rsidRDefault="00DB44ED" w:rsidP="005642AC">
            <w:pPr>
              <w:rPr>
                <w:rFonts w:cstheme="minorHAnsi"/>
                <w:sz w:val="18"/>
                <w:szCs w:val="18"/>
                <w:lang w:val="en-GB"/>
              </w:rPr>
            </w:pPr>
          </w:p>
        </w:tc>
        <w:tc>
          <w:tcPr>
            <w:tcW w:w="566" w:type="dxa"/>
          </w:tcPr>
          <w:p w14:paraId="12FC9B6C" w14:textId="77777777" w:rsidR="00DB44ED" w:rsidRPr="00D40ADB" w:rsidRDefault="00DB44ED" w:rsidP="005642AC">
            <w:pPr>
              <w:rPr>
                <w:rFonts w:cstheme="minorHAnsi"/>
                <w:sz w:val="18"/>
                <w:szCs w:val="18"/>
                <w:lang w:val="en-GB"/>
              </w:rPr>
            </w:pPr>
            <w:r w:rsidRPr="00D40ADB">
              <w:rPr>
                <w:rFonts w:cstheme="minorHAnsi"/>
                <w:sz w:val="18"/>
                <w:szCs w:val="18"/>
                <w:lang w:val="en-GB"/>
              </w:rPr>
              <w:t>NP</w:t>
            </w:r>
          </w:p>
        </w:tc>
        <w:tc>
          <w:tcPr>
            <w:tcW w:w="1280" w:type="dxa"/>
          </w:tcPr>
          <w:p w14:paraId="7FE33FDE" w14:textId="77777777" w:rsidR="00DB44ED" w:rsidRDefault="00DB44ED" w:rsidP="005642AC">
            <w:pPr>
              <w:rPr>
                <w:rFonts w:cstheme="minorHAnsi"/>
                <w:sz w:val="18"/>
                <w:szCs w:val="18"/>
                <w:lang w:val="en-GB"/>
              </w:rPr>
            </w:pPr>
            <w:r>
              <w:rPr>
                <w:rFonts w:cstheme="minorHAnsi"/>
                <w:sz w:val="18"/>
                <w:szCs w:val="18"/>
                <w:lang w:val="en-GB"/>
              </w:rPr>
              <w:t xml:space="preserve">18.7 </w:t>
            </w:r>
            <w:r w:rsidRPr="00D40ADB">
              <w:rPr>
                <w:rFonts w:cstheme="minorHAnsi"/>
                <w:sz w:val="18"/>
                <w:szCs w:val="18"/>
                <w:lang w:val="en-GB"/>
              </w:rPr>
              <w:t>±</w:t>
            </w:r>
            <w:r>
              <w:rPr>
                <w:rFonts w:cstheme="minorHAnsi"/>
                <w:sz w:val="18"/>
                <w:szCs w:val="18"/>
                <w:lang w:val="en-GB"/>
              </w:rPr>
              <w:t xml:space="preserve"> 8.5</w:t>
            </w:r>
          </w:p>
        </w:tc>
        <w:tc>
          <w:tcPr>
            <w:tcW w:w="1280" w:type="dxa"/>
          </w:tcPr>
          <w:p w14:paraId="4C162C59" w14:textId="77777777" w:rsidR="00DB44ED" w:rsidRDefault="00DB44ED" w:rsidP="005642AC">
            <w:pPr>
              <w:rPr>
                <w:rFonts w:cstheme="minorHAnsi"/>
                <w:sz w:val="18"/>
                <w:szCs w:val="18"/>
                <w:lang w:val="en-GB"/>
              </w:rPr>
            </w:pPr>
            <w:r>
              <w:rPr>
                <w:rFonts w:cstheme="minorHAnsi"/>
                <w:sz w:val="18"/>
                <w:szCs w:val="18"/>
                <w:lang w:val="en-GB"/>
              </w:rPr>
              <w:t xml:space="preserve">3.65 </w:t>
            </w:r>
            <w:r w:rsidRPr="00D40ADB">
              <w:rPr>
                <w:rFonts w:cstheme="minorHAnsi"/>
                <w:sz w:val="18"/>
                <w:szCs w:val="18"/>
                <w:lang w:val="en-GB"/>
              </w:rPr>
              <w:t>±</w:t>
            </w:r>
            <w:r>
              <w:rPr>
                <w:rFonts w:cstheme="minorHAnsi"/>
                <w:sz w:val="18"/>
                <w:szCs w:val="18"/>
                <w:lang w:val="en-GB"/>
              </w:rPr>
              <w:t xml:space="preserve"> 1.77</w:t>
            </w:r>
          </w:p>
        </w:tc>
        <w:tc>
          <w:tcPr>
            <w:tcW w:w="1280" w:type="dxa"/>
          </w:tcPr>
          <w:p w14:paraId="09B02030" w14:textId="77777777" w:rsidR="00DB44ED" w:rsidRDefault="00DB44ED" w:rsidP="005642AC">
            <w:pPr>
              <w:rPr>
                <w:rFonts w:cstheme="minorHAnsi"/>
                <w:sz w:val="18"/>
                <w:szCs w:val="18"/>
                <w:lang w:val="en-GB"/>
              </w:rPr>
            </w:pPr>
            <w:r>
              <w:rPr>
                <w:rFonts w:cstheme="minorHAnsi"/>
                <w:sz w:val="18"/>
                <w:szCs w:val="18"/>
                <w:lang w:val="en-GB"/>
              </w:rPr>
              <w:t xml:space="preserve">14.8 </w:t>
            </w:r>
            <w:r w:rsidRPr="00D40ADB">
              <w:rPr>
                <w:rFonts w:cstheme="minorHAnsi"/>
                <w:sz w:val="18"/>
                <w:szCs w:val="18"/>
                <w:lang w:val="en-GB"/>
              </w:rPr>
              <w:t>±</w:t>
            </w:r>
            <w:r>
              <w:rPr>
                <w:rFonts w:cstheme="minorHAnsi"/>
                <w:sz w:val="18"/>
                <w:szCs w:val="18"/>
                <w:lang w:val="en-GB"/>
              </w:rPr>
              <w:t xml:space="preserve"> 3.0</w:t>
            </w:r>
          </w:p>
        </w:tc>
        <w:tc>
          <w:tcPr>
            <w:tcW w:w="1270" w:type="dxa"/>
          </w:tcPr>
          <w:p w14:paraId="44CF7A59" w14:textId="77777777" w:rsidR="00DB44ED" w:rsidRDefault="00DB44ED" w:rsidP="005642AC">
            <w:pPr>
              <w:rPr>
                <w:rFonts w:cstheme="minorHAnsi"/>
                <w:sz w:val="18"/>
                <w:szCs w:val="18"/>
                <w:lang w:val="en-GB"/>
              </w:rPr>
            </w:pPr>
            <w:r>
              <w:rPr>
                <w:rFonts w:cstheme="minorHAnsi"/>
                <w:sz w:val="18"/>
                <w:szCs w:val="18"/>
                <w:lang w:val="en-GB"/>
              </w:rPr>
              <w:t xml:space="preserve">2.04 </w:t>
            </w:r>
            <w:r w:rsidRPr="00D40ADB">
              <w:rPr>
                <w:rFonts w:cstheme="minorHAnsi"/>
                <w:sz w:val="18"/>
                <w:szCs w:val="18"/>
                <w:lang w:val="en-GB"/>
              </w:rPr>
              <w:t>±</w:t>
            </w:r>
            <w:r>
              <w:rPr>
                <w:rFonts w:cstheme="minorHAnsi"/>
                <w:sz w:val="18"/>
                <w:szCs w:val="18"/>
                <w:lang w:val="en-GB"/>
              </w:rPr>
              <w:t xml:space="preserve"> 0.82</w:t>
            </w:r>
          </w:p>
        </w:tc>
        <w:tc>
          <w:tcPr>
            <w:tcW w:w="272" w:type="dxa"/>
          </w:tcPr>
          <w:p w14:paraId="669588EA" w14:textId="77777777" w:rsidR="00DB44ED" w:rsidRDefault="00DB44ED" w:rsidP="005642AC">
            <w:pPr>
              <w:rPr>
                <w:rFonts w:cstheme="minorHAnsi"/>
                <w:sz w:val="18"/>
                <w:szCs w:val="18"/>
                <w:lang w:val="en-GB"/>
              </w:rPr>
            </w:pPr>
          </w:p>
        </w:tc>
        <w:tc>
          <w:tcPr>
            <w:tcW w:w="1280" w:type="dxa"/>
          </w:tcPr>
          <w:p w14:paraId="11B25805" w14:textId="77777777" w:rsidR="00DB44ED" w:rsidRPr="00D40ADB" w:rsidRDefault="00DB44ED" w:rsidP="005642AC">
            <w:pPr>
              <w:rPr>
                <w:rFonts w:cstheme="minorHAnsi"/>
                <w:sz w:val="18"/>
                <w:szCs w:val="18"/>
                <w:lang w:val="en-GB"/>
              </w:rPr>
            </w:pPr>
            <w:r>
              <w:rPr>
                <w:rFonts w:cstheme="minorHAnsi"/>
                <w:sz w:val="18"/>
                <w:szCs w:val="18"/>
                <w:lang w:val="en-GB"/>
              </w:rPr>
              <w:t xml:space="preserve">8.53 </w:t>
            </w:r>
            <w:r w:rsidRPr="00D40ADB">
              <w:rPr>
                <w:rFonts w:cstheme="minorHAnsi"/>
                <w:sz w:val="18"/>
                <w:szCs w:val="18"/>
                <w:lang w:val="en-GB"/>
              </w:rPr>
              <w:t>±</w:t>
            </w:r>
            <w:r>
              <w:rPr>
                <w:rFonts w:cstheme="minorHAnsi"/>
                <w:sz w:val="18"/>
                <w:szCs w:val="18"/>
                <w:lang w:val="en-GB"/>
              </w:rPr>
              <w:t xml:space="preserve"> 4.94</w:t>
            </w:r>
          </w:p>
        </w:tc>
        <w:tc>
          <w:tcPr>
            <w:tcW w:w="1282" w:type="dxa"/>
          </w:tcPr>
          <w:p w14:paraId="01E77796" w14:textId="77777777" w:rsidR="00DB44ED" w:rsidRPr="00D40ADB" w:rsidRDefault="00DB44ED" w:rsidP="005642AC">
            <w:pPr>
              <w:rPr>
                <w:rFonts w:cstheme="minorHAnsi"/>
                <w:sz w:val="18"/>
                <w:szCs w:val="18"/>
                <w:lang w:val="en-GB"/>
              </w:rPr>
            </w:pPr>
            <w:r>
              <w:rPr>
                <w:rFonts w:cstheme="minorHAnsi"/>
                <w:sz w:val="18"/>
                <w:szCs w:val="18"/>
                <w:lang w:val="en-GB"/>
              </w:rPr>
              <w:t xml:space="preserve">1.82 </w:t>
            </w:r>
            <w:r w:rsidRPr="00D40ADB">
              <w:rPr>
                <w:rFonts w:cstheme="minorHAnsi"/>
                <w:sz w:val="18"/>
                <w:szCs w:val="18"/>
                <w:lang w:val="en-GB"/>
              </w:rPr>
              <w:t>±</w:t>
            </w:r>
            <w:r>
              <w:rPr>
                <w:rFonts w:cstheme="minorHAnsi"/>
                <w:sz w:val="18"/>
                <w:szCs w:val="18"/>
                <w:lang w:val="en-GB"/>
              </w:rPr>
              <w:t xml:space="preserve"> 1.26</w:t>
            </w:r>
          </w:p>
        </w:tc>
        <w:tc>
          <w:tcPr>
            <w:tcW w:w="1270" w:type="dxa"/>
          </w:tcPr>
          <w:p w14:paraId="27E358B6" w14:textId="77777777" w:rsidR="00DB44ED" w:rsidRPr="00D40ADB" w:rsidRDefault="00DB44ED" w:rsidP="005642AC">
            <w:pPr>
              <w:rPr>
                <w:rFonts w:cstheme="minorHAnsi"/>
                <w:sz w:val="18"/>
                <w:szCs w:val="18"/>
                <w:lang w:val="en-GB"/>
              </w:rPr>
            </w:pPr>
            <w:r>
              <w:rPr>
                <w:rFonts w:cstheme="minorHAnsi"/>
                <w:sz w:val="18"/>
                <w:szCs w:val="18"/>
                <w:lang w:val="en-GB"/>
              </w:rPr>
              <w:t xml:space="preserve">22.50 </w:t>
            </w:r>
            <w:r w:rsidRPr="00D40ADB">
              <w:rPr>
                <w:rFonts w:cstheme="minorHAnsi"/>
                <w:sz w:val="18"/>
                <w:szCs w:val="18"/>
                <w:lang w:val="en-GB"/>
              </w:rPr>
              <w:t>±</w:t>
            </w:r>
            <w:r>
              <w:rPr>
                <w:rFonts w:cstheme="minorHAnsi"/>
                <w:sz w:val="18"/>
                <w:szCs w:val="18"/>
                <w:lang w:val="en-GB"/>
              </w:rPr>
              <w:t xml:space="preserve"> 39.51</w:t>
            </w:r>
          </w:p>
        </w:tc>
        <w:tc>
          <w:tcPr>
            <w:tcW w:w="1412" w:type="dxa"/>
            <w:gridSpan w:val="2"/>
          </w:tcPr>
          <w:p w14:paraId="57CEFFD5" w14:textId="77777777" w:rsidR="00DB44ED" w:rsidRPr="00D40ADB" w:rsidRDefault="00DB44ED" w:rsidP="005642AC">
            <w:pPr>
              <w:rPr>
                <w:rFonts w:cstheme="minorHAnsi"/>
                <w:sz w:val="18"/>
                <w:szCs w:val="18"/>
                <w:lang w:val="en-GB"/>
              </w:rPr>
            </w:pPr>
            <w:r>
              <w:rPr>
                <w:rFonts w:cstheme="minorHAnsi"/>
                <w:sz w:val="18"/>
                <w:szCs w:val="18"/>
                <w:lang w:val="en-GB"/>
              </w:rPr>
              <w:t xml:space="preserve">3.10 </w:t>
            </w:r>
            <w:r w:rsidRPr="00D40ADB">
              <w:rPr>
                <w:rFonts w:cstheme="minorHAnsi"/>
                <w:sz w:val="18"/>
                <w:szCs w:val="18"/>
                <w:lang w:val="en-GB"/>
              </w:rPr>
              <w:t>±</w:t>
            </w:r>
            <w:r>
              <w:rPr>
                <w:rFonts w:cstheme="minorHAnsi"/>
                <w:sz w:val="18"/>
                <w:szCs w:val="18"/>
                <w:lang w:val="en-GB"/>
              </w:rPr>
              <w:t xml:space="preserve"> 5.39</w:t>
            </w:r>
          </w:p>
        </w:tc>
        <w:tc>
          <w:tcPr>
            <w:tcW w:w="1283" w:type="dxa"/>
            <w:gridSpan w:val="2"/>
          </w:tcPr>
          <w:p w14:paraId="3B396453" w14:textId="77777777" w:rsidR="00DB44ED" w:rsidRPr="00D40ADB" w:rsidRDefault="00DB44ED" w:rsidP="005642AC">
            <w:pPr>
              <w:rPr>
                <w:rFonts w:cstheme="minorHAnsi"/>
                <w:sz w:val="18"/>
                <w:szCs w:val="18"/>
                <w:lang w:val="en-GB"/>
              </w:rPr>
            </w:pPr>
            <w:r>
              <w:rPr>
                <w:rFonts w:cstheme="minorHAnsi"/>
                <w:sz w:val="18"/>
                <w:szCs w:val="18"/>
                <w:lang w:val="en-GB"/>
              </w:rPr>
              <w:t xml:space="preserve">31.03 </w:t>
            </w:r>
            <w:r w:rsidRPr="00D40ADB">
              <w:rPr>
                <w:rFonts w:cstheme="minorHAnsi"/>
                <w:sz w:val="18"/>
                <w:szCs w:val="18"/>
                <w:lang w:val="en-GB"/>
              </w:rPr>
              <w:t>±</w:t>
            </w:r>
            <w:r>
              <w:rPr>
                <w:rFonts w:cstheme="minorHAnsi"/>
                <w:sz w:val="18"/>
                <w:szCs w:val="18"/>
                <w:lang w:val="en-GB"/>
              </w:rPr>
              <w:t xml:space="preserve"> 39.21</w:t>
            </w:r>
          </w:p>
        </w:tc>
        <w:tc>
          <w:tcPr>
            <w:tcW w:w="1412" w:type="dxa"/>
            <w:gridSpan w:val="3"/>
          </w:tcPr>
          <w:p w14:paraId="23CA84BE" w14:textId="77777777" w:rsidR="00DB44ED" w:rsidRPr="00D40ADB" w:rsidRDefault="00DB44ED" w:rsidP="005642AC">
            <w:pPr>
              <w:rPr>
                <w:rFonts w:cstheme="minorHAnsi"/>
                <w:sz w:val="18"/>
                <w:szCs w:val="18"/>
                <w:lang w:val="en-GB"/>
              </w:rPr>
            </w:pPr>
            <w:r>
              <w:rPr>
                <w:rFonts w:cstheme="minorHAnsi"/>
                <w:sz w:val="18"/>
                <w:szCs w:val="18"/>
                <w:lang w:val="en-GB"/>
              </w:rPr>
              <w:t xml:space="preserve">4.92 </w:t>
            </w:r>
            <w:r w:rsidRPr="00D40ADB">
              <w:rPr>
                <w:rFonts w:cstheme="minorHAnsi"/>
                <w:sz w:val="18"/>
                <w:szCs w:val="18"/>
                <w:lang w:val="en-GB"/>
              </w:rPr>
              <w:t>±</w:t>
            </w:r>
            <w:r>
              <w:rPr>
                <w:rFonts w:cstheme="minorHAnsi"/>
                <w:sz w:val="18"/>
                <w:szCs w:val="18"/>
                <w:lang w:val="en-GB"/>
              </w:rPr>
              <w:t xml:space="preserve"> 5.20</w:t>
            </w:r>
          </w:p>
        </w:tc>
      </w:tr>
    </w:tbl>
    <w:p w14:paraId="3B532CAA" w14:textId="77777777" w:rsidR="00C91C4E" w:rsidRDefault="00C91C4E" w:rsidP="00C91C4E">
      <w:pPr>
        <w:rPr>
          <w:sz w:val="18"/>
          <w:szCs w:val="18"/>
          <w:lang w:val="en-GB"/>
        </w:rPr>
      </w:pPr>
    </w:p>
    <w:p w14:paraId="0915542E" w14:textId="78AC4926" w:rsidR="00DB161C" w:rsidRDefault="00C91C4E" w:rsidP="00DB44ED">
      <w:pPr>
        <w:tabs>
          <w:tab w:val="left" w:pos="6804"/>
        </w:tabs>
        <w:rPr>
          <w:b/>
          <w:lang w:val="en-GB"/>
        </w:rPr>
        <w:sectPr w:rsidR="00DB161C" w:rsidSect="008D1180">
          <w:pgSz w:w="16838" w:h="11906" w:orient="landscape"/>
          <w:pgMar w:top="1418" w:right="1418" w:bottom="1418" w:left="1418" w:header="709" w:footer="709" w:gutter="0"/>
          <w:cols w:space="708"/>
          <w:docGrid w:linePitch="360"/>
        </w:sectPr>
      </w:pPr>
      <w:r w:rsidRPr="00C91C4E">
        <w:rPr>
          <w:sz w:val="18"/>
          <w:szCs w:val="18"/>
          <w:lang w:val="en-GB"/>
        </w:rPr>
        <w:t>Ctrl, control; N, Nitrogen addition; P, Phosphorus addition; NP, combined N and P addition.</w:t>
      </w:r>
    </w:p>
    <w:p w14:paraId="164F21E3" w14:textId="1350A9CB" w:rsidR="00CC01C4" w:rsidRDefault="00CC01C4" w:rsidP="00CC01C4">
      <w:pPr>
        <w:jc w:val="both"/>
        <w:rPr>
          <w:rStyle w:val="Textoennegrita"/>
          <w:rFonts w:cstheme="minorHAnsi"/>
          <w:b w:val="0"/>
          <w:bCs w:val="0"/>
          <w:lang w:val="en-US"/>
        </w:rPr>
      </w:pPr>
      <w:r w:rsidRPr="0072328E">
        <w:rPr>
          <w:rFonts w:cstheme="minorHAnsi"/>
          <w:b/>
          <w:lang w:val="en-US"/>
        </w:rPr>
        <w:lastRenderedPageBreak/>
        <w:t xml:space="preserve">Table </w:t>
      </w:r>
      <w:r>
        <w:rPr>
          <w:rFonts w:cstheme="minorHAnsi"/>
          <w:b/>
          <w:lang w:val="en-US"/>
        </w:rPr>
        <w:t>S7:</w:t>
      </w:r>
      <w:r>
        <w:rPr>
          <w:rFonts w:cstheme="minorHAnsi"/>
          <w:lang w:val="en-US"/>
        </w:rPr>
        <w:t xml:space="preserve"> </w:t>
      </w:r>
      <w:r>
        <w:rPr>
          <w:lang w:val="en-GB"/>
        </w:rPr>
        <w:t xml:space="preserve">Normalized response </w:t>
      </w:r>
      <w:r w:rsidRPr="00051C58">
        <w:rPr>
          <w:lang w:val="en-GB"/>
        </w:rPr>
        <w:t xml:space="preserve">of </w:t>
      </w:r>
      <w:r>
        <w:rPr>
          <w:lang w:val="en-GB"/>
        </w:rPr>
        <w:t xml:space="preserve">carbon to nitrogen ratio, pH, extractable-Bray phosphorus and total organic phosphorus </w:t>
      </w:r>
      <w:r>
        <w:rPr>
          <w:rStyle w:val="Textoennegrita"/>
          <w:rFonts w:cstheme="minorHAnsi"/>
          <w:lang w:val="en-US"/>
        </w:rPr>
        <w:t xml:space="preserve">in </w:t>
      </w:r>
      <w:r w:rsidRPr="0021632C">
        <w:rPr>
          <w:rStyle w:val="Textoennegrita"/>
          <w:rFonts w:cstheme="minorHAnsi"/>
          <w:b w:val="0"/>
          <w:bCs w:val="0"/>
          <w:lang w:val="en-US"/>
        </w:rPr>
        <w:t>the soil</w:t>
      </w:r>
      <w:r>
        <w:rPr>
          <w:lang w:val="en-US"/>
        </w:rPr>
        <w:t xml:space="preserve"> </w:t>
      </w:r>
      <w:r>
        <w:rPr>
          <w:lang w:val="en-GB"/>
        </w:rPr>
        <w:t xml:space="preserve">(0 - 15 cm) to nitrogen (N), phosphorus (P) and their combined addition (NP) across all five sites (n = 15). The normalized response was calculated dividing values of the treatment (N, P or NP) by the values of the control and subtracting 1. Mean with standard deviations. Significant differences (p &lt; 0.05) among element addition treatments (N, P and NP) are indicated by different letters, and among element addition treatments and control (Ctrl = 0) by an asterisk </w:t>
      </w:r>
      <w:r w:rsidRPr="00DF7499">
        <w:rPr>
          <w:rFonts w:cstheme="minorHAnsi"/>
          <w:b/>
          <w:bCs/>
          <w:sz w:val="20"/>
          <w:szCs w:val="20"/>
          <w:lang w:val="en-GB"/>
        </w:rPr>
        <w:t>(*)</w:t>
      </w:r>
      <w:r w:rsidRPr="00DF7499">
        <w:rPr>
          <w:rFonts w:cstheme="minorHAnsi"/>
          <w:b/>
          <w:bCs/>
          <w:lang w:val="en-GB"/>
        </w:rPr>
        <w:t xml:space="preserve">. </w:t>
      </w:r>
      <w:r w:rsidRPr="00DF7499">
        <w:rPr>
          <w:rStyle w:val="Textoennegrita"/>
          <w:rFonts w:cstheme="minorHAnsi"/>
          <w:b w:val="0"/>
          <w:bCs w:val="0"/>
          <w:lang w:val="en-US"/>
        </w:rPr>
        <w:t>Prior to analysis, all variables were log transformed.</w:t>
      </w:r>
    </w:p>
    <w:tbl>
      <w:tblPr>
        <w:tblStyle w:val="Tablaconcuadrcula"/>
        <w:tblpPr w:leftFromText="180" w:rightFromText="180" w:vertAnchor="page" w:horzAnchor="margin" w:tblpY="3768"/>
        <w:tblW w:w="0" w:type="auto"/>
        <w:tblLook w:val="04A0" w:firstRow="1" w:lastRow="0" w:firstColumn="1" w:lastColumn="0" w:noHBand="0" w:noVBand="1"/>
      </w:tblPr>
      <w:tblGrid>
        <w:gridCol w:w="2127"/>
        <w:gridCol w:w="1275"/>
        <w:gridCol w:w="1418"/>
        <w:gridCol w:w="1419"/>
      </w:tblGrid>
      <w:tr w:rsidR="00CC01C4" w:rsidRPr="00735EAC" w14:paraId="26A32236" w14:textId="77777777" w:rsidTr="005429BE">
        <w:tc>
          <w:tcPr>
            <w:tcW w:w="2127" w:type="dxa"/>
            <w:tcBorders>
              <w:left w:val="nil"/>
              <w:bottom w:val="nil"/>
              <w:right w:val="nil"/>
            </w:tcBorders>
          </w:tcPr>
          <w:p w14:paraId="38375355" w14:textId="77777777" w:rsidR="00CC01C4" w:rsidRPr="00735EAC" w:rsidRDefault="00CC01C4" w:rsidP="005429BE">
            <w:pPr>
              <w:spacing w:line="360" w:lineRule="auto"/>
              <w:jc w:val="both"/>
              <w:rPr>
                <w:rFonts w:cstheme="minorHAnsi"/>
                <w:sz w:val="18"/>
                <w:szCs w:val="18"/>
                <w:lang w:val="en-US"/>
              </w:rPr>
            </w:pPr>
          </w:p>
        </w:tc>
        <w:tc>
          <w:tcPr>
            <w:tcW w:w="4112" w:type="dxa"/>
            <w:gridSpan w:val="3"/>
            <w:tcBorders>
              <w:left w:val="nil"/>
              <w:bottom w:val="nil"/>
              <w:right w:val="nil"/>
            </w:tcBorders>
          </w:tcPr>
          <w:p w14:paraId="3D84B1BB" w14:textId="77777777" w:rsidR="00CC01C4" w:rsidRPr="00735EAC" w:rsidRDefault="00CC01C4" w:rsidP="005429BE">
            <w:pPr>
              <w:spacing w:line="360" w:lineRule="auto"/>
              <w:jc w:val="center"/>
              <w:rPr>
                <w:rFonts w:cstheme="minorHAnsi"/>
                <w:sz w:val="18"/>
                <w:szCs w:val="18"/>
                <w:lang w:val="en-US"/>
              </w:rPr>
            </w:pPr>
            <w:r>
              <w:rPr>
                <w:rFonts w:cstheme="minorHAnsi"/>
                <w:sz w:val="18"/>
                <w:szCs w:val="18"/>
                <w:lang w:val="en-US"/>
              </w:rPr>
              <w:t>Normalized response</w:t>
            </w:r>
            <w:r w:rsidRPr="00735EAC">
              <w:rPr>
                <w:rFonts w:cstheme="minorHAnsi"/>
                <w:sz w:val="18"/>
                <w:szCs w:val="18"/>
                <w:lang w:val="en-US"/>
              </w:rPr>
              <w:t xml:space="preserve"> </w:t>
            </w:r>
          </w:p>
        </w:tc>
      </w:tr>
      <w:tr w:rsidR="00CC01C4" w:rsidRPr="00735EAC" w14:paraId="4B8EF6A7" w14:textId="77777777" w:rsidTr="005429BE">
        <w:tc>
          <w:tcPr>
            <w:tcW w:w="2127" w:type="dxa"/>
            <w:tcBorders>
              <w:top w:val="nil"/>
              <w:left w:val="nil"/>
              <w:bottom w:val="nil"/>
              <w:right w:val="nil"/>
            </w:tcBorders>
          </w:tcPr>
          <w:p w14:paraId="5B642BD6" w14:textId="77777777" w:rsidR="00CC01C4" w:rsidRPr="00735EAC" w:rsidRDefault="00CC01C4" w:rsidP="005429BE">
            <w:pPr>
              <w:spacing w:line="360" w:lineRule="auto"/>
              <w:jc w:val="both"/>
              <w:rPr>
                <w:rFonts w:cstheme="minorHAnsi"/>
                <w:sz w:val="18"/>
                <w:szCs w:val="18"/>
                <w:lang w:val="en-US"/>
              </w:rPr>
            </w:pPr>
          </w:p>
        </w:tc>
        <w:tc>
          <w:tcPr>
            <w:tcW w:w="1275" w:type="dxa"/>
            <w:tcBorders>
              <w:top w:val="nil"/>
              <w:left w:val="nil"/>
              <w:bottom w:val="single" w:sz="4" w:space="0" w:color="auto"/>
              <w:right w:val="nil"/>
            </w:tcBorders>
          </w:tcPr>
          <w:p w14:paraId="2CF28FC1" w14:textId="77777777" w:rsidR="00CC01C4" w:rsidRPr="00735EAC" w:rsidRDefault="00CC01C4" w:rsidP="005429BE">
            <w:pPr>
              <w:spacing w:line="360" w:lineRule="auto"/>
              <w:jc w:val="both"/>
              <w:rPr>
                <w:rFonts w:cstheme="minorHAnsi"/>
                <w:sz w:val="18"/>
                <w:szCs w:val="18"/>
                <w:lang w:val="en-US"/>
              </w:rPr>
            </w:pPr>
            <w:r w:rsidRPr="00735EAC">
              <w:rPr>
                <w:rFonts w:cstheme="minorHAnsi"/>
                <w:sz w:val="18"/>
                <w:szCs w:val="18"/>
                <w:lang w:val="en-US"/>
              </w:rPr>
              <w:t>N</w:t>
            </w:r>
          </w:p>
        </w:tc>
        <w:tc>
          <w:tcPr>
            <w:tcW w:w="1418" w:type="dxa"/>
            <w:tcBorders>
              <w:top w:val="nil"/>
              <w:left w:val="nil"/>
              <w:bottom w:val="single" w:sz="4" w:space="0" w:color="auto"/>
              <w:right w:val="nil"/>
            </w:tcBorders>
          </w:tcPr>
          <w:p w14:paraId="70819EE0" w14:textId="77777777" w:rsidR="00CC01C4" w:rsidRPr="00735EAC" w:rsidRDefault="00CC01C4" w:rsidP="005429BE">
            <w:pPr>
              <w:spacing w:line="360" w:lineRule="auto"/>
              <w:jc w:val="both"/>
              <w:rPr>
                <w:rFonts w:cstheme="minorHAnsi"/>
                <w:sz w:val="18"/>
                <w:szCs w:val="18"/>
                <w:lang w:val="en-US"/>
              </w:rPr>
            </w:pPr>
            <w:r w:rsidRPr="00735EAC">
              <w:rPr>
                <w:rFonts w:cstheme="minorHAnsi"/>
                <w:sz w:val="18"/>
                <w:szCs w:val="18"/>
                <w:lang w:val="en-US"/>
              </w:rPr>
              <w:t>P</w:t>
            </w:r>
          </w:p>
        </w:tc>
        <w:tc>
          <w:tcPr>
            <w:tcW w:w="1419" w:type="dxa"/>
            <w:tcBorders>
              <w:top w:val="nil"/>
              <w:left w:val="nil"/>
              <w:bottom w:val="single" w:sz="4" w:space="0" w:color="auto"/>
              <w:right w:val="nil"/>
            </w:tcBorders>
          </w:tcPr>
          <w:p w14:paraId="37B8E752" w14:textId="77777777" w:rsidR="00CC01C4" w:rsidRPr="00735EAC" w:rsidRDefault="00CC01C4" w:rsidP="005429BE">
            <w:pPr>
              <w:spacing w:line="360" w:lineRule="auto"/>
              <w:jc w:val="both"/>
              <w:rPr>
                <w:rFonts w:cstheme="minorHAnsi"/>
                <w:sz w:val="18"/>
                <w:szCs w:val="18"/>
                <w:lang w:val="en-US"/>
              </w:rPr>
            </w:pPr>
            <w:r w:rsidRPr="00735EAC">
              <w:rPr>
                <w:rFonts w:cstheme="minorHAnsi"/>
                <w:sz w:val="18"/>
                <w:szCs w:val="18"/>
                <w:lang w:val="en-US"/>
              </w:rPr>
              <w:t>NP</w:t>
            </w:r>
          </w:p>
        </w:tc>
      </w:tr>
      <w:tr w:rsidR="00CC01C4" w:rsidRPr="00735EAC" w14:paraId="322519FF" w14:textId="77777777" w:rsidTr="005429BE">
        <w:tc>
          <w:tcPr>
            <w:tcW w:w="2127" w:type="dxa"/>
            <w:tcBorders>
              <w:top w:val="nil"/>
              <w:left w:val="nil"/>
              <w:bottom w:val="nil"/>
              <w:right w:val="nil"/>
            </w:tcBorders>
          </w:tcPr>
          <w:p w14:paraId="4699318B" w14:textId="77777777" w:rsidR="00CC01C4" w:rsidRPr="00735EAC" w:rsidRDefault="00CC01C4" w:rsidP="005429BE">
            <w:pPr>
              <w:spacing w:line="360" w:lineRule="auto"/>
              <w:jc w:val="both"/>
              <w:rPr>
                <w:rFonts w:cstheme="minorHAnsi"/>
                <w:sz w:val="18"/>
                <w:szCs w:val="18"/>
                <w:lang w:val="en-US"/>
              </w:rPr>
            </w:pPr>
            <w:r w:rsidRPr="00D74F4A">
              <w:rPr>
                <w:rFonts w:cstheme="minorHAnsi"/>
                <w:sz w:val="18"/>
                <w:szCs w:val="18"/>
              </w:rPr>
              <w:t>Carbon</w:t>
            </w:r>
            <w:r>
              <w:rPr>
                <w:rFonts w:cstheme="minorHAnsi"/>
                <w:sz w:val="18"/>
                <w:szCs w:val="18"/>
              </w:rPr>
              <w:t>:</w:t>
            </w:r>
            <w:r w:rsidRPr="00D74F4A">
              <w:rPr>
                <w:rFonts w:cstheme="minorHAnsi"/>
                <w:sz w:val="18"/>
                <w:szCs w:val="18"/>
              </w:rPr>
              <w:t>nitrogen ratio</w:t>
            </w:r>
          </w:p>
        </w:tc>
        <w:tc>
          <w:tcPr>
            <w:tcW w:w="1275" w:type="dxa"/>
            <w:tcBorders>
              <w:top w:val="nil"/>
              <w:left w:val="nil"/>
              <w:bottom w:val="nil"/>
              <w:right w:val="nil"/>
            </w:tcBorders>
          </w:tcPr>
          <w:p w14:paraId="7E0E8945" w14:textId="77777777" w:rsidR="00CC01C4" w:rsidRPr="00735EAC" w:rsidRDefault="00CC01C4" w:rsidP="005429BE">
            <w:pPr>
              <w:spacing w:line="360" w:lineRule="auto"/>
              <w:jc w:val="both"/>
              <w:rPr>
                <w:rFonts w:cstheme="minorHAnsi"/>
                <w:sz w:val="18"/>
                <w:szCs w:val="18"/>
                <w:lang w:val="en-US"/>
              </w:rPr>
            </w:pPr>
            <w:r>
              <w:rPr>
                <w:rFonts w:cstheme="minorHAnsi"/>
                <w:sz w:val="18"/>
                <w:szCs w:val="18"/>
              </w:rPr>
              <w:t>-</w:t>
            </w:r>
            <w:r w:rsidRPr="00D74F4A">
              <w:rPr>
                <w:rFonts w:cstheme="minorHAnsi"/>
                <w:sz w:val="18"/>
                <w:szCs w:val="18"/>
              </w:rPr>
              <w:t>0.</w:t>
            </w:r>
            <w:r>
              <w:rPr>
                <w:rFonts w:cstheme="minorHAnsi"/>
                <w:sz w:val="18"/>
                <w:szCs w:val="18"/>
              </w:rPr>
              <w:t>02</w:t>
            </w:r>
            <w:r w:rsidRPr="0072328E">
              <w:rPr>
                <w:rFonts w:cstheme="minorHAnsi"/>
                <w:sz w:val="18"/>
                <w:szCs w:val="18"/>
                <w:vertAlign w:val="superscript"/>
              </w:rPr>
              <w:t xml:space="preserve">a </w:t>
            </w:r>
            <w:r w:rsidRPr="00D74F4A">
              <w:rPr>
                <w:rFonts w:cstheme="minorHAnsi"/>
                <w:sz w:val="18"/>
                <w:szCs w:val="18"/>
              </w:rPr>
              <w:t>± 0.0</w:t>
            </w:r>
            <w:r>
              <w:rPr>
                <w:rFonts w:cstheme="minorHAnsi"/>
                <w:sz w:val="18"/>
                <w:szCs w:val="18"/>
              </w:rPr>
              <w:t>7</w:t>
            </w:r>
          </w:p>
        </w:tc>
        <w:tc>
          <w:tcPr>
            <w:tcW w:w="1418" w:type="dxa"/>
            <w:tcBorders>
              <w:top w:val="nil"/>
              <w:left w:val="nil"/>
              <w:bottom w:val="nil"/>
              <w:right w:val="nil"/>
            </w:tcBorders>
          </w:tcPr>
          <w:p w14:paraId="0EB50BDD" w14:textId="77777777" w:rsidR="00CC01C4" w:rsidRPr="00D74F4A" w:rsidRDefault="00CC01C4" w:rsidP="005429BE">
            <w:pPr>
              <w:spacing w:line="360" w:lineRule="auto"/>
              <w:jc w:val="both"/>
              <w:rPr>
                <w:rFonts w:cstheme="minorHAnsi"/>
                <w:sz w:val="18"/>
                <w:szCs w:val="18"/>
              </w:rPr>
            </w:pPr>
            <w:r>
              <w:rPr>
                <w:rFonts w:cstheme="minorHAnsi"/>
                <w:sz w:val="18"/>
                <w:szCs w:val="18"/>
              </w:rPr>
              <w:t>0</w:t>
            </w:r>
            <w:r w:rsidRPr="00D74F4A">
              <w:rPr>
                <w:rFonts w:cstheme="minorHAnsi"/>
                <w:sz w:val="18"/>
                <w:szCs w:val="18"/>
              </w:rPr>
              <w:t>.00</w:t>
            </w:r>
            <w:r w:rsidRPr="0072328E">
              <w:rPr>
                <w:rFonts w:cstheme="minorHAnsi"/>
                <w:sz w:val="18"/>
                <w:szCs w:val="18"/>
                <w:vertAlign w:val="superscript"/>
              </w:rPr>
              <w:t>a</w:t>
            </w:r>
            <w:r w:rsidRPr="00D74F4A">
              <w:rPr>
                <w:rFonts w:cstheme="minorHAnsi"/>
                <w:sz w:val="18"/>
                <w:szCs w:val="18"/>
              </w:rPr>
              <w:t xml:space="preserve"> ± 0.0</w:t>
            </w:r>
            <w:r>
              <w:rPr>
                <w:rFonts w:cstheme="minorHAnsi"/>
                <w:sz w:val="18"/>
                <w:szCs w:val="18"/>
              </w:rPr>
              <w:t>9</w:t>
            </w:r>
          </w:p>
        </w:tc>
        <w:tc>
          <w:tcPr>
            <w:tcW w:w="1419" w:type="dxa"/>
            <w:tcBorders>
              <w:top w:val="nil"/>
              <w:left w:val="nil"/>
              <w:bottom w:val="nil"/>
              <w:right w:val="nil"/>
            </w:tcBorders>
          </w:tcPr>
          <w:p w14:paraId="5294D10F" w14:textId="77777777" w:rsidR="00CC01C4" w:rsidRPr="00D74F4A" w:rsidRDefault="00CC01C4" w:rsidP="005429BE">
            <w:pPr>
              <w:spacing w:line="360" w:lineRule="auto"/>
              <w:jc w:val="both"/>
              <w:rPr>
                <w:rFonts w:cstheme="minorHAnsi"/>
                <w:sz w:val="18"/>
                <w:szCs w:val="18"/>
              </w:rPr>
            </w:pPr>
            <w:r>
              <w:rPr>
                <w:rFonts w:cstheme="minorHAnsi"/>
                <w:sz w:val="18"/>
                <w:szCs w:val="18"/>
              </w:rPr>
              <w:t>-</w:t>
            </w:r>
            <w:r w:rsidRPr="00D74F4A">
              <w:rPr>
                <w:rFonts w:cstheme="minorHAnsi"/>
                <w:sz w:val="18"/>
                <w:szCs w:val="18"/>
              </w:rPr>
              <w:t>0.</w:t>
            </w:r>
            <w:r>
              <w:rPr>
                <w:rFonts w:cstheme="minorHAnsi"/>
                <w:sz w:val="18"/>
                <w:szCs w:val="18"/>
              </w:rPr>
              <w:t>01</w:t>
            </w:r>
            <w:r w:rsidRPr="0072328E">
              <w:rPr>
                <w:rFonts w:cstheme="minorHAnsi"/>
                <w:sz w:val="18"/>
                <w:szCs w:val="18"/>
                <w:vertAlign w:val="superscript"/>
              </w:rPr>
              <w:t>a</w:t>
            </w:r>
            <w:r w:rsidRPr="00D74F4A">
              <w:rPr>
                <w:rFonts w:cstheme="minorHAnsi"/>
                <w:sz w:val="18"/>
                <w:szCs w:val="18"/>
              </w:rPr>
              <w:t xml:space="preserve"> ±</w:t>
            </w:r>
            <w:r>
              <w:rPr>
                <w:rFonts w:cstheme="minorHAnsi"/>
                <w:sz w:val="18"/>
                <w:szCs w:val="18"/>
              </w:rPr>
              <w:t xml:space="preserve"> 0.06</w:t>
            </w:r>
          </w:p>
        </w:tc>
      </w:tr>
      <w:tr w:rsidR="00CC01C4" w:rsidRPr="00735EAC" w14:paraId="6B9EBBC6" w14:textId="77777777" w:rsidTr="005429BE">
        <w:tc>
          <w:tcPr>
            <w:tcW w:w="2127" w:type="dxa"/>
            <w:tcBorders>
              <w:top w:val="nil"/>
              <w:left w:val="nil"/>
              <w:bottom w:val="nil"/>
              <w:right w:val="nil"/>
            </w:tcBorders>
          </w:tcPr>
          <w:p w14:paraId="5463148B" w14:textId="77777777" w:rsidR="00CC01C4" w:rsidRPr="00D74F4A" w:rsidRDefault="00CC01C4" w:rsidP="005429BE">
            <w:pPr>
              <w:spacing w:line="360" w:lineRule="auto"/>
              <w:jc w:val="both"/>
              <w:rPr>
                <w:rFonts w:cstheme="minorHAnsi"/>
                <w:sz w:val="18"/>
                <w:szCs w:val="18"/>
              </w:rPr>
            </w:pPr>
            <w:r w:rsidRPr="00D74F4A">
              <w:rPr>
                <w:rFonts w:cstheme="minorHAnsi"/>
                <w:sz w:val="18"/>
                <w:szCs w:val="18"/>
              </w:rPr>
              <w:t>pH</w:t>
            </w:r>
          </w:p>
        </w:tc>
        <w:tc>
          <w:tcPr>
            <w:tcW w:w="1275" w:type="dxa"/>
            <w:tcBorders>
              <w:top w:val="nil"/>
              <w:left w:val="nil"/>
              <w:bottom w:val="nil"/>
              <w:right w:val="nil"/>
            </w:tcBorders>
          </w:tcPr>
          <w:p w14:paraId="7817E837" w14:textId="77777777" w:rsidR="00CC01C4" w:rsidRPr="00D74F4A" w:rsidRDefault="00CC01C4" w:rsidP="005429BE">
            <w:pPr>
              <w:spacing w:line="360" w:lineRule="auto"/>
              <w:jc w:val="both"/>
              <w:rPr>
                <w:rFonts w:cstheme="minorHAnsi"/>
                <w:sz w:val="18"/>
                <w:szCs w:val="18"/>
              </w:rPr>
            </w:pPr>
            <w:r>
              <w:rPr>
                <w:rFonts w:cstheme="minorHAnsi"/>
                <w:sz w:val="18"/>
                <w:szCs w:val="18"/>
                <w:lang w:val="en-US"/>
              </w:rPr>
              <w:t>-0.66</w:t>
            </w:r>
            <w:r w:rsidRPr="0072328E">
              <w:rPr>
                <w:rFonts w:cstheme="minorHAnsi"/>
                <w:sz w:val="18"/>
                <w:szCs w:val="18"/>
                <w:vertAlign w:val="superscript"/>
                <w:lang w:val="en-US"/>
              </w:rPr>
              <w:t>b*</w:t>
            </w:r>
            <w:r>
              <w:rPr>
                <w:rFonts w:cstheme="minorHAnsi"/>
                <w:sz w:val="18"/>
                <w:szCs w:val="18"/>
                <w:lang w:val="en-US"/>
              </w:rPr>
              <w:t xml:space="preserve"> ± 0.06</w:t>
            </w:r>
          </w:p>
        </w:tc>
        <w:tc>
          <w:tcPr>
            <w:tcW w:w="1418" w:type="dxa"/>
            <w:tcBorders>
              <w:top w:val="nil"/>
              <w:left w:val="nil"/>
              <w:bottom w:val="nil"/>
              <w:right w:val="nil"/>
            </w:tcBorders>
          </w:tcPr>
          <w:p w14:paraId="4834905F" w14:textId="77777777" w:rsidR="00CC01C4" w:rsidRPr="00D74F4A" w:rsidRDefault="00CC01C4" w:rsidP="005429BE">
            <w:pPr>
              <w:spacing w:line="360" w:lineRule="auto"/>
              <w:jc w:val="both"/>
              <w:rPr>
                <w:rFonts w:cstheme="minorHAnsi"/>
                <w:sz w:val="18"/>
                <w:szCs w:val="18"/>
              </w:rPr>
            </w:pPr>
            <w:r>
              <w:rPr>
                <w:rFonts w:cstheme="minorHAnsi"/>
                <w:sz w:val="18"/>
                <w:szCs w:val="18"/>
                <w:lang w:val="en-US"/>
              </w:rPr>
              <w:t>0.02</w:t>
            </w:r>
            <w:r w:rsidRPr="0072328E">
              <w:rPr>
                <w:rFonts w:cstheme="minorHAnsi"/>
                <w:sz w:val="18"/>
                <w:szCs w:val="18"/>
                <w:vertAlign w:val="superscript"/>
                <w:lang w:val="en-US"/>
              </w:rPr>
              <w:t>a*</w:t>
            </w:r>
            <w:r>
              <w:rPr>
                <w:rFonts w:cstheme="minorHAnsi"/>
                <w:sz w:val="18"/>
                <w:szCs w:val="18"/>
                <w:lang w:val="en-US"/>
              </w:rPr>
              <w:t xml:space="preserve"> ± 0.04</w:t>
            </w:r>
          </w:p>
        </w:tc>
        <w:tc>
          <w:tcPr>
            <w:tcW w:w="1419" w:type="dxa"/>
            <w:tcBorders>
              <w:top w:val="nil"/>
              <w:left w:val="nil"/>
              <w:bottom w:val="nil"/>
              <w:right w:val="nil"/>
            </w:tcBorders>
          </w:tcPr>
          <w:p w14:paraId="2393793C" w14:textId="77777777" w:rsidR="00CC01C4" w:rsidRPr="00D74F4A" w:rsidRDefault="00CC01C4" w:rsidP="005429BE">
            <w:pPr>
              <w:spacing w:line="360" w:lineRule="auto"/>
              <w:jc w:val="both"/>
              <w:rPr>
                <w:rFonts w:cstheme="minorHAnsi"/>
                <w:sz w:val="18"/>
                <w:szCs w:val="18"/>
              </w:rPr>
            </w:pPr>
            <w:r>
              <w:rPr>
                <w:rFonts w:cstheme="minorHAnsi"/>
                <w:sz w:val="18"/>
                <w:szCs w:val="18"/>
                <w:lang w:val="en-US"/>
              </w:rPr>
              <w:t>-0.46</w:t>
            </w:r>
            <w:r w:rsidRPr="0072328E">
              <w:rPr>
                <w:rFonts w:cstheme="minorHAnsi"/>
                <w:sz w:val="18"/>
                <w:szCs w:val="18"/>
                <w:vertAlign w:val="superscript"/>
                <w:lang w:val="en-US"/>
              </w:rPr>
              <w:t>b*</w:t>
            </w:r>
            <w:r>
              <w:rPr>
                <w:rFonts w:cstheme="minorHAnsi"/>
                <w:sz w:val="18"/>
                <w:szCs w:val="18"/>
                <w:lang w:val="en-US"/>
              </w:rPr>
              <w:t xml:space="preserve"> ± 0.05</w:t>
            </w:r>
          </w:p>
        </w:tc>
      </w:tr>
      <w:tr w:rsidR="00CC01C4" w:rsidRPr="00735EAC" w14:paraId="78DCB529" w14:textId="77777777" w:rsidTr="005429BE">
        <w:tc>
          <w:tcPr>
            <w:tcW w:w="2127" w:type="dxa"/>
            <w:tcBorders>
              <w:top w:val="nil"/>
              <w:left w:val="nil"/>
              <w:bottom w:val="nil"/>
              <w:right w:val="nil"/>
            </w:tcBorders>
          </w:tcPr>
          <w:p w14:paraId="439697FC" w14:textId="77777777" w:rsidR="00CC01C4" w:rsidRPr="00D74F4A" w:rsidRDefault="00CC01C4" w:rsidP="005429BE">
            <w:pPr>
              <w:spacing w:line="360" w:lineRule="auto"/>
              <w:jc w:val="both"/>
              <w:rPr>
                <w:rFonts w:cstheme="minorHAnsi"/>
                <w:sz w:val="18"/>
                <w:szCs w:val="18"/>
              </w:rPr>
            </w:pPr>
            <w:r w:rsidRPr="00735EAC">
              <w:rPr>
                <w:rFonts w:cstheme="minorHAnsi"/>
                <w:sz w:val="18"/>
                <w:szCs w:val="18"/>
                <w:lang w:val="en-US"/>
              </w:rPr>
              <w:t>Bray-phosphorus</w:t>
            </w:r>
          </w:p>
        </w:tc>
        <w:tc>
          <w:tcPr>
            <w:tcW w:w="1275" w:type="dxa"/>
            <w:tcBorders>
              <w:top w:val="nil"/>
              <w:left w:val="nil"/>
              <w:bottom w:val="nil"/>
              <w:right w:val="nil"/>
            </w:tcBorders>
          </w:tcPr>
          <w:p w14:paraId="03517E89" w14:textId="77777777" w:rsidR="00CC01C4" w:rsidRPr="00D74F4A" w:rsidRDefault="00CC01C4" w:rsidP="005429BE">
            <w:pPr>
              <w:spacing w:line="360" w:lineRule="auto"/>
              <w:jc w:val="both"/>
              <w:rPr>
                <w:rFonts w:cstheme="minorHAnsi"/>
                <w:sz w:val="18"/>
                <w:szCs w:val="18"/>
              </w:rPr>
            </w:pPr>
            <w:r>
              <w:rPr>
                <w:rFonts w:cstheme="minorHAnsi"/>
                <w:sz w:val="18"/>
                <w:szCs w:val="18"/>
                <w:lang w:val="en-US"/>
              </w:rPr>
              <w:t>-0.07</w:t>
            </w:r>
            <w:r w:rsidRPr="0072328E">
              <w:rPr>
                <w:rFonts w:cstheme="minorHAnsi"/>
                <w:sz w:val="18"/>
                <w:szCs w:val="18"/>
                <w:vertAlign w:val="superscript"/>
                <w:lang w:val="en-US"/>
              </w:rPr>
              <w:t>b</w:t>
            </w:r>
            <w:r>
              <w:rPr>
                <w:rFonts w:cstheme="minorHAnsi"/>
                <w:sz w:val="18"/>
                <w:szCs w:val="18"/>
                <w:lang w:val="en-US"/>
              </w:rPr>
              <w:t xml:space="preserve"> ± 0.51</w:t>
            </w:r>
          </w:p>
        </w:tc>
        <w:tc>
          <w:tcPr>
            <w:tcW w:w="1418" w:type="dxa"/>
            <w:tcBorders>
              <w:top w:val="nil"/>
              <w:left w:val="nil"/>
              <w:bottom w:val="nil"/>
              <w:right w:val="nil"/>
            </w:tcBorders>
          </w:tcPr>
          <w:p w14:paraId="686FF508" w14:textId="77777777" w:rsidR="00CC01C4" w:rsidRPr="00D74F4A" w:rsidRDefault="00CC01C4" w:rsidP="005429BE">
            <w:pPr>
              <w:spacing w:line="360" w:lineRule="auto"/>
              <w:jc w:val="both"/>
              <w:rPr>
                <w:rFonts w:cstheme="minorHAnsi"/>
                <w:sz w:val="18"/>
                <w:szCs w:val="18"/>
              </w:rPr>
            </w:pPr>
            <w:r>
              <w:rPr>
                <w:rFonts w:cstheme="minorHAnsi"/>
                <w:sz w:val="18"/>
                <w:szCs w:val="18"/>
                <w:lang w:val="en-US"/>
              </w:rPr>
              <w:t>15.33</w:t>
            </w:r>
            <w:r w:rsidRPr="0072328E">
              <w:rPr>
                <w:rFonts w:cstheme="minorHAnsi"/>
                <w:sz w:val="18"/>
                <w:szCs w:val="18"/>
                <w:vertAlign w:val="superscript"/>
                <w:lang w:val="en-US"/>
              </w:rPr>
              <w:t>a*</w:t>
            </w:r>
            <w:r>
              <w:rPr>
                <w:rFonts w:cstheme="minorHAnsi"/>
                <w:sz w:val="18"/>
                <w:szCs w:val="18"/>
                <w:lang w:val="en-US"/>
              </w:rPr>
              <w:t xml:space="preserve"> ± 16.51 </w:t>
            </w:r>
          </w:p>
        </w:tc>
        <w:tc>
          <w:tcPr>
            <w:tcW w:w="1419" w:type="dxa"/>
            <w:tcBorders>
              <w:top w:val="nil"/>
              <w:left w:val="nil"/>
              <w:bottom w:val="nil"/>
              <w:right w:val="nil"/>
            </w:tcBorders>
          </w:tcPr>
          <w:p w14:paraId="2A1814A5" w14:textId="77777777" w:rsidR="00CC01C4" w:rsidRPr="00D74F4A" w:rsidRDefault="00CC01C4" w:rsidP="005429BE">
            <w:pPr>
              <w:spacing w:line="360" w:lineRule="auto"/>
              <w:jc w:val="both"/>
              <w:rPr>
                <w:rFonts w:cstheme="minorHAnsi"/>
                <w:sz w:val="18"/>
                <w:szCs w:val="18"/>
              </w:rPr>
            </w:pPr>
            <w:r>
              <w:rPr>
                <w:rFonts w:cstheme="minorHAnsi"/>
                <w:sz w:val="18"/>
                <w:szCs w:val="18"/>
                <w:lang w:val="en-US"/>
              </w:rPr>
              <w:t>14.63</w:t>
            </w:r>
            <w:r w:rsidRPr="0072328E">
              <w:rPr>
                <w:rFonts w:cstheme="minorHAnsi"/>
                <w:sz w:val="18"/>
                <w:szCs w:val="18"/>
                <w:vertAlign w:val="superscript"/>
                <w:lang w:val="en-US"/>
              </w:rPr>
              <w:t xml:space="preserve">a* </w:t>
            </w:r>
            <w:r>
              <w:rPr>
                <w:rFonts w:cstheme="minorHAnsi"/>
                <w:sz w:val="18"/>
                <w:szCs w:val="18"/>
                <w:lang w:val="en-US"/>
              </w:rPr>
              <w:t>± 15.96</w:t>
            </w:r>
          </w:p>
        </w:tc>
      </w:tr>
      <w:tr w:rsidR="00CC01C4" w:rsidRPr="00735EAC" w14:paraId="39A9DA63" w14:textId="77777777" w:rsidTr="005429BE">
        <w:tc>
          <w:tcPr>
            <w:tcW w:w="2127" w:type="dxa"/>
            <w:tcBorders>
              <w:top w:val="nil"/>
              <w:left w:val="nil"/>
              <w:right w:val="nil"/>
            </w:tcBorders>
          </w:tcPr>
          <w:p w14:paraId="461EE114" w14:textId="77777777" w:rsidR="00CC01C4" w:rsidRPr="00D74F4A" w:rsidRDefault="00CC01C4" w:rsidP="005429BE">
            <w:pPr>
              <w:spacing w:line="360" w:lineRule="auto"/>
              <w:jc w:val="both"/>
              <w:rPr>
                <w:rFonts w:cstheme="minorHAnsi"/>
                <w:sz w:val="18"/>
                <w:szCs w:val="18"/>
              </w:rPr>
            </w:pPr>
            <w:r w:rsidRPr="00735EAC">
              <w:rPr>
                <w:rFonts w:cstheme="minorHAnsi"/>
                <w:sz w:val="18"/>
                <w:szCs w:val="18"/>
                <w:lang w:val="en-US"/>
              </w:rPr>
              <w:t>Total organic phosphorus</w:t>
            </w:r>
          </w:p>
        </w:tc>
        <w:tc>
          <w:tcPr>
            <w:tcW w:w="1275" w:type="dxa"/>
            <w:tcBorders>
              <w:top w:val="nil"/>
              <w:left w:val="nil"/>
              <w:right w:val="nil"/>
            </w:tcBorders>
          </w:tcPr>
          <w:p w14:paraId="29AD876C" w14:textId="77777777" w:rsidR="00CC01C4" w:rsidRPr="00735EAC" w:rsidRDefault="00CC01C4" w:rsidP="005429BE">
            <w:pPr>
              <w:spacing w:line="360" w:lineRule="auto"/>
              <w:jc w:val="both"/>
              <w:rPr>
                <w:rFonts w:cstheme="minorHAnsi"/>
                <w:sz w:val="18"/>
                <w:szCs w:val="18"/>
                <w:lang w:val="en-US"/>
              </w:rPr>
            </w:pPr>
            <w:r>
              <w:rPr>
                <w:rFonts w:cstheme="minorHAnsi"/>
                <w:sz w:val="18"/>
                <w:szCs w:val="18"/>
                <w:lang w:val="en-US"/>
              </w:rPr>
              <w:t>-0.08</w:t>
            </w:r>
            <w:r w:rsidRPr="000843D3">
              <w:rPr>
                <w:rFonts w:cstheme="minorHAnsi"/>
                <w:sz w:val="18"/>
                <w:szCs w:val="18"/>
                <w:vertAlign w:val="superscript"/>
                <w:lang w:val="en-US"/>
              </w:rPr>
              <w:t>a</w:t>
            </w:r>
            <w:r>
              <w:rPr>
                <w:rFonts w:cstheme="minorHAnsi"/>
                <w:sz w:val="18"/>
                <w:szCs w:val="18"/>
                <w:lang w:val="en-US"/>
              </w:rPr>
              <w:t xml:space="preserve"> ± 0.05</w:t>
            </w:r>
          </w:p>
        </w:tc>
        <w:tc>
          <w:tcPr>
            <w:tcW w:w="1418" w:type="dxa"/>
            <w:tcBorders>
              <w:top w:val="nil"/>
              <w:left w:val="nil"/>
              <w:right w:val="nil"/>
            </w:tcBorders>
          </w:tcPr>
          <w:p w14:paraId="0130F4D5" w14:textId="77777777" w:rsidR="00CC01C4" w:rsidRPr="00735EAC" w:rsidRDefault="00CC01C4" w:rsidP="005429BE">
            <w:pPr>
              <w:spacing w:line="360" w:lineRule="auto"/>
              <w:jc w:val="both"/>
              <w:rPr>
                <w:rFonts w:cstheme="minorHAnsi"/>
                <w:sz w:val="18"/>
                <w:szCs w:val="18"/>
                <w:lang w:val="en-US"/>
              </w:rPr>
            </w:pPr>
            <w:r>
              <w:rPr>
                <w:rFonts w:cstheme="minorHAnsi"/>
                <w:sz w:val="18"/>
                <w:szCs w:val="18"/>
                <w:lang w:val="en-US"/>
              </w:rPr>
              <w:t>0.01</w:t>
            </w:r>
            <w:r w:rsidRPr="000843D3">
              <w:rPr>
                <w:rFonts w:cstheme="minorHAnsi"/>
                <w:sz w:val="18"/>
                <w:szCs w:val="18"/>
                <w:vertAlign w:val="superscript"/>
                <w:lang w:val="en-US"/>
              </w:rPr>
              <w:t>a</w:t>
            </w:r>
            <w:r>
              <w:rPr>
                <w:rFonts w:cstheme="minorHAnsi"/>
                <w:sz w:val="18"/>
                <w:szCs w:val="18"/>
                <w:lang w:val="en-US"/>
              </w:rPr>
              <w:t xml:space="preserve"> ± 0.10</w:t>
            </w:r>
          </w:p>
        </w:tc>
        <w:tc>
          <w:tcPr>
            <w:tcW w:w="1419" w:type="dxa"/>
            <w:tcBorders>
              <w:top w:val="nil"/>
              <w:left w:val="nil"/>
              <w:right w:val="nil"/>
            </w:tcBorders>
          </w:tcPr>
          <w:p w14:paraId="4E2D4481" w14:textId="77777777" w:rsidR="00CC01C4" w:rsidRPr="00735EAC" w:rsidRDefault="00CC01C4" w:rsidP="005429BE">
            <w:pPr>
              <w:spacing w:line="360" w:lineRule="auto"/>
              <w:jc w:val="both"/>
              <w:rPr>
                <w:rFonts w:cstheme="minorHAnsi"/>
                <w:sz w:val="18"/>
                <w:szCs w:val="18"/>
                <w:lang w:val="en-US"/>
              </w:rPr>
            </w:pPr>
            <w:r>
              <w:rPr>
                <w:rFonts w:cstheme="minorHAnsi"/>
                <w:sz w:val="18"/>
                <w:szCs w:val="18"/>
                <w:lang w:val="en-US"/>
              </w:rPr>
              <w:t>0.25</w:t>
            </w:r>
            <w:r w:rsidRPr="000843D3">
              <w:rPr>
                <w:rFonts w:cstheme="minorHAnsi"/>
                <w:sz w:val="18"/>
                <w:szCs w:val="18"/>
                <w:vertAlign w:val="superscript"/>
                <w:lang w:val="en-US"/>
              </w:rPr>
              <w:t>a</w:t>
            </w:r>
            <w:r>
              <w:rPr>
                <w:rFonts w:cstheme="minorHAnsi"/>
                <w:sz w:val="18"/>
                <w:szCs w:val="18"/>
                <w:lang w:val="en-US"/>
              </w:rPr>
              <w:t xml:space="preserve"> ± 0.28</w:t>
            </w:r>
          </w:p>
        </w:tc>
      </w:tr>
    </w:tbl>
    <w:p w14:paraId="7A9D3E87" w14:textId="7D74B9C0" w:rsidR="00CC01C4" w:rsidRDefault="00CC01C4" w:rsidP="00CC01C4">
      <w:pPr>
        <w:jc w:val="both"/>
        <w:rPr>
          <w:rStyle w:val="Textoennegrita"/>
          <w:rFonts w:cstheme="minorHAnsi"/>
          <w:b w:val="0"/>
          <w:bCs w:val="0"/>
          <w:lang w:val="en-US"/>
        </w:rPr>
      </w:pPr>
    </w:p>
    <w:p w14:paraId="0206EC92" w14:textId="5EAE4D37" w:rsidR="00CC01C4" w:rsidRDefault="00CC01C4" w:rsidP="00CC01C4">
      <w:pPr>
        <w:jc w:val="both"/>
        <w:rPr>
          <w:rStyle w:val="Textoennegrita"/>
          <w:rFonts w:cstheme="minorHAnsi"/>
          <w:b w:val="0"/>
          <w:bCs w:val="0"/>
          <w:lang w:val="en-US"/>
        </w:rPr>
      </w:pPr>
    </w:p>
    <w:p w14:paraId="5FD52F51" w14:textId="77777777" w:rsidR="00CC01C4" w:rsidRPr="00DF7499" w:rsidRDefault="00CC01C4" w:rsidP="00CC01C4">
      <w:pPr>
        <w:jc w:val="both"/>
        <w:rPr>
          <w:rStyle w:val="Textoennegrita"/>
          <w:rFonts w:cstheme="minorHAnsi"/>
          <w:b w:val="0"/>
          <w:bCs w:val="0"/>
          <w:lang w:val="en-US"/>
        </w:rPr>
      </w:pPr>
    </w:p>
    <w:p w14:paraId="045D9CA5" w14:textId="77777777" w:rsidR="00CC01C4" w:rsidRDefault="00CC01C4" w:rsidP="00C91C4E">
      <w:pPr>
        <w:jc w:val="both"/>
        <w:rPr>
          <w:b/>
          <w:lang w:val="en-GB"/>
        </w:rPr>
      </w:pPr>
    </w:p>
    <w:p w14:paraId="741A8BC8" w14:textId="77777777" w:rsidR="00CC01C4" w:rsidRDefault="00CC01C4" w:rsidP="00C91C4E">
      <w:pPr>
        <w:jc w:val="both"/>
        <w:rPr>
          <w:b/>
          <w:lang w:val="en-GB"/>
        </w:rPr>
      </w:pPr>
    </w:p>
    <w:p w14:paraId="520FD915" w14:textId="77777777" w:rsidR="00CC01C4" w:rsidRDefault="00CC01C4">
      <w:pPr>
        <w:rPr>
          <w:b/>
          <w:lang w:val="en-GB"/>
        </w:rPr>
      </w:pPr>
      <w:r>
        <w:rPr>
          <w:b/>
          <w:lang w:val="en-GB"/>
        </w:rPr>
        <w:br w:type="page"/>
      </w:r>
    </w:p>
    <w:p w14:paraId="7576AD31" w14:textId="049B8D27" w:rsidR="00C91C4E" w:rsidRDefault="00C91C4E" w:rsidP="00C91C4E">
      <w:pPr>
        <w:jc w:val="both"/>
        <w:rPr>
          <w:rFonts w:cstheme="minorHAnsi"/>
          <w:lang w:val="en-GB"/>
        </w:rPr>
      </w:pPr>
      <w:r w:rsidRPr="00787355">
        <w:rPr>
          <w:b/>
          <w:lang w:val="en-GB"/>
        </w:rPr>
        <w:lastRenderedPageBreak/>
        <w:t xml:space="preserve">Table </w:t>
      </w:r>
      <w:r w:rsidR="004F4F77" w:rsidRPr="00787355">
        <w:rPr>
          <w:b/>
          <w:lang w:val="en-GB"/>
        </w:rPr>
        <w:t>S</w:t>
      </w:r>
      <w:r w:rsidR="00313484">
        <w:rPr>
          <w:b/>
          <w:lang w:val="en-GB"/>
        </w:rPr>
        <w:t>8</w:t>
      </w:r>
      <w:r w:rsidRPr="00787355">
        <w:rPr>
          <w:b/>
          <w:lang w:val="en-GB"/>
        </w:rPr>
        <w:t>:</w:t>
      </w:r>
      <w:r>
        <w:rPr>
          <w:lang w:val="en-GB"/>
        </w:rPr>
        <w:t xml:space="preserve"> Total organic carbon (TOC), total nitrogen (TN)</w:t>
      </w:r>
      <w:r w:rsidR="00987F99">
        <w:rPr>
          <w:lang w:val="en-GB"/>
        </w:rPr>
        <w:t>, carbon to nitrogen ratio (g g</w:t>
      </w:r>
      <w:r w:rsidR="00987F99" w:rsidRPr="00D064AD">
        <w:rPr>
          <w:vertAlign w:val="superscript"/>
          <w:lang w:val="en-GB"/>
        </w:rPr>
        <w:t>-1</w:t>
      </w:r>
      <w:r w:rsidR="00987F99">
        <w:rPr>
          <w:lang w:val="en-GB"/>
        </w:rPr>
        <w:t>) (TOC : TN ratio),</w:t>
      </w:r>
      <w:r>
        <w:rPr>
          <w:lang w:val="en-GB"/>
        </w:rPr>
        <w:t xml:space="preserve"> </w:t>
      </w:r>
      <w:r w:rsidR="003C752D">
        <w:rPr>
          <w:lang w:val="en-GB"/>
        </w:rPr>
        <w:t xml:space="preserve">pH, </w:t>
      </w:r>
      <w:r>
        <w:rPr>
          <w:lang w:val="en-GB"/>
        </w:rPr>
        <w:t xml:space="preserve">soil </w:t>
      </w:r>
      <w:r w:rsidRPr="00EE5158">
        <w:rPr>
          <w:rFonts w:cstheme="minorHAnsi"/>
          <w:shd w:val="clear" w:color="auto" w:fill="FFFFFF"/>
        </w:rPr>
        <w:t>δ</w:t>
      </w:r>
      <w:r w:rsidRPr="00EE5158">
        <w:rPr>
          <w:rFonts w:cstheme="minorHAnsi"/>
          <w:shd w:val="clear" w:color="auto" w:fill="FFFFFF"/>
          <w:vertAlign w:val="superscript"/>
          <w:lang w:val="en-GB"/>
        </w:rPr>
        <w:t>15</w:t>
      </w:r>
      <w:r w:rsidRPr="00EE5158">
        <w:rPr>
          <w:rFonts w:cstheme="minorHAnsi"/>
          <w:shd w:val="clear" w:color="auto" w:fill="FFFFFF"/>
          <w:lang w:val="en-GB"/>
        </w:rPr>
        <w:t>N</w:t>
      </w:r>
      <w:r>
        <w:rPr>
          <w:rFonts w:cstheme="minorHAnsi"/>
          <w:shd w:val="clear" w:color="auto" w:fill="FFFFFF"/>
          <w:lang w:val="en-GB"/>
        </w:rPr>
        <w:t>, Bray-extractable phosphorus (</w:t>
      </w:r>
      <w:r w:rsidR="00987F99">
        <w:rPr>
          <w:rFonts w:cstheme="minorHAnsi"/>
          <w:shd w:val="clear" w:color="auto" w:fill="FFFFFF"/>
          <w:lang w:val="en-GB"/>
        </w:rPr>
        <w:t>Bray-phosphorus</w:t>
      </w:r>
      <w:r>
        <w:rPr>
          <w:rFonts w:cstheme="minorHAnsi"/>
          <w:shd w:val="clear" w:color="auto" w:fill="FFFFFF"/>
          <w:lang w:val="en-GB"/>
        </w:rPr>
        <w:t>) and total organic phosphorus (TOP) in 0-15 cm soil</w:t>
      </w:r>
      <w:r w:rsidR="003C752D">
        <w:rPr>
          <w:lang w:val="en-GB"/>
        </w:rPr>
        <w:t xml:space="preserve"> depth</w:t>
      </w:r>
      <w:r w:rsidRPr="007C7D85">
        <w:rPr>
          <w:lang w:val="en-GB"/>
        </w:rPr>
        <w:t xml:space="preserve"> </w:t>
      </w:r>
      <w:r>
        <w:rPr>
          <w:lang w:val="en-GB"/>
        </w:rPr>
        <w:t xml:space="preserve">at each site (n = 3) and the mean across the five sites (n=15). Mean </w:t>
      </w:r>
      <w:r w:rsidRPr="007C7D85">
        <w:rPr>
          <w:rFonts w:cstheme="minorHAnsi"/>
          <w:lang w:val="en-GB"/>
        </w:rPr>
        <w:t>± standard deviation.</w:t>
      </w:r>
    </w:p>
    <w:tbl>
      <w:tblPr>
        <w:tblStyle w:val="Tablaconcuadrcula"/>
        <w:tblpPr w:leftFromText="180" w:rightFromText="180" w:vertAnchor="page" w:horzAnchor="margin" w:tblpY="2749"/>
        <w:tblW w:w="949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567"/>
        <w:gridCol w:w="1132"/>
        <w:gridCol w:w="999"/>
        <w:gridCol w:w="1134"/>
        <w:gridCol w:w="850"/>
        <w:gridCol w:w="1134"/>
        <w:gridCol w:w="1560"/>
        <w:gridCol w:w="1134"/>
      </w:tblGrid>
      <w:tr w:rsidR="00CC01C4" w:rsidRPr="007122A1" w14:paraId="74D1D4B8" w14:textId="77777777" w:rsidTr="00CC01C4">
        <w:tc>
          <w:tcPr>
            <w:tcW w:w="988" w:type="dxa"/>
            <w:tcBorders>
              <w:bottom w:val="nil"/>
            </w:tcBorders>
          </w:tcPr>
          <w:p w14:paraId="653A6BEC" w14:textId="77777777" w:rsidR="00CC01C4" w:rsidRPr="00EC6F8D" w:rsidRDefault="00CC01C4" w:rsidP="00CC01C4">
            <w:pPr>
              <w:rPr>
                <w:rFonts w:cstheme="minorHAnsi"/>
                <w:sz w:val="18"/>
                <w:szCs w:val="18"/>
                <w:lang w:val="en-GB"/>
              </w:rPr>
            </w:pPr>
            <w:r>
              <w:rPr>
                <w:rFonts w:cstheme="minorHAnsi"/>
                <w:sz w:val="18"/>
                <w:szCs w:val="18"/>
                <w:lang w:val="en-GB"/>
              </w:rPr>
              <w:t>Site</w:t>
            </w:r>
          </w:p>
        </w:tc>
        <w:tc>
          <w:tcPr>
            <w:tcW w:w="567" w:type="dxa"/>
            <w:tcBorders>
              <w:bottom w:val="nil"/>
            </w:tcBorders>
          </w:tcPr>
          <w:p w14:paraId="0D4B1BD2" w14:textId="77777777" w:rsidR="00CC01C4" w:rsidRPr="00EC6F8D" w:rsidRDefault="00CC01C4" w:rsidP="00CC01C4">
            <w:pPr>
              <w:rPr>
                <w:rFonts w:cstheme="minorHAnsi"/>
                <w:sz w:val="18"/>
                <w:szCs w:val="18"/>
                <w:lang w:val="en-GB"/>
              </w:rPr>
            </w:pPr>
          </w:p>
        </w:tc>
        <w:tc>
          <w:tcPr>
            <w:tcW w:w="1132" w:type="dxa"/>
            <w:tcBorders>
              <w:top w:val="single" w:sz="4" w:space="0" w:color="auto"/>
              <w:bottom w:val="single" w:sz="4" w:space="0" w:color="auto"/>
            </w:tcBorders>
          </w:tcPr>
          <w:p w14:paraId="15770E06" w14:textId="77777777" w:rsidR="00CC01C4" w:rsidRPr="007122A1" w:rsidRDefault="00CC01C4" w:rsidP="00CC01C4">
            <w:pPr>
              <w:rPr>
                <w:rFonts w:cstheme="minorHAnsi"/>
                <w:sz w:val="18"/>
                <w:szCs w:val="18"/>
              </w:rPr>
            </w:pPr>
            <w:r w:rsidRPr="007122A1">
              <w:rPr>
                <w:rFonts w:cstheme="minorHAnsi"/>
                <w:sz w:val="18"/>
                <w:szCs w:val="18"/>
              </w:rPr>
              <w:t>TOC</w:t>
            </w:r>
          </w:p>
        </w:tc>
        <w:tc>
          <w:tcPr>
            <w:tcW w:w="999" w:type="dxa"/>
            <w:tcBorders>
              <w:top w:val="single" w:sz="4" w:space="0" w:color="auto"/>
              <w:bottom w:val="single" w:sz="4" w:space="0" w:color="auto"/>
            </w:tcBorders>
          </w:tcPr>
          <w:p w14:paraId="1361C1A4" w14:textId="77777777" w:rsidR="00CC01C4" w:rsidRPr="007122A1" w:rsidRDefault="00CC01C4" w:rsidP="00CC01C4">
            <w:pPr>
              <w:rPr>
                <w:rFonts w:cstheme="minorHAnsi"/>
                <w:sz w:val="18"/>
                <w:szCs w:val="18"/>
              </w:rPr>
            </w:pPr>
            <w:r w:rsidRPr="007122A1">
              <w:rPr>
                <w:rFonts w:cstheme="minorHAnsi"/>
                <w:sz w:val="18"/>
                <w:szCs w:val="18"/>
              </w:rPr>
              <w:t>TN</w:t>
            </w:r>
          </w:p>
        </w:tc>
        <w:tc>
          <w:tcPr>
            <w:tcW w:w="1134" w:type="dxa"/>
            <w:tcBorders>
              <w:bottom w:val="nil"/>
            </w:tcBorders>
          </w:tcPr>
          <w:p w14:paraId="284E72AB" w14:textId="77777777" w:rsidR="00CC01C4" w:rsidRPr="007122A1" w:rsidRDefault="00CC01C4" w:rsidP="00CC01C4">
            <w:pPr>
              <w:rPr>
                <w:rFonts w:cstheme="minorHAnsi"/>
                <w:sz w:val="18"/>
                <w:szCs w:val="18"/>
              </w:rPr>
            </w:pPr>
            <w:r w:rsidRPr="007122A1">
              <w:rPr>
                <w:rFonts w:cstheme="minorHAnsi"/>
                <w:sz w:val="18"/>
                <w:szCs w:val="18"/>
              </w:rPr>
              <w:t>TOC : TN</w:t>
            </w:r>
          </w:p>
        </w:tc>
        <w:tc>
          <w:tcPr>
            <w:tcW w:w="850" w:type="dxa"/>
            <w:tcBorders>
              <w:bottom w:val="nil"/>
            </w:tcBorders>
          </w:tcPr>
          <w:p w14:paraId="6491C58A" w14:textId="77777777" w:rsidR="00CC01C4" w:rsidRPr="007122A1" w:rsidRDefault="00CC01C4" w:rsidP="00CC01C4">
            <w:pPr>
              <w:rPr>
                <w:rFonts w:cstheme="minorHAnsi"/>
                <w:sz w:val="18"/>
                <w:szCs w:val="18"/>
                <w:shd w:val="clear" w:color="auto" w:fill="FFFFFF"/>
              </w:rPr>
            </w:pPr>
            <w:r>
              <w:rPr>
                <w:rFonts w:cstheme="minorHAnsi"/>
                <w:sz w:val="18"/>
                <w:szCs w:val="18"/>
                <w:shd w:val="clear" w:color="auto" w:fill="FFFFFF"/>
              </w:rPr>
              <w:t>pH</w:t>
            </w:r>
          </w:p>
        </w:tc>
        <w:tc>
          <w:tcPr>
            <w:tcW w:w="1134" w:type="dxa"/>
            <w:tcBorders>
              <w:top w:val="single" w:sz="4" w:space="0" w:color="auto"/>
              <w:bottom w:val="single" w:sz="4" w:space="0" w:color="auto"/>
            </w:tcBorders>
          </w:tcPr>
          <w:p w14:paraId="47541A8C" w14:textId="77777777" w:rsidR="00CC01C4" w:rsidRPr="007122A1" w:rsidRDefault="00CC01C4" w:rsidP="00CC01C4">
            <w:pPr>
              <w:rPr>
                <w:rFonts w:cstheme="minorHAnsi"/>
                <w:sz w:val="18"/>
                <w:szCs w:val="18"/>
              </w:rPr>
            </w:pPr>
            <w:r w:rsidRPr="007122A1">
              <w:rPr>
                <w:rFonts w:cstheme="minorHAnsi"/>
                <w:sz w:val="18"/>
                <w:szCs w:val="18"/>
                <w:shd w:val="clear" w:color="auto" w:fill="FFFFFF"/>
              </w:rPr>
              <w:t>δ</w:t>
            </w:r>
            <w:r w:rsidRPr="00EE5158">
              <w:rPr>
                <w:rFonts w:cstheme="minorHAnsi"/>
                <w:sz w:val="18"/>
                <w:szCs w:val="18"/>
                <w:shd w:val="clear" w:color="auto" w:fill="FFFFFF"/>
                <w:vertAlign w:val="superscript"/>
              </w:rPr>
              <w:t>15</w:t>
            </w:r>
            <w:r w:rsidRPr="007122A1">
              <w:rPr>
                <w:rFonts w:cstheme="minorHAnsi"/>
                <w:sz w:val="18"/>
                <w:szCs w:val="18"/>
                <w:shd w:val="clear" w:color="auto" w:fill="FFFFFF"/>
              </w:rPr>
              <w:t>N</w:t>
            </w:r>
          </w:p>
        </w:tc>
        <w:tc>
          <w:tcPr>
            <w:tcW w:w="1560" w:type="dxa"/>
            <w:tcBorders>
              <w:top w:val="single" w:sz="4" w:space="0" w:color="auto"/>
              <w:bottom w:val="single" w:sz="4" w:space="0" w:color="auto"/>
            </w:tcBorders>
          </w:tcPr>
          <w:p w14:paraId="008B376B" w14:textId="77777777" w:rsidR="00CC01C4" w:rsidRPr="007122A1" w:rsidRDefault="00CC01C4" w:rsidP="00CC01C4">
            <w:pPr>
              <w:rPr>
                <w:rFonts w:cstheme="minorHAnsi"/>
                <w:sz w:val="18"/>
                <w:szCs w:val="18"/>
              </w:rPr>
            </w:pPr>
            <w:r w:rsidRPr="007122A1">
              <w:rPr>
                <w:rFonts w:cstheme="minorHAnsi"/>
                <w:sz w:val="18"/>
                <w:szCs w:val="18"/>
              </w:rPr>
              <w:t>Bray</w:t>
            </w:r>
            <w:r>
              <w:rPr>
                <w:rFonts w:cstheme="minorHAnsi"/>
                <w:sz w:val="18"/>
                <w:szCs w:val="18"/>
              </w:rPr>
              <w:t>-phosphorus</w:t>
            </w:r>
          </w:p>
        </w:tc>
        <w:tc>
          <w:tcPr>
            <w:tcW w:w="1134" w:type="dxa"/>
            <w:tcBorders>
              <w:top w:val="single" w:sz="4" w:space="0" w:color="auto"/>
              <w:bottom w:val="single" w:sz="4" w:space="0" w:color="auto"/>
            </w:tcBorders>
          </w:tcPr>
          <w:p w14:paraId="77D9AD14" w14:textId="77777777" w:rsidR="00CC01C4" w:rsidRPr="007122A1" w:rsidRDefault="00CC01C4" w:rsidP="00CC01C4">
            <w:pPr>
              <w:rPr>
                <w:rFonts w:cstheme="minorHAnsi"/>
                <w:sz w:val="18"/>
                <w:szCs w:val="18"/>
              </w:rPr>
            </w:pPr>
            <w:r w:rsidRPr="007122A1">
              <w:rPr>
                <w:rFonts w:cstheme="minorHAnsi"/>
                <w:sz w:val="18"/>
                <w:szCs w:val="18"/>
              </w:rPr>
              <w:t>TOP</w:t>
            </w:r>
          </w:p>
        </w:tc>
      </w:tr>
      <w:tr w:rsidR="00CC01C4" w:rsidRPr="007122A1" w14:paraId="3AAAE6D4" w14:textId="77777777" w:rsidTr="00CC01C4">
        <w:tc>
          <w:tcPr>
            <w:tcW w:w="988" w:type="dxa"/>
            <w:tcBorders>
              <w:top w:val="nil"/>
              <w:bottom w:val="single" w:sz="4" w:space="0" w:color="auto"/>
            </w:tcBorders>
          </w:tcPr>
          <w:p w14:paraId="30DA9759" w14:textId="77777777" w:rsidR="00CC01C4" w:rsidRPr="007122A1" w:rsidRDefault="00CC01C4" w:rsidP="00CC01C4">
            <w:pPr>
              <w:rPr>
                <w:rFonts w:cstheme="minorHAnsi"/>
                <w:sz w:val="18"/>
                <w:szCs w:val="18"/>
              </w:rPr>
            </w:pPr>
          </w:p>
        </w:tc>
        <w:tc>
          <w:tcPr>
            <w:tcW w:w="567" w:type="dxa"/>
            <w:tcBorders>
              <w:top w:val="nil"/>
              <w:bottom w:val="single" w:sz="4" w:space="0" w:color="auto"/>
            </w:tcBorders>
          </w:tcPr>
          <w:p w14:paraId="4CECF897" w14:textId="77777777" w:rsidR="00CC01C4" w:rsidRPr="007122A1" w:rsidRDefault="00CC01C4" w:rsidP="00CC01C4">
            <w:pPr>
              <w:rPr>
                <w:rFonts w:cstheme="minorHAnsi"/>
                <w:sz w:val="18"/>
                <w:szCs w:val="18"/>
              </w:rPr>
            </w:pPr>
          </w:p>
        </w:tc>
        <w:tc>
          <w:tcPr>
            <w:tcW w:w="2131" w:type="dxa"/>
            <w:gridSpan w:val="2"/>
            <w:tcBorders>
              <w:top w:val="single" w:sz="4" w:space="0" w:color="auto"/>
              <w:bottom w:val="single" w:sz="4" w:space="0" w:color="auto"/>
            </w:tcBorders>
          </w:tcPr>
          <w:p w14:paraId="3A0988BB" w14:textId="77777777" w:rsidR="00CC01C4" w:rsidRPr="007122A1" w:rsidRDefault="00CC01C4" w:rsidP="00CC01C4">
            <w:pPr>
              <w:jc w:val="center"/>
              <w:rPr>
                <w:rFonts w:cstheme="minorHAnsi"/>
                <w:sz w:val="18"/>
                <w:szCs w:val="18"/>
              </w:rPr>
            </w:pPr>
            <w:r w:rsidRPr="007122A1">
              <w:rPr>
                <w:rFonts w:cstheme="minorHAnsi"/>
                <w:sz w:val="18"/>
                <w:szCs w:val="18"/>
              </w:rPr>
              <w:t>g kg</w:t>
            </w:r>
            <w:r w:rsidRPr="007122A1">
              <w:rPr>
                <w:rFonts w:cstheme="minorHAnsi"/>
                <w:sz w:val="18"/>
                <w:szCs w:val="18"/>
                <w:vertAlign w:val="superscript"/>
              </w:rPr>
              <w:t>-1</w:t>
            </w:r>
          </w:p>
        </w:tc>
        <w:tc>
          <w:tcPr>
            <w:tcW w:w="1134" w:type="dxa"/>
            <w:tcBorders>
              <w:top w:val="nil"/>
              <w:bottom w:val="single" w:sz="4" w:space="0" w:color="auto"/>
            </w:tcBorders>
          </w:tcPr>
          <w:p w14:paraId="1ACF398A" w14:textId="77777777" w:rsidR="00CC01C4" w:rsidRPr="007122A1" w:rsidRDefault="00CC01C4" w:rsidP="00CC01C4">
            <w:pPr>
              <w:rPr>
                <w:rFonts w:cstheme="minorHAnsi"/>
                <w:sz w:val="18"/>
                <w:szCs w:val="18"/>
              </w:rPr>
            </w:pPr>
            <w:r>
              <w:rPr>
                <w:rFonts w:cstheme="minorHAnsi"/>
                <w:sz w:val="18"/>
                <w:szCs w:val="18"/>
              </w:rPr>
              <w:t>ratio</w:t>
            </w:r>
          </w:p>
        </w:tc>
        <w:tc>
          <w:tcPr>
            <w:tcW w:w="850" w:type="dxa"/>
            <w:tcBorders>
              <w:top w:val="nil"/>
              <w:bottom w:val="single" w:sz="4" w:space="0" w:color="auto"/>
            </w:tcBorders>
          </w:tcPr>
          <w:p w14:paraId="1ADF212D" w14:textId="77777777" w:rsidR="00CC01C4" w:rsidRPr="00F962E7" w:rsidRDefault="00CC01C4" w:rsidP="00CC01C4">
            <w:pPr>
              <w:rPr>
                <w:rFonts w:cstheme="minorHAnsi"/>
                <w:sz w:val="18"/>
                <w:szCs w:val="18"/>
                <w:shd w:val="clear" w:color="auto" w:fill="FFFFFF"/>
              </w:rPr>
            </w:pPr>
          </w:p>
        </w:tc>
        <w:tc>
          <w:tcPr>
            <w:tcW w:w="1134" w:type="dxa"/>
            <w:tcBorders>
              <w:top w:val="single" w:sz="4" w:space="0" w:color="auto"/>
              <w:bottom w:val="single" w:sz="4" w:space="0" w:color="auto"/>
            </w:tcBorders>
          </w:tcPr>
          <w:p w14:paraId="7D087E1B" w14:textId="77777777" w:rsidR="00CC01C4" w:rsidRPr="007122A1" w:rsidRDefault="00CC01C4" w:rsidP="00CC01C4">
            <w:pPr>
              <w:rPr>
                <w:rFonts w:cstheme="minorHAnsi"/>
                <w:sz w:val="18"/>
                <w:szCs w:val="18"/>
              </w:rPr>
            </w:pPr>
            <w:r w:rsidRPr="00F962E7">
              <w:rPr>
                <w:rFonts w:cstheme="minorHAnsi"/>
                <w:sz w:val="18"/>
                <w:szCs w:val="18"/>
                <w:shd w:val="clear" w:color="auto" w:fill="FFFFFF"/>
              </w:rPr>
              <w:t>‰</w:t>
            </w:r>
          </w:p>
        </w:tc>
        <w:tc>
          <w:tcPr>
            <w:tcW w:w="1560" w:type="dxa"/>
            <w:tcBorders>
              <w:top w:val="single" w:sz="4" w:space="0" w:color="auto"/>
              <w:bottom w:val="single" w:sz="4" w:space="0" w:color="auto"/>
            </w:tcBorders>
          </w:tcPr>
          <w:p w14:paraId="49DACBF1" w14:textId="77777777" w:rsidR="00CC01C4" w:rsidRPr="007122A1" w:rsidRDefault="00CC01C4" w:rsidP="00CC01C4">
            <w:pPr>
              <w:rPr>
                <w:rFonts w:cstheme="minorHAnsi"/>
                <w:sz w:val="18"/>
                <w:szCs w:val="18"/>
              </w:rPr>
            </w:pPr>
            <w:r w:rsidRPr="007122A1">
              <w:rPr>
                <w:rFonts w:cstheme="minorHAnsi"/>
                <w:sz w:val="18"/>
                <w:szCs w:val="18"/>
              </w:rPr>
              <w:t>mg kg</w:t>
            </w:r>
            <w:r w:rsidRPr="007122A1">
              <w:rPr>
                <w:rFonts w:cstheme="minorHAnsi"/>
                <w:sz w:val="18"/>
                <w:szCs w:val="18"/>
                <w:vertAlign w:val="superscript"/>
              </w:rPr>
              <w:t>-1</w:t>
            </w:r>
          </w:p>
        </w:tc>
        <w:tc>
          <w:tcPr>
            <w:tcW w:w="1134" w:type="dxa"/>
            <w:tcBorders>
              <w:top w:val="single" w:sz="4" w:space="0" w:color="auto"/>
              <w:bottom w:val="single" w:sz="4" w:space="0" w:color="auto"/>
            </w:tcBorders>
          </w:tcPr>
          <w:p w14:paraId="69CEB962" w14:textId="77777777" w:rsidR="00CC01C4" w:rsidRPr="007122A1" w:rsidRDefault="00CC01C4" w:rsidP="00CC01C4">
            <w:pPr>
              <w:rPr>
                <w:rFonts w:cstheme="minorHAnsi"/>
                <w:sz w:val="18"/>
                <w:szCs w:val="18"/>
              </w:rPr>
            </w:pPr>
            <w:r w:rsidRPr="007122A1">
              <w:rPr>
                <w:rFonts w:cstheme="minorHAnsi"/>
                <w:sz w:val="18"/>
                <w:szCs w:val="18"/>
              </w:rPr>
              <w:t>g kg</w:t>
            </w:r>
            <w:r w:rsidRPr="007122A1">
              <w:rPr>
                <w:rFonts w:cstheme="minorHAnsi"/>
                <w:sz w:val="18"/>
                <w:szCs w:val="18"/>
                <w:vertAlign w:val="superscript"/>
              </w:rPr>
              <w:t>-1</w:t>
            </w:r>
          </w:p>
        </w:tc>
      </w:tr>
      <w:tr w:rsidR="00CC01C4" w:rsidRPr="007122A1" w14:paraId="5DB9D0A6" w14:textId="77777777" w:rsidTr="00CC01C4">
        <w:tc>
          <w:tcPr>
            <w:tcW w:w="988" w:type="dxa"/>
            <w:tcBorders>
              <w:top w:val="single" w:sz="4" w:space="0" w:color="auto"/>
            </w:tcBorders>
          </w:tcPr>
          <w:p w14:paraId="49662104" w14:textId="77777777" w:rsidR="00CC01C4" w:rsidRPr="007122A1" w:rsidRDefault="00CC01C4" w:rsidP="00CC01C4">
            <w:pPr>
              <w:rPr>
                <w:rFonts w:cstheme="minorHAnsi"/>
                <w:sz w:val="18"/>
                <w:szCs w:val="18"/>
              </w:rPr>
            </w:pPr>
            <w:r w:rsidRPr="007122A1">
              <w:rPr>
                <w:rFonts w:cstheme="minorHAnsi"/>
                <w:sz w:val="18"/>
                <w:szCs w:val="18"/>
              </w:rPr>
              <w:t>Konza.us</w:t>
            </w:r>
          </w:p>
        </w:tc>
        <w:tc>
          <w:tcPr>
            <w:tcW w:w="567" w:type="dxa"/>
            <w:tcBorders>
              <w:top w:val="single" w:sz="4" w:space="0" w:color="auto"/>
            </w:tcBorders>
          </w:tcPr>
          <w:p w14:paraId="6E0D73A9" w14:textId="77777777" w:rsidR="00CC01C4" w:rsidRPr="007122A1" w:rsidRDefault="00CC01C4" w:rsidP="00CC01C4">
            <w:pPr>
              <w:rPr>
                <w:rFonts w:cstheme="minorHAnsi"/>
                <w:sz w:val="18"/>
                <w:szCs w:val="18"/>
              </w:rPr>
            </w:pPr>
            <w:r w:rsidRPr="007122A1">
              <w:rPr>
                <w:rFonts w:cstheme="minorHAnsi"/>
                <w:sz w:val="18"/>
                <w:szCs w:val="18"/>
              </w:rPr>
              <w:t>Ctrl</w:t>
            </w:r>
          </w:p>
        </w:tc>
        <w:tc>
          <w:tcPr>
            <w:tcW w:w="1132" w:type="dxa"/>
            <w:tcBorders>
              <w:top w:val="single" w:sz="4" w:space="0" w:color="auto"/>
            </w:tcBorders>
          </w:tcPr>
          <w:p w14:paraId="151B191A" w14:textId="77777777" w:rsidR="00CC01C4" w:rsidRPr="007122A1" w:rsidRDefault="00CC01C4" w:rsidP="00CC01C4">
            <w:pPr>
              <w:rPr>
                <w:rFonts w:cstheme="minorHAnsi"/>
                <w:sz w:val="18"/>
                <w:szCs w:val="18"/>
              </w:rPr>
            </w:pPr>
            <w:r w:rsidRPr="007122A1">
              <w:rPr>
                <w:rFonts w:cstheme="minorHAnsi"/>
                <w:sz w:val="18"/>
                <w:szCs w:val="18"/>
              </w:rPr>
              <w:t>42.2 ± 3.9</w:t>
            </w:r>
          </w:p>
        </w:tc>
        <w:tc>
          <w:tcPr>
            <w:tcW w:w="999" w:type="dxa"/>
            <w:tcBorders>
              <w:top w:val="single" w:sz="4" w:space="0" w:color="auto"/>
            </w:tcBorders>
          </w:tcPr>
          <w:p w14:paraId="4B9EB3EA" w14:textId="77777777" w:rsidR="00CC01C4" w:rsidRPr="007122A1" w:rsidRDefault="00CC01C4" w:rsidP="00CC01C4">
            <w:pPr>
              <w:rPr>
                <w:rFonts w:cstheme="minorHAnsi"/>
                <w:sz w:val="18"/>
                <w:szCs w:val="18"/>
              </w:rPr>
            </w:pPr>
            <w:r w:rsidRPr="007122A1">
              <w:rPr>
                <w:rFonts w:cstheme="minorHAnsi"/>
                <w:sz w:val="18"/>
                <w:szCs w:val="18"/>
              </w:rPr>
              <w:t>2.9 ± 0.2</w:t>
            </w:r>
          </w:p>
        </w:tc>
        <w:tc>
          <w:tcPr>
            <w:tcW w:w="1134" w:type="dxa"/>
            <w:tcBorders>
              <w:top w:val="single" w:sz="4" w:space="0" w:color="auto"/>
            </w:tcBorders>
          </w:tcPr>
          <w:p w14:paraId="2268FE10" w14:textId="77777777" w:rsidR="00CC01C4" w:rsidRPr="007122A1" w:rsidRDefault="00CC01C4" w:rsidP="00CC01C4">
            <w:pPr>
              <w:rPr>
                <w:rFonts w:cstheme="minorHAnsi"/>
                <w:sz w:val="18"/>
                <w:szCs w:val="18"/>
              </w:rPr>
            </w:pPr>
            <w:r w:rsidRPr="007122A1">
              <w:rPr>
                <w:rFonts w:cstheme="minorHAnsi"/>
                <w:sz w:val="18"/>
                <w:szCs w:val="18"/>
              </w:rPr>
              <w:t>14.8 ± 1.1</w:t>
            </w:r>
          </w:p>
        </w:tc>
        <w:tc>
          <w:tcPr>
            <w:tcW w:w="850" w:type="dxa"/>
            <w:tcBorders>
              <w:top w:val="single" w:sz="4" w:space="0" w:color="auto"/>
            </w:tcBorders>
          </w:tcPr>
          <w:p w14:paraId="30E76E6D" w14:textId="77777777" w:rsidR="00CC01C4" w:rsidRPr="007122A1" w:rsidRDefault="00CC01C4" w:rsidP="00CC01C4">
            <w:pPr>
              <w:rPr>
                <w:rFonts w:cstheme="minorHAnsi"/>
                <w:sz w:val="18"/>
                <w:szCs w:val="18"/>
              </w:rPr>
            </w:pPr>
            <w:r>
              <w:rPr>
                <w:rFonts w:cstheme="minorHAnsi"/>
                <w:sz w:val="18"/>
                <w:szCs w:val="18"/>
              </w:rPr>
              <w:t xml:space="preserve">6.3 </w:t>
            </w:r>
            <w:r w:rsidRPr="007122A1">
              <w:rPr>
                <w:rFonts w:cstheme="minorHAnsi"/>
                <w:sz w:val="18"/>
                <w:szCs w:val="18"/>
              </w:rPr>
              <w:t>±</w:t>
            </w:r>
            <w:r>
              <w:rPr>
                <w:rFonts w:cstheme="minorHAnsi"/>
                <w:sz w:val="18"/>
                <w:szCs w:val="18"/>
              </w:rPr>
              <w:t xml:space="preserve"> 0.1</w:t>
            </w:r>
          </w:p>
        </w:tc>
        <w:tc>
          <w:tcPr>
            <w:tcW w:w="1134" w:type="dxa"/>
            <w:tcBorders>
              <w:top w:val="single" w:sz="4" w:space="0" w:color="auto"/>
            </w:tcBorders>
          </w:tcPr>
          <w:p w14:paraId="3984116E" w14:textId="77777777" w:rsidR="00CC01C4" w:rsidRPr="007122A1" w:rsidRDefault="00CC01C4" w:rsidP="00CC01C4">
            <w:pPr>
              <w:rPr>
                <w:rFonts w:cstheme="minorHAnsi"/>
                <w:sz w:val="18"/>
                <w:szCs w:val="18"/>
              </w:rPr>
            </w:pPr>
            <w:r w:rsidRPr="007122A1">
              <w:rPr>
                <w:rFonts w:cstheme="minorHAnsi"/>
                <w:sz w:val="18"/>
                <w:szCs w:val="18"/>
              </w:rPr>
              <w:t>4.53 ± 0.18</w:t>
            </w:r>
          </w:p>
        </w:tc>
        <w:tc>
          <w:tcPr>
            <w:tcW w:w="1560" w:type="dxa"/>
            <w:tcBorders>
              <w:top w:val="single" w:sz="4" w:space="0" w:color="auto"/>
            </w:tcBorders>
          </w:tcPr>
          <w:p w14:paraId="1A9D8DE4" w14:textId="77777777" w:rsidR="00CC01C4" w:rsidRPr="007122A1" w:rsidRDefault="00CC01C4" w:rsidP="00CC01C4">
            <w:pPr>
              <w:rPr>
                <w:rFonts w:cstheme="minorHAnsi"/>
                <w:sz w:val="18"/>
                <w:szCs w:val="18"/>
              </w:rPr>
            </w:pPr>
            <w:r w:rsidRPr="007122A1">
              <w:rPr>
                <w:rFonts w:cstheme="minorHAnsi"/>
                <w:sz w:val="18"/>
                <w:szCs w:val="18"/>
              </w:rPr>
              <w:t>7.6 ± 7.4</w:t>
            </w:r>
          </w:p>
        </w:tc>
        <w:tc>
          <w:tcPr>
            <w:tcW w:w="1134" w:type="dxa"/>
            <w:tcBorders>
              <w:top w:val="single" w:sz="4" w:space="0" w:color="auto"/>
            </w:tcBorders>
          </w:tcPr>
          <w:p w14:paraId="29593102" w14:textId="77777777" w:rsidR="00CC01C4" w:rsidRPr="007122A1" w:rsidRDefault="00CC01C4" w:rsidP="00CC01C4">
            <w:pPr>
              <w:rPr>
                <w:rFonts w:cstheme="minorHAnsi"/>
                <w:sz w:val="18"/>
                <w:szCs w:val="18"/>
              </w:rPr>
            </w:pPr>
            <w:r w:rsidRPr="007122A1">
              <w:rPr>
                <w:rFonts w:cstheme="minorHAnsi"/>
                <w:sz w:val="18"/>
                <w:szCs w:val="18"/>
              </w:rPr>
              <w:t>3.13 ± 0.45</w:t>
            </w:r>
          </w:p>
        </w:tc>
      </w:tr>
      <w:tr w:rsidR="00CC01C4" w:rsidRPr="007122A1" w14:paraId="70677C3E" w14:textId="77777777" w:rsidTr="00CC01C4">
        <w:tc>
          <w:tcPr>
            <w:tcW w:w="988" w:type="dxa"/>
          </w:tcPr>
          <w:p w14:paraId="3C864F9D" w14:textId="77777777" w:rsidR="00CC01C4" w:rsidRPr="007122A1" w:rsidRDefault="00CC01C4" w:rsidP="00CC01C4">
            <w:pPr>
              <w:rPr>
                <w:rFonts w:cstheme="minorHAnsi"/>
                <w:sz w:val="18"/>
                <w:szCs w:val="18"/>
              </w:rPr>
            </w:pPr>
          </w:p>
        </w:tc>
        <w:tc>
          <w:tcPr>
            <w:tcW w:w="567" w:type="dxa"/>
          </w:tcPr>
          <w:p w14:paraId="07A915AD" w14:textId="77777777" w:rsidR="00CC01C4" w:rsidRPr="007122A1" w:rsidRDefault="00CC01C4" w:rsidP="00CC01C4">
            <w:pPr>
              <w:rPr>
                <w:rFonts w:cstheme="minorHAnsi"/>
                <w:sz w:val="18"/>
                <w:szCs w:val="18"/>
              </w:rPr>
            </w:pPr>
            <w:r w:rsidRPr="007122A1">
              <w:rPr>
                <w:rFonts w:cstheme="minorHAnsi"/>
                <w:sz w:val="18"/>
                <w:szCs w:val="18"/>
              </w:rPr>
              <w:t>N</w:t>
            </w:r>
          </w:p>
        </w:tc>
        <w:tc>
          <w:tcPr>
            <w:tcW w:w="1132" w:type="dxa"/>
          </w:tcPr>
          <w:p w14:paraId="7CB146F1" w14:textId="77777777" w:rsidR="00CC01C4" w:rsidRPr="007122A1" w:rsidRDefault="00CC01C4" w:rsidP="00CC01C4">
            <w:pPr>
              <w:rPr>
                <w:rFonts w:cstheme="minorHAnsi"/>
                <w:sz w:val="18"/>
                <w:szCs w:val="18"/>
              </w:rPr>
            </w:pPr>
            <w:r w:rsidRPr="007122A1">
              <w:rPr>
                <w:rFonts w:cstheme="minorHAnsi"/>
                <w:sz w:val="18"/>
                <w:szCs w:val="18"/>
              </w:rPr>
              <w:t>37.2 ± 4.1</w:t>
            </w:r>
          </w:p>
        </w:tc>
        <w:tc>
          <w:tcPr>
            <w:tcW w:w="999" w:type="dxa"/>
          </w:tcPr>
          <w:p w14:paraId="37FB7520" w14:textId="77777777" w:rsidR="00CC01C4" w:rsidRPr="007122A1" w:rsidRDefault="00CC01C4" w:rsidP="00CC01C4">
            <w:pPr>
              <w:rPr>
                <w:rFonts w:cstheme="minorHAnsi"/>
                <w:sz w:val="18"/>
                <w:szCs w:val="18"/>
              </w:rPr>
            </w:pPr>
            <w:r w:rsidRPr="007122A1">
              <w:rPr>
                <w:rFonts w:cstheme="minorHAnsi"/>
                <w:sz w:val="18"/>
                <w:szCs w:val="18"/>
              </w:rPr>
              <w:t>2.8 ± 0.3</w:t>
            </w:r>
          </w:p>
        </w:tc>
        <w:tc>
          <w:tcPr>
            <w:tcW w:w="1134" w:type="dxa"/>
          </w:tcPr>
          <w:p w14:paraId="44C923EB" w14:textId="77777777" w:rsidR="00CC01C4" w:rsidRPr="007122A1" w:rsidRDefault="00CC01C4" w:rsidP="00CC01C4">
            <w:pPr>
              <w:rPr>
                <w:rFonts w:cstheme="minorHAnsi"/>
                <w:sz w:val="18"/>
                <w:szCs w:val="18"/>
              </w:rPr>
            </w:pPr>
            <w:r w:rsidRPr="007122A1">
              <w:rPr>
                <w:rFonts w:cstheme="minorHAnsi"/>
                <w:sz w:val="18"/>
                <w:szCs w:val="18"/>
              </w:rPr>
              <w:t>13.4 ± 0.2</w:t>
            </w:r>
          </w:p>
        </w:tc>
        <w:tc>
          <w:tcPr>
            <w:tcW w:w="850" w:type="dxa"/>
          </w:tcPr>
          <w:p w14:paraId="7373B94C" w14:textId="77777777" w:rsidR="00CC01C4" w:rsidRPr="007122A1" w:rsidRDefault="00CC01C4" w:rsidP="00CC01C4">
            <w:pPr>
              <w:rPr>
                <w:rFonts w:cstheme="minorHAnsi"/>
                <w:sz w:val="18"/>
                <w:szCs w:val="18"/>
              </w:rPr>
            </w:pPr>
            <w:r>
              <w:rPr>
                <w:rFonts w:cstheme="minorHAnsi"/>
                <w:sz w:val="18"/>
                <w:szCs w:val="18"/>
              </w:rPr>
              <w:t xml:space="preserve">5.8 </w:t>
            </w:r>
            <w:r w:rsidRPr="007122A1">
              <w:rPr>
                <w:rFonts w:cstheme="minorHAnsi"/>
                <w:sz w:val="18"/>
                <w:szCs w:val="18"/>
              </w:rPr>
              <w:t>±</w:t>
            </w:r>
            <w:r>
              <w:rPr>
                <w:rFonts w:cstheme="minorHAnsi"/>
                <w:sz w:val="18"/>
                <w:szCs w:val="18"/>
              </w:rPr>
              <w:t xml:space="preserve"> 0.2</w:t>
            </w:r>
          </w:p>
        </w:tc>
        <w:tc>
          <w:tcPr>
            <w:tcW w:w="1134" w:type="dxa"/>
          </w:tcPr>
          <w:p w14:paraId="39988B07" w14:textId="77777777" w:rsidR="00CC01C4" w:rsidRPr="007122A1" w:rsidRDefault="00CC01C4" w:rsidP="00CC01C4">
            <w:pPr>
              <w:rPr>
                <w:rFonts w:cstheme="minorHAnsi"/>
                <w:sz w:val="18"/>
                <w:szCs w:val="18"/>
              </w:rPr>
            </w:pPr>
            <w:r w:rsidRPr="007122A1">
              <w:rPr>
                <w:rFonts w:cstheme="minorHAnsi"/>
                <w:sz w:val="18"/>
                <w:szCs w:val="18"/>
              </w:rPr>
              <w:t>4.86 ± 0.49</w:t>
            </w:r>
          </w:p>
        </w:tc>
        <w:tc>
          <w:tcPr>
            <w:tcW w:w="1560" w:type="dxa"/>
          </w:tcPr>
          <w:p w14:paraId="2C1A4D1B" w14:textId="77777777" w:rsidR="00CC01C4" w:rsidRPr="007122A1" w:rsidRDefault="00CC01C4" w:rsidP="00CC01C4">
            <w:pPr>
              <w:rPr>
                <w:rFonts w:cstheme="minorHAnsi"/>
                <w:sz w:val="18"/>
                <w:szCs w:val="18"/>
              </w:rPr>
            </w:pPr>
            <w:r w:rsidRPr="007122A1">
              <w:rPr>
                <w:rFonts w:cstheme="minorHAnsi"/>
                <w:sz w:val="18"/>
                <w:szCs w:val="18"/>
              </w:rPr>
              <w:t>3.2 ± 1.2</w:t>
            </w:r>
          </w:p>
        </w:tc>
        <w:tc>
          <w:tcPr>
            <w:tcW w:w="1134" w:type="dxa"/>
          </w:tcPr>
          <w:p w14:paraId="080CDC2E" w14:textId="77777777" w:rsidR="00CC01C4" w:rsidRPr="007122A1" w:rsidRDefault="00CC01C4" w:rsidP="00CC01C4">
            <w:pPr>
              <w:rPr>
                <w:rFonts w:cstheme="minorHAnsi"/>
                <w:sz w:val="18"/>
                <w:szCs w:val="18"/>
              </w:rPr>
            </w:pPr>
            <w:r w:rsidRPr="007122A1">
              <w:rPr>
                <w:rFonts w:cstheme="minorHAnsi"/>
                <w:sz w:val="18"/>
                <w:szCs w:val="18"/>
              </w:rPr>
              <w:t>2.63 ± 0.40</w:t>
            </w:r>
          </w:p>
        </w:tc>
      </w:tr>
      <w:tr w:rsidR="00CC01C4" w:rsidRPr="007122A1" w14:paraId="32E48125" w14:textId="77777777" w:rsidTr="00CC01C4">
        <w:tc>
          <w:tcPr>
            <w:tcW w:w="988" w:type="dxa"/>
            <w:tcBorders>
              <w:bottom w:val="nil"/>
            </w:tcBorders>
          </w:tcPr>
          <w:p w14:paraId="4D1644D1" w14:textId="77777777" w:rsidR="00CC01C4" w:rsidRPr="007122A1" w:rsidRDefault="00CC01C4" w:rsidP="00CC01C4">
            <w:pPr>
              <w:rPr>
                <w:rFonts w:cstheme="minorHAnsi"/>
                <w:sz w:val="18"/>
                <w:szCs w:val="18"/>
              </w:rPr>
            </w:pPr>
          </w:p>
        </w:tc>
        <w:tc>
          <w:tcPr>
            <w:tcW w:w="567" w:type="dxa"/>
            <w:tcBorders>
              <w:bottom w:val="nil"/>
            </w:tcBorders>
          </w:tcPr>
          <w:p w14:paraId="6A5AEE26" w14:textId="77777777" w:rsidR="00CC01C4" w:rsidRPr="007122A1" w:rsidRDefault="00CC01C4" w:rsidP="00CC01C4">
            <w:pPr>
              <w:rPr>
                <w:rFonts w:cstheme="minorHAnsi"/>
                <w:sz w:val="18"/>
                <w:szCs w:val="18"/>
              </w:rPr>
            </w:pPr>
            <w:r w:rsidRPr="007122A1">
              <w:rPr>
                <w:rFonts w:cstheme="minorHAnsi"/>
                <w:sz w:val="18"/>
                <w:szCs w:val="18"/>
              </w:rPr>
              <w:t>P</w:t>
            </w:r>
          </w:p>
        </w:tc>
        <w:tc>
          <w:tcPr>
            <w:tcW w:w="1132" w:type="dxa"/>
            <w:tcBorders>
              <w:bottom w:val="nil"/>
            </w:tcBorders>
          </w:tcPr>
          <w:p w14:paraId="3D6F1B0B" w14:textId="77777777" w:rsidR="00CC01C4" w:rsidRPr="007122A1" w:rsidRDefault="00CC01C4" w:rsidP="00CC01C4">
            <w:pPr>
              <w:rPr>
                <w:rFonts w:cstheme="minorHAnsi"/>
                <w:sz w:val="18"/>
                <w:szCs w:val="18"/>
              </w:rPr>
            </w:pPr>
            <w:r w:rsidRPr="007122A1">
              <w:rPr>
                <w:rFonts w:cstheme="minorHAnsi"/>
                <w:sz w:val="18"/>
                <w:szCs w:val="18"/>
              </w:rPr>
              <w:t>39.5 ± 6.4</w:t>
            </w:r>
          </w:p>
        </w:tc>
        <w:tc>
          <w:tcPr>
            <w:tcW w:w="999" w:type="dxa"/>
            <w:tcBorders>
              <w:bottom w:val="nil"/>
            </w:tcBorders>
          </w:tcPr>
          <w:p w14:paraId="6A6D5CC5" w14:textId="77777777" w:rsidR="00CC01C4" w:rsidRPr="007122A1" w:rsidRDefault="00CC01C4" w:rsidP="00CC01C4">
            <w:pPr>
              <w:rPr>
                <w:rFonts w:cstheme="minorHAnsi"/>
                <w:sz w:val="18"/>
                <w:szCs w:val="18"/>
              </w:rPr>
            </w:pPr>
            <w:r w:rsidRPr="007122A1">
              <w:rPr>
                <w:rFonts w:cstheme="minorHAnsi"/>
                <w:sz w:val="18"/>
                <w:szCs w:val="18"/>
              </w:rPr>
              <w:t>2.9 ± 0.7</w:t>
            </w:r>
          </w:p>
        </w:tc>
        <w:tc>
          <w:tcPr>
            <w:tcW w:w="1134" w:type="dxa"/>
            <w:tcBorders>
              <w:bottom w:val="nil"/>
            </w:tcBorders>
          </w:tcPr>
          <w:p w14:paraId="008CE15D" w14:textId="77777777" w:rsidR="00CC01C4" w:rsidRPr="007122A1" w:rsidRDefault="00CC01C4" w:rsidP="00CC01C4">
            <w:pPr>
              <w:rPr>
                <w:rFonts w:cstheme="minorHAnsi"/>
                <w:sz w:val="18"/>
                <w:szCs w:val="18"/>
              </w:rPr>
            </w:pPr>
            <w:r w:rsidRPr="007122A1">
              <w:rPr>
                <w:rFonts w:cstheme="minorHAnsi"/>
                <w:sz w:val="18"/>
                <w:szCs w:val="18"/>
              </w:rPr>
              <w:t>14.0 ± 1.3</w:t>
            </w:r>
          </w:p>
        </w:tc>
        <w:tc>
          <w:tcPr>
            <w:tcW w:w="850" w:type="dxa"/>
            <w:tcBorders>
              <w:bottom w:val="nil"/>
            </w:tcBorders>
          </w:tcPr>
          <w:p w14:paraId="37AE6090" w14:textId="77777777" w:rsidR="00CC01C4" w:rsidRPr="007122A1" w:rsidRDefault="00CC01C4" w:rsidP="00CC01C4">
            <w:pPr>
              <w:rPr>
                <w:rFonts w:cstheme="minorHAnsi"/>
                <w:sz w:val="18"/>
                <w:szCs w:val="18"/>
              </w:rPr>
            </w:pPr>
            <w:r>
              <w:rPr>
                <w:rFonts w:cstheme="minorHAnsi"/>
                <w:sz w:val="18"/>
                <w:szCs w:val="18"/>
              </w:rPr>
              <w:t xml:space="preserve">6.4 </w:t>
            </w:r>
            <w:r w:rsidRPr="007122A1">
              <w:rPr>
                <w:rFonts w:cstheme="minorHAnsi"/>
                <w:sz w:val="18"/>
                <w:szCs w:val="18"/>
              </w:rPr>
              <w:t>±</w:t>
            </w:r>
            <w:r>
              <w:rPr>
                <w:rFonts w:cstheme="minorHAnsi"/>
                <w:sz w:val="18"/>
                <w:szCs w:val="18"/>
              </w:rPr>
              <w:t xml:space="preserve"> 0.1</w:t>
            </w:r>
          </w:p>
        </w:tc>
        <w:tc>
          <w:tcPr>
            <w:tcW w:w="1134" w:type="dxa"/>
            <w:tcBorders>
              <w:bottom w:val="nil"/>
            </w:tcBorders>
          </w:tcPr>
          <w:p w14:paraId="37BB3B7F" w14:textId="77777777" w:rsidR="00CC01C4" w:rsidRPr="007122A1" w:rsidRDefault="00CC01C4" w:rsidP="00CC01C4">
            <w:pPr>
              <w:rPr>
                <w:rFonts w:cstheme="minorHAnsi"/>
                <w:sz w:val="18"/>
                <w:szCs w:val="18"/>
              </w:rPr>
            </w:pPr>
            <w:r w:rsidRPr="007122A1">
              <w:rPr>
                <w:rFonts w:cstheme="minorHAnsi"/>
                <w:sz w:val="18"/>
                <w:szCs w:val="18"/>
              </w:rPr>
              <w:t>4.53 ± 0.43</w:t>
            </w:r>
          </w:p>
        </w:tc>
        <w:tc>
          <w:tcPr>
            <w:tcW w:w="1560" w:type="dxa"/>
            <w:tcBorders>
              <w:bottom w:val="nil"/>
            </w:tcBorders>
          </w:tcPr>
          <w:p w14:paraId="24E64B82" w14:textId="77777777" w:rsidR="00CC01C4" w:rsidRPr="007122A1" w:rsidRDefault="00CC01C4" w:rsidP="00CC01C4">
            <w:pPr>
              <w:rPr>
                <w:rFonts w:cstheme="minorHAnsi"/>
                <w:sz w:val="18"/>
                <w:szCs w:val="18"/>
              </w:rPr>
            </w:pPr>
            <w:r w:rsidRPr="007122A1">
              <w:rPr>
                <w:rFonts w:cstheme="minorHAnsi"/>
                <w:sz w:val="18"/>
                <w:szCs w:val="18"/>
              </w:rPr>
              <w:t>113.4 ± 12.5</w:t>
            </w:r>
          </w:p>
        </w:tc>
        <w:tc>
          <w:tcPr>
            <w:tcW w:w="1134" w:type="dxa"/>
            <w:tcBorders>
              <w:bottom w:val="nil"/>
            </w:tcBorders>
          </w:tcPr>
          <w:p w14:paraId="31EB81EF" w14:textId="77777777" w:rsidR="00CC01C4" w:rsidRPr="007122A1" w:rsidRDefault="00CC01C4" w:rsidP="00CC01C4">
            <w:pPr>
              <w:rPr>
                <w:rFonts w:cstheme="minorHAnsi"/>
                <w:sz w:val="18"/>
                <w:szCs w:val="18"/>
              </w:rPr>
            </w:pPr>
            <w:r w:rsidRPr="007122A1">
              <w:rPr>
                <w:rFonts w:cstheme="minorHAnsi"/>
                <w:sz w:val="18"/>
                <w:szCs w:val="18"/>
              </w:rPr>
              <w:t>3.34 ± 1.16</w:t>
            </w:r>
          </w:p>
        </w:tc>
      </w:tr>
      <w:tr w:rsidR="00CC01C4" w:rsidRPr="007122A1" w14:paraId="03847D73" w14:textId="77777777" w:rsidTr="00CC01C4">
        <w:tc>
          <w:tcPr>
            <w:tcW w:w="988" w:type="dxa"/>
            <w:tcBorders>
              <w:top w:val="nil"/>
              <w:bottom w:val="single" w:sz="4" w:space="0" w:color="auto"/>
            </w:tcBorders>
          </w:tcPr>
          <w:p w14:paraId="033B41AF" w14:textId="77777777" w:rsidR="00CC01C4" w:rsidRPr="007122A1" w:rsidRDefault="00CC01C4" w:rsidP="00CC01C4">
            <w:pPr>
              <w:rPr>
                <w:rFonts w:cstheme="minorHAnsi"/>
                <w:sz w:val="18"/>
                <w:szCs w:val="18"/>
              </w:rPr>
            </w:pPr>
          </w:p>
        </w:tc>
        <w:tc>
          <w:tcPr>
            <w:tcW w:w="567" w:type="dxa"/>
            <w:tcBorders>
              <w:top w:val="nil"/>
              <w:bottom w:val="single" w:sz="4" w:space="0" w:color="auto"/>
            </w:tcBorders>
          </w:tcPr>
          <w:p w14:paraId="135396DE" w14:textId="77777777" w:rsidR="00CC01C4" w:rsidRPr="007122A1" w:rsidRDefault="00CC01C4" w:rsidP="00CC01C4">
            <w:pPr>
              <w:rPr>
                <w:rFonts w:cstheme="minorHAnsi"/>
                <w:sz w:val="18"/>
                <w:szCs w:val="18"/>
              </w:rPr>
            </w:pPr>
            <w:r w:rsidRPr="007122A1">
              <w:rPr>
                <w:rFonts w:cstheme="minorHAnsi"/>
                <w:sz w:val="18"/>
                <w:szCs w:val="18"/>
              </w:rPr>
              <w:t>NP</w:t>
            </w:r>
          </w:p>
        </w:tc>
        <w:tc>
          <w:tcPr>
            <w:tcW w:w="1132" w:type="dxa"/>
            <w:tcBorders>
              <w:top w:val="nil"/>
              <w:bottom w:val="single" w:sz="4" w:space="0" w:color="auto"/>
            </w:tcBorders>
          </w:tcPr>
          <w:p w14:paraId="08CF7049" w14:textId="77777777" w:rsidR="00CC01C4" w:rsidRPr="007122A1" w:rsidRDefault="00CC01C4" w:rsidP="00CC01C4">
            <w:pPr>
              <w:rPr>
                <w:rFonts w:cstheme="minorHAnsi"/>
                <w:sz w:val="18"/>
                <w:szCs w:val="18"/>
              </w:rPr>
            </w:pPr>
            <w:r w:rsidRPr="007122A1">
              <w:rPr>
                <w:rFonts w:cstheme="minorHAnsi"/>
                <w:sz w:val="18"/>
                <w:szCs w:val="18"/>
              </w:rPr>
              <w:t>38.5 ± 2.4</w:t>
            </w:r>
          </w:p>
        </w:tc>
        <w:tc>
          <w:tcPr>
            <w:tcW w:w="999" w:type="dxa"/>
            <w:tcBorders>
              <w:top w:val="nil"/>
              <w:bottom w:val="single" w:sz="4" w:space="0" w:color="auto"/>
            </w:tcBorders>
          </w:tcPr>
          <w:p w14:paraId="19135C64" w14:textId="77777777" w:rsidR="00CC01C4" w:rsidRPr="007122A1" w:rsidRDefault="00CC01C4" w:rsidP="00CC01C4">
            <w:pPr>
              <w:rPr>
                <w:rFonts w:cstheme="minorHAnsi"/>
                <w:sz w:val="18"/>
                <w:szCs w:val="18"/>
              </w:rPr>
            </w:pPr>
            <w:r w:rsidRPr="007122A1">
              <w:rPr>
                <w:rFonts w:cstheme="minorHAnsi"/>
                <w:sz w:val="18"/>
                <w:szCs w:val="18"/>
              </w:rPr>
              <w:t>2.9 ± 0.2</w:t>
            </w:r>
          </w:p>
        </w:tc>
        <w:tc>
          <w:tcPr>
            <w:tcW w:w="1134" w:type="dxa"/>
            <w:tcBorders>
              <w:top w:val="nil"/>
              <w:bottom w:val="single" w:sz="4" w:space="0" w:color="auto"/>
            </w:tcBorders>
          </w:tcPr>
          <w:p w14:paraId="16CC20D4" w14:textId="77777777" w:rsidR="00CC01C4" w:rsidRPr="007122A1" w:rsidRDefault="00CC01C4" w:rsidP="00CC01C4">
            <w:pPr>
              <w:rPr>
                <w:rFonts w:cstheme="minorHAnsi"/>
                <w:sz w:val="18"/>
                <w:szCs w:val="18"/>
              </w:rPr>
            </w:pPr>
            <w:r w:rsidRPr="007122A1">
              <w:rPr>
                <w:rFonts w:cstheme="minorHAnsi"/>
                <w:sz w:val="18"/>
                <w:szCs w:val="18"/>
              </w:rPr>
              <w:t>13.7 ± 0.1</w:t>
            </w:r>
          </w:p>
        </w:tc>
        <w:tc>
          <w:tcPr>
            <w:tcW w:w="850" w:type="dxa"/>
            <w:tcBorders>
              <w:top w:val="nil"/>
              <w:bottom w:val="single" w:sz="4" w:space="0" w:color="auto"/>
            </w:tcBorders>
          </w:tcPr>
          <w:p w14:paraId="301416D8" w14:textId="77777777" w:rsidR="00CC01C4" w:rsidRPr="007122A1" w:rsidRDefault="00CC01C4" w:rsidP="00CC01C4">
            <w:pPr>
              <w:rPr>
                <w:rFonts w:cstheme="minorHAnsi"/>
                <w:sz w:val="18"/>
                <w:szCs w:val="18"/>
              </w:rPr>
            </w:pPr>
            <w:r>
              <w:rPr>
                <w:rFonts w:cstheme="minorHAnsi"/>
                <w:sz w:val="18"/>
                <w:szCs w:val="18"/>
              </w:rPr>
              <w:t xml:space="preserve">6.2 </w:t>
            </w:r>
            <w:r w:rsidRPr="007122A1">
              <w:rPr>
                <w:rFonts w:cstheme="minorHAnsi"/>
                <w:sz w:val="18"/>
                <w:szCs w:val="18"/>
              </w:rPr>
              <w:t>±</w:t>
            </w:r>
            <w:r>
              <w:rPr>
                <w:rFonts w:cstheme="minorHAnsi"/>
                <w:sz w:val="18"/>
                <w:szCs w:val="18"/>
              </w:rPr>
              <w:t xml:space="preserve"> 0.1</w:t>
            </w:r>
          </w:p>
        </w:tc>
        <w:tc>
          <w:tcPr>
            <w:tcW w:w="1134" w:type="dxa"/>
            <w:tcBorders>
              <w:top w:val="nil"/>
              <w:bottom w:val="single" w:sz="4" w:space="0" w:color="auto"/>
            </w:tcBorders>
          </w:tcPr>
          <w:p w14:paraId="0DBD2E4B" w14:textId="77777777" w:rsidR="00CC01C4" w:rsidRPr="007122A1" w:rsidRDefault="00CC01C4" w:rsidP="00CC01C4">
            <w:pPr>
              <w:rPr>
                <w:rFonts w:cstheme="minorHAnsi"/>
                <w:sz w:val="18"/>
                <w:szCs w:val="18"/>
              </w:rPr>
            </w:pPr>
            <w:r w:rsidRPr="007122A1">
              <w:rPr>
                <w:rFonts w:cstheme="minorHAnsi"/>
                <w:sz w:val="18"/>
                <w:szCs w:val="18"/>
              </w:rPr>
              <w:t>4.54 ± 0.28</w:t>
            </w:r>
          </w:p>
        </w:tc>
        <w:tc>
          <w:tcPr>
            <w:tcW w:w="1560" w:type="dxa"/>
            <w:tcBorders>
              <w:top w:val="nil"/>
              <w:bottom w:val="single" w:sz="4" w:space="0" w:color="auto"/>
            </w:tcBorders>
          </w:tcPr>
          <w:p w14:paraId="2DA5B436" w14:textId="77777777" w:rsidR="00CC01C4" w:rsidRPr="007122A1" w:rsidRDefault="00CC01C4" w:rsidP="00CC01C4">
            <w:pPr>
              <w:rPr>
                <w:rFonts w:cstheme="minorHAnsi"/>
                <w:sz w:val="18"/>
                <w:szCs w:val="18"/>
              </w:rPr>
            </w:pPr>
            <w:r w:rsidRPr="007122A1">
              <w:rPr>
                <w:rFonts w:cstheme="minorHAnsi"/>
                <w:sz w:val="18"/>
                <w:szCs w:val="18"/>
              </w:rPr>
              <w:t>107.1 ± 38.6</w:t>
            </w:r>
          </w:p>
        </w:tc>
        <w:tc>
          <w:tcPr>
            <w:tcW w:w="1134" w:type="dxa"/>
            <w:tcBorders>
              <w:top w:val="nil"/>
              <w:bottom w:val="single" w:sz="4" w:space="0" w:color="auto"/>
            </w:tcBorders>
          </w:tcPr>
          <w:p w14:paraId="48FF419A" w14:textId="77777777" w:rsidR="00CC01C4" w:rsidRPr="007122A1" w:rsidRDefault="00CC01C4" w:rsidP="00CC01C4">
            <w:pPr>
              <w:rPr>
                <w:rFonts w:cstheme="minorHAnsi"/>
                <w:sz w:val="18"/>
                <w:szCs w:val="18"/>
              </w:rPr>
            </w:pPr>
            <w:r w:rsidRPr="007122A1">
              <w:rPr>
                <w:rFonts w:cstheme="minorHAnsi"/>
                <w:sz w:val="18"/>
                <w:szCs w:val="18"/>
              </w:rPr>
              <w:t>2.90 ± 0.27</w:t>
            </w:r>
          </w:p>
        </w:tc>
      </w:tr>
      <w:tr w:rsidR="00CC01C4" w:rsidRPr="00547455" w14:paraId="3AC76218" w14:textId="77777777" w:rsidTr="00CC01C4">
        <w:tc>
          <w:tcPr>
            <w:tcW w:w="988" w:type="dxa"/>
            <w:tcBorders>
              <w:top w:val="single" w:sz="4" w:space="0" w:color="auto"/>
            </w:tcBorders>
          </w:tcPr>
          <w:p w14:paraId="0CCD69B7" w14:textId="77777777" w:rsidR="00CC01C4" w:rsidRPr="007122A1" w:rsidRDefault="00CC01C4" w:rsidP="00CC01C4">
            <w:pPr>
              <w:rPr>
                <w:rFonts w:cstheme="minorHAnsi"/>
                <w:sz w:val="18"/>
                <w:szCs w:val="18"/>
              </w:rPr>
            </w:pPr>
            <w:r w:rsidRPr="007122A1">
              <w:rPr>
                <w:rFonts w:cstheme="minorHAnsi"/>
                <w:sz w:val="18"/>
                <w:szCs w:val="18"/>
              </w:rPr>
              <w:t>Spin.us</w:t>
            </w:r>
          </w:p>
        </w:tc>
        <w:tc>
          <w:tcPr>
            <w:tcW w:w="567" w:type="dxa"/>
            <w:tcBorders>
              <w:top w:val="single" w:sz="4" w:space="0" w:color="auto"/>
            </w:tcBorders>
          </w:tcPr>
          <w:p w14:paraId="3F5D4927" w14:textId="77777777" w:rsidR="00CC01C4" w:rsidRPr="007122A1" w:rsidRDefault="00CC01C4" w:rsidP="00CC01C4">
            <w:pPr>
              <w:rPr>
                <w:rFonts w:cstheme="minorHAnsi"/>
                <w:sz w:val="18"/>
                <w:szCs w:val="18"/>
              </w:rPr>
            </w:pPr>
            <w:r w:rsidRPr="007122A1">
              <w:rPr>
                <w:rFonts w:cstheme="minorHAnsi"/>
                <w:sz w:val="18"/>
                <w:szCs w:val="18"/>
              </w:rPr>
              <w:t>Ctrl</w:t>
            </w:r>
          </w:p>
        </w:tc>
        <w:tc>
          <w:tcPr>
            <w:tcW w:w="1132" w:type="dxa"/>
            <w:tcBorders>
              <w:top w:val="single" w:sz="4" w:space="0" w:color="auto"/>
            </w:tcBorders>
          </w:tcPr>
          <w:p w14:paraId="78CC356E" w14:textId="77777777" w:rsidR="00CC01C4" w:rsidRPr="007122A1" w:rsidRDefault="00CC01C4" w:rsidP="00CC01C4">
            <w:pPr>
              <w:rPr>
                <w:rFonts w:cstheme="minorHAnsi"/>
                <w:sz w:val="18"/>
                <w:szCs w:val="18"/>
              </w:rPr>
            </w:pPr>
            <w:r w:rsidRPr="007122A1">
              <w:rPr>
                <w:rFonts w:cstheme="minorHAnsi"/>
                <w:sz w:val="18"/>
                <w:szCs w:val="18"/>
              </w:rPr>
              <w:t>23.2 ± 0.3</w:t>
            </w:r>
          </w:p>
        </w:tc>
        <w:tc>
          <w:tcPr>
            <w:tcW w:w="999" w:type="dxa"/>
            <w:tcBorders>
              <w:top w:val="single" w:sz="4" w:space="0" w:color="auto"/>
            </w:tcBorders>
          </w:tcPr>
          <w:p w14:paraId="4D2ABC1D" w14:textId="77777777" w:rsidR="00CC01C4" w:rsidRPr="007122A1" w:rsidRDefault="00CC01C4" w:rsidP="00CC01C4">
            <w:pPr>
              <w:rPr>
                <w:rFonts w:cstheme="minorHAnsi"/>
                <w:sz w:val="18"/>
                <w:szCs w:val="18"/>
              </w:rPr>
            </w:pPr>
            <w:r w:rsidRPr="007122A1">
              <w:rPr>
                <w:rFonts w:cstheme="minorHAnsi"/>
                <w:sz w:val="18"/>
                <w:szCs w:val="18"/>
              </w:rPr>
              <w:t>2.5 ± 0.0</w:t>
            </w:r>
          </w:p>
        </w:tc>
        <w:tc>
          <w:tcPr>
            <w:tcW w:w="1134" w:type="dxa"/>
            <w:tcBorders>
              <w:top w:val="single" w:sz="4" w:space="0" w:color="auto"/>
            </w:tcBorders>
          </w:tcPr>
          <w:p w14:paraId="7B7F87D0" w14:textId="77777777" w:rsidR="00CC01C4" w:rsidRPr="007122A1" w:rsidRDefault="00CC01C4" w:rsidP="00CC01C4">
            <w:pPr>
              <w:rPr>
                <w:rFonts w:cstheme="minorHAnsi"/>
                <w:sz w:val="18"/>
                <w:szCs w:val="18"/>
              </w:rPr>
            </w:pPr>
            <w:r w:rsidRPr="007122A1">
              <w:rPr>
                <w:rFonts w:cstheme="minorHAnsi"/>
                <w:sz w:val="18"/>
                <w:szCs w:val="18"/>
              </w:rPr>
              <w:t>9.2 ± 0.1</w:t>
            </w:r>
          </w:p>
        </w:tc>
        <w:tc>
          <w:tcPr>
            <w:tcW w:w="850" w:type="dxa"/>
            <w:tcBorders>
              <w:top w:val="single" w:sz="4" w:space="0" w:color="auto"/>
            </w:tcBorders>
          </w:tcPr>
          <w:p w14:paraId="668A2A40" w14:textId="77777777" w:rsidR="00CC01C4" w:rsidRPr="00547455" w:rsidRDefault="00CC01C4" w:rsidP="00CC01C4">
            <w:pPr>
              <w:rPr>
                <w:rFonts w:cstheme="minorHAnsi"/>
                <w:sz w:val="18"/>
                <w:szCs w:val="18"/>
                <w:lang w:val="en-GB"/>
              </w:rPr>
            </w:pPr>
            <w:r w:rsidRPr="00547455">
              <w:rPr>
                <w:rFonts w:cstheme="minorHAnsi"/>
                <w:sz w:val="18"/>
                <w:szCs w:val="18"/>
                <w:lang w:val="en-GB"/>
              </w:rPr>
              <w:t>6.</w:t>
            </w:r>
            <w:r>
              <w:rPr>
                <w:rFonts w:cstheme="minorHAnsi"/>
                <w:sz w:val="18"/>
                <w:szCs w:val="18"/>
                <w:lang w:val="en-GB"/>
              </w:rPr>
              <w:t>2</w:t>
            </w:r>
            <w:r w:rsidRPr="00547455">
              <w:rPr>
                <w:rFonts w:cstheme="minorHAnsi"/>
                <w:sz w:val="18"/>
                <w:szCs w:val="18"/>
                <w:lang w:val="en-GB"/>
              </w:rPr>
              <w:t xml:space="preserve"> ± </w:t>
            </w:r>
            <w:r>
              <w:rPr>
                <w:rFonts w:cstheme="minorHAnsi"/>
                <w:sz w:val="18"/>
                <w:szCs w:val="18"/>
                <w:lang w:val="en-GB"/>
              </w:rPr>
              <w:t>0.1</w:t>
            </w:r>
          </w:p>
        </w:tc>
        <w:tc>
          <w:tcPr>
            <w:tcW w:w="1134" w:type="dxa"/>
            <w:tcBorders>
              <w:top w:val="single" w:sz="4" w:space="0" w:color="auto"/>
            </w:tcBorders>
          </w:tcPr>
          <w:p w14:paraId="5D83C479" w14:textId="77777777" w:rsidR="00CC01C4" w:rsidRPr="00547455" w:rsidRDefault="00CC01C4" w:rsidP="00CC01C4">
            <w:pPr>
              <w:rPr>
                <w:rFonts w:cstheme="minorHAnsi"/>
                <w:sz w:val="18"/>
                <w:szCs w:val="18"/>
                <w:lang w:val="en-GB"/>
              </w:rPr>
            </w:pPr>
            <w:r w:rsidRPr="00547455">
              <w:rPr>
                <w:rFonts w:cstheme="minorHAnsi"/>
                <w:sz w:val="18"/>
                <w:szCs w:val="18"/>
                <w:lang w:val="en-GB"/>
              </w:rPr>
              <w:t>3.84 ± 0.15</w:t>
            </w:r>
          </w:p>
        </w:tc>
        <w:tc>
          <w:tcPr>
            <w:tcW w:w="1560" w:type="dxa"/>
            <w:tcBorders>
              <w:top w:val="single" w:sz="4" w:space="0" w:color="auto"/>
            </w:tcBorders>
          </w:tcPr>
          <w:p w14:paraId="23152D07" w14:textId="77777777" w:rsidR="00CC01C4" w:rsidRPr="00547455" w:rsidRDefault="00CC01C4" w:rsidP="00CC01C4">
            <w:pPr>
              <w:rPr>
                <w:rFonts w:cstheme="minorHAnsi"/>
                <w:sz w:val="18"/>
                <w:szCs w:val="18"/>
                <w:lang w:val="en-GB"/>
              </w:rPr>
            </w:pPr>
            <w:r w:rsidRPr="00547455">
              <w:rPr>
                <w:rFonts w:cstheme="minorHAnsi"/>
                <w:sz w:val="18"/>
                <w:szCs w:val="18"/>
                <w:lang w:val="en-GB"/>
              </w:rPr>
              <w:t>234.3 ± 29</w:t>
            </w:r>
          </w:p>
        </w:tc>
        <w:tc>
          <w:tcPr>
            <w:tcW w:w="1134" w:type="dxa"/>
            <w:tcBorders>
              <w:top w:val="single" w:sz="4" w:space="0" w:color="auto"/>
            </w:tcBorders>
          </w:tcPr>
          <w:p w14:paraId="7E6D1B90" w14:textId="77777777" w:rsidR="00CC01C4" w:rsidRPr="00547455" w:rsidRDefault="00CC01C4" w:rsidP="00CC01C4">
            <w:pPr>
              <w:rPr>
                <w:rFonts w:cstheme="minorHAnsi"/>
                <w:sz w:val="18"/>
                <w:szCs w:val="18"/>
                <w:lang w:val="en-GB"/>
              </w:rPr>
            </w:pPr>
            <w:r w:rsidRPr="00547455">
              <w:rPr>
                <w:rFonts w:cstheme="minorHAnsi"/>
                <w:sz w:val="18"/>
                <w:szCs w:val="18"/>
                <w:lang w:val="en-GB"/>
              </w:rPr>
              <w:t>2.51 ± 1.46</w:t>
            </w:r>
          </w:p>
        </w:tc>
      </w:tr>
      <w:tr w:rsidR="00CC01C4" w:rsidRPr="00547455" w14:paraId="4C0A6D44" w14:textId="77777777" w:rsidTr="00CC01C4">
        <w:tc>
          <w:tcPr>
            <w:tcW w:w="988" w:type="dxa"/>
          </w:tcPr>
          <w:p w14:paraId="0E0AF316" w14:textId="77777777" w:rsidR="00CC01C4" w:rsidRPr="00547455" w:rsidRDefault="00CC01C4" w:rsidP="00CC01C4">
            <w:pPr>
              <w:rPr>
                <w:rFonts w:cstheme="minorHAnsi"/>
                <w:sz w:val="18"/>
                <w:szCs w:val="18"/>
                <w:lang w:val="en-GB"/>
              </w:rPr>
            </w:pPr>
          </w:p>
        </w:tc>
        <w:tc>
          <w:tcPr>
            <w:tcW w:w="567" w:type="dxa"/>
          </w:tcPr>
          <w:p w14:paraId="551C4797" w14:textId="77777777" w:rsidR="00CC01C4" w:rsidRPr="00547455" w:rsidRDefault="00CC01C4" w:rsidP="00CC01C4">
            <w:pPr>
              <w:rPr>
                <w:rFonts w:cstheme="minorHAnsi"/>
                <w:sz w:val="18"/>
                <w:szCs w:val="18"/>
                <w:lang w:val="en-GB"/>
              </w:rPr>
            </w:pPr>
            <w:r w:rsidRPr="00547455">
              <w:rPr>
                <w:rFonts w:cstheme="minorHAnsi"/>
                <w:sz w:val="18"/>
                <w:szCs w:val="18"/>
                <w:lang w:val="en-GB"/>
              </w:rPr>
              <w:t>N</w:t>
            </w:r>
          </w:p>
        </w:tc>
        <w:tc>
          <w:tcPr>
            <w:tcW w:w="1132" w:type="dxa"/>
          </w:tcPr>
          <w:p w14:paraId="38F35954" w14:textId="77777777" w:rsidR="00CC01C4" w:rsidRPr="00547455" w:rsidRDefault="00CC01C4" w:rsidP="00CC01C4">
            <w:pPr>
              <w:rPr>
                <w:rFonts w:cstheme="minorHAnsi"/>
                <w:sz w:val="18"/>
                <w:szCs w:val="18"/>
                <w:lang w:val="en-GB"/>
              </w:rPr>
            </w:pPr>
            <w:r w:rsidRPr="00547455">
              <w:rPr>
                <w:rFonts w:cstheme="minorHAnsi"/>
                <w:sz w:val="18"/>
                <w:szCs w:val="18"/>
                <w:lang w:val="en-GB"/>
              </w:rPr>
              <w:t>23.2 ± 0.6</w:t>
            </w:r>
          </w:p>
        </w:tc>
        <w:tc>
          <w:tcPr>
            <w:tcW w:w="999" w:type="dxa"/>
          </w:tcPr>
          <w:p w14:paraId="6AB6AD73" w14:textId="77777777" w:rsidR="00CC01C4" w:rsidRPr="00547455" w:rsidRDefault="00CC01C4" w:rsidP="00CC01C4">
            <w:pPr>
              <w:rPr>
                <w:rFonts w:cstheme="minorHAnsi"/>
                <w:sz w:val="18"/>
                <w:szCs w:val="18"/>
                <w:lang w:val="en-GB"/>
              </w:rPr>
            </w:pPr>
            <w:r w:rsidRPr="00547455">
              <w:rPr>
                <w:rFonts w:cstheme="minorHAnsi"/>
                <w:sz w:val="18"/>
                <w:szCs w:val="18"/>
                <w:lang w:val="en-GB"/>
              </w:rPr>
              <w:t>2.6 ± 0.0</w:t>
            </w:r>
          </w:p>
        </w:tc>
        <w:tc>
          <w:tcPr>
            <w:tcW w:w="1134" w:type="dxa"/>
          </w:tcPr>
          <w:p w14:paraId="7D290EFB" w14:textId="77777777" w:rsidR="00CC01C4" w:rsidRPr="00547455" w:rsidRDefault="00CC01C4" w:rsidP="00CC01C4">
            <w:pPr>
              <w:rPr>
                <w:rFonts w:cstheme="minorHAnsi"/>
                <w:sz w:val="18"/>
                <w:szCs w:val="18"/>
                <w:lang w:val="en-GB"/>
              </w:rPr>
            </w:pPr>
            <w:r w:rsidRPr="00547455">
              <w:rPr>
                <w:rFonts w:cstheme="minorHAnsi"/>
                <w:sz w:val="18"/>
                <w:szCs w:val="18"/>
                <w:lang w:val="en-GB"/>
              </w:rPr>
              <w:t>9.0 ± 0.1</w:t>
            </w:r>
          </w:p>
        </w:tc>
        <w:tc>
          <w:tcPr>
            <w:tcW w:w="850" w:type="dxa"/>
          </w:tcPr>
          <w:p w14:paraId="2B30BD34" w14:textId="77777777" w:rsidR="00CC01C4" w:rsidRPr="00547455" w:rsidRDefault="00CC01C4" w:rsidP="00CC01C4">
            <w:pPr>
              <w:rPr>
                <w:rFonts w:cstheme="minorHAnsi"/>
                <w:sz w:val="18"/>
                <w:szCs w:val="18"/>
                <w:lang w:val="en-GB"/>
              </w:rPr>
            </w:pPr>
            <w:r>
              <w:rPr>
                <w:rFonts w:cstheme="minorHAnsi"/>
                <w:sz w:val="18"/>
                <w:szCs w:val="18"/>
                <w:lang w:val="en-GB"/>
              </w:rPr>
              <w:t xml:space="preserve">6.0 </w:t>
            </w:r>
            <w:r w:rsidRPr="007122A1">
              <w:rPr>
                <w:rFonts w:cstheme="minorHAnsi"/>
                <w:sz w:val="18"/>
                <w:szCs w:val="18"/>
              </w:rPr>
              <w:t>±</w:t>
            </w:r>
            <w:r>
              <w:rPr>
                <w:rFonts w:cstheme="minorHAnsi"/>
                <w:sz w:val="18"/>
                <w:szCs w:val="18"/>
              </w:rPr>
              <w:t xml:space="preserve"> 0.1</w:t>
            </w:r>
          </w:p>
        </w:tc>
        <w:tc>
          <w:tcPr>
            <w:tcW w:w="1134" w:type="dxa"/>
          </w:tcPr>
          <w:p w14:paraId="07D73DD9" w14:textId="77777777" w:rsidR="00CC01C4" w:rsidRPr="00547455" w:rsidRDefault="00CC01C4" w:rsidP="00CC01C4">
            <w:pPr>
              <w:rPr>
                <w:rFonts w:cstheme="minorHAnsi"/>
                <w:sz w:val="18"/>
                <w:szCs w:val="18"/>
                <w:lang w:val="en-GB"/>
              </w:rPr>
            </w:pPr>
            <w:r w:rsidRPr="00547455">
              <w:rPr>
                <w:rFonts w:cstheme="minorHAnsi"/>
                <w:sz w:val="18"/>
                <w:szCs w:val="18"/>
                <w:lang w:val="en-GB"/>
              </w:rPr>
              <w:t>4.49 ± 0.17</w:t>
            </w:r>
          </w:p>
        </w:tc>
        <w:tc>
          <w:tcPr>
            <w:tcW w:w="1560" w:type="dxa"/>
          </w:tcPr>
          <w:p w14:paraId="676C6C05" w14:textId="77777777" w:rsidR="00CC01C4" w:rsidRPr="00547455" w:rsidRDefault="00CC01C4" w:rsidP="00CC01C4">
            <w:pPr>
              <w:rPr>
                <w:rFonts w:cstheme="minorHAnsi"/>
                <w:sz w:val="18"/>
                <w:szCs w:val="18"/>
                <w:lang w:val="en-GB"/>
              </w:rPr>
            </w:pPr>
            <w:r w:rsidRPr="00547455">
              <w:rPr>
                <w:rFonts w:cstheme="minorHAnsi"/>
                <w:sz w:val="18"/>
                <w:szCs w:val="18"/>
                <w:lang w:val="en-GB"/>
              </w:rPr>
              <w:t>219.8 ± 8</w:t>
            </w:r>
          </w:p>
        </w:tc>
        <w:tc>
          <w:tcPr>
            <w:tcW w:w="1134" w:type="dxa"/>
          </w:tcPr>
          <w:p w14:paraId="4578F2E1" w14:textId="77777777" w:rsidR="00CC01C4" w:rsidRPr="00547455" w:rsidRDefault="00CC01C4" w:rsidP="00CC01C4">
            <w:pPr>
              <w:rPr>
                <w:rFonts w:cstheme="minorHAnsi"/>
                <w:sz w:val="18"/>
                <w:szCs w:val="18"/>
                <w:lang w:val="en-GB"/>
              </w:rPr>
            </w:pPr>
            <w:r w:rsidRPr="00547455">
              <w:rPr>
                <w:rFonts w:cstheme="minorHAnsi"/>
                <w:sz w:val="18"/>
                <w:szCs w:val="18"/>
                <w:lang w:val="en-GB"/>
              </w:rPr>
              <w:t>2.06 ± 0.50</w:t>
            </w:r>
          </w:p>
        </w:tc>
      </w:tr>
      <w:tr w:rsidR="00CC01C4" w:rsidRPr="007122A1" w14:paraId="5B147842" w14:textId="77777777" w:rsidTr="00CC01C4">
        <w:tc>
          <w:tcPr>
            <w:tcW w:w="988" w:type="dxa"/>
            <w:tcBorders>
              <w:bottom w:val="nil"/>
            </w:tcBorders>
          </w:tcPr>
          <w:p w14:paraId="470EA723" w14:textId="77777777" w:rsidR="00CC01C4" w:rsidRPr="00547455" w:rsidRDefault="00CC01C4" w:rsidP="00CC01C4">
            <w:pPr>
              <w:rPr>
                <w:rFonts w:cstheme="minorHAnsi"/>
                <w:sz w:val="18"/>
                <w:szCs w:val="18"/>
                <w:lang w:val="en-GB"/>
              </w:rPr>
            </w:pPr>
          </w:p>
        </w:tc>
        <w:tc>
          <w:tcPr>
            <w:tcW w:w="567" w:type="dxa"/>
            <w:tcBorders>
              <w:bottom w:val="nil"/>
            </w:tcBorders>
          </w:tcPr>
          <w:p w14:paraId="182ED6F7" w14:textId="77777777" w:rsidR="00CC01C4" w:rsidRPr="00547455" w:rsidRDefault="00CC01C4" w:rsidP="00CC01C4">
            <w:pPr>
              <w:rPr>
                <w:rFonts w:cstheme="minorHAnsi"/>
                <w:sz w:val="18"/>
                <w:szCs w:val="18"/>
                <w:lang w:val="en-GB"/>
              </w:rPr>
            </w:pPr>
            <w:r w:rsidRPr="00547455">
              <w:rPr>
                <w:rFonts w:cstheme="minorHAnsi"/>
                <w:sz w:val="18"/>
                <w:szCs w:val="18"/>
                <w:lang w:val="en-GB"/>
              </w:rPr>
              <w:t>P</w:t>
            </w:r>
          </w:p>
        </w:tc>
        <w:tc>
          <w:tcPr>
            <w:tcW w:w="1132" w:type="dxa"/>
            <w:tcBorders>
              <w:bottom w:val="nil"/>
            </w:tcBorders>
          </w:tcPr>
          <w:p w14:paraId="57F96EC3" w14:textId="77777777" w:rsidR="00CC01C4" w:rsidRPr="007122A1" w:rsidRDefault="00CC01C4" w:rsidP="00CC01C4">
            <w:pPr>
              <w:rPr>
                <w:rFonts w:cstheme="minorHAnsi"/>
                <w:sz w:val="18"/>
                <w:szCs w:val="18"/>
              </w:rPr>
            </w:pPr>
            <w:r w:rsidRPr="00547455">
              <w:rPr>
                <w:rFonts w:cstheme="minorHAnsi"/>
                <w:sz w:val="18"/>
                <w:szCs w:val="18"/>
                <w:lang w:val="en-GB"/>
              </w:rPr>
              <w:t xml:space="preserve">22.7 ± </w:t>
            </w:r>
            <w:r w:rsidRPr="007122A1">
              <w:rPr>
                <w:rFonts w:cstheme="minorHAnsi"/>
                <w:sz w:val="18"/>
                <w:szCs w:val="18"/>
              </w:rPr>
              <w:t>1.4</w:t>
            </w:r>
          </w:p>
        </w:tc>
        <w:tc>
          <w:tcPr>
            <w:tcW w:w="999" w:type="dxa"/>
            <w:tcBorders>
              <w:bottom w:val="nil"/>
            </w:tcBorders>
          </w:tcPr>
          <w:p w14:paraId="171B0F0D" w14:textId="77777777" w:rsidR="00CC01C4" w:rsidRPr="007122A1" w:rsidRDefault="00CC01C4" w:rsidP="00CC01C4">
            <w:pPr>
              <w:rPr>
                <w:rFonts w:cstheme="minorHAnsi"/>
                <w:sz w:val="18"/>
                <w:szCs w:val="18"/>
              </w:rPr>
            </w:pPr>
            <w:r w:rsidRPr="007122A1">
              <w:rPr>
                <w:rFonts w:cstheme="minorHAnsi"/>
                <w:sz w:val="18"/>
                <w:szCs w:val="18"/>
              </w:rPr>
              <w:t>2.5 ± 0.1</w:t>
            </w:r>
          </w:p>
        </w:tc>
        <w:tc>
          <w:tcPr>
            <w:tcW w:w="1134" w:type="dxa"/>
            <w:tcBorders>
              <w:bottom w:val="nil"/>
            </w:tcBorders>
          </w:tcPr>
          <w:p w14:paraId="041D21E5" w14:textId="77777777" w:rsidR="00CC01C4" w:rsidRPr="007122A1" w:rsidRDefault="00CC01C4" w:rsidP="00CC01C4">
            <w:pPr>
              <w:rPr>
                <w:rFonts w:cstheme="minorHAnsi"/>
                <w:sz w:val="18"/>
                <w:szCs w:val="18"/>
              </w:rPr>
            </w:pPr>
            <w:r w:rsidRPr="007122A1">
              <w:rPr>
                <w:rFonts w:cstheme="minorHAnsi"/>
                <w:sz w:val="18"/>
                <w:szCs w:val="18"/>
              </w:rPr>
              <w:t>9.0 ± 0.3</w:t>
            </w:r>
          </w:p>
        </w:tc>
        <w:tc>
          <w:tcPr>
            <w:tcW w:w="850" w:type="dxa"/>
            <w:tcBorders>
              <w:bottom w:val="nil"/>
            </w:tcBorders>
          </w:tcPr>
          <w:p w14:paraId="6CA9FC32" w14:textId="77777777" w:rsidR="00CC01C4" w:rsidRPr="007122A1" w:rsidRDefault="00CC01C4" w:rsidP="00CC01C4">
            <w:pPr>
              <w:rPr>
                <w:rFonts w:cstheme="minorHAnsi"/>
                <w:sz w:val="18"/>
                <w:szCs w:val="18"/>
              </w:rPr>
            </w:pPr>
            <w:r>
              <w:rPr>
                <w:rFonts w:cstheme="minorHAnsi"/>
                <w:sz w:val="18"/>
                <w:szCs w:val="18"/>
              </w:rPr>
              <w:t xml:space="preserve">6.2 </w:t>
            </w:r>
            <w:r w:rsidRPr="007122A1">
              <w:rPr>
                <w:rFonts w:cstheme="minorHAnsi"/>
                <w:sz w:val="18"/>
                <w:szCs w:val="18"/>
              </w:rPr>
              <w:t>±</w:t>
            </w:r>
            <w:r>
              <w:rPr>
                <w:rFonts w:cstheme="minorHAnsi"/>
                <w:sz w:val="18"/>
                <w:szCs w:val="18"/>
              </w:rPr>
              <w:t xml:space="preserve"> 0.0</w:t>
            </w:r>
          </w:p>
        </w:tc>
        <w:tc>
          <w:tcPr>
            <w:tcW w:w="1134" w:type="dxa"/>
            <w:tcBorders>
              <w:bottom w:val="nil"/>
            </w:tcBorders>
          </w:tcPr>
          <w:p w14:paraId="503CF83C" w14:textId="77777777" w:rsidR="00CC01C4" w:rsidRPr="007122A1" w:rsidRDefault="00CC01C4" w:rsidP="00CC01C4">
            <w:pPr>
              <w:rPr>
                <w:rFonts w:cstheme="minorHAnsi"/>
                <w:sz w:val="18"/>
                <w:szCs w:val="18"/>
              </w:rPr>
            </w:pPr>
            <w:r w:rsidRPr="007122A1">
              <w:rPr>
                <w:rFonts w:cstheme="minorHAnsi"/>
                <w:sz w:val="18"/>
                <w:szCs w:val="18"/>
              </w:rPr>
              <w:t>4.09 ± 0.13</w:t>
            </w:r>
          </w:p>
        </w:tc>
        <w:tc>
          <w:tcPr>
            <w:tcW w:w="1560" w:type="dxa"/>
            <w:tcBorders>
              <w:bottom w:val="nil"/>
            </w:tcBorders>
          </w:tcPr>
          <w:p w14:paraId="4E0BE931" w14:textId="77777777" w:rsidR="00CC01C4" w:rsidRPr="007122A1" w:rsidRDefault="00CC01C4" w:rsidP="00CC01C4">
            <w:pPr>
              <w:rPr>
                <w:rFonts w:cstheme="minorHAnsi"/>
                <w:sz w:val="18"/>
                <w:szCs w:val="18"/>
              </w:rPr>
            </w:pPr>
            <w:r w:rsidRPr="007122A1">
              <w:rPr>
                <w:rFonts w:cstheme="minorHAnsi"/>
                <w:sz w:val="18"/>
                <w:szCs w:val="18"/>
              </w:rPr>
              <w:t>364.5 ± 20</w:t>
            </w:r>
          </w:p>
        </w:tc>
        <w:tc>
          <w:tcPr>
            <w:tcW w:w="1134" w:type="dxa"/>
            <w:tcBorders>
              <w:bottom w:val="nil"/>
            </w:tcBorders>
          </w:tcPr>
          <w:p w14:paraId="39FDDD02" w14:textId="77777777" w:rsidR="00CC01C4" w:rsidRPr="007122A1" w:rsidRDefault="00CC01C4" w:rsidP="00CC01C4">
            <w:pPr>
              <w:rPr>
                <w:rFonts w:cstheme="minorHAnsi"/>
                <w:sz w:val="18"/>
                <w:szCs w:val="18"/>
              </w:rPr>
            </w:pPr>
            <w:r w:rsidRPr="007122A1">
              <w:rPr>
                <w:rFonts w:cstheme="minorHAnsi"/>
                <w:sz w:val="18"/>
                <w:szCs w:val="18"/>
              </w:rPr>
              <w:t>3.67 ± 2.06</w:t>
            </w:r>
          </w:p>
        </w:tc>
      </w:tr>
      <w:tr w:rsidR="00CC01C4" w:rsidRPr="007122A1" w14:paraId="46480506" w14:textId="77777777" w:rsidTr="00CC01C4">
        <w:tc>
          <w:tcPr>
            <w:tcW w:w="988" w:type="dxa"/>
            <w:tcBorders>
              <w:top w:val="nil"/>
              <w:bottom w:val="single" w:sz="4" w:space="0" w:color="auto"/>
            </w:tcBorders>
          </w:tcPr>
          <w:p w14:paraId="3B565059" w14:textId="77777777" w:rsidR="00CC01C4" w:rsidRPr="007122A1" w:rsidRDefault="00CC01C4" w:rsidP="00CC01C4">
            <w:pPr>
              <w:rPr>
                <w:rFonts w:cstheme="minorHAnsi"/>
                <w:sz w:val="18"/>
                <w:szCs w:val="18"/>
              </w:rPr>
            </w:pPr>
          </w:p>
        </w:tc>
        <w:tc>
          <w:tcPr>
            <w:tcW w:w="567" w:type="dxa"/>
            <w:tcBorders>
              <w:top w:val="nil"/>
              <w:bottom w:val="single" w:sz="4" w:space="0" w:color="auto"/>
            </w:tcBorders>
          </w:tcPr>
          <w:p w14:paraId="79552E09" w14:textId="77777777" w:rsidR="00CC01C4" w:rsidRPr="007122A1" w:rsidRDefault="00CC01C4" w:rsidP="00CC01C4">
            <w:pPr>
              <w:rPr>
                <w:rFonts w:cstheme="minorHAnsi"/>
                <w:sz w:val="18"/>
                <w:szCs w:val="18"/>
              </w:rPr>
            </w:pPr>
            <w:r w:rsidRPr="007122A1">
              <w:rPr>
                <w:rFonts w:cstheme="minorHAnsi"/>
                <w:sz w:val="18"/>
                <w:szCs w:val="18"/>
              </w:rPr>
              <w:t>NP</w:t>
            </w:r>
          </w:p>
        </w:tc>
        <w:tc>
          <w:tcPr>
            <w:tcW w:w="1132" w:type="dxa"/>
            <w:tcBorders>
              <w:top w:val="nil"/>
              <w:bottom w:val="single" w:sz="4" w:space="0" w:color="auto"/>
            </w:tcBorders>
          </w:tcPr>
          <w:p w14:paraId="53D408F4" w14:textId="77777777" w:rsidR="00CC01C4" w:rsidRPr="007122A1" w:rsidRDefault="00CC01C4" w:rsidP="00CC01C4">
            <w:pPr>
              <w:rPr>
                <w:rFonts w:cstheme="minorHAnsi"/>
                <w:sz w:val="18"/>
                <w:szCs w:val="18"/>
              </w:rPr>
            </w:pPr>
            <w:r w:rsidRPr="007122A1">
              <w:rPr>
                <w:rFonts w:cstheme="minorHAnsi"/>
                <w:sz w:val="18"/>
                <w:szCs w:val="18"/>
              </w:rPr>
              <w:t>25.3 ± 1.0</w:t>
            </w:r>
          </w:p>
        </w:tc>
        <w:tc>
          <w:tcPr>
            <w:tcW w:w="999" w:type="dxa"/>
            <w:tcBorders>
              <w:top w:val="nil"/>
              <w:bottom w:val="single" w:sz="4" w:space="0" w:color="auto"/>
            </w:tcBorders>
          </w:tcPr>
          <w:p w14:paraId="086851E2" w14:textId="77777777" w:rsidR="00CC01C4" w:rsidRPr="007122A1" w:rsidRDefault="00CC01C4" w:rsidP="00CC01C4">
            <w:pPr>
              <w:rPr>
                <w:rFonts w:cstheme="minorHAnsi"/>
                <w:sz w:val="18"/>
                <w:szCs w:val="18"/>
              </w:rPr>
            </w:pPr>
            <w:r w:rsidRPr="007122A1">
              <w:rPr>
                <w:rFonts w:cstheme="minorHAnsi"/>
                <w:sz w:val="18"/>
                <w:szCs w:val="18"/>
              </w:rPr>
              <w:t>2.7 ± 0.1</w:t>
            </w:r>
          </w:p>
        </w:tc>
        <w:tc>
          <w:tcPr>
            <w:tcW w:w="1134" w:type="dxa"/>
            <w:tcBorders>
              <w:top w:val="nil"/>
              <w:bottom w:val="single" w:sz="4" w:space="0" w:color="auto"/>
            </w:tcBorders>
          </w:tcPr>
          <w:p w14:paraId="251A0B64" w14:textId="77777777" w:rsidR="00CC01C4" w:rsidRPr="007122A1" w:rsidRDefault="00CC01C4" w:rsidP="00CC01C4">
            <w:pPr>
              <w:rPr>
                <w:rFonts w:cstheme="minorHAnsi"/>
                <w:sz w:val="18"/>
                <w:szCs w:val="18"/>
              </w:rPr>
            </w:pPr>
            <w:r w:rsidRPr="007122A1">
              <w:rPr>
                <w:rFonts w:cstheme="minorHAnsi"/>
                <w:sz w:val="18"/>
                <w:szCs w:val="18"/>
              </w:rPr>
              <w:t>9.2 ± 0.1</w:t>
            </w:r>
          </w:p>
        </w:tc>
        <w:tc>
          <w:tcPr>
            <w:tcW w:w="850" w:type="dxa"/>
            <w:tcBorders>
              <w:top w:val="nil"/>
              <w:bottom w:val="single" w:sz="4" w:space="0" w:color="auto"/>
            </w:tcBorders>
          </w:tcPr>
          <w:p w14:paraId="7333CF52" w14:textId="77777777" w:rsidR="00CC01C4" w:rsidRPr="007122A1" w:rsidRDefault="00CC01C4" w:rsidP="00CC01C4">
            <w:pPr>
              <w:rPr>
                <w:rFonts w:cstheme="minorHAnsi"/>
                <w:sz w:val="18"/>
                <w:szCs w:val="18"/>
              </w:rPr>
            </w:pPr>
            <w:r>
              <w:rPr>
                <w:rFonts w:cstheme="minorHAnsi"/>
                <w:sz w:val="18"/>
                <w:szCs w:val="18"/>
              </w:rPr>
              <w:t xml:space="preserve">5.9 </w:t>
            </w:r>
            <w:r w:rsidRPr="007122A1">
              <w:rPr>
                <w:rFonts w:cstheme="minorHAnsi"/>
                <w:sz w:val="18"/>
                <w:szCs w:val="18"/>
              </w:rPr>
              <w:t>±</w:t>
            </w:r>
            <w:r>
              <w:rPr>
                <w:rFonts w:cstheme="minorHAnsi"/>
                <w:sz w:val="18"/>
                <w:szCs w:val="18"/>
              </w:rPr>
              <w:t xml:space="preserve"> 0.1</w:t>
            </w:r>
          </w:p>
        </w:tc>
        <w:tc>
          <w:tcPr>
            <w:tcW w:w="1134" w:type="dxa"/>
            <w:tcBorders>
              <w:top w:val="nil"/>
              <w:bottom w:val="single" w:sz="4" w:space="0" w:color="auto"/>
            </w:tcBorders>
          </w:tcPr>
          <w:p w14:paraId="25A56E62" w14:textId="77777777" w:rsidR="00CC01C4" w:rsidRPr="007122A1" w:rsidRDefault="00CC01C4" w:rsidP="00CC01C4">
            <w:pPr>
              <w:rPr>
                <w:rFonts w:cstheme="minorHAnsi"/>
                <w:sz w:val="18"/>
                <w:szCs w:val="18"/>
              </w:rPr>
            </w:pPr>
            <w:r w:rsidRPr="007122A1">
              <w:rPr>
                <w:rFonts w:cstheme="minorHAnsi"/>
                <w:sz w:val="18"/>
                <w:szCs w:val="18"/>
              </w:rPr>
              <w:t>4.00 ± 0.26</w:t>
            </w:r>
          </w:p>
        </w:tc>
        <w:tc>
          <w:tcPr>
            <w:tcW w:w="1560" w:type="dxa"/>
            <w:tcBorders>
              <w:top w:val="nil"/>
              <w:bottom w:val="single" w:sz="4" w:space="0" w:color="auto"/>
            </w:tcBorders>
          </w:tcPr>
          <w:p w14:paraId="5688672A" w14:textId="77777777" w:rsidR="00CC01C4" w:rsidRPr="007122A1" w:rsidRDefault="00CC01C4" w:rsidP="00CC01C4">
            <w:pPr>
              <w:rPr>
                <w:rFonts w:cstheme="minorHAnsi"/>
                <w:sz w:val="18"/>
                <w:szCs w:val="18"/>
                <w:lang w:val="en-GB"/>
              </w:rPr>
            </w:pPr>
            <w:r w:rsidRPr="007122A1">
              <w:rPr>
                <w:rFonts w:cstheme="minorHAnsi"/>
                <w:sz w:val="18"/>
                <w:szCs w:val="18"/>
                <w:lang w:val="en-GB"/>
              </w:rPr>
              <w:t>344.5 ± 32</w:t>
            </w:r>
          </w:p>
        </w:tc>
        <w:tc>
          <w:tcPr>
            <w:tcW w:w="1134" w:type="dxa"/>
            <w:tcBorders>
              <w:top w:val="nil"/>
              <w:bottom w:val="single" w:sz="4" w:space="0" w:color="auto"/>
            </w:tcBorders>
          </w:tcPr>
          <w:p w14:paraId="49EA8DA0" w14:textId="77777777" w:rsidR="00CC01C4" w:rsidRPr="007122A1" w:rsidRDefault="00CC01C4" w:rsidP="00CC01C4">
            <w:pPr>
              <w:rPr>
                <w:rFonts w:cstheme="minorHAnsi"/>
                <w:sz w:val="18"/>
                <w:szCs w:val="18"/>
                <w:lang w:val="en-GB"/>
              </w:rPr>
            </w:pPr>
            <w:r w:rsidRPr="007122A1">
              <w:rPr>
                <w:rFonts w:cstheme="minorHAnsi"/>
                <w:sz w:val="18"/>
                <w:szCs w:val="18"/>
                <w:lang w:val="en-GB"/>
              </w:rPr>
              <w:t xml:space="preserve">3.36 </w:t>
            </w:r>
            <w:r w:rsidRPr="007122A1">
              <w:rPr>
                <w:rFonts w:cstheme="minorHAnsi"/>
                <w:sz w:val="18"/>
                <w:szCs w:val="18"/>
              </w:rPr>
              <w:t>± 1.72</w:t>
            </w:r>
          </w:p>
        </w:tc>
      </w:tr>
      <w:tr w:rsidR="00CC01C4" w:rsidRPr="007122A1" w14:paraId="116864BF" w14:textId="77777777" w:rsidTr="00CC01C4">
        <w:tc>
          <w:tcPr>
            <w:tcW w:w="988" w:type="dxa"/>
            <w:tcBorders>
              <w:top w:val="single" w:sz="4" w:space="0" w:color="auto"/>
            </w:tcBorders>
          </w:tcPr>
          <w:p w14:paraId="53F57F1C" w14:textId="77777777" w:rsidR="00CC01C4" w:rsidRPr="007122A1" w:rsidRDefault="00CC01C4" w:rsidP="00CC01C4">
            <w:pPr>
              <w:rPr>
                <w:rFonts w:cstheme="minorHAnsi"/>
                <w:sz w:val="18"/>
                <w:szCs w:val="18"/>
                <w:lang w:val="en-GB"/>
              </w:rPr>
            </w:pPr>
            <w:r w:rsidRPr="007122A1">
              <w:rPr>
                <w:rFonts w:cstheme="minorHAnsi"/>
                <w:sz w:val="18"/>
                <w:szCs w:val="18"/>
                <w:lang w:val="en-GB"/>
              </w:rPr>
              <w:t>Cdpt.us</w:t>
            </w:r>
          </w:p>
        </w:tc>
        <w:tc>
          <w:tcPr>
            <w:tcW w:w="567" w:type="dxa"/>
            <w:tcBorders>
              <w:top w:val="single" w:sz="4" w:space="0" w:color="auto"/>
            </w:tcBorders>
          </w:tcPr>
          <w:p w14:paraId="0C1A3D67" w14:textId="77777777" w:rsidR="00CC01C4" w:rsidRPr="007122A1" w:rsidRDefault="00CC01C4" w:rsidP="00CC01C4">
            <w:pPr>
              <w:rPr>
                <w:rFonts w:cstheme="minorHAnsi"/>
                <w:sz w:val="18"/>
                <w:szCs w:val="18"/>
                <w:lang w:val="en-GB"/>
              </w:rPr>
            </w:pPr>
            <w:r w:rsidRPr="007122A1">
              <w:rPr>
                <w:rFonts w:cstheme="minorHAnsi"/>
                <w:sz w:val="18"/>
                <w:szCs w:val="18"/>
                <w:lang w:val="en-GB"/>
              </w:rPr>
              <w:t>Ctrl</w:t>
            </w:r>
          </w:p>
        </w:tc>
        <w:tc>
          <w:tcPr>
            <w:tcW w:w="1132" w:type="dxa"/>
            <w:tcBorders>
              <w:top w:val="single" w:sz="4" w:space="0" w:color="auto"/>
            </w:tcBorders>
          </w:tcPr>
          <w:p w14:paraId="65B23EEE" w14:textId="77777777" w:rsidR="00CC01C4" w:rsidRPr="007122A1" w:rsidRDefault="00CC01C4" w:rsidP="00CC01C4">
            <w:pPr>
              <w:rPr>
                <w:rFonts w:cstheme="minorHAnsi"/>
                <w:sz w:val="18"/>
                <w:szCs w:val="18"/>
                <w:lang w:val="en-GB"/>
              </w:rPr>
            </w:pPr>
            <w:r w:rsidRPr="007122A1">
              <w:rPr>
                <w:rFonts w:cstheme="minorHAnsi"/>
                <w:sz w:val="18"/>
                <w:szCs w:val="18"/>
                <w:lang w:val="en-GB"/>
              </w:rPr>
              <w:t>12.1 ± 1.8</w:t>
            </w:r>
          </w:p>
        </w:tc>
        <w:tc>
          <w:tcPr>
            <w:tcW w:w="999" w:type="dxa"/>
            <w:tcBorders>
              <w:top w:val="single" w:sz="4" w:space="0" w:color="auto"/>
            </w:tcBorders>
          </w:tcPr>
          <w:p w14:paraId="0225183E" w14:textId="77777777" w:rsidR="00CC01C4" w:rsidRPr="007122A1" w:rsidRDefault="00CC01C4" w:rsidP="00CC01C4">
            <w:pPr>
              <w:rPr>
                <w:rFonts w:cstheme="minorHAnsi"/>
                <w:sz w:val="18"/>
                <w:szCs w:val="18"/>
                <w:lang w:val="en-GB"/>
              </w:rPr>
            </w:pPr>
            <w:r w:rsidRPr="007122A1">
              <w:rPr>
                <w:rFonts w:cstheme="minorHAnsi"/>
                <w:sz w:val="18"/>
                <w:szCs w:val="18"/>
                <w:lang w:val="en-GB"/>
              </w:rPr>
              <w:t>1.0 ± 0.2</w:t>
            </w:r>
          </w:p>
        </w:tc>
        <w:tc>
          <w:tcPr>
            <w:tcW w:w="1134" w:type="dxa"/>
            <w:tcBorders>
              <w:top w:val="single" w:sz="4" w:space="0" w:color="auto"/>
            </w:tcBorders>
          </w:tcPr>
          <w:p w14:paraId="641FA597" w14:textId="77777777" w:rsidR="00CC01C4" w:rsidRPr="007122A1" w:rsidRDefault="00CC01C4" w:rsidP="00CC01C4">
            <w:pPr>
              <w:rPr>
                <w:rFonts w:cstheme="minorHAnsi"/>
                <w:sz w:val="18"/>
                <w:szCs w:val="18"/>
                <w:lang w:val="en-GB"/>
              </w:rPr>
            </w:pPr>
            <w:r w:rsidRPr="007122A1">
              <w:rPr>
                <w:rFonts w:cstheme="minorHAnsi"/>
                <w:sz w:val="18"/>
                <w:szCs w:val="18"/>
                <w:lang w:val="en-GB"/>
              </w:rPr>
              <w:t>12.9 ± 0.8</w:t>
            </w:r>
          </w:p>
        </w:tc>
        <w:tc>
          <w:tcPr>
            <w:tcW w:w="850" w:type="dxa"/>
            <w:tcBorders>
              <w:top w:val="single" w:sz="4" w:space="0" w:color="auto"/>
            </w:tcBorders>
          </w:tcPr>
          <w:p w14:paraId="2D206BFF" w14:textId="77777777" w:rsidR="00CC01C4" w:rsidRPr="007122A1" w:rsidRDefault="00CC01C4" w:rsidP="00CC01C4">
            <w:pPr>
              <w:rPr>
                <w:rFonts w:cstheme="minorHAnsi"/>
                <w:sz w:val="18"/>
                <w:szCs w:val="18"/>
                <w:lang w:val="en-GB"/>
              </w:rPr>
            </w:pPr>
            <w:r>
              <w:rPr>
                <w:rFonts w:cstheme="minorHAnsi"/>
                <w:sz w:val="18"/>
                <w:szCs w:val="18"/>
                <w:lang w:val="en-GB"/>
              </w:rPr>
              <w:t xml:space="preserve">6.5 </w:t>
            </w:r>
            <w:r w:rsidRPr="007122A1">
              <w:rPr>
                <w:rFonts w:cstheme="minorHAnsi"/>
                <w:sz w:val="18"/>
                <w:szCs w:val="18"/>
              </w:rPr>
              <w:t>±</w:t>
            </w:r>
            <w:r>
              <w:rPr>
                <w:rFonts w:cstheme="minorHAnsi"/>
                <w:sz w:val="18"/>
                <w:szCs w:val="18"/>
              </w:rPr>
              <w:t xml:space="preserve"> 0.4</w:t>
            </w:r>
          </w:p>
        </w:tc>
        <w:tc>
          <w:tcPr>
            <w:tcW w:w="1134" w:type="dxa"/>
            <w:tcBorders>
              <w:top w:val="single" w:sz="4" w:space="0" w:color="auto"/>
            </w:tcBorders>
          </w:tcPr>
          <w:p w14:paraId="4FDBF3D2" w14:textId="77777777" w:rsidR="00CC01C4" w:rsidRPr="007122A1" w:rsidRDefault="00CC01C4" w:rsidP="00CC01C4">
            <w:pPr>
              <w:rPr>
                <w:rFonts w:cstheme="minorHAnsi"/>
                <w:sz w:val="18"/>
                <w:szCs w:val="18"/>
                <w:lang w:val="en-GB"/>
              </w:rPr>
            </w:pPr>
            <w:r w:rsidRPr="007122A1">
              <w:rPr>
                <w:rFonts w:cstheme="minorHAnsi"/>
                <w:sz w:val="18"/>
                <w:szCs w:val="18"/>
                <w:lang w:val="en-GB"/>
              </w:rPr>
              <w:t>2.66 ± 0.48</w:t>
            </w:r>
          </w:p>
        </w:tc>
        <w:tc>
          <w:tcPr>
            <w:tcW w:w="1560" w:type="dxa"/>
            <w:tcBorders>
              <w:top w:val="single" w:sz="4" w:space="0" w:color="auto"/>
            </w:tcBorders>
          </w:tcPr>
          <w:p w14:paraId="4425A57E" w14:textId="77777777" w:rsidR="00CC01C4" w:rsidRPr="007122A1" w:rsidRDefault="00CC01C4" w:rsidP="00CC01C4">
            <w:pPr>
              <w:rPr>
                <w:rFonts w:cstheme="minorHAnsi"/>
                <w:sz w:val="18"/>
                <w:szCs w:val="18"/>
                <w:lang w:val="en-GB"/>
              </w:rPr>
            </w:pPr>
            <w:r w:rsidRPr="007122A1">
              <w:rPr>
                <w:rFonts w:cstheme="minorHAnsi"/>
                <w:sz w:val="18"/>
                <w:szCs w:val="18"/>
                <w:lang w:val="en-GB"/>
              </w:rPr>
              <w:t xml:space="preserve">9.5 </w:t>
            </w:r>
            <w:r w:rsidRPr="007122A1">
              <w:rPr>
                <w:rFonts w:cstheme="minorHAnsi"/>
                <w:sz w:val="18"/>
                <w:szCs w:val="18"/>
              </w:rPr>
              <w:t>± 2.0</w:t>
            </w:r>
          </w:p>
        </w:tc>
        <w:tc>
          <w:tcPr>
            <w:tcW w:w="1134" w:type="dxa"/>
            <w:tcBorders>
              <w:top w:val="single" w:sz="4" w:space="0" w:color="auto"/>
            </w:tcBorders>
          </w:tcPr>
          <w:p w14:paraId="734AA352" w14:textId="77777777" w:rsidR="00CC01C4" w:rsidRPr="007122A1" w:rsidRDefault="00CC01C4" w:rsidP="00CC01C4">
            <w:pPr>
              <w:rPr>
                <w:rFonts w:cstheme="minorHAnsi"/>
                <w:sz w:val="18"/>
                <w:szCs w:val="18"/>
                <w:lang w:val="en-GB"/>
              </w:rPr>
            </w:pPr>
            <w:r w:rsidRPr="007122A1">
              <w:rPr>
                <w:rFonts w:cstheme="minorHAnsi"/>
                <w:sz w:val="18"/>
                <w:szCs w:val="18"/>
                <w:lang w:val="en-GB"/>
              </w:rPr>
              <w:t xml:space="preserve">1.33 </w:t>
            </w:r>
            <w:r w:rsidRPr="007122A1">
              <w:rPr>
                <w:rFonts w:cstheme="minorHAnsi"/>
                <w:sz w:val="18"/>
                <w:szCs w:val="18"/>
              </w:rPr>
              <w:t>± 0.19</w:t>
            </w:r>
          </w:p>
        </w:tc>
      </w:tr>
      <w:tr w:rsidR="00CC01C4" w:rsidRPr="007122A1" w14:paraId="7A0EECCD" w14:textId="77777777" w:rsidTr="00CC01C4">
        <w:tc>
          <w:tcPr>
            <w:tcW w:w="988" w:type="dxa"/>
          </w:tcPr>
          <w:p w14:paraId="6CEDB2D9" w14:textId="77777777" w:rsidR="00CC01C4" w:rsidRPr="007122A1" w:rsidRDefault="00CC01C4" w:rsidP="00CC01C4">
            <w:pPr>
              <w:rPr>
                <w:rFonts w:cstheme="minorHAnsi"/>
                <w:sz w:val="18"/>
                <w:szCs w:val="18"/>
                <w:lang w:val="en-GB"/>
              </w:rPr>
            </w:pPr>
          </w:p>
        </w:tc>
        <w:tc>
          <w:tcPr>
            <w:tcW w:w="567" w:type="dxa"/>
          </w:tcPr>
          <w:p w14:paraId="75F32943" w14:textId="77777777" w:rsidR="00CC01C4" w:rsidRPr="007122A1" w:rsidRDefault="00CC01C4" w:rsidP="00CC01C4">
            <w:pPr>
              <w:rPr>
                <w:rFonts w:cstheme="minorHAnsi"/>
                <w:sz w:val="18"/>
                <w:szCs w:val="18"/>
                <w:lang w:val="en-GB"/>
              </w:rPr>
            </w:pPr>
            <w:r w:rsidRPr="007122A1">
              <w:rPr>
                <w:rFonts w:cstheme="minorHAnsi"/>
                <w:sz w:val="18"/>
                <w:szCs w:val="18"/>
                <w:lang w:val="en-GB"/>
              </w:rPr>
              <w:t>N</w:t>
            </w:r>
          </w:p>
        </w:tc>
        <w:tc>
          <w:tcPr>
            <w:tcW w:w="1132" w:type="dxa"/>
          </w:tcPr>
          <w:p w14:paraId="0C82E80E" w14:textId="77777777" w:rsidR="00CC01C4" w:rsidRPr="007122A1" w:rsidRDefault="00CC01C4" w:rsidP="00CC01C4">
            <w:pPr>
              <w:rPr>
                <w:rFonts w:cstheme="minorHAnsi"/>
                <w:sz w:val="18"/>
                <w:szCs w:val="18"/>
                <w:lang w:val="en-GB"/>
              </w:rPr>
            </w:pPr>
            <w:r w:rsidRPr="007122A1">
              <w:rPr>
                <w:rFonts w:cstheme="minorHAnsi"/>
                <w:sz w:val="18"/>
                <w:szCs w:val="18"/>
                <w:lang w:val="en-GB"/>
              </w:rPr>
              <w:t>14.9 ± 2.6</w:t>
            </w:r>
          </w:p>
        </w:tc>
        <w:tc>
          <w:tcPr>
            <w:tcW w:w="999" w:type="dxa"/>
          </w:tcPr>
          <w:p w14:paraId="150D062E" w14:textId="77777777" w:rsidR="00CC01C4" w:rsidRPr="007122A1" w:rsidRDefault="00CC01C4" w:rsidP="00CC01C4">
            <w:pPr>
              <w:rPr>
                <w:rFonts w:cstheme="minorHAnsi"/>
                <w:sz w:val="18"/>
                <w:szCs w:val="18"/>
                <w:lang w:val="en-GB"/>
              </w:rPr>
            </w:pPr>
            <w:r w:rsidRPr="007122A1">
              <w:rPr>
                <w:rFonts w:cstheme="minorHAnsi"/>
                <w:sz w:val="18"/>
                <w:szCs w:val="18"/>
                <w:lang w:val="en-GB"/>
              </w:rPr>
              <w:t>1.1 ± 0.2</w:t>
            </w:r>
          </w:p>
        </w:tc>
        <w:tc>
          <w:tcPr>
            <w:tcW w:w="1134" w:type="dxa"/>
          </w:tcPr>
          <w:p w14:paraId="2FB2C2D1" w14:textId="77777777" w:rsidR="00CC01C4" w:rsidRPr="007122A1" w:rsidRDefault="00CC01C4" w:rsidP="00CC01C4">
            <w:pPr>
              <w:rPr>
                <w:rFonts w:cstheme="minorHAnsi"/>
                <w:sz w:val="18"/>
                <w:szCs w:val="18"/>
                <w:lang w:val="en-GB"/>
              </w:rPr>
            </w:pPr>
            <w:r w:rsidRPr="007122A1">
              <w:rPr>
                <w:rFonts w:cstheme="minorHAnsi"/>
                <w:sz w:val="18"/>
                <w:szCs w:val="18"/>
                <w:lang w:val="en-GB"/>
              </w:rPr>
              <w:t>13.5 ± 0.6</w:t>
            </w:r>
          </w:p>
        </w:tc>
        <w:tc>
          <w:tcPr>
            <w:tcW w:w="850" w:type="dxa"/>
          </w:tcPr>
          <w:p w14:paraId="77E896ED" w14:textId="77777777" w:rsidR="00CC01C4" w:rsidRPr="007122A1" w:rsidRDefault="00CC01C4" w:rsidP="00CC01C4">
            <w:pPr>
              <w:rPr>
                <w:rFonts w:cstheme="minorHAnsi"/>
                <w:sz w:val="18"/>
                <w:szCs w:val="18"/>
                <w:lang w:val="en-GB"/>
              </w:rPr>
            </w:pPr>
            <w:r>
              <w:rPr>
                <w:rFonts w:cstheme="minorHAnsi"/>
                <w:sz w:val="18"/>
                <w:szCs w:val="18"/>
                <w:lang w:val="en-GB"/>
              </w:rPr>
              <w:t xml:space="preserve">5.4 </w:t>
            </w:r>
            <w:r w:rsidRPr="007122A1">
              <w:rPr>
                <w:rFonts w:cstheme="minorHAnsi"/>
                <w:sz w:val="18"/>
                <w:szCs w:val="18"/>
              </w:rPr>
              <w:t>±</w:t>
            </w:r>
            <w:r>
              <w:rPr>
                <w:rFonts w:cstheme="minorHAnsi"/>
                <w:sz w:val="18"/>
                <w:szCs w:val="18"/>
              </w:rPr>
              <w:t xml:space="preserve"> 0.5</w:t>
            </w:r>
          </w:p>
        </w:tc>
        <w:tc>
          <w:tcPr>
            <w:tcW w:w="1134" w:type="dxa"/>
          </w:tcPr>
          <w:p w14:paraId="30F2FB7C" w14:textId="77777777" w:rsidR="00CC01C4" w:rsidRPr="007122A1" w:rsidRDefault="00CC01C4" w:rsidP="00CC01C4">
            <w:pPr>
              <w:rPr>
                <w:rFonts w:cstheme="minorHAnsi"/>
                <w:sz w:val="18"/>
                <w:szCs w:val="18"/>
                <w:lang w:val="en-GB"/>
              </w:rPr>
            </w:pPr>
            <w:r w:rsidRPr="007122A1">
              <w:rPr>
                <w:rFonts w:cstheme="minorHAnsi"/>
                <w:sz w:val="18"/>
                <w:szCs w:val="18"/>
                <w:lang w:val="en-GB"/>
              </w:rPr>
              <w:t>3.80 ± 0.31</w:t>
            </w:r>
          </w:p>
        </w:tc>
        <w:tc>
          <w:tcPr>
            <w:tcW w:w="1560" w:type="dxa"/>
          </w:tcPr>
          <w:p w14:paraId="74A68169" w14:textId="77777777" w:rsidR="00CC01C4" w:rsidRPr="007122A1" w:rsidRDefault="00CC01C4" w:rsidP="00CC01C4">
            <w:pPr>
              <w:rPr>
                <w:rFonts w:cstheme="minorHAnsi"/>
                <w:sz w:val="18"/>
                <w:szCs w:val="18"/>
                <w:lang w:val="en-GB"/>
              </w:rPr>
            </w:pPr>
            <w:r w:rsidRPr="007122A1">
              <w:rPr>
                <w:rFonts w:cstheme="minorHAnsi"/>
                <w:sz w:val="18"/>
                <w:szCs w:val="18"/>
                <w:lang w:val="en-GB"/>
              </w:rPr>
              <w:t xml:space="preserve">16.1 </w:t>
            </w:r>
            <w:r w:rsidRPr="007122A1">
              <w:rPr>
                <w:rFonts w:cstheme="minorHAnsi"/>
                <w:sz w:val="18"/>
                <w:szCs w:val="18"/>
              </w:rPr>
              <w:t>± 8.2</w:t>
            </w:r>
          </w:p>
        </w:tc>
        <w:tc>
          <w:tcPr>
            <w:tcW w:w="1134" w:type="dxa"/>
          </w:tcPr>
          <w:p w14:paraId="32BF9048" w14:textId="77777777" w:rsidR="00CC01C4" w:rsidRPr="007122A1" w:rsidRDefault="00CC01C4" w:rsidP="00CC01C4">
            <w:pPr>
              <w:rPr>
                <w:rFonts w:cstheme="minorHAnsi"/>
                <w:sz w:val="18"/>
                <w:szCs w:val="18"/>
                <w:lang w:val="en-GB"/>
              </w:rPr>
            </w:pPr>
            <w:r w:rsidRPr="007122A1">
              <w:rPr>
                <w:rFonts w:cstheme="minorHAnsi"/>
                <w:sz w:val="18"/>
                <w:szCs w:val="18"/>
                <w:lang w:val="en-GB"/>
              </w:rPr>
              <w:t xml:space="preserve">1.20 </w:t>
            </w:r>
            <w:r w:rsidRPr="007122A1">
              <w:rPr>
                <w:rFonts w:cstheme="minorHAnsi"/>
                <w:sz w:val="18"/>
                <w:szCs w:val="18"/>
              </w:rPr>
              <w:t>± 0.19</w:t>
            </w:r>
          </w:p>
        </w:tc>
      </w:tr>
      <w:tr w:rsidR="00CC01C4" w:rsidRPr="007122A1" w14:paraId="4440D66F" w14:textId="77777777" w:rsidTr="00CC01C4">
        <w:tc>
          <w:tcPr>
            <w:tcW w:w="988" w:type="dxa"/>
            <w:tcBorders>
              <w:bottom w:val="nil"/>
            </w:tcBorders>
          </w:tcPr>
          <w:p w14:paraId="299F5BBA" w14:textId="77777777" w:rsidR="00CC01C4" w:rsidRPr="007122A1" w:rsidRDefault="00CC01C4" w:rsidP="00CC01C4">
            <w:pPr>
              <w:rPr>
                <w:rFonts w:cstheme="minorHAnsi"/>
                <w:sz w:val="18"/>
                <w:szCs w:val="18"/>
                <w:lang w:val="en-GB"/>
              </w:rPr>
            </w:pPr>
          </w:p>
        </w:tc>
        <w:tc>
          <w:tcPr>
            <w:tcW w:w="567" w:type="dxa"/>
            <w:tcBorders>
              <w:bottom w:val="nil"/>
            </w:tcBorders>
          </w:tcPr>
          <w:p w14:paraId="618EADBC" w14:textId="77777777" w:rsidR="00CC01C4" w:rsidRPr="007122A1" w:rsidRDefault="00CC01C4" w:rsidP="00CC01C4">
            <w:pPr>
              <w:rPr>
                <w:rFonts w:cstheme="minorHAnsi"/>
                <w:sz w:val="18"/>
                <w:szCs w:val="18"/>
                <w:lang w:val="en-GB"/>
              </w:rPr>
            </w:pPr>
            <w:r w:rsidRPr="007122A1">
              <w:rPr>
                <w:rFonts w:cstheme="minorHAnsi"/>
                <w:sz w:val="18"/>
                <w:szCs w:val="18"/>
                <w:lang w:val="en-GB"/>
              </w:rPr>
              <w:t>P</w:t>
            </w:r>
          </w:p>
        </w:tc>
        <w:tc>
          <w:tcPr>
            <w:tcW w:w="1132" w:type="dxa"/>
            <w:tcBorders>
              <w:bottom w:val="nil"/>
            </w:tcBorders>
          </w:tcPr>
          <w:p w14:paraId="39ABE3DB" w14:textId="77777777" w:rsidR="00CC01C4" w:rsidRPr="007122A1" w:rsidRDefault="00CC01C4" w:rsidP="00CC01C4">
            <w:pPr>
              <w:rPr>
                <w:rFonts w:cstheme="minorHAnsi"/>
                <w:sz w:val="18"/>
                <w:szCs w:val="18"/>
              </w:rPr>
            </w:pPr>
            <w:r w:rsidRPr="007122A1">
              <w:rPr>
                <w:rFonts w:cstheme="minorHAnsi"/>
                <w:sz w:val="18"/>
                <w:szCs w:val="18"/>
                <w:lang w:val="en-GB"/>
              </w:rPr>
              <w:t xml:space="preserve">14.1 ± </w:t>
            </w:r>
            <w:r w:rsidRPr="007122A1">
              <w:rPr>
                <w:rFonts w:cstheme="minorHAnsi"/>
                <w:sz w:val="18"/>
                <w:szCs w:val="18"/>
              </w:rPr>
              <w:t>1.6</w:t>
            </w:r>
          </w:p>
        </w:tc>
        <w:tc>
          <w:tcPr>
            <w:tcW w:w="999" w:type="dxa"/>
            <w:tcBorders>
              <w:bottom w:val="nil"/>
            </w:tcBorders>
          </w:tcPr>
          <w:p w14:paraId="12512B3E" w14:textId="77777777" w:rsidR="00CC01C4" w:rsidRPr="007122A1" w:rsidRDefault="00CC01C4" w:rsidP="00CC01C4">
            <w:pPr>
              <w:rPr>
                <w:rFonts w:cstheme="minorHAnsi"/>
                <w:sz w:val="18"/>
                <w:szCs w:val="18"/>
              </w:rPr>
            </w:pPr>
            <w:r w:rsidRPr="007122A1">
              <w:rPr>
                <w:rFonts w:cstheme="minorHAnsi"/>
                <w:sz w:val="18"/>
                <w:szCs w:val="18"/>
              </w:rPr>
              <w:t>1.0 ± 0.1</w:t>
            </w:r>
          </w:p>
        </w:tc>
        <w:tc>
          <w:tcPr>
            <w:tcW w:w="1134" w:type="dxa"/>
            <w:tcBorders>
              <w:bottom w:val="nil"/>
            </w:tcBorders>
          </w:tcPr>
          <w:p w14:paraId="4EF4A577" w14:textId="77777777" w:rsidR="00CC01C4" w:rsidRPr="007122A1" w:rsidRDefault="00CC01C4" w:rsidP="00CC01C4">
            <w:pPr>
              <w:rPr>
                <w:rFonts w:cstheme="minorHAnsi"/>
                <w:sz w:val="18"/>
                <w:szCs w:val="18"/>
              </w:rPr>
            </w:pPr>
            <w:r w:rsidRPr="007122A1">
              <w:rPr>
                <w:rFonts w:cstheme="minorHAnsi"/>
                <w:sz w:val="18"/>
                <w:szCs w:val="18"/>
              </w:rPr>
              <w:t>13.7 ± 0.1</w:t>
            </w:r>
          </w:p>
        </w:tc>
        <w:tc>
          <w:tcPr>
            <w:tcW w:w="850" w:type="dxa"/>
            <w:tcBorders>
              <w:bottom w:val="nil"/>
            </w:tcBorders>
          </w:tcPr>
          <w:p w14:paraId="1A7CAC10" w14:textId="77777777" w:rsidR="00CC01C4" w:rsidRPr="007122A1" w:rsidRDefault="00CC01C4" w:rsidP="00CC01C4">
            <w:pPr>
              <w:rPr>
                <w:rFonts w:cstheme="minorHAnsi"/>
                <w:sz w:val="18"/>
                <w:szCs w:val="18"/>
              </w:rPr>
            </w:pPr>
            <w:r>
              <w:rPr>
                <w:rFonts w:cstheme="minorHAnsi"/>
                <w:sz w:val="18"/>
                <w:szCs w:val="18"/>
              </w:rPr>
              <w:t xml:space="preserve">6.2 </w:t>
            </w:r>
            <w:r w:rsidRPr="007122A1">
              <w:rPr>
                <w:rFonts w:cstheme="minorHAnsi"/>
                <w:sz w:val="18"/>
                <w:szCs w:val="18"/>
              </w:rPr>
              <w:t>±</w:t>
            </w:r>
            <w:r>
              <w:rPr>
                <w:rFonts w:cstheme="minorHAnsi"/>
                <w:sz w:val="18"/>
                <w:szCs w:val="18"/>
              </w:rPr>
              <w:t xml:space="preserve"> 0.1</w:t>
            </w:r>
          </w:p>
        </w:tc>
        <w:tc>
          <w:tcPr>
            <w:tcW w:w="1134" w:type="dxa"/>
            <w:tcBorders>
              <w:bottom w:val="nil"/>
            </w:tcBorders>
          </w:tcPr>
          <w:p w14:paraId="3BE18F85" w14:textId="77777777" w:rsidR="00CC01C4" w:rsidRPr="007122A1" w:rsidRDefault="00CC01C4" w:rsidP="00CC01C4">
            <w:pPr>
              <w:rPr>
                <w:rFonts w:cstheme="minorHAnsi"/>
                <w:sz w:val="18"/>
                <w:szCs w:val="18"/>
              </w:rPr>
            </w:pPr>
            <w:r w:rsidRPr="007122A1">
              <w:rPr>
                <w:rFonts w:cstheme="minorHAnsi"/>
                <w:sz w:val="18"/>
                <w:szCs w:val="18"/>
              </w:rPr>
              <w:t>4.22 ± 0.97</w:t>
            </w:r>
          </w:p>
        </w:tc>
        <w:tc>
          <w:tcPr>
            <w:tcW w:w="1560" w:type="dxa"/>
            <w:tcBorders>
              <w:bottom w:val="nil"/>
            </w:tcBorders>
          </w:tcPr>
          <w:p w14:paraId="574BB383" w14:textId="77777777" w:rsidR="00CC01C4" w:rsidRPr="007122A1" w:rsidRDefault="00CC01C4" w:rsidP="00CC01C4">
            <w:pPr>
              <w:rPr>
                <w:rFonts w:cstheme="minorHAnsi"/>
                <w:sz w:val="18"/>
                <w:szCs w:val="18"/>
              </w:rPr>
            </w:pPr>
            <w:r w:rsidRPr="007122A1">
              <w:rPr>
                <w:rFonts w:cstheme="minorHAnsi"/>
                <w:sz w:val="18"/>
                <w:szCs w:val="18"/>
              </w:rPr>
              <w:t>76.5 ± 1.6</w:t>
            </w:r>
          </w:p>
        </w:tc>
        <w:tc>
          <w:tcPr>
            <w:tcW w:w="1134" w:type="dxa"/>
            <w:tcBorders>
              <w:bottom w:val="nil"/>
            </w:tcBorders>
          </w:tcPr>
          <w:p w14:paraId="0E328C66" w14:textId="77777777" w:rsidR="00CC01C4" w:rsidRPr="007122A1" w:rsidRDefault="00CC01C4" w:rsidP="00CC01C4">
            <w:pPr>
              <w:rPr>
                <w:rFonts w:cstheme="minorHAnsi"/>
                <w:sz w:val="18"/>
                <w:szCs w:val="18"/>
              </w:rPr>
            </w:pPr>
            <w:r w:rsidRPr="007122A1">
              <w:rPr>
                <w:rFonts w:cstheme="minorHAnsi"/>
                <w:sz w:val="18"/>
                <w:szCs w:val="18"/>
              </w:rPr>
              <w:t>1.40 ± 0.03</w:t>
            </w:r>
          </w:p>
        </w:tc>
      </w:tr>
      <w:tr w:rsidR="00CC01C4" w:rsidRPr="007122A1" w14:paraId="597A308A" w14:textId="77777777" w:rsidTr="00CC01C4">
        <w:tc>
          <w:tcPr>
            <w:tcW w:w="988" w:type="dxa"/>
            <w:tcBorders>
              <w:top w:val="nil"/>
              <w:bottom w:val="single" w:sz="4" w:space="0" w:color="auto"/>
            </w:tcBorders>
          </w:tcPr>
          <w:p w14:paraId="066F2EB4" w14:textId="77777777" w:rsidR="00CC01C4" w:rsidRPr="007122A1" w:rsidRDefault="00CC01C4" w:rsidP="00CC01C4">
            <w:pPr>
              <w:rPr>
                <w:rFonts w:cstheme="minorHAnsi"/>
                <w:sz w:val="18"/>
                <w:szCs w:val="18"/>
              </w:rPr>
            </w:pPr>
          </w:p>
        </w:tc>
        <w:tc>
          <w:tcPr>
            <w:tcW w:w="567" w:type="dxa"/>
            <w:tcBorders>
              <w:top w:val="nil"/>
              <w:bottom w:val="single" w:sz="4" w:space="0" w:color="auto"/>
            </w:tcBorders>
          </w:tcPr>
          <w:p w14:paraId="725F62B7" w14:textId="77777777" w:rsidR="00CC01C4" w:rsidRPr="007122A1" w:rsidRDefault="00CC01C4" w:rsidP="00CC01C4">
            <w:pPr>
              <w:rPr>
                <w:rFonts w:cstheme="minorHAnsi"/>
                <w:sz w:val="18"/>
                <w:szCs w:val="18"/>
              </w:rPr>
            </w:pPr>
            <w:r w:rsidRPr="007122A1">
              <w:rPr>
                <w:rFonts w:cstheme="minorHAnsi"/>
                <w:sz w:val="18"/>
                <w:szCs w:val="18"/>
              </w:rPr>
              <w:t>NP</w:t>
            </w:r>
          </w:p>
        </w:tc>
        <w:tc>
          <w:tcPr>
            <w:tcW w:w="1132" w:type="dxa"/>
            <w:tcBorders>
              <w:top w:val="nil"/>
              <w:bottom w:val="single" w:sz="4" w:space="0" w:color="auto"/>
            </w:tcBorders>
          </w:tcPr>
          <w:p w14:paraId="505AF094" w14:textId="77777777" w:rsidR="00CC01C4" w:rsidRPr="007122A1" w:rsidRDefault="00CC01C4" w:rsidP="00CC01C4">
            <w:pPr>
              <w:rPr>
                <w:rFonts w:cstheme="minorHAnsi"/>
                <w:sz w:val="18"/>
                <w:szCs w:val="18"/>
              </w:rPr>
            </w:pPr>
            <w:r w:rsidRPr="007122A1">
              <w:rPr>
                <w:rFonts w:cstheme="minorHAnsi"/>
                <w:sz w:val="18"/>
                <w:szCs w:val="18"/>
              </w:rPr>
              <w:t>15.3 ± 1.5</w:t>
            </w:r>
          </w:p>
        </w:tc>
        <w:tc>
          <w:tcPr>
            <w:tcW w:w="999" w:type="dxa"/>
            <w:tcBorders>
              <w:top w:val="nil"/>
              <w:bottom w:val="single" w:sz="4" w:space="0" w:color="auto"/>
            </w:tcBorders>
          </w:tcPr>
          <w:p w14:paraId="4BCC3F66" w14:textId="77777777" w:rsidR="00CC01C4" w:rsidRPr="007122A1" w:rsidRDefault="00CC01C4" w:rsidP="00CC01C4">
            <w:pPr>
              <w:rPr>
                <w:rFonts w:cstheme="minorHAnsi"/>
                <w:sz w:val="18"/>
                <w:szCs w:val="18"/>
              </w:rPr>
            </w:pPr>
            <w:r w:rsidRPr="007122A1">
              <w:rPr>
                <w:rFonts w:cstheme="minorHAnsi"/>
                <w:sz w:val="18"/>
                <w:szCs w:val="18"/>
              </w:rPr>
              <w:t>1.1 ± 0.2</w:t>
            </w:r>
          </w:p>
        </w:tc>
        <w:tc>
          <w:tcPr>
            <w:tcW w:w="1134" w:type="dxa"/>
            <w:tcBorders>
              <w:top w:val="nil"/>
              <w:bottom w:val="single" w:sz="4" w:space="0" w:color="auto"/>
            </w:tcBorders>
          </w:tcPr>
          <w:p w14:paraId="75A8F987" w14:textId="77777777" w:rsidR="00CC01C4" w:rsidRPr="007122A1" w:rsidRDefault="00CC01C4" w:rsidP="00CC01C4">
            <w:pPr>
              <w:rPr>
                <w:rFonts w:cstheme="minorHAnsi"/>
                <w:sz w:val="18"/>
                <w:szCs w:val="18"/>
              </w:rPr>
            </w:pPr>
            <w:r w:rsidRPr="007122A1">
              <w:rPr>
                <w:rFonts w:cstheme="minorHAnsi"/>
                <w:sz w:val="18"/>
                <w:szCs w:val="18"/>
              </w:rPr>
              <w:t>13.7 ± 0.7</w:t>
            </w:r>
          </w:p>
        </w:tc>
        <w:tc>
          <w:tcPr>
            <w:tcW w:w="850" w:type="dxa"/>
            <w:tcBorders>
              <w:top w:val="nil"/>
              <w:bottom w:val="single" w:sz="4" w:space="0" w:color="auto"/>
            </w:tcBorders>
          </w:tcPr>
          <w:p w14:paraId="6E79A933" w14:textId="77777777" w:rsidR="00CC01C4" w:rsidRPr="007122A1" w:rsidRDefault="00CC01C4" w:rsidP="00CC01C4">
            <w:pPr>
              <w:rPr>
                <w:rFonts w:cstheme="minorHAnsi"/>
                <w:sz w:val="18"/>
                <w:szCs w:val="18"/>
              </w:rPr>
            </w:pPr>
            <w:r>
              <w:rPr>
                <w:rFonts w:cstheme="minorHAnsi"/>
                <w:sz w:val="18"/>
                <w:szCs w:val="18"/>
              </w:rPr>
              <w:t xml:space="preserve">5.8 </w:t>
            </w:r>
            <w:r w:rsidRPr="007122A1">
              <w:rPr>
                <w:rFonts w:cstheme="minorHAnsi"/>
                <w:sz w:val="18"/>
                <w:szCs w:val="18"/>
              </w:rPr>
              <w:t>±</w:t>
            </w:r>
            <w:r>
              <w:rPr>
                <w:rFonts w:cstheme="minorHAnsi"/>
                <w:sz w:val="18"/>
                <w:szCs w:val="18"/>
              </w:rPr>
              <w:t xml:space="preserve"> 0.0</w:t>
            </w:r>
          </w:p>
        </w:tc>
        <w:tc>
          <w:tcPr>
            <w:tcW w:w="1134" w:type="dxa"/>
            <w:tcBorders>
              <w:top w:val="nil"/>
              <w:bottom w:val="single" w:sz="4" w:space="0" w:color="auto"/>
            </w:tcBorders>
          </w:tcPr>
          <w:p w14:paraId="4C5CFECA" w14:textId="77777777" w:rsidR="00CC01C4" w:rsidRPr="007122A1" w:rsidRDefault="00CC01C4" w:rsidP="00CC01C4">
            <w:pPr>
              <w:rPr>
                <w:rFonts w:cstheme="minorHAnsi"/>
                <w:sz w:val="18"/>
                <w:szCs w:val="18"/>
              </w:rPr>
            </w:pPr>
            <w:r w:rsidRPr="007122A1">
              <w:rPr>
                <w:rFonts w:cstheme="minorHAnsi"/>
                <w:sz w:val="18"/>
                <w:szCs w:val="18"/>
              </w:rPr>
              <w:t xml:space="preserve">4.36 ± 0.25 </w:t>
            </w:r>
          </w:p>
        </w:tc>
        <w:tc>
          <w:tcPr>
            <w:tcW w:w="1560" w:type="dxa"/>
            <w:tcBorders>
              <w:top w:val="nil"/>
              <w:bottom w:val="single" w:sz="4" w:space="0" w:color="auto"/>
            </w:tcBorders>
          </w:tcPr>
          <w:p w14:paraId="26A76F90" w14:textId="77777777" w:rsidR="00CC01C4" w:rsidRPr="007122A1" w:rsidRDefault="00CC01C4" w:rsidP="00CC01C4">
            <w:pPr>
              <w:rPr>
                <w:rFonts w:cstheme="minorHAnsi"/>
                <w:sz w:val="18"/>
                <w:szCs w:val="18"/>
              </w:rPr>
            </w:pPr>
            <w:r w:rsidRPr="007122A1">
              <w:rPr>
                <w:rFonts w:cstheme="minorHAnsi"/>
                <w:sz w:val="18"/>
                <w:szCs w:val="18"/>
              </w:rPr>
              <w:t>76.0 ± 4.2</w:t>
            </w:r>
          </w:p>
        </w:tc>
        <w:tc>
          <w:tcPr>
            <w:tcW w:w="1134" w:type="dxa"/>
            <w:tcBorders>
              <w:top w:val="nil"/>
              <w:bottom w:val="single" w:sz="4" w:space="0" w:color="auto"/>
            </w:tcBorders>
          </w:tcPr>
          <w:p w14:paraId="006FBB89" w14:textId="77777777" w:rsidR="00CC01C4" w:rsidRPr="007122A1" w:rsidRDefault="00CC01C4" w:rsidP="00CC01C4">
            <w:pPr>
              <w:rPr>
                <w:rFonts w:cstheme="minorHAnsi"/>
                <w:sz w:val="18"/>
                <w:szCs w:val="18"/>
              </w:rPr>
            </w:pPr>
            <w:r w:rsidRPr="007122A1">
              <w:rPr>
                <w:rFonts w:cstheme="minorHAnsi"/>
                <w:sz w:val="18"/>
                <w:szCs w:val="18"/>
              </w:rPr>
              <w:t>2.79 ± 2.58</w:t>
            </w:r>
          </w:p>
        </w:tc>
      </w:tr>
      <w:tr w:rsidR="00CC01C4" w:rsidRPr="007122A1" w14:paraId="109F02C4" w14:textId="77777777" w:rsidTr="00CC01C4">
        <w:tc>
          <w:tcPr>
            <w:tcW w:w="988" w:type="dxa"/>
            <w:tcBorders>
              <w:top w:val="single" w:sz="4" w:space="0" w:color="auto"/>
            </w:tcBorders>
          </w:tcPr>
          <w:p w14:paraId="3FA4F9B2" w14:textId="77777777" w:rsidR="00CC01C4" w:rsidRPr="007122A1" w:rsidRDefault="00CC01C4" w:rsidP="00CC01C4">
            <w:pPr>
              <w:rPr>
                <w:rFonts w:cstheme="minorHAnsi"/>
                <w:sz w:val="18"/>
                <w:szCs w:val="18"/>
              </w:rPr>
            </w:pPr>
            <w:r w:rsidRPr="007122A1">
              <w:rPr>
                <w:rFonts w:cstheme="minorHAnsi"/>
                <w:sz w:val="18"/>
                <w:szCs w:val="18"/>
              </w:rPr>
              <w:t>Comp.pt</w:t>
            </w:r>
          </w:p>
        </w:tc>
        <w:tc>
          <w:tcPr>
            <w:tcW w:w="567" w:type="dxa"/>
            <w:tcBorders>
              <w:top w:val="single" w:sz="4" w:space="0" w:color="auto"/>
            </w:tcBorders>
          </w:tcPr>
          <w:p w14:paraId="370C059F" w14:textId="77777777" w:rsidR="00CC01C4" w:rsidRPr="007122A1" w:rsidRDefault="00CC01C4" w:rsidP="00CC01C4">
            <w:pPr>
              <w:rPr>
                <w:rFonts w:cstheme="minorHAnsi"/>
                <w:sz w:val="18"/>
                <w:szCs w:val="18"/>
              </w:rPr>
            </w:pPr>
            <w:r w:rsidRPr="007122A1">
              <w:rPr>
                <w:rFonts w:cstheme="minorHAnsi"/>
                <w:sz w:val="18"/>
                <w:szCs w:val="18"/>
              </w:rPr>
              <w:t>Ctrl</w:t>
            </w:r>
          </w:p>
        </w:tc>
        <w:tc>
          <w:tcPr>
            <w:tcW w:w="1132" w:type="dxa"/>
            <w:tcBorders>
              <w:top w:val="single" w:sz="4" w:space="0" w:color="auto"/>
            </w:tcBorders>
          </w:tcPr>
          <w:p w14:paraId="63406413" w14:textId="77777777" w:rsidR="00CC01C4" w:rsidRPr="007122A1" w:rsidRDefault="00CC01C4" w:rsidP="00CC01C4">
            <w:pPr>
              <w:rPr>
                <w:rFonts w:cstheme="minorHAnsi"/>
                <w:sz w:val="18"/>
                <w:szCs w:val="18"/>
              </w:rPr>
            </w:pPr>
            <w:r w:rsidRPr="007122A1">
              <w:rPr>
                <w:rFonts w:cstheme="minorHAnsi"/>
                <w:sz w:val="18"/>
                <w:szCs w:val="18"/>
              </w:rPr>
              <w:t>11.5 ± 0.5</w:t>
            </w:r>
          </w:p>
        </w:tc>
        <w:tc>
          <w:tcPr>
            <w:tcW w:w="999" w:type="dxa"/>
            <w:tcBorders>
              <w:top w:val="single" w:sz="4" w:space="0" w:color="auto"/>
            </w:tcBorders>
          </w:tcPr>
          <w:p w14:paraId="384C1966" w14:textId="77777777" w:rsidR="00CC01C4" w:rsidRPr="007122A1" w:rsidRDefault="00CC01C4" w:rsidP="00CC01C4">
            <w:pPr>
              <w:rPr>
                <w:rFonts w:cstheme="minorHAnsi"/>
                <w:sz w:val="18"/>
                <w:szCs w:val="18"/>
              </w:rPr>
            </w:pPr>
            <w:r w:rsidRPr="007122A1">
              <w:rPr>
                <w:rFonts w:cstheme="minorHAnsi"/>
                <w:sz w:val="18"/>
                <w:szCs w:val="18"/>
              </w:rPr>
              <w:t>0.9 ± 0.1</w:t>
            </w:r>
          </w:p>
        </w:tc>
        <w:tc>
          <w:tcPr>
            <w:tcW w:w="1134" w:type="dxa"/>
            <w:tcBorders>
              <w:top w:val="single" w:sz="4" w:space="0" w:color="auto"/>
            </w:tcBorders>
          </w:tcPr>
          <w:p w14:paraId="5A77387E" w14:textId="77777777" w:rsidR="00CC01C4" w:rsidRPr="007122A1" w:rsidRDefault="00CC01C4" w:rsidP="00CC01C4">
            <w:pPr>
              <w:rPr>
                <w:rFonts w:cstheme="minorHAnsi"/>
                <w:sz w:val="18"/>
                <w:szCs w:val="18"/>
              </w:rPr>
            </w:pPr>
            <w:r w:rsidRPr="007122A1">
              <w:rPr>
                <w:rFonts w:cstheme="minorHAnsi"/>
                <w:sz w:val="18"/>
                <w:szCs w:val="18"/>
              </w:rPr>
              <w:t>13.2 ± 0.5</w:t>
            </w:r>
          </w:p>
        </w:tc>
        <w:tc>
          <w:tcPr>
            <w:tcW w:w="850" w:type="dxa"/>
            <w:tcBorders>
              <w:top w:val="single" w:sz="4" w:space="0" w:color="auto"/>
            </w:tcBorders>
          </w:tcPr>
          <w:p w14:paraId="2ABF1CD5" w14:textId="77777777" w:rsidR="00CC01C4" w:rsidRPr="007122A1" w:rsidRDefault="00CC01C4" w:rsidP="00CC01C4">
            <w:pPr>
              <w:rPr>
                <w:rFonts w:cstheme="minorHAnsi"/>
                <w:sz w:val="18"/>
                <w:szCs w:val="18"/>
              </w:rPr>
            </w:pPr>
            <w:r>
              <w:rPr>
                <w:rFonts w:cstheme="minorHAnsi"/>
                <w:sz w:val="18"/>
                <w:szCs w:val="18"/>
              </w:rPr>
              <w:t xml:space="preserve">5.9 </w:t>
            </w:r>
            <w:r w:rsidRPr="007122A1">
              <w:rPr>
                <w:rFonts w:cstheme="minorHAnsi"/>
                <w:sz w:val="18"/>
                <w:szCs w:val="18"/>
              </w:rPr>
              <w:t>±</w:t>
            </w:r>
            <w:r>
              <w:rPr>
                <w:rFonts w:cstheme="minorHAnsi"/>
                <w:sz w:val="18"/>
                <w:szCs w:val="18"/>
              </w:rPr>
              <w:t xml:space="preserve"> 0.2</w:t>
            </w:r>
          </w:p>
        </w:tc>
        <w:tc>
          <w:tcPr>
            <w:tcW w:w="1134" w:type="dxa"/>
            <w:tcBorders>
              <w:top w:val="single" w:sz="4" w:space="0" w:color="auto"/>
            </w:tcBorders>
          </w:tcPr>
          <w:p w14:paraId="00C1CFCE" w14:textId="77777777" w:rsidR="00CC01C4" w:rsidRPr="007122A1" w:rsidRDefault="00CC01C4" w:rsidP="00CC01C4">
            <w:pPr>
              <w:rPr>
                <w:rFonts w:cstheme="minorHAnsi"/>
                <w:sz w:val="18"/>
                <w:szCs w:val="18"/>
              </w:rPr>
            </w:pPr>
            <w:r w:rsidRPr="007122A1">
              <w:rPr>
                <w:rFonts w:cstheme="minorHAnsi"/>
                <w:sz w:val="18"/>
                <w:szCs w:val="18"/>
              </w:rPr>
              <w:t>2.03 ± 0.82</w:t>
            </w:r>
          </w:p>
        </w:tc>
        <w:tc>
          <w:tcPr>
            <w:tcW w:w="1560" w:type="dxa"/>
            <w:tcBorders>
              <w:top w:val="single" w:sz="4" w:space="0" w:color="auto"/>
            </w:tcBorders>
          </w:tcPr>
          <w:p w14:paraId="264DBCB2" w14:textId="77777777" w:rsidR="00CC01C4" w:rsidRPr="007122A1" w:rsidRDefault="00CC01C4" w:rsidP="00CC01C4">
            <w:pPr>
              <w:rPr>
                <w:rFonts w:cstheme="minorHAnsi"/>
                <w:sz w:val="18"/>
                <w:szCs w:val="18"/>
              </w:rPr>
            </w:pPr>
            <w:r w:rsidRPr="007122A1">
              <w:rPr>
                <w:rFonts w:cstheme="minorHAnsi"/>
                <w:sz w:val="18"/>
                <w:szCs w:val="18"/>
              </w:rPr>
              <w:t>8.3 ± 2.8</w:t>
            </w:r>
          </w:p>
        </w:tc>
        <w:tc>
          <w:tcPr>
            <w:tcW w:w="1134" w:type="dxa"/>
            <w:tcBorders>
              <w:top w:val="single" w:sz="4" w:space="0" w:color="auto"/>
            </w:tcBorders>
          </w:tcPr>
          <w:p w14:paraId="0F4CCE9C" w14:textId="77777777" w:rsidR="00CC01C4" w:rsidRPr="007122A1" w:rsidRDefault="00CC01C4" w:rsidP="00CC01C4">
            <w:pPr>
              <w:rPr>
                <w:rFonts w:cstheme="minorHAnsi"/>
                <w:sz w:val="18"/>
                <w:szCs w:val="18"/>
              </w:rPr>
            </w:pPr>
            <w:r w:rsidRPr="007122A1">
              <w:rPr>
                <w:rFonts w:cstheme="minorHAnsi"/>
                <w:sz w:val="18"/>
                <w:szCs w:val="18"/>
              </w:rPr>
              <w:t xml:space="preserve">0.70 ± 0.10 </w:t>
            </w:r>
          </w:p>
        </w:tc>
      </w:tr>
      <w:tr w:rsidR="00CC01C4" w:rsidRPr="007122A1" w14:paraId="21D1566D" w14:textId="77777777" w:rsidTr="00CC01C4">
        <w:tc>
          <w:tcPr>
            <w:tcW w:w="988" w:type="dxa"/>
          </w:tcPr>
          <w:p w14:paraId="3F39CAFE" w14:textId="77777777" w:rsidR="00CC01C4" w:rsidRPr="007122A1" w:rsidRDefault="00CC01C4" w:rsidP="00CC01C4">
            <w:pPr>
              <w:rPr>
                <w:rFonts w:cstheme="minorHAnsi"/>
                <w:sz w:val="18"/>
                <w:szCs w:val="18"/>
              </w:rPr>
            </w:pPr>
          </w:p>
        </w:tc>
        <w:tc>
          <w:tcPr>
            <w:tcW w:w="567" w:type="dxa"/>
          </w:tcPr>
          <w:p w14:paraId="272D53CB" w14:textId="77777777" w:rsidR="00CC01C4" w:rsidRPr="007122A1" w:rsidRDefault="00CC01C4" w:rsidP="00CC01C4">
            <w:pPr>
              <w:rPr>
                <w:rFonts w:cstheme="minorHAnsi"/>
                <w:sz w:val="18"/>
                <w:szCs w:val="18"/>
              </w:rPr>
            </w:pPr>
            <w:r w:rsidRPr="007122A1">
              <w:rPr>
                <w:rFonts w:cstheme="minorHAnsi"/>
                <w:sz w:val="18"/>
                <w:szCs w:val="18"/>
              </w:rPr>
              <w:t>N</w:t>
            </w:r>
          </w:p>
        </w:tc>
        <w:tc>
          <w:tcPr>
            <w:tcW w:w="1132" w:type="dxa"/>
          </w:tcPr>
          <w:p w14:paraId="10F468EB" w14:textId="77777777" w:rsidR="00CC01C4" w:rsidRPr="007122A1" w:rsidRDefault="00CC01C4" w:rsidP="00CC01C4">
            <w:pPr>
              <w:rPr>
                <w:rFonts w:cstheme="minorHAnsi"/>
                <w:sz w:val="18"/>
                <w:szCs w:val="18"/>
              </w:rPr>
            </w:pPr>
            <w:r w:rsidRPr="007122A1">
              <w:rPr>
                <w:rFonts w:cstheme="minorHAnsi"/>
                <w:sz w:val="18"/>
                <w:szCs w:val="18"/>
              </w:rPr>
              <w:t>11.6 ± 2.9</w:t>
            </w:r>
          </w:p>
        </w:tc>
        <w:tc>
          <w:tcPr>
            <w:tcW w:w="999" w:type="dxa"/>
          </w:tcPr>
          <w:p w14:paraId="0B69AE81" w14:textId="77777777" w:rsidR="00CC01C4" w:rsidRPr="007122A1" w:rsidRDefault="00CC01C4" w:rsidP="00CC01C4">
            <w:pPr>
              <w:rPr>
                <w:rFonts w:cstheme="minorHAnsi"/>
                <w:sz w:val="18"/>
                <w:szCs w:val="18"/>
              </w:rPr>
            </w:pPr>
            <w:r w:rsidRPr="007122A1">
              <w:rPr>
                <w:rFonts w:cstheme="minorHAnsi"/>
                <w:sz w:val="18"/>
                <w:szCs w:val="18"/>
              </w:rPr>
              <w:t>0.9 ± 0.2</w:t>
            </w:r>
          </w:p>
        </w:tc>
        <w:tc>
          <w:tcPr>
            <w:tcW w:w="1134" w:type="dxa"/>
          </w:tcPr>
          <w:p w14:paraId="70584801" w14:textId="77777777" w:rsidR="00CC01C4" w:rsidRPr="007122A1" w:rsidRDefault="00CC01C4" w:rsidP="00CC01C4">
            <w:pPr>
              <w:rPr>
                <w:rFonts w:cstheme="minorHAnsi"/>
                <w:sz w:val="18"/>
                <w:szCs w:val="18"/>
              </w:rPr>
            </w:pPr>
            <w:r w:rsidRPr="007122A1">
              <w:rPr>
                <w:rFonts w:cstheme="minorHAnsi"/>
                <w:sz w:val="18"/>
                <w:szCs w:val="18"/>
              </w:rPr>
              <w:t>13.0 ± 0.2</w:t>
            </w:r>
          </w:p>
        </w:tc>
        <w:tc>
          <w:tcPr>
            <w:tcW w:w="850" w:type="dxa"/>
          </w:tcPr>
          <w:p w14:paraId="05CF3099" w14:textId="77777777" w:rsidR="00CC01C4" w:rsidRPr="007122A1" w:rsidRDefault="00CC01C4" w:rsidP="00CC01C4">
            <w:pPr>
              <w:rPr>
                <w:rFonts w:cstheme="minorHAnsi"/>
                <w:sz w:val="18"/>
                <w:szCs w:val="18"/>
              </w:rPr>
            </w:pPr>
            <w:r>
              <w:rPr>
                <w:rFonts w:cstheme="minorHAnsi"/>
                <w:sz w:val="18"/>
                <w:szCs w:val="18"/>
              </w:rPr>
              <w:t xml:space="preserve">5.5 </w:t>
            </w:r>
            <w:r w:rsidRPr="007122A1">
              <w:rPr>
                <w:rFonts w:cstheme="minorHAnsi"/>
                <w:sz w:val="18"/>
                <w:szCs w:val="18"/>
              </w:rPr>
              <w:t>±</w:t>
            </w:r>
            <w:r>
              <w:rPr>
                <w:rFonts w:cstheme="minorHAnsi"/>
                <w:sz w:val="18"/>
                <w:szCs w:val="18"/>
              </w:rPr>
              <w:t xml:space="preserve"> 0.3</w:t>
            </w:r>
          </w:p>
        </w:tc>
        <w:tc>
          <w:tcPr>
            <w:tcW w:w="1134" w:type="dxa"/>
          </w:tcPr>
          <w:p w14:paraId="78881626" w14:textId="77777777" w:rsidR="00CC01C4" w:rsidRPr="007122A1" w:rsidRDefault="00CC01C4" w:rsidP="00CC01C4">
            <w:pPr>
              <w:rPr>
                <w:rFonts w:cstheme="minorHAnsi"/>
                <w:sz w:val="18"/>
                <w:szCs w:val="18"/>
              </w:rPr>
            </w:pPr>
            <w:r w:rsidRPr="007122A1">
              <w:rPr>
                <w:rFonts w:cstheme="minorHAnsi"/>
                <w:sz w:val="18"/>
                <w:szCs w:val="18"/>
              </w:rPr>
              <w:t>2.65 ± 0.40</w:t>
            </w:r>
          </w:p>
        </w:tc>
        <w:tc>
          <w:tcPr>
            <w:tcW w:w="1560" w:type="dxa"/>
          </w:tcPr>
          <w:p w14:paraId="17C6B554" w14:textId="77777777" w:rsidR="00CC01C4" w:rsidRPr="007122A1" w:rsidRDefault="00CC01C4" w:rsidP="00CC01C4">
            <w:pPr>
              <w:rPr>
                <w:rFonts w:cstheme="minorHAnsi"/>
                <w:sz w:val="18"/>
                <w:szCs w:val="18"/>
              </w:rPr>
            </w:pPr>
            <w:r w:rsidRPr="007122A1">
              <w:rPr>
                <w:rFonts w:cstheme="minorHAnsi"/>
                <w:sz w:val="18"/>
                <w:szCs w:val="18"/>
              </w:rPr>
              <w:t>4.0 ± 1.5</w:t>
            </w:r>
          </w:p>
        </w:tc>
        <w:tc>
          <w:tcPr>
            <w:tcW w:w="1134" w:type="dxa"/>
          </w:tcPr>
          <w:p w14:paraId="3D27255E" w14:textId="77777777" w:rsidR="00CC01C4" w:rsidRPr="007122A1" w:rsidRDefault="00CC01C4" w:rsidP="00CC01C4">
            <w:pPr>
              <w:rPr>
                <w:rFonts w:cstheme="minorHAnsi"/>
                <w:sz w:val="18"/>
                <w:szCs w:val="18"/>
              </w:rPr>
            </w:pPr>
            <w:r w:rsidRPr="007122A1">
              <w:rPr>
                <w:rFonts w:cstheme="minorHAnsi"/>
                <w:sz w:val="18"/>
                <w:szCs w:val="18"/>
              </w:rPr>
              <w:t>0.61 ± 0.06</w:t>
            </w:r>
          </w:p>
        </w:tc>
      </w:tr>
      <w:tr w:rsidR="00CC01C4" w:rsidRPr="007122A1" w14:paraId="548433BD" w14:textId="77777777" w:rsidTr="00CC01C4">
        <w:tc>
          <w:tcPr>
            <w:tcW w:w="988" w:type="dxa"/>
            <w:tcBorders>
              <w:bottom w:val="nil"/>
            </w:tcBorders>
          </w:tcPr>
          <w:p w14:paraId="76ED4DD0" w14:textId="77777777" w:rsidR="00CC01C4" w:rsidRPr="007122A1" w:rsidRDefault="00CC01C4" w:rsidP="00CC01C4">
            <w:pPr>
              <w:rPr>
                <w:rFonts w:cstheme="minorHAnsi"/>
                <w:sz w:val="18"/>
                <w:szCs w:val="18"/>
              </w:rPr>
            </w:pPr>
          </w:p>
        </w:tc>
        <w:tc>
          <w:tcPr>
            <w:tcW w:w="567" w:type="dxa"/>
            <w:tcBorders>
              <w:bottom w:val="nil"/>
            </w:tcBorders>
          </w:tcPr>
          <w:p w14:paraId="08CF29F0" w14:textId="77777777" w:rsidR="00CC01C4" w:rsidRPr="007122A1" w:rsidRDefault="00CC01C4" w:rsidP="00CC01C4">
            <w:pPr>
              <w:rPr>
                <w:rFonts w:cstheme="minorHAnsi"/>
                <w:sz w:val="18"/>
                <w:szCs w:val="18"/>
              </w:rPr>
            </w:pPr>
            <w:r w:rsidRPr="007122A1">
              <w:rPr>
                <w:rFonts w:cstheme="minorHAnsi"/>
                <w:sz w:val="18"/>
                <w:szCs w:val="18"/>
              </w:rPr>
              <w:t>P</w:t>
            </w:r>
          </w:p>
        </w:tc>
        <w:tc>
          <w:tcPr>
            <w:tcW w:w="1132" w:type="dxa"/>
            <w:tcBorders>
              <w:bottom w:val="nil"/>
            </w:tcBorders>
          </w:tcPr>
          <w:p w14:paraId="0E889BF4" w14:textId="77777777" w:rsidR="00CC01C4" w:rsidRPr="007122A1" w:rsidRDefault="00CC01C4" w:rsidP="00CC01C4">
            <w:pPr>
              <w:rPr>
                <w:rFonts w:cstheme="minorHAnsi"/>
                <w:sz w:val="18"/>
                <w:szCs w:val="18"/>
              </w:rPr>
            </w:pPr>
            <w:r w:rsidRPr="007122A1">
              <w:rPr>
                <w:rFonts w:cstheme="minorHAnsi"/>
                <w:sz w:val="18"/>
                <w:szCs w:val="18"/>
              </w:rPr>
              <w:t>10.7 ± 2.0</w:t>
            </w:r>
          </w:p>
        </w:tc>
        <w:tc>
          <w:tcPr>
            <w:tcW w:w="999" w:type="dxa"/>
            <w:tcBorders>
              <w:bottom w:val="nil"/>
            </w:tcBorders>
          </w:tcPr>
          <w:p w14:paraId="29D3A939" w14:textId="77777777" w:rsidR="00CC01C4" w:rsidRPr="007122A1" w:rsidRDefault="00CC01C4" w:rsidP="00CC01C4">
            <w:pPr>
              <w:rPr>
                <w:rFonts w:cstheme="minorHAnsi"/>
                <w:sz w:val="18"/>
                <w:szCs w:val="18"/>
              </w:rPr>
            </w:pPr>
            <w:r w:rsidRPr="007122A1">
              <w:rPr>
                <w:rFonts w:cstheme="minorHAnsi"/>
                <w:sz w:val="18"/>
                <w:szCs w:val="18"/>
              </w:rPr>
              <w:t>0.8 ± 0.2</w:t>
            </w:r>
          </w:p>
        </w:tc>
        <w:tc>
          <w:tcPr>
            <w:tcW w:w="1134" w:type="dxa"/>
            <w:tcBorders>
              <w:bottom w:val="nil"/>
            </w:tcBorders>
          </w:tcPr>
          <w:p w14:paraId="380FB16C" w14:textId="77777777" w:rsidR="00CC01C4" w:rsidRPr="007122A1" w:rsidRDefault="00CC01C4" w:rsidP="00CC01C4">
            <w:pPr>
              <w:rPr>
                <w:rFonts w:cstheme="minorHAnsi"/>
                <w:sz w:val="18"/>
                <w:szCs w:val="18"/>
              </w:rPr>
            </w:pPr>
            <w:r w:rsidRPr="007122A1">
              <w:rPr>
                <w:rFonts w:cstheme="minorHAnsi"/>
                <w:sz w:val="18"/>
                <w:szCs w:val="18"/>
              </w:rPr>
              <w:t>13.7 ± 0.5</w:t>
            </w:r>
          </w:p>
        </w:tc>
        <w:tc>
          <w:tcPr>
            <w:tcW w:w="850" w:type="dxa"/>
            <w:tcBorders>
              <w:bottom w:val="nil"/>
            </w:tcBorders>
          </w:tcPr>
          <w:p w14:paraId="4D163B2C" w14:textId="77777777" w:rsidR="00CC01C4" w:rsidRPr="007122A1" w:rsidRDefault="00CC01C4" w:rsidP="00CC01C4">
            <w:pPr>
              <w:rPr>
                <w:rFonts w:cstheme="minorHAnsi"/>
                <w:sz w:val="18"/>
                <w:szCs w:val="18"/>
              </w:rPr>
            </w:pPr>
            <w:r>
              <w:rPr>
                <w:rFonts w:cstheme="minorHAnsi"/>
                <w:sz w:val="18"/>
                <w:szCs w:val="18"/>
              </w:rPr>
              <w:t xml:space="preserve">5.6 </w:t>
            </w:r>
            <w:r w:rsidRPr="007122A1">
              <w:rPr>
                <w:rFonts w:cstheme="minorHAnsi"/>
                <w:sz w:val="18"/>
                <w:szCs w:val="18"/>
              </w:rPr>
              <w:t>±</w:t>
            </w:r>
            <w:r>
              <w:rPr>
                <w:rFonts w:cstheme="minorHAnsi"/>
                <w:sz w:val="18"/>
                <w:szCs w:val="18"/>
              </w:rPr>
              <w:t xml:space="preserve"> 0.2</w:t>
            </w:r>
          </w:p>
        </w:tc>
        <w:tc>
          <w:tcPr>
            <w:tcW w:w="1134" w:type="dxa"/>
            <w:tcBorders>
              <w:bottom w:val="nil"/>
            </w:tcBorders>
          </w:tcPr>
          <w:p w14:paraId="68E8F700" w14:textId="77777777" w:rsidR="00CC01C4" w:rsidRPr="007122A1" w:rsidRDefault="00CC01C4" w:rsidP="00CC01C4">
            <w:pPr>
              <w:rPr>
                <w:rFonts w:cstheme="minorHAnsi"/>
                <w:sz w:val="18"/>
                <w:szCs w:val="18"/>
              </w:rPr>
            </w:pPr>
            <w:r w:rsidRPr="007122A1">
              <w:rPr>
                <w:rFonts w:cstheme="minorHAnsi"/>
                <w:sz w:val="18"/>
                <w:szCs w:val="18"/>
              </w:rPr>
              <w:t>2.56 ± 0.63</w:t>
            </w:r>
          </w:p>
        </w:tc>
        <w:tc>
          <w:tcPr>
            <w:tcW w:w="1560" w:type="dxa"/>
            <w:tcBorders>
              <w:bottom w:val="nil"/>
            </w:tcBorders>
          </w:tcPr>
          <w:p w14:paraId="4C58AA0B" w14:textId="77777777" w:rsidR="00CC01C4" w:rsidRPr="007122A1" w:rsidRDefault="00CC01C4" w:rsidP="00CC01C4">
            <w:pPr>
              <w:rPr>
                <w:rFonts w:cstheme="minorHAnsi"/>
                <w:sz w:val="18"/>
                <w:szCs w:val="18"/>
              </w:rPr>
            </w:pPr>
            <w:r w:rsidRPr="007122A1">
              <w:rPr>
                <w:rFonts w:cstheme="minorHAnsi"/>
                <w:sz w:val="18"/>
                <w:szCs w:val="18"/>
              </w:rPr>
              <w:t>57.9 ± 12.7</w:t>
            </w:r>
          </w:p>
        </w:tc>
        <w:tc>
          <w:tcPr>
            <w:tcW w:w="1134" w:type="dxa"/>
            <w:tcBorders>
              <w:bottom w:val="nil"/>
            </w:tcBorders>
          </w:tcPr>
          <w:p w14:paraId="0080492F" w14:textId="77777777" w:rsidR="00CC01C4" w:rsidRPr="007122A1" w:rsidRDefault="00CC01C4" w:rsidP="00CC01C4">
            <w:pPr>
              <w:rPr>
                <w:rFonts w:cstheme="minorHAnsi"/>
                <w:sz w:val="18"/>
                <w:szCs w:val="18"/>
              </w:rPr>
            </w:pPr>
            <w:r w:rsidRPr="007122A1">
              <w:rPr>
                <w:rFonts w:cstheme="minorHAnsi"/>
                <w:sz w:val="18"/>
                <w:szCs w:val="18"/>
              </w:rPr>
              <w:t>0.63 ± 0.10</w:t>
            </w:r>
          </w:p>
        </w:tc>
      </w:tr>
      <w:tr w:rsidR="00CC01C4" w:rsidRPr="007122A1" w14:paraId="04FC7E5E" w14:textId="77777777" w:rsidTr="00CC01C4">
        <w:tc>
          <w:tcPr>
            <w:tcW w:w="988" w:type="dxa"/>
            <w:tcBorders>
              <w:top w:val="nil"/>
              <w:bottom w:val="single" w:sz="4" w:space="0" w:color="auto"/>
            </w:tcBorders>
          </w:tcPr>
          <w:p w14:paraId="6EC1C52E" w14:textId="77777777" w:rsidR="00CC01C4" w:rsidRPr="007122A1" w:rsidRDefault="00CC01C4" w:rsidP="00CC01C4">
            <w:pPr>
              <w:rPr>
                <w:rFonts w:cstheme="minorHAnsi"/>
                <w:sz w:val="18"/>
                <w:szCs w:val="18"/>
              </w:rPr>
            </w:pPr>
          </w:p>
        </w:tc>
        <w:tc>
          <w:tcPr>
            <w:tcW w:w="567" w:type="dxa"/>
            <w:tcBorders>
              <w:top w:val="nil"/>
              <w:bottom w:val="single" w:sz="4" w:space="0" w:color="auto"/>
            </w:tcBorders>
          </w:tcPr>
          <w:p w14:paraId="1AB6741E" w14:textId="77777777" w:rsidR="00CC01C4" w:rsidRPr="007122A1" w:rsidRDefault="00CC01C4" w:rsidP="00CC01C4">
            <w:pPr>
              <w:rPr>
                <w:rFonts w:cstheme="minorHAnsi"/>
                <w:sz w:val="18"/>
                <w:szCs w:val="18"/>
              </w:rPr>
            </w:pPr>
            <w:r w:rsidRPr="007122A1">
              <w:rPr>
                <w:rFonts w:cstheme="minorHAnsi"/>
                <w:sz w:val="18"/>
                <w:szCs w:val="18"/>
              </w:rPr>
              <w:t>NP</w:t>
            </w:r>
          </w:p>
        </w:tc>
        <w:tc>
          <w:tcPr>
            <w:tcW w:w="1132" w:type="dxa"/>
            <w:tcBorders>
              <w:top w:val="nil"/>
              <w:bottom w:val="single" w:sz="4" w:space="0" w:color="auto"/>
            </w:tcBorders>
          </w:tcPr>
          <w:p w14:paraId="649166DB" w14:textId="77777777" w:rsidR="00CC01C4" w:rsidRPr="007122A1" w:rsidRDefault="00CC01C4" w:rsidP="00CC01C4">
            <w:pPr>
              <w:rPr>
                <w:rFonts w:cstheme="minorHAnsi"/>
                <w:sz w:val="18"/>
                <w:szCs w:val="18"/>
              </w:rPr>
            </w:pPr>
            <w:r w:rsidRPr="007122A1">
              <w:rPr>
                <w:rFonts w:cstheme="minorHAnsi"/>
                <w:sz w:val="18"/>
                <w:szCs w:val="18"/>
              </w:rPr>
              <w:t>12.8 ± 0.5</w:t>
            </w:r>
          </w:p>
        </w:tc>
        <w:tc>
          <w:tcPr>
            <w:tcW w:w="999" w:type="dxa"/>
            <w:tcBorders>
              <w:top w:val="nil"/>
              <w:bottom w:val="single" w:sz="4" w:space="0" w:color="auto"/>
            </w:tcBorders>
          </w:tcPr>
          <w:p w14:paraId="3923D619" w14:textId="77777777" w:rsidR="00CC01C4" w:rsidRPr="007122A1" w:rsidRDefault="00CC01C4" w:rsidP="00CC01C4">
            <w:pPr>
              <w:rPr>
                <w:rFonts w:cstheme="minorHAnsi"/>
                <w:sz w:val="18"/>
                <w:szCs w:val="18"/>
              </w:rPr>
            </w:pPr>
            <w:r w:rsidRPr="007122A1">
              <w:rPr>
                <w:rFonts w:cstheme="minorHAnsi"/>
                <w:sz w:val="18"/>
                <w:szCs w:val="18"/>
              </w:rPr>
              <w:t>1.0 ± 0.1</w:t>
            </w:r>
          </w:p>
        </w:tc>
        <w:tc>
          <w:tcPr>
            <w:tcW w:w="1134" w:type="dxa"/>
            <w:tcBorders>
              <w:top w:val="nil"/>
              <w:bottom w:val="single" w:sz="4" w:space="0" w:color="auto"/>
            </w:tcBorders>
          </w:tcPr>
          <w:p w14:paraId="2ED93E32" w14:textId="77777777" w:rsidR="00CC01C4" w:rsidRPr="007122A1" w:rsidRDefault="00CC01C4" w:rsidP="00CC01C4">
            <w:pPr>
              <w:rPr>
                <w:rFonts w:cstheme="minorHAnsi"/>
                <w:sz w:val="18"/>
                <w:szCs w:val="18"/>
              </w:rPr>
            </w:pPr>
            <w:r w:rsidRPr="007122A1">
              <w:rPr>
                <w:rFonts w:cstheme="minorHAnsi"/>
                <w:sz w:val="18"/>
                <w:szCs w:val="18"/>
              </w:rPr>
              <w:t>12.9 ± 0.7</w:t>
            </w:r>
          </w:p>
        </w:tc>
        <w:tc>
          <w:tcPr>
            <w:tcW w:w="850" w:type="dxa"/>
            <w:tcBorders>
              <w:top w:val="nil"/>
              <w:bottom w:val="single" w:sz="4" w:space="0" w:color="auto"/>
            </w:tcBorders>
          </w:tcPr>
          <w:p w14:paraId="5F33D815" w14:textId="77777777" w:rsidR="00CC01C4" w:rsidRPr="007122A1" w:rsidRDefault="00CC01C4" w:rsidP="00CC01C4">
            <w:pPr>
              <w:rPr>
                <w:rFonts w:cstheme="minorHAnsi"/>
                <w:sz w:val="18"/>
                <w:szCs w:val="18"/>
              </w:rPr>
            </w:pPr>
            <w:r>
              <w:rPr>
                <w:rFonts w:cstheme="minorHAnsi"/>
                <w:sz w:val="18"/>
                <w:szCs w:val="18"/>
              </w:rPr>
              <w:t xml:space="preserve">5.4 </w:t>
            </w:r>
            <w:r w:rsidRPr="007122A1">
              <w:rPr>
                <w:rFonts w:cstheme="minorHAnsi"/>
                <w:sz w:val="18"/>
                <w:szCs w:val="18"/>
              </w:rPr>
              <w:t>±</w:t>
            </w:r>
            <w:r>
              <w:rPr>
                <w:rFonts w:cstheme="minorHAnsi"/>
                <w:sz w:val="18"/>
                <w:szCs w:val="18"/>
              </w:rPr>
              <w:t xml:space="preserve"> 0.1</w:t>
            </w:r>
          </w:p>
        </w:tc>
        <w:tc>
          <w:tcPr>
            <w:tcW w:w="1134" w:type="dxa"/>
            <w:tcBorders>
              <w:top w:val="nil"/>
              <w:bottom w:val="single" w:sz="4" w:space="0" w:color="auto"/>
            </w:tcBorders>
          </w:tcPr>
          <w:p w14:paraId="62F58840" w14:textId="77777777" w:rsidR="00CC01C4" w:rsidRPr="007122A1" w:rsidRDefault="00CC01C4" w:rsidP="00CC01C4">
            <w:pPr>
              <w:rPr>
                <w:rFonts w:cstheme="minorHAnsi"/>
                <w:sz w:val="18"/>
                <w:szCs w:val="18"/>
              </w:rPr>
            </w:pPr>
            <w:r w:rsidRPr="007122A1">
              <w:rPr>
                <w:rFonts w:cstheme="minorHAnsi"/>
                <w:sz w:val="18"/>
                <w:szCs w:val="18"/>
              </w:rPr>
              <w:t>2.00 ± 0.26</w:t>
            </w:r>
          </w:p>
        </w:tc>
        <w:tc>
          <w:tcPr>
            <w:tcW w:w="1560" w:type="dxa"/>
            <w:tcBorders>
              <w:top w:val="nil"/>
              <w:bottom w:val="single" w:sz="4" w:space="0" w:color="auto"/>
            </w:tcBorders>
          </w:tcPr>
          <w:p w14:paraId="0078EB4D" w14:textId="77777777" w:rsidR="00CC01C4" w:rsidRPr="007122A1" w:rsidRDefault="00CC01C4" w:rsidP="00CC01C4">
            <w:pPr>
              <w:rPr>
                <w:rFonts w:cstheme="minorHAnsi"/>
                <w:sz w:val="18"/>
                <w:szCs w:val="18"/>
              </w:rPr>
            </w:pPr>
            <w:r w:rsidRPr="007122A1">
              <w:rPr>
                <w:rFonts w:cstheme="minorHAnsi"/>
                <w:sz w:val="18"/>
                <w:szCs w:val="18"/>
              </w:rPr>
              <w:t>69.2 ± 10.8</w:t>
            </w:r>
          </w:p>
        </w:tc>
        <w:tc>
          <w:tcPr>
            <w:tcW w:w="1134" w:type="dxa"/>
            <w:tcBorders>
              <w:top w:val="nil"/>
              <w:bottom w:val="single" w:sz="4" w:space="0" w:color="auto"/>
            </w:tcBorders>
          </w:tcPr>
          <w:p w14:paraId="39E7999A" w14:textId="77777777" w:rsidR="00CC01C4" w:rsidRPr="007122A1" w:rsidRDefault="00CC01C4" w:rsidP="00CC01C4">
            <w:pPr>
              <w:rPr>
                <w:rFonts w:cstheme="minorHAnsi"/>
                <w:sz w:val="18"/>
                <w:szCs w:val="18"/>
              </w:rPr>
            </w:pPr>
            <w:r w:rsidRPr="007122A1">
              <w:rPr>
                <w:rFonts w:cstheme="minorHAnsi"/>
                <w:sz w:val="18"/>
                <w:szCs w:val="18"/>
              </w:rPr>
              <w:t>0.55 ± 0.09</w:t>
            </w:r>
          </w:p>
        </w:tc>
      </w:tr>
      <w:tr w:rsidR="00CC01C4" w:rsidRPr="007122A1" w14:paraId="54396BA7" w14:textId="77777777" w:rsidTr="00CC01C4">
        <w:tc>
          <w:tcPr>
            <w:tcW w:w="988" w:type="dxa"/>
            <w:tcBorders>
              <w:top w:val="single" w:sz="4" w:space="0" w:color="auto"/>
            </w:tcBorders>
          </w:tcPr>
          <w:p w14:paraId="65889DC9" w14:textId="77777777" w:rsidR="00CC01C4" w:rsidRPr="007122A1" w:rsidRDefault="00CC01C4" w:rsidP="00CC01C4">
            <w:pPr>
              <w:rPr>
                <w:rFonts w:cstheme="minorHAnsi"/>
                <w:sz w:val="18"/>
                <w:szCs w:val="18"/>
              </w:rPr>
            </w:pPr>
            <w:r w:rsidRPr="007122A1">
              <w:rPr>
                <w:rFonts w:cstheme="minorHAnsi"/>
                <w:sz w:val="18"/>
                <w:szCs w:val="18"/>
              </w:rPr>
              <w:t>Valm.ch</w:t>
            </w:r>
          </w:p>
        </w:tc>
        <w:tc>
          <w:tcPr>
            <w:tcW w:w="567" w:type="dxa"/>
            <w:tcBorders>
              <w:top w:val="single" w:sz="4" w:space="0" w:color="auto"/>
            </w:tcBorders>
          </w:tcPr>
          <w:p w14:paraId="451A065B" w14:textId="77777777" w:rsidR="00CC01C4" w:rsidRPr="007122A1" w:rsidRDefault="00CC01C4" w:rsidP="00CC01C4">
            <w:pPr>
              <w:rPr>
                <w:rFonts w:cstheme="minorHAnsi"/>
                <w:sz w:val="18"/>
                <w:szCs w:val="18"/>
              </w:rPr>
            </w:pPr>
            <w:r w:rsidRPr="007122A1">
              <w:rPr>
                <w:rFonts w:cstheme="minorHAnsi"/>
                <w:sz w:val="18"/>
                <w:szCs w:val="18"/>
              </w:rPr>
              <w:t>Ctrl</w:t>
            </w:r>
          </w:p>
        </w:tc>
        <w:tc>
          <w:tcPr>
            <w:tcW w:w="1132" w:type="dxa"/>
            <w:tcBorders>
              <w:top w:val="single" w:sz="4" w:space="0" w:color="auto"/>
            </w:tcBorders>
          </w:tcPr>
          <w:p w14:paraId="12729ED6" w14:textId="77777777" w:rsidR="00CC01C4" w:rsidRPr="007122A1" w:rsidRDefault="00CC01C4" w:rsidP="00CC01C4">
            <w:pPr>
              <w:rPr>
                <w:rFonts w:cstheme="minorHAnsi"/>
                <w:sz w:val="18"/>
                <w:szCs w:val="18"/>
              </w:rPr>
            </w:pPr>
            <w:r w:rsidRPr="007122A1">
              <w:rPr>
                <w:rFonts w:cstheme="minorHAnsi"/>
                <w:sz w:val="18"/>
                <w:szCs w:val="18"/>
              </w:rPr>
              <w:t>71.9 ± 18.1</w:t>
            </w:r>
          </w:p>
        </w:tc>
        <w:tc>
          <w:tcPr>
            <w:tcW w:w="999" w:type="dxa"/>
            <w:tcBorders>
              <w:top w:val="single" w:sz="4" w:space="0" w:color="auto"/>
            </w:tcBorders>
          </w:tcPr>
          <w:p w14:paraId="5244400C" w14:textId="77777777" w:rsidR="00CC01C4" w:rsidRPr="007122A1" w:rsidRDefault="00CC01C4" w:rsidP="00CC01C4">
            <w:pPr>
              <w:rPr>
                <w:rFonts w:cstheme="minorHAnsi"/>
                <w:sz w:val="18"/>
                <w:szCs w:val="18"/>
              </w:rPr>
            </w:pPr>
            <w:r w:rsidRPr="007122A1">
              <w:rPr>
                <w:rFonts w:cstheme="minorHAnsi"/>
                <w:sz w:val="18"/>
                <w:szCs w:val="18"/>
              </w:rPr>
              <w:t>5.7 ± 0.7</w:t>
            </w:r>
          </w:p>
        </w:tc>
        <w:tc>
          <w:tcPr>
            <w:tcW w:w="1134" w:type="dxa"/>
            <w:tcBorders>
              <w:top w:val="single" w:sz="4" w:space="0" w:color="auto"/>
            </w:tcBorders>
          </w:tcPr>
          <w:p w14:paraId="1F59F111" w14:textId="77777777" w:rsidR="00CC01C4" w:rsidRPr="007122A1" w:rsidRDefault="00CC01C4" w:rsidP="00CC01C4">
            <w:pPr>
              <w:rPr>
                <w:rFonts w:cstheme="minorHAnsi"/>
                <w:sz w:val="18"/>
                <w:szCs w:val="18"/>
              </w:rPr>
            </w:pPr>
            <w:r w:rsidRPr="007122A1">
              <w:rPr>
                <w:rFonts w:cstheme="minorHAnsi"/>
                <w:sz w:val="18"/>
                <w:szCs w:val="18"/>
              </w:rPr>
              <w:t>12.5 ± 1.5</w:t>
            </w:r>
          </w:p>
        </w:tc>
        <w:tc>
          <w:tcPr>
            <w:tcW w:w="850" w:type="dxa"/>
            <w:tcBorders>
              <w:top w:val="single" w:sz="4" w:space="0" w:color="auto"/>
            </w:tcBorders>
          </w:tcPr>
          <w:p w14:paraId="5881D172" w14:textId="77777777" w:rsidR="00CC01C4" w:rsidRPr="007122A1" w:rsidRDefault="00CC01C4" w:rsidP="00CC01C4">
            <w:pPr>
              <w:rPr>
                <w:rFonts w:cstheme="minorHAnsi"/>
                <w:sz w:val="18"/>
                <w:szCs w:val="18"/>
              </w:rPr>
            </w:pPr>
            <w:r>
              <w:rPr>
                <w:rFonts w:cstheme="minorHAnsi"/>
                <w:sz w:val="18"/>
                <w:szCs w:val="18"/>
              </w:rPr>
              <w:t xml:space="preserve">6.2 </w:t>
            </w:r>
            <w:r w:rsidRPr="007122A1">
              <w:rPr>
                <w:rFonts w:cstheme="minorHAnsi"/>
                <w:sz w:val="18"/>
                <w:szCs w:val="18"/>
              </w:rPr>
              <w:t>±</w:t>
            </w:r>
            <w:r>
              <w:rPr>
                <w:rFonts w:cstheme="minorHAnsi"/>
                <w:sz w:val="18"/>
                <w:szCs w:val="18"/>
              </w:rPr>
              <w:t xml:space="preserve"> 0.2</w:t>
            </w:r>
          </w:p>
        </w:tc>
        <w:tc>
          <w:tcPr>
            <w:tcW w:w="1134" w:type="dxa"/>
            <w:tcBorders>
              <w:top w:val="single" w:sz="4" w:space="0" w:color="auto"/>
            </w:tcBorders>
          </w:tcPr>
          <w:p w14:paraId="074CEC11" w14:textId="77777777" w:rsidR="00CC01C4" w:rsidRPr="007122A1" w:rsidRDefault="00CC01C4" w:rsidP="00CC01C4">
            <w:pPr>
              <w:rPr>
                <w:rFonts w:cstheme="minorHAnsi"/>
                <w:sz w:val="18"/>
                <w:szCs w:val="18"/>
              </w:rPr>
            </w:pPr>
            <w:r w:rsidRPr="007122A1">
              <w:rPr>
                <w:rFonts w:cstheme="minorHAnsi"/>
                <w:sz w:val="18"/>
                <w:szCs w:val="18"/>
              </w:rPr>
              <w:t>1.26 ± 0.54</w:t>
            </w:r>
          </w:p>
        </w:tc>
        <w:tc>
          <w:tcPr>
            <w:tcW w:w="1560" w:type="dxa"/>
            <w:tcBorders>
              <w:top w:val="single" w:sz="4" w:space="0" w:color="auto"/>
            </w:tcBorders>
          </w:tcPr>
          <w:p w14:paraId="2D090000" w14:textId="77777777" w:rsidR="00CC01C4" w:rsidRPr="007122A1" w:rsidRDefault="00CC01C4" w:rsidP="00CC01C4">
            <w:pPr>
              <w:rPr>
                <w:rFonts w:cstheme="minorHAnsi"/>
                <w:sz w:val="18"/>
                <w:szCs w:val="18"/>
              </w:rPr>
            </w:pPr>
            <w:r w:rsidRPr="007122A1">
              <w:rPr>
                <w:rFonts w:cstheme="minorHAnsi"/>
                <w:sz w:val="18"/>
                <w:szCs w:val="18"/>
              </w:rPr>
              <w:t>6.6 ± 1.9</w:t>
            </w:r>
          </w:p>
        </w:tc>
        <w:tc>
          <w:tcPr>
            <w:tcW w:w="1134" w:type="dxa"/>
            <w:tcBorders>
              <w:top w:val="single" w:sz="4" w:space="0" w:color="auto"/>
            </w:tcBorders>
          </w:tcPr>
          <w:p w14:paraId="4D51BFD7" w14:textId="77777777" w:rsidR="00CC01C4" w:rsidRPr="007122A1" w:rsidRDefault="00CC01C4" w:rsidP="00CC01C4">
            <w:pPr>
              <w:rPr>
                <w:rFonts w:cstheme="minorHAnsi"/>
                <w:sz w:val="18"/>
                <w:szCs w:val="18"/>
              </w:rPr>
            </w:pPr>
            <w:r w:rsidRPr="007122A1">
              <w:rPr>
                <w:rFonts w:cstheme="minorHAnsi"/>
                <w:sz w:val="18"/>
                <w:szCs w:val="18"/>
              </w:rPr>
              <w:t>5.07 ± 1.02</w:t>
            </w:r>
          </w:p>
        </w:tc>
      </w:tr>
      <w:tr w:rsidR="00CC01C4" w:rsidRPr="007122A1" w14:paraId="1E1E2694" w14:textId="77777777" w:rsidTr="00CC01C4">
        <w:tc>
          <w:tcPr>
            <w:tcW w:w="988" w:type="dxa"/>
          </w:tcPr>
          <w:p w14:paraId="39E3C99F" w14:textId="77777777" w:rsidR="00CC01C4" w:rsidRPr="007122A1" w:rsidRDefault="00CC01C4" w:rsidP="00CC01C4">
            <w:pPr>
              <w:rPr>
                <w:rFonts w:cstheme="minorHAnsi"/>
                <w:sz w:val="18"/>
                <w:szCs w:val="18"/>
              </w:rPr>
            </w:pPr>
          </w:p>
        </w:tc>
        <w:tc>
          <w:tcPr>
            <w:tcW w:w="567" w:type="dxa"/>
          </w:tcPr>
          <w:p w14:paraId="72BABE70" w14:textId="77777777" w:rsidR="00CC01C4" w:rsidRPr="007122A1" w:rsidRDefault="00CC01C4" w:rsidP="00CC01C4">
            <w:pPr>
              <w:rPr>
                <w:rFonts w:cstheme="minorHAnsi"/>
                <w:sz w:val="18"/>
                <w:szCs w:val="18"/>
              </w:rPr>
            </w:pPr>
            <w:r w:rsidRPr="007122A1">
              <w:rPr>
                <w:rFonts w:cstheme="minorHAnsi"/>
                <w:sz w:val="18"/>
                <w:szCs w:val="18"/>
              </w:rPr>
              <w:t>N</w:t>
            </w:r>
          </w:p>
        </w:tc>
        <w:tc>
          <w:tcPr>
            <w:tcW w:w="1132" w:type="dxa"/>
          </w:tcPr>
          <w:p w14:paraId="0128BB30" w14:textId="77777777" w:rsidR="00CC01C4" w:rsidRPr="007122A1" w:rsidRDefault="00CC01C4" w:rsidP="00CC01C4">
            <w:pPr>
              <w:rPr>
                <w:rFonts w:cstheme="minorHAnsi"/>
                <w:sz w:val="18"/>
                <w:szCs w:val="18"/>
              </w:rPr>
            </w:pPr>
            <w:r w:rsidRPr="007122A1">
              <w:rPr>
                <w:rFonts w:cstheme="minorHAnsi"/>
                <w:sz w:val="18"/>
                <w:szCs w:val="18"/>
              </w:rPr>
              <w:t>89.3 ± 32.8</w:t>
            </w:r>
          </w:p>
        </w:tc>
        <w:tc>
          <w:tcPr>
            <w:tcW w:w="999" w:type="dxa"/>
          </w:tcPr>
          <w:p w14:paraId="12A1D484" w14:textId="77777777" w:rsidR="00CC01C4" w:rsidRPr="007122A1" w:rsidRDefault="00CC01C4" w:rsidP="00CC01C4">
            <w:pPr>
              <w:rPr>
                <w:rFonts w:cstheme="minorHAnsi"/>
                <w:sz w:val="18"/>
                <w:szCs w:val="18"/>
              </w:rPr>
            </w:pPr>
            <w:r w:rsidRPr="007122A1">
              <w:rPr>
                <w:rFonts w:cstheme="minorHAnsi"/>
                <w:sz w:val="18"/>
                <w:szCs w:val="18"/>
              </w:rPr>
              <w:t>7.2 ± 2.3</w:t>
            </w:r>
          </w:p>
        </w:tc>
        <w:tc>
          <w:tcPr>
            <w:tcW w:w="1134" w:type="dxa"/>
          </w:tcPr>
          <w:p w14:paraId="656288A5" w14:textId="77777777" w:rsidR="00CC01C4" w:rsidRPr="007122A1" w:rsidRDefault="00CC01C4" w:rsidP="00CC01C4">
            <w:pPr>
              <w:rPr>
                <w:rFonts w:cstheme="minorHAnsi"/>
                <w:sz w:val="18"/>
                <w:szCs w:val="18"/>
              </w:rPr>
            </w:pPr>
            <w:r w:rsidRPr="007122A1">
              <w:rPr>
                <w:rFonts w:cstheme="minorHAnsi"/>
                <w:sz w:val="18"/>
                <w:szCs w:val="18"/>
              </w:rPr>
              <w:t>12.2 ± 0.7</w:t>
            </w:r>
          </w:p>
        </w:tc>
        <w:tc>
          <w:tcPr>
            <w:tcW w:w="850" w:type="dxa"/>
          </w:tcPr>
          <w:p w14:paraId="10210C3B" w14:textId="77777777" w:rsidR="00CC01C4" w:rsidRPr="007122A1" w:rsidRDefault="00CC01C4" w:rsidP="00CC01C4">
            <w:pPr>
              <w:rPr>
                <w:rFonts w:cstheme="minorHAnsi"/>
                <w:sz w:val="18"/>
                <w:szCs w:val="18"/>
              </w:rPr>
            </w:pPr>
            <w:r>
              <w:rPr>
                <w:rFonts w:cstheme="minorHAnsi"/>
                <w:sz w:val="18"/>
                <w:szCs w:val="18"/>
              </w:rPr>
              <w:t xml:space="preserve">5.4 </w:t>
            </w:r>
            <w:r w:rsidRPr="007122A1">
              <w:rPr>
                <w:rFonts w:cstheme="minorHAnsi"/>
                <w:sz w:val="18"/>
                <w:szCs w:val="18"/>
              </w:rPr>
              <w:t>±</w:t>
            </w:r>
            <w:r>
              <w:rPr>
                <w:rFonts w:cstheme="minorHAnsi"/>
                <w:sz w:val="18"/>
                <w:szCs w:val="18"/>
              </w:rPr>
              <w:t xml:space="preserve"> 0.2</w:t>
            </w:r>
          </w:p>
        </w:tc>
        <w:tc>
          <w:tcPr>
            <w:tcW w:w="1134" w:type="dxa"/>
          </w:tcPr>
          <w:p w14:paraId="5EDEECFA" w14:textId="77777777" w:rsidR="00CC01C4" w:rsidRPr="007122A1" w:rsidRDefault="00CC01C4" w:rsidP="00CC01C4">
            <w:pPr>
              <w:rPr>
                <w:rFonts w:cstheme="minorHAnsi"/>
                <w:sz w:val="18"/>
                <w:szCs w:val="18"/>
              </w:rPr>
            </w:pPr>
            <w:r w:rsidRPr="007122A1">
              <w:rPr>
                <w:rFonts w:cstheme="minorHAnsi"/>
                <w:sz w:val="18"/>
                <w:szCs w:val="18"/>
              </w:rPr>
              <w:t>1.95 ± 0.83</w:t>
            </w:r>
          </w:p>
        </w:tc>
        <w:tc>
          <w:tcPr>
            <w:tcW w:w="1560" w:type="dxa"/>
          </w:tcPr>
          <w:p w14:paraId="29361FD8" w14:textId="77777777" w:rsidR="00CC01C4" w:rsidRPr="007122A1" w:rsidRDefault="00CC01C4" w:rsidP="00CC01C4">
            <w:pPr>
              <w:rPr>
                <w:rFonts w:cstheme="minorHAnsi"/>
                <w:sz w:val="18"/>
                <w:szCs w:val="18"/>
              </w:rPr>
            </w:pPr>
            <w:r w:rsidRPr="007122A1">
              <w:rPr>
                <w:rFonts w:cstheme="minorHAnsi"/>
                <w:sz w:val="18"/>
                <w:szCs w:val="18"/>
              </w:rPr>
              <w:t>6.0 ± 0.7</w:t>
            </w:r>
          </w:p>
        </w:tc>
        <w:tc>
          <w:tcPr>
            <w:tcW w:w="1134" w:type="dxa"/>
          </w:tcPr>
          <w:p w14:paraId="1C705FF6" w14:textId="77777777" w:rsidR="00CC01C4" w:rsidRPr="007122A1" w:rsidRDefault="00CC01C4" w:rsidP="00CC01C4">
            <w:pPr>
              <w:rPr>
                <w:rFonts w:cstheme="minorHAnsi"/>
                <w:sz w:val="18"/>
                <w:szCs w:val="18"/>
              </w:rPr>
            </w:pPr>
            <w:r w:rsidRPr="007122A1">
              <w:rPr>
                <w:rFonts w:cstheme="minorHAnsi"/>
                <w:sz w:val="18"/>
                <w:szCs w:val="18"/>
              </w:rPr>
              <w:t>5.23 ± 1.61</w:t>
            </w:r>
          </w:p>
        </w:tc>
      </w:tr>
      <w:tr w:rsidR="00CC01C4" w:rsidRPr="007122A1" w14:paraId="3C3741D6" w14:textId="77777777" w:rsidTr="00CC01C4">
        <w:trPr>
          <w:trHeight w:val="80"/>
        </w:trPr>
        <w:tc>
          <w:tcPr>
            <w:tcW w:w="988" w:type="dxa"/>
            <w:tcBorders>
              <w:bottom w:val="nil"/>
            </w:tcBorders>
          </w:tcPr>
          <w:p w14:paraId="05BAB6D0" w14:textId="77777777" w:rsidR="00CC01C4" w:rsidRPr="007122A1" w:rsidRDefault="00CC01C4" w:rsidP="00CC01C4">
            <w:pPr>
              <w:rPr>
                <w:rFonts w:cstheme="minorHAnsi"/>
                <w:sz w:val="18"/>
                <w:szCs w:val="18"/>
              </w:rPr>
            </w:pPr>
          </w:p>
        </w:tc>
        <w:tc>
          <w:tcPr>
            <w:tcW w:w="567" w:type="dxa"/>
            <w:tcBorders>
              <w:bottom w:val="nil"/>
            </w:tcBorders>
          </w:tcPr>
          <w:p w14:paraId="67040222" w14:textId="77777777" w:rsidR="00CC01C4" w:rsidRPr="007122A1" w:rsidRDefault="00CC01C4" w:rsidP="00CC01C4">
            <w:pPr>
              <w:rPr>
                <w:rFonts w:cstheme="minorHAnsi"/>
                <w:sz w:val="18"/>
                <w:szCs w:val="18"/>
              </w:rPr>
            </w:pPr>
            <w:r w:rsidRPr="007122A1">
              <w:rPr>
                <w:rFonts w:cstheme="minorHAnsi"/>
                <w:sz w:val="18"/>
                <w:szCs w:val="18"/>
              </w:rPr>
              <w:t>P</w:t>
            </w:r>
          </w:p>
        </w:tc>
        <w:tc>
          <w:tcPr>
            <w:tcW w:w="1132" w:type="dxa"/>
            <w:tcBorders>
              <w:bottom w:val="nil"/>
            </w:tcBorders>
          </w:tcPr>
          <w:p w14:paraId="1FD2B183" w14:textId="77777777" w:rsidR="00CC01C4" w:rsidRPr="007122A1" w:rsidRDefault="00CC01C4" w:rsidP="00CC01C4">
            <w:pPr>
              <w:rPr>
                <w:rFonts w:cstheme="minorHAnsi"/>
                <w:sz w:val="18"/>
                <w:szCs w:val="18"/>
              </w:rPr>
            </w:pPr>
            <w:r w:rsidRPr="007122A1">
              <w:rPr>
                <w:rFonts w:cstheme="minorHAnsi"/>
                <w:sz w:val="18"/>
                <w:szCs w:val="18"/>
              </w:rPr>
              <w:t>63.6 ± 22.5</w:t>
            </w:r>
          </w:p>
        </w:tc>
        <w:tc>
          <w:tcPr>
            <w:tcW w:w="999" w:type="dxa"/>
            <w:tcBorders>
              <w:bottom w:val="nil"/>
            </w:tcBorders>
          </w:tcPr>
          <w:p w14:paraId="70F0BC4A" w14:textId="77777777" w:rsidR="00CC01C4" w:rsidRPr="007122A1" w:rsidRDefault="00CC01C4" w:rsidP="00CC01C4">
            <w:pPr>
              <w:rPr>
                <w:rFonts w:cstheme="minorHAnsi"/>
                <w:sz w:val="18"/>
                <w:szCs w:val="18"/>
              </w:rPr>
            </w:pPr>
            <w:r w:rsidRPr="007122A1">
              <w:rPr>
                <w:rFonts w:cstheme="minorHAnsi"/>
                <w:sz w:val="18"/>
                <w:szCs w:val="18"/>
              </w:rPr>
              <w:t>5.2 ± 1.8</w:t>
            </w:r>
          </w:p>
        </w:tc>
        <w:tc>
          <w:tcPr>
            <w:tcW w:w="1134" w:type="dxa"/>
            <w:tcBorders>
              <w:bottom w:val="nil"/>
            </w:tcBorders>
          </w:tcPr>
          <w:p w14:paraId="5E744A95" w14:textId="77777777" w:rsidR="00CC01C4" w:rsidRPr="007122A1" w:rsidRDefault="00CC01C4" w:rsidP="00CC01C4">
            <w:pPr>
              <w:rPr>
                <w:rFonts w:cstheme="minorHAnsi"/>
                <w:sz w:val="18"/>
                <w:szCs w:val="18"/>
              </w:rPr>
            </w:pPr>
            <w:r w:rsidRPr="007122A1">
              <w:rPr>
                <w:rFonts w:cstheme="minorHAnsi"/>
                <w:sz w:val="18"/>
                <w:szCs w:val="18"/>
              </w:rPr>
              <w:t>12.3 ± 0.2</w:t>
            </w:r>
          </w:p>
        </w:tc>
        <w:tc>
          <w:tcPr>
            <w:tcW w:w="850" w:type="dxa"/>
            <w:tcBorders>
              <w:bottom w:val="nil"/>
            </w:tcBorders>
          </w:tcPr>
          <w:p w14:paraId="2E5E1EF4" w14:textId="77777777" w:rsidR="00CC01C4" w:rsidRPr="007122A1" w:rsidRDefault="00CC01C4" w:rsidP="00CC01C4">
            <w:pPr>
              <w:rPr>
                <w:rFonts w:cstheme="minorHAnsi"/>
                <w:sz w:val="18"/>
                <w:szCs w:val="18"/>
              </w:rPr>
            </w:pPr>
            <w:r>
              <w:rPr>
                <w:rFonts w:cstheme="minorHAnsi"/>
                <w:sz w:val="18"/>
                <w:szCs w:val="18"/>
              </w:rPr>
              <w:t xml:space="preserve">5.9 </w:t>
            </w:r>
            <w:r w:rsidRPr="007122A1">
              <w:rPr>
                <w:rFonts w:cstheme="minorHAnsi"/>
                <w:sz w:val="18"/>
                <w:szCs w:val="18"/>
              </w:rPr>
              <w:t>±</w:t>
            </w:r>
            <w:r>
              <w:rPr>
                <w:rFonts w:cstheme="minorHAnsi"/>
                <w:sz w:val="18"/>
                <w:szCs w:val="18"/>
              </w:rPr>
              <w:t xml:space="preserve"> 0.2</w:t>
            </w:r>
          </w:p>
        </w:tc>
        <w:tc>
          <w:tcPr>
            <w:tcW w:w="1134" w:type="dxa"/>
            <w:tcBorders>
              <w:bottom w:val="nil"/>
            </w:tcBorders>
          </w:tcPr>
          <w:p w14:paraId="6BD654E6" w14:textId="77777777" w:rsidR="00CC01C4" w:rsidRPr="007122A1" w:rsidRDefault="00CC01C4" w:rsidP="00CC01C4">
            <w:pPr>
              <w:rPr>
                <w:rFonts w:cstheme="minorHAnsi"/>
                <w:sz w:val="18"/>
                <w:szCs w:val="18"/>
              </w:rPr>
            </w:pPr>
            <w:r w:rsidRPr="007122A1">
              <w:rPr>
                <w:rFonts w:cstheme="minorHAnsi"/>
                <w:sz w:val="18"/>
                <w:szCs w:val="18"/>
              </w:rPr>
              <w:t>1.75 ± 1.35</w:t>
            </w:r>
          </w:p>
        </w:tc>
        <w:tc>
          <w:tcPr>
            <w:tcW w:w="1560" w:type="dxa"/>
            <w:tcBorders>
              <w:bottom w:val="nil"/>
            </w:tcBorders>
          </w:tcPr>
          <w:p w14:paraId="1883E8BA" w14:textId="77777777" w:rsidR="00CC01C4" w:rsidRPr="007122A1" w:rsidRDefault="00CC01C4" w:rsidP="00CC01C4">
            <w:pPr>
              <w:rPr>
                <w:rFonts w:cstheme="minorHAnsi"/>
                <w:sz w:val="18"/>
                <w:szCs w:val="18"/>
              </w:rPr>
            </w:pPr>
            <w:r w:rsidRPr="007122A1">
              <w:rPr>
                <w:rFonts w:cstheme="minorHAnsi"/>
                <w:sz w:val="18"/>
                <w:szCs w:val="18"/>
              </w:rPr>
              <w:t>256.3 ± 59.3</w:t>
            </w:r>
          </w:p>
        </w:tc>
        <w:tc>
          <w:tcPr>
            <w:tcW w:w="1134" w:type="dxa"/>
            <w:tcBorders>
              <w:bottom w:val="nil"/>
            </w:tcBorders>
          </w:tcPr>
          <w:p w14:paraId="1783F413" w14:textId="77777777" w:rsidR="00CC01C4" w:rsidRPr="007122A1" w:rsidRDefault="00CC01C4" w:rsidP="00CC01C4">
            <w:pPr>
              <w:rPr>
                <w:rFonts w:cstheme="minorHAnsi"/>
                <w:sz w:val="18"/>
                <w:szCs w:val="18"/>
              </w:rPr>
            </w:pPr>
            <w:r w:rsidRPr="007122A1">
              <w:rPr>
                <w:rFonts w:cstheme="minorHAnsi"/>
                <w:sz w:val="18"/>
                <w:szCs w:val="18"/>
              </w:rPr>
              <w:t>2.69 ± 1.22</w:t>
            </w:r>
          </w:p>
        </w:tc>
      </w:tr>
      <w:tr w:rsidR="00CC01C4" w:rsidRPr="007122A1" w14:paraId="3086380E" w14:textId="77777777" w:rsidTr="00CC01C4">
        <w:tc>
          <w:tcPr>
            <w:tcW w:w="988" w:type="dxa"/>
            <w:tcBorders>
              <w:top w:val="nil"/>
              <w:bottom w:val="single" w:sz="4" w:space="0" w:color="auto"/>
            </w:tcBorders>
          </w:tcPr>
          <w:p w14:paraId="2EE58CC7" w14:textId="77777777" w:rsidR="00CC01C4" w:rsidRPr="007122A1" w:rsidRDefault="00CC01C4" w:rsidP="00CC01C4">
            <w:pPr>
              <w:rPr>
                <w:rFonts w:cstheme="minorHAnsi"/>
                <w:sz w:val="18"/>
                <w:szCs w:val="18"/>
              </w:rPr>
            </w:pPr>
          </w:p>
        </w:tc>
        <w:tc>
          <w:tcPr>
            <w:tcW w:w="567" w:type="dxa"/>
            <w:tcBorders>
              <w:top w:val="nil"/>
              <w:bottom w:val="single" w:sz="4" w:space="0" w:color="auto"/>
            </w:tcBorders>
          </w:tcPr>
          <w:p w14:paraId="3756868F" w14:textId="77777777" w:rsidR="00CC01C4" w:rsidRPr="007122A1" w:rsidRDefault="00CC01C4" w:rsidP="00CC01C4">
            <w:pPr>
              <w:rPr>
                <w:rFonts w:cstheme="minorHAnsi"/>
                <w:sz w:val="18"/>
                <w:szCs w:val="18"/>
              </w:rPr>
            </w:pPr>
            <w:r w:rsidRPr="007122A1">
              <w:rPr>
                <w:rFonts w:cstheme="minorHAnsi"/>
                <w:sz w:val="18"/>
                <w:szCs w:val="18"/>
              </w:rPr>
              <w:t>NP</w:t>
            </w:r>
          </w:p>
        </w:tc>
        <w:tc>
          <w:tcPr>
            <w:tcW w:w="1132" w:type="dxa"/>
            <w:tcBorders>
              <w:top w:val="nil"/>
              <w:bottom w:val="single" w:sz="4" w:space="0" w:color="auto"/>
            </w:tcBorders>
          </w:tcPr>
          <w:p w14:paraId="0D74F4BE" w14:textId="77777777" w:rsidR="00CC01C4" w:rsidRPr="007122A1" w:rsidRDefault="00CC01C4" w:rsidP="00CC01C4">
            <w:pPr>
              <w:rPr>
                <w:rFonts w:cstheme="minorHAnsi"/>
                <w:sz w:val="18"/>
                <w:szCs w:val="18"/>
              </w:rPr>
            </w:pPr>
            <w:r w:rsidRPr="007122A1">
              <w:rPr>
                <w:rFonts w:cstheme="minorHAnsi"/>
                <w:sz w:val="18"/>
                <w:szCs w:val="18"/>
              </w:rPr>
              <w:t>112 ± 57.0</w:t>
            </w:r>
          </w:p>
        </w:tc>
        <w:tc>
          <w:tcPr>
            <w:tcW w:w="999" w:type="dxa"/>
            <w:tcBorders>
              <w:top w:val="nil"/>
              <w:bottom w:val="single" w:sz="4" w:space="0" w:color="auto"/>
            </w:tcBorders>
          </w:tcPr>
          <w:p w14:paraId="5ADDD9DD" w14:textId="77777777" w:rsidR="00CC01C4" w:rsidRPr="007122A1" w:rsidRDefault="00CC01C4" w:rsidP="00CC01C4">
            <w:pPr>
              <w:rPr>
                <w:rFonts w:cstheme="minorHAnsi"/>
                <w:sz w:val="18"/>
                <w:szCs w:val="18"/>
              </w:rPr>
            </w:pPr>
            <w:r w:rsidRPr="007122A1">
              <w:rPr>
                <w:rFonts w:cstheme="minorHAnsi"/>
                <w:sz w:val="18"/>
                <w:szCs w:val="18"/>
              </w:rPr>
              <w:t>9.0 ± 4.2</w:t>
            </w:r>
          </w:p>
        </w:tc>
        <w:tc>
          <w:tcPr>
            <w:tcW w:w="1134" w:type="dxa"/>
            <w:tcBorders>
              <w:top w:val="nil"/>
              <w:bottom w:val="single" w:sz="4" w:space="0" w:color="auto"/>
            </w:tcBorders>
          </w:tcPr>
          <w:p w14:paraId="0BFBE002" w14:textId="77777777" w:rsidR="00CC01C4" w:rsidRPr="007122A1" w:rsidRDefault="00CC01C4" w:rsidP="00CC01C4">
            <w:pPr>
              <w:rPr>
                <w:rFonts w:cstheme="minorHAnsi"/>
                <w:sz w:val="18"/>
                <w:szCs w:val="18"/>
              </w:rPr>
            </w:pPr>
            <w:r w:rsidRPr="007122A1">
              <w:rPr>
                <w:rFonts w:cstheme="minorHAnsi"/>
                <w:sz w:val="18"/>
                <w:szCs w:val="18"/>
              </w:rPr>
              <w:t>12.4 ± 0.4</w:t>
            </w:r>
          </w:p>
        </w:tc>
        <w:tc>
          <w:tcPr>
            <w:tcW w:w="850" w:type="dxa"/>
            <w:tcBorders>
              <w:top w:val="nil"/>
              <w:bottom w:val="single" w:sz="4" w:space="0" w:color="auto"/>
            </w:tcBorders>
          </w:tcPr>
          <w:p w14:paraId="58CD75B5" w14:textId="77777777" w:rsidR="00CC01C4" w:rsidRPr="007122A1" w:rsidRDefault="00CC01C4" w:rsidP="00CC01C4">
            <w:pPr>
              <w:rPr>
                <w:rFonts w:cstheme="minorHAnsi"/>
                <w:sz w:val="18"/>
                <w:szCs w:val="18"/>
              </w:rPr>
            </w:pPr>
            <w:r>
              <w:rPr>
                <w:rFonts w:cstheme="minorHAnsi"/>
                <w:sz w:val="18"/>
                <w:szCs w:val="18"/>
              </w:rPr>
              <w:t xml:space="preserve">5.7 </w:t>
            </w:r>
            <w:r w:rsidRPr="007122A1">
              <w:rPr>
                <w:rFonts w:cstheme="minorHAnsi"/>
                <w:sz w:val="18"/>
                <w:szCs w:val="18"/>
              </w:rPr>
              <w:t>±</w:t>
            </w:r>
            <w:r>
              <w:rPr>
                <w:rFonts w:cstheme="minorHAnsi"/>
                <w:sz w:val="18"/>
                <w:szCs w:val="18"/>
              </w:rPr>
              <w:t xml:space="preserve"> 0.2</w:t>
            </w:r>
          </w:p>
        </w:tc>
        <w:tc>
          <w:tcPr>
            <w:tcW w:w="1134" w:type="dxa"/>
            <w:tcBorders>
              <w:top w:val="nil"/>
              <w:bottom w:val="single" w:sz="4" w:space="0" w:color="auto"/>
            </w:tcBorders>
          </w:tcPr>
          <w:p w14:paraId="5D297772" w14:textId="77777777" w:rsidR="00CC01C4" w:rsidRPr="007122A1" w:rsidRDefault="00CC01C4" w:rsidP="00CC01C4">
            <w:pPr>
              <w:rPr>
                <w:rFonts w:cstheme="minorHAnsi"/>
                <w:sz w:val="18"/>
                <w:szCs w:val="18"/>
              </w:rPr>
            </w:pPr>
            <w:r w:rsidRPr="007122A1">
              <w:rPr>
                <w:rFonts w:cstheme="minorHAnsi"/>
                <w:sz w:val="18"/>
                <w:szCs w:val="18"/>
              </w:rPr>
              <w:t>0.79 ± 0.54</w:t>
            </w:r>
          </w:p>
        </w:tc>
        <w:tc>
          <w:tcPr>
            <w:tcW w:w="1560" w:type="dxa"/>
            <w:tcBorders>
              <w:top w:val="nil"/>
              <w:bottom w:val="single" w:sz="4" w:space="0" w:color="auto"/>
            </w:tcBorders>
          </w:tcPr>
          <w:p w14:paraId="1AD83053" w14:textId="77777777" w:rsidR="00CC01C4" w:rsidRPr="007122A1" w:rsidRDefault="00CC01C4" w:rsidP="00CC01C4">
            <w:pPr>
              <w:rPr>
                <w:rFonts w:cstheme="minorHAnsi"/>
                <w:sz w:val="18"/>
                <w:szCs w:val="18"/>
              </w:rPr>
            </w:pPr>
            <w:r w:rsidRPr="007122A1">
              <w:rPr>
                <w:rFonts w:cstheme="minorHAnsi"/>
                <w:sz w:val="18"/>
                <w:szCs w:val="18"/>
              </w:rPr>
              <w:t>261.4 ± 138.2</w:t>
            </w:r>
          </w:p>
        </w:tc>
        <w:tc>
          <w:tcPr>
            <w:tcW w:w="1134" w:type="dxa"/>
            <w:tcBorders>
              <w:top w:val="nil"/>
              <w:bottom w:val="single" w:sz="4" w:space="0" w:color="auto"/>
            </w:tcBorders>
          </w:tcPr>
          <w:p w14:paraId="72C2A6CF" w14:textId="77777777" w:rsidR="00CC01C4" w:rsidRPr="007122A1" w:rsidRDefault="00CC01C4" w:rsidP="00CC01C4">
            <w:pPr>
              <w:rPr>
                <w:rFonts w:cstheme="minorHAnsi"/>
                <w:sz w:val="18"/>
                <w:szCs w:val="18"/>
              </w:rPr>
            </w:pPr>
            <w:r w:rsidRPr="007122A1">
              <w:rPr>
                <w:rFonts w:cstheme="minorHAnsi"/>
                <w:sz w:val="18"/>
                <w:szCs w:val="18"/>
              </w:rPr>
              <w:t>3.24 ± 1.26</w:t>
            </w:r>
          </w:p>
        </w:tc>
      </w:tr>
      <w:tr w:rsidR="00CC01C4" w:rsidRPr="007122A1" w14:paraId="4E8FF6CB" w14:textId="77777777" w:rsidTr="00CC01C4">
        <w:tc>
          <w:tcPr>
            <w:tcW w:w="988" w:type="dxa"/>
            <w:tcBorders>
              <w:top w:val="single" w:sz="4" w:space="0" w:color="auto"/>
            </w:tcBorders>
          </w:tcPr>
          <w:p w14:paraId="28213772" w14:textId="77777777" w:rsidR="00CC01C4" w:rsidRPr="007122A1" w:rsidRDefault="00CC01C4" w:rsidP="00CC01C4">
            <w:pPr>
              <w:rPr>
                <w:rFonts w:cstheme="minorHAnsi"/>
                <w:sz w:val="18"/>
                <w:szCs w:val="18"/>
              </w:rPr>
            </w:pPr>
            <w:r>
              <w:rPr>
                <w:rFonts w:cstheme="minorHAnsi"/>
                <w:sz w:val="18"/>
                <w:szCs w:val="18"/>
              </w:rPr>
              <w:t>Mean</w:t>
            </w:r>
          </w:p>
        </w:tc>
        <w:tc>
          <w:tcPr>
            <w:tcW w:w="567" w:type="dxa"/>
            <w:tcBorders>
              <w:top w:val="single" w:sz="4" w:space="0" w:color="auto"/>
            </w:tcBorders>
          </w:tcPr>
          <w:p w14:paraId="1D58D966" w14:textId="77777777" w:rsidR="00CC01C4" w:rsidRPr="007122A1" w:rsidRDefault="00CC01C4" w:rsidP="00CC01C4">
            <w:pPr>
              <w:rPr>
                <w:rFonts w:cstheme="minorHAnsi"/>
                <w:sz w:val="18"/>
                <w:szCs w:val="18"/>
              </w:rPr>
            </w:pPr>
            <w:r w:rsidRPr="007122A1">
              <w:rPr>
                <w:rFonts w:cstheme="minorHAnsi"/>
                <w:sz w:val="18"/>
                <w:szCs w:val="18"/>
              </w:rPr>
              <w:t>Ctrl</w:t>
            </w:r>
          </w:p>
        </w:tc>
        <w:tc>
          <w:tcPr>
            <w:tcW w:w="1132" w:type="dxa"/>
            <w:tcBorders>
              <w:top w:val="single" w:sz="4" w:space="0" w:color="auto"/>
            </w:tcBorders>
          </w:tcPr>
          <w:p w14:paraId="7498CE61" w14:textId="77777777" w:rsidR="00CC01C4" w:rsidRPr="007122A1" w:rsidRDefault="00CC01C4" w:rsidP="00CC01C4">
            <w:pPr>
              <w:rPr>
                <w:rFonts w:cstheme="minorHAnsi"/>
                <w:sz w:val="18"/>
                <w:szCs w:val="18"/>
              </w:rPr>
            </w:pPr>
            <w:r>
              <w:rPr>
                <w:rFonts w:cstheme="minorHAnsi"/>
                <w:sz w:val="18"/>
                <w:szCs w:val="18"/>
              </w:rPr>
              <w:t xml:space="preserve">32.2 </w:t>
            </w:r>
            <w:r w:rsidRPr="007122A1">
              <w:rPr>
                <w:rFonts w:cstheme="minorHAnsi"/>
                <w:sz w:val="18"/>
                <w:szCs w:val="18"/>
              </w:rPr>
              <w:t>±</w:t>
            </w:r>
            <w:r>
              <w:rPr>
                <w:rFonts w:cstheme="minorHAnsi"/>
                <w:sz w:val="18"/>
                <w:szCs w:val="18"/>
              </w:rPr>
              <w:t xml:space="preserve"> 24.6</w:t>
            </w:r>
          </w:p>
        </w:tc>
        <w:tc>
          <w:tcPr>
            <w:tcW w:w="999" w:type="dxa"/>
            <w:tcBorders>
              <w:top w:val="single" w:sz="4" w:space="0" w:color="auto"/>
            </w:tcBorders>
          </w:tcPr>
          <w:p w14:paraId="25326583" w14:textId="77777777" w:rsidR="00CC01C4" w:rsidRPr="007122A1" w:rsidRDefault="00CC01C4" w:rsidP="00CC01C4">
            <w:pPr>
              <w:rPr>
                <w:rFonts w:cstheme="minorHAnsi"/>
                <w:sz w:val="18"/>
                <w:szCs w:val="18"/>
              </w:rPr>
            </w:pPr>
            <w:r>
              <w:rPr>
                <w:rFonts w:cstheme="minorHAnsi"/>
                <w:sz w:val="18"/>
                <w:szCs w:val="18"/>
              </w:rPr>
              <w:t xml:space="preserve">2.6 </w:t>
            </w:r>
            <w:r w:rsidRPr="007122A1">
              <w:rPr>
                <w:rFonts w:cstheme="minorHAnsi"/>
                <w:sz w:val="18"/>
                <w:szCs w:val="18"/>
              </w:rPr>
              <w:t>±</w:t>
            </w:r>
            <w:r>
              <w:rPr>
                <w:rFonts w:cstheme="minorHAnsi"/>
                <w:sz w:val="18"/>
                <w:szCs w:val="18"/>
              </w:rPr>
              <w:t xml:space="preserve"> 1.8</w:t>
            </w:r>
          </w:p>
        </w:tc>
        <w:tc>
          <w:tcPr>
            <w:tcW w:w="1134" w:type="dxa"/>
            <w:tcBorders>
              <w:top w:val="single" w:sz="4" w:space="0" w:color="auto"/>
            </w:tcBorders>
          </w:tcPr>
          <w:p w14:paraId="196D1940" w14:textId="77777777" w:rsidR="00CC01C4" w:rsidRPr="007122A1" w:rsidRDefault="00CC01C4" w:rsidP="00CC01C4">
            <w:pPr>
              <w:rPr>
                <w:rFonts w:cstheme="minorHAnsi"/>
                <w:sz w:val="18"/>
                <w:szCs w:val="18"/>
              </w:rPr>
            </w:pPr>
            <w:r>
              <w:rPr>
                <w:rFonts w:cstheme="minorHAnsi"/>
                <w:sz w:val="18"/>
                <w:szCs w:val="18"/>
              </w:rPr>
              <w:t xml:space="preserve">12.5 </w:t>
            </w:r>
            <w:r w:rsidRPr="007122A1">
              <w:rPr>
                <w:rFonts w:cstheme="minorHAnsi"/>
                <w:sz w:val="18"/>
                <w:szCs w:val="18"/>
              </w:rPr>
              <w:t>±</w:t>
            </w:r>
            <w:r>
              <w:rPr>
                <w:rFonts w:cstheme="minorHAnsi"/>
                <w:sz w:val="18"/>
                <w:szCs w:val="18"/>
              </w:rPr>
              <w:t xml:space="preserve"> 2.0</w:t>
            </w:r>
          </w:p>
        </w:tc>
        <w:tc>
          <w:tcPr>
            <w:tcW w:w="850" w:type="dxa"/>
            <w:tcBorders>
              <w:top w:val="single" w:sz="4" w:space="0" w:color="auto"/>
            </w:tcBorders>
          </w:tcPr>
          <w:p w14:paraId="096E6ABE" w14:textId="77777777" w:rsidR="00CC01C4" w:rsidRDefault="00CC01C4" w:rsidP="00CC01C4">
            <w:pPr>
              <w:rPr>
                <w:rFonts w:cstheme="minorHAnsi"/>
                <w:sz w:val="18"/>
                <w:szCs w:val="18"/>
              </w:rPr>
            </w:pPr>
            <w:r>
              <w:rPr>
                <w:rFonts w:cstheme="minorHAnsi"/>
                <w:sz w:val="18"/>
                <w:szCs w:val="18"/>
              </w:rPr>
              <w:t xml:space="preserve">6.2 </w:t>
            </w:r>
            <w:r w:rsidRPr="007122A1">
              <w:rPr>
                <w:rFonts w:cstheme="minorHAnsi"/>
                <w:sz w:val="18"/>
                <w:szCs w:val="18"/>
              </w:rPr>
              <w:t>±</w:t>
            </w:r>
            <w:r>
              <w:rPr>
                <w:rFonts w:cstheme="minorHAnsi"/>
                <w:sz w:val="18"/>
                <w:szCs w:val="18"/>
              </w:rPr>
              <w:t xml:space="preserve"> 0.3</w:t>
            </w:r>
          </w:p>
        </w:tc>
        <w:tc>
          <w:tcPr>
            <w:tcW w:w="1134" w:type="dxa"/>
            <w:tcBorders>
              <w:top w:val="single" w:sz="4" w:space="0" w:color="auto"/>
            </w:tcBorders>
          </w:tcPr>
          <w:p w14:paraId="6C01C13B" w14:textId="77777777" w:rsidR="00CC01C4" w:rsidRPr="007122A1" w:rsidRDefault="00CC01C4" w:rsidP="00CC01C4">
            <w:pPr>
              <w:rPr>
                <w:rFonts w:cstheme="minorHAnsi"/>
                <w:sz w:val="18"/>
                <w:szCs w:val="18"/>
              </w:rPr>
            </w:pPr>
            <w:r>
              <w:rPr>
                <w:rFonts w:cstheme="minorHAnsi"/>
                <w:sz w:val="18"/>
                <w:szCs w:val="18"/>
              </w:rPr>
              <w:t xml:space="preserve">2.86 </w:t>
            </w:r>
            <w:r w:rsidRPr="007122A1">
              <w:rPr>
                <w:rFonts w:cstheme="minorHAnsi"/>
                <w:sz w:val="18"/>
                <w:szCs w:val="18"/>
              </w:rPr>
              <w:t>±</w:t>
            </w:r>
            <w:r>
              <w:rPr>
                <w:rFonts w:cstheme="minorHAnsi"/>
                <w:sz w:val="18"/>
                <w:szCs w:val="18"/>
              </w:rPr>
              <w:t xml:space="preserve"> 1.30</w:t>
            </w:r>
          </w:p>
        </w:tc>
        <w:tc>
          <w:tcPr>
            <w:tcW w:w="1560" w:type="dxa"/>
            <w:tcBorders>
              <w:top w:val="single" w:sz="4" w:space="0" w:color="auto"/>
            </w:tcBorders>
          </w:tcPr>
          <w:p w14:paraId="1A5ED5D8" w14:textId="77777777" w:rsidR="00CC01C4" w:rsidRPr="00FE379A" w:rsidRDefault="00CC01C4" w:rsidP="00CC01C4">
            <w:r>
              <w:rPr>
                <w:rFonts w:cstheme="minorHAnsi"/>
                <w:sz w:val="18"/>
                <w:szCs w:val="18"/>
              </w:rPr>
              <w:t xml:space="preserve">53.3 </w:t>
            </w:r>
            <w:r w:rsidRPr="007122A1">
              <w:rPr>
                <w:rFonts w:cstheme="minorHAnsi"/>
                <w:sz w:val="18"/>
                <w:szCs w:val="18"/>
              </w:rPr>
              <w:t>±</w:t>
            </w:r>
            <w:r>
              <w:rPr>
                <w:rFonts w:cstheme="minorHAnsi"/>
                <w:sz w:val="18"/>
                <w:szCs w:val="18"/>
              </w:rPr>
              <w:t xml:space="preserve"> 94.4</w:t>
            </w:r>
          </w:p>
        </w:tc>
        <w:tc>
          <w:tcPr>
            <w:tcW w:w="1134" w:type="dxa"/>
            <w:tcBorders>
              <w:top w:val="single" w:sz="4" w:space="0" w:color="auto"/>
            </w:tcBorders>
          </w:tcPr>
          <w:p w14:paraId="433E780A" w14:textId="77777777" w:rsidR="00CC01C4" w:rsidRPr="007122A1" w:rsidRDefault="00CC01C4" w:rsidP="00CC01C4">
            <w:pPr>
              <w:rPr>
                <w:rFonts w:cstheme="minorHAnsi"/>
                <w:sz w:val="18"/>
                <w:szCs w:val="18"/>
              </w:rPr>
            </w:pPr>
            <w:r>
              <w:rPr>
                <w:rFonts w:cstheme="minorHAnsi"/>
                <w:sz w:val="18"/>
                <w:szCs w:val="18"/>
              </w:rPr>
              <w:t xml:space="preserve">2.55 </w:t>
            </w:r>
            <w:r w:rsidRPr="007122A1">
              <w:rPr>
                <w:rFonts w:cstheme="minorHAnsi"/>
                <w:sz w:val="18"/>
                <w:szCs w:val="18"/>
              </w:rPr>
              <w:t>±</w:t>
            </w:r>
            <w:r>
              <w:rPr>
                <w:rFonts w:cstheme="minorHAnsi"/>
                <w:sz w:val="18"/>
                <w:szCs w:val="18"/>
              </w:rPr>
              <w:t xml:space="preserve"> 1.72</w:t>
            </w:r>
          </w:p>
        </w:tc>
      </w:tr>
      <w:tr w:rsidR="00CC01C4" w:rsidRPr="007122A1" w14:paraId="06C57CB9" w14:textId="77777777" w:rsidTr="00CC01C4">
        <w:tc>
          <w:tcPr>
            <w:tcW w:w="988" w:type="dxa"/>
          </w:tcPr>
          <w:p w14:paraId="03FB9773" w14:textId="77777777" w:rsidR="00CC01C4" w:rsidRPr="007122A1" w:rsidRDefault="00CC01C4" w:rsidP="00CC01C4">
            <w:pPr>
              <w:rPr>
                <w:rFonts w:cstheme="minorHAnsi"/>
                <w:sz w:val="18"/>
                <w:szCs w:val="18"/>
              </w:rPr>
            </w:pPr>
          </w:p>
        </w:tc>
        <w:tc>
          <w:tcPr>
            <w:tcW w:w="567" w:type="dxa"/>
          </w:tcPr>
          <w:p w14:paraId="65EDD81D" w14:textId="77777777" w:rsidR="00CC01C4" w:rsidRPr="007122A1" w:rsidRDefault="00CC01C4" w:rsidP="00CC01C4">
            <w:pPr>
              <w:rPr>
                <w:rFonts w:cstheme="minorHAnsi"/>
                <w:sz w:val="18"/>
                <w:szCs w:val="18"/>
              </w:rPr>
            </w:pPr>
            <w:r w:rsidRPr="007122A1">
              <w:rPr>
                <w:rFonts w:cstheme="minorHAnsi"/>
                <w:sz w:val="18"/>
                <w:szCs w:val="18"/>
              </w:rPr>
              <w:t>N</w:t>
            </w:r>
          </w:p>
        </w:tc>
        <w:tc>
          <w:tcPr>
            <w:tcW w:w="1132" w:type="dxa"/>
          </w:tcPr>
          <w:p w14:paraId="7088B95B" w14:textId="77777777" w:rsidR="00CC01C4" w:rsidRPr="007122A1" w:rsidRDefault="00CC01C4" w:rsidP="00CC01C4">
            <w:pPr>
              <w:rPr>
                <w:rFonts w:cstheme="minorHAnsi"/>
                <w:sz w:val="18"/>
                <w:szCs w:val="18"/>
              </w:rPr>
            </w:pPr>
            <w:r>
              <w:rPr>
                <w:rFonts w:cstheme="minorHAnsi"/>
                <w:sz w:val="18"/>
                <w:szCs w:val="18"/>
              </w:rPr>
              <w:t xml:space="preserve">35.2 </w:t>
            </w:r>
            <w:r w:rsidRPr="007122A1">
              <w:rPr>
                <w:rFonts w:cstheme="minorHAnsi"/>
                <w:sz w:val="18"/>
                <w:szCs w:val="18"/>
              </w:rPr>
              <w:t>±</w:t>
            </w:r>
            <w:r>
              <w:rPr>
                <w:rFonts w:cstheme="minorHAnsi"/>
                <w:sz w:val="18"/>
                <w:szCs w:val="18"/>
              </w:rPr>
              <w:t xml:space="preserve"> 32.0</w:t>
            </w:r>
          </w:p>
        </w:tc>
        <w:tc>
          <w:tcPr>
            <w:tcW w:w="999" w:type="dxa"/>
          </w:tcPr>
          <w:p w14:paraId="483BDCAE" w14:textId="77777777" w:rsidR="00CC01C4" w:rsidRPr="007122A1" w:rsidRDefault="00CC01C4" w:rsidP="00CC01C4">
            <w:pPr>
              <w:rPr>
                <w:rFonts w:cstheme="minorHAnsi"/>
                <w:sz w:val="18"/>
                <w:szCs w:val="18"/>
              </w:rPr>
            </w:pPr>
            <w:r>
              <w:rPr>
                <w:rFonts w:cstheme="minorHAnsi"/>
                <w:sz w:val="18"/>
                <w:szCs w:val="18"/>
              </w:rPr>
              <w:t xml:space="preserve">2.9 </w:t>
            </w:r>
            <w:r w:rsidRPr="007122A1">
              <w:rPr>
                <w:rFonts w:cstheme="minorHAnsi"/>
                <w:sz w:val="18"/>
                <w:szCs w:val="18"/>
              </w:rPr>
              <w:t>±</w:t>
            </w:r>
            <w:r>
              <w:rPr>
                <w:rFonts w:cstheme="minorHAnsi"/>
                <w:sz w:val="18"/>
                <w:szCs w:val="18"/>
              </w:rPr>
              <w:t xml:space="preserve"> 2.5</w:t>
            </w:r>
          </w:p>
        </w:tc>
        <w:tc>
          <w:tcPr>
            <w:tcW w:w="1134" w:type="dxa"/>
          </w:tcPr>
          <w:p w14:paraId="3B8DEC88" w14:textId="77777777" w:rsidR="00CC01C4" w:rsidRPr="007122A1" w:rsidRDefault="00CC01C4" w:rsidP="00CC01C4">
            <w:pPr>
              <w:rPr>
                <w:rFonts w:cstheme="minorHAnsi"/>
                <w:sz w:val="18"/>
                <w:szCs w:val="18"/>
              </w:rPr>
            </w:pPr>
            <w:r>
              <w:rPr>
                <w:rFonts w:cstheme="minorHAnsi"/>
                <w:sz w:val="18"/>
                <w:szCs w:val="18"/>
              </w:rPr>
              <w:t xml:space="preserve">12.2 </w:t>
            </w:r>
            <w:r w:rsidRPr="007122A1">
              <w:rPr>
                <w:rFonts w:cstheme="minorHAnsi"/>
                <w:sz w:val="18"/>
                <w:szCs w:val="18"/>
              </w:rPr>
              <w:t>±</w:t>
            </w:r>
            <w:r>
              <w:rPr>
                <w:rFonts w:cstheme="minorHAnsi"/>
                <w:sz w:val="18"/>
                <w:szCs w:val="18"/>
              </w:rPr>
              <w:t xml:space="preserve"> 1.8</w:t>
            </w:r>
          </w:p>
        </w:tc>
        <w:tc>
          <w:tcPr>
            <w:tcW w:w="850" w:type="dxa"/>
          </w:tcPr>
          <w:p w14:paraId="4EB7F7C5" w14:textId="77777777" w:rsidR="00CC01C4" w:rsidRDefault="00CC01C4" w:rsidP="00CC01C4">
            <w:pPr>
              <w:rPr>
                <w:rFonts w:cstheme="minorHAnsi"/>
                <w:sz w:val="18"/>
                <w:szCs w:val="18"/>
              </w:rPr>
            </w:pPr>
            <w:r>
              <w:rPr>
                <w:rFonts w:cstheme="minorHAnsi"/>
                <w:sz w:val="18"/>
                <w:szCs w:val="18"/>
              </w:rPr>
              <w:t xml:space="preserve">5.6 </w:t>
            </w:r>
            <w:r w:rsidRPr="007122A1">
              <w:rPr>
                <w:rFonts w:cstheme="minorHAnsi"/>
                <w:sz w:val="18"/>
                <w:szCs w:val="18"/>
              </w:rPr>
              <w:t>±</w:t>
            </w:r>
            <w:r>
              <w:rPr>
                <w:rFonts w:cstheme="minorHAnsi"/>
                <w:sz w:val="18"/>
                <w:szCs w:val="18"/>
              </w:rPr>
              <w:t xml:space="preserve"> 0.3</w:t>
            </w:r>
          </w:p>
        </w:tc>
        <w:tc>
          <w:tcPr>
            <w:tcW w:w="1134" w:type="dxa"/>
          </w:tcPr>
          <w:p w14:paraId="02A91CA8" w14:textId="77777777" w:rsidR="00CC01C4" w:rsidRPr="007122A1" w:rsidRDefault="00CC01C4" w:rsidP="00CC01C4">
            <w:pPr>
              <w:rPr>
                <w:rFonts w:cstheme="minorHAnsi"/>
                <w:sz w:val="18"/>
                <w:szCs w:val="18"/>
              </w:rPr>
            </w:pPr>
            <w:r>
              <w:rPr>
                <w:rFonts w:cstheme="minorHAnsi"/>
                <w:sz w:val="18"/>
                <w:szCs w:val="18"/>
              </w:rPr>
              <w:t xml:space="preserve">3.55 </w:t>
            </w:r>
            <w:r w:rsidRPr="007122A1">
              <w:rPr>
                <w:rFonts w:cstheme="minorHAnsi"/>
                <w:sz w:val="18"/>
                <w:szCs w:val="18"/>
              </w:rPr>
              <w:t>±</w:t>
            </w:r>
            <w:r>
              <w:rPr>
                <w:rFonts w:cstheme="minorHAnsi"/>
                <w:sz w:val="18"/>
                <w:szCs w:val="18"/>
              </w:rPr>
              <w:t xml:space="preserve"> 1.21</w:t>
            </w:r>
          </w:p>
        </w:tc>
        <w:tc>
          <w:tcPr>
            <w:tcW w:w="1560" w:type="dxa"/>
          </w:tcPr>
          <w:p w14:paraId="2CBD1593" w14:textId="77777777" w:rsidR="00CC01C4" w:rsidRPr="007122A1" w:rsidRDefault="00CC01C4" w:rsidP="00CC01C4">
            <w:pPr>
              <w:rPr>
                <w:rFonts w:cstheme="minorHAnsi"/>
                <w:sz w:val="18"/>
                <w:szCs w:val="18"/>
              </w:rPr>
            </w:pPr>
            <w:r>
              <w:rPr>
                <w:rFonts w:cstheme="minorHAnsi"/>
                <w:sz w:val="18"/>
                <w:szCs w:val="18"/>
              </w:rPr>
              <w:t xml:space="preserve">49.8 </w:t>
            </w:r>
            <w:r w:rsidRPr="007122A1">
              <w:rPr>
                <w:rFonts w:cstheme="minorHAnsi"/>
                <w:sz w:val="18"/>
                <w:szCs w:val="18"/>
              </w:rPr>
              <w:t>±</w:t>
            </w:r>
            <w:r>
              <w:rPr>
                <w:rFonts w:cstheme="minorHAnsi"/>
                <w:sz w:val="18"/>
                <w:szCs w:val="18"/>
              </w:rPr>
              <w:t xml:space="preserve"> 88.2</w:t>
            </w:r>
          </w:p>
        </w:tc>
        <w:tc>
          <w:tcPr>
            <w:tcW w:w="1134" w:type="dxa"/>
          </w:tcPr>
          <w:p w14:paraId="6CF17940" w14:textId="77777777" w:rsidR="00CC01C4" w:rsidRPr="007122A1" w:rsidRDefault="00CC01C4" w:rsidP="00CC01C4">
            <w:pPr>
              <w:rPr>
                <w:rFonts w:cstheme="minorHAnsi"/>
                <w:sz w:val="18"/>
                <w:szCs w:val="18"/>
              </w:rPr>
            </w:pPr>
            <w:r>
              <w:rPr>
                <w:rFonts w:cstheme="minorHAnsi"/>
                <w:sz w:val="18"/>
                <w:szCs w:val="18"/>
              </w:rPr>
              <w:t xml:space="preserve">2.35 </w:t>
            </w:r>
            <w:r w:rsidRPr="007122A1">
              <w:rPr>
                <w:rFonts w:cstheme="minorHAnsi"/>
                <w:sz w:val="18"/>
                <w:szCs w:val="18"/>
              </w:rPr>
              <w:t>±</w:t>
            </w:r>
            <w:r>
              <w:rPr>
                <w:rFonts w:cstheme="minorHAnsi"/>
                <w:sz w:val="18"/>
                <w:szCs w:val="18"/>
              </w:rPr>
              <w:t xml:space="preserve"> 1.78</w:t>
            </w:r>
          </w:p>
        </w:tc>
      </w:tr>
      <w:tr w:rsidR="00CC01C4" w:rsidRPr="007122A1" w14:paraId="7498CB99" w14:textId="77777777" w:rsidTr="00CC01C4">
        <w:trPr>
          <w:trHeight w:val="63"/>
        </w:trPr>
        <w:tc>
          <w:tcPr>
            <w:tcW w:w="988" w:type="dxa"/>
          </w:tcPr>
          <w:p w14:paraId="614E6B0B" w14:textId="77777777" w:rsidR="00CC01C4" w:rsidRPr="007122A1" w:rsidRDefault="00CC01C4" w:rsidP="00CC01C4">
            <w:pPr>
              <w:rPr>
                <w:rFonts w:cstheme="minorHAnsi"/>
                <w:sz w:val="18"/>
                <w:szCs w:val="18"/>
              </w:rPr>
            </w:pPr>
          </w:p>
        </w:tc>
        <w:tc>
          <w:tcPr>
            <w:tcW w:w="567" w:type="dxa"/>
          </w:tcPr>
          <w:p w14:paraId="186D7AC9" w14:textId="77777777" w:rsidR="00CC01C4" w:rsidRPr="007122A1" w:rsidRDefault="00CC01C4" w:rsidP="00CC01C4">
            <w:pPr>
              <w:rPr>
                <w:rFonts w:cstheme="minorHAnsi"/>
                <w:sz w:val="18"/>
                <w:szCs w:val="18"/>
              </w:rPr>
            </w:pPr>
            <w:r w:rsidRPr="007122A1">
              <w:rPr>
                <w:rFonts w:cstheme="minorHAnsi"/>
                <w:sz w:val="18"/>
                <w:szCs w:val="18"/>
              </w:rPr>
              <w:t>P</w:t>
            </w:r>
          </w:p>
        </w:tc>
        <w:tc>
          <w:tcPr>
            <w:tcW w:w="1132" w:type="dxa"/>
          </w:tcPr>
          <w:p w14:paraId="3B0C392D" w14:textId="77777777" w:rsidR="00CC01C4" w:rsidRPr="007122A1" w:rsidRDefault="00CC01C4" w:rsidP="00CC01C4">
            <w:pPr>
              <w:rPr>
                <w:rFonts w:cstheme="minorHAnsi"/>
                <w:sz w:val="18"/>
                <w:szCs w:val="18"/>
              </w:rPr>
            </w:pPr>
            <w:r>
              <w:rPr>
                <w:rFonts w:cstheme="minorHAnsi"/>
                <w:sz w:val="18"/>
                <w:szCs w:val="18"/>
              </w:rPr>
              <w:t xml:space="preserve">30.1 </w:t>
            </w:r>
            <w:r w:rsidRPr="007122A1">
              <w:rPr>
                <w:rFonts w:cstheme="minorHAnsi"/>
                <w:sz w:val="18"/>
                <w:szCs w:val="18"/>
              </w:rPr>
              <w:t>±</w:t>
            </w:r>
            <w:r>
              <w:rPr>
                <w:rFonts w:cstheme="minorHAnsi"/>
                <w:sz w:val="18"/>
                <w:szCs w:val="18"/>
              </w:rPr>
              <w:t xml:space="preserve"> 22.0</w:t>
            </w:r>
          </w:p>
        </w:tc>
        <w:tc>
          <w:tcPr>
            <w:tcW w:w="999" w:type="dxa"/>
          </w:tcPr>
          <w:p w14:paraId="5EFA4A1D" w14:textId="77777777" w:rsidR="00CC01C4" w:rsidRPr="007122A1" w:rsidRDefault="00CC01C4" w:rsidP="00CC01C4">
            <w:pPr>
              <w:rPr>
                <w:rFonts w:cstheme="minorHAnsi"/>
                <w:sz w:val="18"/>
                <w:szCs w:val="18"/>
              </w:rPr>
            </w:pPr>
            <w:r>
              <w:rPr>
                <w:rFonts w:cstheme="minorHAnsi"/>
                <w:sz w:val="18"/>
                <w:szCs w:val="18"/>
              </w:rPr>
              <w:t xml:space="preserve">2.5 </w:t>
            </w:r>
            <w:r w:rsidRPr="007122A1">
              <w:rPr>
                <w:rFonts w:cstheme="minorHAnsi"/>
                <w:sz w:val="18"/>
                <w:szCs w:val="18"/>
              </w:rPr>
              <w:t>±</w:t>
            </w:r>
            <w:r>
              <w:rPr>
                <w:rFonts w:cstheme="minorHAnsi"/>
                <w:sz w:val="18"/>
                <w:szCs w:val="18"/>
              </w:rPr>
              <w:t xml:space="preserve"> 1.8</w:t>
            </w:r>
          </w:p>
        </w:tc>
        <w:tc>
          <w:tcPr>
            <w:tcW w:w="1134" w:type="dxa"/>
          </w:tcPr>
          <w:p w14:paraId="42FA2169" w14:textId="77777777" w:rsidR="00CC01C4" w:rsidRPr="007122A1" w:rsidRDefault="00CC01C4" w:rsidP="00CC01C4">
            <w:pPr>
              <w:rPr>
                <w:rFonts w:cstheme="minorHAnsi"/>
                <w:sz w:val="18"/>
                <w:szCs w:val="18"/>
              </w:rPr>
            </w:pPr>
            <w:r>
              <w:rPr>
                <w:rFonts w:cstheme="minorHAnsi"/>
                <w:sz w:val="18"/>
                <w:szCs w:val="18"/>
              </w:rPr>
              <w:t xml:space="preserve">12.5 </w:t>
            </w:r>
            <w:r w:rsidRPr="007122A1">
              <w:rPr>
                <w:rFonts w:cstheme="minorHAnsi"/>
                <w:sz w:val="18"/>
                <w:szCs w:val="18"/>
              </w:rPr>
              <w:t>±</w:t>
            </w:r>
            <w:r>
              <w:rPr>
                <w:rFonts w:cstheme="minorHAnsi"/>
                <w:sz w:val="18"/>
                <w:szCs w:val="18"/>
              </w:rPr>
              <w:t xml:space="preserve"> 2.0</w:t>
            </w:r>
          </w:p>
        </w:tc>
        <w:tc>
          <w:tcPr>
            <w:tcW w:w="850" w:type="dxa"/>
          </w:tcPr>
          <w:p w14:paraId="10E0A20C" w14:textId="77777777" w:rsidR="00CC01C4" w:rsidRDefault="00CC01C4" w:rsidP="00CC01C4">
            <w:pPr>
              <w:rPr>
                <w:rFonts w:cstheme="minorHAnsi"/>
                <w:sz w:val="18"/>
                <w:szCs w:val="18"/>
              </w:rPr>
            </w:pPr>
            <w:r>
              <w:rPr>
                <w:rFonts w:cstheme="minorHAnsi"/>
                <w:sz w:val="18"/>
                <w:szCs w:val="18"/>
              </w:rPr>
              <w:t xml:space="preserve">6.0 </w:t>
            </w:r>
            <w:r w:rsidRPr="007122A1">
              <w:rPr>
                <w:rFonts w:cstheme="minorHAnsi"/>
                <w:sz w:val="18"/>
                <w:szCs w:val="18"/>
              </w:rPr>
              <w:t>±</w:t>
            </w:r>
            <w:r>
              <w:rPr>
                <w:rFonts w:cstheme="minorHAnsi"/>
                <w:sz w:val="18"/>
                <w:szCs w:val="18"/>
              </w:rPr>
              <w:t xml:space="preserve"> 0.3</w:t>
            </w:r>
          </w:p>
        </w:tc>
        <w:tc>
          <w:tcPr>
            <w:tcW w:w="1134" w:type="dxa"/>
          </w:tcPr>
          <w:p w14:paraId="14B5653A" w14:textId="77777777" w:rsidR="00CC01C4" w:rsidRPr="007122A1" w:rsidRDefault="00CC01C4" w:rsidP="00CC01C4">
            <w:pPr>
              <w:rPr>
                <w:rFonts w:cstheme="minorHAnsi"/>
                <w:sz w:val="18"/>
                <w:szCs w:val="18"/>
              </w:rPr>
            </w:pPr>
            <w:r>
              <w:rPr>
                <w:rFonts w:cstheme="minorHAnsi"/>
                <w:sz w:val="18"/>
                <w:szCs w:val="18"/>
              </w:rPr>
              <w:t xml:space="preserve">3.43 </w:t>
            </w:r>
            <w:r w:rsidRPr="007122A1">
              <w:rPr>
                <w:rFonts w:cstheme="minorHAnsi"/>
                <w:sz w:val="18"/>
                <w:szCs w:val="18"/>
              </w:rPr>
              <w:t>±</w:t>
            </w:r>
            <w:r>
              <w:rPr>
                <w:rFonts w:cstheme="minorHAnsi"/>
                <w:sz w:val="18"/>
                <w:szCs w:val="18"/>
              </w:rPr>
              <w:t xml:space="preserve"> 1.32</w:t>
            </w:r>
          </w:p>
        </w:tc>
        <w:tc>
          <w:tcPr>
            <w:tcW w:w="1560" w:type="dxa"/>
          </w:tcPr>
          <w:p w14:paraId="0DF924C3" w14:textId="77777777" w:rsidR="00CC01C4" w:rsidRPr="007122A1" w:rsidRDefault="00CC01C4" w:rsidP="00CC01C4">
            <w:pPr>
              <w:rPr>
                <w:rFonts w:cstheme="minorHAnsi"/>
                <w:sz w:val="18"/>
                <w:szCs w:val="18"/>
              </w:rPr>
            </w:pPr>
            <w:r>
              <w:rPr>
                <w:rFonts w:cstheme="minorHAnsi"/>
                <w:sz w:val="18"/>
                <w:szCs w:val="18"/>
              </w:rPr>
              <w:t xml:space="preserve">173.7 </w:t>
            </w:r>
            <w:r w:rsidRPr="007122A1">
              <w:rPr>
                <w:rFonts w:cstheme="minorHAnsi"/>
                <w:sz w:val="18"/>
                <w:szCs w:val="18"/>
              </w:rPr>
              <w:t>±</w:t>
            </w:r>
            <w:r>
              <w:rPr>
                <w:rFonts w:cstheme="minorHAnsi"/>
                <w:sz w:val="18"/>
                <w:szCs w:val="18"/>
              </w:rPr>
              <w:t xml:space="preserve"> 124.7</w:t>
            </w:r>
          </w:p>
        </w:tc>
        <w:tc>
          <w:tcPr>
            <w:tcW w:w="1134" w:type="dxa"/>
          </w:tcPr>
          <w:p w14:paraId="2A03F348" w14:textId="77777777" w:rsidR="00CC01C4" w:rsidRPr="007122A1" w:rsidRDefault="00CC01C4" w:rsidP="00CC01C4">
            <w:pPr>
              <w:rPr>
                <w:rFonts w:cstheme="minorHAnsi"/>
                <w:sz w:val="18"/>
                <w:szCs w:val="18"/>
              </w:rPr>
            </w:pPr>
            <w:r>
              <w:rPr>
                <w:rFonts w:cstheme="minorHAnsi"/>
                <w:sz w:val="18"/>
                <w:szCs w:val="18"/>
              </w:rPr>
              <w:t xml:space="preserve">2.35 </w:t>
            </w:r>
            <w:r w:rsidRPr="007122A1">
              <w:rPr>
                <w:rFonts w:cstheme="minorHAnsi"/>
                <w:sz w:val="18"/>
                <w:szCs w:val="18"/>
              </w:rPr>
              <w:t>±</w:t>
            </w:r>
            <w:r>
              <w:rPr>
                <w:rFonts w:cstheme="minorHAnsi"/>
                <w:sz w:val="18"/>
                <w:szCs w:val="18"/>
              </w:rPr>
              <w:t xml:space="preserve"> 1.57</w:t>
            </w:r>
          </w:p>
        </w:tc>
      </w:tr>
      <w:tr w:rsidR="00CC01C4" w:rsidRPr="007122A1" w14:paraId="1625F2A7" w14:textId="77777777" w:rsidTr="00CC01C4">
        <w:tc>
          <w:tcPr>
            <w:tcW w:w="988" w:type="dxa"/>
          </w:tcPr>
          <w:p w14:paraId="24C7A080" w14:textId="77777777" w:rsidR="00CC01C4" w:rsidRPr="007122A1" w:rsidRDefault="00CC01C4" w:rsidP="00CC01C4">
            <w:pPr>
              <w:rPr>
                <w:rFonts w:cstheme="minorHAnsi"/>
                <w:sz w:val="18"/>
                <w:szCs w:val="18"/>
              </w:rPr>
            </w:pPr>
          </w:p>
        </w:tc>
        <w:tc>
          <w:tcPr>
            <w:tcW w:w="567" w:type="dxa"/>
          </w:tcPr>
          <w:p w14:paraId="196501FA" w14:textId="77777777" w:rsidR="00CC01C4" w:rsidRPr="007122A1" w:rsidRDefault="00CC01C4" w:rsidP="00CC01C4">
            <w:pPr>
              <w:rPr>
                <w:rFonts w:cstheme="minorHAnsi"/>
                <w:sz w:val="18"/>
                <w:szCs w:val="18"/>
              </w:rPr>
            </w:pPr>
            <w:r w:rsidRPr="007122A1">
              <w:rPr>
                <w:rFonts w:cstheme="minorHAnsi"/>
                <w:sz w:val="18"/>
                <w:szCs w:val="18"/>
              </w:rPr>
              <w:t>NP</w:t>
            </w:r>
          </w:p>
        </w:tc>
        <w:tc>
          <w:tcPr>
            <w:tcW w:w="1132" w:type="dxa"/>
          </w:tcPr>
          <w:p w14:paraId="5309A57E" w14:textId="77777777" w:rsidR="00CC01C4" w:rsidRPr="007122A1" w:rsidRDefault="00CC01C4" w:rsidP="00CC01C4">
            <w:pPr>
              <w:rPr>
                <w:rFonts w:cstheme="minorHAnsi"/>
                <w:sz w:val="18"/>
                <w:szCs w:val="18"/>
              </w:rPr>
            </w:pPr>
            <w:r>
              <w:rPr>
                <w:rFonts w:cstheme="minorHAnsi"/>
                <w:sz w:val="18"/>
                <w:szCs w:val="18"/>
              </w:rPr>
              <w:t xml:space="preserve">40.9 </w:t>
            </w:r>
            <w:r w:rsidRPr="007122A1">
              <w:rPr>
                <w:rFonts w:cstheme="minorHAnsi"/>
                <w:sz w:val="18"/>
                <w:szCs w:val="18"/>
              </w:rPr>
              <w:t>±</w:t>
            </w:r>
            <w:r>
              <w:rPr>
                <w:rFonts w:cstheme="minorHAnsi"/>
                <w:sz w:val="18"/>
                <w:szCs w:val="18"/>
              </w:rPr>
              <w:t xml:space="preserve"> 43.9</w:t>
            </w:r>
          </w:p>
        </w:tc>
        <w:tc>
          <w:tcPr>
            <w:tcW w:w="999" w:type="dxa"/>
          </w:tcPr>
          <w:p w14:paraId="341EAC2A" w14:textId="77777777" w:rsidR="00CC01C4" w:rsidRPr="007122A1" w:rsidRDefault="00CC01C4" w:rsidP="00CC01C4">
            <w:pPr>
              <w:rPr>
                <w:rFonts w:cstheme="minorHAnsi"/>
                <w:sz w:val="18"/>
                <w:szCs w:val="18"/>
              </w:rPr>
            </w:pPr>
            <w:r>
              <w:rPr>
                <w:rFonts w:cstheme="minorHAnsi"/>
                <w:sz w:val="18"/>
                <w:szCs w:val="18"/>
              </w:rPr>
              <w:t xml:space="preserve">3.3 </w:t>
            </w:r>
            <w:r w:rsidRPr="007122A1">
              <w:rPr>
                <w:rFonts w:cstheme="minorHAnsi"/>
                <w:sz w:val="18"/>
                <w:szCs w:val="18"/>
              </w:rPr>
              <w:t>±</w:t>
            </w:r>
            <w:r>
              <w:rPr>
                <w:rFonts w:cstheme="minorHAnsi"/>
                <w:sz w:val="18"/>
                <w:szCs w:val="18"/>
              </w:rPr>
              <w:t xml:space="preserve"> 3.4</w:t>
            </w:r>
          </w:p>
        </w:tc>
        <w:tc>
          <w:tcPr>
            <w:tcW w:w="1134" w:type="dxa"/>
          </w:tcPr>
          <w:p w14:paraId="17BF957C" w14:textId="77777777" w:rsidR="00CC01C4" w:rsidRPr="007122A1" w:rsidRDefault="00CC01C4" w:rsidP="00CC01C4">
            <w:pPr>
              <w:rPr>
                <w:rFonts w:cstheme="minorHAnsi"/>
                <w:sz w:val="18"/>
                <w:szCs w:val="18"/>
              </w:rPr>
            </w:pPr>
            <w:r>
              <w:rPr>
                <w:rFonts w:cstheme="minorHAnsi"/>
                <w:sz w:val="18"/>
                <w:szCs w:val="18"/>
              </w:rPr>
              <w:t xml:space="preserve">12.4 </w:t>
            </w:r>
            <w:r w:rsidRPr="007122A1">
              <w:rPr>
                <w:rFonts w:cstheme="minorHAnsi"/>
                <w:sz w:val="18"/>
                <w:szCs w:val="18"/>
              </w:rPr>
              <w:t>±</w:t>
            </w:r>
            <w:r>
              <w:rPr>
                <w:rFonts w:cstheme="minorHAnsi"/>
                <w:sz w:val="18"/>
                <w:szCs w:val="18"/>
              </w:rPr>
              <w:t xml:space="preserve"> 1.8</w:t>
            </w:r>
          </w:p>
        </w:tc>
        <w:tc>
          <w:tcPr>
            <w:tcW w:w="850" w:type="dxa"/>
          </w:tcPr>
          <w:p w14:paraId="2BD681CD" w14:textId="77777777" w:rsidR="00CC01C4" w:rsidRDefault="00CC01C4" w:rsidP="00CC01C4">
            <w:pPr>
              <w:rPr>
                <w:rFonts w:cstheme="minorHAnsi"/>
                <w:sz w:val="18"/>
                <w:szCs w:val="18"/>
              </w:rPr>
            </w:pPr>
            <w:r>
              <w:rPr>
                <w:rFonts w:cstheme="minorHAnsi"/>
                <w:sz w:val="18"/>
                <w:szCs w:val="18"/>
              </w:rPr>
              <w:t xml:space="preserve">5.7 </w:t>
            </w:r>
            <w:r w:rsidRPr="007122A1">
              <w:rPr>
                <w:rFonts w:cstheme="minorHAnsi"/>
                <w:sz w:val="18"/>
                <w:szCs w:val="18"/>
              </w:rPr>
              <w:t>±</w:t>
            </w:r>
            <w:r>
              <w:rPr>
                <w:rFonts w:cstheme="minorHAnsi"/>
                <w:sz w:val="18"/>
                <w:szCs w:val="18"/>
              </w:rPr>
              <w:t xml:space="preserve"> 0.3</w:t>
            </w:r>
          </w:p>
        </w:tc>
        <w:tc>
          <w:tcPr>
            <w:tcW w:w="1134" w:type="dxa"/>
          </w:tcPr>
          <w:p w14:paraId="5F3E6173" w14:textId="77777777" w:rsidR="00CC01C4" w:rsidRPr="007122A1" w:rsidRDefault="00CC01C4" w:rsidP="00CC01C4">
            <w:pPr>
              <w:rPr>
                <w:rFonts w:cstheme="minorHAnsi"/>
                <w:sz w:val="18"/>
                <w:szCs w:val="18"/>
              </w:rPr>
            </w:pPr>
            <w:r>
              <w:rPr>
                <w:rFonts w:cstheme="minorHAnsi"/>
                <w:sz w:val="18"/>
                <w:szCs w:val="18"/>
              </w:rPr>
              <w:t xml:space="preserve">3.14 </w:t>
            </w:r>
            <w:r w:rsidRPr="007122A1">
              <w:rPr>
                <w:rFonts w:cstheme="minorHAnsi"/>
                <w:sz w:val="18"/>
                <w:szCs w:val="18"/>
              </w:rPr>
              <w:t>±</w:t>
            </w:r>
            <w:r>
              <w:rPr>
                <w:rFonts w:cstheme="minorHAnsi"/>
                <w:sz w:val="18"/>
                <w:szCs w:val="18"/>
              </w:rPr>
              <w:t xml:space="preserve"> 1.56</w:t>
            </w:r>
          </w:p>
        </w:tc>
        <w:tc>
          <w:tcPr>
            <w:tcW w:w="1560" w:type="dxa"/>
          </w:tcPr>
          <w:p w14:paraId="772D59A8" w14:textId="77777777" w:rsidR="00CC01C4" w:rsidRPr="007122A1" w:rsidRDefault="00CC01C4" w:rsidP="00CC01C4">
            <w:pPr>
              <w:rPr>
                <w:rFonts w:cstheme="minorHAnsi"/>
                <w:sz w:val="18"/>
                <w:szCs w:val="18"/>
              </w:rPr>
            </w:pPr>
            <w:r>
              <w:rPr>
                <w:rFonts w:cstheme="minorHAnsi"/>
                <w:sz w:val="18"/>
                <w:szCs w:val="18"/>
              </w:rPr>
              <w:t xml:space="preserve">171.7 </w:t>
            </w:r>
            <w:r w:rsidRPr="007122A1">
              <w:rPr>
                <w:rFonts w:cstheme="minorHAnsi"/>
                <w:sz w:val="18"/>
                <w:szCs w:val="18"/>
              </w:rPr>
              <w:t>±</w:t>
            </w:r>
            <w:r>
              <w:rPr>
                <w:rFonts w:cstheme="minorHAnsi"/>
                <w:sz w:val="18"/>
                <w:szCs w:val="18"/>
              </w:rPr>
              <w:t xml:space="preserve"> 127.8</w:t>
            </w:r>
          </w:p>
        </w:tc>
        <w:tc>
          <w:tcPr>
            <w:tcW w:w="1134" w:type="dxa"/>
          </w:tcPr>
          <w:p w14:paraId="21D57CEA" w14:textId="77777777" w:rsidR="00CC01C4" w:rsidRPr="007122A1" w:rsidRDefault="00CC01C4" w:rsidP="00CC01C4">
            <w:pPr>
              <w:rPr>
                <w:rFonts w:cstheme="minorHAnsi"/>
                <w:sz w:val="18"/>
                <w:szCs w:val="18"/>
              </w:rPr>
            </w:pPr>
            <w:r>
              <w:rPr>
                <w:rFonts w:cstheme="minorHAnsi"/>
                <w:sz w:val="18"/>
                <w:szCs w:val="18"/>
              </w:rPr>
              <w:t xml:space="preserve">2.57 </w:t>
            </w:r>
            <w:r w:rsidRPr="007122A1">
              <w:rPr>
                <w:rFonts w:cstheme="minorHAnsi"/>
                <w:sz w:val="18"/>
                <w:szCs w:val="18"/>
              </w:rPr>
              <w:t>±</w:t>
            </w:r>
            <w:r>
              <w:rPr>
                <w:rFonts w:cstheme="minorHAnsi"/>
                <w:sz w:val="18"/>
                <w:szCs w:val="18"/>
              </w:rPr>
              <w:t xml:space="preserve"> 1.66</w:t>
            </w:r>
          </w:p>
        </w:tc>
      </w:tr>
    </w:tbl>
    <w:p w14:paraId="64DF3A5E" w14:textId="6B34B10A" w:rsidR="00C91C4E" w:rsidRPr="00C91C4E" w:rsidRDefault="008D1180" w:rsidP="00C91C4E">
      <w:pPr>
        <w:rPr>
          <w:sz w:val="18"/>
          <w:szCs w:val="18"/>
          <w:lang w:val="en-GB"/>
        </w:rPr>
      </w:pPr>
      <w:r w:rsidRPr="00C91C4E">
        <w:rPr>
          <w:sz w:val="18"/>
          <w:szCs w:val="18"/>
          <w:lang w:val="en-GB"/>
        </w:rPr>
        <w:t xml:space="preserve"> </w:t>
      </w:r>
      <w:r w:rsidR="00C91C4E" w:rsidRPr="00C91C4E">
        <w:rPr>
          <w:sz w:val="18"/>
          <w:szCs w:val="18"/>
          <w:lang w:val="en-GB"/>
        </w:rPr>
        <w:t>Ctrl, control; N, Nitrogen addition; P, Phosphorus addition; NP, combined N and P addition.</w:t>
      </w:r>
    </w:p>
    <w:p w14:paraId="3C6BE0A4" w14:textId="77777777" w:rsidR="005D7BCB" w:rsidRDefault="005D7BCB">
      <w:pPr>
        <w:rPr>
          <w:lang w:val="en-GB"/>
        </w:rPr>
      </w:pPr>
    </w:p>
    <w:p w14:paraId="306F09D7" w14:textId="77777777" w:rsidR="004724A2" w:rsidRDefault="004724A2" w:rsidP="004724A2">
      <w:pPr>
        <w:rPr>
          <w:b/>
          <w:lang w:val="en-GB"/>
        </w:rPr>
      </w:pPr>
    </w:p>
    <w:p w14:paraId="5F403DBF" w14:textId="77777777" w:rsidR="004724A2" w:rsidRDefault="004724A2" w:rsidP="004724A2">
      <w:pPr>
        <w:rPr>
          <w:b/>
          <w:lang w:val="en-GB"/>
        </w:rPr>
      </w:pPr>
    </w:p>
    <w:p w14:paraId="3E8DA287" w14:textId="77777777" w:rsidR="004724A2" w:rsidRDefault="004724A2" w:rsidP="004724A2">
      <w:pPr>
        <w:rPr>
          <w:b/>
          <w:lang w:val="en-GB"/>
        </w:rPr>
      </w:pPr>
    </w:p>
    <w:p w14:paraId="5AA0DC39" w14:textId="77777777" w:rsidR="004724A2" w:rsidRDefault="004724A2" w:rsidP="004724A2">
      <w:pPr>
        <w:rPr>
          <w:b/>
          <w:lang w:val="en-GB"/>
        </w:rPr>
      </w:pPr>
    </w:p>
    <w:p w14:paraId="682D65F9" w14:textId="77777777" w:rsidR="009A0F28" w:rsidRDefault="009A0F28" w:rsidP="004724A2">
      <w:pPr>
        <w:rPr>
          <w:b/>
          <w:lang w:val="en-GB"/>
        </w:rPr>
      </w:pPr>
    </w:p>
    <w:p w14:paraId="30ADF78C" w14:textId="77777777" w:rsidR="009A0F28" w:rsidRDefault="009A0F28" w:rsidP="004724A2">
      <w:pPr>
        <w:rPr>
          <w:b/>
          <w:lang w:val="en-GB"/>
        </w:rPr>
      </w:pPr>
    </w:p>
    <w:p w14:paraId="1CFE7387" w14:textId="77777777" w:rsidR="009A0F28" w:rsidRDefault="009A0F28" w:rsidP="004724A2">
      <w:pPr>
        <w:rPr>
          <w:b/>
          <w:lang w:val="en-GB"/>
        </w:rPr>
      </w:pPr>
    </w:p>
    <w:p w14:paraId="68A2C853" w14:textId="77777777" w:rsidR="009A0F28" w:rsidRDefault="009A0F28" w:rsidP="004724A2">
      <w:pPr>
        <w:rPr>
          <w:b/>
          <w:lang w:val="en-GB"/>
        </w:rPr>
      </w:pPr>
    </w:p>
    <w:p w14:paraId="47EC0087" w14:textId="77777777" w:rsidR="009A0F28" w:rsidRDefault="009A0F28" w:rsidP="004724A2">
      <w:pPr>
        <w:rPr>
          <w:b/>
          <w:lang w:val="en-GB"/>
        </w:rPr>
      </w:pPr>
    </w:p>
    <w:tbl>
      <w:tblPr>
        <w:tblStyle w:val="Tablaconcuadrcula"/>
        <w:tblpPr w:leftFromText="180" w:rightFromText="180" w:vertAnchor="page" w:horzAnchor="margin" w:tblpY="2536"/>
        <w:tblW w:w="425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567"/>
        <w:gridCol w:w="1559"/>
        <w:gridCol w:w="1139"/>
      </w:tblGrid>
      <w:tr w:rsidR="00CC4039" w:rsidRPr="007122A1" w14:paraId="4D2E87E3" w14:textId="77777777" w:rsidTr="00CC4039">
        <w:tc>
          <w:tcPr>
            <w:tcW w:w="988" w:type="dxa"/>
            <w:tcBorders>
              <w:bottom w:val="nil"/>
            </w:tcBorders>
          </w:tcPr>
          <w:p w14:paraId="43DD15DB" w14:textId="77777777" w:rsidR="00CC4039" w:rsidRDefault="00CC4039" w:rsidP="00387E77">
            <w:pPr>
              <w:rPr>
                <w:rFonts w:cstheme="minorHAnsi"/>
                <w:sz w:val="18"/>
                <w:szCs w:val="18"/>
                <w:lang w:val="en-GB"/>
              </w:rPr>
            </w:pPr>
          </w:p>
        </w:tc>
        <w:tc>
          <w:tcPr>
            <w:tcW w:w="567" w:type="dxa"/>
            <w:tcBorders>
              <w:bottom w:val="nil"/>
            </w:tcBorders>
          </w:tcPr>
          <w:p w14:paraId="139C5218" w14:textId="77777777" w:rsidR="00CC4039" w:rsidRPr="00EC6F8D" w:rsidRDefault="00CC4039" w:rsidP="00387E77">
            <w:pPr>
              <w:rPr>
                <w:rFonts w:cstheme="minorHAnsi"/>
                <w:sz w:val="18"/>
                <w:szCs w:val="18"/>
                <w:lang w:val="en-GB"/>
              </w:rPr>
            </w:pPr>
          </w:p>
        </w:tc>
        <w:tc>
          <w:tcPr>
            <w:tcW w:w="2698" w:type="dxa"/>
            <w:gridSpan w:val="2"/>
            <w:tcBorders>
              <w:bottom w:val="nil"/>
            </w:tcBorders>
          </w:tcPr>
          <w:p w14:paraId="0EA43915" w14:textId="77777777" w:rsidR="00CC4039" w:rsidRDefault="00CC4039" w:rsidP="00387E77">
            <w:pPr>
              <w:jc w:val="center"/>
              <w:rPr>
                <w:rFonts w:cstheme="minorHAnsi"/>
                <w:sz w:val="18"/>
                <w:szCs w:val="18"/>
                <w:shd w:val="clear" w:color="auto" w:fill="FFFFFF"/>
              </w:rPr>
            </w:pPr>
            <w:r>
              <w:rPr>
                <w:rFonts w:cstheme="minorHAnsi"/>
                <w:sz w:val="18"/>
                <w:szCs w:val="18"/>
                <w:shd w:val="clear" w:color="auto" w:fill="FFFFFF"/>
              </w:rPr>
              <w:t>Net</w:t>
            </w:r>
          </w:p>
        </w:tc>
      </w:tr>
      <w:tr w:rsidR="00CC4039" w:rsidRPr="007122A1" w14:paraId="06832A01" w14:textId="77777777" w:rsidTr="00CC4039">
        <w:tc>
          <w:tcPr>
            <w:tcW w:w="988" w:type="dxa"/>
            <w:tcBorders>
              <w:bottom w:val="nil"/>
            </w:tcBorders>
          </w:tcPr>
          <w:p w14:paraId="0D1FDE38" w14:textId="77777777" w:rsidR="00CC4039" w:rsidRPr="00EC6F8D" w:rsidRDefault="00CC4039" w:rsidP="00387E77">
            <w:pPr>
              <w:rPr>
                <w:rFonts w:cstheme="minorHAnsi"/>
                <w:sz w:val="18"/>
                <w:szCs w:val="18"/>
                <w:lang w:val="en-GB"/>
              </w:rPr>
            </w:pPr>
            <w:r>
              <w:rPr>
                <w:rFonts w:cstheme="minorHAnsi"/>
                <w:sz w:val="18"/>
                <w:szCs w:val="18"/>
                <w:lang w:val="en-GB"/>
              </w:rPr>
              <w:t>Site</w:t>
            </w:r>
          </w:p>
        </w:tc>
        <w:tc>
          <w:tcPr>
            <w:tcW w:w="567" w:type="dxa"/>
            <w:tcBorders>
              <w:bottom w:val="nil"/>
            </w:tcBorders>
          </w:tcPr>
          <w:p w14:paraId="1A9CBA27" w14:textId="77777777" w:rsidR="00CC4039" w:rsidRPr="00EC6F8D" w:rsidRDefault="00CC4039" w:rsidP="00387E77">
            <w:pPr>
              <w:rPr>
                <w:rFonts w:cstheme="minorHAnsi"/>
                <w:sz w:val="18"/>
                <w:szCs w:val="18"/>
                <w:lang w:val="en-GB"/>
              </w:rPr>
            </w:pPr>
          </w:p>
        </w:tc>
        <w:tc>
          <w:tcPr>
            <w:tcW w:w="1559" w:type="dxa"/>
            <w:tcBorders>
              <w:bottom w:val="single" w:sz="4" w:space="0" w:color="auto"/>
            </w:tcBorders>
          </w:tcPr>
          <w:p w14:paraId="79218C0F" w14:textId="77777777" w:rsidR="00CC4039" w:rsidRPr="007122A1" w:rsidRDefault="00CC4039" w:rsidP="00387E77">
            <w:pPr>
              <w:rPr>
                <w:rFonts w:cstheme="minorHAnsi"/>
                <w:sz w:val="18"/>
                <w:szCs w:val="18"/>
                <w:shd w:val="clear" w:color="auto" w:fill="FFFFFF"/>
              </w:rPr>
            </w:pPr>
            <w:r>
              <w:rPr>
                <w:rFonts w:cstheme="minorHAnsi"/>
                <w:sz w:val="18"/>
                <w:szCs w:val="18"/>
                <w:shd w:val="clear" w:color="auto" w:fill="FFFFFF"/>
              </w:rPr>
              <w:t>N mineralization</w:t>
            </w:r>
          </w:p>
        </w:tc>
        <w:tc>
          <w:tcPr>
            <w:tcW w:w="1139" w:type="dxa"/>
            <w:tcBorders>
              <w:bottom w:val="single" w:sz="4" w:space="0" w:color="auto"/>
            </w:tcBorders>
          </w:tcPr>
          <w:p w14:paraId="17071A28" w14:textId="6AB8E6D7" w:rsidR="00CC4039" w:rsidRPr="007122A1" w:rsidRDefault="00CC4039" w:rsidP="00387E77">
            <w:pPr>
              <w:rPr>
                <w:rFonts w:cstheme="minorHAnsi"/>
                <w:sz w:val="18"/>
                <w:szCs w:val="18"/>
              </w:rPr>
            </w:pPr>
            <w:r>
              <w:rPr>
                <w:rFonts w:cstheme="minorHAnsi"/>
                <w:sz w:val="18"/>
                <w:szCs w:val="18"/>
                <w:shd w:val="clear" w:color="auto" w:fill="FFFFFF"/>
              </w:rPr>
              <w:t>Nitrif</w:t>
            </w:r>
            <w:r w:rsidR="00E4133E">
              <w:rPr>
                <w:rFonts w:cstheme="minorHAnsi"/>
                <w:sz w:val="18"/>
                <w:szCs w:val="18"/>
                <w:shd w:val="clear" w:color="auto" w:fill="FFFFFF"/>
              </w:rPr>
              <w:t>i</w:t>
            </w:r>
            <w:r>
              <w:rPr>
                <w:rFonts w:cstheme="minorHAnsi"/>
                <w:sz w:val="18"/>
                <w:szCs w:val="18"/>
                <w:shd w:val="clear" w:color="auto" w:fill="FFFFFF"/>
              </w:rPr>
              <w:t>cation</w:t>
            </w:r>
          </w:p>
        </w:tc>
      </w:tr>
      <w:tr w:rsidR="00CC4039" w:rsidRPr="000414DA" w14:paraId="22B58914" w14:textId="77777777" w:rsidTr="00CC4039">
        <w:tc>
          <w:tcPr>
            <w:tcW w:w="988" w:type="dxa"/>
            <w:tcBorders>
              <w:top w:val="nil"/>
              <w:bottom w:val="single" w:sz="4" w:space="0" w:color="auto"/>
            </w:tcBorders>
          </w:tcPr>
          <w:p w14:paraId="70EF280D" w14:textId="77777777" w:rsidR="00CC4039" w:rsidRPr="007122A1" w:rsidRDefault="00CC4039" w:rsidP="00387E77">
            <w:pPr>
              <w:rPr>
                <w:rFonts w:cstheme="minorHAnsi"/>
                <w:sz w:val="18"/>
                <w:szCs w:val="18"/>
              </w:rPr>
            </w:pPr>
          </w:p>
        </w:tc>
        <w:tc>
          <w:tcPr>
            <w:tcW w:w="567" w:type="dxa"/>
            <w:tcBorders>
              <w:top w:val="nil"/>
              <w:bottom w:val="single" w:sz="4" w:space="0" w:color="auto"/>
            </w:tcBorders>
          </w:tcPr>
          <w:p w14:paraId="21E063B3" w14:textId="77777777" w:rsidR="00CC4039" w:rsidRPr="007122A1" w:rsidRDefault="00CC4039" w:rsidP="00387E77">
            <w:pPr>
              <w:rPr>
                <w:rFonts w:cstheme="minorHAnsi"/>
                <w:sz w:val="18"/>
                <w:szCs w:val="18"/>
              </w:rPr>
            </w:pPr>
          </w:p>
        </w:tc>
        <w:tc>
          <w:tcPr>
            <w:tcW w:w="2698" w:type="dxa"/>
            <w:gridSpan w:val="2"/>
            <w:tcBorders>
              <w:top w:val="single" w:sz="4" w:space="0" w:color="auto"/>
              <w:bottom w:val="single" w:sz="4" w:space="0" w:color="auto"/>
            </w:tcBorders>
          </w:tcPr>
          <w:p w14:paraId="3CCD1543" w14:textId="77777777" w:rsidR="00CC4039" w:rsidRPr="008707C4" w:rsidRDefault="00CC4039" w:rsidP="00387E77">
            <w:pPr>
              <w:jc w:val="center"/>
              <w:rPr>
                <w:rFonts w:cstheme="minorHAnsi"/>
                <w:b/>
                <w:sz w:val="18"/>
                <w:szCs w:val="18"/>
                <w:lang w:val="en-GB"/>
              </w:rPr>
            </w:pPr>
            <w:r w:rsidRPr="008707C4">
              <w:rPr>
                <w:rStyle w:val="Textoennegrita"/>
                <w:rFonts w:cstheme="minorHAnsi"/>
                <w:b w:val="0"/>
                <w:color w:val="000000"/>
                <w:sz w:val="18"/>
                <w:szCs w:val="18"/>
                <w:lang w:val="en-US"/>
              </w:rPr>
              <w:t>mg N kg</w:t>
            </w:r>
            <w:r w:rsidRPr="008707C4">
              <w:rPr>
                <w:rStyle w:val="Textoennegrita"/>
                <w:rFonts w:cstheme="minorHAnsi"/>
                <w:b w:val="0"/>
                <w:color w:val="000000"/>
                <w:sz w:val="18"/>
                <w:szCs w:val="18"/>
                <w:vertAlign w:val="superscript"/>
                <w:lang w:val="en-US"/>
              </w:rPr>
              <w:t>-1</w:t>
            </w:r>
            <w:r w:rsidRPr="008707C4">
              <w:rPr>
                <w:rStyle w:val="Textoennegrita"/>
                <w:rFonts w:cstheme="minorHAnsi"/>
                <w:b w:val="0"/>
                <w:color w:val="000000"/>
                <w:sz w:val="18"/>
                <w:szCs w:val="18"/>
                <w:lang w:val="en-US"/>
              </w:rPr>
              <w:t xml:space="preserve"> day</w:t>
            </w:r>
            <w:r w:rsidRPr="008707C4">
              <w:rPr>
                <w:rStyle w:val="Textoennegrita"/>
                <w:rFonts w:cstheme="minorHAnsi"/>
                <w:b w:val="0"/>
                <w:color w:val="000000"/>
                <w:sz w:val="18"/>
                <w:szCs w:val="18"/>
                <w:vertAlign w:val="superscript"/>
                <w:lang w:val="en-US"/>
              </w:rPr>
              <w:t>-1</w:t>
            </w:r>
          </w:p>
        </w:tc>
      </w:tr>
      <w:tr w:rsidR="00CC4039" w:rsidRPr="007122A1" w14:paraId="3FBB540B" w14:textId="77777777" w:rsidTr="00CC4039">
        <w:tc>
          <w:tcPr>
            <w:tcW w:w="988" w:type="dxa"/>
            <w:tcBorders>
              <w:top w:val="single" w:sz="4" w:space="0" w:color="auto"/>
            </w:tcBorders>
          </w:tcPr>
          <w:p w14:paraId="295880A9" w14:textId="77777777" w:rsidR="00CC4039" w:rsidRPr="007122A1" w:rsidRDefault="00CC4039" w:rsidP="00387E77">
            <w:pPr>
              <w:rPr>
                <w:rFonts w:cstheme="minorHAnsi"/>
                <w:sz w:val="18"/>
                <w:szCs w:val="18"/>
              </w:rPr>
            </w:pPr>
            <w:r w:rsidRPr="007122A1">
              <w:rPr>
                <w:rFonts w:cstheme="minorHAnsi"/>
                <w:sz w:val="18"/>
                <w:szCs w:val="18"/>
              </w:rPr>
              <w:t>Konza.us</w:t>
            </w:r>
          </w:p>
        </w:tc>
        <w:tc>
          <w:tcPr>
            <w:tcW w:w="567" w:type="dxa"/>
            <w:tcBorders>
              <w:top w:val="single" w:sz="4" w:space="0" w:color="auto"/>
            </w:tcBorders>
          </w:tcPr>
          <w:p w14:paraId="434C964E" w14:textId="77777777" w:rsidR="00CC4039" w:rsidRPr="007122A1" w:rsidRDefault="00CC4039" w:rsidP="00387E77">
            <w:pPr>
              <w:rPr>
                <w:rFonts w:cstheme="minorHAnsi"/>
                <w:sz w:val="18"/>
                <w:szCs w:val="18"/>
              </w:rPr>
            </w:pPr>
            <w:r w:rsidRPr="007122A1">
              <w:rPr>
                <w:rFonts w:cstheme="minorHAnsi"/>
                <w:sz w:val="18"/>
                <w:szCs w:val="18"/>
              </w:rPr>
              <w:t>Ctrl</w:t>
            </w:r>
          </w:p>
        </w:tc>
        <w:tc>
          <w:tcPr>
            <w:tcW w:w="1559" w:type="dxa"/>
            <w:tcBorders>
              <w:top w:val="single" w:sz="4" w:space="0" w:color="auto"/>
            </w:tcBorders>
          </w:tcPr>
          <w:p w14:paraId="64E251A3" w14:textId="77777777" w:rsidR="00CC4039" w:rsidRPr="007122A1" w:rsidRDefault="00CC4039" w:rsidP="00387E77">
            <w:pPr>
              <w:rPr>
                <w:rFonts w:cstheme="minorHAnsi"/>
                <w:sz w:val="18"/>
                <w:szCs w:val="18"/>
              </w:rPr>
            </w:pPr>
            <w:r>
              <w:rPr>
                <w:rFonts w:cstheme="minorHAnsi"/>
                <w:sz w:val="18"/>
                <w:szCs w:val="18"/>
              </w:rPr>
              <w:t>0.09 ± 0.03</w:t>
            </w:r>
          </w:p>
        </w:tc>
        <w:tc>
          <w:tcPr>
            <w:tcW w:w="1139" w:type="dxa"/>
            <w:tcBorders>
              <w:top w:val="single" w:sz="4" w:space="0" w:color="auto"/>
            </w:tcBorders>
          </w:tcPr>
          <w:p w14:paraId="5962D612" w14:textId="77777777" w:rsidR="00CC4039" w:rsidRPr="007122A1" w:rsidRDefault="00CC4039" w:rsidP="00387E77">
            <w:pPr>
              <w:rPr>
                <w:rFonts w:cstheme="minorHAnsi"/>
                <w:sz w:val="18"/>
                <w:szCs w:val="18"/>
              </w:rPr>
            </w:pPr>
            <w:r>
              <w:rPr>
                <w:rFonts w:cstheme="minorHAnsi"/>
                <w:sz w:val="18"/>
                <w:szCs w:val="18"/>
              </w:rPr>
              <w:t>0.07 ± 0.01</w:t>
            </w:r>
          </w:p>
        </w:tc>
      </w:tr>
      <w:tr w:rsidR="00CC4039" w:rsidRPr="007122A1" w14:paraId="5965993D" w14:textId="77777777" w:rsidTr="00CC4039">
        <w:tc>
          <w:tcPr>
            <w:tcW w:w="988" w:type="dxa"/>
          </w:tcPr>
          <w:p w14:paraId="10940C3B" w14:textId="77777777" w:rsidR="00CC4039" w:rsidRPr="007122A1" w:rsidRDefault="00CC4039" w:rsidP="00387E77">
            <w:pPr>
              <w:rPr>
                <w:rFonts w:cstheme="minorHAnsi"/>
                <w:sz w:val="18"/>
                <w:szCs w:val="18"/>
              </w:rPr>
            </w:pPr>
          </w:p>
        </w:tc>
        <w:tc>
          <w:tcPr>
            <w:tcW w:w="567" w:type="dxa"/>
          </w:tcPr>
          <w:p w14:paraId="1AA5EBEF" w14:textId="77777777" w:rsidR="00CC4039" w:rsidRPr="007122A1" w:rsidRDefault="00CC4039" w:rsidP="00387E77">
            <w:pPr>
              <w:rPr>
                <w:rFonts w:cstheme="minorHAnsi"/>
                <w:sz w:val="18"/>
                <w:szCs w:val="18"/>
              </w:rPr>
            </w:pPr>
            <w:r w:rsidRPr="007122A1">
              <w:rPr>
                <w:rFonts w:cstheme="minorHAnsi"/>
                <w:sz w:val="18"/>
                <w:szCs w:val="18"/>
              </w:rPr>
              <w:t>N</w:t>
            </w:r>
          </w:p>
        </w:tc>
        <w:tc>
          <w:tcPr>
            <w:tcW w:w="1559" w:type="dxa"/>
          </w:tcPr>
          <w:p w14:paraId="0765EFB9" w14:textId="77777777" w:rsidR="00CC4039" w:rsidRPr="007122A1" w:rsidRDefault="00CC4039" w:rsidP="00387E77">
            <w:pPr>
              <w:rPr>
                <w:rFonts w:cstheme="minorHAnsi"/>
                <w:sz w:val="18"/>
                <w:szCs w:val="18"/>
              </w:rPr>
            </w:pPr>
            <w:r>
              <w:rPr>
                <w:rFonts w:cstheme="minorHAnsi"/>
                <w:sz w:val="18"/>
                <w:szCs w:val="18"/>
              </w:rPr>
              <w:t>0.59 ± 0.13</w:t>
            </w:r>
          </w:p>
        </w:tc>
        <w:tc>
          <w:tcPr>
            <w:tcW w:w="1139" w:type="dxa"/>
          </w:tcPr>
          <w:p w14:paraId="6CAA3950" w14:textId="77777777" w:rsidR="00CC4039" w:rsidRPr="007122A1" w:rsidRDefault="00CC4039" w:rsidP="00387E77">
            <w:pPr>
              <w:rPr>
                <w:rFonts w:cstheme="minorHAnsi"/>
                <w:sz w:val="18"/>
                <w:szCs w:val="18"/>
              </w:rPr>
            </w:pPr>
            <w:r>
              <w:rPr>
                <w:rFonts w:cstheme="minorHAnsi"/>
                <w:sz w:val="18"/>
                <w:szCs w:val="18"/>
              </w:rPr>
              <w:t>0.62 ± 0.11</w:t>
            </w:r>
          </w:p>
        </w:tc>
      </w:tr>
      <w:tr w:rsidR="00CC4039" w:rsidRPr="007122A1" w14:paraId="2CE91DA4" w14:textId="77777777" w:rsidTr="00CC4039">
        <w:tc>
          <w:tcPr>
            <w:tcW w:w="988" w:type="dxa"/>
            <w:tcBorders>
              <w:bottom w:val="nil"/>
            </w:tcBorders>
          </w:tcPr>
          <w:p w14:paraId="29B497A5" w14:textId="77777777" w:rsidR="00CC4039" w:rsidRPr="007122A1" w:rsidRDefault="00CC4039" w:rsidP="00387E77">
            <w:pPr>
              <w:rPr>
                <w:rFonts w:cstheme="minorHAnsi"/>
                <w:sz w:val="18"/>
                <w:szCs w:val="18"/>
              </w:rPr>
            </w:pPr>
          </w:p>
        </w:tc>
        <w:tc>
          <w:tcPr>
            <w:tcW w:w="567" w:type="dxa"/>
            <w:tcBorders>
              <w:bottom w:val="nil"/>
            </w:tcBorders>
          </w:tcPr>
          <w:p w14:paraId="102A70A8" w14:textId="77777777" w:rsidR="00CC4039" w:rsidRPr="007122A1" w:rsidRDefault="00CC4039" w:rsidP="00387E77">
            <w:pPr>
              <w:rPr>
                <w:rFonts w:cstheme="minorHAnsi"/>
                <w:sz w:val="18"/>
                <w:szCs w:val="18"/>
              </w:rPr>
            </w:pPr>
            <w:r w:rsidRPr="007122A1">
              <w:rPr>
                <w:rFonts w:cstheme="minorHAnsi"/>
                <w:sz w:val="18"/>
                <w:szCs w:val="18"/>
              </w:rPr>
              <w:t>P</w:t>
            </w:r>
          </w:p>
        </w:tc>
        <w:tc>
          <w:tcPr>
            <w:tcW w:w="1559" w:type="dxa"/>
            <w:tcBorders>
              <w:bottom w:val="nil"/>
            </w:tcBorders>
          </w:tcPr>
          <w:p w14:paraId="08404035" w14:textId="77777777" w:rsidR="00CC4039" w:rsidRPr="007122A1" w:rsidRDefault="00CC4039" w:rsidP="00387E77">
            <w:pPr>
              <w:rPr>
                <w:rFonts w:cstheme="minorHAnsi"/>
                <w:sz w:val="18"/>
                <w:szCs w:val="18"/>
              </w:rPr>
            </w:pPr>
            <w:r>
              <w:rPr>
                <w:rFonts w:cstheme="minorHAnsi"/>
                <w:sz w:val="18"/>
                <w:szCs w:val="18"/>
              </w:rPr>
              <w:t>0.19 ± 0.17</w:t>
            </w:r>
          </w:p>
        </w:tc>
        <w:tc>
          <w:tcPr>
            <w:tcW w:w="1139" w:type="dxa"/>
            <w:tcBorders>
              <w:bottom w:val="nil"/>
            </w:tcBorders>
          </w:tcPr>
          <w:p w14:paraId="23EBECD3" w14:textId="77777777" w:rsidR="00CC4039" w:rsidRPr="007122A1" w:rsidRDefault="00CC4039" w:rsidP="00387E77">
            <w:pPr>
              <w:rPr>
                <w:rFonts w:cstheme="minorHAnsi"/>
                <w:sz w:val="18"/>
                <w:szCs w:val="18"/>
              </w:rPr>
            </w:pPr>
            <w:r>
              <w:rPr>
                <w:rFonts w:cstheme="minorHAnsi"/>
                <w:sz w:val="18"/>
                <w:szCs w:val="18"/>
              </w:rPr>
              <w:t>0.17 ± 0.19</w:t>
            </w:r>
          </w:p>
        </w:tc>
      </w:tr>
      <w:tr w:rsidR="00CC4039" w:rsidRPr="007122A1" w14:paraId="60A37D94" w14:textId="77777777" w:rsidTr="00CC4039">
        <w:tc>
          <w:tcPr>
            <w:tcW w:w="988" w:type="dxa"/>
            <w:tcBorders>
              <w:top w:val="nil"/>
              <w:bottom w:val="single" w:sz="4" w:space="0" w:color="auto"/>
            </w:tcBorders>
          </w:tcPr>
          <w:p w14:paraId="0622DEE5" w14:textId="77777777" w:rsidR="00CC4039" w:rsidRPr="007122A1" w:rsidRDefault="00CC4039" w:rsidP="00387E77">
            <w:pPr>
              <w:rPr>
                <w:rFonts w:cstheme="minorHAnsi"/>
                <w:sz w:val="18"/>
                <w:szCs w:val="18"/>
              </w:rPr>
            </w:pPr>
          </w:p>
        </w:tc>
        <w:tc>
          <w:tcPr>
            <w:tcW w:w="567" w:type="dxa"/>
            <w:tcBorders>
              <w:top w:val="nil"/>
              <w:bottom w:val="single" w:sz="4" w:space="0" w:color="auto"/>
            </w:tcBorders>
          </w:tcPr>
          <w:p w14:paraId="02CDA128" w14:textId="77777777" w:rsidR="00CC4039" w:rsidRPr="007122A1" w:rsidRDefault="00CC4039" w:rsidP="00387E77">
            <w:pPr>
              <w:rPr>
                <w:rFonts w:cstheme="minorHAnsi"/>
                <w:sz w:val="18"/>
                <w:szCs w:val="18"/>
              </w:rPr>
            </w:pPr>
            <w:r w:rsidRPr="007122A1">
              <w:rPr>
                <w:rFonts w:cstheme="minorHAnsi"/>
                <w:sz w:val="18"/>
                <w:szCs w:val="18"/>
              </w:rPr>
              <w:t>NP</w:t>
            </w:r>
          </w:p>
        </w:tc>
        <w:tc>
          <w:tcPr>
            <w:tcW w:w="1559" w:type="dxa"/>
            <w:tcBorders>
              <w:top w:val="nil"/>
              <w:bottom w:val="single" w:sz="4" w:space="0" w:color="auto"/>
            </w:tcBorders>
          </w:tcPr>
          <w:p w14:paraId="166F11BE" w14:textId="77777777" w:rsidR="00CC4039" w:rsidRPr="007122A1" w:rsidRDefault="00CC4039" w:rsidP="00387E77">
            <w:pPr>
              <w:rPr>
                <w:rFonts w:cstheme="minorHAnsi"/>
                <w:sz w:val="18"/>
                <w:szCs w:val="18"/>
              </w:rPr>
            </w:pPr>
            <w:r>
              <w:rPr>
                <w:rFonts w:cstheme="minorHAnsi"/>
                <w:sz w:val="18"/>
                <w:szCs w:val="18"/>
              </w:rPr>
              <w:t>0.55 ± 0.18</w:t>
            </w:r>
          </w:p>
        </w:tc>
        <w:tc>
          <w:tcPr>
            <w:tcW w:w="1139" w:type="dxa"/>
            <w:tcBorders>
              <w:top w:val="nil"/>
              <w:bottom w:val="single" w:sz="4" w:space="0" w:color="auto"/>
            </w:tcBorders>
          </w:tcPr>
          <w:p w14:paraId="3E0854A1" w14:textId="77777777" w:rsidR="00CC4039" w:rsidRPr="007122A1" w:rsidRDefault="00CC4039" w:rsidP="00387E77">
            <w:pPr>
              <w:rPr>
                <w:rFonts w:cstheme="minorHAnsi"/>
                <w:sz w:val="18"/>
                <w:szCs w:val="18"/>
              </w:rPr>
            </w:pPr>
            <w:r>
              <w:rPr>
                <w:rFonts w:cstheme="minorHAnsi"/>
                <w:sz w:val="18"/>
                <w:szCs w:val="18"/>
              </w:rPr>
              <w:t>0.55 ± 0.17</w:t>
            </w:r>
          </w:p>
        </w:tc>
      </w:tr>
      <w:tr w:rsidR="00CC4039" w:rsidRPr="00547455" w14:paraId="0CA9871D" w14:textId="77777777" w:rsidTr="00CC4039">
        <w:tc>
          <w:tcPr>
            <w:tcW w:w="988" w:type="dxa"/>
            <w:tcBorders>
              <w:top w:val="single" w:sz="4" w:space="0" w:color="auto"/>
            </w:tcBorders>
          </w:tcPr>
          <w:p w14:paraId="7B156F7A" w14:textId="77777777" w:rsidR="00CC4039" w:rsidRPr="007122A1" w:rsidRDefault="00CC4039" w:rsidP="00387E77">
            <w:pPr>
              <w:rPr>
                <w:rFonts w:cstheme="minorHAnsi"/>
                <w:sz w:val="18"/>
                <w:szCs w:val="18"/>
              </w:rPr>
            </w:pPr>
            <w:r w:rsidRPr="007122A1">
              <w:rPr>
                <w:rFonts w:cstheme="minorHAnsi"/>
                <w:sz w:val="18"/>
                <w:szCs w:val="18"/>
              </w:rPr>
              <w:t>Spin.us</w:t>
            </w:r>
          </w:p>
        </w:tc>
        <w:tc>
          <w:tcPr>
            <w:tcW w:w="567" w:type="dxa"/>
            <w:tcBorders>
              <w:top w:val="single" w:sz="4" w:space="0" w:color="auto"/>
            </w:tcBorders>
          </w:tcPr>
          <w:p w14:paraId="00629DED" w14:textId="77777777" w:rsidR="00CC4039" w:rsidRPr="007122A1" w:rsidRDefault="00CC4039" w:rsidP="00387E77">
            <w:pPr>
              <w:rPr>
                <w:rFonts w:cstheme="minorHAnsi"/>
                <w:sz w:val="18"/>
                <w:szCs w:val="18"/>
              </w:rPr>
            </w:pPr>
            <w:r w:rsidRPr="007122A1">
              <w:rPr>
                <w:rFonts w:cstheme="minorHAnsi"/>
                <w:sz w:val="18"/>
                <w:szCs w:val="18"/>
              </w:rPr>
              <w:t>Ctrl</w:t>
            </w:r>
          </w:p>
        </w:tc>
        <w:tc>
          <w:tcPr>
            <w:tcW w:w="1559" w:type="dxa"/>
            <w:tcBorders>
              <w:top w:val="single" w:sz="4" w:space="0" w:color="auto"/>
            </w:tcBorders>
          </w:tcPr>
          <w:p w14:paraId="3AB75447" w14:textId="77777777" w:rsidR="00CC4039" w:rsidRPr="007122A1" w:rsidRDefault="00CC4039" w:rsidP="00387E77">
            <w:pPr>
              <w:rPr>
                <w:rFonts w:cstheme="minorHAnsi"/>
                <w:sz w:val="18"/>
                <w:szCs w:val="18"/>
              </w:rPr>
            </w:pPr>
            <w:r>
              <w:rPr>
                <w:rFonts w:cstheme="minorHAnsi"/>
                <w:sz w:val="18"/>
                <w:szCs w:val="18"/>
              </w:rPr>
              <w:t>0.57 ± 0.02</w:t>
            </w:r>
          </w:p>
        </w:tc>
        <w:tc>
          <w:tcPr>
            <w:tcW w:w="1139" w:type="dxa"/>
            <w:tcBorders>
              <w:top w:val="single" w:sz="4" w:space="0" w:color="auto"/>
            </w:tcBorders>
          </w:tcPr>
          <w:p w14:paraId="2628F772" w14:textId="77777777" w:rsidR="00CC4039" w:rsidRPr="007122A1" w:rsidRDefault="00CC4039" w:rsidP="00387E77">
            <w:pPr>
              <w:rPr>
                <w:rFonts w:cstheme="minorHAnsi"/>
                <w:sz w:val="18"/>
                <w:szCs w:val="18"/>
              </w:rPr>
            </w:pPr>
            <w:r>
              <w:rPr>
                <w:rFonts w:cstheme="minorHAnsi"/>
                <w:sz w:val="18"/>
                <w:szCs w:val="18"/>
              </w:rPr>
              <w:t>0.54 ± 0.02</w:t>
            </w:r>
          </w:p>
        </w:tc>
      </w:tr>
      <w:tr w:rsidR="00CC4039" w:rsidRPr="00547455" w14:paraId="00665088" w14:textId="77777777" w:rsidTr="00CC4039">
        <w:tc>
          <w:tcPr>
            <w:tcW w:w="988" w:type="dxa"/>
          </w:tcPr>
          <w:p w14:paraId="5EB12DF0" w14:textId="77777777" w:rsidR="00CC4039" w:rsidRPr="00547455" w:rsidRDefault="00CC4039" w:rsidP="00387E77">
            <w:pPr>
              <w:rPr>
                <w:rFonts w:cstheme="minorHAnsi"/>
                <w:sz w:val="18"/>
                <w:szCs w:val="18"/>
                <w:lang w:val="en-GB"/>
              </w:rPr>
            </w:pPr>
          </w:p>
        </w:tc>
        <w:tc>
          <w:tcPr>
            <w:tcW w:w="567" w:type="dxa"/>
          </w:tcPr>
          <w:p w14:paraId="4E3C3830" w14:textId="77777777" w:rsidR="00CC4039" w:rsidRPr="00547455" w:rsidRDefault="00CC4039" w:rsidP="00387E77">
            <w:pPr>
              <w:rPr>
                <w:rFonts w:cstheme="minorHAnsi"/>
                <w:sz w:val="18"/>
                <w:szCs w:val="18"/>
                <w:lang w:val="en-GB"/>
              </w:rPr>
            </w:pPr>
            <w:r w:rsidRPr="00547455">
              <w:rPr>
                <w:rFonts w:cstheme="minorHAnsi"/>
                <w:sz w:val="18"/>
                <w:szCs w:val="18"/>
                <w:lang w:val="en-GB"/>
              </w:rPr>
              <w:t>N</w:t>
            </w:r>
          </w:p>
        </w:tc>
        <w:tc>
          <w:tcPr>
            <w:tcW w:w="1559" w:type="dxa"/>
          </w:tcPr>
          <w:p w14:paraId="05802FE6" w14:textId="77777777" w:rsidR="00CC4039" w:rsidRPr="007122A1" w:rsidRDefault="00CC4039" w:rsidP="00387E77">
            <w:pPr>
              <w:rPr>
                <w:rFonts w:cstheme="minorHAnsi"/>
                <w:sz w:val="18"/>
                <w:szCs w:val="18"/>
              </w:rPr>
            </w:pPr>
            <w:r>
              <w:rPr>
                <w:rFonts w:cstheme="minorHAnsi"/>
                <w:sz w:val="18"/>
                <w:szCs w:val="18"/>
              </w:rPr>
              <w:t>0.57 ± 0.09</w:t>
            </w:r>
          </w:p>
        </w:tc>
        <w:tc>
          <w:tcPr>
            <w:tcW w:w="1139" w:type="dxa"/>
          </w:tcPr>
          <w:p w14:paraId="21BA3A96" w14:textId="77777777" w:rsidR="00CC4039" w:rsidRPr="007122A1" w:rsidRDefault="00CC4039" w:rsidP="00387E77">
            <w:pPr>
              <w:rPr>
                <w:rFonts w:cstheme="minorHAnsi"/>
                <w:sz w:val="18"/>
                <w:szCs w:val="18"/>
              </w:rPr>
            </w:pPr>
            <w:r>
              <w:rPr>
                <w:rFonts w:cstheme="minorHAnsi"/>
                <w:sz w:val="18"/>
                <w:szCs w:val="18"/>
              </w:rPr>
              <w:t>0.59 ± 0.07</w:t>
            </w:r>
          </w:p>
        </w:tc>
      </w:tr>
      <w:tr w:rsidR="00CC4039" w:rsidRPr="007122A1" w14:paraId="0E748E7F" w14:textId="77777777" w:rsidTr="00CC4039">
        <w:tc>
          <w:tcPr>
            <w:tcW w:w="988" w:type="dxa"/>
            <w:tcBorders>
              <w:bottom w:val="nil"/>
            </w:tcBorders>
          </w:tcPr>
          <w:p w14:paraId="702C222F" w14:textId="77777777" w:rsidR="00CC4039" w:rsidRPr="00547455" w:rsidRDefault="00CC4039" w:rsidP="00387E77">
            <w:pPr>
              <w:rPr>
                <w:rFonts w:cstheme="minorHAnsi"/>
                <w:sz w:val="18"/>
                <w:szCs w:val="18"/>
                <w:lang w:val="en-GB"/>
              </w:rPr>
            </w:pPr>
          </w:p>
        </w:tc>
        <w:tc>
          <w:tcPr>
            <w:tcW w:w="567" w:type="dxa"/>
            <w:tcBorders>
              <w:bottom w:val="nil"/>
            </w:tcBorders>
          </w:tcPr>
          <w:p w14:paraId="6828486E" w14:textId="77777777" w:rsidR="00CC4039" w:rsidRPr="00547455" w:rsidRDefault="00CC4039" w:rsidP="00387E77">
            <w:pPr>
              <w:rPr>
                <w:rFonts w:cstheme="minorHAnsi"/>
                <w:sz w:val="18"/>
                <w:szCs w:val="18"/>
                <w:lang w:val="en-GB"/>
              </w:rPr>
            </w:pPr>
            <w:r w:rsidRPr="00547455">
              <w:rPr>
                <w:rFonts w:cstheme="minorHAnsi"/>
                <w:sz w:val="18"/>
                <w:szCs w:val="18"/>
                <w:lang w:val="en-GB"/>
              </w:rPr>
              <w:t>P</w:t>
            </w:r>
          </w:p>
        </w:tc>
        <w:tc>
          <w:tcPr>
            <w:tcW w:w="1559" w:type="dxa"/>
            <w:tcBorders>
              <w:bottom w:val="nil"/>
            </w:tcBorders>
          </w:tcPr>
          <w:p w14:paraId="5FC6D087" w14:textId="77777777" w:rsidR="00CC4039" w:rsidRPr="007122A1" w:rsidRDefault="00CC4039" w:rsidP="00387E77">
            <w:pPr>
              <w:rPr>
                <w:rFonts w:cstheme="minorHAnsi"/>
                <w:sz w:val="18"/>
                <w:szCs w:val="18"/>
              </w:rPr>
            </w:pPr>
            <w:r>
              <w:rPr>
                <w:rFonts w:cstheme="minorHAnsi"/>
                <w:sz w:val="18"/>
                <w:szCs w:val="18"/>
              </w:rPr>
              <w:t>0.62 ± 0.06</w:t>
            </w:r>
          </w:p>
        </w:tc>
        <w:tc>
          <w:tcPr>
            <w:tcW w:w="1139" w:type="dxa"/>
            <w:tcBorders>
              <w:bottom w:val="nil"/>
            </w:tcBorders>
          </w:tcPr>
          <w:p w14:paraId="693AC3C0" w14:textId="77777777" w:rsidR="00CC4039" w:rsidRPr="007122A1" w:rsidRDefault="00CC4039" w:rsidP="00387E77">
            <w:pPr>
              <w:rPr>
                <w:rFonts w:cstheme="minorHAnsi"/>
                <w:sz w:val="18"/>
                <w:szCs w:val="18"/>
              </w:rPr>
            </w:pPr>
            <w:r>
              <w:rPr>
                <w:rFonts w:cstheme="minorHAnsi"/>
                <w:sz w:val="18"/>
                <w:szCs w:val="18"/>
              </w:rPr>
              <w:t>0.62 ± 0.06</w:t>
            </w:r>
          </w:p>
        </w:tc>
      </w:tr>
      <w:tr w:rsidR="00CC4039" w:rsidRPr="007122A1" w14:paraId="235D3749" w14:textId="77777777" w:rsidTr="00CC4039">
        <w:tc>
          <w:tcPr>
            <w:tcW w:w="988" w:type="dxa"/>
            <w:tcBorders>
              <w:top w:val="nil"/>
              <w:bottom w:val="single" w:sz="4" w:space="0" w:color="auto"/>
            </w:tcBorders>
          </w:tcPr>
          <w:p w14:paraId="288B4746" w14:textId="77777777" w:rsidR="00CC4039" w:rsidRPr="007122A1" w:rsidRDefault="00CC4039" w:rsidP="00387E77">
            <w:pPr>
              <w:rPr>
                <w:rFonts w:cstheme="minorHAnsi"/>
                <w:sz w:val="18"/>
                <w:szCs w:val="18"/>
              </w:rPr>
            </w:pPr>
          </w:p>
        </w:tc>
        <w:tc>
          <w:tcPr>
            <w:tcW w:w="567" w:type="dxa"/>
            <w:tcBorders>
              <w:top w:val="nil"/>
              <w:bottom w:val="single" w:sz="4" w:space="0" w:color="auto"/>
            </w:tcBorders>
          </w:tcPr>
          <w:p w14:paraId="023A178F" w14:textId="77777777" w:rsidR="00CC4039" w:rsidRPr="007122A1" w:rsidRDefault="00CC4039" w:rsidP="00387E77">
            <w:pPr>
              <w:rPr>
                <w:rFonts w:cstheme="minorHAnsi"/>
                <w:sz w:val="18"/>
                <w:szCs w:val="18"/>
              </w:rPr>
            </w:pPr>
            <w:r w:rsidRPr="007122A1">
              <w:rPr>
                <w:rFonts w:cstheme="minorHAnsi"/>
                <w:sz w:val="18"/>
                <w:szCs w:val="18"/>
              </w:rPr>
              <w:t>NP</w:t>
            </w:r>
          </w:p>
        </w:tc>
        <w:tc>
          <w:tcPr>
            <w:tcW w:w="1559" w:type="dxa"/>
            <w:tcBorders>
              <w:top w:val="nil"/>
              <w:bottom w:val="single" w:sz="4" w:space="0" w:color="auto"/>
            </w:tcBorders>
          </w:tcPr>
          <w:p w14:paraId="084DDA8D" w14:textId="77777777" w:rsidR="00CC4039" w:rsidRPr="007122A1" w:rsidRDefault="00CC4039" w:rsidP="00387E77">
            <w:pPr>
              <w:rPr>
                <w:rFonts w:cstheme="minorHAnsi"/>
                <w:sz w:val="18"/>
                <w:szCs w:val="18"/>
              </w:rPr>
            </w:pPr>
            <w:r>
              <w:rPr>
                <w:rFonts w:cstheme="minorHAnsi"/>
                <w:sz w:val="18"/>
                <w:szCs w:val="18"/>
              </w:rPr>
              <w:t>0.68 ± 0.14</w:t>
            </w:r>
          </w:p>
        </w:tc>
        <w:tc>
          <w:tcPr>
            <w:tcW w:w="1139" w:type="dxa"/>
            <w:tcBorders>
              <w:top w:val="nil"/>
              <w:bottom w:val="single" w:sz="4" w:space="0" w:color="auto"/>
            </w:tcBorders>
          </w:tcPr>
          <w:p w14:paraId="2DC61696" w14:textId="77777777" w:rsidR="00CC4039" w:rsidRPr="007122A1" w:rsidRDefault="00CC4039" w:rsidP="00387E77">
            <w:pPr>
              <w:rPr>
                <w:rFonts w:cstheme="minorHAnsi"/>
                <w:sz w:val="18"/>
                <w:szCs w:val="18"/>
              </w:rPr>
            </w:pPr>
            <w:r>
              <w:rPr>
                <w:rFonts w:cstheme="minorHAnsi"/>
                <w:sz w:val="18"/>
                <w:szCs w:val="18"/>
              </w:rPr>
              <w:t>0.67 ± 0.14</w:t>
            </w:r>
          </w:p>
        </w:tc>
      </w:tr>
      <w:tr w:rsidR="00CC4039" w:rsidRPr="007122A1" w14:paraId="78C036DD" w14:textId="77777777" w:rsidTr="00CC4039">
        <w:tc>
          <w:tcPr>
            <w:tcW w:w="988" w:type="dxa"/>
            <w:tcBorders>
              <w:top w:val="single" w:sz="4" w:space="0" w:color="auto"/>
            </w:tcBorders>
          </w:tcPr>
          <w:p w14:paraId="4A1EA73D" w14:textId="77777777" w:rsidR="00CC4039" w:rsidRPr="007122A1" w:rsidRDefault="00CC4039" w:rsidP="00387E77">
            <w:pPr>
              <w:rPr>
                <w:rFonts w:cstheme="minorHAnsi"/>
                <w:sz w:val="18"/>
                <w:szCs w:val="18"/>
                <w:lang w:val="en-GB"/>
              </w:rPr>
            </w:pPr>
            <w:r w:rsidRPr="007122A1">
              <w:rPr>
                <w:rFonts w:cstheme="minorHAnsi"/>
                <w:sz w:val="18"/>
                <w:szCs w:val="18"/>
                <w:lang w:val="en-GB"/>
              </w:rPr>
              <w:t>Cdpt.us</w:t>
            </w:r>
          </w:p>
        </w:tc>
        <w:tc>
          <w:tcPr>
            <w:tcW w:w="567" w:type="dxa"/>
            <w:tcBorders>
              <w:top w:val="single" w:sz="4" w:space="0" w:color="auto"/>
            </w:tcBorders>
          </w:tcPr>
          <w:p w14:paraId="1502A016" w14:textId="77777777" w:rsidR="00CC4039" w:rsidRPr="007122A1" w:rsidRDefault="00CC4039" w:rsidP="00387E77">
            <w:pPr>
              <w:rPr>
                <w:rFonts w:cstheme="minorHAnsi"/>
                <w:sz w:val="18"/>
                <w:szCs w:val="18"/>
                <w:lang w:val="en-GB"/>
              </w:rPr>
            </w:pPr>
            <w:r w:rsidRPr="007122A1">
              <w:rPr>
                <w:rFonts w:cstheme="minorHAnsi"/>
                <w:sz w:val="18"/>
                <w:szCs w:val="18"/>
                <w:lang w:val="en-GB"/>
              </w:rPr>
              <w:t>Ctrl</w:t>
            </w:r>
          </w:p>
        </w:tc>
        <w:tc>
          <w:tcPr>
            <w:tcW w:w="1559" w:type="dxa"/>
            <w:tcBorders>
              <w:top w:val="single" w:sz="4" w:space="0" w:color="auto"/>
            </w:tcBorders>
          </w:tcPr>
          <w:p w14:paraId="64BB2AC9" w14:textId="77777777" w:rsidR="00CC4039" w:rsidRPr="007122A1" w:rsidRDefault="00CC4039" w:rsidP="00387E77">
            <w:pPr>
              <w:rPr>
                <w:rFonts w:cstheme="minorHAnsi"/>
                <w:sz w:val="18"/>
                <w:szCs w:val="18"/>
              </w:rPr>
            </w:pPr>
            <w:r>
              <w:rPr>
                <w:rFonts w:cstheme="minorHAnsi"/>
                <w:sz w:val="18"/>
                <w:szCs w:val="18"/>
              </w:rPr>
              <w:t>0.52 ± 0.13</w:t>
            </w:r>
          </w:p>
        </w:tc>
        <w:tc>
          <w:tcPr>
            <w:tcW w:w="1139" w:type="dxa"/>
            <w:tcBorders>
              <w:top w:val="single" w:sz="4" w:space="0" w:color="auto"/>
            </w:tcBorders>
          </w:tcPr>
          <w:p w14:paraId="7B655023" w14:textId="77777777" w:rsidR="00CC4039" w:rsidRPr="007122A1" w:rsidRDefault="00CC4039" w:rsidP="00387E77">
            <w:pPr>
              <w:rPr>
                <w:rFonts w:cstheme="minorHAnsi"/>
                <w:sz w:val="18"/>
                <w:szCs w:val="18"/>
              </w:rPr>
            </w:pPr>
            <w:r>
              <w:rPr>
                <w:rFonts w:cstheme="minorHAnsi"/>
                <w:sz w:val="18"/>
                <w:szCs w:val="18"/>
              </w:rPr>
              <w:t>0.52 ± 0.13</w:t>
            </w:r>
          </w:p>
        </w:tc>
      </w:tr>
      <w:tr w:rsidR="00CC4039" w:rsidRPr="007122A1" w14:paraId="011E5A93" w14:textId="77777777" w:rsidTr="00CC4039">
        <w:tc>
          <w:tcPr>
            <w:tcW w:w="988" w:type="dxa"/>
          </w:tcPr>
          <w:p w14:paraId="0105A8B6" w14:textId="77777777" w:rsidR="00CC4039" w:rsidRPr="007122A1" w:rsidRDefault="00CC4039" w:rsidP="00387E77">
            <w:pPr>
              <w:rPr>
                <w:rFonts w:cstheme="minorHAnsi"/>
                <w:sz w:val="18"/>
                <w:szCs w:val="18"/>
                <w:lang w:val="en-GB"/>
              </w:rPr>
            </w:pPr>
          </w:p>
        </w:tc>
        <w:tc>
          <w:tcPr>
            <w:tcW w:w="567" w:type="dxa"/>
          </w:tcPr>
          <w:p w14:paraId="5125FB4C" w14:textId="77777777" w:rsidR="00CC4039" w:rsidRPr="007122A1" w:rsidRDefault="00CC4039" w:rsidP="00387E77">
            <w:pPr>
              <w:rPr>
                <w:rFonts w:cstheme="minorHAnsi"/>
                <w:sz w:val="18"/>
                <w:szCs w:val="18"/>
                <w:lang w:val="en-GB"/>
              </w:rPr>
            </w:pPr>
            <w:r w:rsidRPr="007122A1">
              <w:rPr>
                <w:rFonts w:cstheme="minorHAnsi"/>
                <w:sz w:val="18"/>
                <w:szCs w:val="18"/>
                <w:lang w:val="en-GB"/>
              </w:rPr>
              <w:t>N</w:t>
            </w:r>
          </w:p>
        </w:tc>
        <w:tc>
          <w:tcPr>
            <w:tcW w:w="1559" w:type="dxa"/>
          </w:tcPr>
          <w:p w14:paraId="254E6212" w14:textId="77777777" w:rsidR="00CC4039" w:rsidRPr="007122A1" w:rsidRDefault="00CC4039" w:rsidP="00387E77">
            <w:pPr>
              <w:rPr>
                <w:rFonts w:cstheme="minorHAnsi"/>
                <w:sz w:val="18"/>
                <w:szCs w:val="18"/>
              </w:rPr>
            </w:pPr>
            <w:r>
              <w:rPr>
                <w:rFonts w:cstheme="minorHAnsi"/>
                <w:sz w:val="18"/>
                <w:szCs w:val="18"/>
              </w:rPr>
              <w:t>0.51 ± 0.10</w:t>
            </w:r>
          </w:p>
        </w:tc>
        <w:tc>
          <w:tcPr>
            <w:tcW w:w="1139" w:type="dxa"/>
          </w:tcPr>
          <w:p w14:paraId="4B15099B" w14:textId="77777777" w:rsidR="00CC4039" w:rsidRPr="007122A1" w:rsidRDefault="00CC4039" w:rsidP="00387E77">
            <w:pPr>
              <w:rPr>
                <w:rFonts w:cstheme="minorHAnsi"/>
                <w:sz w:val="18"/>
                <w:szCs w:val="18"/>
              </w:rPr>
            </w:pPr>
            <w:r>
              <w:rPr>
                <w:rFonts w:cstheme="minorHAnsi"/>
                <w:sz w:val="18"/>
                <w:szCs w:val="18"/>
              </w:rPr>
              <w:t>0.49 ± 0.06</w:t>
            </w:r>
          </w:p>
        </w:tc>
      </w:tr>
      <w:tr w:rsidR="00CC4039" w:rsidRPr="007122A1" w14:paraId="69A972DD" w14:textId="77777777" w:rsidTr="00CC4039">
        <w:tc>
          <w:tcPr>
            <w:tcW w:w="988" w:type="dxa"/>
            <w:tcBorders>
              <w:bottom w:val="nil"/>
            </w:tcBorders>
          </w:tcPr>
          <w:p w14:paraId="04857606" w14:textId="77777777" w:rsidR="00CC4039" w:rsidRPr="007122A1" w:rsidRDefault="00CC4039" w:rsidP="00387E77">
            <w:pPr>
              <w:rPr>
                <w:rFonts w:cstheme="minorHAnsi"/>
                <w:sz w:val="18"/>
                <w:szCs w:val="18"/>
                <w:lang w:val="en-GB"/>
              </w:rPr>
            </w:pPr>
          </w:p>
        </w:tc>
        <w:tc>
          <w:tcPr>
            <w:tcW w:w="567" w:type="dxa"/>
            <w:tcBorders>
              <w:bottom w:val="nil"/>
            </w:tcBorders>
          </w:tcPr>
          <w:p w14:paraId="0F0D75A3" w14:textId="77777777" w:rsidR="00CC4039" w:rsidRPr="007122A1" w:rsidRDefault="00CC4039" w:rsidP="00387E77">
            <w:pPr>
              <w:rPr>
                <w:rFonts w:cstheme="minorHAnsi"/>
                <w:sz w:val="18"/>
                <w:szCs w:val="18"/>
                <w:lang w:val="en-GB"/>
              </w:rPr>
            </w:pPr>
            <w:r w:rsidRPr="007122A1">
              <w:rPr>
                <w:rFonts w:cstheme="minorHAnsi"/>
                <w:sz w:val="18"/>
                <w:szCs w:val="18"/>
                <w:lang w:val="en-GB"/>
              </w:rPr>
              <w:t>P</w:t>
            </w:r>
          </w:p>
        </w:tc>
        <w:tc>
          <w:tcPr>
            <w:tcW w:w="1559" w:type="dxa"/>
            <w:tcBorders>
              <w:bottom w:val="nil"/>
            </w:tcBorders>
          </w:tcPr>
          <w:p w14:paraId="047298A0" w14:textId="77777777" w:rsidR="00CC4039" w:rsidRPr="007122A1" w:rsidRDefault="00CC4039" w:rsidP="00387E77">
            <w:pPr>
              <w:rPr>
                <w:rFonts w:cstheme="minorHAnsi"/>
                <w:sz w:val="18"/>
                <w:szCs w:val="18"/>
              </w:rPr>
            </w:pPr>
            <w:r>
              <w:rPr>
                <w:rFonts w:cstheme="minorHAnsi"/>
                <w:sz w:val="18"/>
                <w:szCs w:val="18"/>
              </w:rPr>
              <w:t>0.51 ± 0.05</w:t>
            </w:r>
          </w:p>
        </w:tc>
        <w:tc>
          <w:tcPr>
            <w:tcW w:w="1139" w:type="dxa"/>
            <w:tcBorders>
              <w:bottom w:val="nil"/>
            </w:tcBorders>
          </w:tcPr>
          <w:p w14:paraId="3B55E7C6" w14:textId="77777777" w:rsidR="00CC4039" w:rsidRPr="007122A1" w:rsidRDefault="00CC4039" w:rsidP="00387E77">
            <w:pPr>
              <w:rPr>
                <w:rFonts w:cstheme="minorHAnsi"/>
                <w:sz w:val="18"/>
                <w:szCs w:val="18"/>
              </w:rPr>
            </w:pPr>
            <w:r>
              <w:rPr>
                <w:rFonts w:cstheme="minorHAnsi"/>
                <w:sz w:val="18"/>
                <w:szCs w:val="18"/>
              </w:rPr>
              <w:t>0.49 ± 0.05</w:t>
            </w:r>
          </w:p>
        </w:tc>
      </w:tr>
      <w:tr w:rsidR="00CC4039" w:rsidRPr="007122A1" w14:paraId="12670AA9" w14:textId="77777777" w:rsidTr="00CC4039">
        <w:tc>
          <w:tcPr>
            <w:tcW w:w="988" w:type="dxa"/>
            <w:tcBorders>
              <w:top w:val="nil"/>
              <w:bottom w:val="single" w:sz="4" w:space="0" w:color="auto"/>
            </w:tcBorders>
          </w:tcPr>
          <w:p w14:paraId="24A8839E" w14:textId="77777777" w:rsidR="00CC4039" w:rsidRPr="007122A1" w:rsidRDefault="00CC4039" w:rsidP="00387E77">
            <w:pPr>
              <w:rPr>
                <w:rFonts w:cstheme="minorHAnsi"/>
                <w:sz w:val="18"/>
                <w:szCs w:val="18"/>
              </w:rPr>
            </w:pPr>
          </w:p>
        </w:tc>
        <w:tc>
          <w:tcPr>
            <w:tcW w:w="567" w:type="dxa"/>
            <w:tcBorders>
              <w:top w:val="nil"/>
              <w:bottom w:val="single" w:sz="4" w:space="0" w:color="auto"/>
            </w:tcBorders>
          </w:tcPr>
          <w:p w14:paraId="6FCE1D7C" w14:textId="77777777" w:rsidR="00CC4039" w:rsidRPr="007122A1" w:rsidRDefault="00CC4039" w:rsidP="00387E77">
            <w:pPr>
              <w:rPr>
                <w:rFonts w:cstheme="minorHAnsi"/>
                <w:sz w:val="18"/>
                <w:szCs w:val="18"/>
              </w:rPr>
            </w:pPr>
            <w:r w:rsidRPr="007122A1">
              <w:rPr>
                <w:rFonts w:cstheme="minorHAnsi"/>
                <w:sz w:val="18"/>
                <w:szCs w:val="18"/>
              </w:rPr>
              <w:t>NP</w:t>
            </w:r>
          </w:p>
        </w:tc>
        <w:tc>
          <w:tcPr>
            <w:tcW w:w="1559" w:type="dxa"/>
            <w:tcBorders>
              <w:top w:val="nil"/>
              <w:bottom w:val="single" w:sz="4" w:space="0" w:color="auto"/>
            </w:tcBorders>
          </w:tcPr>
          <w:p w14:paraId="319D1FCF" w14:textId="77777777" w:rsidR="00CC4039" w:rsidRPr="007122A1" w:rsidRDefault="00CC4039" w:rsidP="00387E77">
            <w:pPr>
              <w:rPr>
                <w:rFonts w:cstheme="minorHAnsi"/>
                <w:sz w:val="18"/>
                <w:szCs w:val="18"/>
              </w:rPr>
            </w:pPr>
            <w:r>
              <w:rPr>
                <w:rFonts w:cstheme="minorHAnsi"/>
                <w:sz w:val="18"/>
                <w:szCs w:val="18"/>
              </w:rPr>
              <w:t>0.67 ± 0.01</w:t>
            </w:r>
          </w:p>
        </w:tc>
        <w:tc>
          <w:tcPr>
            <w:tcW w:w="1139" w:type="dxa"/>
            <w:tcBorders>
              <w:top w:val="nil"/>
              <w:bottom w:val="single" w:sz="4" w:space="0" w:color="auto"/>
            </w:tcBorders>
          </w:tcPr>
          <w:p w14:paraId="73DA2269" w14:textId="77777777" w:rsidR="00CC4039" w:rsidRPr="007122A1" w:rsidRDefault="00CC4039" w:rsidP="00387E77">
            <w:pPr>
              <w:rPr>
                <w:rFonts w:cstheme="minorHAnsi"/>
                <w:sz w:val="18"/>
                <w:szCs w:val="18"/>
              </w:rPr>
            </w:pPr>
            <w:r>
              <w:rPr>
                <w:rFonts w:cstheme="minorHAnsi"/>
                <w:sz w:val="18"/>
                <w:szCs w:val="18"/>
              </w:rPr>
              <w:t>0.52 ± 0.24</w:t>
            </w:r>
          </w:p>
        </w:tc>
      </w:tr>
      <w:tr w:rsidR="00CC4039" w:rsidRPr="007122A1" w14:paraId="7A1F8EDB" w14:textId="77777777" w:rsidTr="00CC4039">
        <w:tc>
          <w:tcPr>
            <w:tcW w:w="988" w:type="dxa"/>
            <w:tcBorders>
              <w:top w:val="single" w:sz="4" w:space="0" w:color="auto"/>
            </w:tcBorders>
          </w:tcPr>
          <w:p w14:paraId="1610BA42" w14:textId="77777777" w:rsidR="00CC4039" w:rsidRPr="007122A1" w:rsidRDefault="00CC4039" w:rsidP="00387E77">
            <w:pPr>
              <w:rPr>
                <w:rFonts w:cstheme="minorHAnsi"/>
                <w:sz w:val="18"/>
                <w:szCs w:val="18"/>
              </w:rPr>
            </w:pPr>
            <w:r w:rsidRPr="007122A1">
              <w:rPr>
                <w:rFonts w:cstheme="minorHAnsi"/>
                <w:sz w:val="18"/>
                <w:szCs w:val="18"/>
              </w:rPr>
              <w:t>Comp.pt</w:t>
            </w:r>
          </w:p>
        </w:tc>
        <w:tc>
          <w:tcPr>
            <w:tcW w:w="567" w:type="dxa"/>
            <w:tcBorders>
              <w:top w:val="single" w:sz="4" w:space="0" w:color="auto"/>
            </w:tcBorders>
          </w:tcPr>
          <w:p w14:paraId="1AC626AF" w14:textId="77777777" w:rsidR="00CC4039" w:rsidRPr="007122A1" w:rsidRDefault="00CC4039" w:rsidP="00387E77">
            <w:pPr>
              <w:rPr>
                <w:rFonts w:cstheme="minorHAnsi"/>
                <w:sz w:val="18"/>
                <w:szCs w:val="18"/>
              </w:rPr>
            </w:pPr>
            <w:r w:rsidRPr="007122A1">
              <w:rPr>
                <w:rFonts w:cstheme="minorHAnsi"/>
                <w:sz w:val="18"/>
                <w:szCs w:val="18"/>
              </w:rPr>
              <w:t>Ctrl</w:t>
            </w:r>
          </w:p>
        </w:tc>
        <w:tc>
          <w:tcPr>
            <w:tcW w:w="1559" w:type="dxa"/>
            <w:tcBorders>
              <w:top w:val="single" w:sz="4" w:space="0" w:color="auto"/>
            </w:tcBorders>
          </w:tcPr>
          <w:p w14:paraId="0A0AB1C0" w14:textId="77777777" w:rsidR="00CC4039" w:rsidRPr="007122A1" w:rsidRDefault="00CC4039" w:rsidP="00387E77">
            <w:pPr>
              <w:rPr>
                <w:rFonts w:cstheme="minorHAnsi"/>
                <w:sz w:val="18"/>
                <w:szCs w:val="18"/>
              </w:rPr>
            </w:pPr>
            <w:r>
              <w:rPr>
                <w:rFonts w:cstheme="minorHAnsi"/>
                <w:sz w:val="18"/>
                <w:szCs w:val="18"/>
              </w:rPr>
              <w:t>0.35 ± 0.02</w:t>
            </w:r>
          </w:p>
        </w:tc>
        <w:tc>
          <w:tcPr>
            <w:tcW w:w="1139" w:type="dxa"/>
            <w:tcBorders>
              <w:top w:val="single" w:sz="4" w:space="0" w:color="auto"/>
            </w:tcBorders>
          </w:tcPr>
          <w:p w14:paraId="5751D9DB" w14:textId="77777777" w:rsidR="00CC4039" w:rsidRPr="007122A1" w:rsidRDefault="00CC4039" w:rsidP="00387E77">
            <w:pPr>
              <w:rPr>
                <w:rFonts w:cstheme="minorHAnsi"/>
                <w:sz w:val="18"/>
                <w:szCs w:val="18"/>
              </w:rPr>
            </w:pPr>
            <w:r>
              <w:rPr>
                <w:rFonts w:cstheme="minorHAnsi"/>
                <w:sz w:val="18"/>
                <w:szCs w:val="18"/>
              </w:rPr>
              <w:t>0.66 ± 0.52</w:t>
            </w:r>
          </w:p>
        </w:tc>
      </w:tr>
      <w:tr w:rsidR="00CC4039" w:rsidRPr="007122A1" w14:paraId="2A10E3FD" w14:textId="77777777" w:rsidTr="00CC4039">
        <w:tc>
          <w:tcPr>
            <w:tcW w:w="988" w:type="dxa"/>
          </w:tcPr>
          <w:p w14:paraId="27B861C5" w14:textId="77777777" w:rsidR="00CC4039" w:rsidRPr="007122A1" w:rsidRDefault="00CC4039" w:rsidP="00387E77">
            <w:pPr>
              <w:rPr>
                <w:rFonts w:cstheme="minorHAnsi"/>
                <w:sz w:val="18"/>
                <w:szCs w:val="18"/>
              </w:rPr>
            </w:pPr>
          </w:p>
        </w:tc>
        <w:tc>
          <w:tcPr>
            <w:tcW w:w="567" w:type="dxa"/>
          </w:tcPr>
          <w:p w14:paraId="678B7FEE" w14:textId="77777777" w:rsidR="00CC4039" w:rsidRPr="007122A1" w:rsidRDefault="00CC4039" w:rsidP="00387E77">
            <w:pPr>
              <w:rPr>
                <w:rFonts w:cstheme="minorHAnsi"/>
                <w:sz w:val="18"/>
                <w:szCs w:val="18"/>
              </w:rPr>
            </w:pPr>
            <w:r w:rsidRPr="007122A1">
              <w:rPr>
                <w:rFonts w:cstheme="minorHAnsi"/>
                <w:sz w:val="18"/>
                <w:szCs w:val="18"/>
              </w:rPr>
              <w:t>N</w:t>
            </w:r>
          </w:p>
        </w:tc>
        <w:tc>
          <w:tcPr>
            <w:tcW w:w="1559" w:type="dxa"/>
          </w:tcPr>
          <w:p w14:paraId="7F800741" w14:textId="77777777" w:rsidR="00CC4039" w:rsidRPr="007122A1" w:rsidRDefault="00CC4039" w:rsidP="00387E77">
            <w:pPr>
              <w:rPr>
                <w:rFonts w:cstheme="minorHAnsi"/>
                <w:sz w:val="18"/>
                <w:szCs w:val="18"/>
              </w:rPr>
            </w:pPr>
            <w:r>
              <w:rPr>
                <w:rFonts w:cstheme="minorHAnsi"/>
                <w:sz w:val="18"/>
                <w:szCs w:val="18"/>
              </w:rPr>
              <w:t>0.38 ± 0.04</w:t>
            </w:r>
          </w:p>
        </w:tc>
        <w:tc>
          <w:tcPr>
            <w:tcW w:w="1139" w:type="dxa"/>
          </w:tcPr>
          <w:p w14:paraId="6DA33ABA" w14:textId="77777777" w:rsidR="00CC4039" w:rsidRPr="007122A1" w:rsidRDefault="00CC4039" w:rsidP="00387E77">
            <w:pPr>
              <w:rPr>
                <w:rFonts w:cstheme="minorHAnsi"/>
                <w:sz w:val="18"/>
                <w:szCs w:val="18"/>
              </w:rPr>
            </w:pPr>
            <w:r>
              <w:rPr>
                <w:rFonts w:cstheme="minorHAnsi"/>
                <w:sz w:val="18"/>
                <w:szCs w:val="18"/>
              </w:rPr>
              <w:t>0.48 ± 0.08</w:t>
            </w:r>
          </w:p>
        </w:tc>
      </w:tr>
      <w:tr w:rsidR="00CC4039" w:rsidRPr="007122A1" w14:paraId="3D436081" w14:textId="77777777" w:rsidTr="00CC4039">
        <w:tc>
          <w:tcPr>
            <w:tcW w:w="988" w:type="dxa"/>
            <w:tcBorders>
              <w:bottom w:val="nil"/>
            </w:tcBorders>
          </w:tcPr>
          <w:p w14:paraId="65072278" w14:textId="77777777" w:rsidR="00CC4039" w:rsidRPr="007122A1" w:rsidRDefault="00CC4039" w:rsidP="00387E77">
            <w:pPr>
              <w:rPr>
                <w:rFonts w:cstheme="minorHAnsi"/>
                <w:sz w:val="18"/>
                <w:szCs w:val="18"/>
              </w:rPr>
            </w:pPr>
          </w:p>
        </w:tc>
        <w:tc>
          <w:tcPr>
            <w:tcW w:w="567" w:type="dxa"/>
            <w:tcBorders>
              <w:bottom w:val="nil"/>
            </w:tcBorders>
          </w:tcPr>
          <w:p w14:paraId="5DC25352" w14:textId="77777777" w:rsidR="00CC4039" w:rsidRPr="007122A1" w:rsidRDefault="00CC4039" w:rsidP="00387E77">
            <w:pPr>
              <w:rPr>
                <w:rFonts w:cstheme="minorHAnsi"/>
                <w:sz w:val="18"/>
                <w:szCs w:val="18"/>
              </w:rPr>
            </w:pPr>
            <w:r w:rsidRPr="007122A1">
              <w:rPr>
                <w:rFonts w:cstheme="minorHAnsi"/>
                <w:sz w:val="18"/>
                <w:szCs w:val="18"/>
              </w:rPr>
              <w:t>P</w:t>
            </w:r>
          </w:p>
        </w:tc>
        <w:tc>
          <w:tcPr>
            <w:tcW w:w="1559" w:type="dxa"/>
            <w:tcBorders>
              <w:bottom w:val="nil"/>
            </w:tcBorders>
          </w:tcPr>
          <w:p w14:paraId="4145C212" w14:textId="77777777" w:rsidR="00CC4039" w:rsidRPr="007122A1" w:rsidRDefault="00CC4039" w:rsidP="00387E77">
            <w:pPr>
              <w:rPr>
                <w:rFonts w:cstheme="minorHAnsi"/>
                <w:sz w:val="18"/>
                <w:szCs w:val="18"/>
              </w:rPr>
            </w:pPr>
            <w:r>
              <w:rPr>
                <w:rFonts w:cstheme="minorHAnsi"/>
                <w:sz w:val="18"/>
                <w:szCs w:val="18"/>
              </w:rPr>
              <w:t>0.35 ± 0.03</w:t>
            </w:r>
          </w:p>
        </w:tc>
        <w:tc>
          <w:tcPr>
            <w:tcW w:w="1139" w:type="dxa"/>
            <w:tcBorders>
              <w:bottom w:val="nil"/>
            </w:tcBorders>
          </w:tcPr>
          <w:p w14:paraId="2C330B40" w14:textId="77777777" w:rsidR="00CC4039" w:rsidRPr="007122A1" w:rsidRDefault="00CC4039" w:rsidP="00387E77">
            <w:pPr>
              <w:rPr>
                <w:rFonts w:cstheme="minorHAnsi"/>
                <w:sz w:val="18"/>
                <w:szCs w:val="18"/>
              </w:rPr>
            </w:pPr>
            <w:r>
              <w:rPr>
                <w:rFonts w:cstheme="minorHAnsi"/>
                <w:sz w:val="18"/>
                <w:szCs w:val="18"/>
              </w:rPr>
              <w:t>0.33 ± 0.07</w:t>
            </w:r>
          </w:p>
        </w:tc>
      </w:tr>
      <w:tr w:rsidR="00CC4039" w:rsidRPr="007122A1" w14:paraId="70C5E317" w14:textId="77777777" w:rsidTr="00CC4039">
        <w:tc>
          <w:tcPr>
            <w:tcW w:w="988" w:type="dxa"/>
            <w:tcBorders>
              <w:top w:val="nil"/>
              <w:bottom w:val="single" w:sz="4" w:space="0" w:color="auto"/>
            </w:tcBorders>
          </w:tcPr>
          <w:p w14:paraId="5CDA0EED" w14:textId="77777777" w:rsidR="00CC4039" w:rsidRPr="007122A1" w:rsidRDefault="00CC4039" w:rsidP="00387E77">
            <w:pPr>
              <w:rPr>
                <w:rFonts w:cstheme="minorHAnsi"/>
                <w:sz w:val="18"/>
                <w:szCs w:val="18"/>
              </w:rPr>
            </w:pPr>
          </w:p>
        </w:tc>
        <w:tc>
          <w:tcPr>
            <w:tcW w:w="567" w:type="dxa"/>
            <w:tcBorders>
              <w:top w:val="nil"/>
              <w:bottom w:val="single" w:sz="4" w:space="0" w:color="auto"/>
            </w:tcBorders>
          </w:tcPr>
          <w:p w14:paraId="347B80AD" w14:textId="77777777" w:rsidR="00CC4039" w:rsidRPr="007122A1" w:rsidRDefault="00CC4039" w:rsidP="00387E77">
            <w:pPr>
              <w:rPr>
                <w:rFonts w:cstheme="minorHAnsi"/>
                <w:sz w:val="18"/>
                <w:szCs w:val="18"/>
              </w:rPr>
            </w:pPr>
            <w:r w:rsidRPr="007122A1">
              <w:rPr>
                <w:rFonts w:cstheme="minorHAnsi"/>
                <w:sz w:val="18"/>
                <w:szCs w:val="18"/>
              </w:rPr>
              <w:t>NP</w:t>
            </w:r>
          </w:p>
        </w:tc>
        <w:tc>
          <w:tcPr>
            <w:tcW w:w="1559" w:type="dxa"/>
            <w:tcBorders>
              <w:top w:val="nil"/>
              <w:bottom w:val="single" w:sz="4" w:space="0" w:color="auto"/>
            </w:tcBorders>
          </w:tcPr>
          <w:p w14:paraId="019295DF" w14:textId="77777777" w:rsidR="00CC4039" w:rsidRPr="007122A1" w:rsidRDefault="00CC4039" w:rsidP="00387E77">
            <w:pPr>
              <w:rPr>
                <w:rFonts w:cstheme="minorHAnsi"/>
                <w:sz w:val="18"/>
                <w:szCs w:val="18"/>
              </w:rPr>
            </w:pPr>
            <w:r>
              <w:rPr>
                <w:rFonts w:cstheme="minorHAnsi"/>
                <w:sz w:val="18"/>
                <w:szCs w:val="18"/>
              </w:rPr>
              <w:t>0.43 ± 0.13</w:t>
            </w:r>
          </w:p>
        </w:tc>
        <w:tc>
          <w:tcPr>
            <w:tcW w:w="1139" w:type="dxa"/>
            <w:tcBorders>
              <w:top w:val="nil"/>
              <w:bottom w:val="single" w:sz="4" w:space="0" w:color="auto"/>
            </w:tcBorders>
          </w:tcPr>
          <w:p w14:paraId="6F8C3478" w14:textId="77777777" w:rsidR="00CC4039" w:rsidRPr="007122A1" w:rsidRDefault="00CC4039" w:rsidP="00387E77">
            <w:pPr>
              <w:rPr>
                <w:rFonts w:cstheme="minorHAnsi"/>
                <w:sz w:val="18"/>
                <w:szCs w:val="18"/>
              </w:rPr>
            </w:pPr>
            <w:r>
              <w:rPr>
                <w:rFonts w:cstheme="minorHAnsi"/>
                <w:sz w:val="18"/>
                <w:szCs w:val="18"/>
              </w:rPr>
              <w:t>0.48 ± 0 04</w:t>
            </w:r>
          </w:p>
        </w:tc>
      </w:tr>
      <w:tr w:rsidR="00CC4039" w:rsidRPr="007122A1" w14:paraId="372CD8F8" w14:textId="77777777" w:rsidTr="00CC4039">
        <w:tc>
          <w:tcPr>
            <w:tcW w:w="988" w:type="dxa"/>
            <w:tcBorders>
              <w:top w:val="single" w:sz="4" w:space="0" w:color="auto"/>
            </w:tcBorders>
          </w:tcPr>
          <w:p w14:paraId="72A5ECB4" w14:textId="77777777" w:rsidR="00CC4039" w:rsidRPr="007122A1" w:rsidRDefault="00CC4039" w:rsidP="00387E77">
            <w:pPr>
              <w:rPr>
                <w:rFonts w:cstheme="minorHAnsi"/>
                <w:sz w:val="18"/>
                <w:szCs w:val="18"/>
              </w:rPr>
            </w:pPr>
            <w:r w:rsidRPr="007122A1">
              <w:rPr>
                <w:rFonts w:cstheme="minorHAnsi"/>
                <w:sz w:val="18"/>
                <w:szCs w:val="18"/>
              </w:rPr>
              <w:t>Valm.ch</w:t>
            </w:r>
          </w:p>
        </w:tc>
        <w:tc>
          <w:tcPr>
            <w:tcW w:w="567" w:type="dxa"/>
            <w:tcBorders>
              <w:top w:val="single" w:sz="4" w:space="0" w:color="auto"/>
            </w:tcBorders>
          </w:tcPr>
          <w:p w14:paraId="62769F43" w14:textId="77777777" w:rsidR="00CC4039" w:rsidRPr="007122A1" w:rsidRDefault="00CC4039" w:rsidP="00387E77">
            <w:pPr>
              <w:rPr>
                <w:rFonts w:cstheme="minorHAnsi"/>
                <w:sz w:val="18"/>
                <w:szCs w:val="18"/>
              </w:rPr>
            </w:pPr>
            <w:r w:rsidRPr="007122A1">
              <w:rPr>
                <w:rFonts w:cstheme="minorHAnsi"/>
                <w:sz w:val="18"/>
                <w:szCs w:val="18"/>
              </w:rPr>
              <w:t>Ctrl</w:t>
            </w:r>
          </w:p>
        </w:tc>
        <w:tc>
          <w:tcPr>
            <w:tcW w:w="1559" w:type="dxa"/>
            <w:tcBorders>
              <w:top w:val="single" w:sz="4" w:space="0" w:color="auto"/>
            </w:tcBorders>
          </w:tcPr>
          <w:p w14:paraId="51605408" w14:textId="77777777" w:rsidR="00CC4039" w:rsidRPr="007122A1" w:rsidRDefault="00CC4039" w:rsidP="00387E77">
            <w:pPr>
              <w:rPr>
                <w:rFonts w:cstheme="minorHAnsi"/>
                <w:sz w:val="18"/>
                <w:szCs w:val="18"/>
              </w:rPr>
            </w:pPr>
            <w:r>
              <w:rPr>
                <w:rFonts w:cstheme="minorHAnsi"/>
                <w:sz w:val="18"/>
                <w:szCs w:val="18"/>
              </w:rPr>
              <w:t>1.85 ± 1.09</w:t>
            </w:r>
          </w:p>
        </w:tc>
        <w:tc>
          <w:tcPr>
            <w:tcW w:w="1139" w:type="dxa"/>
            <w:tcBorders>
              <w:top w:val="single" w:sz="4" w:space="0" w:color="auto"/>
            </w:tcBorders>
          </w:tcPr>
          <w:p w14:paraId="7784A7F8" w14:textId="77777777" w:rsidR="00CC4039" w:rsidRPr="007122A1" w:rsidRDefault="00CC4039" w:rsidP="00387E77">
            <w:pPr>
              <w:rPr>
                <w:rFonts w:cstheme="minorHAnsi"/>
                <w:sz w:val="18"/>
                <w:szCs w:val="18"/>
              </w:rPr>
            </w:pPr>
            <w:r>
              <w:rPr>
                <w:rFonts w:cstheme="minorHAnsi"/>
                <w:sz w:val="18"/>
                <w:szCs w:val="18"/>
              </w:rPr>
              <w:t>1.90 ± 0.93</w:t>
            </w:r>
          </w:p>
        </w:tc>
      </w:tr>
      <w:tr w:rsidR="00CC4039" w:rsidRPr="007122A1" w14:paraId="04562CE4" w14:textId="77777777" w:rsidTr="00CC4039">
        <w:tc>
          <w:tcPr>
            <w:tcW w:w="988" w:type="dxa"/>
          </w:tcPr>
          <w:p w14:paraId="4E8C6FF2" w14:textId="77777777" w:rsidR="00CC4039" w:rsidRPr="007122A1" w:rsidRDefault="00CC4039" w:rsidP="00387E77">
            <w:pPr>
              <w:rPr>
                <w:rFonts w:cstheme="minorHAnsi"/>
                <w:sz w:val="18"/>
                <w:szCs w:val="18"/>
              </w:rPr>
            </w:pPr>
          </w:p>
        </w:tc>
        <w:tc>
          <w:tcPr>
            <w:tcW w:w="567" w:type="dxa"/>
          </w:tcPr>
          <w:p w14:paraId="7CAF662F" w14:textId="77777777" w:rsidR="00CC4039" w:rsidRPr="007122A1" w:rsidRDefault="00CC4039" w:rsidP="00387E77">
            <w:pPr>
              <w:rPr>
                <w:rFonts w:cstheme="minorHAnsi"/>
                <w:sz w:val="18"/>
                <w:szCs w:val="18"/>
              </w:rPr>
            </w:pPr>
            <w:r w:rsidRPr="007122A1">
              <w:rPr>
                <w:rFonts w:cstheme="minorHAnsi"/>
                <w:sz w:val="18"/>
                <w:szCs w:val="18"/>
              </w:rPr>
              <w:t>N</w:t>
            </w:r>
          </w:p>
        </w:tc>
        <w:tc>
          <w:tcPr>
            <w:tcW w:w="1559" w:type="dxa"/>
          </w:tcPr>
          <w:p w14:paraId="5A3FADFF" w14:textId="77777777" w:rsidR="00CC4039" w:rsidRPr="007122A1" w:rsidRDefault="00CC4039" w:rsidP="00387E77">
            <w:pPr>
              <w:rPr>
                <w:rFonts w:cstheme="minorHAnsi"/>
                <w:sz w:val="18"/>
                <w:szCs w:val="18"/>
              </w:rPr>
            </w:pPr>
            <w:r>
              <w:rPr>
                <w:rFonts w:cstheme="minorHAnsi"/>
                <w:sz w:val="18"/>
                <w:szCs w:val="18"/>
              </w:rPr>
              <w:t>3.60 ± 0.80</w:t>
            </w:r>
          </w:p>
        </w:tc>
        <w:tc>
          <w:tcPr>
            <w:tcW w:w="1139" w:type="dxa"/>
          </w:tcPr>
          <w:p w14:paraId="5802F3F7" w14:textId="77777777" w:rsidR="00CC4039" w:rsidRPr="007122A1" w:rsidRDefault="00CC4039" w:rsidP="00387E77">
            <w:pPr>
              <w:rPr>
                <w:rFonts w:cstheme="minorHAnsi"/>
                <w:sz w:val="18"/>
                <w:szCs w:val="18"/>
              </w:rPr>
            </w:pPr>
            <w:r>
              <w:rPr>
                <w:rFonts w:cstheme="minorHAnsi"/>
                <w:sz w:val="18"/>
                <w:szCs w:val="18"/>
              </w:rPr>
              <w:t>4.12 ± 0.99</w:t>
            </w:r>
          </w:p>
        </w:tc>
      </w:tr>
      <w:tr w:rsidR="00CC4039" w:rsidRPr="007122A1" w14:paraId="4C1C97CE" w14:textId="77777777" w:rsidTr="00CC4039">
        <w:trPr>
          <w:trHeight w:val="80"/>
        </w:trPr>
        <w:tc>
          <w:tcPr>
            <w:tcW w:w="988" w:type="dxa"/>
            <w:tcBorders>
              <w:bottom w:val="nil"/>
            </w:tcBorders>
          </w:tcPr>
          <w:p w14:paraId="7904D85A" w14:textId="77777777" w:rsidR="00CC4039" w:rsidRPr="007122A1" w:rsidRDefault="00CC4039" w:rsidP="00387E77">
            <w:pPr>
              <w:rPr>
                <w:rFonts w:cstheme="minorHAnsi"/>
                <w:sz w:val="18"/>
                <w:szCs w:val="18"/>
              </w:rPr>
            </w:pPr>
          </w:p>
        </w:tc>
        <w:tc>
          <w:tcPr>
            <w:tcW w:w="567" w:type="dxa"/>
            <w:tcBorders>
              <w:bottom w:val="nil"/>
            </w:tcBorders>
          </w:tcPr>
          <w:p w14:paraId="49ECF75F" w14:textId="77777777" w:rsidR="00CC4039" w:rsidRPr="007122A1" w:rsidRDefault="00CC4039" w:rsidP="00387E77">
            <w:pPr>
              <w:rPr>
                <w:rFonts w:cstheme="minorHAnsi"/>
                <w:sz w:val="18"/>
                <w:szCs w:val="18"/>
              </w:rPr>
            </w:pPr>
            <w:r w:rsidRPr="007122A1">
              <w:rPr>
                <w:rFonts w:cstheme="minorHAnsi"/>
                <w:sz w:val="18"/>
                <w:szCs w:val="18"/>
              </w:rPr>
              <w:t>P</w:t>
            </w:r>
          </w:p>
        </w:tc>
        <w:tc>
          <w:tcPr>
            <w:tcW w:w="1559" w:type="dxa"/>
            <w:tcBorders>
              <w:bottom w:val="nil"/>
            </w:tcBorders>
          </w:tcPr>
          <w:p w14:paraId="4BCC8BA6" w14:textId="77777777" w:rsidR="00CC4039" w:rsidRPr="007122A1" w:rsidRDefault="00CC4039" w:rsidP="00387E77">
            <w:pPr>
              <w:rPr>
                <w:rFonts w:cstheme="minorHAnsi"/>
                <w:sz w:val="18"/>
                <w:szCs w:val="18"/>
              </w:rPr>
            </w:pPr>
            <w:r>
              <w:rPr>
                <w:rFonts w:cstheme="minorHAnsi"/>
                <w:sz w:val="18"/>
                <w:szCs w:val="18"/>
              </w:rPr>
              <w:t>1.36 ± 0.54</w:t>
            </w:r>
          </w:p>
        </w:tc>
        <w:tc>
          <w:tcPr>
            <w:tcW w:w="1139" w:type="dxa"/>
            <w:tcBorders>
              <w:bottom w:val="nil"/>
            </w:tcBorders>
          </w:tcPr>
          <w:p w14:paraId="011635DA" w14:textId="77777777" w:rsidR="00CC4039" w:rsidRPr="007122A1" w:rsidRDefault="00CC4039" w:rsidP="00387E77">
            <w:pPr>
              <w:rPr>
                <w:rFonts w:cstheme="minorHAnsi"/>
                <w:sz w:val="18"/>
                <w:szCs w:val="18"/>
              </w:rPr>
            </w:pPr>
            <w:r>
              <w:rPr>
                <w:rFonts w:cstheme="minorHAnsi"/>
                <w:sz w:val="18"/>
                <w:szCs w:val="18"/>
              </w:rPr>
              <w:t>1.35 ± 0.55</w:t>
            </w:r>
          </w:p>
        </w:tc>
      </w:tr>
      <w:tr w:rsidR="00CC4039" w:rsidRPr="007122A1" w14:paraId="11F94A02" w14:textId="77777777" w:rsidTr="00CC4039">
        <w:tc>
          <w:tcPr>
            <w:tcW w:w="988" w:type="dxa"/>
            <w:tcBorders>
              <w:top w:val="nil"/>
              <w:bottom w:val="single" w:sz="4" w:space="0" w:color="auto"/>
            </w:tcBorders>
          </w:tcPr>
          <w:p w14:paraId="7FF888BC" w14:textId="77777777" w:rsidR="00CC4039" w:rsidRPr="007122A1" w:rsidRDefault="00CC4039" w:rsidP="00387E77">
            <w:pPr>
              <w:rPr>
                <w:rFonts w:cstheme="minorHAnsi"/>
                <w:sz w:val="18"/>
                <w:szCs w:val="18"/>
              </w:rPr>
            </w:pPr>
          </w:p>
        </w:tc>
        <w:tc>
          <w:tcPr>
            <w:tcW w:w="567" w:type="dxa"/>
            <w:tcBorders>
              <w:top w:val="nil"/>
              <w:bottom w:val="single" w:sz="4" w:space="0" w:color="auto"/>
            </w:tcBorders>
          </w:tcPr>
          <w:p w14:paraId="7CA283DD" w14:textId="77777777" w:rsidR="00CC4039" w:rsidRPr="007122A1" w:rsidRDefault="00CC4039" w:rsidP="00387E77">
            <w:pPr>
              <w:rPr>
                <w:rFonts w:cstheme="minorHAnsi"/>
                <w:sz w:val="18"/>
                <w:szCs w:val="18"/>
              </w:rPr>
            </w:pPr>
            <w:r w:rsidRPr="007122A1">
              <w:rPr>
                <w:rFonts w:cstheme="minorHAnsi"/>
                <w:sz w:val="18"/>
                <w:szCs w:val="18"/>
              </w:rPr>
              <w:t>NP</w:t>
            </w:r>
          </w:p>
        </w:tc>
        <w:tc>
          <w:tcPr>
            <w:tcW w:w="1559" w:type="dxa"/>
            <w:tcBorders>
              <w:top w:val="nil"/>
              <w:bottom w:val="single" w:sz="4" w:space="0" w:color="auto"/>
            </w:tcBorders>
          </w:tcPr>
          <w:p w14:paraId="4CE70CD6" w14:textId="77777777" w:rsidR="00CC4039" w:rsidRPr="007122A1" w:rsidRDefault="00CC4039" w:rsidP="00387E77">
            <w:pPr>
              <w:rPr>
                <w:rFonts w:cstheme="minorHAnsi"/>
                <w:sz w:val="18"/>
                <w:szCs w:val="18"/>
              </w:rPr>
            </w:pPr>
            <w:r>
              <w:rPr>
                <w:rFonts w:cstheme="minorHAnsi"/>
                <w:sz w:val="18"/>
                <w:szCs w:val="18"/>
              </w:rPr>
              <w:t>4.85 ± 1.49</w:t>
            </w:r>
          </w:p>
        </w:tc>
        <w:tc>
          <w:tcPr>
            <w:tcW w:w="1139" w:type="dxa"/>
            <w:tcBorders>
              <w:top w:val="nil"/>
              <w:bottom w:val="single" w:sz="4" w:space="0" w:color="auto"/>
            </w:tcBorders>
          </w:tcPr>
          <w:p w14:paraId="56E45E0F" w14:textId="77777777" w:rsidR="00CC4039" w:rsidRPr="007122A1" w:rsidRDefault="00CC4039" w:rsidP="00387E77">
            <w:pPr>
              <w:rPr>
                <w:rFonts w:cstheme="minorHAnsi"/>
                <w:sz w:val="18"/>
                <w:szCs w:val="18"/>
              </w:rPr>
            </w:pPr>
            <w:r>
              <w:rPr>
                <w:rFonts w:cstheme="minorHAnsi"/>
                <w:sz w:val="18"/>
                <w:szCs w:val="18"/>
              </w:rPr>
              <w:t>5.72 ± 2.85</w:t>
            </w:r>
          </w:p>
        </w:tc>
      </w:tr>
      <w:tr w:rsidR="00CC4039" w:rsidRPr="000414DA" w14:paraId="1BD05F0E" w14:textId="77777777" w:rsidTr="00CC4039">
        <w:tc>
          <w:tcPr>
            <w:tcW w:w="988" w:type="dxa"/>
            <w:tcBorders>
              <w:top w:val="single" w:sz="4" w:space="0" w:color="auto"/>
            </w:tcBorders>
          </w:tcPr>
          <w:p w14:paraId="2398D910" w14:textId="77777777" w:rsidR="00CC4039" w:rsidRPr="000414DA" w:rsidRDefault="00CC4039" w:rsidP="00387E77">
            <w:pPr>
              <w:rPr>
                <w:rFonts w:cstheme="minorHAnsi"/>
                <w:sz w:val="18"/>
                <w:szCs w:val="18"/>
              </w:rPr>
            </w:pPr>
            <w:r w:rsidRPr="000414DA">
              <w:rPr>
                <w:rFonts w:cstheme="minorHAnsi"/>
                <w:sz w:val="18"/>
                <w:szCs w:val="18"/>
              </w:rPr>
              <w:t>Mean</w:t>
            </w:r>
          </w:p>
        </w:tc>
        <w:tc>
          <w:tcPr>
            <w:tcW w:w="567" w:type="dxa"/>
            <w:tcBorders>
              <w:top w:val="single" w:sz="4" w:space="0" w:color="auto"/>
            </w:tcBorders>
          </w:tcPr>
          <w:p w14:paraId="39CC0657" w14:textId="77777777" w:rsidR="00CC4039" w:rsidRPr="000414DA" w:rsidRDefault="00CC4039" w:rsidP="00387E77">
            <w:pPr>
              <w:rPr>
                <w:rFonts w:cstheme="minorHAnsi"/>
                <w:sz w:val="18"/>
                <w:szCs w:val="18"/>
              </w:rPr>
            </w:pPr>
            <w:r w:rsidRPr="000414DA">
              <w:rPr>
                <w:rFonts w:cstheme="minorHAnsi"/>
                <w:sz w:val="18"/>
                <w:szCs w:val="18"/>
              </w:rPr>
              <w:t>Ctrl</w:t>
            </w:r>
          </w:p>
        </w:tc>
        <w:tc>
          <w:tcPr>
            <w:tcW w:w="1559" w:type="dxa"/>
            <w:tcBorders>
              <w:top w:val="single" w:sz="4" w:space="0" w:color="auto"/>
            </w:tcBorders>
          </w:tcPr>
          <w:p w14:paraId="0A9FAC90" w14:textId="77777777" w:rsidR="00CC4039" w:rsidRPr="000414DA" w:rsidRDefault="00CC4039" w:rsidP="00387E77">
            <w:pPr>
              <w:rPr>
                <w:rFonts w:cstheme="minorHAnsi"/>
                <w:sz w:val="18"/>
                <w:szCs w:val="18"/>
              </w:rPr>
            </w:pPr>
            <w:r>
              <w:rPr>
                <w:rFonts w:cstheme="minorHAnsi"/>
                <w:sz w:val="18"/>
                <w:szCs w:val="18"/>
              </w:rPr>
              <w:t xml:space="preserve">0.68 </w:t>
            </w:r>
            <w:r w:rsidRPr="000414DA">
              <w:rPr>
                <w:rFonts w:cstheme="minorHAnsi"/>
                <w:sz w:val="18"/>
                <w:szCs w:val="18"/>
              </w:rPr>
              <w:t>±</w:t>
            </w:r>
            <w:r>
              <w:rPr>
                <w:rFonts w:cstheme="minorHAnsi"/>
                <w:sz w:val="18"/>
                <w:szCs w:val="18"/>
              </w:rPr>
              <w:t xml:space="preserve"> 0.75</w:t>
            </w:r>
          </w:p>
        </w:tc>
        <w:tc>
          <w:tcPr>
            <w:tcW w:w="1139" w:type="dxa"/>
            <w:tcBorders>
              <w:top w:val="single" w:sz="4" w:space="0" w:color="auto"/>
            </w:tcBorders>
          </w:tcPr>
          <w:p w14:paraId="2AABCC7B" w14:textId="77777777" w:rsidR="00CC4039" w:rsidRPr="000414DA" w:rsidRDefault="00CC4039" w:rsidP="00387E77">
            <w:pPr>
              <w:rPr>
                <w:rFonts w:cstheme="minorHAnsi"/>
                <w:sz w:val="18"/>
                <w:szCs w:val="18"/>
              </w:rPr>
            </w:pPr>
            <w:r>
              <w:rPr>
                <w:rFonts w:cstheme="minorHAnsi"/>
                <w:sz w:val="18"/>
                <w:szCs w:val="18"/>
              </w:rPr>
              <w:t xml:space="preserve">0.74 </w:t>
            </w:r>
            <w:r w:rsidRPr="000414DA">
              <w:rPr>
                <w:rFonts w:cstheme="minorHAnsi"/>
                <w:sz w:val="18"/>
                <w:szCs w:val="18"/>
              </w:rPr>
              <w:t>±</w:t>
            </w:r>
            <w:r>
              <w:rPr>
                <w:rFonts w:cstheme="minorHAnsi"/>
                <w:sz w:val="18"/>
                <w:szCs w:val="18"/>
              </w:rPr>
              <w:t xml:space="preserve"> 0.76</w:t>
            </w:r>
          </w:p>
        </w:tc>
      </w:tr>
      <w:tr w:rsidR="00CC4039" w:rsidRPr="000414DA" w14:paraId="7B038574" w14:textId="77777777" w:rsidTr="00CC4039">
        <w:tc>
          <w:tcPr>
            <w:tcW w:w="988" w:type="dxa"/>
          </w:tcPr>
          <w:p w14:paraId="23DB63CB" w14:textId="77777777" w:rsidR="00CC4039" w:rsidRPr="000414DA" w:rsidRDefault="00CC4039" w:rsidP="00387E77">
            <w:pPr>
              <w:rPr>
                <w:rFonts w:cstheme="minorHAnsi"/>
                <w:sz w:val="18"/>
                <w:szCs w:val="18"/>
              </w:rPr>
            </w:pPr>
          </w:p>
        </w:tc>
        <w:tc>
          <w:tcPr>
            <w:tcW w:w="567" w:type="dxa"/>
          </w:tcPr>
          <w:p w14:paraId="32903611" w14:textId="77777777" w:rsidR="00CC4039" w:rsidRPr="000414DA" w:rsidRDefault="00CC4039" w:rsidP="00387E77">
            <w:pPr>
              <w:rPr>
                <w:rFonts w:cstheme="minorHAnsi"/>
                <w:sz w:val="18"/>
                <w:szCs w:val="18"/>
              </w:rPr>
            </w:pPr>
            <w:r w:rsidRPr="000414DA">
              <w:rPr>
                <w:rFonts w:cstheme="minorHAnsi"/>
                <w:sz w:val="18"/>
                <w:szCs w:val="18"/>
              </w:rPr>
              <w:t>N</w:t>
            </w:r>
          </w:p>
        </w:tc>
        <w:tc>
          <w:tcPr>
            <w:tcW w:w="1559" w:type="dxa"/>
          </w:tcPr>
          <w:p w14:paraId="1D8CEE0F" w14:textId="77777777" w:rsidR="00CC4039" w:rsidRPr="000414DA" w:rsidRDefault="00CC4039" w:rsidP="00387E77">
            <w:pPr>
              <w:rPr>
                <w:rFonts w:cstheme="minorHAnsi"/>
                <w:sz w:val="18"/>
                <w:szCs w:val="18"/>
              </w:rPr>
            </w:pPr>
            <w:r>
              <w:rPr>
                <w:rFonts w:cstheme="minorHAnsi"/>
                <w:sz w:val="18"/>
                <w:szCs w:val="18"/>
              </w:rPr>
              <w:t xml:space="preserve">1.13 </w:t>
            </w:r>
            <w:r w:rsidRPr="000414DA">
              <w:rPr>
                <w:rFonts w:cstheme="minorHAnsi"/>
                <w:sz w:val="18"/>
                <w:szCs w:val="18"/>
              </w:rPr>
              <w:t>±</w:t>
            </w:r>
            <w:r>
              <w:rPr>
                <w:rFonts w:cstheme="minorHAnsi"/>
                <w:sz w:val="18"/>
                <w:szCs w:val="18"/>
              </w:rPr>
              <w:t xml:space="preserve"> 1.32</w:t>
            </w:r>
          </w:p>
        </w:tc>
        <w:tc>
          <w:tcPr>
            <w:tcW w:w="1139" w:type="dxa"/>
          </w:tcPr>
          <w:p w14:paraId="42957703" w14:textId="77777777" w:rsidR="00CC4039" w:rsidRPr="000414DA" w:rsidRDefault="00CC4039" w:rsidP="00387E77">
            <w:pPr>
              <w:rPr>
                <w:rFonts w:cstheme="minorHAnsi"/>
                <w:sz w:val="18"/>
                <w:szCs w:val="18"/>
              </w:rPr>
            </w:pPr>
            <w:r>
              <w:rPr>
                <w:rFonts w:cstheme="minorHAnsi"/>
                <w:sz w:val="18"/>
                <w:szCs w:val="18"/>
              </w:rPr>
              <w:t xml:space="preserve">1.26 </w:t>
            </w:r>
            <w:r w:rsidRPr="000414DA">
              <w:rPr>
                <w:rFonts w:cstheme="minorHAnsi"/>
                <w:sz w:val="18"/>
                <w:szCs w:val="18"/>
              </w:rPr>
              <w:t>±</w:t>
            </w:r>
            <w:r>
              <w:rPr>
                <w:rFonts w:cstheme="minorHAnsi"/>
                <w:sz w:val="18"/>
                <w:szCs w:val="18"/>
              </w:rPr>
              <w:t xml:space="preserve"> 1.53</w:t>
            </w:r>
          </w:p>
        </w:tc>
      </w:tr>
      <w:tr w:rsidR="00CC4039" w:rsidRPr="000414DA" w14:paraId="30CD31EE" w14:textId="77777777" w:rsidTr="00CC4039">
        <w:trPr>
          <w:trHeight w:val="63"/>
        </w:trPr>
        <w:tc>
          <w:tcPr>
            <w:tcW w:w="988" w:type="dxa"/>
          </w:tcPr>
          <w:p w14:paraId="5123AB66" w14:textId="77777777" w:rsidR="00CC4039" w:rsidRPr="000414DA" w:rsidRDefault="00CC4039" w:rsidP="00387E77">
            <w:pPr>
              <w:rPr>
                <w:rFonts w:cstheme="minorHAnsi"/>
                <w:sz w:val="18"/>
                <w:szCs w:val="18"/>
              </w:rPr>
            </w:pPr>
          </w:p>
        </w:tc>
        <w:tc>
          <w:tcPr>
            <w:tcW w:w="567" w:type="dxa"/>
          </w:tcPr>
          <w:p w14:paraId="6073566C" w14:textId="77777777" w:rsidR="00CC4039" w:rsidRPr="000414DA" w:rsidRDefault="00CC4039" w:rsidP="00387E77">
            <w:pPr>
              <w:rPr>
                <w:rFonts w:cstheme="minorHAnsi"/>
                <w:sz w:val="18"/>
                <w:szCs w:val="18"/>
              </w:rPr>
            </w:pPr>
            <w:r w:rsidRPr="000414DA">
              <w:rPr>
                <w:rFonts w:cstheme="minorHAnsi"/>
                <w:sz w:val="18"/>
                <w:szCs w:val="18"/>
              </w:rPr>
              <w:t>P</w:t>
            </w:r>
          </w:p>
        </w:tc>
        <w:tc>
          <w:tcPr>
            <w:tcW w:w="1559" w:type="dxa"/>
          </w:tcPr>
          <w:p w14:paraId="7D36C0C2" w14:textId="77777777" w:rsidR="00CC4039" w:rsidRPr="000414DA" w:rsidRDefault="00CC4039" w:rsidP="00387E77">
            <w:pPr>
              <w:rPr>
                <w:rFonts w:cstheme="minorHAnsi"/>
                <w:sz w:val="18"/>
                <w:szCs w:val="18"/>
              </w:rPr>
            </w:pPr>
            <w:r>
              <w:rPr>
                <w:rFonts w:cstheme="minorHAnsi"/>
                <w:sz w:val="18"/>
                <w:szCs w:val="18"/>
              </w:rPr>
              <w:t xml:space="preserve">0.61 </w:t>
            </w:r>
            <w:r w:rsidRPr="000414DA">
              <w:rPr>
                <w:rFonts w:cstheme="minorHAnsi"/>
                <w:sz w:val="18"/>
                <w:szCs w:val="18"/>
              </w:rPr>
              <w:t>±</w:t>
            </w:r>
            <w:r>
              <w:rPr>
                <w:rFonts w:cstheme="minorHAnsi"/>
                <w:sz w:val="18"/>
                <w:szCs w:val="18"/>
              </w:rPr>
              <w:t xml:space="preserve"> 0.47</w:t>
            </w:r>
          </w:p>
        </w:tc>
        <w:tc>
          <w:tcPr>
            <w:tcW w:w="1139" w:type="dxa"/>
          </w:tcPr>
          <w:p w14:paraId="388DBE60" w14:textId="77777777" w:rsidR="00CC4039" w:rsidRPr="000414DA" w:rsidRDefault="00CC4039" w:rsidP="00387E77">
            <w:pPr>
              <w:rPr>
                <w:rFonts w:cstheme="minorHAnsi"/>
                <w:sz w:val="18"/>
                <w:szCs w:val="18"/>
              </w:rPr>
            </w:pPr>
            <w:r>
              <w:rPr>
                <w:rFonts w:cstheme="minorHAnsi"/>
                <w:sz w:val="18"/>
                <w:szCs w:val="18"/>
              </w:rPr>
              <w:t xml:space="preserve">0.59 </w:t>
            </w:r>
            <w:r w:rsidRPr="000414DA">
              <w:rPr>
                <w:rFonts w:cstheme="minorHAnsi"/>
                <w:sz w:val="18"/>
                <w:szCs w:val="18"/>
              </w:rPr>
              <w:t>±</w:t>
            </w:r>
            <w:r>
              <w:rPr>
                <w:rFonts w:cstheme="minorHAnsi"/>
                <w:sz w:val="18"/>
                <w:szCs w:val="18"/>
              </w:rPr>
              <w:t xml:space="preserve"> 0.48</w:t>
            </w:r>
          </w:p>
        </w:tc>
      </w:tr>
      <w:tr w:rsidR="00CC4039" w:rsidRPr="000414DA" w14:paraId="58C20ECD" w14:textId="77777777" w:rsidTr="00CC4039">
        <w:tc>
          <w:tcPr>
            <w:tcW w:w="988" w:type="dxa"/>
          </w:tcPr>
          <w:p w14:paraId="4B01551F" w14:textId="77777777" w:rsidR="00CC4039" w:rsidRPr="000414DA" w:rsidRDefault="00CC4039" w:rsidP="00387E77">
            <w:pPr>
              <w:rPr>
                <w:rFonts w:cstheme="minorHAnsi"/>
                <w:sz w:val="18"/>
                <w:szCs w:val="18"/>
              </w:rPr>
            </w:pPr>
          </w:p>
        </w:tc>
        <w:tc>
          <w:tcPr>
            <w:tcW w:w="567" w:type="dxa"/>
          </w:tcPr>
          <w:p w14:paraId="0D2B620D" w14:textId="77777777" w:rsidR="00CC4039" w:rsidRPr="000414DA" w:rsidRDefault="00CC4039" w:rsidP="00387E77">
            <w:pPr>
              <w:rPr>
                <w:rFonts w:cstheme="minorHAnsi"/>
                <w:sz w:val="18"/>
                <w:szCs w:val="18"/>
              </w:rPr>
            </w:pPr>
            <w:r w:rsidRPr="000414DA">
              <w:rPr>
                <w:rFonts w:cstheme="minorHAnsi"/>
                <w:sz w:val="18"/>
                <w:szCs w:val="18"/>
              </w:rPr>
              <w:t>NP</w:t>
            </w:r>
          </w:p>
        </w:tc>
        <w:tc>
          <w:tcPr>
            <w:tcW w:w="1559" w:type="dxa"/>
          </w:tcPr>
          <w:p w14:paraId="00FE1986" w14:textId="77777777" w:rsidR="00CC4039" w:rsidRPr="000414DA" w:rsidRDefault="00CC4039" w:rsidP="00387E77">
            <w:pPr>
              <w:rPr>
                <w:rFonts w:cstheme="minorHAnsi"/>
                <w:sz w:val="18"/>
                <w:szCs w:val="18"/>
              </w:rPr>
            </w:pPr>
            <w:r>
              <w:rPr>
                <w:rFonts w:cstheme="minorHAnsi"/>
                <w:sz w:val="18"/>
                <w:szCs w:val="18"/>
              </w:rPr>
              <w:t xml:space="preserve">1.44 </w:t>
            </w:r>
            <w:r w:rsidRPr="000414DA">
              <w:rPr>
                <w:rFonts w:cstheme="minorHAnsi"/>
                <w:sz w:val="18"/>
                <w:szCs w:val="18"/>
              </w:rPr>
              <w:t>±</w:t>
            </w:r>
            <w:r>
              <w:rPr>
                <w:rFonts w:cstheme="minorHAnsi"/>
                <w:sz w:val="18"/>
                <w:szCs w:val="18"/>
              </w:rPr>
              <w:t xml:space="preserve"> 1.86</w:t>
            </w:r>
          </w:p>
        </w:tc>
        <w:tc>
          <w:tcPr>
            <w:tcW w:w="1139" w:type="dxa"/>
          </w:tcPr>
          <w:p w14:paraId="2F25D0A5" w14:textId="77777777" w:rsidR="00CC4039" w:rsidRPr="000414DA" w:rsidRDefault="00CC4039" w:rsidP="00387E77">
            <w:pPr>
              <w:rPr>
                <w:rFonts w:cstheme="minorHAnsi"/>
                <w:sz w:val="18"/>
                <w:szCs w:val="18"/>
              </w:rPr>
            </w:pPr>
            <w:r>
              <w:rPr>
                <w:rFonts w:cstheme="minorHAnsi"/>
                <w:sz w:val="18"/>
                <w:szCs w:val="18"/>
              </w:rPr>
              <w:t xml:space="preserve">1.59 </w:t>
            </w:r>
            <w:r w:rsidRPr="000414DA">
              <w:rPr>
                <w:rFonts w:cstheme="minorHAnsi"/>
                <w:sz w:val="18"/>
                <w:szCs w:val="18"/>
              </w:rPr>
              <w:t>±</w:t>
            </w:r>
            <w:r>
              <w:rPr>
                <w:rFonts w:cstheme="minorHAnsi"/>
                <w:sz w:val="18"/>
                <w:szCs w:val="18"/>
              </w:rPr>
              <w:t xml:space="preserve"> 2.40</w:t>
            </w:r>
          </w:p>
        </w:tc>
      </w:tr>
    </w:tbl>
    <w:p w14:paraId="27BEB10B" w14:textId="1F5FE92F" w:rsidR="0074609C" w:rsidRDefault="009A0F28" w:rsidP="0074609C">
      <w:pPr>
        <w:jc w:val="both"/>
        <w:rPr>
          <w:rFonts w:cstheme="minorHAnsi"/>
          <w:lang w:val="en-GB"/>
        </w:rPr>
      </w:pPr>
      <w:r w:rsidRPr="00787355">
        <w:rPr>
          <w:b/>
          <w:lang w:val="en-GB"/>
        </w:rPr>
        <w:t xml:space="preserve">Table </w:t>
      </w:r>
      <w:r w:rsidR="004F4F77" w:rsidRPr="00787355">
        <w:rPr>
          <w:b/>
          <w:lang w:val="en-GB"/>
        </w:rPr>
        <w:t>S</w:t>
      </w:r>
      <w:r w:rsidR="00313484">
        <w:rPr>
          <w:b/>
          <w:lang w:val="en-GB"/>
        </w:rPr>
        <w:t>9</w:t>
      </w:r>
      <w:r w:rsidRPr="00787355">
        <w:rPr>
          <w:b/>
          <w:lang w:val="en-GB"/>
        </w:rPr>
        <w:t>:</w:t>
      </w:r>
      <w:r>
        <w:rPr>
          <w:lang w:val="en-GB"/>
        </w:rPr>
        <w:t xml:space="preserve"> </w:t>
      </w:r>
      <w:r w:rsidR="00CC4039">
        <w:rPr>
          <w:lang w:val="en-GB"/>
        </w:rPr>
        <w:t>N</w:t>
      </w:r>
      <w:r w:rsidR="0074609C">
        <w:rPr>
          <w:lang w:val="en-GB"/>
        </w:rPr>
        <w:t xml:space="preserve">et </w:t>
      </w:r>
      <w:r w:rsidR="003766E4">
        <w:rPr>
          <w:lang w:val="en-GB"/>
        </w:rPr>
        <w:t xml:space="preserve">N </w:t>
      </w:r>
      <w:r w:rsidR="0074609C">
        <w:rPr>
          <w:lang w:val="en-GB"/>
        </w:rPr>
        <w:t xml:space="preserve">mineralization and nitrification </w:t>
      </w:r>
      <w:r>
        <w:rPr>
          <w:rFonts w:cstheme="minorHAnsi"/>
          <w:shd w:val="clear" w:color="auto" w:fill="FFFFFF"/>
          <w:lang w:val="en-GB"/>
        </w:rPr>
        <w:t xml:space="preserve">in 0-15 cm soil </w:t>
      </w:r>
      <w:r w:rsidR="003766E4">
        <w:rPr>
          <w:rFonts w:cstheme="minorHAnsi"/>
          <w:shd w:val="clear" w:color="auto" w:fill="FFFFFF"/>
          <w:lang w:val="en-GB"/>
        </w:rPr>
        <w:t xml:space="preserve">depth </w:t>
      </w:r>
      <w:r w:rsidR="0074609C">
        <w:rPr>
          <w:lang w:val="en-GB"/>
        </w:rPr>
        <w:t xml:space="preserve">at each site (n = 3) and the mean across the five sites (n=15). Mean </w:t>
      </w:r>
      <w:r w:rsidR="0074609C" w:rsidRPr="007C7D85">
        <w:rPr>
          <w:rFonts w:cstheme="minorHAnsi"/>
          <w:lang w:val="en-GB"/>
        </w:rPr>
        <w:t>± standard deviation.</w:t>
      </w:r>
    </w:p>
    <w:p w14:paraId="599AB7A1" w14:textId="77777777" w:rsidR="009A0F28" w:rsidRPr="00EE5158" w:rsidRDefault="009A0F28" w:rsidP="009A0F28">
      <w:pPr>
        <w:jc w:val="both"/>
        <w:rPr>
          <w:lang w:val="en-GB"/>
        </w:rPr>
      </w:pPr>
    </w:p>
    <w:p w14:paraId="1F838404" w14:textId="77777777" w:rsidR="004724A2" w:rsidRPr="000414DA" w:rsidRDefault="004724A2" w:rsidP="004724A2">
      <w:pPr>
        <w:rPr>
          <w:b/>
          <w:sz w:val="18"/>
          <w:szCs w:val="18"/>
          <w:lang w:val="en-GB"/>
        </w:rPr>
      </w:pPr>
    </w:p>
    <w:p w14:paraId="136C4FD8" w14:textId="77777777" w:rsidR="004724A2" w:rsidRDefault="004724A2" w:rsidP="004724A2">
      <w:pPr>
        <w:rPr>
          <w:b/>
          <w:lang w:val="en-GB"/>
        </w:rPr>
      </w:pPr>
    </w:p>
    <w:p w14:paraId="3D3FC266" w14:textId="77777777" w:rsidR="001C422A" w:rsidRDefault="001C422A" w:rsidP="004724A2">
      <w:pPr>
        <w:rPr>
          <w:b/>
          <w:lang w:val="en-GB"/>
        </w:rPr>
      </w:pPr>
    </w:p>
    <w:p w14:paraId="52118DFB" w14:textId="77777777" w:rsidR="001C422A" w:rsidRDefault="001C422A" w:rsidP="004724A2">
      <w:pPr>
        <w:rPr>
          <w:b/>
          <w:lang w:val="en-GB"/>
        </w:rPr>
      </w:pPr>
    </w:p>
    <w:p w14:paraId="0680C89A" w14:textId="77777777" w:rsidR="001C422A" w:rsidRDefault="001C422A" w:rsidP="004724A2">
      <w:pPr>
        <w:rPr>
          <w:b/>
          <w:lang w:val="en-GB"/>
        </w:rPr>
      </w:pPr>
    </w:p>
    <w:p w14:paraId="159C7D70" w14:textId="77777777" w:rsidR="001C422A" w:rsidRDefault="001C422A" w:rsidP="004724A2">
      <w:pPr>
        <w:rPr>
          <w:b/>
          <w:lang w:val="en-GB"/>
        </w:rPr>
      </w:pPr>
    </w:p>
    <w:p w14:paraId="2F84DBB9" w14:textId="77777777" w:rsidR="001C422A" w:rsidRDefault="001C422A" w:rsidP="004724A2">
      <w:pPr>
        <w:rPr>
          <w:b/>
          <w:lang w:val="en-GB"/>
        </w:rPr>
      </w:pPr>
    </w:p>
    <w:p w14:paraId="16EE1E3A" w14:textId="77777777" w:rsidR="001C422A" w:rsidRDefault="001C422A" w:rsidP="004724A2">
      <w:pPr>
        <w:rPr>
          <w:b/>
          <w:lang w:val="en-GB"/>
        </w:rPr>
      </w:pPr>
    </w:p>
    <w:p w14:paraId="480A5EA0" w14:textId="77777777" w:rsidR="001C422A" w:rsidRDefault="001C422A" w:rsidP="004724A2">
      <w:pPr>
        <w:rPr>
          <w:b/>
          <w:lang w:val="en-GB"/>
        </w:rPr>
      </w:pPr>
    </w:p>
    <w:p w14:paraId="50DD0BDF" w14:textId="77777777" w:rsidR="001C422A" w:rsidRDefault="001C422A" w:rsidP="004724A2">
      <w:pPr>
        <w:rPr>
          <w:b/>
          <w:lang w:val="en-GB"/>
        </w:rPr>
      </w:pPr>
    </w:p>
    <w:p w14:paraId="4B1D4B7E" w14:textId="77777777" w:rsidR="004724A2" w:rsidRDefault="004724A2" w:rsidP="004724A2">
      <w:pPr>
        <w:rPr>
          <w:b/>
          <w:lang w:val="en-GB"/>
        </w:rPr>
      </w:pPr>
    </w:p>
    <w:p w14:paraId="3DE606AD" w14:textId="77777777" w:rsidR="004724A2" w:rsidRDefault="004724A2" w:rsidP="004724A2">
      <w:pPr>
        <w:rPr>
          <w:b/>
          <w:lang w:val="en-GB"/>
        </w:rPr>
      </w:pPr>
    </w:p>
    <w:p w14:paraId="3E3AD1EC" w14:textId="77777777" w:rsidR="00387E77" w:rsidRDefault="00387E77" w:rsidP="00C91C4E">
      <w:pPr>
        <w:rPr>
          <w:lang w:val="en-GB"/>
        </w:rPr>
      </w:pPr>
    </w:p>
    <w:p w14:paraId="76701C7A" w14:textId="77777777" w:rsidR="00CC4039" w:rsidRDefault="00CC4039" w:rsidP="00C91C4E">
      <w:pPr>
        <w:rPr>
          <w:sz w:val="18"/>
          <w:szCs w:val="18"/>
          <w:lang w:val="en-GB"/>
        </w:rPr>
      </w:pPr>
    </w:p>
    <w:p w14:paraId="1FD7D38B" w14:textId="56903C8F" w:rsidR="00C91C4E" w:rsidRPr="00C91C4E" w:rsidRDefault="00C91C4E" w:rsidP="00C91C4E">
      <w:pPr>
        <w:rPr>
          <w:sz w:val="18"/>
          <w:szCs w:val="18"/>
          <w:lang w:val="en-GB"/>
        </w:rPr>
      </w:pPr>
      <w:r w:rsidRPr="00C91C4E">
        <w:rPr>
          <w:sz w:val="18"/>
          <w:szCs w:val="18"/>
          <w:lang w:val="en-GB"/>
        </w:rPr>
        <w:t>Ctrl, control; N, Nitrogen addition; P, Phosphorus addition; NP, combined N and P addition.</w:t>
      </w:r>
    </w:p>
    <w:p w14:paraId="35DB3950" w14:textId="10C6E63D" w:rsidR="00C91C4E" w:rsidRDefault="00C91C4E">
      <w:pPr>
        <w:rPr>
          <w:lang w:val="en-GB"/>
        </w:rPr>
      </w:pPr>
    </w:p>
    <w:p w14:paraId="0FFE21AB" w14:textId="67229F9F" w:rsidR="00E26DDF" w:rsidRPr="00A000E8" w:rsidRDefault="00E26DDF" w:rsidP="008639FF">
      <w:pPr>
        <w:spacing w:after="240" w:line="276" w:lineRule="auto"/>
        <w:jc w:val="both"/>
        <w:rPr>
          <w:rFonts w:cstheme="minorHAnsi"/>
          <w:color w:val="202122"/>
          <w:shd w:val="clear" w:color="auto" w:fill="FFFFFF"/>
          <w:lang w:val="en-US"/>
        </w:rPr>
      </w:pPr>
      <w:r w:rsidRPr="00E26DDF">
        <w:rPr>
          <w:rStyle w:val="Textoennegrita"/>
          <w:rFonts w:cstheme="minorHAnsi"/>
          <w:b w:val="0"/>
          <w:bCs w:val="0"/>
          <w:lang w:val="en-US"/>
        </w:rPr>
        <w:t>Soil net N mineralization and nitrification rates were determined after 28-days incubation of soil samples at 60% WHC.</w:t>
      </w:r>
      <w:r w:rsidRPr="00E26DDF">
        <w:rPr>
          <w:rFonts w:cstheme="minorHAnsi"/>
          <w:b/>
          <w:bCs/>
          <w:lang w:val="en-US"/>
        </w:rPr>
        <w:t xml:space="preserve"> </w:t>
      </w:r>
      <w:r w:rsidRPr="00E26DDF">
        <w:rPr>
          <w:rStyle w:val="Textoennegrita"/>
          <w:rFonts w:cstheme="minorHAnsi"/>
          <w:b w:val="0"/>
          <w:bCs w:val="0"/>
          <w:lang w:val="en-US"/>
        </w:rPr>
        <w:t xml:space="preserve">Two sub-samples of each soil sample (20 g </w:t>
      </w:r>
      <w:r w:rsidRPr="00E26DDF">
        <w:rPr>
          <w:rFonts w:cstheme="minorHAnsi"/>
          <w:lang w:val="en-US"/>
        </w:rPr>
        <w:t>dry-weight equivalent</w:t>
      </w:r>
      <w:r w:rsidRPr="00E26DDF">
        <w:rPr>
          <w:rStyle w:val="Textoennegrita"/>
          <w:rFonts w:cstheme="minorHAnsi"/>
          <w:b w:val="0"/>
          <w:bCs w:val="0"/>
          <w:lang w:val="en-US"/>
        </w:rPr>
        <w:t>) were weighed into 250-mL PET bottles and incubated in the dark at 20</w:t>
      </w:r>
      <w:r w:rsidRPr="00E26DDF">
        <w:rPr>
          <w:rFonts w:cstheme="minorHAnsi"/>
          <w:b/>
          <w:bCs/>
          <w:color w:val="202122"/>
          <w:shd w:val="clear" w:color="auto" w:fill="FFFFFF"/>
          <w:lang w:val="en-US"/>
        </w:rPr>
        <w:t>°C.</w:t>
      </w:r>
      <w:r w:rsidRPr="00A000E8">
        <w:rPr>
          <w:rFonts w:cstheme="minorHAnsi"/>
          <w:color w:val="202122"/>
          <w:shd w:val="clear" w:color="auto" w:fill="FFFFFF"/>
          <w:lang w:val="en-US"/>
        </w:rPr>
        <w:t xml:space="preserve"> </w:t>
      </w:r>
      <w:r w:rsidRPr="00A931EB">
        <w:rPr>
          <w:lang w:val="en-US"/>
        </w:rPr>
        <w:t xml:space="preserve">The first and second subsamples were extracted after </w:t>
      </w:r>
      <w:r w:rsidRPr="00B17504">
        <w:rPr>
          <w:lang w:val="en-US"/>
        </w:rPr>
        <w:t>7</w:t>
      </w:r>
      <w:r w:rsidRPr="00CD61F4">
        <w:rPr>
          <w:lang w:val="en-US"/>
        </w:rPr>
        <w:t xml:space="preserve"> </w:t>
      </w:r>
      <w:r w:rsidRPr="00A931EB">
        <w:rPr>
          <w:lang w:val="en-US"/>
        </w:rPr>
        <w:t xml:space="preserve">and 35 days of incubation, respectively, in </w:t>
      </w:r>
      <w:r w:rsidRPr="00A931EB">
        <w:rPr>
          <w:rFonts w:cstheme="minorHAnsi"/>
          <w:color w:val="202122"/>
          <w:shd w:val="clear" w:color="auto" w:fill="FFFFFF"/>
          <w:lang w:val="en-US"/>
        </w:rPr>
        <w:t>100 mL KCl (1 M) during 1 h of overhead shaking. The extracts</w:t>
      </w:r>
      <w:r w:rsidRPr="00A000E8">
        <w:rPr>
          <w:rFonts w:cstheme="minorHAnsi"/>
          <w:color w:val="202122"/>
          <w:shd w:val="clear" w:color="auto" w:fill="FFFFFF"/>
          <w:lang w:val="en-US"/>
        </w:rPr>
        <w:t xml:space="preserve"> were filtered (0.45 µm) and the NH</w:t>
      </w:r>
      <w:r w:rsidRPr="00A000E8">
        <w:rPr>
          <w:rFonts w:cstheme="minorHAnsi"/>
          <w:color w:val="202122"/>
          <w:shd w:val="clear" w:color="auto" w:fill="FFFFFF"/>
          <w:vertAlign w:val="subscript"/>
          <w:lang w:val="en-US"/>
        </w:rPr>
        <w:t>4</w:t>
      </w:r>
      <w:r w:rsidRPr="00A000E8">
        <w:rPr>
          <w:rFonts w:cstheme="minorHAnsi"/>
          <w:color w:val="202122"/>
          <w:shd w:val="clear" w:color="auto" w:fill="FFFFFF"/>
          <w:vertAlign w:val="superscript"/>
          <w:lang w:val="en-US"/>
        </w:rPr>
        <w:t>+</w:t>
      </w:r>
      <w:r w:rsidRPr="00A000E8">
        <w:rPr>
          <w:rFonts w:cstheme="minorHAnsi"/>
          <w:color w:val="202122"/>
          <w:shd w:val="clear" w:color="auto" w:fill="FFFFFF"/>
          <w:lang w:val="en-US"/>
        </w:rPr>
        <w:t xml:space="preserve"> and NO</w:t>
      </w:r>
      <w:r w:rsidRPr="00A000E8">
        <w:rPr>
          <w:rFonts w:cstheme="minorHAnsi"/>
          <w:color w:val="202122"/>
          <w:shd w:val="clear" w:color="auto" w:fill="FFFFFF"/>
          <w:vertAlign w:val="subscript"/>
          <w:lang w:val="en-US"/>
        </w:rPr>
        <w:t>3</w:t>
      </w:r>
      <w:r w:rsidRPr="00A000E8">
        <w:rPr>
          <w:rFonts w:cstheme="minorHAnsi"/>
          <w:color w:val="202122"/>
          <w:shd w:val="clear" w:color="auto" w:fill="FFFFFF"/>
          <w:vertAlign w:val="superscript"/>
          <w:lang w:val="en-US"/>
        </w:rPr>
        <w:t xml:space="preserve">- </w:t>
      </w:r>
      <w:r w:rsidRPr="00A000E8">
        <w:rPr>
          <w:rFonts w:cstheme="minorHAnsi"/>
          <w:color w:val="202122"/>
          <w:shd w:val="clear" w:color="auto" w:fill="FFFFFF"/>
          <w:lang w:val="en-US"/>
        </w:rPr>
        <w:t xml:space="preserve">concentrations were measured by a flow injection analyzer (FIA-LAB, MLE Dresden, Germany). The </w:t>
      </w:r>
      <w:r>
        <w:rPr>
          <w:rFonts w:cstheme="minorHAnsi"/>
          <w:color w:val="202122"/>
          <w:shd w:val="clear" w:color="auto" w:fill="FFFFFF"/>
          <w:lang w:val="en-US"/>
        </w:rPr>
        <w:t>soil net N mineralization</w:t>
      </w:r>
      <w:r w:rsidRPr="00A000E8">
        <w:rPr>
          <w:rFonts w:cstheme="minorHAnsi"/>
          <w:color w:val="202122"/>
          <w:shd w:val="clear" w:color="auto" w:fill="FFFFFF"/>
          <w:lang w:val="en-US"/>
        </w:rPr>
        <w:t xml:space="preserve"> rates were calculated according to </w:t>
      </w:r>
      <w:sdt>
        <w:sdtPr>
          <w:rPr>
            <w:rFonts w:cstheme="minorHAnsi"/>
            <w:color w:val="000000"/>
            <w:shd w:val="clear" w:color="auto" w:fill="FFFFFF"/>
            <w:lang w:val="en-US"/>
          </w:rPr>
          <w:tag w:val="MENDELEY_CITATION_v3_eyJjaXRhdGlvbklEIjoiTUVOREVMRVlfQ0lUQVRJT05fNmEyNDY0MzctZmUyNi00YzQ5LTllMmYtYjU0OTYxZDRlZTE2IiwicHJvcGVydGllcyI6eyJub3RlSW5kZXgiOjB9LCJpc0VkaXRlZCI6ZmFsc2UsIm1hbnVhbE92ZXJyaWRlIjp7ImlzTWFudWFsbHlPdmVycmlkZGVuIjp0cnVlLCJjaXRlcHJvY1RleHQiOiIoSGFydCBldCBhbC4sIDE5OTQpIiwibWFudWFsT3ZlcnJpZGVUZXh0IjoiSGFydCBldCBhbC4gKDE5OTQpIn0sImNpdGF0aW9uSXRlbXMiOlt7ImlkIjoiMTBiMmM5YjgtN2MzOC0zMzQ1LTg0ZjMtMTc2MTkxZGIyYThjIiwiaXRlbURhdGEiOnsidHlwZSI6ImNoYXB0ZXIiLCJpZCI6IjEwYjJjOWI4LTdjMzgtMzM0NS04NGYzLTE3NjE5MWRiMmE4YyIsInRpdGxlIjoiTml0cm9nZW4gbWluZXJhbGlzYXRpb24sIGltbW9iaWxpc2F0aW9uIGFuZCBuaXRyaWZpY2F0aW9uIiwiYXV0aG9yIjpbeyJmYW1pbHkiOiJIYXJ0IiwiZ2l2ZW4iOiJTLkMuIiwicGFyc2UtbmFtZXMiOmZhbHNlLCJkcm9wcGluZy1wYXJ0aWNsZSI6IiIsIm5vbi1kcm9wcGluZy1wYXJ0aWNsZSI6IiJ9LHsiZmFtaWx5IjoiU3RhcmsiLCJnaXZlbiI6IkpvaG4gTS4iLCJwYXJzZS1uYW1lcyI6ZmFsc2UsImRyb3BwaW5nLXBhcnRpY2xlIjoiIiwibm9uLWRyb3BwaW5nLXBhcnRpY2xlIjoiIn0seyJmYW1pbHkiOiJEYXZpZHNvbiIsImdpdmVuIjoiRS5BLiIsInBhcnNlLW5hbWVzIjpmYWxzZSwiZHJvcHBpbmctcGFydGljbGUiOiIiLCJub24tZHJvcHBpbmctcGFydGljbGUiOiIifSx7ImZhbWlseSI6IkZpcmVzdG9uZSIsImdpdmVuIjoiTS5LLiIsInBhcnNlLW5hbWVzIjpmYWxzZSwiZHJvcHBpbmctcGFydGljbGUiOiIiLCJub24tZHJvcHBpbmctcGFydGljbGUiOiIifV0sImNvbnRhaW5lci10aXRsZSI6Ik1ldGhvZHMgb2YgU29pbCBBbmFseXNpczogTWljcm9iaW9sb2dpY2FsIGFuZCBCaW9jaGVtaWNhbCBQcm9wZXJ0aWVzLCBQYXJ0IDIiLCJpc3N1ZWQiOnsiZGF0ZS1wYXJ0cyI6W1sxOTk0XV19LCJwYWdlIjoiOTg1LTEwMTMiLCJlZGl0aW9uIjoiM3JkIiwicHVibGlzaGVyIjoiQVNBIGFuZCBTU1NBLCBNYWRpc29uIiwiY29udGFpbmVyLXRpdGxlLXNob3J0IjoiIn0sImlzVGVtcG9yYXJ5IjpmYWxzZX1dfQ=="/>
          <w:id w:val="178013221"/>
          <w:placeholder>
            <w:docPart w:val="6374AE9C8A6B4D19AC26BB5579F43171"/>
          </w:placeholder>
        </w:sdtPr>
        <w:sdtContent>
          <w:r w:rsidRPr="009B5B20">
            <w:rPr>
              <w:rFonts w:cstheme="minorHAnsi"/>
              <w:color w:val="000000"/>
              <w:shd w:val="clear" w:color="auto" w:fill="FFFFFF"/>
              <w:lang w:val="en-US"/>
            </w:rPr>
            <w:t>Hart et al. (1994)</w:t>
          </w:r>
        </w:sdtContent>
      </w:sdt>
      <w:r>
        <w:rPr>
          <w:rFonts w:cstheme="minorHAnsi"/>
          <w:color w:val="000000"/>
          <w:shd w:val="clear" w:color="auto" w:fill="FFFFFF"/>
          <w:lang w:val="en-US"/>
        </w:rPr>
        <w:t xml:space="preserve"> </w:t>
      </w:r>
      <w:r w:rsidRPr="00A000E8">
        <w:rPr>
          <w:rFonts w:cstheme="minorHAnsi"/>
          <w:color w:val="202122"/>
          <w:shd w:val="clear" w:color="auto" w:fill="FFFFFF"/>
          <w:lang w:val="en-US"/>
        </w:rPr>
        <w:t>based of the accumulation of inorganic N (NH</w:t>
      </w:r>
      <w:r w:rsidRPr="00A000E8">
        <w:rPr>
          <w:rFonts w:cstheme="minorHAnsi"/>
          <w:color w:val="202122"/>
          <w:shd w:val="clear" w:color="auto" w:fill="FFFFFF"/>
          <w:vertAlign w:val="subscript"/>
          <w:lang w:val="en-US"/>
        </w:rPr>
        <w:t>4</w:t>
      </w:r>
      <w:r w:rsidRPr="00A000E8">
        <w:rPr>
          <w:rFonts w:cstheme="minorHAnsi"/>
          <w:color w:val="202122"/>
          <w:shd w:val="clear" w:color="auto" w:fill="FFFFFF"/>
          <w:vertAlign w:val="superscript"/>
          <w:lang w:val="en-US"/>
        </w:rPr>
        <w:t>+</w:t>
      </w:r>
      <w:r w:rsidRPr="00A000E8">
        <w:rPr>
          <w:rFonts w:cstheme="minorHAnsi"/>
          <w:color w:val="202122"/>
          <w:shd w:val="clear" w:color="auto" w:fill="FFFFFF"/>
          <w:lang w:val="en-US"/>
        </w:rPr>
        <w:t>-N and NO</w:t>
      </w:r>
      <w:r w:rsidRPr="00A000E8">
        <w:rPr>
          <w:rFonts w:cstheme="minorHAnsi"/>
          <w:color w:val="202122"/>
          <w:shd w:val="clear" w:color="auto" w:fill="FFFFFF"/>
          <w:vertAlign w:val="subscript"/>
          <w:lang w:val="en-US"/>
        </w:rPr>
        <w:t>3</w:t>
      </w:r>
      <w:r w:rsidRPr="00A000E8">
        <w:rPr>
          <w:rFonts w:cstheme="minorHAnsi"/>
          <w:color w:val="202122"/>
          <w:shd w:val="clear" w:color="auto" w:fill="FFFFFF"/>
          <w:vertAlign w:val="superscript"/>
          <w:lang w:val="en-US"/>
        </w:rPr>
        <w:t xml:space="preserve">- </w:t>
      </w:r>
      <w:r w:rsidRPr="00A000E8">
        <w:rPr>
          <w:rFonts w:cstheme="minorHAnsi"/>
          <w:color w:val="202122"/>
          <w:shd w:val="clear" w:color="auto" w:fill="FFFFFF"/>
          <w:lang w:val="en-US"/>
        </w:rPr>
        <w:t xml:space="preserve">-N) between day 7 and day 35 as follows: </w:t>
      </w:r>
    </w:p>
    <w:p w14:paraId="235E50F9" w14:textId="77777777" w:rsidR="00E26DDF" w:rsidRPr="009B5B20" w:rsidRDefault="00E26DDF" w:rsidP="00E26DDF">
      <w:pPr>
        <w:spacing w:after="240" w:line="360" w:lineRule="auto"/>
        <w:rPr>
          <w:rFonts w:ascii="Calibri" w:hAnsi="Calibri" w:cstheme="minorHAnsi"/>
          <w:color w:val="202122"/>
          <w:sz w:val="18"/>
          <w:shd w:val="clear" w:color="auto" w:fill="FFFFFF"/>
          <w:lang w:val="en-US"/>
        </w:rPr>
      </w:pPr>
      <m:oMathPara>
        <m:oMath>
          <m:r>
            <w:rPr>
              <w:rFonts w:ascii="Cambria Math" w:hAnsi="Cambria Math" w:cstheme="minorHAnsi"/>
              <w:color w:val="202122"/>
              <w:sz w:val="18"/>
              <w:shd w:val="clear" w:color="auto" w:fill="FFFFFF"/>
              <w:lang w:val="en-US"/>
            </w:rPr>
            <m:t xml:space="preserve">Net N mineralization </m:t>
          </m:r>
          <m:d>
            <m:dPr>
              <m:ctrlPr>
                <w:rPr>
                  <w:rFonts w:ascii="Cambria Math" w:hAnsi="Cambria Math" w:cstheme="minorHAnsi"/>
                  <w:i/>
                  <w:color w:val="202122"/>
                  <w:sz w:val="18"/>
                  <w:shd w:val="clear" w:color="auto" w:fill="FFFFFF"/>
                  <w:lang w:val="en-US"/>
                </w:rPr>
              </m:ctrlPr>
            </m:dPr>
            <m:e>
              <m:r>
                <w:rPr>
                  <w:rFonts w:ascii="Cambria Math" w:hAnsi="Cambria Math" w:cstheme="minorHAnsi"/>
                  <w:color w:val="202122"/>
                  <w:sz w:val="18"/>
                  <w:shd w:val="clear" w:color="auto" w:fill="FFFFFF"/>
                  <w:lang w:val="en-US"/>
                </w:rPr>
                <m:t>mg N kg</m:t>
              </m:r>
              <m:r>
                <m:rPr>
                  <m:nor/>
                </m:rPr>
                <w:rPr>
                  <w:rFonts w:ascii="Calibri" w:hAnsi="Calibri" w:cstheme="minorHAnsi"/>
                  <w:color w:val="202122"/>
                  <w:sz w:val="18"/>
                  <w:shd w:val="clear" w:color="auto" w:fill="FFFFFF"/>
                  <w:vertAlign w:val="superscript"/>
                  <w:lang w:val="en-US"/>
                </w:rPr>
                <m:t>-1</m:t>
              </m:r>
              <m:r>
                <w:rPr>
                  <w:rFonts w:ascii="Cambria Math" w:hAnsi="Cambria Math" w:cstheme="minorHAnsi"/>
                  <w:color w:val="202122"/>
                  <w:sz w:val="18"/>
                  <w:shd w:val="clear" w:color="auto" w:fill="FFFFFF"/>
                  <w:vertAlign w:val="superscript"/>
                  <w:lang w:val="en-US"/>
                </w:rPr>
                <m:t xml:space="preserve"> </m:t>
              </m:r>
              <m:r>
                <w:rPr>
                  <w:rFonts w:ascii="Cambria Math" w:hAnsi="Cambria Math" w:cstheme="minorHAnsi"/>
                  <w:color w:val="202122"/>
                  <w:sz w:val="18"/>
                  <w:shd w:val="clear" w:color="auto" w:fill="FFFFFF"/>
                  <w:lang w:val="en-US"/>
                </w:rPr>
                <m:t>d</m:t>
              </m:r>
              <m:r>
                <m:rPr>
                  <m:nor/>
                </m:rPr>
                <w:rPr>
                  <w:rFonts w:ascii="Calibri" w:hAnsi="Calibri" w:cstheme="minorHAnsi"/>
                  <w:color w:val="202122"/>
                  <w:sz w:val="18"/>
                  <w:shd w:val="clear" w:color="auto" w:fill="FFFFFF"/>
                  <w:vertAlign w:val="superscript"/>
                  <w:lang w:val="en-US"/>
                </w:rPr>
                <m:t>-1</m:t>
              </m:r>
            </m:e>
          </m:d>
          <m:r>
            <w:rPr>
              <w:rFonts w:ascii="Cambria Math" w:hAnsi="Cambria Math" w:cstheme="minorHAnsi"/>
              <w:color w:val="202122"/>
              <w:sz w:val="18"/>
              <w:shd w:val="clear" w:color="auto" w:fill="FFFFFF"/>
              <w:lang w:val="en-US"/>
            </w:rPr>
            <m:t xml:space="preserve">= </m:t>
          </m:r>
          <m:f>
            <m:fPr>
              <m:ctrlPr>
                <w:rPr>
                  <w:rFonts w:ascii="Cambria Math" w:hAnsi="Cambria Math" w:cstheme="minorHAnsi"/>
                  <w:i/>
                  <w:color w:val="202122"/>
                  <w:sz w:val="18"/>
                  <w:shd w:val="clear" w:color="auto" w:fill="FFFFFF"/>
                  <w:lang w:val="en-US"/>
                </w:rPr>
              </m:ctrlPr>
            </m:fPr>
            <m:num>
              <m:d>
                <m:dPr>
                  <m:begChr m:val="["/>
                  <m:endChr m:val="]"/>
                  <m:ctrlPr>
                    <w:rPr>
                      <w:rFonts w:ascii="Cambria Math" w:hAnsi="Cambria Math" w:cstheme="minorHAnsi"/>
                      <w:i/>
                      <w:color w:val="202122"/>
                      <w:sz w:val="18"/>
                      <w:shd w:val="clear" w:color="auto" w:fill="FFFFFF"/>
                      <w:lang w:val="en-US"/>
                    </w:rPr>
                  </m:ctrlPr>
                </m:dPr>
                <m:e>
                  <m:d>
                    <m:dPr>
                      <m:ctrlPr>
                        <w:rPr>
                          <w:rFonts w:ascii="Cambria Math" w:hAnsi="Cambria Math" w:cstheme="minorHAnsi"/>
                          <w:i/>
                          <w:color w:val="202122"/>
                          <w:sz w:val="18"/>
                          <w:shd w:val="clear" w:color="auto" w:fill="FFFFFF"/>
                          <w:lang w:val="en-US"/>
                        </w:rPr>
                      </m:ctrlPr>
                    </m:dPr>
                    <m:e>
                      <m:r>
                        <w:rPr>
                          <w:rFonts w:ascii="Cambria Math" w:hAnsi="Cambria Math" w:cstheme="minorHAnsi"/>
                          <w:color w:val="202122"/>
                          <w:sz w:val="18"/>
                          <w:shd w:val="clear" w:color="auto" w:fill="FFFFFF"/>
                          <w:lang w:val="en-US"/>
                        </w:rPr>
                        <m:t>NH</m:t>
                      </m:r>
                      <m:r>
                        <m:rPr>
                          <m:nor/>
                        </m:rPr>
                        <w:rPr>
                          <w:rFonts w:ascii="Calibri" w:hAnsi="Calibri" w:cstheme="minorHAnsi"/>
                          <w:color w:val="202122"/>
                          <w:sz w:val="18"/>
                          <w:shd w:val="clear" w:color="auto" w:fill="FFFFFF"/>
                          <w:vertAlign w:val="subscript"/>
                          <w:lang w:val="en-US"/>
                        </w:rPr>
                        <m:t>4</m:t>
                      </m:r>
                      <m:r>
                        <m:rPr>
                          <m:nor/>
                        </m:rPr>
                        <w:rPr>
                          <w:rFonts w:ascii="Calibri" w:hAnsi="Calibri" w:cstheme="minorHAnsi"/>
                          <w:color w:val="202122"/>
                          <w:sz w:val="18"/>
                          <w:shd w:val="clear" w:color="auto" w:fill="FFFFFF"/>
                          <w:vertAlign w:val="superscript"/>
                          <w:lang w:val="en-US"/>
                        </w:rPr>
                        <m:t>+</m:t>
                      </m:r>
                      <m:r>
                        <w:rPr>
                          <w:rFonts w:ascii="Cambria Math" w:hAnsi="Cambria Math" w:cstheme="minorHAnsi"/>
                          <w:color w:val="202122"/>
                          <w:sz w:val="18"/>
                          <w:shd w:val="clear" w:color="auto" w:fill="FFFFFF"/>
                          <w:lang w:val="en-US"/>
                        </w:rPr>
                        <m:t>-N</m:t>
                      </m:r>
                      <m:r>
                        <m:rPr>
                          <m:nor/>
                        </m:rPr>
                        <w:rPr>
                          <w:rFonts w:ascii="Calibri" w:hAnsi="Calibri" w:cstheme="minorHAnsi"/>
                          <w:color w:val="202122"/>
                          <w:sz w:val="18"/>
                          <w:shd w:val="clear" w:color="auto" w:fill="FFFFFF"/>
                          <w:vertAlign w:val="subscript"/>
                          <w:lang w:val="en-US"/>
                        </w:rPr>
                        <m:t>day35</m:t>
                      </m:r>
                      <m:r>
                        <w:rPr>
                          <w:rFonts w:ascii="Cambria Math" w:hAnsi="Cambria Math" w:cstheme="minorHAnsi"/>
                          <w:color w:val="202122"/>
                          <w:sz w:val="18"/>
                          <w:shd w:val="clear" w:color="auto" w:fill="FFFFFF"/>
                          <w:vertAlign w:val="subscript"/>
                          <w:lang w:val="en-US"/>
                        </w:rPr>
                        <m:t xml:space="preserve"> </m:t>
                      </m:r>
                      <m:d>
                        <m:dPr>
                          <m:ctrlPr>
                            <w:rPr>
                              <w:rFonts w:ascii="Cambria Math" w:hAnsi="Cambria Math" w:cstheme="minorHAnsi"/>
                              <w:i/>
                              <w:color w:val="202122"/>
                              <w:sz w:val="18"/>
                              <w:shd w:val="clear" w:color="auto" w:fill="FFFFFF"/>
                              <w:lang w:val="en-US"/>
                            </w:rPr>
                          </m:ctrlPr>
                        </m:dPr>
                        <m:e>
                          <m:r>
                            <w:rPr>
                              <w:rFonts w:ascii="Cambria Math" w:hAnsi="Cambria Math" w:cstheme="minorHAnsi"/>
                              <w:color w:val="202122"/>
                              <w:sz w:val="18"/>
                              <w:shd w:val="clear" w:color="auto" w:fill="FFFFFF"/>
                              <w:lang w:val="en-US"/>
                            </w:rPr>
                            <m:t>mg kg</m:t>
                          </m:r>
                          <m:r>
                            <m:rPr>
                              <m:nor/>
                            </m:rPr>
                            <w:rPr>
                              <w:rFonts w:ascii="Calibri" w:hAnsi="Calibri" w:cstheme="minorHAnsi"/>
                              <w:color w:val="202122"/>
                              <w:sz w:val="18"/>
                              <w:shd w:val="clear" w:color="auto" w:fill="FFFFFF"/>
                              <w:vertAlign w:val="superscript"/>
                              <w:lang w:val="en-US"/>
                            </w:rPr>
                            <m:t>-1</m:t>
                          </m:r>
                        </m:e>
                      </m:d>
                      <m:r>
                        <w:rPr>
                          <w:rFonts w:ascii="Cambria Math" w:hAnsi="Cambria Math" w:cstheme="minorHAnsi"/>
                          <w:color w:val="202122"/>
                          <w:sz w:val="18"/>
                          <w:shd w:val="clear" w:color="auto" w:fill="FFFFFF"/>
                          <w:lang w:val="en-US"/>
                        </w:rPr>
                        <m:t>- NH</m:t>
                      </m:r>
                      <m:r>
                        <m:rPr>
                          <m:nor/>
                        </m:rPr>
                        <w:rPr>
                          <w:rFonts w:ascii="Calibri" w:hAnsi="Calibri" w:cstheme="minorHAnsi"/>
                          <w:color w:val="202122"/>
                          <w:sz w:val="18"/>
                          <w:shd w:val="clear" w:color="auto" w:fill="FFFFFF"/>
                          <w:vertAlign w:val="subscript"/>
                          <w:lang w:val="en-US"/>
                        </w:rPr>
                        <m:t>4</m:t>
                      </m:r>
                      <m:r>
                        <m:rPr>
                          <m:nor/>
                        </m:rPr>
                        <w:rPr>
                          <w:rFonts w:ascii="Calibri" w:hAnsi="Calibri" w:cstheme="minorHAnsi"/>
                          <w:color w:val="202122"/>
                          <w:sz w:val="18"/>
                          <w:shd w:val="clear" w:color="auto" w:fill="FFFFFF"/>
                          <w:vertAlign w:val="superscript"/>
                          <w:lang w:val="en-US"/>
                        </w:rPr>
                        <m:t>+</m:t>
                      </m:r>
                      <m:r>
                        <w:rPr>
                          <w:rFonts w:ascii="Cambria Math" w:hAnsi="Cambria Math" w:cstheme="minorHAnsi"/>
                          <w:color w:val="202122"/>
                          <w:sz w:val="18"/>
                          <w:shd w:val="clear" w:color="auto" w:fill="FFFFFF"/>
                          <w:lang w:val="en-US"/>
                        </w:rPr>
                        <m:t>-N</m:t>
                      </m:r>
                      <m:r>
                        <m:rPr>
                          <m:nor/>
                        </m:rPr>
                        <w:rPr>
                          <w:rFonts w:ascii="Calibri" w:hAnsi="Calibri" w:cstheme="minorHAnsi"/>
                          <w:color w:val="202122"/>
                          <w:sz w:val="18"/>
                          <w:shd w:val="clear" w:color="auto" w:fill="FFFFFF"/>
                          <w:vertAlign w:val="subscript"/>
                          <w:lang w:val="en-US"/>
                        </w:rPr>
                        <m:t>day7</m:t>
                      </m:r>
                      <m:r>
                        <m:rPr>
                          <m:nor/>
                        </m:rPr>
                        <w:rPr>
                          <w:rFonts w:ascii="Cambria Math" w:hAnsi="Calibri" w:cstheme="minorHAnsi"/>
                          <w:color w:val="202122"/>
                          <w:sz w:val="18"/>
                          <w:shd w:val="clear" w:color="auto" w:fill="FFFFFF"/>
                          <w:vertAlign w:val="subscript"/>
                          <w:lang w:val="en-US"/>
                        </w:rPr>
                        <m:t xml:space="preserve"> </m:t>
                      </m:r>
                      <m:d>
                        <m:dPr>
                          <m:ctrlPr>
                            <w:rPr>
                              <w:rFonts w:ascii="Cambria Math" w:hAnsi="Cambria Math" w:cstheme="minorHAnsi"/>
                              <w:i/>
                              <w:color w:val="202122"/>
                              <w:sz w:val="18"/>
                              <w:shd w:val="clear" w:color="auto" w:fill="FFFFFF"/>
                              <w:lang w:val="en-US"/>
                            </w:rPr>
                          </m:ctrlPr>
                        </m:dPr>
                        <m:e>
                          <m:r>
                            <w:rPr>
                              <w:rFonts w:ascii="Cambria Math" w:hAnsi="Cambria Math" w:cstheme="minorHAnsi"/>
                              <w:color w:val="202122"/>
                              <w:sz w:val="18"/>
                              <w:shd w:val="clear" w:color="auto" w:fill="FFFFFF"/>
                              <w:lang w:val="en-US"/>
                            </w:rPr>
                            <m:t>mg kg</m:t>
                          </m:r>
                          <m:r>
                            <m:rPr>
                              <m:nor/>
                            </m:rPr>
                            <w:rPr>
                              <w:rFonts w:ascii="Calibri" w:hAnsi="Calibri" w:cstheme="minorHAnsi"/>
                              <w:color w:val="202122"/>
                              <w:sz w:val="18"/>
                              <w:shd w:val="clear" w:color="auto" w:fill="FFFFFF"/>
                              <w:vertAlign w:val="superscript"/>
                              <w:lang w:val="en-US"/>
                            </w:rPr>
                            <m:t>-1</m:t>
                          </m:r>
                        </m:e>
                      </m:d>
                    </m:e>
                  </m:d>
                  <m:r>
                    <w:rPr>
                      <w:rFonts w:ascii="Cambria Math" w:hAnsi="Cambria Math" w:cstheme="minorHAnsi"/>
                      <w:color w:val="202122"/>
                      <w:sz w:val="18"/>
                      <w:shd w:val="clear" w:color="auto" w:fill="FFFFFF"/>
                      <w:lang w:val="en-US"/>
                    </w:rPr>
                    <m:t xml:space="preserve">+ </m:t>
                  </m:r>
                  <m:d>
                    <m:dPr>
                      <m:ctrlPr>
                        <w:rPr>
                          <w:rFonts w:ascii="Cambria Math" w:hAnsi="Cambria Math" w:cstheme="minorHAnsi"/>
                          <w:i/>
                          <w:color w:val="202122"/>
                          <w:sz w:val="18"/>
                          <w:shd w:val="clear" w:color="auto" w:fill="FFFFFF"/>
                          <w:lang w:val="en-US"/>
                        </w:rPr>
                      </m:ctrlPr>
                    </m:dPr>
                    <m:e>
                      <m:r>
                        <w:rPr>
                          <w:rFonts w:ascii="Cambria Math" w:hAnsi="Cambria Math" w:cstheme="minorHAnsi"/>
                          <w:color w:val="202122"/>
                          <w:sz w:val="18"/>
                          <w:shd w:val="clear" w:color="auto" w:fill="FFFFFF"/>
                          <w:lang w:val="en-US"/>
                        </w:rPr>
                        <m:t>NO</m:t>
                      </m:r>
                      <m:r>
                        <m:rPr>
                          <m:nor/>
                        </m:rPr>
                        <w:rPr>
                          <w:rFonts w:ascii="Calibri" w:hAnsi="Calibri" w:cstheme="minorHAnsi"/>
                          <w:color w:val="202122"/>
                          <w:sz w:val="18"/>
                          <w:shd w:val="clear" w:color="auto" w:fill="FFFFFF"/>
                          <w:vertAlign w:val="subscript"/>
                          <w:lang w:val="en-US"/>
                        </w:rPr>
                        <m:t>3</m:t>
                      </m:r>
                      <m:r>
                        <m:rPr>
                          <m:nor/>
                        </m:rPr>
                        <w:rPr>
                          <w:rFonts w:ascii="Calibri" w:hAnsi="Calibri" w:cstheme="minorHAnsi"/>
                          <w:color w:val="202122"/>
                          <w:sz w:val="18"/>
                          <w:shd w:val="clear" w:color="auto" w:fill="FFFFFF"/>
                          <w:vertAlign w:val="superscript"/>
                          <w:lang w:val="en-US"/>
                        </w:rPr>
                        <m:t>-</m:t>
                      </m:r>
                      <m:r>
                        <w:rPr>
                          <w:rFonts w:ascii="Cambria Math" w:hAnsi="Cambria Math" w:cstheme="minorHAnsi"/>
                          <w:color w:val="202122"/>
                          <w:sz w:val="18"/>
                          <w:shd w:val="clear" w:color="auto" w:fill="FFFFFF"/>
                          <w:lang w:val="en-US"/>
                        </w:rPr>
                        <m:t>-N</m:t>
                      </m:r>
                      <m:r>
                        <m:rPr>
                          <m:nor/>
                        </m:rPr>
                        <w:rPr>
                          <w:rFonts w:ascii="Calibri" w:hAnsi="Calibri" w:cstheme="minorHAnsi"/>
                          <w:color w:val="202122"/>
                          <w:sz w:val="18"/>
                          <w:shd w:val="clear" w:color="auto" w:fill="FFFFFF"/>
                          <w:vertAlign w:val="subscript"/>
                          <w:lang w:val="en-US"/>
                        </w:rPr>
                        <m:t>day35</m:t>
                      </m:r>
                      <m:r>
                        <w:rPr>
                          <w:rFonts w:ascii="Cambria Math" w:hAnsi="Cambria Math" w:cstheme="minorHAnsi"/>
                          <w:color w:val="202122"/>
                          <w:sz w:val="18"/>
                          <w:shd w:val="clear" w:color="auto" w:fill="FFFFFF"/>
                          <w:vertAlign w:val="subscript"/>
                          <w:lang w:val="en-US"/>
                        </w:rPr>
                        <m:t xml:space="preserve"> </m:t>
                      </m:r>
                      <m:d>
                        <m:dPr>
                          <m:ctrlPr>
                            <w:rPr>
                              <w:rFonts w:ascii="Cambria Math" w:hAnsi="Cambria Math" w:cstheme="minorHAnsi"/>
                              <w:i/>
                              <w:color w:val="202122"/>
                              <w:sz w:val="18"/>
                              <w:shd w:val="clear" w:color="auto" w:fill="FFFFFF"/>
                              <w:lang w:val="en-US"/>
                            </w:rPr>
                          </m:ctrlPr>
                        </m:dPr>
                        <m:e>
                          <m:r>
                            <w:rPr>
                              <w:rFonts w:ascii="Cambria Math" w:hAnsi="Cambria Math" w:cstheme="minorHAnsi"/>
                              <w:color w:val="202122"/>
                              <w:sz w:val="18"/>
                              <w:shd w:val="clear" w:color="auto" w:fill="FFFFFF"/>
                              <w:lang w:val="en-US"/>
                            </w:rPr>
                            <m:t>mg kg</m:t>
                          </m:r>
                          <m:r>
                            <m:rPr>
                              <m:nor/>
                            </m:rPr>
                            <w:rPr>
                              <w:rFonts w:ascii="Calibri" w:hAnsi="Calibri" w:cstheme="minorHAnsi"/>
                              <w:color w:val="202122"/>
                              <w:sz w:val="18"/>
                              <w:shd w:val="clear" w:color="auto" w:fill="FFFFFF"/>
                              <w:vertAlign w:val="superscript"/>
                              <w:lang w:val="en-US"/>
                            </w:rPr>
                            <m:t>-1</m:t>
                          </m:r>
                        </m:e>
                      </m:d>
                      <m:r>
                        <w:rPr>
                          <w:rFonts w:ascii="Cambria Math" w:hAnsi="Cambria Math" w:cstheme="minorHAnsi"/>
                          <w:color w:val="202122"/>
                          <w:sz w:val="18"/>
                          <w:shd w:val="clear" w:color="auto" w:fill="FFFFFF"/>
                          <w:lang w:val="en-US"/>
                        </w:rPr>
                        <m:t xml:space="preserve"> – NO</m:t>
                      </m:r>
                      <m:r>
                        <m:rPr>
                          <m:nor/>
                        </m:rPr>
                        <w:rPr>
                          <w:rFonts w:ascii="Calibri" w:hAnsi="Calibri" w:cstheme="minorHAnsi"/>
                          <w:color w:val="202122"/>
                          <w:sz w:val="18"/>
                          <w:shd w:val="clear" w:color="auto" w:fill="FFFFFF"/>
                          <w:vertAlign w:val="subscript"/>
                          <w:lang w:val="en-US"/>
                        </w:rPr>
                        <m:t>3</m:t>
                      </m:r>
                      <m:r>
                        <m:rPr>
                          <m:nor/>
                        </m:rPr>
                        <w:rPr>
                          <w:rFonts w:ascii="Calibri" w:hAnsi="Calibri" w:cstheme="minorHAnsi"/>
                          <w:color w:val="202122"/>
                          <w:sz w:val="18"/>
                          <w:shd w:val="clear" w:color="auto" w:fill="FFFFFF"/>
                          <w:vertAlign w:val="superscript"/>
                          <w:lang w:val="en-US"/>
                        </w:rPr>
                        <m:t>-</m:t>
                      </m:r>
                      <m:r>
                        <w:rPr>
                          <w:rFonts w:ascii="Cambria Math" w:hAnsi="Cambria Math" w:cstheme="minorHAnsi"/>
                          <w:color w:val="202122"/>
                          <w:sz w:val="18"/>
                          <w:shd w:val="clear" w:color="auto" w:fill="FFFFFF"/>
                          <w:lang w:val="en-US"/>
                        </w:rPr>
                        <m:t>-N</m:t>
                      </m:r>
                      <m:r>
                        <m:rPr>
                          <m:nor/>
                        </m:rPr>
                        <w:rPr>
                          <w:rFonts w:ascii="Calibri" w:hAnsi="Calibri" w:cstheme="minorHAnsi"/>
                          <w:color w:val="202122"/>
                          <w:sz w:val="18"/>
                          <w:shd w:val="clear" w:color="auto" w:fill="FFFFFF"/>
                          <w:vertAlign w:val="subscript"/>
                          <w:lang w:val="en-US"/>
                        </w:rPr>
                        <m:t>day7</m:t>
                      </m:r>
                      <m:r>
                        <m:rPr>
                          <m:nor/>
                        </m:rPr>
                        <w:rPr>
                          <w:rFonts w:ascii="Cambria Math" w:hAnsi="Calibri" w:cstheme="minorHAnsi"/>
                          <w:color w:val="202122"/>
                          <w:sz w:val="18"/>
                          <w:shd w:val="clear" w:color="auto" w:fill="FFFFFF"/>
                          <w:vertAlign w:val="subscript"/>
                          <w:lang w:val="en-US"/>
                        </w:rPr>
                        <m:t xml:space="preserve"> </m:t>
                      </m:r>
                      <m:d>
                        <m:dPr>
                          <m:ctrlPr>
                            <w:rPr>
                              <w:rFonts w:ascii="Cambria Math" w:hAnsi="Cambria Math" w:cstheme="minorHAnsi"/>
                              <w:i/>
                              <w:color w:val="202122"/>
                              <w:sz w:val="18"/>
                              <w:shd w:val="clear" w:color="auto" w:fill="FFFFFF"/>
                              <w:lang w:val="en-US"/>
                            </w:rPr>
                          </m:ctrlPr>
                        </m:dPr>
                        <m:e>
                          <m:r>
                            <w:rPr>
                              <w:rFonts w:ascii="Cambria Math" w:hAnsi="Cambria Math" w:cstheme="minorHAnsi"/>
                              <w:color w:val="202122"/>
                              <w:sz w:val="18"/>
                              <w:shd w:val="clear" w:color="auto" w:fill="FFFFFF"/>
                              <w:lang w:val="en-US"/>
                            </w:rPr>
                            <m:t>mg kg</m:t>
                          </m:r>
                          <m:r>
                            <m:rPr>
                              <m:nor/>
                            </m:rPr>
                            <w:rPr>
                              <w:rFonts w:ascii="Calibri" w:hAnsi="Calibri" w:cstheme="minorHAnsi"/>
                              <w:color w:val="202122"/>
                              <w:sz w:val="18"/>
                              <w:shd w:val="clear" w:color="auto" w:fill="FFFFFF"/>
                              <w:vertAlign w:val="superscript"/>
                              <w:lang w:val="en-US"/>
                            </w:rPr>
                            <m:t>-1</m:t>
                          </m:r>
                        </m:e>
                      </m:d>
                    </m:e>
                  </m:d>
                </m:e>
              </m:d>
            </m:num>
            <m:den>
              <m:r>
                <w:rPr>
                  <w:rFonts w:ascii="Cambria Math" w:hAnsi="Cambria Math" w:cstheme="minorHAnsi"/>
                  <w:color w:val="202122"/>
                  <w:sz w:val="18"/>
                  <w:shd w:val="clear" w:color="auto" w:fill="FFFFFF"/>
                  <w:lang w:val="en-US"/>
                </w:rPr>
                <m:t>28 days of incubation</m:t>
              </m:r>
            </m:den>
          </m:f>
        </m:oMath>
      </m:oMathPara>
    </w:p>
    <w:p w14:paraId="397B59D6" w14:textId="4C323441" w:rsidR="004868C3" w:rsidRPr="00E26DDF" w:rsidRDefault="004868C3">
      <w:pPr>
        <w:rPr>
          <w:lang w:val="en-US"/>
        </w:rPr>
      </w:pPr>
    </w:p>
    <w:p w14:paraId="3D0B8B1D" w14:textId="742F496B" w:rsidR="004868C3" w:rsidRDefault="00821014">
      <w:pPr>
        <w:rPr>
          <w:lang w:val="en-GB"/>
        </w:rPr>
      </w:pPr>
      <m:oMathPara>
        <m:oMath>
          <m:r>
            <w:rPr>
              <w:rFonts w:ascii="Cambria Math" w:hAnsi="Cambria Math" w:cstheme="minorHAnsi"/>
              <w:color w:val="202122"/>
              <w:sz w:val="18"/>
              <w:shd w:val="clear" w:color="auto" w:fill="FFFFFF"/>
              <w:lang w:val="en-US"/>
            </w:rPr>
            <m:t xml:space="preserve">Net nitrification </m:t>
          </m:r>
          <m:d>
            <m:dPr>
              <m:ctrlPr>
                <w:rPr>
                  <w:rFonts w:ascii="Cambria Math" w:hAnsi="Cambria Math" w:cstheme="minorHAnsi"/>
                  <w:i/>
                  <w:color w:val="202122"/>
                  <w:sz w:val="18"/>
                  <w:shd w:val="clear" w:color="auto" w:fill="FFFFFF"/>
                  <w:lang w:val="en-US"/>
                </w:rPr>
              </m:ctrlPr>
            </m:dPr>
            <m:e>
              <m:r>
                <w:rPr>
                  <w:rFonts w:ascii="Cambria Math" w:hAnsi="Cambria Math" w:cstheme="minorHAnsi"/>
                  <w:color w:val="202122"/>
                  <w:sz w:val="18"/>
                  <w:shd w:val="clear" w:color="auto" w:fill="FFFFFF"/>
                  <w:lang w:val="en-US"/>
                </w:rPr>
                <m:t>mg N kg</m:t>
              </m:r>
              <m:r>
                <m:rPr>
                  <m:nor/>
                </m:rPr>
                <w:rPr>
                  <w:rFonts w:ascii="Calibri" w:hAnsi="Calibri" w:cstheme="minorHAnsi"/>
                  <w:color w:val="202122"/>
                  <w:sz w:val="18"/>
                  <w:shd w:val="clear" w:color="auto" w:fill="FFFFFF"/>
                  <w:vertAlign w:val="superscript"/>
                  <w:lang w:val="en-US"/>
                </w:rPr>
                <m:t>-1</m:t>
              </m:r>
              <m:r>
                <w:rPr>
                  <w:rFonts w:ascii="Cambria Math" w:hAnsi="Cambria Math" w:cstheme="minorHAnsi"/>
                  <w:color w:val="202122"/>
                  <w:sz w:val="18"/>
                  <w:shd w:val="clear" w:color="auto" w:fill="FFFFFF"/>
                  <w:vertAlign w:val="superscript"/>
                  <w:lang w:val="en-US"/>
                </w:rPr>
                <m:t xml:space="preserve"> </m:t>
              </m:r>
              <m:r>
                <w:rPr>
                  <w:rFonts w:ascii="Cambria Math" w:hAnsi="Cambria Math" w:cstheme="minorHAnsi"/>
                  <w:color w:val="202122"/>
                  <w:sz w:val="18"/>
                  <w:shd w:val="clear" w:color="auto" w:fill="FFFFFF"/>
                  <w:lang w:val="en-US"/>
                </w:rPr>
                <m:t>d</m:t>
              </m:r>
              <m:r>
                <m:rPr>
                  <m:nor/>
                </m:rPr>
                <w:rPr>
                  <w:rFonts w:ascii="Calibri" w:hAnsi="Calibri" w:cstheme="minorHAnsi"/>
                  <w:color w:val="202122"/>
                  <w:sz w:val="18"/>
                  <w:shd w:val="clear" w:color="auto" w:fill="FFFFFF"/>
                  <w:vertAlign w:val="superscript"/>
                  <w:lang w:val="en-US"/>
                </w:rPr>
                <m:t>-1</m:t>
              </m:r>
            </m:e>
          </m:d>
          <m:r>
            <w:rPr>
              <w:rFonts w:ascii="Cambria Math" w:hAnsi="Cambria Math" w:cstheme="minorHAnsi"/>
              <w:color w:val="202122"/>
              <w:sz w:val="18"/>
              <w:shd w:val="clear" w:color="auto" w:fill="FFFFFF"/>
              <w:lang w:val="en-US"/>
            </w:rPr>
            <m:t xml:space="preserve">= </m:t>
          </m:r>
          <m:f>
            <m:fPr>
              <m:ctrlPr>
                <w:rPr>
                  <w:rFonts w:ascii="Cambria Math" w:hAnsi="Cambria Math" w:cstheme="minorHAnsi"/>
                  <w:i/>
                  <w:color w:val="202122"/>
                  <w:sz w:val="18"/>
                  <w:shd w:val="clear" w:color="auto" w:fill="FFFFFF"/>
                  <w:lang w:val="en-US"/>
                </w:rPr>
              </m:ctrlPr>
            </m:fPr>
            <m:num>
              <m:d>
                <m:dPr>
                  <m:begChr m:val="["/>
                  <m:endChr m:val="]"/>
                  <m:ctrlPr>
                    <w:rPr>
                      <w:rFonts w:ascii="Cambria Math" w:hAnsi="Cambria Math" w:cstheme="minorHAnsi"/>
                      <w:i/>
                      <w:color w:val="202122"/>
                      <w:sz w:val="18"/>
                      <w:shd w:val="clear" w:color="auto" w:fill="FFFFFF"/>
                      <w:lang w:val="en-US"/>
                    </w:rPr>
                  </m:ctrlPr>
                </m:dPr>
                <m:e>
                  <m:r>
                    <w:rPr>
                      <w:rFonts w:ascii="Cambria Math" w:hAnsi="Cambria Math" w:cstheme="minorHAnsi"/>
                      <w:color w:val="202122"/>
                      <w:sz w:val="18"/>
                      <w:shd w:val="clear" w:color="auto" w:fill="FFFFFF"/>
                      <w:lang w:val="en-US"/>
                    </w:rPr>
                    <m:t xml:space="preserve"> </m:t>
                  </m:r>
                  <m:d>
                    <m:dPr>
                      <m:ctrlPr>
                        <w:rPr>
                          <w:rFonts w:ascii="Cambria Math" w:hAnsi="Cambria Math" w:cstheme="minorHAnsi"/>
                          <w:i/>
                          <w:color w:val="202122"/>
                          <w:sz w:val="18"/>
                          <w:shd w:val="clear" w:color="auto" w:fill="FFFFFF"/>
                          <w:lang w:val="en-US"/>
                        </w:rPr>
                      </m:ctrlPr>
                    </m:dPr>
                    <m:e>
                      <m:r>
                        <w:rPr>
                          <w:rFonts w:ascii="Cambria Math" w:hAnsi="Cambria Math" w:cstheme="minorHAnsi"/>
                          <w:color w:val="202122"/>
                          <w:sz w:val="18"/>
                          <w:shd w:val="clear" w:color="auto" w:fill="FFFFFF"/>
                          <w:lang w:val="en-US"/>
                        </w:rPr>
                        <m:t>NO</m:t>
                      </m:r>
                      <m:r>
                        <m:rPr>
                          <m:nor/>
                        </m:rPr>
                        <w:rPr>
                          <w:rFonts w:ascii="Calibri" w:hAnsi="Calibri" w:cstheme="minorHAnsi"/>
                          <w:color w:val="202122"/>
                          <w:sz w:val="18"/>
                          <w:shd w:val="clear" w:color="auto" w:fill="FFFFFF"/>
                          <w:vertAlign w:val="subscript"/>
                          <w:lang w:val="en-US"/>
                        </w:rPr>
                        <m:t>3</m:t>
                      </m:r>
                      <m:r>
                        <m:rPr>
                          <m:nor/>
                        </m:rPr>
                        <w:rPr>
                          <w:rFonts w:ascii="Calibri" w:hAnsi="Calibri" w:cstheme="minorHAnsi"/>
                          <w:color w:val="202122"/>
                          <w:sz w:val="18"/>
                          <w:shd w:val="clear" w:color="auto" w:fill="FFFFFF"/>
                          <w:vertAlign w:val="superscript"/>
                          <w:lang w:val="en-US"/>
                        </w:rPr>
                        <m:t>-</m:t>
                      </m:r>
                      <m:r>
                        <w:rPr>
                          <w:rFonts w:ascii="Cambria Math" w:hAnsi="Cambria Math" w:cstheme="minorHAnsi"/>
                          <w:color w:val="202122"/>
                          <w:sz w:val="18"/>
                          <w:shd w:val="clear" w:color="auto" w:fill="FFFFFF"/>
                          <w:lang w:val="en-US"/>
                        </w:rPr>
                        <m:t>-N</m:t>
                      </m:r>
                      <m:r>
                        <m:rPr>
                          <m:nor/>
                        </m:rPr>
                        <w:rPr>
                          <w:rFonts w:ascii="Calibri" w:hAnsi="Calibri" w:cstheme="minorHAnsi"/>
                          <w:color w:val="202122"/>
                          <w:sz w:val="18"/>
                          <w:shd w:val="clear" w:color="auto" w:fill="FFFFFF"/>
                          <w:vertAlign w:val="subscript"/>
                          <w:lang w:val="en-US"/>
                        </w:rPr>
                        <m:t>day35</m:t>
                      </m:r>
                      <m:r>
                        <w:rPr>
                          <w:rFonts w:ascii="Cambria Math" w:hAnsi="Cambria Math" w:cstheme="minorHAnsi"/>
                          <w:color w:val="202122"/>
                          <w:sz w:val="18"/>
                          <w:shd w:val="clear" w:color="auto" w:fill="FFFFFF"/>
                          <w:vertAlign w:val="subscript"/>
                          <w:lang w:val="en-US"/>
                        </w:rPr>
                        <m:t xml:space="preserve"> </m:t>
                      </m:r>
                      <m:d>
                        <m:dPr>
                          <m:ctrlPr>
                            <w:rPr>
                              <w:rFonts w:ascii="Cambria Math" w:hAnsi="Cambria Math" w:cstheme="minorHAnsi"/>
                              <w:i/>
                              <w:color w:val="202122"/>
                              <w:sz w:val="18"/>
                              <w:shd w:val="clear" w:color="auto" w:fill="FFFFFF"/>
                              <w:lang w:val="en-US"/>
                            </w:rPr>
                          </m:ctrlPr>
                        </m:dPr>
                        <m:e>
                          <m:r>
                            <w:rPr>
                              <w:rFonts w:ascii="Cambria Math" w:hAnsi="Cambria Math" w:cstheme="minorHAnsi"/>
                              <w:color w:val="202122"/>
                              <w:sz w:val="18"/>
                              <w:shd w:val="clear" w:color="auto" w:fill="FFFFFF"/>
                              <w:lang w:val="en-US"/>
                            </w:rPr>
                            <m:t>mg kg</m:t>
                          </m:r>
                          <m:r>
                            <m:rPr>
                              <m:nor/>
                            </m:rPr>
                            <w:rPr>
                              <w:rFonts w:ascii="Calibri" w:hAnsi="Calibri" w:cstheme="minorHAnsi"/>
                              <w:color w:val="202122"/>
                              <w:sz w:val="18"/>
                              <w:shd w:val="clear" w:color="auto" w:fill="FFFFFF"/>
                              <w:vertAlign w:val="superscript"/>
                              <w:lang w:val="en-US"/>
                            </w:rPr>
                            <m:t>-1</m:t>
                          </m:r>
                        </m:e>
                      </m:d>
                      <m:r>
                        <w:rPr>
                          <w:rFonts w:ascii="Cambria Math" w:hAnsi="Cambria Math" w:cstheme="minorHAnsi"/>
                          <w:color w:val="202122"/>
                          <w:sz w:val="18"/>
                          <w:shd w:val="clear" w:color="auto" w:fill="FFFFFF"/>
                          <w:lang w:val="en-US"/>
                        </w:rPr>
                        <m:t xml:space="preserve"> – NO</m:t>
                      </m:r>
                      <m:r>
                        <m:rPr>
                          <m:nor/>
                        </m:rPr>
                        <w:rPr>
                          <w:rFonts w:ascii="Calibri" w:hAnsi="Calibri" w:cstheme="minorHAnsi"/>
                          <w:color w:val="202122"/>
                          <w:sz w:val="18"/>
                          <w:shd w:val="clear" w:color="auto" w:fill="FFFFFF"/>
                          <w:vertAlign w:val="subscript"/>
                          <w:lang w:val="en-US"/>
                        </w:rPr>
                        <m:t>3</m:t>
                      </m:r>
                      <m:r>
                        <m:rPr>
                          <m:nor/>
                        </m:rPr>
                        <w:rPr>
                          <w:rFonts w:ascii="Calibri" w:hAnsi="Calibri" w:cstheme="minorHAnsi"/>
                          <w:color w:val="202122"/>
                          <w:sz w:val="18"/>
                          <w:shd w:val="clear" w:color="auto" w:fill="FFFFFF"/>
                          <w:vertAlign w:val="superscript"/>
                          <w:lang w:val="en-US"/>
                        </w:rPr>
                        <m:t>-</m:t>
                      </m:r>
                      <m:r>
                        <w:rPr>
                          <w:rFonts w:ascii="Cambria Math" w:hAnsi="Cambria Math" w:cstheme="minorHAnsi"/>
                          <w:color w:val="202122"/>
                          <w:sz w:val="18"/>
                          <w:shd w:val="clear" w:color="auto" w:fill="FFFFFF"/>
                          <w:lang w:val="en-US"/>
                        </w:rPr>
                        <m:t>-N</m:t>
                      </m:r>
                      <m:r>
                        <m:rPr>
                          <m:nor/>
                        </m:rPr>
                        <w:rPr>
                          <w:rFonts w:ascii="Calibri" w:hAnsi="Calibri" w:cstheme="minorHAnsi"/>
                          <w:color w:val="202122"/>
                          <w:sz w:val="18"/>
                          <w:shd w:val="clear" w:color="auto" w:fill="FFFFFF"/>
                          <w:vertAlign w:val="subscript"/>
                          <w:lang w:val="en-US"/>
                        </w:rPr>
                        <m:t>day7</m:t>
                      </m:r>
                      <m:r>
                        <m:rPr>
                          <m:nor/>
                        </m:rPr>
                        <w:rPr>
                          <w:rFonts w:ascii="Cambria Math" w:hAnsi="Calibri" w:cstheme="minorHAnsi"/>
                          <w:color w:val="202122"/>
                          <w:sz w:val="18"/>
                          <w:shd w:val="clear" w:color="auto" w:fill="FFFFFF"/>
                          <w:vertAlign w:val="subscript"/>
                          <w:lang w:val="en-US"/>
                        </w:rPr>
                        <m:t xml:space="preserve"> </m:t>
                      </m:r>
                      <m:d>
                        <m:dPr>
                          <m:ctrlPr>
                            <w:rPr>
                              <w:rFonts w:ascii="Cambria Math" w:hAnsi="Cambria Math" w:cstheme="minorHAnsi"/>
                              <w:i/>
                              <w:color w:val="202122"/>
                              <w:sz w:val="18"/>
                              <w:shd w:val="clear" w:color="auto" w:fill="FFFFFF"/>
                              <w:lang w:val="en-US"/>
                            </w:rPr>
                          </m:ctrlPr>
                        </m:dPr>
                        <m:e>
                          <m:r>
                            <w:rPr>
                              <w:rFonts w:ascii="Cambria Math" w:hAnsi="Cambria Math" w:cstheme="minorHAnsi"/>
                              <w:color w:val="202122"/>
                              <w:sz w:val="18"/>
                              <w:shd w:val="clear" w:color="auto" w:fill="FFFFFF"/>
                              <w:lang w:val="en-US"/>
                            </w:rPr>
                            <m:t>mg kg</m:t>
                          </m:r>
                          <m:r>
                            <m:rPr>
                              <m:nor/>
                            </m:rPr>
                            <w:rPr>
                              <w:rFonts w:ascii="Calibri" w:hAnsi="Calibri" w:cstheme="minorHAnsi"/>
                              <w:color w:val="202122"/>
                              <w:sz w:val="18"/>
                              <w:shd w:val="clear" w:color="auto" w:fill="FFFFFF"/>
                              <w:vertAlign w:val="superscript"/>
                              <w:lang w:val="en-US"/>
                            </w:rPr>
                            <m:t>-1</m:t>
                          </m:r>
                        </m:e>
                      </m:d>
                    </m:e>
                  </m:d>
                </m:e>
              </m:d>
            </m:num>
            <m:den>
              <m:r>
                <w:rPr>
                  <w:rFonts w:ascii="Cambria Math" w:hAnsi="Cambria Math" w:cstheme="minorHAnsi"/>
                  <w:color w:val="202122"/>
                  <w:sz w:val="18"/>
                  <w:shd w:val="clear" w:color="auto" w:fill="FFFFFF"/>
                  <w:lang w:val="en-US"/>
                </w:rPr>
                <m:t>28 days of incubation</m:t>
              </m:r>
            </m:den>
          </m:f>
        </m:oMath>
      </m:oMathPara>
    </w:p>
    <w:p w14:paraId="06B46261" w14:textId="512EE9F8" w:rsidR="004868C3" w:rsidRDefault="004868C3">
      <w:pPr>
        <w:rPr>
          <w:lang w:val="en-GB"/>
        </w:rPr>
      </w:pPr>
    </w:p>
    <w:p w14:paraId="7E86102D" w14:textId="1599707C" w:rsidR="00B5365D" w:rsidRDefault="004868C3" w:rsidP="00B5365D">
      <w:pPr>
        <w:jc w:val="both"/>
        <w:rPr>
          <w:rFonts w:cstheme="minorHAnsi"/>
          <w:lang w:val="en-GB"/>
        </w:rPr>
      </w:pPr>
      <w:r w:rsidRPr="00B5365D">
        <w:rPr>
          <w:b/>
          <w:lang w:val="en-GB"/>
        </w:rPr>
        <w:lastRenderedPageBreak/>
        <w:t xml:space="preserve">Table </w:t>
      </w:r>
      <w:r w:rsidR="007A0F32" w:rsidRPr="00B5365D">
        <w:rPr>
          <w:b/>
          <w:lang w:val="en-GB"/>
        </w:rPr>
        <w:t>S</w:t>
      </w:r>
      <w:r w:rsidR="00313484">
        <w:rPr>
          <w:b/>
          <w:lang w:val="en-GB"/>
        </w:rPr>
        <w:t>10</w:t>
      </w:r>
      <w:r>
        <w:rPr>
          <w:lang w:val="en-GB"/>
        </w:rPr>
        <w:t>:</w:t>
      </w:r>
      <w:r w:rsidR="00B5365D" w:rsidRPr="00B5365D">
        <w:rPr>
          <w:lang w:val="en-GB"/>
        </w:rPr>
        <w:t xml:space="preserve"> </w:t>
      </w:r>
      <w:r w:rsidR="00B5365D">
        <w:rPr>
          <w:lang w:val="en-GB"/>
        </w:rPr>
        <w:t xml:space="preserve">Soil </w:t>
      </w:r>
      <w:r w:rsidR="00B5365D" w:rsidRPr="00EE5158">
        <w:rPr>
          <w:rFonts w:cstheme="minorHAnsi"/>
          <w:shd w:val="clear" w:color="auto" w:fill="FFFFFF"/>
        </w:rPr>
        <w:t>δ</w:t>
      </w:r>
      <w:r w:rsidR="00B5365D" w:rsidRPr="00EE5158">
        <w:rPr>
          <w:rFonts w:cstheme="minorHAnsi"/>
          <w:shd w:val="clear" w:color="auto" w:fill="FFFFFF"/>
          <w:vertAlign w:val="superscript"/>
          <w:lang w:val="en-GB"/>
        </w:rPr>
        <w:t>15</w:t>
      </w:r>
      <w:r w:rsidR="00B5365D" w:rsidRPr="00EE5158">
        <w:rPr>
          <w:rFonts w:cstheme="minorHAnsi"/>
          <w:shd w:val="clear" w:color="auto" w:fill="FFFFFF"/>
          <w:lang w:val="en-GB"/>
        </w:rPr>
        <w:t>N</w:t>
      </w:r>
      <w:r w:rsidR="00B5365D">
        <w:rPr>
          <w:rFonts w:cstheme="minorHAnsi"/>
          <w:shd w:val="clear" w:color="auto" w:fill="FFFFFF"/>
          <w:lang w:val="en-GB"/>
        </w:rPr>
        <w:t xml:space="preserve"> in 0-15 cm soil</w:t>
      </w:r>
      <w:r w:rsidR="00B5365D">
        <w:rPr>
          <w:lang w:val="en-GB"/>
        </w:rPr>
        <w:t xml:space="preserve"> depth</w:t>
      </w:r>
      <w:r w:rsidR="00B5365D" w:rsidRPr="007C7D85">
        <w:rPr>
          <w:lang w:val="en-GB"/>
        </w:rPr>
        <w:t xml:space="preserve"> </w:t>
      </w:r>
      <w:r w:rsidR="00B5365D">
        <w:rPr>
          <w:lang w:val="en-GB"/>
        </w:rPr>
        <w:t xml:space="preserve">at each site (n = 3) and the mean </w:t>
      </w:r>
      <w:r w:rsidR="00B5365D">
        <w:rPr>
          <w:rStyle w:val="Textoennegrita"/>
          <w:rFonts w:cstheme="minorHAnsi"/>
          <w:b w:val="0"/>
          <w:lang w:val="en-US"/>
        </w:rPr>
        <w:t xml:space="preserve">of the six </w:t>
      </w:r>
      <w:r w:rsidR="00713C7D">
        <w:rPr>
          <w:rStyle w:val="Textoennegrita"/>
          <w:rFonts w:cstheme="minorHAnsi"/>
          <w:b w:val="0"/>
          <w:lang w:val="en-US"/>
        </w:rPr>
        <w:t xml:space="preserve">sites studied in </w:t>
      </w:r>
      <w:r w:rsidR="00B5365D">
        <w:rPr>
          <w:rStyle w:val="Textoennegrita"/>
          <w:rFonts w:cstheme="minorHAnsi"/>
          <w:b w:val="0"/>
          <w:lang w:val="en-US"/>
        </w:rPr>
        <w:t>Schleuss et al. (2021) (n = 18)</w:t>
      </w:r>
      <w:r w:rsidR="00B5365D">
        <w:rPr>
          <w:lang w:val="en-GB"/>
        </w:rPr>
        <w:t xml:space="preserve">. Mean </w:t>
      </w:r>
      <w:r w:rsidR="00B5365D" w:rsidRPr="007C7D85">
        <w:rPr>
          <w:rFonts w:cstheme="minorHAnsi"/>
          <w:lang w:val="en-GB"/>
        </w:rPr>
        <w:t>± standard deviation.</w:t>
      </w:r>
    </w:p>
    <w:tbl>
      <w:tblPr>
        <w:tblStyle w:val="Tablaconcuadrcula"/>
        <w:tblpPr w:leftFromText="180" w:rightFromText="180" w:vertAnchor="page" w:horzAnchor="margin" w:tblpY="2545"/>
        <w:tblW w:w="432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11"/>
        <w:gridCol w:w="867"/>
        <w:gridCol w:w="1949"/>
      </w:tblGrid>
      <w:tr w:rsidR="00313484" w14:paraId="6EDEB322" w14:textId="77777777" w:rsidTr="00313484">
        <w:tc>
          <w:tcPr>
            <w:tcW w:w="1511" w:type="dxa"/>
            <w:tcBorders>
              <w:bottom w:val="nil"/>
            </w:tcBorders>
          </w:tcPr>
          <w:p w14:paraId="5714ABA6" w14:textId="77777777" w:rsidR="00313484" w:rsidRDefault="00313484" w:rsidP="00313484">
            <w:pPr>
              <w:rPr>
                <w:rFonts w:cstheme="minorHAnsi"/>
                <w:sz w:val="18"/>
                <w:szCs w:val="18"/>
                <w:lang w:val="en-GB"/>
              </w:rPr>
            </w:pPr>
          </w:p>
        </w:tc>
        <w:tc>
          <w:tcPr>
            <w:tcW w:w="867" w:type="dxa"/>
            <w:tcBorders>
              <w:bottom w:val="nil"/>
            </w:tcBorders>
          </w:tcPr>
          <w:p w14:paraId="4F09EB80" w14:textId="77777777" w:rsidR="00313484" w:rsidRPr="00EC6F8D" w:rsidRDefault="00313484" w:rsidP="00313484">
            <w:pPr>
              <w:rPr>
                <w:rFonts w:cstheme="minorHAnsi"/>
                <w:sz w:val="18"/>
                <w:szCs w:val="18"/>
                <w:lang w:val="en-GB"/>
              </w:rPr>
            </w:pPr>
          </w:p>
        </w:tc>
        <w:tc>
          <w:tcPr>
            <w:tcW w:w="1949" w:type="dxa"/>
            <w:tcBorders>
              <w:bottom w:val="nil"/>
            </w:tcBorders>
          </w:tcPr>
          <w:p w14:paraId="4A9C726E" w14:textId="77777777" w:rsidR="00313484" w:rsidRDefault="00313484" w:rsidP="00313484">
            <w:pPr>
              <w:rPr>
                <w:rFonts w:cstheme="minorHAnsi"/>
                <w:sz w:val="18"/>
                <w:szCs w:val="18"/>
              </w:rPr>
            </w:pPr>
            <w:r w:rsidRPr="007122A1">
              <w:rPr>
                <w:rFonts w:cstheme="minorHAnsi"/>
                <w:sz w:val="18"/>
                <w:szCs w:val="18"/>
                <w:shd w:val="clear" w:color="auto" w:fill="FFFFFF"/>
              </w:rPr>
              <w:t>δ</w:t>
            </w:r>
            <w:r w:rsidRPr="00EE5158">
              <w:rPr>
                <w:rFonts w:cstheme="minorHAnsi"/>
                <w:sz w:val="18"/>
                <w:szCs w:val="18"/>
                <w:shd w:val="clear" w:color="auto" w:fill="FFFFFF"/>
                <w:vertAlign w:val="superscript"/>
              </w:rPr>
              <w:t>15</w:t>
            </w:r>
            <w:r w:rsidRPr="007122A1">
              <w:rPr>
                <w:rFonts w:cstheme="minorHAnsi"/>
                <w:sz w:val="18"/>
                <w:szCs w:val="18"/>
                <w:shd w:val="clear" w:color="auto" w:fill="FFFFFF"/>
              </w:rPr>
              <w:t>N</w:t>
            </w:r>
          </w:p>
        </w:tc>
      </w:tr>
      <w:tr w:rsidR="00313484" w:rsidRPr="007122A1" w14:paraId="69957C76" w14:textId="77777777" w:rsidTr="00313484">
        <w:tc>
          <w:tcPr>
            <w:tcW w:w="1511" w:type="dxa"/>
            <w:tcBorders>
              <w:bottom w:val="nil"/>
            </w:tcBorders>
          </w:tcPr>
          <w:p w14:paraId="708B22FF" w14:textId="77777777" w:rsidR="00313484" w:rsidRPr="00EC6F8D" w:rsidRDefault="00313484" w:rsidP="00313484">
            <w:pPr>
              <w:rPr>
                <w:rFonts w:cstheme="minorHAnsi"/>
                <w:sz w:val="18"/>
                <w:szCs w:val="18"/>
                <w:lang w:val="en-GB"/>
              </w:rPr>
            </w:pPr>
            <w:r>
              <w:rPr>
                <w:rFonts w:cstheme="minorHAnsi"/>
                <w:sz w:val="18"/>
                <w:szCs w:val="18"/>
                <w:lang w:val="en-GB"/>
              </w:rPr>
              <w:t>Site</w:t>
            </w:r>
          </w:p>
        </w:tc>
        <w:tc>
          <w:tcPr>
            <w:tcW w:w="867" w:type="dxa"/>
            <w:tcBorders>
              <w:bottom w:val="nil"/>
            </w:tcBorders>
          </w:tcPr>
          <w:p w14:paraId="24CA9663" w14:textId="77777777" w:rsidR="00313484" w:rsidRPr="00EC6F8D" w:rsidRDefault="00313484" w:rsidP="00313484">
            <w:pPr>
              <w:rPr>
                <w:rFonts w:cstheme="minorHAnsi"/>
                <w:sz w:val="18"/>
                <w:szCs w:val="18"/>
                <w:lang w:val="en-GB"/>
              </w:rPr>
            </w:pPr>
          </w:p>
        </w:tc>
        <w:tc>
          <w:tcPr>
            <w:tcW w:w="1949" w:type="dxa"/>
            <w:tcBorders>
              <w:bottom w:val="nil"/>
            </w:tcBorders>
          </w:tcPr>
          <w:p w14:paraId="0AF81049" w14:textId="77777777" w:rsidR="00313484" w:rsidRPr="007122A1" w:rsidRDefault="00313484" w:rsidP="00313484">
            <w:pPr>
              <w:rPr>
                <w:rFonts w:cstheme="minorHAnsi"/>
                <w:sz w:val="18"/>
                <w:szCs w:val="18"/>
              </w:rPr>
            </w:pPr>
            <w:r>
              <w:rPr>
                <w:rFonts w:cstheme="minorHAnsi"/>
                <w:sz w:val="18"/>
                <w:szCs w:val="18"/>
                <w:shd w:val="clear" w:color="auto" w:fill="FFFFFF"/>
              </w:rPr>
              <w:t>(</w:t>
            </w:r>
            <w:r w:rsidRPr="00F962E7">
              <w:rPr>
                <w:rFonts w:cstheme="minorHAnsi"/>
                <w:sz w:val="18"/>
                <w:szCs w:val="18"/>
                <w:shd w:val="clear" w:color="auto" w:fill="FFFFFF"/>
              </w:rPr>
              <w:t>‰</w:t>
            </w:r>
            <w:r>
              <w:rPr>
                <w:rFonts w:cstheme="minorHAnsi"/>
                <w:sz w:val="18"/>
                <w:szCs w:val="18"/>
                <w:shd w:val="clear" w:color="auto" w:fill="FFFFFF"/>
              </w:rPr>
              <w:t>)</w:t>
            </w:r>
          </w:p>
        </w:tc>
      </w:tr>
      <w:tr w:rsidR="00313484" w:rsidRPr="007122A1" w14:paraId="4962AB94" w14:textId="77777777" w:rsidTr="00313484">
        <w:tc>
          <w:tcPr>
            <w:tcW w:w="1511" w:type="dxa"/>
            <w:tcBorders>
              <w:top w:val="single" w:sz="4" w:space="0" w:color="auto"/>
            </w:tcBorders>
          </w:tcPr>
          <w:p w14:paraId="26D4A0B2" w14:textId="77777777" w:rsidR="00313484" w:rsidRPr="007122A1" w:rsidRDefault="00313484" w:rsidP="00313484">
            <w:pPr>
              <w:rPr>
                <w:rFonts w:cstheme="minorHAnsi"/>
                <w:sz w:val="18"/>
                <w:szCs w:val="18"/>
              </w:rPr>
            </w:pPr>
            <w:r>
              <w:rPr>
                <w:rFonts w:cstheme="minorHAnsi"/>
                <w:sz w:val="18"/>
                <w:szCs w:val="18"/>
              </w:rPr>
              <w:t>Ukul.za</w:t>
            </w:r>
          </w:p>
        </w:tc>
        <w:tc>
          <w:tcPr>
            <w:tcW w:w="867" w:type="dxa"/>
            <w:tcBorders>
              <w:top w:val="single" w:sz="4" w:space="0" w:color="auto"/>
            </w:tcBorders>
          </w:tcPr>
          <w:p w14:paraId="4625A0BC" w14:textId="77777777" w:rsidR="00313484" w:rsidRPr="007122A1" w:rsidRDefault="00313484" w:rsidP="00313484">
            <w:pPr>
              <w:rPr>
                <w:rFonts w:cstheme="minorHAnsi"/>
                <w:sz w:val="18"/>
                <w:szCs w:val="18"/>
              </w:rPr>
            </w:pPr>
            <w:r w:rsidRPr="007122A1">
              <w:rPr>
                <w:rFonts w:cstheme="minorHAnsi"/>
                <w:sz w:val="18"/>
                <w:szCs w:val="18"/>
              </w:rPr>
              <w:t>Ctrl</w:t>
            </w:r>
          </w:p>
        </w:tc>
        <w:tc>
          <w:tcPr>
            <w:tcW w:w="1949" w:type="dxa"/>
            <w:tcBorders>
              <w:top w:val="single" w:sz="4" w:space="0" w:color="auto"/>
            </w:tcBorders>
          </w:tcPr>
          <w:p w14:paraId="2C941E7F" w14:textId="77777777" w:rsidR="00313484" w:rsidRPr="007122A1" w:rsidRDefault="00313484" w:rsidP="00313484">
            <w:pPr>
              <w:rPr>
                <w:rFonts w:cstheme="minorHAnsi"/>
                <w:sz w:val="18"/>
                <w:szCs w:val="18"/>
              </w:rPr>
            </w:pPr>
            <w:r>
              <w:rPr>
                <w:rFonts w:cstheme="minorHAnsi"/>
                <w:sz w:val="18"/>
                <w:szCs w:val="18"/>
              </w:rPr>
              <w:t>5.78 ± 0.21</w:t>
            </w:r>
          </w:p>
        </w:tc>
      </w:tr>
      <w:tr w:rsidR="00313484" w:rsidRPr="007122A1" w14:paraId="64904EF3" w14:textId="77777777" w:rsidTr="00313484">
        <w:tc>
          <w:tcPr>
            <w:tcW w:w="1511" w:type="dxa"/>
          </w:tcPr>
          <w:p w14:paraId="695D2481" w14:textId="77777777" w:rsidR="00313484" w:rsidRPr="007122A1" w:rsidRDefault="00313484" w:rsidP="00313484">
            <w:pPr>
              <w:rPr>
                <w:rFonts w:cstheme="minorHAnsi"/>
                <w:sz w:val="18"/>
                <w:szCs w:val="18"/>
              </w:rPr>
            </w:pPr>
          </w:p>
        </w:tc>
        <w:tc>
          <w:tcPr>
            <w:tcW w:w="867" w:type="dxa"/>
          </w:tcPr>
          <w:p w14:paraId="354E5D9A" w14:textId="77777777" w:rsidR="00313484" w:rsidRPr="007122A1" w:rsidRDefault="00313484" w:rsidP="00313484">
            <w:pPr>
              <w:rPr>
                <w:rFonts w:cstheme="minorHAnsi"/>
                <w:sz w:val="18"/>
                <w:szCs w:val="18"/>
              </w:rPr>
            </w:pPr>
            <w:r w:rsidRPr="007122A1">
              <w:rPr>
                <w:rFonts w:cstheme="minorHAnsi"/>
                <w:sz w:val="18"/>
                <w:szCs w:val="18"/>
              </w:rPr>
              <w:t>N</w:t>
            </w:r>
          </w:p>
        </w:tc>
        <w:tc>
          <w:tcPr>
            <w:tcW w:w="1949" w:type="dxa"/>
          </w:tcPr>
          <w:p w14:paraId="1A69B6A3" w14:textId="77777777" w:rsidR="00313484" w:rsidRPr="007122A1" w:rsidRDefault="00313484" w:rsidP="00313484">
            <w:pPr>
              <w:rPr>
                <w:rFonts w:cstheme="minorHAnsi"/>
                <w:sz w:val="18"/>
                <w:szCs w:val="18"/>
              </w:rPr>
            </w:pPr>
            <w:r>
              <w:rPr>
                <w:rFonts w:cstheme="minorHAnsi"/>
                <w:sz w:val="18"/>
                <w:szCs w:val="18"/>
              </w:rPr>
              <w:t>5.59 ± 1.30</w:t>
            </w:r>
          </w:p>
        </w:tc>
      </w:tr>
      <w:tr w:rsidR="00313484" w:rsidRPr="007122A1" w14:paraId="2847435A" w14:textId="77777777" w:rsidTr="00313484">
        <w:tc>
          <w:tcPr>
            <w:tcW w:w="1511" w:type="dxa"/>
            <w:tcBorders>
              <w:bottom w:val="nil"/>
            </w:tcBorders>
          </w:tcPr>
          <w:p w14:paraId="0F31A1EA" w14:textId="77777777" w:rsidR="00313484" w:rsidRPr="007122A1" w:rsidRDefault="00313484" w:rsidP="00313484">
            <w:pPr>
              <w:rPr>
                <w:rFonts w:cstheme="minorHAnsi"/>
                <w:sz w:val="18"/>
                <w:szCs w:val="18"/>
              </w:rPr>
            </w:pPr>
          </w:p>
        </w:tc>
        <w:tc>
          <w:tcPr>
            <w:tcW w:w="867" w:type="dxa"/>
            <w:tcBorders>
              <w:bottom w:val="nil"/>
            </w:tcBorders>
          </w:tcPr>
          <w:p w14:paraId="7E1D351E" w14:textId="77777777" w:rsidR="00313484" w:rsidRPr="007122A1" w:rsidRDefault="00313484" w:rsidP="00313484">
            <w:pPr>
              <w:rPr>
                <w:rFonts w:cstheme="minorHAnsi"/>
                <w:sz w:val="18"/>
                <w:szCs w:val="18"/>
              </w:rPr>
            </w:pPr>
            <w:r w:rsidRPr="007122A1">
              <w:rPr>
                <w:rFonts w:cstheme="minorHAnsi"/>
                <w:sz w:val="18"/>
                <w:szCs w:val="18"/>
              </w:rPr>
              <w:t>P</w:t>
            </w:r>
          </w:p>
        </w:tc>
        <w:tc>
          <w:tcPr>
            <w:tcW w:w="1949" w:type="dxa"/>
            <w:tcBorders>
              <w:bottom w:val="nil"/>
            </w:tcBorders>
          </w:tcPr>
          <w:p w14:paraId="418BB90F" w14:textId="77777777" w:rsidR="00313484" w:rsidRPr="007122A1" w:rsidRDefault="00313484" w:rsidP="00313484">
            <w:pPr>
              <w:rPr>
                <w:rFonts w:cstheme="minorHAnsi"/>
                <w:sz w:val="18"/>
                <w:szCs w:val="18"/>
              </w:rPr>
            </w:pPr>
            <w:r>
              <w:rPr>
                <w:rFonts w:cstheme="minorHAnsi"/>
                <w:sz w:val="18"/>
                <w:szCs w:val="18"/>
              </w:rPr>
              <w:t>4.87 ± 0.67</w:t>
            </w:r>
          </w:p>
        </w:tc>
      </w:tr>
      <w:tr w:rsidR="00313484" w:rsidRPr="007122A1" w14:paraId="49902B3D" w14:textId="77777777" w:rsidTr="00313484">
        <w:tc>
          <w:tcPr>
            <w:tcW w:w="1511" w:type="dxa"/>
            <w:tcBorders>
              <w:top w:val="nil"/>
              <w:bottom w:val="single" w:sz="4" w:space="0" w:color="auto"/>
            </w:tcBorders>
          </w:tcPr>
          <w:p w14:paraId="50EF916F" w14:textId="77777777" w:rsidR="00313484" w:rsidRPr="007122A1" w:rsidRDefault="00313484" w:rsidP="00313484">
            <w:pPr>
              <w:rPr>
                <w:rFonts w:cstheme="minorHAnsi"/>
                <w:sz w:val="18"/>
                <w:szCs w:val="18"/>
              </w:rPr>
            </w:pPr>
          </w:p>
        </w:tc>
        <w:tc>
          <w:tcPr>
            <w:tcW w:w="867" w:type="dxa"/>
            <w:tcBorders>
              <w:top w:val="nil"/>
              <w:bottom w:val="single" w:sz="4" w:space="0" w:color="auto"/>
            </w:tcBorders>
          </w:tcPr>
          <w:p w14:paraId="11AB42F1" w14:textId="77777777" w:rsidR="00313484" w:rsidRPr="007122A1" w:rsidRDefault="00313484" w:rsidP="00313484">
            <w:pPr>
              <w:rPr>
                <w:rFonts w:cstheme="minorHAnsi"/>
                <w:sz w:val="18"/>
                <w:szCs w:val="18"/>
              </w:rPr>
            </w:pPr>
            <w:r w:rsidRPr="007122A1">
              <w:rPr>
                <w:rFonts w:cstheme="minorHAnsi"/>
                <w:sz w:val="18"/>
                <w:szCs w:val="18"/>
              </w:rPr>
              <w:t>NP</w:t>
            </w:r>
          </w:p>
        </w:tc>
        <w:tc>
          <w:tcPr>
            <w:tcW w:w="1949" w:type="dxa"/>
            <w:tcBorders>
              <w:top w:val="nil"/>
              <w:bottom w:val="single" w:sz="4" w:space="0" w:color="auto"/>
            </w:tcBorders>
          </w:tcPr>
          <w:p w14:paraId="7233D570" w14:textId="77777777" w:rsidR="00313484" w:rsidRPr="007122A1" w:rsidRDefault="00313484" w:rsidP="00313484">
            <w:pPr>
              <w:rPr>
                <w:rFonts w:cstheme="minorHAnsi"/>
                <w:sz w:val="18"/>
                <w:szCs w:val="18"/>
              </w:rPr>
            </w:pPr>
            <w:r>
              <w:rPr>
                <w:rFonts w:cstheme="minorHAnsi"/>
                <w:sz w:val="18"/>
                <w:szCs w:val="18"/>
              </w:rPr>
              <w:t>5.33 ± 0.46</w:t>
            </w:r>
          </w:p>
        </w:tc>
      </w:tr>
      <w:tr w:rsidR="00313484" w:rsidRPr="007122A1" w14:paraId="38FCB2C2" w14:textId="77777777" w:rsidTr="00313484">
        <w:tc>
          <w:tcPr>
            <w:tcW w:w="1511" w:type="dxa"/>
            <w:tcBorders>
              <w:top w:val="single" w:sz="4" w:space="0" w:color="auto"/>
            </w:tcBorders>
          </w:tcPr>
          <w:p w14:paraId="3AD79F3F" w14:textId="77777777" w:rsidR="00313484" w:rsidRPr="007122A1" w:rsidRDefault="00313484" w:rsidP="00313484">
            <w:pPr>
              <w:rPr>
                <w:rFonts w:cstheme="minorHAnsi"/>
                <w:sz w:val="18"/>
                <w:szCs w:val="18"/>
              </w:rPr>
            </w:pPr>
            <w:r>
              <w:rPr>
                <w:rFonts w:cstheme="minorHAnsi"/>
                <w:sz w:val="18"/>
                <w:szCs w:val="18"/>
              </w:rPr>
              <w:t>Summ.za</w:t>
            </w:r>
          </w:p>
        </w:tc>
        <w:tc>
          <w:tcPr>
            <w:tcW w:w="867" w:type="dxa"/>
            <w:tcBorders>
              <w:top w:val="single" w:sz="4" w:space="0" w:color="auto"/>
            </w:tcBorders>
          </w:tcPr>
          <w:p w14:paraId="7D0516CA" w14:textId="77777777" w:rsidR="00313484" w:rsidRPr="007122A1" w:rsidRDefault="00313484" w:rsidP="00313484">
            <w:pPr>
              <w:rPr>
                <w:rFonts w:cstheme="minorHAnsi"/>
                <w:sz w:val="18"/>
                <w:szCs w:val="18"/>
              </w:rPr>
            </w:pPr>
            <w:r w:rsidRPr="007122A1">
              <w:rPr>
                <w:rFonts w:cstheme="minorHAnsi"/>
                <w:sz w:val="18"/>
                <w:szCs w:val="18"/>
              </w:rPr>
              <w:t>Ctrl</w:t>
            </w:r>
          </w:p>
        </w:tc>
        <w:tc>
          <w:tcPr>
            <w:tcW w:w="1949" w:type="dxa"/>
            <w:tcBorders>
              <w:top w:val="single" w:sz="4" w:space="0" w:color="auto"/>
            </w:tcBorders>
          </w:tcPr>
          <w:p w14:paraId="47483A98" w14:textId="77777777" w:rsidR="00313484" w:rsidRPr="007122A1" w:rsidRDefault="00313484" w:rsidP="00313484">
            <w:pPr>
              <w:rPr>
                <w:rFonts w:cstheme="minorHAnsi"/>
                <w:sz w:val="18"/>
                <w:szCs w:val="18"/>
              </w:rPr>
            </w:pPr>
            <w:r>
              <w:rPr>
                <w:rFonts w:cstheme="minorHAnsi"/>
                <w:sz w:val="18"/>
                <w:szCs w:val="18"/>
              </w:rPr>
              <w:t>6.98 ± 0.13</w:t>
            </w:r>
          </w:p>
        </w:tc>
      </w:tr>
      <w:tr w:rsidR="00313484" w:rsidRPr="007122A1" w14:paraId="098A2979" w14:textId="77777777" w:rsidTr="00313484">
        <w:tc>
          <w:tcPr>
            <w:tcW w:w="1511" w:type="dxa"/>
          </w:tcPr>
          <w:p w14:paraId="516298A3" w14:textId="77777777" w:rsidR="00313484" w:rsidRPr="00547455" w:rsidRDefault="00313484" w:rsidP="00313484">
            <w:pPr>
              <w:rPr>
                <w:rFonts w:cstheme="minorHAnsi"/>
                <w:sz w:val="18"/>
                <w:szCs w:val="18"/>
                <w:lang w:val="en-GB"/>
              </w:rPr>
            </w:pPr>
          </w:p>
        </w:tc>
        <w:tc>
          <w:tcPr>
            <w:tcW w:w="867" w:type="dxa"/>
          </w:tcPr>
          <w:p w14:paraId="4E868F17" w14:textId="77777777" w:rsidR="00313484" w:rsidRPr="00547455" w:rsidRDefault="00313484" w:rsidP="00313484">
            <w:pPr>
              <w:rPr>
                <w:rFonts w:cstheme="minorHAnsi"/>
                <w:sz w:val="18"/>
                <w:szCs w:val="18"/>
                <w:lang w:val="en-GB"/>
              </w:rPr>
            </w:pPr>
            <w:r w:rsidRPr="00547455">
              <w:rPr>
                <w:rFonts w:cstheme="minorHAnsi"/>
                <w:sz w:val="18"/>
                <w:szCs w:val="18"/>
                <w:lang w:val="en-GB"/>
              </w:rPr>
              <w:t>N</w:t>
            </w:r>
          </w:p>
        </w:tc>
        <w:tc>
          <w:tcPr>
            <w:tcW w:w="1949" w:type="dxa"/>
          </w:tcPr>
          <w:p w14:paraId="1B2C3216" w14:textId="77777777" w:rsidR="00313484" w:rsidRPr="007122A1" w:rsidRDefault="00313484" w:rsidP="00313484">
            <w:pPr>
              <w:rPr>
                <w:rFonts w:cstheme="minorHAnsi"/>
                <w:sz w:val="18"/>
                <w:szCs w:val="18"/>
              </w:rPr>
            </w:pPr>
            <w:r>
              <w:rPr>
                <w:rFonts w:cstheme="minorHAnsi"/>
                <w:sz w:val="18"/>
                <w:szCs w:val="18"/>
              </w:rPr>
              <w:t>6.64 ± 0.38</w:t>
            </w:r>
          </w:p>
        </w:tc>
      </w:tr>
      <w:tr w:rsidR="00313484" w:rsidRPr="007122A1" w14:paraId="2BCF71AB" w14:textId="77777777" w:rsidTr="00313484">
        <w:tc>
          <w:tcPr>
            <w:tcW w:w="1511" w:type="dxa"/>
            <w:tcBorders>
              <w:bottom w:val="nil"/>
            </w:tcBorders>
          </w:tcPr>
          <w:p w14:paraId="1465B245" w14:textId="77777777" w:rsidR="00313484" w:rsidRPr="00547455" w:rsidRDefault="00313484" w:rsidP="00313484">
            <w:pPr>
              <w:rPr>
                <w:rFonts w:cstheme="minorHAnsi"/>
                <w:sz w:val="18"/>
                <w:szCs w:val="18"/>
                <w:lang w:val="en-GB"/>
              </w:rPr>
            </w:pPr>
          </w:p>
        </w:tc>
        <w:tc>
          <w:tcPr>
            <w:tcW w:w="867" w:type="dxa"/>
            <w:tcBorders>
              <w:bottom w:val="nil"/>
            </w:tcBorders>
          </w:tcPr>
          <w:p w14:paraId="1C74B418" w14:textId="77777777" w:rsidR="00313484" w:rsidRPr="00547455" w:rsidRDefault="00313484" w:rsidP="00313484">
            <w:pPr>
              <w:rPr>
                <w:rFonts w:cstheme="minorHAnsi"/>
                <w:sz w:val="18"/>
                <w:szCs w:val="18"/>
                <w:lang w:val="en-GB"/>
              </w:rPr>
            </w:pPr>
            <w:r w:rsidRPr="00547455">
              <w:rPr>
                <w:rFonts w:cstheme="minorHAnsi"/>
                <w:sz w:val="18"/>
                <w:szCs w:val="18"/>
                <w:lang w:val="en-GB"/>
              </w:rPr>
              <w:t>P</w:t>
            </w:r>
          </w:p>
        </w:tc>
        <w:tc>
          <w:tcPr>
            <w:tcW w:w="1949" w:type="dxa"/>
            <w:tcBorders>
              <w:bottom w:val="nil"/>
            </w:tcBorders>
          </w:tcPr>
          <w:p w14:paraId="442DCAF2" w14:textId="77777777" w:rsidR="00313484" w:rsidRPr="007122A1" w:rsidRDefault="00313484" w:rsidP="00313484">
            <w:pPr>
              <w:rPr>
                <w:rFonts w:cstheme="minorHAnsi"/>
                <w:sz w:val="18"/>
                <w:szCs w:val="18"/>
              </w:rPr>
            </w:pPr>
            <w:r>
              <w:rPr>
                <w:rFonts w:cstheme="minorHAnsi"/>
                <w:sz w:val="18"/>
                <w:szCs w:val="18"/>
              </w:rPr>
              <w:t>6.28 ± 0.48</w:t>
            </w:r>
          </w:p>
        </w:tc>
      </w:tr>
      <w:tr w:rsidR="00313484" w:rsidRPr="007122A1" w14:paraId="73A418E4" w14:textId="77777777" w:rsidTr="00313484">
        <w:tc>
          <w:tcPr>
            <w:tcW w:w="1511" w:type="dxa"/>
            <w:tcBorders>
              <w:top w:val="nil"/>
              <w:bottom w:val="single" w:sz="4" w:space="0" w:color="auto"/>
            </w:tcBorders>
          </w:tcPr>
          <w:p w14:paraId="50487919" w14:textId="77777777" w:rsidR="00313484" w:rsidRPr="007122A1" w:rsidRDefault="00313484" w:rsidP="00313484">
            <w:pPr>
              <w:rPr>
                <w:rFonts w:cstheme="minorHAnsi"/>
                <w:sz w:val="18"/>
                <w:szCs w:val="18"/>
              </w:rPr>
            </w:pPr>
          </w:p>
        </w:tc>
        <w:tc>
          <w:tcPr>
            <w:tcW w:w="867" w:type="dxa"/>
            <w:tcBorders>
              <w:top w:val="nil"/>
              <w:bottom w:val="single" w:sz="4" w:space="0" w:color="auto"/>
            </w:tcBorders>
          </w:tcPr>
          <w:p w14:paraId="075A94F8" w14:textId="77777777" w:rsidR="00313484" w:rsidRPr="007122A1" w:rsidRDefault="00313484" w:rsidP="00313484">
            <w:pPr>
              <w:rPr>
                <w:rFonts w:cstheme="minorHAnsi"/>
                <w:sz w:val="18"/>
                <w:szCs w:val="18"/>
              </w:rPr>
            </w:pPr>
            <w:r w:rsidRPr="007122A1">
              <w:rPr>
                <w:rFonts w:cstheme="minorHAnsi"/>
                <w:sz w:val="18"/>
                <w:szCs w:val="18"/>
              </w:rPr>
              <w:t>NP</w:t>
            </w:r>
          </w:p>
        </w:tc>
        <w:tc>
          <w:tcPr>
            <w:tcW w:w="1949" w:type="dxa"/>
            <w:tcBorders>
              <w:top w:val="nil"/>
              <w:bottom w:val="single" w:sz="4" w:space="0" w:color="auto"/>
            </w:tcBorders>
          </w:tcPr>
          <w:p w14:paraId="39119C40" w14:textId="77777777" w:rsidR="00313484" w:rsidRPr="007122A1" w:rsidRDefault="00313484" w:rsidP="00313484">
            <w:pPr>
              <w:rPr>
                <w:rFonts w:cstheme="minorHAnsi"/>
                <w:sz w:val="18"/>
                <w:szCs w:val="18"/>
              </w:rPr>
            </w:pPr>
            <w:r>
              <w:rPr>
                <w:rFonts w:cstheme="minorHAnsi"/>
                <w:sz w:val="18"/>
                <w:szCs w:val="18"/>
              </w:rPr>
              <w:t>6.10 ± 0.33</w:t>
            </w:r>
          </w:p>
        </w:tc>
      </w:tr>
      <w:tr w:rsidR="00313484" w:rsidRPr="007122A1" w14:paraId="50C4E676" w14:textId="77777777" w:rsidTr="00313484">
        <w:tc>
          <w:tcPr>
            <w:tcW w:w="1511" w:type="dxa"/>
            <w:tcBorders>
              <w:top w:val="single" w:sz="4" w:space="0" w:color="auto"/>
            </w:tcBorders>
          </w:tcPr>
          <w:p w14:paraId="795BD444" w14:textId="77777777" w:rsidR="00313484" w:rsidRPr="007122A1" w:rsidRDefault="00313484" w:rsidP="00313484">
            <w:pPr>
              <w:rPr>
                <w:rFonts w:cstheme="minorHAnsi"/>
                <w:sz w:val="18"/>
                <w:szCs w:val="18"/>
                <w:lang w:val="en-GB"/>
              </w:rPr>
            </w:pPr>
            <w:r>
              <w:rPr>
                <w:rFonts w:cstheme="minorHAnsi"/>
                <w:sz w:val="18"/>
                <w:szCs w:val="18"/>
                <w:lang w:val="en-GB"/>
              </w:rPr>
              <w:t>Cdcr</w:t>
            </w:r>
            <w:r w:rsidRPr="007122A1">
              <w:rPr>
                <w:rFonts w:cstheme="minorHAnsi"/>
                <w:sz w:val="18"/>
                <w:szCs w:val="18"/>
                <w:lang w:val="en-GB"/>
              </w:rPr>
              <w:t>.us</w:t>
            </w:r>
          </w:p>
        </w:tc>
        <w:tc>
          <w:tcPr>
            <w:tcW w:w="867" w:type="dxa"/>
            <w:tcBorders>
              <w:top w:val="single" w:sz="4" w:space="0" w:color="auto"/>
            </w:tcBorders>
          </w:tcPr>
          <w:p w14:paraId="52EB3534" w14:textId="77777777" w:rsidR="00313484" w:rsidRPr="007122A1" w:rsidRDefault="00313484" w:rsidP="00313484">
            <w:pPr>
              <w:rPr>
                <w:rFonts w:cstheme="minorHAnsi"/>
                <w:sz w:val="18"/>
                <w:szCs w:val="18"/>
                <w:lang w:val="en-GB"/>
              </w:rPr>
            </w:pPr>
            <w:r w:rsidRPr="007122A1">
              <w:rPr>
                <w:rFonts w:cstheme="minorHAnsi"/>
                <w:sz w:val="18"/>
                <w:szCs w:val="18"/>
                <w:lang w:val="en-GB"/>
              </w:rPr>
              <w:t>Ctrl</w:t>
            </w:r>
          </w:p>
        </w:tc>
        <w:tc>
          <w:tcPr>
            <w:tcW w:w="1949" w:type="dxa"/>
            <w:tcBorders>
              <w:top w:val="single" w:sz="4" w:space="0" w:color="auto"/>
            </w:tcBorders>
          </w:tcPr>
          <w:p w14:paraId="2464F983" w14:textId="77777777" w:rsidR="00313484" w:rsidRPr="007122A1" w:rsidRDefault="00313484" w:rsidP="00313484">
            <w:pPr>
              <w:rPr>
                <w:rFonts w:cstheme="minorHAnsi"/>
                <w:sz w:val="18"/>
                <w:szCs w:val="18"/>
              </w:rPr>
            </w:pPr>
            <w:r>
              <w:rPr>
                <w:rFonts w:cstheme="minorHAnsi"/>
                <w:sz w:val="18"/>
                <w:szCs w:val="18"/>
              </w:rPr>
              <w:t>2.01 ± 0.46</w:t>
            </w:r>
          </w:p>
        </w:tc>
      </w:tr>
      <w:tr w:rsidR="00313484" w:rsidRPr="007122A1" w14:paraId="7108F66C" w14:textId="77777777" w:rsidTr="00313484">
        <w:tc>
          <w:tcPr>
            <w:tcW w:w="1511" w:type="dxa"/>
          </w:tcPr>
          <w:p w14:paraId="2CCA2ED6" w14:textId="77777777" w:rsidR="00313484" w:rsidRPr="007122A1" w:rsidRDefault="00313484" w:rsidP="00313484">
            <w:pPr>
              <w:rPr>
                <w:rFonts w:cstheme="minorHAnsi"/>
                <w:sz w:val="18"/>
                <w:szCs w:val="18"/>
                <w:lang w:val="en-GB"/>
              </w:rPr>
            </w:pPr>
          </w:p>
        </w:tc>
        <w:tc>
          <w:tcPr>
            <w:tcW w:w="867" w:type="dxa"/>
          </w:tcPr>
          <w:p w14:paraId="637385C8" w14:textId="77777777" w:rsidR="00313484" w:rsidRPr="007122A1" w:rsidRDefault="00313484" w:rsidP="00313484">
            <w:pPr>
              <w:rPr>
                <w:rFonts w:cstheme="minorHAnsi"/>
                <w:sz w:val="18"/>
                <w:szCs w:val="18"/>
                <w:lang w:val="en-GB"/>
              </w:rPr>
            </w:pPr>
            <w:r w:rsidRPr="007122A1">
              <w:rPr>
                <w:rFonts w:cstheme="minorHAnsi"/>
                <w:sz w:val="18"/>
                <w:szCs w:val="18"/>
                <w:lang w:val="en-GB"/>
              </w:rPr>
              <w:t>N</w:t>
            </w:r>
          </w:p>
        </w:tc>
        <w:tc>
          <w:tcPr>
            <w:tcW w:w="1949" w:type="dxa"/>
          </w:tcPr>
          <w:p w14:paraId="61E032C7" w14:textId="77777777" w:rsidR="00313484" w:rsidRPr="007122A1" w:rsidRDefault="00313484" w:rsidP="00313484">
            <w:pPr>
              <w:rPr>
                <w:rFonts w:cstheme="minorHAnsi"/>
                <w:sz w:val="18"/>
                <w:szCs w:val="18"/>
              </w:rPr>
            </w:pPr>
            <w:r>
              <w:rPr>
                <w:rFonts w:cstheme="minorHAnsi"/>
                <w:sz w:val="18"/>
                <w:szCs w:val="18"/>
              </w:rPr>
              <w:t xml:space="preserve">2.27 ± 1.28 </w:t>
            </w:r>
          </w:p>
        </w:tc>
      </w:tr>
      <w:tr w:rsidR="00313484" w:rsidRPr="007122A1" w14:paraId="1306B042" w14:textId="77777777" w:rsidTr="00313484">
        <w:tc>
          <w:tcPr>
            <w:tcW w:w="1511" w:type="dxa"/>
            <w:tcBorders>
              <w:bottom w:val="nil"/>
            </w:tcBorders>
          </w:tcPr>
          <w:p w14:paraId="7FE29048" w14:textId="77777777" w:rsidR="00313484" w:rsidRPr="007122A1" w:rsidRDefault="00313484" w:rsidP="00313484">
            <w:pPr>
              <w:rPr>
                <w:rFonts w:cstheme="minorHAnsi"/>
                <w:sz w:val="18"/>
                <w:szCs w:val="18"/>
                <w:lang w:val="en-GB"/>
              </w:rPr>
            </w:pPr>
          </w:p>
        </w:tc>
        <w:tc>
          <w:tcPr>
            <w:tcW w:w="867" w:type="dxa"/>
            <w:tcBorders>
              <w:bottom w:val="nil"/>
            </w:tcBorders>
          </w:tcPr>
          <w:p w14:paraId="31C60E85" w14:textId="77777777" w:rsidR="00313484" w:rsidRPr="007122A1" w:rsidRDefault="00313484" w:rsidP="00313484">
            <w:pPr>
              <w:rPr>
                <w:rFonts w:cstheme="minorHAnsi"/>
                <w:sz w:val="18"/>
                <w:szCs w:val="18"/>
                <w:lang w:val="en-GB"/>
              </w:rPr>
            </w:pPr>
            <w:r w:rsidRPr="007122A1">
              <w:rPr>
                <w:rFonts w:cstheme="minorHAnsi"/>
                <w:sz w:val="18"/>
                <w:szCs w:val="18"/>
                <w:lang w:val="en-GB"/>
              </w:rPr>
              <w:t>P</w:t>
            </w:r>
          </w:p>
        </w:tc>
        <w:tc>
          <w:tcPr>
            <w:tcW w:w="1949" w:type="dxa"/>
            <w:tcBorders>
              <w:bottom w:val="nil"/>
            </w:tcBorders>
          </w:tcPr>
          <w:p w14:paraId="1627E19B" w14:textId="77777777" w:rsidR="00313484" w:rsidRPr="007122A1" w:rsidRDefault="00313484" w:rsidP="00313484">
            <w:pPr>
              <w:rPr>
                <w:rFonts w:cstheme="minorHAnsi"/>
                <w:sz w:val="18"/>
                <w:szCs w:val="18"/>
              </w:rPr>
            </w:pPr>
            <w:r>
              <w:rPr>
                <w:rFonts w:cstheme="minorHAnsi"/>
                <w:sz w:val="18"/>
                <w:szCs w:val="18"/>
              </w:rPr>
              <w:t>1.23 ± 0.77</w:t>
            </w:r>
          </w:p>
        </w:tc>
      </w:tr>
      <w:tr w:rsidR="00313484" w:rsidRPr="007122A1" w14:paraId="50FA1CBC" w14:textId="77777777" w:rsidTr="00313484">
        <w:tc>
          <w:tcPr>
            <w:tcW w:w="1511" w:type="dxa"/>
            <w:tcBorders>
              <w:top w:val="nil"/>
              <w:bottom w:val="single" w:sz="4" w:space="0" w:color="auto"/>
            </w:tcBorders>
          </w:tcPr>
          <w:p w14:paraId="02A48941" w14:textId="77777777" w:rsidR="00313484" w:rsidRPr="007122A1" w:rsidRDefault="00313484" w:rsidP="00313484">
            <w:pPr>
              <w:rPr>
                <w:rFonts w:cstheme="minorHAnsi"/>
                <w:sz w:val="18"/>
                <w:szCs w:val="18"/>
              </w:rPr>
            </w:pPr>
          </w:p>
        </w:tc>
        <w:tc>
          <w:tcPr>
            <w:tcW w:w="867" w:type="dxa"/>
            <w:tcBorders>
              <w:top w:val="nil"/>
              <w:bottom w:val="single" w:sz="4" w:space="0" w:color="auto"/>
            </w:tcBorders>
          </w:tcPr>
          <w:p w14:paraId="7D323BB5" w14:textId="77777777" w:rsidR="00313484" w:rsidRPr="007122A1" w:rsidRDefault="00313484" w:rsidP="00313484">
            <w:pPr>
              <w:rPr>
                <w:rFonts w:cstheme="minorHAnsi"/>
                <w:sz w:val="18"/>
                <w:szCs w:val="18"/>
              </w:rPr>
            </w:pPr>
            <w:r w:rsidRPr="007122A1">
              <w:rPr>
                <w:rFonts w:cstheme="minorHAnsi"/>
                <w:sz w:val="18"/>
                <w:szCs w:val="18"/>
              </w:rPr>
              <w:t>NP</w:t>
            </w:r>
          </w:p>
        </w:tc>
        <w:tc>
          <w:tcPr>
            <w:tcW w:w="1949" w:type="dxa"/>
            <w:tcBorders>
              <w:top w:val="nil"/>
              <w:bottom w:val="single" w:sz="4" w:space="0" w:color="auto"/>
            </w:tcBorders>
          </w:tcPr>
          <w:p w14:paraId="0B297855" w14:textId="77777777" w:rsidR="00313484" w:rsidRPr="007122A1" w:rsidRDefault="00313484" w:rsidP="00313484">
            <w:pPr>
              <w:rPr>
                <w:rFonts w:cstheme="minorHAnsi"/>
                <w:sz w:val="18"/>
                <w:szCs w:val="18"/>
              </w:rPr>
            </w:pPr>
            <w:r>
              <w:rPr>
                <w:rFonts w:cstheme="minorHAnsi"/>
                <w:sz w:val="18"/>
                <w:szCs w:val="18"/>
              </w:rPr>
              <w:t>1.60 ± 0.28</w:t>
            </w:r>
          </w:p>
        </w:tc>
      </w:tr>
      <w:tr w:rsidR="00313484" w:rsidRPr="007122A1" w14:paraId="2196925C" w14:textId="77777777" w:rsidTr="00313484">
        <w:tc>
          <w:tcPr>
            <w:tcW w:w="1511" w:type="dxa"/>
            <w:tcBorders>
              <w:top w:val="single" w:sz="4" w:space="0" w:color="auto"/>
            </w:tcBorders>
          </w:tcPr>
          <w:p w14:paraId="262D398E" w14:textId="77777777" w:rsidR="00313484" w:rsidRPr="007122A1" w:rsidRDefault="00313484" w:rsidP="00313484">
            <w:pPr>
              <w:rPr>
                <w:rFonts w:cstheme="minorHAnsi"/>
                <w:sz w:val="18"/>
                <w:szCs w:val="18"/>
              </w:rPr>
            </w:pPr>
            <w:r>
              <w:rPr>
                <w:rFonts w:cstheme="minorHAnsi"/>
                <w:sz w:val="18"/>
                <w:szCs w:val="18"/>
              </w:rPr>
              <w:t>Cbgb.us</w:t>
            </w:r>
          </w:p>
        </w:tc>
        <w:tc>
          <w:tcPr>
            <w:tcW w:w="867" w:type="dxa"/>
            <w:tcBorders>
              <w:top w:val="single" w:sz="4" w:space="0" w:color="auto"/>
            </w:tcBorders>
          </w:tcPr>
          <w:p w14:paraId="3005CD96" w14:textId="77777777" w:rsidR="00313484" w:rsidRPr="007122A1" w:rsidRDefault="00313484" w:rsidP="00313484">
            <w:pPr>
              <w:rPr>
                <w:rFonts w:cstheme="minorHAnsi"/>
                <w:sz w:val="18"/>
                <w:szCs w:val="18"/>
              </w:rPr>
            </w:pPr>
            <w:r w:rsidRPr="007122A1">
              <w:rPr>
                <w:rFonts w:cstheme="minorHAnsi"/>
                <w:sz w:val="18"/>
                <w:szCs w:val="18"/>
              </w:rPr>
              <w:t>Ctrl</w:t>
            </w:r>
          </w:p>
        </w:tc>
        <w:tc>
          <w:tcPr>
            <w:tcW w:w="1949" w:type="dxa"/>
            <w:tcBorders>
              <w:top w:val="single" w:sz="4" w:space="0" w:color="auto"/>
            </w:tcBorders>
          </w:tcPr>
          <w:p w14:paraId="69ACB487" w14:textId="77777777" w:rsidR="00313484" w:rsidRPr="007122A1" w:rsidRDefault="00313484" w:rsidP="00313484">
            <w:pPr>
              <w:rPr>
                <w:rFonts w:cstheme="minorHAnsi"/>
                <w:sz w:val="18"/>
                <w:szCs w:val="18"/>
              </w:rPr>
            </w:pPr>
            <w:r>
              <w:rPr>
                <w:rFonts w:cstheme="minorHAnsi"/>
                <w:sz w:val="18"/>
                <w:szCs w:val="18"/>
              </w:rPr>
              <w:t>3.33 ± 1.32</w:t>
            </w:r>
          </w:p>
        </w:tc>
      </w:tr>
      <w:tr w:rsidR="00313484" w:rsidRPr="007122A1" w14:paraId="21ADF6AB" w14:textId="77777777" w:rsidTr="00313484">
        <w:tc>
          <w:tcPr>
            <w:tcW w:w="1511" w:type="dxa"/>
          </w:tcPr>
          <w:p w14:paraId="28799BCE" w14:textId="77777777" w:rsidR="00313484" w:rsidRPr="007122A1" w:rsidRDefault="00313484" w:rsidP="00313484">
            <w:pPr>
              <w:rPr>
                <w:rFonts w:cstheme="minorHAnsi"/>
                <w:sz w:val="18"/>
                <w:szCs w:val="18"/>
              </w:rPr>
            </w:pPr>
          </w:p>
        </w:tc>
        <w:tc>
          <w:tcPr>
            <w:tcW w:w="867" w:type="dxa"/>
          </w:tcPr>
          <w:p w14:paraId="5C5AF325" w14:textId="77777777" w:rsidR="00313484" w:rsidRPr="007122A1" w:rsidRDefault="00313484" w:rsidP="00313484">
            <w:pPr>
              <w:rPr>
                <w:rFonts w:cstheme="minorHAnsi"/>
                <w:sz w:val="18"/>
                <w:szCs w:val="18"/>
              </w:rPr>
            </w:pPr>
            <w:r w:rsidRPr="007122A1">
              <w:rPr>
                <w:rFonts w:cstheme="minorHAnsi"/>
                <w:sz w:val="18"/>
                <w:szCs w:val="18"/>
              </w:rPr>
              <w:t>N</w:t>
            </w:r>
          </w:p>
        </w:tc>
        <w:tc>
          <w:tcPr>
            <w:tcW w:w="1949" w:type="dxa"/>
          </w:tcPr>
          <w:p w14:paraId="282EACF5" w14:textId="77777777" w:rsidR="00313484" w:rsidRPr="007122A1" w:rsidRDefault="00313484" w:rsidP="00313484">
            <w:pPr>
              <w:rPr>
                <w:rFonts w:cstheme="minorHAnsi"/>
                <w:sz w:val="18"/>
                <w:szCs w:val="18"/>
              </w:rPr>
            </w:pPr>
            <w:r>
              <w:rPr>
                <w:rFonts w:cstheme="minorHAnsi"/>
                <w:sz w:val="18"/>
                <w:szCs w:val="18"/>
              </w:rPr>
              <w:t>3.59 ± 0.71</w:t>
            </w:r>
          </w:p>
        </w:tc>
      </w:tr>
      <w:tr w:rsidR="00313484" w:rsidRPr="007122A1" w14:paraId="439EADD2" w14:textId="77777777" w:rsidTr="00313484">
        <w:tc>
          <w:tcPr>
            <w:tcW w:w="1511" w:type="dxa"/>
            <w:tcBorders>
              <w:bottom w:val="nil"/>
            </w:tcBorders>
          </w:tcPr>
          <w:p w14:paraId="29DCB26C" w14:textId="77777777" w:rsidR="00313484" w:rsidRPr="007122A1" w:rsidRDefault="00313484" w:rsidP="00313484">
            <w:pPr>
              <w:rPr>
                <w:rFonts w:cstheme="minorHAnsi"/>
                <w:sz w:val="18"/>
                <w:szCs w:val="18"/>
              </w:rPr>
            </w:pPr>
          </w:p>
        </w:tc>
        <w:tc>
          <w:tcPr>
            <w:tcW w:w="867" w:type="dxa"/>
            <w:tcBorders>
              <w:bottom w:val="nil"/>
            </w:tcBorders>
          </w:tcPr>
          <w:p w14:paraId="12B5AAD6" w14:textId="77777777" w:rsidR="00313484" w:rsidRPr="007122A1" w:rsidRDefault="00313484" w:rsidP="00313484">
            <w:pPr>
              <w:rPr>
                <w:rFonts w:cstheme="minorHAnsi"/>
                <w:sz w:val="18"/>
                <w:szCs w:val="18"/>
              </w:rPr>
            </w:pPr>
            <w:r w:rsidRPr="007122A1">
              <w:rPr>
                <w:rFonts w:cstheme="minorHAnsi"/>
                <w:sz w:val="18"/>
                <w:szCs w:val="18"/>
              </w:rPr>
              <w:t>P</w:t>
            </w:r>
          </w:p>
        </w:tc>
        <w:tc>
          <w:tcPr>
            <w:tcW w:w="1949" w:type="dxa"/>
            <w:tcBorders>
              <w:bottom w:val="nil"/>
            </w:tcBorders>
          </w:tcPr>
          <w:p w14:paraId="5E677FCC" w14:textId="77777777" w:rsidR="00313484" w:rsidRPr="007122A1" w:rsidRDefault="00313484" w:rsidP="00313484">
            <w:pPr>
              <w:rPr>
                <w:rFonts w:cstheme="minorHAnsi"/>
                <w:sz w:val="18"/>
                <w:szCs w:val="18"/>
              </w:rPr>
            </w:pPr>
            <w:r>
              <w:rPr>
                <w:rFonts w:cstheme="minorHAnsi"/>
                <w:sz w:val="18"/>
                <w:szCs w:val="18"/>
              </w:rPr>
              <w:t>3.69 ± 0.70</w:t>
            </w:r>
          </w:p>
        </w:tc>
      </w:tr>
      <w:tr w:rsidR="00313484" w:rsidRPr="007122A1" w14:paraId="6B05641C" w14:textId="77777777" w:rsidTr="00313484">
        <w:tc>
          <w:tcPr>
            <w:tcW w:w="1511" w:type="dxa"/>
            <w:tcBorders>
              <w:top w:val="nil"/>
              <w:bottom w:val="single" w:sz="4" w:space="0" w:color="auto"/>
            </w:tcBorders>
          </w:tcPr>
          <w:p w14:paraId="397F1CAB" w14:textId="77777777" w:rsidR="00313484" w:rsidRPr="007122A1" w:rsidRDefault="00313484" w:rsidP="00313484">
            <w:pPr>
              <w:rPr>
                <w:rFonts w:cstheme="minorHAnsi"/>
                <w:sz w:val="18"/>
                <w:szCs w:val="18"/>
              </w:rPr>
            </w:pPr>
          </w:p>
        </w:tc>
        <w:tc>
          <w:tcPr>
            <w:tcW w:w="867" w:type="dxa"/>
            <w:tcBorders>
              <w:top w:val="nil"/>
              <w:bottom w:val="single" w:sz="4" w:space="0" w:color="auto"/>
            </w:tcBorders>
          </w:tcPr>
          <w:p w14:paraId="5C7B9B9E" w14:textId="77777777" w:rsidR="00313484" w:rsidRPr="007122A1" w:rsidRDefault="00313484" w:rsidP="00313484">
            <w:pPr>
              <w:rPr>
                <w:rFonts w:cstheme="minorHAnsi"/>
                <w:sz w:val="18"/>
                <w:szCs w:val="18"/>
              </w:rPr>
            </w:pPr>
            <w:r w:rsidRPr="007122A1">
              <w:rPr>
                <w:rFonts w:cstheme="minorHAnsi"/>
                <w:sz w:val="18"/>
                <w:szCs w:val="18"/>
              </w:rPr>
              <w:t>NP</w:t>
            </w:r>
          </w:p>
        </w:tc>
        <w:tc>
          <w:tcPr>
            <w:tcW w:w="1949" w:type="dxa"/>
            <w:tcBorders>
              <w:top w:val="nil"/>
              <w:bottom w:val="single" w:sz="4" w:space="0" w:color="auto"/>
            </w:tcBorders>
          </w:tcPr>
          <w:p w14:paraId="0D0DF1E4" w14:textId="77777777" w:rsidR="00313484" w:rsidRPr="007122A1" w:rsidRDefault="00313484" w:rsidP="00313484">
            <w:pPr>
              <w:rPr>
                <w:rFonts w:cstheme="minorHAnsi"/>
                <w:sz w:val="18"/>
                <w:szCs w:val="18"/>
              </w:rPr>
            </w:pPr>
            <w:r>
              <w:rPr>
                <w:rFonts w:cstheme="minorHAnsi"/>
                <w:sz w:val="18"/>
                <w:szCs w:val="18"/>
              </w:rPr>
              <w:t>2.86 ± 1.01</w:t>
            </w:r>
          </w:p>
        </w:tc>
      </w:tr>
      <w:tr w:rsidR="00313484" w:rsidRPr="007122A1" w14:paraId="6EE95BBC" w14:textId="77777777" w:rsidTr="00313484">
        <w:tc>
          <w:tcPr>
            <w:tcW w:w="1511" w:type="dxa"/>
            <w:tcBorders>
              <w:top w:val="single" w:sz="4" w:space="0" w:color="auto"/>
            </w:tcBorders>
          </w:tcPr>
          <w:p w14:paraId="48DE6D6C" w14:textId="77777777" w:rsidR="00313484" w:rsidRPr="007122A1" w:rsidRDefault="00313484" w:rsidP="00313484">
            <w:pPr>
              <w:rPr>
                <w:rFonts w:cstheme="minorHAnsi"/>
                <w:sz w:val="18"/>
                <w:szCs w:val="18"/>
              </w:rPr>
            </w:pPr>
            <w:r>
              <w:rPr>
                <w:rFonts w:cstheme="minorHAnsi"/>
                <w:sz w:val="18"/>
                <w:szCs w:val="18"/>
              </w:rPr>
              <w:t>Rook.uk</w:t>
            </w:r>
          </w:p>
        </w:tc>
        <w:tc>
          <w:tcPr>
            <w:tcW w:w="867" w:type="dxa"/>
            <w:tcBorders>
              <w:top w:val="single" w:sz="4" w:space="0" w:color="auto"/>
            </w:tcBorders>
          </w:tcPr>
          <w:p w14:paraId="1818ADC4" w14:textId="77777777" w:rsidR="00313484" w:rsidRPr="007122A1" w:rsidRDefault="00313484" w:rsidP="00313484">
            <w:pPr>
              <w:rPr>
                <w:rFonts w:cstheme="minorHAnsi"/>
                <w:sz w:val="18"/>
                <w:szCs w:val="18"/>
              </w:rPr>
            </w:pPr>
            <w:r w:rsidRPr="007122A1">
              <w:rPr>
                <w:rFonts w:cstheme="minorHAnsi"/>
                <w:sz w:val="18"/>
                <w:szCs w:val="18"/>
              </w:rPr>
              <w:t>Ctrl</w:t>
            </w:r>
          </w:p>
        </w:tc>
        <w:tc>
          <w:tcPr>
            <w:tcW w:w="1949" w:type="dxa"/>
            <w:tcBorders>
              <w:top w:val="single" w:sz="4" w:space="0" w:color="auto"/>
            </w:tcBorders>
          </w:tcPr>
          <w:p w14:paraId="05CEF067" w14:textId="77777777" w:rsidR="00313484" w:rsidRPr="007122A1" w:rsidRDefault="00313484" w:rsidP="00313484">
            <w:pPr>
              <w:rPr>
                <w:rFonts w:cstheme="minorHAnsi"/>
                <w:sz w:val="18"/>
                <w:szCs w:val="18"/>
              </w:rPr>
            </w:pPr>
            <w:r>
              <w:rPr>
                <w:rFonts w:cstheme="minorHAnsi"/>
                <w:sz w:val="18"/>
                <w:szCs w:val="18"/>
              </w:rPr>
              <w:t>4.27 ± 0.11</w:t>
            </w:r>
          </w:p>
        </w:tc>
      </w:tr>
      <w:tr w:rsidR="00313484" w:rsidRPr="007122A1" w14:paraId="626E6432" w14:textId="77777777" w:rsidTr="00313484">
        <w:tc>
          <w:tcPr>
            <w:tcW w:w="1511" w:type="dxa"/>
          </w:tcPr>
          <w:p w14:paraId="09711D9B" w14:textId="77777777" w:rsidR="00313484" w:rsidRPr="007122A1" w:rsidRDefault="00313484" w:rsidP="00313484">
            <w:pPr>
              <w:rPr>
                <w:rFonts w:cstheme="minorHAnsi"/>
                <w:sz w:val="18"/>
                <w:szCs w:val="18"/>
              </w:rPr>
            </w:pPr>
          </w:p>
        </w:tc>
        <w:tc>
          <w:tcPr>
            <w:tcW w:w="867" w:type="dxa"/>
          </w:tcPr>
          <w:p w14:paraId="538982C6" w14:textId="77777777" w:rsidR="00313484" w:rsidRPr="007122A1" w:rsidRDefault="00313484" w:rsidP="00313484">
            <w:pPr>
              <w:rPr>
                <w:rFonts w:cstheme="minorHAnsi"/>
                <w:sz w:val="18"/>
                <w:szCs w:val="18"/>
              </w:rPr>
            </w:pPr>
            <w:r w:rsidRPr="007122A1">
              <w:rPr>
                <w:rFonts w:cstheme="minorHAnsi"/>
                <w:sz w:val="18"/>
                <w:szCs w:val="18"/>
              </w:rPr>
              <w:t>N</w:t>
            </w:r>
          </w:p>
        </w:tc>
        <w:tc>
          <w:tcPr>
            <w:tcW w:w="1949" w:type="dxa"/>
          </w:tcPr>
          <w:p w14:paraId="5D6AB9FF" w14:textId="77777777" w:rsidR="00313484" w:rsidRPr="007122A1" w:rsidRDefault="00313484" w:rsidP="00313484">
            <w:pPr>
              <w:rPr>
                <w:rFonts w:cstheme="minorHAnsi"/>
                <w:sz w:val="18"/>
                <w:szCs w:val="18"/>
              </w:rPr>
            </w:pPr>
            <w:r>
              <w:rPr>
                <w:rFonts w:cstheme="minorHAnsi"/>
                <w:sz w:val="18"/>
                <w:szCs w:val="18"/>
              </w:rPr>
              <w:t>4.21 ± 0.24</w:t>
            </w:r>
          </w:p>
        </w:tc>
      </w:tr>
      <w:tr w:rsidR="00313484" w:rsidRPr="007122A1" w14:paraId="54280A96" w14:textId="77777777" w:rsidTr="00313484">
        <w:trPr>
          <w:trHeight w:val="80"/>
        </w:trPr>
        <w:tc>
          <w:tcPr>
            <w:tcW w:w="1511" w:type="dxa"/>
            <w:tcBorders>
              <w:bottom w:val="nil"/>
            </w:tcBorders>
          </w:tcPr>
          <w:p w14:paraId="4006B5F8" w14:textId="77777777" w:rsidR="00313484" w:rsidRPr="007122A1" w:rsidRDefault="00313484" w:rsidP="00313484">
            <w:pPr>
              <w:rPr>
                <w:rFonts w:cstheme="minorHAnsi"/>
                <w:sz w:val="18"/>
                <w:szCs w:val="18"/>
              </w:rPr>
            </w:pPr>
          </w:p>
        </w:tc>
        <w:tc>
          <w:tcPr>
            <w:tcW w:w="867" w:type="dxa"/>
            <w:tcBorders>
              <w:bottom w:val="nil"/>
            </w:tcBorders>
          </w:tcPr>
          <w:p w14:paraId="5C7FC2D5" w14:textId="77777777" w:rsidR="00313484" w:rsidRPr="007122A1" w:rsidRDefault="00313484" w:rsidP="00313484">
            <w:pPr>
              <w:rPr>
                <w:rFonts w:cstheme="minorHAnsi"/>
                <w:sz w:val="18"/>
                <w:szCs w:val="18"/>
              </w:rPr>
            </w:pPr>
            <w:r w:rsidRPr="007122A1">
              <w:rPr>
                <w:rFonts w:cstheme="minorHAnsi"/>
                <w:sz w:val="18"/>
                <w:szCs w:val="18"/>
              </w:rPr>
              <w:t>P</w:t>
            </w:r>
          </w:p>
        </w:tc>
        <w:tc>
          <w:tcPr>
            <w:tcW w:w="1949" w:type="dxa"/>
            <w:tcBorders>
              <w:bottom w:val="nil"/>
            </w:tcBorders>
          </w:tcPr>
          <w:p w14:paraId="2C625A1E" w14:textId="77777777" w:rsidR="00313484" w:rsidRPr="007122A1" w:rsidRDefault="00313484" w:rsidP="00313484">
            <w:pPr>
              <w:rPr>
                <w:rFonts w:cstheme="minorHAnsi"/>
                <w:sz w:val="18"/>
                <w:szCs w:val="18"/>
              </w:rPr>
            </w:pPr>
            <w:r>
              <w:rPr>
                <w:rFonts w:cstheme="minorHAnsi"/>
                <w:sz w:val="18"/>
                <w:szCs w:val="18"/>
              </w:rPr>
              <w:t>3.74 ± 0.26</w:t>
            </w:r>
          </w:p>
        </w:tc>
      </w:tr>
      <w:tr w:rsidR="00313484" w:rsidRPr="007122A1" w14:paraId="52356F43" w14:textId="77777777" w:rsidTr="00313484">
        <w:tc>
          <w:tcPr>
            <w:tcW w:w="1511" w:type="dxa"/>
            <w:tcBorders>
              <w:top w:val="nil"/>
              <w:bottom w:val="single" w:sz="4" w:space="0" w:color="auto"/>
            </w:tcBorders>
          </w:tcPr>
          <w:p w14:paraId="1F2B0698" w14:textId="77777777" w:rsidR="00313484" w:rsidRPr="007122A1" w:rsidRDefault="00313484" w:rsidP="00313484">
            <w:pPr>
              <w:rPr>
                <w:rFonts w:cstheme="minorHAnsi"/>
                <w:sz w:val="18"/>
                <w:szCs w:val="18"/>
              </w:rPr>
            </w:pPr>
          </w:p>
        </w:tc>
        <w:tc>
          <w:tcPr>
            <w:tcW w:w="867" w:type="dxa"/>
            <w:tcBorders>
              <w:top w:val="nil"/>
              <w:bottom w:val="single" w:sz="4" w:space="0" w:color="auto"/>
            </w:tcBorders>
          </w:tcPr>
          <w:p w14:paraId="50A8B07D" w14:textId="77777777" w:rsidR="00313484" w:rsidRPr="007122A1" w:rsidRDefault="00313484" w:rsidP="00313484">
            <w:pPr>
              <w:rPr>
                <w:rFonts w:cstheme="minorHAnsi"/>
                <w:sz w:val="18"/>
                <w:szCs w:val="18"/>
              </w:rPr>
            </w:pPr>
            <w:r w:rsidRPr="007122A1">
              <w:rPr>
                <w:rFonts w:cstheme="minorHAnsi"/>
                <w:sz w:val="18"/>
                <w:szCs w:val="18"/>
              </w:rPr>
              <w:t>NP</w:t>
            </w:r>
          </w:p>
        </w:tc>
        <w:tc>
          <w:tcPr>
            <w:tcW w:w="1949" w:type="dxa"/>
            <w:tcBorders>
              <w:top w:val="nil"/>
              <w:bottom w:val="single" w:sz="4" w:space="0" w:color="auto"/>
            </w:tcBorders>
          </w:tcPr>
          <w:p w14:paraId="728778E2" w14:textId="77777777" w:rsidR="00313484" w:rsidRPr="007122A1" w:rsidRDefault="00313484" w:rsidP="00313484">
            <w:pPr>
              <w:rPr>
                <w:rFonts w:cstheme="minorHAnsi"/>
                <w:sz w:val="18"/>
                <w:szCs w:val="18"/>
              </w:rPr>
            </w:pPr>
            <w:r>
              <w:rPr>
                <w:rFonts w:cstheme="minorHAnsi"/>
                <w:sz w:val="18"/>
                <w:szCs w:val="18"/>
              </w:rPr>
              <w:t>3.96 ± 0.64</w:t>
            </w:r>
          </w:p>
        </w:tc>
      </w:tr>
      <w:tr w:rsidR="00313484" w:rsidRPr="000414DA" w14:paraId="159081E6" w14:textId="77777777" w:rsidTr="00313484">
        <w:tc>
          <w:tcPr>
            <w:tcW w:w="1511" w:type="dxa"/>
            <w:tcBorders>
              <w:top w:val="single" w:sz="4" w:space="0" w:color="auto"/>
            </w:tcBorders>
          </w:tcPr>
          <w:p w14:paraId="66FA2C3D" w14:textId="77777777" w:rsidR="00313484" w:rsidRPr="000414DA" w:rsidRDefault="00313484" w:rsidP="00313484">
            <w:pPr>
              <w:rPr>
                <w:rFonts w:cstheme="minorHAnsi"/>
                <w:sz w:val="18"/>
                <w:szCs w:val="18"/>
              </w:rPr>
            </w:pPr>
            <w:r>
              <w:rPr>
                <w:rFonts w:cstheme="minorHAnsi"/>
                <w:sz w:val="18"/>
                <w:szCs w:val="18"/>
              </w:rPr>
              <w:t>Hero.uk</w:t>
            </w:r>
          </w:p>
        </w:tc>
        <w:tc>
          <w:tcPr>
            <w:tcW w:w="867" w:type="dxa"/>
            <w:tcBorders>
              <w:top w:val="single" w:sz="4" w:space="0" w:color="auto"/>
            </w:tcBorders>
          </w:tcPr>
          <w:p w14:paraId="26800444" w14:textId="77777777" w:rsidR="00313484" w:rsidRPr="000414DA" w:rsidRDefault="00313484" w:rsidP="00313484">
            <w:pPr>
              <w:rPr>
                <w:rFonts w:cstheme="minorHAnsi"/>
                <w:sz w:val="18"/>
                <w:szCs w:val="18"/>
              </w:rPr>
            </w:pPr>
            <w:r w:rsidRPr="000414DA">
              <w:rPr>
                <w:rFonts w:cstheme="minorHAnsi"/>
                <w:sz w:val="18"/>
                <w:szCs w:val="18"/>
              </w:rPr>
              <w:t>Ctrl</w:t>
            </w:r>
          </w:p>
        </w:tc>
        <w:tc>
          <w:tcPr>
            <w:tcW w:w="1949" w:type="dxa"/>
            <w:tcBorders>
              <w:top w:val="single" w:sz="4" w:space="0" w:color="auto"/>
            </w:tcBorders>
          </w:tcPr>
          <w:p w14:paraId="183071F5" w14:textId="77777777" w:rsidR="00313484" w:rsidRPr="000414DA" w:rsidRDefault="00313484" w:rsidP="00313484">
            <w:pPr>
              <w:rPr>
                <w:rFonts w:cstheme="minorHAnsi"/>
                <w:sz w:val="18"/>
                <w:szCs w:val="18"/>
              </w:rPr>
            </w:pPr>
            <w:r>
              <w:rPr>
                <w:rFonts w:cstheme="minorHAnsi"/>
                <w:sz w:val="18"/>
                <w:szCs w:val="18"/>
              </w:rPr>
              <w:t xml:space="preserve">3.86 </w:t>
            </w:r>
            <w:r w:rsidRPr="000414DA">
              <w:rPr>
                <w:rFonts w:cstheme="minorHAnsi"/>
                <w:sz w:val="18"/>
                <w:szCs w:val="18"/>
              </w:rPr>
              <w:t>±</w:t>
            </w:r>
            <w:r>
              <w:rPr>
                <w:rFonts w:cstheme="minorHAnsi"/>
                <w:sz w:val="18"/>
                <w:szCs w:val="18"/>
              </w:rPr>
              <w:t xml:space="preserve"> 0.19</w:t>
            </w:r>
          </w:p>
        </w:tc>
      </w:tr>
      <w:tr w:rsidR="00313484" w:rsidRPr="000414DA" w14:paraId="298D4768" w14:textId="77777777" w:rsidTr="00313484">
        <w:tc>
          <w:tcPr>
            <w:tcW w:w="1511" w:type="dxa"/>
          </w:tcPr>
          <w:p w14:paraId="63D40961" w14:textId="77777777" w:rsidR="00313484" w:rsidRPr="000414DA" w:rsidRDefault="00313484" w:rsidP="00313484">
            <w:pPr>
              <w:rPr>
                <w:rFonts w:cstheme="minorHAnsi"/>
                <w:sz w:val="18"/>
                <w:szCs w:val="18"/>
              </w:rPr>
            </w:pPr>
          </w:p>
        </w:tc>
        <w:tc>
          <w:tcPr>
            <w:tcW w:w="867" w:type="dxa"/>
          </w:tcPr>
          <w:p w14:paraId="5878AA40" w14:textId="77777777" w:rsidR="00313484" w:rsidRPr="000414DA" w:rsidRDefault="00313484" w:rsidP="00313484">
            <w:pPr>
              <w:rPr>
                <w:rFonts w:cstheme="minorHAnsi"/>
                <w:sz w:val="18"/>
                <w:szCs w:val="18"/>
              </w:rPr>
            </w:pPr>
            <w:r w:rsidRPr="000414DA">
              <w:rPr>
                <w:rFonts w:cstheme="minorHAnsi"/>
                <w:sz w:val="18"/>
                <w:szCs w:val="18"/>
              </w:rPr>
              <w:t>N</w:t>
            </w:r>
          </w:p>
        </w:tc>
        <w:tc>
          <w:tcPr>
            <w:tcW w:w="1949" w:type="dxa"/>
          </w:tcPr>
          <w:p w14:paraId="28283530" w14:textId="77777777" w:rsidR="00313484" w:rsidRPr="000414DA" w:rsidRDefault="00313484" w:rsidP="00313484">
            <w:pPr>
              <w:rPr>
                <w:rFonts w:cstheme="minorHAnsi"/>
                <w:sz w:val="18"/>
                <w:szCs w:val="18"/>
              </w:rPr>
            </w:pPr>
            <w:r>
              <w:rPr>
                <w:rFonts w:cstheme="minorHAnsi"/>
                <w:sz w:val="18"/>
                <w:szCs w:val="18"/>
              </w:rPr>
              <w:t xml:space="preserve">3.94 </w:t>
            </w:r>
            <w:r w:rsidRPr="000414DA">
              <w:rPr>
                <w:rFonts w:cstheme="minorHAnsi"/>
                <w:sz w:val="18"/>
                <w:szCs w:val="18"/>
              </w:rPr>
              <w:t>±</w:t>
            </w:r>
            <w:r>
              <w:rPr>
                <w:rFonts w:cstheme="minorHAnsi"/>
                <w:sz w:val="18"/>
                <w:szCs w:val="18"/>
              </w:rPr>
              <w:t xml:space="preserve"> 0.33</w:t>
            </w:r>
          </w:p>
        </w:tc>
      </w:tr>
      <w:tr w:rsidR="00313484" w:rsidRPr="000414DA" w14:paraId="0BE976AE" w14:textId="77777777" w:rsidTr="00313484">
        <w:trPr>
          <w:trHeight w:val="63"/>
        </w:trPr>
        <w:tc>
          <w:tcPr>
            <w:tcW w:w="1511" w:type="dxa"/>
            <w:tcBorders>
              <w:bottom w:val="nil"/>
            </w:tcBorders>
          </w:tcPr>
          <w:p w14:paraId="2BF939DF" w14:textId="77777777" w:rsidR="00313484" w:rsidRPr="000414DA" w:rsidRDefault="00313484" w:rsidP="00313484">
            <w:pPr>
              <w:rPr>
                <w:rFonts w:cstheme="minorHAnsi"/>
                <w:sz w:val="18"/>
                <w:szCs w:val="18"/>
              </w:rPr>
            </w:pPr>
          </w:p>
        </w:tc>
        <w:tc>
          <w:tcPr>
            <w:tcW w:w="867" w:type="dxa"/>
            <w:tcBorders>
              <w:bottom w:val="nil"/>
            </w:tcBorders>
          </w:tcPr>
          <w:p w14:paraId="132DF8BB" w14:textId="77777777" w:rsidR="00313484" w:rsidRPr="000414DA" w:rsidRDefault="00313484" w:rsidP="00313484">
            <w:pPr>
              <w:rPr>
                <w:rFonts w:cstheme="minorHAnsi"/>
                <w:sz w:val="18"/>
                <w:szCs w:val="18"/>
              </w:rPr>
            </w:pPr>
            <w:r w:rsidRPr="000414DA">
              <w:rPr>
                <w:rFonts w:cstheme="minorHAnsi"/>
                <w:sz w:val="18"/>
                <w:szCs w:val="18"/>
              </w:rPr>
              <w:t>P</w:t>
            </w:r>
          </w:p>
        </w:tc>
        <w:tc>
          <w:tcPr>
            <w:tcW w:w="1949" w:type="dxa"/>
            <w:tcBorders>
              <w:bottom w:val="nil"/>
            </w:tcBorders>
          </w:tcPr>
          <w:p w14:paraId="65ABD3CE" w14:textId="77777777" w:rsidR="00313484" w:rsidRPr="000414DA" w:rsidRDefault="00313484" w:rsidP="00313484">
            <w:pPr>
              <w:rPr>
                <w:rFonts w:cstheme="minorHAnsi"/>
                <w:sz w:val="18"/>
                <w:szCs w:val="18"/>
              </w:rPr>
            </w:pPr>
            <w:r>
              <w:rPr>
                <w:rFonts w:cstheme="minorHAnsi"/>
                <w:sz w:val="18"/>
                <w:szCs w:val="18"/>
              </w:rPr>
              <w:t xml:space="preserve">3.72 </w:t>
            </w:r>
            <w:r w:rsidRPr="000414DA">
              <w:rPr>
                <w:rFonts w:cstheme="minorHAnsi"/>
                <w:sz w:val="18"/>
                <w:szCs w:val="18"/>
              </w:rPr>
              <w:t>±</w:t>
            </w:r>
            <w:r>
              <w:rPr>
                <w:rFonts w:cstheme="minorHAnsi"/>
                <w:sz w:val="18"/>
                <w:szCs w:val="18"/>
              </w:rPr>
              <w:t xml:space="preserve"> 0.53</w:t>
            </w:r>
          </w:p>
        </w:tc>
      </w:tr>
      <w:tr w:rsidR="00313484" w:rsidRPr="000414DA" w14:paraId="365C4C4B" w14:textId="77777777" w:rsidTr="00313484">
        <w:tc>
          <w:tcPr>
            <w:tcW w:w="1511" w:type="dxa"/>
            <w:tcBorders>
              <w:top w:val="nil"/>
              <w:bottom w:val="single" w:sz="4" w:space="0" w:color="auto"/>
            </w:tcBorders>
          </w:tcPr>
          <w:p w14:paraId="167AB9D2" w14:textId="77777777" w:rsidR="00313484" w:rsidRPr="000414DA" w:rsidRDefault="00313484" w:rsidP="00313484">
            <w:pPr>
              <w:rPr>
                <w:rFonts w:cstheme="minorHAnsi"/>
                <w:sz w:val="18"/>
                <w:szCs w:val="18"/>
              </w:rPr>
            </w:pPr>
          </w:p>
        </w:tc>
        <w:tc>
          <w:tcPr>
            <w:tcW w:w="867" w:type="dxa"/>
            <w:tcBorders>
              <w:top w:val="nil"/>
              <w:bottom w:val="single" w:sz="4" w:space="0" w:color="auto"/>
            </w:tcBorders>
          </w:tcPr>
          <w:p w14:paraId="7D376123" w14:textId="77777777" w:rsidR="00313484" w:rsidRPr="000414DA" w:rsidRDefault="00313484" w:rsidP="00313484">
            <w:pPr>
              <w:rPr>
                <w:rFonts w:cstheme="minorHAnsi"/>
                <w:sz w:val="18"/>
                <w:szCs w:val="18"/>
              </w:rPr>
            </w:pPr>
            <w:r w:rsidRPr="000414DA">
              <w:rPr>
                <w:rFonts w:cstheme="minorHAnsi"/>
                <w:sz w:val="18"/>
                <w:szCs w:val="18"/>
              </w:rPr>
              <w:t>NP</w:t>
            </w:r>
          </w:p>
        </w:tc>
        <w:tc>
          <w:tcPr>
            <w:tcW w:w="1949" w:type="dxa"/>
            <w:tcBorders>
              <w:top w:val="nil"/>
              <w:bottom w:val="single" w:sz="4" w:space="0" w:color="auto"/>
            </w:tcBorders>
          </w:tcPr>
          <w:p w14:paraId="5096703A" w14:textId="77777777" w:rsidR="00313484" w:rsidRPr="000414DA" w:rsidRDefault="00313484" w:rsidP="00313484">
            <w:pPr>
              <w:rPr>
                <w:rFonts w:cstheme="minorHAnsi"/>
                <w:sz w:val="18"/>
                <w:szCs w:val="18"/>
              </w:rPr>
            </w:pPr>
            <w:r>
              <w:rPr>
                <w:rFonts w:cstheme="minorHAnsi"/>
                <w:sz w:val="18"/>
                <w:szCs w:val="18"/>
              </w:rPr>
              <w:t xml:space="preserve">4.13 </w:t>
            </w:r>
            <w:r w:rsidRPr="000414DA">
              <w:rPr>
                <w:rFonts w:cstheme="minorHAnsi"/>
                <w:sz w:val="18"/>
                <w:szCs w:val="18"/>
              </w:rPr>
              <w:t>±</w:t>
            </w:r>
            <w:r>
              <w:rPr>
                <w:rFonts w:cstheme="minorHAnsi"/>
                <w:sz w:val="18"/>
                <w:szCs w:val="18"/>
              </w:rPr>
              <w:t xml:space="preserve"> 0.19</w:t>
            </w:r>
          </w:p>
        </w:tc>
      </w:tr>
      <w:tr w:rsidR="00313484" w:rsidRPr="000414DA" w14:paraId="48B75387" w14:textId="77777777" w:rsidTr="00313484">
        <w:tc>
          <w:tcPr>
            <w:tcW w:w="1511" w:type="dxa"/>
            <w:tcBorders>
              <w:top w:val="single" w:sz="4" w:space="0" w:color="auto"/>
            </w:tcBorders>
          </w:tcPr>
          <w:p w14:paraId="0DE7B051" w14:textId="77777777" w:rsidR="00313484" w:rsidRPr="000414DA" w:rsidRDefault="00313484" w:rsidP="00313484">
            <w:pPr>
              <w:rPr>
                <w:rFonts w:cstheme="minorHAnsi"/>
                <w:sz w:val="18"/>
                <w:szCs w:val="18"/>
              </w:rPr>
            </w:pPr>
            <w:r>
              <w:rPr>
                <w:rFonts w:cstheme="minorHAnsi"/>
                <w:sz w:val="18"/>
                <w:szCs w:val="18"/>
              </w:rPr>
              <w:t>Mean</w:t>
            </w:r>
          </w:p>
        </w:tc>
        <w:tc>
          <w:tcPr>
            <w:tcW w:w="867" w:type="dxa"/>
            <w:tcBorders>
              <w:top w:val="single" w:sz="4" w:space="0" w:color="auto"/>
            </w:tcBorders>
          </w:tcPr>
          <w:p w14:paraId="0C63C974" w14:textId="77777777" w:rsidR="00313484" w:rsidRPr="000414DA" w:rsidRDefault="00313484" w:rsidP="00313484">
            <w:pPr>
              <w:rPr>
                <w:rFonts w:cstheme="minorHAnsi"/>
                <w:sz w:val="18"/>
                <w:szCs w:val="18"/>
              </w:rPr>
            </w:pPr>
            <w:r w:rsidRPr="007122A1">
              <w:rPr>
                <w:rFonts w:cstheme="minorHAnsi"/>
                <w:sz w:val="18"/>
                <w:szCs w:val="18"/>
              </w:rPr>
              <w:t>Ctrl</w:t>
            </w:r>
          </w:p>
        </w:tc>
        <w:tc>
          <w:tcPr>
            <w:tcW w:w="1949" w:type="dxa"/>
            <w:tcBorders>
              <w:top w:val="single" w:sz="4" w:space="0" w:color="auto"/>
            </w:tcBorders>
          </w:tcPr>
          <w:p w14:paraId="6B341931" w14:textId="77777777" w:rsidR="00313484" w:rsidRDefault="00313484" w:rsidP="00313484">
            <w:pPr>
              <w:rPr>
                <w:rFonts w:cstheme="minorHAnsi"/>
                <w:sz w:val="18"/>
                <w:szCs w:val="18"/>
              </w:rPr>
            </w:pPr>
            <w:r>
              <w:rPr>
                <w:rFonts w:cstheme="minorHAnsi"/>
                <w:sz w:val="18"/>
                <w:szCs w:val="18"/>
              </w:rPr>
              <w:t xml:space="preserve">4.37 </w:t>
            </w:r>
            <w:r w:rsidRPr="000414DA">
              <w:rPr>
                <w:rFonts w:cstheme="minorHAnsi"/>
                <w:sz w:val="18"/>
                <w:szCs w:val="18"/>
              </w:rPr>
              <w:t>±</w:t>
            </w:r>
            <w:r>
              <w:rPr>
                <w:rFonts w:cstheme="minorHAnsi"/>
                <w:sz w:val="18"/>
                <w:szCs w:val="18"/>
              </w:rPr>
              <w:t xml:space="preserve"> 1.74</w:t>
            </w:r>
          </w:p>
        </w:tc>
      </w:tr>
      <w:tr w:rsidR="00313484" w:rsidRPr="000414DA" w14:paraId="393DFA42" w14:textId="77777777" w:rsidTr="00313484">
        <w:tc>
          <w:tcPr>
            <w:tcW w:w="1511" w:type="dxa"/>
          </w:tcPr>
          <w:p w14:paraId="3C0C3D15" w14:textId="77777777" w:rsidR="00313484" w:rsidRPr="000414DA" w:rsidRDefault="00313484" w:rsidP="00313484">
            <w:pPr>
              <w:rPr>
                <w:rFonts w:cstheme="minorHAnsi"/>
                <w:sz w:val="18"/>
                <w:szCs w:val="18"/>
              </w:rPr>
            </w:pPr>
          </w:p>
        </w:tc>
        <w:tc>
          <w:tcPr>
            <w:tcW w:w="867" w:type="dxa"/>
          </w:tcPr>
          <w:p w14:paraId="3C901CB4" w14:textId="77777777" w:rsidR="00313484" w:rsidRPr="000414DA" w:rsidRDefault="00313484" w:rsidP="00313484">
            <w:pPr>
              <w:rPr>
                <w:rFonts w:cstheme="minorHAnsi"/>
                <w:sz w:val="18"/>
                <w:szCs w:val="18"/>
              </w:rPr>
            </w:pPr>
            <w:r w:rsidRPr="007122A1">
              <w:rPr>
                <w:rFonts w:cstheme="minorHAnsi"/>
                <w:sz w:val="18"/>
                <w:szCs w:val="18"/>
              </w:rPr>
              <w:t>N</w:t>
            </w:r>
          </w:p>
        </w:tc>
        <w:tc>
          <w:tcPr>
            <w:tcW w:w="1949" w:type="dxa"/>
          </w:tcPr>
          <w:p w14:paraId="7FAA0991" w14:textId="77777777" w:rsidR="00313484" w:rsidRDefault="00313484" w:rsidP="00313484">
            <w:pPr>
              <w:rPr>
                <w:rFonts w:cstheme="minorHAnsi"/>
                <w:sz w:val="18"/>
                <w:szCs w:val="18"/>
              </w:rPr>
            </w:pPr>
            <w:r>
              <w:rPr>
                <w:rFonts w:cstheme="minorHAnsi"/>
                <w:sz w:val="18"/>
                <w:szCs w:val="18"/>
              </w:rPr>
              <w:t xml:space="preserve">4.37 </w:t>
            </w:r>
            <w:r w:rsidRPr="000414DA">
              <w:rPr>
                <w:rFonts w:cstheme="minorHAnsi"/>
                <w:sz w:val="18"/>
                <w:szCs w:val="18"/>
              </w:rPr>
              <w:t>±</w:t>
            </w:r>
            <w:r>
              <w:rPr>
                <w:rFonts w:cstheme="minorHAnsi"/>
                <w:sz w:val="18"/>
                <w:szCs w:val="18"/>
              </w:rPr>
              <w:t xml:space="preserve"> 1.61</w:t>
            </w:r>
          </w:p>
        </w:tc>
      </w:tr>
      <w:tr w:rsidR="00313484" w:rsidRPr="000414DA" w14:paraId="6166A3B6" w14:textId="77777777" w:rsidTr="00313484">
        <w:tc>
          <w:tcPr>
            <w:tcW w:w="1511" w:type="dxa"/>
          </w:tcPr>
          <w:p w14:paraId="19B6961D" w14:textId="77777777" w:rsidR="00313484" w:rsidRPr="000414DA" w:rsidRDefault="00313484" w:rsidP="00313484">
            <w:pPr>
              <w:rPr>
                <w:rFonts w:cstheme="minorHAnsi"/>
                <w:sz w:val="18"/>
                <w:szCs w:val="18"/>
              </w:rPr>
            </w:pPr>
          </w:p>
        </w:tc>
        <w:tc>
          <w:tcPr>
            <w:tcW w:w="867" w:type="dxa"/>
          </w:tcPr>
          <w:p w14:paraId="0CA98BBD" w14:textId="77777777" w:rsidR="00313484" w:rsidRPr="000414DA" w:rsidRDefault="00313484" w:rsidP="00313484">
            <w:pPr>
              <w:rPr>
                <w:rFonts w:cstheme="minorHAnsi"/>
                <w:sz w:val="18"/>
                <w:szCs w:val="18"/>
              </w:rPr>
            </w:pPr>
            <w:r w:rsidRPr="007122A1">
              <w:rPr>
                <w:rFonts w:cstheme="minorHAnsi"/>
                <w:sz w:val="18"/>
                <w:szCs w:val="18"/>
              </w:rPr>
              <w:t>P</w:t>
            </w:r>
          </w:p>
        </w:tc>
        <w:tc>
          <w:tcPr>
            <w:tcW w:w="1949" w:type="dxa"/>
          </w:tcPr>
          <w:p w14:paraId="5F6283C9" w14:textId="77777777" w:rsidR="00313484" w:rsidRDefault="00313484" w:rsidP="00313484">
            <w:pPr>
              <w:rPr>
                <w:rFonts w:cstheme="minorHAnsi"/>
                <w:sz w:val="18"/>
                <w:szCs w:val="18"/>
              </w:rPr>
            </w:pPr>
            <w:r>
              <w:rPr>
                <w:rFonts w:cstheme="minorHAnsi"/>
                <w:sz w:val="18"/>
                <w:szCs w:val="18"/>
              </w:rPr>
              <w:t xml:space="preserve">3.92 </w:t>
            </w:r>
            <w:r w:rsidRPr="000414DA">
              <w:rPr>
                <w:rFonts w:cstheme="minorHAnsi"/>
                <w:sz w:val="18"/>
                <w:szCs w:val="18"/>
              </w:rPr>
              <w:t>±</w:t>
            </w:r>
            <w:r>
              <w:rPr>
                <w:rFonts w:cstheme="minorHAnsi"/>
                <w:sz w:val="18"/>
                <w:szCs w:val="18"/>
              </w:rPr>
              <w:t xml:space="preserve"> 1.64</w:t>
            </w:r>
          </w:p>
        </w:tc>
      </w:tr>
      <w:tr w:rsidR="00313484" w:rsidRPr="000414DA" w14:paraId="4EF03617" w14:textId="77777777" w:rsidTr="00313484">
        <w:tc>
          <w:tcPr>
            <w:tcW w:w="1511" w:type="dxa"/>
          </w:tcPr>
          <w:p w14:paraId="39A37A53" w14:textId="77777777" w:rsidR="00313484" w:rsidRPr="000414DA" w:rsidRDefault="00313484" w:rsidP="00313484">
            <w:pPr>
              <w:rPr>
                <w:rFonts w:cstheme="minorHAnsi"/>
                <w:sz w:val="18"/>
                <w:szCs w:val="18"/>
              </w:rPr>
            </w:pPr>
          </w:p>
        </w:tc>
        <w:tc>
          <w:tcPr>
            <w:tcW w:w="867" w:type="dxa"/>
          </w:tcPr>
          <w:p w14:paraId="4F9889A2" w14:textId="77777777" w:rsidR="00313484" w:rsidRPr="000414DA" w:rsidRDefault="00313484" w:rsidP="00313484">
            <w:pPr>
              <w:rPr>
                <w:rFonts w:cstheme="minorHAnsi"/>
                <w:sz w:val="18"/>
                <w:szCs w:val="18"/>
              </w:rPr>
            </w:pPr>
            <w:r w:rsidRPr="007122A1">
              <w:rPr>
                <w:rFonts w:cstheme="minorHAnsi"/>
                <w:sz w:val="18"/>
                <w:szCs w:val="18"/>
              </w:rPr>
              <w:t>NP</w:t>
            </w:r>
          </w:p>
        </w:tc>
        <w:tc>
          <w:tcPr>
            <w:tcW w:w="1949" w:type="dxa"/>
          </w:tcPr>
          <w:p w14:paraId="29E4F0A2" w14:textId="77777777" w:rsidR="00313484" w:rsidRDefault="00313484" w:rsidP="00313484">
            <w:pPr>
              <w:rPr>
                <w:rFonts w:cstheme="minorHAnsi"/>
                <w:sz w:val="18"/>
                <w:szCs w:val="18"/>
              </w:rPr>
            </w:pPr>
            <w:r>
              <w:rPr>
                <w:rFonts w:cstheme="minorHAnsi"/>
                <w:sz w:val="18"/>
                <w:szCs w:val="18"/>
              </w:rPr>
              <w:t xml:space="preserve">4.00 </w:t>
            </w:r>
            <w:r w:rsidRPr="000414DA">
              <w:rPr>
                <w:rFonts w:cstheme="minorHAnsi"/>
                <w:sz w:val="18"/>
                <w:szCs w:val="18"/>
              </w:rPr>
              <w:t>±</w:t>
            </w:r>
            <w:r>
              <w:rPr>
                <w:rFonts w:cstheme="minorHAnsi"/>
                <w:sz w:val="18"/>
                <w:szCs w:val="18"/>
              </w:rPr>
              <w:t xml:space="preserve"> 1.60</w:t>
            </w:r>
          </w:p>
        </w:tc>
      </w:tr>
    </w:tbl>
    <w:p w14:paraId="6D0E20A0" w14:textId="5CCB55A9" w:rsidR="0033059D" w:rsidRDefault="0033059D" w:rsidP="00B5365D">
      <w:pPr>
        <w:jc w:val="both"/>
        <w:rPr>
          <w:sz w:val="18"/>
          <w:szCs w:val="18"/>
          <w:lang w:val="en-GB"/>
        </w:rPr>
      </w:pPr>
    </w:p>
    <w:p w14:paraId="7FA20CA8" w14:textId="77777777" w:rsidR="00073BBF" w:rsidRDefault="00073BBF" w:rsidP="00B5365D">
      <w:pPr>
        <w:jc w:val="both"/>
        <w:rPr>
          <w:sz w:val="18"/>
          <w:szCs w:val="18"/>
          <w:lang w:val="en-GB"/>
        </w:rPr>
      </w:pPr>
    </w:p>
    <w:p w14:paraId="5D7332DA" w14:textId="77777777" w:rsidR="0033059D" w:rsidRDefault="0033059D" w:rsidP="00B5365D">
      <w:pPr>
        <w:jc w:val="both"/>
        <w:rPr>
          <w:sz w:val="18"/>
          <w:szCs w:val="18"/>
          <w:lang w:val="en-GB"/>
        </w:rPr>
      </w:pPr>
    </w:p>
    <w:p w14:paraId="7763CA69" w14:textId="77777777" w:rsidR="0033059D" w:rsidRDefault="0033059D" w:rsidP="00B5365D">
      <w:pPr>
        <w:jc w:val="both"/>
        <w:rPr>
          <w:sz w:val="18"/>
          <w:szCs w:val="18"/>
          <w:lang w:val="en-GB"/>
        </w:rPr>
      </w:pPr>
    </w:p>
    <w:p w14:paraId="5697FD65" w14:textId="77777777" w:rsidR="0033059D" w:rsidRDefault="0033059D" w:rsidP="00B5365D">
      <w:pPr>
        <w:jc w:val="both"/>
        <w:rPr>
          <w:sz w:val="18"/>
          <w:szCs w:val="18"/>
          <w:lang w:val="en-GB"/>
        </w:rPr>
      </w:pPr>
    </w:p>
    <w:p w14:paraId="10821336" w14:textId="77777777" w:rsidR="0033059D" w:rsidRDefault="0033059D" w:rsidP="00B5365D">
      <w:pPr>
        <w:jc w:val="both"/>
        <w:rPr>
          <w:sz w:val="18"/>
          <w:szCs w:val="18"/>
          <w:lang w:val="en-GB"/>
        </w:rPr>
      </w:pPr>
    </w:p>
    <w:p w14:paraId="361B4F89" w14:textId="77777777" w:rsidR="0033059D" w:rsidRDefault="0033059D" w:rsidP="00B5365D">
      <w:pPr>
        <w:jc w:val="both"/>
        <w:rPr>
          <w:sz w:val="18"/>
          <w:szCs w:val="18"/>
          <w:lang w:val="en-GB"/>
        </w:rPr>
      </w:pPr>
    </w:p>
    <w:p w14:paraId="7CD3BFDB" w14:textId="77777777" w:rsidR="0033059D" w:rsidRDefault="0033059D" w:rsidP="00B5365D">
      <w:pPr>
        <w:jc w:val="both"/>
        <w:rPr>
          <w:sz w:val="18"/>
          <w:szCs w:val="18"/>
          <w:lang w:val="en-GB"/>
        </w:rPr>
      </w:pPr>
    </w:p>
    <w:p w14:paraId="1C0DF190" w14:textId="77777777" w:rsidR="0033059D" w:rsidRDefault="0033059D" w:rsidP="00B5365D">
      <w:pPr>
        <w:jc w:val="both"/>
        <w:rPr>
          <w:sz w:val="18"/>
          <w:szCs w:val="18"/>
          <w:lang w:val="en-GB"/>
        </w:rPr>
      </w:pPr>
    </w:p>
    <w:p w14:paraId="2E9AB476" w14:textId="77777777" w:rsidR="0033059D" w:rsidRDefault="0033059D" w:rsidP="00B5365D">
      <w:pPr>
        <w:jc w:val="both"/>
        <w:rPr>
          <w:sz w:val="18"/>
          <w:szCs w:val="18"/>
          <w:lang w:val="en-GB"/>
        </w:rPr>
      </w:pPr>
    </w:p>
    <w:p w14:paraId="14F92DE4" w14:textId="77777777" w:rsidR="0033059D" w:rsidRDefault="0033059D" w:rsidP="00B5365D">
      <w:pPr>
        <w:jc w:val="both"/>
        <w:rPr>
          <w:sz w:val="18"/>
          <w:szCs w:val="18"/>
          <w:lang w:val="en-GB"/>
        </w:rPr>
      </w:pPr>
    </w:p>
    <w:p w14:paraId="70A8ADE5" w14:textId="77777777" w:rsidR="0033059D" w:rsidRDefault="0033059D" w:rsidP="00B5365D">
      <w:pPr>
        <w:jc w:val="both"/>
        <w:rPr>
          <w:sz w:val="18"/>
          <w:szCs w:val="18"/>
          <w:lang w:val="en-GB"/>
        </w:rPr>
      </w:pPr>
    </w:p>
    <w:p w14:paraId="0DC395BD" w14:textId="77777777" w:rsidR="0033059D" w:rsidRDefault="0033059D" w:rsidP="00B5365D">
      <w:pPr>
        <w:jc w:val="both"/>
        <w:rPr>
          <w:sz w:val="18"/>
          <w:szCs w:val="18"/>
          <w:lang w:val="en-GB"/>
        </w:rPr>
      </w:pPr>
    </w:p>
    <w:p w14:paraId="6F629064" w14:textId="77777777" w:rsidR="0033059D" w:rsidRDefault="0033059D" w:rsidP="00B5365D">
      <w:pPr>
        <w:jc w:val="both"/>
        <w:rPr>
          <w:sz w:val="18"/>
          <w:szCs w:val="18"/>
          <w:lang w:val="en-GB"/>
        </w:rPr>
      </w:pPr>
    </w:p>
    <w:p w14:paraId="4394F8AB" w14:textId="77777777" w:rsidR="0033059D" w:rsidRDefault="0033059D" w:rsidP="00B5365D">
      <w:pPr>
        <w:jc w:val="both"/>
        <w:rPr>
          <w:sz w:val="18"/>
          <w:szCs w:val="18"/>
          <w:lang w:val="en-GB"/>
        </w:rPr>
      </w:pPr>
    </w:p>
    <w:p w14:paraId="424CEF3C" w14:textId="77777777" w:rsidR="0033059D" w:rsidRDefault="0033059D" w:rsidP="00B5365D">
      <w:pPr>
        <w:jc w:val="both"/>
        <w:rPr>
          <w:sz w:val="18"/>
          <w:szCs w:val="18"/>
          <w:lang w:val="en-GB"/>
        </w:rPr>
      </w:pPr>
    </w:p>
    <w:p w14:paraId="5DE1497A" w14:textId="77777777" w:rsidR="0033059D" w:rsidRDefault="0033059D" w:rsidP="00B5365D">
      <w:pPr>
        <w:jc w:val="both"/>
        <w:rPr>
          <w:sz w:val="18"/>
          <w:szCs w:val="18"/>
          <w:lang w:val="en-GB"/>
        </w:rPr>
      </w:pPr>
    </w:p>
    <w:p w14:paraId="17579D7D" w14:textId="77777777" w:rsidR="0033059D" w:rsidRDefault="0033059D" w:rsidP="00B5365D">
      <w:pPr>
        <w:jc w:val="both"/>
        <w:rPr>
          <w:sz w:val="18"/>
          <w:szCs w:val="18"/>
          <w:lang w:val="en-GB"/>
        </w:rPr>
      </w:pPr>
    </w:p>
    <w:p w14:paraId="2F99C665" w14:textId="70F79254" w:rsidR="0033059D" w:rsidRDefault="0033059D" w:rsidP="00B5365D">
      <w:pPr>
        <w:jc w:val="both"/>
        <w:rPr>
          <w:rFonts w:cstheme="minorHAnsi"/>
          <w:lang w:val="en-GB"/>
        </w:rPr>
      </w:pPr>
      <w:r w:rsidRPr="00C91C4E">
        <w:rPr>
          <w:sz w:val="18"/>
          <w:szCs w:val="18"/>
          <w:lang w:val="en-GB"/>
        </w:rPr>
        <w:t>Ctrl, control; N, Nitrogen addition; P, Phosphorus addition; NP, combined N and P addition.</w:t>
      </w:r>
    </w:p>
    <w:p w14:paraId="0FD2BAEB" w14:textId="631CFD2E" w:rsidR="004868C3" w:rsidRDefault="004868C3">
      <w:pPr>
        <w:rPr>
          <w:lang w:val="en-GB"/>
        </w:rPr>
      </w:pPr>
    </w:p>
    <w:p w14:paraId="6A29BD21" w14:textId="5E4978A6" w:rsidR="00D603BB" w:rsidRDefault="00D603BB">
      <w:pPr>
        <w:rPr>
          <w:lang w:val="en-GB"/>
        </w:rPr>
      </w:pPr>
    </w:p>
    <w:p w14:paraId="43A65418" w14:textId="5EF4E3C0" w:rsidR="00D603BB" w:rsidRDefault="00D603BB">
      <w:pPr>
        <w:rPr>
          <w:lang w:val="en-GB"/>
        </w:rPr>
      </w:pPr>
    </w:p>
    <w:p w14:paraId="73D21E14" w14:textId="5ED8E398" w:rsidR="00D603BB" w:rsidRDefault="00D603BB">
      <w:pPr>
        <w:rPr>
          <w:lang w:val="en-GB"/>
        </w:rPr>
      </w:pPr>
    </w:p>
    <w:p w14:paraId="41A021A6" w14:textId="3737B891" w:rsidR="00D603BB" w:rsidRDefault="00D603BB">
      <w:pPr>
        <w:rPr>
          <w:lang w:val="en-GB"/>
        </w:rPr>
      </w:pPr>
    </w:p>
    <w:p w14:paraId="6FB075A7" w14:textId="7B654479" w:rsidR="00D603BB" w:rsidRDefault="00D603BB">
      <w:pPr>
        <w:rPr>
          <w:lang w:val="en-GB"/>
        </w:rPr>
      </w:pPr>
    </w:p>
    <w:p w14:paraId="7700CFF0" w14:textId="75361F4C" w:rsidR="0029526C" w:rsidRDefault="0029526C">
      <w:pPr>
        <w:rPr>
          <w:lang w:val="en-GB"/>
        </w:rPr>
      </w:pPr>
    </w:p>
    <w:p w14:paraId="385BA337" w14:textId="2E915185" w:rsidR="0029526C" w:rsidRDefault="0029526C">
      <w:pPr>
        <w:rPr>
          <w:lang w:val="en-GB"/>
        </w:rPr>
      </w:pPr>
    </w:p>
    <w:p w14:paraId="17F11B4F" w14:textId="17B15DD3" w:rsidR="0029526C" w:rsidRDefault="0029526C">
      <w:pPr>
        <w:rPr>
          <w:lang w:val="en-GB"/>
        </w:rPr>
      </w:pPr>
    </w:p>
    <w:p w14:paraId="0A691D01" w14:textId="7D8A6F6C" w:rsidR="0029526C" w:rsidRDefault="0029526C">
      <w:pPr>
        <w:rPr>
          <w:lang w:val="en-GB"/>
        </w:rPr>
      </w:pPr>
    </w:p>
    <w:p w14:paraId="42E18E0D" w14:textId="62136076" w:rsidR="0029526C" w:rsidRDefault="0029526C">
      <w:pPr>
        <w:rPr>
          <w:lang w:val="en-GB"/>
        </w:rPr>
      </w:pPr>
    </w:p>
    <w:p w14:paraId="1C68839C" w14:textId="708DAAFF" w:rsidR="0029526C" w:rsidRDefault="0029526C">
      <w:pPr>
        <w:rPr>
          <w:lang w:val="en-GB"/>
        </w:rPr>
      </w:pPr>
    </w:p>
    <w:p w14:paraId="05E5E2BD" w14:textId="5F3827ED" w:rsidR="0029526C" w:rsidRDefault="0029526C">
      <w:pPr>
        <w:rPr>
          <w:lang w:val="en-GB"/>
        </w:rPr>
      </w:pPr>
    </w:p>
    <w:p w14:paraId="7E57A3FB" w14:textId="4A337635" w:rsidR="0029526C" w:rsidRDefault="0029526C" w:rsidP="0029526C">
      <w:pPr>
        <w:rPr>
          <w:lang w:val="en-GB"/>
        </w:rPr>
      </w:pPr>
      <w:r w:rsidRPr="00D603BB">
        <w:rPr>
          <w:b/>
          <w:bCs/>
          <w:lang w:val="en-GB"/>
        </w:rPr>
        <w:lastRenderedPageBreak/>
        <w:t>Table S</w:t>
      </w:r>
      <w:r>
        <w:rPr>
          <w:b/>
          <w:bCs/>
          <w:lang w:val="en-GB"/>
        </w:rPr>
        <w:t>11</w:t>
      </w:r>
      <w:r w:rsidRPr="00D603BB">
        <w:rPr>
          <w:b/>
          <w:bCs/>
          <w:lang w:val="en-GB"/>
        </w:rPr>
        <w:t>:</w:t>
      </w:r>
      <w:r>
        <w:rPr>
          <w:lang w:val="en-GB"/>
        </w:rPr>
        <w:t xml:space="preserve"> Author Contributions</w:t>
      </w:r>
    </w:p>
    <w:tbl>
      <w:tblPr>
        <w:tblStyle w:val="Tablaconcuadrcula"/>
        <w:tblW w:w="0" w:type="auto"/>
        <w:tblLook w:val="04A0" w:firstRow="1" w:lastRow="0" w:firstColumn="1" w:lastColumn="0" w:noHBand="0" w:noVBand="1"/>
      </w:tblPr>
      <w:tblGrid>
        <w:gridCol w:w="1069"/>
        <w:gridCol w:w="1385"/>
        <w:gridCol w:w="990"/>
        <w:gridCol w:w="1200"/>
        <w:gridCol w:w="809"/>
        <w:gridCol w:w="1301"/>
        <w:gridCol w:w="1132"/>
        <w:gridCol w:w="1176"/>
      </w:tblGrid>
      <w:tr w:rsidR="0029526C" w:rsidRPr="00926E44" w14:paraId="660DE2A9" w14:textId="77777777" w:rsidTr="00C544C7">
        <w:tc>
          <w:tcPr>
            <w:tcW w:w="0" w:type="auto"/>
          </w:tcPr>
          <w:p w14:paraId="033AC960" w14:textId="77777777" w:rsidR="0029526C" w:rsidRPr="00926E44" w:rsidRDefault="0029526C" w:rsidP="00C544C7">
            <w:pPr>
              <w:rPr>
                <w:sz w:val="18"/>
                <w:szCs w:val="18"/>
                <w:lang w:val="en-GB"/>
              </w:rPr>
            </w:pPr>
          </w:p>
        </w:tc>
        <w:tc>
          <w:tcPr>
            <w:tcW w:w="0" w:type="auto"/>
          </w:tcPr>
          <w:p w14:paraId="014C1EA7" w14:textId="77777777" w:rsidR="0029526C" w:rsidRPr="00926E44" w:rsidRDefault="0029526C" w:rsidP="00C544C7">
            <w:pPr>
              <w:rPr>
                <w:sz w:val="18"/>
                <w:szCs w:val="18"/>
                <w:lang w:val="en-GB"/>
              </w:rPr>
            </w:pPr>
            <w:r w:rsidRPr="00926E44">
              <w:rPr>
                <w:sz w:val="18"/>
                <w:szCs w:val="18"/>
                <w:lang w:val="en-GB"/>
              </w:rPr>
              <w:t>Developed and framed research questions</w:t>
            </w:r>
          </w:p>
        </w:tc>
        <w:tc>
          <w:tcPr>
            <w:tcW w:w="0" w:type="auto"/>
          </w:tcPr>
          <w:p w14:paraId="604097AD" w14:textId="77777777" w:rsidR="0029526C" w:rsidRPr="00926E44" w:rsidRDefault="0029526C" w:rsidP="00C544C7">
            <w:pPr>
              <w:rPr>
                <w:sz w:val="18"/>
                <w:szCs w:val="18"/>
                <w:lang w:val="en-GB"/>
              </w:rPr>
            </w:pPr>
            <w:r w:rsidRPr="00926E44">
              <w:rPr>
                <w:sz w:val="18"/>
                <w:szCs w:val="18"/>
                <w:lang w:val="en-GB"/>
              </w:rPr>
              <w:t xml:space="preserve">Data collection </w:t>
            </w:r>
          </w:p>
        </w:tc>
        <w:tc>
          <w:tcPr>
            <w:tcW w:w="0" w:type="auto"/>
          </w:tcPr>
          <w:p w14:paraId="2907C2BA" w14:textId="77777777" w:rsidR="0029526C" w:rsidRPr="00926E44" w:rsidRDefault="0029526C" w:rsidP="00C544C7">
            <w:pPr>
              <w:rPr>
                <w:sz w:val="18"/>
                <w:szCs w:val="18"/>
                <w:lang w:val="en-GB"/>
              </w:rPr>
            </w:pPr>
            <w:r w:rsidRPr="00926E44">
              <w:rPr>
                <w:sz w:val="18"/>
                <w:szCs w:val="18"/>
                <w:lang w:val="en-GB"/>
              </w:rPr>
              <w:t>Contribute to data analysis</w:t>
            </w:r>
          </w:p>
        </w:tc>
        <w:tc>
          <w:tcPr>
            <w:tcW w:w="0" w:type="auto"/>
          </w:tcPr>
          <w:p w14:paraId="29C61C1C" w14:textId="77777777" w:rsidR="0029526C" w:rsidRPr="00926E44" w:rsidRDefault="0029526C" w:rsidP="00C544C7">
            <w:pPr>
              <w:rPr>
                <w:sz w:val="18"/>
                <w:szCs w:val="18"/>
                <w:lang w:val="en-GB"/>
              </w:rPr>
            </w:pPr>
            <w:r w:rsidRPr="00926E44">
              <w:rPr>
                <w:sz w:val="18"/>
                <w:szCs w:val="18"/>
                <w:lang w:val="en-GB"/>
              </w:rPr>
              <w:t>Wrote the paper</w:t>
            </w:r>
          </w:p>
        </w:tc>
        <w:tc>
          <w:tcPr>
            <w:tcW w:w="0" w:type="auto"/>
          </w:tcPr>
          <w:p w14:paraId="30311D0A" w14:textId="77777777" w:rsidR="0029526C" w:rsidRPr="00926E44" w:rsidRDefault="0029526C" w:rsidP="00C544C7">
            <w:pPr>
              <w:rPr>
                <w:sz w:val="18"/>
                <w:szCs w:val="18"/>
                <w:lang w:val="en-GB"/>
              </w:rPr>
            </w:pPr>
            <w:r w:rsidRPr="00926E44">
              <w:rPr>
                <w:sz w:val="18"/>
                <w:szCs w:val="18"/>
                <w:lang w:val="en-GB"/>
              </w:rPr>
              <w:t>Contributed to paper writing</w:t>
            </w:r>
          </w:p>
        </w:tc>
        <w:tc>
          <w:tcPr>
            <w:tcW w:w="0" w:type="auto"/>
          </w:tcPr>
          <w:p w14:paraId="6733CB51" w14:textId="77777777" w:rsidR="0029526C" w:rsidRPr="00926E44" w:rsidRDefault="0029526C" w:rsidP="00C544C7">
            <w:pPr>
              <w:rPr>
                <w:sz w:val="18"/>
                <w:szCs w:val="18"/>
                <w:lang w:val="en-GB"/>
              </w:rPr>
            </w:pPr>
            <w:r w:rsidRPr="00926E44">
              <w:rPr>
                <w:sz w:val="18"/>
                <w:szCs w:val="18"/>
                <w:lang w:val="en-GB"/>
              </w:rPr>
              <w:t>Site coordinator</w:t>
            </w:r>
          </w:p>
        </w:tc>
        <w:tc>
          <w:tcPr>
            <w:tcW w:w="0" w:type="auto"/>
          </w:tcPr>
          <w:p w14:paraId="490BD597" w14:textId="77777777" w:rsidR="0029526C" w:rsidRPr="00926E44" w:rsidRDefault="0029526C" w:rsidP="00C544C7">
            <w:pPr>
              <w:rPr>
                <w:sz w:val="18"/>
                <w:szCs w:val="18"/>
                <w:lang w:val="en-GB"/>
              </w:rPr>
            </w:pPr>
            <w:r w:rsidRPr="00926E44">
              <w:rPr>
                <w:sz w:val="18"/>
                <w:szCs w:val="18"/>
                <w:lang w:val="en-GB"/>
              </w:rPr>
              <w:t>Nut</w:t>
            </w:r>
            <w:r>
              <w:rPr>
                <w:sz w:val="18"/>
                <w:szCs w:val="18"/>
                <w:lang w:val="en-GB"/>
              </w:rPr>
              <w:t>N</w:t>
            </w:r>
            <w:r w:rsidRPr="00926E44">
              <w:rPr>
                <w:sz w:val="18"/>
                <w:szCs w:val="18"/>
                <w:lang w:val="en-GB"/>
              </w:rPr>
              <w:t>et coordinator</w:t>
            </w:r>
          </w:p>
        </w:tc>
      </w:tr>
      <w:tr w:rsidR="0029526C" w:rsidRPr="00926E44" w14:paraId="1F9FE302" w14:textId="77777777" w:rsidTr="00C544C7">
        <w:tc>
          <w:tcPr>
            <w:tcW w:w="0" w:type="auto"/>
          </w:tcPr>
          <w:p w14:paraId="3DBD614F" w14:textId="77777777" w:rsidR="0029526C" w:rsidRPr="00926E44" w:rsidRDefault="0029526C" w:rsidP="00C544C7">
            <w:pPr>
              <w:rPr>
                <w:sz w:val="18"/>
                <w:szCs w:val="18"/>
                <w:lang w:val="en-GB"/>
              </w:rPr>
            </w:pPr>
            <w:r w:rsidRPr="00926E44">
              <w:rPr>
                <w:sz w:val="18"/>
                <w:szCs w:val="18"/>
                <w:lang w:val="en-GB"/>
              </w:rPr>
              <w:t>Eduardo Vázquez</w:t>
            </w:r>
          </w:p>
        </w:tc>
        <w:tc>
          <w:tcPr>
            <w:tcW w:w="0" w:type="auto"/>
          </w:tcPr>
          <w:p w14:paraId="254AED77" w14:textId="77777777" w:rsidR="0029526C" w:rsidRPr="00926E44" w:rsidRDefault="0029526C" w:rsidP="00C544C7">
            <w:pPr>
              <w:jc w:val="center"/>
              <w:rPr>
                <w:sz w:val="18"/>
                <w:szCs w:val="18"/>
                <w:lang w:val="en-GB"/>
              </w:rPr>
            </w:pPr>
            <w:r w:rsidRPr="00926E44">
              <w:rPr>
                <w:sz w:val="18"/>
                <w:szCs w:val="18"/>
                <w:lang w:val="en-GB"/>
              </w:rPr>
              <w:t>X</w:t>
            </w:r>
          </w:p>
        </w:tc>
        <w:tc>
          <w:tcPr>
            <w:tcW w:w="0" w:type="auto"/>
          </w:tcPr>
          <w:p w14:paraId="4684B8EF" w14:textId="77777777" w:rsidR="0029526C" w:rsidRPr="00926E44" w:rsidRDefault="0029526C" w:rsidP="00C544C7">
            <w:pPr>
              <w:jc w:val="center"/>
              <w:rPr>
                <w:sz w:val="18"/>
                <w:szCs w:val="18"/>
                <w:lang w:val="en-GB"/>
              </w:rPr>
            </w:pPr>
            <w:r w:rsidRPr="00926E44">
              <w:rPr>
                <w:sz w:val="18"/>
                <w:szCs w:val="18"/>
                <w:lang w:val="en-GB"/>
              </w:rPr>
              <w:t>X</w:t>
            </w:r>
          </w:p>
        </w:tc>
        <w:tc>
          <w:tcPr>
            <w:tcW w:w="0" w:type="auto"/>
          </w:tcPr>
          <w:p w14:paraId="6CB78655" w14:textId="77777777" w:rsidR="0029526C" w:rsidRPr="00926E44" w:rsidRDefault="0029526C" w:rsidP="00C544C7">
            <w:pPr>
              <w:jc w:val="center"/>
              <w:rPr>
                <w:sz w:val="18"/>
                <w:szCs w:val="18"/>
                <w:lang w:val="en-GB"/>
              </w:rPr>
            </w:pPr>
            <w:r w:rsidRPr="00926E44">
              <w:rPr>
                <w:sz w:val="18"/>
                <w:szCs w:val="18"/>
                <w:lang w:val="en-GB"/>
              </w:rPr>
              <w:t>X</w:t>
            </w:r>
          </w:p>
        </w:tc>
        <w:tc>
          <w:tcPr>
            <w:tcW w:w="0" w:type="auto"/>
          </w:tcPr>
          <w:p w14:paraId="57A95F17" w14:textId="77777777" w:rsidR="0029526C" w:rsidRPr="00926E44" w:rsidRDefault="0029526C" w:rsidP="00C544C7">
            <w:pPr>
              <w:jc w:val="center"/>
              <w:rPr>
                <w:sz w:val="18"/>
                <w:szCs w:val="18"/>
                <w:lang w:val="en-GB"/>
              </w:rPr>
            </w:pPr>
            <w:r w:rsidRPr="00926E44">
              <w:rPr>
                <w:sz w:val="18"/>
                <w:szCs w:val="18"/>
                <w:lang w:val="en-GB"/>
              </w:rPr>
              <w:t>X</w:t>
            </w:r>
          </w:p>
        </w:tc>
        <w:tc>
          <w:tcPr>
            <w:tcW w:w="0" w:type="auto"/>
          </w:tcPr>
          <w:p w14:paraId="17B1EB12" w14:textId="77777777" w:rsidR="0029526C" w:rsidRPr="00926E44" w:rsidRDefault="0029526C" w:rsidP="00C544C7">
            <w:pPr>
              <w:jc w:val="center"/>
              <w:rPr>
                <w:sz w:val="18"/>
                <w:szCs w:val="18"/>
                <w:lang w:val="en-GB"/>
              </w:rPr>
            </w:pPr>
          </w:p>
        </w:tc>
        <w:tc>
          <w:tcPr>
            <w:tcW w:w="0" w:type="auto"/>
          </w:tcPr>
          <w:p w14:paraId="1F93D2BB" w14:textId="77777777" w:rsidR="0029526C" w:rsidRPr="00926E44" w:rsidRDefault="0029526C" w:rsidP="00C544C7">
            <w:pPr>
              <w:jc w:val="center"/>
              <w:rPr>
                <w:sz w:val="18"/>
                <w:szCs w:val="18"/>
                <w:lang w:val="en-GB"/>
              </w:rPr>
            </w:pPr>
          </w:p>
        </w:tc>
        <w:tc>
          <w:tcPr>
            <w:tcW w:w="0" w:type="auto"/>
          </w:tcPr>
          <w:p w14:paraId="05080476" w14:textId="77777777" w:rsidR="0029526C" w:rsidRPr="00926E44" w:rsidRDefault="0029526C" w:rsidP="00C544C7">
            <w:pPr>
              <w:jc w:val="center"/>
              <w:rPr>
                <w:sz w:val="18"/>
                <w:szCs w:val="18"/>
                <w:lang w:val="en-GB"/>
              </w:rPr>
            </w:pPr>
          </w:p>
        </w:tc>
      </w:tr>
      <w:tr w:rsidR="0029526C" w:rsidRPr="00926E44" w14:paraId="425039FD" w14:textId="77777777" w:rsidTr="00C544C7">
        <w:tc>
          <w:tcPr>
            <w:tcW w:w="0" w:type="auto"/>
          </w:tcPr>
          <w:p w14:paraId="53D489C9" w14:textId="77777777" w:rsidR="0029526C" w:rsidRPr="00926E44" w:rsidRDefault="0029526C" w:rsidP="00C544C7">
            <w:pPr>
              <w:rPr>
                <w:sz w:val="18"/>
                <w:szCs w:val="18"/>
                <w:lang w:val="en-GB"/>
              </w:rPr>
            </w:pPr>
            <w:r w:rsidRPr="00926E44">
              <w:rPr>
                <w:bCs/>
                <w:sz w:val="18"/>
                <w:szCs w:val="18"/>
                <w:lang w:val="en-US"/>
              </w:rPr>
              <w:t>Elizabeth T. Borer</w:t>
            </w:r>
          </w:p>
        </w:tc>
        <w:tc>
          <w:tcPr>
            <w:tcW w:w="0" w:type="auto"/>
          </w:tcPr>
          <w:p w14:paraId="1BB6B77E" w14:textId="77777777" w:rsidR="0029526C" w:rsidRPr="00926E44" w:rsidRDefault="0029526C" w:rsidP="00C544C7">
            <w:pPr>
              <w:jc w:val="center"/>
              <w:rPr>
                <w:sz w:val="18"/>
                <w:szCs w:val="18"/>
                <w:lang w:val="en-GB"/>
              </w:rPr>
            </w:pPr>
          </w:p>
        </w:tc>
        <w:tc>
          <w:tcPr>
            <w:tcW w:w="0" w:type="auto"/>
          </w:tcPr>
          <w:p w14:paraId="4BAA1D96" w14:textId="77777777" w:rsidR="0029526C" w:rsidRPr="00926E44" w:rsidRDefault="0029526C" w:rsidP="00C544C7">
            <w:pPr>
              <w:jc w:val="center"/>
              <w:rPr>
                <w:sz w:val="18"/>
                <w:szCs w:val="18"/>
                <w:lang w:val="en-GB"/>
              </w:rPr>
            </w:pPr>
          </w:p>
        </w:tc>
        <w:tc>
          <w:tcPr>
            <w:tcW w:w="0" w:type="auto"/>
          </w:tcPr>
          <w:p w14:paraId="583DE1E7" w14:textId="77777777" w:rsidR="0029526C" w:rsidRPr="00926E44" w:rsidRDefault="0029526C" w:rsidP="00C544C7">
            <w:pPr>
              <w:jc w:val="center"/>
              <w:rPr>
                <w:sz w:val="18"/>
                <w:szCs w:val="18"/>
                <w:lang w:val="en-GB"/>
              </w:rPr>
            </w:pPr>
          </w:p>
        </w:tc>
        <w:tc>
          <w:tcPr>
            <w:tcW w:w="0" w:type="auto"/>
          </w:tcPr>
          <w:p w14:paraId="59102FA9" w14:textId="77777777" w:rsidR="0029526C" w:rsidRPr="00926E44" w:rsidRDefault="0029526C" w:rsidP="00C544C7">
            <w:pPr>
              <w:jc w:val="center"/>
              <w:rPr>
                <w:sz w:val="18"/>
                <w:szCs w:val="18"/>
                <w:lang w:val="en-GB"/>
              </w:rPr>
            </w:pPr>
          </w:p>
        </w:tc>
        <w:tc>
          <w:tcPr>
            <w:tcW w:w="0" w:type="auto"/>
          </w:tcPr>
          <w:p w14:paraId="5D0150F1" w14:textId="77777777" w:rsidR="0029526C" w:rsidRPr="00926E44" w:rsidRDefault="0029526C" w:rsidP="00C544C7">
            <w:pPr>
              <w:jc w:val="center"/>
              <w:rPr>
                <w:sz w:val="18"/>
                <w:szCs w:val="18"/>
                <w:lang w:val="en-GB"/>
              </w:rPr>
            </w:pPr>
            <w:r w:rsidRPr="00926E44">
              <w:rPr>
                <w:sz w:val="18"/>
                <w:szCs w:val="18"/>
                <w:lang w:val="en-GB"/>
              </w:rPr>
              <w:t>X</w:t>
            </w:r>
          </w:p>
        </w:tc>
        <w:tc>
          <w:tcPr>
            <w:tcW w:w="0" w:type="auto"/>
          </w:tcPr>
          <w:p w14:paraId="168B12A2" w14:textId="77777777" w:rsidR="0029526C" w:rsidRPr="00926E44" w:rsidRDefault="0029526C" w:rsidP="00C544C7">
            <w:pPr>
              <w:jc w:val="center"/>
              <w:rPr>
                <w:sz w:val="18"/>
                <w:szCs w:val="18"/>
                <w:lang w:val="en-GB"/>
              </w:rPr>
            </w:pPr>
          </w:p>
        </w:tc>
        <w:tc>
          <w:tcPr>
            <w:tcW w:w="0" w:type="auto"/>
          </w:tcPr>
          <w:p w14:paraId="70568599" w14:textId="77777777" w:rsidR="0029526C" w:rsidRPr="00926E44" w:rsidRDefault="0029526C" w:rsidP="00C544C7">
            <w:pPr>
              <w:jc w:val="center"/>
              <w:rPr>
                <w:sz w:val="18"/>
                <w:szCs w:val="18"/>
                <w:lang w:val="en-GB"/>
              </w:rPr>
            </w:pPr>
            <w:r w:rsidRPr="00926E44">
              <w:rPr>
                <w:sz w:val="18"/>
                <w:szCs w:val="18"/>
                <w:lang w:val="en-GB"/>
              </w:rPr>
              <w:t>X</w:t>
            </w:r>
          </w:p>
        </w:tc>
      </w:tr>
      <w:tr w:rsidR="0029526C" w:rsidRPr="00926E44" w14:paraId="63AD6C65" w14:textId="77777777" w:rsidTr="00C544C7">
        <w:tc>
          <w:tcPr>
            <w:tcW w:w="0" w:type="auto"/>
          </w:tcPr>
          <w:p w14:paraId="1ACD7F0C" w14:textId="77777777" w:rsidR="0029526C" w:rsidRPr="00926E44" w:rsidRDefault="0029526C" w:rsidP="00C544C7">
            <w:pPr>
              <w:rPr>
                <w:sz w:val="18"/>
                <w:szCs w:val="18"/>
                <w:lang w:val="en-GB"/>
              </w:rPr>
            </w:pPr>
            <w:r w:rsidRPr="00926E44">
              <w:rPr>
                <w:bCs/>
                <w:sz w:val="18"/>
                <w:szCs w:val="18"/>
                <w:lang w:val="en-US"/>
              </w:rPr>
              <w:t>Miguel N. Bugalho</w:t>
            </w:r>
          </w:p>
        </w:tc>
        <w:tc>
          <w:tcPr>
            <w:tcW w:w="0" w:type="auto"/>
          </w:tcPr>
          <w:p w14:paraId="588FA48F" w14:textId="77777777" w:rsidR="0029526C" w:rsidRPr="00926E44" w:rsidRDefault="0029526C" w:rsidP="00C544C7">
            <w:pPr>
              <w:jc w:val="center"/>
              <w:rPr>
                <w:sz w:val="18"/>
                <w:szCs w:val="18"/>
                <w:lang w:val="en-GB"/>
              </w:rPr>
            </w:pPr>
          </w:p>
        </w:tc>
        <w:tc>
          <w:tcPr>
            <w:tcW w:w="0" w:type="auto"/>
          </w:tcPr>
          <w:p w14:paraId="19A8DA71" w14:textId="77777777" w:rsidR="0029526C" w:rsidRPr="00926E44" w:rsidRDefault="0029526C" w:rsidP="00C544C7">
            <w:pPr>
              <w:jc w:val="center"/>
              <w:rPr>
                <w:sz w:val="18"/>
                <w:szCs w:val="18"/>
                <w:lang w:val="en-GB"/>
              </w:rPr>
            </w:pPr>
            <w:r w:rsidRPr="00926E44">
              <w:rPr>
                <w:sz w:val="18"/>
                <w:szCs w:val="18"/>
                <w:lang w:val="en-GB"/>
              </w:rPr>
              <w:t>X</w:t>
            </w:r>
          </w:p>
        </w:tc>
        <w:tc>
          <w:tcPr>
            <w:tcW w:w="0" w:type="auto"/>
          </w:tcPr>
          <w:p w14:paraId="7DD0E861" w14:textId="77777777" w:rsidR="0029526C" w:rsidRPr="00926E44" w:rsidRDefault="0029526C" w:rsidP="00C544C7">
            <w:pPr>
              <w:jc w:val="center"/>
              <w:rPr>
                <w:sz w:val="18"/>
                <w:szCs w:val="18"/>
                <w:lang w:val="en-GB"/>
              </w:rPr>
            </w:pPr>
          </w:p>
        </w:tc>
        <w:tc>
          <w:tcPr>
            <w:tcW w:w="0" w:type="auto"/>
          </w:tcPr>
          <w:p w14:paraId="526FCE71" w14:textId="77777777" w:rsidR="0029526C" w:rsidRPr="00926E44" w:rsidRDefault="0029526C" w:rsidP="00C544C7">
            <w:pPr>
              <w:jc w:val="center"/>
              <w:rPr>
                <w:sz w:val="18"/>
                <w:szCs w:val="18"/>
                <w:lang w:val="en-GB"/>
              </w:rPr>
            </w:pPr>
          </w:p>
        </w:tc>
        <w:tc>
          <w:tcPr>
            <w:tcW w:w="0" w:type="auto"/>
          </w:tcPr>
          <w:p w14:paraId="264FB2F9" w14:textId="77777777" w:rsidR="0029526C" w:rsidRPr="00926E44" w:rsidRDefault="0029526C" w:rsidP="00C544C7">
            <w:pPr>
              <w:jc w:val="center"/>
              <w:rPr>
                <w:sz w:val="18"/>
                <w:szCs w:val="18"/>
                <w:lang w:val="en-GB"/>
              </w:rPr>
            </w:pPr>
            <w:r w:rsidRPr="00926E44">
              <w:rPr>
                <w:sz w:val="18"/>
                <w:szCs w:val="18"/>
                <w:lang w:val="en-GB"/>
              </w:rPr>
              <w:t>X</w:t>
            </w:r>
          </w:p>
        </w:tc>
        <w:tc>
          <w:tcPr>
            <w:tcW w:w="0" w:type="auto"/>
          </w:tcPr>
          <w:p w14:paraId="5A91BFD7" w14:textId="77777777" w:rsidR="0029526C" w:rsidRPr="00926E44" w:rsidRDefault="0029526C" w:rsidP="00C544C7">
            <w:pPr>
              <w:jc w:val="center"/>
              <w:rPr>
                <w:sz w:val="18"/>
                <w:szCs w:val="18"/>
                <w:lang w:val="en-GB"/>
              </w:rPr>
            </w:pPr>
            <w:r w:rsidRPr="00926E44">
              <w:rPr>
                <w:sz w:val="18"/>
                <w:szCs w:val="18"/>
                <w:lang w:val="en-GB"/>
              </w:rPr>
              <w:t>X</w:t>
            </w:r>
          </w:p>
        </w:tc>
        <w:tc>
          <w:tcPr>
            <w:tcW w:w="0" w:type="auto"/>
          </w:tcPr>
          <w:p w14:paraId="24797C97" w14:textId="77777777" w:rsidR="0029526C" w:rsidRPr="00926E44" w:rsidRDefault="0029526C" w:rsidP="00C544C7">
            <w:pPr>
              <w:jc w:val="center"/>
              <w:rPr>
                <w:sz w:val="18"/>
                <w:szCs w:val="18"/>
                <w:lang w:val="en-GB"/>
              </w:rPr>
            </w:pPr>
          </w:p>
        </w:tc>
      </w:tr>
      <w:tr w:rsidR="0029526C" w:rsidRPr="00926E44" w14:paraId="7101B1A0" w14:textId="77777777" w:rsidTr="00C544C7">
        <w:tc>
          <w:tcPr>
            <w:tcW w:w="0" w:type="auto"/>
          </w:tcPr>
          <w:p w14:paraId="0F2439BC" w14:textId="77777777" w:rsidR="0029526C" w:rsidRPr="00926E44" w:rsidRDefault="0029526C" w:rsidP="00C544C7">
            <w:pPr>
              <w:rPr>
                <w:sz w:val="18"/>
                <w:szCs w:val="18"/>
                <w:lang w:val="en-GB"/>
              </w:rPr>
            </w:pPr>
            <w:r w:rsidRPr="00926E44">
              <w:rPr>
                <w:rFonts w:cstheme="minorHAnsi"/>
                <w:bCs/>
                <w:sz w:val="18"/>
                <w:szCs w:val="18"/>
                <w:lang w:val="en-US"/>
              </w:rPr>
              <w:t>Maria C. Caldeira</w:t>
            </w:r>
          </w:p>
        </w:tc>
        <w:tc>
          <w:tcPr>
            <w:tcW w:w="0" w:type="auto"/>
          </w:tcPr>
          <w:p w14:paraId="7BC78901" w14:textId="77777777" w:rsidR="0029526C" w:rsidRPr="00926E44" w:rsidRDefault="0029526C" w:rsidP="00C544C7">
            <w:pPr>
              <w:jc w:val="center"/>
              <w:rPr>
                <w:sz w:val="18"/>
                <w:szCs w:val="18"/>
                <w:lang w:val="en-GB"/>
              </w:rPr>
            </w:pPr>
          </w:p>
        </w:tc>
        <w:tc>
          <w:tcPr>
            <w:tcW w:w="0" w:type="auto"/>
          </w:tcPr>
          <w:p w14:paraId="30DFF5E8" w14:textId="77777777" w:rsidR="0029526C" w:rsidRPr="00926E44" w:rsidRDefault="0029526C" w:rsidP="00C544C7">
            <w:pPr>
              <w:jc w:val="center"/>
              <w:rPr>
                <w:sz w:val="18"/>
                <w:szCs w:val="18"/>
                <w:lang w:val="en-GB"/>
              </w:rPr>
            </w:pPr>
            <w:r w:rsidRPr="00926E44">
              <w:rPr>
                <w:sz w:val="18"/>
                <w:szCs w:val="18"/>
                <w:lang w:val="en-GB"/>
              </w:rPr>
              <w:t>X</w:t>
            </w:r>
          </w:p>
        </w:tc>
        <w:tc>
          <w:tcPr>
            <w:tcW w:w="0" w:type="auto"/>
          </w:tcPr>
          <w:p w14:paraId="1AE99994" w14:textId="77777777" w:rsidR="0029526C" w:rsidRPr="00926E44" w:rsidRDefault="0029526C" w:rsidP="00C544C7">
            <w:pPr>
              <w:jc w:val="center"/>
              <w:rPr>
                <w:sz w:val="18"/>
                <w:szCs w:val="18"/>
                <w:lang w:val="en-GB"/>
              </w:rPr>
            </w:pPr>
          </w:p>
        </w:tc>
        <w:tc>
          <w:tcPr>
            <w:tcW w:w="0" w:type="auto"/>
          </w:tcPr>
          <w:p w14:paraId="0EB58382" w14:textId="77777777" w:rsidR="0029526C" w:rsidRPr="00926E44" w:rsidRDefault="0029526C" w:rsidP="00C544C7">
            <w:pPr>
              <w:jc w:val="center"/>
              <w:rPr>
                <w:sz w:val="18"/>
                <w:szCs w:val="18"/>
                <w:lang w:val="en-GB"/>
              </w:rPr>
            </w:pPr>
          </w:p>
        </w:tc>
        <w:tc>
          <w:tcPr>
            <w:tcW w:w="0" w:type="auto"/>
          </w:tcPr>
          <w:p w14:paraId="6482C34D" w14:textId="77777777" w:rsidR="0029526C" w:rsidRPr="00926E44" w:rsidRDefault="0029526C" w:rsidP="00C544C7">
            <w:pPr>
              <w:jc w:val="center"/>
              <w:rPr>
                <w:sz w:val="18"/>
                <w:szCs w:val="18"/>
                <w:lang w:val="en-GB"/>
              </w:rPr>
            </w:pPr>
            <w:r w:rsidRPr="00926E44">
              <w:rPr>
                <w:sz w:val="18"/>
                <w:szCs w:val="18"/>
                <w:lang w:val="en-GB"/>
              </w:rPr>
              <w:t>X</w:t>
            </w:r>
          </w:p>
        </w:tc>
        <w:tc>
          <w:tcPr>
            <w:tcW w:w="0" w:type="auto"/>
          </w:tcPr>
          <w:p w14:paraId="078B6034" w14:textId="77777777" w:rsidR="0029526C" w:rsidRPr="00926E44" w:rsidRDefault="0029526C" w:rsidP="00C544C7">
            <w:pPr>
              <w:jc w:val="center"/>
              <w:rPr>
                <w:sz w:val="18"/>
                <w:szCs w:val="18"/>
                <w:lang w:val="en-GB"/>
              </w:rPr>
            </w:pPr>
            <w:r w:rsidRPr="00926E44">
              <w:rPr>
                <w:sz w:val="18"/>
                <w:szCs w:val="18"/>
                <w:lang w:val="en-GB"/>
              </w:rPr>
              <w:t>X</w:t>
            </w:r>
          </w:p>
        </w:tc>
        <w:tc>
          <w:tcPr>
            <w:tcW w:w="0" w:type="auto"/>
          </w:tcPr>
          <w:p w14:paraId="08F66EB4" w14:textId="77777777" w:rsidR="0029526C" w:rsidRPr="00926E44" w:rsidRDefault="0029526C" w:rsidP="00C544C7">
            <w:pPr>
              <w:jc w:val="center"/>
              <w:rPr>
                <w:sz w:val="18"/>
                <w:szCs w:val="18"/>
                <w:lang w:val="en-GB"/>
              </w:rPr>
            </w:pPr>
          </w:p>
        </w:tc>
      </w:tr>
      <w:tr w:rsidR="0029526C" w:rsidRPr="00926E44" w14:paraId="3C54ED6D" w14:textId="77777777" w:rsidTr="00C544C7">
        <w:tc>
          <w:tcPr>
            <w:tcW w:w="0" w:type="auto"/>
          </w:tcPr>
          <w:p w14:paraId="690836D7" w14:textId="77777777" w:rsidR="0029526C" w:rsidRPr="00926E44" w:rsidRDefault="0029526C" w:rsidP="00C544C7">
            <w:pPr>
              <w:rPr>
                <w:sz w:val="18"/>
                <w:szCs w:val="18"/>
                <w:lang w:val="en-GB"/>
              </w:rPr>
            </w:pPr>
            <w:r w:rsidRPr="00926E44">
              <w:rPr>
                <w:bCs/>
                <w:sz w:val="18"/>
                <w:szCs w:val="18"/>
                <w:lang w:val="en-US"/>
              </w:rPr>
              <w:t>Rebecca L. McCulley</w:t>
            </w:r>
          </w:p>
        </w:tc>
        <w:tc>
          <w:tcPr>
            <w:tcW w:w="0" w:type="auto"/>
          </w:tcPr>
          <w:p w14:paraId="7B2CCFB6" w14:textId="77777777" w:rsidR="0029526C" w:rsidRPr="00926E44" w:rsidRDefault="0029526C" w:rsidP="00C544C7">
            <w:pPr>
              <w:jc w:val="center"/>
              <w:rPr>
                <w:sz w:val="18"/>
                <w:szCs w:val="18"/>
                <w:lang w:val="en-GB"/>
              </w:rPr>
            </w:pPr>
          </w:p>
        </w:tc>
        <w:tc>
          <w:tcPr>
            <w:tcW w:w="0" w:type="auto"/>
          </w:tcPr>
          <w:p w14:paraId="012971C2" w14:textId="77777777" w:rsidR="0029526C" w:rsidRPr="00926E44" w:rsidRDefault="0029526C" w:rsidP="00C544C7">
            <w:pPr>
              <w:jc w:val="center"/>
              <w:rPr>
                <w:sz w:val="18"/>
                <w:szCs w:val="18"/>
                <w:lang w:val="en-GB"/>
              </w:rPr>
            </w:pPr>
            <w:r w:rsidRPr="00926E44">
              <w:rPr>
                <w:sz w:val="18"/>
                <w:szCs w:val="18"/>
                <w:lang w:val="en-GB"/>
              </w:rPr>
              <w:t>X</w:t>
            </w:r>
          </w:p>
        </w:tc>
        <w:tc>
          <w:tcPr>
            <w:tcW w:w="0" w:type="auto"/>
          </w:tcPr>
          <w:p w14:paraId="2DFDBDAD" w14:textId="77777777" w:rsidR="0029526C" w:rsidRPr="00926E44" w:rsidRDefault="0029526C" w:rsidP="00C544C7">
            <w:pPr>
              <w:jc w:val="center"/>
              <w:rPr>
                <w:sz w:val="18"/>
                <w:szCs w:val="18"/>
                <w:lang w:val="en-GB"/>
              </w:rPr>
            </w:pPr>
          </w:p>
        </w:tc>
        <w:tc>
          <w:tcPr>
            <w:tcW w:w="0" w:type="auto"/>
          </w:tcPr>
          <w:p w14:paraId="7A62510A" w14:textId="77777777" w:rsidR="0029526C" w:rsidRPr="00926E44" w:rsidRDefault="0029526C" w:rsidP="00C544C7">
            <w:pPr>
              <w:jc w:val="center"/>
              <w:rPr>
                <w:sz w:val="18"/>
                <w:szCs w:val="18"/>
                <w:lang w:val="en-GB"/>
              </w:rPr>
            </w:pPr>
          </w:p>
        </w:tc>
        <w:tc>
          <w:tcPr>
            <w:tcW w:w="0" w:type="auto"/>
          </w:tcPr>
          <w:p w14:paraId="28CBE502" w14:textId="77777777" w:rsidR="0029526C" w:rsidRPr="00926E44" w:rsidRDefault="0029526C" w:rsidP="00C544C7">
            <w:pPr>
              <w:jc w:val="center"/>
              <w:rPr>
                <w:sz w:val="18"/>
                <w:szCs w:val="18"/>
                <w:lang w:val="en-GB"/>
              </w:rPr>
            </w:pPr>
            <w:r w:rsidRPr="00926E44">
              <w:rPr>
                <w:sz w:val="18"/>
                <w:szCs w:val="18"/>
                <w:lang w:val="en-GB"/>
              </w:rPr>
              <w:t>X</w:t>
            </w:r>
          </w:p>
        </w:tc>
        <w:tc>
          <w:tcPr>
            <w:tcW w:w="0" w:type="auto"/>
          </w:tcPr>
          <w:p w14:paraId="311D3D0B" w14:textId="77777777" w:rsidR="0029526C" w:rsidRPr="00926E44" w:rsidRDefault="0029526C" w:rsidP="00C544C7">
            <w:pPr>
              <w:jc w:val="center"/>
              <w:rPr>
                <w:sz w:val="18"/>
                <w:szCs w:val="18"/>
                <w:lang w:val="en-GB"/>
              </w:rPr>
            </w:pPr>
            <w:r w:rsidRPr="00926E44">
              <w:rPr>
                <w:sz w:val="18"/>
                <w:szCs w:val="18"/>
                <w:lang w:val="en-GB"/>
              </w:rPr>
              <w:t>X</w:t>
            </w:r>
          </w:p>
        </w:tc>
        <w:tc>
          <w:tcPr>
            <w:tcW w:w="0" w:type="auto"/>
          </w:tcPr>
          <w:p w14:paraId="49BB9521" w14:textId="77777777" w:rsidR="0029526C" w:rsidRPr="00926E44" w:rsidRDefault="0029526C" w:rsidP="00C544C7">
            <w:pPr>
              <w:jc w:val="center"/>
              <w:rPr>
                <w:sz w:val="18"/>
                <w:szCs w:val="18"/>
                <w:lang w:val="en-GB"/>
              </w:rPr>
            </w:pPr>
          </w:p>
        </w:tc>
      </w:tr>
      <w:tr w:rsidR="0029526C" w:rsidRPr="00926E44" w14:paraId="2F2E3BFF" w14:textId="77777777" w:rsidTr="00C544C7">
        <w:tc>
          <w:tcPr>
            <w:tcW w:w="0" w:type="auto"/>
          </w:tcPr>
          <w:p w14:paraId="212551A8" w14:textId="77777777" w:rsidR="0029526C" w:rsidRPr="00926E44" w:rsidRDefault="0029526C" w:rsidP="00C544C7">
            <w:pPr>
              <w:rPr>
                <w:sz w:val="18"/>
                <w:szCs w:val="18"/>
                <w:lang w:val="en-GB"/>
              </w:rPr>
            </w:pPr>
            <w:r w:rsidRPr="00926E44">
              <w:rPr>
                <w:rFonts w:cstheme="minorHAnsi"/>
                <w:bCs/>
                <w:sz w:val="18"/>
                <w:szCs w:val="18"/>
                <w:lang w:val="en-US"/>
              </w:rPr>
              <w:t>Anita C. Risch</w:t>
            </w:r>
          </w:p>
        </w:tc>
        <w:tc>
          <w:tcPr>
            <w:tcW w:w="0" w:type="auto"/>
          </w:tcPr>
          <w:p w14:paraId="2FBA5274" w14:textId="77777777" w:rsidR="0029526C" w:rsidRPr="00926E44" w:rsidRDefault="0029526C" w:rsidP="00C544C7">
            <w:pPr>
              <w:jc w:val="center"/>
              <w:rPr>
                <w:sz w:val="18"/>
                <w:szCs w:val="18"/>
                <w:lang w:val="en-GB"/>
              </w:rPr>
            </w:pPr>
          </w:p>
        </w:tc>
        <w:tc>
          <w:tcPr>
            <w:tcW w:w="0" w:type="auto"/>
          </w:tcPr>
          <w:p w14:paraId="19F9FD5E" w14:textId="77777777" w:rsidR="0029526C" w:rsidRPr="00926E44" w:rsidRDefault="0029526C" w:rsidP="00C544C7">
            <w:pPr>
              <w:jc w:val="center"/>
              <w:rPr>
                <w:sz w:val="18"/>
                <w:szCs w:val="18"/>
                <w:lang w:val="en-GB"/>
              </w:rPr>
            </w:pPr>
            <w:r w:rsidRPr="00926E44">
              <w:rPr>
                <w:sz w:val="18"/>
                <w:szCs w:val="18"/>
                <w:lang w:val="en-GB"/>
              </w:rPr>
              <w:t>X</w:t>
            </w:r>
          </w:p>
        </w:tc>
        <w:tc>
          <w:tcPr>
            <w:tcW w:w="0" w:type="auto"/>
          </w:tcPr>
          <w:p w14:paraId="2679AEBB" w14:textId="77777777" w:rsidR="0029526C" w:rsidRPr="00926E44" w:rsidRDefault="0029526C" w:rsidP="00C544C7">
            <w:pPr>
              <w:jc w:val="center"/>
              <w:rPr>
                <w:sz w:val="18"/>
                <w:szCs w:val="18"/>
                <w:lang w:val="en-GB"/>
              </w:rPr>
            </w:pPr>
          </w:p>
        </w:tc>
        <w:tc>
          <w:tcPr>
            <w:tcW w:w="0" w:type="auto"/>
          </w:tcPr>
          <w:p w14:paraId="2530FC86" w14:textId="77777777" w:rsidR="0029526C" w:rsidRPr="00926E44" w:rsidRDefault="0029526C" w:rsidP="00C544C7">
            <w:pPr>
              <w:jc w:val="center"/>
              <w:rPr>
                <w:sz w:val="18"/>
                <w:szCs w:val="18"/>
                <w:lang w:val="en-GB"/>
              </w:rPr>
            </w:pPr>
          </w:p>
        </w:tc>
        <w:tc>
          <w:tcPr>
            <w:tcW w:w="0" w:type="auto"/>
          </w:tcPr>
          <w:p w14:paraId="63546A2F" w14:textId="77777777" w:rsidR="0029526C" w:rsidRPr="00926E44" w:rsidRDefault="0029526C" w:rsidP="00C544C7">
            <w:pPr>
              <w:jc w:val="center"/>
              <w:rPr>
                <w:sz w:val="18"/>
                <w:szCs w:val="18"/>
                <w:lang w:val="en-GB"/>
              </w:rPr>
            </w:pPr>
            <w:r w:rsidRPr="00926E44">
              <w:rPr>
                <w:sz w:val="18"/>
                <w:szCs w:val="18"/>
                <w:lang w:val="en-GB"/>
              </w:rPr>
              <w:t>X</w:t>
            </w:r>
          </w:p>
        </w:tc>
        <w:tc>
          <w:tcPr>
            <w:tcW w:w="0" w:type="auto"/>
          </w:tcPr>
          <w:p w14:paraId="387A6E2F" w14:textId="77777777" w:rsidR="0029526C" w:rsidRPr="00926E44" w:rsidRDefault="0029526C" w:rsidP="00C544C7">
            <w:pPr>
              <w:jc w:val="center"/>
              <w:rPr>
                <w:sz w:val="18"/>
                <w:szCs w:val="18"/>
                <w:lang w:val="en-GB"/>
              </w:rPr>
            </w:pPr>
            <w:r w:rsidRPr="00926E44">
              <w:rPr>
                <w:sz w:val="18"/>
                <w:szCs w:val="18"/>
                <w:lang w:val="en-GB"/>
              </w:rPr>
              <w:t>X</w:t>
            </w:r>
          </w:p>
        </w:tc>
        <w:tc>
          <w:tcPr>
            <w:tcW w:w="0" w:type="auto"/>
          </w:tcPr>
          <w:p w14:paraId="4BE1C422" w14:textId="77777777" w:rsidR="0029526C" w:rsidRPr="00926E44" w:rsidRDefault="0029526C" w:rsidP="00C544C7">
            <w:pPr>
              <w:jc w:val="center"/>
              <w:rPr>
                <w:sz w:val="18"/>
                <w:szCs w:val="18"/>
                <w:lang w:val="en-GB"/>
              </w:rPr>
            </w:pPr>
          </w:p>
        </w:tc>
      </w:tr>
      <w:tr w:rsidR="0029526C" w:rsidRPr="00926E44" w14:paraId="130880F3" w14:textId="77777777" w:rsidTr="00C544C7">
        <w:tc>
          <w:tcPr>
            <w:tcW w:w="0" w:type="auto"/>
          </w:tcPr>
          <w:p w14:paraId="1BC071D7" w14:textId="77777777" w:rsidR="0029526C" w:rsidRPr="00926E44" w:rsidRDefault="0029526C" w:rsidP="00C544C7">
            <w:pPr>
              <w:rPr>
                <w:sz w:val="18"/>
                <w:szCs w:val="18"/>
                <w:lang w:val="en-GB"/>
              </w:rPr>
            </w:pPr>
            <w:r w:rsidRPr="00926E44">
              <w:rPr>
                <w:bCs/>
                <w:sz w:val="18"/>
                <w:szCs w:val="18"/>
                <w:lang w:val="en-US"/>
              </w:rPr>
              <w:t>Eric W. Seabloom</w:t>
            </w:r>
          </w:p>
        </w:tc>
        <w:tc>
          <w:tcPr>
            <w:tcW w:w="0" w:type="auto"/>
          </w:tcPr>
          <w:p w14:paraId="40DC1488" w14:textId="77777777" w:rsidR="0029526C" w:rsidRPr="00926E44" w:rsidRDefault="0029526C" w:rsidP="00C544C7">
            <w:pPr>
              <w:jc w:val="center"/>
              <w:rPr>
                <w:sz w:val="18"/>
                <w:szCs w:val="18"/>
                <w:lang w:val="en-GB"/>
              </w:rPr>
            </w:pPr>
          </w:p>
        </w:tc>
        <w:tc>
          <w:tcPr>
            <w:tcW w:w="0" w:type="auto"/>
          </w:tcPr>
          <w:p w14:paraId="560C6D90" w14:textId="77777777" w:rsidR="0029526C" w:rsidRPr="00926E44" w:rsidRDefault="0029526C" w:rsidP="00C544C7">
            <w:pPr>
              <w:jc w:val="center"/>
              <w:rPr>
                <w:sz w:val="18"/>
                <w:szCs w:val="18"/>
                <w:lang w:val="en-GB"/>
              </w:rPr>
            </w:pPr>
          </w:p>
        </w:tc>
        <w:tc>
          <w:tcPr>
            <w:tcW w:w="0" w:type="auto"/>
          </w:tcPr>
          <w:p w14:paraId="35D40415" w14:textId="77777777" w:rsidR="0029526C" w:rsidRPr="00926E44" w:rsidRDefault="0029526C" w:rsidP="00C544C7">
            <w:pPr>
              <w:jc w:val="center"/>
              <w:rPr>
                <w:sz w:val="18"/>
                <w:szCs w:val="18"/>
                <w:lang w:val="en-GB"/>
              </w:rPr>
            </w:pPr>
          </w:p>
        </w:tc>
        <w:tc>
          <w:tcPr>
            <w:tcW w:w="0" w:type="auto"/>
          </w:tcPr>
          <w:p w14:paraId="21AD5A25" w14:textId="77777777" w:rsidR="0029526C" w:rsidRPr="00926E44" w:rsidRDefault="0029526C" w:rsidP="00C544C7">
            <w:pPr>
              <w:jc w:val="center"/>
              <w:rPr>
                <w:sz w:val="18"/>
                <w:szCs w:val="18"/>
                <w:lang w:val="en-GB"/>
              </w:rPr>
            </w:pPr>
          </w:p>
        </w:tc>
        <w:tc>
          <w:tcPr>
            <w:tcW w:w="0" w:type="auto"/>
          </w:tcPr>
          <w:p w14:paraId="1267FFFB" w14:textId="77777777" w:rsidR="0029526C" w:rsidRPr="00926E44" w:rsidRDefault="0029526C" w:rsidP="00C544C7">
            <w:pPr>
              <w:jc w:val="center"/>
              <w:rPr>
                <w:sz w:val="18"/>
                <w:szCs w:val="18"/>
                <w:lang w:val="en-GB"/>
              </w:rPr>
            </w:pPr>
            <w:r w:rsidRPr="00926E44">
              <w:rPr>
                <w:sz w:val="18"/>
                <w:szCs w:val="18"/>
                <w:lang w:val="en-GB"/>
              </w:rPr>
              <w:t>X</w:t>
            </w:r>
          </w:p>
        </w:tc>
        <w:tc>
          <w:tcPr>
            <w:tcW w:w="0" w:type="auto"/>
          </w:tcPr>
          <w:p w14:paraId="3AD3FF0D" w14:textId="77777777" w:rsidR="0029526C" w:rsidRPr="00926E44" w:rsidRDefault="0029526C" w:rsidP="00C544C7">
            <w:pPr>
              <w:jc w:val="center"/>
              <w:rPr>
                <w:sz w:val="18"/>
                <w:szCs w:val="18"/>
                <w:lang w:val="en-GB"/>
              </w:rPr>
            </w:pPr>
          </w:p>
        </w:tc>
        <w:tc>
          <w:tcPr>
            <w:tcW w:w="0" w:type="auto"/>
          </w:tcPr>
          <w:p w14:paraId="71EC5868" w14:textId="77777777" w:rsidR="0029526C" w:rsidRPr="00926E44" w:rsidRDefault="0029526C" w:rsidP="00C544C7">
            <w:pPr>
              <w:jc w:val="center"/>
              <w:rPr>
                <w:sz w:val="18"/>
                <w:szCs w:val="18"/>
                <w:lang w:val="en-GB"/>
              </w:rPr>
            </w:pPr>
            <w:r w:rsidRPr="00926E44">
              <w:rPr>
                <w:sz w:val="18"/>
                <w:szCs w:val="18"/>
                <w:lang w:val="en-GB"/>
              </w:rPr>
              <w:t>X</w:t>
            </w:r>
          </w:p>
        </w:tc>
      </w:tr>
      <w:tr w:rsidR="0029526C" w:rsidRPr="00926E44" w14:paraId="4BB89E47" w14:textId="77777777" w:rsidTr="00C544C7">
        <w:tc>
          <w:tcPr>
            <w:tcW w:w="0" w:type="auto"/>
          </w:tcPr>
          <w:p w14:paraId="4847A4CC" w14:textId="77777777" w:rsidR="0029526C" w:rsidRPr="00926E44" w:rsidRDefault="0029526C" w:rsidP="00C544C7">
            <w:pPr>
              <w:rPr>
                <w:sz w:val="18"/>
                <w:szCs w:val="18"/>
                <w:lang w:val="en-GB"/>
              </w:rPr>
            </w:pPr>
            <w:r w:rsidRPr="00926E44">
              <w:rPr>
                <w:bCs/>
                <w:sz w:val="18"/>
                <w:szCs w:val="18"/>
                <w:lang w:val="en-US"/>
              </w:rPr>
              <w:t>George R. Wheeler</w:t>
            </w:r>
          </w:p>
        </w:tc>
        <w:tc>
          <w:tcPr>
            <w:tcW w:w="0" w:type="auto"/>
          </w:tcPr>
          <w:p w14:paraId="7F89FAA0" w14:textId="77777777" w:rsidR="0029526C" w:rsidRPr="00926E44" w:rsidRDefault="0029526C" w:rsidP="00C544C7">
            <w:pPr>
              <w:jc w:val="center"/>
              <w:rPr>
                <w:sz w:val="18"/>
                <w:szCs w:val="18"/>
                <w:lang w:val="en-GB"/>
              </w:rPr>
            </w:pPr>
          </w:p>
        </w:tc>
        <w:tc>
          <w:tcPr>
            <w:tcW w:w="0" w:type="auto"/>
          </w:tcPr>
          <w:p w14:paraId="6B60C821" w14:textId="77777777" w:rsidR="0029526C" w:rsidRPr="00926E44" w:rsidRDefault="0029526C" w:rsidP="00C544C7">
            <w:pPr>
              <w:jc w:val="center"/>
              <w:rPr>
                <w:sz w:val="18"/>
                <w:szCs w:val="18"/>
                <w:lang w:val="en-GB"/>
              </w:rPr>
            </w:pPr>
            <w:r w:rsidRPr="00926E44">
              <w:rPr>
                <w:sz w:val="18"/>
                <w:szCs w:val="18"/>
                <w:lang w:val="en-GB"/>
              </w:rPr>
              <w:t>X</w:t>
            </w:r>
          </w:p>
        </w:tc>
        <w:tc>
          <w:tcPr>
            <w:tcW w:w="0" w:type="auto"/>
          </w:tcPr>
          <w:p w14:paraId="7AEA8B80" w14:textId="77777777" w:rsidR="0029526C" w:rsidRPr="00926E44" w:rsidRDefault="0029526C" w:rsidP="00C544C7">
            <w:pPr>
              <w:jc w:val="center"/>
              <w:rPr>
                <w:sz w:val="18"/>
                <w:szCs w:val="18"/>
                <w:lang w:val="en-GB"/>
              </w:rPr>
            </w:pPr>
          </w:p>
        </w:tc>
        <w:tc>
          <w:tcPr>
            <w:tcW w:w="0" w:type="auto"/>
          </w:tcPr>
          <w:p w14:paraId="12F6B4E6" w14:textId="77777777" w:rsidR="0029526C" w:rsidRPr="00926E44" w:rsidRDefault="0029526C" w:rsidP="00C544C7">
            <w:pPr>
              <w:jc w:val="center"/>
              <w:rPr>
                <w:sz w:val="18"/>
                <w:szCs w:val="18"/>
                <w:lang w:val="en-GB"/>
              </w:rPr>
            </w:pPr>
          </w:p>
        </w:tc>
        <w:tc>
          <w:tcPr>
            <w:tcW w:w="0" w:type="auto"/>
          </w:tcPr>
          <w:p w14:paraId="1D8697B9" w14:textId="77777777" w:rsidR="0029526C" w:rsidRPr="00926E44" w:rsidRDefault="0029526C" w:rsidP="00C544C7">
            <w:pPr>
              <w:jc w:val="center"/>
              <w:rPr>
                <w:sz w:val="18"/>
                <w:szCs w:val="18"/>
                <w:lang w:val="en-GB"/>
              </w:rPr>
            </w:pPr>
            <w:r w:rsidRPr="00926E44">
              <w:rPr>
                <w:sz w:val="18"/>
                <w:szCs w:val="18"/>
                <w:lang w:val="en-GB"/>
              </w:rPr>
              <w:t>X</w:t>
            </w:r>
          </w:p>
        </w:tc>
        <w:tc>
          <w:tcPr>
            <w:tcW w:w="0" w:type="auto"/>
          </w:tcPr>
          <w:p w14:paraId="4F776893" w14:textId="77777777" w:rsidR="0029526C" w:rsidRPr="00926E44" w:rsidRDefault="0029526C" w:rsidP="00C544C7">
            <w:pPr>
              <w:jc w:val="center"/>
              <w:rPr>
                <w:sz w:val="18"/>
                <w:szCs w:val="18"/>
                <w:lang w:val="en-GB"/>
              </w:rPr>
            </w:pPr>
            <w:r w:rsidRPr="00926E44">
              <w:rPr>
                <w:sz w:val="18"/>
                <w:szCs w:val="18"/>
                <w:lang w:val="en-GB"/>
              </w:rPr>
              <w:t>X</w:t>
            </w:r>
          </w:p>
        </w:tc>
        <w:tc>
          <w:tcPr>
            <w:tcW w:w="0" w:type="auto"/>
          </w:tcPr>
          <w:p w14:paraId="32F3BD79" w14:textId="77777777" w:rsidR="0029526C" w:rsidRPr="00926E44" w:rsidRDefault="0029526C" w:rsidP="00C544C7">
            <w:pPr>
              <w:jc w:val="center"/>
              <w:rPr>
                <w:sz w:val="18"/>
                <w:szCs w:val="18"/>
                <w:lang w:val="en-GB"/>
              </w:rPr>
            </w:pPr>
          </w:p>
        </w:tc>
      </w:tr>
      <w:tr w:rsidR="0029526C" w:rsidRPr="00926E44" w14:paraId="33344ECC" w14:textId="77777777" w:rsidTr="00C544C7">
        <w:tc>
          <w:tcPr>
            <w:tcW w:w="0" w:type="auto"/>
          </w:tcPr>
          <w:p w14:paraId="049CE309" w14:textId="77777777" w:rsidR="0029526C" w:rsidRPr="00926E44" w:rsidRDefault="0029526C" w:rsidP="00C544C7">
            <w:pPr>
              <w:rPr>
                <w:bCs/>
                <w:sz w:val="18"/>
                <w:szCs w:val="18"/>
                <w:lang w:val="en-US"/>
              </w:rPr>
            </w:pPr>
            <w:r w:rsidRPr="00926E44">
              <w:rPr>
                <w:rFonts w:cstheme="minorHAnsi"/>
                <w:sz w:val="18"/>
                <w:szCs w:val="18"/>
                <w:lang w:val="en-US"/>
              </w:rPr>
              <w:t>Marie Spohn</w:t>
            </w:r>
          </w:p>
        </w:tc>
        <w:tc>
          <w:tcPr>
            <w:tcW w:w="0" w:type="auto"/>
          </w:tcPr>
          <w:p w14:paraId="11BE9090" w14:textId="77777777" w:rsidR="0029526C" w:rsidRPr="00926E44" w:rsidRDefault="0029526C" w:rsidP="00C544C7">
            <w:pPr>
              <w:jc w:val="center"/>
              <w:rPr>
                <w:sz w:val="18"/>
                <w:szCs w:val="18"/>
                <w:lang w:val="en-GB"/>
              </w:rPr>
            </w:pPr>
            <w:r w:rsidRPr="00926E44">
              <w:rPr>
                <w:sz w:val="18"/>
                <w:szCs w:val="18"/>
                <w:lang w:val="en-GB"/>
              </w:rPr>
              <w:t>X</w:t>
            </w:r>
          </w:p>
        </w:tc>
        <w:tc>
          <w:tcPr>
            <w:tcW w:w="0" w:type="auto"/>
          </w:tcPr>
          <w:p w14:paraId="56BC91F1" w14:textId="77777777" w:rsidR="0029526C" w:rsidRPr="00926E44" w:rsidRDefault="0029526C" w:rsidP="00C544C7">
            <w:pPr>
              <w:jc w:val="center"/>
              <w:rPr>
                <w:sz w:val="18"/>
                <w:szCs w:val="18"/>
                <w:lang w:val="en-GB"/>
              </w:rPr>
            </w:pPr>
          </w:p>
        </w:tc>
        <w:tc>
          <w:tcPr>
            <w:tcW w:w="0" w:type="auto"/>
          </w:tcPr>
          <w:p w14:paraId="1B37BC25" w14:textId="77777777" w:rsidR="0029526C" w:rsidRPr="00926E44" w:rsidRDefault="0029526C" w:rsidP="00C544C7">
            <w:pPr>
              <w:jc w:val="center"/>
              <w:rPr>
                <w:sz w:val="18"/>
                <w:szCs w:val="18"/>
                <w:lang w:val="en-GB"/>
              </w:rPr>
            </w:pPr>
            <w:r w:rsidRPr="00926E44">
              <w:rPr>
                <w:sz w:val="18"/>
                <w:szCs w:val="18"/>
                <w:lang w:val="en-GB"/>
              </w:rPr>
              <w:t>X</w:t>
            </w:r>
          </w:p>
        </w:tc>
        <w:tc>
          <w:tcPr>
            <w:tcW w:w="0" w:type="auto"/>
          </w:tcPr>
          <w:p w14:paraId="44399901" w14:textId="77777777" w:rsidR="0029526C" w:rsidRPr="00926E44" w:rsidRDefault="0029526C" w:rsidP="00C544C7">
            <w:pPr>
              <w:jc w:val="center"/>
              <w:rPr>
                <w:sz w:val="18"/>
                <w:szCs w:val="18"/>
                <w:lang w:val="en-GB"/>
              </w:rPr>
            </w:pPr>
            <w:r w:rsidRPr="00926E44">
              <w:rPr>
                <w:sz w:val="18"/>
                <w:szCs w:val="18"/>
                <w:lang w:val="en-GB"/>
              </w:rPr>
              <w:t>X</w:t>
            </w:r>
          </w:p>
        </w:tc>
        <w:tc>
          <w:tcPr>
            <w:tcW w:w="0" w:type="auto"/>
          </w:tcPr>
          <w:p w14:paraId="70AF92BA" w14:textId="77777777" w:rsidR="0029526C" w:rsidRPr="00926E44" w:rsidRDefault="0029526C" w:rsidP="00C544C7">
            <w:pPr>
              <w:jc w:val="center"/>
              <w:rPr>
                <w:sz w:val="18"/>
                <w:szCs w:val="18"/>
                <w:lang w:val="en-GB"/>
              </w:rPr>
            </w:pPr>
          </w:p>
        </w:tc>
        <w:tc>
          <w:tcPr>
            <w:tcW w:w="0" w:type="auto"/>
          </w:tcPr>
          <w:p w14:paraId="1A9CE1D5" w14:textId="77777777" w:rsidR="0029526C" w:rsidRPr="00926E44" w:rsidRDefault="0029526C" w:rsidP="00C544C7">
            <w:pPr>
              <w:jc w:val="center"/>
              <w:rPr>
                <w:sz w:val="18"/>
                <w:szCs w:val="18"/>
                <w:lang w:val="en-GB"/>
              </w:rPr>
            </w:pPr>
          </w:p>
        </w:tc>
        <w:tc>
          <w:tcPr>
            <w:tcW w:w="0" w:type="auto"/>
          </w:tcPr>
          <w:p w14:paraId="0F907063" w14:textId="77777777" w:rsidR="0029526C" w:rsidRPr="00926E44" w:rsidRDefault="0029526C" w:rsidP="00C544C7">
            <w:pPr>
              <w:jc w:val="center"/>
              <w:rPr>
                <w:sz w:val="18"/>
                <w:szCs w:val="18"/>
                <w:lang w:val="en-GB"/>
              </w:rPr>
            </w:pPr>
          </w:p>
        </w:tc>
      </w:tr>
    </w:tbl>
    <w:p w14:paraId="78BFB0DD" w14:textId="77777777" w:rsidR="0029526C" w:rsidRPr="00C91C4E" w:rsidRDefault="0029526C" w:rsidP="0029526C">
      <w:pPr>
        <w:rPr>
          <w:lang w:val="en-GB"/>
        </w:rPr>
      </w:pPr>
    </w:p>
    <w:p w14:paraId="0860A2F1" w14:textId="77777777" w:rsidR="0029526C" w:rsidRDefault="0029526C">
      <w:pPr>
        <w:rPr>
          <w:lang w:val="en-GB"/>
        </w:rPr>
      </w:pPr>
    </w:p>
    <w:p w14:paraId="5F81AB2C" w14:textId="0C90B2EB" w:rsidR="00D603BB" w:rsidRDefault="00D603BB">
      <w:pPr>
        <w:rPr>
          <w:lang w:val="en-GB"/>
        </w:rPr>
      </w:pPr>
    </w:p>
    <w:p w14:paraId="262CA57C" w14:textId="19D53DCC" w:rsidR="00D603BB" w:rsidRDefault="00D603BB">
      <w:pPr>
        <w:rPr>
          <w:lang w:val="en-GB"/>
        </w:rPr>
      </w:pPr>
    </w:p>
    <w:p w14:paraId="24B073FB" w14:textId="205E38DB" w:rsidR="00D603BB" w:rsidRDefault="00D603BB">
      <w:pPr>
        <w:rPr>
          <w:lang w:val="en-GB"/>
        </w:rPr>
      </w:pPr>
    </w:p>
    <w:p w14:paraId="59B7E6C6" w14:textId="7F1D2320" w:rsidR="00D603BB" w:rsidRDefault="00D603BB">
      <w:pPr>
        <w:rPr>
          <w:lang w:val="en-GB"/>
        </w:rPr>
      </w:pPr>
    </w:p>
    <w:p w14:paraId="1BD983BB" w14:textId="029F4F37" w:rsidR="00D603BB" w:rsidRDefault="00D603BB">
      <w:pPr>
        <w:rPr>
          <w:lang w:val="en-GB"/>
        </w:rPr>
      </w:pPr>
    </w:p>
    <w:p w14:paraId="34AE9FE3" w14:textId="2A389612" w:rsidR="00D603BB" w:rsidRDefault="00D603BB">
      <w:pPr>
        <w:rPr>
          <w:lang w:val="en-GB"/>
        </w:rPr>
      </w:pPr>
    </w:p>
    <w:sectPr w:rsidR="00D603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106"/>
    <w:rsid w:val="00003379"/>
    <w:rsid w:val="00005CD1"/>
    <w:rsid w:val="000251EB"/>
    <w:rsid w:val="000414DA"/>
    <w:rsid w:val="000506E7"/>
    <w:rsid w:val="00057FF2"/>
    <w:rsid w:val="00073BBF"/>
    <w:rsid w:val="0007788A"/>
    <w:rsid w:val="000849EF"/>
    <w:rsid w:val="000A2892"/>
    <w:rsid w:val="000B5EA8"/>
    <w:rsid w:val="000B74CD"/>
    <w:rsid w:val="000D2ECE"/>
    <w:rsid w:val="000D6B36"/>
    <w:rsid w:val="000D7D67"/>
    <w:rsid w:val="000F04AA"/>
    <w:rsid w:val="000F1BD8"/>
    <w:rsid w:val="000F2BE5"/>
    <w:rsid w:val="001061B0"/>
    <w:rsid w:val="00106824"/>
    <w:rsid w:val="00112A12"/>
    <w:rsid w:val="00131255"/>
    <w:rsid w:val="001377DB"/>
    <w:rsid w:val="00142A03"/>
    <w:rsid w:val="00154A9B"/>
    <w:rsid w:val="00156D3F"/>
    <w:rsid w:val="00157811"/>
    <w:rsid w:val="00170D64"/>
    <w:rsid w:val="00177307"/>
    <w:rsid w:val="001908BF"/>
    <w:rsid w:val="001B64DF"/>
    <w:rsid w:val="001C24FC"/>
    <w:rsid w:val="001C422A"/>
    <w:rsid w:val="001C533F"/>
    <w:rsid w:val="001D52DF"/>
    <w:rsid w:val="001D7207"/>
    <w:rsid w:val="001D7F4C"/>
    <w:rsid w:val="001E298C"/>
    <w:rsid w:val="001E5CD0"/>
    <w:rsid w:val="001F3732"/>
    <w:rsid w:val="002064CA"/>
    <w:rsid w:val="002101CC"/>
    <w:rsid w:val="0021632C"/>
    <w:rsid w:val="00221A9D"/>
    <w:rsid w:val="00224AC0"/>
    <w:rsid w:val="00236EBC"/>
    <w:rsid w:val="00244F1A"/>
    <w:rsid w:val="00252109"/>
    <w:rsid w:val="00261D42"/>
    <w:rsid w:val="002702D7"/>
    <w:rsid w:val="00274F3B"/>
    <w:rsid w:val="00277663"/>
    <w:rsid w:val="0029526C"/>
    <w:rsid w:val="002A43E3"/>
    <w:rsid w:val="002B198B"/>
    <w:rsid w:val="002C3313"/>
    <w:rsid w:val="002C7321"/>
    <w:rsid w:val="002D5725"/>
    <w:rsid w:val="002D738C"/>
    <w:rsid w:val="002E42A3"/>
    <w:rsid w:val="003059C5"/>
    <w:rsid w:val="00313459"/>
    <w:rsid w:val="00313484"/>
    <w:rsid w:val="0032248D"/>
    <w:rsid w:val="0033059D"/>
    <w:rsid w:val="00366119"/>
    <w:rsid w:val="00367DE1"/>
    <w:rsid w:val="003766E4"/>
    <w:rsid w:val="00387E77"/>
    <w:rsid w:val="00396BB7"/>
    <w:rsid w:val="0039756B"/>
    <w:rsid w:val="0039762F"/>
    <w:rsid w:val="003C752D"/>
    <w:rsid w:val="003D06C7"/>
    <w:rsid w:val="003D2378"/>
    <w:rsid w:val="003E6027"/>
    <w:rsid w:val="0040530B"/>
    <w:rsid w:val="00414FCF"/>
    <w:rsid w:val="00420899"/>
    <w:rsid w:val="00422D55"/>
    <w:rsid w:val="00427B94"/>
    <w:rsid w:val="00432EB0"/>
    <w:rsid w:val="0043524F"/>
    <w:rsid w:val="00441A1C"/>
    <w:rsid w:val="004470FA"/>
    <w:rsid w:val="004724A2"/>
    <w:rsid w:val="004728F6"/>
    <w:rsid w:val="00473F3C"/>
    <w:rsid w:val="004808F4"/>
    <w:rsid w:val="004868C3"/>
    <w:rsid w:val="004C017E"/>
    <w:rsid w:val="004C467C"/>
    <w:rsid w:val="004C5F4E"/>
    <w:rsid w:val="004F074D"/>
    <w:rsid w:val="004F4F77"/>
    <w:rsid w:val="005000CF"/>
    <w:rsid w:val="005005C7"/>
    <w:rsid w:val="00500B37"/>
    <w:rsid w:val="00516007"/>
    <w:rsid w:val="0052721B"/>
    <w:rsid w:val="0053526C"/>
    <w:rsid w:val="00547455"/>
    <w:rsid w:val="005642AC"/>
    <w:rsid w:val="005B0A06"/>
    <w:rsid w:val="005B5F7C"/>
    <w:rsid w:val="005D4C5A"/>
    <w:rsid w:val="005D5512"/>
    <w:rsid w:val="005D7BCB"/>
    <w:rsid w:val="005E0C93"/>
    <w:rsid w:val="005F48E2"/>
    <w:rsid w:val="00603B2F"/>
    <w:rsid w:val="006240CA"/>
    <w:rsid w:val="00626BA5"/>
    <w:rsid w:val="00630E77"/>
    <w:rsid w:val="006372CF"/>
    <w:rsid w:val="00647206"/>
    <w:rsid w:val="0067750C"/>
    <w:rsid w:val="006C6F46"/>
    <w:rsid w:val="006D2524"/>
    <w:rsid w:val="006E20FF"/>
    <w:rsid w:val="006F7857"/>
    <w:rsid w:val="00711645"/>
    <w:rsid w:val="007122A1"/>
    <w:rsid w:val="00713C7D"/>
    <w:rsid w:val="00717CFE"/>
    <w:rsid w:val="00734546"/>
    <w:rsid w:val="0074609C"/>
    <w:rsid w:val="007549E7"/>
    <w:rsid w:val="007575C5"/>
    <w:rsid w:val="007754F2"/>
    <w:rsid w:val="00787355"/>
    <w:rsid w:val="0079002F"/>
    <w:rsid w:val="00794BAA"/>
    <w:rsid w:val="00796106"/>
    <w:rsid w:val="007A0F32"/>
    <w:rsid w:val="007C33FA"/>
    <w:rsid w:val="007C7D85"/>
    <w:rsid w:val="007D1EC0"/>
    <w:rsid w:val="007D70F5"/>
    <w:rsid w:val="007F7E8E"/>
    <w:rsid w:val="008123FD"/>
    <w:rsid w:val="008168E1"/>
    <w:rsid w:val="00821014"/>
    <w:rsid w:val="00840D4B"/>
    <w:rsid w:val="00846F1F"/>
    <w:rsid w:val="00851DE4"/>
    <w:rsid w:val="008606DA"/>
    <w:rsid w:val="008639FF"/>
    <w:rsid w:val="008665D7"/>
    <w:rsid w:val="00867D4F"/>
    <w:rsid w:val="008707C4"/>
    <w:rsid w:val="00893368"/>
    <w:rsid w:val="008A3E0B"/>
    <w:rsid w:val="008D054D"/>
    <w:rsid w:val="008D1180"/>
    <w:rsid w:val="008D45DE"/>
    <w:rsid w:val="008F0180"/>
    <w:rsid w:val="008F0B6F"/>
    <w:rsid w:val="008F43E2"/>
    <w:rsid w:val="008F5E4E"/>
    <w:rsid w:val="00900D88"/>
    <w:rsid w:val="00901DEA"/>
    <w:rsid w:val="00904CB4"/>
    <w:rsid w:val="00912344"/>
    <w:rsid w:val="009148AC"/>
    <w:rsid w:val="00926E44"/>
    <w:rsid w:val="00927925"/>
    <w:rsid w:val="009322BE"/>
    <w:rsid w:val="009604C0"/>
    <w:rsid w:val="00964DBF"/>
    <w:rsid w:val="00966C4F"/>
    <w:rsid w:val="00974818"/>
    <w:rsid w:val="00987F99"/>
    <w:rsid w:val="0099619F"/>
    <w:rsid w:val="009A0F28"/>
    <w:rsid w:val="009C1C0C"/>
    <w:rsid w:val="009D7BF8"/>
    <w:rsid w:val="009E614F"/>
    <w:rsid w:val="009E7839"/>
    <w:rsid w:val="009F7742"/>
    <w:rsid w:val="00A30B59"/>
    <w:rsid w:val="00A34579"/>
    <w:rsid w:val="00A5195B"/>
    <w:rsid w:val="00A52154"/>
    <w:rsid w:val="00A61918"/>
    <w:rsid w:val="00A649BE"/>
    <w:rsid w:val="00AC3BCD"/>
    <w:rsid w:val="00AD4804"/>
    <w:rsid w:val="00AD580D"/>
    <w:rsid w:val="00B04C02"/>
    <w:rsid w:val="00B15FA3"/>
    <w:rsid w:val="00B17C8C"/>
    <w:rsid w:val="00B20ABA"/>
    <w:rsid w:val="00B3780F"/>
    <w:rsid w:val="00B5365D"/>
    <w:rsid w:val="00B55983"/>
    <w:rsid w:val="00B8087B"/>
    <w:rsid w:val="00B83452"/>
    <w:rsid w:val="00B8749E"/>
    <w:rsid w:val="00B928C9"/>
    <w:rsid w:val="00B9313B"/>
    <w:rsid w:val="00BA54CD"/>
    <w:rsid w:val="00BC2DE3"/>
    <w:rsid w:val="00BD3B67"/>
    <w:rsid w:val="00BE1761"/>
    <w:rsid w:val="00BE280F"/>
    <w:rsid w:val="00BF4948"/>
    <w:rsid w:val="00C13B67"/>
    <w:rsid w:val="00C145E1"/>
    <w:rsid w:val="00C22C91"/>
    <w:rsid w:val="00C303EA"/>
    <w:rsid w:val="00C53E8E"/>
    <w:rsid w:val="00C74DC0"/>
    <w:rsid w:val="00C8618E"/>
    <w:rsid w:val="00C91C4E"/>
    <w:rsid w:val="00C93C57"/>
    <w:rsid w:val="00CB5DE7"/>
    <w:rsid w:val="00CC01C4"/>
    <w:rsid w:val="00CC4039"/>
    <w:rsid w:val="00CC4204"/>
    <w:rsid w:val="00CD4624"/>
    <w:rsid w:val="00CD466A"/>
    <w:rsid w:val="00CD76CC"/>
    <w:rsid w:val="00CF2FA5"/>
    <w:rsid w:val="00CF4019"/>
    <w:rsid w:val="00D010E7"/>
    <w:rsid w:val="00D03C0F"/>
    <w:rsid w:val="00D20D9A"/>
    <w:rsid w:val="00D35EAD"/>
    <w:rsid w:val="00D40ADB"/>
    <w:rsid w:val="00D5293A"/>
    <w:rsid w:val="00D603BB"/>
    <w:rsid w:val="00D80DCA"/>
    <w:rsid w:val="00D815D5"/>
    <w:rsid w:val="00D84A59"/>
    <w:rsid w:val="00DA1215"/>
    <w:rsid w:val="00DB161C"/>
    <w:rsid w:val="00DB44ED"/>
    <w:rsid w:val="00DD4CCA"/>
    <w:rsid w:val="00DF7499"/>
    <w:rsid w:val="00DF7CBE"/>
    <w:rsid w:val="00E02405"/>
    <w:rsid w:val="00E02E4F"/>
    <w:rsid w:val="00E05BBA"/>
    <w:rsid w:val="00E12691"/>
    <w:rsid w:val="00E137F1"/>
    <w:rsid w:val="00E16C4B"/>
    <w:rsid w:val="00E26DDF"/>
    <w:rsid w:val="00E3479C"/>
    <w:rsid w:val="00E353AD"/>
    <w:rsid w:val="00E4133E"/>
    <w:rsid w:val="00E42CCB"/>
    <w:rsid w:val="00E526C3"/>
    <w:rsid w:val="00E548B4"/>
    <w:rsid w:val="00E9325F"/>
    <w:rsid w:val="00EA3205"/>
    <w:rsid w:val="00EA6964"/>
    <w:rsid w:val="00EC6F8D"/>
    <w:rsid w:val="00ED46D4"/>
    <w:rsid w:val="00ED5B59"/>
    <w:rsid w:val="00EE5158"/>
    <w:rsid w:val="00EF1A57"/>
    <w:rsid w:val="00EF515D"/>
    <w:rsid w:val="00F06D61"/>
    <w:rsid w:val="00F229FA"/>
    <w:rsid w:val="00F2570C"/>
    <w:rsid w:val="00F27EC4"/>
    <w:rsid w:val="00F72D70"/>
    <w:rsid w:val="00F962E7"/>
    <w:rsid w:val="00F973F2"/>
    <w:rsid w:val="00FA05F1"/>
    <w:rsid w:val="00FC7999"/>
    <w:rsid w:val="00FD0198"/>
    <w:rsid w:val="00FD1A69"/>
    <w:rsid w:val="00FE379A"/>
    <w:rsid w:val="00FF04F1"/>
    <w:rsid w:val="00FF109C"/>
    <w:rsid w:val="00FF2D59"/>
    <w:rsid w:val="00FF518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338D4"/>
  <w15:chartTrackingRefBased/>
  <w15:docId w15:val="{3642B4D1-0026-40DF-84A3-0D74831DF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796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000C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000CF"/>
    <w:rPr>
      <w:rFonts w:ascii="Segoe UI" w:hAnsi="Segoe UI" w:cs="Segoe UI"/>
      <w:sz w:val="18"/>
      <w:szCs w:val="18"/>
    </w:rPr>
  </w:style>
  <w:style w:type="paragraph" w:styleId="Prrafodelista">
    <w:name w:val="List Paragraph"/>
    <w:basedOn w:val="Normal"/>
    <w:uiPriority w:val="34"/>
    <w:qFormat/>
    <w:rsid w:val="00D40ADB"/>
    <w:pPr>
      <w:ind w:left="720"/>
      <w:contextualSpacing/>
    </w:pPr>
  </w:style>
  <w:style w:type="character" w:styleId="Textoennegrita">
    <w:name w:val="Strong"/>
    <w:basedOn w:val="Fuentedeprrafopredeter"/>
    <w:uiPriority w:val="22"/>
    <w:qFormat/>
    <w:rsid w:val="005B0A06"/>
    <w:rPr>
      <w:b/>
      <w:bCs/>
    </w:rPr>
  </w:style>
  <w:style w:type="character" w:styleId="Refdecomentario">
    <w:name w:val="annotation reference"/>
    <w:basedOn w:val="Fuentedeprrafopredeter"/>
    <w:uiPriority w:val="99"/>
    <w:semiHidden/>
    <w:unhideWhenUsed/>
    <w:rsid w:val="00236EBC"/>
    <w:rPr>
      <w:sz w:val="16"/>
      <w:szCs w:val="16"/>
    </w:rPr>
  </w:style>
  <w:style w:type="paragraph" w:styleId="Textocomentario">
    <w:name w:val="annotation text"/>
    <w:basedOn w:val="Normal"/>
    <w:link w:val="TextocomentarioCar"/>
    <w:uiPriority w:val="99"/>
    <w:unhideWhenUsed/>
    <w:rsid w:val="00236EBC"/>
    <w:pPr>
      <w:spacing w:line="240" w:lineRule="auto"/>
    </w:pPr>
    <w:rPr>
      <w:sz w:val="20"/>
      <w:szCs w:val="20"/>
    </w:rPr>
  </w:style>
  <w:style w:type="character" w:customStyle="1" w:styleId="TextocomentarioCar">
    <w:name w:val="Texto comentario Car"/>
    <w:basedOn w:val="Fuentedeprrafopredeter"/>
    <w:link w:val="Textocomentario"/>
    <w:uiPriority w:val="99"/>
    <w:rsid w:val="00236EBC"/>
    <w:rPr>
      <w:sz w:val="20"/>
      <w:szCs w:val="20"/>
    </w:rPr>
  </w:style>
  <w:style w:type="paragraph" w:styleId="Asuntodelcomentario">
    <w:name w:val="annotation subject"/>
    <w:basedOn w:val="Textocomentario"/>
    <w:next w:val="Textocomentario"/>
    <w:link w:val="AsuntodelcomentarioCar"/>
    <w:uiPriority w:val="99"/>
    <w:semiHidden/>
    <w:unhideWhenUsed/>
    <w:rsid w:val="00236EBC"/>
    <w:rPr>
      <w:b/>
      <w:bCs/>
    </w:rPr>
  </w:style>
  <w:style w:type="character" w:customStyle="1" w:styleId="AsuntodelcomentarioCar">
    <w:name w:val="Asunto del comentario Car"/>
    <w:basedOn w:val="TextocomentarioCar"/>
    <w:link w:val="Asuntodelcomentario"/>
    <w:uiPriority w:val="99"/>
    <w:semiHidden/>
    <w:rsid w:val="00236EBC"/>
    <w:rPr>
      <w:b/>
      <w:bCs/>
      <w:sz w:val="20"/>
      <w:szCs w:val="20"/>
    </w:rPr>
  </w:style>
  <w:style w:type="paragraph" w:styleId="Revisin">
    <w:name w:val="Revision"/>
    <w:hidden/>
    <w:uiPriority w:val="99"/>
    <w:semiHidden/>
    <w:rsid w:val="003C752D"/>
    <w:pPr>
      <w:spacing w:after="0" w:line="240" w:lineRule="auto"/>
    </w:pPr>
  </w:style>
  <w:style w:type="character" w:styleId="Hipervnculo">
    <w:name w:val="Hyperlink"/>
    <w:basedOn w:val="Fuentedeprrafopredeter"/>
    <w:uiPriority w:val="99"/>
    <w:unhideWhenUsed/>
    <w:rsid w:val="00D010E7"/>
    <w:rPr>
      <w:color w:val="0563C1" w:themeColor="hyperlink"/>
      <w:u w:val="single"/>
    </w:rPr>
  </w:style>
  <w:style w:type="character" w:customStyle="1" w:styleId="lrzxr">
    <w:name w:val="lrzxr"/>
    <w:basedOn w:val="Fuentedeprrafopredeter"/>
    <w:rsid w:val="00D010E7"/>
  </w:style>
  <w:style w:type="character" w:styleId="Textodelmarcadordeposicin">
    <w:name w:val="Placeholder Text"/>
    <w:basedOn w:val="Fuentedeprrafopredeter"/>
    <w:uiPriority w:val="99"/>
    <w:semiHidden/>
    <w:rsid w:val="006D25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880162">
      <w:bodyDiv w:val="1"/>
      <w:marLeft w:val="0"/>
      <w:marRight w:val="0"/>
      <w:marTop w:val="0"/>
      <w:marBottom w:val="0"/>
      <w:divBdr>
        <w:top w:val="none" w:sz="0" w:space="0" w:color="auto"/>
        <w:left w:val="none" w:sz="0" w:space="0" w:color="auto"/>
        <w:bottom w:val="none" w:sz="0" w:space="0" w:color="auto"/>
        <w:right w:val="none" w:sz="0" w:space="0" w:color="auto"/>
      </w:divBdr>
      <w:divsChild>
        <w:div w:id="753673577">
          <w:marLeft w:val="0"/>
          <w:marRight w:val="0"/>
          <w:marTop w:val="0"/>
          <w:marBottom w:val="0"/>
          <w:divBdr>
            <w:top w:val="none" w:sz="0" w:space="0" w:color="auto"/>
            <w:left w:val="none" w:sz="0" w:space="0" w:color="auto"/>
            <w:bottom w:val="none" w:sz="0" w:space="0" w:color="auto"/>
            <w:right w:val="none" w:sz="0" w:space="0" w:color="auto"/>
          </w:divBdr>
        </w:div>
      </w:divsChild>
    </w:div>
    <w:div w:id="1910773501">
      <w:bodyDiv w:val="1"/>
      <w:marLeft w:val="0"/>
      <w:marRight w:val="0"/>
      <w:marTop w:val="0"/>
      <w:marBottom w:val="0"/>
      <w:divBdr>
        <w:top w:val="none" w:sz="0" w:space="0" w:color="auto"/>
        <w:left w:val="none" w:sz="0" w:space="0" w:color="auto"/>
        <w:bottom w:val="none" w:sz="0" w:space="0" w:color="auto"/>
        <w:right w:val="none" w:sz="0" w:space="0" w:color="auto"/>
      </w:divBdr>
      <w:divsChild>
        <w:div w:id="190841773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eduardo.vazquez.garcia@slu.se" TargetMode="Externa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716DE26-1C07-43ED-952C-390905227F16}"/>
      </w:docPartPr>
      <w:docPartBody>
        <w:p w:rsidR="004F05D6" w:rsidRDefault="00723F4E">
          <w:r w:rsidRPr="001D3CE9">
            <w:rPr>
              <w:rStyle w:val="Textodelmarcadordeposicin"/>
            </w:rPr>
            <w:t>Haga clic o pulse aquí para escribir texto.</w:t>
          </w:r>
        </w:p>
      </w:docPartBody>
    </w:docPart>
    <w:docPart>
      <w:docPartPr>
        <w:name w:val="6374AE9C8A6B4D19AC26BB5579F43171"/>
        <w:category>
          <w:name w:val="General"/>
          <w:gallery w:val="placeholder"/>
        </w:category>
        <w:types>
          <w:type w:val="bbPlcHdr"/>
        </w:types>
        <w:behaviors>
          <w:behavior w:val="content"/>
        </w:behaviors>
        <w:guid w:val="{BF000F2C-3E48-4359-8AA1-7FBF9007D2D2}"/>
      </w:docPartPr>
      <w:docPartBody>
        <w:p w:rsidR="00E77DF5" w:rsidRDefault="00EF3C29" w:rsidP="00EF3C29">
          <w:pPr>
            <w:pStyle w:val="6374AE9C8A6B4D19AC26BB5579F43171"/>
          </w:pPr>
          <w:r w:rsidRPr="00060203">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F4E"/>
    <w:rsid w:val="00407962"/>
    <w:rsid w:val="004F05D6"/>
    <w:rsid w:val="005B6DBC"/>
    <w:rsid w:val="00723F4E"/>
    <w:rsid w:val="007E12C3"/>
    <w:rsid w:val="00916DCD"/>
    <w:rsid w:val="00B52E46"/>
    <w:rsid w:val="00B66E91"/>
    <w:rsid w:val="00C63FE5"/>
    <w:rsid w:val="00E77DF5"/>
    <w:rsid w:val="00EF3C29"/>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F3C29"/>
    <w:rPr>
      <w:color w:val="808080"/>
    </w:rPr>
  </w:style>
  <w:style w:type="paragraph" w:customStyle="1" w:styleId="6374AE9C8A6B4D19AC26BB5579F43171">
    <w:name w:val="6374AE9C8A6B4D19AC26BB5579F43171"/>
    <w:rsid w:val="00EF3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569D408-31DA-435A-97C7-0463DFAC0F54}">
  <we:reference id="wa104382081" version="1.46.0.0" store="es-ES" storeType="OMEX"/>
  <we:alternateReferences>
    <we:reference id="wa104382081" version="1.46.0.0" store="es-ES" storeType="OMEX"/>
  </we:alternateReferences>
  <we:properties>
    <we:property name="MENDELEY_CITATIONS" value="[{&quot;citationID&quot;:&quot;MENDELEY_CITATION_bc5fe189-0da7-44bd-ae7a-361994f78c99&quot;,&quot;properties&quot;:{&quot;noteIndex&quot;:0},&quot;isEdited&quot;:false,&quot;manualOverride&quot;:{&quot;isManuallyOverridden&quot;:true,&quot;citeprocText&quot;:&quot;(Seabloom et al., 2021)&quot;,&quot;manualOverrideText&quot;:&quot;Seabloom et al., (2021)&quot;},&quot;citationTag&quot;:&quot;MENDELEY_CITATION_v3_eyJjaXRhdGlvbklEIjoiTUVOREVMRVlfQ0lUQVRJT05fYmM1ZmUxODktMGRhNy00NGJkLWFlN2EtMzYxOTk0Zjc4Yzk5IiwicHJvcGVydGllcyI6eyJub3RlSW5kZXgiOjB9LCJpc0VkaXRlZCI6ZmFsc2UsIm1hbnVhbE92ZXJyaWRlIjp7ImlzTWFudWFsbHlPdmVycmlkZGVuIjp0cnVlLCJjaXRlcHJvY1RleHQiOiIoU2VhYmxvb20gZXQgYWwuLCAyMDIxKSIsIm1hbnVhbE92ZXJyaWRlVGV4dCI6IlNlYWJsb29tIGV0IGFsLiwgKDIwMjEpIn0sImNpdGF0aW9uSXRlbXMiOlt7ImlkIjoiNGZiMjEyMGUtOTdlYS0zMjRjLTgwMzEtYWYyNmU3NjVjMDBmIiwiaXRlbURhdGEiOnsidHlwZSI6ImFydGljbGUtam91cm5hbCIsImlkIjoiNGZiMjEyMGUtOTdlYS0zMjRjLTgwMzEtYWYyNmU3NjVjMDBmIiwidGl0bGUiOiJJbmNyZWFzaW5nIGVmZmVjdHMgb2YgY2hyb25pYyBudXRyaWVudCBlbnJpY2htZW50IG9uIHBsYW50IGRpdmVyc2l0eSBsb3NzIGFuZCBlY29zeXN0ZW0gcHJvZHVjdGl2aXR5IG92ZXIgdGltZSIsImF1dGhvciI6W3siZmFtaWx5IjoiU2VhYmxvb20iLCJnaXZlbiI6IkVyaWMgVy4iLCJwYXJzZS1uYW1lcyI6ZmFsc2UsImRyb3BwaW5nLXBhcnRpY2xlIjoiIiwibm9uLWRyb3BwaW5nLXBhcnRpY2xlIjoiIn0seyJmYW1pbHkiOiJBZGxlciIsImdpdmVuIjoiUGV0ZXIgQi4iLCJwYXJzZS1uYW1lcyI6ZmFsc2UsImRyb3BwaW5nLXBhcnRpY2xlIjoiIiwibm9uLWRyb3BwaW5nLXBhcnRpY2xlIjoiIn0seyJmYW1pbHkiOiJBbGJlcnRpIiwiZ2l2ZW4iOiJKdWFuIiwicGFyc2UtbmFtZXMiOmZhbHNlLCJkcm9wcGluZy1wYXJ0aWNsZSI6IiIsIm5vbi1kcm9wcGluZy1wYXJ0aWNsZSI6IiJ9LHsiZmFtaWx5IjoiQmllZGVybWFuIiwiZ2l2ZW4iOiJMb3JpIiwicGFyc2UtbmFtZXMiOmZhbHNlLCJkcm9wcGluZy1wYXJ0aWNsZSI6IiIsIm5vbi1kcm9wcGluZy1wYXJ0aWNsZSI6IiJ9LHsiZmFtaWx5IjoiQnVja2xleSIsImdpdmVuIjoiWXZvbm5lIE0uIiwicGFyc2UtbmFtZXMiOmZhbHNlLCJkcm9wcGluZy1wYXJ0aWNsZSI6IiIsIm5vbi1kcm9wcGluZy1wYXJ0aWNsZSI6IiJ9LHsiZmFtaWx5IjoiQ2Fkb3R0ZSIsImdpdmVuIjoiTWFyYyBXLiIsInBhcnNlLW5hbWVzIjpmYWxzZSwiZHJvcHBpbmctcGFydGljbGUiOiIiLCJub24tZHJvcHBpbmctcGFydGljbGUiOiIifSx7ImZhbWlseSI6IkNvbGxpbnMiLCJnaXZlbiI6IlNjb3R0IEwuIiwicGFyc2UtbmFtZXMiOmZhbHNlLCJkcm9wcGluZy1wYXJ0aWNsZSI6IiIsIm5vbi1kcm9wcGluZy1wYXJ0aWNsZSI6IiJ9LHsiZmFtaWx5IjoiRGVlIiwiZ2l2ZW4iOiJMYXVyYSIsInBhcnNlLW5hbWVzIjpmYWxzZSwiZHJvcHBpbmctcGFydGljbGUiOiIiLCJub24tZHJvcHBpbmctcGFydGljbGUiOiIifSx7ImZhbWlseSI6IkZheSIsImdpdmVuIjoiUGhpbGlwIEEuIiwicGFyc2UtbmFtZXMiOmZhbHNlLCJkcm9wcGluZy1wYXJ0aWNsZSI6IiIsIm5vbi1kcm9wcGluZy1wYXJ0aWNsZSI6IiJ9LHsiZmFtaWx5IjoiRmlybiIsImdpdmVuIjoiSmVubmlmZXIiLCJwYXJzZS1uYW1lcyI6ZmFsc2UsImRyb3BwaW5nLXBhcnRpY2xlIjoiIiwibm9uLWRyb3BwaW5nLXBhcnRpY2xlIjoiIn0seyJmYW1pbHkiOiJIYWdlbmFoIiwiZ2l2ZW4iOiJOaWNvbGUiLCJwYXJzZS1uYW1lcyI6ZmFsc2UsImRyb3BwaW5nLXBhcnRpY2xlIjoiIiwibm9uLWRyb3BwaW5nLXBhcnRpY2xlIjoiIn0seyJmYW1pbHkiOiJIYXJwb2xlIiwiZ2l2ZW4iOiJXLiBTdGFubGV5IiwicGFyc2UtbmFtZXMiOmZhbHNlLCJkcm9wcGluZy1wYXJ0aWNsZSI6IiIsIm5vbi1kcm9wcGluZy1wYXJ0aWNsZSI6IiJ9LHsiZmFtaWx5IjoiSGF1dGllciIsImdpdmVuIjoiWWFubiIsInBhcnNlLW5hbWVzIjpmYWxzZSwiZHJvcHBpbmctcGFydGljbGUiOiIiLCJub24tZHJvcHBpbmctcGFydGljbGUiOiIifSx7ImZhbWlseSI6IkhlY3RvciIsImdpdmVuIjoiQW5keSIsInBhcnNlLW5hbWVzIjpmYWxzZSwiZHJvcHBpbmctcGFydGljbGUiOiIiLCJub24tZHJvcHBpbmctcGFydGljbGUiOiIifSx7ImZhbWlseSI6IkhvYmJpZSIsImdpdmVuIjoiU2FyYWggRS4iLCJwYXJzZS1uYW1lcyI6ZmFsc2UsImRyb3BwaW5nLXBhcnRpY2xlIjoiIiwibm9uLWRyb3BwaW5nLXBhcnRpY2xlIjoiIn0seyJmYW1pbHkiOiJJc2JlbGwiLCJnaXZlbiI6IkZvcmVzdCIsInBhcnNlLW5hbWVzIjpmYWxzZSwiZHJvcHBpbmctcGFydGljbGUiOiIiLCJub24tZHJvcHBpbmctcGFydGljbGUiOiIifSx7ImZhbWlseSI6Iktub3BzIiwiZ2l2ZW4iOiJKb2hhbm5lcyBNLkguIiwicGFyc2UtbmFtZXMiOmZhbHNlLCJkcm9wcGluZy1wYXJ0aWNsZSI6IiIsIm5vbi1kcm9wcGluZy1wYXJ0aWNsZSI6IiJ9LHsiZmFtaWx5IjoiS29tYXRzdSIsImdpdmVuIjoiS2ltYmVybHkgSi4iLCJwYXJzZS1uYW1lcyI6ZmFsc2UsImRyb3BwaW5nLXBhcnRpY2xlIjoiIiwibm9uLWRyb3BwaW5nLXBhcnRpY2xlIjoiIn0seyJmYW1pbHkiOiJMYXVuZ2FuaSIsImdpdmVuIjoiUmFtZXNoIiwicGFyc2UtbmFtZXMiOmZhbHNlLCJkcm9wcGluZy1wYXJ0aWNsZSI6IiIsIm5vbi1kcm9wcGluZy1wYXJ0aWNsZSI6IiJ9LHsiZmFtaWx5IjoiTWFjRG91Z2FsbCIsImdpdmVuIjoiQW5kcmV3IiwicGFyc2UtbmFtZXMiOmZhbHNlLCJkcm9wcGluZy1wYXJ0aWNsZSI6IiIsIm5vbi1kcm9wcGluZy1wYXJ0aWNsZSI6IiJ9LHsiZmFtaWx5IjoiTWNDdWxsZXkiLCJnaXZlbiI6IlJlYmVjY2EgTC4iLCJwYXJzZS1uYW1lcyI6ZmFsc2UsImRyb3BwaW5nLXBhcnRpY2xlIjoiIiwibm9uLWRyb3BwaW5nLXBhcnRpY2xlIjoiIn0seyJmYW1pbHkiOiJNb29yZSIsImdpdmVuIjoiSm9zbGluIEwuIiwicGFyc2UtbmFtZXMiOmZhbHNlLCJkcm9wcGluZy1wYXJ0aWNsZSI6IiIsIm5vbi1kcm9wcGluZy1wYXJ0aWNsZSI6IiJ9LHsiZmFtaWx5IjoiTW9yZ2FuIiwiZ2l2ZW4iOiJKb2huIFcuIiwicGFyc2UtbmFtZXMiOmZhbHNlLCJkcm9wcGluZy1wYXJ0aWNsZSI6IiIsIm5vbi1kcm9wcGluZy1wYXJ0aWNsZSI6IiJ9LHsiZmFtaWx5IjoiT2hsZXJ0IiwiZ2l2ZW4iOiJUaW1vdGh5IiwicGFyc2UtbmFtZXMiOmZhbHNlLCJkcm9wcGluZy1wYXJ0aWNsZSI6IiIsIm5vbi1kcm9wcGluZy1wYXJ0aWNsZSI6IiJ9LHsiZmFtaWx5IjoiUHJvYmVyIiwiZ2l2ZW4iOiJTdXphbm5lIE0uIiwicGFyc2UtbmFtZXMiOmZhbHNlLCJkcm9wcGluZy1wYXJ0aWNsZSI6IiIsIm5vbi1kcm9wcGluZy1wYXJ0aWNsZSI6IiJ9LHsiZmFtaWx5IjoiUmlzY2giLCJnaXZlbiI6IkFuaXRhIEMuIiwicGFyc2UtbmFtZXMiOmZhbHNlLCJkcm9wcGluZy1wYXJ0aWNsZSI6IiIsIm5vbi1kcm9wcGluZy1wYXJ0aWNsZSI6IiJ9LHsiZmFtaWx5IjoiU2NodWV0eiIsImdpdmVuIjoiTWFydGluIiwicGFyc2UtbmFtZXMiOmZhbHNlLCJkcm9wcGluZy1wYXJ0aWNsZSI6IiIsIm5vbi1kcm9wcGluZy1wYXJ0aWNsZSI6IiJ9LHsiZmFtaWx5IjoiU3RldmVucyIsImdpdmVuIjoiQ2FybHkgSi4iLCJwYXJzZS1uYW1lcyI6ZmFsc2UsImRyb3BwaW5nLXBhcnRpY2xlIjoiIiwibm9uLWRyb3BwaW5nLXBhcnRpY2xlIjoiIn0seyJmYW1pbHkiOiJCb3JlciIsImdpdmVuIjoiRWxpemFiZXRoIFQuIiwicGFyc2UtbmFtZXMiOmZhbHNlLCJkcm9wcGluZy1wYXJ0aWNsZSI6IiIsIm5vbi1kcm9wcGluZy1wYXJ0aWNsZSI6IiJ9XSwiY29udGFpbmVyLXRpdGxlIjoiRWNvbG9neSIsImNvbnRhaW5lci10aXRsZS1zaG9ydCI6IkVjb2xvZ3kiLCJET0kiOiIxMC4xMDAyL2VjeS4zMjE4IiwiSVNTTiI6IjE5Mzk5MTcwIiwiUE1JRCI6IjMzMDU4MTc2IiwiaXNzdWVkIjp7ImRhdGUtcGFydHMiOltbMjAyMV1dfSwicGFnZSI6IjEtMTEiLCJhYnN0cmFjdCI6Ikh1bWFuIGFjdGl2aXRpZXMgYXJlIGVucmljaGluZyBtYW55IG9mIEVhcnRo4oCZcyBlY29zeXN0ZW1zIHdpdGggYmlvbG9naWNhbGx5IGxpbWl0aW5nIG1pbmVyYWwgbnV0cmllbnRzIHN1Y2ggYXMgbml0cm9nZW4gKE4pIGFuZCBwaG9zcGhvcnVzIChQKS4gSW4gZ3Jhc3NsYW5kcywgdGhpcyBlbnJpY2htZW50IGdlbmVyYWxseSByZWR1Y2VzIHBsYW50IGRpdmVyc2l0eSBhbmQgaW5jcmVhc2VzIHByb2R1Y3Rpdml0eS4gVGhlIHdpZGVseSBkZW1vbnN0cmF0ZWQgcG9zaXRpdmUgZWZmZWN0IG9mIGRpdmVyc2l0eSBvbiBwcm9kdWN0aXZpdHkgc3VnZ2VzdHMgYSBwb3RlbnRpYWwgbmVnYXRpdmUgZmVlZGJhY2ssIHdoZXJlYnkgbnV0cmllbnQtaW5kdWNlZCBkZWNsaW5lcyBpbiBkaXZlcnNpdHkgcmVkdWNlIHRoZSBpbml0aWFsIGdhaW5zIGluIHByb2R1Y3Rpdml0eSBhcmlzaW5nIGZyb20gbnV0cmllbnQgZW5yaWNobWVudC4gSW4gYWRkaXRpb24sIHBsYW50IHByb2R1Y3Rpdml0eSBhbmQgZGl2ZXJzaXR5IGNhbiBiZSBpbmhpYml0ZWQgYnkgYWNjdW11bGF0aW9ucyBvZiBkZWFkIGJpb21hc3MsIHdoaWNoIG1heSBiZSBhbHRlcmVkIGJ5IG51dHJpZW50IGVucmljaG1lbnQuIE92ZXIgbG9uZ2VyIHRpbWUgZnJhbWVzLCBudXRyaWVudCBhZGRpdGlvbiBtYXkgaW5jcmVhc2Ugc29pbCBmZXJ0aWxpdHkgYnkgaW5jcmVhc2luZyBzb2lsIG9yZ2FuaWMgbWF0dGVyIGFuZCBudXRyaWVudCBwb29scy4gV2UgZXhhbWluZWQgdGhlIGVmZmVjdHMgb2YgNeKAkzExwqB5ciBvZiBudXRyaWVudCBhZGRpdGlvbiBhdCA0NyBncmFzc2xhbmRzIGluIDEyIGNvdW50cmllcy4gTnV0cmllbnQgZW5yaWNobWVudCBpbmNyZWFzZWQgYWJvdmVncm91bmQgbGl2ZSBiaW9tYXNzIGFuZCByZWR1Y2VkIHBsYW50IGRpdmVyc2l0eSBhdCBuZWFybHkgYWxsIHNpdGVzLCBhbmQgdGhlc2UgZWZmZWN0cyBiZWNhbWUgc3Ryb25nZXIgb3ZlciB0aW1lLiBXZSBkaWQgbm90IGZpbmQgZXZpZGVuY2UgdGhhdCBudXRyaWVudC1pbmR1Y2VkIGxvc3NlcyBvZiBkaXZlcnNpdHkgcmVkdWNlZCB0aGUgcG9zaXRpdmUgZWZmZWN0cyBvZiBudXRyaWVudHMgb24gYmlvbWFzczsgaG93ZXZlciwgbnV0cmllbnQgZWZmZWN0cyBvbiBsaXZlIGJpb21hc3MgaW5jcmVhc2VkIG1vcmUgc2xvd2x5IGF0IHNpdGVzIHdoZXJlIGxpdHRlciB3YXMgYWxzbyBpbmNyZWFzaW5nLCByZWdhcmRsZXNzIG9mIHBsYW50IGRpdmVyc2l0eS4gVGhpcyB3b3JrIHN1Z2dlc3RzIHRoYXQgc2hvcnQtdGVybSBleHBlcmltZW50cyBtYXkgdW5kZXJlc3RpbWF0ZSB0aGUgbG9uZy10ZXJtIG51dHJpZW50IGVucmljaG1lbnQgZWZmZWN0cyBvbiBnbG9iYWwgZ3Jhc3NsYW5kIGVjb3N5c3RlbXMuIiwiaXNzdWUiOiIyIiwidm9sdW1lIjoiMTAyIn0sImlzVGVtcG9yYXJ5IjpmYWxzZX1dfQ==&quot;,&quot;citationItems&quot;:[{&quot;id&quot;:&quot;4fb2120e-97ea-324c-8031-af26e765c00f&quot;,&quot;itemData&quot;:{&quot;type&quot;:&quot;article-journal&quot;,&quot;id&quot;:&quot;4fb2120e-97ea-324c-8031-af26e765c00f&quot;,&quot;title&quot;:&quot;Increasing effects of chronic nutrient enrichment on plant diversity loss and ecosystem productivity over time&quot;,&quot;author&quot;:[{&quot;family&quot;:&quot;Seabloom&quot;,&quot;given&quot;:&quot;Eric W.&quot;,&quot;parse-names&quot;:false,&quot;dropping-particle&quot;:&quot;&quot;,&quot;non-dropping-particle&quot;:&quot;&quot;},{&quot;family&quot;:&quot;Adler&quot;,&quot;given&quot;:&quot;Peter B.&quot;,&quot;parse-names&quot;:false,&quot;dropping-particle&quot;:&quot;&quot;,&quot;non-dropping-particle&quot;:&quot;&quot;},{&quot;family&quot;:&quot;Alberti&quot;,&quot;given&quot;:&quot;Juan&quot;,&quot;parse-names&quot;:false,&quot;dropping-particle&quot;:&quot;&quot;,&quot;non-dropping-particle&quot;:&quot;&quot;},{&quot;family&quot;:&quot;Biederman&quot;,&quot;given&quot;:&quot;Lori&quot;,&quot;parse-names&quot;:false,&quot;dropping-particle&quot;:&quot;&quot;,&quot;non-dropping-particle&quot;:&quot;&quot;},{&quot;family&quot;:&quot;Buckley&quot;,&quot;given&quot;:&quot;Yvonne M.&quot;,&quot;parse-names&quot;:false,&quot;dropping-particle&quot;:&quot;&quot;,&quot;non-dropping-particle&quot;:&quot;&quot;},{&quot;family&quot;:&quot;Cadotte&quot;,&quot;given&quot;:&quot;Marc W.&quot;,&quot;parse-names&quot;:false,&quot;dropping-particle&quot;:&quot;&quot;,&quot;non-dropping-particle&quot;:&quot;&quot;},{&quot;family&quot;:&quot;Collins&quot;,&quot;given&quot;:&quot;Scott L.&quot;,&quot;parse-names&quot;:false,&quot;dropping-particle&quot;:&quot;&quot;,&quot;non-dropping-particle&quot;:&quot;&quot;},{&quot;family&quot;:&quot;Dee&quot;,&quot;given&quot;:&quot;Laura&quot;,&quot;parse-names&quot;:false,&quot;dropping-particle&quot;:&quot;&quot;,&quot;non-dropping-particle&quot;:&quot;&quot;},{&quot;family&quot;:&quot;Fay&quot;,&quot;given&quot;:&quot;Philip A.&quot;,&quot;parse-names&quot;:false,&quot;dropping-particle&quot;:&quot;&quot;,&quot;non-dropping-particle&quot;:&quot;&quot;},{&quot;family&quot;:&quot;Firn&quot;,&quot;given&quot;:&quot;Jennifer&quot;,&quot;parse-names&quot;:false,&quot;dropping-particle&quot;:&quot;&quot;,&quot;non-dropping-particle&quot;:&quot;&quot;},{&quot;family&quot;:&quot;Hagenah&quot;,&quot;given&quot;:&quot;Nicole&quot;,&quot;parse-names&quot;:false,&quot;dropping-particle&quot;:&quot;&quot;,&quot;non-dropping-particle&quot;:&quot;&quot;},{&quot;family&quot;:&quot;Harpole&quot;,&quot;given&quot;:&quot;W. Stanley&quot;,&quot;parse-names&quot;:false,&quot;dropping-particle&quot;:&quot;&quot;,&quot;non-dropping-particle&quot;:&quot;&quot;},{&quot;family&quot;:&quot;Hautier&quot;,&quot;given&quot;:&quot;Yann&quot;,&quot;parse-names&quot;:false,&quot;dropping-particle&quot;:&quot;&quot;,&quot;non-dropping-particle&quot;:&quot;&quot;},{&quot;family&quot;:&quot;Hector&quot;,&quot;given&quot;:&quot;Andy&quot;,&quot;parse-names&quot;:false,&quot;dropping-particle&quot;:&quot;&quot;,&quot;non-dropping-particle&quot;:&quot;&quot;},{&quot;family&quot;:&quot;Hobbie&quot;,&quot;given&quot;:&quot;Sarah E.&quot;,&quot;parse-names&quot;:false,&quot;dropping-particle&quot;:&quot;&quot;,&quot;non-dropping-particle&quot;:&quot;&quot;},{&quot;family&quot;:&quot;Isbell&quot;,&quot;given&quot;:&quot;Forest&quot;,&quot;parse-names&quot;:false,&quot;dropping-particle&quot;:&quot;&quot;,&quot;non-dropping-particle&quot;:&quot;&quot;},{&quot;family&quot;:&quot;Knops&quot;,&quot;given&quot;:&quot;Johannes M.H.&quot;,&quot;parse-names&quot;:false,&quot;dropping-particle&quot;:&quot;&quot;,&quot;non-dropping-particle&quot;:&quot;&quot;},{&quot;family&quot;:&quot;Komatsu&quot;,&quot;given&quot;:&quot;Kimberly J.&quot;,&quot;parse-names&quot;:false,&quot;dropping-particle&quot;:&quot;&quot;,&quot;non-dropping-particle&quot;:&quot;&quot;},{&quot;family&quot;:&quot;Laungani&quot;,&quot;given&quot;:&quot;Ramesh&quot;,&quot;parse-names&quot;:false,&quot;dropping-particle&quot;:&quot;&quot;,&quot;non-dropping-particle&quot;:&quot;&quot;},{&quot;family&quot;:&quot;MacDougall&quot;,&quot;given&quot;:&quot;Andrew&quot;,&quot;parse-names&quot;:false,&quot;dropping-particle&quot;:&quot;&quot;,&quot;non-dropping-particle&quot;:&quot;&quot;},{&quot;family&quot;:&quot;McCulley&quot;,&quot;given&quot;:&quot;Rebecca L.&quot;,&quot;parse-names&quot;:false,&quot;dropping-particle&quot;:&quot;&quot;,&quot;non-dropping-particle&quot;:&quot;&quot;},{&quot;family&quot;:&quot;Moore&quot;,&quot;given&quot;:&quot;Joslin L.&quot;,&quot;parse-names&quot;:false,&quot;dropping-particle&quot;:&quot;&quot;,&quot;non-dropping-particle&quot;:&quot;&quot;},{&quot;family&quot;:&quot;Morgan&quot;,&quot;given&quot;:&quot;John W.&quot;,&quot;parse-names&quot;:false,&quot;dropping-particle&quot;:&quot;&quot;,&quot;non-dropping-particle&quot;:&quot;&quot;},{&quot;family&quot;:&quot;Ohlert&quot;,&quot;given&quot;:&quot;Timothy&quot;,&quot;parse-names&quot;:false,&quot;dropping-particle&quot;:&quot;&quot;,&quot;non-dropping-particle&quot;:&quot;&quot;},{&quot;family&quot;:&quot;Prober&quot;,&quot;given&quot;:&quot;Suzanne M.&quot;,&quot;parse-names&quot;:false,&quot;dropping-particle&quot;:&quot;&quot;,&quot;non-dropping-particle&quot;:&quot;&quot;},{&quot;family&quot;:&quot;Risch&quot;,&quot;given&quot;:&quot;Anita C.&quot;,&quot;parse-names&quot;:false,&quot;dropping-particle&quot;:&quot;&quot;,&quot;non-dropping-particle&quot;:&quot;&quot;},{&quot;family&quot;:&quot;Schuetz&quot;,&quot;given&quot;:&quot;Martin&quot;,&quot;parse-names&quot;:false,&quot;dropping-particle&quot;:&quot;&quot;,&quot;non-dropping-particle&quot;:&quot;&quot;},{&quot;family&quot;:&quot;Stevens&quot;,&quot;given&quot;:&quot;Carly J.&quot;,&quot;parse-names&quot;:false,&quot;dropping-particle&quot;:&quot;&quot;,&quot;non-dropping-particle&quot;:&quot;&quot;},{&quot;family&quot;:&quot;Borer&quot;,&quot;given&quot;:&quot;Elizabeth T.&quot;,&quot;parse-names&quot;:false,&quot;dropping-particle&quot;:&quot;&quot;,&quot;non-dropping-particle&quot;:&quot;&quot;}],&quot;container-title&quot;:&quot;Ecology&quot;,&quot;container-title-short&quot;:&quot;Ecology&quot;,&quot;DOI&quot;:&quot;10.1002/ecy.3218&quot;,&quot;ISSN&quot;:&quot;19399170&quot;,&quot;PMID&quot;:&quot;33058176&quot;,&quot;issued&quot;:{&quot;date-parts&quot;:[[2021]]},&quot;page&quot;:&quot;1-11&quot;,&quot;abstract&quot;:&quot;Human activities are enriching many of Earth’s ecosystems with biologically limiting mineral nutrients such as nitrogen (N) and phosphorus (P). In grasslands, this enrichment generally reduces plant diversity and increases productivity. The widely demonstrated positive effect of diversity on productivity suggests a potential negative feedback, whereby nutrient-induced declines in diversity reduce the initial gains in productivity arising from nutrient enrichment. In addition, plant productivity and diversity can be inhibited by accumulations of dead biomass, which may be altered by nutrient enrichment. Over longer time frames, nutrient addition may increase soil fertility by increasing soil organic matter and nutrient pools. We examined the effects of 5–11 yr of nutrient addition at 47 grasslands in 12 countries. Nutrient enrichment increased aboveground live biomass and reduced plant diversity at nearly all sites, and these effects became stronger over time. We did not find evidence that nutrient-induced losses of diversity reduced the positive effects of nutrients on biomass; however, nutrient effects on live biomass increased more slowly at sites where litter was also increasing, regardless of plant diversity. This work suggests that short-term experiments may underestimate the long-term nutrient enrichment effects on global grassland ecosystems.&quot;,&quot;issue&quot;:&quot;2&quot;,&quot;volume&quot;:&quot;102&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D9E24-4C45-4EEE-BFAA-FA1ACB6DB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3390</Words>
  <Characters>18645</Characters>
  <Application>Microsoft Office Word</Application>
  <DocSecurity>0</DocSecurity>
  <Lines>155</Lines>
  <Paragraphs>43</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
      <vt:lpstr/>
      <vt:lpstr/>
    </vt:vector>
  </TitlesOfParts>
  <Company>SLU</Company>
  <LinksUpToDate>false</LinksUpToDate>
  <CharactersWithSpaces>21992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Vázquez Garcia</dc:creator>
  <cp:keywords/>
  <dc:description/>
  <cp:lastModifiedBy>Eduardo Vazquez</cp:lastModifiedBy>
  <cp:revision>3</cp:revision>
  <cp:lastPrinted>2022-02-18T08:16:00Z</cp:lastPrinted>
  <dcterms:created xsi:type="dcterms:W3CDTF">2022-12-21T15:07:00Z</dcterms:created>
  <dcterms:modified xsi:type="dcterms:W3CDTF">2022-12-22T09:29:00Z</dcterms:modified>
</cp:coreProperties>
</file>