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AF7" w:rsidRDefault="008E7E21">
      <w:pPr>
        <w:rPr>
          <w:rStyle w:val="markedcontent"/>
          <w:rFonts w:ascii="Arial" w:hAnsi="Arial" w:cs="Arial"/>
          <w:b/>
          <w:sz w:val="22"/>
        </w:rPr>
      </w:pPr>
      <w:r w:rsidRPr="00780699">
        <w:rPr>
          <w:rStyle w:val="markedcontent"/>
          <w:rFonts w:ascii="Arial" w:hAnsi="Arial" w:cs="Arial"/>
          <w:b/>
          <w:sz w:val="22"/>
        </w:rPr>
        <w:t xml:space="preserve">SUPPLEMENTARY TABLES </w:t>
      </w:r>
    </w:p>
    <w:p w:rsidR="009D6AF7" w:rsidRDefault="009D6AF7">
      <w:pPr>
        <w:rPr>
          <w:rStyle w:val="markedcontent"/>
          <w:rFonts w:ascii="Arial" w:hAnsi="Arial" w:cs="Arial"/>
          <w:b/>
          <w:sz w:val="22"/>
        </w:rPr>
      </w:pPr>
    </w:p>
    <w:p w:rsidR="009D6AF7" w:rsidRDefault="009D6AF7" w:rsidP="009D6AF7">
      <w:pPr>
        <w:rPr>
          <w:rStyle w:val="markedcontent"/>
          <w:rFonts w:ascii="Arial" w:hAnsi="Arial" w:cs="Arial"/>
          <w:b/>
          <w:sz w:val="20"/>
          <w:szCs w:val="20"/>
        </w:rPr>
      </w:pP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Supplementary Table </w:t>
      </w:r>
      <w:r>
        <w:rPr>
          <w:rStyle w:val="markedcontent"/>
          <w:rFonts w:ascii="Arial" w:hAnsi="Arial" w:cs="Arial"/>
          <w:b/>
          <w:sz w:val="20"/>
          <w:szCs w:val="20"/>
        </w:rPr>
        <w:t>1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. </w:t>
      </w:r>
      <w:r>
        <w:rPr>
          <w:rStyle w:val="markedcontent"/>
          <w:rFonts w:ascii="Arial" w:hAnsi="Arial" w:cs="Arial" w:hint="eastAsia"/>
          <w:b/>
          <w:sz w:val="20"/>
          <w:szCs w:val="20"/>
        </w:rPr>
        <w:t>gRNA sequences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 used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9D6AF7" w:rsidRPr="00780699" w:rsidTr="00FC4D12">
        <w:tc>
          <w:tcPr>
            <w:tcW w:w="1271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G</w:t>
            </w:r>
            <w:r w:rsidRPr="00780699">
              <w:rPr>
                <w:rStyle w:val="markedcontent"/>
                <w:rFonts w:ascii="Arial" w:hAnsi="Arial" w:cs="Arial" w:hint="eastAsia"/>
                <w:sz w:val="20"/>
                <w:szCs w:val="20"/>
              </w:rPr>
              <w:t>ene</w:t>
            </w:r>
          </w:p>
        </w:tc>
        <w:tc>
          <w:tcPr>
            <w:tcW w:w="7025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gRNA sequence</w:t>
            </w:r>
          </w:p>
        </w:tc>
      </w:tr>
      <w:tr w:rsidR="009D6AF7" w:rsidRPr="00780699" w:rsidTr="00FC4D12">
        <w:tc>
          <w:tcPr>
            <w:tcW w:w="1271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Control</w:t>
            </w:r>
          </w:p>
        </w:tc>
        <w:tc>
          <w:tcPr>
            <w:tcW w:w="7025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263E9D">
              <w:rPr>
                <w:rStyle w:val="markedcontent"/>
                <w:rFonts w:ascii="Arial" w:hAnsi="Arial" w:cs="Arial"/>
                <w:sz w:val="20"/>
                <w:szCs w:val="20"/>
              </w:rPr>
              <w:t>CCCCCGGGGGAAAAATTTTT</w:t>
            </w:r>
          </w:p>
        </w:tc>
      </w:tr>
      <w:tr w:rsidR="009D6AF7" w:rsidRPr="00780699" w:rsidTr="00FC4D12">
        <w:tc>
          <w:tcPr>
            <w:tcW w:w="1271" w:type="dxa"/>
          </w:tcPr>
          <w:p w:rsidR="009D6AF7" w:rsidRPr="00200A28" w:rsidRDefault="009D6AF7" w:rsidP="00FC4D12">
            <w:pPr>
              <w:tabs>
                <w:tab w:val="left" w:pos="600"/>
              </w:tabs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PET117</w:t>
            </w:r>
          </w:p>
        </w:tc>
        <w:tc>
          <w:tcPr>
            <w:tcW w:w="7025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263E9D">
              <w:rPr>
                <w:rStyle w:val="markedcontent"/>
                <w:rFonts w:ascii="Arial" w:hAnsi="Arial" w:cs="Arial"/>
                <w:sz w:val="20"/>
                <w:szCs w:val="20"/>
              </w:rPr>
              <w:t>CTGCTGCTTCACATGTACGC</w:t>
            </w:r>
          </w:p>
        </w:tc>
      </w:tr>
      <w:tr w:rsidR="009D6AF7" w:rsidRPr="00780699" w:rsidTr="00FC4D12">
        <w:tc>
          <w:tcPr>
            <w:tcW w:w="1271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5" w:type="dxa"/>
          </w:tcPr>
          <w:p w:rsidR="009D6AF7" w:rsidRPr="00780699" w:rsidRDefault="009D6AF7" w:rsidP="00FC4D12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263E9D">
              <w:rPr>
                <w:rStyle w:val="markedcontent"/>
                <w:rFonts w:ascii="Arial" w:hAnsi="Arial" w:cs="Arial"/>
                <w:sz w:val="20"/>
                <w:szCs w:val="20"/>
              </w:rPr>
              <w:t>CGTACATGTGAAGCAGCAGT</w:t>
            </w:r>
          </w:p>
        </w:tc>
      </w:tr>
    </w:tbl>
    <w:p w:rsidR="009D6AF7" w:rsidRDefault="009D6AF7"/>
    <w:p w:rsidR="009D6AF7" w:rsidRDefault="009D6AF7" w:rsidP="009D6AF7">
      <w:pPr>
        <w:rPr>
          <w:rStyle w:val="markedcontent"/>
          <w:rFonts w:ascii="Arial" w:hAnsi="Arial" w:cs="Arial"/>
          <w:b/>
          <w:sz w:val="20"/>
          <w:szCs w:val="20"/>
        </w:rPr>
      </w:pP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Supplementary Table </w:t>
      </w:r>
      <w:r>
        <w:rPr>
          <w:rStyle w:val="markedcontent"/>
          <w:rFonts w:ascii="Arial" w:hAnsi="Arial" w:cs="Arial" w:hint="eastAsia"/>
          <w:b/>
          <w:sz w:val="20"/>
          <w:szCs w:val="20"/>
        </w:rPr>
        <w:t>2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. </w:t>
      </w:r>
      <w:r>
        <w:rPr>
          <w:rStyle w:val="markedcontent"/>
          <w:rFonts w:ascii="Arial" w:hAnsi="Arial" w:cs="Arial" w:hint="eastAsia"/>
          <w:b/>
          <w:sz w:val="20"/>
          <w:szCs w:val="20"/>
        </w:rPr>
        <w:t>shRNA sequences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 used in this study</w:t>
      </w:r>
      <w:r>
        <w:rPr>
          <w:rStyle w:val="markedcontent"/>
          <w:rFonts w:ascii="Arial" w:hAnsi="Arial" w:cs="Arial"/>
          <w:b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9D6AF7" w:rsidRPr="00780699" w:rsidTr="00FA6BFF">
        <w:tc>
          <w:tcPr>
            <w:tcW w:w="1271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G</w:t>
            </w:r>
            <w:r w:rsidRPr="00780699">
              <w:rPr>
                <w:rStyle w:val="markedcontent"/>
                <w:rFonts w:ascii="Arial" w:hAnsi="Arial" w:cs="Arial" w:hint="eastAsia"/>
                <w:sz w:val="20"/>
                <w:szCs w:val="20"/>
              </w:rPr>
              <w:t>ene</w:t>
            </w:r>
          </w:p>
        </w:tc>
        <w:tc>
          <w:tcPr>
            <w:tcW w:w="7025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shRNA sequence</w:t>
            </w:r>
          </w:p>
        </w:tc>
      </w:tr>
      <w:tr w:rsidR="009D6AF7" w:rsidRPr="00780699" w:rsidTr="00FA6BFF">
        <w:tc>
          <w:tcPr>
            <w:tcW w:w="1271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F719CF">
              <w:rPr>
                <w:rStyle w:val="markedcontent"/>
                <w:rFonts w:ascii="Arial" w:hAnsi="Arial" w:cs="Arial"/>
                <w:sz w:val="20"/>
                <w:szCs w:val="20"/>
              </w:rPr>
              <w:t>Scramble</w:t>
            </w:r>
          </w:p>
        </w:tc>
        <w:tc>
          <w:tcPr>
            <w:tcW w:w="7025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0F0427">
              <w:rPr>
                <w:rStyle w:val="markedcontent"/>
                <w:rFonts w:ascii="Arial" w:hAnsi="Arial" w:cs="Arial"/>
                <w:sz w:val="20"/>
                <w:szCs w:val="20"/>
              </w:rPr>
              <w:t>CCTAAGGTTAAGTCGCCCTCGCTCGAGCGAGGGCGACTTAACCTTAGG</w:t>
            </w:r>
          </w:p>
        </w:tc>
      </w:tr>
      <w:tr w:rsidR="009D6AF7" w:rsidRPr="00780699" w:rsidTr="00FA6BFF">
        <w:tc>
          <w:tcPr>
            <w:tcW w:w="1271" w:type="dxa"/>
          </w:tcPr>
          <w:p w:rsidR="009D6AF7" w:rsidRPr="00200A28" w:rsidRDefault="009D6AF7" w:rsidP="00FA6BFF">
            <w:pPr>
              <w:tabs>
                <w:tab w:val="left" w:pos="600"/>
              </w:tabs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PET117</w:t>
            </w:r>
          </w:p>
        </w:tc>
        <w:tc>
          <w:tcPr>
            <w:tcW w:w="7025" w:type="dxa"/>
          </w:tcPr>
          <w:p w:rsidR="009D6AF7" w:rsidRPr="00780699" w:rsidRDefault="00A9011C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A9011C">
              <w:rPr>
                <w:rStyle w:val="markedcontent"/>
                <w:rFonts w:ascii="Arial" w:hAnsi="Arial" w:cs="Arial"/>
                <w:sz w:val="20"/>
                <w:szCs w:val="20"/>
              </w:rPr>
              <w:t>GAGTTTGTGTGTGTGTGTTGACTCGAGTCAACACACACACACAAACTC</w:t>
            </w:r>
          </w:p>
        </w:tc>
      </w:tr>
      <w:tr w:rsidR="009D6AF7" w:rsidRPr="00780699" w:rsidTr="00FA6BFF">
        <w:tc>
          <w:tcPr>
            <w:tcW w:w="1271" w:type="dxa"/>
          </w:tcPr>
          <w:p w:rsidR="009D6AF7" w:rsidRPr="00200A28" w:rsidRDefault="009D6AF7" w:rsidP="00FA6BFF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25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F719CF">
              <w:rPr>
                <w:rStyle w:val="markedcontent"/>
                <w:rFonts w:ascii="Arial" w:hAnsi="Arial" w:cs="Arial"/>
                <w:sz w:val="20"/>
                <w:szCs w:val="20"/>
              </w:rPr>
              <w:t>GCCAGTAAGGAGCTTCTCAATCTCGAGATTGAGAAGCTCCTTACTGGC</w:t>
            </w:r>
          </w:p>
        </w:tc>
      </w:tr>
      <w:tr w:rsidR="009D6AF7" w:rsidRPr="00780699" w:rsidTr="00FA6BFF">
        <w:tc>
          <w:tcPr>
            <w:tcW w:w="1271" w:type="dxa"/>
          </w:tcPr>
          <w:p w:rsidR="009D6AF7" w:rsidRPr="00200A28" w:rsidRDefault="009D6AF7" w:rsidP="00FA6BFF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TACO1</w:t>
            </w:r>
          </w:p>
        </w:tc>
        <w:tc>
          <w:tcPr>
            <w:tcW w:w="7025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/>
                <w:sz w:val="20"/>
                <w:szCs w:val="20"/>
              </w:rPr>
              <w:t>GTCGCATCTTCTCCAAACTCTCTCGAGAGAGTTTGGAGAAGATGCGAC</w:t>
            </w:r>
          </w:p>
        </w:tc>
      </w:tr>
      <w:tr w:rsidR="009D6AF7" w:rsidRPr="00780699" w:rsidTr="00FA6BFF">
        <w:tc>
          <w:tcPr>
            <w:tcW w:w="1271" w:type="dxa"/>
          </w:tcPr>
          <w:p w:rsidR="009D6AF7" w:rsidRPr="00200A28" w:rsidRDefault="009D6AF7" w:rsidP="00FA6BFF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7025" w:type="dxa"/>
          </w:tcPr>
          <w:p w:rsidR="009D6AF7" w:rsidRPr="00780699" w:rsidRDefault="009D6AF7" w:rsidP="00FA6BFF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/>
                <w:sz w:val="20"/>
                <w:szCs w:val="20"/>
              </w:rPr>
              <w:t>CGACCTTGAAGCCAAAGGAAT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CTCGAG</w:t>
            </w:r>
            <w:r w:rsidRPr="00200A28">
              <w:rPr>
                <w:rStyle w:val="markedcontent"/>
                <w:rFonts w:ascii="Arial" w:hAnsi="Arial" w:cs="Arial"/>
                <w:sz w:val="20"/>
                <w:szCs w:val="20"/>
              </w:rPr>
              <w:t>ATTCCTTTGGCTTCAAGGTCG</w:t>
            </w:r>
          </w:p>
        </w:tc>
      </w:tr>
    </w:tbl>
    <w:p w:rsidR="00DD0567" w:rsidRDefault="008E7E21">
      <w:pPr>
        <w:rPr>
          <w:rStyle w:val="markedcontent"/>
          <w:rFonts w:ascii="Arial" w:hAnsi="Arial" w:cs="Arial"/>
          <w:b/>
          <w:sz w:val="20"/>
          <w:szCs w:val="20"/>
        </w:rPr>
      </w:pPr>
      <w:r>
        <w:br/>
      </w:r>
      <w:r w:rsidR="009D6AF7">
        <w:rPr>
          <w:rStyle w:val="markedcontent"/>
          <w:rFonts w:ascii="Arial" w:hAnsi="Arial" w:cs="Arial"/>
          <w:b/>
          <w:sz w:val="20"/>
          <w:szCs w:val="20"/>
        </w:rPr>
        <w:t>Supplementary Table 3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. </w:t>
      </w:r>
      <w:r w:rsidR="00780699" w:rsidRPr="00780699">
        <w:rPr>
          <w:rStyle w:val="markedcontent"/>
          <w:rFonts w:ascii="Arial" w:hAnsi="Arial" w:cs="Arial" w:hint="eastAsia"/>
          <w:b/>
          <w:sz w:val="20"/>
          <w:szCs w:val="20"/>
        </w:rPr>
        <w:t>q</w:t>
      </w:r>
      <w:r w:rsidR="00780699" w:rsidRPr="00780699">
        <w:rPr>
          <w:rStyle w:val="markedcontent"/>
          <w:rFonts w:ascii="Arial" w:hAnsi="Arial" w:cs="Arial"/>
          <w:b/>
          <w:sz w:val="20"/>
          <w:szCs w:val="20"/>
        </w:rPr>
        <w:t>PCR primers</w:t>
      </w:r>
      <w:r w:rsidRPr="00780699">
        <w:rPr>
          <w:rStyle w:val="markedcontent"/>
          <w:rFonts w:ascii="Arial" w:hAnsi="Arial" w:cs="Arial"/>
          <w:b/>
          <w:sz w:val="20"/>
          <w:szCs w:val="20"/>
        </w:rPr>
        <w:t xml:space="preserve"> used in this study</w:t>
      </w:r>
      <w:r w:rsidR="00780699" w:rsidRPr="00780699">
        <w:rPr>
          <w:rStyle w:val="markedcontent"/>
          <w:rFonts w:ascii="Arial" w:hAnsi="Arial" w:cs="Arial"/>
          <w:b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780699" w:rsidRPr="00780699" w:rsidTr="00323E9D">
        <w:tc>
          <w:tcPr>
            <w:tcW w:w="1271" w:type="dxa"/>
          </w:tcPr>
          <w:p w:rsidR="00780699" w:rsidRPr="00780699" w:rsidRDefault="009F4231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G</w:t>
            </w:r>
            <w:r w:rsidR="00780699" w:rsidRPr="00780699">
              <w:rPr>
                <w:rStyle w:val="markedcontent"/>
                <w:rFonts w:ascii="Arial" w:hAnsi="Arial" w:cs="Arial" w:hint="eastAsia"/>
                <w:sz w:val="20"/>
                <w:szCs w:val="20"/>
              </w:rPr>
              <w:t>ene</w:t>
            </w:r>
          </w:p>
        </w:tc>
        <w:tc>
          <w:tcPr>
            <w:tcW w:w="7025" w:type="dxa"/>
          </w:tcPr>
          <w:p w:rsidR="00780699" w:rsidRPr="00780699" w:rsidRDefault="009F4231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P</w:t>
            </w:r>
            <w:r w:rsidR="00780699" w:rsidRPr="00780699">
              <w:rPr>
                <w:rStyle w:val="markedcontent"/>
                <w:rFonts w:ascii="Arial" w:hAnsi="Arial" w:cs="Arial" w:hint="eastAsia"/>
                <w:sz w:val="20"/>
                <w:szCs w:val="20"/>
              </w:rPr>
              <w:t>rimers</w:t>
            </w:r>
          </w:p>
        </w:tc>
      </w:tr>
      <w:tr w:rsidR="00780699" w:rsidRPr="00780699" w:rsidTr="00323E9D">
        <w:tc>
          <w:tcPr>
            <w:tcW w:w="1271" w:type="dxa"/>
          </w:tcPr>
          <w:p w:rsidR="00780699" w:rsidRPr="00200A28" w:rsidRDefault="00780699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PET117</w:t>
            </w:r>
          </w:p>
        </w:tc>
        <w:tc>
          <w:tcPr>
            <w:tcW w:w="7025" w:type="dxa"/>
          </w:tcPr>
          <w:p w:rsidR="00780699" w:rsidRPr="00780699" w:rsidRDefault="005419A7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5419A7">
              <w:rPr>
                <w:rStyle w:val="markedcontent"/>
                <w:rFonts w:ascii="Arial" w:hAnsi="Arial" w:cs="Arial"/>
                <w:sz w:val="20"/>
                <w:szCs w:val="20"/>
              </w:rPr>
              <w:t>TCTAGGAGCTCGAAGGTGGT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5419A7">
              <w:rPr>
                <w:rStyle w:val="markedcontent"/>
                <w:rFonts w:ascii="Arial" w:hAnsi="Arial" w:cs="Arial"/>
                <w:sz w:val="20"/>
                <w:szCs w:val="20"/>
              </w:rPr>
              <w:t>TCCGAATTTGCCTCTCAATGTC</w:t>
            </w:r>
          </w:p>
        </w:tc>
      </w:tr>
      <w:tr w:rsidR="00200A28" w:rsidRPr="00780699" w:rsidTr="005A50D6">
        <w:tc>
          <w:tcPr>
            <w:tcW w:w="1271" w:type="dxa"/>
          </w:tcPr>
          <w:p w:rsidR="00200A28" w:rsidRPr="00200A28" w:rsidRDefault="00200A28" w:rsidP="005A50D6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TACO1</w:t>
            </w:r>
          </w:p>
        </w:tc>
        <w:tc>
          <w:tcPr>
            <w:tcW w:w="7025" w:type="dxa"/>
          </w:tcPr>
          <w:p w:rsidR="00200A28" w:rsidRPr="00780699" w:rsidRDefault="00200A28" w:rsidP="00200A28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200A28">
              <w:rPr>
                <w:rStyle w:val="markedcontent"/>
                <w:rFonts w:ascii="Arial" w:hAnsi="Arial" w:cs="Arial"/>
                <w:sz w:val="20"/>
                <w:szCs w:val="20"/>
              </w:rPr>
              <w:t>CCCAAGTCAACGATTGAGACA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3379A9">
              <w:rPr>
                <w:rStyle w:val="markedcontent"/>
                <w:rFonts w:ascii="Arial" w:hAnsi="Arial" w:cs="Arial"/>
                <w:sz w:val="20"/>
                <w:szCs w:val="20"/>
              </w:rPr>
              <w:t>GCCTCGACCCTCATACAGC</w:t>
            </w:r>
          </w:p>
        </w:tc>
      </w:tr>
      <w:tr w:rsidR="00780699" w:rsidRPr="00780699" w:rsidTr="00323E9D">
        <w:tc>
          <w:tcPr>
            <w:tcW w:w="1271" w:type="dxa"/>
          </w:tcPr>
          <w:p w:rsidR="00780699" w:rsidRPr="00200A28" w:rsidRDefault="00780699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COX1</w:t>
            </w:r>
          </w:p>
        </w:tc>
        <w:tc>
          <w:tcPr>
            <w:tcW w:w="7025" w:type="dxa"/>
          </w:tcPr>
          <w:p w:rsidR="00780699" w:rsidRPr="00780699" w:rsidRDefault="008B47E3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F: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CCCTCCCTTAGCAGGGAAC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TGAAATTGATGGCCCCTAAG</w:t>
            </w:r>
          </w:p>
        </w:tc>
      </w:tr>
      <w:tr w:rsidR="00780699" w:rsidRPr="00780699" w:rsidTr="00323E9D">
        <w:tc>
          <w:tcPr>
            <w:tcW w:w="1271" w:type="dxa"/>
          </w:tcPr>
          <w:p w:rsidR="00780699" w:rsidRPr="00200A28" w:rsidRDefault="00780699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COX2</w:t>
            </w:r>
          </w:p>
        </w:tc>
        <w:tc>
          <w:tcPr>
            <w:tcW w:w="7025" w:type="dxa"/>
          </w:tcPr>
          <w:p w:rsidR="00780699" w:rsidRPr="00780699" w:rsidRDefault="008B47E3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ACCTTTCATGATCACGCCCT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GGGCAGGATAGTTCAGACGG</w:t>
            </w:r>
          </w:p>
        </w:tc>
      </w:tr>
      <w:tr w:rsidR="00780699" w:rsidRPr="00780699" w:rsidTr="00323E9D">
        <w:tc>
          <w:tcPr>
            <w:tcW w:w="1271" w:type="dxa"/>
          </w:tcPr>
          <w:p w:rsidR="00780699" w:rsidRPr="00200A28" w:rsidRDefault="00780699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COX3</w:t>
            </w:r>
          </w:p>
        </w:tc>
        <w:tc>
          <w:tcPr>
            <w:tcW w:w="7025" w:type="dxa"/>
          </w:tcPr>
          <w:p w:rsidR="00780699" w:rsidRPr="00780699" w:rsidRDefault="008B47E3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ACCAATGATGGCGCGATGTA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GGCTGGAGTGGTAAAAGGCT</w:t>
            </w:r>
          </w:p>
        </w:tc>
      </w:tr>
      <w:tr w:rsidR="00780699" w:rsidRPr="00780699" w:rsidTr="00323E9D">
        <w:tc>
          <w:tcPr>
            <w:tcW w:w="1271" w:type="dxa"/>
          </w:tcPr>
          <w:p w:rsidR="00780699" w:rsidRPr="00200A28" w:rsidRDefault="00780699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TFAM</w:t>
            </w:r>
          </w:p>
        </w:tc>
        <w:tc>
          <w:tcPr>
            <w:tcW w:w="7025" w:type="dxa"/>
          </w:tcPr>
          <w:p w:rsidR="00780699" w:rsidRPr="00780699" w:rsidRDefault="008B47E3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GAACAACTACCCATATTTAAAGCTCA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GAATCAGGAAGTTCCCTCCA</w:t>
            </w:r>
          </w:p>
        </w:tc>
      </w:tr>
      <w:tr w:rsidR="007B0274" w:rsidRPr="00780699" w:rsidTr="00323E9D">
        <w:tc>
          <w:tcPr>
            <w:tcW w:w="1271" w:type="dxa"/>
          </w:tcPr>
          <w:p w:rsidR="007B0274" w:rsidRPr="00200A28" w:rsidRDefault="007B0274" w:rsidP="007B0274">
            <w:pPr>
              <w:rPr>
                <w:rStyle w:val="markedcontent"/>
                <w:rFonts w:ascii="Arial" w:hAnsi="Arial" w:cs="Arial"/>
                <w:i/>
                <w:sz w:val="20"/>
                <w:szCs w:val="20"/>
              </w:rPr>
            </w:pPr>
            <w:r w:rsidRPr="00200A28">
              <w:rPr>
                <w:rStyle w:val="markedcontent"/>
                <w:rFonts w:ascii="Arial" w:hAnsi="Arial" w:cs="Arial" w:hint="eastAsia"/>
                <w:i/>
                <w:sz w:val="20"/>
                <w:szCs w:val="20"/>
              </w:rPr>
              <w:t>GAPDH</w:t>
            </w:r>
          </w:p>
        </w:tc>
        <w:tc>
          <w:tcPr>
            <w:tcW w:w="7025" w:type="dxa"/>
          </w:tcPr>
          <w:p w:rsidR="007B0274" w:rsidRDefault="007B0274" w:rsidP="007B0274">
            <w:pPr>
              <w:rPr>
                <w:rStyle w:val="markedcontent"/>
                <w:rFonts w:ascii="Arial" w:hAnsi="Arial" w:cs="Arial"/>
                <w:sz w:val="20"/>
                <w:szCs w:val="20"/>
              </w:rPr>
            </w:pPr>
            <w:r>
              <w:rPr>
                <w:rStyle w:val="markedcontent"/>
                <w:rFonts w:ascii="Arial" w:hAnsi="Arial" w:cs="Arial" w:hint="eastAsia"/>
                <w:sz w:val="20"/>
                <w:szCs w:val="20"/>
              </w:rPr>
              <w:t>F: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CAGCAAGAGCACAAGAGGAA</w:t>
            </w:r>
            <w:r>
              <w:rPr>
                <w:rStyle w:val="markedcontent"/>
                <w:rFonts w:ascii="Arial" w:hAnsi="Arial" w:cs="Arial"/>
                <w:sz w:val="20"/>
                <w:szCs w:val="20"/>
              </w:rPr>
              <w:t>; R:</w:t>
            </w:r>
            <w:r>
              <w:t xml:space="preserve"> </w:t>
            </w:r>
            <w:r w:rsidRPr="008B47E3">
              <w:rPr>
                <w:rStyle w:val="markedcontent"/>
                <w:rFonts w:ascii="Arial" w:hAnsi="Arial" w:cs="Arial"/>
                <w:sz w:val="20"/>
                <w:szCs w:val="20"/>
              </w:rPr>
              <w:t>AGGGGTCTACATGGCAACTG</w:t>
            </w:r>
          </w:p>
        </w:tc>
      </w:tr>
    </w:tbl>
    <w:p w:rsidR="00780699" w:rsidRDefault="00780699">
      <w:pPr>
        <w:rPr>
          <w:rStyle w:val="markedcontent"/>
          <w:rFonts w:ascii="Arial" w:hAnsi="Arial" w:cs="Arial"/>
          <w:b/>
          <w:sz w:val="20"/>
          <w:szCs w:val="20"/>
        </w:rPr>
      </w:pPr>
    </w:p>
    <w:p w:rsidR="00780699" w:rsidRDefault="00780699"/>
    <w:p w:rsidR="00454D97" w:rsidRDefault="00454D97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Default="005606C5"/>
    <w:p w:rsidR="005606C5" w:rsidRPr="00455991" w:rsidRDefault="005606C5">
      <w:bookmarkStart w:id="0" w:name="_GoBack"/>
      <w:bookmarkEnd w:id="0"/>
    </w:p>
    <w:sectPr w:rsidR="005606C5" w:rsidRPr="00455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971" w:rsidRDefault="006F2971" w:rsidP="007B0274">
      <w:r>
        <w:separator/>
      </w:r>
    </w:p>
  </w:endnote>
  <w:endnote w:type="continuationSeparator" w:id="0">
    <w:p w:rsidR="006F2971" w:rsidRDefault="006F2971" w:rsidP="007B0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971" w:rsidRDefault="006F2971" w:rsidP="007B0274">
      <w:r>
        <w:separator/>
      </w:r>
    </w:p>
  </w:footnote>
  <w:footnote w:type="continuationSeparator" w:id="0">
    <w:p w:rsidR="006F2971" w:rsidRDefault="006F2971" w:rsidP="007B0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3B9"/>
    <w:rsid w:val="0007249C"/>
    <w:rsid w:val="0009023B"/>
    <w:rsid w:val="000A5EF2"/>
    <w:rsid w:val="001309C2"/>
    <w:rsid w:val="00200A28"/>
    <w:rsid w:val="002B0160"/>
    <w:rsid w:val="002F31DB"/>
    <w:rsid w:val="00316E2A"/>
    <w:rsid w:val="00323E9D"/>
    <w:rsid w:val="003379A9"/>
    <w:rsid w:val="0042433B"/>
    <w:rsid w:val="00431357"/>
    <w:rsid w:val="00454D97"/>
    <w:rsid w:val="00455991"/>
    <w:rsid w:val="00466937"/>
    <w:rsid w:val="004D397C"/>
    <w:rsid w:val="004D4F73"/>
    <w:rsid w:val="005419A7"/>
    <w:rsid w:val="0054506C"/>
    <w:rsid w:val="005606C5"/>
    <w:rsid w:val="006F2971"/>
    <w:rsid w:val="00780699"/>
    <w:rsid w:val="00791A09"/>
    <w:rsid w:val="007B0274"/>
    <w:rsid w:val="007D055C"/>
    <w:rsid w:val="007D683A"/>
    <w:rsid w:val="00842482"/>
    <w:rsid w:val="00855DAC"/>
    <w:rsid w:val="008B47E3"/>
    <w:rsid w:val="008E7E21"/>
    <w:rsid w:val="0091248C"/>
    <w:rsid w:val="009654A7"/>
    <w:rsid w:val="0096702F"/>
    <w:rsid w:val="00985515"/>
    <w:rsid w:val="009D6AF7"/>
    <w:rsid w:val="009F4231"/>
    <w:rsid w:val="00A122CF"/>
    <w:rsid w:val="00A20AA5"/>
    <w:rsid w:val="00A9011C"/>
    <w:rsid w:val="00B776DB"/>
    <w:rsid w:val="00CF33B9"/>
    <w:rsid w:val="00D03EAA"/>
    <w:rsid w:val="00D31B2C"/>
    <w:rsid w:val="00DB225B"/>
    <w:rsid w:val="00E6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91CBC"/>
  <w15:docId w15:val="{F61E7782-241C-46AF-851A-BFECE341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E7E21"/>
  </w:style>
  <w:style w:type="table" w:styleId="a3">
    <w:name w:val="Table Grid"/>
    <w:basedOn w:val="a1"/>
    <w:uiPriority w:val="39"/>
    <w:rsid w:val="00780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B0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027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0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02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sunqiong</dc:creator>
  <cp:lastModifiedBy>jimos</cp:lastModifiedBy>
  <cp:revision>18</cp:revision>
  <dcterms:created xsi:type="dcterms:W3CDTF">2021-12-28T20:53:00Z</dcterms:created>
  <dcterms:modified xsi:type="dcterms:W3CDTF">2022-12-01T15:47:00Z</dcterms:modified>
</cp:coreProperties>
</file>