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A93" w:rsidRPr="00EC1A93" w:rsidRDefault="00EC1A93" w:rsidP="00EC1A93">
      <w:pPr>
        <w:spacing w:line="240" w:lineRule="auto"/>
        <w:rPr>
          <w:rFonts w:ascii="Times New Roman" w:hAnsi="Times New Roman"/>
          <w:sz w:val="40"/>
          <w:lang w:val="en-GB"/>
        </w:rPr>
      </w:pPr>
      <w:r w:rsidRPr="00EC1A93">
        <w:rPr>
          <w:rFonts w:ascii="Times New Roman" w:hAnsi="Times New Roman"/>
          <w:sz w:val="40"/>
          <w:lang w:val="en-GB"/>
        </w:rPr>
        <w:t>Exploring scenarios and challenges for AI in nursing care – results of an explorative sequential mixed methods study</w:t>
      </w:r>
    </w:p>
    <w:p w:rsidR="00EC1A93" w:rsidRPr="00EC1A93" w:rsidRDefault="00EC1A93" w:rsidP="00EC1A93">
      <w:pPr>
        <w:spacing w:after="120" w:line="480" w:lineRule="auto"/>
        <w:rPr>
          <w:noProof/>
          <w:vertAlign w:val="superscript"/>
        </w:rPr>
      </w:pPr>
      <w:r w:rsidRPr="00EC1A93">
        <w:rPr>
          <w:noProof/>
        </w:rPr>
        <w:t>Kathrin Seibert</w:t>
      </w:r>
      <w:r w:rsidRPr="00EC1A93">
        <w:rPr>
          <w:noProof/>
          <w:vertAlign w:val="superscript"/>
        </w:rPr>
        <w:t>1,2</w:t>
      </w:r>
      <w:r w:rsidRPr="00EC1A93">
        <w:rPr>
          <w:noProof/>
        </w:rPr>
        <w:t>, Dominik Domhoff</w:t>
      </w:r>
      <w:r w:rsidRPr="00EC1A93">
        <w:rPr>
          <w:noProof/>
          <w:vertAlign w:val="superscript"/>
        </w:rPr>
        <w:t>1,2</w:t>
      </w:r>
      <w:r w:rsidRPr="00EC1A93">
        <w:rPr>
          <w:noProof/>
        </w:rPr>
        <w:t>, Daniel Fürstenau</w:t>
      </w:r>
      <w:r w:rsidRPr="00EC1A93">
        <w:rPr>
          <w:noProof/>
          <w:vertAlign w:val="superscript"/>
        </w:rPr>
        <w:t>3, 4</w:t>
      </w:r>
      <w:r w:rsidRPr="00EC1A93">
        <w:rPr>
          <w:noProof/>
        </w:rPr>
        <w:t>, Felix Biessmann</w:t>
      </w:r>
      <w:r w:rsidRPr="00EC1A93">
        <w:rPr>
          <w:noProof/>
          <w:vertAlign w:val="superscript"/>
        </w:rPr>
        <w:t>5</w:t>
      </w:r>
      <w:r w:rsidRPr="00EC1A93">
        <w:rPr>
          <w:noProof/>
        </w:rPr>
        <w:t>, Matthias Schulte-Althoff</w:t>
      </w:r>
      <w:r w:rsidRPr="00EC1A93">
        <w:rPr>
          <w:noProof/>
          <w:vertAlign w:val="superscript"/>
        </w:rPr>
        <w:t>6</w:t>
      </w:r>
      <w:r w:rsidRPr="00EC1A93">
        <w:rPr>
          <w:noProof/>
        </w:rPr>
        <w:t>, Karin Wolf-Ostermann</w:t>
      </w:r>
      <w:r w:rsidRPr="00EC1A93">
        <w:rPr>
          <w:noProof/>
          <w:vertAlign w:val="superscript"/>
        </w:rPr>
        <w:t>1,2</w:t>
      </w:r>
    </w:p>
    <w:p w:rsidR="00EC1A93" w:rsidRPr="00EC1A93" w:rsidRDefault="00EC1A93" w:rsidP="00EC1A93">
      <w:pPr>
        <w:spacing w:after="120" w:line="240" w:lineRule="auto"/>
        <w:ind w:left="113" w:hanging="113"/>
        <w:rPr>
          <w:noProof/>
          <w:lang w:val="en-GB"/>
        </w:rPr>
      </w:pPr>
      <w:r w:rsidRPr="00EC1A93">
        <w:rPr>
          <w:noProof/>
          <w:vertAlign w:val="superscript"/>
          <w:lang w:val="en-GB"/>
        </w:rPr>
        <w:t>1</w:t>
      </w:r>
      <w:r w:rsidRPr="00EC1A93">
        <w:rPr>
          <w:noProof/>
          <w:vertAlign w:val="superscript"/>
          <w:lang w:val="en-GB"/>
        </w:rPr>
        <w:tab/>
      </w:r>
      <w:r w:rsidRPr="00EC1A93">
        <w:rPr>
          <w:noProof/>
          <w:lang w:val="en-GB"/>
        </w:rPr>
        <w:t>University of Bremen, Faculty 11: Human and Health Sciences, Institute for Public Health and Nursing Research, Germany</w:t>
      </w:r>
    </w:p>
    <w:p w:rsidR="00EC1A93" w:rsidRPr="00EC1A93" w:rsidRDefault="00EC1A93" w:rsidP="00EC1A93">
      <w:pPr>
        <w:spacing w:after="120" w:line="240" w:lineRule="auto"/>
        <w:ind w:left="113" w:hanging="113"/>
        <w:rPr>
          <w:noProof/>
          <w:lang w:val="en-GB"/>
        </w:rPr>
      </w:pPr>
      <w:r w:rsidRPr="00EC1A93">
        <w:rPr>
          <w:noProof/>
          <w:vertAlign w:val="superscript"/>
          <w:lang w:val="en-GB"/>
        </w:rPr>
        <w:t>2</w:t>
      </w:r>
      <w:r w:rsidRPr="00EC1A93">
        <w:rPr>
          <w:noProof/>
          <w:lang w:val="en-GB"/>
        </w:rPr>
        <w:tab/>
        <w:t>University of Bremen, High Profile Area Health Sciences, Germany</w:t>
      </w:r>
    </w:p>
    <w:p w:rsidR="00EC1A93" w:rsidRPr="00EC1A93" w:rsidRDefault="00EC1A93" w:rsidP="00EC1A93">
      <w:pPr>
        <w:spacing w:after="120" w:line="240" w:lineRule="auto"/>
        <w:ind w:left="113" w:hanging="113"/>
        <w:rPr>
          <w:noProof/>
          <w:lang w:val="en-GB"/>
        </w:rPr>
      </w:pPr>
      <w:r w:rsidRPr="00EC1A93">
        <w:rPr>
          <w:noProof/>
          <w:vertAlign w:val="superscript"/>
          <w:lang w:val="en-GB"/>
        </w:rPr>
        <w:t>3</w:t>
      </w:r>
      <w:r w:rsidRPr="00EC1A93">
        <w:rPr>
          <w:noProof/>
          <w:lang w:val="en-GB"/>
        </w:rPr>
        <w:t xml:space="preserve"> Department of Digitalization, Copenhagen Business School, Frederiksberg, Denmark</w:t>
      </w:r>
    </w:p>
    <w:p w:rsidR="00EC1A93" w:rsidRPr="00EC1A93" w:rsidRDefault="00EC1A93" w:rsidP="00EC1A93">
      <w:pPr>
        <w:spacing w:after="120" w:line="240" w:lineRule="auto"/>
        <w:ind w:left="113" w:hanging="113"/>
        <w:rPr>
          <w:noProof/>
          <w:lang w:val="en-GB"/>
        </w:rPr>
      </w:pPr>
      <w:r w:rsidRPr="00EC1A93">
        <w:rPr>
          <w:noProof/>
          <w:vertAlign w:val="superscript"/>
          <w:lang w:val="en-GB"/>
        </w:rPr>
        <w:t>4</w:t>
      </w:r>
      <w:r w:rsidRPr="00EC1A93">
        <w:rPr>
          <w:noProof/>
          <w:lang w:val="en-GB"/>
        </w:rPr>
        <w:t xml:space="preserve"> Institute of Medical Informatics, Charité - Universitätsmedizin Berlin, Berlin, Germany</w:t>
      </w:r>
    </w:p>
    <w:p w:rsidR="00EC1A93" w:rsidRPr="00865C4C" w:rsidRDefault="00EC1A93" w:rsidP="00EC1A93">
      <w:pPr>
        <w:spacing w:after="120" w:line="240" w:lineRule="auto"/>
        <w:ind w:left="113" w:hanging="113"/>
        <w:rPr>
          <w:noProof/>
        </w:rPr>
      </w:pPr>
      <w:r w:rsidRPr="00865C4C">
        <w:rPr>
          <w:noProof/>
          <w:vertAlign w:val="superscript"/>
        </w:rPr>
        <w:t>5</w:t>
      </w:r>
      <w:r w:rsidRPr="00865C4C">
        <w:rPr>
          <w:noProof/>
        </w:rPr>
        <w:t xml:space="preserve"> Faculty VI - Informatics and Media, </w:t>
      </w:r>
      <w:r w:rsidR="00865C4C" w:rsidRPr="00865C4C">
        <w:rPr>
          <w:noProof/>
        </w:rPr>
        <w:t>Berliner Hochschule für Technik (BHT)</w:t>
      </w:r>
      <w:r w:rsidRPr="00865C4C">
        <w:rPr>
          <w:noProof/>
        </w:rPr>
        <w:t>, Einstein Center Digital Future, Berlin, Germany</w:t>
      </w:r>
    </w:p>
    <w:p w:rsidR="00EC1A93" w:rsidRPr="00EC1A93" w:rsidRDefault="00EC1A93" w:rsidP="00EC1A93">
      <w:pPr>
        <w:spacing w:after="120" w:line="240" w:lineRule="auto"/>
        <w:ind w:left="113" w:hanging="113"/>
        <w:rPr>
          <w:noProof/>
          <w:lang w:val="en-GB"/>
        </w:rPr>
      </w:pPr>
      <w:r w:rsidRPr="00EC1A93">
        <w:rPr>
          <w:noProof/>
          <w:vertAlign w:val="superscript"/>
          <w:lang w:val="en-GB"/>
        </w:rPr>
        <w:t>6</w:t>
      </w:r>
      <w:r w:rsidRPr="00EC1A93">
        <w:rPr>
          <w:noProof/>
          <w:lang w:val="en-GB"/>
        </w:rPr>
        <w:t xml:space="preserve"> School of Business and Economics, Department of Information Systems, Freie Universität Berlin, Einstein Center Digital Future, Berlin, Germany</w:t>
      </w:r>
    </w:p>
    <w:p w:rsidR="00EC1A93" w:rsidRPr="00EC1A93" w:rsidRDefault="00EC1A93" w:rsidP="00EC1A93">
      <w:pPr>
        <w:spacing w:before="480"/>
        <w:rPr>
          <w:i/>
          <w:iCs/>
          <w:noProof/>
          <w:lang w:val="en-GB"/>
        </w:rPr>
      </w:pPr>
      <w:r w:rsidRPr="00EC1A93">
        <w:rPr>
          <w:i/>
          <w:iCs/>
          <w:noProof/>
          <w:lang w:val="en-GB"/>
        </w:rPr>
        <w:t>Corresponding Author</w:t>
      </w:r>
    </w:p>
    <w:p w:rsidR="00EC1A93" w:rsidRPr="00EC1A93" w:rsidRDefault="00EC1A93" w:rsidP="00EC1A93">
      <w:pPr>
        <w:spacing w:after="0" w:line="276" w:lineRule="auto"/>
        <w:rPr>
          <w:noProof/>
          <w:lang w:val="en-GB"/>
        </w:rPr>
      </w:pPr>
      <w:r w:rsidRPr="00EC1A93">
        <w:rPr>
          <w:noProof/>
          <w:lang w:val="en-GB"/>
        </w:rPr>
        <w:t>Kathrin Seibert</w:t>
      </w:r>
    </w:p>
    <w:p w:rsidR="00EC1A93" w:rsidRPr="00EC1A93" w:rsidRDefault="00EC1A93" w:rsidP="00EC1A93">
      <w:pPr>
        <w:spacing w:after="0" w:line="276" w:lineRule="auto"/>
        <w:rPr>
          <w:noProof/>
          <w:lang w:val="en-GB"/>
        </w:rPr>
      </w:pPr>
      <w:r w:rsidRPr="00EC1A93">
        <w:rPr>
          <w:noProof/>
          <w:lang w:val="en-GB"/>
        </w:rPr>
        <w:t>kseibert@uni-bremen.de</w:t>
      </w:r>
    </w:p>
    <w:p w:rsidR="00EC1A93" w:rsidRPr="009D21FD" w:rsidRDefault="00EC1A93" w:rsidP="00EC1A93">
      <w:pPr>
        <w:spacing w:after="0" w:line="276" w:lineRule="auto"/>
        <w:rPr>
          <w:noProof/>
          <w:lang w:val="en-GB"/>
        </w:rPr>
      </w:pPr>
      <w:r w:rsidRPr="009D21FD">
        <w:rPr>
          <w:noProof/>
          <w:lang w:val="en-GB"/>
        </w:rPr>
        <w:t>Grazer Str. 4</w:t>
      </w:r>
    </w:p>
    <w:p w:rsidR="00EC1A93" w:rsidRPr="009D21FD" w:rsidRDefault="00EC1A93" w:rsidP="00EC1A93">
      <w:pPr>
        <w:rPr>
          <w:noProof/>
          <w:lang w:val="en-GB"/>
        </w:rPr>
      </w:pPr>
      <w:r w:rsidRPr="009D21FD">
        <w:rPr>
          <w:noProof/>
          <w:lang w:val="en-GB"/>
        </w:rPr>
        <w:t>28359 Bremen, Germany</w:t>
      </w:r>
    </w:p>
    <w:p w:rsidR="00EC1A93" w:rsidRPr="00EC1A93" w:rsidRDefault="00EC1A93" w:rsidP="00EC1A93">
      <w:pPr>
        <w:rPr>
          <w:i/>
          <w:noProof/>
          <w:lang w:val="en-GB"/>
        </w:rPr>
      </w:pPr>
      <w:r w:rsidRPr="00EC1A93">
        <w:rPr>
          <w:i/>
          <w:noProof/>
          <w:lang w:val="en-GB"/>
        </w:rPr>
        <w:t>Acknowledgments</w:t>
      </w:r>
    </w:p>
    <w:p w:rsidR="009A0A11" w:rsidRDefault="00EC1A93" w:rsidP="009A0A11">
      <w:pPr>
        <w:rPr>
          <w:noProof/>
          <w:lang w:val="en-GB"/>
        </w:rPr>
      </w:pPr>
      <w:r w:rsidRPr="00EC1A93">
        <w:rPr>
          <w:noProof/>
          <w:lang w:val="en-GB"/>
        </w:rPr>
        <w:t>This study is part of the research project “Exploratory project on AI in Nursing” (SoKIP) funded by the German Ministry for Education and Research (BMBF), grant number 16SV8508.</w:t>
      </w:r>
    </w:p>
    <w:p w:rsidR="009F4DA9" w:rsidRDefault="00EC1A93" w:rsidP="009A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bdr w:val="single" w:sz="4" w:space="0" w:color="auto"/>
          <w:lang w:val="en-GB"/>
        </w:rPr>
      </w:pPr>
      <w:r w:rsidRPr="00EC1A93">
        <w:rPr>
          <w:i/>
          <w:noProof/>
          <w:lang w:val="en-GB"/>
        </w:rPr>
        <w:br w:type="page"/>
      </w:r>
      <w:r w:rsidR="00A16020" w:rsidRPr="009A0A11">
        <w:rPr>
          <w:b/>
          <w:noProof/>
          <w:lang w:val="en-GB"/>
        </w:rPr>
        <w:lastRenderedPageBreak/>
        <w:t>Guiding questions for experts from nursin science</w:t>
      </w:r>
    </w:p>
    <w:p w:rsidR="00A16020" w:rsidRPr="00A16020" w:rsidRDefault="00A16020" w:rsidP="00D37CAF">
      <w:pPr>
        <w:pStyle w:val="Listenabsatz"/>
        <w:numPr>
          <w:ilvl w:val="0"/>
          <w:numId w:val="3"/>
        </w:numPr>
        <w:spacing w:before="240" w:after="240"/>
        <w:ind w:left="714" w:hanging="357"/>
        <w:rPr>
          <w:i/>
          <w:lang w:val="en-GB"/>
        </w:rPr>
      </w:pPr>
      <w:r w:rsidRPr="00A16020">
        <w:rPr>
          <w:i/>
          <w:lang w:val="en-GB"/>
        </w:rPr>
        <w:t>When would you consider an AI system to be developed for use in nursing care?</w:t>
      </w:r>
    </w:p>
    <w:p w:rsidR="00A16020" w:rsidRDefault="00A16020" w:rsidP="00D37CAF">
      <w:pPr>
        <w:pStyle w:val="Listenabsatz"/>
        <w:numPr>
          <w:ilvl w:val="0"/>
          <w:numId w:val="3"/>
        </w:numPr>
        <w:spacing w:before="240" w:after="240"/>
        <w:ind w:left="714" w:hanging="357"/>
        <w:rPr>
          <w:i/>
          <w:lang w:val="en-GB"/>
        </w:rPr>
      </w:pPr>
      <w:r w:rsidRPr="00A16020">
        <w:rPr>
          <w:i/>
          <w:lang w:val="en-GB"/>
        </w:rPr>
        <w:t>In your view, is there a need for AI in nursing care? If so, what is the source of or reason for this need?</w:t>
      </w:r>
    </w:p>
    <w:p w:rsidR="00A16020" w:rsidRDefault="00A16020" w:rsidP="00D37CAF">
      <w:pPr>
        <w:pStyle w:val="Listenabsatz"/>
        <w:numPr>
          <w:ilvl w:val="0"/>
          <w:numId w:val="3"/>
        </w:numPr>
        <w:spacing w:before="240"/>
        <w:rPr>
          <w:i/>
          <w:lang w:val="en-GB"/>
        </w:rPr>
      </w:pPr>
      <w:r w:rsidRPr="00A16020">
        <w:rPr>
          <w:i/>
          <w:lang w:val="en-GB"/>
        </w:rPr>
        <w:t>How can the use of AI systems be evaluated in relation to the claim of person-</w:t>
      </w:r>
      <w:proofErr w:type="spellStart"/>
      <w:r w:rsidRPr="00A16020">
        <w:rPr>
          <w:i/>
          <w:lang w:val="en-GB"/>
        </w:rPr>
        <w:t>centered</w:t>
      </w:r>
      <w:proofErr w:type="spellEnd"/>
      <w:r w:rsidRPr="00A16020">
        <w:rPr>
          <w:i/>
          <w:lang w:val="en-GB"/>
        </w:rPr>
        <w:t xml:space="preserve"> and individual case decision-making on the one hand or standardization of care on the other?</w:t>
      </w:r>
    </w:p>
    <w:p w:rsidR="00A16020" w:rsidRDefault="00A16020" w:rsidP="00D37CAF">
      <w:pPr>
        <w:pStyle w:val="Listenabsatz"/>
        <w:numPr>
          <w:ilvl w:val="0"/>
          <w:numId w:val="4"/>
        </w:numPr>
        <w:spacing w:before="240"/>
        <w:rPr>
          <w:i/>
          <w:lang w:val="en-GB"/>
        </w:rPr>
      </w:pPr>
      <w:r w:rsidRPr="00A16020">
        <w:rPr>
          <w:i/>
          <w:lang w:val="en-GB"/>
        </w:rPr>
        <w:t xml:space="preserve">What are the conditions of </w:t>
      </w:r>
      <w:proofErr w:type="spellStart"/>
      <w:r w:rsidRPr="00A16020">
        <w:rPr>
          <w:i/>
          <w:lang w:val="en-GB"/>
        </w:rPr>
        <w:t>individualizability</w:t>
      </w:r>
      <w:proofErr w:type="spellEnd"/>
      <w:r w:rsidRPr="00A16020">
        <w:rPr>
          <w:i/>
          <w:lang w:val="en-GB"/>
        </w:rPr>
        <w:t>?</w:t>
      </w:r>
    </w:p>
    <w:p w:rsidR="00A16020" w:rsidRDefault="00A16020" w:rsidP="00D37CAF">
      <w:pPr>
        <w:pStyle w:val="Listenabsatz"/>
        <w:numPr>
          <w:ilvl w:val="0"/>
          <w:numId w:val="4"/>
        </w:numPr>
        <w:spacing w:before="240"/>
        <w:rPr>
          <w:i/>
          <w:lang w:val="en-GB"/>
        </w:rPr>
      </w:pPr>
      <w:r w:rsidRPr="00A16020">
        <w:rPr>
          <w:i/>
          <w:lang w:val="en-GB"/>
        </w:rPr>
        <w:t xml:space="preserve">Are there situations </w:t>
      </w:r>
      <w:r>
        <w:rPr>
          <w:i/>
          <w:lang w:val="en-GB"/>
        </w:rPr>
        <w:t>in nursing care t</w:t>
      </w:r>
      <w:r w:rsidRPr="00A16020">
        <w:rPr>
          <w:i/>
          <w:lang w:val="en-GB"/>
        </w:rPr>
        <w:t>hat need to be so specific that a database does not exist, comparable to rare cases in medicine?</w:t>
      </w:r>
    </w:p>
    <w:p w:rsidR="00A16020" w:rsidRDefault="00A16020" w:rsidP="00D37CAF">
      <w:pPr>
        <w:pStyle w:val="Listenabsatz"/>
        <w:numPr>
          <w:ilvl w:val="0"/>
          <w:numId w:val="3"/>
        </w:numPr>
        <w:spacing w:before="240"/>
        <w:rPr>
          <w:i/>
          <w:lang w:val="en-GB"/>
        </w:rPr>
      </w:pPr>
      <w:r w:rsidRPr="00A16020">
        <w:rPr>
          <w:i/>
          <w:lang w:val="en-GB"/>
        </w:rPr>
        <w:t>What would be most important to you for operationalizing nursing-specific knowledge for artificial intelligence?</w:t>
      </w:r>
    </w:p>
    <w:p w:rsidR="00D37CAF" w:rsidRDefault="00D37CAF" w:rsidP="00D37CAF">
      <w:pPr>
        <w:pStyle w:val="Listenabsatz"/>
        <w:numPr>
          <w:ilvl w:val="0"/>
          <w:numId w:val="5"/>
        </w:numPr>
        <w:spacing w:before="240"/>
        <w:rPr>
          <w:i/>
          <w:lang w:val="en-GB"/>
        </w:rPr>
      </w:pPr>
      <w:r w:rsidRPr="00D37CAF">
        <w:rPr>
          <w:i/>
          <w:lang w:val="en-GB"/>
        </w:rPr>
        <w:t>What</w:t>
      </w:r>
      <w:r>
        <w:rPr>
          <w:i/>
          <w:lang w:val="en-GB"/>
        </w:rPr>
        <w:t xml:space="preserve"> nursing</w:t>
      </w:r>
      <w:r w:rsidRPr="00D37CAF">
        <w:rPr>
          <w:i/>
          <w:lang w:val="en-GB"/>
        </w:rPr>
        <w:t xml:space="preserve"> care-specific capabilities</w:t>
      </w:r>
      <w:r>
        <w:rPr>
          <w:i/>
          <w:lang w:val="en-GB"/>
        </w:rPr>
        <w:t>/skills</w:t>
      </w:r>
      <w:r w:rsidRPr="00D37CAF">
        <w:rPr>
          <w:i/>
          <w:lang w:val="en-GB"/>
        </w:rPr>
        <w:t xml:space="preserve"> and/or categories can AI systems adapt to?</w:t>
      </w:r>
    </w:p>
    <w:p w:rsidR="00D37CAF" w:rsidRDefault="00D37CAF" w:rsidP="00D37CAF">
      <w:pPr>
        <w:pStyle w:val="Listenabsatz"/>
        <w:numPr>
          <w:ilvl w:val="0"/>
          <w:numId w:val="5"/>
        </w:numPr>
        <w:spacing w:before="240"/>
        <w:rPr>
          <w:i/>
          <w:lang w:val="en-GB"/>
        </w:rPr>
      </w:pPr>
      <w:r w:rsidRPr="00D37CAF">
        <w:rPr>
          <w:i/>
          <w:lang w:val="en-GB"/>
        </w:rPr>
        <w:t xml:space="preserve">What characterizes complex care situations or complex decision-making situations in </w:t>
      </w:r>
      <w:r>
        <w:rPr>
          <w:i/>
          <w:lang w:val="en-GB"/>
        </w:rPr>
        <w:t xml:space="preserve">nursing </w:t>
      </w:r>
      <w:r w:rsidRPr="00D37CAF">
        <w:rPr>
          <w:i/>
          <w:lang w:val="en-GB"/>
        </w:rPr>
        <w:t>care?</w:t>
      </w:r>
    </w:p>
    <w:p w:rsidR="00D37CAF" w:rsidRPr="00D37CAF" w:rsidRDefault="00D37CAF" w:rsidP="00D37CAF">
      <w:pPr>
        <w:pStyle w:val="Listenabsatz"/>
        <w:numPr>
          <w:ilvl w:val="0"/>
          <w:numId w:val="5"/>
        </w:numPr>
        <w:spacing w:before="240"/>
        <w:rPr>
          <w:i/>
          <w:lang w:val="en-GB"/>
        </w:rPr>
      </w:pPr>
      <w:r w:rsidRPr="00D37CAF">
        <w:rPr>
          <w:i/>
          <w:lang w:val="en-GB"/>
        </w:rPr>
        <w:t>How can complex care situations be structured/recognized?</w:t>
      </w:r>
    </w:p>
    <w:p w:rsidR="00D37CAF" w:rsidRPr="00D37CAF" w:rsidRDefault="00D37CAF" w:rsidP="00D37CAF">
      <w:pPr>
        <w:pStyle w:val="Listenabsatz"/>
        <w:numPr>
          <w:ilvl w:val="1"/>
          <w:numId w:val="6"/>
        </w:numPr>
        <w:spacing w:before="240"/>
        <w:rPr>
          <w:i/>
          <w:lang w:val="en-GB"/>
        </w:rPr>
      </w:pPr>
      <w:r w:rsidRPr="00D37CAF">
        <w:rPr>
          <w:i/>
          <w:lang w:val="en-GB"/>
        </w:rPr>
        <w:t xml:space="preserve">Are there situations that are to be assessed as </w:t>
      </w:r>
      <w:r>
        <w:rPr>
          <w:i/>
          <w:lang w:val="en-GB"/>
        </w:rPr>
        <w:t xml:space="preserve">too </w:t>
      </w:r>
      <w:r w:rsidRPr="00D37CAF">
        <w:rPr>
          <w:i/>
          <w:lang w:val="en-GB"/>
        </w:rPr>
        <w:t>complex in principle?</w:t>
      </w:r>
    </w:p>
    <w:p w:rsidR="00D37CAF" w:rsidRDefault="00D37CAF" w:rsidP="00D37CAF">
      <w:pPr>
        <w:pStyle w:val="Listenabsatz"/>
        <w:numPr>
          <w:ilvl w:val="1"/>
          <w:numId w:val="6"/>
        </w:numPr>
        <w:spacing w:before="240"/>
        <w:rPr>
          <w:i/>
          <w:lang w:val="en-GB"/>
        </w:rPr>
      </w:pPr>
      <w:r w:rsidRPr="00D37CAF">
        <w:rPr>
          <w:i/>
          <w:lang w:val="en-GB"/>
        </w:rPr>
        <w:t>Are these only based on personal characteristic</w:t>
      </w:r>
      <w:r>
        <w:rPr>
          <w:i/>
          <w:lang w:val="en-GB"/>
        </w:rPr>
        <w:t>s of the person in need of care?</w:t>
      </w:r>
      <w:r w:rsidRPr="00D37CAF">
        <w:rPr>
          <w:i/>
          <w:lang w:val="en-GB"/>
        </w:rPr>
        <w:t xml:space="preserve"> which other characteristics are relevant?</w:t>
      </w:r>
    </w:p>
    <w:p w:rsidR="009A0A11" w:rsidRDefault="00D37CAF" w:rsidP="00D37CAF">
      <w:pPr>
        <w:pStyle w:val="Listenabsatz"/>
        <w:numPr>
          <w:ilvl w:val="0"/>
          <w:numId w:val="3"/>
        </w:numPr>
        <w:spacing w:before="240"/>
        <w:rPr>
          <w:i/>
          <w:lang w:val="en-GB"/>
        </w:rPr>
      </w:pPr>
      <w:r w:rsidRPr="00D37CAF">
        <w:rPr>
          <w:i/>
          <w:lang w:val="en-GB"/>
        </w:rPr>
        <w:t>What do you see as common problems in nursing and technology research projects and how might research projects address these problems in the planning and execution of the project?</w:t>
      </w:r>
    </w:p>
    <w:p w:rsidR="009A0A11" w:rsidRDefault="009A0A11" w:rsidP="009A0A11">
      <w:pPr>
        <w:pStyle w:val="Listenabsatz"/>
        <w:spacing w:before="240"/>
        <w:rPr>
          <w:i/>
          <w:lang w:val="en-GB"/>
        </w:rPr>
      </w:pPr>
      <w:r>
        <w:rPr>
          <w:i/>
          <w:lang w:val="en-GB"/>
        </w:rPr>
        <w:br w:type="page"/>
      </w:r>
    </w:p>
    <w:p w:rsidR="00D37CAF" w:rsidRPr="00D37CAF" w:rsidRDefault="00D37CAF" w:rsidP="009A0A11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left="0"/>
        <w:rPr>
          <w:i/>
          <w:lang w:val="en-GB"/>
        </w:rPr>
      </w:pPr>
      <w:r w:rsidRPr="009A0A11">
        <w:rPr>
          <w:b/>
          <w:lang w:val="en-GB"/>
        </w:rPr>
        <w:lastRenderedPageBreak/>
        <w:t>Guiding questions for experts from AI research and development</w:t>
      </w:r>
    </w:p>
    <w:p w:rsidR="00346DCF" w:rsidRPr="00346DCF" w:rsidRDefault="00972C1E" w:rsidP="00346DCF">
      <w:pPr>
        <w:pStyle w:val="Listenabsatz"/>
        <w:numPr>
          <w:ilvl w:val="0"/>
          <w:numId w:val="7"/>
        </w:numPr>
        <w:spacing w:before="240" w:after="240"/>
        <w:ind w:left="714" w:hanging="357"/>
        <w:rPr>
          <w:i/>
          <w:lang w:val="en-GB"/>
        </w:rPr>
      </w:pPr>
      <w:r w:rsidRPr="00972C1E">
        <w:rPr>
          <w:i/>
          <w:lang w:val="en-GB"/>
        </w:rPr>
        <w:t>When would you consider an AI system to be developed for use in nursing care?</w:t>
      </w:r>
    </w:p>
    <w:p w:rsidR="00972C1E" w:rsidRDefault="00972C1E" w:rsidP="00346DCF">
      <w:pPr>
        <w:pStyle w:val="Listenabsatz"/>
        <w:numPr>
          <w:ilvl w:val="0"/>
          <w:numId w:val="7"/>
        </w:numPr>
        <w:spacing w:before="240" w:after="240"/>
        <w:rPr>
          <w:i/>
          <w:lang w:val="en-GB"/>
        </w:rPr>
      </w:pPr>
      <w:r w:rsidRPr="00972C1E">
        <w:rPr>
          <w:i/>
          <w:lang w:val="en-GB"/>
        </w:rPr>
        <w:t>In your view, which AI capabilities can be used particularly well for which areas of application in care?</w:t>
      </w:r>
    </w:p>
    <w:p w:rsidR="00D37CAF" w:rsidRDefault="00972C1E" w:rsidP="00346DCF">
      <w:pPr>
        <w:pStyle w:val="Listenabsatz"/>
        <w:numPr>
          <w:ilvl w:val="1"/>
          <w:numId w:val="7"/>
        </w:numPr>
        <w:spacing w:before="240" w:after="240"/>
        <w:rPr>
          <w:i/>
          <w:lang w:val="en-GB"/>
        </w:rPr>
      </w:pPr>
      <w:r w:rsidRPr="00972C1E">
        <w:rPr>
          <w:i/>
          <w:lang w:val="en-GB"/>
        </w:rPr>
        <w:t>Are there areas or situations that currently still seem too complex to use an AI system? What characterizes these area</w:t>
      </w:r>
      <w:r>
        <w:rPr>
          <w:i/>
          <w:lang w:val="en-GB"/>
        </w:rPr>
        <w:t>s?</w:t>
      </w:r>
    </w:p>
    <w:p w:rsidR="00972C1E" w:rsidRPr="00972C1E" w:rsidRDefault="00972C1E" w:rsidP="00346DCF">
      <w:pPr>
        <w:pStyle w:val="Listenabsatz"/>
        <w:numPr>
          <w:ilvl w:val="1"/>
          <w:numId w:val="7"/>
        </w:numPr>
        <w:spacing w:before="240" w:after="240"/>
        <w:rPr>
          <w:i/>
          <w:lang w:val="en-GB"/>
        </w:rPr>
      </w:pPr>
      <w:r w:rsidRPr="00972C1E">
        <w:rPr>
          <w:i/>
          <w:lang w:val="en-GB"/>
        </w:rPr>
        <w:t>What approaches can be used to make complex issues/care situations manageable for AI systems?</w:t>
      </w:r>
      <w:r w:rsidRPr="00972C1E">
        <w:rPr>
          <w:i/>
          <w:lang w:val="en-GB"/>
        </w:rPr>
        <w:tab/>
      </w:r>
    </w:p>
    <w:p w:rsidR="00972C1E" w:rsidRDefault="00972C1E" w:rsidP="00346DCF">
      <w:pPr>
        <w:pStyle w:val="Listenabsatz"/>
        <w:numPr>
          <w:ilvl w:val="1"/>
          <w:numId w:val="7"/>
        </w:numPr>
        <w:spacing w:before="240" w:after="240"/>
        <w:rPr>
          <w:i/>
          <w:lang w:val="en-GB"/>
        </w:rPr>
      </w:pPr>
      <w:r w:rsidRPr="00972C1E">
        <w:rPr>
          <w:i/>
          <w:lang w:val="en-GB"/>
        </w:rPr>
        <w:t>o Is there a problem with rare cases in terms of missing data bases?</w:t>
      </w:r>
    </w:p>
    <w:p w:rsidR="00972C1E" w:rsidRPr="00972C1E" w:rsidRDefault="00972C1E" w:rsidP="00346DCF">
      <w:pPr>
        <w:pStyle w:val="Listenabsatz"/>
        <w:numPr>
          <w:ilvl w:val="0"/>
          <w:numId w:val="7"/>
        </w:numPr>
        <w:spacing w:before="240" w:after="240"/>
        <w:rPr>
          <w:i/>
          <w:lang w:val="en-GB"/>
        </w:rPr>
      </w:pPr>
      <w:r w:rsidRPr="00972C1E">
        <w:rPr>
          <w:i/>
          <w:lang w:val="en-GB"/>
        </w:rPr>
        <w:t xml:space="preserve">What information </w:t>
      </w:r>
      <w:r>
        <w:rPr>
          <w:i/>
          <w:lang w:val="en-GB"/>
        </w:rPr>
        <w:t>on or from</w:t>
      </w:r>
      <w:r w:rsidRPr="00972C1E">
        <w:rPr>
          <w:i/>
          <w:lang w:val="en-GB"/>
        </w:rPr>
        <w:t xml:space="preserve"> processes in care is needed for R&amp;D to develop AI systems for </w:t>
      </w:r>
      <w:r w:rsidR="00346DCF">
        <w:rPr>
          <w:i/>
          <w:lang w:val="en-GB"/>
        </w:rPr>
        <w:t xml:space="preserve">nursing </w:t>
      </w:r>
      <w:r w:rsidRPr="00972C1E">
        <w:rPr>
          <w:i/>
          <w:lang w:val="en-GB"/>
        </w:rPr>
        <w:t>care that meet needs?</w:t>
      </w:r>
    </w:p>
    <w:p w:rsidR="00972C1E" w:rsidRDefault="00346DCF" w:rsidP="00346DCF">
      <w:pPr>
        <w:pStyle w:val="Listenabsatz"/>
        <w:numPr>
          <w:ilvl w:val="0"/>
          <w:numId w:val="7"/>
        </w:numPr>
        <w:spacing w:before="240" w:after="240"/>
        <w:rPr>
          <w:i/>
          <w:lang w:val="en-GB"/>
        </w:rPr>
      </w:pPr>
      <w:r w:rsidRPr="00346DCF">
        <w:rPr>
          <w:i/>
          <w:lang w:val="en-GB"/>
        </w:rPr>
        <w:t>What level of detail in terms of methods and reflection of setting-specific framework conditions can and must research and development provide in the application</w:t>
      </w:r>
      <w:r>
        <w:rPr>
          <w:i/>
          <w:lang w:val="en-GB"/>
        </w:rPr>
        <w:t xml:space="preserve"> for funding</w:t>
      </w:r>
      <w:r w:rsidRPr="00346DCF">
        <w:rPr>
          <w:i/>
          <w:lang w:val="en-GB"/>
        </w:rPr>
        <w:t xml:space="preserve"> phase of projects?</w:t>
      </w:r>
      <w:r>
        <w:rPr>
          <w:i/>
          <w:lang w:val="en-GB"/>
        </w:rPr>
        <w:t xml:space="preserve"> </w:t>
      </w:r>
      <w:r w:rsidRPr="00346DCF">
        <w:rPr>
          <w:lang w:val="en-GB"/>
        </w:rPr>
        <w:t>Impulse:</w:t>
      </w:r>
      <w:r w:rsidRPr="00346DCF">
        <w:rPr>
          <w:i/>
          <w:lang w:val="en-GB"/>
        </w:rPr>
        <w:t xml:space="preserve"> This concerns e.g. questions about the representativeness of the study population, design of participation, quality and access to data, involvement and coor</w:t>
      </w:r>
      <w:r>
        <w:rPr>
          <w:i/>
          <w:lang w:val="en-GB"/>
        </w:rPr>
        <w:t>dination of practice partners.</w:t>
      </w:r>
    </w:p>
    <w:p w:rsidR="00346DCF" w:rsidRDefault="00346DCF" w:rsidP="00346DCF">
      <w:pPr>
        <w:pStyle w:val="Listenabsatz"/>
        <w:numPr>
          <w:ilvl w:val="0"/>
          <w:numId w:val="7"/>
        </w:numPr>
        <w:spacing w:before="240" w:after="240"/>
        <w:rPr>
          <w:i/>
          <w:lang w:val="en-GB"/>
        </w:rPr>
      </w:pPr>
      <w:r w:rsidRPr="00346DCF">
        <w:rPr>
          <w:i/>
          <w:lang w:val="en-GB"/>
        </w:rPr>
        <w:t>What do you see as common problems in nursing and technology research projects and how might research projects address these problems in the planning and execution of the project?</w:t>
      </w:r>
    </w:p>
    <w:p w:rsidR="009A0A11" w:rsidRDefault="009A0A11" w:rsidP="006A5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rPr>
          <w:b/>
          <w:lang w:val="en-GB"/>
        </w:rPr>
      </w:pPr>
      <w:r w:rsidRPr="009A0A11">
        <w:rPr>
          <w:b/>
          <w:lang w:val="en-GB"/>
        </w:rPr>
        <w:t>Guiding questions for experts from ethics and legal research</w:t>
      </w:r>
    </w:p>
    <w:p w:rsidR="006A5FB6" w:rsidRDefault="006A5FB6" w:rsidP="006A5FB6">
      <w:pPr>
        <w:pStyle w:val="Listenabsatz"/>
        <w:numPr>
          <w:ilvl w:val="0"/>
          <w:numId w:val="8"/>
        </w:numPr>
        <w:spacing w:before="240" w:after="240"/>
        <w:rPr>
          <w:i/>
          <w:lang w:val="en-GB"/>
        </w:rPr>
      </w:pPr>
      <w:r w:rsidRPr="00972C1E">
        <w:rPr>
          <w:i/>
          <w:lang w:val="en-GB"/>
        </w:rPr>
        <w:t>When would you consider an AI system to be developed for use in nursing care?</w:t>
      </w:r>
    </w:p>
    <w:p w:rsidR="006A5FB6" w:rsidRDefault="00FC6E42" w:rsidP="00FC6E42">
      <w:pPr>
        <w:pStyle w:val="Listenabsatz"/>
        <w:numPr>
          <w:ilvl w:val="0"/>
          <w:numId w:val="8"/>
        </w:numPr>
        <w:spacing w:before="240" w:after="240"/>
        <w:rPr>
          <w:i/>
          <w:lang w:val="en-GB"/>
        </w:rPr>
      </w:pPr>
      <w:r w:rsidRPr="00FC6E42">
        <w:rPr>
          <w:i/>
          <w:lang w:val="en-GB"/>
        </w:rPr>
        <w:t xml:space="preserve">What significance </w:t>
      </w:r>
      <w:r>
        <w:rPr>
          <w:i/>
          <w:lang w:val="en-GB"/>
        </w:rPr>
        <w:t>would you attribute</w:t>
      </w:r>
      <w:r w:rsidRPr="00FC6E42">
        <w:rPr>
          <w:i/>
          <w:lang w:val="en-GB"/>
        </w:rPr>
        <w:t xml:space="preserve"> to the </w:t>
      </w:r>
      <w:proofErr w:type="spellStart"/>
      <w:r w:rsidRPr="00FC6E42">
        <w:rPr>
          <w:i/>
          <w:lang w:val="en-GB"/>
        </w:rPr>
        <w:t>explainability</w:t>
      </w:r>
      <w:proofErr w:type="spellEnd"/>
      <w:r w:rsidRPr="00FC6E42">
        <w:rPr>
          <w:i/>
          <w:lang w:val="en-GB"/>
        </w:rPr>
        <w:t xml:space="preserve"> of artificial intelligence decisions </w:t>
      </w:r>
      <w:r>
        <w:rPr>
          <w:i/>
          <w:lang w:val="en-GB"/>
        </w:rPr>
        <w:t>–</w:t>
      </w:r>
      <w:r w:rsidRPr="00FC6E42">
        <w:rPr>
          <w:i/>
          <w:lang w:val="en-GB"/>
        </w:rPr>
        <w:t xml:space="preserve"> keyword Explainable AI </w:t>
      </w:r>
      <w:r>
        <w:rPr>
          <w:i/>
          <w:lang w:val="en-GB"/>
        </w:rPr>
        <w:t>–</w:t>
      </w:r>
      <w:r w:rsidRPr="00FC6E42">
        <w:rPr>
          <w:i/>
          <w:lang w:val="en-GB"/>
        </w:rPr>
        <w:t xml:space="preserve"> in the context of</w:t>
      </w:r>
      <w:r>
        <w:rPr>
          <w:i/>
          <w:lang w:val="en-GB"/>
        </w:rPr>
        <w:t xml:space="preserve"> an</w:t>
      </w:r>
      <w:r w:rsidRPr="00FC6E42">
        <w:rPr>
          <w:i/>
          <w:lang w:val="en-GB"/>
        </w:rPr>
        <w:t xml:space="preserve"> application in nursing</w:t>
      </w:r>
      <w:r>
        <w:rPr>
          <w:i/>
          <w:lang w:val="en-GB"/>
        </w:rPr>
        <w:t xml:space="preserve"> care</w:t>
      </w:r>
      <w:r w:rsidRPr="00FC6E42">
        <w:rPr>
          <w:i/>
          <w:lang w:val="en-GB"/>
        </w:rPr>
        <w:t>?</w:t>
      </w:r>
    </w:p>
    <w:p w:rsidR="00FC6E42" w:rsidRDefault="00FC6E42" w:rsidP="00FC6E42">
      <w:pPr>
        <w:pStyle w:val="Listenabsatz"/>
        <w:numPr>
          <w:ilvl w:val="0"/>
          <w:numId w:val="8"/>
        </w:numPr>
        <w:spacing w:before="240" w:after="240"/>
        <w:rPr>
          <w:i/>
          <w:lang w:val="en-GB"/>
        </w:rPr>
      </w:pPr>
      <w:r w:rsidRPr="00FC6E42">
        <w:rPr>
          <w:i/>
          <w:lang w:val="en-GB"/>
        </w:rPr>
        <w:t xml:space="preserve">Which ethical issues should research projects already reflect on in the application </w:t>
      </w:r>
      <w:r>
        <w:rPr>
          <w:i/>
          <w:lang w:val="en-GB"/>
        </w:rPr>
        <w:t xml:space="preserve">for funding document </w:t>
      </w:r>
      <w:r w:rsidRPr="00FC6E42">
        <w:rPr>
          <w:i/>
          <w:lang w:val="en-GB"/>
        </w:rPr>
        <w:t>or position themselves on and address in the course of the project?</w:t>
      </w:r>
    </w:p>
    <w:p w:rsidR="00FC6E42" w:rsidRPr="00FC6E42" w:rsidRDefault="00FC6E42" w:rsidP="00FC6E42">
      <w:pPr>
        <w:pStyle w:val="Listenabsatz"/>
        <w:numPr>
          <w:ilvl w:val="0"/>
          <w:numId w:val="8"/>
        </w:numPr>
        <w:spacing w:before="240" w:after="240"/>
        <w:rPr>
          <w:i/>
          <w:lang w:val="en-GB"/>
        </w:rPr>
      </w:pPr>
      <w:r w:rsidRPr="00FC6E42">
        <w:rPr>
          <w:i/>
          <w:lang w:val="en-GB"/>
        </w:rPr>
        <w:t>Are there any additional ethical and legal particularities that are specific to the field of nursing?</w:t>
      </w:r>
      <w:r>
        <w:rPr>
          <w:i/>
          <w:lang w:val="en-GB"/>
        </w:rPr>
        <w:t xml:space="preserve"> </w:t>
      </w:r>
      <w:r w:rsidRPr="00FC6E42">
        <w:rPr>
          <w:i/>
          <w:lang w:val="en-GB"/>
        </w:rPr>
        <w:t>In addition to the question of responsibility, what other ethical and legal questions arise with regard to the use of AI in nursing</w:t>
      </w:r>
      <w:r>
        <w:rPr>
          <w:i/>
          <w:lang w:val="en-GB"/>
        </w:rPr>
        <w:t xml:space="preserve"> care</w:t>
      </w:r>
      <w:r w:rsidRPr="00FC6E42">
        <w:rPr>
          <w:i/>
          <w:lang w:val="en-GB"/>
        </w:rPr>
        <w:t>?</w:t>
      </w:r>
    </w:p>
    <w:p w:rsidR="006A5FB6" w:rsidRPr="00FC6E42" w:rsidRDefault="006A5FB6" w:rsidP="006A5FB6">
      <w:pPr>
        <w:spacing w:before="240" w:after="240"/>
        <w:rPr>
          <w:b/>
          <w:lang w:val="en-GB"/>
        </w:rPr>
      </w:pPr>
    </w:p>
    <w:sectPr w:rsidR="006A5FB6" w:rsidRPr="00FC6E42" w:rsidSect="005451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DDF" w:rsidRDefault="00963DDF" w:rsidP="00EC1A93">
      <w:pPr>
        <w:spacing w:after="0" w:line="240" w:lineRule="auto"/>
      </w:pPr>
      <w:r>
        <w:separator/>
      </w:r>
    </w:p>
  </w:endnote>
  <w:endnote w:type="continuationSeparator" w:id="0">
    <w:p w:rsidR="00963DDF" w:rsidRDefault="00963DDF" w:rsidP="00EC1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658" w:rsidRDefault="0040165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0533109"/>
      <w:docPartObj>
        <w:docPartGallery w:val="Page Numbers (Bottom of Page)"/>
        <w:docPartUnique/>
      </w:docPartObj>
    </w:sdtPr>
    <w:sdtEndPr/>
    <w:sdtContent>
      <w:p w:rsidR="009F4DA9" w:rsidRDefault="009F4DA9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658">
          <w:rPr>
            <w:noProof/>
          </w:rPr>
          <w:t>1</w:t>
        </w:r>
        <w:r>
          <w:fldChar w:fldCharType="end"/>
        </w:r>
      </w:p>
    </w:sdtContent>
  </w:sdt>
  <w:p w:rsidR="009F4DA9" w:rsidRDefault="009F4DA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658" w:rsidRDefault="0040165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DDF" w:rsidRDefault="00963DDF" w:rsidP="00EC1A93">
      <w:pPr>
        <w:spacing w:after="0" w:line="240" w:lineRule="auto"/>
      </w:pPr>
      <w:r>
        <w:separator/>
      </w:r>
    </w:p>
  </w:footnote>
  <w:footnote w:type="continuationSeparator" w:id="0">
    <w:p w:rsidR="00963DDF" w:rsidRDefault="00963DDF" w:rsidP="00EC1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658" w:rsidRDefault="0040165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A93" w:rsidRDefault="00EC1A93">
    <w:pPr>
      <w:pStyle w:val="Kopfzeile"/>
    </w:pPr>
    <w:r>
      <w:t xml:space="preserve">Appendix </w:t>
    </w:r>
    <w:r w:rsidR="00401658">
      <w:t>3</w:t>
    </w:r>
    <w:bookmarkStart w:id="0" w:name="_GoBack"/>
    <w:bookmarkEnd w:id="0"/>
    <w:r>
      <w:t xml:space="preserve"> – Interview </w:t>
    </w:r>
    <w:proofErr w:type="spellStart"/>
    <w:r>
      <w:t>guideline</w:t>
    </w:r>
    <w:proofErr w:type="spellEnd"/>
    <w:r>
      <w:t xml:space="preserve"> </w:t>
    </w:r>
    <w:r w:rsidR="00D71E98">
      <w:t xml:space="preserve">expert </w:t>
    </w:r>
    <w:proofErr w:type="spellStart"/>
    <w:r w:rsidR="00D71E98">
      <w:t>interviews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658" w:rsidRDefault="0040165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C6DE1"/>
    <w:multiLevelType w:val="hybridMultilevel"/>
    <w:tmpl w:val="1848CC74"/>
    <w:lvl w:ilvl="0" w:tplc="2AB47F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1D1732"/>
    <w:multiLevelType w:val="hybridMultilevel"/>
    <w:tmpl w:val="388A60BC"/>
    <w:lvl w:ilvl="0" w:tplc="5BE82F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B">
      <w:start w:val="1"/>
      <w:numFmt w:val="lowerRoman"/>
      <w:lvlText w:val="%2."/>
      <w:lvlJc w:val="righ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A24918"/>
    <w:multiLevelType w:val="hybridMultilevel"/>
    <w:tmpl w:val="B25AB888"/>
    <w:lvl w:ilvl="0" w:tplc="A62EA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F7470"/>
    <w:multiLevelType w:val="hybridMultilevel"/>
    <w:tmpl w:val="6F3E209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7C27A9"/>
    <w:multiLevelType w:val="hybridMultilevel"/>
    <w:tmpl w:val="B25AB888"/>
    <w:lvl w:ilvl="0" w:tplc="A62EA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412DF0"/>
    <w:multiLevelType w:val="hybridMultilevel"/>
    <w:tmpl w:val="E442651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005310"/>
    <w:multiLevelType w:val="hybridMultilevel"/>
    <w:tmpl w:val="86083F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EB686E"/>
    <w:multiLevelType w:val="hybridMultilevel"/>
    <w:tmpl w:val="BD6C83EE"/>
    <w:lvl w:ilvl="0" w:tplc="C492AC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A93"/>
    <w:rsid w:val="003211FD"/>
    <w:rsid w:val="00346DCF"/>
    <w:rsid w:val="00401658"/>
    <w:rsid w:val="00510AA4"/>
    <w:rsid w:val="00545125"/>
    <w:rsid w:val="00654E96"/>
    <w:rsid w:val="006A5FB6"/>
    <w:rsid w:val="006D0B3D"/>
    <w:rsid w:val="007F4E60"/>
    <w:rsid w:val="00865C4C"/>
    <w:rsid w:val="00935A26"/>
    <w:rsid w:val="00963DDF"/>
    <w:rsid w:val="00972C1E"/>
    <w:rsid w:val="009779BC"/>
    <w:rsid w:val="009A0A11"/>
    <w:rsid w:val="009D21FD"/>
    <w:rsid w:val="009F4DA9"/>
    <w:rsid w:val="00A16020"/>
    <w:rsid w:val="00AD0EB7"/>
    <w:rsid w:val="00D37CAF"/>
    <w:rsid w:val="00D71E98"/>
    <w:rsid w:val="00EC1A93"/>
    <w:rsid w:val="00F37535"/>
    <w:rsid w:val="00FC6E42"/>
    <w:rsid w:val="00FE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6855A"/>
  <w15:chartTrackingRefBased/>
  <w15:docId w15:val="{D741C071-5943-459F-9F41-A90E1317F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C1A93"/>
    <w:pPr>
      <w:spacing w:line="360" w:lineRule="auto"/>
      <w:jc w:val="both"/>
    </w:pPr>
    <w:rPr>
      <w:rFonts w:ascii="Century Schoolbook" w:hAnsi="Century Schoolbook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C1A93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1A9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1A93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1A93"/>
    <w:rPr>
      <w:rFonts w:ascii="Times New Roman" w:hAnsi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1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1A93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EC1A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C1A93"/>
  </w:style>
  <w:style w:type="paragraph" w:styleId="Fuzeile">
    <w:name w:val="footer"/>
    <w:basedOn w:val="Standard"/>
    <w:link w:val="FuzeileZchn"/>
    <w:uiPriority w:val="99"/>
    <w:unhideWhenUsed/>
    <w:rsid w:val="00EC1A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C1A93"/>
  </w:style>
  <w:style w:type="paragraph" w:styleId="Listenabsatz">
    <w:name w:val="List Paragraph"/>
    <w:basedOn w:val="Standard"/>
    <w:uiPriority w:val="34"/>
    <w:qFormat/>
    <w:rsid w:val="00EC1A93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545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610</Words>
  <Characters>3844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 Se</dc:creator>
  <cp:keywords/>
  <dc:description/>
  <cp:lastModifiedBy>Kat Se</cp:lastModifiedBy>
  <cp:revision>2</cp:revision>
  <cp:lastPrinted>2021-12-22T10:02:00Z</cp:lastPrinted>
  <dcterms:created xsi:type="dcterms:W3CDTF">2022-04-21T09:09:00Z</dcterms:created>
  <dcterms:modified xsi:type="dcterms:W3CDTF">2022-04-21T09:09:00Z</dcterms:modified>
</cp:coreProperties>
</file>