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CA4C7" w14:textId="77777777" w:rsidR="009530F3" w:rsidRDefault="009530F3" w:rsidP="009530F3">
      <w:pPr>
        <w:spacing w:line="480" w:lineRule="auto"/>
        <w:rPr>
          <w:rFonts w:ascii="Times New Roman" w:hAnsi="Times New Roman" w:cs="Times New Roman"/>
          <w:b/>
          <w:bCs/>
        </w:rPr>
      </w:pPr>
      <w:r w:rsidRPr="009530F3">
        <w:rPr>
          <w:rFonts w:ascii="Times New Roman" w:hAnsi="Times New Roman" w:cs="Times New Roman"/>
          <w:b/>
          <w:bCs/>
        </w:rPr>
        <w:t xml:space="preserve">Supplementary </w:t>
      </w:r>
      <w:r>
        <w:rPr>
          <w:rFonts w:ascii="Times New Roman" w:hAnsi="Times New Roman" w:cs="Times New Roman"/>
          <w:b/>
          <w:bCs/>
        </w:rPr>
        <w:t>File 1</w:t>
      </w:r>
    </w:p>
    <w:p w14:paraId="757F4EAA" w14:textId="55824BA4" w:rsidR="009530F3" w:rsidRDefault="009530F3" w:rsidP="009530F3">
      <w:pPr>
        <w:spacing w:line="480" w:lineRule="auto"/>
        <w:rPr>
          <w:rFonts w:ascii="Times New Roman" w:hAnsi="Times New Roman" w:cs="Times New Roman"/>
          <w:b/>
          <w:bCs/>
        </w:rPr>
      </w:pPr>
      <w:r w:rsidRPr="009530F3">
        <w:rPr>
          <w:rFonts w:ascii="Times New Roman" w:hAnsi="Times New Roman" w:cs="Times New Roman"/>
          <w:b/>
          <w:bCs/>
        </w:rPr>
        <w:t xml:space="preserve">Introduction statements: </w:t>
      </w:r>
    </w:p>
    <w:p w14:paraId="2C1AD2BA" w14:textId="77777777" w:rsidR="009530F3" w:rsidRPr="009530F3" w:rsidRDefault="009530F3" w:rsidP="009530F3">
      <w:pPr>
        <w:pStyle w:val="Heading4"/>
        <w:rPr>
          <w:rFonts w:cs="Times New Roman"/>
        </w:rPr>
      </w:pPr>
      <w:r w:rsidRPr="009530F3">
        <w:rPr>
          <w:rFonts w:cs="Times New Roman"/>
        </w:rPr>
        <w:t>EQ5D-5L</w:t>
      </w:r>
    </w:p>
    <w:p w14:paraId="0DFFDF01" w14:textId="41AD367A" w:rsidR="009530F3" w:rsidRPr="009530F3" w:rsidRDefault="009530F3" w:rsidP="009530F3">
      <w:pPr>
        <w:spacing w:line="480" w:lineRule="auto"/>
        <w:ind w:firstLine="720"/>
        <w:rPr>
          <w:rFonts w:ascii="Times New Roman" w:hAnsi="Times New Roman" w:cs="Times New Roman"/>
        </w:rPr>
      </w:pPr>
      <w:r w:rsidRPr="009530F3">
        <w:rPr>
          <w:rFonts w:ascii="Times New Roman" w:hAnsi="Times New Roman" w:cs="Times New Roman"/>
        </w:rPr>
        <w:t>The introduction statement during the conduct of the RCT was as follows: “</w:t>
      </w:r>
      <w:r w:rsidRPr="009530F3">
        <w:rPr>
          <w:rFonts w:ascii="Times New Roman" w:hAnsi="Times New Roman" w:cs="Times New Roman"/>
          <w:i/>
          <w:iCs/>
        </w:rPr>
        <w:t>You may remember from our conversation when I/we invited you to participate in this study, that I/we was/were going to come back to ask you a few questions about your experience with your IV catheter. I/we need to ask you six questions. It will take us about five minutes to go through them. I will read each question and the possible answers to you, so you can select the answer that best reflects your experience with your IV catheter. If you are unsure, that's OK, we can skip that one and continue with the next</w:t>
      </w:r>
      <w:r w:rsidRPr="009530F3">
        <w:rPr>
          <w:rFonts w:ascii="Times New Roman" w:hAnsi="Times New Roman" w:cs="Times New Roman"/>
        </w:rPr>
        <w:t>.”</w:t>
      </w:r>
    </w:p>
    <w:p w14:paraId="0692ED77" w14:textId="77777777" w:rsidR="009530F3" w:rsidRPr="009530F3" w:rsidRDefault="009530F3" w:rsidP="009530F3">
      <w:pPr>
        <w:pStyle w:val="Heading4"/>
        <w:rPr>
          <w:rFonts w:cs="Times New Roman"/>
        </w:rPr>
      </w:pPr>
      <w:r w:rsidRPr="009530F3">
        <w:rPr>
          <w:rFonts w:cs="Times New Roman"/>
        </w:rPr>
        <w:t>FACIT</w:t>
      </w:r>
    </w:p>
    <w:p w14:paraId="45175F64" w14:textId="2D0FB466" w:rsidR="009530F3" w:rsidRDefault="009530F3" w:rsidP="009530F3">
      <w:pPr>
        <w:spacing w:line="480" w:lineRule="auto"/>
        <w:rPr>
          <w:rFonts w:ascii="Times New Roman" w:hAnsi="Times New Roman" w:cs="Times New Roman"/>
        </w:rPr>
      </w:pPr>
      <w:r w:rsidRPr="009530F3">
        <w:rPr>
          <w:rFonts w:ascii="Times New Roman" w:hAnsi="Times New Roman" w:cs="Times New Roman"/>
        </w:rPr>
        <w:t>The introduction statement was as follows: “</w:t>
      </w:r>
      <w:r w:rsidRPr="009530F3">
        <w:rPr>
          <w:rFonts w:ascii="Times New Roman" w:hAnsi="Times New Roman" w:cs="Times New Roman"/>
          <w:i/>
          <w:iCs/>
        </w:rPr>
        <w:t xml:space="preserve">You may remember from our conversation when I/we invited you to participate in this study, that I/we was going to come back to ask you a few questions about your experience with your IV catheter. I/we need to ask you eight questions. It will take us about five minutes to go through them. I will read each question and the possible answers to you, so you can select the answer that best reflects your experience with your IV catheter. If you are unsure, that's OK, we can skip that one and continue with the next. Please evaluate your experience with your IV catheter. If you have not completed your treatment, please answer the questions the best you can. </w:t>
      </w:r>
      <w:proofErr w:type="gramStart"/>
      <w:r w:rsidRPr="009530F3">
        <w:rPr>
          <w:rFonts w:ascii="Times New Roman" w:hAnsi="Times New Roman" w:cs="Times New Roman"/>
          <w:i/>
          <w:iCs/>
        </w:rPr>
        <w:t>All of</w:t>
      </w:r>
      <w:proofErr w:type="gramEnd"/>
      <w:r w:rsidRPr="009530F3">
        <w:rPr>
          <w:rFonts w:ascii="Times New Roman" w:hAnsi="Times New Roman" w:cs="Times New Roman"/>
          <w:i/>
          <w:iCs/>
        </w:rPr>
        <w:t xml:space="preserve"> your answers will be kept confidential</w:t>
      </w:r>
      <w:r w:rsidRPr="009530F3">
        <w:rPr>
          <w:rFonts w:ascii="Times New Roman" w:hAnsi="Times New Roman" w:cs="Times New Roman"/>
        </w:rPr>
        <w:t>”.</w:t>
      </w:r>
    </w:p>
    <w:p w14:paraId="26572592" w14:textId="770F3E13" w:rsidR="009530F3" w:rsidRPr="009530F3" w:rsidRDefault="009530F3" w:rsidP="009530F3">
      <w:pPr>
        <w:pStyle w:val="Heading4"/>
        <w:rPr>
          <w:rFonts w:cs="Times New Roman"/>
        </w:rPr>
      </w:pPr>
      <w:r w:rsidRPr="009530F3">
        <w:rPr>
          <w:rFonts w:cs="Times New Roman"/>
        </w:rPr>
        <w:t>AHPEQS</w:t>
      </w:r>
    </w:p>
    <w:p w14:paraId="24B02744" w14:textId="1FB50CF3" w:rsidR="009530F3" w:rsidRPr="009530F3" w:rsidRDefault="009530F3" w:rsidP="009530F3">
      <w:pPr>
        <w:spacing w:line="480" w:lineRule="auto"/>
        <w:rPr>
          <w:rFonts w:ascii="Times New Roman" w:hAnsi="Times New Roman" w:cs="Times New Roman"/>
        </w:rPr>
      </w:pPr>
      <w:r w:rsidRPr="009530F3">
        <w:rPr>
          <w:rFonts w:ascii="Times New Roman" w:hAnsi="Times New Roman" w:cs="Times New Roman"/>
        </w:rPr>
        <w:t>The introduction statement was as follows: “</w:t>
      </w:r>
      <w:r w:rsidRPr="009530F3">
        <w:rPr>
          <w:rFonts w:ascii="Times New Roman" w:hAnsi="Times New Roman" w:cs="Times New Roman"/>
          <w:i/>
          <w:iCs/>
        </w:rPr>
        <w:t>You may remember from our conversation when I/we invited you to participate in this study, that I/we was going to come back to ask you a few questions about your experience in the hospital. I/we need to ask you 12 questions. It will take us about five minutes to go through them. I will read each question and the possible answers to you, so you can select the answer that best reflects your hospital experience. If you are unsure, that's OK, we can skip that one and continue with the next</w:t>
      </w:r>
      <w:r w:rsidRPr="009530F3">
        <w:rPr>
          <w:rFonts w:ascii="Times New Roman" w:hAnsi="Times New Roman" w:cs="Times New Roman"/>
        </w:rPr>
        <w:t>.”</w:t>
      </w:r>
    </w:p>
    <w:sectPr w:rsidR="009530F3" w:rsidRPr="009530F3">
      <w:foot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A990B3" w14:textId="77777777" w:rsidR="00727B0C" w:rsidRDefault="00727B0C" w:rsidP="009530F3">
      <w:pPr>
        <w:spacing w:after="0" w:line="240" w:lineRule="auto"/>
      </w:pPr>
      <w:r>
        <w:separator/>
      </w:r>
    </w:p>
  </w:endnote>
  <w:endnote w:type="continuationSeparator" w:id="0">
    <w:p w14:paraId="41049D26" w14:textId="77777777" w:rsidR="00727B0C" w:rsidRDefault="00727B0C" w:rsidP="00953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7499157"/>
      <w:docPartObj>
        <w:docPartGallery w:val="Page Numbers (Bottom of Page)"/>
        <w:docPartUnique/>
      </w:docPartObj>
    </w:sdtPr>
    <w:sdtEndPr>
      <w:rPr>
        <w:noProof/>
      </w:rPr>
    </w:sdtEndPr>
    <w:sdtContent>
      <w:p w14:paraId="086241C0" w14:textId="3E194DEF" w:rsidR="009530F3" w:rsidRDefault="009530F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45B2326" w14:textId="77777777" w:rsidR="009530F3" w:rsidRDefault="009530F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25972E" w14:textId="77777777" w:rsidR="00727B0C" w:rsidRDefault="00727B0C" w:rsidP="009530F3">
      <w:pPr>
        <w:spacing w:after="0" w:line="240" w:lineRule="auto"/>
      </w:pPr>
      <w:r>
        <w:separator/>
      </w:r>
    </w:p>
  </w:footnote>
  <w:footnote w:type="continuationSeparator" w:id="0">
    <w:p w14:paraId="5A7813CB" w14:textId="77777777" w:rsidR="00727B0C" w:rsidRDefault="00727B0C" w:rsidP="009530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0F3"/>
    <w:rsid w:val="002318A6"/>
    <w:rsid w:val="003C5939"/>
    <w:rsid w:val="00727B0C"/>
    <w:rsid w:val="009530F3"/>
    <w:rsid w:val="00BA11ED"/>
    <w:rsid w:val="00C934D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E8DC12"/>
  <w15:chartTrackingRefBased/>
  <w15:docId w15:val="{2F4AD508-AE8A-46DA-A6A1-F5D61FCFB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unhideWhenUsed/>
    <w:qFormat/>
    <w:rsid w:val="009530F3"/>
    <w:pPr>
      <w:keepNext/>
      <w:keepLines/>
      <w:spacing w:before="40" w:after="0" w:line="480" w:lineRule="auto"/>
      <w:outlineLvl w:val="3"/>
    </w:pPr>
    <w:rPr>
      <w:rFonts w:ascii="Times New Roman" w:eastAsiaTheme="majorEastAsia" w:hAnsi="Times New Roman" w:cstheme="majorBidi"/>
      <w:b/>
      <w:iCs/>
      <w:color w:val="767171" w:themeColor="background2"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9530F3"/>
    <w:rPr>
      <w:rFonts w:ascii="Times New Roman" w:eastAsiaTheme="majorEastAsia" w:hAnsi="Times New Roman" w:cstheme="majorBidi"/>
      <w:b/>
      <w:iCs/>
      <w:color w:val="767171" w:themeColor="background2" w:themeShade="80"/>
    </w:rPr>
  </w:style>
  <w:style w:type="paragraph" w:styleId="CommentText">
    <w:name w:val="annotation text"/>
    <w:basedOn w:val="Normal"/>
    <w:link w:val="CommentTextChar"/>
    <w:uiPriority w:val="99"/>
    <w:unhideWhenUsed/>
    <w:rsid w:val="009530F3"/>
    <w:pPr>
      <w:spacing w:after="0"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rsid w:val="009530F3"/>
    <w:rPr>
      <w:rFonts w:ascii="Times New Roman" w:hAnsi="Times New Roman"/>
      <w:sz w:val="20"/>
      <w:szCs w:val="20"/>
    </w:rPr>
  </w:style>
  <w:style w:type="character" w:styleId="CommentReference">
    <w:name w:val="annotation reference"/>
    <w:basedOn w:val="DefaultParagraphFont"/>
    <w:uiPriority w:val="99"/>
    <w:semiHidden/>
    <w:unhideWhenUsed/>
    <w:rsid w:val="009530F3"/>
    <w:rPr>
      <w:sz w:val="16"/>
      <w:szCs w:val="16"/>
    </w:rPr>
  </w:style>
  <w:style w:type="paragraph" w:styleId="Header">
    <w:name w:val="header"/>
    <w:basedOn w:val="Normal"/>
    <w:link w:val="HeaderChar"/>
    <w:uiPriority w:val="99"/>
    <w:unhideWhenUsed/>
    <w:rsid w:val="009530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9530F3"/>
  </w:style>
  <w:style w:type="paragraph" w:styleId="Footer">
    <w:name w:val="footer"/>
    <w:basedOn w:val="Normal"/>
    <w:link w:val="FooterChar"/>
    <w:uiPriority w:val="99"/>
    <w:unhideWhenUsed/>
    <w:rsid w:val="009530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3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290</Words>
  <Characters>1656</Characters>
  <Application>Microsoft Office Word</Application>
  <DocSecurity>0</DocSecurity>
  <Lines>13</Lines>
  <Paragraphs>3</Paragraphs>
  <ScaleCrop>false</ScaleCrop>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Larsen</dc:creator>
  <cp:keywords/>
  <dc:description/>
  <cp:lastModifiedBy>Emily Larsen</cp:lastModifiedBy>
  <cp:revision>1</cp:revision>
  <dcterms:created xsi:type="dcterms:W3CDTF">2022-12-08T06:12:00Z</dcterms:created>
  <dcterms:modified xsi:type="dcterms:W3CDTF">2022-12-08T06:17:00Z</dcterms:modified>
</cp:coreProperties>
</file>