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5682" w14:textId="17DDB9A5" w:rsidR="006F6A36" w:rsidRDefault="006F6A36" w:rsidP="006F6A36">
      <w:pPr>
        <w:pStyle w:val="1"/>
        <w:spacing w:before="0"/>
        <w:rPr>
          <w:rFonts w:asciiTheme="minorBidi" w:hAnsiTheme="minorBidi" w:cstheme="minorBidi"/>
          <w:i/>
          <w:iCs/>
          <w:szCs w:val="22"/>
        </w:rPr>
      </w:pPr>
      <w:r w:rsidRPr="006F6A36">
        <w:rPr>
          <w:rFonts w:asciiTheme="minorBidi" w:hAnsiTheme="minorBidi" w:cstheme="minorBidi"/>
          <w:szCs w:val="22"/>
        </w:rPr>
        <w:t>Supplemental material</w:t>
      </w:r>
    </w:p>
    <w:p w14:paraId="30279DEC" w14:textId="77777777" w:rsidR="006F6A36" w:rsidRPr="006F6A36" w:rsidRDefault="006F6A36" w:rsidP="006F6A36"/>
    <w:p w14:paraId="69A824ED" w14:textId="75541082" w:rsidR="006F6A36" w:rsidRPr="00970D3B" w:rsidRDefault="006F6A36" w:rsidP="006F6A36">
      <w:pPr>
        <w:pStyle w:val="a6"/>
        <w:keepNext/>
        <w:spacing w:after="0" w:line="360" w:lineRule="auto"/>
        <w:rPr>
          <w:rFonts w:asciiTheme="minorBidi" w:hAnsiTheme="minorBidi" w:cstheme="minorBidi"/>
          <w:color w:val="auto"/>
          <w:sz w:val="22"/>
          <w:szCs w:val="22"/>
        </w:rPr>
      </w:pPr>
      <w:r w:rsidRPr="00970D3B">
        <w:rPr>
          <w:rFonts w:asciiTheme="minorBidi" w:hAnsiTheme="minorBidi" w:cstheme="minorBidi"/>
          <w:color w:val="auto"/>
          <w:sz w:val="22"/>
          <w:szCs w:val="22"/>
        </w:rPr>
        <w:t xml:space="preserve">Table </w:t>
      </w:r>
      <w:r>
        <w:rPr>
          <w:rFonts w:asciiTheme="minorBidi" w:hAnsiTheme="minorBidi" w:cstheme="minorBidi"/>
          <w:color w:val="auto"/>
          <w:sz w:val="22"/>
          <w:szCs w:val="22"/>
        </w:rPr>
        <w:t>S1</w:t>
      </w:r>
      <w:r w:rsidRPr="00970D3B">
        <w:rPr>
          <w:rFonts w:asciiTheme="minorBidi" w:hAnsiTheme="minorBidi" w:cstheme="minorBidi"/>
          <w:color w:val="auto"/>
          <w:sz w:val="22"/>
          <w:szCs w:val="22"/>
        </w:rPr>
        <w:t xml:space="preserve">. Characteristics of </w:t>
      </w:r>
      <w:r>
        <w:rPr>
          <w:rFonts w:asciiTheme="minorBidi" w:hAnsiTheme="minorBidi" w:cstheme="minorBidi"/>
          <w:color w:val="auto"/>
          <w:sz w:val="22"/>
          <w:szCs w:val="22"/>
        </w:rPr>
        <w:t>a</w:t>
      </w:r>
      <w:r w:rsidRPr="00970D3B">
        <w:rPr>
          <w:rFonts w:asciiTheme="minorBidi" w:hAnsiTheme="minorBidi" w:cstheme="minorBidi"/>
          <w:color w:val="auto"/>
          <w:sz w:val="22"/>
          <w:szCs w:val="22"/>
        </w:rPr>
        <w:t xml:space="preserve">ll </w:t>
      </w:r>
      <w:r>
        <w:rPr>
          <w:rFonts w:asciiTheme="minorBidi" w:hAnsiTheme="minorBidi" w:cstheme="minorBidi"/>
          <w:color w:val="auto"/>
          <w:sz w:val="22"/>
          <w:szCs w:val="22"/>
        </w:rPr>
        <w:t>g</w:t>
      </w:r>
      <w:r w:rsidRPr="00970D3B">
        <w:rPr>
          <w:rFonts w:asciiTheme="minorBidi" w:hAnsiTheme="minorBidi" w:cstheme="minorBidi"/>
          <w:color w:val="auto"/>
          <w:sz w:val="22"/>
          <w:szCs w:val="22"/>
        </w:rPr>
        <w:t>roup</w:t>
      </w:r>
      <w:r>
        <w:rPr>
          <w:rFonts w:asciiTheme="minorBidi" w:hAnsiTheme="minorBidi" w:cstheme="minorBidi"/>
          <w:color w:val="auto"/>
          <w:sz w:val="22"/>
          <w:szCs w:val="22"/>
        </w:rPr>
        <w:t>s</w:t>
      </w:r>
    </w:p>
    <w:tbl>
      <w:tblPr>
        <w:tblStyle w:val="a3"/>
        <w:tblW w:w="528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2"/>
        <w:gridCol w:w="17"/>
        <w:gridCol w:w="1711"/>
        <w:gridCol w:w="1493"/>
        <w:gridCol w:w="36"/>
        <w:gridCol w:w="1530"/>
        <w:gridCol w:w="10"/>
        <w:gridCol w:w="1568"/>
        <w:gridCol w:w="109"/>
        <w:gridCol w:w="647"/>
        <w:gridCol w:w="105"/>
      </w:tblGrid>
      <w:tr w:rsidR="000A70AA" w:rsidRPr="006F6A36" w14:paraId="6D93C2C1" w14:textId="77777777" w:rsidTr="00970D3B">
        <w:trPr>
          <w:gridAfter w:val="1"/>
          <w:wAfter w:w="55" w:type="pct"/>
          <w:trHeight w:val="561"/>
          <w:jc w:val="center"/>
        </w:trPr>
        <w:tc>
          <w:tcPr>
            <w:tcW w:w="1216" w:type="pct"/>
            <w:tcBorders>
              <w:top w:val="single" w:sz="8" w:space="0" w:color="auto"/>
              <w:bottom w:val="single" w:sz="8" w:space="0" w:color="auto"/>
            </w:tcBorders>
          </w:tcPr>
          <w:p w14:paraId="729D8D95"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b/>
                <w:sz w:val="20"/>
                <w:szCs w:val="20"/>
              </w:rPr>
              <w:t>Characteristics</w:t>
            </w:r>
          </w:p>
        </w:tc>
        <w:tc>
          <w:tcPr>
            <w:tcW w:w="905" w:type="pct"/>
            <w:gridSpan w:val="2"/>
            <w:tcBorders>
              <w:top w:val="single" w:sz="8" w:space="0" w:color="auto"/>
              <w:bottom w:val="single" w:sz="8" w:space="0" w:color="auto"/>
            </w:tcBorders>
          </w:tcPr>
          <w:p w14:paraId="214D8624" w14:textId="77777777" w:rsidR="006F6A36" w:rsidRPr="006F6A36" w:rsidRDefault="006F6A36" w:rsidP="00970D3B">
            <w:pPr>
              <w:jc w:val="center"/>
              <w:rPr>
                <w:rFonts w:asciiTheme="minorBidi" w:hAnsiTheme="minorBidi" w:cstheme="minorBidi"/>
                <w:b/>
                <w:sz w:val="20"/>
                <w:szCs w:val="20"/>
              </w:rPr>
            </w:pPr>
            <w:r w:rsidRPr="006F6A36">
              <w:rPr>
                <w:rFonts w:asciiTheme="minorBidi" w:hAnsiTheme="minorBidi" w:cstheme="minorBidi"/>
                <w:b/>
                <w:sz w:val="20"/>
                <w:szCs w:val="20"/>
              </w:rPr>
              <w:t>G1</w:t>
            </w:r>
          </w:p>
          <w:p w14:paraId="361FD40B" w14:textId="350A3541" w:rsidR="006F6A36" w:rsidRPr="006F6A36" w:rsidRDefault="006F6A36" w:rsidP="00970D3B">
            <w:pPr>
              <w:jc w:val="center"/>
              <w:rPr>
                <w:rFonts w:asciiTheme="minorBidi" w:hAnsiTheme="minorBidi" w:cstheme="minorBidi"/>
                <w:sz w:val="20"/>
                <w:szCs w:val="20"/>
              </w:rPr>
            </w:pPr>
            <w:r w:rsidRPr="006F6A36">
              <w:rPr>
                <w:rFonts w:asciiTheme="minorBidi" w:hAnsiTheme="minorBidi" w:cstheme="minorBidi"/>
                <w:b/>
                <w:sz w:val="20"/>
                <w:szCs w:val="20"/>
              </w:rPr>
              <w:t>(N=26,312)</w:t>
            </w:r>
          </w:p>
          <w:p w14:paraId="7E166FFA" w14:textId="77777777" w:rsidR="006F6A36" w:rsidRPr="006F6A36" w:rsidRDefault="006F6A36" w:rsidP="00970D3B">
            <w:pPr>
              <w:jc w:val="center"/>
              <w:rPr>
                <w:rFonts w:asciiTheme="minorBidi" w:hAnsiTheme="minorBidi" w:cstheme="minorBidi"/>
                <w:b/>
                <w:sz w:val="20"/>
                <w:szCs w:val="20"/>
              </w:rPr>
            </w:pPr>
            <w:r w:rsidRPr="00970D3B">
              <w:rPr>
                <w:rFonts w:asciiTheme="minorBidi" w:hAnsiTheme="minorBidi" w:cstheme="minorBidi"/>
                <w:sz w:val="20"/>
                <w:szCs w:val="20"/>
              </w:rPr>
              <w:t>n(%)</w:t>
            </w:r>
          </w:p>
        </w:tc>
        <w:tc>
          <w:tcPr>
            <w:tcW w:w="782" w:type="pct"/>
            <w:tcBorders>
              <w:top w:val="single" w:sz="8" w:space="0" w:color="auto"/>
              <w:bottom w:val="single" w:sz="8" w:space="0" w:color="auto"/>
            </w:tcBorders>
          </w:tcPr>
          <w:p w14:paraId="3DD2BCB0" w14:textId="77777777" w:rsidR="006F6A36" w:rsidRPr="006F6A36" w:rsidRDefault="006F6A36" w:rsidP="00970D3B">
            <w:pPr>
              <w:jc w:val="center"/>
              <w:rPr>
                <w:rFonts w:asciiTheme="minorBidi" w:hAnsiTheme="minorBidi" w:cstheme="minorBidi"/>
                <w:b/>
                <w:sz w:val="20"/>
                <w:szCs w:val="20"/>
              </w:rPr>
            </w:pPr>
            <w:r w:rsidRPr="006F6A36">
              <w:rPr>
                <w:rFonts w:asciiTheme="minorBidi" w:hAnsiTheme="minorBidi" w:cstheme="minorBidi"/>
                <w:b/>
                <w:sz w:val="20"/>
                <w:szCs w:val="20"/>
              </w:rPr>
              <w:t>G2</w:t>
            </w:r>
          </w:p>
          <w:p w14:paraId="589D70F2" w14:textId="03B404E8" w:rsidR="006F6A36" w:rsidRPr="006F6A36" w:rsidRDefault="006F6A36" w:rsidP="00970D3B">
            <w:pPr>
              <w:jc w:val="center"/>
              <w:rPr>
                <w:rFonts w:asciiTheme="minorBidi" w:hAnsiTheme="minorBidi" w:cstheme="minorBidi"/>
                <w:sz w:val="20"/>
                <w:szCs w:val="20"/>
              </w:rPr>
            </w:pPr>
            <w:r w:rsidRPr="006F6A36">
              <w:rPr>
                <w:rFonts w:asciiTheme="minorBidi" w:hAnsiTheme="minorBidi" w:cstheme="minorBidi"/>
                <w:b/>
                <w:sz w:val="20"/>
                <w:szCs w:val="20"/>
              </w:rPr>
              <w:t>(N=1,316)</w:t>
            </w:r>
          </w:p>
          <w:p w14:paraId="2B02D8EB" w14:textId="2C2CE52A" w:rsidR="006F6A36" w:rsidRPr="006F6A36" w:rsidRDefault="006F6A36" w:rsidP="00970D3B">
            <w:pPr>
              <w:jc w:val="center"/>
              <w:rPr>
                <w:rFonts w:asciiTheme="minorBidi" w:hAnsiTheme="minorBidi" w:cstheme="minorBidi"/>
                <w:b/>
                <w:sz w:val="20"/>
                <w:szCs w:val="20"/>
              </w:rPr>
            </w:pPr>
            <w:r w:rsidRPr="00970D3B">
              <w:rPr>
                <w:rFonts w:asciiTheme="minorBidi" w:hAnsiTheme="minorBidi" w:cstheme="minorBidi"/>
                <w:sz w:val="20"/>
                <w:szCs w:val="20"/>
              </w:rPr>
              <w:t>n(%)</w:t>
            </w:r>
          </w:p>
        </w:tc>
        <w:tc>
          <w:tcPr>
            <w:tcW w:w="825" w:type="pct"/>
            <w:gridSpan w:val="3"/>
            <w:tcBorders>
              <w:top w:val="single" w:sz="8" w:space="0" w:color="auto"/>
              <w:bottom w:val="single" w:sz="8" w:space="0" w:color="auto"/>
            </w:tcBorders>
          </w:tcPr>
          <w:p w14:paraId="27488384" w14:textId="77777777" w:rsidR="006F6A36" w:rsidRPr="006F6A36" w:rsidRDefault="006F6A36" w:rsidP="00970D3B">
            <w:pPr>
              <w:jc w:val="center"/>
              <w:rPr>
                <w:rFonts w:asciiTheme="minorBidi" w:hAnsiTheme="minorBidi" w:cstheme="minorBidi"/>
                <w:b/>
                <w:sz w:val="20"/>
                <w:szCs w:val="20"/>
              </w:rPr>
            </w:pPr>
            <w:r w:rsidRPr="006F6A36">
              <w:rPr>
                <w:rFonts w:asciiTheme="minorBidi" w:hAnsiTheme="minorBidi" w:cstheme="minorBidi"/>
                <w:b/>
                <w:sz w:val="20"/>
                <w:szCs w:val="20"/>
              </w:rPr>
              <w:t>G3</w:t>
            </w:r>
          </w:p>
          <w:p w14:paraId="23EA381F" w14:textId="77777777" w:rsidR="006F6A36" w:rsidRPr="006F6A36" w:rsidRDefault="006F6A36" w:rsidP="00970D3B">
            <w:pPr>
              <w:jc w:val="center"/>
              <w:rPr>
                <w:rFonts w:asciiTheme="minorBidi" w:hAnsiTheme="minorBidi" w:cstheme="minorBidi"/>
                <w:sz w:val="20"/>
                <w:szCs w:val="20"/>
              </w:rPr>
            </w:pPr>
            <w:r w:rsidRPr="006F6A36">
              <w:rPr>
                <w:rFonts w:asciiTheme="minorBidi" w:hAnsiTheme="minorBidi" w:cstheme="minorBidi"/>
                <w:b/>
                <w:sz w:val="20"/>
                <w:szCs w:val="20"/>
              </w:rPr>
              <w:t>(N=25,600)</w:t>
            </w:r>
          </w:p>
          <w:p w14:paraId="6B77B694" w14:textId="51604E87" w:rsidR="006F6A36" w:rsidRPr="006F6A36" w:rsidRDefault="006F6A36" w:rsidP="00970D3B">
            <w:pPr>
              <w:jc w:val="center"/>
              <w:rPr>
                <w:rFonts w:asciiTheme="minorBidi" w:hAnsiTheme="minorBidi" w:cstheme="minorBidi"/>
                <w:b/>
                <w:sz w:val="20"/>
                <w:szCs w:val="20"/>
              </w:rPr>
            </w:pPr>
            <w:r w:rsidRPr="00970D3B">
              <w:rPr>
                <w:rFonts w:asciiTheme="minorBidi" w:hAnsiTheme="minorBidi" w:cstheme="minorBidi"/>
                <w:sz w:val="20"/>
                <w:szCs w:val="20"/>
              </w:rPr>
              <w:t>n(%)</w:t>
            </w:r>
          </w:p>
        </w:tc>
        <w:tc>
          <w:tcPr>
            <w:tcW w:w="821" w:type="pct"/>
            <w:tcBorders>
              <w:top w:val="single" w:sz="8" w:space="0" w:color="auto"/>
              <w:bottom w:val="single" w:sz="8" w:space="0" w:color="auto"/>
            </w:tcBorders>
          </w:tcPr>
          <w:p w14:paraId="6AA44A3E" w14:textId="77777777" w:rsidR="006F6A36" w:rsidRPr="006F6A36" w:rsidRDefault="006F6A36" w:rsidP="00970D3B">
            <w:pPr>
              <w:jc w:val="center"/>
              <w:rPr>
                <w:rFonts w:asciiTheme="minorBidi" w:hAnsiTheme="minorBidi" w:cstheme="minorBidi"/>
                <w:b/>
                <w:sz w:val="20"/>
                <w:szCs w:val="20"/>
              </w:rPr>
            </w:pPr>
            <w:r w:rsidRPr="006F6A36">
              <w:rPr>
                <w:rFonts w:asciiTheme="minorBidi" w:hAnsiTheme="minorBidi" w:cstheme="minorBidi"/>
                <w:b/>
                <w:sz w:val="20"/>
                <w:szCs w:val="20"/>
              </w:rPr>
              <w:t>G4</w:t>
            </w:r>
          </w:p>
          <w:p w14:paraId="3BC11DBE" w14:textId="77777777" w:rsidR="006F6A36" w:rsidRPr="006F6A36" w:rsidRDefault="006F6A36" w:rsidP="00970D3B">
            <w:pPr>
              <w:jc w:val="center"/>
              <w:rPr>
                <w:rFonts w:asciiTheme="minorBidi" w:hAnsiTheme="minorBidi" w:cstheme="minorBidi"/>
                <w:sz w:val="20"/>
                <w:szCs w:val="20"/>
              </w:rPr>
            </w:pPr>
            <w:r w:rsidRPr="006F6A36">
              <w:rPr>
                <w:rFonts w:asciiTheme="minorBidi" w:hAnsiTheme="minorBidi" w:cstheme="minorBidi"/>
                <w:b/>
                <w:sz w:val="20"/>
                <w:szCs w:val="20"/>
              </w:rPr>
              <w:t>(N=26,630)</w:t>
            </w:r>
          </w:p>
          <w:p w14:paraId="7A9EC71B" w14:textId="76B17BD0" w:rsidR="006F6A36" w:rsidRPr="006F6A36" w:rsidRDefault="006F6A36" w:rsidP="00970D3B">
            <w:pPr>
              <w:jc w:val="center"/>
              <w:rPr>
                <w:rFonts w:asciiTheme="minorBidi" w:hAnsiTheme="minorBidi" w:cstheme="minorBidi"/>
                <w:b/>
                <w:sz w:val="20"/>
                <w:szCs w:val="20"/>
              </w:rPr>
            </w:pPr>
            <w:r w:rsidRPr="00970D3B">
              <w:rPr>
                <w:rFonts w:asciiTheme="minorBidi" w:hAnsiTheme="minorBidi" w:cstheme="minorBidi"/>
                <w:sz w:val="20"/>
                <w:szCs w:val="20"/>
              </w:rPr>
              <w:t>n(%)</w:t>
            </w:r>
          </w:p>
        </w:tc>
        <w:tc>
          <w:tcPr>
            <w:tcW w:w="396" w:type="pct"/>
            <w:gridSpan w:val="2"/>
            <w:tcBorders>
              <w:top w:val="single" w:sz="8" w:space="0" w:color="auto"/>
              <w:bottom w:val="single" w:sz="8" w:space="0" w:color="auto"/>
            </w:tcBorders>
          </w:tcPr>
          <w:p w14:paraId="384942C8" w14:textId="77777777" w:rsidR="006F6A36" w:rsidRPr="006F6A36" w:rsidRDefault="006F6A36" w:rsidP="00970D3B">
            <w:pPr>
              <w:jc w:val="center"/>
              <w:rPr>
                <w:rFonts w:asciiTheme="minorBidi" w:hAnsiTheme="minorBidi" w:cstheme="minorBidi"/>
                <w:b/>
                <w:i/>
                <w:sz w:val="20"/>
                <w:szCs w:val="20"/>
              </w:rPr>
            </w:pPr>
            <w:r w:rsidRPr="006F6A36">
              <w:rPr>
                <w:rFonts w:asciiTheme="minorBidi" w:hAnsiTheme="minorBidi" w:cstheme="minorBidi"/>
                <w:b/>
                <w:i/>
                <w:sz w:val="20"/>
                <w:szCs w:val="20"/>
              </w:rPr>
              <w:t>P</w:t>
            </w:r>
          </w:p>
        </w:tc>
      </w:tr>
      <w:tr w:rsidR="000A70AA" w:rsidRPr="006F6A36" w14:paraId="6BB554D1" w14:textId="77777777" w:rsidTr="00970D3B">
        <w:trPr>
          <w:gridAfter w:val="1"/>
          <w:wAfter w:w="55" w:type="pct"/>
          <w:trHeight w:val="283"/>
          <w:jc w:val="center"/>
        </w:trPr>
        <w:tc>
          <w:tcPr>
            <w:tcW w:w="1216" w:type="pct"/>
            <w:tcBorders>
              <w:top w:val="single" w:sz="8" w:space="0" w:color="auto"/>
            </w:tcBorders>
          </w:tcPr>
          <w:p w14:paraId="58A3469F" w14:textId="11E7D48D" w:rsidR="006F6A36" w:rsidRPr="006F6A36" w:rsidRDefault="006F6A36" w:rsidP="000B3F6B">
            <w:pPr>
              <w:jc w:val="left"/>
              <w:rPr>
                <w:rFonts w:asciiTheme="minorBidi" w:hAnsiTheme="minorBidi" w:cstheme="minorBidi"/>
                <w:i/>
                <w:sz w:val="20"/>
                <w:szCs w:val="20"/>
              </w:rPr>
            </w:pPr>
            <w:r w:rsidRPr="006F6A36">
              <w:rPr>
                <w:rFonts w:asciiTheme="minorBidi" w:hAnsiTheme="minorBidi" w:cstheme="minorBidi"/>
                <w:i/>
                <w:sz w:val="20"/>
                <w:szCs w:val="20"/>
              </w:rPr>
              <w:t>Gender</w:t>
            </w:r>
          </w:p>
        </w:tc>
        <w:tc>
          <w:tcPr>
            <w:tcW w:w="905" w:type="pct"/>
            <w:gridSpan w:val="2"/>
            <w:tcBorders>
              <w:top w:val="single" w:sz="8" w:space="0" w:color="auto"/>
            </w:tcBorders>
          </w:tcPr>
          <w:p w14:paraId="0AD919CE" w14:textId="77777777" w:rsidR="006F6A36" w:rsidRPr="006F6A36" w:rsidRDefault="006F6A36" w:rsidP="000B3F6B">
            <w:pPr>
              <w:jc w:val="left"/>
              <w:rPr>
                <w:rFonts w:asciiTheme="minorBidi" w:hAnsiTheme="minorBidi" w:cstheme="minorBidi"/>
                <w:sz w:val="20"/>
                <w:szCs w:val="20"/>
              </w:rPr>
            </w:pPr>
          </w:p>
        </w:tc>
        <w:tc>
          <w:tcPr>
            <w:tcW w:w="782" w:type="pct"/>
            <w:tcBorders>
              <w:top w:val="single" w:sz="8" w:space="0" w:color="auto"/>
            </w:tcBorders>
          </w:tcPr>
          <w:p w14:paraId="45BFB7B9" w14:textId="77777777" w:rsidR="006F6A36" w:rsidRPr="006F6A36" w:rsidRDefault="006F6A36" w:rsidP="000B3F6B">
            <w:pPr>
              <w:jc w:val="left"/>
              <w:rPr>
                <w:rFonts w:asciiTheme="minorBidi" w:hAnsiTheme="minorBidi" w:cstheme="minorBidi"/>
                <w:sz w:val="20"/>
                <w:szCs w:val="20"/>
              </w:rPr>
            </w:pPr>
          </w:p>
        </w:tc>
        <w:tc>
          <w:tcPr>
            <w:tcW w:w="825" w:type="pct"/>
            <w:gridSpan w:val="3"/>
            <w:tcBorders>
              <w:top w:val="single" w:sz="8" w:space="0" w:color="auto"/>
            </w:tcBorders>
          </w:tcPr>
          <w:p w14:paraId="66F7FD69" w14:textId="77777777" w:rsidR="006F6A36" w:rsidRPr="006F6A36" w:rsidRDefault="006F6A36" w:rsidP="000B3F6B">
            <w:pPr>
              <w:jc w:val="left"/>
              <w:rPr>
                <w:rFonts w:asciiTheme="minorBidi" w:hAnsiTheme="minorBidi" w:cstheme="minorBidi"/>
                <w:sz w:val="20"/>
                <w:szCs w:val="20"/>
              </w:rPr>
            </w:pPr>
          </w:p>
        </w:tc>
        <w:tc>
          <w:tcPr>
            <w:tcW w:w="821" w:type="pct"/>
            <w:tcBorders>
              <w:top w:val="single" w:sz="8" w:space="0" w:color="auto"/>
            </w:tcBorders>
          </w:tcPr>
          <w:p w14:paraId="52C190BE" w14:textId="77777777" w:rsidR="006F6A36" w:rsidRPr="006F6A36" w:rsidRDefault="006F6A36" w:rsidP="000B3F6B">
            <w:pPr>
              <w:jc w:val="left"/>
              <w:rPr>
                <w:rFonts w:asciiTheme="minorBidi" w:hAnsiTheme="minorBidi" w:cstheme="minorBidi"/>
                <w:sz w:val="20"/>
                <w:szCs w:val="20"/>
              </w:rPr>
            </w:pPr>
          </w:p>
        </w:tc>
        <w:tc>
          <w:tcPr>
            <w:tcW w:w="396" w:type="pct"/>
            <w:gridSpan w:val="2"/>
            <w:tcBorders>
              <w:top w:val="single" w:sz="8" w:space="0" w:color="auto"/>
            </w:tcBorders>
          </w:tcPr>
          <w:p w14:paraId="66DA9C91" w14:textId="77777777" w:rsidR="006F6A36" w:rsidRPr="006F6A36" w:rsidRDefault="006F6A36" w:rsidP="000B3F6B">
            <w:pPr>
              <w:jc w:val="left"/>
              <w:rPr>
                <w:rFonts w:asciiTheme="minorBidi" w:hAnsiTheme="minorBidi" w:cstheme="minorBidi"/>
                <w:sz w:val="20"/>
                <w:szCs w:val="20"/>
              </w:rPr>
            </w:pPr>
          </w:p>
        </w:tc>
      </w:tr>
      <w:tr w:rsidR="006F6A36" w:rsidRPr="006F6A36" w14:paraId="42B5854D" w14:textId="77777777" w:rsidTr="00970D3B">
        <w:trPr>
          <w:gridAfter w:val="1"/>
          <w:wAfter w:w="55" w:type="pct"/>
          <w:trHeight w:val="283"/>
          <w:jc w:val="center"/>
        </w:trPr>
        <w:tc>
          <w:tcPr>
            <w:tcW w:w="1216" w:type="pct"/>
          </w:tcPr>
          <w:p w14:paraId="2683D694" w14:textId="77777777" w:rsidR="006F6A36" w:rsidRPr="006F6A36"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Male</w:t>
            </w:r>
          </w:p>
        </w:tc>
        <w:tc>
          <w:tcPr>
            <w:tcW w:w="905" w:type="pct"/>
            <w:gridSpan w:val="2"/>
          </w:tcPr>
          <w:p w14:paraId="2ACBC0F6"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16,500(62.71)</w:t>
            </w:r>
          </w:p>
        </w:tc>
        <w:tc>
          <w:tcPr>
            <w:tcW w:w="782" w:type="pct"/>
          </w:tcPr>
          <w:p w14:paraId="65B664FF"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797(60.56)</w:t>
            </w:r>
          </w:p>
        </w:tc>
        <w:tc>
          <w:tcPr>
            <w:tcW w:w="825" w:type="pct"/>
            <w:gridSpan w:val="3"/>
          </w:tcPr>
          <w:p w14:paraId="214D7D5B"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14,517(56.71)</w:t>
            </w:r>
          </w:p>
        </w:tc>
        <w:tc>
          <w:tcPr>
            <w:tcW w:w="821" w:type="pct"/>
          </w:tcPr>
          <w:p w14:paraId="34CEC30F"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16,016(60.14)</w:t>
            </w:r>
          </w:p>
        </w:tc>
        <w:tc>
          <w:tcPr>
            <w:tcW w:w="396" w:type="pct"/>
            <w:gridSpan w:val="2"/>
          </w:tcPr>
          <w:p w14:paraId="7B1DD65C"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&lt;.001</w:t>
            </w:r>
          </w:p>
        </w:tc>
      </w:tr>
      <w:tr w:rsidR="006F6A36" w:rsidRPr="006F6A36" w14:paraId="30C8BD11" w14:textId="77777777" w:rsidTr="00970D3B">
        <w:trPr>
          <w:gridAfter w:val="1"/>
          <w:wAfter w:w="55" w:type="pct"/>
          <w:trHeight w:val="283"/>
          <w:jc w:val="center"/>
        </w:trPr>
        <w:tc>
          <w:tcPr>
            <w:tcW w:w="1216" w:type="pct"/>
          </w:tcPr>
          <w:p w14:paraId="48C7BACE" w14:textId="77777777" w:rsidR="006F6A36" w:rsidRPr="00970D3B"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female</w:t>
            </w:r>
          </w:p>
        </w:tc>
        <w:tc>
          <w:tcPr>
            <w:tcW w:w="905" w:type="pct"/>
            <w:gridSpan w:val="2"/>
          </w:tcPr>
          <w:p w14:paraId="315656E4"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9,812(37.29)</w:t>
            </w:r>
          </w:p>
        </w:tc>
        <w:tc>
          <w:tcPr>
            <w:tcW w:w="782" w:type="pct"/>
          </w:tcPr>
          <w:p w14:paraId="58502B70"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519(39.44)</w:t>
            </w:r>
          </w:p>
        </w:tc>
        <w:tc>
          <w:tcPr>
            <w:tcW w:w="825" w:type="pct"/>
            <w:gridSpan w:val="3"/>
          </w:tcPr>
          <w:p w14:paraId="169F53E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11,083(43.29)</w:t>
            </w:r>
          </w:p>
        </w:tc>
        <w:tc>
          <w:tcPr>
            <w:tcW w:w="821" w:type="pct"/>
          </w:tcPr>
          <w:p w14:paraId="7961EA07"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10,614(39.86)</w:t>
            </w:r>
          </w:p>
        </w:tc>
        <w:tc>
          <w:tcPr>
            <w:tcW w:w="396" w:type="pct"/>
            <w:gridSpan w:val="2"/>
          </w:tcPr>
          <w:p w14:paraId="3C5C0215" w14:textId="77777777" w:rsidR="006F6A36" w:rsidRPr="00970D3B" w:rsidRDefault="006F6A36" w:rsidP="000B3F6B">
            <w:pPr>
              <w:jc w:val="left"/>
              <w:rPr>
                <w:rFonts w:asciiTheme="minorBidi" w:hAnsiTheme="minorBidi" w:cstheme="minorBidi"/>
                <w:sz w:val="20"/>
                <w:szCs w:val="20"/>
              </w:rPr>
            </w:pPr>
          </w:p>
        </w:tc>
      </w:tr>
      <w:tr w:rsidR="006F6A36" w:rsidRPr="006F6A36" w14:paraId="5293D88F" w14:textId="77777777" w:rsidTr="00970D3B">
        <w:trPr>
          <w:gridAfter w:val="1"/>
          <w:wAfter w:w="55" w:type="pct"/>
          <w:trHeight w:val="283"/>
          <w:jc w:val="center"/>
        </w:trPr>
        <w:tc>
          <w:tcPr>
            <w:tcW w:w="1216" w:type="pct"/>
          </w:tcPr>
          <w:p w14:paraId="2009FC0F" w14:textId="77777777" w:rsidR="006F6A36" w:rsidRPr="006F6A36" w:rsidRDefault="006F6A36" w:rsidP="000B3F6B">
            <w:pPr>
              <w:jc w:val="left"/>
              <w:rPr>
                <w:rFonts w:asciiTheme="minorBidi" w:hAnsiTheme="minorBidi" w:cstheme="minorBidi"/>
                <w:i/>
                <w:sz w:val="20"/>
                <w:szCs w:val="20"/>
              </w:rPr>
            </w:pPr>
            <w:r w:rsidRPr="006F6A36">
              <w:rPr>
                <w:rFonts w:asciiTheme="minorBidi" w:hAnsiTheme="minorBidi" w:cstheme="minorBidi"/>
                <w:i/>
                <w:sz w:val="20"/>
                <w:szCs w:val="20"/>
              </w:rPr>
              <w:t>Age*</w:t>
            </w:r>
          </w:p>
        </w:tc>
        <w:tc>
          <w:tcPr>
            <w:tcW w:w="905" w:type="pct"/>
            <w:gridSpan w:val="2"/>
          </w:tcPr>
          <w:p w14:paraId="3A179ED8"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66.86(12.8)</w:t>
            </w:r>
          </w:p>
        </w:tc>
        <w:tc>
          <w:tcPr>
            <w:tcW w:w="782" w:type="pct"/>
          </w:tcPr>
          <w:p w14:paraId="3735A4AD"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74.13(10.5)</w:t>
            </w:r>
          </w:p>
        </w:tc>
        <w:tc>
          <w:tcPr>
            <w:tcW w:w="825" w:type="pct"/>
            <w:gridSpan w:val="3"/>
          </w:tcPr>
          <w:p w14:paraId="1FFB6361"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75.24(12.2)</w:t>
            </w:r>
          </w:p>
        </w:tc>
        <w:tc>
          <w:tcPr>
            <w:tcW w:w="821" w:type="pct"/>
          </w:tcPr>
          <w:p w14:paraId="0A20549C"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70.46(16.06)</w:t>
            </w:r>
          </w:p>
        </w:tc>
        <w:tc>
          <w:tcPr>
            <w:tcW w:w="396" w:type="pct"/>
            <w:gridSpan w:val="2"/>
          </w:tcPr>
          <w:p w14:paraId="155AAC62"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&lt;.001</w:t>
            </w:r>
          </w:p>
        </w:tc>
      </w:tr>
      <w:tr w:rsidR="006F6A36" w:rsidRPr="006F6A36" w14:paraId="7D94E1BC" w14:textId="77777777" w:rsidTr="00970D3B">
        <w:trPr>
          <w:gridAfter w:val="1"/>
          <w:wAfter w:w="55" w:type="pct"/>
          <w:trHeight w:val="283"/>
          <w:jc w:val="center"/>
        </w:trPr>
        <w:tc>
          <w:tcPr>
            <w:tcW w:w="1216" w:type="pct"/>
          </w:tcPr>
          <w:p w14:paraId="0CE7BF31" w14:textId="77777777" w:rsidR="006F6A36" w:rsidRPr="006F6A36" w:rsidRDefault="006F6A36" w:rsidP="000B3F6B">
            <w:pPr>
              <w:jc w:val="left"/>
              <w:rPr>
                <w:rFonts w:asciiTheme="minorBidi" w:hAnsiTheme="minorBidi" w:cstheme="minorBidi"/>
                <w:i/>
                <w:sz w:val="20"/>
                <w:szCs w:val="20"/>
              </w:rPr>
            </w:pPr>
            <w:r w:rsidRPr="006F6A36">
              <w:rPr>
                <w:rFonts w:asciiTheme="minorBidi" w:hAnsiTheme="minorBidi" w:cstheme="minorBidi"/>
                <w:i/>
                <w:sz w:val="20"/>
                <w:szCs w:val="20"/>
              </w:rPr>
              <w:t>Age group (years)</w:t>
            </w:r>
          </w:p>
        </w:tc>
        <w:tc>
          <w:tcPr>
            <w:tcW w:w="905" w:type="pct"/>
            <w:gridSpan w:val="2"/>
          </w:tcPr>
          <w:p w14:paraId="319E7B17" w14:textId="77777777" w:rsidR="006F6A36" w:rsidRPr="006F6A36" w:rsidRDefault="006F6A36" w:rsidP="000B3F6B">
            <w:pPr>
              <w:jc w:val="left"/>
              <w:rPr>
                <w:rFonts w:asciiTheme="minorBidi" w:hAnsiTheme="minorBidi" w:cstheme="minorBidi"/>
                <w:sz w:val="20"/>
                <w:szCs w:val="20"/>
              </w:rPr>
            </w:pPr>
          </w:p>
        </w:tc>
        <w:tc>
          <w:tcPr>
            <w:tcW w:w="782" w:type="pct"/>
          </w:tcPr>
          <w:p w14:paraId="27E4F55A" w14:textId="77777777" w:rsidR="006F6A36" w:rsidRPr="006F6A36" w:rsidRDefault="006F6A36" w:rsidP="000B3F6B">
            <w:pPr>
              <w:jc w:val="left"/>
              <w:rPr>
                <w:rFonts w:asciiTheme="minorBidi" w:hAnsiTheme="minorBidi" w:cstheme="minorBidi"/>
                <w:sz w:val="20"/>
                <w:szCs w:val="20"/>
              </w:rPr>
            </w:pPr>
          </w:p>
        </w:tc>
        <w:tc>
          <w:tcPr>
            <w:tcW w:w="825" w:type="pct"/>
            <w:gridSpan w:val="3"/>
          </w:tcPr>
          <w:p w14:paraId="15A548ED" w14:textId="77777777" w:rsidR="006F6A36" w:rsidRPr="006F6A36" w:rsidRDefault="006F6A36" w:rsidP="000B3F6B">
            <w:pPr>
              <w:jc w:val="left"/>
              <w:rPr>
                <w:rFonts w:asciiTheme="minorBidi" w:hAnsiTheme="minorBidi" w:cstheme="minorBidi"/>
                <w:sz w:val="20"/>
                <w:szCs w:val="20"/>
              </w:rPr>
            </w:pPr>
          </w:p>
        </w:tc>
        <w:tc>
          <w:tcPr>
            <w:tcW w:w="821" w:type="pct"/>
          </w:tcPr>
          <w:p w14:paraId="00EB6DAA" w14:textId="77777777" w:rsidR="006F6A36" w:rsidRPr="006F6A36" w:rsidRDefault="006F6A36" w:rsidP="000B3F6B">
            <w:pPr>
              <w:jc w:val="left"/>
              <w:rPr>
                <w:rFonts w:asciiTheme="minorBidi" w:hAnsiTheme="minorBidi" w:cstheme="minorBidi"/>
                <w:sz w:val="20"/>
                <w:szCs w:val="20"/>
              </w:rPr>
            </w:pPr>
          </w:p>
        </w:tc>
        <w:tc>
          <w:tcPr>
            <w:tcW w:w="396" w:type="pct"/>
            <w:gridSpan w:val="2"/>
          </w:tcPr>
          <w:p w14:paraId="62DAC3C2" w14:textId="77777777" w:rsidR="006F6A36" w:rsidRPr="006F6A36" w:rsidRDefault="006F6A36" w:rsidP="000B3F6B">
            <w:pPr>
              <w:jc w:val="left"/>
              <w:rPr>
                <w:rFonts w:asciiTheme="minorBidi" w:hAnsiTheme="minorBidi" w:cstheme="minorBidi"/>
                <w:sz w:val="20"/>
                <w:szCs w:val="20"/>
              </w:rPr>
            </w:pPr>
          </w:p>
        </w:tc>
      </w:tr>
      <w:tr w:rsidR="006F6A36" w:rsidRPr="006F6A36" w14:paraId="01D9F56A" w14:textId="77777777" w:rsidTr="00970D3B">
        <w:trPr>
          <w:gridAfter w:val="1"/>
          <w:wAfter w:w="55" w:type="pct"/>
          <w:trHeight w:val="283"/>
          <w:jc w:val="center"/>
        </w:trPr>
        <w:tc>
          <w:tcPr>
            <w:tcW w:w="1216" w:type="pct"/>
          </w:tcPr>
          <w:p w14:paraId="53A4E30E" w14:textId="77777777" w:rsidR="006F6A36" w:rsidRPr="006F6A36"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20&lt;</w:t>
            </w:r>
          </w:p>
        </w:tc>
        <w:tc>
          <w:tcPr>
            <w:tcW w:w="905" w:type="pct"/>
            <w:gridSpan w:val="2"/>
          </w:tcPr>
          <w:p w14:paraId="77A7705E"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20(0.08)</w:t>
            </w:r>
          </w:p>
        </w:tc>
        <w:tc>
          <w:tcPr>
            <w:tcW w:w="782" w:type="pct"/>
          </w:tcPr>
          <w:p w14:paraId="6D8EAFA5"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5" w:type="pct"/>
            <w:gridSpan w:val="3"/>
          </w:tcPr>
          <w:p w14:paraId="15F5438E"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7(0.03)</w:t>
            </w:r>
          </w:p>
        </w:tc>
        <w:tc>
          <w:tcPr>
            <w:tcW w:w="821" w:type="pct"/>
          </w:tcPr>
          <w:p w14:paraId="7D2D66BD"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474(1.78)</w:t>
            </w:r>
          </w:p>
        </w:tc>
        <w:tc>
          <w:tcPr>
            <w:tcW w:w="396" w:type="pct"/>
            <w:gridSpan w:val="2"/>
          </w:tcPr>
          <w:p w14:paraId="51CB5DCA"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&lt;.001</w:t>
            </w:r>
          </w:p>
        </w:tc>
      </w:tr>
      <w:tr w:rsidR="006F6A36" w:rsidRPr="006F6A36" w14:paraId="672FCDC2" w14:textId="77777777" w:rsidTr="00970D3B">
        <w:trPr>
          <w:gridAfter w:val="1"/>
          <w:wAfter w:w="55" w:type="pct"/>
          <w:trHeight w:val="283"/>
          <w:jc w:val="center"/>
        </w:trPr>
        <w:tc>
          <w:tcPr>
            <w:tcW w:w="1216" w:type="pct"/>
          </w:tcPr>
          <w:p w14:paraId="21A88D9F" w14:textId="44E6C44B" w:rsidR="006F6A36" w:rsidRPr="006F6A36"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20</w:t>
            </w:r>
            <w:r w:rsidR="0013589D">
              <w:rPr>
                <w:rFonts w:asciiTheme="minorBidi" w:hAnsiTheme="minorBidi" w:cstheme="minorBidi"/>
                <w:sz w:val="20"/>
                <w:szCs w:val="20"/>
              </w:rPr>
              <w:t>–</w:t>
            </w:r>
            <w:r w:rsidRPr="006F6A36">
              <w:rPr>
                <w:rFonts w:asciiTheme="minorBidi" w:hAnsiTheme="minorBidi" w:cstheme="minorBidi"/>
                <w:sz w:val="20"/>
                <w:szCs w:val="20"/>
              </w:rPr>
              <w:t>29</w:t>
            </w:r>
          </w:p>
        </w:tc>
        <w:tc>
          <w:tcPr>
            <w:tcW w:w="905" w:type="pct"/>
            <w:gridSpan w:val="2"/>
          </w:tcPr>
          <w:p w14:paraId="5A4DC36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85(0.32)</w:t>
            </w:r>
          </w:p>
        </w:tc>
        <w:tc>
          <w:tcPr>
            <w:tcW w:w="782" w:type="pct"/>
          </w:tcPr>
          <w:p w14:paraId="744D8767"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5" w:type="pct"/>
            <w:gridSpan w:val="3"/>
          </w:tcPr>
          <w:p w14:paraId="5D505D79"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60(0.23)</w:t>
            </w:r>
          </w:p>
        </w:tc>
        <w:tc>
          <w:tcPr>
            <w:tcW w:w="821" w:type="pct"/>
          </w:tcPr>
          <w:p w14:paraId="6F1EC9E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254(0.95)</w:t>
            </w:r>
          </w:p>
        </w:tc>
        <w:tc>
          <w:tcPr>
            <w:tcW w:w="396" w:type="pct"/>
            <w:gridSpan w:val="2"/>
          </w:tcPr>
          <w:p w14:paraId="0B340EFE" w14:textId="77777777" w:rsidR="006F6A36" w:rsidRPr="006F6A36" w:rsidRDefault="006F6A36" w:rsidP="000B3F6B">
            <w:pPr>
              <w:jc w:val="left"/>
              <w:rPr>
                <w:rFonts w:asciiTheme="minorBidi" w:hAnsiTheme="minorBidi" w:cstheme="minorBidi"/>
                <w:sz w:val="20"/>
                <w:szCs w:val="20"/>
              </w:rPr>
            </w:pPr>
          </w:p>
        </w:tc>
      </w:tr>
      <w:tr w:rsidR="006F6A36" w:rsidRPr="006F6A36" w14:paraId="4B433675" w14:textId="77777777" w:rsidTr="00970D3B">
        <w:trPr>
          <w:gridAfter w:val="1"/>
          <w:wAfter w:w="55" w:type="pct"/>
          <w:trHeight w:val="283"/>
          <w:jc w:val="center"/>
        </w:trPr>
        <w:tc>
          <w:tcPr>
            <w:tcW w:w="1216" w:type="pct"/>
          </w:tcPr>
          <w:p w14:paraId="2FF5811E" w14:textId="64055A85" w:rsidR="006F6A36" w:rsidRPr="006F6A36"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30</w:t>
            </w:r>
            <w:r w:rsidR="0013589D">
              <w:rPr>
                <w:rFonts w:asciiTheme="minorBidi" w:hAnsiTheme="minorBidi" w:cstheme="minorBidi"/>
                <w:sz w:val="20"/>
                <w:szCs w:val="20"/>
              </w:rPr>
              <w:t>–</w:t>
            </w:r>
            <w:r w:rsidRPr="006F6A36">
              <w:rPr>
                <w:rFonts w:asciiTheme="minorBidi" w:hAnsiTheme="minorBidi" w:cstheme="minorBidi"/>
                <w:sz w:val="20"/>
                <w:szCs w:val="20"/>
              </w:rPr>
              <w:t>39</w:t>
            </w:r>
          </w:p>
        </w:tc>
        <w:tc>
          <w:tcPr>
            <w:tcW w:w="905" w:type="pct"/>
            <w:gridSpan w:val="2"/>
          </w:tcPr>
          <w:p w14:paraId="7867161D"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466(1.77)</w:t>
            </w:r>
          </w:p>
        </w:tc>
        <w:tc>
          <w:tcPr>
            <w:tcW w:w="782" w:type="pct"/>
          </w:tcPr>
          <w:p w14:paraId="25C85BE9"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7(0.53)</w:t>
            </w:r>
          </w:p>
        </w:tc>
        <w:tc>
          <w:tcPr>
            <w:tcW w:w="825" w:type="pct"/>
            <w:gridSpan w:val="3"/>
          </w:tcPr>
          <w:p w14:paraId="127AB969"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186(0.73)</w:t>
            </w:r>
          </w:p>
        </w:tc>
        <w:tc>
          <w:tcPr>
            <w:tcW w:w="821" w:type="pct"/>
          </w:tcPr>
          <w:p w14:paraId="0927BABA"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465(1.75)</w:t>
            </w:r>
          </w:p>
        </w:tc>
        <w:tc>
          <w:tcPr>
            <w:tcW w:w="396" w:type="pct"/>
            <w:gridSpan w:val="2"/>
          </w:tcPr>
          <w:p w14:paraId="54333348" w14:textId="77777777" w:rsidR="006F6A36" w:rsidRPr="006F6A36" w:rsidRDefault="006F6A36" w:rsidP="000B3F6B">
            <w:pPr>
              <w:jc w:val="left"/>
              <w:rPr>
                <w:rFonts w:asciiTheme="minorBidi" w:hAnsiTheme="minorBidi" w:cstheme="minorBidi"/>
                <w:sz w:val="20"/>
                <w:szCs w:val="20"/>
              </w:rPr>
            </w:pPr>
          </w:p>
        </w:tc>
      </w:tr>
      <w:tr w:rsidR="006F6A36" w:rsidRPr="006F6A36" w14:paraId="0423BD94" w14:textId="77777777" w:rsidTr="00970D3B">
        <w:trPr>
          <w:gridAfter w:val="1"/>
          <w:wAfter w:w="55" w:type="pct"/>
          <w:trHeight w:val="283"/>
          <w:jc w:val="center"/>
        </w:trPr>
        <w:tc>
          <w:tcPr>
            <w:tcW w:w="1216" w:type="pct"/>
          </w:tcPr>
          <w:p w14:paraId="6C8D1685" w14:textId="3C6E8206" w:rsidR="006F6A36" w:rsidRPr="00970D3B"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40</w:t>
            </w:r>
            <w:r w:rsidR="0013589D">
              <w:rPr>
                <w:rFonts w:asciiTheme="minorBidi" w:hAnsiTheme="minorBidi" w:cstheme="minorBidi"/>
                <w:sz w:val="20"/>
                <w:szCs w:val="20"/>
              </w:rPr>
              <w:t>–</w:t>
            </w:r>
            <w:r w:rsidRPr="006F6A36">
              <w:rPr>
                <w:rFonts w:asciiTheme="minorBidi" w:hAnsiTheme="minorBidi" w:cstheme="minorBidi"/>
                <w:sz w:val="20"/>
                <w:szCs w:val="20"/>
              </w:rPr>
              <w:t>49</w:t>
            </w:r>
          </w:p>
        </w:tc>
        <w:tc>
          <w:tcPr>
            <w:tcW w:w="905" w:type="pct"/>
            <w:gridSpan w:val="2"/>
          </w:tcPr>
          <w:p w14:paraId="7BA5DB5B"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1,915(7.28)</w:t>
            </w:r>
          </w:p>
        </w:tc>
        <w:tc>
          <w:tcPr>
            <w:tcW w:w="782" w:type="pct"/>
          </w:tcPr>
          <w:p w14:paraId="24DD39C1"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26(1.98)</w:t>
            </w:r>
          </w:p>
        </w:tc>
        <w:tc>
          <w:tcPr>
            <w:tcW w:w="825" w:type="pct"/>
            <w:gridSpan w:val="3"/>
          </w:tcPr>
          <w:p w14:paraId="55FD7927"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669(2.61)</w:t>
            </w:r>
          </w:p>
        </w:tc>
        <w:tc>
          <w:tcPr>
            <w:tcW w:w="821" w:type="pct"/>
          </w:tcPr>
          <w:p w14:paraId="781DB76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1,141(4.28)</w:t>
            </w:r>
          </w:p>
        </w:tc>
        <w:tc>
          <w:tcPr>
            <w:tcW w:w="396" w:type="pct"/>
            <w:gridSpan w:val="2"/>
          </w:tcPr>
          <w:p w14:paraId="27124D14" w14:textId="77777777" w:rsidR="006F6A36" w:rsidRPr="00970D3B" w:rsidRDefault="006F6A36" w:rsidP="000B3F6B">
            <w:pPr>
              <w:jc w:val="left"/>
              <w:rPr>
                <w:rFonts w:asciiTheme="minorBidi" w:hAnsiTheme="minorBidi" w:cstheme="minorBidi"/>
                <w:sz w:val="20"/>
                <w:szCs w:val="20"/>
              </w:rPr>
            </w:pPr>
          </w:p>
        </w:tc>
      </w:tr>
      <w:tr w:rsidR="006F6A36" w:rsidRPr="006F6A36" w14:paraId="486FA9B1" w14:textId="77777777" w:rsidTr="00970D3B">
        <w:trPr>
          <w:gridAfter w:val="1"/>
          <w:wAfter w:w="55" w:type="pct"/>
          <w:trHeight w:val="283"/>
          <w:jc w:val="center"/>
        </w:trPr>
        <w:tc>
          <w:tcPr>
            <w:tcW w:w="1216" w:type="pct"/>
          </w:tcPr>
          <w:p w14:paraId="6A2C8AEA" w14:textId="767EF49F" w:rsidR="006F6A36" w:rsidRPr="00970D3B"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50</w:t>
            </w:r>
            <w:r w:rsidR="0013589D">
              <w:rPr>
                <w:rFonts w:asciiTheme="minorBidi" w:hAnsiTheme="minorBidi" w:cstheme="minorBidi"/>
                <w:sz w:val="20"/>
                <w:szCs w:val="20"/>
              </w:rPr>
              <w:t>–</w:t>
            </w:r>
            <w:r w:rsidRPr="006F6A36">
              <w:rPr>
                <w:rFonts w:asciiTheme="minorBidi" w:hAnsiTheme="minorBidi" w:cstheme="minorBidi"/>
                <w:sz w:val="20"/>
                <w:szCs w:val="20"/>
              </w:rPr>
              <w:t>59</w:t>
            </w:r>
          </w:p>
        </w:tc>
        <w:tc>
          <w:tcPr>
            <w:tcW w:w="905" w:type="pct"/>
            <w:gridSpan w:val="2"/>
          </w:tcPr>
          <w:p w14:paraId="49DA1D08"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5,038(19.15)</w:t>
            </w:r>
          </w:p>
        </w:tc>
        <w:tc>
          <w:tcPr>
            <w:tcW w:w="782" w:type="pct"/>
          </w:tcPr>
          <w:p w14:paraId="4F98969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97(7.37)</w:t>
            </w:r>
          </w:p>
        </w:tc>
        <w:tc>
          <w:tcPr>
            <w:tcW w:w="825" w:type="pct"/>
            <w:gridSpan w:val="3"/>
          </w:tcPr>
          <w:p w14:paraId="2BD530A3"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2,141(8.36)</w:t>
            </w:r>
          </w:p>
        </w:tc>
        <w:tc>
          <w:tcPr>
            <w:tcW w:w="821" w:type="pct"/>
          </w:tcPr>
          <w:p w14:paraId="2CB7AFA3"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2,778(10.43)</w:t>
            </w:r>
          </w:p>
        </w:tc>
        <w:tc>
          <w:tcPr>
            <w:tcW w:w="396" w:type="pct"/>
            <w:gridSpan w:val="2"/>
          </w:tcPr>
          <w:p w14:paraId="1DD9D290" w14:textId="77777777" w:rsidR="006F6A36" w:rsidRPr="00970D3B" w:rsidRDefault="006F6A36" w:rsidP="000B3F6B">
            <w:pPr>
              <w:jc w:val="left"/>
              <w:rPr>
                <w:rFonts w:asciiTheme="minorBidi" w:hAnsiTheme="minorBidi" w:cstheme="minorBidi"/>
                <w:sz w:val="20"/>
                <w:szCs w:val="20"/>
              </w:rPr>
            </w:pPr>
          </w:p>
        </w:tc>
      </w:tr>
      <w:tr w:rsidR="006F6A36" w:rsidRPr="006F6A36" w14:paraId="009FD365" w14:textId="77777777" w:rsidTr="00970D3B">
        <w:trPr>
          <w:gridAfter w:val="1"/>
          <w:wAfter w:w="55" w:type="pct"/>
          <w:trHeight w:val="283"/>
          <w:jc w:val="center"/>
        </w:trPr>
        <w:tc>
          <w:tcPr>
            <w:tcW w:w="1216" w:type="pct"/>
          </w:tcPr>
          <w:p w14:paraId="7ECDBACC" w14:textId="7F7B6CCC" w:rsidR="006F6A36" w:rsidRPr="00970D3B"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60</w:t>
            </w:r>
            <w:r w:rsidR="0013589D">
              <w:rPr>
                <w:rFonts w:asciiTheme="minorBidi" w:hAnsiTheme="minorBidi" w:cstheme="minorBidi"/>
                <w:sz w:val="20"/>
                <w:szCs w:val="20"/>
              </w:rPr>
              <w:t>–</w:t>
            </w:r>
            <w:r w:rsidRPr="006F6A36">
              <w:rPr>
                <w:rFonts w:asciiTheme="minorBidi" w:hAnsiTheme="minorBidi" w:cstheme="minorBidi"/>
                <w:sz w:val="20"/>
                <w:szCs w:val="20"/>
              </w:rPr>
              <w:t>69</w:t>
            </w:r>
          </w:p>
        </w:tc>
        <w:tc>
          <w:tcPr>
            <w:tcW w:w="905" w:type="pct"/>
            <w:gridSpan w:val="2"/>
          </w:tcPr>
          <w:p w14:paraId="35841999"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6,966(26.47)</w:t>
            </w:r>
          </w:p>
        </w:tc>
        <w:tc>
          <w:tcPr>
            <w:tcW w:w="782" w:type="pct"/>
          </w:tcPr>
          <w:p w14:paraId="27D6D53B"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242(18.39)</w:t>
            </w:r>
          </w:p>
        </w:tc>
        <w:tc>
          <w:tcPr>
            <w:tcW w:w="825" w:type="pct"/>
            <w:gridSpan w:val="3"/>
          </w:tcPr>
          <w:p w14:paraId="77BEF95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3,923(15.32)</w:t>
            </w:r>
          </w:p>
        </w:tc>
        <w:tc>
          <w:tcPr>
            <w:tcW w:w="821" w:type="pct"/>
          </w:tcPr>
          <w:p w14:paraId="746FA42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5,243(19.69)</w:t>
            </w:r>
          </w:p>
        </w:tc>
        <w:tc>
          <w:tcPr>
            <w:tcW w:w="396" w:type="pct"/>
            <w:gridSpan w:val="2"/>
          </w:tcPr>
          <w:p w14:paraId="79F9D651" w14:textId="77777777" w:rsidR="006F6A36" w:rsidRPr="00970D3B" w:rsidRDefault="006F6A36" w:rsidP="000B3F6B">
            <w:pPr>
              <w:jc w:val="left"/>
              <w:rPr>
                <w:rFonts w:asciiTheme="minorBidi" w:hAnsiTheme="minorBidi" w:cstheme="minorBidi"/>
                <w:sz w:val="20"/>
                <w:szCs w:val="20"/>
              </w:rPr>
            </w:pPr>
          </w:p>
        </w:tc>
      </w:tr>
      <w:tr w:rsidR="006F6A36" w:rsidRPr="006F6A36" w14:paraId="354A68BD" w14:textId="77777777" w:rsidTr="00970D3B">
        <w:trPr>
          <w:gridAfter w:val="1"/>
          <w:wAfter w:w="55" w:type="pct"/>
          <w:trHeight w:val="283"/>
          <w:jc w:val="center"/>
        </w:trPr>
        <w:tc>
          <w:tcPr>
            <w:tcW w:w="1216" w:type="pct"/>
          </w:tcPr>
          <w:p w14:paraId="0E7D87CF" w14:textId="3D09C3D2" w:rsidR="006F6A36" w:rsidRPr="00970D3B" w:rsidRDefault="006F6A36" w:rsidP="000B3F6B">
            <w:pPr>
              <w:ind w:firstLineChars="50" w:firstLine="100"/>
              <w:jc w:val="left"/>
              <w:rPr>
                <w:rFonts w:asciiTheme="minorBidi" w:hAnsiTheme="minorBidi" w:cstheme="minorBidi"/>
                <w:sz w:val="20"/>
                <w:szCs w:val="20"/>
              </w:rPr>
            </w:pPr>
            <w:r w:rsidRPr="006F6A36">
              <w:rPr>
                <w:rFonts w:asciiTheme="minorBidi" w:hAnsiTheme="minorBidi" w:cstheme="minorBidi"/>
                <w:sz w:val="20"/>
                <w:szCs w:val="20"/>
              </w:rPr>
              <w:t>70</w:t>
            </w:r>
            <w:r w:rsidR="0013589D">
              <w:rPr>
                <w:rFonts w:asciiTheme="minorBidi" w:hAnsiTheme="minorBidi" w:cstheme="minorBidi"/>
                <w:sz w:val="20"/>
                <w:szCs w:val="20"/>
              </w:rPr>
              <w:t>–</w:t>
            </w:r>
            <w:r w:rsidRPr="006F6A36">
              <w:rPr>
                <w:rFonts w:asciiTheme="minorBidi" w:hAnsiTheme="minorBidi" w:cstheme="minorBidi"/>
                <w:sz w:val="20"/>
                <w:szCs w:val="20"/>
              </w:rPr>
              <w:t>79</w:t>
            </w:r>
          </w:p>
        </w:tc>
        <w:tc>
          <w:tcPr>
            <w:tcW w:w="905" w:type="pct"/>
            <w:gridSpan w:val="2"/>
          </w:tcPr>
          <w:p w14:paraId="00CFD9EF"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7,291(27.71)</w:t>
            </w:r>
          </w:p>
        </w:tc>
        <w:tc>
          <w:tcPr>
            <w:tcW w:w="782" w:type="pct"/>
          </w:tcPr>
          <w:p w14:paraId="40E85A9D"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490(37.23)</w:t>
            </w:r>
          </w:p>
        </w:tc>
        <w:tc>
          <w:tcPr>
            <w:tcW w:w="825" w:type="pct"/>
            <w:gridSpan w:val="3"/>
          </w:tcPr>
          <w:p w14:paraId="2CE8FE6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7,713(30.13)</w:t>
            </w:r>
          </w:p>
        </w:tc>
        <w:tc>
          <w:tcPr>
            <w:tcW w:w="821" w:type="pct"/>
          </w:tcPr>
          <w:p w14:paraId="0173CBEC"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7,926(29.76)</w:t>
            </w:r>
          </w:p>
        </w:tc>
        <w:tc>
          <w:tcPr>
            <w:tcW w:w="396" w:type="pct"/>
            <w:gridSpan w:val="2"/>
          </w:tcPr>
          <w:p w14:paraId="5262D9CD" w14:textId="77777777" w:rsidR="006F6A36" w:rsidRPr="00970D3B" w:rsidRDefault="006F6A36" w:rsidP="000B3F6B">
            <w:pPr>
              <w:jc w:val="left"/>
              <w:rPr>
                <w:rFonts w:asciiTheme="minorBidi" w:hAnsiTheme="minorBidi" w:cstheme="minorBidi"/>
                <w:sz w:val="20"/>
                <w:szCs w:val="20"/>
              </w:rPr>
            </w:pPr>
          </w:p>
        </w:tc>
      </w:tr>
      <w:tr w:rsidR="006F6A36" w:rsidRPr="006F6A36" w14:paraId="404D8297" w14:textId="77777777" w:rsidTr="00970D3B">
        <w:trPr>
          <w:gridAfter w:val="1"/>
          <w:wAfter w:w="55" w:type="pct"/>
          <w:trHeight w:val="283"/>
          <w:jc w:val="center"/>
        </w:trPr>
        <w:tc>
          <w:tcPr>
            <w:tcW w:w="1216" w:type="pct"/>
          </w:tcPr>
          <w:p w14:paraId="02A0E2BF" w14:textId="05D1CD9D" w:rsidR="006F6A36" w:rsidRPr="00970D3B" w:rsidRDefault="00995B84" w:rsidP="000B3F6B">
            <w:pPr>
              <w:ind w:firstLineChars="50" w:firstLine="100"/>
              <w:jc w:val="left"/>
              <w:rPr>
                <w:rFonts w:asciiTheme="minorBidi" w:hAnsiTheme="minorBidi" w:cstheme="minorBidi"/>
                <w:sz w:val="20"/>
                <w:szCs w:val="20"/>
              </w:rPr>
            </w:pPr>
            <w:r w:rsidRPr="00970D3B">
              <w:rPr>
                <w:rFonts w:hint="eastAsia"/>
                <w:sz w:val="20"/>
                <w:szCs w:val="20"/>
              </w:rPr>
              <w:t>≥</w:t>
            </w:r>
            <w:r w:rsidR="006F6A36" w:rsidRPr="006F6A36">
              <w:rPr>
                <w:rFonts w:asciiTheme="minorBidi" w:hAnsiTheme="minorBidi" w:cstheme="minorBidi"/>
                <w:sz w:val="20"/>
                <w:szCs w:val="20"/>
              </w:rPr>
              <w:t>80</w:t>
            </w:r>
          </w:p>
        </w:tc>
        <w:tc>
          <w:tcPr>
            <w:tcW w:w="905" w:type="pct"/>
            <w:gridSpan w:val="2"/>
          </w:tcPr>
          <w:p w14:paraId="712762D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4,531(17.22)</w:t>
            </w:r>
          </w:p>
        </w:tc>
        <w:tc>
          <w:tcPr>
            <w:tcW w:w="782" w:type="pct"/>
          </w:tcPr>
          <w:p w14:paraId="0F06FD4B"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454(34.50)</w:t>
            </w:r>
          </w:p>
        </w:tc>
        <w:tc>
          <w:tcPr>
            <w:tcW w:w="825" w:type="pct"/>
            <w:gridSpan w:val="3"/>
          </w:tcPr>
          <w:p w14:paraId="1A2FD920"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10,901(42.58)</w:t>
            </w:r>
          </w:p>
        </w:tc>
        <w:tc>
          <w:tcPr>
            <w:tcW w:w="821" w:type="pct"/>
          </w:tcPr>
          <w:p w14:paraId="38A960E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8,349(31.35)</w:t>
            </w:r>
          </w:p>
        </w:tc>
        <w:tc>
          <w:tcPr>
            <w:tcW w:w="396" w:type="pct"/>
            <w:gridSpan w:val="2"/>
          </w:tcPr>
          <w:p w14:paraId="54F7C500" w14:textId="77777777" w:rsidR="006F6A36" w:rsidRPr="00970D3B" w:rsidRDefault="006F6A36" w:rsidP="000B3F6B">
            <w:pPr>
              <w:jc w:val="left"/>
              <w:rPr>
                <w:rFonts w:asciiTheme="minorBidi" w:hAnsiTheme="minorBidi" w:cstheme="minorBidi"/>
                <w:sz w:val="20"/>
                <w:szCs w:val="20"/>
              </w:rPr>
            </w:pPr>
          </w:p>
        </w:tc>
      </w:tr>
      <w:tr w:rsidR="006F6A36" w:rsidRPr="006F6A36" w14:paraId="61B969AE" w14:textId="77777777" w:rsidTr="00970D3B">
        <w:trPr>
          <w:gridAfter w:val="1"/>
          <w:wAfter w:w="55" w:type="pct"/>
          <w:trHeight w:val="283"/>
          <w:jc w:val="center"/>
        </w:trPr>
        <w:tc>
          <w:tcPr>
            <w:tcW w:w="1216" w:type="pct"/>
          </w:tcPr>
          <w:p w14:paraId="7897C2C7"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Patient status</w:t>
            </w:r>
          </w:p>
        </w:tc>
        <w:tc>
          <w:tcPr>
            <w:tcW w:w="905" w:type="pct"/>
            <w:gridSpan w:val="2"/>
          </w:tcPr>
          <w:p w14:paraId="71184A05" w14:textId="77777777" w:rsidR="006F6A36" w:rsidRPr="00970D3B" w:rsidRDefault="006F6A36" w:rsidP="000B3F6B">
            <w:pPr>
              <w:jc w:val="left"/>
              <w:rPr>
                <w:rFonts w:asciiTheme="minorBidi" w:hAnsiTheme="minorBidi" w:cstheme="minorBidi"/>
                <w:sz w:val="20"/>
                <w:szCs w:val="20"/>
              </w:rPr>
            </w:pPr>
          </w:p>
        </w:tc>
        <w:tc>
          <w:tcPr>
            <w:tcW w:w="782" w:type="pct"/>
          </w:tcPr>
          <w:p w14:paraId="4BDC9A3A"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69157903" w14:textId="77777777" w:rsidR="006F6A36" w:rsidRPr="00970D3B" w:rsidRDefault="006F6A36" w:rsidP="000B3F6B">
            <w:pPr>
              <w:jc w:val="left"/>
              <w:rPr>
                <w:rFonts w:asciiTheme="minorBidi" w:hAnsiTheme="minorBidi" w:cstheme="minorBidi"/>
                <w:sz w:val="20"/>
                <w:szCs w:val="20"/>
              </w:rPr>
            </w:pPr>
          </w:p>
        </w:tc>
        <w:tc>
          <w:tcPr>
            <w:tcW w:w="821" w:type="pct"/>
          </w:tcPr>
          <w:p w14:paraId="77D04F0A"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0D752281" w14:textId="77777777" w:rsidR="006F6A36" w:rsidRPr="00970D3B" w:rsidRDefault="006F6A36" w:rsidP="000B3F6B">
            <w:pPr>
              <w:jc w:val="left"/>
              <w:rPr>
                <w:rFonts w:asciiTheme="minorBidi" w:hAnsiTheme="minorBidi" w:cstheme="minorBidi"/>
                <w:sz w:val="20"/>
                <w:szCs w:val="20"/>
              </w:rPr>
            </w:pPr>
          </w:p>
        </w:tc>
      </w:tr>
      <w:tr w:rsidR="006F6A36" w:rsidRPr="006F6A36" w14:paraId="5844B3E5" w14:textId="77777777" w:rsidTr="00970D3B">
        <w:trPr>
          <w:gridAfter w:val="1"/>
          <w:wAfter w:w="55" w:type="pct"/>
          <w:trHeight w:val="283"/>
          <w:jc w:val="center"/>
        </w:trPr>
        <w:tc>
          <w:tcPr>
            <w:tcW w:w="1216" w:type="pct"/>
          </w:tcPr>
          <w:p w14:paraId="2118289B"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Terminal</w:t>
            </w:r>
          </w:p>
        </w:tc>
        <w:tc>
          <w:tcPr>
            <w:tcW w:w="905" w:type="pct"/>
            <w:gridSpan w:val="2"/>
          </w:tcPr>
          <w:p w14:paraId="36DA8778"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16,835(63.98)</w:t>
            </w:r>
          </w:p>
        </w:tc>
        <w:tc>
          <w:tcPr>
            <w:tcW w:w="782" w:type="pct"/>
          </w:tcPr>
          <w:p w14:paraId="788BD32B"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5" w:type="pct"/>
            <w:gridSpan w:val="3"/>
          </w:tcPr>
          <w:p w14:paraId="27310AE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1" w:type="pct"/>
          </w:tcPr>
          <w:p w14:paraId="1F7B8075"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396" w:type="pct"/>
            <w:gridSpan w:val="2"/>
          </w:tcPr>
          <w:p w14:paraId="5FFBC1BF" w14:textId="77777777" w:rsidR="006F6A36" w:rsidRPr="00970D3B" w:rsidRDefault="006F6A36" w:rsidP="000B3F6B">
            <w:pPr>
              <w:jc w:val="left"/>
              <w:rPr>
                <w:rFonts w:asciiTheme="minorBidi" w:hAnsiTheme="minorBidi" w:cstheme="minorBidi"/>
                <w:sz w:val="20"/>
                <w:szCs w:val="20"/>
              </w:rPr>
            </w:pPr>
          </w:p>
        </w:tc>
      </w:tr>
      <w:tr w:rsidR="006F6A36" w:rsidRPr="006F6A36" w14:paraId="452BE3B6" w14:textId="77777777" w:rsidTr="00970D3B">
        <w:trPr>
          <w:gridAfter w:val="1"/>
          <w:wAfter w:w="55" w:type="pct"/>
          <w:trHeight w:val="283"/>
          <w:jc w:val="center"/>
        </w:trPr>
        <w:tc>
          <w:tcPr>
            <w:tcW w:w="1216" w:type="pct"/>
          </w:tcPr>
          <w:p w14:paraId="5EB64D87"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End-of-life</w:t>
            </w:r>
          </w:p>
        </w:tc>
        <w:tc>
          <w:tcPr>
            <w:tcW w:w="905" w:type="pct"/>
            <w:gridSpan w:val="2"/>
          </w:tcPr>
          <w:p w14:paraId="12C91F1E"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9,477(36.02)</w:t>
            </w:r>
          </w:p>
        </w:tc>
        <w:tc>
          <w:tcPr>
            <w:tcW w:w="782" w:type="pct"/>
          </w:tcPr>
          <w:p w14:paraId="48BB8B07"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5" w:type="pct"/>
            <w:gridSpan w:val="3"/>
          </w:tcPr>
          <w:p w14:paraId="5DD1702C"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821" w:type="pct"/>
          </w:tcPr>
          <w:p w14:paraId="46C91FA6"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w:t>
            </w:r>
          </w:p>
        </w:tc>
        <w:tc>
          <w:tcPr>
            <w:tcW w:w="396" w:type="pct"/>
            <w:gridSpan w:val="2"/>
          </w:tcPr>
          <w:p w14:paraId="2CD01113" w14:textId="77777777" w:rsidR="006F6A36" w:rsidRPr="00970D3B" w:rsidRDefault="006F6A36" w:rsidP="000B3F6B">
            <w:pPr>
              <w:jc w:val="left"/>
              <w:rPr>
                <w:rFonts w:asciiTheme="minorBidi" w:hAnsiTheme="minorBidi" w:cstheme="minorBidi"/>
                <w:sz w:val="20"/>
                <w:szCs w:val="20"/>
              </w:rPr>
            </w:pPr>
          </w:p>
        </w:tc>
      </w:tr>
      <w:tr w:rsidR="006F6A36" w:rsidRPr="006F6A36" w14:paraId="148B5D65" w14:textId="77777777" w:rsidTr="00970D3B">
        <w:trPr>
          <w:gridAfter w:val="1"/>
          <w:wAfter w:w="55" w:type="pct"/>
          <w:trHeight w:val="283"/>
          <w:jc w:val="center"/>
        </w:trPr>
        <w:tc>
          <w:tcPr>
            <w:tcW w:w="1216" w:type="pct"/>
          </w:tcPr>
          <w:p w14:paraId="3FCBA6D7"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Diagnosis</w:t>
            </w:r>
          </w:p>
        </w:tc>
        <w:tc>
          <w:tcPr>
            <w:tcW w:w="905" w:type="pct"/>
            <w:gridSpan w:val="2"/>
          </w:tcPr>
          <w:p w14:paraId="02CC6B43" w14:textId="77777777" w:rsidR="006F6A36" w:rsidRPr="00970D3B" w:rsidRDefault="006F6A36" w:rsidP="000B3F6B">
            <w:pPr>
              <w:jc w:val="left"/>
              <w:rPr>
                <w:rFonts w:asciiTheme="minorBidi" w:hAnsiTheme="minorBidi" w:cstheme="minorBidi"/>
                <w:sz w:val="20"/>
                <w:szCs w:val="20"/>
              </w:rPr>
            </w:pPr>
          </w:p>
        </w:tc>
        <w:tc>
          <w:tcPr>
            <w:tcW w:w="782" w:type="pct"/>
          </w:tcPr>
          <w:p w14:paraId="773BA50E"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46380160" w14:textId="77777777" w:rsidR="006F6A36" w:rsidRPr="00970D3B" w:rsidRDefault="006F6A36" w:rsidP="000B3F6B">
            <w:pPr>
              <w:jc w:val="left"/>
              <w:rPr>
                <w:rFonts w:asciiTheme="minorBidi" w:hAnsiTheme="minorBidi" w:cstheme="minorBidi"/>
                <w:sz w:val="20"/>
                <w:szCs w:val="20"/>
              </w:rPr>
            </w:pPr>
          </w:p>
        </w:tc>
        <w:tc>
          <w:tcPr>
            <w:tcW w:w="821" w:type="pct"/>
          </w:tcPr>
          <w:p w14:paraId="6D999105"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375D6228" w14:textId="77777777" w:rsidR="006F6A36" w:rsidRPr="00970D3B" w:rsidRDefault="006F6A36" w:rsidP="000B3F6B">
            <w:pPr>
              <w:jc w:val="left"/>
              <w:rPr>
                <w:rFonts w:asciiTheme="minorBidi" w:hAnsiTheme="minorBidi" w:cstheme="minorBidi"/>
                <w:sz w:val="20"/>
                <w:szCs w:val="20"/>
              </w:rPr>
            </w:pPr>
          </w:p>
        </w:tc>
      </w:tr>
      <w:tr w:rsidR="006F6A36" w:rsidRPr="006F6A36" w14:paraId="5F06BDCE" w14:textId="77777777" w:rsidTr="00970D3B">
        <w:trPr>
          <w:gridAfter w:val="1"/>
          <w:wAfter w:w="55" w:type="pct"/>
          <w:trHeight w:val="283"/>
          <w:jc w:val="center"/>
        </w:trPr>
        <w:tc>
          <w:tcPr>
            <w:tcW w:w="1216" w:type="pct"/>
          </w:tcPr>
          <w:p w14:paraId="418A9C65" w14:textId="77777777" w:rsidR="006F6A36" w:rsidRPr="00970D3B" w:rsidRDefault="006F6A36" w:rsidP="000B3F6B">
            <w:pPr>
              <w:ind w:firstLineChars="50" w:firstLine="100"/>
              <w:jc w:val="left"/>
              <w:rPr>
                <w:rFonts w:asciiTheme="minorBidi" w:hAnsiTheme="minorBidi" w:cstheme="minorBidi"/>
                <w:i/>
                <w:sz w:val="20"/>
                <w:szCs w:val="20"/>
              </w:rPr>
            </w:pPr>
            <w:r w:rsidRPr="00970D3B">
              <w:rPr>
                <w:rFonts w:asciiTheme="minorBidi" w:hAnsiTheme="minorBidi" w:cstheme="minorBidi"/>
                <w:sz w:val="20"/>
                <w:szCs w:val="20"/>
              </w:rPr>
              <w:t>Neoplasm</w:t>
            </w:r>
          </w:p>
        </w:tc>
        <w:tc>
          <w:tcPr>
            <w:tcW w:w="905" w:type="pct"/>
            <w:gridSpan w:val="2"/>
          </w:tcPr>
          <w:p w14:paraId="7D9EAB1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22,724(86.36)</w:t>
            </w:r>
          </w:p>
        </w:tc>
        <w:tc>
          <w:tcPr>
            <w:tcW w:w="782" w:type="pct"/>
          </w:tcPr>
          <w:p w14:paraId="4B15F6AE"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862(65.50)</w:t>
            </w:r>
          </w:p>
        </w:tc>
        <w:tc>
          <w:tcPr>
            <w:tcW w:w="825" w:type="pct"/>
            <w:gridSpan w:val="3"/>
          </w:tcPr>
          <w:p w14:paraId="24A557F1"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11,924(46.58)</w:t>
            </w:r>
          </w:p>
        </w:tc>
        <w:tc>
          <w:tcPr>
            <w:tcW w:w="821" w:type="pct"/>
          </w:tcPr>
          <w:p w14:paraId="762B6D26"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10,953(41.13)</w:t>
            </w:r>
          </w:p>
        </w:tc>
        <w:tc>
          <w:tcPr>
            <w:tcW w:w="396" w:type="pct"/>
            <w:gridSpan w:val="2"/>
          </w:tcPr>
          <w:p w14:paraId="7B073846"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&lt;.001</w:t>
            </w:r>
          </w:p>
        </w:tc>
      </w:tr>
      <w:tr w:rsidR="006F6A36" w:rsidRPr="006F6A36" w14:paraId="420B842C" w14:textId="77777777" w:rsidTr="00970D3B">
        <w:trPr>
          <w:gridAfter w:val="1"/>
          <w:wAfter w:w="55" w:type="pct"/>
          <w:trHeight w:val="283"/>
          <w:jc w:val="center"/>
        </w:trPr>
        <w:tc>
          <w:tcPr>
            <w:tcW w:w="1216" w:type="pct"/>
          </w:tcPr>
          <w:p w14:paraId="20AC62BA"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Respiratory</w:t>
            </w:r>
          </w:p>
        </w:tc>
        <w:tc>
          <w:tcPr>
            <w:tcW w:w="905" w:type="pct"/>
            <w:gridSpan w:val="2"/>
          </w:tcPr>
          <w:p w14:paraId="105439B6"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1,714(6.51)</w:t>
            </w:r>
          </w:p>
        </w:tc>
        <w:tc>
          <w:tcPr>
            <w:tcW w:w="782" w:type="pct"/>
          </w:tcPr>
          <w:p w14:paraId="0A36C12E"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162(12.31)</w:t>
            </w:r>
          </w:p>
        </w:tc>
        <w:tc>
          <w:tcPr>
            <w:tcW w:w="825" w:type="pct"/>
            <w:gridSpan w:val="3"/>
          </w:tcPr>
          <w:p w14:paraId="719DAED1"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5,131(20.04)</w:t>
            </w:r>
          </w:p>
        </w:tc>
        <w:tc>
          <w:tcPr>
            <w:tcW w:w="821" w:type="pct"/>
          </w:tcPr>
          <w:p w14:paraId="49486F1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5,184(19.47)</w:t>
            </w:r>
          </w:p>
        </w:tc>
        <w:tc>
          <w:tcPr>
            <w:tcW w:w="396" w:type="pct"/>
            <w:gridSpan w:val="2"/>
          </w:tcPr>
          <w:p w14:paraId="7ADB16ED" w14:textId="77777777" w:rsidR="006F6A36" w:rsidRPr="00970D3B" w:rsidRDefault="006F6A36" w:rsidP="000B3F6B">
            <w:pPr>
              <w:jc w:val="left"/>
              <w:rPr>
                <w:rFonts w:asciiTheme="minorBidi" w:hAnsiTheme="minorBidi" w:cstheme="minorBidi"/>
                <w:sz w:val="20"/>
                <w:szCs w:val="20"/>
              </w:rPr>
            </w:pPr>
          </w:p>
        </w:tc>
      </w:tr>
      <w:tr w:rsidR="006F6A36" w:rsidRPr="006F6A36" w14:paraId="222263AC" w14:textId="77777777" w:rsidTr="00970D3B">
        <w:trPr>
          <w:gridAfter w:val="1"/>
          <w:wAfter w:w="55" w:type="pct"/>
          <w:trHeight w:val="283"/>
          <w:jc w:val="center"/>
        </w:trPr>
        <w:tc>
          <w:tcPr>
            <w:tcW w:w="1216" w:type="pct"/>
          </w:tcPr>
          <w:p w14:paraId="4EDA7269"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Cardiovascular</w:t>
            </w:r>
          </w:p>
        </w:tc>
        <w:tc>
          <w:tcPr>
            <w:tcW w:w="905" w:type="pct"/>
            <w:gridSpan w:val="2"/>
          </w:tcPr>
          <w:p w14:paraId="2D640B99"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530(2.01)</w:t>
            </w:r>
          </w:p>
        </w:tc>
        <w:tc>
          <w:tcPr>
            <w:tcW w:w="782" w:type="pct"/>
          </w:tcPr>
          <w:p w14:paraId="721DC42C"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130(9.88)</w:t>
            </w:r>
          </w:p>
        </w:tc>
        <w:tc>
          <w:tcPr>
            <w:tcW w:w="825" w:type="pct"/>
            <w:gridSpan w:val="3"/>
          </w:tcPr>
          <w:p w14:paraId="7AFBB2C8"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3,246(12.68)</w:t>
            </w:r>
          </w:p>
        </w:tc>
        <w:tc>
          <w:tcPr>
            <w:tcW w:w="821" w:type="pct"/>
          </w:tcPr>
          <w:p w14:paraId="2506AAF4"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4,493(16.87)</w:t>
            </w:r>
          </w:p>
        </w:tc>
        <w:tc>
          <w:tcPr>
            <w:tcW w:w="396" w:type="pct"/>
            <w:gridSpan w:val="2"/>
          </w:tcPr>
          <w:p w14:paraId="0BD915B4" w14:textId="77777777" w:rsidR="006F6A36" w:rsidRPr="00970D3B" w:rsidRDefault="006F6A36" w:rsidP="000B3F6B">
            <w:pPr>
              <w:jc w:val="left"/>
              <w:rPr>
                <w:rFonts w:asciiTheme="minorBidi" w:hAnsiTheme="minorBidi" w:cstheme="minorBidi"/>
                <w:sz w:val="20"/>
                <w:szCs w:val="20"/>
              </w:rPr>
            </w:pPr>
          </w:p>
        </w:tc>
      </w:tr>
      <w:tr w:rsidR="006F6A36" w:rsidRPr="006F6A36" w14:paraId="0C99A33E" w14:textId="77777777" w:rsidTr="00970D3B">
        <w:trPr>
          <w:gridAfter w:val="1"/>
          <w:wAfter w:w="55" w:type="pct"/>
          <w:trHeight w:val="283"/>
          <w:jc w:val="center"/>
        </w:trPr>
        <w:tc>
          <w:tcPr>
            <w:tcW w:w="1216" w:type="pct"/>
          </w:tcPr>
          <w:p w14:paraId="1C5689B0"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Gastrointestinal</w:t>
            </w:r>
          </w:p>
        </w:tc>
        <w:tc>
          <w:tcPr>
            <w:tcW w:w="905" w:type="pct"/>
            <w:gridSpan w:val="2"/>
          </w:tcPr>
          <w:p w14:paraId="3EECF45D"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514(1.95)</w:t>
            </w:r>
          </w:p>
        </w:tc>
        <w:tc>
          <w:tcPr>
            <w:tcW w:w="782" w:type="pct"/>
          </w:tcPr>
          <w:p w14:paraId="23675BF1"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30(2.28)</w:t>
            </w:r>
          </w:p>
        </w:tc>
        <w:tc>
          <w:tcPr>
            <w:tcW w:w="825" w:type="pct"/>
            <w:gridSpan w:val="3"/>
          </w:tcPr>
          <w:p w14:paraId="4F3F0351"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1,352(5.28)</w:t>
            </w:r>
          </w:p>
        </w:tc>
        <w:tc>
          <w:tcPr>
            <w:tcW w:w="821" w:type="pct"/>
          </w:tcPr>
          <w:p w14:paraId="3F6F214D"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1,693(6.36)</w:t>
            </w:r>
          </w:p>
        </w:tc>
        <w:tc>
          <w:tcPr>
            <w:tcW w:w="396" w:type="pct"/>
            <w:gridSpan w:val="2"/>
          </w:tcPr>
          <w:p w14:paraId="255D6FE0" w14:textId="77777777" w:rsidR="006F6A36" w:rsidRPr="00970D3B" w:rsidRDefault="006F6A36" w:rsidP="000B3F6B">
            <w:pPr>
              <w:jc w:val="left"/>
              <w:rPr>
                <w:rFonts w:asciiTheme="minorBidi" w:hAnsiTheme="minorBidi" w:cstheme="minorBidi"/>
                <w:sz w:val="20"/>
                <w:szCs w:val="20"/>
              </w:rPr>
            </w:pPr>
          </w:p>
        </w:tc>
      </w:tr>
      <w:tr w:rsidR="006F6A36" w:rsidRPr="006F6A36" w14:paraId="37584BD7" w14:textId="77777777" w:rsidTr="00970D3B">
        <w:trPr>
          <w:gridAfter w:val="1"/>
          <w:wAfter w:w="55" w:type="pct"/>
          <w:trHeight w:val="283"/>
          <w:jc w:val="center"/>
        </w:trPr>
        <w:tc>
          <w:tcPr>
            <w:tcW w:w="1216" w:type="pct"/>
          </w:tcPr>
          <w:p w14:paraId="7D184435"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Genitourinary</w:t>
            </w:r>
          </w:p>
        </w:tc>
        <w:tc>
          <w:tcPr>
            <w:tcW w:w="905" w:type="pct"/>
            <w:gridSpan w:val="2"/>
          </w:tcPr>
          <w:p w14:paraId="26FD986C"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205(0.78)</w:t>
            </w:r>
          </w:p>
        </w:tc>
        <w:tc>
          <w:tcPr>
            <w:tcW w:w="782" w:type="pct"/>
          </w:tcPr>
          <w:p w14:paraId="69CD21C0"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35(2.66)</w:t>
            </w:r>
          </w:p>
        </w:tc>
        <w:tc>
          <w:tcPr>
            <w:tcW w:w="825" w:type="pct"/>
            <w:gridSpan w:val="3"/>
          </w:tcPr>
          <w:p w14:paraId="7D94BDA1"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1,201(4.69)</w:t>
            </w:r>
          </w:p>
        </w:tc>
        <w:tc>
          <w:tcPr>
            <w:tcW w:w="821" w:type="pct"/>
          </w:tcPr>
          <w:p w14:paraId="4E3BC57E"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1,118(4.20)</w:t>
            </w:r>
          </w:p>
        </w:tc>
        <w:tc>
          <w:tcPr>
            <w:tcW w:w="396" w:type="pct"/>
            <w:gridSpan w:val="2"/>
          </w:tcPr>
          <w:p w14:paraId="6614644A" w14:textId="77777777" w:rsidR="006F6A36" w:rsidRPr="00970D3B" w:rsidRDefault="006F6A36" w:rsidP="000B3F6B">
            <w:pPr>
              <w:jc w:val="left"/>
              <w:rPr>
                <w:rFonts w:asciiTheme="minorBidi" w:hAnsiTheme="minorBidi" w:cstheme="minorBidi"/>
                <w:sz w:val="20"/>
                <w:szCs w:val="20"/>
              </w:rPr>
            </w:pPr>
          </w:p>
        </w:tc>
      </w:tr>
      <w:tr w:rsidR="006F6A36" w:rsidRPr="006F6A36" w14:paraId="79B41346" w14:textId="77777777" w:rsidTr="00970D3B">
        <w:trPr>
          <w:gridAfter w:val="1"/>
          <w:wAfter w:w="55" w:type="pct"/>
          <w:trHeight w:val="283"/>
          <w:jc w:val="center"/>
        </w:trPr>
        <w:tc>
          <w:tcPr>
            <w:tcW w:w="1216" w:type="pct"/>
          </w:tcPr>
          <w:p w14:paraId="51625298"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Infectious</w:t>
            </w:r>
          </w:p>
        </w:tc>
        <w:tc>
          <w:tcPr>
            <w:tcW w:w="905" w:type="pct"/>
            <w:gridSpan w:val="2"/>
          </w:tcPr>
          <w:p w14:paraId="440762BE"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173(0.66)</w:t>
            </w:r>
          </w:p>
        </w:tc>
        <w:tc>
          <w:tcPr>
            <w:tcW w:w="782" w:type="pct"/>
          </w:tcPr>
          <w:p w14:paraId="6A63DE79"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27(2.05)</w:t>
            </w:r>
          </w:p>
        </w:tc>
        <w:tc>
          <w:tcPr>
            <w:tcW w:w="825" w:type="pct"/>
            <w:gridSpan w:val="3"/>
          </w:tcPr>
          <w:p w14:paraId="145AC4C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878(3.43)</w:t>
            </w:r>
          </w:p>
        </w:tc>
        <w:tc>
          <w:tcPr>
            <w:tcW w:w="821" w:type="pct"/>
          </w:tcPr>
          <w:p w14:paraId="793C446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774(2.91)</w:t>
            </w:r>
          </w:p>
        </w:tc>
        <w:tc>
          <w:tcPr>
            <w:tcW w:w="396" w:type="pct"/>
            <w:gridSpan w:val="2"/>
          </w:tcPr>
          <w:p w14:paraId="18185CFD" w14:textId="77777777" w:rsidR="006F6A36" w:rsidRPr="00970D3B" w:rsidRDefault="006F6A36" w:rsidP="000B3F6B">
            <w:pPr>
              <w:jc w:val="left"/>
              <w:rPr>
                <w:rFonts w:asciiTheme="minorBidi" w:hAnsiTheme="minorBidi" w:cstheme="minorBidi"/>
                <w:sz w:val="20"/>
                <w:szCs w:val="20"/>
              </w:rPr>
            </w:pPr>
          </w:p>
        </w:tc>
      </w:tr>
      <w:tr w:rsidR="006F6A36" w:rsidRPr="006F6A36" w14:paraId="24429915" w14:textId="77777777" w:rsidTr="00970D3B">
        <w:trPr>
          <w:gridAfter w:val="1"/>
          <w:wAfter w:w="55" w:type="pct"/>
          <w:trHeight w:val="283"/>
          <w:jc w:val="center"/>
        </w:trPr>
        <w:tc>
          <w:tcPr>
            <w:tcW w:w="1216" w:type="pct"/>
          </w:tcPr>
          <w:p w14:paraId="0C545B92"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Others</w:t>
            </w:r>
          </w:p>
        </w:tc>
        <w:tc>
          <w:tcPr>
            <w:tcW w:w="905" w:type="pct"/>
            <w:gridSpan w:val="2"/>
          </w:tcPr>
          <w:p w14:paraId="1B499C53"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452(1.73)</w:t>
            </w:r>
          </w:p>
        </w:tc>
        <w:tc>
          <w:tcPr>
            <w:tcW w:w="782" w:type="pct"/>
          </w:tcPr>
          <w:p w14:paraId="71FEDD0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70(5.32)</w:t>
            </w:r>
          </w:p>
        </w:tc>
        <w:tc>
          <w:tcPr>
            <w:tcW w:w="825" w:type="pct"/>
            <w:gridSpan w:val="3"/>
          </w:tcPr>
          <w:p w14:paraId="5972AE02"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1868(7.30)</w:t>
            </w:r>
          </w:p>
        </w:tc>
        <w:tc>
          <w:tcPr>
            <w:tcW w:w="821" w:type="pct"/>
          </w:tcPr>
          <w:p w14:paraId="1F8A79CA"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2,415(9.06)</w:t>
            </w:r>
          </w:p>
        </w:tc>
        <w:tc>
          <w:tcPr>
            <w:tcW w:w="396" w:type="pct"/>
            <w:gridSpan w:val="2"/>
          </w:tcPr>
          <w:p w14:paraId="1E6F05EA" w14:textId="77777777" w:rsidR="006F6A36" w:rsidRPr="00970D3B" w:rsidRDefault="006F6A36" w:rsidP="000B3F6B">
            <w:pPr>
              <w:jc w:val="left"/>
              <w:rPr>
                <w:rFonts w:asciiTheme="minorBidi" w:hAnsiTheme="minorBidi" w:cstheme="minorBidi"/>
                <w:sz w:val="20"/>
                <w:szCs w:val="20"/>
              </w:rPr>
            </w:pPr>
          </w:p>
        </w:tc>
      </w:tr>
      <w:tr w:rsidR="006F6A36" w:rsidRPr="006F6A36" w14:paraId="0C7820F7" w14:textId="77777777" w:rsidTr="00970D3B">
        <w:trPr>
          <w:gridAfter w:val="1"/>
          <w:wAfter w:w="55" w:type="pct"/>
          <w:trHeight w:val="283"/>
          <w:jc w:val="center"/>
        </w:trPr>
        <w:tc>
          <w:tcPr>
            <w:tcW w:w="1216" w:type="pct"/>
          </w:tcPr>
          <w:p w14:paraId="29F78183"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Type of medical institution**</w:t>
            </w:r>
          </w:p>
        </w:tc>
        <w:tc>
          <w:tcPr>
            <w:tcW w:w="905" w:type="pct"/>
            <w:gridSpan w:val="2"/>
          </w:tcPr>
          <w:p w14:paraId="173051FD" w14:textId="77777777" w:rsidR="006F6A36" w:rsidRPr="00970D3B" w:rsidRDefault="006F6A36" w:rsidP="000B3F6B">
            <w:pPr>
              <w:jc w:val="left"/>
              <w:rPr>
                <w:rFonts w:asciiTheme="minorBidi" w:hAnsiTheme="minorBidi" w:cstheme="minorBidi"/>
                <w:sz w:val="20"/>
                <w:szCs w:val="20"/>
              </w:rPr>
            </w:pPr>
          </w:p>
        </w:tc>
        <w:tc>
          <w:tcPr>
            <w:tcW w:w="782" w:type="pct"/>
          </w:tcPr>
          <w:p w14:paraId="33C610C2"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507D9EA5" w14:textId="77777777" w:rsidR="006F6A36" w:rsidRPr="00970D3B" w:rsidRDefault="006F6A36" w:rsidP="000B3F6B">
            <w:pPr>
              <w:jc w:val="left"/>
              <w:rPr>
                <w:rFonts w:asciiTheme="minorBidi" w:hAnsiTheme="minorBidi" w:cstheme="minorBidi"/>
                <w:sz w:val="20"/>
                <w:szCs w:val="20"/>
              </w:rPr>
            </w:pPr>
          </w:p>
        </w:tc>
        <w:tc>
          <w:tcPr>
            <w:tcW w:w="821" w:type="pct"/>
          </w:tcPr>
          <w:p w14:paraId="7E3BF44F"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5D1868C4" w14:textId="77777777" w:rsidR="006F6A36" w:rsidRPr="00970D3B" w:rsidRDefault="006F6A36" w:rsidP="000B3F6B">
            <w:pPr>
              <w:jc w:val="left"/>
              <w:rPr>
                <w:rFonts w:asciiTheme="minorBidi" w:hAnsiTheme="minorBidi" w:cstheme="minorBidi"/>
                <w:sz w:val="20"/>
                <w:szCs w:val="20"/>
              </w:rPr>
            </w:pPr>
          </w:p>
        </w:tc>
      </w:tr>
      <w:tr w:rsidR="006F6A36" w:rsidRPr="006F6A36" w14:paraId="1F5140EC" w14:textId="77777777" w:rsidTr="00970D3B">
        <w:trPr>
          <w:gridAfter w:val="1"/>
          <w:wAfter w:w="55" w:type="pct"/>
          <w:trHeight w:val="283"/>
          <w:jc w:val="center"/>
        </w:trPr>
        <w:tc>
          <w:tcPr>
            <w:tcW w:w="1216" w:type="pct"/>
          </w:tcPr>
          <w:p w14:paraId="77955D92"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Tertiary hospital</w:t>
            </w:r>
          </w:p>
        </w:tc>
        <w:tc>
          <w:tcPr>
            <w:tcW w:w="905" w:type="pct"/>
            <w:gridSpan w:val="2"/>
          </w:tcPr>
          <w:p w14:paraId="3833B2EF"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14,652(55.69)</w:t>
            </w:r>
          </w:p>
        </w:tc>
        <w:tc>
          <w:tcPr>
            <w:tcW w:w="782" w:type="pct"/>
          </w:tcPr>
          <w:p w14:paraId="32644F45"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676(51.37)</w:t>
            </w:r>
          </w:p>
        </w:tc>
        <w:tc>
          <w:tcPr>
            <w:tcW w:w="825" w:type="pct"/>
            <w:gridSpan w:val="3"/>
          </w:tcPr>
          <w:p w14:paraId="4D41D8BE"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16,311(63.71)</w:t>
            </w:r>
          </w:p>
        </w:tc>
        <w:tc>
          <w:tcPr>
            <w:tcW w:w="821" w:type="pct"/>
          </w:tcPr>
          <w:p w14:paraId="7224C038"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17,670(66.35)</w:t>
            </w:r>
          </w:p>
        </w:tc>
        <w:tc>
          <w:tcPr>
            <w:tcW w:w="396" w:type="pct"/>
            <w:gridSpan w:val="2"/>
          </w:tcPr>
          <w:p w14:paraId="06EF2453" w14:textId="77777777" w:rsidR="006F6A36" w:rsidRPr="006F6A36"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&lt;.001</w:t>
            </w:r>
          </w:p>
        </w:tc>
      </w:tr>
      <w:tr w:rsidR="006F6A36" w:rsidRPr="006F6A36" w14:paraId="70E1EED1" w14:textId="77777777" w:rsidTr="00970D3B">
        <w:trPr>
          <w:gridAfter w:val="1"/>
          <w:wAfter w:w="55" w:type="pct"/>
          <w:trHeight w:val="283"/>
          <w:jc w:val="center"/>
        </w:trPr>
        <w:tc>
          <w:tcPr>
            <w:tcW w:w="1216" w:type="pct"/>
          </w:tcPr>
          <w:p w14:paraId="0B345D21" w14:textId="77777777" w:rsidR="006F6A36" w:rsidRPr="00970D3B" w:rsidRDefault="006F6A36" w:rsidP="000B3F6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General hospital</w:t>
            </w:r>
          </w:p>
        </w:tc>
        <w:tc>
          <w:tcPr>
            <w:tcW w:w="905" w:type="pct"/>
            <w:gridSpan w:val="2"/>
          </w:tcPr>
          <w:p w14:paraId="72E561B9"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10,519(39.98)</w:t>
            </w:r>
          </w:p>
        </w:tc>
        <w:tc>
          <w:tcPr>
            <w:tcW w:w="782" w:type="pct"/>
          </w:tcPr>
          <w:p w14:paraId="64E2F2E3"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561(42.63)</w:t>
            </w:r>
          </w:p>
        </w:tc>
        <w:tc>
          <w:tcPr>
            <w:tcW w:w="825" w:type="pct"/>
            <w:gridSpan w:val="3"/>
          </w:tcPr>
          <w:p w14:paraId="718CD1E4"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8,311(32.46)</w:t>
            </w:r>
          </w:p>
        </w:tc>
        <w:tc>
          <w:tcPr>
            <w:tcW w:w="821" w:type="pct"/>
          </w:tcPr>
          <w:p w14:paraId="425D1974" w14:textId="77777777" w:rsidR="006F6A36" w:rsidRPr="00970D3B" w:rsidRDefault="006F6A36" w:rsidP="000B3F6B">
            <w:pPr>
              <w:jc w:val="left"/>
              <w:rPr>
                <w:rFonts w:asciiTheme="minorBidi" w:hAnsiTheme="minorBidi" w:cstheme="minorBidi"/>
                <w:sz w:val="20"/>
                <w:szCs w:val="20"/>
              </w:rPr>
            </w:pPr>
            <w:r w:rsidRPr="006F6A36">
              <w:rPr>
                <w:rFonts w:asciiTheme="minorBidi" w:hAnsiTheme="minorBidi" w:cstheme="minorBidi"/>
                <w:sz w:val="20"/>
                <w:szCs w:val="20"/>
              </w:rPr>
              <w:t>8,564(32.16)</w:t>
            </w:r>
          </w:p>
        </w:tc>
        <w:tc>
          <w:tcPr>
            <w:tcW w:w="396" w:type="pct"/>
            <w:gridSpan w:val="2"/>
          </w:tcPr>
          <w:p w14:paraId="08A65A46" w14:textId="77777777" w:rsidR="006F6A36" w:rsidRPr="00970D3B" w:rsidRDefault="006F6A36" w:rsidP="000B3F6B">
            <w:pPr>
              <w:jc w:val="left"/>
              <w:rPr>
                <w:rFonts w:asciiTheme="minorBidi" w:hAnsiTheme="minorBidi" w:cstheme="minorBidi"/>
                <w:sz w:val="20"/>
                <w:szCs w:val="20"/>
              </w:rPr>
            </w:pPr>
          </w:p>
        </w:tc>
      </w:tr>
      <w:tr w:rsidR="006F6A36" w:rsidRPr="006F6A36" w14:paraId="42E67602" w14:textId="77777777" w:rsidTr="00970D3B">
        <w:trPr>
          <w:gridAfter w:val="1"/>
          <w:wAfter w:w="55" w:type="pct"/>
          <w:trHeight w:val="283"/>
          <w:jc w:val="center"/>
        </w:trPr>
        <w:tc>
          <w:tcPr>
            <w:tcW w:w="1216" w:type="pct"/>
          </w:tcPr>
          <w:p w14:paraId="2693BB64"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Others</w:t>
            </w:r>
          </w:p>
        </w:tc>
        <w:tc>
          <w:tcPr>
            <w:tcW w:w="905" w:type="pct"/>
            <w:gridSpan w:val="2"/>
          </w:tcPr>
          <w:p w14:paraId="0C88C1B9"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1,141(4.34)</w:t>
            </w:r>
          </w:p>
        </w:tc>
        <w:tc>
          <w:tcPr>
            <w:tcW w:w="782" w:type="pct"/>
          </w:tcPr>
          <w:p w14:paraId="757C9A3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79(6.00)</w:t>
            </w:r>
          </w:p>
        </w:tc>
        <w:tc>
          <w:tcPr>
            <w:tcW w:w="825" w:type="pct"/>
            <w:gridSpan w:val="3"/>
          </w:tcPr>
          <w:p w14:paraId="483613A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978(3.83)</w:t>
            </w:r>
          </w:p>
        </w:tc>
        <w:tc>
          <w:tcPr>
            <w:tcW w:w="821" w:type="pct"/>
          </w:tcPr>
          <w:p w14:paraId="5D9D4430"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396(1.49)</w:t>
            </w:r>
          </w:p>
        </w:tc>
        <w:tc>
          <w:tcPr>
            <w:tcW w:w="396" w:type="pct"/>
            <w:gridSpan w:val="2"/>
          </w:tcPr>
          <w:p w14:paraId="754DC0B2" w14:textId="77777777" w:rsidR="006F6A36" w:rsidRPr="00970D3B" w:rsidRDefault="006F6A36" w:rsidP="000B3F6B">
            <w:pPr>
              <w:jc w:val="left"/>
              <w:rPr>
                <w:rFonts w:asciiTheme="minorBidi" w:hAnsiTheme="minorBidi" w:cstheme="minorBidi"/>
                <w:sz w:val="20"/>
                <w:szCs w:val="20"/>
              </w:rPr>
            </w:pPr>
          </w:p>
        </w:tc>
      </w:tr>
      <w:tr w:rsidR="006F6A36" w:rsidRPr="006F6A36" w14:paraId="2FFFA643" w14:textId="77777777" w:rsidTr="00970D3B">
        <w:trPr>
          <w:gridAfter w:val="1"/>
          <w:wAfter w:w="55" w:type="pct"/>
          <w:trHeight w:val="283"/>
          <w:jc w:val="center"/>
        </w:trPr>
        <w:tc>
          <w:tcPr>
            <w:tcW w:w="1216" w:type="pct"/>
            <w:vAlign w:val="center"/>
          </w:tcPr>
          <w:p w14:paraId="1E4A029F"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Region</w:t>
            </w:r>
          </w:p>
        </w:tc>
        <w:tc>
          <w:tcPr>
            <w:tcW w:w="905" w:type="pct"/>
            <w:gridSpan w:val="2"/>
          </w:tcPr>
          <w:p w14:paraId="185343B6" w14:textId="77777777" w:rsidR="006F6A36" w:rsidRPr="00970D3B" w:rsidRDefault="006F6A36" w:rsidP="000B3F6B">
            <w:pPr>
              <w:jc w:val="left"/>
              <w:rPr>
                <w:rFonts w:asciiTheme="minorBidi" w:hAnsiTheme="minorBidi" w:cstheme="minorBidi"/>
                <w:sz w:val="20"/>
                <w:szCs w:val="20"/>
              </w:rPr>
            </w:pPr>
          </w:p>
        </w:tc>
        <w:tc>
          <w:tcPr>
            <w:tcW w:w="782" w:type="pct"/>
          </w:tcPr>
          <w:p w14:paraId="4D596E90"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7AF37528" w14:textId="77777777" w:rsidR="006F6A36" w:rsidRPr="00970D3B" w:rsidRDefault="006F6A36" w:rsidP="000B3F6B">
            <w:pPr>
              <w:jc w:val="left"/>
              <w:rPr>
                <w:rFonts w:asciiTheme="minorBidi" w:hAnsiTheme="minorBidi" w:cstheme="minorBidi"/>
                <w:sz w:val="20"/>
                <w:szCs w:val="20"/>
              </w:rPr>
            </w:pPr>
          </w:p>
        </w:tc>
        <w:tc>
          <w:tcPr>
            <w:tcW w:w="821" w:type="pct"/>
          </w:tcPr>
          <w:p w14:paraId="68E2807B"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5467DFC0" w14:textId="77777777" w:rsidR="006F6A36" w:rsidRPr="00970D3B" w:rsidRDefault="006F6A36" w:rsidP="000B3F6B">
            <w:pPr>
              <w:jc w:val="left"/>
              <w:rPr>
                <w:rFonts w:asciiTheme="minorBidi" w:hAnsiTheme="minorBidi" w:cstheme="minorBidi"/>
                <w:sz w:val="20"/>
                <w:szCs w:val="20"/>
              </w:rPr>
            </w:pPr>
          </w:p>
        </w:tc>
      </w:tr>
      <w:tr w:rsidR="006F6A36" w:rsidRPr="006F6A36" w14:paraId="12D6E4C4" w14:textId="77777777" w:rsidTr="00970D3B">
        <w:trPr>
          <w:gridAfter w:val="1"/>
          <w:wAfter w:w="55" w:type="pct"/>
          <w:trHeight w:val="283"/>
          <w:jc w:val="center"/>
        </w:trPr>
        <w:tc>
          <w:tcPr>
            <w:tcW w:w="1216" w:type="pct"/>
            <w:vAlign w:val="center"/>
          </w:tcPr>
          <w:p w14:paraId="7D9A2630"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Seoul</w:t>
            </w:r>
          </w:p>
        </w:tc>
        <w:tc>
          <w:tcPr>
            <w:tcW w:w="905" w:type="pct"/>
            <w:gridSpan w:val="2"/>
            <w:vAlign w:val="center"/>
          </w:tcPr>
          <w:p w14:paraId="1DB7F51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9,793(37.22)</w:t>
            </w:r>
          </w:p>
        </w:tc>
        <w:tc>
          <w:tcPr>
            <w:tcW w:w="782" w:type="pct"/>
            <w:vAlign w:val="center"/>
          </w:tcPr>
          <w:p w14:paraId="3541BAA3"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479(36.40)</w:t>
            </w:r>
          </w:p>
        </w:tc>
        <w:tc>
          <w:tcPr>
            <w:tcW w:w="825" w:type="pct"/>
            <w:gridSpan w:val="3"/>
            <w:vAlign w:val="center"/>
          </w:tcPr>
          <w:p w14:paraId="35A1C5C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8,637(33.74)</w:t>
            </w:r>
          </w:p>
        </w:tc>
        <w:tc>
          <w:tcPr>
            <w:tcW w:w="821" w:type="pct"/>
            <w:vAlign w:val="center"/>
          </w:tcPr>
          <w:p w14:paraId="1A2E00F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 xml:space="preserve">9,670(36.31) </w:t>
            </w:r>
          </w:p>
        </w:tc>
        <w:tc>
          <w:tcPr>
            <w:tcW w:w="396" w:type="pct"/>
            <w:gridSpan w:val="2"/>
          </w:tcPr>
          <w:p w14:paraId="71E900F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7FE6014D" w14:textId="77777777" w:rsidTr="00970D3B">
        <w:trPr>
          <w:gridAfter w:val="1"/>
          <w:wAfter w:w="55" w:type="pct"/>
          <w:trHeight w:val="283"/>
          <w:jc w:val="center"/>
        </w:trPr>
        <w:tc>
          <w:tcPr>
            <w:tcW w:w="1216" w:type="pct"/>
            <w:vAlign w:val="center"/>
          </w:tcPr>
          <w:p w14:paraId="5912EF5F"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Gyeong-gi</w:t>
            </w:r>
          </w:p>
        </w:tc>
        <w:tc>
          <w:tcPr>
            <w:tcW w:w="905" w:type="pct"/>
            <w:gridSpan w:val="2"/>
            <w:vAlign w:val="center"/>
          </w:tcPr>
          <w:p w14:paraId="4675E3E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4,920(18.70)</w:t>
            </w:r>
          </w:p>
        </w:tc>
        <w:tc>
          <w:tcPr>
            <w:tcW w:w="782" w:type="pct"/>
            <w:vAlign w:val="center"/>
          </w:tcPr>
          <w:p w14:paraId="33B41CC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349(26.52)</w:t>
            </w:r>
          </w:p>
        </w:tc>
        <w:tc>
          <w:tcPr>
            <w:tcW w:w="825" w:type="pct"/>
            <w:gridSpan w:val="3"/>
            <w:vAlign w:val="center"/>
          </w:tcPr>
          <w:p w14:paraId="1FC2048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4,083(15.95)</w:t>
            </w:r>
          </w:p>
        </w:tc>
        <w:tc>
          <w:tcPr>
            <w:tcW w:w="821" w:type="pct"/>
            <w:vAlign w:val="center"/>
          </w:tcPr>
          <w:p w14:paraId="71343B8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4,477(16.81)</w:t>
            </w:r>
          </w:p>
        </w:tc>
        <w:tc>
          <w:tcPr>
            <w:tcW w:w="396" w:type="pct"/>
            <w:gridSpan w:val="2"/>
          </w:tcPr>
          <w:p w14:paraId="7BDD9D3C" w14:textId="77777777" w:rsidR="006F6A36" w:rsidRPr="00970D3B" w:rsidRDefault="006F6A36" w:rsidP="000B3F6B">
            <w:pPr>
              <w:jc w:val="left"/>
              <w:rPr>
                <w:rFonts w:asciiTheme="minorBidi" w:hAnsiTheme="minorBidi" w:cstheme="minorBidi"/>
                <w:sz w:val="20"/>
                <w:szCs w:val="20"/>
              </w:rPr>
            </w:pPr>
          </w:p>
        </w:tc>
      </w:tr>
      <w:tr w:rsidR="006F6A36" w:rsidRPr="006F6A36" w14:paraId="4ECB6D50" w14:textId="77777777" w:rsidTr="00970D3B">
        <w:trPr>
          <w:gridAfter w:val="1"/>
          <w:wAfter w:w="55" w:type="pct"/>
          <w:trHeight w:val="283"/>
          <w:jc w:val="center"/>
        </w:trPr>
        <w:tc>
          <w:tcPr>
            <w:tcW w:w="1216" w:type="pct"/>
            <w:vAlign w:val="center"/>
          </w:tcPr>
          <w:p w14:paraId="35CCE694"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Incheon</w:t>
            </w:r>
          </w:p>
        </w:tc>
        <w:tc>
          <w:tcPr>
            <w:tcW w:w="905" w:type="pct"/>
            <w:gridSpan w:val="2"/>
            <w:vAlign w:val="center"/>
          </w:tcPr>
          <w:p w14:paraId="10B67C2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 xml:space="preserve">2,018(7.67) </w:t>
            </w:r>
          </w:p>
        </w:tc>
        <w:tc>
          <w:tcPr>
            <w:tcW w:w="782" w:type="pct"/>
            <w:vAlign w:val="center"/>
          </w:tcPr>
          <w:p w14:paraId="43C4D8F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110(8.36)</w:t>
            </w:r>
          </w:p>
        </w:tc>
        <w:tc>
          <w:tcPr>
            <w:tcW w:w="825" w:type="pct"/>
            <w:gridSpan w:val="3"/>
            <w:vAlign w:val="center"/>
          </w:tcPr>
          <w:p w14:paraId="71C3CFB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1,780(6.95)</w:t>
            </w:r>
          </w:p>
        </w:tc>
        <w:tc>
          <w:tcPr>
            <w:tcW w:w="821" w:type="pct"/>
            <w:vAlign w:val="center"/>
          </w:tcPr>
          <w:p w14:paraId="0005BAB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2,016(7.57)</w:t>
            </w:r>
          </w:p>
        </w:tc>
        <w:tc>
          <w:tcPr>
            <w:tcW w:w="396" w:type="pct"/>
            <w:gridSpan w:val="2"/>
          </w:tcPr>
          <w:p w14:paraId="76D7C5C7" w14:textId="77777777" w:rsidR="006F6A36" w:rsidRPr="00970D3B" w:rsidRDefault="006F6A36" w:rsidP="000B3F6B">
            <w:pPr>
              <w:jc w:val="left"/>
              <w:rPr>
                <w:rFonts w:asciiTheme="minorBidi" w:hAnsiTheme="minorBidi" w:cstheme="minorBidi"/>
                <w:sz w:val="20"/>
                <w:szCs w:val="20"/>
              </w:rPr>
            </w:pPr>
          </w:p>
        </w:tc>
      </w:tr>
      <w:tr w:rsidR="006F6A36" w:rsidRPr="006F6A36" w14:paraId="3ED6DB5D" w14:textId="77777777" w:rsidTr="00970D3B">
        <w:trPr>
          <w:gridAfter w:val="1"/>
          <w:wAfter w:w="55" w:type="pct"/>
          <w:trHeight w:val="283"/>
          <w:jc w:val="center"/>
        </w:trPr>
        <w:tc>
          <w:tcPr>
            <w:tcW w:w="1216" w:type="pct"/>
            <w:vAlign w:val="center"/>
          </w:tcPr>
          <w:p w14:paraId="6D2D6DCD"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lastRenderedPageBreak/>
              <w:t>Busan</w:t>
            </w:r>
          </w:p>
        </w:tc>
        <w:tc>
          <w:tcPr>
            <w:tcW w:w="905" w:type="pct"/>
            <w:gridSpan w:val="2"/>
            <w:vAlign w:val="center"/>
          </w:tcPr>
          <w:p w14:paraId="02DA463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1,839(6.99)</w:t>
            </w:r>
          </w:p>
        </w:tc>
        <w:tc>
          <w:tcPr>
            <w:tcW w:w="782" w:type="pct"/>
            <w:vAlign w:val="center"/>
          </w:tcPr>
          <w:p w14:paraId="0AC45F7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58(4.41)</w:t>
            </w:r>
          </w:p>
        </w:tc>
        <w:tc>
          <w:tcPr>
            <w:tcW w:w="825" w:type="pct"/>
            <w:gridSpan w:val="3"/>
            <w:vAlign w:val="center"/>
          </w:tcPr>
          <w:p w14:paraId="2A8EDD2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1,030(4.02)</w:t>
            </w:r>
          </w:p>
        </w:tc>
        <w:tc>
          <w:tcPr>
            <w:tcW w:w="821" w:type="pct"/>
            <w:vAlign w:val="center"/>
          </w:tcPr>
          <w:p w14:paraId="45C7F7B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1,319(4.95)</w:t>
            </w:r>
          </w:p>
        </w:tc>
        <w:tc>
          <w:tcPr>
            <w:tcW w:w="396" w:type="pct"/>
            <w:gridSpan w:val="2"/>
          </w:tcPr>
          <w:p w14:paraId="23779D36" w14:textId="77777777" w:rsidR="006F6A36" w:rsidRPr="00970D3B" w:rsidRDefault="006F6A36" w:rsidP="000B3F6B">
            <w:pPr>
              <w:jc w:val="left"/>
              <w:rPr>
                <w:rFonts w:asciiTheme="minorBidi" w:hAnsiTheme="minorBidi" w:cstheme="minorBidi"/>
                <w:sz w:val="20"/>
                <w:szCs w:val="20"/>
              </w:rPr>
            </w:pPr>
          </w:p>
        </w:tc>
      </w:tr>
      <w:tr w:rsidR="006F6A36" w:rsidRPr="006F6A36" w14:paraId="21F38111" w14:textId="77777777" w:rsidTr="00970D3B">
        <w:trPr>
          <w:gridAfter w:val="1"/>
          <w:wAfter w:w="55" w:type="pct"/>
          <w:trHeight w:val="283"/>
          <w:jc w:val="center"/>
        </w:trPr>
        <w:tc>
          <w:tcPr>
            <w:tcW w:w="1216" w:type="pct"/>
            <w:vAlign w:val="center"/>
          </w:tcPr>
          <w:p w14:paraId="53AA41D8"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Dae-gu</w:t>
            </w:r>
          </w:p>
        </w:tc>
        <w:tc>
          <w:tcPr>
            <w:tcW w:w="905" w:type="pct"/>
            <w:gridSpan w:val="2"/>
            <w:vAlign w:val="center"/>
          </w:tcPr>
          <w:p w14:paraId="45ACEB1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1,702(6.47)</w:t>
            </w:r>
          </w:p>
        </w:tc>
        <w:tc>
          <w:tcPr>
            <w:tcW w:w="782" w:type="pct"/>
            <w:vAlign w:val="center"/>
          </w:tcPr>
          <w:p w14:paraId="15C483B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46(3.50)</w:t>
            </w:r>
          </w:p>
        </w:tc>
        <w:tc>
          <w:tcPr>
            <w:tcW w:w="825" w:type="pct"/>
            <w:gridSpan w:val="3"/>
            <w:vAlign w:val="center"/>
          </w:tcPr>
          <w:p w14:paraId="2EFEB91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2,569(10.03)</w:t>
            </w:r>
          </w:p>
        </w:tc>
        <w:tc>
          <w:tcPr>
            <w:tcW w:w="821" w:type="pct"/>
            <w:vAlign w:val="center"/>
          </w:tcPr>
          <w:p w14:paraId="7D0F492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1,194(4.48)</w:t>
            </w:r>
          </w:p>
        </w:tc>
        <w:tc>
          <w:tcPr>
            <w:tcW w:w="396" w:type="pct"/>
            <w:gridSpan w:val="2"/>
          </w:tcPr>
          <w:p w14:paraId="4E760D92" w14:textId="77777777" w:rsidR="006F6A36" w:rsidRPr="00970D3B" w:rsidRDefault="006F6A36" w:rsidP="000B3F6B">
            <w:pPr>
              <w:jc w:val="left"/>
              <w:rPr>
                <w:rFonts w:asciiTheme="minorBidi" w:hAnsiTheme="minorBidi" w:cstheme="minorBidi"/>
                <w:sz w:val="20"/>
                <w:szCs w:val="20"/>
              </w:rPr>
            </w:pPr>
          </w:p>
        </w:tc>
      </w:tr>
      <w:tr w:rsidR="006F6A36" w:rsidRPr="006F6A36" w14:paraId="57F20054" w14:textId="77777777" w:rsidTr="00970D3B">
        <w:trPr>
          <w:gridAfter w:val="1"/>
          <w:wAfter w:w="55" w:type="pct"/>
          <w:trHeight w:val="283"/>
          <w:jc w:val="center"/>
        </w:trPr>
        <w:tc>
          <w:tcPr>
            <w:tcW w:w="1216" w:type="pct"/>
            <w:vAlign w:val="center"/>
          </w:tcPr>
          <w:p w14:paraId="15AB39A7" w14:textId="77777777" w:rsidR="006F6A36" w:rsidRPr="00970D3B" w:rsidRDefault="006F6A36" w:rsidP="00970D3B">
            <w:pPr>
              <w:ind w:firstLineChars="50" w:firstLine="100"/>
              <w:jc w:val="left"/>
              <w:rPr>
                <w:rFonts w:asciiTheme="minorBidi" w:hAnsiTheme="minorBidi" w:cstheme="minorBidi"/>
                <w:sz w:val="20"/>
                <w:szCs w:val="20"/>
              </w:rPr>
            </w:pPr>
            <w:proofErr w:type="spellStart"/>
            <w:r w:rsidRPr="00970D3B">
              <w:rPr>
                <w:rFonts w:asciiTheme="minorBidi" w:hAnsiTheme="minorBidi" w:cstheme="minorBidi"/>
                <w:sz w:val="20"/>
                <w:szCs w:val="20"/>
              </w:rPr>
              <w:t>Gyeong-nam</w:t>
            </w:r>
            <w:proofErr w:type="spellEnd"/>
          </w:p>
        </w:tc>
        <w:tc>
          <w:tcPr>
            <w:tcW w:w="905" w:type="pct"/>
            <w:gridSpan w:val="2"/>
            <w:vAlign w:val="center"/>
          </w:tcPr>
          <w:p w14:paraId="64CF724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1,570(5.97)</w:t>
            </w:r>
          </w:p>
        </w:tc>
        <w:tc>
          <w:tcPr>
            <w:tcW w:w="782" w:type="pct"/>
            <w:vAlign w:val="center"/>
          </w:tcPr>
          <w:p w14:paraId="05606AA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42(3.19)</w:t>
            </w:r>
          </w:p>
        </w:tc>
        <w:tc>
          <w:tcPr>
            <w:tcW w:w="825" w:type="pct"/>
            <w:gridSpan w:val="3"/>
            <w:vAlign w:val="center"/>
          </w:tcPr>
          <w:p w14:paraId="5EE9815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1,168(4.56)</w:t>
            </w:r>
          </w:p>
        </w:tc>
        <w:tc>
          <w:tcPr>
            <w:tcW w:w="821" w:type="pct"/>
            <w:vAlign w:val="center"/>
          </w:tcPr>
          <w:p w14:paraId="3F1377D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1,688(6.34)</w:t>
            </w:r>
          </w:p>
        </w:tc>
        <w:tc>
          <w:tcPr>
            <w:tcW w:w="396" w:type="pct"/>
            <w:gridSpan w:val="2"/>
          </w:tcPr>
          <w:p w14:paraId="68E94467" w14:textId="77777777" w:rsidR="006F6A36" w:rsidRPr="00970D3B" w:rsidRDefault="006F6A36" w:rsidP="000B3F6B">
            <w:pPr>
              <w:jc w:val="left"/>
              <w:rPr>
                <w:rFonts w:asciiTheme="minorBidi" w:hAnsiTheme="minorBidi" w:cstheme="minorBidi"/>
                <w:sz w:val="20"/>
                <w:szCs w:val="20"/>
              </w:rPr>
            </w:pPr>
          </w:p>
        </w:tc>
      </w:tr>
      <w:tr w:rsidR="006F6A36" w:rsidRPr="006F6A36" w14:paraId="75486C7F" w14:textId="77777777" w:rsidTr="00970D3B">
        <w:trPr>
          <w:gridAfter w:val="1"/>
          <w:wAfter w:w="55" w:type="pct"/>
          <w:trHeight w:val="283"/>
          <w:jc w:val="center"/>
        </w:trPr>
        <w:tc>
          <w:tcPr>
            <w:tcW w:w="1216" w:type="pct"/>
            <w:vAlign w:val="center"/>
          </w:tcPr>
          <w:p w14:paraId="7A037958"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Jeon-</w:t>
            </w:r>
            <w:proofErr w:type="spellStart"/>
            <w:r w:rsidRPr="00970D3B">
              <w:rPr>
                <w:rFonts w:asciiTheme="minorBidi" w:hAnsiTheme="minorBidi" w:cstheme="minorBidi"/>
                <w:sz w:val="20"/>
                <w:szCs w:val="20"/>
              </w:rPr>
              <w:t>nam</w:t>
            </w:r>
            <w:proofErr w:type="spellEnd"/>
          </w:p>
        </w:tc>
        <w:tc>
          <w:tcPr>
            <w:tcW w:w="905" w:type="pct"/>
            <w:gridSpan w:val="2"/>
            <w:vAlign w:val="center"/>
          </w:tcPr>
          <w:p w14:paraId="7253153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1,031(3.92)</w:t>
            </w:r>
          </w:p>
        </w:tc>
        <w:tc>
          <w:tcPr>
            <w:tcW w:w="782" w:type="pct"/>
            <w:vAlign w:val="center"/>
          </w:tcPr>
          <w:p w14:paraId="78619659"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10(0.76)</w:t>
            </w:r>
          </w:p>
        </w:tc>
        <w:tc>
          <w:tcPr>
            <w:tcW w:w="825" w:type="pct"/>
            <w:gridSpan w:val="3"/>
            <w:vAlign w:val="center"/>
          </w:tcPr>
          <w:p w14:paraId="52D1DD8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662(2.59)</w:t>
            </w:r>
          </w:p>
        </w:tc>
        <w:tc>
          <w:tcPr>
            <w:tcW w:w="821" w:type="pct"/>
            <w:vAlign w:val="center"/>
          </w:tcPr>
          <w:p w14:paraId="582C4DF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343(1.29)</w:t>
            </w:r>
          </w:p>
        </w:tc>
        <w:tc>
          <w:tcPr>
            <w:tcW w:w="396" w:type="pct"/>
            <w:gridSpan w:val="2"/>
          </w:tcPr>
          <w:p w14:paraId="36B91431" w14:textId="77777777" w:rsidR="006F6A36" w:rsidRPr="00970D3B" w:rsidRDefault="006F6A36" w:rsidP="000B3F6B">
            <w:pPr>
              <w:jc w:val="left"/>
              <w:rPr>
                <w:rFonts w:asciiTheme="minorBidi" w:hAnsiTheme="minorBidi" w:cstheme="minorBidi"/>
                <w:sz w:val="20"/>
                <w:szCs w:val="20"/>
              </w:rPr>
            </w:pPr>
          </w:p>
        </w:tc>
      </w:tr>
      <w:tr w:rsidR="006F6A36" w:rsidRPr="006F6A36" w14:paraId="2C57DE9C" w14:textId="77777777" w:rsidTr="00970D3B">
        <w:trPr>
          <w:gridAfter w:val="1"/>
          <w:wAfter w:w="55" w:type="pct"/>
          <w:trHeight w:val="283"/>
          <w:jc w:val="center"/>
        </w:trPr>
        <w:tc>
          <w:tcPr>
            <w:tcW w:w="1216" w:type="pct"/>
            <w:vAlign w:val="center"/>
          </w:tcPr>
          <w:p w14:paraId="76773606"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Others</w:t>
            </w:r>
          </w:p>
        </w:tc>
        <w:tc>
          <w:tcPr>
            <w:tcW w:w="905" w:type="pct"/>
            <w:gridSpan w:val="2"/>
            <w:vAlign w:val="center"/>
          </w:tcPr>
          <w:p w14:paraId="566087F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3,439(13.06)</w:t>
            </w:r>
          </w:p>
        </w:tc>
        <w:tc>
          <w:tcPr>
            <w:tcW w:w="782" w:type="pct"/>
            <w:vAlign w:val="center"/>
          </w:tcPr>
          <w:p w14:paraId="504D6F2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222(16.86)</w:t>
            </w:r>
          </w:p>
        </w:tc>
        <w:tc>
          <w:tcPr>
            <w:tcW w:w="825" w:type="pct"/>
            <w:gridSpan w:val="3"/>
            <w:vAlign w:val="center"/>
          </w:tcPr>
          <w:p w14:paraId="45AD927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5,672(22.16)</w:t>
            </w:r>
          </w:p>
        </w:tc>
        <w:tc>
          <w:tcPr>
            <w:tcW w:w="821" w:type="pct"/>
            <w:vAlign w:val="center"/>
          </w:tcPr>
          <w:p w14:paraId="2ED7D52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5,923(22.25)</w:t>
            </w:r>
          </w:p>
        </w:tc>
        <w:tc>
          <w:tcPr>
            <w:tcW w:w="396" w:type="pct"/>
            <w:gridSpan w:val="2"/>
          </w:tcPr>
          <w:p w14:paraId="2918829F" w14:textId="77777777" w:rsidR="006F6A36" w:rsidRPr="00970D3B" w:rsidRDefault="006F6A36" w:rsidP="000B3F6B">
            <w:pPr>
              <w:jc w:val="left"/>
              <w:rPr>
                <w:rFonts w:asciiTheme="minorBidi" w:hAnsiTheme="minorBidi" w:cstheme="minorBidi"/>
                <w:sz w:val="20"/>
                <w:szCs w:val="20"/>
              </w:rPr>
            </w:pPr>
          </w:p>
        </w:tc>
      </w:tr>
      <w:tr w:rsidR="006F6A36" w:rsidRPr="006F6A36" w14:paraId="538C0E28" w14:textId="77777777" w:rsidTr="00970D3B">
        <w:trPr>
          <w:gridAfter w:val="1"/>
          <w:wAfter w:w="55" w:type="pct"/>
          <w:trHeight w:val="283"/>
          <w:jc w:val="center"/>
        </w:trPr>
        <w:tc>
          <w:tcPr>
            <w:tcW w:w="1216" w:type="pct"/>
            <w:vAlign w:val="center"/>
          </w:tcPr>
          <w:p w14:paraId="4203E023"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AD status</w:t>
            </w:r>
          </w:p>
        </w:tc>
        <w:tc>
          <w:tcPr>
            <w:tcW w:w="905" w:type="pct"/>
            <w:gridSpan w:val="2"/>
          </w:tcPr>
          <w:p w14:paraId="29BA73E9" w14:textId="77777777" w:rsidR="006F6A36" w:rsidRPr="00970D3B" w:rsidRDefault="006F6A36" w:rsidP="000B3F6B">
            <w:pPr>
              <w:jc w:val="left"/>
              <w:rPr>
                <w:rFonts w:asciiTheme="minorBidi" w:hAnsiTheme="minorBidi" w:cstheme="minorBidi"/>
                <w:sz w:val="20"/>
                <w:szCs w:val="20"/>
              </w:rPr>
            </w:pPr>
          </w:p>
        </w:tc>
        <w:tc>
          <w:tcPr>
            <w:tcW w:w="782" w:type="pct"/>
          </w:tcPr>
          <w:p w14:paraId="70FD7946"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47226525" w14:textId="77777777" w:rsidR="006F6A36" w:rsidRPr="00970D3B" w:rsidRDefault="006F6A36" w:rsidP="000B3F6B">
            <w:pPr>
              <w:jc w:val="left"/>
              <w:rPr>
                <w:rFonts w:asciiTheme="minorBidi" w:hAnsiTheme="minorBidi" w:cstheme="minorBidi"/>
                <w:sz w:val="20"/>
                <w:szCs w:val="20"/>
              </w:rPr>
            </w:pPr>
          </w:p>
        </w:tc>
        <w:tc>
          <w:tcPr>
            <w:tcW w:w="821" w:type="pct"/>
          </w:tcPr>
          <w:p w14:paraId="0D8F19E1"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45E0939F" w14:textId="77777777" w:rsidR="006F6A36" w:rsidRPr="00970D3B" w:rsidRDefault="006F6A36" w:rsidP="000B3F6B">
            <w:pPr>
              <w:jc w:val="left"/>
              <w:rPr>
                <w:rFonts w:asciiTheme="minorBidi" w:hAnsiTheme="minorBidi" w:cstheme="minorBidi"/>
                <w:sz w:val="20"/>
                <w:szCs w:val="20"/>
              </w:rPr>
            </w:pPr>
          </w:p>
        </w:tc>
      </w:tr>
      <w:tr w:rsidR="006F6A36" w:rsidRPr="006F6A36" w14:paraId="1CCBB68B" w14:textId="77777777" w:rsidTr="00970D3B">
        <w:trPr>
          <w:gridAfter w:val="1"/>
          <w:wAfter w:w="55" w:type="pct"/>
          <w:trHeight w:val="283"/>
          <w:jc w:val="center"/>
        </w:trPr>
        <w:tc>
          <w:tcPr>
            <w:tcW w:w="1216" w:type="pct"/>
            <w:vAlign w:val="center"/>
          </w:tcPr>
          <w:p w14:paraId="3F07F4BD"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Yes</w:t>
            </w:r>
          </w:p>
        </w:tc>
        <w:tc>
          <w:tcPr>
            <w:tcW w:w="905" w:type="pct"/>
            <w:gridSpan w:val="2"/>
          </w:tcPr>
          <w:p w14:paraId="2F44D93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211(0.80)</w:t>
            </w:r>
          </w:p>
        </w:tc>
        <w:tc>
          <w:tcPr>
            <w:tcW w:w="782" w:type="pct"/>
          </w:tcPr>
          <w:p w14:paraId="7F4D012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1,315(99.92)</w:t>
            </w:r>
          </w:p>
        </w:tc>
        <w:tc>
          <w:tcPr>
            <w:tcW w:w="825" w:type="pct"/>
            <w:gridSpan w:val="3"/>
          </w:tcPr>
          <w:p w14:paraId="4832BCB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56(0.22)</w:t>
            </w:r>
          </w:p>
        </w:tc>
        <w:tc>
          <w:tcPr>
            <w:tcW w:w="821" w:type="pct"/>
          </w:tcPr>
          <w:p w14:paraId="5D7DA5B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33(0.12)</w:t>
            </w:r>
          </w:p>
        </w:tc>
        <w:tc>
          <w:tcPr>
            <w:tcW w:w="396" w:type="pct"/>
            <w:gridSpan w:val="2"/>
          </w:tcPr>
          <w:p w14:paraId="384A7DD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6B661171" w14:textId="77777777" w:rsidTr="00970D3B">
        <w:trPr>
          <w:gridAfter w:val="1"/>
          <w:wAfter w:w="55" w:type="pct"/>
          <w:trHeight w:val="283"/>
          <w:jc w:val="center"/>
        </w:trPr>
        <w:tc>
          <w:tcPr>
            <w:tcW w:w="1216" w:type="pct"/>
            <w:vAlign w:val="center"/>
          </w:tcPr>
          <w:p w14:paraId="4E26C6DD"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No</w:t>
            </w:r>
          </w:p>
        </w:tc>
        <w:tc>
          <w:tcPr>
            <w:tcW w:w="905" w:type="pct"/>
            <w:gridSpan w:val="2"/>
          </w:tcPr>
          <w:p w14:paraId="40A7FA5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26.101(99.20)</w:t>
            </w:r>
          </w:p>
        </w:tc>
        <w:tc>
          <w:tcPr>
            <w:tcW w:w="782" w:type="pct"/>
          </w:tcPr>
          <w:p w14:paraId="073C486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1(0.08)</w:t>
            </w:r>
          </w:p>
        </w:tc>
        <w:tc>
          <w:tcPr>
            <w:tcW w:w="825" w:type="pct"/>
            <w:gridSpan w:val="3"/>
          </w:tcPr>
          <w:p w14:paraId="2EB18A7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25,545(99.78)</w:t>
            </w:r>
          </w:p>
        </w:tc>
        <w:tc>
          <w:tcPr>
            <w:tcW w:w="821" w:type="pct"/>
          </w:tcPr>
          <w:p w14:paraId="6C1A50F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26,597(99.88)</w:t>
            </w:r>
          </w:p>
        </w:tc>
        <w:tc>
          <w:tcPr>
            <w:tcW w:w="396" w:type="pct"/>
            <w:gridSpan w:val="2"/>
          </w:tcPr>
          <w:p w14:paraId="48A13474" w14:textId="77777777" w:rsidR="006F6A36" w:rsidRPr="00970D3B" w:rsidRDefault="006F6A36" w:rsidP="000B3F6B">
            <w:pPr>
              <w:jc w:val="left"/>
              <w:rPr>
                <w:rFonts w:asciiTheme="minorBidi" w:hAnsiTheme="minorBidi" w:cstheme="minorBidi"/>
                <w:sz w:val="20"/>
                <w:szCs w:val="20"/>
              </w:rPr>
            </w:pPr>
          </w:p>
        </w:tc>
      </w:tr>
      <w:tr w:rsidR="006F6A36" w:rsidRPr="006F6A36" w14:paraId="7BCE36E9" w14:textId="77777777" w:rsidTr="00970D3B">
        <w:trPr>
          <w:gridAfter w:val="1"/>
          <w:wAfter w:w="55" w:type="pct"/>
          <w:trHeight w:val="283"/>
          <w:jc w:val="center"/>
        </w:trPr>
        <w:tc>
          <w:tcPr>
            <w:tcW w:w="1216" w:type="pct"/>
            <w:vAlign w:val="center"/>
          </w:tcPr>
          <w:p w14:paraId="45B80AF2"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Status to use hospice</w:t>
            </w:r>
          </w:p>
        </w:tc>
        <w:tc>
          <w:tcPr>
            <w:tcW w:w="905" w:type="pct"/>
            <w:gridSpan w:val="2"/>
          </w:tcPr>
          <w:p w14:paraId="4088B929" w14:textId="77777777" w:rsidR="006F6A36" w:rsidRPr="00970D3B" w:rsidRDefault="006F6A36" w:rsidP="000B3F6B">
            <w:pPr>
              <w:jc w:val="left"/>
              <w:rPr>
                <w:rFonts w:asciiTheme="minorBidi" w:hAnsiTheme="minorBidi" w:cstheme="minorBidi"/>
                <w:sz w:val="20"/>
                <w:szCs w:val="20"/>
              </w:rPr>
            </w:pPr>
          </w:p>
        </w:tc>
        <w:tc>
          <w:tcPr>
            <w:tcW w:w="782" w:type="pct"/>
          </w:tcPr>
          <w:p w14:paraId="58342C2A"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648F3207" w14:textId="77777777" w:rsidR="006F6A36" w:rsidRPr="00970D3B" w:rsidRDefault="006F6A36" w:rsidP="000B3F6B">
            <w:pPr>
              <w:jc w:val="left"/>
              <w:rPr>
                <w:rFonts w:asciiTheme="minorBidi" w:hAnsiTheme="minorBidi" w:cstheme="minorBidi"/>
                <w:sz w:val="20"/>
                <w:szCs w:val="20"/>
              </w:rPr>
            </w:pPr>
          </w:p>
        </w:tc>
        <w:tc>
          <w:tcPr>
            <w:tcW w:w="821" w:type="pct"/>
          </w:tcPr>
          <w:p w14:paraId="647F3086"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7E7579CA" w14:textId="77777777" w:rsidR="006F6A36" w:rsidRPr="00970D3B" w:rsidRDefault="006F6A36" w:rsidP="000B3F6B">
            <w:pPr>
              <w:jc w:val="left"/>
              <w:rPr>
                <w:rFonts w:asciiTheme="minorBidi" w:hAnsiTheme="minorBidi" w:cstheme="minorBidi"/>
                <w:sz w:val="20"/>
                <w:szCs w:val="20"/>
              </w:rPr>
            </w:pPr>
          </w:p>
        </w:tc>
      </w:tr>
      <w:tr w:rsidR="006F6A36" w:rsidRPr="006F6A36" w14:paraId="45C55996" w14:textId="77777777" w:rsidTr="00970D3B">
        <w:trPr>
          <w:gridAfter w:val="1"/>
          <w:wAfter w:w="55" w:type="pct"/>
          <w:trHeight w:val="283"/>
          <w:jc w:val="center"/>
        </w:trPr>
        <w:tc>
          <w:tcPr>
            <w:tcW w:w="1216" w:type="pct"/>
            <w:vAlign w:val="center"/>
          </w:tcPr>
          <w:p w14:paraId="311D84A7"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Yes</w:t>
            </w:r>
          </w:p>
        </w:tc>
        <w:tc>
          <w:tcPr>
            <w:tcW w:w="905" w:type="pct"/>
            <w:gridSpan w:val="2"/>
          </w:tcPr>
          <w:p w14:paraId="5476C5D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3,212(12.21)</w:t>
            </w:r>
          </w:p>
        </w:tc>
        <w:tc>
          <w:tcPr>
            <w:tcW w:w="782" w:type="pct"/>
          </w:tcPr>
          <w:p w14:paraId="6B8FEA3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192(14.59)</w:t>
            </w:r>
          </w:p>
        </w:tc>
        <w:tc>
          <w:tcPr>
            <w:tcW w:w="825" w:type="pct"/>
            <w:gridSpan w:val="3"/>
          </w:tcPr>
          <w:p w14:paraId="0B1A4E6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608(2.37)</w:t>
            </w:r>
          </w:p>
        </w:tc>
        <w:tc>
          <w:tcPr>
            <w:tcW w:w="821" w:type="pct"/>
          </w:tcPr>
          <w:p w14:paraId="0B3D8A7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271(1.02)</w:t>
            </w:r>
          </w:p>
        </w:tc>
        <w:tc>
          <w:tcPr>
            <w:tcW w:w="396" w:type="pct"/>
            <w:gridSpan w:val="2"/>
          </w:tcPr>
          <w:p w14:paraId="52F6166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67FC837A" w14:textId="77777777" w:rsidTr="00970D3B">
        <w:trPr>
          <w:gridAfter w:val="1"/>
          <w:wAfter w:w="55" w:type="pct"/>
          <w:trHeight w:val="283"/>
          <w:jc w:val="center"/>
        </w:trPr>
        <w:tc>
          <w:tcPr>
            <w:tcW w:w="1216" w:type="pct"/>
            <w:vAlign w:val="center"/>
          </w:tcPr>
          <w:p w14:paraId="3F0A9ADF" w14:textId="7777777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Subject of specialist</w:t>
            </w:r>
          </w:p>
        </w:tc>
        <w:tc>
          <w:tcPr>
            <w:tcW w:w="905" w:type="pct"/>
            <w:gridSpan w:val="2"/>
          </w:tcPr>
          <w:p w14:paraId="14E42C83" w14:textId="77777777" w:rsidR="006F6A36" w:rsidRPr="00970D3B" w:rsidRDefault="006F6A36" w:rsidP="000B3F6B">
            <w:pPr>
              <w:jc w:val="left"/>
              <w:rPr>
                <w:rFonts w:asciiTheme="minorBidi" w:hAnsiTheme="minorBidi" w:cstheme="minorBidi"/>
                <w:sz w:val="20"/>
                <w:szCs w:val="20"/>
              </w:rPr>
            </w:pPr>
          </w:p>
        </w:tc>
        <w:tc>
          <w:tcPr>
            <w:tcW w:w="782" w:type="pct"/>
          </w:tcPr>
          <w:p w14:paraId="108C6CB8"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76337B20" w14:textId="77777777" w:rsidR="006F6A36" w:rsidRPr="00970D3B" w:rsidRDefault="006F6A36" w:rsidP="000B3F6B">
            <w:pPr>
              <w:jc w:val="left"/>
              <w:rPr>
                <w:rFonts w:asciiTheme="minorBidi" w:hAnsiTheme="minorBidi" w:cstheme="minorBidi"/>
                <w:sz w:val="20"/>
                <w:szCs w:val="20"/>
              </w:rPr>
            </w:pPr>
          </w:p>
        </w:tc>
        <w:tc>
          <w:tcPr>
            <w:tcW w:w="821" w:type="pct"/>
          </w:tcPr>
          <w:p w14:paraId="300761E1"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2642B3E8" w14:textId="77777777" w:rsidR="006F6A36" w:rsidRPr="00970D3B" w:rsidRDefault="006F6A36" w:rsidP="000B3F6B">
            <w:pPr>
              <w:jc w:val="left"/>
              <w:rPr>
                <w:rFonts w:asciiTheme="minorBidi" w:hAnsiTheme="minorBidi" w:cstheme="minorBidi"/>
                <w:sz w:val="20"/>
                <w:szCs w:val="20"/>
              </w:rPr>
            </w:pPr>
          </w:p>
        </w:tc>
      </w:tr>
      <w:tr w:rsidR="00B75263" w:rsidRPr="006F6A36" w14:paraId="3C1277C6" w14:textId="77777777" w:rsidTr="00970D3B">
        <w:trPr>
          <w:trHeight w:val="283"/>
          <w:jc w:val="center"/>
        </w:trPr>
        <w:tc>
          <w:tcPr>
            <w:tcW w:w="1225" w:type="pct"/>
            <w:gridSpan w:val="2"/>
            <w:vAlign w:val="center"/>
          </w:tcPr>
          <w:p w14:paraId="5D4CC200"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Internal medicine</w:t>
            </w:r>
          </w:p>
        </w:tc>
        <w:tc>
          <w:tcPr>
            <w:tcW w:w="896" w:type="pct"/>
            <w:vAlign w:val="center"/>
          </w:tcPr>
          <w:p w14:paraId="64BB5C4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 xml:space="preserve">18,802(71.46) </w:t>
            </w:r>
          </w:p>
        </w:tc>
        <w:tc>
          <w:tcPr>
            <w:tcW w:w="801" w:type="pct"/>
            <w:gridSpan w:val="2"/>
          </w:tcPr>
          <w:p w14:paraId="02D1022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877(66.64)</w:t>
            </w:r>
          </w:p>
        </w:tc>
        <w:tc>
          <w:tcPr>
            <w:tcW w:w="801" w:type="pct"/>
            <w:vAlign w:val="center"/>
          </w:tcPr>
          <w:p w14:paraId="274CD95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20,033(78.25)</w:t>
            </w:r>
          </w:p>
        </w:tc>
        <w:tc>
          <w:tcPr>
            <w:tcW w:w="883" w:type="pct"/>
            <w:gridSpan w:val="3"/>
            <w:vAlign w:val="center"/>
          </w:tcPr>
          <w:p w14:paraId="4A3A3DB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19,006(71.37)</w:t>
            </w:r>
          </w:p>
        </w:tc>
        <w:tc>
          <w:tcPr>
            <w:tcW w:w="394" w:type="pct"/>
            <w:gridSpan w:val="2"/>
          </w:tcPr>
          <w:p w14:paraId="375E69E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B75263" w:rsidRPr="006F6A36" w14:paraId="35BD558D" w14:textId="77777777" w:rsidTr="00970D3B">
        <w:trPr>
          <w:trHeight w:val="283"/>
          <w:jc w:val="center"/>
        </w:trPr>
        <w:tc>
          <w:tcPr>
            <w:tcW w:w="1225" w:type="pct"/>
            <w:gridSpan w:val="2"/>
            <w:vAlign w:val="center"/>
          </w:tcPr>
          <w:p w14:paraId="2B89B621"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Family medicine</w:t>
            </w:r>
          </w:p>
        </w:tc>
        <w:tc>
          <w:tcPr>
            <w:tcW w:w="896" w:type="pct"/>
            <w:vAlign w:val="center"/>
          </w:tcPr>
          <w:p w14:paraId="5D1CE99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2,676(10.17)</w:t>
            </w:r>
          </w:p>
        </w:tc>
        <w:tc>
          <w:tcPr>
            <w:tcW w:w="801" w:type="pct"/>
            <w:gridSpan w:val="2"/>
            <w:vAlign w:val="center"/>
          </w:tcPr>
          <w:p w14:paraId="393A9C1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114(8.66)</w:t>
            </w:r>
          </w:p>
        </w:tc>
        <w:tc>
          <w:tcPr>
            <w:tcW w:w="801" w:type="pct"/>
            <w:vAlign w:val="center"/>
          </w:tcPr>
          <w:p w14:paraId="18826AA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737(2.88)</w:t>
            </w:r>
          </w:p>
        </w:tc>
        <w:tc>
          <w:tcPr>
            <w:tcW w:w="883" w:type="pct"/>
            <w:gridSpan w:val="3"/>
            <w:vAlign w:val="center"/>
          </w:tcPr>
          <w:p w14:paraId="5E427C2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313(1.18)</w:t>
            </w:r>
          </w:p>
        </w:tc>
        <w:tc>
          <w:tcPr>
            <w:tcW w:w="394" w:type="pct"/>
            <w:gridSpan w:val="2"/>
          </w:tcPr>
          <w:p w14:paraId="37A0FAAB" w14:textId="77777777" w:rsidR="006F6A36" w:rsidRPr="00970D3B" w:rsidRDefault="006F6A36" w:rsidP="000B3F6B">
            <w:pPr>
              <w:jc w:val="left"/>
              <w:rPr>
                <w:rFonts w:asciiTheme="minorBidi" w:hAnsiTheme="minorBidi" w:cstheme="minorBidi"/>
                <w:sz w:val="20"/>
                <w:szCs w:val="20"/>
              </w:rPr>
            </w:pPr>
          </w:p>
        </w:tc>
      </w:tr>
      <w:tr w:rsidR="00B75263" w:rsidRPr="006F6A36" w14:paraId="15BEC8D2" w14:textId="77777777" w:rsidTr="00970D3B">
        <w:trPr>
          <w:trHeight w:val="283"/>
          <w:jc w:val="center"/>
        </w:trPr>
        <w:tc>
          <w:tcPr>
            <w:tcW w:w="1225" w:type="pct"/>
            <w:gridSpan w:val="2"/>
            <w:vAlign w:val="center"/>
          </w:tcPr>
          <w:p w14:paraId="3B87DD7C"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Surgery</w:t>
            </w:r>
          </w:p>
        </w:tc>
        <w:tc>
          <w:tcPr>
            <w:tcW w:w="896" w:type="pct"/>
            <w:vAlign w:val="center"/>
          </w:tcPr>
          <w:p w14:paraId="6648C10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840(3.19)</w:t>
            </w:r>
          </w:p>
        </w:tc>
        <w:tc>
          <w:tcPr>
            <w:tcW w:w="801" w:type="pct"/>
            <w:gridSpan w:val="2"/>
            <w:vAlign w:val="center"/>
          </w:tcPr>
          <w:p w14:paraId="1022015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40(3.04)</w:t>
            </w:r>
          </w:p>
        </w:tc>
        <w:tc>
          <w:tcPr>
            <w:tcW w:w="801" w:type="pct"/>
            <w:vAlign w:val="center"/>
          </w:tcPr>
          <w:p w14:paraId="039AFBC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810(3.16)</w:t>
            </w:r>
          </w:p>
        </w:tc>
        <w:tc>
          <w:tcPr>
            <w:tcW w:w="883" w:type="pct"/>
            <w:gridSpan w:val="3"/>
            <w:vAlign w:val="center"/>
          </w:tcPr>
          <w:p w14:paraId="6BB963C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1,311(4.92)</w:t>
            </w:r>
          </w:p>
        </w:tc>
        <w:tc>
          <w:tcPr>
            <w:tcW w:w="394" w:type="pct"/>
            <w:gridSpan w:val="2"/>
          </w:tcPr>
          <w:p w14:paraId="4235670A" w14:textId="77777777" w:rsidR="006F6A36" w:rsidRPr="00970D3B" w:rsidRDefault="006F6A36" w:rsidP="000B3F6B">
            <w:pPr>
              <w:jc w:val="left"/>
              <w:rPr>
                <w:rFonts w:asciiTheme="minorBidi" w:hAnsiTheme="minorBidi" w:cstheme="minorBidi"/>
                <w:sz w:val="20"/>
                <w:szCs w:val="20"/>
              </w:rPr>
            </w:pPr>
          </w:p>
        </w:tc>
      </w:tr>
      <w:tr w:rsidR="00B75263" w:rsidRPr="006F6A36" w14:paraId="2044CFE0" w14:textId="77777777" w:rsidTr="00970D3B">
        <w:trPr>
          <w:trHeight w:val="283"/>
          <w:jc w:val="center"/>
        </w:trPr>
        <w:tc>
          <w:tcPr>
            <w:tcW w:w="1225" w:type="pct"/>
            <w:gridSpan w:val="2"/>
            <w:vAlign w:val="center"/>
          </w:tcPr>
          <w:p w14:paraId="532AE021"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Obstetrics/gynecology</w:t>
            </w:r>
          </w:p>
        </w:tc>
        <w:tc>
          <w:tcPr>
            <w:tcW w:w="896" w:type="pct"/>
            <w:vAlign w:val="center"/>
          </w:tcPr>
          <w:p w14:paraId="2EE5228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646(2.46)</w:t>
            </w:r>
          </w:p>
        </w:tc>
        <w:tc>
          <w:tcPr>
            <w:tcW w:w="801" w:type="pct"/>
            <w:gridSpan w:val="2"/>
            <w:vAlign w:val="center"/>
          </w:tcPr>
          <w:p w14:paraId="276AC5B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9(0.68)</w:t>
            </w:r>
          </w:p>
        </w:tc>
        <w:tc>
          <w:tcPr>
            <w:tcW w:w="801" w:type="pct"/>
            <w:vAlign w:val="center"/>
          </w:tcPr>
          <w:p w14:paraId="46302FE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137(0.54)</w:t>
            </w:r>
          </w:p>
        </w:tc>
        <w:tc>
          <w:tcPr>
            <w:tcW w:w="883" w:type="pct"/>
            <w:gridSpan w:val="3"/>
            <w:vAlign w:val="center"/>
          </w:tcPr>
          <w:p w14:paraId="41A9DD99"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163(0.61)</w:t>
            </w:r>
          </w:p>
        </w:tc>
        <w:tc>
          <w:tcPr>
            <w:tcW w:w="394" w:type="pct"/>
            <w:gridSpan w:val="2"/>
          </w:tcPr>
          <w:p w14:paraId="2CA71106" w14:textId="77777777" w:rsidR="006F6A36" w:rsidRPr="00970D3B" w:rsidRDefault="006F6A36" w:rsidP="000B3F6B">
            <w:pPr>
              <w:jc w:val="left"/>
              <w:rPr>
                <w:rFonts w:asciiTheme="minorBidi" w:hAnsiTheme="minorBidi" w:cstheme="minorBidi"/>
                <w:sz w:val="20"/>
                <w:szCs w:val="20"/>
              </w:rPr>
            </w:pPr>
          </w:p>
        </w:tc>
      </w:tr>
      <w:tr w:rsidR="00B75263" w:rsidRPr="006F6A36" w14:paraId="08B6B6EF" w14:textId="77777777" w:rsidTr="00970D3B">
        <w:trPr>
          <w:trHeight w:val="283"/>
          <w:jc w:val="center"/>
        </w:trPr>
        <w:tc>
          <w:tcPr>
            <w:tcW w:w="1225" w:type="pct"/>
            <w:gridSpan w:val="2"/>
            <w:vAlign w:val="center"/>
          </w:tcPr>
          <w:p w14:paraId="0AE77CCD"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Emergency medicine</w:t>
            </w:r>
          </w:p>
        </w:tc>
        <w:tc>
          <w:tcPr>
            <w:tcW w:w="896" w:type="pct"/>
            <w:vAlign w:val="center"/>
          </w:tcPr>
          <w:p w14:paraId="6DAB6F5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480(1.82)</w:t>
            </w:r>
          </w:p>
        </w:tc>
        <w:tc>
          <w:tcPr>
            <w:tcW w:w="801" w:type="pct"/>
            <w:gridSpan w:val="2"/>
            <w:vAlign w:val="center"/>
          </w:tcPr>
          <w:p w14:paraId="64DAE5D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66(5.02)</w:t>
            </w:r>
          </w:p>
        </w:tc>
        <w:tc>
          <w:tcPr>
            <w:tcW w:w="801" w:type="pct"/>
            <w:vAlign w:val="center"/>
          </w:tcPr>
          <w:p w14:paraId="3CAF905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980(3.83)</w:t>
            </w:r>
          </w:p>
        </w:tc>
        <w:tc>
          <w:tcPr>
            <w:tcW w:w="883" w:type="pct"/>
            <w:gridSpan w:val="3"/>
            <w:vAlign w:val="center"/>
          </w:tcPr>
          <w:p w14:paraId="364043E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1,277(4.80)</w:t>
            </w:r>
          </w:p>
        </w:tc>
        <w:tc>
          <w:tcPr>
            <w:tcW w:w="394" w:type="pct"/>
            <w:gridSpan w:val="2"/>
          </w:tcPr>
          <w:p w14:paraId="5A79AB8A" w14:textId="77777777" w:rsidR="006F6A36" w:rsidRPr="00970D3B" w:rsidRDefault="006F6A36" w:rsidP="000B3F6B">
            <w:pPr>
              <w:jc w:val="left"/>
              <w:rPr>
                <w:rFonts w:asciiTheme="minorBidi" w:hAnsiTheme="minorBidi" w:cstheme="minorBidi"/>
                <w:sz w:val="20"/>
                <w:szCs w:val="20"/>
              </w:rPr>
            </w:pPr>
          </w:p>
        </w:tc>
      </w:tr>
      <w:tr w:rsidR="00B75263" w:rsidRPr="006F6A36" w14:paraId="40007753" w14:textId="77777777" w:rsidTr="00970D3B">
        <w:trPr>
          <w:trHeight w:val="283"/>
          <w:jc w:val="center"/>
        </w:trPr>
        <w:tc>
          <w:tcPr>
            <w:tcW w:w="1225" w:type="pct"/>
            <w:gridSpan w:val="2"/>
            <w:vAlign w:val="center"/>
          </w:tcPr>
          <w:p w14:paraId="6494B495"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Genito-urology</w:t>
            </w:r>
          </w:p>
        </w:tc>
        <w:tc>
          <w:tcPr>
            <w:tcW w:w="896" w:type="pct"/>
            <w:vAlign w:val="center"/>
          </w:tcPr>
          <w:p w14:paraId="37E0961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166(0.63)</w:t>
            </w:r>
          </w:p>
        </w:tc>
        <w:tc>
          <w:tcPr>
            <w:tcW w:w="801" w:type="pct"/>
            <w:gridSpan w:val="2"/>
            <w:vAlign w:val="center"/>
          </w:tcPr>
          <w:p w14:paraId="3DEAC1A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9(0.68)</w:t>
            </w:r>
          </w:p>
        </w:tc>
        <w:tc>
          <w:tcPr>
            <w:tcW w:w="801" w:type="pct"/>
            <w:vAlign w:val="center"/>
          </w:tcPr>
          <w:p w14:paraId="7214009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99(0.39)</w:t>
            </w:r>
          </w:p>
        </w:tc>
        <w:tc>
          <w:tcPr>
            <w:tcW w:w="883" w:type="pct"/>
            <w:gridSpan w:val="3"/>
            <w:vAlign w:val="center"/>
          </w:tcPr>
          <w:p w14:paraId="0467109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119(0.45)</w:t>
            </w:r>
          </w:p>
        </w:tc>
        <w:tc>
          <w:tcPr>
            <w:tcW w:w="394" w:type="pct"/>
            <w:gridSpan w:val="2"/>
          </w:tcPr>
          <w:p w14:paraId="00F4878A" w14:textId="77777777" w:rsidR="006F6A36" w:rsidRPr="00970D3B" w:rsidRDefault="006F6A36" w:rsidP="000B3F6B">
            <w:pPr>
              <w:jc w:val="left"/>
              <w:rPr>
                <w:rFonts w:asciiTheme="minorBidi" w:hAnsiTheme="minorBidi" w:cstheme="minorBidi"/>
                <w:sz w:val="20"/>
                <w:szCs w:val="20"/>
              </w:rPr>
            </w:pPr>
          </w:p>
        </w:tc>
      </w:tr>
      <w:tr w:rsidR="00B75263" w:rsidRPr="006F6A36" w14:paraId="3EFDA643" w14:textId="77777777" w:rsidTr="00970D3B">
        <w:trPr>
          <w:trHeight w:val="283"/>
          <w:jc w:val="center"/>
        </w:trPr>
        <w:tc>
          <w:tcPr>
            <w:tcW w:w="1225" w:type="pct"/>
            <w:gridSpan w:val="2"/>
            <w:vAlign w:val="center"/>
          </w:tcPr>
          <w:p w14:paraId="6CEE7BD9"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Cardiovascular surgery</w:t>
            </w:r>
          </w:p>
        </w:tc>
        <w:tc>
          <w:tcPr>
            <w:tcW w:w="896" w:type="pct"/>
            <w:vAlign w:val="center"/>
          </w:tcPr>
          <w:p w14:paraId="1412313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161(0.61)</w:t>
            </w:r>
          </w:p>
        </w:tc>
        <w:tc>
          <w:tcPr>
            <w:tcW w:w="801" w:type="pct"/>
            <w:gridSpan w:val="2"/>
            <w:vAlign w:val="center"/>
          </w:tcPr>
          <w:p w14:paraId="18F5D3E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6(0.46)</w:t>
            </w:r>
          </w:p>
        </w:tc>
        <w:tc>
          <w:tcPr>
            <w:tcW w:w="801" w:type="pct"/>
            <w:vAlign w:val="center"/>
          </w:tcPr>
          <w:p w14:paraId="29D034F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307(1.20)</w:t>
            </w:r>
          </w:p>
        </w:tc>
        <w:tc>
          <w:tcPr>
            <w:tcW w:w="883" w:type="pct"/>
            <w:gridSpan w:val="3"/>
            <w:vAlign w:val="center"/>
          </w:tcPr>
          <w:p w14:paraId="338CC9F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341(1.28)</w:t>
            </w:r>
          </w:p>
        </w:tc>
        <w:tc>
          <w:tcPr>
            <w:tcW w:w="394" w:type="pct"/>
            <w:gridSpan w:val="2"/>
          </w:tcPr>
          <w:p w14:paraId="3B2CC13A" w14:textId="77777777" w:rsidR="006F6A36" w:rsidRPr="00970D3B" w:rsidRDefault="006F6A36" w:rsidP="000B3F6B">
            <w:pPr>
              <w:jc w:val="left"/>
              <w:rPr>
                <w:rFonts w:asciiTheme="minorBidi" w:hAnsiTheme="minorBidi" w:cstheme="minorBidi"/>
                <w:sz w:val="20"/>
                <w:szCs w:val="20"/>
              </w:rPr>
            </w:pPr>
          </w:p>
        </w:tc>
      </w:tr>
      <w:tr w:rsidR="00B75263" w:rsidRPr="006F6A36" w14:paraId="1DB6FE37" w14:textId="77777777" w:rsidTr="00970D3B">
        <w:trPr>
          <w:trHeight w:val="283"/>
          <w:jc w:val="center"/>
        </w:trPr>
        <w:tc>
          <w:tcPr>
            <w:tcW w:w="1225" w:type="pct"/>
            <w:gridSpan w:val="2"/>
            <w:vAlign w:val="center"/>
          </w:tcPr>
          <w:p w14:paraId="23E02A2A"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Neurosurgery</w:t>
            </w:r>
          </w:p>
        </w:tc>
        <w:tc>
          <w:tcPr>
            <w:tcW w:w="896" w:type="pct"/>
            <w:vAlign w:val="center"/>
          </w:tcPr>
          <w:p w14:paraId="69BE4E3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74(0.28)</w:t>
            </w:r>
          </w:p>
        </w:tc>
        <w:tc>
          <w:tcPr>
            <w:tcW w:w="801" w:type="pct"/>
            <w:gridSpan w:val="2"/>
            <w:vAlign w:val="center"/>
          </w:tcPr>
          <w:p w14:paraId="44CBA6B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31(2.36)</w:t>
            </w:r>
          </w:p>
        </w:tc>
        <w:tc>
          <w:tcPr>
            <w:tcW w:w="801" w:type="pct"/>
            <w:vAlign w:val="center"/>
          </w:tcPr>
          <w:p w14:paraId="53C6A0C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831(3.25)</w:t>
            </w:r>
          </w:p>
        </w:tc>
        <w:tc>
          <w:tcPr>
            <w:tcW w:w="883" w:type="pct"/>
            <w:gridSpan w:val="3"/>
            <w:vAlign w:val="center"/>
          </w:tcPr>
          <w:p w14:paraId="0613C3C6"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1,793(6.73)</w:t>
            </w:r>
          </w:p>
        </w:tc>
        <w:tc>
          <w:tcPr>
            <w:tcW w:w="394" w:type="pct"/>
            <w:gridSpan w:val="2"/>
          </w:tcPr>
          <w:p w14:paraId="3F4A3A9A" w14:textId="77777777" w:rsidR="006F6A36" w:rsidRPr="00970D3B" w:rsidRDefault="006F6A36" w:rsidP="000B3F6B">
            <w:pPr>
              <w:jc w:val="left"/>
              <w:rPr>
                <w:rFonts w:asciiTheme="minorBidi" w:hAnsiTheme="minorBidi" w:cstheme="minorBidi"/>
                <w:sz w:val="20"/>
                <w:szCs w:val="20"/>
              </w:rPr>
            </w:pPr>
          </w:p>
        </w:tc>
      </w:tr>
      <w:tr w:rsidR="00B75263" w:rsidRPr="006F6A36" w14:paraId="336550B6" w14:textId="77777777" w:rsidTr="00970D3B">
        <w:trPr>
          <w:trHeight w:val="283"/>
          <w:jc w:val="center"/>
        </w:trPr>
        <w:tc>
          <w:tcPr>
            <w:tcW w:w="1225" w:type="pct"/>
            <w:gridSpan w:val="2"/>
            <w:vAlign w:val="center"/>
          </w:tcPr>
          <w:p w14:paraId="10433669"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Neurology</w:t>
            </w:r>
          </w:p>
        </w:tc>
        <w:tc>
          <w:tcPr>
            <w:tcW w:w="896" w:type="pct"/>
            <w:vAlign w:val="center"/>
          </w:tcPr>
          <w:p w14:paraId="7D8B16F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73(0.28)</w:t>
            </w:r>
          </w:p>
        </w:tc>
        <w:tc>
          <w:tcPr>
            <w:tcW w:w="801" w:type="pct"/>
            <w:gridSpan w:val="2"/>
            <w:vAlign w:val="center"/>
          </w:tcPr>
          <w:p w14:paraId="5BFDAE4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42(3.19)</w:t>
            </w:r>
          </w:p>
        </w:tc>
        <w:tc>
          <w:tcPr>
            <w:tcW w:w="801" w:type="pct"/>
            <w:vAlign w:val="center"/>
          </w:tcPr>
          <w:p w14:paraId="2E13561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763(2.98)</w:t>
            </w:r>
          </w:p>
        </w:tc>
        <w:tc>
          <w:tcPr>
            <w:tcW w:w="883" w:type="pct"/>
            <w:gridSpan w:val="3"/>
            <w:vAlign w:val="center"/>
          </w:tcPr>
          <w:p w14:paraId="36DBC0E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1,075(4.04)</w:t>
            </w:r>
          </w:p>
        </w:tc>
        <w:tc>
          <w:tcPr>
            <w:tcW w:w="394" w:type="pct"/>
            <w:gridSpan w:val="2"/>
          </w:tcPr>
          <w:p w14:paraId="2784F986" w14:textId="77777777" w:rsidR="006F6A36" w:rsidRPr="00970D3B" w:rsidRDefault="006F6A36" w:rsidP="000B3F6B">
            <w:pPr>
              <w:jc w:val="left"/>
              <w:rPr>
                <w:rFonts w:asciiTheme="minorBidi" w:hAnsiTheme="minorBidi" w:cstheme="minorBidi"/>
                <w:sz w:val="20"/>
                <w:szCs w:val="20"/>
              </w:rPr>
            </w:pPr>
          </w:p>
        </w:tc>
      </w:tr>
      <w:tr w:rsidR="00B75263" w:rsidRPr="006F6A36" w14:paraId="5218D69E" w14:textId="77777777" w:rsidTr="00970D3B">
        <w:trPr>
          <w:trHeight w:val="283"/>
          <w:jc w:val="center"/>
        </w:trPr>
        <w:tc>
          <w:tcPr>
            <w:tcW w:w="1225" w:type="pct"/>
            <w:gridSpan w:val="2"/>
            <w:vAlign w:val="center"/>
          </w:tcPr>
          <w:p w14:paraId="50D63773"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Others</w:t>
            </w:r>
          </w:p>
        </w:tc>
        <w:tc>
          <w:tcPr>
            <w:tcW w:w="896" w:type="pct"/>
            <w:vAlign w:val="center"/>
          </w:tcPr>
          <w:p w14:paraId="451A0EB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312(1.19)</w:t>
            </w:r>
          </w:p>
        </w:tc>
        <w:tc>
          <w:tcPr>
            <w:tcW w:w="801" w:type="pct"/>
            <w:gridSpan w:val="2"/>
            <w:vAlign w:val="center"/>
          </w:tcPr>
          <w:p w14:paraId="13B4724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21(1.60)</w:t>
            </w:r>
          </w:p>
        </w:tc>
        <w:tc>
          <w:tcPr>
            <w:tcW w:w="801" w:type="pct"/>
            <w:vAlign w:val="center"/>
          </w:tcPr>
          <w:p w14:paraId="0C91E7A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225(0.87)</w:t>
            </w:r>
          </w:p>
        </w:tc>
        <w:tc>
          <w:tcPr>
            <w:tcW w:w="883" w:type="pct"/>
            <w:gridSpan w:val="3"/>
            <w:vAlign w:val="center"/>
          </w:tcPr>
          <w:p w14:paraId="5471299E"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722(2.70)</w:t>
            </w:r>
          </w:p>
        </w:tc>
        <w:tc>
          <w:tcPr>
            <w:tcW w:w="394" w:type="pct"/>
            <w:gridSpan w:val="2"/>
          </w:tcPr>
          <w:p w14:paraId="14566978" w14:textId="77777777" w:rsidR="006F6A36" w:rsidRPr="00970D3B" w:rsidRDefault="006F6A36" w:rsidP="000B3F6B">
            <w:pPr>
              <w:jc w:val="left"/>
              <w:rPr>
                <w:rFonts w:asciiTheme="minorBidi" w:hAnsiTheme="minorBidi" w:cstheme="minorBidi"/>
                <w:sz w:val="20"/>
                <w:szCs w:val="20"/>
              </w:rPr>
            </w:pPr>
          </w:p>
        </w:tc>
      </w:tr>
      <w:tr w:rsidR="00B75263" w:rsidRPr="006F6A36" w14:paraId="22801858" w14:textId="77777777" w:rsidTr="00970D3B">
        <w:trPr>
          <w:trHeight w:val="283"/>
          <w:jc w:val="center"/>
        </w:trPr>
        <w:tc>
          <w:tcPr>
            <w:tcW w:w="1225" w:type="pct"/>
            <w:gridSpan w:val="2"/>
            <w:vAlign w:val="center"/>
          </w:tcPr>
          <w:p w14:paraId="1DEE43D1"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No response</w:t>
            </w:r>
          </w:p>
        </w:tc>
        <w:tc>
          <w:tcPr>
            <w:tcW w:w="896" w:type="pct"/>
            <w:vAlign w:val="center"/>
          </w:tcPr>
          <w:p w14:paraId="58AC694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2,082(7.91)</w:t>
            </w:r>
          </w:p>
        </w:tc>
        <w:tc>
          <w:tcPr>
            <w:tcW w:w="801" w:type="pct"/>
            <w:gridSpan w:val="2"/>
            <w:vAlign w:val="center"/>
          </w:tcPr>
          <w:p w14:paraId="695016D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101(7.67)</w:t>
            </w:r>
          </w:p>
        </w:tc>
        <w:tc>
          <w:tcPr>
            <w:tcW w:w="801" w:type="pct"/>
            <w:vAlign w:val="center"/>
          </w:tcPr>
          <w:p w14:paraId="408949F0"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678(2.65)</w:t>
            </w:r>
          </w:p>
        </w:tc>
        <w:tc>
          <w:tcPr>
            <w:tcW w:w="883" w:type="pct"/>
            <w:gridSpan w:val="3"/>
            <w:vAlign w:val="center"/>
          </w:tcPr>
          <w:p w14:paraId="6DE6647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510(1.92)</w:t>
            </w:r>
          </w:p>
        </w:tc>
        <w:tc>
          <w:tcPr>
            <w:tcW w:w="394" w:type="pct"/>
            <w:gridSpan w:val="2"/>
          </w:tcPr>
          <w:p w14:paraId="3AA9E341" w14:textId="77777777" w:rsidR="006F6A36" w:rsidRPr="00970D3B" w:rsidRDefault="006F6A36" w:rsidP="000B3F6B">
            <w:pPr>
              <w:jc w:val="left"/>
              <w:rPr>
                <w:rFonts w:asciiTheme="minorBidi" w:hAnsiTheme="minorBidi" w:cstheme="minorBidi"/>
                <w:sz w:val="20"/>
                <w:szCs w:val="20"/>
              </w:rPr>
            </w:pPr>
          </w:p>
        </w:tc>
      </w:tr>
      <w:tr w:rsidR="006F6A36" w:rsidRPr="006F6A36" w14:paraId="34FC52D9" w14:textId="77777777" w:rsidTr="00970D3B">
        <w:trPr>
          <w:gridAfter w:val="1"/>
          <w:wAfter w:w="55" w:type="pct"/>
          <w:trHeight w:val="283"/>
          <w:jc w:val="center"/>
        </w:trPr>
        <w:tc>
          <w:tcPr>
            <w:tcW w:w="1216" w:type="pct"/>
            <w:vAlign w:val="center"/>
          </w:tcPr>
          <w:p w14:paraId="2732B8BE" w14:textId="5CC9AFD7" w:rsidR="006F6A36" w:rsidRPr="00970D3B" w:rsidRDefault="006F6A36" w:rsidP="000B3F6B">
            <w:pPr>
              <w:jc w:val="left"/>
              <w:rPr>
                <w:rFonts w:asciiTheme="minorBidi" w:hAnsiTheme="minorBidi" w:cstheme="minorBidi"/>
                <w:i/>
                <w:iCs/>
                <w:sz w:val="20"/>
                <w:szCs w:val="20"/>
              </w:rPr>
            </w:pPr>
            <w:r w:rsidRPr="00970D3B">
              <w:rPr>
                <w:rFonts w:asciiTheme="minorBidi" w:hAnsiTheme="minorBidi" w:cstheme="minorBidi"/>
                <w:i/>
                <w:iCs/>
                <w:sz w:val="20"/>
                <w:szCs w:val="20"/>
              </w:rPr>
              <w:t>Content of forgoing LST</w:t>
            </w:r>
          </w:p>
        </w:tc>
        <w:tc>
          <w:tcPr>
            <w:tcW w:w="905" w:type="pct"/>
            <w:gridSpan w:val="2"/>
          </w:tcPr>
          <w:p w14:paraId="5FE62385" w14:textId="77777777" w:rsidR="006F6A36" w:rsidRPr="00970D3B" w:rsidRDefault="006F6A36" w:rsidP="000B3F6B">
            <w:pPr>
              <w:jc w:val="left"/>
              <w:rPr>
                <w:rFonts w:asciiTheme="minorBidi" w:hAnsiTheme="minorBidi" w:cstheme="minorBidi"/>
                <w:sz w:val="20"/>
                <w:szCs w:val="20"/>
              </w:rPr>
            </w:pPr>
          </w:p>
        </w:tc>
        <w:tc>
          <w:tcPr>
            <w:tcW w:w="782" w:type="pct"/>
          </w:tcPr>
          <w:p w14:paraId="1AED7EA2" w14:textId="77777777" w:rsidR="006F6A36" w:rsidRPr="00970D3B" w:rsidRDefault="006F6A36" w:rsidP="000B3F6B">
            <w:pPr>
              <w:jc w:val="left"/>
              <w:rPr>
                <w:rFonts w:asciiTheme="minorBidi" w:hAnsiTheme="minorBidi" w:cstheme="minorBidi"/>
                <w:sz w:val="20"/>
                <w:szCs w:val="20"/>
              </w:rPr>
            </w:pPr>
          </w:p>
        </w:tc>
        <w:tc>
          <w:tcPr>
            <w:tcW w:w="825" w:type="pct"/>
            <w:gridSpan w:val="3"/>
          </w:tcPr>
          <w:p w14:paraId="241FD41C" w14:textId="77777777" w:rsidR="006F6A36" w:rsidRPr="00970D3B" w:rsidRDefault="006F6A36" w:rsidP="000B3F6B">
            <w:pPr>
              <w:jc w:val="left"/>
              <w:rPr>
                <w:rFonts w:asciiTheme="minorBidi" w:hAnsiTheme="minorBidi" w:cstheme="minorBidi"/>
                <w:sz w:val="20"/>
                <w:szCs w:val="20"/>
              </w:rPr>
            </w:pPr>
          </w:p>
        </w:tc>
        <w:tc>
          <w:tcPr>
            <w:tcW w:w="821" w:type="pct"/>
          </w:tcPr>
          <w:p w14:paraId="7419060B" w14:textId="77777777" w:rsidR="006F6A36" w:rsidRPr="00970D3B" w:rsidRDefault="006F6A36" w:rsidP="000B3F6B">
            <w:pPr>
              <w:jc w:val="left"/>
              <w:rPr>
                <w:rFonts w:asciiTheme="minorBidi" w:hAnsiTheme="minorBidi" w:cstheme="minorBidi"/>
                <w:sz w:val="20"/>
                <w:szCs w:val="20"/>
              </w:rPr>
            </w:pPr>
          </w:p>
        </w:tc>
        <w:tc>
          <w:tcPr>
            <w:tcW w:w="396" w:type="pct"/>
            <w:gridSpan w:val="2"/>
          </w:tcPr>
          <w:p w14:paraId="7F09C5F5" w14:textId="77777777" w:rsidR="006F6A36" w:rsidRPr="00970D3B" w:rsidRDefault="006F6A36" w:rsidP="000B3F6B">
            <w:pPr>
              <w:jc w:val="left"/>
              <w:rPr>
                <w:rFonts w:asciiTheme="minorBidi" w:hAnsiTheme="minorBidi" w:cstheme="minorBidi"/>
                <w:sz w:val="20"/>
                <w:szCs w:val="20"/>
              </w:rPr>
            </w:pPr>
          </w:p>
        </w:tc>
      </w:tr>
      <w:tr w:rsidR="006F6A36" w:rsidRPr="006F6A36" w14:paraId="42311FFD" w14:textId="77777777" w:rsidTr="00970D3B">
        <w:trPr>
          <w:gridAfter w:val="1"/>
          <w:wAfter w:w="55" w:type="pct"/>
          <w:trHeight w:val="283"/>
          <w:jc w:val="center"/>
        </w:trPr>
        <w:tc>
          <w:tcPr>
            <w:tcW w:w="1216" w:type="pct"/>
            <w:vAlign w:val="center"/>
          </w:tcPr>
          <w:p w14:paraId="4F0318A3"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CPR</w:t>
            </w:r>
          </w:p>
        </w:tc>
        <w:tc>
          <w:tcPr>
            <w:tcW w:w="905" w:type="pct"/>
            <w:gridSpan w:val="2"/>
            <w:vAlign w:val="center"/>
          </w:tcPr>
          <w:p w14:paraId="44D4FBD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25,733(97.80)</w:t>
            </w:r>
          </w:p>
        </w:tc>
        <w:tc>
          <w:tcPr>
            <w:tcW w:w="782" w:type="pct"/>
            <w:vAlign w:val="center"/>
          </w:tcPr>
          <w:p w14:paraId="39CDF35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1,265(96.12)</w:t>
            </w:r>
          </w:p>
        </w:tc>
        <w:tc>
          <w:tcPr>
            <w:tcW w:w="825" w:type="pct"/>
            <w:gridSpan w:val="3"/>
            <w:vAlign w:val="center"/>
          </w:tcPr>
          <w:p w14:paraId="2CFC5B9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24,967(97.52)</w:t>
            </w:r>
          </w:p>
        </w:tc>
        <w:tc>
          <w:tcPr>
            <w:tcW w:w="821" w:type="pct"/>
            <w:vAlign w:val="center"/>
          </w:tcPr>
          <w:p w14:paraId="6851AE2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25,938(97.40)</w:t>
            </w:r>
          </w:p>
        </w:tc>
        <w:tc>
          <w:tcPr>
            <w:tcW w:w="396" w:type="pct"/>
            <w:gridSpan w:val="2"/>
            <w:vAlign w:val="center"/>
          </w:tcPr>
          <w:p w14:paraId="2092FE43"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 xml:space="preserve">.0001 </w:t>
            </w:r>
          </w:p>
        </w:tc>
      </w:tr>
      <w:tr w:rsidR="006F6A36" w:rsidRPr="006F6A36" w14:paraId="0F49CF02" w14:textId="77777777" w:rsidTr="00970D3B">
        <w:trPr>
          <w:gridAfter w:val="1"/>
          <w:wAfter w:w="55" w:type="pct"/>
          <w:trHeight w:val="283"/>
          <w:jc w:val="center"/>
        </w:trPr>
        <w:tc>
          <w:tcPr>
            <w:tcW w:w="1216" w:type="pct"/>
            <w:vAlign w:val="center"/>
          </w:tcPr>
          <w:p w14:paraId="71A509F8"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Ventilator</w:t>
            </w:r>
          </w:p>
        </w:tc>
        <w:tc>
          <w:tcPr>
            <w:tcW w:w="905" w:type="pct"/>
            <w:gridSpan w:val="2"/>
            <w:vAlign w:val="center"/>
          </w:tcPr>
          <w:p w14:paraId="637C5FD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25,484(96.85)</w:t>
            </w:r>
          </w:p>
        </w:tc>
        <w:tc>
          <w:tcPr>
            <w:tcW w:w="782" w:type="pct"/>
            <w:vAlign w:val="center"/>
          </w:tcPr>
          <w:p w14:paraId="35766300"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1,196(90.88)</w:t>
            </w:r>
          </w:p>
        </w:tc>
        <w:tc>
          <w:tcPr>
            <w:tcW w:w="825" w:type="pct"/>
            <w:gridSpan w:val="3"/>
            <w:vAlign w:val="center"/>
          </w:tcPr>
          <w:p w14:paraId="19C0B5F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21,339(83.35)</w:t>
            </w:r>
          </w:p>
        </w:tc>
        <w:tc>
          <w:tcPr>
            <w:tcW w:w="821" w:type="pct"/>
            <w:vAlign w:val="center"/>
          </w:tcPr>
          <w:p w14:paraId="1110A835"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19,417(72.91)</w:t>
            </w:r>
          </w:p>
        </w:tc>
        <w:tc>
          <w:tcPr>
            <w:tcW w:w="396" w:type="pct"/>
            <w:gridSpan w:val="2"/>
            <w:vAlign w:val="center"/>
          </w:tcPr>
          <w:p w14:paraId="4711C1EF"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2A9B36D1" w14:textId="77777777" w:rsidTr="00970D3B">
        <w:trPr>
          <w:gridAfter w:val="1"/>
          <w:wAfter w:w="55" w:type="pct"/>
          <w:trHeight w:val="283"/>
          <w:jc w:val="center"/>
        </w:trPr>
        <w:tc>
          <w:tcPr>
            <w:tcW w:w="1216" w:type="pct"/>
            <w:vAlign w:val="center"/>
          </w:tcPr>
          <w:p w14:paraId="1D9749C2"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Hemodialysis</w:t>
            </w:r>
          </w:p>
        </w:tc>
        <w:tc>
          <w:tcPr>
            <w:tcW w:w="905" w:type="pct"/>
            <w:gridSpan w:val="2"/>
            <w:vAlign w:val="center"/>
          </w:tcPr>
          <w:p w14:paraId="4FF55CA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23,845(90.62)</w:t>
            </w:r>
          </w:p>
        </w:tc>
        <w:tc>
          <w:tcPr>
            <w:tcW w:w="782" w:type="pct"/>
            <w:vAlign w:val="center"/>
          </w:tcPr>
          <w:p w14:paraId="12EFA5C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1,155(87.77)</w:t>
            </w:r>
          </w:p>
        </w:tc>
        <w:tc>
          <w:tcPr>
            <w:tcW w:w="825" w:type="pct"/>
            <w:gridSpan w:val="3"/>
            <w:vAlign w:val="center"/>
          </w:tcPr>
          <w:p w14:paraId="0EB828A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20,689(80.81)</w:t>
            </w:r>
          </w:p>
        </w:tc>
        <w:tc>
          <w:tcPr>
            <w:tcW w:w="821" w:type="pct"/>
            <w:vAlign w:val="center"/>
          </w:tcPr>
          <w:p w14:paraId="49FC423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19,929(74.84)</w:t>
            </w:r>
          </w:p>
        </w:tc>
        <w:tc>
          <w:tcPr>
            <w:tcW w:w="396" w:type="pct"/>
            <w:gridSpan w:val="2"/>
            <w:vAlign w:val="center"/>
          </w:tcPr>
          <w:p w14:paraId="6D8536F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5FECE586" w14:textId="77777777" w:rsidTr="00970D3B">
        <w:trPr>
          <w:gridAfter w:val="1"/>
          <w:wAfter w:w="55" w:type="pct"/>
          <w:trHeight w:val="283"/>
          <w:jc w:val="center"/>
        </w:trPr>
        <w:tc>
          <w:tcPr>
            <w:tcW w:w="1216" w:type="pct"/>
            <w:vAlign w:val="center"/>
          </w:tcPr>
          <w:p w14:paraId="1F92BEAD"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Chemotherapy</w:t>
            </w:r>
          </w:p>
        </w:tc>
        <w:tc>
          <w:tcPr>
            <w:tcW w:w="905" w:type="pct"/>
            <w:gridSpan w:val="2"/>
            <w:vAlign w:val="center"/>
          </w:tcPr>
          <w:p w14:paraId="5BA9C904"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19,613(74.54)</w:t>
            </w:r>
          </w:p>
        </w:tc>
        <w:tc>
          <w:tcPr>
            <w:tcW w:w="782" w:type="pct"/>
            <w:vAlign w:val="center"/>
          </w:tcPr>
          <w:p w14:paraId="1B9173F3"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1,001(76.06)</w:t>
            </w:r>
          </w:p>
        </w:tc>
        <w:tc>
          <w:tcPr>
            <w:tcW w:w="825" w:type="pct"/>
            <w:gridSpan w:val="3"/>
            <w:vAlign w:val="center"/>
          </w:tcPr>
          <w:p w14:paraId="3619EE6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14,571(56.92)</w:t>
            </w:r>
          </w:p>
        </w:tc>
        <w:tc>
          <w:tcPr>
            <w:tcW w:w="821" w:type="pct"/>
            <w:vAlign w:val="center"/>
          </w:tcPr>
          <w:p w14:paraId="1BDC611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13,177(49.48)</w:t>
            </w:r>
          </w:p>
        </w:tc>
        <w:tc>
          <w:tcPr>
            <w:tcW w:w="396" w:type="pct"/>
            <w:gridSpan w:val="2"/>
            <w:vAlign w:val="center"/>
          </w:tcPr>
          <w:p w14:paraId="7086014D"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2A3E3B26" w14:textId="77777777" w:rsidTr="00970D3B">
        <w:trPr>
          <w:gridAfter w:val="1"/>
          <w:wAfter w:w="55" w:type="pct"/>
          <w:trHeight w:val="283"/>
          <w:jc w:val="center"/>
        </w:trPr>
        <w:tc>
          <w:tcPr>
            <w:tcW w:w="1216" w:type="pct"/>
            <w:vAlign w:val="center"/>
          </w:tcPr>
          <w:p w14:paraId="1E2E3DF1"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ECMO</w:t>
            </w:r>
          </w:p>
        </w:tc>
        <w:tc>
          <w:tcPr>
            <w:tcW w:w="905" w:type="pct"/>
            <w:gridSpan w:val="2"/>
            <w:vAlign w:val="center"/>
          </w:tcPr>
          <w:p w14:paraId="6F0B0E7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11,253(42.77)</w:t>
            </w:r>
          </w:p>
        </w:tc>
        <w:tc>
          <w:tcPr>
            <w:tcW w:w="782" w:type="pct"/>
            <w:vAlign w:val="center"/>
          </w:tcPr>
          <w:p w14:paraId="16376CE9"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758(57.60)</w:t>
            </w:r>
          </w:p>
        </w:tc>
        <w:tc>
          <w:tcPr>
            <w:tcW w:w="825" w:type="pct"/>
            <w:gridSpan w:val="3"/>
            <w:vAlign w:val="center"/>
          </w:tcPr>
          <w:p w14:paraId="6759F39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9,138(35.69)</w:t>
            </w:r>
          </w:p>
        </w:tc>
        <w:tc>
          <w:tcPr>
            <w:tcW w:w="821" w:type="pct"/>
            <w:vAlign w:val="center"/>
          </w:tcPr>
          <w:p w14:paraId="00E2FCF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8,393(31.52)</w:t>
            </w:r>
          </w:p>
        </w:tc>
        <w:tc>
          <w:tcPr>
            <w:tcW w:w="396" w:type="pct"/>
            <w:gridSpan w:val="2"/>
            <w:vAlign w:val="center"/>
          </w:tcPr>
          <w:p w14:paraId="1F0F550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6F6A36" w:rsidRPr="006F6A36" w14:paraId="54BAD2D6" w14:textId="77777777" w:rsidTr="00970D3B">
        <w:trPr>
          <w:gridAfter w:val="1"/>
          <w:wAfter w:w="55" w:type="pct"/>
          <w:trHeight w:val="283"/>
          <w:jc w:val="center"/>
        </w:trPr>
        <w:tc>
          <w:tcPr>
            <w:tcW w:w="1216" w:type="pct"/>
            <w:vAlign w:val="center"/>
          </w:tcPr>
          <w:p w14:paraId="306FEFF8"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Transfusion</w:t>
            </w:r>
          </w:p>
        </w:tc>
        <w:tc>
          <w:tcPr>
            <w:tcW w:w="905" w:type="pct"/>
            <w:gridSpan w:val="2"/>
            <w:vAlign w:val="center"/>
          </w:tcPr>
          <w:p w14:paraId="5155C00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5,680(21.59)</w:t>
            </w:r>
          </w:p>
        </w:tc>
        <w:tc>
          <w:tcPr>
            <w:tcW w:w="782" w:type="pct"/>
            <w:vAlign w:val="center"/>
          </w:tcPr>
          <w:p w14:paraId="61B5380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392(29.79)</w:t>
            </w:r>
          </w:p>
        </w:tc>
        <w:tc>
          <w:tcPr>
            <w:tcW w:w="825" w:type="pct"/>
            <w:gridSpan w:val="3"/>
            <w:vAlign w:val="center"/>
          </w:tcPr>
          <w:p w14:paraId="003263F8"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4,453(17.39)</w:t>
            </w:r>
          </w:p>
        </w:tc>
        <w:tc>
          <w:tcPr>
            <w:tcW w:w="821" w:type="pct"/>
            <w:vAlign w:val="center"/>
          </w:tcPr>
          <w:p w14:paraId="2831E043"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4,095(15.38)</w:t>
            </w:r>
          </w:p>
        </w:tc>
        <w:tc>
          <w:tcPr>
            <w:tcW w:w="396" w:type="pct"/>
            <w:gridSpan w:val="2"/>
            <w:vAlign w:val="center"/>
          </w:tcPr>
          <w:p w14:paraId="1C75228A"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0A70AA" w:rsidRPr="006F6A36" w14:paraId="1C221B5E" w14:textId="77777777" w:rsidTr="00970D3B">
        <w:trPr>
          <w:gridAfter w:val="1"/>
          <w:wAfter w:w="55" w:type="pct"/>
          <w:trHeight w:val="283"/>
          <w:jc w:val="center"/>
        </w:trPr>
        <w:tc>
          <w:tcPr>
            <w:tcW w:w="1216" w:type="pct"/>
            <w:vAlign w:val="center"/>
          </w:tcPr>
          <w:p w14:paraId="1E373941"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Inotropic drugs</w:t>
            </w:r>
          </w:p>
        </w:tc>
        <w:tc>
          <w:tcPr>
            <w:tcW w:w="905" w:type="pct"/>
            <w:gridSpan w:val="2"/>
            <w:vAlign w:val="center"/>
          </w:tcPr>
          <w:p w14:paraId="479C407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7,958(30.24)</w:t>
            </w:r>
          </w:p>
        </w:tc>
        <w:tc>
          <w:tcPr>
            <w:tcW w:w="782" w:type="pct"/>
            <w:vAlign w:val="center"/>
          </w:tcPr>
          <w:p w14:paraId="5061E481"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542(41.19)</w:t>
            </w:r>
          </w:p>
        </w:tc>
        <w:tc>
          <w:tcPr>
            <w:tcW w:w="825" w:type="pct"/>
            <w:gridSpan w:val="3"/>
            <w:vAlign w:val="center"/>
          </w:tcPr>
          <w:p w14:paraId="5688097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5,929(23.16)</w:t>
            </w:r>
          </w:p>
        </w:tc>
        <w:tc>
          <w:tcPr>
            <w:tcW w:w="821" w:type="pct"/>
            <w:vAlign w:val="center"/>
          </w:tcPr>
          <w:p w14:paraId="3BDF396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5,500(20.65)</w:t>
            </w:r>
          </w:p>
        </w:tc>
        <w:tc>
          <w:tcPr>
            <w:tcW w:w="396" w:type="pct"/>
            <w:gridSpan w:val="2"/>
            <w:vAlign w:val="center"/>
          </w:tcPr>
          <w:p w14:paraId="7DAACA5C"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&lt;.001</w:t>
            </w:r>
          </w:p>
        </w:tc>
      </w:tr>
      <w:tr w:rsidR="000A70AA" w:rsidRPr="006F6A36" w14:paraId="7A140DAC" w14:textId="77777777" w:rsidTr="00970D3B">
        <w:trPr>
          <w:gridAfter w:val="1"/>
          <w:wAfter w:w="55" w:type="pct"/>
          <w:trHeight w:val="283"/>
          <w:jc w:val="center"/>
        </w:trPr>
        <w:tc>
          <w:tcPr>
            <w:tcW w:w="1216" w:type="pct"/>
            <w:tcBorders>
              <w:bottom w:val="single" w:sz="8" w:space="0" w:color="auto"/>
            </w:tcBorders>
            <w:vAlign w:val="center"/>
          </w:tcPr>
          <w:p w14:paraId="6380A702" w14:textId="77777777" w:rsidR="006F6A36" w:rsidRPr="00970D3B" w:rsidRDefault="006F6A36" w:rsidP="00970D3B">
            <w:pPr>
              <w:ind w:firstLineChars="50" w:firstLine="100"/>
              <w:jc w:val="left"/>
              <w:rPr>
                <w:rFonts w:asciiTheme="minorBidi" w:hAnsiTheme="minorBidi" w:cstheme="minorBidi"/>
                <w:sz w:val="20"/>
                <w:szCs w:val="20"/>
              </w:rPr>
            </w:pPr>
            <w:r w:rsidRPr="00970D3B">
              <w:rPr>
                <w:rFonts w:asciiTheme="minorBidi" w:hAnsiTheme="minorBidi" w:cstheme="minorBidi"/>
                <w:sz w:val="20"/>
                <w:szCs w:val="20"/>
              </w:rPr>
              <w:t>Others</w:t>
            </w:r>
          </w:p>
        </w:tc>
        <w:tc>
          <w:tcPr>
            <w:tcW w:w="905" w:type="pct"/>
            <w:gridSpan w:val="2"/>
            <w:tcBorders>
              <w:bottom w:val="single" w:sz="8" w:space="0" w:color="auto"/>
            </w:tcBorders>
            <w:vAlign w:val="center"/>
          </w:tcPr>
          <w:p w14:paraId="5993EAF7"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483(1.84)</w:t>
            </w:r>
          </w:p>
        </w:tc>
        <w:tc>
          <w:tcPr>
            <w:tcW w:w="782" w:type="pct"/>
            <w:tcBorders>
              <w:bottom w:val="single" w:sz="8" w:space="0" w:color="auto"/>
            </w:tcBorders>
            <w:vAlign w:val="center"/>
          </w:tcPr>
          <w:p w14:paraId="1AA9ED82"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43(3.27)</w:t>
            </w:r>
          </w:p>
        </w:tc>
        <w:tc>
          <w:tcPr>
            <w:tcW w:w="825" w:type="pct"/>
            <w:gridSpan w:val="3"/>
            <w:tcBorders>
              <w:bottom w:val="single" w:sz="8" w:space="0" w:color="auto"/>
            </w:tcBorders>
            <w:vAlign w:val="center"/>
          </w:tcPr>
          <w:p w14:paraId="04095DA9"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536(2.09)</w:t>
            </w:r>
          </w:p>
        </w:tc>
        <w:tc>
          <w:tcPr>
            <w:tcW w:w="821" w:type="pct"/>
            <w:tcBorders>
              <w:bottom w:val="single" w:sz="8" w:space="0" w:color="auto"/>
            </w:tcBorders>
            <w:vAlign w:val="center"/>
          </w:tcPr>
          <w:p w14:paraId="765AD02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505(1.90)</w:t>
            </w:r>
          </w:p>
        </w:tc>
        <w:tc>
          <w:tcPr>
            <w:tcW w:w="396" w:type="pct"/>
            <w:gridSpan w:val="2"/>
            <w:tcBorders>
              <w:bottom w:val="single" w:sz="8" w:space="0" w:color="auto"/>
            </w:tcBorders>
            <w:vAlign w:val="center"/>
          </w:tcPr>
          <w:p w14:paraId="14F0EF2B" w14:textId="77777777" w:rsidR="006F6A36" w:rsidRPr="00970D3B" w:rsidRDefault="006F6A36" w:rsidP="000B3F6B">
            <w:pPr>
              <w:jc w:val="left"/>
              <w:rPr>
                <w:rFonts w:asciiTheme="minorBidi" w:hAnsiTheme="minorBidi" w:cstheme="minorBidi"/>
                <w:sz w:val="20"/>
                <w:szCs w:val="20"/>
              </w:rPr>
            </w:pPr>
            <w:r w:rsidRPr="00970D3B">
              <w:rPr>
                <w:rFonts w:asciiTheme="minorBidi" w:hAnsiTheme="minorBidi" w:cstheme="minorBidi"/>
                <w:sz w:val="20"/>
                <w:szCs w:val="20"/>
              </w:rPr>
              <w:t xml:space="preserve">.0008 </w:t>
            </w:r>
          </w:p>
        </w:tc>
      </w:tr>
      <w:tr w:rsidR="000A70AA" w:rsidRPr="006F6A36" w14:paraId="30DF964D" w14:textId="77777777" w:rsidTr="00970D3B">
        <w:trPr>
          <w:gridAfter w:val="1"/>
          <w:wAfter w:w="55" w:type="pct"/>
          <w:trHeight w:val="340"/>
          <w:jc w:val="center"/>
        </w:trPr>
        <w:tc>
          <w:tcPr>
            <w:tcW w:w="4945" w:type="pct"/>
            <w:gridSpan w:val="10"/>
            <w:tcBorders>
              <w:top w:val="single" w:sz="8" w:space="0" w:color="auto"/>
              <w:bottom w:val="single" w:sz="8" w:space="0" w:color="auto"/>
            </w:tcBorders>
          </w:tcPr>
          <w:p w14:paraId="148AEE2B" w14:textId="31B9BB39" w:rsidR="006F6A36" w:rsidRPr="00970D3B" w:rsidRDefault="006F6A36" w:rsidP="00970D3B">
            <w:pPr>
              <w:rPr>
                <w:rFonts w:asciiTheme="minorBidi" w:hAnsiTheme="minorBidi" w:cstheme="minorBidi"/>
                <w:sz w:val="20"/>
                <w:szCs w:val="20"/>
              </w:rPr>
            </w:pPr>
            <w:r w:rsidRPr="006F6A36">
              <w:rPr>
                <w:rFonts w:asciiTheme="minorBidi" w:hAnsiTheme="minorBidi" w:cstheme="minorBidi"/>
                <w:sz w:val="20"/>
                <w:szCs w:val="20"/>
              </w:rPr>
              <w:t xml:space="preserve">* </w:t>
            </w:r>
            <w:r w:rsidRPr="00970D3B">
              <w:rPr>
                <w:rFonts w:asciiTheme="minorBidi" w:hAnsiTheme="minorBidi" w:cstheme="minorBidi"/>
                <w:sz w:val="20"/>
                <w:szCs w:val="20"/>
              </w:rPr>
              <w:t xml:space="preserve">expressed as </w:t>
            </w:r>
            <w:r w:rsidRPr="006F6A36">
              <w:rPr>
                <w:rFonts w:asciiTheme="minorBidi" w:hAnsiTheme="minorBidi" w:cstheme="minorBidi"/>
                <w:sz w:val="20"/>
                <w:szCs w:val="20"/>
              </w:rPr>
              <w:t xml:space="preserve">mean(standard deviation); </w:t>
            </w:r>
            <w:r w:rsidRPr="00970D3B">
              <w:rPr>
                <w:rFonts w:asciiTheme="minorBidi" w:hAnsiTheme="minorBidi" w:cstheme="minorBidi"/>
                <w:sz w:val="20"/>
                <w:szCs w:val="20"/>
              </w:rPr>
              <w:t>** Medical institutions are clinics, hospital (more than 30 beds), general hospital (more than 100 beds), and tertiary hospitals (a general hospital providing highly specialized medical services for treating serious diseases satisfying the legal requirements and designated by Minister of Health and Welfare).</w:t>
            </w:r>
            <w:r w:rsidRPr="006F6A36">
              <w:rPr>
                <w:rFonts w:asciiTheme="minorBidi" w:hAnsiTheme="minorBidi" w:cstheme="minorBidi"/>
                <w:sz w:val="20"/>
                <w:szCs w:val="20"/>
              </w:rPr>
              <w:t xml:space="preserve"> AD: Advance Directive; LST: life-sustaining treatment; CPR:</w:t>
            </w:r>
            <w:r w:rsidRPr="006F6A36">
              <w:rPr>
                <w:sz w:val="20"/>
                <w:szCs w:val="20"/>
              </w:rPr>
              <w:t xml:space="preserve"> </w:t>
            </w:r>
            <w:r w:rsidRPr="006F6A36">
              <w:rPr>
                <w:rFonts w:asciiTheme="minorBidi" w:hAnsiTheme="minorBidi" w:cstheme="minorBidi"/>
                <w:sz w:val="20"/>
                <w:szCs w:val="20"/>
              </w:rPr>
              <w:t>cardiopulmonary resuscitation; ECMO: extracorporeal membrane oxygenation.</w:t>
            </w:r>
          </w:p>
        </w:tc>
      </w:tr>
    </w:tbl>
    <w:p w14:paraId="02A86FA5" w14:textId="486359DB" w:rsidR="006F6A36" w:rsidRDefault="006F6A36"/>
    <w:p w14:paraId="267AFA68" w14:textId="77777777" w:rsidR="006F6A36" w:rsidRDefault="006F6A36">
      <w:pPr>
        <w:snapToGrid/>
        <w:spacing w:after="160" w:line="259" w:lineRule="auto"/>
        <w:jc w:val="left"/>
      </w:pPr>
      <w:r>
        <w:br w:type="page"/>
      </w:r>
    </w:p>
    <w:p w14:paraId="5ABF85D7" w14:textId="4E656ABD" w:rsidR="00645CE4" w:rsidRPr="00970D3B" w:rsidRDefault="00645CE4" w:rsidP="00970D3B">
      <w:pPr>
        <w:pStyle w:val="a6"/>
        <w:spacing w:after="0" w:line="360" w:lineRule="auto"/>
        <w:rPr>
          <w:rFonts w:asciiTheme="minorBidi" w:hAnsiTheme="minorBidi" w:cstheme="minorBidi"/>
          <w:color w:val="auto"/>
          <w:sz w:val="22"/>
          <w:szCs w:val="22"/>
        </w:rPr>
      </w:pPr>
      <w:r w:rsidRPr="00970D3B">
        <w:rPr>
          <w:rFonts w:asciiTheme="minorBidi" w:hAnsiTheme="minorBidi" w:cstheme="minorBidi"/>
          <w:color w:val="auto"/>
          <w:sz w:val="22"/>
          <w:szCs w:val="22"/>
        </w:rPr>
        <w:lastRenderedPageBreak/>
        <w:t xml:space="preserve">Table </w:t>
      </w:r>
      <w:r w:rsidR="00FF5D31">
        <w:rPr>
          <w:rFonts w:asciiTheme="minorBidi" w:hAnsiTheme="minorBidi" w:cstheme="minorBidi"/>
          <w:color w:val="auto"/>
          <w:sz w:val="22"/>
          <w:szCs w:val="22"/>
        </w:rPr>
        <w:t>S2</w:t>
      </w:r>
      <w:r w:rsidRPr="0007043B">
        <w:rPr>
          <w:rFonts w:asciiTheme="minorBidi" w:hAnsiTheme="minorBidi" w:cstheme="minorBidi"/>
          <w:noProof/>
          <w:color w:val="auto"/>
          <w:sz w:val="22"/>
          <w:szCs w:val="22"/>
        </w:rPr>
        <w:t>.</w:t>
      </w:r>
      <w:r w:rsidRPr="00970D3B">
        <w:rPr>
          <w:rFonts w:asciiTheme="minorBidi" w:hAnsiTheme="minorBidi" w:cstheme="minorBidi"/>
          <w:color w:val="auto"/>
          <w:sz w:val="22"/>
          <w:szCs w:val="22"/>
        </w:rPr>
        <w:t xml:space="preserve"> Results of logistic regression analysis between</w:t>
      </w:r>
      <w:r w:rsidR="00FF5D31">
        <w:rPr>
          <w:rFonts w:asciiTheme="minorBidi" w:hAnsiTheme="minorBidi" w:cstheme="minorBidi"/>
          <w:color w:val="auto"/>
          <w:sz w:val="22"/>
          <w:szCs w:val="22"/>
        </w:rPr>
        <w:t xml:space="preserve"> the</w:t>
      </w:r>
      <w:r w:rsidRPr="00970D3B">
        <w:rPr>
          <w:rFonts w:asciiTheme="minorBidi" w:hAnsiTheme="minorBidi" w:cstheme="minorBidi"/>
          <w:color w:val="auto"/>
          <w:sz w:val="22"/>
          <w:szCs w:val="22"/>
        </w:rPr>
        <w:t xml:space="preserve"> self-determined and family-determined group</w:t>
      </w:r>
      <w:r w:rsidR="00FF5D31">
        <w:rPr>
          <w:rFonts w:asciiTheme="minorBidi" w:hAnsiTheme="minorBidi" w:cstheme="minorBidi"/>
          <w:color w:val="auto"/>
          <w:sz w:val="22"/>
          <w:szCs w:val="22"/>
        </w:rPr>
        <w:t>s</w:t>
      </w:r>
    </w:p>
    <w:tbl>
      <w:tblPr>
        <w:tblOverlap w:val="never"/>
        <w:tblW w:w="9311" w:type="dxa"/>
        <w:tblLook w:val="04A0" w:firstRow="1" w:lastRow="0" w:firstColumn="1" w:lastColumn="0" w:noHBand="0" w:noVBand="1"/>
      </w:tblPr>
      <w:tblGrid>
        <w:gridCol w:w="4399"/>
        <w:gridCol w:w="1452"/>
        <w:gridCol w:w="1383"/>
        <w:gridCol w:w="527"/>
        <w:gridCol w:w="1014"/>
        <w:gridCol w:w="536"/>
      </w:tblGrid>
      <w:tr w:rsidR="000A70AA" w:rsidRPr="00735272" w14:paraId="4DA57157" w14:textId="77777777" w:rsidTr="00970D3B">
        <w:trPr>
          <w:trHeight w:val="304"/>
        </w:trPr>
        <w:tc>
          <w:tcPr>
            <w:tcW w:w="4399" w:type="dxa"/>
            <w:vMerge w:val="restart"/>
            <w:tcBorders>
              <w:top w:val="single" w:sz="8" w:space="0" w:color="000000"/>
              <w:left w:val="nil"/>
              <w:bottom w:val="single" w:sz="8" w:space="0" w:color="000000"/>
              <w:right w:val="nil"/>
            </w:tcBorders>
            <w:shd w:val="clear" w:color="auto" w:fill="auto"/>
            <w:vAlign w:val="center"/>
            <w:hideMark/>
          </w:tcPr>
          <w:p w14:paraId="007E681E" w14:textId="1ABF0D17" w:rsidR="000A70AA" w:rsidRPr="00970D3B" w:rsidRDefault="00A022DB" w:rsidP="00970D3B">
            <w:pPr>
              <w:rPr>
                <w:b/>
                <w:bCs/>
                <w:sz w:val="20"/>
                <w:szCs w:val="20"/>
              </w:rPr>
            </w:pPr>
            <w:r w:rsidRPr="00970D3B">
              <w:rPr>
                <w:b/>
                <w:bCs/>
                <w:w w:val="92"/>
                <w:sz w:val="20"/>
                <w:szCs w:val="20"/>
              </w:rPr>
              <w:t>Parameter</w:t>
            </w:r>
          </w:p>
        </w:tc>
        <w:tc>
          <w:tcPr>
            <w:tcW w:w="4912" w:type="dxa"/>
            <w:gridSpan w:val="5"/>
            <w:tcBorders>
              <w:top w:val="single" w:sz="8" w:space="0" w:color="000000"/>
              <w:left w:val="nil"/>
              <w:right w:val="nil"/>
            </w:tcBorders>
            <w:shd w:val="clear" w:color="auto" w:fill="auto"/>
            <w:vAlign w:val="center"/>
            <w:hideMark/>
          </w:tcPr>
          <w:p w14:paraId="0C6D06AA" w14:textId="2E65E341" w:rsidR="000A70AA" w:rsidRPr="00970D3B" w:rsidRDefault="000A70AA">
            <w:pPr>
              <w:rPr>
                <w:b/>
                <w:bCs/>
                <w:sz w:val="20"/>
                <w:szCs w:val="20"/>
              </w:rPr>
            </w:pPr>
            <w:r w:rsidRPr="00970D3B">
              <w:rPr>
                <w:rFonts w:hint="eastAsia"/>
                <w:w w:val="92"/>
                <w:sz w:val="20"/>
                <w:szCs w:val="20"/>
              </w:rPr>
              <w:t> </w:t>
            </w:r>
            <w:r w:rsidRPr="00970D3B">
              <w:rPr>
                <w:b/>
                <w:bCs/>
                <w:sz w:val="20"/>
                <w:szCs w:val="20"/>
              </w:rPr>
              <w:t>Multivariable model</w:t>
            </w:r>
          </w:p>
        </w:tc>
      </w:tr>
      <w:tr w:rsidR="00735272" w:rsidRPr="00735272" w14:paraId="5CF5C3B2" w14:textId="77777777" w:rsidTr="000A70AA">
        <w:trPr>
          <w:trHeight w:val="18"/>
        </w:trPr>
        <w:tc>
          <w:tcPr>
            <w:tcW w:w="4399" w:type="dxa"/>
            <w:vMerge/>
            <w:tcBorders>
              <w:top w:val="single" w:sz="8" w:space="0" w:color="000000"/>
              <w:left w:val="nil"/>
              <w:bottom w:val="single" w:sz="8" w:space="0" w:color="000000"/>
              <w:right w:val="nil"/>
            </w:tcBorders>
            <w:vAlign w:val="center"/>
            <w:hideMark/>
          </w:tcPr>
          <w:p w14:paraId="4646689B" w14:textId="77777777" w:rsidR="00645CE4" w:rsidRPr="00970D3B" w:rsidRDefault="00645CE4" w:rsidP="000B3F6B">
            <w:pPr>
              <w:jc w:val="left"/>
              <w:rPr>
                <w:sz w:val="20"/>
                <w:szCs w:val="20"/>
              </w:rPr>
            </w:pPr>
          </w:p>
        </w:tc>
        <w:tc>
          <w:tcPr>
            <w:tcW w:w="1452" w:type="dxa"/>
            <w:tcBorders>
              <w:top w:val="single" w:sz="8" w:space="0" w:color="auto"/>
              <w:left w:val="nil"/>
              <w:bottom w:val="single" w:sz="8" w:space="0" w:color="000000"/>
              <w:right w:val="nil"/>
            </w:tcBorders>
            <w:shd w:val="clear" w:color="auto" w:fill="auto"/>
            <w:vAlign w:val="center"/>
            <w:hideMark/>
          </w:tcPr>
          <w:p w14:paraId="1627E059" w14:textId="78B58A7E" w:rsidR="00645CE4" w:rsidRPr="00970D3B" w:rsidRDefault="00645CE4" w:rsidP="00970D3B">
            <w:pPr>
              <w:rPr>
                <w:b/>
                <w:bCs/>
                <w:sz w:val="20"/>
                <w:szCs w:val="20"/>
              </w:rPr>
            </w:pPr>
            <w:r w:rsidRPr="00970D3B">
              <w:rPr>
                <w:b/>
                <w:bCs/>
                <w:sz w:val="20"/>
                <w:szCs w:val="20"/>
              </w:rPr>
              <w:t>Adj.</w:t>
            </w:r>
            <w:r w:rsidR="00327ABB">
              <w:rPr>
                <w:b/>
                <w:bCs/>
                <w:sz w:val="20"/>
                <w:szCs w:val="20"/>
              </w:rPr>
              <w:t xml:space="preserve"> </w:t>
            </w:r>
            <w:r w:rsidRPr="00970D3B">
              <w:rPr>
                <w:b/>
                <w:bCs/>
                <w:sz w:val="20"/>
                <w:szCs w:val="20"/>
              </w:rPr>
              <w:t>OR</w:t>
            </w:r>
          </w:p>
        </w:tc>
        <w:tc>
          <w:tcPr>
            <w:tcW w:w="2924" w:type="dxa"/>
            <w:gridSpan w:val="3"/>
            <w:tcBorders>
              <w:top w:val="single" w:sz="8" w:space="0" w:color="auto"/>
              <w:left w:val="nil"/>
              <w:bottom w:val="single" w:sz="8" w:space="0" w:color="000000"/>
              <w:right w:val="nil"/>
            </w:tcBorders>
            <w:shd w:val="clear" w:color="auto" w:fill="auto"/>
            <w:vAlign w:val="center"/>
            <w:hideMark/>
          </w:tcPr>
          <w:p w14:paraId="12D6683D" w14:textId="77777777" w:rsidR="00645CE4" w:rsidRPr="00970D3B" w:rsidRDefault="00645CE4" w:rsidP="00970D3B">
            <w:pPr>
              <w:rPr>
                <w:b/>
                <w:bCs/>
                <w:sz w:val="20"/>
                <w:szCs w:val="20"/>
              </w:rPr>
            </w:pPr>
            <w:r w:rsidRPr="00970D3B">
              <w:rPr>
                <w:b/>
                <w:bCs/>
                <w:sz w:val="20"/>
                <w:szCs w:val="20"/>
              </w:rPr>
              <w:t>95% CI</w:t>
            </w:r>
          </w:p>
        </w:tc>
        <w:tc>
          <w:tcPr>
            <w:tcW w:w="536" w:type="dxa"/>
            <w:tcBorders>
              <w:top w:val="single" w:sz="8" w:space="0" w:color="auto"/>
              <w:left w:val="nil"/>
              <w:bottom w:val="single" w:sz="8" w:space="0" w:color="000000"/>
              <w:right w:val="nil"/>
            </w:tcBorders>
            <w:shd w:val="clear" w:color="auto" w:fill="auto"/>
            <w:vAlign w:val="center"/>
          </w:tcPr>
          <w:p w14:paraId="46699E96" w14:textId="77777777" w:rsidR="00645CE4" w:rsidRPr="00970D3B" w:rsidRDefault="00645CE4" w:rsidP="000B3F6B">
            <w:pPr>
              <w:jc w:val="center"/>
              <w:rPr>
                <w:sz w:val="20"/>
                <w:szCs w:val="20"/>
              </w:rPr>
            </w:pPr>
          </w:p>
        </w:tc>
      </w:tr>
      <w:tr w:rsidR="00735272" w:rsidRPr="00735272" w14:paraId="0A821DDB" w14:textId="77777777" w:rsidTr="000B3F6B">
        <w:trPr>
          <w:trHeight w:val="18"/>
        </w:trPr>
        <w:tc>
          <w:tcPr>
            <w:tcW w:w="4399" w:type="dxa"/>
            <w:tcBorders>
              <w:top w:val="nil"/>
              <w:left w:val="nil"/>
              <w:bottom w:val="nil"/>
              <w:right w:val="nil"/>
            </w:tcBorders>
            <w:shd w:val="clear" w:color="auto" w:fill="auto"/>
            <w:vAlign w:val="center"/>
            <w:hideMark/>
          </w:tcPr>
          <w:p w14:paraId="5B617062" w14:textId="77777777" w:rsidR="00645CE4" w:rsidRPr="00970D3B" w:rsidRDefault="00645CE4" w:rsidP="000B3F6B">
            <w:pPr>
              <w:rPr>
                <w:i/>
                <w:iCs/>
                <w:sz w:val="20"/>
                <w:szCs w:val="20"/>
              </w:rPr>
            </w:pPr>
            <w:r w:rsidRPr="00970D3B">
              <w:rPr>
                <w:i/>
                <w:iCs/>
                <w:sz w:val="20"/>
                <w:szCs w:val="20"/>
              </w:rPr>
              <w:t>Gender</w:t>
            </w:r>
          </w:p>
        </w:tc>
        <w:tc>
          <w:tcPr>
            <w:tcW w:w="1452" w:type="dxa"/>
            <w:tcBorders>
              <w:top w:val="nil"/>
              <w:left w:val="nil"/>
              <w:bottom w:val="nil"/>
              <w:right w:val="nil"/>
            </w:tcBorders>
            <w:shd w:val="clear" w:color="auto" w:fill="auto"/>
            <w:vAlign w:val="center"/>
            <w:hideMark/>
          </w:tcPr>
          <w:p w14:paraId="44214EF2"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4CDE709B"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0C92CA38"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76648D00" w14:textId="77777777" w:rsidR="00645CE4" w:rsidRPr="00970D3B" w:rsidRDefault="00645CE4" w:rsidP="000B3F6B">
            <w:pPr>
              <w:jc w:val="left"/>
              <w:rPr>
                <w:sz w:val="20"/>
                <w:szCs w:val="20"/>
              </w:rPr>
            </w:pPr>
          </w:p>
        </w:tc>
      </w:tr>
      <w:tr w:rsidR="00735272" w:rsidRPr="00735272" w14:paraId="3D3F6BC3" w14:textId="77777777" w:rsidTr="000B3F6B">
        <w:trPr>
          <w:trHeight w:val="18"/>
        </w:trPr>
        <w:tc>
          <w:tcPr>
            <w:tcW w:w="4399" w:type="dxa"/>
            <w:tcBorders>
              <w:top w:val="nil"/>
              <w:left w:val="nil"/>
              <w:bottom w:val="nil"/>
              <w:right w:val="nil"/>
            </w:tcBorders>
            <w:shd w:val="clear" w:color="auto" w:fill="auto"/>
            <w:vAlign w:val="center"/>
            <w:hideMark/>
          </w:tcPr>
          <w:p w14:paraId="3CC020EB" w14:textId="77777777" w:rsidR="00645CE4" w:rsidRPr="00970D3B" w:rsidRDefault="00645CE4" w:rsidP="00970D3B">
            <w:pPr>
              <w:ind w:left="160"/>
              <w:rPr>
                <w:sz w:val="20"/>
                <w:szCs w:val="20"/>
              </w:rPr>
            </w:pPr>
            <w:r w:rsidRPr="00970D3B">
              <w:rPr>
                <w:sz w:val="20"/>
                <w:szCs w:val="20"/>
              </w:rPr>
              <w:t>Male</w:t>
            </w:r>
          </w:p>
        </w:tc>
        <w:tc>
          <w:tcPr>
            <w:tcW w:w="1452" w:type="dxa"/>
            <w:tcBorders>
              <w:top w:val="nil"/>
              <w:left w:val="nil"/>
              <w:bottom w:val="nil"/>
              <w:right w:val="nil"/>
            </w:tcBorders>
            <w:shd w:val="clear" w:color="auto" w:fill="auto"/>
            <w:vAlign w:val="center"/>
            <w:hideMark/>
          </w:tcPr>
          <w:p w14:paraId="31BBA05A" w14:textId="77777777" w:rsidR="00645CE4" w:rsidRPr="00970D3B" w:rsidRDefault="00645CE4" w:rsidP="00970D3B">
            <w:pPr>
              <w:rPr>
                <w:sz w:val="20"/>
                <w:szCs w:val="20"/>
              </w:rPr>
            </w:pPr>
            <w:r w:rsidRPr="00970D3B">
              <w:rPr>
                <w:sz w:val="20"/>
                <w:szCs w:val="20"/>
              </w:rPr>
              <w:t>1.467</w:t>
            </w:r>
          </w:p>
        </w:tc>
        <w:tc>
          <w:tcPr>
            <w:tcW w:w="1383" w:type="dxa"/>
            <w:tcBorders>
              <w:top w:val="nil"/>
              <w:left w:val="nil"/>
              <w:bottom w:val="nil"/>
              <w:right w:val="nil"/>
            </w:tcBorders>
            <w:shd w:val="clear" w:color="auto" w:fill="auto"/>
            <w:vAlign w:val="center"/>
            <w:hideMark/>
          </w:tcPr>
          <w:p w14:paraId="06037364" w14:textId="77777777" w:rsidR="00645CE4" w:rsidRPr="00970D3B" w:rsidRDefault="00645CE4" w:rsidP="00970D3B">
            <w:pPr>
              <w:rPr>
                <w:sz w:val="20"/>
                <w:szCs w:val="20"/>
              </w:rPr>
            </w:pPr>
            <w:r w:rsidRPr="00970D3B">
              <w:rPr>
                <w:sz w:val="20"/>
                <w:szCs w:val="20"/>
              </w:rPr>
              <w:t>(0.983</w:t>
            </w:r>
          </w:p>
        </w:tc>
        <w:tc>
          <w:tcPr>
            <w:tcW w:w="527" w:type="dxa"/>
            <w:tcBorders>
              <w:top w:val="nil"/>
              <w:left w:val="nil"/>
              <w:bottom w:val="nil"/>
              <w:right w:val="nil"/>
            </w:tcBorders>
            <w:shd w:val="clear" w:color="auto" w:fill="auto"/>
            <w:vAlign w:val="center"/>
            <w:hideMark/>
          </w:tcPr>
          <w:p w14:paraId="4D6E7CDF"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22B96409" w14:textId="77777777" w:rsidR="00645CE4" w:rsidRPr="00970D3B" w:rsidRDefault="00645CE4" w:rsidP="00970D3B">
            <w:pPr>
              <w:rPr>
                <w:sz w:val="20"/>
                <w:szCs w:val="20"/>
              </w:rPr>
            </w:pPr>
            <w:r w:rsidRPr="00970D3B">
              <w:rPr>
                <w:sz w:val="20"/>
                <w:szCs w:val="20"/>
              </w:rPr>
              <w:t>2.188)</w:t>
            </w:r>
          </w:p>
        </w:tc>
      </w:tr>
      <w:tr w:rsidR="00735272" w:rsidRPr="00735272" w14:paraId="223E6524" w14:textId="77777777" w:rsidTr="000B3F6B">
        <w:trPr>
          <w:trHeight w:val="18"/>
        </w:trPr>
        <w:tc>
          <w:tcPr>
            <w:tcW w:w="4399" w:type="dxa"/>
            <w:tcBorders>
              <w:top w:val="nil"/>
              <w:left w:val="nil"/>
              <w:bottom w:val="nil"/>
              <w:right w:val="nil"/>
            </w:tcBorders>
            <w:shd w:val="clear" w:color="auto" w:fill="auto"/>
            <w:vAlign w:val="center"/>
            <w:hideMark/>
          </w:tcPr>
          <w:p w14:paraId="4515DE0C" w14:textId="77777777" w:rsidR="00645CE4" w:rsidRPr="00970D3B" w:rsidRDefault="00645CE4" w:rsidP="00970D3B">
            <w:pPr>
              <w:ind w:left="160"/>
              <w:rPr>
                <w:sz w:val="20"/>
                <w:szCs w:val="20"/>
              </w:rPr>
            </w:pPr>
            <w:r w:rsidRPr="00970D3B">
              <w:rPr>
                <w:sz w:val="20"/>
                <w:szCs w:val="20"/>
              </w:rPr>
              <w:t>Female</w:t>
            </w:r>
          </w:p>
        </w:tc>
        <w:tc>
          <w:tcPr>
            <w:tcW w:w="4912" w:type="dxa"/>
            <w:gridSpan w:val="5"/>
            <w:tcBorders>
              <w:top w:val="nil"/>
              <w:left w:val="nil"/>
              <w:bottom w:val="nil"/>
              <w:right w:val="nil"/>
            </w:tcBorders>
            <w:shd w:val="clear" w:color="auto" w:fill="auto"/>
            <w:vAlign w:val="center"/>
            <w:hideMark/>
          </w:tcPr>
          <w:p w14:paraId="72F453C3" w14:textId="77777777" w:rsidR="00645CE4" w:rsidRPr="00970D3B" w:rsidRDefault="00645CE4" w:rsidP="00970D3B">
            <w:pPr>
              <w:rPr>
                <w:sz w:val="20"/>
                <w:szCs w:val="20"/>
              </w:rPr>
            </w:pPr>
            <w:r w:rsidRPr="00970D3B">
              <w:rPr>
                <w:sz w:val="20"/>
                <w:szCs w:val="20"/>
              </w:rPr>
              <w:t>1.000 [Reference]</w:t>
            </w:r>
          </w:p>
        </w:tc>
      </w:tr>
      <w:tr w:rsidR="00735272" w:rsidRPr="00735272" w14:paraId="43DA109F" w14:textId="77777777" w:rsidTr="000B3F6B">
        <w:trPr>
          <w:trHeight w:val="18"/>
        </w:trPr>
        <w:tc>
          <w:tcPr>
            <w:tcW w:w="4399" w:type="dxa"/>
            <w:tcBorders>
              <w:top w:val="nil"/>
              <w:left w:val="nil"/>
              <w:bottom w:val="nil"/>
              <w:right w:val="nil"/>
            </w:tcBorders>
            <w:shd w:val="clear" w:color="auto" w:fill="auto"/>
            <w:vAlign w:val="center"/>
            <w:hideMark/>
          </w:tcPr>
          <w:p w14:paraId="4EBACEF3" w14:textId="6FE2E856" w:rsidR="00645CE4" w:rsidRPr="00970D3B" w:rsidRDefault="00645CE4" w:rsidP="000B3F6B">
            <w:pPr>
              <w:rPr>
                <w:i/>
                <w:iCs/>
                <w:sz w:val="20"/>
                <w:szCs w:val="20"/>
              </w:rPr>
            </w:pPr>
            <w:r w:rsidRPr="00970D3B">
              <w:rPr>
                <w:i/>
                <w:iCs/>
                <w:sz w:val="20"/>
                <w:szCs w:val="20"/>
              </w:rPr>
              <w:t>Age group</w:t>
            </w:r>
            <w:r w:rsidR="00BD698C" w:rsidRPr="00970D3B">
              <w:rPr>
                <w:i/>
                <w:iCs/>
                <w:sz w:val="20"/>
                <w:szCs w:val="20"/>
              </w:rPr>
              <w:t xml:space="preserve"> (years)</w:t>
            </w:r>
          </w:p>
        </w:tc>
        <w:tc>
          <w:tcPr>
            <w:tcW w:w="1452" w:type="dxa"/>
            <w:tcBorders>
              <w:top w:val="nil"/>
              <w:left w:val="nil"/>
              <w:bottom w:val="nil"/>
              <w:right w:val="nil"/>
            </w:tcBorders>
            <w:shd w:val="clear" w:color="auto" w:fill="auto"/>
            <w:vAlign w:val="center"/>
            <w:hideMark/>
          </w:tcPr>
          <w:p w14:paraId="6FA214F2"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380A6B7F"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02CAAA0D"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33EA7011" w14:textId="77777777" w:rsidR="00645CE4" w:rsidRPr="00970D3B" w:rsidRDefault="00645CE4" w:rsidP="000B3F6B">
            <w:pPr>
              <w:jc w:val="left"/>
              <w:rPr>
                <w:sz w:val="20"/>
                <w:szCs w:val="20"/>
              </w:rPr>
            </w:pPr>
          </w:p>
        </w:tc>
      </w:tr>
      <w:tr w:rsidR="00735272" w:rsidRPr="00735272" w14:paraId="52E29FDE" w14:textId="77777777" w:rsidTr="000B3F6B">
        <w:trPr>
          <w:trHeight w:val="18"/>
        </w:trPr>
        <w:tc>
          <w:tcPr>
            <w:tcW w:w="4399" w:type="dxa"/>
            <w:tcBorders>
              <w:top w:val="nil"/>
              <w:left w:val="nil"/>
              <w:bottom w:val="nil"/>
              <w:right w:val="nil"/>
            </w:tcBorders>
            <w:shd w:val="clear" w:color="auto" w:fill="auto"/>
            <w:vAlign w:val="center"/>
            <w:hideMark/>
          </w:tcPr>
          <w:p w14:paraId="1FBC8971" w14:textId="77777777" w:rsidR="00645CE4" w:rsidRPr="00970D3B" w:rsidRDefault="00645CE4" w:rsidP="00970D3B">
            <w:pPr>
              <w:ind w:left="160"/>
              <w:rPr>
                <w:sz w:val="20"/>
                <w:szCs w:val="20"/>
              </w:rPr>
            </w:pPr>
            <w:r w:rsidRPr="00970D3B">
              <w:rPr>
                <w:sz w:val="20"/>
                <w:szCs w:val="20"/>
              </w:rPr>
              <w:t>20 &lt;</w:t>
            </w:r>
          </w:p>
        </w:tc>
        <w:tc>
          <w:tcPr>
            <w:tcW w:w="1452" w:type="dxa"/>
            <w:tcBorders>
              <w:top w:val="nil"/>
              <w:left w:val="nil"/>
              <w:bottom w:val="nil"/>
              <w:right w:val="nil"/>
            </w:tcBorders>
            <w:shd w:val="clear" w:color="auto" w:fill="auto"/>
            <w:vAlign w:val="center"/>
            <w:hideMark/>
          </w:tcPr>
          <w:p w14:paraId="1EF17A30" w14:textId="77777777" w:rsidR="00645CE4" w:rsidRPr="00970D3B" w:rsidRDefault="00645CE4" w:rsidP="00970D3B">
            <w:pPr>
              <w:rPr>
                <w:sz w:val="20"/>
                <w:szCs w:val="20"/>
              </w:rPr>
            </w:pPr>
            <w:r w:rsidRPr="00970D3B">
              <w:rPr>
                <w:sz w:val="20"/>
                <w:szCs w:val="20"/>
              </w:rPr>
              <w:t>4.618</w:t>
            </w:r>
          </w:p>
        </w:tc>
        <w:tc>
          <w:tcPr>
            <w:tcW w:w="1383" w:type="dxa"/>
            <w:tcBorders>
              <w:top w:val="nil"/>
              <w:left w:val="nil"/>
              <w:bottom w:val="nil"/>
              <w:right w:val="nil"/>
            </w:tcBorders>
            <w:shd w:val="clear" w:color="auto" w:fill="auto"/>
            <w:vAlign w:val="center"/>
            <w:hideMark/>
          </w:tcPr>
          <w:p w14:paraId="30E93784" w14:textId="77777777" w:rsidR="00645CE4" w:rsidRPr="00970D3B" w:rsidRDefault="00645CE4" w:rsidP="00970D3B">
            <w:pPr>
              <w:rPr>
                <w:sz w:val="20"/>
                <w:szCs w:val="20"/>
              </w:rPr>
            </w:pPr>
            <w:r w:rsidRPr="00970D3B">
              <w:rPr>
                <w:sz w:val="20"/>
                <w:szCs w:val="20"/>
              </w:rPr>
              <w:t>(0.434</w:t>
            </w:r>
          </w:p>
        </w:tc>
        <w:tc>
          <w:tcPr>
            <w:tcW w:w="527" w:type="dxa"/>
            <w:tcBorders>
              <w:top w:val="nil"/>
              <w:left w:val="nil"/>
              <w:bottom w:val="nil"/>
              <w:right w:val="nil"/>
            </w:tcBorders>
            <w:shd w:val="clear" w:color="auto" w:fill="auto"/>
            <w:vAlign w:val="center"/>
            <w:hideMark/>
          </w:tcPr>
          <w:p w14:paraId="7E037FA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744BBB9" w14:textId="77777777" w:rsidR="00645CE4" w:rsidRPr="00970D3B" w:rsidRDefault="00645CE4" w:rsidP="00970D3B">
            <w:pPr>
              <w:rPr>
                <w:sz w:val="20"/>
                <w:szCs w:val="20"/>
              </w:rPr>
            </w:pPr>
            <w:r w:rsidRPr="00970D3B">
              <w:rPr>
                <w:sz w:val="20"/>
                <w:szCs w:val="20"/>
              </w:rPr>
              <w:t>49.128)</w:t>
            </w:r>
          </w:p>
        </w:tc>
      </w:tr>
      <w:tr w:rsidR="00735272" w:rsidRPr="00735272" w14:paraId="481A38E4" w14:textId="77777777" w:rsidTr="000B3F6B">
        <w:trPr>
          <w:trHeight w:val="18"/>
        </w:trPr>
        <w:tc>
          <w:tcPr>
            <w:tcW w:w="4399" w:type="dxa"/>
            <w:tcBorders>
              <w:top w:val="nil"/>
              <w:left w:val="nil"/>
              <w:bottom w:val="nil"/>
              <w:right w:val="nil"/>
            </w:tcBorders>
            <w:shd w:val="clear" w:color="auto" w:fill="auto"/>
            <w:vAlign w:val="center"/>
            <w:hideMark/>
          </w:tcPr>
          <w:p w14:paraId="5B1BE48F" w14:textId="3AAA36EA" w:rsidR="00645CE4" w:rsidRPr="00970D3B" w:rsidRDefault="00645CE4" w:rsidP="00970D3B">
            <w:pPr>
              <w:ind w:left="160"/>
              <w:rPr>
                <w:sz w:val="20"/>
                <w:szCs w:val="20"/>
              </w:rPr>
            </w:pPr>
            <w:r w:rsidRPr="00970D3B">
              <w:rPr>
                <w:sz w:val="20"/>
                <w:szCs w:val="20"/>
              </w:rPr>
              <w:t>20</w:t>
            </w:r>
            <w:r w:rsidR="0013589D">
              <w:rPr>
                <w:sz w:val="20"/>
                <w:szCs w:val="20"/>
              </w:rPr>
              <w:t>–</w:t>
            </w:r>
            <w:r w:rsidRPr="00970D3B">
              <w:rPr>
                <w:sz w:val="20"/>
                <w:szCs w:val="20"/>
              </w:rPr>
              <w:t>29</w:t>
            </w:r>
          </w:p>
        </w:tc>
        <w:tc>
          <w:tcPr>
            <w:tcW w:w="1452" w:type="dxa"/>
            <w:tcBorders>
              <w:top w:val="nil"/>
              <w:left w:val="nil"/>
              <w:bottom w:val="nil"/>
              <w:right w:val="nil"/>
            </w:tcBorders>
            <w:shd w:val="clear" w:color="auto" w:fill="auto"/>
            <w:vAlign w:val="center"/>
            <w:hideMark/>
          </w:tcPr>
          <w:p w14:paraId="581C24C7" w14:textId="77777777" w:rsidR="00645CE4" w:rsidRPr="00970D3B" w:rsidRDefault="00645CE4" w:rsidP="00970D3B">
            <w:pPr>
              <w:rPr>
                <w:sz w:val="20"/>
                <w:szCs w:val="20"/>
              </w:rPr>
            </w:pPr>
            <w:r w:rsidRPr="00970D3B">
              <w:rPr>
                <w:sz w:val="20"/>
                <w:szCs w:val="20"/>
              </w:rPr>
              <w:t>1.066</w:t>
            </w:r>
          </w:p>
        </w:tc>
        <w:tc>
          <w:tcPr>
            <w:tcW w:w="1383" w:type="dxa"/>
            <w:tcBorders>
              <w:top w:val="nil"/>
              <w:left w:val="nil"/>
              <w:bottom w:val="nil"/>
              <w:right w:val="nil"/>
            </w:tcBorders>
            <w:shd w:val="clear" w:color="auto" w:fill="auto"/>
            <w:vAlign w:val="center"/>
            <w:hideMark/>
          </w:tcPr>
          <w:p w14:paraId="4ABBD689" w14:textId="77777777" w:rsidR="00645CE4" w:rsidRPr="00970D3B" w:rsidRDefault="00645CE4" w:rsidP="00970D3B">
            <w:pPr>
              <w:rPr>
                <w:sz w:val="20"/>
                <w:szCs w:val="20"/>
              </w:rPr>
            </w:pPr>
            <w:r w:rsidRPr="00970D3B">
              <w:rPr>
                <w:sz w:val="20"/>
                <w:szCs w:val="20"/>
              </w:rPr>
              <w:t>(0.651</w:t>
            </w:r>
          </w:p>
        </w:tc>
        <w:tc>
          <w:tcPr>
            <w:tcW w:w="527" w:type="dxa"/>
            <w:tcBorders>
              <w:top w:val="nil"/>
              <w:left w:val="nil"/>
              <w:bottom w:val="nil"/>
              <w:right w:val="nil"/>
            </w:tcBorders>
            <w:shd w:val="clear" w:color="auto" w:fill="auto"/>
            <w:vAlign w:val="center"/>
            <w:hideMark/>
          </w:tcPr>
          <w:p w14:paraId="2322235B"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FB32EE0" w14:textId="77777777" w:rsidR="00645CE4" w:rsidRPr="00970D3B" w:rsidRDefault="00645CE4" w:rsidP="00970D3B">
            <w:pPr>
              <w:rPr>
                <w:sz w:val="20"/>
                <w:szCs w:val="20"/>
              </w:rPr>
            </w:pPr>
            <w:r w:rsidRPr="00970D3B">
              <w:rPr>
                <w:sz w:val="20"/>
                <w:szCs w:val="20"/>
              </w:rPr>
              <w:t>1.747)</w:t>
            </w:r>
          </w:p>
        </w:tc>
      </w:tr>
      <w:tr w:rsidR="00735272" w:rsidRPr="00735272" w14:paraId="3CF36A55" w14:textId="77777777" w:rsidTr="000B3F6B">
        <w:trPr>
          <w:trHeight w:val="18"/>
        </w:trPr>
        <w:tc>
          <w:tcPr>
            <w:tcW w:w="4399" w:type="dxa"/>
            <w:tcBorders>
              <w:top w:val="nil"/>
              <w:left w:val="nil"/>
              <w:bottom w:val="nil"/>
              <w:right w:val="nil"/>
            </w:tcBorders>
            <w:shd w:val="clear" w:color="auto" w:fill="auto"/>
            <w:vAlign w:val="center"/>
            <w:hideMark/>
          </w:tcPr>
          <w:p w14:paraId="310563DD" w14:textId="2F0990DE" w:rsidR="00645CE4" w:rsidRPr="00970D3B" w:rsidRDefault="00645CE4" w:rsidP="00970D3B">
            <w:pPr>
              <w:ind w:left="160"/>
              <w:rPr>
                <w:sz w:val="20"/>
                <w:szCs w:val="20"/>
              </w:rPr>
            </w:pPr>
            <w:r w:rsidRPr="00970D3B">
              <w:rPr>
                <w:sz w:val="20"/>
                <w:szCs w:val="20"/>
              </w:rPr>
              <w:t>30</w:t>
            </w:r>
            <w:r w:rsidR="0013589D">
              <w:rPr>
                <w:sz w:val="20"/>
                <w:szCs w:val="20"/>
              </w:rPr>
              <w:t>–</w:t>
            </w:r>
            <w:r w:rsidRPr="00970D3B">
              <w:rPr>
                <w:sz w:val="20"/>
                <w:szCs w:val="20"/>
              </w:rPr>
              <w:t>39</w:t>
            </w:r>
          </w:p>
        </w:tc>
        <w:tc>
          <w:tcPr>
            <w:tcW w:w="1452" w:type="dxa"/>
            <w:tcBorders>
              <w:top w:val="nil"/>
              <w:left w:val="nil"/>
              <w:bottom w:val="nil"/>
              <w:right w:val="nil"/>
            </w:tcBorders>
            <w:shd w:val="clear" w:color="auto" w:fill="auto"/>
            <w:vAlign w:val="center"/>
            <w:hideMark/>
          </w:tcPr>
          <w:p w14:paraId="36D4D161" w14:textId="77777777" w:rsidR="00645CE4" w:rsidRPr="00970D3B" w:rsidRDefault="00645CE4" w:rsidP="00970D3B">
            <w:pPr>
              <w:rPr>
                <w:sz w:val="20"/>
                <w:szCs w:val="20"/>
              </w:rPr>
            </w:pPr>
            <w:r w:rsidRPr="00970D3B">
              <w:rPr>
                <w:sz w:val="20"/>
                <w:szCs w:val="20"/>
              </w:rPr>
              <w:t>2.439</w:t>
            </w:r>
          </w:p>
        </w:tc>
        <w:tc>
          <w:tcPr>
            <w:tcW w:w="1383" w:type="dxa"/>
            <w:tcBorders>
              <w:top w:val="nil"/>
              <w:left w:val="nil"/>
              <w:bottom w:val="nil"/>
              <w:right w:val="nil"/>
            </w:tcBorders>
            <w:shd w:val="clear" w:color="auto" w:fill="auto"/>
            <w:vAlign w:val="center"/>
            <w:hideMark/>
          </w:tcPr>
          <w:p w14:paraId="1D7143A4" w14:textId="77777777" w:rsidR="00645CE4" w:rsidRPr="00970D3B" w:rsidRDefault="00645CE4" w:rsidP="00970D3B">
            <w:pPr>
              <w:rPr>
                <w:sz w:val="20"/>
                <w:szCs w:val="20"/>
              </w:rPr>
            </w:pPr>
            <w:r w:rsidRPr="00970D3B">
              <w:rPr>
                <w:sz w:val="20"/>
                <w:szCs w:val="20"/>
              </w:rPr>
              <w:t>(0.265</w:t>
            </w:r>
          </w:p>
        </w:tc>
        <w:tc>
          <w:tcPr>
            <w:tcW w:w="527" w:type="dxa"/>
            <w:tcBorders>
              <w:top w:val="nil"/>
              <w:left w:val="nil"/>
              <w:bottom w:val="nil"/>
              <w:right w:val="nil"/>
            </w:tcBorders>
            <w:shd w:val="clear" w:color="auto" w:fill="auto"/>
            <w:vAlign w:val="center"/>
            <w:hideMark/>
          </w:tcPr>
          <w:p w14:paraId="1D3CB668"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3D2E86BA" w14:textId="77777777" w:rsidR="00645CE4" w:rsidRPr="00970D3B" w:rsidRDefault="00645CE4" w:rsidP="00970D3B">
            <w:pPr>
              <w:rPr>
                <w:sz w:val="20"/>
                <w:szCs w:val="20"/>
              </w:rPr>
            </w:pPr>
            <w:r w:rsidRPr="00970D3B">
              <w:rPr>
                <w:sz w:val="20"/>
                <w:szCs w:val="20"/>
              </w:rPr>
              <w:t>22.451)</w:t>
            </w:r>
          </w:p>
        </w:tc>
      </w:tr>
      <w:tr w:rsidR="00735272" w:rsidRPr="00735272" w14:paraId="0953B787" w14:textId="77777777" w:rsidTr="000B3F6B">
        <w:trPr>
          <w:trHeight w:val="18"/>
        </w:trPr>
        <w:tc>
          <w:tcPr>
            <w:tcW w:w="4399" w:type="dxa"/>
            <w:tcBorders>
              <w:top w:val="nil"/>
              <w:left w:val="nil"/>
              <w:bottom w:val="nil"/>
              <w:right w:val="nil"/>
            </w:tcBorders>
            <w:shd w:val="clear" w:color="auto" w:fill="auto"/>
            <w:vAlign w:val="center"/>
            <w:hideMark/>
          </w:tcPr>
          <w:p w14:paraId="614313C5" w14:textId="1D0750AB" w:rsidR="00645CE4" w:rsidRPr="00970D3B" w:rsidRDefault="00645CE4" w:rsidP="00970D3B">
            <w:pPr>
              <w:ind w:left="160"/>
              <w:rPr>
                <w:sz w:val="20"/>
                <w:szCs w:val="20"/>
              </w:rPr>
            </w:pPr>
            <w:r w:rsidRPr="00970D3B">
              <w:rPr>
                <w:sz w:val="20"/>
                <w:szCs w:val="20"/>
              </w:rPr>
              <w:t>40</w:t>
            </w:r>
            <w:r w:rsidR="0013589D">
              <w:rPr>
                <w:sz w:val="20"/>
                <w:szCs w:val="20"/>
              </w:rPr>
              <w:t>–</w:t>
            </w:r>
            <w:r w:rsidRPr="00970D3B">
              <w:rPr>
                <w:sz w:val="20"/>
                <w:szCs w:val="20"/>
              </w:rPr>
              <w:t>49</w:t>
            </w:r>
          </w:p>
        </w:tc>
        <w:tc>
          <w:tcPr>
            <w:tcW w:w="1452" w:type="dxa"/>
            <w:tcBorders>
              <w:top w:val="nil"/>
              <w:left w:val="nil"/>
              <w:bottom w:val="nil"/>
              <w:right w:val="nil"/>
            </w:tcBorders>
            <w:shd w:val="clear" w:color="auto" w:fill="auto"/>
            <w:vAlign w:val="center"/>
            <w:hideMark/>
          </w:tcPr>
          <w:p w14:paraId="655A650D" w14:textId="77777777" w:rsidR="00645CE4" w:rsidRPr="00970D3B" w:rsidRDefault="00645CE4" w:rsidP="00970D3B">
            <w:pPr>
              <w:rPr>
                <w:sz w:val="20"/>
                <w:szCs w:val="20"/>
              </w:rPr>
            </w:pPr>
            <w:r w:rsidRPr="00970D3B">
              <w:rPr>
                <w:sz w:val="20"/>
                <w:szCs w:val="20"/>
              </w:rPr>
              <w:t>5.685</w:t>
            </w:r>
          </w:p>
        </w:tc>
        <w:tc>
          <w:tcPr>
            <w:tcW w:w="1383" w:type="dxa"/>
            <w:tcBorders>
              <w:top w:val="nil"/>
              <w:left w:val="nil"/>
              <w:bottom w:val="nil"/>
              <w:right w:val="nil"/>
            </w:tcBorders>
            <w:shd w:val="clear" w:color="auto" w:fill="auto"/>
            <w:vAlign w:val="center"/>
            <w:hideMark/>
          </w:tcPr>
          <w:p w14:paraId="57E3808F" w14:textId="77777777" w:rsidR="00645CE4" w:rsidRPr="00970D3B" w:rsidRDefault="00645CE4" w:rsidP="00970D3B">
            <w:pPr>
              <w:rPr>
                <w:sz w:val="20"/>
                <w:szCs w:val="20"/>
              </w:rPr>
            </w:pPr>
            <w:r w:rsidRPr="00970D3B">
              <w:rPr>
                <w:sz w:val="20"/>
                <w:szCs w:val="20"/>
              </w:rPr>
              <w:t>(2.076</w:t>
            </w:r>
          </w:p>
        </w:tc>
        <w:tc>
          <w:tcPr>
            <w:tcW w:w="527" w:type="dxa"/>
            <w:tcBorders>
              <w:top w:val="nil"/>
              <w:left w:val="nil"/>
              <w:bottom w:val="nil"/>
              <w:right w:val="nil"/>
            </w:tcBorders>
            <w:shd w:val="clear" w:color="auto" w:fill="auto"/>
            <w:vAlign w:val="center"/>
            <w:hideMark/>
          </w:tcPr>
          <w:p w14:paraId="4DC7C9D0"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495FE91" w14:textId="77777777" w:rsidR="00645CE4" w:rsidRPr="00970D3B" w:rsidRDefault="00645CE4" w:rsidP="00970D3B">
            <w:pPr>
              <w:rPr>
                <w:sz w:val="20"/>
                <w:szCs w:val="20"/>
              </w:rPr>
            </w:pPr>
            <w:r w:rsidRPr="00970D3B">
              <w:rPr>
                <w:sz w:val="20"/>
                <w:szCs w:val="20"/>
              </w:rPr>
              <w:t>15.566)</w:t>
            </w:r>
          </w:p>
        </w:tc>
      </w:tr>
      <w:tr w:rsidR="00735272" w:rsidRPr="00735272" w14:paraId="70532FB4" w14:textId="77777777" w:rsidTr="000B3F6B">
        <w:trPr>
          <w:trHeight w:val="18"/>
        </w:trPr>
        <w:tc>
          <w:tcPr>
            <w:tcW w:w="4399" w:type="dxa"/>
            <w:tcBorders>
              <w:top w:val="nil"/>
              <w:left w:val="nil"/>
              <w:bottom w:val="nil"/>
              <w:right w:val="nil"/>
            </w:tcBorders>
            <w:shd w:val="clear" w:color="auto" w:fill="auto"/>
            <w:vAlign w:val="center"/>
            <w:hideMark/>
          </w:tcPr>
          <w:p w14:paraId="6BB46805" w14:textId="3CAE768E" w:rsidR="00645CE4" w:rsidRPr="00970D3B" w:rsidRDefault="00645CE4" w:rsidP="00970D3B">
            <w:pPr>
              <w:ind w:left="160"/>
              <w:rPr>
                <w:sz w:val="20"/>
                <w:szCs w:val="20"/>
              </w:rPr>
            </w:pPr>
            <w:r w:rsidRPr="00970D3B">
              <w:rPr>
                <w:sz w:val="20"/>
                <w:szCs w:val="20"/>
              </w:rPr>
              <w:t>50</w:t>
            </w:r>
            <w:r w:rsidR="0013589D">
              <w:rPr>
                <w:sz w:val="20"/>
                <w:szCs w:val="20"/>
              </w:rPr>
              <w:t>–</w:t>
            </w:r>
            <w:r w:rsidRPr="00970D3B">
              <w:rPr>
                <w:sz w:val="20"/>
                <w:szCs w:val="20"/>
              </w:rPr>
              <w:t>59</w:t>
            </w:r>
          </w:p>
        </w:tc>
        <w:tc>
          <w:tcPr>
            <w:tcW w:w="1452" w:type="dxa"/>
            <w:tcBorders>
              <w:top w:val="nil"/>
              <w:left w:val="nil"/>
              <w:bottom w:val="nil"/>
              <w:right w:val="nil"/>
            </w:tcBorders>
            <w:shd w:val="clear" w:color="auto" w:fill="auto"/>
            <w:vAlign w:val="center"/>
            <w:hideMark/>
          </w:tcPr>
          <w:p w14:paraId="03076794" w14:textId="77777777" w:rsidR="00645CE4" w:rsidRPr="00970D3B" w:rsidRDefault="00645CE4" w:rsidP="00970D3B">
            <w:pPr>
              <w:rPr>
                <w:sz w:val="20"/>
                <w:szCs w:val="20"/>
              </w:rPr>
            </w:pPr>
            <w:r w:rsidRPr="00970D3B">
              <w:rPr>
                <w:sz w:val="20"/>
                <w:szCs w:val="20"/>
              </w:rPr>
              <w:t>1.679</w:t>
            </w:r>
          </w:p>
        </w:tc>
        <w:tc>
          <w:tcPr>
            <w:tcW w:w="1383" w:type="dxa"/>
            <w:tcBorders>
              <w:top w:val="nil"/>
              <w:left w:val="nil"/>
              <w:bottom w:val="nil"/>
              <w:right w:val="nil"/>
            </w:tcBorders>
            <w:shd w:val="clear" w:color="auto" w:fill="auto"/>
            <w:vAlign w:val="center"/>
            <w:hideMark/>
          </w:tcPr>
          <w:p w14:paraId="4E1D51A3" w14:textId="77777777" w:rsidR="00645CE4" w:rsidRPr="00970D3B" w:rsidRDefault="00645CE4" w:rsidP="00970D3B">
            <w:pPr>
              <w:rPr>
                <w:sz w:val="20"/>
                <w:szCs w:val="20"/>
              </w:rPr>
            </w:pPr>
            <w:r w:rsidRPr="00970D3B">
              <w:rPr>
                <w:sz w:val="20"/>
                <w:szCs w:val="20"/>
              </w:rPr>
              <w:t>(0.844</w:t>
            </w:r>
          </w:p>
        </w:tc>
        <w:tc>
          <w:tcPr>
            <w:tcW w:w="527" w:type="dxa"/>
            <w:tcBorders>
              <w:top w:val="nil"/>
              <w:left w:val="nil"/>
              <w:bottom w:val="nil"/>
              <w:right w:val="nil"/>
            </w:tcBorders>
            <w:shd w:val="clear" w:color="auto" w:fill="auto"/>
            <w:vAlign w:val="center"/>
            <w:hideMark/>
          </w:tcPr>
          <w:p w14:paraId="55D1AEE3"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82F0EAF" w14:textId="77777777" w:rsidR="00645CE4" w:rsidRPr="00970D3B" w:rsidRDefault="00645CE4" w:rsidP="00970D3B">
            <w:pPr>
              <w:rPr>
                <w:sz w:val="20"/>
                <w:szCs w:val="20"/>
              </w:rPr>
            </w:pPr>
            <w:r w:rsidRPr="00970D3B">
              <w:rPr>
                <w:sz w:val="20"/>
                <w:szCs w:val="20"/>
              </w:rPr>
              <w:t>3.339)</w:t>
            </w:r>
          </w:p>
        </w:tc>
      </w:tr>
      <w:tr w:rsidR="00735272" w:rsidRPr="00735272" w14:paraId="21BAEF50" w14:textId="77777777" w:rsidTr="000B3F6B">
        <w:trPr>
          <w:trHeight w:val="18"/>
        </w:trPr>
        <w:tc>
          <w:tcPr>
            <w:tcW w:w="4399" w:type="dxa"/>
            <w:tcBorders>
              <w:top w:val="nil"/>
              <w:left w:val="nil"/>
              <w:bottom w:val="nil"/>
              <w:right w:val="nil"/>
            </w:tcBorders>
            <w:shd w:val="clear" w:color="auto" w:fill="auto"/>
            <w:vAlign w:val="center"/>
            <w:hideMark/>
          </w:tcPr>
          <w:p w14:paraId="425A0E51" w14:textId="0C06F58A" w:rsidR="00645CE4" w:rsidRPr="00970D3B" w:rsidRDefault="00645CE4" w:rsidP="00970D3B">
            <w:pPr>
              <w:ind w:left="160"/>
              <w:rPr>
                <w:sz w:val="20"/>
                <w:szCs w:val="20"/>
              </w:rPr>
            </w:pPr>
            <w:r w:rsidRPr="00970D3B">
              <w:rPr>
                <w:sz w:val="20"/>
                <w:szCs w:val="20"/>
              </w:rPr>
              <w:t>60</w:t>
            </w:r>
            <w:r w:rsidR="0013589D">
              <w:rPr>
                <w:sz w:val="20"/>
                <w:szCs w:val="20"/>
              </w:rPr>
              <w:t>–</w:t>
            </w:r>
            <w:r w:rsidRPr="00970D3B">
              <w:rPr>
                <w:sz w:val="20"/>
                <w:szCs w:val="20"/>
              </w:rPr>
              <w:t>69</w:t>
            </w:r>
          </w:p>
        </w:tc>
        <w:tc>
          <w:tcPr>
            <w:tcW w:w="1452" w:type="dxa"/>
            <w:tcBorders>
              <w:top w:val="nil"/>
              <w:left w:val="nil"/>
              <w:bottom w:val="nil"/>
              <w:right w:val="nil"/>
            </w:tcBorders>
            <w:shd w:val="clear" w:color="auto" w:fill="auto"/>
            <w:vAlign w:val="center"/>
            <w:hideMark/>
          </w:tcPr>
          <w:p w14:paraId="13E41212" w14:textId="77777777" w:rsidR="00645CE4" w:rsidRPr="00970D3B" w:rsidRDefault="00645CE4" w:rsidP="00970D3B">
            <w:pPr>
              <w:rPr>
                <w:sz w:val="20"/>
                <w:szCs w:val="20"/>
              </w:rPr>
            </w:pPr>
            <w:r w:rsidRPr="00970D3B">
              <w:rPr>
                <w:sz w:val="20"/>
                <w:szCs w:val="20"/>
              </w:rPr>
              <w:t>1.791</w:t>
            </w:r>
          </w:p>
        </w:tc>
        <w:tc>
          <w:tcPr>
            <w:tcW w:w="1383" w:type="dxa"/>
            <w:tcBorders>
              <w:top w:val="nil"/>
              <w:left w:val="nil"/>
              <w:bottom w:val="nil"/>
              <w:right w:val="nil"/>
            </w:tcBorders>
            <w:shd w:val="clear" w:color="auto" w:fill="auto"/>
            <w:vAlign w:val="center"/>
            <w:hideMark/>
          </w:tcPr>
          <w:p w14:paraId="2F95EB72" w14:textId="77777777" w:rsidR="00645CE4" w:rsidRPr="00970D3B" w:rsidRDefault="00645CE4" w:rsidP="00970D3B">
            <w:pPr>
              <w:rPr>
                <w:sz w:val="20"/>
                <w:szCs w:val="20"/>
              </w:rPr>
            </w:pPr>
            <w:r w:rsidRPr="00970D3B">
              <w:rPr>
                <w:sz w:val="20"/>
                <w:szCs w:val="20"/>
              </w:rPr>
              <w:t>(0.996</w:t>
            </w:r>
          </w:p>
        </w:tc>
        <w:tc>
          <w:tcPr>
            <w:tcW w:w="527" w:type="dxa"/>
            <w:tcBorders>
              <w:top w:val="nil"/>
              <w:left w:val="nil"/>
              <w:bottom w:val="nil"/>
              <w:right w:val="nil"/>
            </w:tcBorders>
            <w:shd w:val="clear" w:color="auto" w:fill="auto"/>
            <w:vAlign w:val="center"/>
            <w:hideMark/>
          </w:tcPr>
          <w:p w14:paraId="2576430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4F5B8AF" w14:textId="77777777" w:rsidR="00645CE4" w:rsidRPr="00970D3B" w:rsidRDefault="00645CE4" w:rsidP="00970D3B">
            <w:pPr>
              <w:rPr>
                <w:sz w:val="20"/>
                <w:szCs w:val="20"/>
              </w:rPr>
            </w:pPr>
            <w:r w:rsidRPr="00970D3B">
              <w:rPr>
                <w:sz w:val="20"/>
                <w:szCs w:val="20"/>
              </w:rPr>
              <w:t>3.220)</w:t>
            </w:r>
          </w:p>
        </w:tc>
      </w:tr>
      <w:tr w:rsidR="00735272" w:rsidRPr="00735272" w14:paraId="1CA32DA2" w14:textId="77777777" w:rsidTr="000B3F6B">
        <w:trPr>
          <w:trHeight w:val="18"/>
        </w:trPr>
        <w:tc>
          <w:tcPr>
            <w:tcW w:w="4399" w:type="dxa"/>
            <w:tcBorders>
              <w:top w:val="nil"/>
              <w:left w:val="nil"/>
              <w:bottom w:val="nil"/>
              <w:right w:val="nil"/>
            </w:tcBorders>
            <w:shd w:val="clear" w:color="auto" w:fill="auto"/>
            <w:vAlign w:val="center"/>
            <w:hideMark/>
          </w:tcPr>
          <w:p w14:paraId="1B7B8C75" w14:textId="02065B58" w:rsidR="00645CE4" w:rsidRPr="00970D3B" w:rsidRDefault="00645CE4" w:rsidP="00970D3B">
            <w:pPr>
              <w:ind w:left="160"/>
              <w:rPr>
                <w:sz w:val="20"/>
                <w:szCs w:val="20"/>
              </w:rPr>
            </w:pPr>
            <w:r w:rsidRPr="00970D3B">
              <w:rPr>
                <w:sz w:val="20"/>
                <w:szCs w:val="20"/>
              </w:rPr>
              <w:t>70</w:t>
            </w:r>
            <w:r w:rsidR="0013589D">
              <w:rPr>
                <w:sz w:val="20"/>
                <w:szCs w:val="20"/>
              </w:rPr>
              <w:t>–</w:t>
            </w:r>
            <w:r w:rsidRPr="00970D3B">
              <w:rPr>
                <w:sz w:val="20"/>
                <w:szCs w:val="20"/>
              </w:rPr>
              <w:t>79</w:t>
            </w:r>
          </w:p>
        </w:tc>
        <w:tc>
          <w:tcPr>
            <w:tcW w:w="1452" w:type="dxa"/>
            <w:tcBorders>
              <w:top w:val="nil"/>
              <w:left w:val="nil"/>
              <w:bottom w:val="nil"/>
              <w:right w:val="nil"/>
            </w:tcBorders>
            <w:shd w:val="clear" w:color="auto" w:fill="auto"/>
            <w:vAlign w:val="center"/>
            <w:hideMark/>
          </w:tcPr>
          <w:p w14:paraId="6DC8276A" w14:textId="77777777" w:rsidR="00645CE4" w:rsidRPr="00970D3B" w:rsidRDefault="00645CE4" w:rsidP="00970D3B">
            <w:pPr>
              <w:rPr>
                <w:sz w:val="20"/>
                <w:szCs w:val="20"/>
              </w:rPr>
            </w:pPr>
            <w:r w:rsidRPr="00970D3B">
              <w:rPr>
                <w:sz w:val="20"/>
                <w:szCs w:val="20"/>
              </w:rPr>
              <w:t>0.939</w:t>
            </w:r>
          </w:p>
        </w:tc>
        <w:tc>
          <w:tcPr>
            <w:tcW w:w="1383" w:type="dxa"/>
            <w:tcBorders>
              <w:top w:val="nil"/>
              <w:left w:val="nil"/>
              <w:bottom w:val="nil"/>
              <w:right w:val="nil"/>
            </w:tcBorders>
            <w:shd w:val="clear" w:color="auto" w:fill="auto"/>
            <w:vAlign w:val="center"/>
            <w:hideMark/>
          </w:tcPr>
          <w:p w14:paraId="329CEF37" w14:textId="77777777" w:rsidR="00645CE4" w:rsidRPr="00970D3B" w:rsidRDefault="00645CE4" w:rsidP="00970D3B">
            <w:pPr>
              <w:rPr>
                <w:sz w:val="20"/>
                <w:szCs w:val="20"/>
              </w:rPr>
            </w:pPr>
            <w:r w:rsidRPr="00970D3B">
              <w:rPr>
                <w:sz w:val="20"/>
                <w:szCs w:val="20"/>
              </w:rPr>
              <w:t>(0.577</w:t>
            </w:r>
          </w:p>
        </w:tc>
        <w:tc>
          <w:tcPr>
            <w:tcW w:w="527" w:type="dxa"/>
            <w:tcBorders>
              <w:top w:val="nil"/>
              <w:left w:val="nil"/>
              <w:bottom w:val="nil"/>
              <w:right w:val="nil"/>
            </w:tcBorders>
            <w:shd w:val="clear" w:color="auto" w:fill="auto"/>
            <w:vAlign w:val="center"/>
            <w:hideMark/>
          </w:tcPr>
          <w:p w14:paraId="4991E56D"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7D1B5545" w14:textId="77777777" w:rsidR="00645CE4" w:rsidRPr="00970D3B" w:rsidRDefault="00645CE4" w:rsidP="00970D3B">
            <w:pPr>
              <w:rPr>
                <w:sz w:val="20"/>
                <w:szCs w:val="20"/>
              </w:rPr>
            </w:pPr>
            <w:r w:rsidRPr="00970D3B">
              <w:rPr>
                <w:sz w:val="20"/>
                <w:szCs w:val="20"/>
              </w:rPr>
              <w:t>1.526)</w:t>
            </w:r>
          </w:p>
        </w:tc>
      </w:tr>
      <w:tr w:rsidR="00735272" w:rsidRPr="00735272" w14:paraId="20242A0C" w14:textId="77777777" w:rsidTr="000B3F6B">
        <w:trPr>
          <w:trHeight w:val="18"/>
        </w:trPr>
        <w:tc>
          <w:tcPr>
            <w:tcW w:w="4399" w:type="dxa"/>
            <w:tcBorders>
              <w:top w:val="nil"/>
              <w:left w:val="nil"/>
              <w:bottom w:val="nil"/>
              <w:right w:val="nil"/>
            </w:tcBorders>
            <w:shd w:val="clear" w:color="auto" w:fill="auto"/>
            <w:vAlign w:val="center"/>
            <w:hideMark/>
          </w:tcPr>
          <w:p w14:paraId="3B1A532E" w14:textId="77777777" w:rsidR="00645CE4" w:rsidRPr="00970D3B" w:rsidRDefault="00645CE4" w:rsidP="00970D3B">
            <w:pPr>
              <w:ind w:left="160"/>
              <w:rPr>
                <w:sz w:val="20"/>
                <w:szCs w:val="20"/>
              </w:rPr>
            </w:pPr>
            <w:r w:rsidRPr="00970D3B">
              <w:rPr>
                <w:rFonts w:hint="eastAsia"/>
                <w:sz w:val="20"/>
                <w:szCs w:val="20"/>
              </w:rPr>
              <w:t>≥</w:t>
            </w:r>
            <w:r w:rsidRPr="00970D3B">
              <w:rPr>
                <w:sz w:val="20"/>
                <w:szCs w:val="20"/>
              </w:rPr>
              <w:t>80</w:t>
            </w:r>
          </w:p>
        </w:tc>
        <w:tc>
          <w:tcPr>
            <w:tcW w:w="4912" w:type="dxa"/>
            <w:gridSpan w:val="5"/>
            <w:tcBorders>
              <w:top w:val="nil"/>
              <w:left w:val="nil"/>
              <w:bottom w:val="nil"/>
              <w:right w:val="nil"/>
            </w:tcBorders>
            <w:shd w:val="clear" w:color="auto" w:fill="auto"/>
            <w:vAlign w:val="center"/>
            <w:hideMark/>
          </w:tcPr>
          <w:p w14:paraId="7BF5CF71" w14:textId="77777777" w:rsidR="00645CE4" w:rsidRPr="00970D3B" w:rsidRDefault="00645CE4" w:rsidP="00970D3B">
            <w:pPr>
              <w:rPr>
                <w:sz w:val="20"/>
                <w:szCs w:val="20"/>
              </w:rPr>
            </w:pPr>
            <w:r w:rsidRPr="00970D3B">
              <w:rPr>
                <w:sz w:val="20"/>
                <w:szCs w:val="20"/>
              </w:rPr>
              <w:t>1.000 [Reference]</w:t>
            </w:r>
          </w:p>
        </w:tc>
      </w:tr>
      <w:tr w:rsidR="00735272" w:rsidRPr="00735272" w14:paraId="0BC88391" w14:textId="77777777" w:rsidTr="000B3F6B">
        <w:trPr>
          <w:trHeight w:val="18"/>
        </w:trPr>
        <w:tc>
          <w:tcPr>
            <w:tcW w:w="4399" w:type="dxa"/>
            <w:tcBorders>
              <w:top w:val="nil"/>
              <w:left w:val="nil"/>
              <w:bottom w:val="nil"/>
              <w:right w:val="nil"/>
            </w:tcBorders>
            <w:shd w:val="clear" w:color="auto" w:fill="auto"/>
            <w:vAlign w:val="center"/>
            <w:hideMark/>
          </w:tcPr>
          <w:p w14:paraId="266DDBE9" w14:textId="77777777" w:rsidR="00645CE4" w:rsidRPr="00970D3B" w:rsidRDefault="00645CE4" w:rsidP="000B3F6B">
            <w:pPr>
              <w:rPr>
                <w:i/>
                <w:iCs/>
                <w:sz w:val="20"/>
                <w:szCs w:val="20"/>
              </w:rPr>
            </w:pPr>
            <w:r w:rsidRPr="00970D3B">
              <w:rPr>
                <w:i/>
                <w:iCs/>
                <w:sz w:val="20"/>
                <w:szCs w:val="20"/>
              </w:rPr>
              <w:t>Diagnosis</w:t>
            </w:r>
          </w:p>
        </w:tc>
        <w:tc>
          <w:tcPr>
            <w:tcW w:w="1452" w:type="dxa"/>
            <w:tcBorders>
              <w:top w:val="nil"/>
              <w:left w:val="nil"/>
              <w:bottom w:val="nil"/>
              <w:right w:val="nil"/>
            </w:tcBorders>
            <w:shd w:val="clear" w:color="auto" w:fill="auto"/>
            <w:vAlign w:val="center"/>
            <w:hideMark/>
          </w:tcPr>
          <w:p w14:paraId="5F9A5368"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3E7EADD9"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1CE03B58"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61516CD1" w14:textId="77777777" w:rsidR="00645CE4" w:rsidRPr="00970D3B" w:rsidRDefault="00645CE4" w:rsidP="000B3F6B">
            <w:pPr>
              <w:jc w:val="left"/>
              <w:rPr>
                <w:sz w:val="20"/>
                <w:szCs w:val="20"/>
              </w:rPr>
            </w:pPr>
          </w:p>
        </w:tc>
      </w:tr>
      <w:tr w:rsidR="00735272" w:rsidRPr="00735272" w14:paraId="204C9DA8" w14:textId="77777777" w:rsidTr="000B3F6B">
        <w:trPr>
          <w:trHeight w:val="18"/>
        </w:trPr>
        <w:tc>
          <w:tcPr>
            <w:tcW w:w="4399" w:type="dxa"/>
            <w:tcBorders>
              <w:top w:val="nil"/>
              <w:left w:val="nil"/>
              <w:bottom w:val="nil"/>
              <w:right w:val="nil"/>
            </w:tcBorders>
            <w:shd w:val="clear" w:color="auto" w:fill="auto"/>
            <w:vAlign w:val="center"/>
            <w:hideMark/>
          </w:tcPr>
          <w:p w14:paraId="266C0BE6" w14:textId="77777777" w:rsidR="00645CE4" w:rsidRPr="00970D3B" w:rsidRDefault="00645CE4" w:rsidP="00970D3B">
            <w:pPr>
              <w:ind w:left="160"/>
              <w:rPr>
                <w:sz w:val="20"/>
                <w:szCs w:val="20"/>
              </w:rPr>
            </w:pPr>
            <w:r w:rsidRPr="00970D3B">
              <w:rPr>
                <w:sz w:val="20"/>
                <w:szCs w:val="20"/>
              </w:rPr>
              <w:t>Neoplasm</w:t>
            </w:r>
          </w:p>
        </w:tc>
        <w:tc>
          <w:tcPr>
            <w:tcW w:w="4912" w:type="dxa"/>
            <w:gridSpan w:val="5"/>
            <w:tcBorders>
              <w:top w:val="nil"/>
              <w:left w:val="nil"/>
              <w:bottom w:val="nil"/>
              <w:right w:val="nil"/>
            </w:tcBorders>
            <w:shd w:val="clear" w:color="auto" w:fill="auto"/>
            <w:vAlign w:val="center"/>
            <w:hideMark/>
          </w:tcPr>
          <w:p w14:paraId="1A112F34" w14:textId="77777777" w:rsidR="00645CE4" w:rsidRPr="00970D3B" w:rsidRDefault="00645CE4" w:rsidP="00970D3B">
            <w:pPr>
              <w:rPr>
                <w:sz w:val="20"/>
                <w:szCs w:val="20"/>
              </w:rPr>
            </w:pPr>
            <w:r w:rsidRPr="00970D3B">
              <w:rPr>
                <w:sz w:val="20"/>
                <w:szCs w:val="20"/>
              </w:rPr>
              <w:t>1.000 [Reference]</w:t>
            </w:r>
          </w:p>
        </w:tc>
      </w:tr>
      <w:tr w:rsidR="00735272" w:rsidRPr="00735272" w14:paraId="508AB3C1" w14:textId="77777777" w:rsidTr="000B3F6B">
        <w:trPr>
          <w:trHeight w:val="18"/>
        </w:trPr>
        <w:tc>
          <w:tcPr>
            <w:tcW w:w="4399" w:type="dxa"/>
            <w:tcBorders>
              <w:top w:val="nil"/>
              <w:left w:val="nil"/>
              <w:bottom w:val="nil"/>
              <w:right w:val="nil"/>
            </w:tcBorders>
            <w:shd w:val="clear" w:color="auto" w:fill="auto"/>
            <w:vAlign w:val="center"/>
            <w:hideMark/>
          </w:tcPr>
          <w:p w14:paraId="3648FF9D" w14:textId="77777777" w:rsidR="00645CE4" w:rsidRPr="00970D3B" w:rsidRDefault="00645CE4" w:rsidP="00970D3B">
            <w:pPr>
              <w:ind w:left="160"/>
              <w:rPr>
                <w:sz w:val="20"/>
                <w:szCs w:val="20"/>
              </w:rPr>
            </w:pPr>
            <w:r w:rsidRPr="00970D3B">
              <w:rPr>
                <w:sz w:val="20"/>
                <w:szCs w:val="20"/>
              </w:rPr>
              <w:t>Respiratory</w:t>
            </w:r>
          </w:p>
        </w:tc>
        <w:tc>
          <w:tcPr>
            <w:tcW w:w="1452" w:type="dxa"/>
            <w:tcBorders>
              <w:top w:val="nil"/>
              <w:left w:val="nil"/>
              <w:bottom w:val="nil"/>
              <w:right w:val="nil"/>
            </w:tcBorders>
            <w:shd w:val="clear" w:color="auto" w:fill="auto"/>
            <w:vAlign w:val="center"/>
            <w:hideMark/>
          </w:tcPr>
          <w:p w14:paraId="2982EBC0" w14:textId="77777777" w:rsidR="00645CE4" w:rsidRPr="00970D3B" w:rsidRDefault="00645CE4" w:rsidP="00970D3B">
            <w:pPr>
              <w:rPr>
                <w:sz w:val="20"/>
                <w:szCs w:val="20"/>
              </w:rPr>
            </w:pPr>
            <w:r w:rsidRPr="00970D3B">
              <w:rPr>
                <w:sz w:val="20"/>
                <w:szCs w:val="20"/>
              </w:rPr>
              <w:t>0.568</w:t>
            </w:r>
          </w:p>
        </w:tc>
        <w:tc>
          <w:tcPr>
            <w:tcW w:w="1383" w:type="dxa"/>
            <w:tcBorders>
              <w:top w:val="nil"/>
              <w:left w:val="nil"/>
              <w:bottom w:val="nil"/>
              <w:right w:val="nil"/>
            </w:tcBorders>
            <w:shd w:val="clear" w:color="auto" w:fill="auto"/>
            <w:vAlign w:val="center"/>
            <w:hideMark/>
          </w:tcPr>
          <w:p w14:paraId="1E9AE3B1" w14:textId="77777777" w:rsidR="00645CE4" w:rsidRPr="00970D3B" w:rsidRDefault="00645CE4" w:rsidP="00970D3B">
            <w:pPr>
              <w:rPr>
                <w:sz w:val="20"/>
                <w:szCs w:val="20"/>
              </w:rPr>
            </w:pPr>
            <w:r w:rsidRPr="00970D3B">
              <w:rPr>
                <w:sz w:val="20"/>
                <w:szCs w:val="20"/>
              </w:rPr>
              <w:t>(0.318</w:t>
            </w:r>
          </w:p>
        </w:tc>
        <w:tc>
          <w:tcPr>
            <w:tcW w:w="527" w:type="dxa"/>
            <w:tcBorders>
              <w:top w:val="nil"/>
              <w:left w:val="nil"/>
              <w:bottom w:val="nil"/>
              <w:right w:val="nil"/>
            </w:tcBorders>
            <w:shd w:val="clear" w:color="auto" w:fill="auto"/>
            <w:vAlign w:val="center"/>
            <w:hideMark/>
          </w:tcPr>
          <w:p w14:paraId="371DC6F5"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C666DB0" w14:textId="77777777" w:rsidR="00645CE4" w:rsidRPr="00970D3B" w:rsidRDefault="00645CE4" w:rsidP="00970D3B">
            <w:pPr>
              <w:rPr>
                <w:sz w:val="20"/>
                <w:szCs w:val="20"/>
              </w:rPr>
            </w:pPr>
            <w:r w:rsidRPr="00970D3B">
              <w:rPr>
                <w:sz w:val="20"/>
                <w:szCs w:val="20"/>
              </w:rPr>
              <w:t>1.016)</w:t>
            </w:r>
          </w:p>
        </w:tc>
      </w:tr>
      <w:tr w:rsidR="00735272" w:rsidRPr="00735272" w14:paraId="61C3DDEF" w14:textId="77777777" w:rsidTr="000B3F6B">
        <w:trPr>
          <w:trHeight w:val="18"/>
        </w:trPr>
        <w:tc>
          <w:tcPr>
            <w:tcW w:w="4399" w:type="dxa"/>
            <w:tcBorders>
              <w:top w:val="nil"/>
              <w:left w:val="nil"/>
              <w:bottom w:val="nil"/>
              <w:right w:val="nil"/>
            </w:tcBorders>
            <w:shd w:val="clear" w:color="auto" w:fill="auto"/>
            <w:vAlign w:val="center"/>
            <w:hideMark/>
          </w:tcPr>
          <w:p w14:paraId="741EE381" w14:textId="77777777" w:rsidR="00645CE4" w:rsidRPr="00970D3B" w:rsidRDefault="00645CE4" w:rsidP="00970D3B">
            <w:pPr>
              <w:ind w:left="160"/>
              <w:rPr>
                <w:sz w:val="20"/>
                <w:szCs w:val="20"/>
              </w:rPr>
            </w:pPr>
            <w:r w:rsidRPr="00970D3B">
              <w:rPr>
                <w:sz w:val="20"/>
                <w:szCs w:val="20"/>
              </w:rPr>
              <w:t>Cardiovascular</w:t>
            </w:r>
          </w:p>
        </w:tc>
        <w:tc>
          <w:tcPr>
            <w:tcW w:w="1452" w:type="dxa"/>
            <w:tcBorders>
              <w:top w:val="nil"/>
              <w:left w:val="nil"/>
              <w:bottom w:val="nil"/>
              <w:right w:val="nil"/>
            </w:tcBorders>
            <w:shd w:val="clear" w:color="auto" w:fill="auto"/>
            <w:vAlign w:val="center"/>
            <w:hideMark/>
          </w:tcPr>
          <w:p w14:paraId="600AB762" w14:textId="77777777" w:rsidR="00645CE4" w:rsidRPr="00970D3B" w:rsidRDefault="00645CE4" w:rsidP="00970D3B">
            <w:pPr>
              <w:rPr>
                <w:sz w:val="20"/>
                <w:szCs w:val="20"/>
              </w:rPr>
            </w:pPr>
            <w:r w:rsidRPr="00970D3B">
              <w:rPr>
                <w:sz w:val="20"/>
                <w:szCs w:val="20"/>
              </w:rPr>
              <w:t>0.246</w:t>
            </w:r>
          </w:p>
        </w:tc>
        <w:tc>
          <w:tcPr>
            <w:tcW w:w="1383" w:type="dxa"/>
            <w:tcBorders>
              <w:top w:val="nil"/>
              <w:left w:val="nil"/>
              <w:bottom w:val="nil"/>
              <w:right w:val="nil"/>
            </w:tcBorders>
            <w:shd w:val="clear" w:color="auto" w:fill="auto"/>
            <w:vAlign w:val="center"/>
            <w:hideMark/>
          </w:tcPr>
          <w:p w14:paraId="162A1D9F" w14:textId="77777777" w:rsidR="00645CE4" w:rsidRPr="00970D3B" w:rsidRDefault="00645CE4" w:rsidP="00970D3B">
            <w:pPr>
              <w:rPr>
                <w:sz w:val="20"/>
                <w:szCs w:val="20"/>
              </w:rPr>
            </w:pPr>
            <w:r w:rsidRPr="00970D3B">
              <w:rPr>
                <w:sz w:val="20"/>
                <w:szCs w:val="20"/>
              </w:rPr>
              <w:t>(0.118</w:t>
            </w:r>
          </w:p>
        </w:tc>
        <w:tc>
          <w:tcPr>
            <w:tcW w:w="527" w:type="dxa"/>
            <w:tcBorders>
              <w:top w:val="nil"/>
              <w:left w:val="nil"/>
              <w:bottom w:val="nil"/>
              <w:right w:val="nil"/>
            </w:tcBorders>
            <w:shd w:val="clear" w:color="auto" w:fill="auto"/>
            <w:vAlign w:val="center"/>
            <w:hideMark/>
          </w:tcPr>
          <w:p w14:paraId="68BF094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3D371DD" w14:textId="77777777" w:rsidR="00645CE4" w:rsidRPr="00970D3B" w:rsidRDefault="00645CE4" w:rsidP="00970D3B">
            <w:pPr>
              <w:rPr>
                <w:sz w:val="20"/>
                <w:szCs w:val="20"/>
              </w:rPr>
            </w:pPr>
            <w:r w:rsidRPr="00970D3B">
              <w:rPr>
                <w:sz w:val="20"/>
                <w:szCs w:val="20"/>
              </w:rPr>
              <w:t>0.513)</w:t>
            </w:r>
          </w:p>
        </w:tc>
      </w:tr>
      <w:tr w:rsidR="00735272" w:rsidRPr="00735272" w14:paraId="20A3617B" w14:textId="77777777" w:rsidTr="000B3F6B">
        <w:trPr>
          <w:trHeight w:val="18"/>
        </w:trPr>
        <w:tc>
          <w:tcPr>
            <w:tcW w:w="4399" w:type="dxa"/>
            <w:tcBorders>
              <w:top w:val="nil"/>
              <w:left w:val="nil"/>
              <w:bottom w:val="nil"/>
              <w:right w:val="nil"/>
            </w:tcBorders>
            <w:shd w:val="clear" w:color="auto" w:fill="auto"/>
            <w:vAlign w:val="center"/>
            <w:hideMark/>
          </w:tcPr>
          <w:p w14:paraId="322611EF" w14:textId="77777777" w:rsidR="00645CE4" w:rsidRPr="00970D3B" w:rsidRDefault="00645CE4" w:rsidP="00970D3B">
            <w:pPr>
              <w:ind w:left="160"/>
              <w:rPr>
                <w:sz w:val="20"/>
                <w:szCs w:val="20"/>
              </w:rPr>
            </w:pPr>
            <w:r w:rsidRPr="00970D3B">
              <w:rPr>
                <w:sz w:val="20"/>
                <w:szCs w:val="20"/>
              </w:rPr>
              <w:t>Gastrointestinal</w:t>
            </w:r>
          </w:p>
        </w:tc>
        <w:tc>
          <w:tcPr>
            <w:tcW w:w="1452" w:type="dxa"/>
            <w:tcBorders>
              <w:top w:val="nil"/>
              <w:left w:val="nil"/>
              <w:bottom w:val="nil"/>
              <w:right w:val="nil"/>
            </w:tcBorders>
            <w:shd w:val="clear" w:color="auto" w:fill="auto"/>
            <w:vAlign w:val="center"/>
            <w:hideMark/>
          </w:tcPr>
          <w:p w14:paraId="798ADE2E" w14:textId="77777777" w:rsidR="00645CE4" w:rsidRPr="00970D3B" w:rsidRDefault="00645CE4" w:rsidP="00970D3B">
            <w:pPr>
              <w:rPr>
                <w:sz w:val="20"/>
                <w:szCs w:val="20"/>
              </w:rPr>
            </w:pPr>
            <w:r w:rsidRPr="00970D3B">
              <w:rPr>
                <w:sz w:val="20"/>
                <w:szCs w:val="20"/>
              </w:rPr>
              <w:t>0.552</w:t>
            </w:r>
          </w:p>
        </w:tc>
        <w:tc>
          <w:tcPr>
            <w:tcW w:w="1383" w:type="dxa"/>
            <w:tcBorders>
              <w:top w:val="nil"/>
              <w:left w:val="nil"/>
              <w:bottom w:val="nil"/>
              <w:right w:val="nil"/>
            </w:tcBorders>
            <w:shd w:val="clear" w:color="auto" w:fill="auto"/>
            <w:vAlign w:val="center"/>
            <w:hideMark/>
          </w:tcPr>
          <w:p w14:paraId="5F7A7B2D" w14:textId="77777777" w:rsidR="00645CE4" w:rsidRPr="00970D3B" w:rsidRDefault="00645CE4" w:rsidP="00970D3B">
            <w:pPr>
              <w:rPr>
                <w:sz w:val="20"/>
                <w:szCs w:val="20"/>
              </w:rPr>
            </w:pPr>
            <w:r w:rsidRPr="00970D3B">
              <w:rPr>
                <w:sz w:val="20"/>
                <w:szCs w:val="20"/>
              </w:rPr>
              <w:t>(0.478</w:t>
            </w:r>
          </w:p>
        </w:tc>
        <w:tc>
          <w:tcPr>
            <w:tcW w:w="527" w:type="dxa"/>
            <w:tcBorders>
              <w:top w:val="nil"/>
              <w:left w:val="nil"/>
              <w:bottom w:val="nil"/>
              <w:right w:val="nil"/>
            </w:tcBorders>
            <w:shd w:val="clear" w:color="auto" w:fill="auto"/>
            <w:vAlign w:val="center"/>
            <w:hideMark/>
          </w:tcPr>
          <w:p w14:paraId="78D45FE9"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6706370" w14:textId="77777777" w:rsidR="00645CE4" w:rsidRPr="00970D3B" w:rsidRDefault="00645CE4" w:rsidP="00970D3B">
            <w:pPr>
              <w:rPr>
                <w:sz w:val="20"/>
                <w:szCs w:val="20"/>
              </w:rPr>
            </w:pPr>
            <w:r w:rsidRPr="00970D3B">
              <w:rPr>
                <w:sz w:val="20"/>
                <w:szCs w:val="20"/>
              </w:rPr>
              <w:t>0.807)</w:t>
            </w:r>
          </w:p>
        </w:tc>
      </w:tr>
      <w:tr w:rsidR="00735272" w:rsidRPr="00735272" w14:paraId="7F0C42E4" w14:textId="77777777" w:rsidTr="000B3F6B">
        <w:trPr>
          <w:trHeight w:val="18"/>
        </w:trPr>
        <w:tc>
          <w:tcPr>
            <w:tcW w:w="4399" w:type="dxa"/>
            <w:tcBorders>
              <w:top w:val="nil"/>
              <w:left w:val="nil"/>
              <w:bottom w:val="nil"/>
              <w:right w:val="nil"/>
            </w:tcBorders>
            <w:shd w:val="clear" w:color="auto" w:fill="auto"/>
            <w:vAlign w:val="center"/>
            <w:hideMark/>
          </w:tcPr>
          <w:p w14:paraId="36DF8274" w14:textId="77777777" w:rsidR="00645CE4" w:rsidRPr="00970D3B" w:rsidRDefault="00645CE4" w:rsidP="00970D3B">
            <w:pPr>
              <w:ind w:left="160"/>
              <w:rPr>
                <w:sz w:val="20"/>
                <w:szCs w:val="20"/>
              </w:rPr>
            </w:pPr>
            <w:r w:rsidRPr="00970D3B">
              <w:rPr>
                <w:sz w:val="20"/>
                <w:szCs w:val="20"/>
              </w:rPr>
              <w:t>Genitourinary</w:t>
            </w:r>
          </w:p>
        </w:tc>
        <w:tc>
          <w:tcPr>
            <w:tcW w:w="1452" w:type="dxa"/>
            <w:tcBorders>
              <w:top w:val="nil"/>
              <w:left w:val="nil"/>
              <w:bottom w:val="nil"/>
              <w:right w:val="nil"/>
            </w:tcBorders>
            <w:shd w:val="clear" w:color="auto" w:fill="auto"/>
            <w:vAlign w:val="center"/>
            <w:hideMark/>
          </w:tcPr>
          <w:p w14:paraId="379C5CA8" w14:textId="77777777" w:rsidR="00645CE4" w:rsidRPr="00970D3B" w:rsidRDefault="00645CE4" w:rsidP="00970D3B">
            <w:pPr>
              <w:rPr>
                <w:sz w:val="20"/>
                <w:szCs w:val="20"/>
              </w:rPr>
            </w:pPr>
            <w:r w:rsidRPr="00970D3B">
              <w:rPr>
                <w:sz w:val="20"/>
                <w:szCs w:val="20"/>
              </w:rPr>
              <w:t>0.419</w:t>
            </w:r>
          </w:p>
        </w:tc>
        <w:tc>
          <w:tcPr>
            <w:tcW w:w="1383" w:type="dxa"/>
            <w:tcBorders>
              <w:top w:val="nil"/>
              <w:left w:val="nil"/>
              <w:bottom w:val="nil"/>
              <w:right w:val="nil"/>
            </w:tcBorders>
            <w:shd w:val="clear" w:color="auto" w:fill="auto"/>
            <w:vAlign w:val="center"/>
            <w:hideMark/>
          </w:tcPr>
          <w:p w14:paraId="049B5B92" w14:textId="77777777" w:rsidR="00645CE4" w:rsidRPr="00970D3B" w:rsidRDefault="00645CE4" w:rsidP="00970D3B">
            <w:pPr>
              <w:rPr>
                <w:sz w:val="20"/>
                <w:szCs w:val="20"/>
              </w:rPr>
            </w:pPr>
            <w:r w:rsidRPr="00970D3B">
              <w:rPr>
                <w:sz w:val="20"/>
                <w:szCs w:val="20"/>
              </w:rPr>
              <w:t>(0.103</w:t>
            </w:r>
          </w:p>
        </w:tc>
        <w:tc>
          <w:tcPr>
            <w:tcW w:w="527" w:type="dxa"/>
            <w:tcBorders>
              <w:top w:val="nil"/>
              <w:left w:val="nil"/>
              <w:bottom w:val="nil"/>
              <w:right w:val="nil"/>
            </w:tcBorders>
            <w:shd w:val="clear" w:color="auto" w:fill="auto"/>
            <w:vAlign w:val="center"/>
            <w:hideMark/>
          </w:tcPr>
          <w:p w14:paraId="5714AEE7"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F86BCF8" w14:textId="77777777" w:rsidR="00645CE4" w:rsidRPr="00970D3B" w:rsidRDefault="00645CE4" w:rsidP="00970D3B">
            <w:pPr>
              <w:rPr>
                <w:sz w:val="20"/>
                <w:szCs w:val="20"/>
              </w:rPr>
            </w:pPr>
            <w:r w:rsidRPr="00970D3B">
              <w:rPr>
                <w:sz w:val="20"/>
                <w:szCs w:val="20"/>
              </w:rPr>
              <w:t>1.696)</w:t>
            </w:r>
          </w:p>
        </w:tc>
      </w:tr>
      <w:tr w:rsidR="00735272" w:rsidRPr="00735272" w14:paraId="68096BB5" w14:textId="77777777" w:rsidTr="000B3F6B">
        <w:trPr>
          <w:trHeight w:val="18"/>
        </w:trPr>
        <w:tc>
          <w:tcPr>
            <w:tcW w:w="4399" w:type="dxa"/>
            <w:tcBorders>
              <w:top w:val="nil"/>
              <w:left w:val="nil"/>
              <w:bottom w:val="nil"/>
              <w:right w:val="nil"/>
            </w:tcBorders>
            <w:shd w:val="clear" w:color="auto" w:fill="auto"/>
            <w:vAlign w:val="center"/>
            <w:hideMark/>
          </w:tcPr>
          <w:p w14:paraId="146F2C00" w14:textId="77777777" w:rsidR="00645CE4" w:rsidRPr="00970D3B" w:rsidRDefault="00645CE4" w:rsidP="00970D3B">
            <w:pPr>
              <w:ind w:left="160"/>
              <w:rPr>
                <w:sz w:val="20"/>
                <w:szCs w:val="20"/>
              </w:rPr>
            </w:pPr>
            <w:r w:rsidRPr="00970D3B">
              <w:rPr>
                <w:sz w:val="20"/>
                <w:szCs w:val="20"/>
              </w:rPr>
              <w:t>Others</w:t>
            </w:r>
          </w:p>
        </w:tc>
        <w:tc>
          <w:tcPr>
            <w:tcW w:w="1452" w:type="dxa"/>
            <w:tcBorders>
              <w:top w:val="nil"/>
              <w:left w:val="nil"/>
              <w:bottom w:val="nil"/>
              <w:right w:val="nil"/>
            </w:tcBorders>
            <w:shd w:val="clear" w:color="auto" w:fill="auto"/>
            <w:vAlign w:val="center"/>
            <w:hideMark/>
          </w:tcPr>
          <w:p w14:paraId="07F7C98E" w14:textId="77777777" w:rsidR="00645CE4" w:rsidRPr="00970D3B" w:rsidRDefault="00645CE4" w:rsidP="00970D3B">
            <w:pPr>
              <w:rPr>
                <w:sz w:val="20"/>
                <w:szCs w:val="20"/>
              </w:rPr>
            </w:pPr>
            <w:r w:rsidRPr="00970D3B">
              <w:rPr>
                <w:sz w:val="20"/>
                <w:szCs w:val="20"/>
              </w:rPr>
              <w:t>0.356</w:t>
            </w:r>
          </w:p>
        </w:tc>
        <w:tc>
          <w:tcPr>
            <w:tcW w:w="1383" w:type="dxa"/>
            <w:tcBorders>
              <w:top w:val="nil"/>
              <w:left w:val="nil"/>
              <w:bottom w:val="nil"/>
              <w:right w:val="nil"/>
            </w:tcBorders>
            <w:shd w:val="clear" w:color="auto" w:fill="auto"/>
            <w:vAlign w:val="center"/>
            <w:hideMark/>
          </w:tcPr>
          <w:p w14:paraId="47FBFFFD" w14:textId="77777777" w:rsidR="00645CE4" w:rsidRPr="00970D3B" w:rsidRDefault="00645CE4" w:rsidP="00970D3B">
            <w:pPr>
              <w:rPr>
                <w:sz w:val="20"/>
                <w:szCs w:val="20"/>
              </w:rPr>
            </w:pPr>
            <w:r w:rsidRPr="00970D3B">
              <w:rPr>
                <w:sz w:val="20"/>
                <w:szCs w:val="20"/>
              </w:rPr>
              <w:t>(0.189</w:t>
            </w:r>
          </w:p>
        </w:tc>
        <w:tc>
          <w:tcPr>
            <w:tcW w:w="527" w:type="dxa"/>
            <w:tcBorders>
              <w:top w:val="nil"/>
              <w:left w:val="nil"/>
              <w:bottom w:val="nil"/>
              <w:right w:val="nil"/>
            </w:tcBorders>
            <w:shd w:val="clear" w:color="auto" w:fill="auto"/>
            <w:vAlign w:val="center"/>
            <w:hideMark/>
          </w:tcPr>
          <w:p w14:paraId="2998579E"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465FF8B" w14:textId="77777777" w:rsidR="00645CE4" w:rsidRPr="00970D3B" w:rsidRDefault="00645CE4" w:rsidP="00970D3B">
            <w:pPr>
              <w:rPr>
                <w:sz w:val="20"/>
                <w:szCs w:val="20"/>
              </w:rPr>
            </w:pPr>
            <w:r w:rsidRPr="00970D3B">
              <w:rPr>
                <w:sz w:val="20"/>
                <w:szCs w:val="20"/>
              </w:rPr>
              <w:t>0.670)</w:t>
            </w:r>
          </w:p>
        </w:tc>
      </w:tr>
      <w:tr w:rsidR="00735272" w:rsidRPr="00735272" w14:paraId="6D081003" w14:textId="77777777" w:rsidTr="000B3F6B">
        <w:trPr>
          <w:trHeight w:val="18"/>
        </w:trPr>
        <w:tc>
          <w:tcPr>
            <w:tcW w:w="4399" w:type="dxa"/>
            <w:tcBorders>
              <w:top w:val="nil"/>
              <w:left w:val="nil"/>
              <w:bottom w:val="nil"/>
              <w:right w:val="nil"/>
            </w:tcBorders>
            <w:shd w:val="clear" w:color="auto" w:fill="auto"/>
            <w:vAlign w:val="center"/>
            <w:hideMark/>
          </w:tcPr>
          <w:p w14:paraId="4C75F464" w14:textId="77777777" w:rsidR="00645CE4" w:rsidRPr="00970D3B" w:rsidRDefault="00645CE4" w:rsidP="000B3F6B">
            <w:pPr>
              <w:rPr>
                <w:i/>
                <w:iCs/>
                <w:sz w:val="20"/>
                <w:szCs w:val="20"/>
              </w:rPr>
            </w:pPr>
            <w:r w:rsidRPr="00970D3B">
              <w:rPr>
                <w:i/>
                <w:iCs/>
                <w:sz w:val="20"/>
                <w:szCs w:val="20"/>
              </w:rPr>
              <w:t>Type of medical institution</w:t>
            </w:r>
          </w:p>
        </w:tc>
        <w:tc>
          <w:tcPr>
            <w:tcW w:w="1452" w:type="dxa"/>
            <w:tcBorders>
              <w:top w:val="nil"/>
              <w:left w:val="nil"/>
              <w:bottom w:val="nil"/>
              <w:right w:val="nil"/>
            </w:tcBorders>
            <w:shd w:val="clear" w:color="auto" w:fill="auto"/>
            <w:vAlign w:val="center"/>
            <w:hideMark/>
          </w:tcPr>
          <w:p w14:paraId="642D80E9"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40B749A7"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529171CB"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30C768B1" w14:textId="77777777" w:rsidR="00645CE4" w:rsidRPr="00970D3B" w:rsidRDefault="00645CE4" w:rsidP="000B3F6B">
            <w:pPr>
              <w:jc w:val="left"/>
              <w:rPr>
                <w:sz w:val="20"/>
                <w:szCs w:val="20"/>
              </w:rPr>
            </w:pPr>
          </w:p>
        </w:tc>
      </w:tr>
      <w:tr w:rsidR="00735272" w:rsidRPr="00735272" w14:paraId="76614302" w14:textId="77777777" w:rsidTr="000B3F6B">
        <w:trPr>
          <w:trHeight w:val="18"/>
        </w:trPr>
        <w:tc>
          <w:tcPr>
            <w:tcW w:w="4399" w:type="dxa"/>
            <w:tcBorders>
              <w:top w:val="nil"/>
              <w:left w:val="nil"/>
              <w:bottom w:val="nil"/>
              <w:right w:val="nil"/>
            </w:tcBorders>
            <w:shd w:val="clear" w:color="auto" w:fill="auto"/>
            <w:vAlign w:val="center"/>
            <w:hideMark/>
          </w:tcPr>
          <w:p w14:paraId="695B2864" w14:textId="77777777" w:rsidR="00645CE4" w:rsidRPr="00970D3B" w:rsidRDefault="00645CE4" w:rsidP="00970D3B">
            <w:pPr>
              <w:ind w:left="160"/>
              <w:rPr>
                <w:sz w:val="20"/>
                <w:szCs w:val="20"/>
              </w:rPr>
            </w:pPr>
            <w:r w:rsidRPr="00970D3B">
              <w:rPr>
                <w:sz w:val="20"/>
                <w:szCs w:val="20"/>
              </w:rPr>
              <w:t>Tertiary hospital</w:t>
            </w:r>
          </w:p>
        </w:tc>
        <w:tc>
          <w:tcPr>
            <w:tcW w:w="4912" w:type="dxa"/>
            <w:gridSpan w:val="5"/>
            <w:tcBorders>
              <w:top w:val="nil"/>
              <w:left w:val="nil"/>
              <w:bottom w:val="nil"/>
              <w:right w:val="nil"/>
            </w:tcBorders>
            <w:shd w:val="clear" w:color="auto" w:fill="auto"/>
            <w:vAlign w:val="center"/>
            <w:hideMark/>
          </w:tcPr>
          <w:p w14:paraId="69297458" w14:textId="77777777" w:rsidR="00645CE4" w:rsidRPr="00970D3B" w:rsidRDefault="00645CE4" w:rsidP="00970D3B">
            <w:pPr>
              <w:rPr>
                <w:sz w:val="20"/>
                <w:szCs w:val="20"/>
              </w:rPr>
            </w:pPr>
            <w:r w:rsidRPr="00970D3B">
              <w:rPr>
                <w:sz w:val="20"/>
                <w:szCs w:val="20"/>
              </w:rPr>
              <w:t>1.000 [Reference]</w:t>
            </w:r>
          </w:p>
        </w:tc>
      </w:tr>
      <w:tr w:rsidR="00735272" w:rsidRPr="00735272" w14:paraId="07A4F48B" w14:textId="77777777" w:rsidTr="000B3F6B">
        <w:trPr>
          <w:trHeight w:val="18"/>
        </w:trPr>
        <w:tc>
          <w:tcPr>
            <w:tcW w:w="4399" w:type="dxa"/>
            <w:tcBorders>
              <w:top w:val="nil"/>
              <w:left w:val="nil"/>
              <w:bottom w:val="nil"/>
              <w:right w:val="nil"/>
            </w:tcBorders>
            <w:shd w:val="clear" w:color="auto" w:fill="auto"/>
            <w:vAlign w:val="center"/>
            <w:hideMark/>
          </w:tcPr>
          <w:p w14:paraId="0C54AB46" w14:textId="77777777" w:rsidR="00645CE4" w:rsidRPr="00970D3B" w:rsidRDefault="00645CE4" w:rsidP="00970D3B">
            <w:pPr>
              <w:ind w:left="160"/>
              <w:rPr>
                <w:sz w:val="20"/>
                <w:szCs w:val="20"/>
              </w:rPr>
            </w:pPr>
            <w:r w:rsidRPr="00970D3B">
              <w:rPr>
                <w:sz w:val="20"/>
                <w:szCs w:val="20"/>
              </w:rPr>
              <w:t>General hospital</w:t>
            </w:r>
          </w:p>
        </w:tc>
        <w:tc>
          <w:tcPr>
            <w:tcW w:w="1452" w:type="dxa"/>
            <w:tcBorders>
              <w:top w:val="nil"/>
              <w:left w:val="nil"/>
              <w:bottom w:val="nil"/>
              <w:right w:val="nil"/>
            </w:tcBorders>
            <w:shd w:val="clear" w:color="auto" w:fill="auto"/>
            <w:vAlign w:val="center"/>
            <w:hideMark/>
          </w:tcPr>
          <w:p w14:paraId="273B6689" w14:textId="77777777" w:rsidR="00645CE4" w:rsidRPr="00970D3B" w:rsidRDefault="00645CE4" w:rsidP="00970D3B">
            <w:pPr>
              <w:rPr>
                <w:sz w:val="20"/>
                <w:szCs w:val="20"/>
              </w:rPr>
            </w:pPr>
            <w:r w:rsidRPr="00970D3B">
              <w:rPr>
                <w:sz w:val="20"/>
                <w:szCs w:val="20"/>
              </w:rPr>
              <w:t>2.223</w:t>
            </w:r>
          </w:p>
        </w:tc>
        <w:tc>
          <w:tcPr>
            <w:tcW w:w="1383" w:type="dxa"/>
            <w:tcBorders>
              <w:top w:val="nil"/>
              <w:left w:val="nil"/>
              <w:bottom w:val="nil"/>
              <w:right w:val="nil"/>
            </w:tcBorders>
            <w:shd w:val="clear" w:color="auto" w:fill="auto"/>
            <w:vAlign w:val="center"/>
            <w:hideMark/>
          </w:tcPr>
          <w:p w14:paraId="2CD961E6" w14:textId="77777777" w:rsidR="00645CE4" w:rsidRPr="00970D3B" w:rsidRDefault="00645CE4" w:rsidP="00970D3B">
            <w:pPr>
              <w:rPr>
                <w:sz w:val="20"/>
                <w:szCs w:val="20"/>
              </w:rPr>
            </w:pPr>
            <w:r w:rsidRPr="00970D3B">
              <w:rPr>
                <w:sz w:val="20"/>
                <w:szCs w:val="20"/>
              </w:rPr>
              <w:t>(0.203</w:t>
            </w:r>
          </w:p>
        </w:tc>
        <w:tc>
          <w:tcPr>
            <w:tcW w:w="527" w:type="dxa"/>
            <w:tcBorders>
              <w:top w:val="nil"/>
              <w:left w:val="nil"/>
              <w:bottom w:val="nil"/>
              <w:right w:val="nil"/>
            </w:tcBorders>
            <w:shd w:val="clear" w:color="auto" w:fill="auto"/>
            <w:vAlign w:val="center"/>
            <w:hideMark/>
          </w:tcPr>
          <w:p w14:paraId="2A8D7D03"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1101A85F" w14:textId="77777777" w:rsidR="00645CE4" w:rsidRPr="00970D3B" w:rsidRDefault="00645CE4" w:rsidP="00970D3B">
            <w:pPr>
              <w:rPr>
                <w:sz w:val="20"/>
                <w:szCs w:val="20"/>
              </w:rPr>
            </w:pPr>
            <w:r w:rsidRPr="00970D3B">
              <w:rPr>
                <w:sz w:val="20"/>
                <w:szCs w:val="20"/>
              </w:rPr>
              <w:t>24.361)</w:t>
            </w:r>
          </w:p>
        </w:tc>
      </w:tr>
      <w:tr w:rsidR="00735272" w:rsidRPr="00735272" w14:paraId="492348D9" w14:textId="77777777" w:rsidTr="000B3F6B">
        <w:trPr>
          <w:trHeight w:val="18"/>
        </w:trPr>
        <w:tc>
          <w:tcPr>
            <w:tcW w:w="4399" w:type="dxa"/>
            <w:tcBorders>
              <w:top w:val="nil"/>
              <w:left w:val="nil"/>
              <w:bottom w:val="nil"/>
              <w:right w:val="nil"/>
            </w:tcBorders>
            <w:shd w:val="clear" w:color="auto" w:fill="auto"/>
            <w:vAlign w:val="center"/>
            <w:hideMark/>
          </w:tcPr>
          <w:p w14:paraId="5E463C88" w14:textId="77777777" w:rsidR="00645CE4" w:rsidRPr="00970D3B" w:rsidRDefault="00645CE4" w:rsidP="00970D3B">
            <w:pPr>
              <w:ind w:left="160"/>
              <w:rPr>
                <w:sz w:val="20"/>
                <w:szCs w:val="20"/>
              </w:rPr>
            </w:pPr>
            <w:r w:rsidRPr="00970D3B">
              <w:rPr>
                <w:sz w:val="20"/>
                <w:szCs w:val="20"/>
              </w:rPr>
              <w:t>Hospital</w:t>
            </w:r>
          </w:p>
        </w:tc>
        <w:tc>
          <w:tcPr>
            <w:tcW w:w="1452" w:type="dxa"/>
            <w:tcBorders>
              <w:top w:val="nil"/>
              <w:left w:val="nil"/>
              <w:bottom w:val="nil"/>
              <w:right w:val="nil"/>
            </w:tcBorders>
            <w:shd w:val="clear" w:color="auto" w:fill="auto"/>
            <w:vAlign w:val="center"/>
            <w:hideMark/>
          </w:tcPr>
          <w:p w14:paraId="478D048C" w14:textId="77777777" w:rsidR="00645CE4" w:rsidRPr="00970D3B" w:rsidRDefault="00645CE4" w:rsidP="00970D3B">
            <w:pPr>
              <w:rPr>
                <w:sz w:val="20"/>
                <w:szCs w:val="20"/>
              </w:rPr>
            </w:pPr>
            <w:r w:rsidRPr="00970D3B">
              <w:rPr>
                <w:sz w:val="20"/>
                <w:szCs w:val="20"/>
              </w:rPr>
              <w:t>0.021</w:t>
            </w:r>
          </w:p>
        </w:tc>
        <w:tc>
          <w:tcPr>
            <w:tcW w:w="1383" w:type="dxa"/>
            <w:tcBorders>
              <w:top w:val="nil"/>
              <w:left w:val="nil"/>
              <w:bottom w:val="nil"/>
              <w:right w:val="nil"/>
            </w:tcBorders>
            <w:shd w:val="clear" w:color="auto" w:fill="auto"/>
            <w:vAlign w:val="center"/>
            <w:hideMark/>
          </w:tcPr>
          <w:p w14:paraId="07F45238" w14:textId="77777777" w:rsidR="00645CE4" w:rsidRPr="00970D3B" w:rsidRDefault="00645CE4" w:rsidP="00970D3B">
            <w:pPr>
              <w:rPr>
                <w:sz w:val="20"/>
                <w:szCs w:val="20"/>
              </w:rPr>
            </w:pPr>
            <w:r w:rsidRPr="00970D3B">
              <w:rPr>
                <w:sz w:val="20"/>
                <w:szCs w:val="20"/>
              </w:rPr>
              <w:t>(0.005</w:t>
            </w:r>
          </w:p>
        </w:tc>
        <w:tc>
          <w:tcPr>
            <w:tcW w:w="527" w:type="dxa"/>
            <w:tcBorders>
              <w:top w:val="nil"/>
              <w:left w:val="nil"/>
              <w:bottom w:val="nil"/>
              <w:right w:val="nil"/>
            </w:tcBorders>
            <w:shd w:val="clear" w:color="auto" w:fill="auto"/>
            <w:vAlign w:val="center"/>
            <w:hideMark/>
          </w:tcPr>
          <w:p w14:paraId="4302DC46"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FC95088" w14:textId="77777777" w:rsidR="00645CE4" w:rsidRPr="00970D3B" w:rsidRDefault="00645CE4" w:rsidP="00970D3B">
            <w:pPr>
              <w:rPr>
                <w:sz w:val="20"/>
                <w:szCs w:val="20"/>
              </w:rPr>
            </w:pPr>
            <w:r w:rsidRPr="00970D3B">
              <w:rPr>
                <w:sz w:val="20"/>
                <w:szCs w:val="20"/>
              </w:rPr>
              <w:t>0.090)</w:t>
            </w:r>
          </w:p>
        </w:tc>
      </w:tr>
      <w:tr w:rsidR="00735272" w:rsidRPr="00735272" w14:paraId="668B8C74" w14:textId="77777777" w:rsidTr="000B3F6B">
        <w:trPr>
          <w:trHeight w:val="18"/>
        </w:trPr>
        <w:tc>
          <w:tcPr>
            <w:tcW w:w="4399" w:type="dxa"/>
            <w:tcBorders>
              <w:top w:val="nil"/>
              <w:left w:val="nil"/>
              <w:bottom w:val="nil"/>
              <w:right w:val="nil"/>
            </w:tcBorders>
            <w:shd w:val="clear" w:color="auto" w:fill="auto"/>
            <w:vAlign w:val="center"/>
            <w:hideMark/>
          </w:tcPr>
          <w:p w14:paraId="69AE85B2" w14:textId="77777777" w:rsidR="00645CE4" w:rsidRPr="00970D3B" w:rsidRDefault="00645CE4" w:rsidP="00970D3B">
            <w:pPr>
              <w:ind w:left="160"/>
              <w:rPr>
                <w:sz w:val="20"/>
                <w:szCs w:val="20"/>
              </w:rPr>
            </w:pPr>
            <w:r w:rsidRPr="00970D3B">
              <w:rPr>
                <w:sz w:val="20"/>
                <w:szCs w:val="20"/>
              </w:rPr>
              <w:t>Long-term care hospital</w:t>
            </w:r>
          </w:p>
        </w:tc>
        <w:tc>
          <w:tcPr>
            <w:tcW w:w="1452" w:type="dxa"/>
            <w:tcBorders>
              <w:top w:val="nil"/>
              <w:left w:val="nil"/>
              <w:bottom w:val="nil"/>
              <w:right w:val="nil"/>
            </w:tcBorders>
            <w:shd w:val="clear" w:color="auto" w:fill="auto"/>
            <w:vAlign w:val="center"/>
            <w:hideMark/>
          </w:tcPr>
          <w:p w14:paraId="674BE7D6" w14:textId="77777777" w:rsidR="00645CE4" w:rsidRPr="00970D3B" w:rsidRDefault="00645CE4" w:rsidP="00970D3B">
            <w:pPr>
              <w:rPr>
                <w:sz w:val="20"/>
                <w:szCs w:val="20"/>
              </w:rPr>
            </w:pPr>
            <w:r w:rsidRPr="00970D3B">
              <w:rPr>
                <w:sz w:val="20"/>
                <w:szCs w:val="20"/>
              </w:rPr>
              <w:t>1.148</w:t>
            </w:r>
          </w:p>
        </w:tc>
        <w:tc>
          <w:tcPr>
            <w:tcW w:w="1383" w:type="dxa"/>
            <w:tcBorders>
              <w:top w:val="nil"/>
              <w:left w:val="nil"/>
              <w:bottom w:val="nil"/>
              <w:right w:val="nil"/>
            </w:tcBorders>
            <w:shd w:val="clear" w:color="auto" w:fill="auto"/>
            <w:vAlign w:val="center"/>
            <w:hideMark/>
          </w:tcPr>
          <w:p w14:paraId="6609E557" w14:textId="77777777" w:rsidR="00645CE4" w:rsidRPr="00970D3B" w:rsidRDefault="00645CE4" w:rsidP="00970D3B">
            <w:pPr>
              <w:rPr>
                <w:sz w:val="20"/>
                <w:szCs w:val="20"/>
              </w:rPr>
            </w:pPr>
            <w:r w:rsidRPr="00970D3B">
              <w:rPr>
                <w:sz w:val="20"/>
                <w:szCs w:val="20"/>
              </w:rPr>
              <w:t>(0.351</w:t>
            </w:r>
          </w:p>
        </w:tc>
        <w:tc>
          <w:tcPr>
            <w:tcW w:w="527" w:type="dxa"/>
            <w:tcBorders>
              <w:top w:val="nil"/>
              <w:left w:val="nil"/>
              <w:bottom w:val="nil"/>
              <w:right w:val="nil"/>
            </w:tcBorders>
            <w:shd w:val="clear" w:color="auto" w:fill="auto"/>
            <w:vAlign w:val="center"/>
            <w:hideMark/>
          </w:tcPr>
          <w:p w14:paraId="24B02A53"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15548553" w14:textId="77777777" w:rsidR="00645CE4" w:rsidRPr="00970D3B" w:rsidRDefault="00645CE4" w:rsidP="00970D3B">
            <w:pPr>
              <w:rPr>
                <w:sz w:val="20"/>
                <w:szCs w:val="20"/>
              </w:rPr>
            </w:pPr>
            <w:r w:rsidRPr="00970D3B">
              <w:rPr>
                <w:sz w:val="20"/>
                <w:szCs w:val="20"/>
              </w:rPr>
              <w:t>3.760)</w:t>
            </w:r>
          </w:p>
        </w:tc>
      </w:tr>
      <w:tr w:rsidR="00735272" w:rsidRPr="00735272" w14:paraId="222CC0DE" w14:textId="77777777" w:rsidTr="000B3F6B">
        <w:trPr>
          <w:trHeight w:val="18"/>
        </w:trPr>
        <w:tc>
          <w:tcPr>
            <w:tcW w:w="4399" w:type="dxa"/>
            <w:tcBorders>
              <w:top w:val="nil"/>
              <w:left w:val="nil"/>
              <w:bottom w:val="nil"/>
              <w:right w:val="nil"/>
            </w:tcBorders>
            <w:shd w:val="clear" w:color="auto" w:fill="auto"/>
            <w:vAlign w:val="center"/>
            <w:hideMark/>
          </w:tcPr>
          <w:p w14:paraId="12982D0A" w14:textId="77777777" w:rsidR="00645CE4" w:rsidRPr="00970D3B" w:rsidRDefault="00645CE4" w:rsidP="00970D3B">
            <w:pPr>
              <w:ind w:left="160"/>
              <w:rPr>
                <w:sz w:val="20"/>
                <w:szCs w:val="20"/>
              </w:rPr>
            </w:pPr>
            <w:r w:rsidRPr="00970D3B">
              <w:rPr>
                <w:sz w:val="20"/>
                <w:szCs w:val="20"/>
              </w:rPr>
              <w:t>Clinic</w:t>
            </w:r>
          </w:p>
        </w:tc>
        <w:tc>
          <w:tcPr>
            <w:tcW w:w="1452" w:type="dxa"/>
            <w:tcBorders>
              <w:top w:val="nil"/>
              <w:left w:val="nil"/>
              <w:bottom w:val="nil"/>
              <w:right w:val="nil"/>
            </w:tcBorders>
            <w:shd w:val="clear" w:color="auto" w:fill="auto"/>
            <w:vAlign w:val="center"/>
            <w:hideMark/>
          </w:tcPr>
          <w:p w14:paraId="73048583" w14:textId="77777777" w:rsidR="00645CE4" w:rsidRPr="00970D3B" w:rsidRDefault="00645CE4" w:rsidP="00970D3B">
            <w:pPr>
              <w:rPr>
                <w:sz w:val="20"/>
                <w:szCs w:val="20"/>
              </w:rPr>
            </w:pPr>
            <w:r w:rsidRPr="00970D3B">
              <w:rPr>
                <w:w w:val="92"/>
                <w:sz w:val="20"/>
                <w:szCs w:val="20"/>
              </w:rPr>
              <w:t>1.112</w:t>
            </w:r>
          </w:p>
        </w:tc>
        <w:tc>
          <w:tcPr>
            <w:tcW w:w="1383" w:type="dxa"/>
            <w:tcBorders>
              <w:top w:val="nil"/>
              <w:left w:val="nil"/>
              <w:bottom w:val="nil"/>
              <w:right w:val="nil"/>
            </w:tcBorders>
            <w:shd w:val="clear" w:color="auto" w:fill="auto"/>
            <w:vAlign w:val="center"/>
            <w:hideMark/>
          </w:tcPr>
          <w:p w14:paraId="0F82EB3A" w14:textId="77777777" w:rsidR="00645CE4" w:rsidRPr="00970D3B" w:rsidRDefault="00645CE4" w:rsidP="00970D3B">
            <w:pPr>
              <w:rPr>
                <w:sz w:val="20"/>
                <w:szCs w:val="20"/>
              </w:rPr>
            </w:pPr>
            <w:r w:rsidRPr="00970D3B">
              <w:rPr>
                <w:w w:val="92"/>
                <w:sz w:val="20"/>
                <w:szCs w:val="20"/>
              </w:rPr>
              <w:t>(0.680</w:t>
            </w:r>
          </w:p>
        </w:tc>
        <w:tc>
          <w:tcPr>
            <w:tcW w:w="527" w:type="dxa"/>
            <w:tcBorders>
              <w:top w:val="nil"/>
              <w:left w:val="nil"/>
              <w:bottom w:val="nil"/>
              <w:right w:val="nil"/>
            </w:tcBorders>
            <w:shd w:val="clear" w:color="auto" w:fill="auto"/>
            <w:vAlign w:val="center"/>
            <w:hideMark/>
          </w:tcPr>
          <w:p w14:paraId="2C86D4A2" w14:textId="77777777" w:rsidR="00645CE4" w:rsidRPr="00970D3B" w:rsidRDefault="00645CE4" w:rsidP="00970D3B">
            <w:pPr>
              <w:rPr>
                <w:sz w:val="20"/>
                <w:szCs w:val="20"/>
              </w:rPr>
            </w:pPr>
            <w:r w:rsidRPr="00970D3B">
              <w:rPr>
                <w:w w:val="92"/>
                <w:sz w:val="20"/>
                <w:szCs w:val="20"/>
              </w:rPr>
              <w:t>-</w:t>
            </w:r>
          </w:p>
        </w:tc>
        <w:tc>
          <w:tcPr>
            <w:tcW w:w="1550" w:type="dxa"/>
            <w:gridSpan w:val="2"/>
            <w:tcBorders>
              <w:top w:val="nil"/>
              <w:left w:val="nil"/>
              <w:bottom w:val="nil"/>
              <w:right w:val="nil"/>
            </w:tcBorders>
            <w:shd w:val="clear" w:color="auto" w:fill="auto"/>
            <w:vAlign w:val="center"/>
            <w:hideMark/>
          </w:tcPr>
          <w:p w14:paraId="4B98060B" w14:textId="77777777" w:rsidR="00645CE4" w:rsidRPr="00970D3B" w:rsidRDefault="00645CE4" w:rsidP="00970D3B">
            <w:pPr>
              <w:rPr>
                <w:sz w:val="20"/>
                <w:szCs w:val="20"/>
              </w:rPr>
            </w:pPr>
            <w:r w:rsidRPr="00970D3B">
              <w:rPr>
                <w:w w:val="92"/>
                <w:sz w:val="20"/>
                <w:szCs w:val="20"/>
              </w:rPr>
              <w:t>1.818)</w:t>
            </w:r>
          </w:p>
        </w:tc>
      </w:tr>
      <w:tr w:rsidR="00735272" w:rsidRPr="00735272" w14:paraId="22C23D08" w14:textId="77777777" w:rsidTr="000B3F6B">
        <w:trPr>
          <w:trHeight w:val="18"/>
        </w:trPr>
        <w:tc>
          <w:tcPr>
            <w:tcW w:w="4399" w:type="dxa"/>
            <w:tcBorders>
              <w:top w:val="nil"/>
              <w:left w:val="nil"/>
              <w:bottom w:val="nil"/>
              <w:right w:val="nil"/>
            </w:tcBorders>
            <w:shd w:val="clear" w:color="auto" w:fill="auto"/>
            <w:vAlign w:val="center"/>
            <w:hideMark/>
          </w:tcPr>
          <w:p w14:paraId="29EFDB91" w14:textId="15CBFB6C" w:rsidR="00645CE4" w:rsidRPr="00970D3B" w:rsidRDefault="00645CE4" w:rsidP="000B3F6B">
            <w:pPr>
              <w:rPr>
                <w:i/>
                <w:iCs/>
                <w:sz w:val="20"/>
                <w:szCs w:val="20"/>
              </w:rPr>
            </w:pPr>
            <w:r w:rsidRPr="00970D3B">
              <w:rPr>
                <w:i/>
                <w:iCs/>
                <w:sz w:val="20"/>
                <w:szCs w:val="20"/>
              </w:rPr>
              <w:t xml:space="preserve">Status to use </w:t>
            </w:r>
            <w:r w:rsidR="00BD698C" w:rsidRPr="00970D3B">
              <w:rPr>
                <w:i/>
                <w:iCs/>
                <w:sz w:val="20"/>
                <w:szCs w:val="20"/>
              </w:rPr>
              <w:t>hospice</w:t>
            </w:r>
          </w:p>
        </w:tc>
        <w:tc>
          <w:tcPr>
            <w:tcW w:w="1452" w:type="dxa"/>
            <w:tcBorders>
              <w:top w:val="nil"/>
              <w:left w:val="nil"/>
              <w:bottom w:val="nil"/>
              <w:right w:val="nil"/>
            </w:tcBorders>
            <w:shd w:val="clear" w:color="auto" w:fill="auto"/>
            <w:vAlign w:val="center"/>
            <w:hideMark/>
          </w:tcPr>
          <w:p w14:paraId="71C7181F"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7DF56447" w14:textId="77777777" w:rsidR="00645CE4" w:rsidRPr="00970D3B" w:rsidRDefault="00645CE4" w:rsidP="000B3F6B">
            <w:pPr>
              <w:jc w:val="center"/>
              <w:rPr>
                <w:sz w:val="20"/>
                <w:szCs w:val="20"/>
              </w:rPr>
            </w:pPr>
          </w:p>
        </w:tc>
        <w:tc>
          <w:tcPr>
            <w:tcW w:w="527" w:type="dxa"/>
            <w:tcBorders>
              <w:top w:val="nil"/>
              <w:left w:val="nil"/>
              <w:bottom w:val="nil"/>
              <w:right w:val="nil"/>
            </w:tcBorders>
            <w:shd w:val="clear" w:color="auto" w:fill="auto"/>
            <w:vAlign w:val="center"/>
            <w:hideMark/>
          </w:tcPr>
          <w:p w14:paraId="4A150449" w14:textId="77777777" w:rsidR="00645CE4" w:rsidRPr="00970D3B" w:rsidRDefault="00645CE4" w:rsidP="000B3F6B">
            <w:pPr>
              <w:jc w:val="center"/>
              <w:rPr>
                <w:sz w:val="20"/>
                <w:szCs w:val="20"/>
              </w:rPr>
            </w:pPr>
          </w:p>
        </w:tc>
        <w:tc>
          <w:tcPr>
            <w:tcW w:w="1550" w:type="dxa"/>
            <w:gridSpan w:val="2"/>
            <w:tcBorders>
              <w:top w:val="nil"/>
              <w:left w:val="nil"/>
              <w:bottom w:val="nil"/>
              <w:right w:val="nil"/>
            </w:tcBorders>
            <w:shd w:val="clear" w:color="auto" w:fill="auto"/>
            <w:vAlign w:val="center"/>
            <w:hideMark/>
          </w:tcPr>
          <w:p w14:paraId="23522E2D" w14:textId="77777777" w:rsidR="00645CE4" w:rsidRPr="00970D3B" w:rsidRDefault="00645CE4" w:rsidP="000B3F6B">
            <w:pPr>
              <w:jc w:val="center"/>
              <w:rPr>
                <w:sz w:val="20"/>
                <w:szCs w:val="20"/>
              </w:rPr>
            </w:pPr>
          </w:p>
        </w:tc>
      </w:tr>
      <w:tr w:rsidR="00735272" w:rsidRPr="00735272" w14:paraId="0F5A841C" w14:textId="77777777" w:rsidTr="000B3F6B">
        <w:trPr>
          <w:trHeight w:val="18"/>
        </w:trPr>
        <w:tc>
          <w:tcPr>
            <w:tcW w:w="4399" w:type="dxa"/>
            <w:tcBorders>
              <w:top w:val="nil"/>
              <w:left w:val="nil"/>
              <w:bottom w:val="nil"/>
              <w:right w:val="nil"/>
            </w:tcBorders>
            <w:shd w:val="clear" w:color="auto" w:fill="auto"/>
            <w:vAlign w:val="center"/>
            <w:hideMark/>
          </w:tcPr>
          <w:p w14:paraId="10AC16BA" w14:textId="77777777" w:rsidR="00645CE4" w:rsidRPr="00970D3B" w:rsidRDefault="00645CE4" w:rsidP="00970D3B">
            <w:pPr>
              <w:ind w:left="160"/>
              <w:rPr>
                <w:sz w:val="20"/>
                <w:szCs w:val="20"/>
              </w:rPr>
            </w:pPr>
            <w:r w:rsidRPr="00970D3B">
              <w:rPr>
                <w:sz w:val="20"/>
                <w:szCs w:val="20"/>
              </w:rPr>
              <w:t>Yes</w:t>
            </w:r>
          </w:p>
        </w:tc>
        <w:tc>
          <w:tcPr>
            <w:tcW w:w="4912" w:type="dxa"/>
            <w:gridSpan w:val="5"/>
            <w:tcBorders>
              <w:top w:val="nil"/>
              <w:left w:val="nil"/>
              <w:bottom w:val="nil"/>
              <w:right w:val="nil"/>
            </w:tcBorders>
            <w:shd w:val="clear" w:color="auto" w:fill="auto"/>
            <w:vAlign w:val="center"/>
            <w:hideMark/>
          </w:tcPr>
          <w:p w14:paraId="34F0A79A" w14:textId="77777777" w:rsidR="00645CE4" w:rsidRPr="00970D3B" w:rsidRDefault="00645CE4" w:rsidP="00970D3B">
            <w:pPr>
              <w:rPr>
                <w:sz w:val="20"/>
                <w:szCs w:val="20"/>
              </w:rPr>
            </w:pPr>
            <w:r w:rsidRPr="00970D3B">
              <w:rPr>
                <w:w w:val="92"/>
                <w:sz w:val="20"/>
                <w:szCs w:val="20"/>
              </w:rPr>
              <w:t>1.000 [Reference]</w:t>
            </w:r>
          </w:p>
        </w:tc>
      </w:tr>
      <w:tr w:rsidR="00735272" w:rsidRPr="00735272" w14:paraId="21DD193F" w14:textId="77777777" w:rsidTr="000B3F6B">
        <w:trPr>
          <w:trHeight w:val="18"/>
        </w:trPr>
        <w:tc>
          <w:tcPr>
            <w:tcW w:w="4399" w:type="dxa"/>
            <w:tcBorders>
              <w:top w:val="nil"/>
              <w:left w:val="nil"/>
              <w:bottom w:val="nil"/>
              <w:right w:val="nil"/>
            </w:tcBorders>
            <w:shd w:val="clear" w:color="auto" w:fill="auto"/>
            <w:vAlign w:val="center"/>
            <w:hideMark/>
          </w:tcPr>
          <w:p w14:paraId="1E8ACC63" w14:textId="77777777" w:rsidR="00645CE4" w:rsidRPr="00970D3B" w:rsidRDefault="00645CE4" w:rsidP="00970D3B">
            <w:pPr>
              <w:ind w:left="160"/>
              <w:rPr>
                <w:sz w:val="20"/>
                <w:szCs w:val="20"/>
              </w:rPr>
            </w:pPr>
            <w:r w:rsidRPr="00970D3B">
              <w:rPr>
                <w:sz w:val="20"/>
                <w:szCs w:val="20"/>
              </w:rPr>
              <w:t>No</w:t>
            </w:r>
          </w:p>
        </w:tc>
        <w:tc>
          <w:tcPr>
            <w:tcW w:w="1452" w:type="dxa"/>
            <w:tcBorders>
              <w:top w:val="nil"/>
              <w:left w:val="nil"/>
              <w:bottom w:val="nil"/>
              <w:right w:val="nil"/>
            </w:tcBorders>
            <w:shd w:val="clear" w:color="auto" w:fill="auto"/>
            <w:vAlign w:val="center"/>
            <w:hideMark/>
          </w:tcPr>
          <w:p w14:paraId="4DCFBDDE" w14:textId="77777777" w:rsidR="00645CE4" w:rsidRPr="00970D3B" w:rsidRDefault="00645CE4" w:rsidP="00970D3B">
            <w:pPr>
              <w:rPr>
                <w:sz w:val="20"/>
                <w:szCs w:val="20"/>
              </w:rPr>
            </w:pPr>
            <w:r w:rsidRPr="00970D3B">
              <w:rPr>
                <w:w w:val="92"/>
                <w:sz w:val="20"/>
                <w:szCs w:val="20"/>
              </w:rPr>
              <w:t>0.736</w:t>
            </w:r>
          </w:p>
        </w:tc>
        <w:tc>
          <w:tcPr>
            <w:tcW w:w="1383" w:type="dxa"/>
            <w:tcBorders>
              <w:top w:val="nil"/>
              <w:left w:val="nil"/>
              <w:bottom w:val="nil"/>
              <w:right w:val="nil"/>
            </w:tcBorders>
            <w:shd w:val="clear" w:color="auto" w:fill="auto"/>
            <w:vAlign w:val="center"/>
            <w:hideMark/>
          </w:tcPr>
          <w:p w14:paraId="35B3C790" w14:textId="77777777" w:rsidR="00645CE4" w:rsidRPr="00970D3B" w:rsidRDefault="00645CE4" w:rsidP="00970D3B">
            <w:pPr>
              <w:rPr>
                <w:sz w:val="20"/>
                <w:szCs w:val="20"/>
              </w:rPr>
            </w:pPr>
            <w:r w:rsidRPr="00970D3B">
              <w:rPr>
                <w:w w:val="92"/>
                <w:sz w:val="20"/>
                <w:szCs w:val="20"/>
              </w:rPr>
              <w:t>(0.294</w:t>
            </w:r>
          </w:p>
        </w:tc>
        <w:tc>
          <w:tcPr>
            <w:tcW w:w="527" w:type="dxa"/>
            <w:tcBorders>
              <w:top w:val="nil"/>
              <w:left w:val="nil"/>
              <w:bottom w:val="nil"/>
              <w:right w:val="nil"/>
            </w:tcBorders>
            <w:shd w:val="clear" w:color="auto" w:fill="auto"/>
            <w:vAlign w:val="center"/>
            <w:hideMark/>
          </w:tcPr>
          <w:p w14:paraId="4CFBB7F4" w14:textId="77777777" w:rsidR="00645CE4" w:rsidRPr="00970D3B" w:rsidRDefault="00645CE4" w:rsidP="00970D3B">
            <w:pPr>
              <w:rPr>
                <w:sz w:val="20"/>
                <w:szCs w:val="20"/>
              </w:rPr>
            </w:pPr>
            <w:r w:rsidRPr="00970D3B">
              <w:rPr>
                <w:w w:val="92"/>
                <w:sz w:val="20"/>
                <w:szCs w:val="20"/>
              </w:rPr>
              <w:t>-</w:t>
            </w:r>
          </w:p>
        </w:tc>
        <w:tc>
          <w:tcPr>
            <w:tcW w:w="1550" w:type="dxa"/>
            <w:gridSpan w:val="2"/>
            <w:tcBorders>
              <w:top w:val="nil"/>
              <w:left w:val="nil"/>
              <w:bottom w:val="nil"/>
              <w:right w:val="nil"/>
            </w:tcBorders>
            <w:shd w:val="clear" w:color="auto" w:fill="auto"/>
            <w:vAlign w:val="center"/>
            <w:hideMark/>
          </w:tcPr>
          <w:p w14:paraId="6FCCE0E8" w14:textId="77777777" w:rsidR="00645CE4" w:rsidRPr="00970D3B" w:rsidRDefault="00645CE4" w:rsidP="00970D3B">
            <w:pPr>
              <w:rPr>
                <w:sz w:val="20"/>
                <w:szCs w:val="20"/>
              </w:rPr>
            </w:pPr>
            <w:r w:rsidRPr="00970D3B">
              <w:rPr>
                <w:w w:val="92"/>
                <w:sz w:val="20"/>
                <w:szCs w:val="20"/>
              </w:rPr>
              <w:t>1.839)</w:t>
            </w:r>
          </w:p>
        </w:tc>
      </w:tr>
      <w:tr w:rsidR="00735272" w:rsidRPr="00735272" w14:paraId="16BA0418" w14:textId="77777777" w:rsidTr="000B3F6B">
        <w:trPr>
          <w:trHeight w:val="18"/>
        </w:trPr>
        <w:tc>
          <w:tcPr>
            <w:tcW w:w="4399" w:type="dxa"/>
            <w:tcBorders>
              <w:top w:val="nil"/>
              <w:left w:val="nil"/>
              <w:bottom w:val="nil"/>
              <w:right w:val="nil"/>
            </w:tcBorders>
            <w:shd w:val="clear" w:color="auto" w:fill="auto"/>
            <w:vAlign w:val="center"/>
            <w:hideMark/>
          </w:tcPr>
          <w:p w14:paraId="3A1E4E31" w14:textId="77777777" w:rsidR="00645CE4" w:rsidRPr="00970D3B" w:rsidRDefault="00645CE4" w:rsidP="00970D3B">
            <w:pPr>
              <w:ind w:left="160"/>
              <w:rPr>
                <w:sz w:val="20"/>
                <w:szCs w:val="20"/>
              </w:rPr>
            </w:pPr>
            <w:r w:rsidRPr="00970D3B">
              <w:rPr>
                <w:sz w:val="20"/>
                <w:szCs w:val="20"/>
              </w:rPr>
              <w:t>No response</w:t>
            </w:r>
          </w:p>
        </w:tc>
        <w:tc>
          <w:tcPr>
            <w:tcW w:w="1452" w:type="dxa"/>
            <w:tcBorders>
              <w:top w:val="nil"/>
              <w:left w:val="nil"/>
              <w:bottom w:val="nil"/>
              <w:right w:val="nil"/>
            </w:tcBorders>
            <w:shd w:val="clear" w:color="auto" w:fill="auto"/>
            <w:vAlign w:val="center"/>
            <w:hideMark/>
          </w:tcPr>
          <w:p w14:paraId="37AA9281" w14:textId="77777777" w:rsidR="00645CE4" w:rsidRPr="00970D3B" w:rsidRDefault="00645CE4" w:rsidP="00970D3B">
            <w:pPr>
              <w:rPr>
                <w:sz w:val="20"/>
                <w:szCs w:val="20"/>
              </w:rPr>
            </w:pPr>
            <w:r w:rsidRPr="00970D3B">
              <w:rPr>
                <w:w w:val="92"/>
                <w:sz w:val="20"/>
                <w:szCs w:val="20"/>
              </w:rPr>
              <w:t>0.317</w:t>
            </w:r>
          </w:p>
        </w:tc>
        <w:tc>
          <w:tcPr>
            <w:tcW w:w="1383" w:type="dxa"/>
            <w:tcBorders>
              <w:top w:val="nil"/>
              <w:left w:val="nil"/>
              <w:bottom w:val="nil"/>
              <w:right w:val="nil"/>
            </w:tcBorders>
            <w:shd w:val="clear" w:color="auto" w:fill="auto"/>
            <w:vAlign w:val="center"/>
            <w:hideMark/>
          </w:tcPr>
          <w:p w14:paraId="25C33D80" w14:textId="77777777" w:rsidR="00645CE4" w:rsidRPr="00970D3B" w:rsidRDefault="00645CE4" w:rsidP="00970D3B">
            <w:pPr>
              <w:rPr>
                <w:sz w:val="20"/>
                <w:szCs w:val="20"/>
              </w:rPr>
            </w:pPr>
            <w:r w:rsidRPr="00970D3B">
              <w:rPr>
                <w:w w:val="92"/>
                <w:sz w:val="20"/>
                <w:szCs w:val="20"/>
              </w:rPr>
              <w:t>(0.091</w:t>
            </w:r>
          </w:p>
        </w:tc>
        <w:tc>
          <w:tcPr>
            <w:tcW w:w="527" w:type="dxa"/>
            <w:tcBorders>
              <w:top w:val="nil"/>
              <w:left w:val="nil"/>
              <w:bottom w:val="nil"/>
              <w:right w:val="nil"/>
            </w:tcBorders>
            <w:shd w:val="clear" w:color="auto" w:fill="auto"/>
            <w:vAlign w:val="center"/>
            <w:hideMark/>
          </w:tcPr>
          <w:p w14:paraId="4E1B1AC9" w14:textId="77777777" w:rsidR="00645CE4" w:rsidRPr="00970D3B" w:rsidRDefault="00645CE4" w:rsidP="00970D3B">
            <w:pPr>
              <w:rPr>
                <w:sz w:val="20"/>
                <w:szCs w:val="20"/>
              </w:rPr>
            </w:pPr>
            <w:r w:rsidRPr="00970D3B">
              <w:rPr>
                <w:w w:val="92"/>
                <w:sz w:val="20"/>
                <w:szCs w:val="20"/>
              </w:rPr>
              <w:t>-</w:t>
            </w:r>
          </w:p>
        </w:tc>
        <w:tc>
          <w:tcPr>
            <w:tcW w:w="1550" w:type="dxa"/>
            <w:gridSpan w:val="2"/>
            <w:tcBorders>
              <w:top w:val="nil"/>
              <w:left w:val="nil"/>
              <w:bottom w:val="nil"/>
              <w:right w:val="nil"/>
            </w:tcBorders>
            <w:shd w:val="clear" w:color="auto" w:fill="auto"/>
            <w:vAlign w:val="center"/>
            <w:hideMark/>
          </w:tcPr>
          <w:p w14:paraId="00DF6F35" w14:textId="77777777" w:rsidR="00645CE4" w:rsidRPr="00970D3B" w:rsidRDefault="00645CE4" w:rsidP="00970D3B">
            <w:pPr>
              <w:rPr>
                <w:sz w:val="20"/>
                <w:szCs w:val="20"/>
              </w:rPr>
            </w:pPr>
            <w:r w:rsidRPr="00970D3B">
              <w:rPr>
                <w:w w:val="92"/>
                <w:sz w:val="20"/>
                <w:szCs w:val="20"/>
              </w:rPr>
              <w:t>1.107)</w:t>
            </w:r>
          </w:p>
        </w:tc>
      </w:tr>
      <w:tr w:rsidR="00735272" w:rsidRPr="00735272" w14:paraId="44E24E3C" w14:textId="77777777" w:rsidTr="000B3F6B">
        <w:trPr>
          <w:trHeight w:val="18"/>
        </w:trPr>
        <w:tc>
          <w:tcPr>
            <w:tcW w:w="4399" w:type="dxa"/>
            <w:tcBorders>
              <w:top w:val="nil"/>
              <w:left w:val="nil"/>
              <w:bottom w:val="nil"/>
              <w:right w:val="nil"/>
            </w:tcBorders>
            <w:shd w:val="clear" w:color="auto" w:fill="auto"/>
            <w:vAlign w:val="center"/>
            <w:hideMark/>
          </w:tcPr>
          <w:p w14:paraId="793BDD44" w14:textId="77777777" w:rsidR="00645CE4" w:rsidRPr="00970D3B" w:rsidRDefault="00645CE4" w:rsidP="000B3F6B">
            <w:pPr>
              <w:rPr>
                <w:i/>
                <w:iCs/>
                <w:sz w:val="20"/>
                <w:szCs w:val="20"/>
              </w:rPr>
            </w:pPr>
            <w:r w:rsidRPr="00970D3B">
              <w:rPr>
                <w:i/>
                <w:iCs/>
                <w:sz w:val="20"/>
                <w:szCs w:val="20"/>
              </w:rPr>
              <w:t>Region</w:t>
            </w:r>
          </w:p>
        </w:tc>
        <w:tc>
          <w:tcPr>
            <w:tcW w:w="1452" w:type="dxa"/>
            <w:tcBorders>
              <w:top w:val="nil"/>
              <w:left w:val="nil"/>
              <w:bottom w:val="nil"/>
              <w:right w:val="nil"/>
            </w:tcBorders>
            <w:shd w:val="clear" w:color="auto" w:fill="auto"/>
            <w:vAlign w:val="center"/>
            <w:hideMark/>
          </w:tcPr>
          <w:p w14:paraId="08A4692A"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266317E6" w14:textId="77777777" w:rsidR="00645CE4" w:rsidRPr="00970D3B" w:rsidRDefault="00645CE4" w:rsidP="000B3F6B">
            <w:pPr>
              <w:jc w:val="center"/>
              <w:rPr>
                <w:sz w:val="20"/>
                <w:szCs w:val="20"/>
              </w:rPr>
            </w:pPr>
          </w:p>
        </w:tc>
        <w:tc>
          <w:tcPr>
            <w:tcW w:w="527" w:type="dxa"/>
            <w:tcBorders>
              <w:top w:val="nil"/>
              <w:left w:val="nil"/>
              <w:bottom w:val="nil"/>
              <w:right w:val="nil"/>
            </w:tcBorders>
            <w:shd w:val="clear" w:color="auto" w:fill="auto"/>
            <w:vAlign w:val="center"/>
            <w:hideMark/>
          </w:tcPr>
          <w:p w14:paraId="42988967" w14:textId="77777777" w:rsidR="00645CE4" w:rsidRPr="00970D3B" w:rsidRDefault="00645CE4" w:rsidP="000B3F6B">
            <w:pPr>
              <w:jc w:val="center"/>
              <w:rPr>
                <w:sz w:val="20"/>
                <w:szCs w:val="20"/>
              </w:rPr>
            </w:pPr>
          </w:p>
        </w:tc>
        <w:tc>
          <w:tcPr>
            <w:tcW w:w="1550" w:type="dxa"/>
            <w:gridSpan w:val="2"/>
            <w:tcBorders>
              <w:top w:val="nil"/>
              <w:left w:val="nil"/>
              <w:bottom w:val="nil"/>
              <w:right w:val="nil"/>
            </w:tcBorders>
            <w:shd w:val="clear" w:color="auto" w:fill="auto"/>
            <w:vAlign w:val="center"/>
            <w:hideMark/>
          </w:tcPr>
          <w:p w14:paraId="70DC0CC1" w14:textId="77777777" w:rsidR="00645CE4" w:rsidRPr="00970D3B" w:rsidRDefault="00645CE4" w:rsidP="000B3F6B">
            <w:pPr>
              <w:jc w:val="center"/>
              <w:rPr>
                <w:sz w:val="20"/>
                <w:szCs w:val="20"/>
              </w:rPr>
            </w:pPr>
          </w:p>
        </w:tc>
      </w:tr>
      <w:tr w:rsidR="00735272" w:rsidRPr="00735272" w14:paraId="3EF480FC" w14:textId="77777777" w:rsidTr="000B3F6B">
        <w:trPr>
          <w:trHeight w:val="18"/>
        </w:trPr>
        <w:tc>
          <w:tcPr>
            <w:tcW w:w="4399" w:type="dxa"/>
            <w:tcBorders>
              <w:top w:val="nil"/>
              <w:left w:val="nil"/>
              <w:bottom w:val="nil"/>
              <w:right w:val="nil"/>
            </w:tcBorders>
            <w:shd w:val="clear" w:color="auto" w:fill="auto"/>
            <w:vAlign w:val="center"/>
            <w:hideMark/>
          </w:tcPr>
          <w:p w14:paraId="38E03308" w14:textId="77777777" w:rsidR="00645CE4" w:rsidRPr="00970D3B" w:rsidRDefault="00645CE4" w:rsidP="00970D3B">
            <w:pPr>
              <w:ind w:left="160"/>
              <w:rPr>
                <w:sz w:val="20"/>
                <w:szCs w:val="20"/>
              </w:rPr>
            </w:pPr>
            <w:r w:rsidRPr="00970D3B">
              <w:rPr>
                <w:sz w:val="20"/>
                <w:szCs w:val="20"/>
              </w:rPr>
              <w:t>Seoul</w:t>
            </w:r>
          </w:p>
        </w:tc>
        <w:tc>
          <w:tcPr>
            <w:tcW w:w="4912" w:type="dxa"/>
            <w:gridSpan w:val="5"/>
            <w:tcBorders>
              <w:top w:val="nil"/>
              <w:left w:val="nil"/>
              <w:bottom w:val="nil"/>
              <w:right w:val="nil"/>
            </w:tcBorders>
            <w:shd w:val="clear" w:color="auto" w:fill="auto"/>
            <w:vAlign w:val="center"/>
            <w:hideMark/>
          </w:tcPr>
          <w:p w14:paraId="0C128E94" w14:textId="77777777" w:rsidR="00645CE4" w:rsidRPr="00970D3B" w:rsidRDefault="00645CE4" w:rsidP="00970D3B">
            <w:pPr>
              <w:rPr>
                <w:sz w:val="20"/>
                <w:szCs w:val="20"/>
              </w:rPr>
            </w:pPr>
            <w:r w:rsidRPr="00970D3B">
              <w:rPr>
                <w:w w:val="92"/>
                <w:sz w:val="20"/>
                <w:szCs w:val="20"/>
              </w:rPr>
              <w:t>1.000 [Reference]</w:t>
            </w:r>
          </w:p>
        </w:tc>
      </w:tr>
      <w:tr w:rsidR="00735272" w:rsidRPr="00735272" w14:paraId="2AE45509" w14:textId="77777777" w:rsidTr="000B3F6B">
        <w:trPr>
          <w:trHeight w:val="18"/>
        </w:trPr>
        <w:tc>
          <w:tcPr>
            <w:tcW w:w="4399" w:type="dxa"/>
            <w:tcBorders>
              <w:top w:val="nil"/>
              <w:left w:val="nil"/>
              <w:bottom w:val="nil"/>
              <w:right w:val="nil"/>
            </w:tcBorders>
            <w:shd w:val="clear" w:color="auto" w:fill="auto"/>
            <w:vAlign w:val="center"/>
            <w:hideMark/>
          </w:tcPr>
          <w:p w14:paraId="45050662" w14:textId="77777777" w:rsidR="00645CE4" w:rsidRPr="00970D3B" w:rsidRDefault="00645CE4" w:rsidP="00970D3B">
            <w:pPr>
              <w:ind w:left="160"/>
              <w:rPr>
                <w:sz w:val="20"/>
                <w:szCs w:val="20"/>
              </w:rPr>
            </w:pPr>
            <w:r w:rsidRPr="00970D3B">
              <w:rPr>
                <w:sz w:val="20"/>
                <w:szCs w:val="20"/>
              </w:rPr>
              <w:t>Busan</w:t>
            </w:r>
          </w:p>
        </w:tc>
        <w:tc>
          <w:tcPr>
            <w:tcW w:w="1452" w:type="dxa"/>
            <w:tcBorders>
              <w:top w:val="nil"/>
              <w:left w:val="nil"/>
              <w:bottom w:val="nil"/>
              <w:right w:val="nil"/>
            </w:tcBorders>
            <w:shd w:val="clear" w:color="auto" w:fill="auto"/>
            <w:vAlign w:val="center"/>
            <w:hideMark/>
          </w:tcPr>
          <w:p w14:paraId="6CD2B856" w14:textId="77777777" w:rsidR="00645CE4" w:rsidRPr="00970D3B" w:rsidRDefault="00645CE4" w:rsidP="00970D3B">
            <w:pPr>
              <w:rPr>
                <w:sz w:val="20"/>
                <w:szCs w:val="20"/>
              </w:rPr>
            </w:pPr>
            <w:r w:rsidRPr="00970D3B">
              <w:rPr>
                <w:w w:val="92"/>
                <w:sz w:val="20"/>
                <w:szCs w:val="20"/>
              </w:rPr>
              <w:t>1.48</w:t>
            </w:r>
          </w:p>
        </w:tc>
        <w:tc>
          <w:tcPr>
            <w:tcW w:w="1383" w:type="dxa"/>
            <w:tcBorders>
              <w:top w:val="nil"/>
              <w:left w:val="nil"/>
              <w:bottom w:val="nil"/>
              <w:right w:val="nil"/>
            </w:tcBorders>
            <w:shd w:val="clear" w:color="auto" w:fill="auto"/>
            <w:vAlign w:val="center"/>
            <w:hideMark/>
          </w:tcPr>
          <w:p w14:paraId="6AF6BA2B" w14:textId="77777777" w:rsidR="00645CE4" w:rsidRPr="00970D3B" w:rsidRDefault="00645CE4" w:rsidP="00970D3B">
            <w:pPr>
              <w:rPr>
                <w:sz w:val="20"/>
                <w:szCs w:val="20"/>
              </w:rPr>
            </w:pPr>
            <w:r w:rsidRPr="00970D3B">
              <w:rPr>
                <w:w w:val="92"/>
                <w:sz w:val="20"/>
                <w:szCs w:val="20"/>
              </w:rPr>
              <w:t>(0.728</w:t>
            </w:r>
          </w:p>
        </w:tc>
        <w:tc>
          <w:tcPr>
            <w:tcW w:w="527" w:type="dxa"/>
            <w:tcBorders>
              <w:top w:val="nil"/>
              <w:left w:val="nil"/>
              <w:bottom w:val="nil"/>
              <w:right w:val="nil"/>
            </w:tcBorders>
            <w:shd w:val="clear" w:color="auto" w:fill="auto"/>
            <w:vAlign w:val="center"/>
            <w:hideMark/>
          </w:tcPr>
          <w:p w14:paraId="1650F870" w14:textId="77777777" w:rsidR="00645CE4" w:rsidRPr="00970D3B" w:rsidRDefault="00645CE4" w:rsidP="00970D3B">
            <w:pPr>
              <w:rPr>
                <w:sz w:val="20"/>
                <w:szCs w:val="20"/>
              </w:rPr>
            </w:pPr>
            <w:r w:rsidRPr="00970D3B">
              <w:rPr>
                <w:w w:val="92"/>
                <w:sz w:val="20"/>
                <w:szCs w:val="20"/>
              </w:rPr>
              <w:t>-</w:t>
            </w:r>
          </w:p>
        </w:tc>
        <w:tc>
          <w:tcPr>
            <w:tcW w:w="1550" w:type="dxa"/>
            <w:gridSpan w:val="2"/>
            <w:tcBorders>
              <w:top w:val="nil"/>
              <w:left w:val="nil"/>
              <w:bottom w:val="nil"/>
              <w:right w:val="nil"/>
            </w:tcBorders>
            <w:shd w:val="clear" w:color="auto" w:fill="auto"/>
            <w:vAlign w:val="center"/>
            <w:hideMark/>
          </w:tcPr>
          <w:p w14:paraId="3B579B0F" w14:textId="77777777" w:rsidR="00645CE4" w:rsidRPr="00970D3B" w:rsidRDefault="00645CE4" w:rsidP="00970D3B">
            <w:pPr>
              <w:rPr>
                <w:sz w:val="20"/>
                <w:szCs w:val="20"/>
              </w:rPr>
            </w:pPr>
            <w:r w:rsidRPr="00970D3B">
              <w:rPr>
                <w:w w:val="92"/>
                <w:sz w:val="20"/>
                <w:szCs w:val="20"/>
              </w:rPr>
              <w:t>3.008)</w:t>
            </w:r>
          </w:p>
        </w:tc>
      </w:tr>
      <w:tr w:rsidR="00735272" w:rsidRPr="00735272" w14:paraId="077A6FC8" w14:textId="77777777" w:rsidTr="000B3F6B">
        <w:trPr>
          <w:trHeight w:val="18"/>
        </w:trPr>
        <w:tc>
          <w:tcPr>
            <w:tcW w:w="4399" w:type="dxa"/>
            <w:tcBorders>
              <w:top w:val="nil"/>
              <w:left w:val="nil"/>
              <w:bottom w:val="nil"/>
              <w:right w:val="nil"/>
            </w:tcBorders>
            <w:shd w:val="clear" w:color="auto" w:fill="auto"/>
            <w:vAlign w:val="center"/>
            <w:hideMark/>
          </w:tcPr>
          <w:p w14:paraId="149EF1CB" w14:textId="77777777" w:rsidR="00645CE4" w:rsidRPr="00970D3B" w:rsidRDefault="00645CE4" w:rsidP="00970D3B">
            <w:pPr>
              <w:ind w:left="160"/>
              <w:rPr>
                <w:sz w:val="20"/>
                <w:szCs w:val="20"/>
              </w:rPr>
            </w:pPr>
            <w:r w:rsidRPr="00970D3B">
              <w:rPr>
                <w:sz w:val="20"/>
                <w:szCs w:val="20"/>
              </w:rPr>
              <w:t>Dae-gu</w:t>
            </w:r>
          </w:p>
        </w:tc>
        <w:tc>
          <w:tcPr>
            <w:tcW w:w="1452" w:type="dxa"/>
            <w:tcBorders>
              <w:top w:val="nil"/>
              <w:left w:val="nil"/>
              <w:bottom w:val="nil"/>
              <w:right w:val="nil"/>
            </w:tcBorders>
            <w:shd w:val="clear" w:color="auto" w:fill="auto"/>
            <w:vAlign w:val="center"/>
            <w:hideMark/>
          </w:tcPr>
          <w:p w14:paraId="30AEC314" w14:textId="77777777" w:rsidR="00645CE4" w:rsidRPr="00970D3B" w:rsidRDefault="00645CE4" w:rsidP="00970D3B">
            <w:pPr>
              <w:rPr>
                <w:sz w:val="20"/>
                <w:szCs w:val="20"/>
              </w:rPr>
            </w:pPr>
            <w:r w:rsidRPr="00970D3B">
              <w:rPr>
                <w:w w:val="92"/>
                <w:sz w:val="20"/>
                <w:szCs w:val="20"/>
              </w:rPr>
              <w:t>1.849</w:t>
            </w:r>
          </w:p>
        </w:tc>
        <w:tc>
          <w:tcPr>
            <w:tcW w:w="1383" w:type="dxa"/>
            <w:tcBorders>
              <w:top w:val="nil"/>
              <w:left w:val="nil"/>
              <w:bottom w:val="nil"/>
              <w:right w:val="nil"/>
            </w:tcBorders>
            <w:shd w:val="clear" w:color="auto" w:fill="auto"/>
            <w:vAlign w:val="center"/>
            <w:hideMark/>
          </w:tcPr>
          <w:p w14:paraId="3B7E90EF" w14:textId="77777777" w:rsidR="00645CE4" w:rsidRPr="00970D3B" w:rsidRDefault="00645CE4" w:rsidP="00970D3B">
            <w:pPr>
              <w:rPr>
                <w:sz w:val="20"/>
                <w:szCs w:val="20"/>
              </w:rPr>
            </w:pPr>
            <w:r w:rsidRPr="00970D3B">
              <w:rPr>
                <w:w w:val="92"/>
                <w:sz w:val="20"/>
                <w:szCs w:val="20"/>
              </w:rPr>
              <w:t>(0.808</w:t>
            </w:r>
          </w:p>
        </w:tc>
        <w:tc>
          <w:tcPr>
            <w:tcW w:w="527" w:type="dxa"/>
            <w:tcBorders>
              <w:top w:val="nil"/>
              <w:left w:val="nil"/>
              <w:bottom w:val="nil"/>
              <w:right w:val="nil"/>
            </w:tcBorders>
            <w:shd w:val="clear" w:color="auto" w:fill="auto"/>
            <w:vAlign w:val="center"/>
            <w:hideMark/>
          </w:tcPr>
          <w:p w14:paraId="018B0349" w14:textId="77777777" w:rsidR="00645CE4" w:rsidRPr="00970D3B" w:rsidRDefault="00645CE4" w:rsidP="00970D3B">
            <w:pPr>
              <w:rPr>
                <w:sz w:val="20"/>
                <w:szCs w:val="20"/>
              </w:rPr>
            </w:pPr>
            <w:r w:rsidRPr="00970D3B">
              <w:rPr>
                <w:w w:val="92"/>
                <w:sz w:val="20"/>
                <w:szCs w:val="20"/>
              </w:rPr>
              <w:t>-</w:t>
            </w:r>
          </w:p>
        </w:tc>
        <w:tc>
          <w:tcPr>
            <w:tcW w:w="1550" w:type="dxa"/>
            <w:gridSpan w:val="2"/>
            <w:tcBorders>
              <w:top w:val="nil"/>
              <w:left w:val="nil"/>
              <w:bottom w:val="nil"/>
              <w:right w:val="nil"/>
            </w:tcBorders>
            <w:shd w:val="clear" w:color="auto" w:fill="auto"/>
            <w:vAlign w:val="center"/>
            <w:hideMark/>
          </w:tcPr>
          <w:p w14:paraId="4D09AE8F" w14:textId="77777777" w:rsidR="00645CE4" w:rsidRPr="00970D3B" w:rsidRDefault="00645CE4" w:rsidP="00970D3B">
            <w:pPr>
              <w:rPr>
                <w:sz w:val="20"/>
                <w:szCs w:val="20"/>
              </w:rPr>
            </w:pPr>
            <w:r w:rsidRPr="00970D3B">
              <w:rPr>
                <w:w w:val="92"/>
                <w:sz w:val="20"/>
                <w:szCs w:val="20"/>
              </w:rPr>
              <w:t>4.231)</w:t>
            </w:r>
          </w:p>
        </w:tc>
      </w:tr>
      <w:tr w:rsidR="00735272" w:rsidRPr="00735272" w14:paraId="1F3160FB" w14:textId="77777777" w:rsidTr="000B3F6B">
        <w:trPr>
          <w:trHeight w:val="18"/>
        </w:trPr>
        <w:tc>
          <w:tcPr>
            <w:tcW w:w="4399" w:type="dxa"/>
            <w:tcBorders>
              <w:top w:val="nil"/>
              <w:left w:val="nil"/>
              <w:bottom w:val="nil"/>
              <w:right w:val="nil"/>
            </w:tcBorders>
            <w:shd w:val="clear" w:color="auto" w:fill="auto"/>
            <w:vAlign w:val="center"/>
            <w:hideMark/>
          </w:tcPr>
          <w:p w14:paraId="7F1F03B3" w14:textId="77777777" w:rsidR="00645CE4" w:rsidRPr="00970D3B" w:rsidRDefault="00645CE4" w:rsidP="00970D3B">
            <w:pPr>
              <w:ind w:left="160"/>
              <w:rPr>
                <w:sz w:val="20"/>
                <w:szCs w:val="20"/>
              </w:rPr>
            </w:pPr>
            <w:r w:rsidRPr="00970D3B">
              <w:rPr>
                <w:sz w:val="20"/>
                <w:szCs w:val="20"/>
              </w:rPr>
              <w:t>Incheon</w:t>
            </w:r>
          </w:p>
        </w:tc>
        <w:tc>
          <w:tcPr>
            <w:tcW w:w="1452" w:type="dxa"/>
            <w:tcBorders>
              <w:top w:val="nil"/>
              <w:left w:val="nil"/>
              <w:bottom w:val="nil"/>
              <w:right w:val="nil"/>
            </w:tcBorders>
            <w:shd w:val="clear" w:color="auto" w:fill="auto"/>
            <w:vAlign w:val="center"/>
            <w:hideMark/>
          </w:tcPr>
          <w:p w14:paraId="63DDE522" w14:textId="77777777" w:rsidR="00645CE4" w:rsidRPr="00970D3B" w:rsidRDefault="00645CE4" w:rsidP="00970D3B">
            <w:pPr>
              <w:rPr>
                <w:sz w:val="20"/>
                <w:szCs w:val="20"/>
              </w:rPr>
            </w:pPr>
            <w:r w:rsidRPr="00970D3B">
              <w:rPr>
                <w:sz w:val="20"/>
                <w:szCs w:val="20"/>
              </w:rPr>
              <w:t>1.277</w:t>
            </w:r>
          </w:p>
        </w:tc>
        <w:tc>
          <w:tcPr>
            <w:tcW w:w="1383" w:type="dxa"/>
            <w:tcBorders>
              <w:top w:val="nil"/>
              <w:left w:val="nil"/>
              <w:bottom w:val="nil"/>
              <w:right w:val="nil"/>
            </w:tcBorders>
            <w:shd w:val="clear" w:color="auto" w:fill="auto"/>
            <w:vAlign w:val="center"/>
            <w:hideMark/>
          </w:tcPr>
          <w:p w14:paraId="52AC33F9" w14:textId="77777777" w:rsidR="00645CE4" w:rsidRPr="00970D3B" w:rsidRDefault="00645CE4" w:rsidP="00970D3B">
            <w:pPr>
              <w:rPr>
                <w:sz w:val="20"/>
                <w:szCs w:val="20"/>
              </w:rPr>
            </w:pPr>
            <w:r w:rsidRPr="00970D3B">
              <w:rPr>
                <w:sz w:val="20"/>
                <w:szCs w:val="20"/>
              </w:rPr>
              <w:t>(0.756</w:t>
            </w:r>
          </w:p>
        </w:tc>
        <w:tc>
          <w:tcPr>
            <w:tcW w:w="527" w:type="dxa"/>
            <w:tcBorders>
              <w:top w:val="nil"/>
              <w:left w:val="nil"/>
              <w:bottom w:val="nil"/>
              <w:right w:val="nil"/>
            </w:tcBorders>
            <w:shd w:val="clear" w:color="auto" w:fill="auto"/>
            <w:vAlign w:val="center"/>
            <w:hideMark/>
          </w:tcPr>
          <w:p w14:paraId="3352C381"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92302DC" w14:textId="77777777" w:rsidR="00645CE4" w:rsidRPr="00970D3B" w:rsidRDefault="00645CE4" w:rsidP="00970D3B">
            <w:pPr>
              <w:rPr>
                <w:sz w:val="20"/>
                <w:szCs w:val="20"/>
              </w:rPr>
            </w:pPr>
            <w:r w:rsidRPr="00970D3B">
              <w:rPr>
                <w:sz w:val="20"/>
                <w:szCs w:val="20"/>
              </w:rPr>
              <w:t>2.155)</w:t>
            </w:r>
          </w:p>
        </w:tc>
      </w:tr>
      <w:tr w:rsidR="00735272" w:rsidRPr="00735272" w14:paraId="723E8617" w14:textId="77777777" w:rsidTr="000B3F6B">
        <w:trPr>
          <w:trHeight w:val="18"/>
        </w:trPr>
        <w:tc>
          <w:tcPr>
            <w:tcW w:w="4399" w:type="dxa"/>
            <w:tcBorders>
              <w:top w:val="nil"/>
              <w:left w:val="nil"/>
              <w:bottom w:val="nil"/>
              <w:right w:val="nil"/>
            </w:tcBorders>
            <w:shd w:val="clear" w:color="auto" w:fill="auto"/>
            <w:vAlign w:val="center"/>
            <w:hideMark/>
          </w:tcPr>
          <w:p w14:paraId="4462335B" w14:textId="77777777" w:rsidR="00645CE4" w:rsidRPr="00970D3B" w:rsidRDefault="00645CE4" w:rsidP="00970D3B">
            <w:pPr>
              <w:ind w:left="160"/>
              <w:rPr>
                <w:sz w:val="20"/>
                <w:szCs w:val="20"/>
              </w:rPr>
            </w:pPr>
            <w:r w:rsidRPr="00970D3B">
              <w:rPr>
                <w:sz w:val="20"/>
                <w:szCs w:val="20"/>
              </w:rPr>
              <w:t>Gwang-ju</w:t>
            </w:r>
          </w:p>
        </w:tc>
        <w:tc>
          <w:tcPr>
            <w:tcW w:w="1452" w:type="dxa"/>
            <w:tcBorders>
              <w:top w:val="nil"/>
              <w:left w:val="nil"/>
              <w:bottom w:val="nil"/>
              <w:right w:val="nil"/>
            </w:tcBorders>
            <w:shd w:val="clear" w:color="auto" w:fill="auto"/>
            <w:vAlign w:val="center"/>
            <w:hideMark/>
          </w:tcPr>
          <w:p w14:paraId="0659106A" w14:textId="77777777" w:rsidR="00645CE4" w:rsidRPr="00970D3B" w:rsidRDefault="00645CE4" w:rsidP="00970D3B">
            <w:pPr>
              <w:rPr>
                <w:sz w:val="20"/>
                <w:szCs w:val="20"/>
              </w:rPr>
            </w:pPr>
            <w:r w:rsidRPr="00970D3B">
              <w:rPr>
                <w:sz w:val="20"/>
                <w:szCs w:val="20"/>
              </w:rPr>
              <w:t>0.082</w:t>
            </w:r>
          </w:p>
        </w:tc>
        <w:tc>
          <w:tcPr>
            <w:tcW w:w="1383" w:type="dxa"/>
            <w:tcBorders>
              <w:top w:val="nil"/>
              <w:left w:val="nil"/>
              <w:bottom w:val="nil"/>
              <w:right w:val="nil"/>
            </w:tcBorders>
            <w:shd w:val="clear" w:color="auto" w:fill="auto"/>
            <w:vAlign w:val="center"/>
            <w:hideMark/>
          </w:tcPr>
          <w:p w14:paraId="21D76AA2" w14:textId="77777777" w:rsidR="00645CE4" w:rsidRPr="00970D3B" w:rsidRDefault="00645CE4" w:rsidP="00970D3B">
            <w:pPr>
              <w:rPr>
                <w:sz w:val="20"/>
                <w:szCs w:val="20"/>
              </w:rPr>
            </w:pPr>
            <w:r w:rsidRPr="00970D3B">
              <w:rPr>
                <w:sz w:val="20"/>
                <w:szCs w:val="20"/>
              </w:rPr>
              <w:t>(0.027</w:t>
            </w:r>
          </w:p>
        </w:tc>
        <w:tc>
          <w:tcPr>
            <w:tcW w:w="527" w:type="dxa"/>
            <w:tcBorders>
              <w:top w:val="nil"/>
              <w:left w:val="nil"/>
              <w:bottom w:val="nil"/>
              <w:right w:val="nil"/>
            </w:tcBorders>
            <w:shd w:val="clear" w:color="auto" w:fill="auto"/>
            <w:vAlign w:val="center"/>
            <w:hideMark/>
          </w:tcPr>
          <w:p w14:paraId="60227E33"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265050F5" w14:textId="77777777" w:rsidR="00645CE4" w:rsidRPr="00970D3B" w:rsidRDefault="00645CE4" w:rsidP="00970D3B">
            <w:pPr>
              <w:rPr>
                <w:sz w:val="20"/>
                <w:szCs w:val="20"/>
              </w:rPr>
            </w:pPr>
            <w:r w:rsidRPr="00970D3B">
              <w:rPr>
                <w:sz w:val="20"/>
                <w:szCs w:val="20"/>
              </w:rPr>
              <w:t>0.244)</w:t>
            </w:r>
          </w:p>
        </w:tc>
      </w:tr>
      <w:tr w:rsidR="00735272" w:rsidRPr="00735272" w14:paraId="49891D91" w14:textId="77777777" w:rsidTr="000B3F6B">
        <w:trPr>
          <w:trHeight w:val="18"/>
        </w:trPr>
        <w:tc>
          <w:tcPr>
            <w:tcW w:w="4399" w:type="dxa"/>
            <w:tcBorders>
              <w:top w:val="nil"/>
              <w:left w:val="nil"/>
              <w:bottom w:val="nil"/>
              <w:right w:val="nil"/>
            </w:tcBorders>
            <w:shd w:val="clear" w:color="auto" w:fill="auto"/>
            <w:vAlign w:val="center"/>
            <w:hideMark/>
          </w:tcPr>
          <w:p w14:paraId="63AB1E4F" w14:textId="77777777" w:rsidR="00645CE4" w:rsidRPr="00970D3B" w:rsidRDefault="00645CE4" w:rsidP="00970D3B">
            <w:pPr>
              <w:ind w:left="160"/>
              <w:rPr>
                <w:sz w:val="20"/>
                <w:szCs w:val="20"/>
              </w:rPr>
            </w:pPr>
            <w:proofErr w:type="spellStart"/>
            <w:r w:rsidRPr="00970D3B">
              <w:rPr>
                <w:sz w:val="20"/>
                <w:szCs w:val="20"/>
              </w:rPr>
              <w:lastRenderedPageBreak/>
              <w:t>Dae</w:t>
            </w:r>
            <w:proofErr w:type="spellEnd"/>
            <w:r w:rsidRPr="00970D3B">
              <w:rPr>
                <w:sz w:val="20"/>
                <w:szCs w:val="20"/>
              </w:rPr>
              <w:t>-jeon</w:t>
            </w:r>
          </w:p>
        </w:tc>
        <w:tc>
          <w:tcPr>
            <w:tcW w:w="1452" w:type="dxa"/>
            <w:tcBorders>
              <w:top w:val="nil"/>
              <w:left w:val="nil"/>
              <w:bottom w:val="nil"/>
              <w:right w:val="nil"/>
            </w:tcBorders>
            <w:shd w:val="clear" w:color="auto" w:fill="auto"/>
            <w:vAlign w:val="center"/>
            <w:hideMark/>
          </w:tcPr>
          <w:p w14:paraId="36B6A394" w14:textId="77777777" w:rsidR="00645CE4" w:rsidRPr="00970D3B" w:rsidRDefault="00645CE4" w:rsidP="00970D3B">
            <w:pPr>
              <w:rPr>
                <w:sz w:val="20"/>
                <w:szCs w:val="20"/>
              </w:rPr>
            </w:pPr>
            <w:r w:rsidRPr="00970D3B">
              <w:rPr>
                <w:sz w:val="20"/>
                <w:szCs w:val="20"/>
              </w:rPr>
              <w:t>1.102</w:t>
            </w:r>
          </w:p>
        </w:tc>
        <w:tc>
          <w:tcPr>
            <w:tcW w:w="1383" w:type="dxa"/>
            <w:tcBorders>
              <w:top w:val="nil"/>
              <w:left w:val="nil"/>
              <w:bottom w:val="nil"/>
              <w:right w:val="nil"/>
            </w:tcBorders>
            <w:shd w:val="clear" w:color="auto" w:fill="auto"/>
            <w:vAlign w:val="center"/>
            <w:hideMark/>
          </w:tcPr>
          <w:p w14:paraId="17AE274E" w14:textId="77777777" w:rsidR="00645CE4" w:rsidRPr="00970D3B" w:rsidRDefault="00645CE4" w:rsidP="00970D3B">
            <w:pPr>
              <w:rPr>
                <w:sz w:val="20"/>
                <w:szCs w:val="20"/>
              </w:rPr>
            </w:pPr>
            <w:r w:rsidRPr="00970D3B">
              <w:rPr>
                <w:sz w:val="20"/>
                <w:szCs w:val="20"/>
              </w:rPr>
              <w:t>(0.532</w:t>
            </w:r>
          </w:p>
        </w:tc>
        <w:tc>
          <w:tcPr>
            <w:tcW w:w="527" w:type="dxa"/>
            <w:tcBorders>
              <w:top w:val="nil"/>
              <w:left w:val="nil"/>
              <w:bottom w:val="nil"/>
              <w:right w:val="nil"/>
            </w:tcBorders>
            <w:shd w:val="clear" w:color="auto" w:fill="auto"/>
            <w:vAlign w:val="center"/>
            <w:hideMark/>
          </w:tcPr>
          <w:p w14:paraId="0F269A3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6F67F93" w14:textId="77777777" w:rsidR="00645CE4" w:rsidRPr="00970D3B" w:rsidRDefault="00645CE4" w:rsidP="00970D3B">
            <w:pPr>
              <w:rPr>
                <w:sz w:val="20"/>
                <w:szCs w:val="20"/>
              </w:rPr>
            </w:pPr>
            <w:r w:rsidRPr="00970D3B">
              <w:rPr>
                <w:sz w:val="20"/>
                <w:szCs w:val="20"/>
              </w:rPr>
              <w:t>2.279)</w:t>
            </w:r>
          </w:p>
        </w:tc>
      </w:tr>
      <w:tr w:rsidR="00735272" w:rsidRPr="00735272" w14:paraId="4B428682" w14:textId="77777777" w:rsidTr="000B3F6B">
        <w:trPr>
          <w:trHeight w:val="18"/>
        </w:trPr>
        <w:tc>
          <w:tcPr>
            <w:tcW w:w="4399" w:type="dxa"/>
            <w:tcBorders>
              <w:top w:val="nil"/>
              <w:left w:val="nil"/>
              <w:bottom w:val="nil"/>
              <w:right w:val="nil"/>
            </w:tcBorders>
            <w:shd w:val="clear" w:color="auto" w:fill="auto"/>
            <w:vAlign w:val="center"/>
            <w:hideMark/>
          </w:tcPr>
          <w:p w14:paraId="2C40247C" w14:textId="77777777" w:rsidR="00645CE4" w:rsidRPr="00970D3B" w:rsidRDefault="00645CE4" w:rsidP="00970D3B">
            <w:pPr>
              <w:ind w:left="160"/>
              <w:rPr>
                <w:sz w:val="20"/>
                <w:szCs w:val="20"/>
              </w:rPr>
            </w:pPr>
            <w:r w:rsidRPr="00970D3B">
              <w:rPr>
                <w:sz w:val="20"/>
                <w:szCs w:val="20"/>
              </w:rPr>
              <w:t>Ulsan</w:t>
            </w:r>
          </w:p>
        </w:tc>
        <w:tc>
          <w:tcPr>
            <w:tcW w:w="1452" w:type="dxa"/>
            <w:tcBorders>
              <w:top w:val="nil"/>
              <w:left w:val="nil"/>
              <w:bottom w:val="nil"/>
              <w:right w:val="nil"/>
            </w:tcBorders>
            <w:shd w:val="clear" w:color="auto" w:fill="auto"/>
            <w:vAlign w:val="center"/>
            <w:hideMark/>
          </w:tcPr>
          <w:p w14:paraId="33C47699" w14:textId="77777777" w:rsidR="00645CE4" w:rsidRPr="00970D3B" w:rsidRDefault="00645CE4" w:rsidP="00970D3B">
            <w:pPr>
              <w:rPr>
                <w:sz w:val="20"/>
                <w:szCs w:val="20"/>
              </w:rPr>
            </w:pPr>
            <w:r w:rsidRPr="00970D3B">
              <w:rPr>
                <w:sz w:val="20"/>
                <w:szCs w:val="20"/>
              </w:rPr>
              <w:t>1.934</w:t>
            </w:r>
          </w:p>
        </w:tc>
        <w:tc>
          <w:tcPr>
            <w:tcW w:w="1383" w:type="dxa"/>
            <w:tcBorders>
              <w:top w:val="nil"/>
              <w:left w:val="nil"/>
              <w:bottom w:val="nil"/>
              <w:right w:val="nil"/>
            </w:tcBorders>
            <w:shd w:val="clear" w:color="auto" w:fill="auto"/>
            <w:vAlign w:val="center"/>
            <w:hideMark/>
          </w:tcPr>
          <w:p w14:paraId="1306A559" w14:textId="77777777" w:rsidR="00645CE4" w:rsidRPr="00970D3B" w:rsidRDefault="00645CE4" w:rsidP="00970D3B">
            <w:pPr>
              <w:rPr>
                <w:sz w:val="20"/>
                <w:szCs w:val="20"/>
              </w:rPr>
            </w:pPr>
            <w:r w:rsidRPr="00970D3B">
              <w:rPr>
                <w:sz w:val="20"/>
                <w:szCs w:val="20"/>
              </w:rPr>
              <w:t>(1.126</w:t>
            </w:r>
          </w:p>
        </w:tc>
        <w:tc>
          <w:tcPr>
            <w:tcW w:w="527" w:type="dxa"/>
            <w:tcBorders>
              <w:top w:val="nil"/>
              <w:left w:val="nil"/>
              <w:bottom w:val="nil"/>
              <w:right w:val="nil"/>
            </w:tcBorders>
            <w:shd w:val="clear" w:color="auto" w:fill="auto"/>
            <w:vAlign w:val="center"/>
            <w:hideMark/>
          </w:tcPr>
          <w:p w14:paraId="0102120A"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77AC0C8" w14:textId="77777777" w:rsidR="00645CE4" w:rsidRPr="00970D3B" w:rsidRDefault="00645CE4" w:rsidP="00970D3B">
            <w:pPr>
              <w:rPr>
                <w:sz w:val="20"/>
                <w:szCs w:val="20"/>
              </w:rPr>
            </w:pPr>
            <w:r w:rsidRPr="00970D3B">
              <w:rPr>
                <w:sz w:val="20"/>
                <w:szCs w:val="20"/>
              </w:rPr>
              <w:t>3.322)</w:t>
            </w:r>
          </w:p>
        </w:tc>
      </w:tr>
      <w:tr w:rsidR="00735272" w:rsidRPr="00735272" w14:paraId="32C1D483" w14:textId="77777777" w:rsidTr="000B3F6B">
        <w:trPr>
          <w:trHeight w:val="18"/>
        </w:trPr>
        <w:tc>
          <w:tcPr>
            <w:tcW w:w="4399" w:type="dxa"/>
            <w:tcBorders>
              <w:top w:val="nil"/>
              <w:left w:val="nil"/>
              <w:bottom w:val="nil"/>
              <w:right w:val="nil"/>
            </w:tcBorders>
            <w:shd w:val="clear" w:color="auto" w:fill="auto"/>
            <w:vAlign w:val="center"/>
            <w:hideMark/>
          </w:tcPr>
          <w:p w14:paraId="522F03F7" w14:textId="77777777" w:rsidR="00645CE4" w:rsidRPr="00970D3B" w:rsidRDefault="00645CE4" w:rsidP="00970D3B">
            <w:pPr>
              <w:ind w:left="160"/>
              <w:rPr>
                <w:sz w:val="20"/>
                <w:szCs w:val="20"/>
              </w:rPr>
            </w:pPr>
            <w:r w:rsidRPr="00970D3B">
              <w:rPr>
                <w:sz w:val="20"/>
                <w:szCs w:val="20"/>
              </w:rPr>
              <w:t>Gyeong-gi</w:t>
            </w:r>
          </w:p>
        </w:tc>
        <w:tc>
          <w:tcPr>
            <w:tcW w:w="1452" w:type="dxa"/>
            <w:tcBorders>
              <w:top w:val="nil"/>
              <w:left w:val="nil"/>
              <w:bottom w:val="nil"/>
              <w:right w:val="nil"/>
            </w:tcBorders>
            <w:shd w:val="clear" w:color="auto" w:fill="auto"/>
            <w:vAlign w:val="center"/>
            <w:hideMark/>
          </w:tcPr>
          <w:p w14:paraId="70B7F34B" w14:textId="77777777" w:rsidR="00645CE4" w:rsidRPr="00970D3B" w:rsidRDefault="00645CE4" w:rsidP="00970D3B">
            <w:pPr>
              <w:rPr>
                <w:sz w:val="20"/>
                <w:szCs w:val="20"/>
              </w:rPr>
            </w:pPr>
            <w:r w:rsidRPr="00970D3B">
              <w:rPr>
                <w:sz w:val="20"/>
                <w:szCs w:val="20"/>
              </w:rPr>
              <w:t>2.471</w:t>
            </w:r>
          </w:p>
        </w:tc>
        <w:tc>
          <w:tcPr>
            <w:tcW w:w="1383" w:type="dxa"/>
            <w:tcBorders>
              <w:top w:val="nil"/>
              <w:left w:val="nil"/>
              <w:bottom w:val="nil"/>
              <w:right w:val="nil"/>
            </w:tcBorders>
            <w:shd w:val="clear" w:color="auto" w:fill="auto"/>
            <w:vAlign w:val="center"/>
            <w:hideMark/>
          </w:tcPr>
          <w:p w14:paraId="5BFD78E8" w14:textId="77777777" w:rsidR="00645CE4" w:rsidRPr="00970D3B" w:rsidRDefault="00645CE4" w:rsidP="00970D3B">
            <w:pPr>
              <w:rPr>
                <w:sz w:val="20"/>
                <w:szCs w:val="20"/>
              </w:rPr>
            </w:pPr>
            <w:r w:rsidRPr="00970D3B">
              <w:rPr>
                <w:sz w:val="20"/>
                <w:szCs w:val="20"/>
              </w:rPr>
              <w:t>(1.304</w:t>
            </w:r>
          </w:p>
        </w:tc>
        <w:tc>
          <w:tcPr>
            <w:tcW w:w="527" w:type="dxa"/>
            <w:tcBorders>
              <w:top w:val="nil"/>
              <w:left w:val="nil"/>
              <w:bottom w:val="nil"/>
              <w:right w:val="nil"/>
            </w:tcBorders>
            <w:shd w:val="clear" w:color="auto" w:fill="auto"/>
            <w:vAlign w:val="center"/>
            <w:hideMark/>
          </w:tcPr>
          <w:p w14:paraId="26145571"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751E9EDF" w14:textId="77777777" w:rsidR="00645CE4" w:rsidRPr="00970D3B" w:rsidRDefault="00645CE4" w:rsidP="00970D3B">
            <w:pPr>
              <w:rPr>
                <w:sz w:val="20"/>
                <w:szCs w:val="20"/>
              </w:rPr>
            </w:pPr>
            <w:r w:rsidRPr="00970D3B">
              <w:rPr>
                <w:sz w:val="20"/>
                <w:szCs w:val="20"/>
              </w:rPr>
              <w:t>4.683)</w:t>
            </w:r>
          </w:p>
        </w:tc>
      </w:tr>
      <w:tr w:rsidR="00735272" w:rsidRPr="00735272" w14:paraId="10477053" w14:textId="77777777" w:rsidTr="000B3F6B">
        <w:trPr>
          <w:trHeight w:val="18"/>
        </w:trPr>
        <w:tc>
          <w:tcPr>
            <w:tcW w:w="4399" w:type="dxa"/>
            <w:tcBorders>
              <w:top w:val="nil"/>
              <w:left w:val="nil"/>
              <w:bottom w:val="nil"/>
              <w:right w:val="nil"/>
            </w:tcBorders>
            <w:shd w:val="clear" w:color="auto" w:fill="auto"/>
            <w:vAlign w:val="center"/>
            <w:hideMark/>
          </w:tcPr>
          <w:p w14:paraId="51027709" w14:textId="77777777" w:rsidR="00645CE4" w:rsidRPr="00970D3B" w:rsidRDefault="00645CE4" w:rsidP="00970D3B">
            <w:pPr>
              <w:ind w:left="160"/>
              <w:rPr>
                <w:sz w:val="20"/>
                <w:szCs w:val="20"/>
              </w:rPr>
            </w:pPr>
            <w:r w:rsidRPr="00970D3B">
              <w:rPr>
                <w:sz w:val="20"/>
                <w:szCs w:val="20"/>
              </w:rPr>
              <w:t>Gangwon</w:t>
            </w:r>
          </w:p>
        </w:tc>
        <w:tc>
          <w:tcPr>
            <w:tcW w:w="1452" w:type="dxa"/>
            <w:tcBorders>
              <w:top w:val="nil"/>
              <w:left w:val="nil"/>
              <w:bottom w:val="nil"/>
              <w:right w:val="nil"/>
            </w:tcBorders>
            <w:shd w:val="clear" w:color="auto" w:fill="auto"/>
            <w:vAlign w:val="center"/>
            <w:hideMark/>
          </w:tcPr>
          <w:p w14:paraId="669D7F1E" w14:textId="77777777" w:rsidR="00645CE4" w:rsidRPr="00970D3B" w:rsidRDefault="00645CE4" w:rsidP="00970D3B">
            <w:pPr>
              <w:rPr>
                <w:sz w:val="20"/>
                <w:szCs w:val="20"/>
              </w:rPr>
            </w:pPr>
            <w:r w:rsidRPr="00970D3B">
              <w:rPr>
                <w:sz w:val="20"/>
                <w:szCs w:val="20"/>
              </w:rPr>
              <w:t>1.306</w:t>
            </w:r>
          </w:p>
        </w:tc>
        <w:tc>
          <w:tcPr>
            <w:tcW w:w="1383" w:type="dxa"/>
            <w:tcBorders>
              <w:top w:val="nil"/>
              <w:left w:val="nil"/>
              <w:bottom w:val="nil"/>
              <w:right w:val="nil"/>
            </w:tcBorders>
            <w:shd w:val="clear" w:color="auto" w:fill="auto"/>
            <w:vAlign w:val="center"/>
            <w:hideMark/>
          </w:tcPr>
          <w:p w14:paraId="43227C7D" w14:textId="77777777" w:rsidR="00645CE4" w:rsidRPr="00970D3B" w:rsidRDefault="00645CE4" w:rsidP="00970D3B">
            <w:pPr>
              <w:rPr>
                <w:sz w:val="20"/>
                <w:szCs w:val="20"/>
              </w:rPr>
            </w:pPr>
            <w:r w:rsidRPr="00970D3B">
              <w:rPr>
                <w:sz w:val="20"/>
                <w:szCs w:val="20"/>
              </w:rPr>
              <w:t>(0.324</w:t>
            </w:r>
          </w:p>
        </w:tc>
        <w:tc>
          <w:tcPr>
            <w:tcW w:w="527" w:type="dxa"/>
            <w:tcBorders>
              <w:top w:val="nil"/>
              <w:left w:val="nil"/>
              <w:bottom w:val="nil"/>
              <w:right w:val="nil"/>
            </w:tcBorders>
            <w:shd w:val="clear" w:color="auto" w:fill="auto"/>
            <w:vAlign w:val="center"/>
            <w:hideMark/>
          </w:tcPr>
          <w:p w14:paraId="1D0E920B"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305602D" w14:textId="77777777" w:rsidR="00645CE4" w:rsidRPr="00970D3B" w:rsidRDefault="00645CE4" w:rsidP="00970D3B">
            <w:pPr>
              <w:rPr>
                <w:sz w:val="20"/>
                <w:szCs w:val="20"/>
              </w:rPr>
            </w:pPr>
            <w:r w:rsidRPr="00970D3B">
              <w:rPr>
                <w:sz w:val="20"/>
                <w:szCs w:val="20"/>
              </w:rPr>
              <w:t>5.266)</w:t>
            </w:r>
          </w:p>
        </w:tc>
      </w:tr>
      <w:tr w:rsidR="00735272" w:rsidRPr="00735272" w14:paraId="09E7B476" w14:textId="77777777" w:rsidTr="000B3F6B">
        <w:trPr>
          <w:trHeight w:val="18"/>
        </w:trPr>
        <w:tc>
          <w:tcPr>
            <w:tcW w:w="4399" w:type="dxa"/>
            <w:tcBorders>
              <w:top w:val="nil"/>
              <w:left w:val="nil"/>
              <w:bottom w:val="nil"/>
              <w:right w:val="nil"/>
            </w:tcBorders>
            <w:shd w:val="clear" w:color="auto" w:fill="auto"/>
            <w:vAlign w:val="center"/>
            <w:hideMark/>
          </w:tcPr>
          <w:p w14:paraId="1FACC8B1" w14:textId="77777777" w:rsidR="00645CE4" w:rsidRPr="00970D3B" w:rsidRDefault="00645CE4" w:rsidP="00970D3B">
            <w:pPr>
              <w:ind w:left="160"/>
              <w:rPr>
                <w:sz w:val="20"/>
                <w:szCs w:val="20"/>
              </w:rPr>
            </w:pPr>
            <w:r w:rsidRPr="00970D3B">
              <w:rPr>
                <w:sz w:val="20"/>
                <w:szCs w:val="20"/>
              </w:rPr>
              <w:t>Chung-buk</w:t>
            </w:r>
          </w:p>
        </w:tc>
        <w:tc>
          <w:tcPr>
            <w:tcW w:w="1452" w:type="dxa"/>
            <w:tcBorders>
              <w:top w:val="nil"/>
              <w:left w:val="nil"/>
              <w:bottom w:val="nil"/>
              <w:right w:val="nil"/>
            </w:tcBorders>
            <w:shd w:val="clear" w:color="auto" w:fill="auto"/>
            <w:vAlign w:val="center"/>
            <w:hideMark/>
          </w:tcPr>
          <w:p w14:paraId="429BEC0B" w14:textId="77777777" w:rsidR="00645CE4" w:rsidRPr="00970D3B" w:rsidRDefault="00645CE4" w:rsidP="00970D3B">
            <w:pPr>
              <w:rPr>
                <w:sz w:val="20"/>
                <w:szCs w:val="20"/>
              </w:rPr>
            </w:pPr>
            <w:r w:rsidRPr="00970D3B">
              <w:rPr>
                <w:sz w:val="20"/>
                <w:szCs w:val="20"/>
              </w:rPr>
              <w:t>1.597</w:t>
            </w:r>
          </w:p>
        </w:tc>
        <w:tc>
          <w:tcPr>
            <w:tcW w:w="1383" w:type="dxa"/>
            <w:tcBorders>
              <w:top w:val="nil"/>
              <w:left w:val="nil"/>
              <w:bottom w:val="nil"/>
              <w:right w:val="nil"/>
            </w:tcBorders>
            <w:shd w:val="clear" w:color="auto" w:fill="auto"/>
            <w:vAlign w:val="center"/>
            <w:hideMark/>
          </w:tcPr>
          <w:p w14:paraId="72BB2F3F" w14:textId="77777777" w:rsidR="00645CE4" w:rsidRPr="00970D3B" w:rsidRDefault="00645CE4" w:rsidP="00970D3B">
            <w:pPr>
              <w:rPr>
                <w:sz w:val="20"/>
                <w:szCs w:val="20"/>
              </w:rPr>
            </w:pPr>
            <w:r w:rsidRPr="00970D3B">
              <w:rPr>
                <w:sz w:val="20"/>
                <w:szCs w:val="20"/>
              </w:rPr>
              <w:t>(1.006</w:t>
            </w:r>
          </w:p>
        </w:tc>
        <w:tc>
          <w:tcPr>
            <w:tcW w:w="527" w:type="dxa"/>
            <w:tcBorders>
              <w:top w:val="nil"/>
              <w:left w:val="nil"/>
              <w:bottom w:val="nil"/>
              <w:right w:val="nil"/>
            </w:tcBorders>
            <w:shd w:val="clear" w:color="auto" w:fill="auto"/>
            <w:vAlign w:val="center"/>
            <w:hideMark/>
          </w:tcPr>
          <w:p w14:paraId="12106825"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1A78086B" w14:textId="77777777" w:rsidR="00645CE4" w:rsidRPr="00970D3B" w:rsidRDefault="00645CE4" w:rsidP="00970D3B">
            <w:pPr>
              <w:rPr>
                <w:sz w:val="20"/>
                <w:szCs w:val="20"/>
              </w:rPr>
            </w:pPr>
            <w:r w:rsidRPr="00970D3B">
              <w:rPr>
                <w:sz w:val="20"/>
                <w:szCs w:val="20"/>
              </w:rPr>
              <w:t>2.536)</w:t>
            </w:r>
          </w:p>
        </w:tc>
      </w:tr>
      <w:tr w:rsidR="00735272" w:rsidRPr="00735272" w14:paraId="05A4C626" w14:textId="77777777" w:rsidTr="000B3F6B">
        <w:trPr>
          <w:trHeight w:val="18"/>
        </w:trPr>
        <w:tc>
          <w:tcPr>
            <w:tcW w:w="4399" w:type="dxa"/>
            <w:tcBorders>
              <w:top w:val="nil"/>
              <w:left w:val="nil"/>
              <w:bottom w:val="nil"/>
              <w:right w:val="nil"/>
            </w:tcBorders>
            <w:shd w:val="clear" w:color="auto" w:fill="auto"/>
            <w:vAlign w:val="center"/>
            <w:hideMark/>
          </w:tcPr>
          <w:p w14:paraId="1902C034" w14:textId="77777777" w:rsidR="00645CE4" w:rsidRPr="00970D3B" w:rsidRDefault="00645CE4" w:rsidP="00970D3B">
            <w:pPr>
              <w:ind w:left="160"/>
              <w:rPr>
                <w:sz w:val="20"/>
                <w:szCs w:val="20"/>
              </w:rPr>
            </w:pPr>
            <w:r w:rsidRPr="00970D3B">
              <w:rPr>
                <w:sz w:val="20"/>
                <w:szCs w:val="20"/>
              </w:rPr>
              <w:t>Chung-</w:t>
            </w:r>
            <w:proofErr w:type="spellStart"/>
            <w:r w:rsidRPr="00970D3B">
              <w:rPr>
                <w:sz w:val="20"/>
                <w:szCs w:val="20"/>
              </w:rPr>
              <w:t>nam</w:t>
            </w:r>
            <w:proofErr w:type="spellEnd"/>
          </w:p>
        </w:tc>
        <w:tc>
          <w:tcPr>
            <w:tcW w:w="1452" w:type="dxa"/>
            <w:tcBorders>
              <w:top w:val="nil"/>
              <w:left w:val="nil"/>
              <w:bottom w:val="nil"/>
              <w:right w:val="nil"/>
            </w:tcBorders>
            <w:shd w:val="clear" w:color="auto" w:fill="auto"/>
            <w:vAlign w:val="center"/>
            <w:hideMark/>
          </w:tcPr>
          <w:p w14:paraId="19943A3F" w14:textId="77777777" w:rsidR="00645CE4" w:rsidRPr="00970D3B" w:rsidRDefault="00645CE4" w:rsidP="00970D3B">
            <w:pPr>
              <w:rPr>
                <w:sz w:val="20"/>
                <w:szCs w:val="20"/>
              </w:rPr>
            </w:pPr>
            <w:r w:rsidRPr="00970D3B">
              <w:rPr>
                <w:sz w:val="20"/>
                <w:szCs w:val="20"/>
              </w:rPr>
              <w:t>0.485</w:t>
            </w:r>
          </w:p>
        </w:tc>
        <w:tc>
          <w:tcPr>
            <w:tcW w:w="1383" w:type="dxa"/>
            <w:tcBorders>
              <w:top w:val="nil"/>
              <w:left w:val="nil"/>
              <w:bottom w:val="nil"/>
              <w:right w:val="nil"/>
            </w:tcBorders>
            <w:shd w:val="clear" w:color="auto" w:fill="auto"/>
            <w:vAlign w:val="center"/>
            <w:hideMark/>
          </w:tcPr>
          <w:p w14:paraId="668B54EE" w14:textId="77777777" w:rsidR="00645CE4" w:rsidRPr="00970D3B" w:rsidRDefault="00645CE4" w:rsidP="00970D3B">
            <w:pPr>
              <w:rPr>
                <w:sz w:val="20"/>
                <w:szCs w:val="20"/>
              </w:rPr>
            </w:pPr>
            <w:r w:rsidRPr="00970D3B">
              <w:rPr>
                <w:sz w:val="20"/>
                <w:szCs w:val="20"/>
              </w:rPr>
              <w:t>(0.181</w:t>
            </w:r>
          </w:p>
        </w:tc>
        <w:tc>
          <w:tcPr>
            <w:tcW w:w="527" w:type="dxa"/>
            <w:tcBorders>
              <w:top w:val="nil"/>
              <w:left w:val="nil"/>
              <w:bottom w:val="nil"/>
              <w:right w:val="nil"/>
            </w:tcBorders>
            <w:shd w:val="clear" w:color="auto" w:fill="auto"/>
            <w:vAlign w:val="center"/>
            <w:hideMark/>
          </w:tcPr>
          <w:p w14:paraId="0A462AB2"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0E0A849" w14:textId="77777777" w:rsidR="00645CE4" w:rsidRPr="00970D3B" w:rsidRDefault="00645CE4" w:rsidP="00970D3B">
            <w:pPr>
              <w:rPr>
                <w:sz w:val="20"/>
                <w:szCs w:val="20"/>
              </w:rPr>
            </w:pPr>
            <w:r w:rsidRPr="00970D3B">
              <w:rPr>
                <w:sz w:val="20"/>
                <w:szCs w:val="20"/>
              </w:rPr>
              <w:t>1.301)</w:t>
            </w:r>
          </w:p>
        </w:tc>
      </w:tr>
      <w:tr w:rsidR="00735272" w:rsidRPr="00735272" w14:paraId="4DB263F2" w14:textId="77777777" w:rsidTr="000B3F6B">
        <w:trPr>
          <w:trHeight w:val="18"/>
        </w:trPr>
        <w:tc>
          <w:tcPr>
            <w:tcW w:w="4399" w:type="dxa"/>
            <w:tcBorders>
              <w:top w:val="nil"/>
              <w:left w:val="nil"/>
              <w:bottom w:val="nil"/>
              <w:right w:val="nil"/>
            </w:tcBorders>
            <w:shd w:val="clear" w:color="auto" w:fill="auto"/>
            <w:vAlign w:val="center"/>
            <w:hideMark/>
          </w:tcPr>
          <w:p w14:paraId="1D525A2D" w14:textId="77777777" w:rsidR="00645CE4" w:rsidRPr="00970D3B" w:rsidRDefault="00645CE4" w:rsidP="00970D3B">
            <w:pPr>
              <w:ind w:left="160"/>
              <w:rPr>
                <w:sz w:val="20"/>
                <w:szCs w:val="20"/>
              </w:rPr>
            </w:pPr>
            <w:r w:rsidRPr="00970D3B">
              <w:rPr>
                <w:sz w:val="20"/>
                <w:szCs w:val="20"/>
              </w:rPr>
              <w:t>Jeon-buk</w:t>
            </w:r>
          </w:p>
        </w:tc>
        <w:tc>
          <w:tcPr>
            <w:tcW w:w="1452" w:type="dxa"/>
            <w:tcBorders>
              <w:top w:val="nil"/>
              <w:left w:val="nil"/>
              <w:bottom w:val="nil"/>
              <w:right w:val="nil"/>
            </w:tcBorders>
            <w:shd w:val="clear" w:color="auto" w:fill="auto"/>
            <w:vAlign w:val="center"/>
            <w:hideMark/>
          </w:tcPr>
          <w:p w14:paraId="7B5A36ED" w14:textId="77777777" w:rsidR="00645CE4" w:rsidRPr="00970D3B" w:rsidRDefault="00645CE4" w:rsidP="00970D3B">
            <w:pPr>
              <w:rPr>
                <w:sz w:val="20"/>
                <w:szCs w:val="20"/>
              </w:rPr>
            </w:pPr>
            <w:r w:rsidRPr="00970D3B">
              <w:rPr>
                <w:sz w:val="20"/>
                <w:szCs w:val="20"/>
              </w:rPr>
              <w:t>2.404</w:t>
            </w:r>
          </w:p>
        </w:tc>
        <w:tc>
          <w:tcPr>
            <w:tcW w:w="1383" w:type="dxa"/>
            <w:tcBorders>
              <w:top w:val="nil"/>
              <w:left w:val="nil"/>
              <w:bottom w:val="nil"/>
              <w:right w:val="nil"/>
            </w:tcBorders>
            <w:shd w:val="clear" w:color="auto" w:fill="auto"/>
            <w:vAlign w:val="center"/>
            <w:hideMark/>
          </w:tcPr>
          <w:p w14:paraId="4EFA2658" w14:textId="77777777" w:rsidR="00645CE4" w:rsidRPr="00970D3B" w:rsidRDefault="00645CE4" w:rsidP="00970D3B">
            <w:pPr>
              <w:rPr>
                <w:sz w:val="20"/>
                <w:szCs w:val="20"/>
              </w:rPr>
            </w:pPr>
            <w:r w:rsidRPr="00970D3B">
              <w:rPr>
                <w:sz w:val="20"/>
                <w:szCs w:val="20"/>
              </w:rPr>
              <w:t>(0.711</w:t>
            </w:r>
          </w:p>
        </w:tc>
        <w:tc>
          <w:tcPr>
            <w:tcW w:w="527" w:type="dxa"/>
            <w:tcBorders>
              <w:top w:val="nil"/>
              <w:left w:val="nil"/>
              <w:bottom w:val="nil"/>
              <w:right w:val="nil"/>
            </w:tcBorders>
            <w:shd w:val="clear" w:color="auto" w:fill="auto"/>
            <w:vAlign w:val="center"/>
            <w:hideMark/>
          </w:tcPr>
          <w:p w14:paraId="6D9DEEBC"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EDC8A4C" w14:textId="77777777" w:rsidR="00645CE4" w:rsidRPr="00970D3B" w:rsidRDefault="00645CE4" w:rsidP="00970D3B">
            <w:pPr>
              <w:rPr>
                <w:sz w:val="20"/>
                <w:szCs w:val="20"/>
              </w:rPr>
            </w:pPr>
            <w:r w:rsidRPr="00970D3B">
              <w:rPr>
                <w:sz w:val="20"/>
                <w:szCs w:val="20"/>
              </w:rPr>
              <w:t>8.127)</w:t>
            </w:r>
          </w:p>
        </w:tc>
      </w:tr>
      <w:tr w:rsidR="00735272" w:rsidRPr="00735272" w14:paraId="4367D3BE" w14:textId="77777777" w:rsidTr="000B3F6B">
        <w:trPr>
          <w:trHeight w:val="18"/>
        </w:trPr>
        <w:tc>
          <w:tcPr>
            <w:tcW w:w="4399" w:type="dxa"/>
            <w:tcBorders>
              <w:top w:val="nil"/>
              <w:left w:val="nil"/>
              <w:bottom w:val="nil"/>
              <w:right w:val="nil"/>
            </w:tcBorders>
            <w:shd w:val="clear" w:color="auto" w:fill="auto"/>
            <w:vAlign w:val="center"/>
            <w:hideMark/>
          </w:tcPr>
          <w:p w14:paraId="4FB108B0" w14:textId="77777777" w:rsidR="00645CE4" w:rsidRPr="00970D3B" w:rsidRDefault="00645CE4" w:rsidP="00970D3B">
            <w:pPr>
              <w:ind w:left="160"/>
              <w:rPr>
                <w:sz w:val="20"/>
                <w:szCs w:val="20"/>
              </w:rPr>
            </w:pPr>
            <w:r w:rsidRPr="00970D3B">
              <w:rPr>
                <w:sz w:val="20"/>
                <w:szCs w:val="20"/>
              </w:rPr>
              <w:t>Jeon-</w:t>
            </w:r>
            <w:proofErr w:type="spellStart"/>
            <w:r w:rsidRPr="00970D3B">
              <w:rPr>
                <w:sz w:val="20"/>
                <w:szCs w:val="20"/>
              </w:rPr>
              <w:t>nam</w:t>
            </w:r>
            <w:proofErr w:type="spellEnd"/>
          </w:p>
        </w:tc>
        <w:tc>
          <w:tcPr>
            <w:tcW w:w="1452" w:type="dxa"/>
            <w:tcBorders>
              <w:top w:val="nil"/>
              <w:left w:val="nil"/>
              <w:bottom w:val="nil"/>
              <w:right w:val="nil"/>
            </w:tcBorders>
            <w:shd w:val="clear" w:color="auto" w:fill="auto"/>
            <w:vAlign w:val="center"/>
            <w:hideMark/>
          </w:tcPr>
          <w:p w14:paraId="55A7369B" w14:textId="77777777" w:rsidR="00645CE4" w:rsidRPr="00970D3B" w:rsidRDefault="00645CE4" w:rsidP="00970D3B">
            <w:pPr>
              <w:rPr>
                <w:sz w:val="20"/>
                <w:szCs w:val="20"/>
              </w:rPr>
            </w:pPr>
            <w:r w:rsidRPr="00970D3B">
              <w:rPr>
                <w:sz w:val="20"/>
                <w:szCs w:val="20"/>
              </w:rPr>
              <w:t>2.366</w:t>
            </w:r>
          </w:p>
        </w:tc>
        <w:tc>
          <w:tcPr>
            <w:tcW w:w="1383" w:type="dxa"/>
            <w:tcBorders>
              <w:top w:val="nil"/>
              <w:left w:val="nil"/>
              <w:bottom w:val="nil"/>
              <w:right w:val="nil"/>
            </w:tcBorders>
            <w:shd w:val="clear" w:color="auto" w:fill="auto"/>
            <w:vAlign w:val="center"/>
            <w:hideMark/>
          </w:tcPr>
          <w:p w14:paraId="0AE6BD04" w14:textId="77777777" w:rsidR="00645CE4" w:rsidRPr="00970D3B" w:rsidRDefault="00645CE4" w:rsidP="00970D3B">
            <w:pPr>
              <w:rPr>
                <w:sz w:val="20"/>
                <w:szCs w:val="20"/>
              </w:rPr>
            </w:pPr>
            <w:r w:rsidRPr="00970D3B">
              <w:rPr>
                <w:sz w:val="20"/>
                <w:szCs w:val="20"/>
              </w:rPr>
              <w:t>(0.187</w:t>
            </w:r>
          </w:p>
        </w:tc>
        <w:tc>
          <w:tcPr>
            <w:tcW w:w="527" w:type="dxa"/>
            <w:tcBorders>
              <w:top w:val="nil"/>
              <w:left w:val="nil"/>
              <w:bottom w:val="nil"/>
              <w:right w:val="nil"/>
            </w:tcBorders>
            <w:shd w:val="clear" w:color="auto" w:fill="auto"/>
            <w:vAlign w:val="center"/>
            <w:hideMark/>
          </w:tcPr>
          <w:p w14:paraId="50EDFAB9"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4B874DB" w14:textId="77777777" w:rsidR="00645CE4" w:rsidRPr="00970D3B" w:rsidRDefault="00645CE4" w:rsidP="00970D3B">
            <w:pPr>
              <w:rPr>
                <w:sz w:val="20"/>
                <w:szCs w:val="20"/>
              </w:rPr>
            </w:pPr>
            <w:r w:rsidRPr="00970D3B">
              <w:rPr>
                <w:sz w:val="20"/>
                <w:szCs w:val="20"/>
              </w:rPr>
              <w:t>29.881)</w:t>
            </w:r>
          </w:p>
        </w:tc>
      </w:tr>
      <w:tr w:rsidR="00735272" w:rsidRPr="00735272" w14:paraId="2364A052" w14:textId="77777777" w:rsidTr="000B3F6B">
        <w:trPr>
          <w:trHeight w:val="18"/>
        </w:trPr>
        <w:tc>
          <w:tcPr>
            <w:tcW w:w="4399" w:type="dxa"/>
            <w:tcBorders>
              <w:top w:val="nil"/>
              <w:left w:val="nil"/>
              <w:bottom w:val="nil"/>
              <w:right w:val="nil"/>
            </w:tcBorders>
            <w:shd w:val="clear" w:color="auto" w:fill="auto"/>
            <w:vAlign w:val="center"/>
            <w:hideMark/>
          </w:tcPr>
          <w:p w14:paraId="0133063B" w14:textId="77777777" w:rsidR="00645CE4" w:rsidRPr="00970D3B" w:rsidRDefault="00645CE4" w:rsidP="00970D3B">
            <w:pPr>
              <w:ind w:left="160"/>
              <w:rPr>
                <w:sz w:val="20"/>
                <w:szCs w:val="20"/>
              </w:rPr>
            </w:pPr>
            <w:proofErr w:type="spellStart"/>
            <w:r w:rsidRPr="00970D3B">
              <w:rPr>
                <w:sz w:val="20"/>
                <w:szCs w:val="20"/>
              </w:rPr>
              <w:t>Gyeong-buk</w:t>
            </w:r>
            <w:proofErr w:type="spellEnd"/>
          </w:p>
        </w:tc>
        <w:tc>
          <w:tcPr>
            <w:tcW w:w="1452" w:type="dxa"/>
            <w:tcBorders>
              <w:top w:val="nil"/>
              <w:left w:val="nil"/>
              <w:bottom w:val="nil"/>
              <w:right w:val="nil"/>
            </w:tcBorders>
            <w:shd w:val="clear" w:color="auto" w:fill="auto"/>
            <w:vAlign w:val="center"/>
            <w:hideMark/>
          </w:tcPr>
          <w:p w14:paraId="1D82AF9F" w14:textId="77777777" w:rsidR="00645CE4" w:rsidRPr="00970D3B" w:rsidRDefault="00645CE4" w:rsidP="00970D3B">
            <w:pPr>
              <w:rPr>
                <w:sz w:val="20"/>
                <w:szCs w:val="20"/>
              </w:rPr>
            </w:pPr>
            <w:r w:rsidRPr="00970D3B">
              <w:rPr>
                <w:sz w:val="20"/>
                <w:szCs w:val="20"/>
              </w:rPr>
              <w:t>0.084</w:t>
            </w:r>
          </w:p>
        </w:tc>
        <w:tc>
          <w:tcPr>
            <w:tcW w:w="1383" w:type="dxa"/>
            <w:tcBorders>
              <w:top w:val="nil"/>
              <w:left w:val="nil"/>
              <w:bottom w:val="nil"/>
              <w:right w:val="nil"/>
            </w:tcBorders>
            <w:shd w:val="clear" w:color="auto" w:fill="auto"/>
            <w:vAlign w:val="center"/>
            <w:hideMark/>
          </w:tcPr>
          <w:p w14:paraId="3998245B" w14:textId="77777777" w:rsidR="00645CE4" w:rsidRPr="00970D3B" w:rsidRDefault="00645CE4" w:rsidP="00970D3B">
            <w:pPr>
              <w:rPr>
                <w:sz w:val="20"/>
                <w:szCs w:val="20"/>
              </w:rPr>
            </w:pPr>
            <w:r w:rsidRPr="00970D3B">
              <w:rPr>
                <w:sz w:val="20"/>
                <w:szCs w:val="20"/>
              </w:rPr>
              <w:t>(0.015</w:t>
            </w:r>
          </w:p>
        </w:tc>
        <w:tc>
          <w:tcPr>
            <w:tcW w:w="527" w:type="dxa"/>
            <w:tcBorders>
              <w:top w:val="nil"/>
              <w:left w:val="nil"/>
              <w:bottom w:val="nil"/>
              <w:right w:val="nil"/>
            </w:tcBorders>
            <w:shd w:val="clear" w:color="auto" w:fill="auto"/>
            <w:vAlign w:val="center"/>
            <w:hideMark/>
          </w:tcPr>
          <w:p w14:paraId="1CB781E1"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6FE4332" w14:textId="77777777" w:rsidR="00645CE4" w:rsidRPr="00970D3B" w:rsidRDefault="00645CE4" w:rsidP="00970D3B">
            <w:pPr>
              <w:rPr>
                <w:sz w:val="20"/>
                <w:szCs w:val="20"/>
              </w:rPr>
            </w:pPr>
            <w:r w:rsidRPr="00970D3B">
              <w:rPr>
                <w:sz w:val="20"/>
                <w:szCs w:val="20"/>
              </w:rPr>
              <w:t>0.478)</w:t>
            </w:r>
          </w:p>
        </w:tc>
      </w:tr>
      <w:tr w:rsidR="00735272" w:rsidRPr="00735272" w14:paraId="6A7DB103" w14:textId="77777777" w:rsidTr="000B3F6B">
        <w:trPr>
          <w:trHeight w:val="18"/>
        </w:trPr>
        <w:tc>
          <w:tcPr>
            <w:tcW w:w="4399" w:type="dxa"/>
            <w:tcBorders>
              <w:top w:val="nil"/>
              <w:left w:val="nil"/>
              <w:bottom w:val="nil"/>
              <w:right w:val="nil"/>
            </w:tcBorders>
            <w:shd w:val="clear" w:color="auto" w:fill="auto"/>
            <w:vAlign w:val="center"/>
            <w:hideMark/>
          </w:tcPr>
          <w:p w14:paraId="66672462" w14:textId="77777777" w:rsidR="00645CE4" w:rsidRPr="00970D3B" w:rsidRDefault="00645CE4" w:rsidP="00970D3B">
            <w:pPr>
              <w:ind w:left="160"/>
              <w:rPr>
                <w:sz w:val="20"/>
                <w:szCs w:val="20"/>
              </w:rPr>
            </w:pPr>
            <w:proofErr w:type="spellStart"/>
            <w:r w:rsidRPr="00970D3B">
              <w:rPr>
                <w:sz w:val="20"/>
                <w:szCs w:val="20"/>
              </w:rPr>
              <w:t>Gyeong-nam</w:t>
            </w:r>
            <w:proofErr w:type="spellEnd"/>
          </w:p>
        </w:tc>
        <w:tc>
          <w:tcPr>
            <w:tcW w:w="1452" w:type="dxa"/>
            <w:tcBorders>
              <w:top w:val="nil"/>
              <w:left w:val="nil"/>
              <w:bottom w:val="nil"/>
              <w:right w:val="nil"/>
            </w:tcBorders>
            <w:shd w:val="clear" w:color="auto" w:fill="auto"/>
            <w:vAlign w:val="center"/>
            <w:hideMark/>
          </w:tcPr>
          <w:p w14:paraId="1DEB9F17" w14:textId="77777777" w:rsidR="00645CE4" w:rsidRPr="00970D3B" w:rsidRDefault="00645CE4" w:rsidP="00970D3B">
            <w:pPr>
              <w:rPr>
                <w:sz w:val="20"/>
                <w:szCs w:val="20"/>
              </w:rPr>
            </w:pPr>
            <w:r w:rsidRPr="00970D3B">
              <w:rPr>
                <w:sz w:val="20"/>
                <w:szCs w:val="20"/>
              </w:rPr>
              <w:t>1.415</w:t>
            </w:r>
          </w:p>
        </w:tc>
        <w:tc>
          <w:tcPr>
            <w:tcW w:w="1383" w:type="dxa"/>
            <w:tcBorders>
              <w:top w:val="nil"/>
              <w:left w:val="nil"/>
              <w:bottom w:val="nil"/>
              <w:right w:val="nil"/>
            </w:tcBorders>
            <w:shd w:val="clear" w:color="auto" w:fill="auto"/>
            <w:vAlign w:val="center"/>
            <w:hideMark/>
          </w:tcPr>
          <w:p w14:paraId="734306E0" w14:textId="77777777" w:rsidR="00645CE4" w:rsidRPr="00970D3B" w:rsidRDefault="00645CE4" w:rsidP="00970D3B">
            <w:pPr>
              <w:rPr>
                <w:sz w:val="20"/>
                <w:szCs w:val="20"/>
              </w:rPr>
            </w:pPr>
            <w:r w:rsidRPr="00970D3B">
              <w:rPr>
                <w:sz w:val="20"/>
                <w:szCs w:val="20"/>
              </w:rPr>
              <w:t>(0.448</w:t>
            </w:r>
          </w:p>
        </w:tc>
        <w:tc>
          <w:tcPr>
            <w:tcW w:w="527" w:type="dxa"/>
            <w:tcBorders>
              <w:top w:val="nil"/>
              <w:left w:val="nil"/>
              <w:bottom w:val="nil"/>
              <w:right w:val="nil"/>
            </w:tcBorders>
            <w:shd w:val="clear" w:color="auto" w:fill="auto"/>
            <w:vAlign w:val="center"/>
            <w:hideMark/>
          </w:tcPr>
          <w:p w14:paraId="6D6BB130"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7797B58" w14:textId="77777777" w:rsidR="00645CE4" w:rsidRPr="00970D3B" w:rsidRDefault="00645CE4" w:rsidP="00970D3B">
            <w:pPr>
              <w:rPr>
                <w:sz w:val="20"/>
                <w:szCs w:val="20"/>
              </w:rPr>
            </w:pPr>
            <w:r w:rsidRPr="00970D3B">
              <w:rPr>
                <w:sz w:val="20"/>
                <w:szCs w:val="20"/>
              </w:rPr>
              <w:t>4.475)</w:t>
            </w:r>
          </w:p>
        </w:tc>
      </w:tr>
      <w:tr w:rsidR="00735272" w:rsidRPr="00735272" w14:paraId="32AB849A" w14:textId="77777777" w:rsidTr="000B3F6B">
        <w:trPr>
          <w:trHeight w:val="18"/>
        </w:trPr>
        <w:tc>
          <w:tcPr>
            <w:tcW w:w="4399" w:type="dxa"/>
            <w:tcBorders>
              <w:top w:val="nil"/>
              <w:left w:val="nil"/>
              <w:bottom w:val="nil"/>
              <w:right w:val="nil"/>
            </w:tcBorders>
            <w:shd w:val="clear" w:color="auto" w:fill="auto"/>
            <w:vAlign w:val="center"/>
            <w:hideMark/>
          </w:tcPr>
          <w:p w14:paraId="72FCBC51" w14:textId="77777777" w:rsidR="00645CE4" w:rsidRPr="00970D3B" w:rsidRDefault="00645CE4" w:rsidP="00970D3B">
            <w:pPr>
              <w:ind w:left="160"/>
              <w:rPr>
                <w:sz w:val="20"/>
                <w:szCs w:val="20"/>
              </w:rPr>
            </w:pPr>
            <w:r w:rsidRPr="00970D3B">
              <w:rPr>
                <w:sz w:val="20"/>
                <w:szCs w:val="20"/>
              </w:rPr>
              <w:t>Je-ju</w:t>
            </w:r>
          </w:p>
        </w:tc>
        <w:tc>
          <w:tcPr>
            <w:tcW w:w="1452" w:type="dxa"/>
            <w:tcBorders>
              <w:top w:val="nil"/>
              <w:left w:val="nil"/>
              <w:bottom w:val="nil"/>
              <w:right w:val="nil"/>
            </w:tcBorders>
            <w:shd w:val="clear" w:color="auto" w:fill="auto"/>
            <w:vAlign w:val="center"/>
            <w:hideMark/>
          </w:tcPr>
          <w:p w14:paraId="64D175C5" w14:textId="77777777" w:rsidR="00645CE4" w:rsidRPr="00970D3B" w:rsidRDefault="00645CE4" w:rsidP="00970D3B">
            <w:pPr>
              <w:rPr>
                <w:sz w:val="20"/>
                <w:szCs w:val="20"/>
              </w:rPr>
            </w:pPr>
            <w:r w:rsidRPr="00970D3B">
              <w:rPr>
                <w:sz w:val="20"/>
                <w:szCs w:val="20"/>
              </w:rPr>
              <w:t>1.987</w:t>
            </w:r>
          </w:p>
        </w:tc>
        <w:tc>
          <w:tcPr>
            <w:tcW w:w="1383" w:type="dxa"/>
            <w:tcBorders>
              <w:top w:val="nil"/>
              <w:left w:val="nil"/>
              <w:bottom w:val="nil"/>
              <w:right w:val="nil"/>
            </w:tcBorders>
            <w:shd w:val="clear" w:color="auto" w:fill="auto"/>
            <w:vAlign w:val="center"/>
            <w:hideMark/>
          </w:tcPr>
          <w:p w14:paraId="529FFAA1" w14:textId="77777777" w:rsidR="00645CE4" w:rsidRPr="00970D3B" w:rsidRDefault="00645CE4" w:rsidP="00970D3B">
            <w:pPr>
              <w:rPr>
                <w:sz w:val="20"/>
                <w:szCs w:val="20"/>
              </w:rPr>
            </w:pPr>
            <w:r w:rsidRPr="00970D3B">
              <w:rPr>
                <w:sz w:val="20"/>
                <w:szCs w:val="20"/>
              </w:rPr>
              <w:t>(1.222</w:t>
            </w:r>
          </w:p>
        </w:tc>
        <w:tc>
          <w:tcPr>
            <w:tcW w:w="527" w:type="dxa"/>
            <w:tcBorders>
              <w:top w:val="nil"/>
              <w:left w:val="nil"/>
              <w:bottom w:val="nil"/>
              <w:right w:val="nil"/>
            </w:tcBorders>
            <w:shd w:val="clear" w:color="auto" w:fill="auto"/>
            <w:vAlign w:val="center"/>
            <w:hideMark/>
          </w:tcPr>
          <w:p w14:paraId="5E5EDA30"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77E54C42" w14:textId="77777777" w:rsidR="00645CE4" w:rsidRPr="00970D3B" w:rsidRDefault="00645CE4" w:rsidP="00970D3B">
            <w:pPr>
              <w:rPr>
                <w:sz w:val="20"/>
                <w:szCs w:val="20"/>
              </w:rPr>
            </w:pPr>
            <w:r w:rsidRPr="00970D3B">
              <w:rPr>
                <w:sz w:val="20"/>
                <w:szCs w:val="20"/>
              </w:rPr>
              <w:t>3.233)</w:t>
            </w:r>
          </w:p>
        </w:tc>
      </w:tr>
      <w:tr w:rsidR="00735272" w:rsidRPr="00735272" w14:paraId="2BCB5C25" w14:textId="77777777" w:rsidTr="000B3F6B">
        <w:trPr>
          <w:trHeight w:val="18"/>
        </w:trPr>
        <w:tc>
          <w:tcPr>
            <w:tcW w:w="4399" w:type="dxa"/>
            <w:tcBorders>
              <w:top w:val="nil"/>
              <w:left w:val="nil"/>
              <w:bottom w:val="nil"/>
              <w:right w:val="nil"/>
            </w:tcBorders>
            <w:shd w:val="clear" w:color="auto" w:fill="auto"/>
            <w:vAlign w:val="center"/>
            <w:hideMark/>
          </w:tcPr>
          <w:p w14:paraId="790ACEE6" w14:textId="77777777" w:rsidR="00645CE4" w:rsidRPr="00970D3B" w:rsidRDefault="00645CE4" w:rsidP="000B3F6B">
            <w:pPr>
              <w:rPr>
                <w:i/>
                <w:iCs/>
                <w:sz w:val="20"/>
                <w:szCs w:val="20"/>
              </w:rPr>
            </w:pPr>
            <w:r w:rsidRPr="00970D3B">
              <w:rPr>
                <w:i/>
                <w:iCs/>
                <w:sz w:val="20"/>
                <w:szCs w:val="20"/>
              </w:rPr>
              <w:t>AD status</w:t>
            </w:r>
          </w:p>
        </w:tc>
        <w:tc>
          <w:tcPr>
            <w:tcW w:w="1452" w:type="dxa"/>
            <w:tcBorders>
              <w:top w:val="nil"/>
              <w:left w:val="nil"/>
              <w:bottom w:val="nil"/>
              <w:right w:val="nil"/>
            </w:tcBorders>
            <w:shd w:val="clear" w:color="auto" w:fill="auto"/>
            <w:vAlign w:val="center"/>
            <w:hideMark/>
          </w:tcPr>
          <w:p w14:paraId="2EB04E48"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3CB7FC65"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795A792B"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1EE75598" w14:textId="77777777" w:rsidR="00645CE4" w:rsidRPr="00970D3B" w:rsidRDefault="00645CE4" w:rsidP="000B3F6B">
            <w:pPr>
              <w:jc w:val="left"/>
              <w:rPr>
                <w:sz w:val="20"/>
                <w:szCs w:val="20"/>
              </w:rPr>
            </w:pPr>
          </w:p>
        </w:tc>
      </w:tr>
      <w:tr w:rsidR="00735272" w:rsidRPr="00735272" w14:paraId="0B261D8F" w14:textId="77777777" w:rsidTr="000B3F6B">
        <w:trPr>
          <w:trHeight w:val="18"/>
        </w:trPr>
        <w:tc>
          <w:tcPr>
            <w:tcW w:w="4399" w:type="dxa"/>
            <w:tcBorders>
              <w:top w:val="nil"/>
              <w:left w:val="nil"/>
              <w:bottom w:val="nil"/>
              <w:right w:val="nil"/>
            </w:tcBorders>
            <w:shd w:val="clear" w:color="auto" w:fill="auto"/>
            <w:vAlign w:val="center"/>
            <w:hideMark/>
          </w:tcPr>
          <w:p w14:paraId="339ACC90" w14:textId="77777777" w:rsidR="00645CE4" w:rsidRPr="00970D3B" w:rsidRDefault="00645CE4" w:rsidP="00970D3B">
            <w:pPr>
              <w:ind w:left="160"/>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54A670FA" w14:textId="77777777" w:rsidR="00645CE4" w:rsidRPr="00970D3B" w:rsidRDefault="00645CE4" w:rsidP="00970D3B">
            <w:pPr>
              <w:rPr>
                <w:sz w:val="20"/>
                <w:szCs w:val="20"/>
              </w:rPr>
            </w:pPr>
            <w:r w:rsidRPr="00970D3B">
              <w:rPr>
                <w:sz w:val="20"/>
                <w:szCs w:val="20"/>
              </w:rPr>
              <w:t>117.476</w:t>
            </w:r>
          </w:p>
        </w:tc>
        <w:tc>
          <w:tcPr>
            <w:tcW w:w="1383" w:type="dxa"/>
            <w:tcBorders>
              <w:top w:val="nil"/>
              <w:left w:val="nil"/>
              <w:bottom w:val="nil"/>
              <w:right w:val="nil"/>
            </w:tcBorders>
            <w:shd w:val="clear" w:color="auto" w:fill="auto"/>
            <w:vAlign w:val="center"/>
            <w:hideMark/>
          </w:tcPr>
          <w:p w14:paraId="1048F74C" w14:textId="77777777" w:rsidR="00645CE4" w:rsidRPr="00970D3B" w:rsidRDefault="00645CE4" w:rsidP="00970D3B">
            <w:pPr>
              <w:rPr>
                <w:sz w:val="20"/>
                <w:szCs w:val="20"/>
              </w:rPr>
            </w:pPr>
            <w:r w:rsidRPr="00970D3B">
              <w:rPr>
                <w:sz w:val="20"/>
                <w:szCs w:val="20"/>
              </w:rPr>
              <w:t>(60.838</w:t>
            </w:r>
          </w:p>
        </w:tc>
        <w:tc>
          <w:tcPr>
            <w:tcW w:w="527" w:type="dxa"/>
            <w:tcBorders>
              <w:top w:val="nil"/>
              <w:left w:val="nil"/>
              <w:bottom w:val="nil"/>
              <w:right w:val="nil"/>
            </w:tcBorders>
            <w:shd w:val="clear" w:color="auto" w:fill="auto"/>
            <w:vAlign w:val="center"/>
            <w:hideMark/>
          </w:tcPr>
          <w:p w14:paraId="5A43D53B"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7758223B" w14:textId="77777777" w:rsidR="00645CE4" w:rsidRPr="00970D3B" w:rsidRDefault="00645CE4" w:rsidP="00970D3B">
            <w:pPr>
              <w:rPr>
                <w:sz w:val="20"/>
                <w:szCs w:val="20"/>
              </w:rPr>
            </w:pPr>
            <w:r w:rsidRPr="00970D3B">
              <w:rPr>
                <w:sz w:val="20"/>
                <w:szCs w:val="20"/>
              </w:rPr>
              <w:t>226.841)</w:t>
            </w:r>
          </w:p>
        </w:tc>
      </w:tr>
      <w:tr w:rsidR="00735272" w:rsidRPr="00735272" w14:paraId="6C6EFF55" w14:textId="77777777" w:rsidTr="000B3F6B">
        <w:trPr>
          <w:trHeight w:val="18"/>
        </w:trPr>
        <w:tc>
          <w:tcPr>
            <w:tcW w:w="4399" w:type="dxa"/>
            <w:tcBorders>
              <w:top w:val="nil"/>
              <w:left w:val="nil"/>
              <w:bottom w:val="nil"/>
              <w:right w:val="nil"/>
            </w:tcBorders>
            <w:shd w:val="clear" w:color="auto" w:fill="auto"/>
            <w:vAlign w:val="center"/>
            <w:hideMark/>
          </w:tcPr>
          <w:p w14:paraId="5048AE9F" w14:textId="77777777" w:rsidR="00645CE4" w:rsidRPr="00970D3B" w:rsidRDefault="00645CE4" w:rsidP="00970D3B">
            <w:pPr>
              <w:ind w:left="160"/>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0F5FE208" w14:textId="77777777" w:rsidR="00645CE4" w:rsidRPr="00970D3B" w:rsidRDefault="00645CE4" w:rsidP="00970D3B">
            <w:pPr>
              <w:rPr>
                <w:sz w:val="20"/>
                <w:szCs w:val="20"/>
              </w:rPr>
            </w:pPr>
            <w:r w:rsidRPr="00970D3B">
              <w:rPr>
                <w:sz w:val="20"/>
                <w:szCs w:val="20"/>
              </w:rPr>
              <w:t>1.000 [Reference]</w:t>
            </w:r>
          </w:p>
        </w:tc>
      </w:tr>
      <w:tr w:rsidR="00735272" w:rsidRPr="00735272" w14:paraId="060D7FDC" w14:textId="77777777" w:rsidTr="000B3F6B">
        <w:trPr>
          <w:trHeight w:val="18"/>
        </w:trPr>
        <w:tc>
          <w:tcPr>
            <w:tcW w:w="4399" w:type="dxa"/>
            <w:tcBorders>
              <w:top w:val="nil"/>
              <w:left w:val="nil"/>
              <w:bottom w:val="nil"/>
              <w:right w:val="nil"/>
            </w:tcBorders>
            <w:shd w:val="clear" w:color="auto" w:fill="auto"/>
            <w:vAlign w:val="center"/>
            <w:hideMark/>
          </w:tcPr>
          <w:p w14:paraId="79464315" w14:textId="77777777" w:rsidR="00645CE4" w:rsidRPr="00970D3B" w:rsidRDefault="00645CE4" w:rsidP="000B3F6B">
            <w:pPr>
              <w:rPr>
                <w:i/>
                <w:iCs/>
                <w:sz w:val="20"/>
                <w:szCs w:val="20"/>
              </w:rPr>
            </w:pPr>
            <w:r w:rsidRPr="00970D3B">
              <w:rPr>
                <w:i/>
                <w:iCs/>
                <w:sz w:val="20"/>
                <w:szCs w:val="20"/>
              </w:rPr>
              <w:t>Subject of specialist</w:t>
            </w:r>
          </w:p>
        </w:tc>
        <w:tc>
          <w:tcPr>
            <w:tcW w:w="1452" w:type="dxa"/>
            <w:tcBorders>
              <w:top w:val="nil"/>
              <w:left w:val="nil"/>
              <w:bottom w:val="nil"/>
              <w:right w:val="nil"/>
            </w:tcBorders>
            <w:shd w:val="clear" w:color="auto" w:fill="auto"/>
            <w:vAlign w:val="center"/>
            <w:hideMark/>
          </w:tcPr>
          <w:p w14:paraId="1788695A"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673E6AC0" w14:textId="77777777" w:rsidR="00645CE4" w:rsidRPr="00970D3B" w:rsidRDefault="00645CE4" w:rsidP="000B3F6B">
            <w:pPr>
              <w:jc w:val="left"/>
              <w:rPr>
                <w:sz w:val="20"/>
                <w:szCs w:val="20"/>
              </w:rPr>
            </w:pPr>
          </w:p>
        </w:tc>
        <w:tc>
          <w:tcPr>
            <w:tcW w:w="527" w:type="dxa"/>
            <w:tcBorders>
              <w:top w:val="nil"/>
              <w:left w:val="nil"/>
              <w:bottom w:val="nil"/>
              <w:right w:val="nil"/>
            </w:tcBorders>
            <w:shd w:val="clear" w:color="auto" w:fill="auto"/>
            <w:vAlign w:val="center"/>
            <w:hideMark/>
          </w:tcPr>
          <w:p w14:paraId="60922569" w14:textId="77777777" w:rsidR="00645CE4" w:rsidRPr="00970D3B" w:rsidRDefault="00645CE4" w:rsidP="000B3F6B">
            <w:pPr>
              <w:jc w:val="left"/>
              <w:rPr>
                <w:sz w:val="20"/>
                <w:szCs w:val="20"/>
              </w:rPr>
            </w:pPr>
          </w:p>
        </w:tc>
        <w:tc>
          <w:tcPr>
            <w:tcW w:w="1550" w:type="dxa"/>
            <w:gridSpan w:val="2"/>
            <w:tcBorders>
              <w:top w:val="nil"/>
              <w:left w:val="nil"/>
              <w:bottom w:val="nil"/>
              <w:right w:val="nil"/>
            </w:tcBorders>
            <w:shd w:val="clear" w:color="auto" w:fill="auto"/>
            <w:vAlign w:val="center"/>
            <w:hideMark/>
          </w:tcPr>
          <w:p w14:paraId="61B208EE" w14:textId="77777777" w:rsidR="00645CE4" w:rsidRPr="00970D3B" w:rsidRDefault="00645CE4" w:rsidP="000B3F6B">
            <w:pPr>
              <w:jc w:val="left"/>
              <w:rPr>
                <w:sz w:val="20"/>
                <w:szCs w:val="20"/>
              </w:rPr>
            </w:pPr>
          </w:p>
        </w:tc>
      </w:tr>
      <w:tr w:rsidR="00735272" w:rsidRPr="00735272" w14:paraId="2D514607" w14:textId="77777777" w:rsidTr="000B3F6B">
        <w:trPr>
          <w:trHeight w:val="18"/>
        </w:trPr>
        <w:tc>
          <w:tcPr>
            <w:tcW w:w="4399" w:type="dxa"/>
            <w:tcBorders>
              <w:top w:val="nil"/>
              <w:left w:val="nil"/>
              <w:bottom w:val="nil"/>
              <w:right w:val="nil"/>
            </w:tcBorders>
            <w:shd w:val="clear" w:color="auto" w:fill="auto"/>
            <w:vAlign w:val="center"/>
            <w:hideMark/>
          </w:tcPr>
          <w:p w14:paraId="4EEED5E4" w14:textId="77777777" w:rsidR="00645CE4" w:rsidRPr="00970D3B" w:rsidRDefault="00645CE4" w:rsidP="00970D3B">
            <w:pPr>
              <w:ind w:left="160"/>
              <w:rPr>
                <w:sz w:val="20"/>
                <w:szCs w:val="20"/>
              </w:rPr>
            </w:pPr>
            <w:r w:rsidRPr="00970D3B">
              <w:rPr>
                <w:sz w:val="20"/>
                <w:szCs w:val="20"/>
              </w:rPr>
              <w:t>Internal medicine</w:t>
            </w:r>
          </w:p>
        </w:tc>
        <w:tc>
          <w:tcPr>
            <w:tcW w:w="4912" w:type="dxa"/>
            <w:gridSpan w:val="5"/>
            <w:tcBorders>
              <w:top w:val="nil"/>
              <w:left w:val="nil"/>
              <w:bottom w:val="nil"/>
              <w:right w:val="nil"/>
            </w:tcBorders>
            <w:shd w:val="clear" w:color="auto" w:fill="auto"/>
            <w:vAlign w:val="center"/>
            <w:hideMark/>
          </w:tcPr>
          <w:p w14:paraId="3B9063CB" w14:textId="77777777" w:rsidR="00645CE4" w:rsidRPr="00970D3B" w:rsidRDefault="00645CE4" w:rsidP="00970D3B">
            <w:pPr>
              <w:rPr>
                <w:sz w:val="20"/>
                <w:szCs w:val="20"/>
              </w:rPr>
            </w:pPr>
            <w:r w:rsidRPr="00970D3B">
              <w:rPr>
                <w:sz w:val="20"/>
                <w:szCs w:val="20"/>
              </w:rPr>
              <w:t>1.000 [Reference]</w:t>
            </w:r>
          </w:p>
        </w:tc>
      </w:tr>
      <w:tr w:rsidR="00735272" w:rsidRPr="00735272" w14:paraId="3020665B" w14:textId="77777777" w:rsidTr="000B3F6B">
        <w:trPr>
          <w:trHeight w:val="18"/>
        </w:trPr>
        <w:tc>
          <w:tcPr>
            <w:tcW w:w="4399" w:type="dxa"/>
            <w:tcBorders>
              <w:top w:val="nil"/>
              <w:left w:val="nil"/>
              <w:bottom w:val="nil"/>
              <w:right w:val="nil"/>
            </w:tcBorders>
            <w:shd w:val="clear" w:color="auto" w:fill="auto"/>
            <w:vAlign w:val="center"/>
            <w:hideMark/>
          </w:tcPr>
          <w:p w14:paraId="21F847DF" w14:textId="77777777" w:rsidR="00645CE4" w:rsidRPr="00970D3B" w:rsidRDefault="00645CE4" w:rsidP="00970D3B">
            <w:pPr>
              <w:ind w:left="160"/>
              <w:rPr>
                <w:sz w:val="20"/>
                <w:szCs w:val="20"/>
              </w:rPr>
            </w:pPr>
            <w:r w:rsidRPr="00970D3B">
              <w:rPr>
                <w:sz w:val="20"/>
                <w:szCs w:val="20"/>
              </w:rPr>
              <w:t>Family medicine</w:t>
            </w:r>
          </w:p>
        </w:tc>
        <w:tc>
          <w:tcPr>
            <w:tcW w:w="1452" w:type="dxa"/>
            <w:tcBorders>
              <w:top w:val="nil"/>
              <w:left w:val="nil"/>
              <w:bottom w:val="nil"/>
              <w:right w:val="nil"/>
            </w:tcBorders>
            <w:shd w:val="clear" w:color="auto" w:fill="auto"/>
            <w:vAlign w:val="center"/>
            <w:hideMark/>
          </w:tcPr>
          <w:p w14:paraId="4CE9FADF" w14:textId="77777777" w:rsidR="00645CE4" w:rsidRPr="00970D3B" w:rsidRDefault="00645CE4" w:rsidP="00970D3B">
            <w:pPr>
              <w:rPr>
                <w:sz w:val="20"/>
                <w:szCs w:val="20"/>
              </w:rPr>
            </w:pPr>
            <w:r w:rsidRPr="00970D3B">
              <w:rPr>
                <w:sz w:val="20"/>
                <w:szCs w:val="20"/>
              </w:rPr>
              <w:t>3.46</w:t>
            </w:r>
          </w:p>
        </w:tc>
        <w:tc>
          <w:tcPr>
            <w:tcW w:w="1383" w:type="dxa"/>
            <w:tcBorders>
              <w:top w:val="nil"/>
              <w:left w:val="nil"/>
              <w:bottom w:val="nil"/>
              <w:right w:val="nil"/>
            </w:tcBorders>
            <w:shd w:val="clear" w:color="auto" w:fill="auto"/>
            <w:vAlign w:val="center"/>
            <w:hideMark/>
          </w:tcPr>
          <w:p w14:paraId="474A1414" w14:textId="77777777" w:rsidR="00645CE4" w:rsidRPr="00970D3B" w:rsidRDefault="00645CE4" w:rsidP="00970D3B">
            <w:pPr>
              <w:rPr>
                <w:sz w:val="20"/>
                <w:szCs w:val="20"/>
              </w:rPr>
            </w:pPr>
            <w:r w:rsidRPr="00970D3B">
              <w:rPr>
                <w:sz w:val="20"/>
                <w:szCs w:val="20"/>
              </w:rPr>
              <w:t>(1.195</w:t>
            </w:r>
          </w:p>
        </w:tc>
        <w:tc>
          <w:tcPr>
            <w:tcW w:w="527" w:type="dxa"/>
            <w:tcBorders>
              <w:top w:val="nil"/>
              <w:left w:val="nil"/>
              <w:bottom w:val="nil"/>
              <w:right w:val="nil"/>
            </w:tcBorders>
            <w:shd w:val="clear" w:color="auto" w:fill="auto"/>
            <w:vAlign w:val="center"/>
            <w:hideMark/>
          </w:tcPr>
          <w:p w14:paraId="7FF11FA6"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0582215" w14:textId="77777777" w:rsidR="00645CE4" w:rsidRPr="00970D3B" w:rsidRDefault="00645CE4" w:rsidP="00970D3B">
            <w:pPr>
              <w:rPr>
                <w:sz w:val="20"/>
                <w:szCs w:val="20"/>
              </w:rPr>
            </w:pPr>
            <w:r w:rsidRPr="00970D3B">
              <w:rPr>
                <w:sz w:val="20"/>
                <w:szCs w:val="20"/>
              </w:rPr>
              <w:t>10.017)</w:t>
            </w:r>
          </w:p>
        </w:tc>
      </w:tr>
      <w:tr w:rsidR="00735272" w:rsidRPr="00735272" w14:paraId="74F65F87" w14:textId="77777777" w:rsidTr="000B3F6B">
        <w:trPr>
          <w:trHeight w:val="18"/>
        </w:trPr>
        <w:tc>
          <w:tcPr>
            <w:tcW w:w="4399" w:type="dxa"/>
            <w:tcBorders>
              <w:top w:val="nil"/>
              <w:left w:val="nil"/>
              <w:bottom w:val="nil"/>
              <w:right w:val="nil"/>
            </w:tcBorders>
            <w:shd w:val="clear" w:color="auto" w:fill="auto"/>
            <w:vAlign w:val="center"/>
            <w:hideMark/>
          </w:tcPr>
          <w:p w14:paraId="66038C05" w14:textId="77777777" w:rsidR="00645CE4" w:rsidRPr="00970D3B" w:rsidRDefault="00645CE4" w:rsidP="00970D3B">
            <w:pPr>
              <w:ind w:left="160"/>
              <w:rPr>
                <w:sz w:val="20"/>
                <w:szCs w:val="20"/>
              </w:rPr>
            </w:pPr>
            <w:r w:rsidRPr="00970D3B">
              <w:rPr>
                <w:sz w:val="20"/>
                <w:szCs w:val="20"/>
              </w:rPr>
              <w:t>Surgery</w:t>
            </w:r>
          </w:p>
        </w:tc>
        <w:tc>
          <w:tcPr>
            <w:tcW w:w="1452" w:type="dxa"/>
            <w:tcBorders>
              <w:top w:val="nil"/>
              <w:left w:val="nil"/>
              <w:bottom w:val="nil"/>
              <w:right w:val="nil"/>
            </w:tcBorders>
            <w:shd w:val="clear" w:color="auto" w:fill="auto"/>
            <w:vAlign w:val="center"/>
            <w:hideMark/>
          </w:tcPr>
          <w:p w14:paraId="311F894A" w14:textId="77777777" w:rsidR="00645CE4" w:rsidRPr="00970D3B" w:rsidRDefault="00645CE4" w:rsidP="00970D3B">
            <w:pPr>
              <w:rPr>
                <w:sz w:val="20"/>
                <w:szCs w:val="20"/>
              </w:rPr>
            </w:pPr>
            <w:r w:rsidRPr="00970D3B">
              <w:rPr>
                <w:sz w:val="20"/>
                <w:szCs w:val="20"/>
              </w:rPr>
              <w:t>0.916</w:t>
            </w:r>
          </w:p>
        </w:tc>
        <w:tc>
          <w:tcPr>
            <w:tcW w:w="1383" w:type="dxa"/>
            <w:tcBorders>
              <w:top w:val="nil"/>
              <w:left w:val="nil"/>
              <w:bottom w:val="nil"/>
              <w:right w:val="nil"/>
            </w:tcBorders>
            <w:shd w:val="clear" w:color="auto" w:fill="auto"/>
            <w:vAlign w:val="center"/>
            <w:hideMark/>
          </w:tcPr>
          <w:p w14:paraId="21E29DD2" w14:textId="77777777" w:rsidR="00645CE4" w:rsidRPr="00970D3B" w:rsidRDefault="00645CE4" w:rsidP="00970D3B">
            <w:pPr>
              <w:rPr>
                <w:sz w:val="20"/>
                <w:szCs w:val="20"/>
              </w:rPr>
            </w:pPr>
            <w:r w:rsidRPr="00970D3B">
              <w:rPr>
                <w:sz w:val="20"/>
                <w:szCs w:val="20"/>
              </w:rPr>
              <w:t>(0.287</w:t>
            </w:r>
          </w:p>
        </w:tc>
        <w:tc>
          <w:tcPr>
            <w:tcW w:w="527" w:type="dxa"/>
            <w:tcBorders>
              <w:top w:val="nil"/>
              <w:left w:val="nil"/>
              <w:bottom w:val="nil"/>
              <w:right w:val="nil"/>
            </w:tcBorders>
            <w:shd w:val="clear" w:color="auto" w:fill="auto"/>
            <w:vAlign w:val="center"/>
            <w:hideMark/>
          </w:tcPr>
          <w:p w14:paraId="0DCD5523"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1947DD02" w14:textId="77777777" w:rsidR="00645CE4" w:rsidRPr="00970D3B" w:rsidRDefault="00645CE4" w:rsidP="00970D3B">
            <w:pPr>
              <w:rPr>
                <w:sz w:val="20"/>
                <w:szCs w:val="20"/>
              </w:rPr>
            </w:pPr>
            <w:r w:rsidRPr="00970D3B">
              <w:rPr>
                <w:sz w:val="20"/>
                <w:szCs w:val="20"/>
              </w:rPr>
              <w:t>2.918)</w:t>
            </w:r>
          </w:p>
        </w:tc>
      </w:tr>
      <w:tr w:rsidR="00735272" w:rsidRPr="00735272" w14:paraId="4E12F022" w14:textId="77777777" w:rsidTr="000B3F6B">
        <w:trPr>
          <w:trHeight w:val="18"/>
        </w:trPr>
        <w:tc>
          <w:tcPr>
            <w:tcW w:w="4399" w:type="dxa"/>
            <w:tcBorders>
              <w:top w:val="nil"/>
              <w:left w:val="nil"/>
              <w:bottom w:val="nil"/>
              <w:right w:val="nil"/>
            </w:tcBorders>
            <w:shd w:val="clear" w:color="auto" w:fill="auto"/>
            <w:vAlign w:val="center"/>
            <w:hideMark/>
          </w:tcPr>
          <w:p w14:paraId="2ABBBB06" w14:textId="77777777" w:rsidR="00645CE4" w:rsidRPr="00970D3B" w:rsidRDefault="00645CE4" w:rsidP="00970D3B">
            <w:pPr>
              <w:ind w:left="160"/>
              <w:rPr>
                <w:sz w:val="20"/>
                <w:szCs w:val="20"/>
              </w:rPr>
            </w:pPr>
            <w:r w:rsidRPr="00970D3B">
              <w:rPr>
                <w:sz w:val="20"/>
                <w:szCs w:val="20"/>
              </w:rPr>
              <w:t>Emergency medicine</w:t>
            </w:r>
          </w:p>
        </w:tc>
        <w:tc>
          <w:tcPr>
            <w:tcW w:w="1452" w:type="dxa"/>
            <w:tcBorders>
              <w:top w:val="nil"/>
              <w:left w:val="nil"/>
              <w:bottom w:val="nil"/>
              <w:right w:val="nil"/>
            </w:tcBorders>
            <w:shd w:val="clear" w:color="auto" w:fill="auto"/>
            <w:vAlign w:val="center"/>
            <w:hideMark/>
          </w:tcPr>
          <w:p w14:paraId="7F02AE1E" w14:textId="77777777" w:rsidR="00645CE4" w:rsidRPr="00970D3B" w:rsidRDefault="00645CE4" w:rsidP="00970D3B">
            <w:pPr>
              <w:rPr>
                <w:sz w:val="20"/>
                <w:szCs w:val="20"/>
              </w:rPr>
            </w:pPr>
            <w:r w:rsidRPr="00970D3B">
              <w:rPr>
                <w:sz w:val="20"/>
                <w:szCs w:val="20"/>
              </w:rPr>
              <w:t>0.88</w:t>
            </w:r>
          </w:p>
        </w:tc>
        <w:tc>
          <w:tcPr>
            <w:tcW w:w="1383" w:type="dxa"/>
            <w:tcBorders>
              <w:top w:val="nil"/>
              <w:left w:val="nil"/>
              <w:bottom w:val="nil"/>
              <w:right w:val="nil"/>
            </w:tcBorders>
            <w:shd w:val="clear" w:color="auto" w:fill="auto"/>
            <w:vAlign w:val="center"/>
            <w:hideMark/>
          </w:tcPr>
          <w:p w14:paraId="24DEA60B" w14:textId="77777777" w:rsidR="00645CE4" w:rsidRPr="00970D3B" w:rsidRDefault="00645CE4" w:rsidP="00970D3B">
            <w:pPr>
              <w:rPr>
                <w:sz w:val="20"/>
                <w:szCs w:val="20"/>
              </w:rPr>
            </w:pPr>
            <w:r w:rsidRPr="00970D3B">
              <w:rPr>
                <w:sz w:val="20"/>
                <w:szCs w:val="20"/>
              </w:rPr>
              <w:t>(0.477</w:t>
            </w:r>
          </w:p>
        </w:tc>
        <w:tc>
          <w:tcPr>
            <w:tcW w:w="527" w:type="dxa"/>
            <w:tcBorders>
              <w:top w:val="nil"/>
              <w:left w:val="nil"/>
              <w:bottom w:val="nil"/>
              <w:right w:val="nil"/>
            </w:tcBorders>
            <w:shd w:val="clear" w:color="auto" w:fill="auto"/>
            <w:vAlign w:val="center"/>
            <w:hideMark/>
          </w:tcPr>
          <w:p w14:paraId="0C94B24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3F878C02" w14:textId="77777777" w:rsidR="00645CE4" w:rsidRPr="00970D3B" w:rsidRDefault="00645CE4" w:rsidP="00970D3B">
            <w:pPr>
              <w:rPr>
                <w:sz w:val="20"/>
                <w:szCs w:val="20"/>
              </w:rPr>
            </w:pPr>
            <w:r w:rsidRPr="00970D3B">
              <w:rPr>
                <w:sz w:val="20"/>
                <w:szCs w:val="20"/>
              </w:rPr>
              <w:t>1.622)</w:t>
            </w:r>
          </w:p>
        </w:tc>
      </w:tr>
      <w:tr w:rsidR="00735272" w:rsidRPr="00735272" w14:paraId="35B82610" w14:textId="77777777" w:rsidTr="000B3F6B">
        <w:trPr>
          <w:trHeight w:val="18"/>
        </w:trPr>
        <w:tc>
          <w:tcPr>
            <w:tcW w:w="4399" w:type="dxa"/>
            <w:tcBorders>
              <w:top w:val="nil"/>
              <w:left w:val="nil"/>
              <w:bottom w:val="nil"/>
              <w:right w:val="nil"/>
            </w:tcBorders>
            <w:shd w:val="clear" w:color="auto" w:fill="auto"/>
            <w:vAlign w:val="center"/>
            <w:hideMark/>
          </w:tcPr>
          <w:p w14:paraId="47932629" w14:textId="77777777" w:rsidR="00645CE4" w:rsidRPr="00970D3B" w:rsidRDefault="00645CE4" w:rsidP="00970D3B">
            <w:pPr>
              <w:ind w:left="160"/>
              <w:rPr>
                <w:sz w:val="20"/>
                <w:szCs w:val="20"/>
              </w:rPr>
            </w:pPr>
            <w:r w:rsidRPr="00970D3B">
              <w:rPr>
                <w:sz w:val="20"/>
                <w:szCs w:val="20"/>
              </w:rPr>
              <w:t>Neurosurgery</w:t>
            </w:r>
          </w:p>
        </w:tc>
        <w:tc>
          <w:tcPr>
            <w:tcW w:w="1452" w:type="dxa"/>
            <w:tcBorders>
              <w:top w:val="nil"/>
              <w:left w:val="nil"/>
              <w:bottom w:val="nil"/>
              <w:right w:val="nil"/>
            </w:tcBorders>
            <w:shd w:val="clear" w:color="auto" w:fill="auto"/>
            <w:vAlign w:val="center"/>
            <w:hideMark/>
          </w:tcPr>
          <w:p w14:paraId="732BDC9E" w14:textId="77777777" w:rsidR="00645CE4" w:rsidRPr="00970D3B" w:rsidRDefault="00645CE4" w:rsidP="00970D3B">
            <w:pPr>
              <w:rPr>
                <w:sz w:val="20"/>
                <w:szCs w:val="20"/>
              </w:rPr>
            </w:pPr>
            <w:r w:rsidRPr="00970D3B">
              <w:rPr>
                <w:sz w:val="20"/>
                <w:szCs w:val="20"/>
              </w:rPr>
              <w:t>0.5</w:t>
            </w:r>
          </w:p>
        </w:tc>
        <w:tc>
          <w:tcPr>
            <w:tcW w:w="1383" w:type="dxa"/>
            <w:tcBorders>
              <w:top w:val="nil"/>
              <w:left w:val="nil"/>
              <w:bottom w:val="nil"/>
              <w:right w:val="nil"/>
            </w:tcBorders>
            <w:shd w:val="clear" w:color="auto" w:fill="auto"/>
            <w:vAlign w:val="center"/>
            <w:hideMark/>
          </w:tcPr>
          <w:p w14:paraId="74BB7E8C" w14:textId="77777777" w:rsidR="00645CE4" w:rsidRPr="00970D3B" w:rsidRDefault="00645CE4" w:rsidP="00970D3B">
            <w:pPr>
              <w:rPr>
                <w:sz w:val="20"/>
                <w:szCs w:val="20"/>
              </w:rPr>
            </w:pPr>
            <w:r w:rsidRPr="00970D3B">
              <w:rPr>
                <w:sz w:val="20"/>
                <w:szCs w:val="20"/>
              </w:rPr>
              <w:t>(0.115</w:t>
            </w:r>
          </w:p>
        </w:tc>
        <w:tc>
          <w:tcPr>
            <w:tcW w:w="527" w:type="dxa"/>
            <w:tcBorders>
              <w:top w:val="nil"/>
              <w:left w:val="nil"/>
              <w:bottom w:val="nil"/>
              <w:right w:val="nil"/>
            </w:tcBorders>
            <w:shd w:val="clear" w:color="auto" w:fill="auto"/>
            <w:vAlign w:val="center"/>
            <w:hideMark/>
          </w:tcPr>
          <w:p w14:paraId="57F2C97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18274614" w14:textId="77777777" w:rsidR="00645CE4" w:rsidRPr="00970D3B" w:rsidRDefault="00645CE4" w:rsidP="00970D3B">
            <w:pPr>
              <w:rPr>
                <w:sz w:val="20"/>
                <w:szCs w:val="20"/>
              </w:rPr>
            </w:pPr>
            <w:r w:rsidRPr="00970D3B">
              <w:rPr>
                <w:sz w:val="20"/>
                <w:szCs w:val="20"/>
              </w:rPr>
              <w:t>2.176)</w:t>
            </w:r>
          </w:p>
        </w:tc>
      </w:tr>
      <w:tr w:rsidR="00735272" w:rsidRPr="00735272" w14:paraId="12DFE5C5" w14:textId="77777777" w:rsidTr="000B3F6B">
        <w:trPr>
          <w:trHeight w:val="18"/>
        </w:trPr>
        <w:tc>
          <w:tcPr>
            <w:tcW w:w="4399" w:type="dxa"/>
            <w:tcBorders>
              <w:top w:val="nil"/>
              <w:left w:val="nil"/>
              <w:bottom w:val="nil"/>
              <w:right w:val="nil"/>
            </w:tcBorders>
            <w:shd w:val="clear" w:color="auto" w:fill="auto"/>
            <w:vAlign w:val="center"/>
            <w:hideMark/>
          </w:tcPr>
          <w:p w14:paraId="74990183" w14:textId="77777777" w:rsidR="00645CE4" w:rsidRPr="00970D3B" w:rsidRDefault="00645CE4" w:rsidP="00970D3B">
            <w:pPr>
              <w:ind w:left="160"/>
              <w:rPr>
                <w:sz w:val="20"/>
                <w:szCs w:val="20"/>
              </w:rPr>
            </w:pPr>
            <w:r w:rsidRPr="00970D3B">
              <w:rPr>
                <w:sz w:val="20"/>
                <w:szCs w:val="20"/>
              </w:rPr>
              <w:t>Neurology</w:t>
            </w:r>
          </w:p>
        </w:tc>
        <w:tc>
          <w:tcPr>
            <w:tcW w:w="1452" w:type="dxa"/>
            <w:tcBorders>
              <w:top w:val="nil"/>
              <w:left w:val="nil"/>
              <w:bottom w:val="nil"/>
              <w:right w:val="nil"/>
            </w:tcBorders>
            <w:shd w:val="clear" w:color="auto" w:fill="auto"/>
            <w:vAlign w:val="center"/>
            <w:hideMark/>
          </w:tcPr>
          <w:p w14:paraId="2CDBE64B" w14:textId="77777777" w:rsidR="00645CE4" w:rsidRPr="00970D3B" w:rsidRDefault="00645CE4" w:rsidP="00970D3B">
            <w:pPr>
              <w:rPr>
                <w:sz w:val="20"/>
                <w:szCs w:val="20"/>
              </w:rPr>
            </w:pPr>
            <w:r w:rsidRPr="00970D3B">
              <w:rPr>
                <w:sz w:val="20"/>
                <w:szCs w:val="20"/>
              </w:rPr>
              <w:t>1.311</w:t>
            </w:r>
          </w:p>
        </w:tc>
        <w:tc>
          <w:tcPr>
            <w:tcW w:w="1383" w:type="dxa"/>
            <w:tcBorders>
              <w:top w:val="nil"/>
              <w:left w:val="nil"/>
              <w:bottom w:val="nil"/>
              <w:right w:val="nil"/>
            </w:tcBorders>
            <w:shd w:val="clear" w:color="auto" w:fill="auto"/>
            <w:vAlign w:val="center"/>
            <w:hideMark/>
          </w:tcPr>
          <w:p w14:paraId="0B1E8DB6" w14:textId="77777777" w:rsidR="00645CE4" w:rsidRPr="00970D3B" w:rsidRDefault="00645CE4" w:rsidP="00970D3B">
            <w:pPr>
              <w:rPr>
                <w:sz w:val="20"/>
                <w:szCs w:val="20"/>
              </w:rPr>
            </w:pPr>
            <w:r w:rsidRPr="00970D3B">
              <w:rPr>
                <w:sz w:val="20"/>
                <w:szCs w:val="20"/>
              </w:rPr>
              <w:t>(0.428</w:t>
            </w:r>
          </w:p>
        </w:tc>
        <w:tc>
          <w:tcPr>
            <w:tcW w:w="527" w:type="dxa"/>
            <w:tcBorders>
              <w:top w:val="nil"/>
              <w:left w:val="nil"/>
              <w:bottom w:val="nil"/>
              <w:right w:val="nil"/>
            </w:tcBorders>
            <w:shd w:val="clear" w:color="auto" w:fill="auto"/>
            <w:vAlign w:val="center"/>
            <w:hideMark/>
          </w:tcPr>
          <w:p w14:paraId="2E2F370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45E5B42" w14:textId="77777777" w:rsidR="00645CE4" w:rsidRPr="00970D3B" w:rsidRDefault="00645CE4" w:rsidP="00970D3B">
            <w:pPr>
              <w:rPr>
                <w:sz w:val="20"/>
                <w:szCs w:val="20"/>
              </w:rPr>
            </w:pPr>
            <w:r w:rsidRPr="00970D3B">
              <w:rPr>
                <w:sz w:val="20"/>
                <w:szCs w:val="20"/>
              </w:rPr>
              <w:t>4.012)</w:t>
            </w:r>
          </w:p>
        </w:tc>
      </w:tr>
      <w:tr w:rsidR="00735272" w:rsidRPr="00735272" w14:paraId="68AACC16" w14:textId="77777777" w:rsidTr="000B3F6B">
        <w:trPr>
          <w:trHeight w:val="18"/>
        </w:trPr>
        <w:tc>
          <w:tcPr>
            <w:tcW w:w="4399" w:type="dxa"/>
            <w:tcBorders>
              <w:top w:val="nil"/>
              <w:left w:val="nil"/>
              <w:bottom w:val="nil"/>
              <w:right w:val="nil"/>
            </w:tcBorders>
            <w:shd w:val="clear" w:color="auto" w:fill="auto"/>
            <w:vAlign w:val="center"/>
            <w:hideMark/>
          </w:tcPr>
          <w:p w14:paraId="327E7489" w14:textId="77777777" w:rsidR="00645CE4" w:rsidRPr="00970D3B" w:rsidRDefault="00645CE4" w:rsidP="00970D3B">
            <w:pPr>
              <w:ind w:left="160"/>
              <w:rPr>
                <w:sz w:val="20"/>
                <w:szCs w:val="20"/>
              </w:rPr>
            </w:pPr>
            <w:r w:rsidRPr="00970D3B">
              <w:rPr>
                <w:sz w:val="20"/>
                <w:szCs w:val="20"/>
              </w:rPr>
              <w:t>Others</w:t>
            </w:r>
          </w:p>
        </w:tc>
        <w:tc>
          <w:tcPr>
            <w:tcW w:w="1452" w:type="dxa"/>
            <w:tcBorders>
              <w:top w:val="nil"/>
              <w:left w:val="nil"/>
              <w:bottom w:val="nil"/>
              <w:right w:val="nil"/>
            </w:tcBorders>
            <w:shd w:val="clear" w:color="auto" w:fill="auto"/>
            <w:vAlign w:val="center"/>
            <w:hideMark/>
          </w:tcPr>
          <w:p w14:paraId="38496790" w14:textId="77777777" w:rsidR="00645CE4" w:rsidRPr="00970D3B" w:rsidRDefault="00645CE4" w:rsidP="00970D3B">
            <w:pPr>
              <w:rPr>
                <w:sz w:val="20"/>
                <w:szCs w:val="20"/>
              </w:rPr>
            </w:pPr>
            <w:r w:rsidRPr="00970D3B">
              <w:rPr>
                <w:sz w:val="20"/>
                <w:szCs w:val="20"/>
              </w:rPr>
              <w:t>2.266</w:t>
            </w:r>
          </w:p>
        </w:tc>
        <w:tc>
          <w:tcPr>
            <w:tcW w:w="1383" w:type="dxa"/>
            <w:tcBorders>
              <w:top w:val="nil"/>
              <w:left w:val="nil"/>
              <w:bottom w:val="nil"/>
              <w:right w:val="nil"/>
            </w:tcBorders>
            <w:shd w:val="clear" w:color="auto" w:fill="auto"/>
            <w:vAlign w:val="center"/>
            <w:hideMark/>
          </w:tcPr>
          <w:p w14:paraId="7316D733" w14:textId="77777777" w:rsidR="00645CE4" w:rsidRPr="00970D3B" w:rsidRDefault="00645CE4" w:rsidP="00970D3B">
            <w:pPr>
              <w:rPr>
                <w:sz w:val="20"/>
                <w:szCs w:val="20"/>
              </w:rPr>
            </w:pPr>
            <w:r w:rsidRPr="00970D3B">
              <w:rPr>
                <w:sz w:val="20"/>
                <w:szCs w:val="20"/>
              </w:rPr>
              <w:t>(0.768</w:t>
            </w:r>
          </w:p>
        </w:tc>
        <w:tc>
          <w:tcPr>
            <w:tcW w:w="527" w:type="dxa"/>
            <w:tcBorders>
              <w:top w:val="nil"/>
              <w:left w:val="nil"/>
              <w:bottom w:val="nil"/>
              <w:right w:val="nil"/>
            </w:tcBorders>
            <w:shd w:val="clear" w:color="auto" w:fill="auto"/>
            <w:vAlign w:val="center"/>
            <w:hideMark/>
          </w:tcPr>
          <w:p w14:paraId="4E4AC234" w14:textId="77777777" w:rsidR="00645CE4" w:rsidRPr="00970D3B" w:rsidRDefault="00645CE4" w:rsidP="00970D3B">
            <w:pP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25091657" w14:textId="77777777" w:rsidR="00645CE4" w:rsidRPr="00970D3B" w:rsidRDefault="00645CE4" w:rsidP="00970D3B">
            <w:pPr>
              <w:rPr>
                <w:sz w:val="20"/>
                <w:szCs w:val="20"/>
              </w:rPr>
            </w:pPr>
            <w:r w:rsidRPr="00970D3B">
              <w:rPr>
                <w:sz w:val="20"/>
                <w:szCs w:val="20"/>
              </w:rPr>
              <w:t>6.692)</w:t>
            </w:r>
          </w:p>
        </w:tc>
      </w:tr>
      <w:tr w:rsidR="00735272" w:rsidRPr="00735272" w14:paraId="2DCFC05C" w14:textId="77777777" w:rsidTr="000B3F6B">
        <w:trPr>
          <w:trHeight w:val="18"/>
        </w:trPr>
        <w:tc>
          <w:tcPr>
            <w:tcW w:w="4399" w:type="dxa"/>
            <w:tcBorders>
              <w:top w:val="nil"/>
              <w:left w:val="nil"/>
              <w:bottom w:val="nil"/>
              <w:right w:val="nil"/>
            </w:tcBorders>
            <w:shd w:val="clear" w:color="auto" w:fill="auto"/>
            <w:vAlign w:val="center"/>
            <w:hideMark/>
          </w:tcPr>
          <w:p w14:paraId="7B6468F1" w14:textId="4D792AA9" w:rsidR="00645CE4" w:rsidRPr="00970D3B" w:rsidRDefault="00645CE4" w:rsidP="000B3F6B">
            <w:pPr>
              <w:rPr>
                <w:i/>
                <w:iCs/>
                <w:sz w:val="20"/>
                <w:szCs w:val="20"/>
              </w:rPr>
            </w:pPr>
            <w:r w:rsidRPr="00970D3B">
              <w:rPr>
                <w:i/>
                <w:iCs/>
                <w:sz w:val="20"/>
                <w:szCs w:val="20"/>
              </w:rPr>
              <w:t xml:space="preserve">Contents of forgoing </w:t>
            </w:r>
            <w:r w:rsidR="00BD698C" w:rsidRPr="00970D3B">
              <w:rPr>
                <w:i/>
                <w:iCs/>
                <w:sz w:val="20"/>
                <w:szCs w:val="20"/>
              </w:rPr>
              <w:t>LST</w:t>
            </w:r>
          </w:p>
        </w:tc>
        <w:tc>
          <w:tcPr>
            <w:tcW w:w="1452" w:type="dxa"/>
            <w:tcBorders>
              <w:top w:val="nil"/>
              <w:left w:val="nil"/>
              <w:bottom w:val="nil"/>
              <w:right w:val="nil"/>
            </w:tcBorders>
            <w:shd w:val="clear" w:color="auto" w:fill="auto"/>
            <w:vAlign w:val="center"/>
            <w:hideMark/>
          </w:tcPr>
          <w:p w14:paraId="561AD68B" w14:textId="77777777" w:rsidR="00645CE4" w:rsidRPr="00970D3B" w:rsidRDefault="00645CE4" w:rsidP="000B3F6B">
            <w:pPr>
              <w:jc w:val="left"/>
              <w:rPr>
                <w:sz w:val="20"/>
                <w:szCs w:val="20"/>
              </w:rPr>
            </w:pPr>
          </w:p>
        </w:tc>
        <w:tc>
          <w:tcPr>
            <w:tcW w:w="1383" w:type="dxa"/>
            <w:tcBorders>
              <w:top w:val="nil"/>
              <w:left w:val="nil"/>
              <w:bottom w:val="nil"/>
              <w:right w:val="nil"/>
            </w:tcBorders>
            <w:shd w:val="clear" w:color="auto" w:fill="auto"/>
            <w:vAlign w:val="center"/>
            <w:hideMark/>
          </w:tcPr>
          <w:p w14:paraId="5EA56909" w14:textId="77777777" w:rsidR="00645CE4" w:rsidRPr="00970D3B" w:rsidRDefault="00645CE4" w:rsidP="000B3F6B">
            <w:pPr>
              <w:jc w:val="center"/>
              <w:rPr>
                <w:sz w:val="20"/>
                <w:szCs w:val="20"/>
              </w:rPr>
            </w:pPr>
          </w:p>
        </w:tc>
        <w:tc>
          <w:tcPr>
            <w:tcW w:w="527" w:type="dxa"/>
            <w:tcBorders>
              <w:top w:val="nil"/>
              <w:left w:val="nil"/>
              <w:bottom w:val="nil"/>
              <w:right w:val="nil"/>
            </w:tcBorders>
            <w:shd w:val="clear" w:color="auto" w:fill="auto"/>
            <w:vAlign w:val="center"/>
            <w:hideMark/>
          </w:tcPr>
          <w:p w14:paraId="0ABB769C" w14:textId="77777777" w:rsidR="00645CE4" w:rsidRPr="00970D3B" w:rsidRDefault="00645CE4" w:rsidP="000B3F6B">
            <w:pPr>
              <w:jc w:val="center"/>
              <w:rPr>
                <w:sz w:val="20"/>
                <w:szCs w:val="20"/>
              </w:rPr>
            </w:pPr>
          </w:p>
        </w:tc>
        <w:tc>
          <w:tcPr>
            <w:tcW w:w="1550" w:type="dxa"/>
            <w:gridSpan w:val="2"/>
            <w:tcBorders>
              <w:top w:val="nil"/>
              <w:left w:val="nil"/>
              <w:bottom w:val="nil"/>
              <w:right w:val="nil"/>
            </w:tcBorders>
            <w:shd w:val="clear" w:color="auto" w:fill="auto"/>
            <w:vAlign w:val="center"/>
            <w:hideMark/>
          </w:tcPr>
          <w:p w14:paraId="54C1E735" w14:textId="77777777" w:rsidR="00645CE4" w:rsidRPr="00970D3B" w:rsidRDefault="00645CE4" w:rsidP="000B3F6B">
            <w:pPr>
              <w:jc w:val="center"/>
              <w:rPr>
                <w:sz w:val="20"/>
                <w:szCs w:val="20"/>
              </w:rPr>
            </w:pPr>
          </w:p>
        </w:tc>
      </w:tr>
      <w:tr w:rsidR="00735272" w:rsidRPr="00735272" w14:paraId="7B1D75D8" w14:textId="77777777" w:rsidTr="000B3F6B">
        <w:trPr>
          <w:trHeight w:val="18"/>
        </w:trPr>
        <w:tc>
          <w:tcPr>
            <w:tcW w:w="4399" w:type="dxa"/>
            <w:tcBorders>
              <w:top w:val="nil"/>
              <w:left w:val="nil"/>
              <w:bottom w:val="nil"/>
              <w:right w:val="nil"/>
            </w:tcBorders>
            <w:shd w:val="clear" w:color="auto" w:fill="auto"/>
            <w:vAlign w:val="center"/>
            <w:hideMark/>
          </w:tcPr>
          <w:p w14:paraId="161356AD" w14:textId="77777777" w:rsidR="00645CE4" w:rsidRPr="00970D3B" w:rsidRDefault="00645CE4" w:rsidP="00970D3B">
            <w:pPr>
              <w:rPr>
                <w:sz w:val="20"/>
                <w:szCs w:val="20"/>
              </w:rPr>
            </w:pPr>
            <w:r w:rsidRPr="00970D3B">
              <w:rPr>
                <w:sz w:val="20"/>
                <w:szCs w:val="20"/>
              </w:rPr>
              <w:t>CPR</w:t>
            </w:r>
          </w:p>
        </w:tc>
        <w:tc>
          <w:tcPr>
            <w:tcW w:w="4912" w:type="dxa"/>
            <w:gridSpan w:val="5"/>
            <w:tcBorders>
              <w:top w:val="nil"/>
              <w:left w:val="nil"/>
              <w:bottom w:val="nil"/>
              <w:right w:val="nil"/>
            </w:tcBorders>
            <w:shd w:val="clear" w:color="auto" w:fill="auto"/>
            <w:vAlign w:val="center"/>
            <w:hideMark/>
          </w:tcPr>
          <w:p w14:paraId="7EF0E8BC" w14:textId="77777777" w:rsidR="00645CE4" w:rsidRPr="00970D3B" w:rsidRDefault="00645CE4" w:rsidP="000B3F6B">
            <w:pPr>
              <w:ind w:firstLineChars="100" w:firstLine="200"/>
              <w:jc w:val="left"/>
              <w:rPr>
                <w:sz w:val="20"/>
                <w:szCs w:val="20"/>
              </w:rPr>
            </w:pPr>
          </w:p>
        </w:tc>
      </w:tr>
      <w:tr w:rsidR="00645CE4" w:rsidRPr="00735272" w14:paraId="1D5AE5AD" w14:textId="77777777" w:rsidTr="000B3F6B">
        <w:trPr>
          <w:trHeight w:val="18"/>
        </w:trPr>
        <w:tc>
          <w:tcPr>
            <w:tcW w:w="4399" w:type="dxa"/>
            <w:tcBorders>
              <w:top w:val="nil"/>
              <w:left w:val="nil"/>
              <w:bottom w:val="nil"/>
              <w:right w:val="nil"/>
            </w:tcBorders>
            <w:shd w:val="clear" w:color="auto" w:fill="auto"/>
            <w:vAlign w:val="center"/>
            <w:hideMark/>
          </w:tcPr>
          <w:p w14:paraId="343EE1EC" w14:textId="4258905D" w:rsidR="00645CE4" w:rsidRPr="00970D3B" w:rsidRDefault="00645CE4" w:rsidP="00970D3B">
            <w:pPr>
              <w:ind w:left="250"/>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6B6DD759" w14:textId="77777777" w:rsidR="00645CE4" w:rsidRPr="00970D3B" w:rsidRDefault="00645CE4" w:rsidP="000B3F6B">
            <w:pPr>
              <w:jc w:val="center"/>
              <w:rPr>
                <w:sz w:val="20"/>
                <w:szCs w:val="20"/>
              </w:rPr>
            </w:pPr>
            <w:r w:rsidRPr="00970D3B">
              <w:rPr>
                <w:sz w:val="20"/>
                <w:szCs w:val="20"/>
              </w:rPr>
              <w:t>0.873</w:t>
            </w:r>
          </w:p>
        </w:tc>
        <w:tc>
          <w:tcPr>
            <w:tcW w:w="1383" w:type="dxa"/>
            <w:tcBorders>
              <w:top w:val="nil"/>
              <w:left w:val="nil"/>
              <w:bottom w:val="nil"/>
              <w:right w:val="nil"/>
            </w:tcBorders>
            <w:shd w:val="clear" w:color="auto" w:fill="auto"/>
            <w:vAlign w:val="center"/>
            <w:hideMark/>
          </w:tcPr>
          <w:p w14:paraId="6FEB6F82" w14:textId="77777777" w:rsidR="00645CE4" w:rsidRPr="00970D3B" w:rsidRDefault="00645CE4" w:rsidP="000B3F6B">
            <w:pPr>
              <w:jc w:val="center"/>
              <w:rPr>
                <w:sz w:val="20"/>
                <w:szCs w:val="20"/>
              </w:rPr>
            </w:pPr>
            <w:r w:rsidRPr="00970D3B">
              <w:rPr>
                <w:sz w:val="20"/>
                <w:szCs w:val="20"/>
              </w:rPr>
              <w:t>(0.157</w:t>
            </w:r>
          </w:p>
        </w:tc>
        <w:tc>
          <w:tcPr>
            <w:tcW w:w="527" w:type="dxa"/>
            <w:tcBorders>
              <w:top w:val="nil"/>
              <w:left w:val="nil"/>
              <w:bottom w:val="nil"/>
              <w:right w:val="nil"/>
            </w:tcBorders>
            <w:shd w:val="clear" w:color="auto" w:fill="auto"/>
            <w:vAlign w:val="center"/>
            <w:hideMark/>
          </w:tcPr>
          <w:p w14:paraId="3621C9EF"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94CAB78" w14:textId="77777777" w:rsidR="00645CE4" w:rsidRPr="00970D3B" w:rsidRDefault="00645CE4" w:rsidP="000B3F6B">
            <w:pPr>
              <w:jc w:val="center"/>
              <w:rPr>
                <w:sz w:val="20"/>
                <w:szCs w:val="20"/>
              </w:rPr>
            </w:pPr>
            <w:r w:rsidRPr="00970D3B">
              <w:rPr>
                <w:sz w:val="20"/>
                <w:szCs w:val="20"/>
              </w:rPr>
              <w:t>4.842)</w:t>
            </w:r>
          </w:p>
        </w:tc>
      </w:tr>
      <w:tr w:rsidR="00645CE4" w:rsidRPr="00735272" w14:paraId="19AE01D3" w14:textId="77777777" w:rsidTr="000B3F6B">
        <w:trPr>
          <w:trHeight w:val="18"/>
        </w:trPr>
        <w:tc>
          <w:tcPr>
            <w:tcW w:w="4399" w:type="dxa"/>
            <w:tcBorders>
              <w:top w:val="nil"/>
              <w:left w:val="nil"/>
              <w:bottom w:val="nil"/>
              <w:right w:val="nil"/>
            </w:tcBorders>
            <w:shd w:val="clear" w:color="auto" w:fill="auto"/>
            <w:vAlign w:val="center"/>
            <w:hideMark/>
          </w:tcPr>
          <w:p w14:paraId="4329D179" w14:textId="57442429" w:rsidR="00645CE4" w:rsidRPr="00970D3B" w:rsidRDefault="00645CE4" w:rsidP="00970D3B">
            <w:pPr>
              <w:ind w:left="250"/>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3655EE91" w14:textId="77777777" w:rsidR="00645CE4" w:rsidRPr="00970D3B" w:rsidRDefault="00645CE4" w:rsidP="000B3F6B">
            <w:pPr>
              <w:jc w:val="center"/>
              <w:rPr>
                <w:sz w:val="20"/>
                <w:szCs w:val="20"/>
              </w:rPr>
            </w:pPr>
            <w:r w:rsidRPr="00970D3B">
              <w:rPr>
                <w:sz w:val="20"/>
                <w:szCs w:val="20"/>
              </w:rPr>
              <w:t>1.000 [Reference]</w:t>
            </w:r>
          </w:p>
        </w:tc>
      </w:tr>
      <w:tr w:rsidR="00735272" w:rsidRPr="00735272" w14:paraId="2B0238A9" w14:textId="77777777" w:rsidTr="000B3F6B">
        <w:trPr>
          <w:trHeight w:val="18"/>
        </w:trPr>
        <w:tc>
          <w:tcPr>
            <w:tcW w:w="4399" w:type="dxa"/>
            <w:tcBorders>
              <w:top w:val="nil"/>
              <w:left w:val="nil"/>
              <w:bottom w:val="nil"/>
              <w:right w:val="nil"/>
            </w:tcBorders>
            <w:shd w:val="clear" w:color="auto" w:fill="auto"/>
            <w:vAlign w:val="center"/>
            <w:hideMark/>
          </w:tcPr>
          <w:p w14:paraId="4388CAA0" w14:textId="77777777" w:rsidR="00645CE4" w:rsidRPr="00970D3B" w:rsidRDefault="00645CE4" w:rsidP="00970D3B">
            <w:pPr>
              <w:rPr>
                <w:sz w:val="20"/>
                <w:szCs w:val="20"/>
              </w:rPr>
            </w:pPr>
            <w:r w:rsidRPr="00970D3B">
              <w:rPr>
                <w:sz w:val="20"/>
                <w:szCs w:val="20"/>
              </w:rPr>
              <w:t>Ventilator</w:t>
            </w:r>
          </w:p>
        </w:tc>
        <w:tc>
          <w:tcPr>
            <w:tcW w:w="4912" w:type="dxa"/>
            <w:gridSpan w:val="5"/>
            <w:tcBorders>
              <w:top w:val="nil"/>
              <w:left w:val="nil"/>
              <w:bottom w:val="nil"/>
              <w:right w:val="nil"/>
            </w:tcBorders>
            <w:shd w:val="clear" w:color="auto" w:fill="auto"/>
            <w:vAlign w:val="center"/>
            <w:hideMark/>
          </w:tcPr>
          <w:p w14:paraId="71D24732" w14:textId="77777777" w:rsidR="00645CE4" w:rsidRPr="00970D3B" w:rsidRDefault="00645CE4" w:rsidP="000B3F6B">
            <w:pPr>
              <w:ind w:firstLineChars="100" w:firstLine="200"/>
              <w:jc w:val="left"/>
              <w:rPr>
                <w:sz w:val="20"/>
                <w:szCs w:val="20"/>
              </w:rPr>
            </w:pPr>
          </w:p>
        </w:tc>
      </w:tr>
      <w:tr w:rsidR="00645CE4" w:rsidRPr="00735272" w14:paraId="096B2FFC" w14:textId="77777777" w:rsidTr="000B3F6B">
        <w:trPr>
          <w:trHeight w:val="18"/>
        </w:trPr>
        <w:tc>
          <w:tcPr>
            <w:tcW w:w="4399" w:type="dxa"/>
            <w:tcBorders>
              <w:top w:val="nil"/>
              <w:left w:val="nil"/>
              <w:bottom w:val="nil"/>
              <w:right w:val="nil"/>
            </w:tcBorders>
            <w:shd w:val="clear" w:color="auto" w:fill="auto"/>
            <w:vAlign w:val="center"/>
            <w:hideMark/>
          </w:tcPr>
          <w:p w14:paraId="0F4469AA" w14:textId="35B9BAE1" w:rsidR="00645CE4" w:rsidRPr="00970D3B" w:rsidRDefault="00645CE4" w:rsidP="00970D3B">
            <w:pPr>
              <w:ind w:left="250"/>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4E96500F" w14:textId="77777777" w:rsidR="00645CE4" w:rsidRPr="00970D3B" w:rsidRDefault="00645CE4" w:rsidP="000B3F6B">
            <w:pPr>
              <w:jc w:val="center"/>
              <w:rPr>
                <w:sz w:val="20"/>
                <w:szCs w:val="20"/>
              </w:rPr>
            </w:pPr>
            <w:r w:rsidRPr="00970D3B">
              <w:rPr>
                <w:sz w:val="20"/>
                <w:szCs w:val="20"/>
              </w:rPr>
              <w:t>5.3</w:t>
            </w:r>
          </w:p>
        </w:tc>
        <w:tc>
          <w:tcPr>
            <w:tcW w:w="1383" w:type="dxa"/>
            <w:tcBorders>
              <w:top w:val="nil"/>
              <w:left w:val="nil"/>
              <w:bottom w:val="nil"/>
              <w:right w:val="nil"/>
            </w:tcBorders>
            <w:shd w:val="clear" w:color="auto" w:fill="auto"/>
            <w:vAlign w:val="center"/>
            <w:hideMark/>
          </w:tcPr>
          <w:p w14:paraId="778A3D37" w14:textId="77777777" w:rsidR="00645CE4" w:rsidRPr="00970D3B" w:rsidRDefault="00645CE4" w:rsidP="000B3F6B">
            <w:pPr>
              <w:jc w:val="center"/>
              <w:rPr>
                <w:sz w:val="20"/>
                <w:szCs w:val="20"/>
              </w:rPr>
            </w:pPr>
            <w:r w:rsidRPr="00970D3B">
              <w:rPr>
                <w:sz w:val="20"/>
                <w:szCs w:val="20"/>
              </w:rPr>
              <w:t>(2.961</w:t>
            </w:r>
          </w:p>
        </w:tc>
        <w:tc>
          <w:tcPr>
            <w:tcW w:w="527" w:type="dxa"/>
            <w:tcBorders>
              <w:top w:val="nil"/>
              <w:left w:val="nil"/>
              <w:bottom w:val="nil"/>
              <w:right w:val="nil"/>
            </w:tcBorders>
            <w:shd w:val="clear" w:color="auto" w:fill="auto"/>
            <w:vAlign w:val="center"/>
            <w:hideMark/>
          </w:tcPr>
          <w:p w14:paraId="0D5B6B28"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72AA0E5" w14:textId="77777777" w:rsidR="00645CE4" w:rsidRPr="00970D3B" w:rsidRDefault="00645CE4" w:rsidP="000B3F6B">
            <w:pPr>
              <w:jc w:val="center"/>
              <w:rPr>
                <w:sz w:val="20"/>
                <w:szCs w:val="20"/>
              </w:rPr>
            </w:pPr>
            <w:r w:rsidRPr="00970D3B">
              <w:rPr>
                <w:sz w:val="20"/>
                <w:szCs w:val="20"/>
              </w:rPr>
              <w:t>9.487)</w:t>
            </w:r>
          </w:p>
        </w:tc>
      </w:tr>
      <w:tr w:rsidR="00735272" w:rsidRPr="00735272" w14:paraId="68DED98E" w14:textId="77777777" w:rsidTr="000B3F6B">
        <w:trPr>
          <w:trHeight w:val="18"/>
        </w:trPr>
        <w:tc>
          <w:tcPr>
            <w:tcW w:w="4399" w:type="dxa"/>
            <w:tcBorders>
              <w:top w:val="nil"/>
              <w:left w:val="nil"/>
              <w:bottom w:val="nil"/>
              <w:right w:val="nil"/>
            </w:tcBorders>
            <w:shd w:val="clear" w:color="auto" w:fill="auto"/>
            <w:vAlign w:val="center"/>
            <w:hideMark/>
          </w:tcPr>
          <w:p w14:paraId="701C9243" w14:textId="77777777" w:rsidR="00645CE4" w:rsidRPr="00970D3B" w:rsidRDefault="00645CE4" w:rsidP="00970D3B">
            <w:pPr>
              <w:ind w:left="250"/>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13240BA1" w14:textId="77777777" w:rsidR="00645CE4" w:rsidRPr="00970D3B" w:rsidRDefault="00645CE4" w:rsidP="00970D3B">
            <w:pPr>
              <w:rPr>
                <w:sz w:val="20"/>
                <w:szCs w:val="20"/>
              </w:rPr>
            </w:pPr>
            <w:r w:rsidRPr="00970D3B">
              <w:rPr>
                <w:sz w:val="20"/>
                <w:szCs w:val="20"/>
              </w:rPr>
              <w:t>1.000 [Reference]</w:t>
            </w:r>
          </w:p>
        </w:tc>
      </w:tr>
      <w:tr w:rsidR="00735272" w:rsidRPr="00735272" w14:paraId="0F28E445" w14:textId="77777777" w:rsidTr="000B3F6B">
        <w:trPr>
          <w:trHeight w:val="18"/>
        </w:trPr>
        <w:tc>
          <w:tcPr>
            <w:tcW w:w="4399" w:type="dxa"/>
            <w:tcBorders>
              <w:top w:val="nil"/>
              <w:left w:val="nil"/>
              <w:bottom w:val="nil"/>
              <w:right w:val="nil"/>
            </w:tcBorders>
            <w:shd w:val="clear" w:color="auto" w:fill="auto"/>
            <w:vAlign w:val="center"/>
            <w:hideMark/>
          </w:tcPr>
          <w:p w14:paraId="484D1405" w14:textId="77777777" w:rsidR="00645CE4" w:rsidRPr="00970D3B" w:rsidRDefault="00645CE4" w:rsidP="00970D3B">
            <w:pPr>
              <w:rPr>
                <w:sz w:val="20"/>
                <w:szCs w:val="20"/>
              </w:rPr>
            </w:pPr>
            <w:r w:rsidRPr="00970D3B">
              <w:rPr>
                <w:sz w:val="20"/>
                <w:szCs w:val="20"/>
              </w:rPr>
              <w:t>Hemodialysis</w:t>
            </w:r>
          </w:p>
        </w:tc>
        <w:tc>
          <w:tcPr>
            <w:tcW w:w="4912" w:type="dxa"/>
            <w:gridSpan w:val="5"/>
            <w:tcBorders>
              <w:top w:val="nil"/>
              <w:left w:val="nil"/>
              <w:bottom w:val="nil"/>
              <w:right w:val="nil"/>
            </w:tcBorders>
            <w:shd w:val="clear" w:color="auto" w:fill="auto"/>
            <w:vAlign w:val="center"/>
            <w:hideMark/>
          </w:tcPr>
          <w:p w14:paraId="5005F22F" w14:textId="77777777" w:rsidR="00645CE4" w:rsidRPr="00970D3B" w:rsidRDefault="00645CE4" w:rsidP="000B3F6B">
            <w:pPr>
              <w:ind w:firstLineChars="100" w:firstLine="200"/>
              <w:jc w:val="left"/>
              <w:rPr>
                <w:sz w:val="20"/>
                <w:szCs w:val="20"/>
              </w:rPr>
            </w:pPr>
          </w:p>
        </w:tc>
      </w:tr>
      <w:tr w:rsidR="00645CE4" w:rsidRPr="00735272" w14:paraId="4C99491E" w14:textId="77777777" w:rsidTr="000B3F6B">
        <w:trPr>
          <w:trHeight w:val="18"/>
        </w:trPr>
        <w:tc>
          <w:tcPr>
            <w:tcW w:w="4399" w:type="dxa"/>
            <w:tcBorders>
              <w:top w:val="nil"/>
              <w:left w:val="nil"/>
              <w:bottom w:val="nil"/>
              <w:right w:val="nil"/>
            </w:tcBorders>
            <w:shd w:val="clear" w:color="auto" w:fill="auto"/>
            <w:vAlign w:val="center"/>
            <w:hideMark/>
          </w:tcPr>
          <w:p w14:paraId="2EC9F3D3" w14:textId="778AB881"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149BA771" w14:textId="77777777" w:rsidR="00645CE4" w:rsidRPr="00970D3B" w:rsidRDefault="00645CE4" w:rsidP="000B3F6B">
            <w:pPr>
              <w:jc w:val="center"/>
              <w:rPr>
                <w:sz w:val="20"/>
                <w:szCs w:val="20"/>
              </w:rPr>
            </w:pPr>
            <w:r w:rsidRPr="00970D3B">
              <w:rPr>
                <w:sz w:val="20"/>
                <w:szCs w:val="20"/>
              </w:rPr>
              <w:t>2.12</w:t>
            </w:r>
          </w:p>
        </w:tc>
        <w:tc>
          <w:tcPr>
            <w:tcW w:w="1383" w:type="dxa"/>
            <w:tcBorders>
              <w:top w:val="nil"/>
              <w:left w:val="nil"/>
              <w:bottom w:val="nil"/>
              <w:right w:val="nil"/>
            </w:tcBorders>
            <w:shd w:val="clear" w:color="auto" w:fill="auto"/>
            <w:vAlign w:val="center"/>
            <w:hideMark/>
          </w:tcPr>
          <w:p w14:paraId="32735FF6" w14:textId="77777777" w:rsidR="00645CE4" w:rsidRPr="00970D3B" w:rsidRDefault="00645CE4" w:rsidP="000B3F6B">
            <w:pPr>
              <w:jc w:val="center"/>
              <w:rPr>
                <w:sz w:val="20"/>
                <w:szCs w:val="20"/>
              </w:rPr>
            </w:pPr>
            <w:r w:rsidRPr="00970D3B">
              <w:rPr>
                <w:sz w:val="20"/>
                <w:szCs w:val="20"/>
              </w:rPr>
              <w:t>(1.247</w:t>
            </w:r>
          </w:p>
        </w:tc>
        <w:tc>
          <w:tcPr>
            <w:tcW w:w="527" w:type="dxa"/>
            <w:tcBorders>
              <w:top w:val="nil"/>
              <w:left w:val="nil"/>
              <w:bottom w:val="nil"/>
              <w:right w:val="nil"/>
            </w:tcBorders>
            <w:shd w:val="clear" w:color="auto" w:fill="auto"/>
            <w:vAlign w:val="center"/>
            <w:hideMark/>
          </w:tcPr>
          <w:p w14:paraId="0F3525E7"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4FBD7FA" w14:textId="77777777" w:rsidR="00645CE4" w:rsidRPr="00970D3B" w:rsidRDefault="00645CE4" w:rsidP="000B3F6B">
            <w:pPr>
              <w:jc w:val="center"/>
              <w:rPr>
                <w:sz w:val="20"/>
                <w:szCs w:val="20"/>
              </w:rPr>
            </w:pPr>
            <w:r w:rsidRPr="00970D3B">
              <w:rPr>
                <w:sz w:val="20"/>
                <w:szCs w:val="20"/>
              </w:rPr>
              <w:t>3.605)</w:t>
            </w:r>
          </w:p>
        </w:tc>
      </w:tr>
      <w:tr w:rsidR="00645CE4" w:rsidRPr="00735272" w14:paraId="6926F06C" w14:textId="77777777" w:rsidTr="000B3F6B">
        <w:trPr>
          <w:trHeight w:val="18"/>
        </w:trPr>
        <w:tc>
          <w:tcPr>
            <w:tcW w:w="4399" w:type="dxa"/>
            <w:tcBorders>
              <w:top w:val="nil"/>
              <w:left w:val="nil"/>
              <w:bottom w:val="nil"/>
              <w:right w:val="nil"/>
            </w:tcBorders>
            <w:shd w:val="clear" w:color="auto" w:fill="auto"/>
            <w:vAlign w:val="center"/>
            <w:hideMark/>
          </w:tcPr>
          <w:p w14:paraId="2F96DFB0" w14:textId="4E7F8A52" w:rsidR="00645CE4" w:rsidRPr="00970D3B" w:rsidRDefault="00645CE4" w:rsidP="000B3F6B">
            <w:pPr>
              <w:ind w:firstLineChars="100" w:firstLine="200"/>
              <w:jc w:val="left"/>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4A1029F8" w14:textId="77777777" w:rsidR="00645CE4" w:rsidRPr="00970D3B" w:rsidRDefault="00645CE4" w:rsidP="000B3F6B">
            <w:pPr>
              <w:jc w:val="center"/>
              <w:rPr>
                <w:sz w:val="20"/>
                <w:szCs w:val="20"/>
              </w:rPr>
            </w:pPr>
            <w:r w:rsidRPr="00970D3B">
              <w:rPr>
                <w:sz w:val="20"/>
                <w:szCs w:val="20"/>
              </w:rPr>
              <w:t>1.000 [Reference]</w:t>
            </w:r>
          </w:p>
        </w:tc>
      </w:tr>
      <w:tr w:rsidR="00735272" w:rsidRPr="00735272" w14:paraId="44B6D48B" w14:textId="77777777" w:rsidTr="000B3F6B">
        <w:trPr>
          <w:trHeight w:val="18"/>
        </w:trPr>
        <w:tc>
          <w:tcPr>
            <w:tcW w:w="4399" w:type="dxa"/>
            <w:tcBorders>
              <w:top w:val="nil"/>
              <w:left w:val="nil"/>
              <w:bottom w:val="nil"/>
              <w:right w:val="nil"/>
            </w:tcBorders>
            <w:shd w:val="clear" w:color="auto" w:fill="auto"/>
            <w:vAlign w:val="center"/>
            <w:hideMark/>
          </w:tcPr>
          <w:p w14:paraId="15E25D91" w14:textId="77777777" w:rsidR="00645CE4" w:rsidRPr="00970D3B" w:rsidRDefault="00645CE4" w:rsidP="00970D3B">
            <w:pPr>
              <w:rPr>
                <w:sz w:val="20"/>
                <w:szCs w:val="20"/>
              </w:rPr>
            </w:pPr>
            <w:r w:rsidRPr="00970D3B">
              <w:rPr>
                <w:sz w:val="20"/>
                <w:szCs w:val="20"/>
              </w:rPr>
              <w:t>Chemotherapy</w:t>
            </w:r>
          </w:p>
        </w:tc>
        <w:tc>
          <w:tcPr>
            <w:tcW w:w="4912" w:type="dxa"/>
            <w:gridSpan w:val="5"/>
            <w:tcBorders>
              <w:top w:val="nil"/>
              <w:left w:val="nil"/>
              <w:bottom w:val="nil"/>
              <w:right w:val="nil"/>
            </w:tcBorders>
            <w:shd w:val="clear" w:color="auto" w:fill="auto"/>
            <w:vAlign w:val="center"/>
            <w:hideMark/>
          </w:tcPr>
          <w:p w14:paraId="282C4098" w14:textId="77777777" w:rsidR="00645CE4" w:rsidRPr="00970D3B" w:rsidRDefault="00645CE4" w:rsidP="000B3F6B">
            <w:pPr>
              <w:ind w:firstLineChars="100" w:firstLine="200"/>
              <w:jc w:val="left"/>
              <w:rPr>
                <w:sz w:val="20"/>
                <w:szCs w:val="20"/>
              </w:rPr>
            </w:pPr>
          </w:p>
        </w:tc>
      </w:tr>
      <w:tr w:rsidR="00645CE4" w:rsidRPr="00735272" w14:paraId="0ECCD8EB" w14:textId="77777777" w:rsidTr="000B3F6B">
        <w:trPr>
          <w:trHeight w:val="18"/>
        </w:trPr>
        <w:tc>
          <w:tcPr>
            <w:tcW w:w="4399" w:type="dxa"/>
            <w:tcBorders>
              <w:top w:val="nil"/>
              <w:left w:val="nil"/>
              <w:bottom w:val="nil"/>
              <w:right w:val="nil"/>
            </w:tcBorders>
            <w:shd w:val="clear" w:color="auto" w:fill="auto"/>
            <w:vAlign w:val="center"/>
            <w:hideMark/>
          </w:tcPr>
          <w:p w14:paraId="3504C3B8" w14:textId="711ED068"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12D540EA" w14:textId="77777777" w:rsidR="00645CE4" w:rsidRPr="00970D3B" w:rsidRDefault="00645CE4" w:rsidP="000B3F6B">
            <w:pPr>
              <w:jc w:val="center"/>
              <w:rPr>
                <w:sz w:val="20"/>
                <w:szCs w:val="20"/>
              </w:rPr>
            </w:pPr>
            <w:r w:rsidRPr="00970D3B">
              <w:rPr>
                <w:sz w:val="20"/>
                <w:szCs w:val="20"/>
              </w:rPr>
              <w:t>0.897</w:t>
            </w:r>
          </w:p>
        </w:tc>
        <w:tc>
          <w:tcPr>
            <w:tcW w:w="1383" w:type="dxa"/>
            <w:tcBorders>
              <w:top w:val="nil"/>
              <w:left w:val="nil"/>
              <w:bottom w:val="nil"/>
              <w:right w:val="nil"/>
            </w:tcBorders>
            <w:shd w:val="clear" w:color="auto" w:fill="auto"/>
            <w:vAlign w:val="center"/>
            <w:hideMark/>
          </w:tcPr>
          <w:p w14:paraId="1A280709" w14:textId="77777777" w:rsidR="00645CE4" w:rsidRPr="00970D3B" w:rsidRDefault="00645CE4" w:rsidP="000B3F6B">
            <w:pPr>
              <w:jc w:val="center"/>
              <w:rPr>
                <w:sz w:val="20"/>
                <w:szCs w:val="20"/>
              </w:rPr>
            </w:pPr>
            <w:r w:rsidRPr="00970D3B">
              <w:rPr>
                <w:sz w:val="20"/>
                <w:szCs w:val="20"/>
              </w:rPr>
              <w:t>(0.571</w:t>
            </w:r>
          </w:p>
        </w:tc>
        <w:tc>
          <w:tcPr>
            <w:tcW w:w="527" w:type="dxa"/>
            <w:tcBorders>
              <w:top w:val="nil"/>
              <w:left w:val="nil"/>
              <w:bottom w:val="nil"/>
              <w:right w:val="nil"/>
            </w:tcBorders>
            <w:shd w:val="clear" w:color="auto" w:fill="auto"/>
            <w:vAlign w:val="center"/>
            <w:hideMark/>
          </w:tcPr>
          <w:p w14:paraId="0CA29653"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546DAE84" w14:textId="77777777" w:rsidR="00645CE4" w:rsidRPr="00970D3B" w:rsidRDefault="00645CE4" w:rsidP="000B3F6B">
            <w:pPr>
              <w:jc w:val="center"/>
              <w:rPr>
                <w:sz w:val="20"/>
                <w:szCs w:val="20"/>
              </w:rPr>
            </w:pPr>
            <w:r w:rsidRPr="00970D3B">
              <w:rPr>
                <w:sz w:val="20"/>
                <w:szCs w:val="20"/>
              </w:rPr>
              <w:t>1.408)</w:t>
            </w:r>
          </w:p>
        </w:tc>
      </w:tr>
      <w:tr w:rsidR="00645CE4" w:rsidRPr="00735272" w14:paraId="3A8DBD9B" w14:textId="77777777" w:rsidTr="000B3F6B">
        <w:trPr>
          <w:trHeight w:val="18"/>
        </w:trPr>
        <w:tc>
          <w:tcPr>
            <w:tcW w:w="4399" w:type="dxa"/>
            <w:tcBorders>
              <w:top w:val="nil"/>
              <w:left w:val="nil"/>
              <w:bottom w:val="nil"/>
              <w:right w:val="nil"/>
            </w:tcBorders>
            <w:shd w:val="clear" w:color="auto" w:fill="auto"/>
            <w:vAlign w:val="center"/>
            <w:hideMark/>
          </w:tcPr>
          <w:p w14:paraId="63AA767A" w14:textId="7012CD4B" w:rsidR="00645CE4" w:rsidRPr="00970D3B" w:rsidRDefault="00645CE4" w:rsidP="000B3F6B">
            <w:pPr>
              <w:ind w:firstLineChars="100" w:firstLine="200"/>
              <w:jc w:val="left"/>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1D900E9F" w14:textId="77777777" w:rsidR="00645CE4" w:rsidRPr="00970D3B" w:rsidRDefault="00645CE4" w:rsidP="000B3F6B">
            <w:pPr>
              <w:jc w:val="center"/>
              <w:rPr>
                <w:sz w:val="20"/>
                <w:szCs w:val="20"/>
              </w:rPr>
            </w:pPr>
            <w:r w:rsidRPr="00970D3B">
              <w:rPr>
                <w:sz w:val="20"/>
                <w:szCs w:val="20"/>
              </w:rPr>
              <w:t>1.000 [Reference]</w:t>
            </w:r>
          </w:p>
        </w:tc>
      </w:tr>
      <w:tr w:rsidR="00735272" w:rsidRPr="00735272" w14:paraId="23D74D64" w14:textId="77777777" w:rsidTr="000B3F6B">
        <w:trPr>
          <w:trHeight w:val="18"/>
        </w:trPr>
        <w:tc>
          <w:tcPr>
            <w:tcW w:w="4399" w:type="dxa"/>
            <w:tcBorders>
              <w:top w:val="nil"/>
              <w:left w:val="nil"/>
              <w:bottom w:val="nil"/>
              <w:right w:val="nil"/>
            </w:tcBorders>
            <w:shd w:val="clear" w:color="auto" w:fill="auto"/>
            <w:vAlign w:val="center"/>
            <w:hideMark/>
          </w:tcPr>
          <w:p w14:paraId="6AAFC6F6" w14:textId="77777777" w:rsidR="00645CE4" w:rsidRPr="00970D3B" w:rsidRDefault="00645CE4" w:rsidP="00970D3B">
            <w:pPr>
              <w:rPr>
                <w:sz w:val="20"/>
                <w:szCs w:val="20"/>
              </w:rPr>
            </w:pPr>
            <w:r w:rsidRPr="00970D3B">
              <w:rPr>
                <w:sz w:val="20"/>
                <w:szCs w:val="20"/>
              </w:rPr>
              <w:t>ECMO</w:t>
            </w:r>
          </w:p>
        </w:tc>
        <w:tc>
          <w:tcPr>
            <w:tcW w:w="4912" w:type="dxa"/>
            <w:gridSpan w:val="5"/>
            <w:tcBorders>
              <w:top w:val="nil"/>
              <w:left w:val="nil"/>
              <w:bottom w:val="nil"/>
              <w:right w:val="nil"/>
            </w:tcBorders>
            <w:shd w:val="clear" w:color="auto" w:fill="auto"/>
            <w:vAlign w:val="center"/>
            <w:hideMark/>
          </w:tcPr>
          <w:p w14:paraId="7470BB88" w14:textId="77777777" w:rsidR="00645CE4" w:rsidRPr="00970D3B" w:rsidRDefault="00645CE4" w:rsidP="000B3F6B">
            <w:pPr>
              <w:ind w:firstLineChars="100" w:firstLine="200"/>
              <w:jc w:val="left"/>
              <w:rPr>
                <w:sz w:val="20"/>
                <w:szCs w:val="20"/>
              </w:rPr>
            </w:pPr>
          </w:p>
        </w:tc>
      </w:tr>
      <w:tr w:rsidR="00645CE4" w:rsidRPr="00735272" w14:paraId="21E860D7" w14:textId="77777777" w:rsidTr="000B3F6B">
        <w:trPr>
          <w:trHeight w:val="18"/>
        </w:trPr>
        <w:tc>
          <w:tcPr>
            <w:tcW w:w="4399" w:type="dxa"/>
            <w:tcBorders>
              <w:top w:val="nil"/>
              <w:left w:val="nil"/>
              <w:bottom w:val="nil"/>
              <w:right w:val="nil"/>
            </w:tcBorders>
            <w:shd w:val="clear" w:color="auto" w:fill="auto"/>
            <w:vAlign w:val="center"/>
            <w:hideMark/>
          </w:tcPr>
          <w:p w14:paraId="15C0A7E8" w14:textId="5D47606B"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1AF63A10" w14:textId="77777777" w:rsidR="00645CE4" w:rsidRPr="00970D3B" w:rsidRDefault="00645CE4" w:rsidP="000B3F6B">
            <w:pPr>
              <w:jc w:val="center"/>
              <w:rPr>
                <w:sz w:val="20"/>
                <w:szCs w:val="20"/>
              </w:rPr>
            </w:pPr>
            <w:r w:rsidRPr="00970D3B">
              <w:rPr>
                <w:sz w:val="20"/>
                <w:szCs w:val="20"/>
              </w:rPr>
              <w:t>0.532</w:t>
            </w:r>
          </w:p>
        </w:tc>
        <w:tc>
          <w:tcPr>
            <w:tcW w:w="1383" w:type="dxa"/>
            <w:tcBorders>
              <w:top w:val="nil"/>
              <w:left w:val="nil"/>
              <w:bottom w:val="nil"/>
              <w:right w:val="nil"/>
            </w:tcBorders>
            <w:shd w:val="clear" w:color="auto" w:fill="auto"/>
            <w:vAlign w:val="center"/>
            <w:hideMark/>
          </w:tcPr>
          <w:p w14:paraId="731E35ED" w14:textId="77777777" w:rsidR="00645CE4" w:rsidRPr="00970D3B" w:rsidRDefault="00645CE4" w:rsidP="000B3F6B">
            <w:pPr>
              <w:jc w:val="center"/>
              <w:rPr>
                <w:sz w:val="20"/>
                <w:szCs w:val="20"/>
              </w:rPr>
            </w:pPr>
            <w:r w:rsidRPr="00970D3B">
              <w:rPr>
                <w:sz w:val="20"/>
                <w:szCs w:val="20"/>
              </w:rPr>
              <w:t>(0.273</w:t>
            </w:r>
          </w:p>
        </w:tc>
        <w:tc>
          <w:tcPr>
            <w:tcW w:w="527" w:type="dxa"/>
            <w:tcBorders>
              <w:top w:val="nil"/>
              <w:left w:val="nil"/>
              <w:bottom w:val="nil"/>
              <w:right w:val="nil"/>
            </w:tcBorders>
            <w:shd w:val="clear" w:color="auto" w:fill="auto"/>
            <w:vAlign w:val="center"/>
            <w:hideMark/>
          </w:tcPr>
          <w:p w14:paraId="6907B530"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67BEE873" w14:textId="77777777" w:rsidR="00645CE4" w:rsidRPr="00970D3B" w:rsidRDefault="00645CE4" w:rsidP="000B3F6B">
            <w:pPr>
              <w:jc w:val="center"/>
              <w:rPr>
                <w:sz w:val="20"/>
                <w:szCs w:val="20"/>
              </w:rPr>
            </w:pPr>
            <w:r w:rsidRPr="00970D3B">
              <w:rPr>
                <w:sz w:val="20"/>
                <w:szCs w:val="20"/>
              </w:rPr>
              <w:t>1.036)</w:t>
            </w:r>
          </w:p>
        </w:tc>
      </w:tr>
      <w:tr w:rsidR="00645CE4" w:rsidRPr="00735272" w14:paraId="27E5F868" w14:textId="77777777" w:rsidTr="000B3F6B">
        <w:trPr>
          <w:trHeight w:val="18"/>
        </w:trPr>
        <w:tc>
          <w:tcPr>
            <w:tcW w:w="4399" w:type="dxa"/>
            <w:tcBorders>
              <w:top w:val="nil"/>
              <w:left w:val="nil"/>
              <w:bottom w:val="nil"/>
              <w:right w:val="nil"/>
            </w:tcBorders>
            <w:shd w:val="clear" w:color="auto" w:fill="auto"/>
            <w:vAlign w:val="center"/>
            <w:hideMark/>
          </w:tcPr>
          <w:p w14:paraId="6AD7E282" w14:textId="50D406FB" w:rsidR="00645CE4" w:rsidRPr="00970D3B" w:rsidRDefault="00645CE4" w:rsidP="000B3F6B">
            <w:pPr>
              <w:ind w:firstLineChars="100" w:firstLine="200"/>
              <w:jc w:val="left"/>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77197D39" w14:textId="77777777" w:rsidR="00645CE4" w:rsidRPr="00970D3B" w:rsidRDefault="00645CE4" w:rsidP="000B3F6B">
            <w:pPr>
              <w:jc w:val="center"/>
              <w:rPr>
                <w:sz w:val="20"/>
                <w:szCs w:val="20"/>
              </w:rPr>
            </w:pPr>
            <w:r w:rsidRPr="00970D3B">
              <w:rPr>
                <w:sz w:val="20"/>
                <w:szCs w:val="20"/>
              </w:rPr>
              <w:t>1.000 [Reference]</w:t>
            </w:r>
          </w:p>
        </w:tc>
      </w:tr>
      <w:tr w:rsidR="00735272" w:rsidRPr="00735272" w14:paraId="6D6D3D35" w14:textId="77777777" w:rsidTr="000B3F6B">
        <w:trPr>
          <w:trHeight w:val="18"/>
        </w:trPr>
        <w:tc>
          <w:tcPr>
            <w:tcW w:w="4399" w:type="dxa"/>
            <w:tcBorders>
              <w:top w:val="nil"/>
              <w:left w:val="nil"/>
              <w:bottom w:val="nil"/>
              <w:right w:val="nil"/>
            </w:tcBorders>
            <w:shd w:val="clear" w:color="auto" w:fill="auto"/>
            <w:vAlign w:val="center"/>
            <w:hideMark/>
          </w:tcPr>
          <w:p w14:paraId="3C777BA2" w14:textId="77777777" w:rsidR="00645CE4" w:rsidRPr="00970D3B" w:rsidRDefault="00645CE4" w:rsidP="00970D3B">
            <w:pPr>
              <w:rPr>
                <w:sz w:val="20"/>
                <w:szCs w:val="20"/>
              </w:rPr>
            </w:pPr>
            <w:r w:rsidRPr="00970D3B">
              <w:rPr>
                <w:sz w:val="20"/>
                <w:szCs w:val="20"/>
              </w:rPr>
              <w:t>Transfusion</w:t>
            </w:r>
          </w:p>
        </w:tc>
        <w:tc>
          <w:tcPr>
            <w:tcW w:w="4912" w:type="dxa"/>
            <w:gridSpan w:val="5"/>
            <w:tcBorders>
              <w:top w:val="nil"/>
              <w:left w:val="nil"/>
              <w:bottom w:val="nil"/>
              <w:right w:val="nil"/>
            </w:tcBorders>
            <w:shd w:val="clear" w:color="auto" w:fill="auto"/>
            <w:vAlign w:val="center"/>
            <w:hideMark/>
          </w:tcPr>
          <w:p w14:paraId="4ECEC520" w14:textId="77777777" w:rsidR="00645CE4" w:rsidRPr="00970D3B" w:rsidRDefault="00645CE4" w:rsidP="000B3F6B">
            <w:pPr>
              <w:ind w:firstLineChars="100" w:firstLine="200"/>
              <w:jc w:val="left"/>
              <w:rPr>
                <w:sz w:val="20"/>
                <w:szCs w:val="20"/>
              </w:rPr>
            </w:pPr>
          </w:p>
        </w:tc>
      </w:tr>
      <w:tr w:rsidR="00645CE4" w:rsidRPr="00735272" w14:paraId="7CDF77B6" w14:textId="77777777" w:rsidTr="000B3F6B">
        <w:trPr>
          <w:trHeight w:val="18"/>
        </w:trPr>
        <w:tc>
          <w:tcPr>
            <w:tcW w:w="4399" w:type="dxa"/>
            <w:tcBorders>
              <w:top w:val="nil"/>
              <w:left w:val="nil"/>
              <w:bottom w:val="nil"/>
              <w:right w:val="nil"/>
            </w:tcBorders>
            <w:shd w:val="clear" w:color="auto" w:fill="auto"/>
            <w:vAlign w:val="center"/>
            <w:hideMark/>
          </w:tcPr>
          <w:p w14:paraId="12D1F944" w14:textId="756EEC45"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1C546578" w14:textId="77777777" w:rsidR="00645CE4" w:rsidRPr="00970D3B" w:rsidRDefault="00645CE4" w:rsidP="000B3F6B">
            <w:pPr>
              <w:jc w:val="center"/>
              <w:rPr>
                <w:sz w:val="20"/>
                <w:szCs w:val="20"/>
              </w:rPr>
            </w:pPr>
            <w:r w:rsidRPr="00970D3B">
              <w:rPr>
                <w:sz w:val="20"/>
                <w:szCs w:val="20"/>
              </w:rPr>
              <w:t>0.563</w:t>
            </w:r>
          </w:p>
        </w:tc>
        <w:tc>
          <w:tcPr>
            <w:tcW w:w="1383" w:type="dxa"/>
            <w:tcBorders>
              <w:top w:val="nil"/>
              <w:left w:val="nil"/>
              <w:bottom w:val="nil"/>
              <w:right w:val="nil"/>
            </w:tcBorders>
            <w:shd w:val="clear" w:color="auto" w:fill="auto"/>
            <w:vAlign w:val="center"/>
            <w:hideMark/>
          </w:tcPr>
          <w:p w14:paraId="6CC5762C" w14:textId="77777777" w:rsidR="00645CE4" w:rsidRPr="00970D3B" w:rsidRDefault="00645CE4" w:rsidP="000B3F6B">
            <w:pPr>
              <w:jc w:val="center"/>
              <w:rPr>
                <w:sz w:val="20"/>
                <w:szCs w:val="20"/>
              </w:rPr>
            </w:pPr>
            <w:r w:rsidRPr="00970D3B">
              <w:rPr>
                <w:sz w:val="20"/>
                <w:szCs w:val="20"/>
              </w:rPr>
              <w:t>(0.310</w:t>
            </w:r>
          </w:p>
        </w:tc>
        <w:tc>
          <w:tcPr>
            <w:tcW w:w="527" w:type="dxa"/>
            <w:tcBorders>
              <w:top w:val="nil"/>
              <w:left w:val="nil"/>
              <w:bottom w:val="nil"/>
              <w:right w:val="nil"/>
            </w:tcBorders>
            <w:shd w:val="clear" w:color="auto" w:fill="auto"/>
            <w:vAlign w:val="center"/>
            <w:hideMark/>
          </w:tcPr>
          <w:p w14:paraId="6E535E0F"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0F4C4AD5" w14:textId="77777777" w:rsidR="00645CE4" w:rsidRPr="00970D3B" w:rsidRDefault="00645CE4" w:rsidP="000B3F6B">
            <w:pPr>
              <w:jc w:val="center"/>
              <w:rPr>
                <w:sz w:val="20"/>
                <w:szCs w:val="20"/>
              </w:rPr>
            </w:pPr>
            <w:r w:rsidRPr="00970D3B">
              <w:rPr>
                <w:sz w:val="20"/>
                <w:szCs w:val="20"/>
              </w:rPr>
              <w:t>1.021)</w:t>
            </w:r>
          </w:p>
        </w:tc>
      </w:tr>
      <w:tr w:rsidR="00645CE4" w:rsidRPr="00735272" w14:paraId="49589F24" w14:textId="77777777" w:rsidTr="000B3F6B">
        <w:trPr>
          <w:trHeight w:val="18"/>
        </w:trPr>
        <w:tc>
          <w:tcPr>
            <w:tcW w:w="4399" w:type="dxa"/>
            <w:tcBorders>
              <w:top w:val="nil"/>
              <w:left w:val="nil"/>
              <w:bottom w:val="nil"/>
              <w:right w:val="nil"/>
            </w:tcBorders>
            <w:shd w:val="clear" w:color="auto" w:fill="auto"/>
            <w:vAlign w:val="center"/>
            <w:hideMark/>
          </w:tcPr>
          <w:p w14:paraId="24007303" w14:textId="117F417A" w:rsidR="00645CE4" w:rsidRPr="00970D3B" w:rsidRDefault="00645CE4" w:rsidP="000B3F6B">
            <w:pPr>
              <w:ind w:firstLineChars="100" w:firstLine="200"/>
              <w:jc w:val="left"/>
              <w:rPr>
                <w:sz w:val="20"/>
                <w:szCs w:val="20"/>
              </w:rPr>
            </w:pPr>
            <w:r w:rsidRPr="00970D3B">
              <w:rPr>
                <w:sz w:val="20"/>
                <w:szCs w:val="20"/>
              </w:rPr>
              <w:lastRenderedPageBreak/>
              <w:t>No</w:t>
            </w:r>
          </w:p>
        </w:tc>
        <w:tc>
          <w:tcPr>
            <w:tcW w:w="4912" w:type="dxa"/>
            <w:gridSpan w:val="5"/>
            <w:tcBorders>
              <w:top w:val="nil"/>
              <w:left w:val="nil"/>
              <w:bottom w:val="nil"/>
              <w:right w:val="nil"/>
            </w:tcBorders>
            <w:shd w:val="clear" w:color="auto" w:fill="auto"/>
            <w:vAlign w:val="center"/>
            <w:hideMark/>
          </w:tcPr>
          <w:p w14:paraId="4048F12A" w14:textId="77777777" w:rsidR="00645CE4" w:rsidRPr="00970D3B" w:rsidRDefault="00645CE4" w:rsidP="000B3F6B">
            <w:pPr>
              <w:jc w:val="center"/>
              <w:rPr>
                <w:sz w:val="20"/>
                <w:szCs w:val="20"/>
              </w:rPr>
            </w:pPr>
            <w:r w:rsidRPr="00970D3B">
              <w:rPr>
                <w:sz w:val="20"/>
                <w:szCs w:val="20"/>
              </w:rPr>
              <w:t>1.000 [Reference]</w:t>
            </w:r>
          </w:p>
        </w:tc>
      </w:tr>
      <w:tr w:rsidR="00735272" w:rsidRPr="00735272" w14:paraId="443BFACA" w14:textId="77777777" w:rsidTr="000B3F6B">
        <w:trPr>
          <w:trHeight w:val="18"/>
        </w:trPr>
        <w:tc>
          <w:tcPr>
            <w:tcW w:w="4399" w:type="dxa"/>
            <w:tcBorders>
              <w:top w:val="nil"/>
              <w:left w:val="nil"/>
              <w:bottom w:val="nil"/>
              <w:right w:val="nil"/>
            </w:tcBorders>
            <w:shd w:val="clear" w:color="auto" w:fill="auto"/>
            <w:vAlign w:val="center"/>
            <w:hideMark/>
          </w:tcPr>
          <w:p w14:paraId="67DDFB79" w14:textId="77777777" w:rsidR="00645CE4" w:rsidRPr="00970D3B" w:rsidRDefault="00645CE4" w:rsidP="00970D3B">
            <w:pPr>
              <w:rPr>
                <w:sz w:val="20"/>
                <w:szCs w:val="20"/>
              </w:rPr>
            </w:pPr>
            <w:r w:rsidRPr="00970D3B">
              <w:rPr>
                <w:sz w:val="20"/>
                <w:szCs w:val="20"/>
              </w:rPr>
              <w:t>Inotropic drugs</w:t>
            </w:r>
          </w:p>
        </w:tc>
        <w:tc>
          <w:tcPr>
            <w:tcW w:w="4912" w:type="dxa"/>
            <w:gridSpan w:val="5"/>
            <w:tcBorders>
              <w:top w:val="nil"/>
              <w:left w:val="nil"/>
              <w:bottom w:val="nil"/>
              <w:right w:val="nil"/>
            </w:tcBorders>
            <w:shd w:val="clear" w:color="auto" w:fill="auto"/>
            <w:vAlign w:val="center"/>
            <w:hideMark/>
          </w:tcPr>
          <w:p w14:paraId="4A05312A" w14:textId="77777777" w:rsidR="00645CE4" w:rsidRPr="00970D3B" w:rsidRDefault="00645CE4" w:rsidP="000B3F6B">
            <w:pPr>
              <w:ind w:firstLineChars="100" w:firstLine="200"/>
              <w:jc w:val="left"/>
              <w:rPr>
                <w:sz w:val="20"/>
                <w:szCs w:val="20"/>
              </w:rPr>
            </w:pPr>
          </w:p>
        </w:tc>
      </w:tr>
      <w:tr w:rsidR="00645CE4" w:rsidRPr="00735272" w14:paraId="02C60E9C" w14:textId="77777777" w:rsidTr="000B3F6B">
        <w:trPr>
          <w:trHeight w:val="18"/>
        </w:trPr>
        <w:tc>
          <w:tcPr>
            <w:tcW w:w="4399" w:type="dxa"/>
            <w:tcBorders>
              <w:top w:val="nil"/>
              <w:left w:val="nil"/>
              <w:bottom w:val="nil"/>
              <w:right w:val="nil"/>
            </w:tcBorders>
            <w:shd w:val="clear" w:color="auto" w:fill="auto"/>
            <w:vAlign w:val="center"/>
            <w:hideMark/>
          </w:tcPr>
          <w:p w14:paraId="4C10EBC0" w14:textId="3FFF9FFA"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bottom w:val="nil"/>
              <w:right w:val="nil"/>
            </w:tcBorders>
            <w:shd w:val="clear" w:color="auto" w:fill="auto"/>
            <w:vAlign w:val="center"/>
            <w:hideMark/>
          </w:tcPr>
          <w:p w14:paraId="403112D2" w14:textId="77777777" w:rsidR="00645CE4" w:rsidRPr="00970D3B" w:rsidRDefault="00645CE4" w:rsidP="000B3F6B">
            <w:pPr>
              <w:jc w:val="center"/>
              <w:rPr>
                <w:sz w:val="20"/>
                <w:szCs w:val="20"/>
              </w:rPr>
            </w:pPr>
            <w:r w:rsidRPr="00970D3B">
              <w:rPr>
                <w:sz w:val="20"/>
                <w:szCs w:val="20"/>
              </w:rPr>
              <w:t>0.827</w:t>
            </w:r>
          </w:p>
        </w:tc>
        <w:tc>
          <w:tcPr>
            <w:tcW w:w="1383" w:type="dxa"/>
            <w:tcBorders>
              <w:top w:val="nil"/>
              <w:left w:val="nil"/>
              <w:bottom w:val="nil"/>
              <w:right w:val="nil"/>
            </w:tcBorders>
            <w:shd w:val="clear" w:color="auto" w:fill="auto"/>
            <w:vAlign w:val="center"/>
            <w:hideMark/>
          </w:tcPr>
          <w:p w14:paraId="35ABD59C" w14:textId="77777777" w:rsidR="00645CE4" w:rsidRPr="00970D3B" w:rsidRDefault="00645CE4" w:rsidP="000B3F6B">
            <w:pPr>
              <w:jc w:val="center"/>
              <w:rPr>
                <w:sz w:val="20"/>
                <w:szCs w:val="20"/>
              </w:rPr>
            </w:pPr>
            <w:r w:rsidRPr="00970D3B">
              <w:rPr>
                <w:sz w:val="20"/>
                <w:szCs w:val="20"/>
              </w:rPr>
              <w:t>(0.459</w:t>
            </w:r>
          </w:p>
        </w:tc>
        <w:tc>
          <w:tcPr>
            <w:tcW w:w="527" w:type="dxa"/>
            <w:tcBorders>
              <w:top w:val="nil"/>
              <w:left w:val="nil"/>
              <w:bottom w:val="nil"/>
              <w:right w:val="nil"/>
            </w:tcBorders>
            <w:shd w:val="clear" w:color="auto" w:fill="auto"/>
            <w:vAlign w:val="center"/>
            <w:hideMark/>
          </w:tcPr>
          <w:p w14:paraId="1C2E9AEA"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bottom w:val="nil"/>
              <w:right w:val="nil"/>
            </w:tcBorders>
            <w:shd w:val="clear" w:color="auto" w:fill="auto"/>
            <w:vAlign w:val="center"/>
            <w:hideMark/>
          </w:tcPr>
          <w:p w14:paraId="42F9C34C" w14:textId="77777777" w:rsidR="00645CE4" w:rsidRPr="00970D3B" w:rsidRDefault="00645CE4" w:rsidP="000B3F6B">
            <w:pPr>
              <w:jc w:val="center"/>
              <w:rPr>
                <w:sz w:val="20"/>
                <w:szCs w:val="20"/>
              </w:rPr>
            </w:pPr>
            <w:r w:rsidRPr="00970D3B">
              <w:rPr>
                <w:sz w:val="20"/>
                <w:szCs w:val="20"/>
              </w:rPr>
              <w:t>1.489)</w:t>
            </w:r>
          </w:p>
        </w:tc>
      </w:tr>
      <w:tr w:rsidR="00645CE4" w:rsidRPr="00735272" w14:paraId="618E2107" w14:textId="77777777" w:rsidTr="000B3F6B">
        <w:trPr>
          <w:trHeight w:val="18"/>
        </w:trPr>
        <w:tc>
          <w:tcPr>
            <w:tcW w:w="4399" w:type="dxa"/>
            <w:tcBorders>
              <w:top w:val="nil"/>
              <w:left w:val="nil"/>
              <w:bottom w:val="nil"/>
              <w:right w:val="nil"/>
            </w:tcBorders>
            <w:shd w:val="clear" w:color="auto" w:fill="auto"/>
            <w:vAlign w:val="center"/>
            <w:hideMark/>
          </w:tcPr>
          <w:p w14:paraId="032B1B8A" w14:textId="0CC5F32F" w:rsidR="00645CE4" w:rsidRPr="00970D3B" w:rsidRDefault="00645CE4" w:rsidP="000B3F6B">
            <w:pPr>
              <w:ind w:firstLineChars="100" w:firstLine="200"/>
              <w:jc w:val="left"/>
              <w:rPr>
                <w:sz w:val="20"/>
                <w:szCs w:val="20"/>
              </w:rPr>
            </w:pPr>
            <w:r w:rsidRPr="00970D3B">
              <w:rPr>
                <w:sz w:val="20"/>
                <w:szCs w:val="20"/>
              </w:rPr>
              <w:t>No</w:t>
            </w:r>
          </w:p>
        </w:tc>
        <w:tc>
          <w:tcPr>
            <w:tcW w:w="4912" w:type="dxa"/>
            <w:gridSpan w:val="5"/>
            <w:tcBorders>
              <w:top w:val="nil"/>
              <w:left w:val="nil"/>
              <w:bottom w:val="nil"/>
              <w:right w:val="nil"/>
            </w:tcBorders>
            <w:shd w:val="clear" w:color="auto" w:fill="auto"/>
            <w:vAlign w:val="center"/>
            <w:hideMark/>
          </w:tcPr>
          <w:p w14:paraId="27CC3EB3" w14:textId="77777777" w:rsidR="00645CE4" w:rsidRPr="00970D3B" w:rsidRDefault="00645CE4" w:rsidP="000B3F6B">
            <w:pPr>
              <w:jc w:val="center"/>
              <w:rPr>
                <w:sz w:val="20"/>
                <w:szCs w:val="20"/>
              </w:rPr>
            </w:pPr>
            <w:r w:rsidRPr="00970D3B">
              <w:rPr>
                <w:sz w:val="20"/>
                <w:szCs w:val="20"/>
              </w:rPr>
              <w:t>1.000 [Reference]</w:t>
            </w:r>
          </w:p>
        </w:tc>
      </w:tr>
      <w:tr w:rsidR="00735272" w:rsidRPr="00735272" w14:paraId="1CD720D0" w14:textId="77777777" w:rsidTr="000B3F6B">
        <w:trPr>
          <w:trHeight w:val="18"/>
        </w:trPr>
        <w:tc>
          <w:tcPr>
            <w:tcW w:w="4399" w:type="dxa"/>
            <w:tcBorders>
              <w:top w:val="nil"/>
              <w:left w:val="nil"/>
              <w:bottom w:val="nil"/>
              <w:right w:val="nil"/>
            </w:tcBorders>
            <w:shd w:val="clear" w:color="auto" w:fill="auto"/>
            <w:vAlign w:val="center"/>
            <w:hideMark/>
          </w:tcPr>
          <w:p w14:paraId="2495F119" w14:textId="77777777" w:rsidR="00645CE4" w:rsidRPr="00970D3B" w:rsidRDefault="00645CE4" w:rsidP="00970D3B">
            <w:pPr>
              <w:rPr>
                <w:sz w:val="20"/>
                <w:szCs w:val="20"/>
              </w:rPr>
            </w:pPr>
            <w:r w:rsidRPr="00970D3B">
              <w:rPr>
                <w:sz w:val="20"/>
                <w:szCs w:val="20"/>
              </w:rPr>
              <w:t>Others</w:t>
            </w:r>
          </w:p>
        </w:tc>
        <w:tc>
          <w:tcPr>
            <w:tcW w:w="4912" w:type="dxa"/>
            <w:gridSpan w:val="5"/>
            <w:tcBorders>
              <w:top w:val="nil"/>
              <w:left w:val="nil"/>
              <w:bottom w:val="nil"/>
              <w:right w:val="nil"/>
            </w:tcBorders>
            <w:shd w:val="clear" w:color="auto" w:fill="auto"/>
            <w:vAlign w:val="center"/>
            <w:hideMark/>
          </w:tcPr>
          <w:p w14:paraId="274F009C" w14:textId="77777777" w:rsidR="00645CE4" w:rsidRPr="00970D3B" w:rsidRDefault="00645CE4" w:rsidP="000B3F6B">
            <w:pPr>
              <w:ind w:firstLineChars="100" w:firstLine="200"/>
              <w:jc w:val="left"/>
              <w:rPr>
                <w:sz w:val="20"/>
                <w:szCs w:val="20"/>
              </w:rPr>
            </w:pPr>
          </w:p>
        </w:tc>
      </w:tr>
      <w:tr w:rsidR="00645CE4" w:rsidRPr="00735272" w14:paraId="3DA3BA0F" w14:textId="77777777" w:rsidTr="00970D3B">
        <w:trPr>
          <w:trHeight w:val="18"/>
        </w:trPr>
        <w:tc>
          <w:tcPr>
            <w:tcW w:w="4399" w:type="dxa"/>
            <w:tcBorders>
              <w:top w:val="nil"/>
              <w:left w:val="nil"/>
              <w:right w:val="nil"/>
            </w:tcBorders>
            <w:shd w:val="clear" w:color="auto" w:fill="auto"/>
            <w:vAlign w:val="center"/>
            <w:hideMark/>
          </w:tcPr>
          <w:p w14:paraId="041291A0" w14:textId="57BC6ABF" w:rsidR="00645CE4" w:rsidRPr="00970D3B" w:rsidRDefault="00645CE4" w:rsidP="000B3F6B">
            <w:pPr>
              <w:ind w:firstLineChars="100" w:firstLine="200"/>
              <w:jc w:val="left"/>
              <w:rPr>
                <w:sz w:val="20"/>
                <w:szCs w:val="20"/>
              </w:rPr>
            </w:pPr>
            <w:r w:rsidRPr="00970D3B">
              <w:rPr>
                <w:sz w:val="20"/>
                <w:szCs w:val="20"/>
              </w:rPr>
              <w:t>Yes</w:t>
            </w:r>
          </w:p>
        </w:tc>
        <w:tc>
          <w:tcPr>
            <w:tcW w:w="1452" w:type="dxa"/>
            <w:tcBorders>
              <w:top w:val="nil"/>
              <w:left w:val="nil"/>
              <w:right w:val="nil"/>
            </w:tcBorders>
            <w:shd w:val="clear" w:color="auto" w:fill="auto"/>
            <w:vAlign w:val="center"/>
            <w:hideMark/>
          </w:tcPr>
          <w:p w14:paraId="5769543B" w14:textId="77777777" w:rsidR="00645CE4" w:rsidRPr="00970D3B" w:rsidRDefault="00645CE4" w:rsidP="000B3F6B">
            <w:pPr>
              <w:jc w:val="center"/>
              <w:rPr>
                <w:sz w:val="20"/>
                <w:szCs w:val="20"/>
              </w:rPr>
            </w:pPr>
            <w:r w:rsidRPr="00970D3B">
              <w:rPr>
                <w:sz w:val="20"/>
                <w:szCs w:val="20"/>
              </w:rPr>
              <w:t>5.26</w:t>
            </w:r>
          </w:p>
        </w:tc>
        <w:tc>
          <w:tcPr>
            <w:tcW w:w="1383" w:type="dxa"/>
            <w:tcBorders>
              <w:top w:val="nil"/>
              <w:left w:val="nil"/>
              <w:right w:val="nil"/>
            </w:tcBorders>
            <w:shd w:val="clear" w:color="auto" w:fill="auto"/>
            <w:vAlign w:val="center"/>
            <w:hideMark/>
          </w:tcPr>
          <w:p w14:paraId="7ED1429B" w14:textId="77777777" w:rsidR="00645CE4" w:rsidRPr="00970D3B" w:rsidRDefault="00645CE4" w:rsidP="000B3F6B">
            <w:pPr>
              <w:jc w:val="center"/>
              <w:rPr>
                <w:sz w:val="20"/>
                <w:szCs w:val="20"/>
              </w:rPr>
            </w:pPr>
            <w:r w:rsidRPr="00970D3B">
              <w:rPr>
                <w:sz w:val="20"/>
                <w:szCs w:val="20"/>
              </w:rPr>
              <w:t>(0.631</w:t>
            </w:r>
          </w:p>
        </w:tc>
        <w:tc>
          <w:tcPr>
            <w:tcW w:w="527" w:type="dxa"/>
            <w:tcBorders>
              <w:top w:val="nil"/>
              <w:left w:val="nil"/>
              <w:right w:val="nil"/>
            </w:tcBorders>
            <w:shd w:val="clear" w:color="auto" w:fill="auto"/>
            <w:vAlign w:val="center"/>
            <w:hideMark/>
          </w:tcPr>
          <w:p w14:paraId="3CF53915" w14:textId="77777777" w:rsidR="00645CE4" w:rsidRPr="00970D3B" w:rsidRDefault="00645CE4" w:rsidP="000B3F6B">
            <w:pPr>
              <w:jc w:val="center"/>
              <w:rPr>
                <w:sz w:val="20"/>
                <w:szCs w:val="20"/>
              </w:rPr>
            </w:pPr>
            <w:r w:rsidRPr="00970D3B">
              <w:rPr>
                <w:sz w:val="20"/>
                <w:szCs w:val="20"/>
              </w:rPr>
              <w:t>-</w:t>
            </w:r>
          </w:p>
        </w:tc>
        <w:tc>
          <w:tcPr>
            <w:tcW w:w="1550" w:type="dxa"/>
            <w:gridSpan w:val="2"/>
            <w:tcBorders>
              <w:top w:val="nil"/>
              <w:left w:val="nil"/>
              <w:right w:val="nil"/>
            </w:tcBorders>
            <w:shd w:val="clear" w:color="auto" w:fill="auto"/>
            <w:vAlign w:val="center"/>
            <w:hideMark/>
          </w:tcPr>
          <w:p w14:paraId="269BAF60" w14:textId="77777777" w:rsidR="00645CE4" w:rsidRPr="00970D3B" w:rsidRDefault="00645CE4" w:rsidP="000B3F6B">
            <w:pPr>
              <w:jc w:val="center"/>
              <w:rPr>
                <w:sz w:val="20"/>
                <w:szCs w:val="20"/>
              </w:rPr>
            </w:pPr>
            <w:r w:rsidRPr="00970D3B">
              <w:rPr>
                <w:sz w:val="20"/>
                <w:szCs w:val="20"/>
              </w:rPr>
              <w:t>43.880)</w:t>
            </w:r>
          </w:p>
        </w:tc>
      </w:tr>
      <w:tr w:rsidR="00645CE4" w:rsidRPr="00735272" w14:paraId="1355B794" w14:textId="77777777" w:rsidTr="00970D3B">
        <w:trPr>
          <w:trHeight w:val="18"/>
        </w:trPr>
        <w:tc>
          <w:tcPr>
            <w:tcW w:w="4399" w:type="dxa"/>
            <w:tcBorders>
              <w:top w:val="nil"/>
              <w:left w:val="nil"/>
              <w:bottom w:val="single" w:sz="8" w:space="0" w:color="auto"/>
              <w:right w:val="nil"/>
            </w:tcBorders>
            <w:shd w:val="clear" w:color="auto" w:fill="auto"/>
            <w:vAlign w:val="center"/>
            <w:hideMark/>
          </w:tcPr>
          <w:p w14:paraId="4D25B687" w14:textId="3838E49C" w:rsidR="00645CE4" w:rsidRPr="00970D3B" w:rsidRDefault="00645CE4" w:rsidP="000B3F6B">
            <w:pPr>
              <w:ind w:firstLineChars="100" w:firstLine="200"/>
              <w:jc w:val="left"/>
              <w:rPr>
                <w:sz w:val="20"/>
                <w:szCs w:val="20"/>
              </w:rPr>
            </w:pPr>
            <w:r w:rsidRPr="00970D3B">
              <w:rPr>
                <w:sz w:val="20"/>
                <w:szCs w:val="20"/>
              </w:rPr>
              <w:t>No</w:t>
            </w:r>
          </w:p>
        </w:tc>
        <w:tc>
          <w:tcPr>
            <w:tcW w:w="4912" w:type="dxa"/>
            <w:gridSpan w:val="5"/>
            <w:tcBorders>
              <w:top w:val="nil"/>
              <w:left w:val="nil"/>
              <w:bottom w:val="single" w:sz="8" w:space="0" w:color="auto"/>
              <w:right w:val="nil"/>
            </w:tcBorders>
            <w:shd w:val="clear" w:color="auto" w:fill="auto"/>
            <w:vAlign w:val="center"/>
            <w:hideMark/>
          </w:tcPr>
          <w:p w14:paraId="3AD83428" w14:textId="77777777" w:rsidR="00645CE4" w:rsidRPr="00970D3B" w:rsidRDefault="00645CE4" w:rsidP="000B3F6B">
            <w:pPr>
              <w:jc w:val="center"/>
              <w:rPr>
                <w:sz w:val="20"/>
                <w:szCs w:val="20"/>
              </w:rPr>
            </w:pPr>
            <w:r w:rsidRPr="00970D3B">
              <w:rPr>
                <w:sz w:val="20"/>
                <w:szCs w:val="20"/>
              </w:rPr>
              <w:t>1.000 [Reference]</w:t>
            </w:r>
          </w:p>
        </w:tc>
      </w:tr>
      <w:tr w:rsidR="000A70AA" w:rsidRPr="00735272" w14:paraId="258E9A15" w14:textId="77777777" w:rsidTr="00432B3B">
        <w:trPr>
          <w:trHeight w:val="18"/>
        </w:trPr>
        <w:tc>
          <w:tcPr>
            <w:tcW w:w="9311" w:type="dxa"/>
            <w:gridSpan w:val="6"/>
            <w:tcBorders>
              <w:top w:val="single" w:sz="8" w:space="0" w:color="auto"/>
              <w:left w:val="nil"/>
              <w:bottom w:val="single" w:sz="8" w:space="0" w:color="000000"/>
              <w:right w:val="nil"/>
            </w:tcBorders>
            <w:shd w:val="clear" w:color="auto" w:fill="auto"/>
            <w:vAlign w:val="center"/>
          </w:tcPr>
          <w:p w14:paraId="202E26AE" w14:textId="1274DA6A" w:rsidR="000A70AA" w:rsidRPr="00735272" w:rsidRDefault="00327ABB" w:rsidP="00970D3B">
            <w:pPr>
              <w:rPr>
                <w:sz w:val="20"/>
                <w:szCs w:val="20"/>
              </w:rPr>
            </w:pPr>
            <w:r>
              <w:rPr>
                <w:rFonts w:asciiTheme="minorBidi" w:hAnsiTheme="minorBidi" w:cstheme="minorBidi"/>
                <w:sz w:val="20"/>
                <w:szCs w:val="20"/>
              </w:rPr>
              <w:t xml:space="preserve">Adj. </w:t>
            </w:r>
            <w:r w:rsidR="000A70AA" w:rsidRPr="000B3F6B">
              <w:rPr>
                <w:rFonts w:asciiTheme="minorBidi" w:hAnsiTheme="minorBidi" w:cstheme="minorBidi"/>
                <w:sz w:val="20"/>
                <w:szCs w:val="20"/>
              </w:rPr>
              <w:t xml:space="preserve">OR: </w:t>
            </w:r>
            <w:r>
              <w:rPr>
                <w:rFonts w:asciiTheme="minorBidi" w:hAnsiTheme="minorBidi" w:cstheme="minorBidi"/>
                <w:sz w:val="20"/>
                <w:szCs w:val="20"/>
              </w:rPr>
              <w:t xml:space="preserve">adjusted </w:t>
            </w:r>
            <w:r w:rsidR="000A70AA" w:rsidRPr="000B3F6B">
              <w:rPr>
                <w:rFonts w:asciiTheme="minorBidi" w:hAnsiTheme="minorBidi" w:cstheme="minorBidi"/>
                <w:sz w:val="20"/>
                <w:szCs w:val="20"/>
              </w:rPr>
              <w:t>odds ratio; CI: confidence interval; AD: Advance Directive; LST: life-sustaining treatment; CPR: cardiopulmonary resuscitation; ECMO: extracorporeal membrane oxygenation.</w:t>
            </w:r>
          </w:p>
        </w:tc>
      </w:tr>
    </w:tbl>
    <w:p w14:paraId="247E1D77" w14:textId="77777777" w:rsidR="00645CE4" w:rsidRPr="0007043B" w:rsidRDefault="00645CE4" w:rsidP="00970D3B">
      <w:pPr>
        <w:rPr>
          <w:rFonts w:asciiTheme="minorBidi" w:hAnsiTheme="minorBidi" w:cstheme="minorBidi"/>
        </w:rPr>
      </w:pPr>
      <w:r w:rsidRPr="0007043B">
        <w:rPr>
          <w:rFonts w:asciiTheme="minorBidi" w:hAnsiTheme="minorBidi" w:cstheme="minorBidi"/>
        </w:rPr>
        <w:br w:type="page"/>
      </w:r>
    </w:p>
    <w:p w14:paraId="5B9042E6" w14:textId="77777777" w:rsidR="00D102CC" w:rsidRDefault="00EA795A"/>
    <w:sectPr w:rsidR="00D102CC" w:rsidSect="00044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함초롬바탕">
    <w:altName w:val="맑은 고딕"/>
    <w:panose1 w:val="020B0604020202020204"/>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36"/>
    <w:rsid w:val="0004457C"/>
    <w:rsid w:val="000A70AA"/>
    <w:rsid w:val="0013589D"/>
    <w:rsid w:val="001549DE"/>
    <w:rsid w:val="00327ABB"/>
    <w:rsid w:val="003913A4"/>
    <w:rsid w:val="00645CE4"/>
    <w:rsid w:val="006A1C56"/>
    <w:rsid w:val="006F6A36"/>
    <w:rsid w:val="00735272"/>
    <w:rsid w:val="00881612"/>
    <w:rsid w:val="00907751"/>
    <w:rsid w:val="00970D3B"/>
    <w:rsid w:val="00995B84"/>
    <w:rsid w:val="00A022DB"/>
    <w:rsid w:val="00A51488"/>
    <w:rsid w:val="00B15995"/>
    <w:rsid w:val="00B30B0D"/>
    <w:rsid w:val="00B75263"/>
    <w:rsid w:val="00B92727"/>
    <w:rsid w:val="00BD698C"/>
    <w:rsid w:val="00C10E1B"/>
    <w:rsid w:val="00E210CB"/>
    <w:rsid w:val="00EA795A"/>
    <w:rsid w:val="00F67031"/>
    <w:rsid w:val="00FF5D3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753E"/>
  <w15:chartTrackingRefBased/>
  <w15:docId w15:val="{19A14C6B-F477-495E-9150-1E4581C4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A36"/>
    <w:pPr>
      <w:snapToGrid w:val="0"/>
      <w:spacing w:after="0" w:line="360" w:lineRule="auto"/>
      <w:jc w:val="both"/>
    </w:pPr>
    <w:rPr>
      <w:rFonts w:ascii="Arial" w:eastAsia="함초롬바탕" w:hAnsi="Arial" w:cs="Arial"/>
      <w:lang w:eastAsia="ko-KR"/>
    </w:rPr>
  </w:style>
  <w:style w:type="paragraph" w:styleId="1">
    <w:name w:val="heading 1"/>
    <w:basedOn w:val="a"/>
    <w:next w:val="a"/>
    <w:link w:val="1Char"/>
    <w:uiPriority w:val="9"/>
    <w:qFormat/>
    <w:rsid w:val="006F6A36"/>
    <w:pPr>
      <w:keepNext/>
      <w:keepLines/>
      <w:spacing w:before="240"/>
      <w:outlineLvl w:val="0"/>
    </w:pPr>
    <w:rPr>
      <w:rFonts w:eastAsiaTheme="majorEastAsia" w:cstheme="majorBidi"/>
      <w:b/>
      <w:cap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A36"/>
    <w:pPr>
      <w:spacing w:after="0" w:line="240" w:lineRule="auto"/>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6F6A36"/>
    <w:rPr>
      <w:sz w:val="16"/>
      <w:szCs w:val="16"/>
    </w:rPr>
  </w:style>
  <w:style w:type="paragraph" w:styleId="a5">
    <w:name w:val="annotation text"/>
    <w:basedOn w:val="a"/>
    <w:link w:val="Char"/>
    <w:uiPriority w:val="99"/>
    <w:unhideWhenUsed/>
    <w:rsid w:val="006F6A36"/>
    <w:pPr>
      <w:spacing w:line="240" w:lineRule="auto"/>
    </w:pPr>
    <w:rPr>
      <w:rFonts w:asciiTheme="minorHAnsi" w:hAnsiTheme="minorHAnsi"/>
      <w:sz w:val="20"/>
      <w:szCs w:val="20"/>
    </w:rPr>
  </w:style>
  <w:style w:type="character" w:customStyle="1" w:styleId="Char">
    <w:name w:val="메모 텍스트 Char"/>
    <w:basedOn w:val="a0"/>
    <w:link w:val="a5"/>
    <w:uiPriority w:val="99"/>
    <w:rsid w:val="006F6A36"/>
    <w:rPr>
      <w:rFonts w:eastAsia="함초롬바탕" w:cs="Arial"/>
      <w:sz w:val="20"/>
      <w:szCs w:val="20"/>
      <w:lang w:eastAsia="ko-KR"/>
    </w:rPr>
  </w:style>
  <w:style w:type="paragraph" w:styleId="a6">
    <w:name w:val="caption"/>
    <w:basedOn w:val="a"/>
    <w:next w:val="a"/>
    <w:uiPriority w:val="35"/>
    <w:unhideWhenUsed/>
    <w:qFormat/>
    <w:rsid w:val="006F6A36"/>
    <w:pPr>
      <w:spacing w:after="200" w:line="240" w:lineRule="auto"/>
    </w:pPr>
    <w:rPr>
      <w:i/>
      <w:iCs/>
      <w:color w:val="44546A" w:themeColor="text2"/>
      <w:sz w:val="18"/>
      <w:szCs w:val="18"/>
    </w:rPr>
  </w:style>
  <w:style w:type="character" w:customStyle="1" w:styleId="1Char">
    <w:name w:val="제목 1 Char"/>
    <w:basedOn w:val="a0"/>
    <w:link w:val="1"/>
    <w:uiPriority w:val="9"/>
    <w:rsid w:val="006F6A36"/>
    <w:rPr>
      <w:rFonts w:ascii="Arial" w:eastAsiaTheme="majorEastAsia" w:hAnsi="Arial" w:cstheme="majorBidi"/>
      <w:b/>
      <w:caps/>
      <w:szCs w:val="32"/>
      <w:lang w:eastAsia="ko-KR"/>
    </w:rPr>
  </w:style>
  <w:style w:type="paragraph" w:styleId="a7">
    <w:name w:val="annotation subject"/>
    <w:basedOn w:val="a5"/>
    <w:next w:val="a5"/>
    <w:link w:val="Char0"/>
    <w:uiPriority w:val="99"/>
    <w:semiHidden/>
    <w:unhideWhenUsed/>
    <w:rsid w:val="006F6A36"/>
    <w:rPr>
      <w:rFonts w:ascii="Arial" w:hAnsi="Arial"/>
      <w:b/>
      <w:bCs/>
    </w:rPr>
  </w:style>
  <w:style w:type="character" w:customStyle="1" w:styleId="Char0">
    <w:name w:val="메모 주제 Char"/>
    <w:basedOn w:val="Char"/>
    <w:link w:val="a7"/>
    <w:uiPriority w:val="99"/>
    <w:semiHidden/>
    <w:rsid w:val="006F6A36"/>
    <w:rPr>
      <w:rFonts w:ascii="Arial" w:eastAsia="함초롬바탕" w:hAnsi="Arial" w:cs="Arial"/>
      <w:b/>
      <w:bCs/>
      <w:sz w:val="20"/>
      <w:szCs w:val="20"/>
      <w:lang w:eastAsia="ko-KR"/>
    </w:rPr>
  </w:style>
  <w:style w:type="paragraph" w:styleId="a8">
    <w:name w:val="Balloon Text"/>
    <w:basedOn w:val="a"/>
    <w:link w:val="Char1"/>
    <w:uiPriority w:val="99"/>
    <w:semiHidden/>
    <w:unhideWhenUsed/>
    <w:rsid w:val="00970D3B"/>
    <w:pPr>
      <w:spacing w:line="240" w:lineRule="auto"/>
    </w:pPr>
    <w:rPr>
      <w:rFonts w:ascii="Segoe UI" w:hAnsi="Segoe UI" w:cs="Segoe UI"/>
      <w:sz w:val="18"/>
      <w:szCs w:val="18"/>
    </w:rPr>
  </w:style>
  <w:style w:type="character" w:customStyle="1" w:styleId="Char1">
    <w:name w:val="풍선 도움말 텍스트 Char"/>
    <w:basedOn w:val="a0"/>
    <w:link w:val="a8"/>
    <w:uiPriority w:val="99"/>
    <w:semiHidden/>
    <w:rsid w:val="00970D3B"/>
    <w:rPr>
      <w:rFonts w:ascii="Segoe UI" w:eastAsia="함초롬바탕"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6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3521-78E0-AC41-B474-4003E651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최지연</cp:lastModifiedBy>
  <cp:revision>11</cp:revision>
  <dcterms:created xsi:type="dcterms:W3CDTF">2021-01-21T02:05:00Z</dcterms:created>
  <dcterms:modified xsi:type="dcterms:W3CDTF">2021-01-30T12:45:00Z</dcterms:modified>
</cp:coreProperties>
</file>