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1BCB9" w14:textId="138087B6" w:rsidR="009B5DE7" w:rsidRPr="00FE2140" w:rsidRDefault="009B5DE7" w:rsidP="009B5DE7">
      <w:pPr>
        <w:ind w:firstLineChars="100" w:firstLin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214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11FE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F5AB8" w:rsidRPr="00FE214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E2140">
        <w:rPr>
          <w:rFonts w:ascii="Times New Roman" w:hAnsi="Times New Roman" w:cs="Times New Roman"/>
          <w:b/>
          <w:bCs/>
          <w:sz w:val="24"/>
          <w:szCs w:val="24"/>
        </w:rPr>
        <w:t xml:space="preserve"> the</w:t>
      </w:r>
      <w:bookmarkStart w:id="0" w:name="_Hlk54343901"/>
      <w:r w:rsidRPr="00FE2140">
        <w:rPr>
          <w:rFonts w:ascii="Times New Roman" w:hAnsi="Times New Roman" w:cs="Times New Roman"/>
          <w:b/>
          <w:bCs/>
          <w:sz w:val="24"/>
          <w:szCs w:val="24"/>
        </w:rPr>
        <w:t xml:space="preserve"> silhouette coefficient</w:t>
      </w:r>
      <w:bookmarkEnd w:id="0"/>
      <w:r w:rsidRPr="00FE2140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7"/>
        <w:gridCol w:w="776"/>
        <w:gridCol w:w="776"/>
        <w:gridCol w:w="776"/>
        <w:gridCol w:w="876"/>
        <w:gridCol w:w="776"/>
        <w:gridCol w:w="776"/>
        <w:gridCol w:w="777"/>
        <w:gridCol w:w="776"/>
      </w:tblGrid>
      <w:tr w:rsidR="009B5DE7" w:rsidRPr="00FE2140" w14:paraId="73321861" w14:textId="77777777" w:rsidTr="008E702E">
        <w:tc>
          <w:tcPr>
            <w:tcW w:w="1209" w:type="pct"/>
            <w:vMerge w:val="restart"/>
            <w:tcBorders>
              <w:top w:val="single" w:sz="6" w:space="0" w:color="auto"/>
            </w:tcBorders>
            <w:vAlign w:val="center"/>
          </w:tcPr>
          <w:p w14:paraId="3131EC03" w14:textId="77777777" w:rsidR="009B5DE7" w:rsidRPr="00FE2140" w:rsidRDefault="009B5DE7" w:rsidP="008E7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Clustering method</w:t>
            </w:r>
          </w:p>
        </w:tc>
        <w:tc>
          <w:tcPr>
            <w:tcW w:w="3791" w:type="pct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337EAA8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Number of clusters</w:t>
            </w:r>
          </w:p>
        </w:tc>
      </w:tr>
      <w:tr w:rsidR="009B5DE7" w:rsidRPr="00FE2140" w14:paraId="04713378" w14:textId="77777777" w:rsidTr="008E702E">
        <w:tc>
          <w:tcPr>
            <w:tcW w:w="1209" w:type="pct"/>
            <w:vMerge/>
            <w:tcBorders>
              <w:bottom w:val="single" w:sz="4" w:space="0" w:color="auto"/>
            </w:tcBorders>
          </w:tcPr>
          <w:p w14:paraId="63DE29E9" w14:textId="77777777" w:rsidR="009B5DE7" w:rsidRPr="00FE2140" w:rsidRDefault="009B5DE7" w:rsidP="008E7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" w:type="pct"/>
            <w:tcBorders>
              <w:top w:val="single" w:sz="6" w:space="0" w:color="auto"/>
              <w:bottom w:val="single" w:sz="4" w:space="0" w:color="auto"/>
            </w:tcBorders>
          </w:tcPr>
          <w:p w14:paraId="5CFAC668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4" w:space="0" w:color="auto"/>
            </w:tcBorders>
          </w:tcPr>
          <w:p w14:paraId="1B9A59CD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4" w:space="0" w:color="auto"/>
            </w:tcBorders>
          </w:tcPr>
          <w:p w14:paraId="0B73D508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4" w:space="0" w:color="auto"/>
            </w:tcBorders>
          </w:tcPr>
          <w:p w14:paraId="75C05949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4" w:space="0" w:color="auto"/>
            </w:tcBorders>
          </w:tcPr>
          <w:p w14:paraId="6F2E4D5D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4" w:space="0" w:color="auto"/>
            </w:tcBorders>
          </w:tcPr>
          <w:p w14:paraId="5E5ACEC3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4" w:space="0" w:color="auto"/>
            </w:tcBorders>
          </w:tcPr>
          <w:p w14:paraId="5CBAF0EB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4" w:space="0" w:color="auto"/>
            </w:tcBorders>
          </w:tcPr>
          <w:p w14:paraId="0AB95EA9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5DE7" w:rsidRPr="00FE2140" w14:paraId="23B4F7D8" w14:textId="77777777" w:rsidTr="008E702E">
        <w:tc>
          <w:tcPr>
            <w:tcW w:w="1209" w:type="pct"/>
            <w:tcBorders>
              <w:top w:val="single" w:sz="4" w:space="0" w:color="auto"/>
              <w:bottom w:val="single" w:sz="8" w:space="0" w:color="auto"/>
            </w:tcBorders>
          </w:tcPr>
          <w:p w14:paraId="05D02D4F" w14:textId="77777777" w:rsidR="009B5DE7" w:rsidRPr="00FE2140" w:rsidRDefault="009B5DE7" w:rsidP="008E7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K-means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8" w:space="0" w:color="auto"/>
            </w:tcBorders>
          </w:tcPr>
          <w:p w14:paraId="1E66D158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0.606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8" w:space="0" w:color="auto"/>
            </w:tcBorders>
          </w:tcPr>
          <w:p w14:paraId="6979E5CC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0.630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8" w:space="0" w:color="auto"/>
            </w:tcBorders>
          </w:tcPr>
          <w:p w14:paraId="0471B23B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8" w:space="0" w:color="auto"/>
            </w:tcBorders>
          </w:tcPr>
          <w:p w14:paraId="18CF4339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0.671*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8" w:space="0" w:color="auto"/>
            </w:tcBorders>
          </w:tcPr>
          <w:p w14:paraId="6252A79D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0.658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8" w:space="0" w:color="auto"/>
            </w:tcBorders>
          </w:tcPr>
          <w:p w14:paraId="17F51DEF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.658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8" w:space="0" w:color="auto"/>
            </w:tcBorders>
          </w:tcPr>
          <w:p w14:paraId="318A22E1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.606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8" w:space="0" w:color="auto"/>
            </w:tcBorders>
          </w:tcPr>
          <w:p w14:paraId="1B68EF67" w14:textId="77777777" w:rsidR="009B5DE7" w:rsidRPr="00FE2140" w:rsidRDefault="009B5DE7" w:rsidP="008E7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214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E2140">
              <w:rPr>
                <w:rFonts w:ascii="Times New Roman" w:hAnsi="Times New Roman" w:cs="Times New Roman"/>
                <w:sz w:val="24"/>
                <w:szCs w:val="24"/>
              </w:rPr>
              <w:t>.557</w:t>
            </w:r>
          </w:p>
        </w:tc>
      </w:tr>
    </w:tbl>
    <w:p w14:paraId="7094E080" w14:textId="77777777" w:rsidR="009B5DE7" w:rsidRPr="00FE2140" w:rsidRDefault="009B5DE7" w:rsidP="009B5DE7">
      <w:pPr>
        <w:rPr>
          <w:rFonts w:ascii="Times New Roman" w:hAnsi="Times New Roman" w:cs="Times New Roman"/>
          <w:sz w:val="24"/>
          <w:szCs w:val="24"/>
        </w:rPr>
      </w:pPr>
      <w:r w:rsidRPr="00FE2140">
        <w:rPr>
          <w:rFonts w:ascii="Times New Roman" w:hAnsi="Times New Roman" w:cs="Times New Roman"/>
          <w:sz w:val="24"/>
          <w:szCs w:val="24"/>
        </w:rPr>
        <w:t>* Maximum value</w:t>
      </w:r>
    </w:p>
    <w:p w14:paraId="27B2FA9A" w14:textId="77777777" w:rsidR="00441F9A" w:rsidRPr="00FE2140" w:rsidRDefault="00441F9A">
      <w:pPr>
        <w:rPr>
          <w:sz w:val="24"/>
          <w:szCs w:val="24"/>
        </w:rPr>
      </w:pPr>
    </w:p>
    <w:sectPr w:rsidR="00441F9A" w:rsidRPr="00FE2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7BA94" w14:textId="77777777" w:rsidR="00C30D4A" w:rsidRDefault="00C30D4A" w:rsidP="009B5DE7">
      <w:r>
        <w:separator/>
      </w:r>
    </w:p>
  </w:endnote>
  <w:endnote w:type="continuationSeparator" w:id="0">
    <w:p w14:paraId="6B9CE29F" w14:textId="77777777" w:rsidR="00C30D4A" w:rsidRDefault="00C30D4A" w:rsidP="009B5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D1E4D" w14:textId="77777777" w:rsidR="00C30D4A" w:rsidRDefault="00C30D4A" w:rsidP="009B5DE7">
      <w:r>
        <w:separator/>
      </w:r>
    </w:p>
  </w:footnote>
  <w:footnote w:type="continuationSeparator" w:id="0">
    <w:p w14:paraId="004591ED" w14:textId="77777777" w:rsidR="00C30D4A" w:rsidRDefault="00C30D4A" w:rsidP="009B5D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F9A"/>
    <w:rsid w:val="00320514"/>
    <w:rsid w:val="0032744C"/>
    <w:rsid w:val="00441F9A"/>
    <w:rsid w:val="004F5AB8"/>
    <w:rsid w:val="00911FEE"/>
    <w:rsid w:val="00997F3E"/>
    <w:rsid w:val="009B5DE7"/>
    <w:rsid w:val="00C30D4A"/>
    <w:rsid w:val="00FE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FC0275"/>
  <w15:chartTrackingRefBased/>
  <w15:docId w15:val="{90270605-88DD-4FE1-9E95-59A742CBB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D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5D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5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5DE7"/>
    <w:rPr>
      <w:sz w:val="18"/>
      <w:szCs w:val="18"/>
    </w:rPr>
  </w:style>
  <w:style w:type="table" w:styleId="a7">
    <w:name w:val="Table Grid"/>
    <w:basedOn w:val="a1"/>
    <w:uiPriority w:val="39"/>
    <w:rsid w:val="009B5DE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zhuoshuai</dc:creator>
  <cp:keywords/>
  <dc:description/>
  <cp:lastModifiedBy>liang zhuoshuai</cp:lastModifiedBy>
  <cp:revision>5</cp:revision>
  <dcterms:created xsi:type="dcterms:W3CDTF">2022-09-09T04:47:00Z</dcterms:created>
  <dcterms:modified xsi:type="dcterms:W3CDTF">2022-09-10T06:10:00Z</dcterms:modified>
</cp:coreProperties>
</file>