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0"/>
        <w:gridCol w:w="3401"/>
        <w:gridCol w:w="1584"/>
      </w:tblGrid>
      <w:tr w:rsidR="004B4CBD" w:rsidRPr="00282079" w14:paraId="6A202F0E" w14:textId="0677CDF4" w:rsidTr="007E79C0">
        <w:trPr>
          <w:trHeight w:val="136"/>
        </w:trPr>
        <w:tc>
          <w:tcPr>
            <w:tcW w:w="5000" w:type="pct"/>
            <w:gridSpan w:val="3"/>
            <w:shd w:val="clear" w:color="auto" w:fill="auto"/>
            <w:vAlign w:val="center"/>
            <w:hideMark/>
          </w:tcPr>
          <w:p w14:paraId="3D24C31C" w14:textId="360EAB53" w:rsidR="004B4CBD" w:rsidRDefault="004B4CBD" w:rsidP="005A454B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sz w:val="20"/>
                <w:szCs w:val="20"/>
              </w:rPr>
              <w:t>u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pplementary </w:t>
            </w:r>
            <w:r w:rsidRPr="0028207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Table </w:t>
            </w:r>
            <w:r w:rsidR="005A454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  <w:r w:rsidRPr="0028207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: Association between each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AUC</w:t>
            </w:r>
            <w:r w:rsidRPr="0028207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of set threshold and AKI</w:t>
            </w:r>
          </w:p>
        </w:tc>
      </w:tr>
      <w:tr w:rsidR="004B4CBD" w:rsidRPr="00282079" w14:paraId="466BDF06" w14:textId="465DEF39" w:rsidTr="007E79C0">
        <w:trPr>
          <w:trHeight w:val="71"/>
        </w:trPr>
        <w:tc>
          <w:tcPr>
            <w:tcW w:w="2076" w:type="pct"/>
            <w:vMerge w:val="restart"/>
            <w:shd w:val="clear" w:color="auto" w:fill="auto"/>
            <w:vAlign w:val="center"/>
            <w:hideMark/>
          </w:tcPr>
          <w:p w14:paraId="6FBA13A2" w14:textId="6023F599" w:rsidR="004B4CBD" w:rsidRPr="00282079" w:rsidRDefault="004B4CBD" w:rsidP="005A454B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8207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Threshold used for AUC calculation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28207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924" w:type="pct"/>
            <w:gridSpan w:val="2"/>
            <w:shd w:val="clear" w:color="auto" w:fill="auto"/>
            <w:vAlign w:val="center"/>
            <w:hideMark/>
          </w:tcPr>
          <w:p w14:paraId="1CAF46AF" w14:textId="639B2476" w:rsidR="004B4CBD" w:rsidRPr="00282079" w:rsidRDefault="004B4CBD" w:rsidP="005A454B">
            <w:pPr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8207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Multivariable logistic regression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28207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b</w:t>
            </w:r>
          </w:p>
        </w:tc>
      </w:tr>
      <w:tr w:rsidR="00990024" w:rsidRPr="00282079" w14:paraId="2C656007" w14:textId="0B376D69" w:rsidTr="007E79C0">
        <w:trPr>
          <w:trHeight w:val="133"/>
        </w:trPr>
        <w:tc>
          <w:tcPr>
            <w:tcW w:w="2076" w:type="pct"/>
            <w:vMerge/>
            <w:vAlign w:val="center"/>
            <w:hideMark/>
          </w:tcPr>
          <w:p w14:paraId="3357B635" w14:textId="77777777" w:rsidR="00990024" w:rsidRPr="00282079" w:rsidRDefault="00990024" w:rsidP="005A454B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95" w:type="pct"/>
            <w:shd w:val="clear" w:color="auto" w:fill="auto"/>
            <w:vAlign w:val="center"/>
            <w:hideMark/>
          </w:tcPr>
          <w:p w14:paraId="46F5DE9A" w14:textId="77777777" w:rsidR="00990024" w:rsidRPr="00282079" w:rsidRDefault="00990024" w:rsidP="005A454B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color w:val="231F20"/>
                <w:sz w:val="20"/>
                <w:szCs w:val="20"/>
              </w:rPr>
            </w:pPr>
            <w:r w:rsidRPr="00282079">
              <w:rPr>
                <w:rFonts w:ascii="Times New Roman" w:hAnsi="Times New Roman" w:cs="Times New Roman"/>
                <w:b/>
                <w:bCs/>
                <w:color w:val="231F20"/>
                <w:sz w:val="20"/>
                <w:szCs w:val="20"/>
              </w:rPr>
              <w:t>OR (95% CI) Every AUC increase</w:t>
            </w:r>
          </w:p>
        </w:tc>
        <w:tc>
          <w:tcPr>
            <w:tcW w:w="929" w:type="pct"/>
            <w:shd w:val="clear" w:color="auto" w:fill="auto"/>
            <w:noWrap/>
            <w:vAlign w:val="center"/>
            <w:hideMark/>
          </w:tcPr>
          <w:p w14:paraId="6169A17F" w14:textId="77777777" w:rsidR="00990024" w:rsidRPr="00282079" w:rsidRDefault="00990024" w:rsidP="005A454B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color w:val="231F20"/>
                <w:sz w:val="20"/>
                <w:szCs w:val="20"/>
              </w:rPr>
            </w:pPr>
            <w:r w:rsidRPr="00282079">
              <w:rPr>
                <w:rFonts w:ascii="Times New Roman" w:hAnsi="Times New Roman" w:cs="Times New Roman"/>
                <w:b/>
                <w:bCs/>
                <w:i/>
                <w:iCs/>
                <w:color w:val="231F20"/>
                <w:sz w:val="20"/>
                <w:szCs w:val="20"/>
              </w:rPr>
              <w:t xml:space="preserve">P </w:t>
            </w:r>
            <w:r w:rsidRPr="00282079">
              <w:rPr>
                <w:rFonts w:ascii="Times New Roman" w:hAnsi="Times New Roman" w:cs="Times New Roman"/>
                <w:b/>
                <w:bCs/>
                <w:color w:val="231F20"/>
                <w:sz w:val="20"/>
                <w:szCs w:val="20"/>
              </w:rPr>
              <w:t>value</w:t>
            </w:r>
          </w:p>
        </w:tc>
      </w:tr>
      <w:tr w:rsidR="004B4CBD" w:rsidRPr="00282079" w14:paraId="4EEA7BA2" w14:textId="3B99FA4B" w:rsidTr="007E79C0">
        <w:trPr>
          <w:trHeight w:val="190"/>
        </w:trPr>
        <w:tc>
          <w:tcPr>
            <w:tcW w:w="5000" w:type="pct"/>
            <w:gridSpan w:val="3"/>
            <w:shd w:val="clear" w:color="auto" w:fill="auto"/>
            <w:noWrap/>
            <w:vAlign w:val="center"/>
            <w:hideMark/>
          </w:tcPr>
          <w:p w14:paraId="1D23EC89" w14:textId="44CCE3CE" w:rsidR="004B4CBD" w:rsidRPr="00282079" w:rsidRDefault="004B4CBD" w:rsidP="005A454B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color w:val="231F20"/>
                <w:sz w:val="20"/>
                <w:szCs w:val="20"/>
              </w:rPr>
            </w:pPr>
            <w:r w:rsidRPr="00282079">
              <w:rPr>
                <w:rFonts w:ascii="Times New Roman" w:hAnsi="Times New Roman" w:cs="Times New Roman"/>
                <w:b/>
                <w:bCs/>
                <w:color w:val="231F20"/>
                <w:sz w:val="20"/>
                <w:szCs w:val="20"/>
              </w:rPr>
              <w:t>Right flank SmtO</w:t>
            </w:r>
            <w:r w:rsidRPr="00282079">
              <w:rPr>
                <w:rFonts w:ascii="Times New Roman" w:hAnsi="Times New Roman" w:cs="Times New Roman"/>
                <w:b/>
                <w:bCs/>
                <w:color w:val="231F20"/>
                <w:sz w:val="20"/>
                <w:szCs w:val="20"/>
                <w:vertAlign w:val="subscript"/>
              </w:rPr>
              <w:t>2</w:t>
            </w:r>
            <w:r w:rsidR="007E79C0">
              <w:rPr>
                <w:rFonts w:ascii="Times New Roman" w:hAnsi="Times New Roman" w:cs="Times New Roman"/>
                <w:b/>
                <w:bCs/>
                <w:color w:val="231F20"/>
                <w:sz w:val="20"/>
                <w:szCs w:val="20"/>
                <w:vertAlign w:val="subscript"/>
              </w:rPr>
              <w:t xml:space="preserve"> </w:t>
            </w:r>
            <w:r w:rsidR="007E79C0" w:rsidRPr="007E79C0">
              <w:rPr>
                <w:rFonts w:ascii="Times New Roman" w:hAnsi="Times New Roman" w:cs="Times New Roman" w:hint="eastAsia"/>
                <w:b/>
                <w:bCs/>
                <w:color w:val="231F20"/>
                <w:sz w:val="20"/>
                <w:szCs w:val="20"/>
                <w:vertAlign w:val="superscript"/>
              </w:rPr>
              <w:t>c</w:t>
            </w:r>
          </w:p>
        </w:tc>
      </w:tr>
      <w:tr w:rsidR="00990024" w:rsidRPr="00282079" w14:paraId="29E8F0D3" w14:textId="0635FCB8" w:rsidTr="007E79C0">
        <w:trPr>
          <w:trHeight w:val="251"/>
        </w:trPr>
        <w:tc>
          <w:tcPr>
            <w:tcW w:w="2076" w:type="pct"/>
            <w:shd w:val="clear" w:color="auto" w:fill="auto"/>
            <w:noWrap/>
            <w:vAlign w:val="center"/>
            <w:hideMark/>
          </w:tcPr>
          <w:p w14:paraId="1495C953" w14:textId="77777777" w:rsidR="00990024" w:rsidRPr="00282079" w:rsidRDefault="00990024" w:rsidP="005A454B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20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10% below baseline</w:t>
            </w:r>
          </w:p>
        </w:tc>
        <w:tc>
          <w:tcPr>
            <w:tcW w:w="1995" w:type="pct"/>
            <w:shd w:val="clear" w:color="auto" w:fill="auto"/>
            <w:noWrap/>
            <w:vAlign w:val="center"/>
            <w:hideMark/>
          </w:tcPr>
          <w:p w14:paraId="515935F7" w14:textId="77777777" w:rsidR="00990024" w:rsidRPr="00282079" w:rsidRDefault="00990024" w:rsidP="005A454B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20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1.088(1.011,1.171)</w:t>
            </w:r>
          </w:p>
        </w:tc>
        <w:tc>
          <w:tcPr>
            <w:tcW w:w="929" w:type="pct"/>
            <w:shd w:val="clear" w:color="auto" w:fill="auto"/>
            <w:noWrap/>
            <w:vAlign w:val="center"/>
            <w:hideMark/>
          </w:tcPr>
          <w:p w14:paraId="66782323" w14:textId="4496B5BC" w:rsidR="00990024" w:rsidRPr="00282079" w:rsidRDefault="00990024" w:rsidP="005A454B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20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0.025</w:t>
            </w:r>
          </w:p>
        </w:tc>
      </w:tr>
      <w:tr w:rsidR="00990024" w:rsidRPr="00282079" w14:paraId="4895D937" w14:textId="32D2625C" w:rsidTr="007E79C0">
        <w:trPr>
          <w:trHeight w:val="44"/>
        </w:trPr>
        <w:tc>
          <w:tcPr>
            <w:tcW w:w="2076" w:type="pct"/>
            <w:shd w:val="clear" w:color="auto" w:fill="auto"/>
            <w:noWrap/>
            <w:vAlign w:val="center"/>
            <w:hideMark/>
          </w:tcPr>
          <w:p w14:paraId="543084ED" w14:textId="77777777" w:rsidR="00990024" w:rsidRPr="00282079" w:rsidRDefault="00990024" w:rsidP="005A454B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20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5% below baseline</w:t>
            </w:r>
          </w:p>
        </w:tc>
        <w:tc>
          <w:tcPr>
            <w:tcW w:w="1995" w:type="pct"/>
            <w:shd w:val="clear" w:color="auto" w:fill="auto"/>
            <w:noWrap/>
            <w:vAlign w:val="center"/>
            <w:hideMark/>
          </w:tcPr>
          <w:p w14:paraId="646869FD" w14:textId="77777777" w:rsidR="00990024" w:rsidRPr="00282079" w:rsidRDefault="00990024" w:rsidP="005A454B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20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1.017(1.001,1.033)</w:t>
            </w:r>
          </w:p>
        </w:tc>
        <w:tc>
          <w:tcPr>
            <w:tcW w:w="929" w:type="pct"/>
            <w:shd w:val="clear" w:color="auto" w:fill="auto"/>
            <w:noWrap/>
            <w:vAlign w:val="center"/>
            <w:hideMark/>
          </w:tcPr>
          <w:p w14:paraId="14B6EC59" w14:textId="64C6B9B9" w:rsidR="00990024" w:rsidRPr="00282079" w:rsidRDefault="00990024" w:rsidP="005A454B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20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0.041</w:t>
            </w:r>
          </w:p>
        </w:tc>
      </w:tr>
      <w:tr w:rsidR="00990024" w:rsidRPr="00282079" w14:paraId="634AFA43" w14:textId="3C1AEC12" w:rsidTr="007E79C0">
        <w:trPr>
          <w:trHeight w:val="262"/>
        </w:trPr>
        <w:tc>
          <w:tcPr>
            <w:tcW w:w="2076" w:type="pct"/>
            <w:shd w:val="clear" w:color="auto" w:fill="auto"/>
            <w:noWrap/>
            <w:vAlign w:val="center"/>
            <w:hideMark/>
          </w:tcPr>
          <w:p w14:paraId="37BAE660" w14:textId="77777777" w:rsidR="00990024" w:rsidRPr="00282079" w:rsidRDefault="00990024" w:rsidP="005A454B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20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5% above baseline</w:t>
            </w:r>
          </w:p>
        </w:tc>
        <w:tc>
          <w:tcPr>
            <w:tcW w:w="1995" w:type="pct"/>
            <w:shd w:val="clear" w:color="auto" w:fill="auto"/>
            <w:noWrap/>
            <w:vAlign w:val="center"/>
            <w:hideMark/>
          </w:tcPr>
          <w:p w14:paraId="1824D116" w14:textId="77777777" w:rsidR="00990024" w:rsidRPr="00282079" w:rsidRDefault="00990024" w:rsidP="005A454B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20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1.002(0.999,1.004)</w:t>
            </w:r>
          </w:p>
        </w:tc>
        <w:tc>
          <w:tcPr>
            <w:tcW w:w="929" w:type="pct"/>
            <w:shd w:val="clear" w:color="auto" w:fill="auto"/>
            <w:noWrap/>
            <w:vAlign w:val="center"/>
            <w:hideMark/>
          </w:tcPr>
          <w:p w14:paraId="5775F529" w14:textId="77777777" w:rsidR="00990024" w:rsidRPr="00282079" w:rsidRDefault="00990024" w:rsidP="005A454B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20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0.147</w:t>
            </w:r>
          </w:p>
        </w:tc>
      </w:tr>
      <w:tr w:rsidR="00990024" w:rsidRPr="00282079" w14:paraId="50211C4F" w14:textId="60A128AC" w:rsidTr="007E79C0">
        <w:trPr>
          <w:trHeight w:val="182"/>
        </w:trPr>
        <w:tc>
          <w:tcPr>
            <w:tcW w:w="2076" w:type="pct"/>
            <w:shd w:val="clear" w:color="auto" w:fill="auto"/>
            <w:noWrap/>
            <w:vAlign w:val="center"/>
            <w:hideMark/>
          </w:tcPr>
          <w:p w14:paraId="4637B1E2" w14:textId="77777777" w:rsidR="00990024" w:rsidRPr="00282079" w:rsidRDefault="00990024" w:rsidP="005A454B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20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10% above baseline</w:t>
            </w:r>
          </w:p>
        </w:tc>
        <w:tc>
          <w:tcPr>
            <w:tcW w:w="1995" w:type="pct"/>
            <w:shd w:val="clear" w:color="auto" w:fill="auto"/>
            <w:noWrap/>
            <w:vAlign w:val="center"/>
            <w:hideMark/>
          </w:tcPr>
          <w:p w14:paraId="61AFF667" w14:textId="77777777" w:rsidR="00990024" w:rsidRPr="00282079" w:rsidRDefault="00990024" w:rsidP="005A454B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20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1.004(0.996,1.012)</w:t>
            </w:r>
          </w:p>
        </w:tc>
        <w:tc>
          <w:tcPr>
            <w:tcW w:w="929" w:type="pct"/>
            <w:shd w:val="clear" w:color="auto" w:fill="auto"/>
            <w:noWrap/>
            <w:vAlign w:val="center"/>
            <w:hideMark/>
          </w:tcPr>
          <w:p w14:paraId="368CBC50" w14:textId="77777777" w:rsidR="00990024" w:rsidRPr="00282079" w:rsidRDefault="00990024" w:rsidP="005A454B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20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0.287</w:t>
            </w:r>
          </w:p>
        </w:tc>
      </w:tr>
      <w:tr w:rsidR="00990024" w:rsidRPr="00282079" w14:paraId="5BC218DD" w14:textId="6702B207" w:rsidTr="007E79C0">
        <w:trPr>
          <w:trHeight w:val="116"/>
        </w:trPr>
        <w:tc>
          <w:tcPr>
            <w:tcW w:w="5000" w:type="pct"/>
            <w:gridSpan w:val="3"/>
            <w:shd w:val="clear" w:color="auto" w:fill="auto"/>
            <w:noWrap/>
            <w:vAlign w:val="center"/>
            <w:hideMark/>
          </w:tcPr>
          <w:p w14:paraId="6D7498EC" w14:textId="5F350B39" w:rsidR="00990024" w:rsidRPr="00282079" w:rsidRDefault="00990024" w:rsidP="005A454B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8207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Left flank SmtO</w:t>
            </w:r>
            <w:r w:rsidRPr="0028207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bscript"/>
              </w:rPr>
              <w:t>2</w:t>
            </w:r>
          </w:p>
        </w:tc>
      </w:tr>
      <w:tr w:rsidR="00990024" w:rsidRPr="00282079" w14:paraId="524C1336" w14:textId="2D1B8288" w:rsidTr="007E79C0">
        <w:trPr>
          <w:trHeight w:val="44"/>
        </w:trPr>
        <w:tc>
          <w:tcPr>
            <w:tcW w:w="2076" w:type="pct"/>
            <w:shd w:val="clear" w:color="auto" w:fill="auto"/>
            <w:noWrap/>
            <w:vAlign w:val="center"/>
            <w:hideMark/>
          </w:tcPr>
          <w:p w14:paraId="4040D045" w14:textId="77777777" w:rsidR="00990024" w:rsidRPr="00282079" w:rsidRDefault="00990024" w:rsidP="005A454B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20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10% below baseline</w:t>
            </w:r>
          </w:p>
        </w:tc>
        <w:tc>
          <w:tcPr>
            <w:tcW w:w="1995" w:type="pct"/>
            <w:shd w:val="clear" w:color="auto" w:fill="auto"/>
            <w:noWrap/>
            <w:vAlign w:val="center"/>
            <w:hideMark/>
          </w:tcPr>
          <w:p w14:paraId="1182B5D2" w14:textId="77777777" w:rsidR="00990024" w:rsidRPr="00282079" w:rsidRDefault="00990024" w:rsidP="005A454B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20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1.005(0.989,1.022)</w:t>
            </w:r>
          </w:p>
        </w:tc>
        <w:tc>
          <w:tcPr>
            <w:tcW w:w="929" w:type="pct"/>
            <w:shd w:val="clear" w:color="auto" w:fill="auto"/>
            <w:noWrap/>
            <w:vAlign w:val="center"/>
            <w:hideMark/>
          </w:tcPr>
          <w:p w14:paraId="5E85E917" w14:textId="77777777" w:rsidR="00990024" w:rsidRPr="00282079" w:rsidRDefault="00990024" w:rsidP="005A454B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20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0.527</w:t>
            </w:r>
          </w:p>
        </w:tc>
      </w:tr>
      <w:tr w:rsidR="00990024" w:rsidRPr="00282079" w14:paraId="60712D15" w14:textId="1B0254A2" w:rsidTr="007E79C0">
        <w:trPr>
          <w:trHeight w:val="395"/>
        </w:trPr>
        <w:tc>
          <w:tcPr>
            <w:tcW w:w="2076" w:type="pct"/>
            <w:shd w:val="clear" w:color="auto" w:fill="auto"/>
            <w:noWrap/>
            <w:vAlign w:val="center"/>
            <w:hideMark/>
          </w:tcPr>
          <w:p w14:paraId="5A219FD1" w14:textId="77777777" w:rsidR="00990024" w:rsidRPr="00282079" w:rsidRDefault="00990024" w:rsidP="005A454B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20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5% below baseline</w:t>
            </w:r>
          </w:p>
        </w:tc>
        <w:tc>
          <w:tcPr>
            <w:tcW w:w="1995" w:type="pct"/>
            <w:shd w:val="clear" w:color="auto" w:fill="auto"/>
            <w:noWrap/>
            <w:vAlign w:val="center"/>
            <w:hideMark/>
          </w:tcPr>
          <w:p w14:paraId="56FCFC40" w14:textId="77777777" w:rsidR="00990024" w:rsidRPr="00282079" w:rsidRDefault="00990024" w:rsidP="005A454B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20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1.001(0.996,1.007)</w:t>
            </w:r>
          </w:p>
        </w:tc>
        <w:tc>
          <w:tcPr>
            <w:tcW w:w="929" w:type="pct"/>
            <w:shd w:val="clear" w:color="auto" w:fill="auto"/>
            <w:noWrap/>
            <w:vAlign w:val="center"/>
            <w:hideMark/>
          </w:tcPr>
          <w:p w14:paraId="42660F99" w14:textId="77777777" w:rsidR="00990024" w:rsidRPr="00282079" w:rsidRDefault="00990024" w:rsidP="005A454B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20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0.678</w:t>
            </w:r>
          </w:p>
        </w:tc>
      </w:tr>
      <w:tr w:rsidR="00990024" w:rsidRPr="00282079" w14:paraId="72F3950E" w14:textId="0E736312" w:rsidTr="007E79C0">
        <w:trPr>
          <w:trHeight w:val="274"/>
        </w:trPr>
        <w:tc>
          <w:tcPr>
            <w:tcW w:w="2076" w:type="pct"/>
            <w:shd w:val="clear" w:color="auto" w:fill="auto"/>
            <w:noWrap/>
            <w:vAlign w:val="center"/>
            <w:hideMark/>
          </w:tcPr>
          <w:p w14:paraId="70DB69EC" w14:textId="77777777" w:rsidR="00990024" w:rsidRPr="00282079" w:rsidRDefault="00990024" w:rsidP="005A454B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20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5% above baseline</w:t>
            </w:r>
          </w:p>
        </w:tc>
        <w:tc>
          <w:tcPr>
            <w:tcW w:w="1995" w:type="pct"/>
            <w:shd w:val="clear" w:color="auto" w:fill="auto"/>
            <w:noWrap/>
            <w:vAlign w:val="center"/>
            <w:hideMark/>
          </w:tcPr>
          <w:p w14:paraId="2C7B8722" w14:textId="77777777" w:rsidR="00990024" w:rsidRPr="00282079" w:rsidRDefault="00990024" w:rsidP="005A454B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20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1.002(1.000,1.004)</w:t>
            </w:r>
          </w:p>
        </w:tc>
        <w:tc>
          <w:tcPr>
            <w:tcW w:w="929" w:type="pct"/>
            <w:shd w:val="clear" w:color="auto" w:fill="auto"/>
            <w:noWrap/>
            <w:vAlign w:val="center"/>
            <w:hideMark/>
          </w:tcPr>
          <w:p w14:paraId="19FBFBB2" w14:textId="77777777" w:rsidR="00990024" w:rsidRPr="00282079" w:rsidRDefault="00990024" w:rsidP="005A454B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20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0.048</w:t>
            </w:r>
          </w:p>
        </w:tc>
      </w:tr>
      <w:tr w:rsidR="00990024" w:rsidRPr="00282079" w14:paraId="5944B41E" w14:textId="1D0944AE" w:rsidTr="007E79C0">
        <w:trPr>
          <w:trHeight w:val="52"/>
        </w:trPr>
        <w:tc>
          <w:tcPr>
            <w:tcW w:w="2076" w:type="pct"/>
            <w:shd w:val="clear" w:color="auto" w:fill="auto"/>
            <w:noWrap/>
            <w:vAlign w:val="center"/>
            <w:hideMark/>
          </w:tcPr>
          <w:p w14:paraId="6F48DF24" w14:textId="77777777" w:rsidR="00990024" w:rsidRPr="00282079" w:rsidRDefault="00990024" w:rsidP="005A454B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20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10% above baseline</w:t>
            </w:r>
          </w:p>
        </w:tc>
        <w:tc>
          <w:tcPr>
            <w:tcW w:w="1995" w:type="pct"/>
            <w:shd w:val="clear" w:color="auto" w:fill="auto"/>
            <w:noWrap/>
            <w:vAlign w:val="center"/>
            <w:hideMark/>
          </w:tcPr>
          <w:p w14:paraId="59A56655" w14:textId="77777777" w:rsidR="00990024" w:rsidRPr="00282079" w:rsidRDefault="00990024" w:rsidP="005A454B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20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1.001(0.997,1.005)</w:t>
            </w:r>
          </w:p>
        </w:tc>
        <w:tc>
          <w:tcPr>
            <w:tcW w:w="929" w:type="pct"/>
            <w:shd w:val="clear" w:color="auto" w:fill="auto"/>
            <w:noWrap/>
            <w:vAlign w:val="center"/>
            <w:hideMark/>
          </w:tcPr>
          <w:p w14:paraId="3953A744" w14:textId="77777777" w:rsidR="00990024" w:rsidRPr="00282079" w:rsidRDefault="00990024" w:rsidP="005A454B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20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0.577</w:t>
            </w:r>
          </w:p>
        </w:tc>
      </w:tr>
      <w:tr w:rsidR="00990024" w:rsidRPr="00282079" w14:paraId="2149DA17" w14:textId="1D5FD278" w:rsidTr="007E79C0">
        <w:trPr>
          <w:trHeight w:val="128"/>
        </w:trPr>
        <w:tc>
          <w:tcPr>
            <w:tcW w:w="5000" w:type="pct"/>
            <w:gridSpan w:val="3"/>
            <w:shd w:val="clear" w:color="auto" w:fill="auto"/>
            <w:noWrap/>
            <w:vAlign w:val="center"/>
            <w:hideMark/>
          </w:tcPr>
          <w:p w14:paraId="0019FF84" w14:textId="0AA4BB6B" w:rsidR="00990024" w:rsidRPr="00282079" w:rsidRDefault="00990024" w:rsidP="005A454B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8207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Quadriceps SmtO</w:t>
            </w:r>
            <w:r w:rsidRPr="0028207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bscript"/>
              </w:rPr>
              <w:t>2</w:t>
            </w:r>
          </w:p>
        </w:tc>
      </w:tr>
      <w:tr w:rsidR="00990024" w:rsidRPr="00282079" w14:paraId="29B66FE3" w14:textId="006C2E18" w:rsidTr="007E79C0">
        <w:trPr>
          <w:trHeight w:val="190"/>
        </w:trPr>
        <w:tc>
          <w:tcPr>
            <w:tcW w:w="2076" w:type="pct"/>
            <w:shd w:val="clear" w:color="auto" w:fill="auto"/>
            <w:noWrap/>
            <w:vAlign w:val="center"/>
            <w:hideMark/>
          </w:tcPr>
          <w:p w14:paraId="29406B77" w14:textId="77777777" w:rsidR="00990024" w:rsidRPr="00282079" w:rsidRDefault="00990024" w:rsidP="005A454B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20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15% below baseline</w:t>
            </w:r>
          </w:p>
        </w:tc>
        <w:tc>
          <w:tcPr>
            <w:tcW w:w="1995" w:type="pct"/>
            <w:shd w:val="clear" w:color="auto" w:fill="auto"/>
            <w:noWrap/>
            <w:vAlign w:val="center"/>
            <w:hideMark/>
          </w:tcPr>
          <w:p w14:paraId="2767762B" w14:textId="77777777" w:rsidR="00990024" w:rsidRPr="00282079" w:rsidRDefault="00990024" w:rsidP="005A454B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20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1.204(1.000,1.451)</w:t>
            </w:r>
          </w:p>
        </w:tc>
        <w:tc>
          <w:tcPr>
            <w:tcW w:w="929" w:type="pct"/>
            <w:shd w:val="clear" w:color="auto" w:fill="auto"/>
            <w:noWrap/>
            <w:vAlign w:val="center"/>
            <w:hideMark/>
          </w:tcPr>
          <w:p w14:paraId="472D2377" w14:textId="77777777" w:rsidR="00990024" w:rsidRPr="00282079" w:rsidRDefault="00990024" w:rsidP="005A454B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20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0.051</w:t>
            </w:r>
          </w:p>
        </w:tc>
      </w:tr>
      <w:tr w:rsidR="00990024" w:rsidRPr="00282079" w14:paraId="70DD16BB" w14:textId="5EBE28C3" w:rsidTr="007E79C0">
        <w:trPr>
          <w:trHeight w:val="407"/>
        </w:trPr>
        <w:tc>
          <w:tcPr>
            <w:tcW w:w="2076" w:type="pct"/>
            <w:shd w:val="clear" w:color="auto" w:fill="auto"/>
            <w:noWrap/>
            <w:vAlign w:val="center"/>
            <w:hideMark/>
          </w:tcPr>
          <w:p w14:paraId="56EF2145" w14:textId="77777777" w:rsidR="00990024" w:rsidRPr="00282079" w:rsidRDefault="00990024" w:rsidP="005A454B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20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10% below baseline</w:t>
            </w:r>
          </w:p>
        </w:tc>
        <w:tc>
          <w:tcPr>
            <w:tcW w:w="1995" w:type="pct"/>
            <w:shd w:val="clear" w:color="auto" w:fill="auto"/>
            <w:noWrap/>
            <w:vAlign w:val="center"/>
            <w:hideMark/>
          </w:tcPr>
          <w:p w14:paraId="2EDC2AAF" w14:textId="77777777" w:rsidR="00990024" w:rsidRPr="00282079" w:rsidRDefault="00990024" w:rsidP="005A454B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20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1.023(1.005,1.042)</w:t>
            </w:r>
          </w:p>
        </w:tc>
        <w:tc>
          <w:tcPr>
            <w:tcW w:w="929" w:type="pct"/>
            <w:shd w:val="clear" w:color="auto" w:fill="auto"/>
            <w:noWrap/>
            <w:vAlign w:val="center"/>
            <w:hideMark/>
          </w:tcPr>
          <w:p w14:paraId="4F5E5483" w14:textId="23E8EAFA" w:rsidR="00990024" w:rsidRPr="00282079" w:rsidRDefault="00990024" w:rsidP="005A454B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20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</w:tr>
      <w:tr w:rsidR="00990024" w:rsidRPr="00282079" w14:paraId="1FF50706" w14:textId="58C281EE" w:rsidTr="007E79C0">
        <w:trPr>
          <w:trHeight w:val="44"/>
        </w:trPr>
        <w:tc>
          <w:tcPr>
            <w:tcW w:w="2076" w:type="pct"/>
            <w:shd w:val="clear" w:color="auto" w:fill="auto"/>
            <w:noWrap/>
            <w:vAlign w:val="center"/>
            <w:hideMark/>
          </w:tcPr>
          <w:p w14:paraId="6CBDE869" w14:textId="77777777" w:rsidR="00990024" w:rsidRPr="00282079" w:rsidRDefault="00990024" w:rsidP="005A454B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20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5% below baseline</w:t>
            </w:r>
          </w:p>
        </w:tc>
        <w:tc>
          <w:tcPr>
            <w:tcW w:w="1995" w:type="pct"/>
            <w:shd w:val="clear" w:color="auto" w:fill="auto"/>
            <w:noWrap/>
            <w:vAlign w:val="center"/>
            <w:hideMark/>
          </w:tcPr>
          <w:p w14:paraId="4C89F450" w14:textId="77777777" w:rsidR="00990024" w:rsidRPr="00282079" w:rsidRDefault="00990024" w:rsidP="005A454B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20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1.006(1.002,1.010)</w:t>
            </w:r>
          </w:p>
        </w:tc>
        <w:tc>
          <w:tcPr>
            <w:tcW w:w="929" w:type="pct"/>
            <w:shd w:val="clear" w:color="auto" w:fill="auto"/>
            <w:noWrap/>
            <w:vAlign w:val="center"/>
            <w:hideMark/>
          </w:tcPr>
          <w:p w14:paraId="636E77C1" w14:textId="2E5CACAF" w:rsidR="00990024" w:rsidRPr="00282079" w:rsidRDefault="00990024" w:rsidP="005A454B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20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2820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990024" w:rsidRPr="00282079" w14:paraId="5C2066CA" w14:textId="3BA2F1D9" w:rsidTr="007E79C0">
        <w:trPr>
          <w:trHeight w:val="44"/>
        </w:trPr>
        <w:tc>
          <w:tcPr>
            <w:tcW w:w="2076" w:type="pct"/>
            <w:shd w:val="clear" w:color="auto" w:fill="auto"/>
            <w:noWrap/>
            <w:vAlign w:val="center"/>
            <w:hideMark/>
          </w:tcPr>
          <w:p w14:paraId="161B37D7" w14:textId="77777777" w:rsidR="00990024" w:rsidRPr="00282079" w:rsidRDefault="00990024" w:rsidP="005A454B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20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5% above baseline</w:t>
            </w:r>
          </w:p>
        </w:tc>
        <w:tc>
          <w:tcPr>
            <w:tcW w:w="1995" w:type="pct"/>
            <w:shd w:val="clear" w:color="auto" w:fill="auto"/>
            <w:noWrap/>
            <w:vAlign w:val="center"/>
            <w:hideMark/>
          </w:tcPr>
          <w:p w14:paraId="2D39F199" w14:textId="77777777" w:rsidR="00990024" w:rsidRPr="00282079" w:rsidRDefault="00990024" w:rsidP="005A454B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20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1.001(0.998,1.003)</w:t>
            </w:r>
          </w:p>
        </w:tc>
        <w:tc>
          <w:tcPr>
            <w:tcW w:w="929" w:type="pct"/>
            <w:shd w:val="clear" w:color="auto" w:fill="auto"/>
            <w:noWrap/>
            <w:vAlign w:val="center"/>
            <w:hideMark/>
          </w:tcPr>
          <w:p w14:paraId="22F640CB" w14:textId="77777777" w:rsidR="00990024" w:rsidRPr="00282079" w:rsidRDefault="00990024" w:rsidP="005A454B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20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0.687</w:t>
            </w:r>
          </w:p>
        </w:tc>
      </w:tr>
      <w:tr w:rsidR="00990024" w:rsidRPr="00282079" w14:paraId="5626F380" w14:textId="231346F0" w:rsidTr="007E79C0">
        <w:trPr>
          <w:trHeight w:val="281"/>
        </w:trPr>
        <w:tc>
          <w:tcPr>
            <w:tcW w:w="2076" w:type="pct"/>
            <w:shd w:val="clear" w:color="auto" w:fill="auto"/>
            <w:noWrap/>
            <w:vAlign w:val="center"/>
            <w:hideMark/>
          </w:tcPr>
          <w:p w14:paraId="62143251" w14:textId="77777777" w:rsidR="00990024" w:rsidRPr="00282079" w:rsidRDefault="00990024" w:rsidP="005A454B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20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10% above baseline</w:t>
            </w:r>
          </w:p>
        </w:tc>
        <w:tc>
          <w:tcPr>
            <w:tcW w:w="1995" w:type="pct"/>
            <w:shd w:val="clear" w:color="auto" w:fill="auto"/>
            <w:noWrap/>
            <w:vAlign w:val="center"/>
            <w:hideMark/>
          </w:tcPr>
          <w:p w14:paraId="3BDB2C96" w14:textId="77777777" w:rsidR="00990024" w:rsidRPr="00282079" w:rsidRDefault="00990024" w:rsidP="005A454B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20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1.001(0.993,1.010)</w:t>
            </w:r>
          </w:p>
        </w:tc>
        <w:tc>
          <w:tcPr>
            <w:tcW w:w="929" w:type="pct"/>
            <w:shd w:val="clear" w:color="auto" w:fill="auto"/>
            <w:noWrap/>
            <w:vAlign w:val="center"/>
            <w:hideMark/>
          </w:tcPr>
          <w:p w14:paraId="624A4431" w14:textId="77777777" w:rsidR="00990024" w:rsidRPr="00282079" w:rsidRDefault="00990024" w:rsidP="005A454B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20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0.772</w:t>
            </w:r>
          </w:p>
        </w:tc>
      </w:tr>
      <w:tr w:rsidR="00990024" w:rsidRPr="00282079" w14:paraId="4D3668ED" w14:textId="3469FD39" w:rsidTr="007E79C0">
        <w:trPr>
          <w:trHeight w:val="344"/>
        </w:trPr>
        <w:tc>
          <w:tcPr>
            <w:tcW w:w="2076" w:type="pct"/>
            <w:shd w:val="clear" w:color="auto" w:fill="auto"/>
            <w:noWrap/>
            <w:vAlign w:val="center"/>
            <w:hideMark/>
          </w:tcPr>
          <w:p w14:paraId="2F585E53" w14:textId="77777777" w:rsidR="00990024" w:rsidRPr="00282079" w:rsidRDefault="00990024" w:rsidP="005A454B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20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15% above baseline</w:t>
            </w:r>
          </w:p>
        </w:tc>
        <w:tc>
          <w:tcPr>
            <w:tcW w:w="1995" w:type="pct"/>
            <w:shd w:val="clear" w:color="auto" w:fill="auto"/>
            <w:noWrap/>
            <w:vAlign w:val="center"/>
            <w:hideMark/>
          </w:tcPr>
          <w:p w14:paraId="6C277469" w14:textId="77777777" w:rsidR="00990024" w:rsidRPr="00282079" w:rsidRDefault="00990024" w:rsidP="005A454B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20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1.049(0.954,1.153)</w:t>
            </w:r>
          </w:p>
        </w:tc>
        <w:tc>
          <w:tcPr>
            <w:tcW w:w="929" w:type="pct"/>
            <w:shd w:val="clear" w:color="auto" w:fill="auto"/>
            <w:noWrap/>
            <w:vAlign w:val="center"/>
            <w:hideMark/>
          </w:tcPr>
          <w:p w14:paraId="40A9CD51" w14:textId="77777777" w:rsidR="00990024" w:rsidRPr="00282079" w:rsidRDefault="00990024" w:rsidP="005A454B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20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0.324</w:t>
            </w:r>
          </w:p>
        </w:tc>
      </w:tr>
      <w:tr w:rsidR="00990024" w:rsidRPr="00282079" w14:paraId="0EADFBBB" w14:textId="47C890A7" w:rsidTr="007E79C0">
        <w:trPr>
          <w:trHeight w:val="44"/>
        </w:trPr>
        <w:tc>
          <w:tcPr>
            <w:tcW w:w="5000" w:type="pct"/>
            <w:gridSpan w:val="3"/>
            <w:shd w:val="clear" w:color="auto" w:fill="auto"/>
            <w:noWrap/>
            <w:vAlign w:val="center"/>
            <w:hideMark/>
          </w:tcPr>
          <w:p w14:paraId="74623932" w14:textId="2FDD4F7A" w:rsidR="00990024" w:rsidRPr="00282079" w:rsidRDefault="00990024" w:rsidP="005A454B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8207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Brachioradialis SmtO</w:t>
            </w:r>
            <w:r w:rsidRPr="0028207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bscript"/>
              </w:rPr>
              <w:t>2</w:t>
            </w:r>
          </w:p>
        </w:tc>
      </w:tr>
      <w:tr w:rsidR="00990024" w:rsidRPr="00282079" w14:paraId="03223966" w14:textId="77392DE5" w:rsidTr="007E79C0">
        <w:trPr>
          <w:trHeight w:val="44"/>
        </w:trPr>
        <w:tc>
          <w:tcPr>
            <w:tcW w:w="2076" w:type="pct"/>
            <w:shd w:val="clear" w:color="auto" w:fill="auto"/>
            <w:noWrap/>
            <w:vAlign w:val="center"/>
            <w:hideMark/>
          </w:tcPr>
          <w:p w14:paraId="439EE6D6" w14:textId="77777777" w:rsidR="00990024" w:rsidRPr="00282079" w:rsidRDefault="00990024" w:rsidP="005A454B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20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15% below baseline</w:t>
            </w:r>
          </w:p>
        </w:tc>
        <w:tc>
          <w:tcPr>
            <w:tcW w:w="1995" w:type="pct"/>
            <w:shd w:val="clear" w:color="auto" w:fill="auto"/>
            <w:noWrap/>
            <w:vAlign w:val="center"/>
            <w:hideMark/>
          </w:tcPr>
          <w:p w14:paraId="420A7888" w14:textId="77777777" w:rsidR="00990024" w:rsidRPr="00282079" w:rsidRDefault="00990024" w:rsidP="005A454B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20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1.000(0.993,1.007)</w:t>
            </w:r>
          </w:p>
        </w:tc>
        <w:tc>
          <w:tcPr>
            <w:tcW w:w="929" w:type="pct"/>
            <w:shd w:val="clear" w:color="auto" w:fill="auto"/>
            <w:noWrap/>
            <w:vAlign w:val="center"/>
            <w:hideMark/>
          </w:tcPr>
          <w:p w14:paraId="26BEDC9D" w14:textId="77777777" w:rsidR="00990024" w:rsidRPr="00282079" w:rsidRDefault="00990024" w:rsidP="005A454B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20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0.958</w:t>
            </w:r>
          </w:p>
        </w:tc>
      </w:tr>
      <w:tr w:rsidR="00990024" w:rsidRPr="00282079" w14:paraId="505AEDEE" w14:textId="63BDD579" w:rsidTr="007E79C0">
        <w:trPr>
          <w:trHeight w:val="44"/>
        </w:trPr>
        <w:tc>
          <w:tcPr>
            <w:tcW w:w="2076" w:type="pct"/>
            <w:shd w:val="clear" w:color="auto" w:fill="auto"/>
            <w:noWrap/>
            <w:vAlign w:val="center"/>
            <w:hideMark/>
          </w:tcPr>
          <w:p w14:paraId="5300A0AC" w14:textId="77777777" w:rsidR="00990024" w:rsidRPr="00282079" w:rsidRDefault="00990024" w:rsidP="005A454B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20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10% below baseline</w:t>
            </w:r>
          </w:p>
        </w:tc>
        <w:tc>
          <w:tcPr>
            <w:tcW w:w="1995" w:type="pct"/>
            <w:shd w:val="clear" w:color="auto" w:fill="auto"/>
            <w:noWrap/>
            <w:vAlign w:val="center"/>
            <w:hideMark/>
          </w:tcPr>
          <w:p w14:paraId="5A20BD2D" w14:textId="77777777" w:rsidR="00990024" w:rsidRPr="00282079" w:rsidRDefault="00990024" w:rsidP="005A454B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20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1.001(0.998,1.004)</w:t>
            </w:r>
          </w:p>
        </w:tc>
        <w:tc>
          <w:tcPr>
            <w:tcW w:w="929" w:type="pct"/>
            <w:shd w:val="clear" w:color="auto" w:fill="auto"/>
            <w:noWrap/>
            <w:vAlign w:val="center"/>
            <w:hideMark/>
          </w:tcPr>
          <w:p w14:paraId="35065E43" w14:textId="77777777" w:rsidR="00990024" w:rsidRPr="00282079" w:rsidRDefault="00990024" w:rsidP="005A454B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20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0.595</w:t>
            </w:r>
          </w:p>
        </w:tc>
      </w:tr>
      <w:tr w:rsidR="00990024" w:rsidRPr="00282079" w14:paraId="45A2F624" w14:textId="7573B0CC" w:rsidTr="007E79C0">
        <w:trPr>
          <w:trHeight w:val="193"/>
        </w:trPr>
        <w:tc>
          <w:tcPr>
            <w:tcW w:w="2076" w:type="pct"/>
            <w:shd w:val="clear" w:color="auto" w:fill="auto"/>
            <w:noWrap/>
            <w:vAlign w:val="center"/>
            <w:hideMark/>
          </w:tcPr>
          <w:p w14:paraId="4B66A923" w14:textId="77777777" w:rsidR="00990024" w:rsidRPr="00282079" w:rsidRDefault="00990024" w:rsidP="005A454B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20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5% below baseline</w:t>
            </w:r>
          </w:p>
        </w:tc>
        <w:tc>
          <w:tcPr>
            <w:tcW w:w="1995" w:type="pct"/>
            <w:shd w:val="clear" w:color="auto" w:fill="auto"/>
            <w:noWrap/>
            <w:vAlign w:val="center"/>
            <w:hideMark/>
          </w:tcPr>
          <w:p w14:paraId="3C739036" w14:textId="77777777" w:rsidR="00990024" w:rsidRPr="00282079" w:rsidRDefault="00990024" w:rsidP="005A454B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20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1.001(0.999,1.003)</w:t>
            </w:r>
          </w:p>
        </w:tc>
        <w:tc>
          <w:tcPr>
            <w:tcW w:w="929" w:type="pct"/>
            <w:shd w:val="clear" w:color="auto" w:fill="auto"/>
            <w:noWrap/>
            <w:vAlign w:val="center"/>
            <w:hideMark/>
          </w:tcPr>
          <w:p w14:paraId="3870420E" w14:textId="77777777" w:rsidR="00990024" w:rsidRPr="00282079" w:rsidRDefault="00990024" w:rsidP="005A454B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20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0.263</w:t>
            </w:r>
          </w:p>
        </w:tc>
      </w:tr>
      <w:tr w:rsidR="00990024" w:rsidRPr="00282079" w14:paraId="03129194" w14:textId="607DFE55" w:rsidTr="007E79C0">
        <w:trPr>
          <w:trHeight w:val="270"/>
        </w:trPr>
        <w:tc>
          <w:tcPr>
            <w:tcW w:w="2076" w:type="pct"/>
            <w:shd w:val="clear" w:color="auto" w:fill="auto"/>
            <w:noWrap/>
            <w:vAlign w:val="center"/>
            <w:hideMark/>
          </w:tcPr>
          <w:p w14:paraId="17C9A1DD" w14:textId="77777777" w:rsidR="00990024" w:rsidRPr="00282079" w:rsidRDefault="00990024" w:rsidP="005A454B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20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5% above baseline</w:t>
            </w:r>
          </w:p>
        </w:tc>
        <w:tc>
          <w:tcPr>
            <w:tcW w:w="1995" w:type="pct"/>
            <w:shd w:val="clear" w:color="auto" w:fill="auto"/>
            <w:noWrap/>
            <w:vAlign w:val="center"/>
            <w:hideMark/>
          </w:tcPr>
          <w:p w14:paraId="2D536C82" w14:textId="77777777" w:rsidR="00990024" w:rsidRPr="00282079" w:rsidRDefault="00990024" w:rsidP="005A454B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20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1.002(1.000,1.004)</w:t>
            </w:r>
          </w:p>
        </w:tc>
        <w:tc>
          <w:tcPr>
            <w:tcW w:w="929" w:type="pct"/>
            <w:shd w:val="clear" w:color="auto" w:fill="auto"/>
            <w:noWrap/>
            <w:vAlign w:val="center"/>
            <w:hideMark/>
          </w:tcPr>
          <w:p w14:paraId="74768D2B" w14:textId="77777777" w:rsidR="00990024" w:rsidRPr="00282079" w:rsidRDefault="00990024" w:rsidP="005A454B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20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0.108</w:t>
            </w:r>
          </w:p>
        </w:tc>
      </w:tr>
      <w:tr w:rsidR="00434B81" w:rsidRPr="00282079" w14:paraId="017F1F43" w14:textId="08C2D52D" w:rsidTr="007E79C0">
        <w:trPr>
          <w:trHeight w:val="204"/>
        </w:trPr>
        <w:tc>
          <w:tcPr>
            <w:tcW w:w="2076" w:type="pct"/>
            <w:shd w:val="clear" w:color="auto" w:fill="auto"/>
            <w:noWrap/>
            <w:vAlign w:val="center"/>
            <w:hideMark/>
          </w:tcPr>
          <w:p w14:paraId="7A677E0E" w14:textId="77777777" w:rsidR="00434B81" w:rsidRPr="00282079" w:rsidRDefault="00434B81" w:rsidP="005A454B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20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10% above baseline</w:t>
            </w:r>
          </w:p>
        </w:tc>
        <w:tc>
          <w:tcPr>
            <w:tcW w:w="1995" w:type="pct"/>
            <w:shd w:val="clear" w:color="auto" w:fill="auto"/>
            <w:noWrap/>
            <w:vAlign w:val="center"/>
            <w:hideMark/>
          </w:tcPr>
          <w:p w14:paraId="6F5BCE21" w14:textId="77777777" w:rsidR="00434B81" w:rsidRPr="00282079" w:rsidRDefault="00434B81" w:rsidP="005A454B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20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1.005(0.999,1.011)</w:t>
            </w:r>
          </w:p>
        </w:tc>
        <w:tc>
          <w:tcPr>
            <w:tcW w:w="929" w:type="pct"/>
            <w:shd w:val="clear" w:color="auto" w:fill="auto"/>
            <w:noWrap/>
            <w:vAlign w:val="center"/>
            <w:hideMark/>
          </w:tcPr>
          <w:p w14:paraId="2FFFC040" w14:textId="77777777" w:rsidR="00434B81" w:rsidRPr="00282079" w:rsidRDefault="00434B81" w:rsidP="005A454B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20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0.077</w:t>
            </w:r>
          </w:p>
        </w:tc>
      </w:tr>
      <w:tr w:rsidR="00434B81" w:rsidRPr="00282079" w14:paraId="347C77D6" w14:textId="766803E4" w:rsidTr="007E79C0">
        <w:trPr>
          <w:trHeight w:val="123"/>
        </w:trPr>
        <w:tc>
          <w:tcPr>
            <w:tcW w:w="2076" w:type="pct"/>
            <w:shd w:val="clear" w:color="auto" w:fill="auto"/>
            <w:noWrap/>
            <w:vAlign w:val="center"/>
            <w:hideMark/>
          </w:tcPr>
          <w:p w14:paraId="04DEEFD0" w14:textId="77777777" w:rsidR="00434B81" w:rsidRPr="00282079" w:rsidRDefault="00434B81" w:rsidP="005A454B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20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15% above baseline</w:t>
            </w:r>
          </w:p>
        </w:tc>
        <w:tc>
          <w:tcPr>
            <w:tcW w:w="1995" w:type="pct"/>
            <w:shd w:val="clear" w:color="auto" w:fill="auto"/>
            <w:noWrap/>
            <w:vAlign w:val="center"/>
            <w:hideMark/>
          </w:tcPr>
          <w:p w14:paraId="77A2A0F4" w14:textId="77777777" w:rsidR="00434B81" w:rsidRPr="00282079" w:rsidRDefault="00434B81" w:rsidP="005A454B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20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1.016(0.973,1.061)</w:t>
            </w:r>
          </w:p>
        </w:tc>
        <w:tc>
          <w:tcPr>
            <w:tcW w:w="929" w:type="pct"/>
            <w:shd w:val="clear" w:color="auto" w:fill="auto"/>
            <w:noWrap/>
            <w:vAlign w:val="center"/>
            <w:hideMark/>
          </w:tcPr>
          <w:p w14:paraId="3505A44A" w14:textId="77777777" w:rsidR="00434B81" w:rsidRPr="00282079" w:rsidRDefault="00434B81" w:rsidP="005A454B">
            <w:pPr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20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0.466</w:t>
            </w:r>
          </w:p>
        </w:tc>
      </w:tr>
    </w:tbl>
    <w:p w14:paraId="6F58DB5D" w14:textId="77777777" w:rsidR="005A454B" w:rsidRDefault="005A454B" w:rsidP="005A454B">
      <w:pPr>
        <w:snapToGrid w:val="0"/>
        <w:spacing w:line="480" w:lineRule="auto"/>
        <w:contextualSpacing/>
        <w:rPr>
          <w:rFonts w:ascii="Times New Roman" w:hAnsi="Times New Roman" w:cs="Times New Roman"/>
          <w:color w:val="000000"/>
          <w:sz w:val="20"/>
          <w:szCs w:val="20"/>
        </w:rPr>
      </w:pPr>
    </w:p>
    <w:p w14:paraId="3207B2EF" w14:textId="2A0DD2B3" w:rsidR="00282079" w:rsidRPr="007E79C0" w:rsidRDefault="0069536D" w:rsidP="005A454B">
      <w:pPr>
        <w:snapToGrid w:val="0"/>
        <w:spacing w:line="480" w:lineRule="auto"/>
        <w:contextualSpacing/>
        <w:rPr>
          <w:rFonts w:ascii="Times New Roman" w:hAnsi="Times New Roman" w:cs="Times New Roman"/>
          <w:color w:val="000000"/>
          <w:sz w:val="20"/>
          <w:szCs w:val="20"/>
        </w:rPr>
      </w:pPr>
      <w:r w:rsidRPr="00282079">
        <w:rPr>
          <w:rFonts w:ascii="Times New Roman" w:hAnsi="Times New Roman" w:cs="Times New Roman"/>
          <w:color w:val="000000"/>
          <w:sz w:val="20"/>
          <w:szCs w:val="20"/>
        </w:rPr>
        <w:lastRenderedPageBreak/>
        <w:t>Abbreviations: AKI, Acute kidney injury; SmtO</w:t>
      </w:r>
      <w:r w:rsidRPr="00282079">
        <w:rPr>
          <w:rFonts w:ascii="Times New Roman" w:hAnsi="Times New Roman" w:cs="Times New Roman"/>
          <w:color w:val="000000"/>
          <w:sz w:val="20"/>
          <w:szCs w:val="20"/>
          <w:vertAlign w:val="subscript"/>
        </w:rPr>
        <w:t>2</w:t>
      </w:r>
      <w:r w:rsidRPr="00282079">
        <w:rPr>
          <w:rFonts w:ascii="Times New Roman" w:hAnsi="Times New Roman" w:cs="Times New Roman"/>
          <w:color w:val="000000"/>
          <w:sz w:val="20"/>
          <w:szCs w:val="20"/>
        </w:rPr>
        <w:t>, muscle tissue oxygen saturation. AUC, area under curve</w:t>
      </w:r>
      <w:r w:rsidRPr="00282079">
        <w:rPr>
          <w:rFonts w:ascii="Times New Roman" w:hAnsi="Times New Roman" w:cs="Times New Roman"/>
          <w:color w:val="000000"/>
          <w:sz w:val="20"/>
          <w:szCs w:val="20"/>
        </w:rPr>
        <w:br/>
        <w:t>a, AUCs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(</w:t>
      </w:r>
      <w:r w:rsidRPr="009879C7">
        <w:rPr>
          <w:rFonts w:ascii="Times New Roman" w:hAnsi="Times New Roman" w:cs="Times New Roman"/>
          <w:color w:val="000000" w:themeColor="text1"/>
          <w:lang w:val="en-GB"/>
        </w:rPr>
        <w:t>min × %</w:t>
      </w:r>
      <w:r>
        <w:rPr>
          <w:rFonts w:ascii="Times New Roman" w:hAnsi="Times New Roman" w:cs="Times New Roman"/>
          <w:color w:val="000000"/>
          <w:sz w:val="20"/>
          <w:szCs w:val="20"/>
        </w:rPr>
        <w:t>)</w:t>
      </w:r>
      <w:r w:rsidRPr="00282079">
        <w:rPr>
          <w:rFonts w:ascii="Times New Roman" w:hAnsi="Times New Roman" w:cs="Times New Roman"/>
          <w:color w:val="000000"/>
          <w:sz w:val="20"/>
          <w:szCs w:val="20"/>
        </w:rPr>
        <w:t xml:space="preserve"> were calculated as the size of the area which exceeded the threshold defined by the relative change.</w:t>
      </w:r>
      <w:r w:rsidRPr="00282079">
        <w:rPr>
          <w:rFonts w:ascii="Times New Roman" w:hAnsi="Times New Roman" w:cs="Times New Roman"/>
          <w:color w:val="000000"/>
          <w:sz w:val="20"/>
          <w:szCs w:val="20"/>
        </w:rPr>
        <w:br/>
        <w:t>b, The confounders included in multivariable logistic regression were age, ASA physical status, Charlson Comorbidity Index(CCI), Coronary heart disease, Mini nutritional assessment(MNA), intraoperative hypotension, postoperative use of diuretic.</w:t>
      </w:r>
      <w:r w:rsidRPr="00282079">
        <w:rPr>
          <w:rFonts w:ascii="Times New Roman" w:hAnsi="Times New Roman" w:cs="Times New Roman"/>
          <w:color w:val="000000"/>
          <w:sz w:val="20"/>
          <w:szCs w:val="20"/>
        </w:rPr>
        <w:br/>
      </w:r>
      <w:r w:rsidR="007E79C0">
        <w:rPr>
          <w:rFonts w:ascii="Times New Roman" w:hAnsi="Times New Roman" w:cs="Times New Roman" w:hint="eastAsia"/>
          <w:color w:val="000000"/>
          <w:sz w:val="20"/>
          <w:szCs w:val="20"/>
        </w:rPr>
        <w:t>c</w:t>
      </w:r>
      <w:r w:rsidRPr="00282079">
        <w:rPr>
          <w:rFonts w:ascii="Times New Roman" w:hAnsi="Times New Roman" w:cs="Times New Roman"/>
          <w:color w:val="000000"/>
          <w:sz w:val="20"/>
          <w:szCs w:val="20"/>
        </w:rPr>
        <w:t>, Due to missing data, 1 AKI patient and 2 No</w:t>
      </w:r>
      <w:r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Pr="00282079">
        <w:rPr>
          <w:rFonts w:ascii="Times New Roman" w:hAnsi="Times New Roman" w:cs="Times New Roman"/>
          <w:color w:val="000000"/>
          <w:sz w:val="20"/>
          <w:szCs w:val="20"/>
        </w:rPr>
        <w:t>AKI patients were excluded in right flank SmtO</w:t>
      </w:r>
      <w:r w:rsidRPr="00282079">
        <w:rPr>
          <w:rFonts w:ascii="Times New Roman" w:hAnsi="Times New Roman" w:cs="Times New Roman"/>
          <w:color w:val="000000"/>
          <w:sz w:val="20"/>
          <w:szCs w:val="20"/>
          <w:vertAlign w:val="subscript"/>
        </w:rPr>
        <w:t>2</w:t>
      </w:r>
      <w:r w:rsidRPr="00282079">
        <w:rPr>
          <w:rFonts w:ascii="Times New Roman" w:hAnsi="Times New Roman" w:cs="Times New Roman"/>
          <w:color w:val="000000"/>
          <w:sz w:val="20"/>
          <w:szCs w:val="20"/>
        </w:rPr>
        <w:t xml:space="preserve"> analysis,.1 AKI patients and 3 No</w:t>
      </w:r>
      <w:r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Pr="00282079">
        <w:rPr>
          <w:rFonts w:ascii="Times New Roman" w:hAnsi="Times New Roman" w:cs="Times New Roman"/>
          <w:color w:val="000000"/>
          <w:sz w:val="20"/>
          <w:szCs w:val="20"/>
        </w:rPr>
        <w:t>AKI patients were excluded in left flank SmtO</w:t>
      </w:r>
      <w:r w:rsidRPr="00282079">
        <w:rPr>
          <w:rFonts w:ascii="Times New Roman" w:hAnsi="Times New Roman" w:cs="Times New Roman"/>
          <w:color w:val="000000"/>
          <w:sz w:val="20"/>
          <w:szCs w:val="20"/>
          <w:vertAlign w:val="subscript"/>
        </w:rPr>
        <w:t>2</w:t>
      </w:r>
      <w:r w:rsidRPr="00282079">
        <w:rPr>
          <w:rFonts w:ascii="Times New Roman" w:hAnsi="Times New Roman" w:cs="Times New Roman"/>
          <w:color w:val="000000"/>
          <w:sz w:val="20"/>
          <w:szCs w:val="20"/>
        </w:rPr>
        <w:t xml:space="preserve"> analysis.4 No</w:t>
      </w:r>
      <w:r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Pr="00282079">
        <w:rPr>
          <w:rFonts w:ascii="Times New Roman" w:hAnsi="Times New Roman" w:cs="Times New Roman"/>
          <w:color w:val="000000"/>
          <w:sz w:val="20"/>
          <w:szCs w:val="20"/>
        </w:rPr>
        <w:t>AKI patients were excluded in quadriceps SmtO</w:t>
      </w:r>
      <w:r w:rsidRPr="00282079">
        <w:rPr>
          <w:rFonts w:ascii="Times New Roman" w:hAnsi="Times New Roman" w:cs="Times New Roman"/>
          <w:color w:val="000000"/>
          <w:sz w:val="20"/>
          <w:szCs w:val="20"/>
          <w:vertAlign w:val="subscript"/>
        </w:rPr>
        <w:t>2</w:t>
      </w:r>
      <w:r w:rsidRPr="00282079">
        <w:rPr>
          <w:rFonts w:ascii="Times New Roman" w:hAnsi="Times New Roman" w:cs="Times New Roman"/>
          <w:color w:val="000000"/>
          <w:sz w:val="20"/>
          <w:szCs w:val="20"/>
        </w:rPr>
        <w:t>,1 No</w:t>
      </w:r>
      <w:r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Pr="00282079">
        <w:rPr>
          <w:rFonts w:ascii="Times New Roman" w:hAnsi="Times New Roman" w:cs="Times New Roman"/>
          <w:color w:val="000000"/>
          <w:sz w:val="20"/>
          <w:szCs w:val="20"/>
        </w:rPr>
        <w:t>AKI patient was missing in brachioradialis SmtO</w:t>
      </w:r>
      <w:r w:rsidRPr="00282079">
        <w:rPr>
          <w:rFonts w:ascii="Times New Roman" w:hAnsi="Times New Roman" w:cs="Times New Roman"/>
          <w:color w:val="000000"/>
          <w:sz w:val="20"/>
          <w:szCs w:val="20"/>
          <w:vertAlign w:val="subscript"/>
        </w:rPr>
        <w:t>2</w:t>
      </w:r>
      <w:r w:rsidRPr="00282079"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Pr="00282079">
        <w:rPr>
          <w:rFonts w:ascii="Times New Roman" w:hAnsi="Times New Roman" w:cs="Times New Roman"/>
          <w:color w:val="000000"/>
          <w:sz w:val="20"/>
          <w:szCs w:val="20"/>
        </w:rPr>
        <w:br/>
      </w:r>
    </w:p>
    <w:sectPr w:rsidR="00282079" w:rsidRPr="007E79C0" w:rsidSect="00282079">
      <w:pgSz w:w="11906" w:h="16838"/>
      <w:pgMar w:top="1701" w:right="1701" w:bottom="1701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8767F" w14:textId="77777777" w:rsidR="0042318D" w:rsidRDefault="0042318D" w:rsidP="00282079">
      <w:r>
        <w:separator/>
      </w:r>
    </w:p>
  </w:endnote>
  <w:endnote w:type="continuationSeparator" w:id="0">
    <w:p w14:paraId="5B31163A" w14:textId="77777777" w:rsidR="0042318D" w:rsidRDefault="0042318D" w:rsidP="00282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6CB257" w14:textId="77777777" w:rsidR="0042318D" w:rsidRDefault="0042318D" w:rsidP="00282079">
      <w:r>
        <w:separator/>
      </w:r>
    </w:p>
  </w:footnote>
  <w:footnote w:type="continuationSeparator" w:id="0">
    <w:p w14:paraId="7E13D878" w14:textId="77777777" w:rsidR="0042318D" w:rsidRDefault="0042318D" w:rsidP="002820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KY_MEDREF_DOCUID" w:val="{BB3660F6-9AA8-45A3-8703-370A4FC34ADC}"/>
    <w:docVar w:name="KY_MEDREF_VERSION" w:val="3"/>
  </w:docVars>
  <w:rsids>
    <w:rsidRoot w:val="00282079"/>
    <w:rsid w:val="000E1A3D"/>
    <w:rsid w:val="001175C6"/>
    <w:rsid w:val="00175D9B"/>
    <w:rsid w:val="00191FD9"/>
    <w:rsid w:val="00282079"/>
    <w:rsid w:val="002F5288"/>
    <w:rsid w:val="0034133F"/>
    <w:rsid w:val="00385C06"/>
    <w:rsid w:val="0042318D"/>
    <w:rsid w:val="00434B81"/>
    <w:rsid w:val="00461629"/>
    <w:rsid w:val="004B4CBD"/>
    <w:rsid w:val="004C0CE6"/>
    <w:rsid w:val="004C2A49"/>
    <w:rsid w:val="004D0089"/>
    <w:rsid w:val="005951E7"/>
    <w:rsid w:val="005A454B"/>
    <w:rsid w:val="005D400E"/>
    <w:rsid w:val="0069536D"/>
    <w:rsid w:val="00755855"/>
    <w:rsid w:val="007E79C0"/>
    <w:rsid w:val="007F7E32"/>
    <w:rsid w:val="008F3F6F"/>
    <w:rsid w:val="00990024"/>
    <w:rsid w:val="009E152D"/>
    <w:rsid w:val="00A72B87"/>
    <w:rsid w:val="00BA0027"/>
    <w:rsid w:val="00CA6873"/>
    <w:rsid w:val="00CC1360"/>
    <w:rsid w:val="00CD5255"/>
    <w:rsid w:val="00D8098C"/>
    <w:rsid w:val="00D844C4"/>
    <w:rsid w:val="00DA0244"/>
    <w:rsid w:val="00E5299C"/>
    <w:rsid w:val="00EC5919"/>
    <w:rsid w:val="00F579EA"/>
    <w:rsid w:val="00FE49FB"/>
    <w:rsid w:val="00FF2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3A4AAC"/>
  <w15:chartTrackingRefBased/>
  <w15:docId w15:val="{73BEC3FB-807E-4A3D-8E02-F2EECA586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2079"/>
    <w:rPr>
      <w:rFonts w:ascii="宋体" w:eastAsia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2079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8207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82079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8207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287</Words>
  <Characters>1640</Characters>
  <Application>Microsoft Office Word</Application>
  <DocSecurity>0</DocSecurity>
  <Lines>13</Lines>
  <Paragraphs>3</Paragraphs>
  <ScaleCrop>false</ScaleCrop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eleven87670@163.com</dc:creator>
  <cp:keywords/>
  <dc:description/>
  <cp:lastModifiedBy>eleven87670@163.com</cp:lastModifiedBy>
  <cp:revision>28</cp:revision>
  <dcterms:created xsi:type="dcterms:W3CDTF">2022-11-07T03:10:00Z</dcterms:created>
  <dcterms:modified xsi:type="dcterms:W3CDTF">2022-12-14T07:23:00Z</dcterms:modified>
</cp:coreProperties>
</file>