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4E3" w:rsidRDefault="00DF14E3" w:rsidP="00DF14E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Additional File 3</w:t>
      </w:r>
    </w:p>
    <w:p w:rsidR="00DF14E3" w:rsidRDefault="00DF14E3" w:rsidP="00DF14E3">
      <w:pPr>
        <w:jc w:val="center"/>
        <w:rPr>
          <w:rFonts w:ascii="Arial" w:hAnsi="Arial" w:cs="Arial"/>
          <w:b/>
          <w:sz w:val="24"/>
          <w:szCs w:val="24"/>
        </w:rPr>
      </w:pPr>
    </w:p>
    <w:p w:rsidR="00DF14E3" w:rsidRPr="005F2A77" w:rsidRDefault="00DF14E3" w:rsidP="00DF14E3">
      <w:pPr>
        <w:spacing w:after="200" w:line="240" w:lineRule="auto"/>
        <w:rPr>
          <w:rFonts w:ascii="Arial" w:hAnsi="Arial" w:cs="Arial"/>
          <w:b/>
          <w:iCs/>
          <w:sz w:val="20"/>
          <w:szCs w:val="20"/>
        </w:rPr>
      </w:pPr>
      <w:r w:rsidRPr="005F2A77">
        <w:rPr>
          <w:rFonts w:ascii="Arial" w:hAnsi="Arial" w:cs="Arial"/>
          <w:b/>
          <w:i/>
          <w:iCs/>
          <w:sz w:val="20"/>
          <w:szCs w:val="20"/>
        </w:rPr>
        <w:t>Characteristics of interview participants</w:t>
      </w:r>
    </w:p>
    <w:tbl>
      <w:tblPr>
        <w:tblStyle w:val="TableGrid101"/>
        <w:tblW w:w="9214" w:type="dxa"/>
        <w:tblInd w:w="-147" w:type="dxa"/>
        <w:tblLook w:val="04A0" w:firstRow="1" w:lastRow="0" w:firstColumn="1" w:lastColumn="0" w:noHBand="0" w:noVBand="1"/>
      </w:tblPr>
      <w:tblGrid>
        <w:gridCol w:w="1306"/>
        <w:gridCol w:w="963"/>
        <w:gridCol w:w="1050"/>
        <w:gridCol w:w="2635"/>
        <w:gridCol w:w="3260"/>
      </w:tblGrid>
      <w:tr w:rsidR="00DF14E3" w:rsidRPr="005F2A77" w:rsidTr="00A16E5C">
        <w:tc>
          <w:tcPr>
            <w:tcW w:w="1306" w:type="dxa"/>
            <w:tcBorders>
              <w:bottom w:val="single" w:sz="4" w:space="0" w:color="auto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F2A77">
              <w:rPr>
                <w:rFonts w:ascii="Arial" w:hAnsi="Arial" w:cs="Arial"/>
                <w:b/>
                <w:sz w:val="20"/>
                <w:szCs w:val="20"/>
              </w:rPr>
              <w:t>Interviewee ID</w:t>
            </w:r>
          </w:p>
        </w:tc>
        <w:tc>
          <w:tcPr>
            <w:tcW w:w="963" w:type="dxa"/>
            <w:tcBorders>
              <w:left w:val="nil"/>
              <w:bottom w:val="single" w:sz="4" w:space="0" w:color="auto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F2A77">
              <w:rPr>
                <w:rFonts w:ascii="Arial" w:hAnsi="Arial" w:cs="Arial"/>
                <w:b/>
                <w:sz w:val="20"/>
                <w:szCs w:val="20"/>
              </w:rPr>
              <w:t>Gender</w:t>
            </w:r>
          </w:p>
        </w:tc>
        <w:tc>
          <w:tcPr>
            <w:tcW w:w="1050" w:type="dxa"/>
            <w:tcBorders>
              <w:left w:val="nil"/>
              <w:bottom w:val="single" w:sz="4" w:space="0" w:color="auto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F2A77">
              <w:rPr>
                <w:rFonts w:ascii="Arial" w:hAnsi="Arial" w:cs="Arial"/>
                <w:b/>
                <w:sz w:val="20"/>
                <w:szCs w:val="20"/>
              </w:rPr>
              <w:t>Age category</w:t>
            </w:r>
          </w:p>
        </w:tc>
        <w:tc>
          <w:tcPr>
            <w:tcW w:w="2635" w:type="dxa"/>
            <w:tcBorders>
              <w:left w:val="nil"/>
              <w:bottom w:val="single" w:sz="4" w:space="0" w:color="auto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F2A77">
              <w:rPr>
                <w:rFonts w:ascii="Arial" w:hAnsi="Arial" w:cs="Arial"/>
                <w:b/>
                <w:sz w:val="20"/>
                <w:szCs w:val="20"/>
              </w:rPr>
              <w:t>Occupation (at baseline)</w:t>
            </w:r>
          </w:p>
        </w:tc>
        <w:tc>
          <w:tcPr>
            <w:tcW w:w="3260" w:type="dxa"/>
            <w:tcBorders>
              <w:left w:val="nil"/>
              <w:bottom w:val="single" w:sz="4" w:space="0" w:color="auto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F2A77">
              <w:rPr>
                <w:rFonts w:ascii="Arial" w:hAnsi="Arial" w:cs="Arial"/>
                <w:b/>
                <w:sz w:val="20"/>
                <w:szCs w:val="20"/>
              </w:rPr>
              <w:t>Interviews completed</w:t>
            </w:r>
          </w:p>
          <w:p w:rsidR="00DF14E3" w:rsidRPr="005F2A77" w:rsidRDefault="00DF14E3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F2A77">
              <w:rPr>
                <w:rFonts w:ascii="Arial" w:hAnsi="Arial" w:cs="Arial"/>
                <w:b/>
                <w:sz w:val="20"/>
                <w:szCs w:val="20"/>
              </w:rPr>
              <w:t>(1 = pre-intervention (week 0),</w:t>
            </w:r>
          </w:p>
          <w:p w:rsidR="00DF14E3" w:rsidRPr="005F2A77" w:rsidRDefault="00DF14E3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F2A77">
              <w:rPr>
                <w:rFonts w:ascii="Arial" w:hAnsi="Arial" w:cs="Arial"/>
                <w:b/>
                <w:sz w:val="20"/>
                <w:szCs w:val="20"/>
              </w:rPr>
              <w:t>2 = post-intervention (week 12),</w:t>
            </w:r>
          </w:p>
          <w:p w:rsidR="00DF14E3" w:rsidRPr="005F2A77" w:rsidRDefault="00DF14E3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F2A77">
              <w:rPr>
                <w:rFonts w:ascii="Arial" w:hAnsi="Arial" w:cs="Arial"/>
                <w:b/>
                <w:sz w:val="20"/>
                <w:szCs w:val="20"/>
              </w:rPr>
              <w:t>3 = follow-up (month 8))</w:t>
            </w:r>
          </w:p>
        </w:tc>
      </w:tr>
      <w:tr w:rsidR="00DF14E3" w:rsidRPr="005F2A77" w:rsidTr="00A16E5C">
        <w:tc>
          <w:tcPr>
            <w:tcW w:w="1306" w:type="dxa"/>
            <w:tcBorders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3" w:type="dxa"/>
            <w:tcBorders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1050" w:type="dxa"/>
            <w:tcBorders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18-39</w:t>
            </w:r>
          </w:p>
        </w:tc>
        <w:tc>
          <w:tcPr>
            <w:tcW w:w="2635" w:type="dxa"/>
            <w:tcBorders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Police staff</w:t>
            </w:r>
          </w:p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tcBorders>
              <w:left w:val="nil"/>
              <w:bottom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DF14E3" w:rsidRPr="005F2A77" w:rsidTr="00A16E5C">
        <w:tc>
          <w:tcPr>
            <w:tcW w:w="1306" w:type="dxa"/>
            <w:tcBorders>
              <w:top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18-39</w:t>
            </w:r>
          </w:p>
        </w:tc>
        <w:tc>
          <w:tcPr>
            <w:tcW w:w="2635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Police officer (constable)</w:t>
            </w:r>
          </w:p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1,2,3</w:t>
            </w:r>
          </w:p>
        </w:tc>
      </w:tr>
      <w:tr w:rsidR="00DF14E3" w:rsidRPr="005F2A77" w:rsidTr="00A16E5C">
        <w:tc>
          <w:tcPr>
            <w:tcW w:w="1306" w:type="dxa"/>
            <w:tcBorders>
              <w:top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18-39</w:t>
            </w:r>
          </w:p>
        </w:tc>
        <w:tc>
          <w:tcPr>
            <w:tcW w:w="2635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Police officer (sergeant)</w:t>
            </w:r>
          </w:p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1,2,3</w:t>
            </w:r>
          </w:p>
        </w:tc>
      </w:tr>
      <w:tr w:rsidR="00DF14E3" w:rsidRPr="005F2A77" w:rsidTr="00A16E5C">
        <w:tc>
          <w:tcPr>
            <w:tcW w:w="1306" w:type="dxa"/>
            <w:tcBorders>
              <w:top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40+</w:t>
            </w:r>
          </w:p>
        </w:tc>
        <w:tc>
          <w:tcPr>
            <w:tcW w:w="2635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Police officer (inspector)</w:t>
            </w:r>
          </w:p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1,2,3</w:t>
            </w:r>
          </w:p>
        </w:tc>
      </w:tr>
      <w:tr w:rsidR="00DF14E3" w:rsidRPr="005F2A77" w:rsidTr="00A16E5C">
        <w:tc>
          <w:tcPr>
            <w:tcW w:w="1306" w:type="dxa"/>
            <w:tcBorders>
              <w:top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40+</w:t>
            </w:r>
          </w:p>
        </w:tc>
        <w:tc>
          <w:tcPr>
            <w:tcW w:w="2635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Police staff</w:t>
            </w:r>
          </w:p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DF14E3" w:rsidRPr="005F2A77" w:rsidTr="00A16E5C">
        <w:tc>
          <w:tcPr>
            <w:tcW w:w="1306" w:type="dxa"/>
            <w:tcBorders>
              <w:top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40+</w:t>
            </w:r>
          </w:p>
        </w:tc>
        <w:tc>
          <w:tcPr>
            <w:tcW w:w="2635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PCSO</w:t>
            </w:r>
          </w:p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1,2,3</w:t>
            </w:r>
          </w:p>
        </w:tc>
      </w:tr>
      <w:tr w:rsidR="00DF14E3" w:rsidRPr="005F2A77" w:rsidTr="00A16E5C">
        <w:tc>
          <w:tcPr>
            <w:tcW w:w="1306" w:type="dxa"/>
            <w:tcBorders>
              <w:top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F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18-39</w:t>
            </w:r>
          </w:p>
        </w:tc>
        <w:tc>
          <w:tcPr>
            <w:tcW w:w="2635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PCSO</w:t>
            </w:r>
          </w:p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1,2</w:t>
            </w:r>
          </w:p>
        </w:tc>
      </w:tr>
      <w:tr w:rsidR="00DF14E3" w:rsidRPr="005F2A77" w:rsidTr="00A16E5C">
        <w:tc>
          <w:tcPr>
            <w:tcW w:w="1306" w:type="dxa"/>
            <w:tcBorders>
              <w:top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F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18-39</w:t>
            </w:r>
          </w:p>
        </w:tc>
        <w:tc>
          <w:tcPr>
            <w:tcW w:w="2635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Police officer (constable)</w:t>
            </w:r>
          </w:p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1,2,3</w:t>
            </w:r>
          </w:p>
        </w:tc>
      </w:tr>
      <w:tr w:rsidR="00DF14E3" w:rsidRPr="005F2A77" w:rsidTr="00A16E5C">
        <w:tc>
          <w:tcPr>
            <w:tcW w:w="1306" w:type="dxa"/>
            <w:tcBorders>
              <w:top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F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40+</w:t>
            </w:r>
          </w:p>
        </w:tc>
        <w:tc>
          <w:tcPr>
            <w:tcW w:w="2635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Police staff</w:t>
            </w:r>
          </w:p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1,3</w:t>
            </w:r>
          </w:p>
        </w:tc>
      </w:tr>
      <w:tr w:rsidR="00DF14E3" w:rsidRPr="005F2A77" w:rsidTr="00A16E5C">
        <w:tc>
          <w:tcPr>
            <w:tcW w:w="1306" w:type="dxa"/>
            <w:tcBorders>
              <w:top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F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40+</w:t>
            </w:r>
          </w:p>
        </w:tc>
        <w:tc>
          <w:tcPr>
            <w:tcW w:w="2635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Police officer (constable)</w:t>
            </w:r>
          </w:p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1,2,3</w:t>
            </w:r>
          </w:p>
        </w:tc>
      </w:tr>
      <w:tr w:rsidR="00DF14E3" w:rsidRPr="005F2A77" w:rsidTr="00A16E5C">
        <w:tc>
          <w:tcPr>
            <w:tcW w:w="1306" w:type="dxa"/>
            <w:tcBorders>
              <w:top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18-39</w:t>
            </w:r>
          </w:p>
        </w:tc>
        <w:tc>
          <w:tcPr>
            <w:tcW w:w="2635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Police staff and special constable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DF14E3" w:rsidRPr="005F2A77" w:rsidTr="00A16E5C">
        <w:tc>
          <w:tcPr>
            <w:tcW w:w="1306" w:type="dxa"/>
            <w:tcBorders>
              <w:top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40+</w:t>
            </w:r>
          </w:p>
        </w:tc>
        <w:tc>
          <w:tcPr>
            <w:tcW w:w="2635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Police officer (constable)</w:t>
            </w:r>
          </w:p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DF14E3" w:rsidRPr="005F2A77" w:rsidTr="00A16E5C">
        <w:tc>
          <w:tcPr>
            <w:tcW w:w="1306" w:type="dxa"/>
            <w:tcBorders>
              <w:top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F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18-39</w:t>
            </w:r>
          </w:p>
        </w:tc>
        <w:tc>
          <w:tcPr>
            <w:tcW w:w="2635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Police officer (sergeant)</w:t>
            </w:r>
          </w:p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2,3</w:t>
            </w:r>
          </w:p>
        </w:tc>
      </w:tr>
      <w:tr w:rsidR="00DF14E3" w:rsidRPr="005F2A77" w:rsidTr="00A16E5C">
        <w:tc>
          <w:tcPr>
            <w:tcW w:w="1306" w:type="dxa"/>
            <w:tcBorders>
              <w:top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F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18-39</w:t>
            </w:r>
          </w:p>
        </w:tc>
        <w:tc>
          <w:tcPr>
            <w:tcW w:w="2635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Police staff</w:t>
            </w:r>
          </w:p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2,3</w:t>
            </w:r>
          </w:p>
        </w:tc>
      </w:tr>
      <w:tr w:rsidR="00DF14E3" w:rsidRPr="005F2A77" w:rsidTr="00A16E5C">
        <w:tc>
          <w:tcPr>
            <w:tcW w:w="1306" w:type="dxa"/>
            <w:tcBorders>
              <w:top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18-39</w:t>
            </w:r>
          </w:p>
        </w:tc>
        <w:tc>
          <w:tcPr>
            <w:tcW w:w="2635" w:type="dxa"/>
            <w:tcBorders>
              <w:top w:val="nil"/>
              <w:left w:val="nil"/>
              <w:bottom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Police officer (constable)</w:t>
            </w:r>
          </w:p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DF14E3" w:rsidRPr="005F2A77" w:rsidTr="00A16E5C">
        <w:tc>
          <w:tcPr>
            <w:tcW w:w="1306" w:type="dxa"/>
            <w:tcBorders>
              <w:top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963" w:type="dxa"/>
            <w:tcBorders>
              <w:top w:val="nil"/>
              <w:left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40+</w:t>
            </w:r>
          </w:p>
        </w:tc>
        <w:tc>
          <w:tcPr>
            <w:tcW w:w="2635" w:type="dxa"/>
            <w:tcBorders>
              <w:top w:val="nil"/>
              <w:left w:val="nil"/>
              <w:righ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Police officer (inspector)</w:t>
            </w:r>
          </w:p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</w:tcBorders>
          </w:tcPr>
          <w:p w:rsidR="00DF14E3" w:rsidRPr="005F2A77" w:rsidRDefault="00DF14E3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2A77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</w:tbl>
    <w:p w:rsidR="00DF14E3" w:rsidRPr="005F2A77" w:rsidRDefault="00DF14E3" w:rsidP="00DF14E3">
      <w:pPr>
        <w:jc w:val="center"/>
        <w:rPr>
          <w:rFonts w:ascii="Arial" w:hAnsi="Arial" w:cs="Arial"/>
          <w:sz w:val="24"/>
          <w:szCs w:val="24"/>
        </w:rPr>
      </w:pPr>
    </w:p>
    <w:p w:rsidR="00CD4BF8" w:rsidRDefault="00DF14E3">
      <w:bookmarkStart w:id="0" w:name="_GoBack"/>
      <w:bookmarkEnd w:id="0"/>
    </w:p>
    <w:sectPr w:rsidR="00CD4B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4E3"/>
    <w:rsid w:val="00176C4C"/>
    <w:rsid w:val="0054689F"/>
    <w:rsid w:val="007477D6"/>
    <w:rsid w:val="00DF14E3"/>
    <w:rsid w:val="00E02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8201A5-84C9-4AD4-8D00-23D575CBB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14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01">
    <w:name w:val="Table Grid101"/>
    <w:basedOn w:val="TableNormal"/>
    <w:next w:val="TableGrid"/>
    <w:uiPriority w:val="39"/>
    <w:rsid w:val="00DF14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DF14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Exeter</Company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Buckingham, Sarah</dc:creator>
  <cp:keywords/>
  <dc:description/>
  <cp:lastModifiedBy>Buckingham, Sarah</cp:lastModifiedBy>
  <cp:revision>1</cp:revision>
  <dcterms:created xsi:type="dcterms:W3CDTF">2020-04-03T14:56:00Z</dcterms:created>
  <dcterms:modified xsi:type="dcterms:W3CDTF">2020-04-03T14:57:00Z</dcterms:modified>
</cp:coreProperties>
</file>