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8015F" w14:textId="77777777" w:rsidR="00F21CFE" w:rsidRPr="008516B6" w:rsidRDefault="00F21CFE" w:rsidP="00F21CFE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0" w:name="_Hlk121683078"/>
      <w:r w:rsidRPr="008516B6">
        <w:rPr>
          <w:rFonts w:ascii="Times New Roman" w:hAnsi="Times New Roman" w:cs="Times New Roman"/>
          <w:b/>
          <w:bCs/>
          <w:sz w:val="20"/>
          <w:szCs w:val="20"/>
        </w:rPr>
        <w:t>Table. S1</w:t>
      </w:r>
      <w:r w:rsidRPr="008516B6">
        <w:rPr>
          <w:rFonts w:ascii="Times New Roman" w:hAnsi="Times New Roman" w:cs="Times New Roman"/>
          <w:sz w:val="20"/>
          <w:szCs w:val="20"/>
        </w:rPr>
        <w:t xml:space="preserve"> Statistics of</w:t>
      </w:r>
      <w:r w:rsidRPr="008516B6">
        <w:rPr>
          <w:rFonts w:ascii="Times New Roman" w:hAnsi="Times New Roman" w:cs="Times New Roman"/>
          <w:i/>
          <w:iCs/>
          <w:sz w:val="20"/>
          <w:szCs w:val="20"/>
        </w:rPr>
        <w:t xml:space="preserve"> de novo</w:t>
      </w:r>
      <w:r w:rsidRPr="008516B6">
        <w:rPr>
          <w:rFonts w:ascii="Times New Roman" w:hAnsi="Times New Roman" w:cs="Times New Roman"/>
          <w:sz w:val="20"/>
          <w:szCs w:val="20"/>
        </w:rPr>
        <w:t xml:space="preserve"> transcriptome assembly</w:t>
      </w:r>
    </w:p>
    <w:tbl>
      <w:tblPr>
        <w:tblW w:w="8522" w:type="dxa"/>
        <w:tblLayout w:type="fixed"/>
        <w:tblLook w:val="0000" w:firstRow="0" w:lastRow="0" w:firstColumn="0" w:lastColumn="0" w:noHBand="0" w:noVBand="0"/>
      </w:tblPr>
      <w:tblGrid>
        <w:gridCol w:w="2840"/>
        <w:gridCol w:w="2841"/>
        <w:gridCol w:w="2841"/>
      </w:tblGrid>
      <w:tr w:rsidR="00F21CFE" w:rsidRPr="008516B6" w14:paraId="38E012AE" w14:textId="77777777" w:rsidTr="009F36F6"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4294079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9B4D2F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transcripts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ECB4C6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Unigenes</w:t>
            </w:r>
            <w:proofErr w:type="spellEnd"/>
          </w:p>
        </w:tc>
      </w:tr>
      <w:tr w:rsidR="00F21CFE" w:rsidRPr="008516B6" w14:paraId="5C5BC300" w14:textId="77777777" w:rsidTr="009F36F6">
        <w:trPr>
          <w:trHeight w:val="281"/>
        </w:trPr>
        <w:tc>
          <w:tcPr>
            <w:tcW w:w="2840" w:type="dxa"/>
            <w:tcBorders>
              <w:top w:val="single" w:sz="8" w:space="0" w:color="auto"/>
            </w:tcBorders>
            <w:vAlign w:val="center"/>
          </w:tcPr>
          <w:p w14:paraId="073975A1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Total sequence num</w:t>
            </w:r>
          </w:p>
        </w:tc>
        <w:tc>
          <w:tcPr>
            <w:tcW w:w="2841" w:type="dxa"/>
            <w:tcBorders>
              <w:top w:val="single" w:sz="8" w:space="0" w:color="auto"/>
            </w:tcBorders>
            <w:vAlign w:val="center"/>
          </w:tcPr>
          <w:p w14:paraId="426261DA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661,846</w:t>
            </w:r>
          </w:p>
        </w:tc>
        <w:tc>
          <w:tcPr>
            <w:tcW w:w="2841" w:type="dxa"/>
            <w:tcBorders>
              <w:top w:val="single" w:sz="8" w:space="0" w:color="auto"/>
            </w:tcBorders>
            <w:vAlign w:val="center"/>
          </w:tcPr>
          <w:p w14:paraId="5350C328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366,472</w:t>
            </w:r>
          </w:p>
        </w:tc>
      </w:tr>
      <w:tr w:rsidR="00F21CFE" w:rsidRPr="008516B6" w14:paraId="36BA1EEF" w14:textId="77777777" w:rsidTr="009F36F6">
        <w:tc>
          <w:tcPr>
            <w:tcW w:w="2840" w:type="dxa"/>
            <w:vAlign w:val="center"/>
          </w:tcPr>
          <w:p w14:paraId="4754BF4D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Total sequence base</w:t>
            </w:r>
          </w:p>
        </w:tc>
        <w:tc>
          <w:tcPr>
            <w:tcW w:w="2841" w:type="dxa"/>
            <w:vAlign w:val="center"/>
          </w:tcPr>
          <w:p w14:paraId="193BC0D2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478,411,538</w:t>
            </w:r>
          </w:p>
        </w:tc>
        <w:tc>
          <w:tcPr>
            <w:tcW w:w="2841" w:type="dxa"/>
            <w:vAlign w:val="center"/>
          </w:tcPr>
          <w:p w14:paraId="2460F595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203,552,416</w:t>
            </w:r>
          </w:p>
        </w:tc>
      </w:tr>
      <w:tr w:rsidR="00F21CFE" w:rsidRPr="008516B6" w14:paraId="47C6665A" w14:textId="77777777" w:rsidTr="009F36F6">
        <w:tc>
          <w:tcPr>
            <w:tcW w:w="2840" w:type="dxa"/>
            <w:vAlign w:val="center"/>
          </w:tcPr>
          <w:p w14:paraId="1D418D72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Percent GC</w:t>
            </w:r>
          </w:p>
        </w:tc>
        <w:tc>
          <w:tcPr>
            <w:tcW w:w="2841" w:type="dxa"/>
            <w:vAlign w:val="center"/>
          </w:tcPr>
          <w:p w14:paraId="76DC00FD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44.73</w:t>
            </w:r>
          </w:p>
        </w:tc>
        <w:tc>
          <w:tcPr>
            <w:tcW w:w="2841" w:type="dxa"/>
            <w:vAlign w:val="center"/>
          </w:tcPr>
          <w:p w14:paraId="711EDB0D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44.04</w:t>
            </w:r>
          </w:p>
        </w:tc>
      </w:tr>
      <w:tr w:rsidR="00F21CFE" w:rsidRPr="008516B6" w14:paraId="7FE17498" w14:textId="77777777" w:rsidTr="009F36F6">
        <w:trPr>
          <w:trHeight w:val="342"/>
        </w:trPr>
        <w:tc>
          <w:tcPr>
            <w:tcW w:w="2840" w:type="dxa"/>
            <w:vAlign w:val="center"/>
          </w:tcPr>
          <w:p w14:paraId="21516270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Largest</w:t>
            </w:r>
          </w:p>
        </w:tc>
        <w:tc>
          <w:tcPr>
            <w:tcW w:w="2841" w:type="dxa"/>
            <w:vAlign w:val="center"/>
          </w:tcPr>
          <w:p w14:paraId="4A3A3110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32,740</w:t>
            </w:r>
          </w:p>
        </w:tc>
        <w:tc>
          <w:tcPr>
            <w:tcW w:w="2841" w:type="dxa"/>
            <w:vAlign w:val="center"/>
          </w:tcPr>
          <w:p w14:paraId="35790C81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113523001"/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32,740</w:t>
            </w:r>
            <w:bookmarkEnd w:id="1"/>
          </w:p>
        </w:tc>
      </w:tr>
      <w:tr w:rsidR="00F21CFE" w:rsidRPr="008516B6" w14:paraId="21B333B1" w14:textId="77777777" w:rsidTr="009F36F6">
        <w:tc>
          <w:tcPr>
            <w:tcW w:w="2840" w:type="dxa"/>
            <w:vAlign w:val="center"/>
          </w:tcPr>
          <w:p w14:paraId="0742F338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Smallest</w:t>
            </w:r>
          </w:p>
        </w:tc>
        <w:tc>
          <w:tcPr>
            <w:tcW w:w="2841" w:type="dxa"/>
            <w:vAlign w:val="center"/>
          </w:tcPr>
          <w:p w14:paraId="2E795288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2841" w:type="dxa"/>
            <w:vAlign w:val="center"/>
          </w:tcPr>
          <w:p w14:paraId="7F60052B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</w:tr>
      <w:tr w:rsidR="00F21CFE" w:rsidRPr="008516B6" w14:paraId="17D321A1" w14:textId="77777777" w:rsidTr="009F36F6">
        <w:tc>
          <w:tcPr>
            <w:tcW w:w="2840" w:type="dxa"/>
            <w:vAlign w:val="center"/>
          </w:tcPr>
          <w:p w14:paraId="72D2C485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Average</w:t>
            </w:r>
          </w:p>
        </w:tc>
        <w:tc>
          <w:tcPr>
            <w:tcW w:w="2841" w:type="dxa"/>
            <w:vAlign w:val="center"/>
          </w:tcPr>
          <w:p w14:paraId="1ACA1D80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722.84</w:t>
            </w:r>
          </w:p>
        </w:tc>
        <w:tc>
          <w:tcPr>
            <w:tcW w:w="2841" w:type="dxa"/>
            <w:vAlign w:val="center"/>
          </w:tcPr>
          <w:p w14:paraId="56DA82A7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555.44</w:t>
            </w:r>
          </w:p>
        </w:tc>
      </w:tr>
      <w:tr w:rsidR="00F21CFE" w:rsidRPr="008516B6" w14:paraId="3A472CE3" w14:textId="77777777" w:rsidTr="009F36F6">
        <w:tc>
          <w:tcPr>
            <w:tcW w:w="2840" w:type="dxa"/>
            <w:tcBorders>
              <w:bottom w:val="nil"/>
            </w:tcBorders>
            <w:vAlign w:val="center"/>
          </w:tcPr>
          <w:p w14:paraId="19BDD29D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N50</w:t>
            </w:r>
          </w:p>
        </w:tc>
        <w:tc>
          <w:tcPr>
            <w:tcW w:w="2841" w:type="dxa"/>
            <w:tcBorders>
              <w:bottom w:val="nil"/>
            </w:tcBorders>
            <w:vAlign w:val="center"/>
          </w:tcPr>
          <w:p w14:paraId="2245A28F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1,067</w:t>
            </w:r>
          </w:p>
        </w:tc>
        <w:tc>
          <w:tcPr>
            <w:tcW w:w="2841" w:type="dxa"/>
            <w:tcBorders>
              <w:bottom w:val="nil"/>
            </w:tcBorders>
            <w:vAlign w:val="center"/>
          </w:tcPr>
          <w:p w14:paraId="647A1366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679</w:t>
            </w:r>
          </w:p>
        </w:tc>
      </w:tr>
      <w:tr w:rsidR="00F21CFE" w:rsidRPr="008516B6" w14:paraId="07D766FB" w14:textId="77777777" w:rsidTr="009F36F6"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91CB78" w14:textId="77777777" w:rsidR="00F21CFE" w:rsidRPr="008516B6" w:rsidRDefault="00F21CFE" w:rsidP="009F36F6">
            <w:pPr>
              <w:widowControl/>
              <w:jc w:val="center"/>
              <w:rPr>
                <w:rFonts w:ascii="Times New Roman" w:eastAsia="华文宋体" w:hAnsi="Times New Roman" w:cs="Times New Roman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378D9E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140A3C3" w14:textId="77777777" w:rsidR="00F21CFE" w:rsidRPr="008516B6" w:rsidRDefault="00F21CFE" w:rsidP="009F36F6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516B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</w:tr>
      <w:bookmarkEnd w:id="0"/>
    </w:tbl>
    <w:p w14:paraId="46EDE5B7" w14:textId="77777777" w:rsidR="00A964B2" w:rsidRDefault="00A964B2"/>
    <w:sectPr w:rsidR="00A96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2NDA3sDA1NDU1t7BQ0lEKTi0uzszPAykwrAUAoHg/xiwAAAA="/>
  </w:docVars>
  <w:rsids>
    <w:rsidRoot w:val="00F21CFE"/>
    <w:rsid w:val="00A964B2"/>
    <w:rsid w:val="00F2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C4A0C"/>
  <w15:chartTrackingRefBased/>
  <w15:docId w15:val="{C9C383BE-BBC6-4CFD-9EAE-16465666E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1C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8613852874229</dc:creator>
  <cp:keywords/>
  <dc:description/>
  <cp:lastModifiedBy>8613852874229</cp:lastModifiedBy>
  <cp:revision>1</cp:revision>
  <dcterms:created xsi:type="dcterms:W3CDTF">2022-12-12T09:25:00Z</dcterms:created>
  <dcterms:modified xsi:type="dcterms:W3CDTF">2022-12-12T09:25:00Z</dcterms:modified>
</cp:coreProperties>
</file>